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02608E" w14:textId="77777777" w:rsidR="007C49F6" w:rsidRDefault="007C49F6" w:rsidP="007C49F6">
      <w:pPr>
        <w:pStyle w:val="NormalWeb"/>
      </w:pPr>
      <w:r>
        <w:rPr>
          <w:noProof/>
        </w:rPr>
        <w:drawing>
          <wp:inline distT="0" distB="0" distL="0" distR="0" wp14:anchorId="5C3EDCC9" wp14:editId="3DE42B86">
            <wp:extent cx="1859280" cy="944880"/>
            <wp:effectExtent l="0" t="0" r="7620" b="7620"/>
            <wp:docPr id="2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black background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9280" cy="944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9CD109" w14:textId="77777777" w:rsidR="00B848AC" w:rsidRDefault="00B848AC">
      <w:pPr>
        <w:rPr>
          <w:rStyle w:val="BookTitle"/>
          <w:i w:val="0"/>
          <w:iCs w:val="0"/>
        </w:rPr>
      </w:pPr>
    </w:p>
    <w:p w14:paraId="3FB33F02" w14:textId="77777777" w:rsidR="00C409E3" w:rsidRDefault="00C409E3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kern w:val="0"/>
          <w:sz w:val="32"/>
          <w:szCs w:val="32"/>
          <w14:ligatures w14:val="none"/>
        </w:rPr>
      </w:pPr>
    </w:p>
    <w:p w14:paraId="3A5A2D8B" w14:textId="77777777" w:rsidR="00C409E3" w:rsidRDefault="00C409E3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kern w:val="0"/>
          <w:sz w:val="32"/>
          <w:szCs w:val="32"/>
          <w14:ligatures w14:val="none"/>
        </w:rPr>
      </w:pPr>
    </w:p>
    <w:p w14:paraId="224D3879" w14:textId="5A84F93B" w:rsidR="0023355A" w:rsidRPr="0023355A" w:rsidRDefault="00306C1A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kern w:val="0"/>
          <w:sz w:val="36"/>
          <w:szCs w:val="36"/>
          <w:shd w:val="pct15" w:color="auto" w:fill="FFFFFF"/>
          <w14:ligatures w14:val="none"/>
        </w:rPr>
      </w:pPr>
      <w:r w:rsidRPr="00C409E3">
        <w:rPr>
          <w:rFonts w:ascii="Open Sans" w:eastAsia="Times New Roman" w:hAnsi="Open Sans" w:cs="Open Sans"/>
          <w:b/>
          <w:bCs/>
          <w:kern w:val="0"/>
          <w:sz w:val="36"/>
          <w:szCs w:val="36"/>
          <w:shd w:val="pct15" w:color="auto" w:fill="FFFFFF"/>
          <w14:ligatures w14:val="none"/>
        </w:rPr>
        <w:t xml:space="preserve">Learning in </w:t>
      </w:r>
      <w:r w:rsidR="00381747" w:rsidRPr="00C409E3">
        <w:rPr>
          <w:rFonts w:ascii="Open Sans" w:eastAsia="Times New Roman" w:hAnsi="Open Sans" w:cs="Open Sans"/>
          <w:b/>
          <w:bCs/>
          <w:kern w:val="0"/>
          <w:sz w:val="36"/>
          <w:szCs w:val="36"/>
          <w:shd w:val="pct15" w:color="auto" w:fill="FFFFFF"/>
          <w14:ligatures w14:val="none"/>
        </w:rPr>
        <w:t>the Digital Era (ACCA</w:t>
      </w:r>
      <w:r w:rsidR="00C409E3" w:rsidRPr="00C409E3">
        <w:rPr>
          <w:rFonts w:ascii="Open Sans" w:eastAsia="Times New Roman" w:hAnsi="Open Sans" w:cs="Open Sans"/>
          <w:b/>
          <w:bCs/>
          <w:kern w:val="0"/>
          <w:sz w:val="36"/>
          <w:szCs w:val="36"/>
          <w:shd w:val="pct15" w:color="auto" w:fill="FFFFFF"/>
          <w14:ligatures w14:val="none"/>
        </w:rPr>
        <w:t>4025 LON)</w:t>
      </w:r>
    </w:p>
    <w:p w14:paraId="36BF4CC6" w14:textId="77777777" w:rsidR="00306C1A" w:rsidRPr="00C409E3" w:rsidRDefault="00306C1A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</w:pPr>
    </w:p>
    <w:p w14:paraId="077C4617" w14:textId="7DFB8F8F" w:rsidR="0023355A" w:rsidRPr="00C409E3" w:rsidRDefault="0023355A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</w:pPr>
      <w:r w:rsidRPr="0023355A"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  <w:t>Category: </w:t>
      </w:r>
      <w:hyperlink r:id="rId7" w:history="1">
        <w:r w:rsidRPr="0023355A">
          <w:rPr>
            <w:rFonts w:ascii="Open Sans" w:eastAsia="Times New Roman" w:hAnsi="Open Sans" w:cs="Open Sans"/>
            <w:b/>
            <w:bCs/>
            <w:color w:val="28235D"/>
            <w:kern w:val="0"/>
            <w:sz w:val="36"/>
            <w:szCs w:val="36"/>
            <w:shd w:val="pct15" w:color="auto" w:fill="FFFFFF"/>
            <w14:ligatures w14:val="none"/>
          </w:rPr>
          <w:t>London Campus</w:t>
        </w:r>
      </w:hyperlink>
    </w:p>
    <w:p w14:paraId="59C803A6" w14:textId="77777777" w:rsidR="0023355A" w:rsidRPr="00C409E3" w:rsidRDefault="0023355A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</w:pPr>
    </w:p>
    <w:p w14:paraId="75C41433" w14:textId="77777777" w:rsidR="0023355A" w:rsidRPr="00C409E3" w:rsidRDefault="0023355A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</w:pPr>
    </w:p>
    <w:p w14:paraId="2414C995" w14:textId="3AC491C4" w:rsidR="0023355A" w:rsidRPr="00C409E3" w:rsidRDefault="0023355A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</w:pPr>
      <w:r w:rsidRPr="00C409E3"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  <w:t>St</w:t>
      </w:r>
      <w:r w:rsidR="00895A33" w:rsidRPr="00C409E3"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  <w:t>udent ID: 2322371</w:t>
      </w:r>
    </w:p>
    <w:p w14:paraId="2D4FC76C" w14:textId="2D100F1B" w:rsidR="00895A33" w:rsidRPr="0023355A" w:rsidRDefault="00895A33" w:rsidP="0023355A">
      <w:pPr>
        <w:spacing w:after="0" w:line="240" w:lineRule="auto"/>
        <w:jc w:val="center"/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</w:pPr>
      <w:r w:rsidRPr="00C409E3"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  <w:t>Date: 05</w:t>
      </w:r>
      <w:r w:rsidR="003916BA" w:rsidRPr="00C409E3">
        <w:rPr>
          <w:rFonts w:ascii="Open Sans" w:eastAsia="Times New Roman" w:hAnsi="Open Sans" w:cs="Open Sans"/>
          <w:b/>
          <w:bCs/>
          <w:color w:val="1D2125"/>
          <w:kern w:val="0"/>
          <w:sz w:val="36"/>
          <w:szCs w:val="36"/>
          <w:shd w:val="pct15" w:color="auto" w:fill="FFFFFF"/>
          <w14:ligatures w14:val="none"/>
        </w:rPr>
        <w:t>/04/2024</w:t>
      </w:r>
    </w:p>
    <w:p w14:paraId="51A78A78" w14:textId="77777777" w:rsidR="0023355A" w:rsidRDefault="0023355A" w:rsidP="0023355A">
      <w:pPr>
        <w:jc w:val="center"/>
        <w:rPr>
          <w:rStyle w:val="BookTitle"/>
          <w:i w:val="0"/>
          <w:iCs w:val="0"/>
        </w:rPr>
      </w:pPr>
    </w:p>
    <w:p w14:paraId="6A43F7D0" w14:textId="77777777" w:rsidR="00B848AC" w:rsidRDefault="00B848AC">
      <w:pPr>
        <w:rPr>
          <w:rStyle w:val="BookTitle"/>
          <w:i w:val="0"/>
          <w:iCs w:val="0"/>
        </w:rPr>
      </w:pPr>
      <w:r>
        <w:rPr>
          <w:rStyle w:val="BookTitle"/>
          <w:i w:val="0"/>
          <w:iCs w:val="0"/>
        </w:rPr>
        <w:br w:type="page"/>
      </w:r>
    </w:p>
    <w:p w14:paraId="685493F2" w14:textId="77777777" w:rsidR="0023355A" w:rsidRDefault="0023355A">
      <w:pPr>
        <w:rPr>
          <w:rStyle w:val="BookTitle"/>
          <w:i w:val="0"/>
          <w:iCs w:val="0"/>
        </w:rPr>
      </w:pPr>
    </w:p>
    <w:p w14:paraId="6894870A" w14:textId="210C2714" w:rsidR="008B44FD" w:rsidRDefault="00FD5AE8">
      <w:pPr>
        <w:rPr>
          <w:rStyle w:val="BookTitle"/>
          <w:i w:val="0"/>
          <w:iCs w:val="0"/>
        </w:rPr>
      </w:pPr>
      <w:r>
        <w:rPr>
          <w:rStyle w:val="BookTitle"/>
          <w:i w:val="0"/>
          <w:iCs w:val="0"/>
        </w:rPr>
        <w:t xml:space="preserve">Task 1 </w:t>
      </w:r>
    </w:p>
    <w:p w14:paraId="1791BCD9" w14:textId="77777777" w:rsidR="00FD5AE8" w:rsidRPr="008B44FD" w:rsidRDefault="00FD5AE8">
      <w:pPr>
        <w:rPr>
          <w:rStyle w:val="BookTitle"/>
          <w:i w:val="0"/>
          <w:iCs w:val="0"/>
        </w:rPr>
      </w:pPr>
    </w:p>
    <w:p w14:paraId="6D5076AC" w14:textId="77777777" w:rsidR="00FD5AE8" w:rsidRPr="00FD5AE8" w:rsidRDefault="00FD5AE8" w:rsidP="00FD5AE8">
      <w:pPr>
        <w:shd w:val="clear" w:color="auto" w:fill="FFFFFF"/>
        <w:spacing w:before="100" w:beforeAutospacing="1" w:after="0" w:line="240" w:lineRule="auto"/>
        <w:outlineLvl w:val="1"/>
        <w:rPr>
          <w:rFonts w:ascii="Open Sans" w:eastAsia="Times New Roman" w:hAnsi="Open Sans" w:cs="Open Sans"/>
          <w:kern w:val="0"/>
          <w:sz w:val="36"/>
          <w:szCs w:val="36"/>
          <w14:ligatures w14:val="none"/>
        </w:rPr>
      </w:pPr>
      <w:bookmarkStart w:id="0" w:name="_Hlk163151746"/>
      <w:r w:rsidRPr="00FD5AE8">
        <w:rPr>
          <w:rFonts w:ascii="Open Sans" w:eastAsia="Times New Roman" w:hAnsi="Open Sans" w:cs="Open Sans"/>
          <w:kern w:val="0"/>
          <w:sz w:val="36"/>
          <w:szCs w:val="36"/>
          <w14:ligatures w14:val="none"/>
        </w:rPr>
        <w:t>Abstract</w:t>
      </w:r>
    </w:p>
    <w:bookmarkEnd w:id="0"/>
    <w:p w14:paraId="11693E61" w14:textId="2C067766" w:rsidR="008B44FD" w:rsidRDefault="00100D86">
      <w:pPr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 xml:space="preserve">This study </w:t>
      </w:r>
      <w:r w:rsidR="00AD3749">
        <w:rPr>
          <w:rFonts w:ascii="Open Sans" w:hAnsi="Open Sans" w:cs="Open Sans"/>
          <w:color w:val="252525"/>
          <w:shd w:val="clear" w:color="auto" w:fill="FFFFFF"/>
        </w:rPr>
        <w:t>looks</w:t>
      </w:r>
      <w:r w:rsidR="000C41F2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="0009270F">
        <w:rPr>
          <w:rFonts w:ascii="Open Sans" w:hAnsi="Open Sans" w:cs="Open Sans"/>
          <w:color w:val="252525"/>
          <w:shd w:val="clear" w:color="auto" w:fill="FFFFFF"/>
        </w:rPr>
        <w:t xml:space="preserve">at </w:t>
      </w:r>
      <w:r>
        <w:rPr>
          <w:rFonts w:ascii="Open Sans" w:hAnsi="Open Sans" w:cs="Open Sans"/>
          <w:color w:val="252525"/>
          <w:shd w:val="clear" w:color="auto" w:fill="FFFFFF"/>
        </w:rPr>
        <w:t>existing literature</w:t>
      </w:r>
      <w:r w:rsidR="0088065B">
        <w:rPr>
          <w:rFonts w:ascii="Open Sans" w:hAnsi="Open Sans" w:cs="Open Sans"/>
          <w:color w:val="252525"/>
          <w:shd w:val="clear" w:color="auto" w:fill="FFFFFF"/>
        </w:rPr>
        <w:t xml:space="preserve"> about employability skills and academic skills.</w:t>
      </w:r>
      <w:r>
        <w:rPr>
          <w:rFonts w:ascii="Open Sans" w:hAnsi="Open Sans" w:cs="Open Sans"/>
          <w:color w:val="252525"/>
          <w:shd w:val="clear" w:color="auto" w:fill="FFFFFF"/>
        </w:rPr>
        <w:t xml:space="preserve"> The </w:t>
      </w:r>
      <w:r w:rsidR="0088065B">
        <w:rPr>
          <w:rFonts w:ascii="Open Sans" w:hAnsi="Open Sans" w:cs="Open Sans"/>
          <w:color w:val="252525"/>
          <w:shd w:val="clear" w:color="auto" w:fill="FFFFFF"/>
        </w:rPr>
        <w:t>purpose</w:t>
      </w:r>
      <w:r>
        <w:rPr>
          <w:rFonts w:ascii="Open Sans" w:hAnsi="Open Sans" w:cs="Open Sans"/>
          <w:color w:val="252525"/>
          <w:shd w:val="clear" w:color="auto" w:fill="FFFFFF"/>
        </w:rPr>
        <w:t xml:space="preserve"> of the literature review </w:t>
      </w:r>
      <w:r w:rsidR="00DA0F24">
        <w:rPr>
          <w:rFonts w:ascii="Open Sans" w:hAnsi="Open Sans" w:cs="Open Sans"/>
          <w:color w:val="252525"/>
          <w:shd w:val="clear" w:color="auto" w:fill="FFFFFF"/>
        </w:rPr>
        <w:t xml:space="preserve">is to examine </w:t>
      </w:r>
      <w:r>
        <w:rPr>
          <w:rFonts w:ascii="Open Sans" w:hAnsi="Open Sans" w:cs="Open Sans"/>
          <w:color w:val="252525"/>
          <w:shd w:val="clear" w:color="auto" w:fill="FFFFFF"/>
        </w:rPr>
        <w:t xml:space="preserve">these employability skills, </w:t>
      </w:r>
      <w:r w:rsidR="00160ACE">
        <w:rPr>
          <w:rFonts w:ascii="Open Sans" w:hAnsi="Open Sans" w:cs="Open Sans"/>
          <w:color w:val="252525"/>
          <w:shd w:val="clear" w:color="auto" w:fill="FFFFFF"/>
        </w:rPr>
        <w:t xml:space="preserve">academic </w:t>
      </w:r>
      <w:r w:rsidR="004B6B2A">
        <w:rPr>
          <w:rFonts w:ascii="Open Sans" w:hAnsi="Open Sans" w:cs="Open Sans"/>
          <w:color w:val="252525"/>
          <w:shd w:val="clear" w:color="auto" w:fill="FFFFFF"/>
        </w:rPr>
        <w:t>perception,</w:t>
      </w:r>
      <w:r w:rsidR="00160ACE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>
        <w:rPr>
          <w:rFonts w:ascii="Open Sans" w:hAnsi="Open Sans" w:cs="Open Sans"/>
          <w:color w:val="252525"/>
          <w:shd w:val="clear" w:color="auto" w:fill="FFFFFF"/>
        </w:rPr>
        <w:t xml:space="preserve">and their </w:t>
      </w:r>
      <w:r w:rsidR="00160ACE">
        <w:rPr>
          <w:rFonts w:ascii="Open Sans" w:hAnsi="Open Sans" w:cs="Open Sans"/>
          <w:color w:val="252525"/>
          <w:shd w:val="clear" w:color="auto" w:fill="FFFFFF"/>
        </w:rPr>
        <w:t>contribution</w:t>
      </w:r>
      <w:r>
        <w:rPr>
          <w:rFonts w:ascii="Open Sans" w:hAnsi="Open Sans" w:cs="Open Sans"/>
          <w:color w:val="252525"/>
          <w:shd w:val="clear" w:color="auto" w:fill="FFFFFF"/>
        </w:rPr>
        <w:t xml:space="preserve"> in </w:t>
      </w:r>
      <w:r w:rsidR="00D25503">
        <w:rPr>
          <w:rFonts w:ascii="Open Sans" w:hAnsi="Open Sans" w:cs="Open Sans"/>
          <w:color w:val="252525"/>
          <w:shd w:val="clear" w:color="auto" w:fill="FFFFFF"/>
        </w:rPr>
        <w:t>the growth</w:t>
      </w:r>
      <w:r>
        <w:rPr>
          <w:rFonts w:ascii="Open Sans" w:hAnsi="Open Sans" w:cs="Open Sans"/>
          <w:color w:val="252525"/>
          <w:shd w:val="clear" w:color="auto" w:fill="FFFFFF"/>
        </w:rPr>
        <w:t xml:space="preserve"> of employability </w:t>
      </w:r>
      <w:r w:rsidR="00B042C4">
        <w:rPr>
          <w:rFonts w:ascii="Open Sans" w:hAnsi="Open Sans" w:cs="Open Sans"/>
          <w:color w:val="252525"/>
          <w:shd w:val="clear" w:color="auto" w:fill="FFFFFF"/>
        </w:rPr>
        <w:t>skills-oriented</w:t>
      </w:r>
      <w:r>
        <w:rPr>
          <w:rFonts w:ascii="Open Sans" w:hAnsi="Open Sans" w:cs="Open Sans"/>
          <w:color w:val="252525"/>
          <w:shd w:val="clear" w:color="auto" w:fill="FFFFFF"/>
        </w:rPr>
        <w:t xml:space="preserve"> curriculum.</w:t>
      </w:r>
    </w:p>
    <w:p w14:paraId="613302CE" w14:textId="2090B1A6" w:rsidR="0009270F" w:rsidRDefault="0009270F" w:rsidP="000175AE">
      <w:pPr>
        <w:shd w:val="clear" w:color="auto" w:fill="FFFFFF"/>
        <w:spacing w:before="100" w:beforeAutospacing="1" w:after="0" w:line="240" w:lineRule="auto"/>
        <w:outlineLvl w:val="1"/>
        <w:rPr>
          <w:rFonts w:ascii="Open Sans" w:eastAsia="Times New Roman" w:hAnsi="Open Sans" w:cs="Open Sans"/>
          <w:kern w:val="0"/>
          <w:sz w:val="36"/>
          <w:szCs w:val="36"/>
          <w14:ligatures w14:val="none"/>
        </w:rPr>
      </w:pPr>
      <w:bookmarkStart w:id="1" w:name="_Hlk163160958"/>
      <w:r>
        <w:rPr>
          <w:rFonts w:ascii="Open Sans" w:eastAsia="Times New Roman" w:hAnsi="Open Sans" w:cs="Open Sans"/>
          <w:kern w:val="0"/>
          <w:sz w:val="36"/>
          <w:szCs w:val="36"/>
          <w14:ligatures w14:val="none"/>
        </w:rPr>
        <w:t>Employable skills</w:t>
      </w:r>
      <w:bookmarkEnd w:id="1"/>
    </w:p>
    <w:p w14:paraId="7059E749" w14:textId="623D70FC" w:rsidR="00E8794A" w:rsidRPr="00F67C34" w:rsidRDefault="007857BD" w:rsidP="0004751E">
      <w:pPr>
        <w:shd w:val="clear" w:color="auto" w:fill="FFFFFF"/>
        <w:spacing w:before="100" w:beforeAutospacing="1" w:after="0" w:line="240" w:lineRule="auto"/>
        <w:outlineLvl w:val="1"/>
        <w:rPr>
          <w:rFonts w:ascii="Open Sans" w:hAnsi="Open Sans" w:cs="Open Sans"/>
          <w:color w:val="252525"/>
          <w:shd w:val="clear" w:color="auto" w:fill="FFFFFF"/>
        </w:rPr>
      </w:pPr>
      <w:r>
        <w:rPr>
          <w:rFonts w:ascii="Open Sans" w:hAnsi="Open Sans" w:cs="Open Sans"/>
          <w:color w:val="252525"/>
          <w:shd w:val="clear" w:color="auto" w:fill="FFFFFF"/>
        </w:rPr>
        <w:t xml:space="preserve">Employability skills are the </w:t>
      </w:r>
      <w:r w:rsidR="00A4284F">
        <w:rPr>
          <w:rFonts w:ascii="Open Sans" w:hAnsi="Open Sans" w:cs="Open Sans"/>
          <w:color w:val="252525"/>
          <w:shd w:val="clear" w:color="auto" w:fill="FFFFFF"/>
        </w:rPr>
        <w:t>fundamental</w:t>
      </w:r>
      <w:r>
        <w:rPr>
          <w:rFonts w:ascii="Open Sans" w:hAnsi="Open Sans" w:cs="Open Sans"/>
          <w:color w:val="252525"/>
          <w:shd w:val="clear" w:color="auto" w:fill="FFFFFF"/>
        </w:rPr>
        <w:t xml:space="preserve"> skills, personal </w:t>
      </w:r>
      <w:r w:rsidR="00F67C34">
        <w:rPr>
          <w:rFonts w:ascii="Open Sans" w:hAnsi="Open Sans" w:cs="Open Sans"/>
          <w:color w:val="252525"/>
          <w:shd w:val="clear" w:color="auto" w:fill="FFFFFF"/>
        </w:rPr>
        <w:t>qualities,</w:t>
      </w:r>
      <w:r>
        <w:rPr>
          <w:rFonts w:ascii="Open Sans" w:hAnsi="Open Sans" w:cs="Open Sans"/>
          <w:color w:val="252525"/>
          <w:shd w:val="clear" w:color="auto" w:fill="FFFFFF"/>
        </w:rPr>
        <w:t xml:space="preserve"> and </w:t>
      </w:r>
      <w:r w:rsidR="00B85D1F">
        <w:rPr>
          <w:rFonts w:ascii="Open Sans" w:hAnsi="Open Sans" w:cs="Open Sans"/>
          <w:color w:val="252525"/>
          <w:shd w:val="clear" w:color="auto" w:fill="FFFFFF"/>
        </w:rPr>
        <w:t>beliefs</w:t>
      </w:r>
      <w:r>
        <w:rPr>
          <w:rFonts w:ascii="Open Sans" w:hAnsi="Open Sans" w:cs="Open Sans"/>
          <w:color w:val="252525"/>
          <w:shd w:val="clear" w:color="auto" w:fill="FFFFFF"/>
        </w:rPr>
        <w:t xml:space="preserve"> that </w:t>
      </w:r>
      <w:r w:rsidR="00B85D1F">
        <w:rPr>
          <w:rFonts w:ascii="Open Sans" w:hAnsi="Open Sans" w:cs="Open Sans"/>
          <w:color w:val="252525"/>
          <w:shd w:val="clear" w:color="auto" w:fill="FFFFFF"/>
        </w:rPr>
        <w:t xml:space="preserve">that will help you </w:t>
      </w:r>
      <w:r w:rsidR="00F67C34">
        <w:rPr>
          <w:rFonts w:ascii="Open Sans" w:hAnsi="Open Sans" w:cs="Open Sans"/>
          <w:color w:val="252525"/>
          <w:shd w:val="clear" w:color="auto" w:fill="FFFFFF"/>
        </w:rPr>
        <w:t>to succeed</w:t>
      </w:r>
      <w:r>
        <w:rPr>
          <w:rFonts w:ascii="Open Sans" w:hAnsi="Open Sans" w:cs="Open Sans"/>
          <w:color w:val="252525"/>
          <w:shd w:val="clear" w:color="auto" w:fill="FFFFFF"/>
        </w:rPr>
        <w:t xml:space="preserve"> in any workplace</w:t>
      </w:r>
      <w:r w:rsidR="00594B29">
        <w:rPr>
          <w:rFonts w:ascii="Open Sans" w:hAnsi="Open Sans" w:cs="Open Sans"/>
          <w:color w:val="252525"/>
          <w:shd w:val="clear" w:color="auto" w:fill="FFFFFF"/>
        </w:rPr>
        <w:t xml:space="preserve"> </w:t>
      </w:r>
      <w:sdt>
        <w:sdtPr>
          <w:rPr>
            <w:rFonts w:ascii="Open Sans" w:hAnsi="Open Sans" w:cs="Open Sans"/>
            <w:color w:val="252525"/>
            <w:highlight w:val="white"/>
            <w:shd w:val="clear" w:color="auto" w:fill="FFFFFF"/>
          </w:rPr>
          <w:alias w:val="Citation"/>
          <w:tag w:val="{&quot;referencesIds&quot;:[&quot;doc:660fc5c223ec9364dd6e3037&quot;],&quot;referencesOptions&quot;:{&quot;doc:660fc5c223ec9364dd6e303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333146699"/>
          <w:placeholder>
            <w:docPart w:val="A9FB9B8CD7ED4C26BED2B9DBDED531C0"/>
          </w:placeholder>
        </w:sdtPr>
        <w:sdtContent>
          <w:r w:rsidR="001B06B0">
            <w:rPr>
              <w:rFonts w:ascii="Open Sans" w:eastAsia="Times New Roman" w:hAnsi="Open Sans" w:cs="Open Sans"/>
              <w:color w:val="252525"/>
            </w:rPr>
            <w:t>[1]</w:t>
          </w:r>
        </w:sdtContent>
      </w:sdt>
      <w:r>
        <w:rPr>
          <w:rFonts w:ascii="Open Sans" w:hAnsi="Open Sans" w:cs="Open Sans"/>
          <w:color w:val="252525"/>
          <w:shd w:val="clear" w:color="auto" w:fill="FFFFFF"/>
        </w:rPr>
        <w:t>.</w:t>
      </w:r>
      <w:r w:rsidR="00EB0FA4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="00B91656">
        <w:rPr>
          <w:rFonts w:ascii="Open Sans" w:hAnsi="Open Sans" w:cs="Open Sans"/>
          <w:color w:val="252525"/>
          <w:shd w:val="clear" w:color="auto" w:fill="FFFFFF"/>
        </w:rPr>
        <w:t xml:space="preserve">There is a </w:t>
      </w:r>
      <w:r w:rsidR="00D13322">
        <w:rPr>
          <w:rFonts w:ascii="Open Sans" w:hAnsi="Open Sans" w:cs="Open Sans"/>
          <w:color w:val="252525"/>
          <w:shd w:val="clear" w:color="auto" w:fill="FFFFFF"/>
        </w:rPr>
        <w:t xml:space="preserve">shortage of skilled qualified </w:t>
      </w:r>
      <w:r w:rsidR="00BD1528">
        <w:rPr>
          <w:rFonts w:ascii="Open Sans" w:hAnsi="Open Sans" w:cs="Open Sans"/>
          <w:color w:val="252525"/>
          <w:shd w:val="clear" w:color="auto" w:fill="FFFFFF"/>
        </w:rPr>
        <w:t>personnel required for modern digital era</w:t>
      </w:r>
      <w:r w:rsidR="0042251F">
        <w:rPr>
          <w:rFonts w:ascii="Open Sans" w:hAnsi="Open Sans" w:cs="Open Sans"/>
          <w:color w:val="252525"/>
          <w:shd w:val="clear" w:color="auto" w:fill="FFFFFF"/>
        </w:rPr>
        <w:t xml:space="preserve">. This issue is mostly linked with </w:t>
      </w:r>
      <w:r w:rsidR="00DC6E30">
        <w:rPr>
          <w:rFonts w:ascii="Open Sans" w:hAnsi="Open Sans" w:cs="Open Sans"/>
          <w:color w:val="252525"/>
          <w:shd w:val="clear" w:color="auto" w:fill="FFFFFF"/>
        </w:rPr>
        <w:t xml:space="preserve">quality of present educational system. Students graduate </w:t>
      </w:r>
      <w:r w:rsidR="0004751E">
        <w:rPr>
          <w:rFonts w:ascii="Open Sans" w:hAnsi="Open Sans" w:cs="Open Sans"/>
          <w:color w:val="252525"/>
          <w:shd w:val="clear" w:color="auto" w:fill="FFFFFF"/>
        </w:rPr>
        <w:t xml:space="preserve">without acquiring necessary skills needed for the </w:t>
      </w:r>
      <w:r w:rsidR="008E681C">
        <w:rPr>
          <w:rFonts w:ascii="Open Sans" w:hAnsi="Open Sans" w:cs="Open Sans"/>
          <w:color w:val="252525"/>
          <w:shd w:val="clear" w:color="auto" w:fill="FFFFFF"/>
        </w:rPr>
        <w:t>workforce</w:t>
      </w:r>
      <w:r w:rsidR="005C34EA">
        <w:rPr>
          <w:rFonts w:ascii="Open Sans" w:hAnsi="Open Sans" w:cs="Open Sans"/>
          <w:color w:val="252525"/>
          <w:shd w:val="clear" w:color="auto" w:fill="FFFFFF"/>
        </w:rPr>
        <w:t xml:space="preserve"> </w:t>
      </w:r>
      <w:sdt>
        <w:sdtPr>
          <w:rPr>
            <w:rFonts w:ascii="Open Sans" w:hAnsi="Open Sans" w:cs="Open Sans"/>
            <w:color w:val="252525"/>
            <w:highlight w:val="white"/>
            <w:shd w:val="clear" w:color="auto" w:fill="FFFFFF"/>
          </w:rPr>
          <w:alias w:val="Citation"/>
          <w:tag w:val="{&quot;referencesIds&quot;:[&quot;doc:660ed50ee4540e26c4659968&quot;],&quot;referencesOptions&quot;:{&quot;doc:660ed50ee4540e26c465996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95374148"/>
          <w:placeholder>
            <w:docPart w:val="32289CA577E34B0B8DDD98BB546046A4"/>
          </w:placeholder>
        </w:sdtPr>
        <w:sdtContent>
          <w:r w:rsidR="001B06B0">
            <w:rPr>
              <w:rFonts w:ascii="Open Sans" w:eastAsia="Times New Roman" w:hAnsi="Open Sans" w:cs="Open Sans"/>
              <w:color w:val="252525"/>
            </w:rPr>
            <w:t>[2]</w:t>
          </w:r>
        </w:sdtContent>
      </w:sdt>
      <w:r w:rsidR="008E681C">
        <w:rPr>
          <w:rFonts w:ascii="Open Sans" w:hAnsi="Open Sans" w:cs="Open Sans"/>
          <w:color w:val="252525"/>
          <w:shd w:val="clear" w:color="auto" w:fill="FFFFFF"/>
        </w:rPr>
        <w:t>.</w:t>
      </w:r>
    </w:p>
    <w:p w14:paraId="24422687" w14:textId="77777777" w:rsidR="005906BF" w:rsidRDefault="000175AE" w:rsidP="00564805">
      <w:pPr>
        <w:pStyle w:val="NormalWeb"/>
        <w:spacing w:before="0" w:beforeAutospacing="0" w:after="0" w:afterAutospacing="0"/>
      </w:pPr>
      <w:r>
        <w:rPr>
          <w:noProof/>
        </w:rPr>
        <w:drawing>
          <wp:inline distT="0" distB="0" distL="0" distR="0" wp14:anchorId="222EFAAD" wp14:editId="2940541B">
            <wp:extent cx="3009900" cy="1638300"/>
            <wp:effectExtent l="0" t="0" r="0" b="0"/>
            <wp:docPr id="3" name="Picture 2" descr="A bar graph with different types of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bar graph with different types of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EE39DF" w14:textId="514110F2" w:rsidR="000175AE" w:rsidRDefault="00271B98" w:rsidP="00564805">
      <w:pPr>
        <w:pStyle w:val="NormalWeb"/>
        <w:spacing w:before="0" w:beforeAutospacing="0" w:after="0" w:afterAutospacing="0"/>
        <w:rPr>
          <w:sz w:val="20"/>
          <w:szCs w:val="20"/>
        </w:rPr>
      </w:pPr>
      <w:r w:rsidRPr="00564805">
        <w:rPr>
          <w:sz w:val="20"/>
          <w:szCs w:val="20"/>
        </w:rPr>
        <w:t>Figu</w:t>
      </w:r>
      <w:r w:rsidR="005906BF" w:rsidRPr="00564805">
        <w:rPr>
          <w:sz w:val="20"/>
          <w:szCs w:val="20"/>
        </w:rPr>
        <w:t xml:space="preserve">re </w:t>
      </w:r>
      <w:r w:rsidR="008755BC" w:rsidRPr="00564805">
        <w:rPr>
          <w:sz w:val="20"/>
          <w:szCs w:val="20"/>
        </w:rPr>
        <w:t>1</w:t>
      </w:r>
      <w:r w:rsidR="0096123D" w:rsidRPr="00564805">
        <w:rPr>
          <w:sz w:val="20"/>
          <w:szCs w:val="20"/>
        </w:rPr>
        <w:t xml:space="preserve"> different skills associated with different jobs and </w:t>
      </w:r>
      <w:r w:rsidR="00564805" w:rsidRPr="00564805">
        <w:rPr>
          <w:sz w:val="20"/>
          <w:szCs w:val="20"/>
        </w:rPr>
        <w:t>careers.</w:t>
      </w:r>
      <w:r w:rsidR="008E681C">
        <w:rPr>
          <w:sz w:val="20"/>
          <w:szCs w:val="20"/>
        </w:rPr>
        <w:t xml:space="preserve"> </w:t>
      </w:r>
      <w:sdt>
        <w:sdtPr>
          <w:rPr>
            <w:color w:val="000000"/>
            <w:sz w:val="20"/>
            <w:szCs w:val="20"/>
            <w:highlight w:val="white"/>
          </w:rPr>
          <w:alias w:val="Citation"/>
          <w:tag w:val="{&quot;referencesIds&quot;:[&quot;doc:660fc35c628cb344b26eb3ab&quot;],&quot;referencesOptions&quot;:{&quot;doc:660fc35c628cb344b26eb3a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65174331"/>
          <w:placeholder>
            <w:docPart w:val="0D5094E34B9C4702A438442E1C27B6FD"/>
          </w:placeholder>
        </w:sdtPr>
        <w:sdtContent>
          <w:r w:rsidR="001B06B0">
            <w:rPr>
              <w:rFonts w:ascii="Open Sans" w:hAnsi="Open Sans" w:cs="Open Sans"/>
              <w:color w:val="252525"/>
            </w:rPr>
            <w:t>[3]</w:t>
          </w:r>
        </w:sdtContent>
      </w:sdt>
    </w:p>
    <w:p w14:paraId="7985D656" w14:textId="77777777" w:rsidR="00F67C34" w:rsidRDefault="00F67C34" w:rsidP="00564805">
      <w:pPr>
        <w:pStyle w:val="NormalWeb"/>
        <w:spacing w:before="0" w:beforeAutospacing="0" w:after="0" w:afterAutospacing="0"/>
        <w:rPr>
          <w:sz w:val="20"/>
          <w:szCs w:val="20"/>
        </w:rPr>
      </w:pPr>
    </w:p>
    <w:p w14:paraId="295DCB51" w14:textId="4EF350A8" w:rsidR="00BF60E9" w:rsidRPr="0061468D" w:rsidRDefault="00657BB5" w:rsidP="004B33F5">
      <w:pPr>
        <w:pStyle w:val="NormalWeb"/>
        <w:spacing w:before="0" w:beforeAutospacing="0" w:after="0" w:afterAutospacing="0"/>
        <w:rPr>
          <w:rFonts w:ascii="Open Sans" w:hAnsi="Open Sans" w:cs="Open Sans"/>
        </w:rPr>
      </w:pPr>
      <w:bookmarkStart w:id="2" w:name="_Hlk163160393"/>
      <w:r w:rsidRPr="0061468D">
        <w:rPr>
          <w:rFonts w:ascii="Open Sans" w:hAnsi="Open Sans" w:cs="Open Sans"/>
        </w:rPr>
        <w:t xml:space="preserve">Employable skills </w:t>
      </w:r>
      <w:r w:rsidR="00705E1B" w:rsidRPr="0061468D">
        <w:rPr>
          <w:rFonts w:ascii="Open Sans" w:hAnsi="Open Sans" w:cs="Open Sans"/>
        </w:rPr>
        <w:t>include</w:t>
      </w:r>
      <w:r w:rsidR="00BF60E9" w:rsidRPr="0061468D">
        <w:rPr>
          <w:rFonts w:ascii="Open Sans" w:hAnsi="Open Sans" w:cs="Open Sans"/>
        </w:rPr>
        <w:t>:</w:t>
      </w:r>
    </w:p>
    <w:p w14:paraId="2A6327DD" w14:textId="77777777" w:rsidR="00BF60E9" w:rsidRPr="0061468D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good communication</w:t>
      </w:r>
    </w:p>
    <w:p w14:paraId="6C5AA764" w14:textId="759AC0D9" w:rsidR="007D6064" w:rsidRPr="00BF60E9" w:rsidRDefault="007D6064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 xml:space="preserve">time </w:t>
      </w:r>
      <w:r w:rsidR="00BB5511"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management</w:t>
      </w:r>
    </w:p>
    <w:p w14:paraId="38FD10D8" w14:textId="77777777" w:rsidR="00BF60E9" w:rsidRPr="0061468D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motivation and initiative</w:t>
      </w:r>
    </w:p>
    <w:p w14:paraId="2A17F254" w14:textId="723C46C3" w:rsidR="007D6064" w:rsidRPr="00BF60E9" w:rsidRDefault="007D6064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critical thinking</w:t>
      </w:r>
    </w:p>
    <w:p w14:paraId="5F7BF3DA" w14:textId="77777777" w:rsidR="00BF60E9" w:rsidRPr="0061468D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leadership</w:t>
      </w:r>
    </w:p>
    <w:p w14:paraId="1F9AC050" w14:textId="1275E5BC" w:rsidR="00193440" w:rsidRPr="00BF60E9" w:rsidRDefault="00193440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problem solving</w:t>
      </w:r>
    </w:p>
    <w:p w14:paraId="3146D3AE" w14:textId="77777777" w:rsidR="00BF60E9" w:rsidRPr="00BF60E9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reliability/dependability</w:t>
      </w:r>
    </w:p>
    <w:p w14:paraId="053379C1" w14:textId="77777777" w:rsidR="00BF60E9" w:rsidRPr="00BF60E9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following instructions</w:t>
      </w:r>
    </w:p>
    <w:p w14:paraId="22D295CA" w14:textId="1B3012AA" w:rsidR="00BF60E9" w:rsidRPr="00BF60E9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team</w:t>
      </w:r>
      <w:r w:rsidR="00BB5511"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work</w:t>
      </w:r>
    </w:p>
    <w:p w14:paraId="03C93476" w14:textId="77777777" w:rsidR="00BF60E9" w:rsidRPr="00BF60E9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patience</w:t>
      </w:r>
    </w:p>
    <w:p w14:paraId="58EE50AF" w14:textId="77777777" w:rsidR="00BF60E9" w:rsidRPr="00BF60E9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adaptability</w:t>
      </w:r>
    </w:p>
    <w:p w14:paraId="499A1DCB" w14:textId="77777777" w:rsidR="00BF60E9" w:rsidRPr="00BF60E9" w:rsidRDefault="00BF60E9" w:rsidP="00BF60E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lastRenderedPageBreak/>
        <w:t>emotional control</w:t>
      </w:r>
    </w:p>
    <w:p w14:paraId="3F5755D0" w14:textId="72708B8C" w:rsidR="000175AE" w:rsidRPr="0061468D" w:rsidRDefault="00BF60E9" w:rsidP="0004751E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resilienc</w:t>
      </w:r>
      <w:bookmarkEnd w:id="2"/>
      <w:r w:rsidR="000D28DC">
        <w:rPr>
          <w:rFonts w:ascii="Open Sans" w:eastAsia="Times New Roman" w:hAnsi="Open Sans" w:cs="Open Sans"/>
          <w:color w:val="212529"/>
          <w:kern w:val="0"/>
          <w14:ligatures w14:val="none"/>
        </w:rPr>
        <w:t>e</w:t>
      </w:r>
    </w:p>
    <w:p w14:paraId="32A203A1" w14:textId="6CAF0A69" w:rsidR="0004751E" w:rsidRPr="0061468D" w:rsidRDefault="0004751E" w:rsidP="00B80AB7">
      <w:pPr>
        <w:pStyle w:val="NormalWeb"/>
        <w:shd w:val="clear" w:color="auto" w:fill="FFFFFF"/>
        <w:spacing w:before="0" w:beforeAutospacing="0" w:after="173" w:afterAutospacing="0"/>
        <w:rPr>
          <w:rFonts w:ascii="Open Sans" w:hAnsi="Open Sans" w:cs="Open Sans"/>
          <w:color w:val="252525"/>
          <w:shd w:val="clear" w:color="auto" w:fill="FFFFFF"/>
        </w:rPr>
      </w:pPr>
      <w:r w:rsidRPr="0061468D">
        <w:rPr>
          <w:rFonts w:ascii="Open Sans" w:hAnsi="Open Sans" w:cs="Open Sans"/>
        </w:rPr>
        <w:t>Academic</w:t>
      </w:r>
      <w:r w:rsidRPr="0061468D">
        <w:rPr>
          <w:rFonts w:ascii="Open Sans" w:hAnsi="Open Sans" w:cs="Open Sans"/>
        </w:rPr>
        <w:t xml:space="preserve"> skills</w:t>
      </w:r>
      <w:r w:rsidRPr="0061468D">
        <w:rPr>
          <w:rFonts w:ascii="Open Sans" w:hAnsi="Open Sans" w:cs="Open Sans"/>
          <w:color w:val="252525"/>
          <w:shd w:val="clear" w:color="auto" w:fill="FFFFFF"/>
        </w:rPr>
        <w:t xml:space="preserve"> </w:t>
      </w:r>
    </w:p>
    <w:p w14:paraId="5EE6F9C3" w14:textId="0975C6AA" w:rsidR="00AD3749" w:rsidRPr="0061468D" w:rsidRDefault="0050398A" w:rsidP="00B80AB7">
      <w:pPr>
        <w:pStyle w:val="NormalWeb"/>
        <w:shd w:val="clear" w:color="auto" w:fill="FFFFFF"/>
        <w:spacing w:before="0" w:beforeAutospacing="0" w:after="173" w:afterAutospacing="0"/>
        <w:rPr>
          <w:rStyle w:val="BookTitle"/>
          <w:rFonts w:ascii="Open Sans" w:hAnsi="Open Sans" w:cs="Open Sans"/>
          <w:b w:val="0"/>
          <w:bCs w:val="0"/>
          <w:i w:val="0"/>
          <w:iCs w:val="0"/>
          <w:color w:val="252525"/>
          <w:spacing w:val="0"/>
          <w:shd w:val="clear" w:color="auto" w:fill="FFFFFF"/>
        </w:rPr>
      </w:pPr>
      <w:r w:rsidRPr="0061468D">
        <w:rPr>
          <w:rFonts w:ascii="Open Sans" w:hAnsi="Open Sans" w:cs="Open Sans"/>
          <w:color w:val="252525"/>
          <w:shd w:val="clear" w:color="auto" w:fill="FFFFFF"/>
        </w:rPr>
        <w:t xml:space="preserve">Academic Skills are methods and </w:t>
      </w:r>
      <w:r w:rsidR="00413EC7" w:rsidRPr="0061468D">
        <w:rPr>
          <w:rFonts w:ascii="Open Sans" w:hAnsi="Open Sans" w:cs="Open Sans"/>
          <w:color w:val="252525"/>
          <w:shd w:val="clear" w:color="auto" w:fill="FFFFFF"/>
        </w:rPr>
        <w:t>techniques</w:t>
      </w:r>
      <w:r w:rsidRPr="0061468D">
        <w:rPr>
          <w:rFonts w:ascii="Open Sans" w:hAnsi="Open Sans" w:cs="Open Sans"/>
          <w:color w:val="252525"/>
          <w:shd w:val="clear" w:color="auto" w:fill="FFFFFF"/>
        </w:rPr>
        <w:t xml:space="preserve"> to learning and studying that are </w:t>
      </w:r>
      <w:r w:rsidR="00F21503" w:rsidRPr="0061468D">
        <w:rPr>
          <w:rFonts w:ascii="Open Sans" w:hAnsi="Open Sans" w:cs="Open Sans"/>
          <w:color w:val="252525"/>
          <w:shd w:val="clear" w:color="auto" w:fill="FFFFFF"/>
        </w:rPr>
        <w:t>essential</w:t>
      </w:r>
      <w:r w:rsidRPr="0061468D">
        <w:rPr>
          <w:rFonts w:ascii="Open Sans" w:hAnsi="Open Sans" w:cs="Open Sans"/>
          <w:color w:val="252525"/>
          <w:shd w:val="clear" w:color="auto" w:fill="FFFFFF"/>
        </w:rPr>
        <w:t xml:space="preserve"> for success</w:t>
      </w:r>
      <w:r w:rsidR="00556189">
        <w:rPr>
          <w:rFonts w:ascii="Open Sans" w:hAnsi="Open Sans" w:cs="Open Sans"/>
          <w:color w:val="252525"/>
          <w:shd w:val="clear" w:color="auto" w:fill="FFFFFF"/>
        </w:rPr>
        <w:t xml:space="preserve"> </w:t>
      </w:r>
      <w:sdt>
        <w:sdtPr>
          <w:rPr>
            <w:rFonts w:ascii="Open Sans" w:hAnsi="Open Sans" w:cs="Open Sans"/>
            <w:color w:val="252525"/>
            <w:highlight w:val="white"/>
            <w:shd w:val="clear" w:color="auto" w:fill="FFFFFF"/>
          </w:rPr>
          <w:alias w:val="Citation"/>
          <w:tag w:val="{&quot;referencesIds&quot;:[&quot;doc:660f9baac85809098e1ab61b&quot;],&quot;referencesOptions&quot;:{&quot;doc:660f9baac85809098e1ab61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63252920"/>
          <w:placeholder>
            <w:docPart w:val="785AEEB359D548AEAFFA4B06EE8047FF"/>
          </w:placeholder>
        </w:sdtPr>
        <w:sdtContent>
          <w:r w:rsidR="001B06B0">
            <w:rPr>
              <w:rFonts w:ascii="Open Sans" w:hAnsi="Open Sans" w:cs="Open Sans"/>
              <w:color w:val="252525"/>
            </w:rPr>
            <w:t>[4]</w:t>
          </w:r>
        </w:sdtContent>
      </w:sdt>
      <w:r w:rsidRPr="0061468D">
        <w:rPr>
          <w:rFonts w:ascii="Open Sans" w:hAnsi="Open Sans" w:cs="Open Sans"/>
          <w:color w:val="252525"/>
          <w:shd w:val="clear" w:color="auto" w:fill="FFFFFF"/>
        </w:rPr>
        <w:t>.</w:t>
      </w:r>
      <w:r w:rsidR="00974F65" w:rsidRPr="0061468D">
        <w:rPr>
          <w:rFonts w:ascii="Open Sans" w:hAnsi="Open Sans" w:cs="Open Sans"/>
          <w:color w:val="252525"/>
          <w:shd w:val="clear" w:color="auto" w:fill="FFFFFF"/>
        </w:rPr>
        <w:t xml:space="preserve">  They are made up of core skills, such as critical thinking, refe</w:t>
      </w:r>
      <w:r w:rsidR="00DB2F14" w:rsidRPr="0061468D">
        <w:rPr>
          <w:rFonts w:ascii="Open Sans" w:hAnsi="Open Sans" w:cs="Open Sans"/>
          <w:color w:val="252525"/>
          <w:shd w:val="clear" w:color="auto" w:fill="FFFFFF"/>
        </w:rPr>
        <w:t>rencing,</w:t>
      </w:r>
      <w:r w:rsidR="00974F65" w:rsidRPr="0061468D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="00514540" w:rsidRPr="0061468D">
        <w:rPr>
          <w:rFonts w:ascii="Open Sans" w:hAnsi="Open Sans" w:cs="Open Sans"/>
          <w:color w:val="252525"/>
          <w:shd w:val="clear" w:color="auto" w:fill="FFFFFF"/>
        </w:rPr>
        <w:t>presentation,</w:t>
      </w:r>
      <w:r w:rsidR="00974F65" w:rsidRPr="0061468D">
        <w:rPr>
          <w:rFonts w:ascii="Open Sans" w:hAnsi="Open Sans" w:cs="Open Sans"/>
          <w:color w:val="252525"/>
          <w:shd w:val="clear" w:color="auto" w:fill="FFFFFF"/>
        </w:rPr>
        <w:t xml:space="preserve"> reflective practice</w:t>
      </w:r>
      <w:r w:rsidR="00DB2F14" w:rsidRPr="0061468D">
        <w:rPr>
          <w:rFonts w:ascii="Open Sans" w:hAnsi="Open Sans" w:cs="Open Sans"/>
          <w:color w:val="252525"/>
          <w:shd w:val="clear" w:color="auto" w:fill="FFFFFF"/>
        </w:rPr>
        <w:t xml:space="preserve">, time </w:t>
      </w:r>
      <w:r w:rsidR="00C6770B" w:rsidRPr="0061468D">
        <w:rPr>
          <w:rFonts w:ascii="Open Sans" w:hAnsi="Open Sans" w:cs="Open Sans"/>
          <w:color w:val="252525"/>
          <w:shd w:val="clear" w:color="auto" w:fill="FFFFFF"/>
        </w:rPr>
        <w:t>management.</w:t>
      </w:r>
      <w:r w:rsidR="00732359" w:rsidRPr="0061468D">
        <w:rPr>
          <w:rFonts w:ascii="Open Sans" w:hAnsi="Open Sans" w:cs="Open Sans"/>
          <w:color w:val="252525"/>
          <w:shd w:val="clear" w:color="auto" w:fill="FFFFFF"/>
        </w:rPr>
        <w:t xml:space="preserve"> Self-management is the key </w:t>
      </w:r>
      <w:r w:rsidR="001073D7" w:rsidRPr="0061468D">
        <w:rPr>
          <w:rFonts w:ascii="Open Sans" w:hAnsi="Open Sans" w:cs="Open Sans"/>
          <w:color w:val="252525"/>
          <w:shd w:val="clear" w:color="auto" w:fill="FFFFFF"/>
        </w:rPr>
        <w:t xml:space="preserve">core </w:t>
      </w:r>
      <w:r w:rsidR="002B1BD1" w:rsidRPr="0061468D">
        <w:rPr>
          <w:rFonts w:ascii="Open Sans" w:hAnsi="Open Sans" w:cs="Open Sans"/>
          <w:color w:val="252525"/>
          <w:shd w:val="clear" w:color="auto" w:fill="FFFFFF"/>
        </w:rPr>
        <w:t xml:space="preserve">to </w:t>
      </w:r>
      <w:r w:rsidR="001073D7" w:rsidRPr="0061468D">
        <w:rPr>
          <w:rFonts w:ascii="Open Sans" w:hAnsi="Open Sans" w:cs="Open Sans"/>
          <w:color w:val="252525"/>
          <w:shd w:val="clear" w:color="auto" w:fill="FFFFFF"/>
        </w:rPr>
        <w:t xml:space="preserve">acquiring other </w:t>
      </w:r>
      <w:r w:rsidR="000F52E8" w:rsidRPr="0061468D">
        <w:rPr>
          <w:rFonts w:ascii="Open Sans" w:hAnsi="Open Sans" w:cs="Open Sans"/>
          <w:color w:val="252525"/>
          <w:shd w:val="clear" w:color="auto" w:fill="FFFFFF"/>
        </w:rPr>
        <w:t>sk</w:t>
      </w:r>
      <w:r w:rsidR="00812F6E" w:rsidRPr="0061468D">
        <w:rPr>
          <w:rFonts w:ascii="Open Sans" w:hAnsi="Open Sans" w:cs="Open Sans"/>
          <w:color w:val="252525"/>
          <w:shd w:val="clear" w:color="auto" w:fill="FFFFFF"/>
        </w:rPr>
        <w:t>ill</w:t>
      </w:r>
      <w:r w:rsidR="00B44F49" w:rsidRPr="0061468D">
        <w:rPr>
          <w:rFonts w:ascii="Open Sans" w:hAnsi="Open Sans" w:cs="Open Sans"/>
          <w:color w:val="252525"/>
          <w:shd w:val="clear" w:color="auto" w:fill="FFFFFF"/>
        </w:rPr>
        <w:t xml:space="preserve"> </w:t>
      </w:r>
      <w:r w:rsidR="00C06A44">
        <w:rPr>
          <w:rFonts w:ascii="Open Sans" w:hAnsi="Open Sans" w:cs="Open Sans"/>
          <w:color w:val="252525"/>
          <w:shd w:val="clear" w:color="auto" w:fill="FFFFFF"/>
        </w:rPr>
        <w:t>.</w:t>
      </w:r>
    </w:p>
    <w:p w14:paraId="1DC1AAA6" w14:textId="3A472775" w:rsidR="008B44FD" w:rsidRPr="0061468D" w:rsidRDefault="00B80AB7">
      <w:pPr>
        <w:rPr>
          <w:rFonts w:ascii="Open Sans" w:hAnsi="Open Sans" w:cs="Open Sans"/>
          <w:color w:val="212529"/>
          <w:shd w:val="clear" w:color="auto" w:fill="FFFFFF"/>
        </w:rPr>
      </w:pPr>
      <w:r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These are </w:t>
      </w:r>
      <w:r w:rsidR="00CE020C" w:rsidRPr="0061468D">
        <w:rPr>
          <w:rFonts w:ascii="Open Sans" w:hAnsi="Open Sans" w:cs="Open Sans"/>
          <w:color w:val="212529"/>
          <w:shd w:val="clear" w:color="auto" w:fill="FFFFFF"/>
        </w:rPr>
        <w:t xml:space="preserve">some </w:t>
      </w:r>
      <w:r w:rsidR="00CE020C" w:rsidRPr="0061468D">
        <w:rPr>
          <w:rFonts w:ascii="Open Sans" w:hAnsi="Open Sans" w:cs="Open Sans"/>
          <w:color w:val="212529"/>
          <w:shd w:val="clear" w:color="auto" w:fill="FFFFFF"/>
        </w:rPr>
        <w:t>academic skills t</w:t>
      </w:r>
      <w:r w:rsidR="00CE020C" w:rsidRPr="0061468D">
        <w:rPr>
          <w:rFonts w:ascii="Open Sans" w:hAnsi="Open Sans" w:cs="Open Sans"/>
          <w:color w:val="212529"/>
          <w:shd w:val="clear" w:color="auto" w:fill="FFFFFF"/>
        </w:rPr>
        <w:t>hat will help to</w:t>
      </w:r>
      <w:r w:rsidR="00CE020C" w:rsidRPr="0061468D">
        <w:rPr>
          <w:rFonts w:ascii="Open Sans" w:hAnsi="Open Sans" w:cs="Open Sans"/>
          <w:color w:val="212529"/>
          <w:shd w:val="clear" w:color="auto" w:fill="FFFFFF"/>
        </w:rPr>
        <w:t xml:space="preserve"> improve</w:t>
      </w:r>
      <w:r w:rsidR="004B6B2A" w:rsidRPr="0061468D">
        <w:rPr>
          <w:rFonts w:ascii="Open Sans" w:hAnsi="Open Sans" w:cs="Open Sans"/>
          <w:color w:val="212529"/>
          <w:shd w:val="clear" w:color="auto" w:fill="FFFFFF"/>
        </w:rPr>
        <w:t xml:space="preserve"> </w:t>
      </w:r>
      <w:r w:rsidR="00CE020C" w:rsidRPr="0061468D">
        <w:rPr>
          <w:rFonts w:ascii="Open Sans" w:hAnsi="Open Sans" w:cs="Open Sans"/>
          <w:color w:val="212529"/>
          <w:shd w:val="clear" w:color="auto" w:fill="FFFFFF"/>
        </w:rPr>
        <w:t>employability</w:t>
      </w:r>
      <w:r w:rsidR="004B6B2A" w:rsidRPr="0061468D">
        <w:rPr>
          <w:rFonts w:ascii="Open Sans" w:hAnsi="Open Sans" w:cs="Open Sans"/>
          <w:color w:val="212529"/>
          <w:shd w:val="clear" w:color="auto" w:fill="FFFFFF"/>
        </w:rPr>
        <w:t>:</w:t>
      </w:r>
    </w:p>
    <w:p w14:paraId="7C3E9999" w14:textId="466056F1" w:rsidR="004B33F5" w:rsidRPr="0061468D" w:rsidRDefault="004745A6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re</w:t>
      </w:r>
      <w:r w:rsidR="00EE73CC"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ferencing</w:t>
      </w:r>
    </w:p>
    <w:p w14:paraId="08977E84" w14:textId="77777777" w:rsidR="004B33F5" w:rsidRPr="00BF60E9" w:rsidRDefault="004B33F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time management</w:t>
      </w:r>
    </w:p>
    <w:p w14:paraId="36DD5237" w14:textId="40BAA8BB" w:rsidR="004B33F5" w:rsidRPr="0061468D" w:rsidRDefault="00FF1EC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 xml:space="preserve">academic </w:t>
      </w:r>
      <w:r w:rsidR="00EE73CC"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writing</w:t>
      </w:r>
    </w:p>
    <w:p w14:paraId="63A7CDA9" w14:textId="77777777" w:rsidR="004B33F5" w:rsidRPr="00BF60E9" w:rsidRDefault="004B33F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critical thinking</w:t>
      </w:r>
    </w:p>
    <w:p w14:paraId="3789C9C0" w14:textId="63859F4B" w:rsidR="004B33F5" w:rsidRPr="0061468D" w:rsidRDefault="00EE73CC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communication</w:t>
      </w:r>
    </w:p>
    <w:p w14:paraId="3C0DA02B" w14:textId="77777777" w:rsidR="004B33F5" w:rsidRPr="00BF60E9" w:rsidRDefault="004B33F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problem solving</w:t>
      </w:r>
    </w:p>
    <w:p w14:paraId="71C66E28" w14:textId="62373259" w:rsidR="004B33F5" w:rsidRPr="00BF60E9" w:rsidRDefault="00DA259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active listening</w:t>
      </w:r>
    </w:p>
    <w:p w14:paraId="647CDAE2" w14:textId="4B28B73D" w:rsidR="004B33F5" w:rsidRPr="00BF60E9" w:rsidRDefault="00000969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research</w:t>
      </w:r>
    </w:p>
    <w:p w14:paraId="24E5EEBD" w14:textId="77777777" w:rsidR="004B33F5" w:rsidRPr="00BF60E9" w:rsidRDefault="004B33F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team</w:t>
      </w: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work</w:t>
      </w:r>
    </w:p>
    <w:p w14:paraId="24048BF3" w14:textId="77777777" w:rsidR="004B33F5" w:rsidRPr="00BF60E9" w:rsidRDefault="004B33F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patience</w:t>
      </w:r>
    </w:p>
    <w:p w14:paraId="5D79A119" w14:textId="4FE09AB2" w:rsidR="004B33F5" w:rsidRPr="00BF60E9" w:rsidRDefault="00DA259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61468D">
        <w:rPr>
          <w:rFonts w:ascii="Open Sans" w:eastAsia="Times New Roman" w:hAnsi="Open Sans" w:cs="Open Sans"/>
          <w:color w:val="212529"/>
          <w:kern w:val="0"/>
          <w14:ligatures w14:val="none"/>
        </w:rPr>
        <w:t>presentation</w:t>
      </w:r>
    </w:p>
    <w:p w14:paraId="1E262249" w14:textId="77777777" w:rsidR="004B33F5" w:rsidRPr="00BF60E9" w:rsidRDefault="004B33F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emotional control</w:t>
      </w:r>
    </w:p>
    <w:p w14:paraId="37FE1B11" w14:textId="77777777" w:rsidR="004B33F5" w:rsidRPr="00BF60E9" w:rsidRDefault="004B33F5" w:rsidP="004B33F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212529"/>
          <w:kern w:val="0"/>
          <w14:ligatures w14:val="none"/>
        </w:rPr>
      </w:pPr>
      <w:r w:rsidRPr="00BF60E9">
        <w:rPr>
          <w:rFonts w:ascii="Open Sans" w:eastAsia="Times New Roman" w:hAnsi="Open Sans" w:cs="Open Sans"/>
          <w:color w:val="212529"/>
          <w:kern w:val="0"/>
          <w14:ligatures w14:val="none"/>
        </w:rPr>
        <w:t>resilience</w:t>
      </w:r>
    </w:p>
    <w:p w14:paraId="5980A457" w14:textId="77777777" w:rsidR="004B6B2A" w:rsidRPr="0061468D" w:rsidRDefault="004B6B2A">
      <w:pPr>
        <w:rPr>
          <w:rStyle w:val="BookTitle"/>
          <w:rFonts w:ascii="Open Sans" w:hAnsi="Open Sans" w:cs="Open Sans"/>
          <w:b w:val="0"/>
          <w:bCs w:val="0"/>
          <w:i w:val="0"/>
          <w:iCs w:val="0"/>
        </w:rPr>
      </w:pPr>
    </w:p>
    <w:p w14:paraId="3B36342E" w14:textId="7B730EA2" w:rsidR="008B44FD" w:rsidRPr="0061468D" w:rsidRDefault="00930368">
      <w:pPr>
        <w:rPr>
          <w:rStyle w:val="BookTitle"/>
          <w:rFonts w:ascii="Open Sans" w:hAnsi="Open Sans" w:cs="Open Sans"/>
          <w:b w:val="0"/>
          <w:bCs w:val="0"/>
          <w:i w:val="0"/>
          <w:iCs w:val="0"/>
        </w:rPr>
      </w:pPr>
      <w:r>
        <w:rPr>
          <w:rStyle w:val="BookTitle"/>
          <w:rFonts w:ascii="Open Sans" w:hAnsi="Open Sans" w:cs="Open Sans"/>
          <w:b w:val="0"/>
          <w:bCs w:val="0"/>
          <w:i w:val="0"/>
          <w:iCs w:val="0"/>
        </w:rPr>
        <w:t>Developing</w:t>
      </w:r>
      <w:r w:rsidR="007E2CA4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these skills will </w:t>
      </w:r>
      <w:r w:rsidR="001206D6">
        <w:rPr>
          <w:rStyle w:val="BookTitle"/>
          <w:rFonts w:ascii="Open Sans" w:hAnsi="Open Sans" w:cs="Open Sans"/>
          <w:b w:val="0"/>
          <w:bCs w:val="0"/>
          <w:i w:val="0"/>
          <w:iCs w:val="0"/>
        </w:rPr>
        <w:t>help</w:t>
      </w:r>
      <w:r w:rsidR="007E2CA4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me</w:t>
      </w:r>
      <w:r w:rsidR="00653B73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</w:t>
      </w:r>
      <w:r w:rsidR="00C901F3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to </w:t>
      </w:r>
      <w:r w:rsidR="001206D6">
        <w:rPr>
          <w:rStyle w:val="BookTitle"/>
          <w:rFonts w:ascii="Open Sans" w:hAnsi="Open Sans" w:cs="Open Sans"/>
          <w:b w:val="0"/>
          <w:bCs w:val="0"/>
          <w:i w:val="0"/>
          <w:iCs w:val="0"/>
        </w:rPr>
        <w:t>comprehend</w:t>
      </w:r>
      <w:r w:rsidR="00C901F3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, </w:t>
      </w:r>
      <w:r w:rsidR="001206D6">
        <w:rPr>
          <w:rStyle w:val="BookTitle"/>
          <w:rFonts w:ascii="Open Sans" w:hAnsi="Open Sans" w:cs="Open Sans"/>
          <w:b w:val="0"/>
          <w:bCs w:val="0"/>
          <w:i w:val="0"/>
          <w:iCs w:val="0"/>
        </w:rPr>
        <w:t>evaluate</w:t>
      </w:r>
      <w:r w:rsidR="00C901F3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and convey compl</w:t>
      </w:r>
      <w:r w:rsidR="001206D6">
        <w:rPr>
          <w:rStyle w:val="BookTitle"/>
          <w:rFonts w:ascii="Open Sans" w:hAnsi="Open Sans" w:cs="Open Sans"/>
          <w:b w:val="0"/>
          <w:bCs w:val="0"/>
          <w:i w:val="0"/>
          <w:iCs w:val="0"/>
        </w:rPr>
        <w:t>icated concept</w:t>
      </w:r>
      <w:r w:rsidR="00B0697D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. </w:t>
      </w:r>
      <w:r w:rsidR="00C409E3">
        <w:rPr>
          <w:rStyle w:val="BookTitle"/>
          <w:rFonts w:ascii="Open Sans" w:hAnsi="Open Sans" w:cs="Open Sans"/>
          <w:b w:val="0"/>
          <w:bCs w:val="0"/>
          <w:i w:val="0"/>
          <w:iCs w:val="0"/>
        </w:rPr>
        <w:t>Additionally,</w:t>
      </w:r>
      <w:r w:rsidR="00895C13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it will</w:t>
      </w:r>
      <w:r w:rsidR="00B0697D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</w:t>
      </w:r>
      <w:r w:rsidR="00685F78">
        <w:rPr>
          <w:rStyle w:val="BookTitle"/>
          <w:rFonts w:ascii="Open Sans" w:hAnsi="Open Sans" w:cs="Open Sans"/>
          <w:b w:val="0"/>
          <w:bCs w:val="0"/>
          <w:i w:val="0"/>
          <w:iCs w:val="0"/>
        </w:rPr>
        <w:t>get me ready</w:t>
      </w:r>
      <w:r w:rsidR="00B0697D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for </w:t>
      </w:r>
      <w:r w:rsidR="00685F78">
        <w:rPr>
          <w:rStyle w:val="BookTitle"/>
          <w:rFonts w:ascii="Open Sans" w:hAnsi="Open Sans" w:cs="Open Sans"/>
          <w:b w:val="0"/>
          <w:bCs w:val="0"/>
          <w:i w:val="0"/>
          <w:iCs w:val="0"/>
        </w:rPr>
        <w:t>a</w:t>
      </w:r>
      <w:r w:rsidR="000D28DC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variety of career</w:t>
      </w:r>
      <w:r w:rsidR="00B0697D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 </w:t>
      </w:r>
      <w:r w:rsidR="00653B73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 xml:space="preserve">challenges. It will also enable me to gain employment after </w:t>
      </w:r>
      <w:r w:rsidR="0061468D" w:rsidRPr="0061468D">
        <w:rPr>
          <w:rStyle w:val="BookTitle"/>
          <w:rFonts w:ascii="Open Sans" w:hAnsi="Open Sans" w:cs="Open Sans"/>
          <w:b w:val="0"/>
          <w:bCs w:val="0"/>
          <w:i w:val="0"/>
          <w:iCs w:val="0"/>
        </w:rPr>
        <w:t>graduating.</w:t>
      </w:r>
    </w:p>
    <w:p w14:paraId="2C133CCE" w14:textId="77777777" w:rsidR="008B44FD" w:rsidRPr="0061468D" w:rsidRDefault="008B44FD">
      <w:pPr>
        <w:rPr>
          <w:rStyle w:val="BookTitle"/>
          <w:rFonts w:ascii="Open Sans" w:hAnsi="Open Sans" w:cs="Open Sans"/>
          <w:b w:val="0"/>
          <w:bCs w:val="0"/>
        </w:rPr>
      </w:pPr>
    </w:p>
    <w:p w14:paraId="49176FF4" w14:textId="77777777" w:rsidR="008B44FD" w:rsidRPr="0061468D" w:rsidRDefault="008B44FD">
      <w:pPr>
        <w:rPr>
          <w:rStyle w:val="BookTitle"/>
          <w:rFonts w:ascii="Open Sans" w:hAnsi="Open Sans" w:cs="Open Sans"/>
          <w:b w:val="0"/>
          <w:bCs w:val="0"/>
        </w:rPr>
      </w:pPr>
    </w:p>
    <w:p w14:paraId="550AD3A1" w14:textId="77777777" w:rsidR="008B44FD" w:rsidRDefault="008B44FD">
      <w:pPr>
        <w:rPr>
          <w:rStyle w:val="BookTitle"/>
        </w:rPr>
      </w:pPr>
    </w:p>
    <w:p w14:paraId="2494A912" w14:textId="77777777" w:rsidR="008B44FD" w:rsidRDefault="008B44FD">
      <w:pPr>
        <w:rPr>
          <w:rStyle w:val="BookTitle"/>
        </w:rPr>
      </w:pPr>
    </w:p>
    <w:p w14:paraId="4A7D9C28" w14:textId="77777777" w:rsidR="008B44FD" w:rsidRDefault="008B44FD">
      <w:pPr>
        <w:rPr>
          <w:rStyle w:val="BookTitle"/>
        </w:rPr>
      </w:pPr>
    </w:p>
    <w:p w14:paraId="5C0DE851" w14:textId="77777777" w:rsidR="008B44FD" w:rsidRDefault="008B44FD">
      <w:pPr>
        <w:rPr>
          <w:rStyle w:val="BookTitle"/>
        </w:rPr>
      </w:pPr>
    </w:p>
    <w:p w14:paraId="0C1DC3C1" w14:textId="4C86E6B0" w:rsidR="008B44FD" w:rsidRDefault="00786210" w:rsidP="00B848AC">
      <w:pPr>
        <w:rPr>
          <w:rStyle w:val="BookTitle"/>
        </w:rPr>
      </w:pPr>
      <w:r>
        <w:rPr>
          <w:rStyle w:val="BookTitle"/>
        </w:rPr>
        <w:t xml:space="preserve"> </w:t>
      </w:r>
    </w:p>
    <w:p w14:paraId="20CC898C" w14:textId="77777777" w:rsidR="008B44FD" w:rsidRDefault="008B44FD">
      <w:pPr>
        <w:rPr>
          <w:rStyle w:val="BookTitle"/>
        </w:rPr>
      </w:pPr>
    </w:p>
    <w:p w14:paraId="6FFA6F7F" w14:textId="77777777" w:rsidR="008B44FD" w:rsidRPr="004E6A07" w:rsidRDefault="008B44FD">
      <w:pPr>
        <w:rPr>
          <w:rStyle w:val="BookTitle"/>
          <w:i w:val="0"/>
          <w:iCs w:val="0"/>
        </w:rPr>
      </w:pPr>
    </w:p>
    <w:p w14:paraId="55A3BFD2" w14:textId="77777777" w:rsidR="008B44FD" w:rsidRDefault="008B44FD">
      <w:pPr>
        <w:rPr>
          <w:rStyle w:val="BookTitle"/>
        </w:rPr>
      </w:pPr>
    </w:p>
    <w:p w14:paraId="30F14467" w14:textId="77777777" w:rsidR="008B44FD" w:rsidRDefault="008B44FD">
      <w:pPr>
        <w:rPr>
          <w:rStyle w:val="BookTitle"/>
        </w:rPr>
      </w:pPr>
    </w:p>
    <w:p w14:paraId="6E882DA6" w14:textId="77777777" w:rsidR="008B44FD" w:rsidRDefault="008B44FD">
      <w:pPr>
        <w:rPr>
          <w:rStyle w:val="BookTitle"/>
        </w:rPr>
      </w:pPr>
    </w:p>
    <w:p w14:paraId="791C6671" w14:textId="77777777" w:rsidR="008B44FD" w:rsidRDefault="008B44FD">
      <w:pPr>
        <w:rPr>
          <w:rStyle w:val="BookTitle"/>
        </w:rPr>
      </w:pPr>
    </w:p>
    <w:p w14:paraId="0BF6DBCD" w14:textId="77777777" w:rsidR="008B44FD" w:rsidRDefault="008B44FD">
      <w:pPr>
        <w:rPr>
          <w:rStyle w:val="BookTitle"/>
        </w:rPr>
      </w:pPr>
    </w:p>
    <w:p w14:paraId="73128833" w14:textId="77777777" w:rsidR="008B44FD" w:rsidRDefault="008B44FD">
      <w:pPr>
        <w:rPr>
          <w:rStyle w:val="BookTitle"/>
        </w:rPr>
      </w:pPr>
    </w:p>
    <w:p w14:paraId="3D2AB813" w14:textId="77777777" w:rsidR="00B37E73" w:rsidRDefault="00B37E73">
      <w:pPr>
        <w:rPr>
          <w:rStyle w:val="BookTitle"/>
        </w:rPr>
      </w:pPr>
    </w:p>
    <w:p w14:paraId="3C35AC00" w14:textId="77777777" w:rsidR="00F21378" w:rsidRDefault="00F21378">
      <w:pPr>
        <w:rPr>
          <w:rStyle w:val="BookTitle"/>
        </w:rPr>
      </w:pPr>
    </w:p>
    <w:p w14:paraId="0EC6C675" w14:textId="77777777" w:rsidR="00F21378" w:rsidRDefault="00F21378">
      <w:pPr>
        <w:rPr>
          <w:rStyle w:val="BookTitle"/>
        </w:rPr>
      </w:pPr>
    </w:p>
    <w:p w14:paraId="060CD569" w14:textId="77777777" w:rsidR="00F21378" w:rsidRDefault="00F21378">
      <w:pPr>
        <w:rPr>
          <w:rStyle w:val="BookTitle"/>
        </w:rPr>
      </w:pPr>
    </w:p>
    <w:p w14:paraId="52E522CF" w14:textId="77777777" w:rsidR="00F21378" w:rsidRDefault="00F21378">
      <w:pPr>
        <w:rPr>
          <w:rStyle w:val="BookTitle"/>
        </w:rPr>
      </w:pPr>
    </w:p>
    <w:p w14:paraId="1E16A3E8" w14:textId="77777777" w:rsidR="00F21378" w:rsidRDefault="00F21378">
      <w:pPr>
        <w:rPr>
          <w:rStyle w:val="BookTitle"/>
        </w:rPr>
      </w:pPr>
    </w:p>
    <w:p w14:paraId="59D797C0" w14:textId="77777777" w:rsidR="00B44F49" w:rsidRDefault="00B44F49">
      <w:pPr>
        <w:pStyle w:val="NormalWeb"/>
        <w:jc w:val="center"/>
        <w:divId w:val="1352798360"/>
        <w:rPr>
          <w:rStyle w:val="BookTitle"/>
          <w:rFonts w:asciiTheme="minorHAnsi" w:eastAsiaTheme="minorEastAsia" w:hAnsiTheme="minorHAnsi" w:cstheme="minorBidi"/>
          <w:kern w:val="2"/>
          <w14:ligatures w14:val="standardContextual"/>
        </w:rPr>
      </w:pPr>
      <w:r w:rsidRPr="00B44F49">
        <w:rPr>
          <w:rStyle w:val="BookTitle"/>
          <w:rFonts w:asciiTheme="minorHAnsi" w:eastAsiaTheme="minorEastAsia" w:hAnsiTheme="minorHAnsi" w:cstheme="minorBidi"/>
          <w:kern w:val="2"/>
          <w14:ligatures w14:val="standardContextual"/>
        </w:rPr>
        <w:br/>
      </w:r>
    </w:p>
    <w:sdt>
      <w:sdtPr>
        <w:rPr>
          <w:rStyle w:val="BookTitle"/>
          <w:rFonts w:asciiTheme="minorHAnsi" w:eastAsiaTheme="minorEastAsia" w:hAnsiTheme="minorHAnsi" w:cstheme="minorBidi"/>
          <w:kern w:val="2"/>
          <w14:ligatures w14:val="standardContextual"/>
        </w:rPr>
        <w:tag w:val="rw.bWnCOutputStyleIdiblio"/>
        <w:id w:val="1234903694"/>
        <w:placeholder>
          <w:docPart w:val="D2BA2F9689404DD89241FAA4156958AB"/>
        </w:placeholder>
      </w:sdtPr>
      <w:sdtContent>
        <w:p w14:paraId="49245E44" w14:textId="77777777" w:rsidR="001B06B0" w:rsidRDefault="001B06B0">
          <w:pPr>
            <w:pStyle w:val="NormalWeb"/>
            <w:jc w:val="center"/>
            <w:divId w:val="1886409400"/>
            <w:rPr>
              <w:rFonts w:ascii="Open Sans" w:hAnsi="Open Sans" w:cs="Open Sans"/>
              <w:color w:val="252525"/>
            </w:rPr>
          </w:pPr>
          <w:r>
            <w:rPr>
              <w:rFonts w:ascii="Open Sans" w:hAnsi="Open Sans" w:cs="Open Sans"/>
              <w:color w:val="252525"/>
            </w:rPr>
            <w:t>References</w:t>
          </w:r>
        </w:p>
        <w:p w14:paraId="13412FCC" w14:textId="77777777" w:rsidR="001B06B0" w:rsidRDefault="001B06B0">
          <w:pPr>
            <w:pStyle w:val="NormalWeb"/>
            <w:divId w:val="1886409400"/>
            <w:rPr>
              <w:rFonts w:ascii="Open Sans" w:hAnsi="Open Sans" w:cs="Open Sans"/>
              <w:color w:val="252525"/>
            </w:rPr>
          </w:pPr>
          <w:r>
            <w:rPr>
              <w:rFonts w:ascii="Open Sans" w:hAnsi="Open Sans" w:cs="Open Sans"/>
              <w:color w:val="252525"/>
            </w:rPr>
            <w:t xml:space="preserve">[1] </w:t>
          </w:r>
          <w:proofErr w:type="spellStart"/>
          <w:r>
            <w:rPr>
              <w:rFonts w:ascii="Open Sans" w:hAnsi="Open Sans" w:cs="Open Sans"/>
              <w:color w:val="252525"/>
            </w:rPr>
            <w:t>Myunichoices</w:t>
          </w:r>
          <w:proofErr w:type="spellEnd"/>
          <w:r>
            <w:rPr>
              <w:rFonts w:ascii="Open Sans" w:hAnsi="Open Sans" w:cs="Open Sans"/>
              <w:color w:val="252525"/>
            </w:rPr>
            <w:t xml:space="preserve">. </w:t>
          </w:r>
          <w:proofErr w:type="spellStart"/>
          <w:r>
            <w:rPr>
              <w:rFonts w:ascii="Open Sans" w:hAnsi="Open Sans" w:cs="Open Sans"/>
              <w:color w:val="252525"/>
            </w:rPr>
            <w:t>Myunichoices</w:t>
          </w:r>
          <w:proofErr w:type="spellEnd"/>
          <w:r>
            <w:rPr>
              <w:rFonts w:ascii="Open Sans" w:hAnsi="Open Sans" w:cs="Open Sans"/>
              <w:color w:val="252525"/>
            </w:rPr>
            <w:t xml:space="preserve">. Using your academic skills in a career. Using your academic skills in a career. pp. 1. pp. 1. 2024. Available: </w:t>
          </w:r>
          <w:hyperlink r:id="rId9" w:tgtFrame="_blank" w:history="1">
            <w:r>
              <w:rPr>
                <w:rStyle w:val="Hyperlink"/>
                <w:rFonts w:ascii="Open Sans" w:eastAsiaTheme="majorEastAsia" w:hAnsi="Open Sans" w:cs="Open Sans"/>
              </w:rPr>
              <w:t>https://www.myunichoices.com/.</w:t>
            </w:r>
          </w:hyperlink>
        </w:p>
        <w:p w14:paraId="46D35776" w14:textId="77777777" w:rsidR="001B06B0" w:rsidRDefault="001B06B0">
          <w:pPr>
            <w:pStyle w:val="NormalWeb"/>
            <w:divId w:val="1886409400"/>
            <w:rPr>
              <w:rFonts w:ascii="Open Sans" w:hAnsi="Open Sans" w:cs="Open Sans"/>
              <w:color w:val="252525"/>
            </w:rPr>
          </w:pPr>
          <w:r>
            <w:rPr>
              <w:rFonts w:ascii="Open Sans" w:hAnsi="Open Sans" w:cs="Open Sans"/>
              <w:color w:val="252525"/>
            </w:rPr>
            <w:t>[2] Christopher Byrne. Christopher Byrne. What determines perceived graduate employability? exploring the effects of personal characteristics, academic achievements and graduate skills in a survey experiment</w:t>
          </w:r>
          <w:r>
            <w:rPr>
              <w:rFonts w:ascii="Open Sans" w:hAnsi="Open Sans" w:cs="Open Sans"/>
              <w:color w:val="252525"/>
            </w:rPr>
            <w:br/>
          </w:r>
          <w:proofErr w:type="spellStart"/>
          <w:r>
            <w:rPr>
              <w:rFonts w:ascii="Open Sans" w:hAnsi="Open Sans" w:cs="Open Sans"/>
              <w:color w:val="252525"/>
            </w:rPr>
            <w:t>christopher</w:t>
          </w:r>
          <w:proofErr w:type="spellEnd"/>
          <w:r>
            <w:rPr>
              <w:rFonts w:ascii="Open Sans" w:hAnsi="Open Sans" w:cs="Open Sans"/>
              <w:color w:val="252525"/>
            </w:rPr>
            <w:t xml:space="preserve"> </w:t>
          </w:r>
          <w:proofErr w:type="spellStart"/>
          <w:r>
            <w:rPr>
              <w:rFonts w:ascii="Open Sans" w:hAnsi="Open Sans" w:cs="Open Sans"/>
              <w:color w:val="252525"/>
            </w:rPr>
            <w:t>ByrneORCID</w:t>
          </w:r>
          <w:proofErr w:type="spellEnd"/>
          <w:r>
            <w:rPr>
              <w:rFonts w:ascii="Open Sans" w:hAnsi="Open Sans" w:cs="Open Sans"/>
              <w:color w:val="252525"/>
            </w:rPr>
            <w:t xml:space="preserve"> icon. What determines perceived graduate employability? exploring the effects of personal characteristics, academic achievements and graduate skills in a survey experiment</w:t>
          </w:r>
          <w:r>
            <w:rPr>
              <w:rFonts w:ascii="Open Sans" w:hAnsi="Open Sans" w:cs="Open Sans"/>
              <w:color w:val="252525"/>
            </w:rPr>
            <w:br/>
          </w:r>
          <w:proofErr w:type="spellStart"/>
          <w:r>
            <w:rPr>
              <w:rFonts w:ascii="Open Sans" w:hAnsi="Open Sans" w:cs="Open Sans"/>
              <w:color w:val="252525"/>
            </w:rPr>
            <w:t>christopher</w:t>
          </w:r>
          <w:proofErr w:type="spellEnd"/>
          <w:r>
            <w:rPr>
              <w:rFonts w:ascii="Open Sans" w:hAnsi="Open Sans" w:cs="Open Sans"/>
              <w:color w:val="252525"/>
            </w:rPr>
            <w:t xml:space="preserve"> </w:t>
          </w:r>
          <w:proofErr w:type="spellStart"/>
          <w:r>
            <w:rPr>
              <w:rFonts w:ascii="Open Sans" w:hAnsi="Open Sans" w:cs="Open Sans"/>
              <w:color w:val="252525"/>
            </w:rPr>
            <w:t>ByrneORCID</w:t>
          </w:r>
          <w:proofErr w:type="spellEnd"/>
          <w:r>
            <w:rPr>
              <w:rFonts w:ascii="Open Sans" w:hAnsi="Open Sans" w:cs="Open Sans"/>
              <w:color w:val="252525"/>
            </w:rPr>
            <w:t xml:space="preserve"> icon. 2020. Available: </w:t>
          </w:r>
          <w:hyperlink r:id="rId10" w:tgtFrame="_blank" w:history="1">
            <w:r>
              <w:rPr>
                <w:rStyle w:val="Hyperlink"/>
                <w:rFonts w:ascii="Open Sans" w:eastAsiaTheme="majorEastAsia" w:hAnsi="Open Sans" w:cs="Open Sans"/>
              </w:rPr>
              <w:t>https://doi.org/10.1080/03075079.2020.1735329.</w:t>
            </w:r>
          </w:hyperlink>
        </w:p>
        <w:p w14:paraId="34CF261B" w14:textId="77777777" w:rsidR="001B06B0" w:rsidRDefault="001B06B0">
          <w:pPr>
            <w:pStyle w:val="NormalWeb"/>
            <w:divId w:val="1886409400"/>
            <w:rPr>
              <w:rFonts w:ascii="Open Sans" w:hAnsi="Open Sans" w:cs="Open Sans"/>
              <w:color w:val="252525"/>
            </w:rPr>
          </w:pPr>
          <w:r>
            <w:rPr>
              <w:rFonts w:ascii="Open Sans" w:hAnsi="Open Sans" w:cs="Open Sans"/>
              <w:color w:val="252525"/>
            </w:rPr>
            <w:t xml:space="preserve">[3] 2021. </w:t>
          </w:r>
        </w:p>
        <w:p w14:paraId="09F5A44A" w14:textId="77777777" w:rsidR="001B06B0" w:rsidRDefault="001B06B0">
          <w:pPr>
            <w:pStyle w:val="NormalWeb"/>
            <w:divId w:val="1886409400"/>
            <w:rPr>
              <w:rFonts w:ascii="Open Sans" w:hAnsi="Open Sans" w:cs="Open Sans"/>
              <w:color w:val="252525"/>
            </w:rPr>
          </w:pPr>
          <w:r>
            <w:rPr>
              <w:rFonts w:ascii="Open Sans" w:hAnsi="Open Sans" w:cs="Open Sans"/>
              <w:color w:val="252525"/>
            </w:rPr>
            <w:t>[4] Oxford: Oxford University Press, 2022.</w:t>
          </w:r>
        </w:p>
        <w:p w14:paraId="492C5A0D" w14:textId="2FAC737D" w:rsidR="00B44F49" w:rsidRPr="00B44F49" w:rsidRDefault="00B44F49" w:rsidP="006F345C">
          <w:pPr>
            <w:pStyle w:val="NormalWeb"/>
            <w:divId w:val="1381779546"/>
            <w:rPr>
              <w:rStyle w:val="BookTitle"/>
              <w:rFonts w:asciiTheme="minorHAnsi" w:eastAsiaTheme="minorEastAsia" w:hAnsiTheme="minorHAnsi" w:cstheme="minorBidi"/>
              <w:kern w:val="2"/>
              <w14:ligatures w14:val="standardContextual"/>
            </w:rPr>
          </w:pPr>
        </w:p>
      </w:sdtContent>
    </w:sdt>
    <w:p w14:paraId="05F09B34" w14:textId="500E219D" w:rsidR="00491564" w:rsidRPr="00E34F26" w:rsidRDefault="00491564" w:rsidP="006F345C">
      <w:pPr>
        <w:pStyle w:val="NormalWeb"/>
        <w:divId w:val="1381779546"/>
        <w:rPr>
          <w:rStyle w:val="BookTitle"/>
          <w:noProof/>
        </w:rPr>
      </w:pPr>
    </w:p>
    <w:sectPr w:rsidR="00491564" w:rsidRPr="00E34F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F102F88"/>
    <w:multiLevelType w:val="multilevel"/>
    <w:tmpl w:val="3DAECE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652752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79D"/>
    <w:rsid w:val="00000969"/>
    <w:rsid w:val="000175AE"/>
    <w:rsid w:val="0004751E"/>
    <w:rsid w:val="0009270F"/>
    <w:rsid w:val="000C41F2"/>
    <w:rsid w:val="000D28DC"/>
    <w:rsid w:val="000F3E83"/>
    <w:rsid w:val="000F52E8"/>
    <w:rsid w:val="00100D86"/>
    <w:rsid w:val="001073D7"/>
    <w:rsid w:val="001206D6"/>
    <w:rsid w:val="00134BFB"/>
    <w:rsid w:val="00160ACE"/>
    <w:rsid w:val="00167018"/>
    <w:rsid w:val="00193440"/>
    <w:rsid w:val="001B06B0"/>
    <w:rsid w:val="001D61E9"/>
    <w:rsid w:val="001F4A84"/>
    <w:rsid w:val="0023355A"/>
    <w:rsid w:val="00233C4A"/>
    <w:rsid w:val="00253969"/>
    <w:rsid w:val="00271B98"/>
    <w:rsid w:val="002B1BD1"/>
    <w:rsid w:val="002D5EFA"/>
    <w:rsid w:val="00302B0C"/>
    <w:rsid w:val="00306C1A"/>
    <w:rsid w:val="003670E1"/>
    <w:rsid w:val="00374D4A"/>
    <w:rsid w:val="00381747"/>
    <w:rsid w:val="003916BA"/>
    <w:rsid w:val="00413EC7"/>
    <w:rsid w:val="0042251F"/>
    <w:rsid w:val="004732A2"/>
    <w:rsid w:val="004745A6"/>
    <w:rsid w:val="00491564"/>
    <w:rsid w:val="004B33F5"/>
    <w:rsid w:val="004B6B2A"/>
    <w:rsid w:val="004E6A07"/>
    <w:rsid w:val="0050398A"/>
    <w:rsid w:val="00514540"/>
    <w:rsid w:val="00556189"/>
    <w:rsid w:val="00564805"/>
    <w:rsid w:val="00585278"/>
    <w:rsid w:val="005906BF"/>
    <w:rsid w:val="00594B29"/>
    <w:rsid w:val="005A1FB3"/>
    <w:rsid w:val="005C34EA"/>
    <w:rsid w:val="00607E4B"/>
    <w:rsid w:val="0061468D"/>
    <w:rsid w:val="00653B73"/>
    <w:rsid w:val="00657BB5"/>
    <w:rsid w:val="00685F78"/>
    <w:rsid w:val="006917DB"/>
    <w:rsid w:val="006F345C"/>
    <w:rsid w:val="00705E1B"/>
    <w:rsid w:val="00732359"/>
    <w:rsid w:val="00770CB6"/>
    <w:rsid w:val="007857BD"/>
    <w:rsid w:val="00786210"/>
    <w:rsid w:val="007A1B9C"/>
    <w:rsid w:val="007C49F6"/>
    <w:rsid w:val="007C7552"/>
    <w:rsid w:val="007D6064"/>
    <w:rsid w:val="007E2CA4"/>
    <w:rsid w:val="00801402"/>
    <w:rsid w:val="00812F6E"/>
    <w:rsid w:val="00836630"/>
    <w:rsid w:val="008755BC"/>
    <w:rsid w:val="0088065B"/>
    <w:rsid w:val="0089079D"/>
    <w:rsid w:val="00895A33"/>
    <w:rsid w:val="00895C13"/>
    <w:rsid w:val="008B44FD"/>
    <w:rsid w:val="008B7B0D"/>
    <w:rsid w:val="008E681C"/>
    <w:rsid w:val="00930368"/>
    <w:rsid w:val="009357A1"/>
    <w:rsid w:val="0096123D"/>
    <w:rsid w:val="00974F65"/>
    <w:rsid w:val="009C50ED"/>
    <w:rsid w:val="009E2199"/>
    <w:rsid w:val="00A4284F"/>
    <w:rsid w:val="00AD3749"/>
    <w:rsid w:val="00B042C4"/>
    <w:rsid w:val="00B0697D"/>
    <w:rsid w:val="00B37E73"/>
    <w:rsid w:val="00B44F49"/>
    <w:rsid w:val="00B74D60"/>
    <w:rsid w:val="00B80AB7"/>
    <w:rsid w:val="00B81E58"/>
    <w:rsid w:val="00B848AC"/>
    <w:rsid w:val="00B85D1F"/>
    <w:rsid w:val="00B91656"/>
    <w:rsid w:val="00BB5511"/>
    <w:rsid w:val="00BD1528"/>
    <w:rsid w:val="00BF60E9"/>
    <w:rsid w:val="00C01567"/>
    <w:rsid w:val="00C06A44"/>
    <w:rsid w:val="00C409E3"/>
    <w:rsid w:val="00C6770B"/>
    <w:rsid w:val="00C901F3"/>
    <w:rsid w:val="00CB58C0"/>
    <w:rsid w:val="00CE020C"/>
    <w:rsid w:val="00D13322"/>
    <w:rsid w:val="00D25503"/>
    <w:rsid w:val="00DA0F24"/>
    <w:rsid w:val="00DA2595"/>
    <w:rsid w:val="00DB2F14"/>
    <w:rsid w:val="00DC6E30"/>
    <w:rsid w:val="00E34F26"/>
    <w:rsid w:val="00E8794A"/>
    <w:rsid w:val="00EB0FA4"/>
    <w:rsid w:val="00EE73CC"/>
    <w:rsid w:val="00F032A0"/>
    <w:rsid w:val="00F21378"/>
    <w:rsid w:val="00F21503"/>
    <w:rsid w:val="00F67C34"/>
    <w:rsid w:val="00F71DD2"/>
    <w:rsid w:val="00FA18DF"/>
    <w:rsid w:val="00FD5AE8"/>
    <w:rsid w:val="00FE6835"/>
    <w:rsid w:val="00FF1E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EE87B"/>
  <w15:chartTrackingRefBased/>
  <w15:docId w15:val="{395E027B-F3C9-4EB7-8749-AA3ED551CF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07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07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07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07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07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07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07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07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07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07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07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07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07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07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07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07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07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07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07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07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07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07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07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07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07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07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07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07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079D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E34F26"/>
    <w:rPr>
      <w:b/>
      <w:bCs/>
      <w:i/>
      <w:iCs/>
      <w:spacing w:val="5"/>
    </w:rPr>
  </w:style>
  <w:style w:type="paragraph" w:styleId="NormalWeb">
    <w:name w:val="Normal (Web)"/>
    <w:basedOn w:val="Normal"/>
    <w:uiPriority w:val="99"/>
    <w:unhideWhenUsed/>
    <w:rsid w:val="000F52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2D5EFA"/>
    <w:rPr>
      <w:color w:val="666666"/>
    </w:rPr>
  </w:style>
  <w:style w:type="character" w:styleId="Hyperlink">
    <w:name w:val="Hyperlink"/>
    <w:basedOn w:val="DefaultParagraphFont"/>
    <w:uiPriority w:val="99"/>
    <w:semiHidden/>
    <w:unhideWhenUsed/>
    <w:rsid w:val="00594B2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97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9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67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7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8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06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0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5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84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8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1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2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1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8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03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0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7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798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04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974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91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777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09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634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0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1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99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2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55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3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5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74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5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8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moodle.uwtsd.ac.uk/course/index.php?categoryid=137" TargetMode="Externa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80/03075079.2020.1735329.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yunichoices.com/.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2BA2F9689404DD89241FAA4156958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B5EE3B-99FC-4C9E-AFB2-016534A7F063}"/>
      </w:docPartPr>
      <w:docPartBody>
        <w:p w:rsidR="00000000" w:rsidRDefault="00D91F3F">
          <w:r w:rsidRPr="00163328">
            <w:rPr>
              <w:rStyle w:val="PlaceholderText"/>
            </w:rPr>
            <w:t>Formatting Bibliography...</w:t>
          </w:r>
        </w:p>
      </w:docPartBody>
    </w:docPart>
    <w:docPart>
      <w:docPartPr>
        <w:name w:val="A9FB9B8CD7ED4C26BED2B9DBDED53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92A729-2A3B-4C9D-B277-625F5E759400}"/>
      </w:docPartPr>
      <w:docPartBody>
        <w:p w:rsidR="00000000" w:rsidRDefault="00D91F3F">
          <w:r w:rsidRPr="00163328">
            <w:rPr>
              <w:rStyle w:val="PlaceholderText"/>
            </w:rPr>
            <w:t>Formatting...</w:t>
          </w:r>
        </w:p>
      </w:docPartBody>
    </w:docPart>
    <w:docPart>
      <w:docPartPr>
        <w:name w:val="0D5094E34B9C4702A438442E1C27B6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D0D868-908E-4742-BDDF-AA35F95B7F68}"/>
      </w:docPartPr>
      <w:docPartBody>
        <w:p w:rsidR="00000000" w:rsidRDefault="00D91F3F">
          <w:r w:rsidRPr="00163328">
            <w:rPr>
              <w:rStyle w:val="PlaceholderText"/>
            </w:rPr>
            <w:t>Formatting...</w:t>
          </w:r>
        </w:p>
      </w:docPartBody>
    </w:docPart>
    <w:docPart>
      <w:docPartPr>
        <w:name w:val="32289CA577E34B0B8DDD98BB546046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4BFC0D-33CC-48C8-B2B6-8035457F2A78}"/>
      </w:docPartPr>
      <w:docPartBody>
        <w:p w:rsidR="00000000" w:rsidRDefault="00D91F3F">
          <w:r w:rsidRPr="00163328">
            <w:rPr>
              <w:rStyle w:val="PlaceholderText"/>
            </w:rPr>
            <w:t>Formatting...</w:t>
          </w:r>
        </w:p>
      </w:docPartBody>
    </w:docPart>
    <w:docPart>
      <w:docPartPr>
        <w:name w:val="785AEEB359D548AEAFFA4B06EE8047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08F183-4C61-4891-AAD3-653193FC8635}"/>
      </w:docPartPr>
      <w:docPartBody>
        <w:p w:rsidR="00000000" w:rsidRDefault="00D91F3F">
          <w:r w:rsidRPr="00163328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1E3B"/>
    <w:rsid w:val="00311E3B"/>
    <w:rsid w:val="0065376A"/>
    <w:rsid w:val="00A96A3B"/>
    <w:rsid w:val="00D91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91F3F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9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2A4968E-88FC-4626-BF21-1504ACE6A27E}">
  <we:reference id="wa104380122" version="2.1.0.1" store="en-US" storeType="OMEX"/>
  <we:alternateReferences>
    <we:reference id="WA104380122" version="2.1.0.1" store="" storeType="OMEX"/>
  </we:alternateReferences>
  <we:properties>
    <we:property name="bibliographyEnabled" value="&quot;bibliographyEnabled&quot;"/>
    <we:property name="citations" value="{&quot;95374148&quot;:{&quot;referencesIds&quot;:[&quot;doc:660ed50ee4540e26c4659968&quot;],&quot;referencesOptions&quot;:{&quot;doc:660ed50ee4540e26c465996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5374148,&quot;citationText&quot;:&quot;&lt;span style=\&quot;font-family:Open Sans;font-size:16px;color:#252525\&quot;&gt;[2]&lt;/span&gt;&quot;},&quot;865174331&quot;:{&quot;referencesIds&quot;:[&quot;doc:660fc35c628cb344b26eb3ab&quot;],&quot;referencesOptions&quot;:{&quot;doc:660fc35c628cb344b26eb3a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65174331,&quot;citationText&quot;:&quot;&lt;span style=\&quot;font-family:Open Sans;font-size:16px;color:#252525\&quot;&gt;[3]&lt;/span&gt;&quot;},&quot;-333146699&quot;:{&quot;referencesIds&quot;:[&quot;doc:660fc5c223ec9364dd6e3037&quot;],&quot;referencesOptions&quot;:{&quot;doc:660fc5c223ec9364dd6e303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33146699,&quot;citationText&quot;:&quot;&lt;span style=\&quot;font-family:Open Sans;font-size:16px;color:#252525\&quot;&gt;[1]&lt;/span&gt;&quot;},&quot;-163252920&quot;:{&quot;referencesIds&quot;:[&quot;doc:660f9baac85809098e1ab61b&quot;],&quot;referencesOptions&quot;:{&quot;doc:660f9baac85809098e1ab61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3252920,&quot;citationText&quot;:&quot;&lt;span style=\&quot;font-family:Open Sans;font-size:16px;color:#252525\&quot;&gt;[4]&lt;/span&gt;&quot;}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}"/>
    <we:property name="rcm.version" value="2"/>
    <we:property name="rw.officeVersion" value="&quot;1.3&quot;"/>
    <we:property name="rw.subscriberId" value="&quot;0&quot;"/>
    <we:property name="rw.userId" value="&quot;user:65f810361c186202b1d0462b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00B3254-C897-40B0-9BE9-11E04AA48A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</TotalTime>
  <Pages>5</Pages>
  <Words>405</Words>
  <Characters>2472</Characters>
  <Application>Microsoft Office Word</Application>
  <DocSecurity>0</DocSecurity>
  <Lines>190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Emakpose</dc:creator>
  <cp:keywords/>
  <dc:description/>
  <cp:lastModifiedBy>Thomas Emakpose</cp:lastModifiedBy>
  <cp:revision>118</cp:revision>
  <dcterms:created xsi:type="dcterms:W3CDTF">2024-04-04T16:36:00Z</dcterms:created>
  <dcterms:modified xsi:type="dcterms:W3CDTF">2024-04-04T21:38:00Z</dcterms:modified>
</cp:coreProperties>
</file>