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9F9B4B" w14:textId="76BFF406" w:rsidR="00BE141C" w:rsidRDefault="0071373C">
      <w:pPr>
        <w:rPr>
          <w:sz w:val="32"/>
          <w:szCs w:val="32"/>
        </w:rPr>
      </w:pPr>
      <w:r w:rsidRPr="0071373C">
        <w:rPr>
          <w:sz w:val="32"/>
          <w:szCs w:val="32"/>
        </w:rPr>
        <w:t>Which tools are most useful?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5477"/>
      </w:tblGrid>
      <w:tr w:rsidR="0071373C" w:rsidRPr="0071373C" w14:paraId="65CE6B4D" w14:textId="77777777" w:rsidTr="0071373C">
        <w:tc>
          <w:tcPr>
            <w:tcW w:w="3539" w:type="dxa"/>
          </w:tcPr>
          <w:p w14:paraId="3B0CE367" w14:textId="35824840" w:rsidR="0071373C" w:rsidRPr="0071373C" w:rsidRDefault="0071373C">
            <w:pPr>
              <w:rPr>
                <w:sz w:val="28"/>
                <w:szCs w:val="28"/>
              </w:rPr>
            </w:pPr>
            <w:r w:rsidRPr="0071373C">
              <w:rPr>
                <w:sz w:val="28"/>
                <w:szCs w:val="28"/>
              </w:rPr>
              <w:t>Learning Purpose</w:t>
            </w:r>
          </w:p>
        </w:tc>
        <w:tc>
          <w:tcPr>
            <w:tcW w:w="5477" w:type="dxa"/>
          </w:tcPr>
          <w:p w14:paraId="787CC640" w14:textId="7D17241F" w:rsidR="0071373C" w:rsidRPr="0071373C" w:rsidRDefault="0071373C">
            <w:pPr>
              <w:rPr>
                <w:sz w:val="28"/>
                <w:szCs w:val="28"/>
              </w:rPr>
            </w:pPr>
            <w:r w:rsidRPr="0071373C">
              <w:rPr>
                <w:sz w:val="28"/>
                <w:szCs w:val="28"/>
              </w:rPr>
              <w:t>Recommended Tools</w:t>
            </w:r>
          </w:p>
        </w:tc>
      </w:tr>
      <w:tr w:rsidR="0071373C" w14:paraId="7797F3E1" w14:textId="77777777" w:rsidTr="0071373C">
        <w:tc>
          <w:tcPr>
            <w:tcW w:w="3539" w:type="dxa"/>
          </w:tcPr>
          <w:p w14:paraId="39936607" w14:textId="77777777" w:rsidR="0071373C" w:rsidRDefault="0071373C">
            <w:r>
              <w:t>AI-assisted learning</w:t>
            </w:r>
          </w:p>
          <w:p w14:paraId="1E136ABC" w14:textId="77777777" w:rsidR="0071373C" w:rsidRDefault="0071373C"/>
          <w:p w14:paraId="14BFE208" w14:textId="77777777" w:rsidR="0071373C" w:rsidRDefault="0071373C"/>
          <w:p w14:paraId="15215AFF" w14:textId="77777777" w:rsidR="0071373C" w:rsidRDefault="0071373C"/>
          <w:p w14:paraId="3AF75219" w14:textId="5B833DB6" w:rsidR="0071373C" w:rsidRPr="0071373C" w:rsidRDefault="0071373C"/>
        </w:tc>
        <w:tc>
          <w:tcPr>
            <w:tcW w:w="5477" w:type="dxa"/>
          </w:tcPr>
          <w:p w14:paraId="3D155CDA" w14:textId="77777777" w:rsidR="0071373C" w:rsidRDefault="0071373C">
            <w:pPr>
              <w:rPr>
                <w:sz w:val="32"/>
                <w:szCs w:val="32"/>
              </w:rPr>
            </w:pPr>
          </w:p>
        </w:tc>
      </w:tr>
      <w:tr w:rsidR="0071373C" w14:paraId="11066313" w14:textId="77777777" w:rsidTr="0071373C">
        <w:tc>
          <w:tcPr>
            <w:tcW w:w="3539" w:type="dxa"/>
          </w:tcPr>
          <w:p w14:paraId="69078988" w14:textId="77777777" w:rsidR="0071373C" w:rsidRDefault="0071373C">
            <w:r>
              <w:t>Lesson planning for teachers</w:t>
            </w:r>
          </w:p>
          <w:p w14:paraId="25A0A40A" w14:textId="77777777" w:rsidR="0071373C" w:rsidRDefault="0071373C"/>
          <w:p w14:paraId="0EA964B0" w14:textId="77777777" w:rsidR="0071373C" w:rsidRDefault="0071373C"/>
          <w:p w14:paraId="0D889BDB" w14:textId="77777777" w:rsidR="0071373C" w:rsidRDefault="0071373C"/>
          <w:p w14:paraId="6E7C717C" w14:textId="5BB492B3" w:rsidR="0071373C" w:rsidRDefault="0071373C"/>
        </w:tc>
        <w:tc>
          <w:tcPr>
            <w:tcW w:w="5477" w:type="dxa"/>
          </w:tcPr>
          <w:p w14:paraId="371A8FAB" w14:textId="77777777" w:rsidR="0071373C" w:rsidRDefault="0071373C">
            <w:pPr>
              <w:rPr>
                <w:sz w:val="32"/>
                <w:szCs w:val="32"/>
              </w:rPr>
            </w:pPr>
          </w:p>
        </w:tc>
      </w:tr>
      <w:tr w:rsidR="0071373C" w14:paraId="478BF1A8" w14:textId="77777777" w:rsidTr="0071373C">
        <w:tc>
          <w:tcPr>
            <w:tcW w:w="3539" w:type="dxa"/>
          </w:tcPr>
          <w:p w14:paraId="72C6213F" w14:textId="77777777" w:rsidR="0071373C" w:rsidRDefault="0071373C">
            <w:r>
              <w:t>Revision and memorisation</w:t>
            </w:r>
          </w:p>
          <w:p w14:paraId="483B0D80" w14:textId="77777777" w:rsidR="0071373C" w:rsidRDefault="0071373C"/>
          <w:p w14:paraId="3A83C587" w14:textId="77777777" w:rsidR="0071373C" w:rsidRDefault="0071373C"/>
          <w:p w14:paraId="10B067B4" w14:textId="77777777" w:rsidR="0071373C" w:rsidRDefault="0071373C"/>
          <w:p w14:paraId="3CE6950A" w14:textId="682DE1C2" w:rsidR="0071373C" w:rsidRDefault="0071373C"/>
        </w:tc>
        <w:tc>
          <w:tcPr>
            <w:tcW w:w="5477" w:type="dxa"/>
          </w:tcPr>
          <w:p w14:paraId="74F07380" w14:textId="77777777" w:rsidR="0071373C" w:rsidRDefault="0071373C">
            <w:pPr>
              <w:rPr>
                <w:sz w:val="32"/>
                <w:szCs w:val="32"/>
              </w:rPr>
            </w:pPr>
          </w:p>
        </w:tc>
      </w:tr>
      <w:tr w:rsidR="0071373C" w14:paraId="14A022CE" w14:textId="77777777" w:rsidTr="0071373C">
        <w:tc>
          <w:tcPr>
            <w:tcW w:w="3539" w:type="dxa"/>
          </w:tcPr>
          <w:p w14:paraId="5CEC2498" w14:textId="77777777" w:rsidR="0071373C" w:rsidRDefault="0071373C">
            <w:r>
              <w:t>Assessment and feedback</w:t>
            </w:r>
          </w:p>
          <w:p w14:paraId="6B2777FF" w14:textId="77777777" w:rsidR="0071373C" w:rsidRDefault="0071373C"/>
          <w:p w14:paraId="208CC5EE" w14:textId="77777777" w:rsidR="0071373C" w:rsidRDefault="0071373C"/>
          <w:p w14:paraId="43B49AB0" w14:textId="77777777" w:rsidR="0071373C" w:rsidRDefault="0071373C"/>
          <w:p w14:paraId="70F3C35D" w14:textId="4E0295C9" w:rsidR="0071373C" w:rsidRDefault="0071373C"/>
        </w:tc>
        <w:tc>
          <w:tcPr>
            <w:tcW w:w="5477" w:type="dxa"/>
          </w:tcPr>
          <w:p w14:paraId="529AB860" w14:textId="77777777" w:rsidR="0071373C" w:rsidRDefault="0071373C">
            <w:pPr>
              <w:rPr>
                <w:sz w:val="32"/>
                <w:szCs w:val="32"/>
              </w:rPr>
            </w:pPr>
          </w:p>
        </w:tc>
      </w:tr>
      <w:tr w:rsidR="0071373C" w14:paraId="7B23484C" w14:textId="77777777" w:rsidTr="0071373C">
        <w:tc>
          <w:tcPr>
            <w:tcW w:w="3539" w:type="dxa"/>
          </w:tcPr>
          <w:p w14:paraId="2217CCE3" w14:textId="77777777" w:rsidR="0071373C" w:rsidRDefault="0071373C">
            <w:r>
              <w:t>Online course delivery</w:t>
            </w:r>
          </w:p>
          <w:p w14:paraId="74F1F278" w14:textId="77777777" w:rsidR="0071373C" w:rsidRDefault="0071373C"/>
          <w:p w14:paraId="0D94BD57" w14:textId="77777777" w:rsidR="0071373C" w:rsidRDefault="0071373C"/>
          <w:p w14:paraId="2F60B2DD" w14:textId="77777777" w:rsidR="0071373C" w:rsidRDefault="0071373C"/>
          <w:p w14:paraId="5790ABDE" w14:textId="14C0F97A" w:rsidR="0071373C" w:rsidRDefault="0071373C"/>
        </w:tc>
        <w:tc>
          <w:tcPr>
            <w:tcW w:w="5477" w:type="dxa"/>
          </w:tcPr>
          <w:p w14:paraId="641E5803" w14:textId="77777777" w:rsidR="0071373C" w:rsidRDefault="0071373C">
            <w:pPr>
              <w:rPr>
                <w:sz w:val="32"/>
                <w:szCs w:val="32"/>
              </w:rPr>
            </w:pPr>
          </w:p>
        </w:tc>
      </w:tr>
      <w:tr w:rsidR="0071373C" w14:paraId="44EBAD99" w14:textId="77777777" w:rsidTr="0071373C">
        <w:tc>
          <w:tcPr>
            <w:tcW w:w="3539" w:type="dxa"/>
          </w:tcPr>
          <w:p w14:paraId="310498A6" w14:textId="77777777" w:rsidR="0071373C" w:rsidRDefault="0071373C">
            <w:r>
              <w:t>Collaboration</w:t>
            </w:r>
          </w:p>
          <w:p w14:paraId="56735270" w14:textId="77777777" w:rsidR="0071373C" w:rsidRDefault="0071373C"/>
          <w:p w14:paraId="0CE0EA66" w14:textId="77777777" w:rsidR="0071373C" w:rsidRDefault="0071373C"/>
          <w:p w14:paraId="5D43BF99" w14:textId="77777777" w:rsidR="0071373C" w:rsidRDefault="0071373C"/>
          <w:p w14:paraId="2046AC47" w14:textId="7CEA632F" w:rsidR="0071373C" w:rsidRDefault="0071373C"/>
        </w:tc>
        <w:tc>
          <w:tcPr>
            <w:tcW w:w="5477" w:type="dxa"/>
          </w:tcPr>
          <w:p w14:paraId="524BE70D" w14:textId="77777777" w:rsidR="0071373C" w:rsidRDefault="0071373C">
            <w:pPr>
              <w:rPr>
                <w:sz w:val="32"/>
                <w:szCs w:val="32"/>
              </w:rPr>
            </w:pPr>
          </w:p>
        </w:tc>
      </w:tr>
      <w:tr w:rsidR="0071373C" w14:paraId="3FEEEB76" w14:textId="77777777" w:rsidTr="0071373C">
        <w:tc>
          <w:tcPr>
            <w:tcW w:w="3539" w:type="dxa"/>
          </w:tcPr>
          <w:p w14:paraId="0A9A2C34" w14:textId="77777777" w:rsidR="0071373C" w:rsidRDefault="0071373C">
            <w:r>
              <w:t>Presentations and creativity</w:t>
            </w:r>
          </w:p>
          <w:p w14:paraId="78F0F57A" w14:textId="77777777" w:rsidR="0071373C" w:rsidRDefault="0071373C"/>
          <w:p w14:paraId="3E1D1890" w14:textId="77777777" w:rsidR="0071373C" w:rsidRDefault="0071373C"/>
          <w:p w14:paraId="3BA08A85" w14:textId="77777777" w:rsidR="0071373C" w:rsidRDefault="0071373C"/>
          <w:p w14:paraId="0BF362A7" w14:textId="5BED3805" w:rsidR="0071373C" w:rsidRDefault="0071373C"/>
        </w:tc>
        <w:tc>
          <w:tcPr>
            <w:tcW w:w="5477" w:type="dxa"/>
          </w:tcPr>
          <w:p w14:paraId="131C4E27" w14:textId="77777777" w:rsidR="0071373C" w:rsidRDefault="0071373C">
            <w:pPr>
              <w:rPr>
                <w:sz w:val="32"/>
                <w:szCs w:val="32"/>
              </w:rPr>
            </w:pPr>
          </w:p>
        </w:tc>
      </w:tr>
      <w:tr w:rsidR="0071373C" w14:paraId="73871A26" w14:textId="77777777" w:rsidTr="0071373C">
        <w:tc>
          <w:tcPr>
            <w:tcW w:w="3539" w:type="dxa"/>
          </w:tcPr>
          <w:p w14:paraId="202C971F" w14:textId="77777777" w:rsidR="0071373C" w:rsidRDefault="0071373C">
            <w:r>
              <w:t>Mathematics and science</w:t>
            </w:r>
          </w:p>
          <w:p w14:paraId="5B6B26AD" w14:textId="77777777" w:rsidR="0071373C" w:rsidRDefault="0071373C"/>
          <w:p w14:paraId="76822D97" w14:textId="77777777" w:rsidR="0071373C" w:rsidRDefault="0071373C"/>
          <w:p w14:paraId="77780FAE" w14:textId="77777777" w:rsidR="0071373C" w:rsidRDefault="0071373C"/>
          <w:p w14:paraId="1DACC4E1" w14:textId="13E1C0D4" w:rsidR="0071373C" w:rsidRDefault="0071373C"/>
        </w:tc>
        <w:tc>
          <w:tcPr>
            <w:tcW w:w="5477" w:type="dxa"/>
          </w:tcPr>
          <w:p w14:paraId="08099ADF" w14:textId="77777777" w:rsidR="0071373C" w:rsidRDefault="0071373C">
            <w:pPr>
              <w:rPr>
                <w:sz w:val="32"/>
                <w:szCs w:val="32"/>
              </w:rPr>
            </w:pPr>
          </w:p>
        </w:tc>
      </w:tr>
      <w:tr w:rsidR="0071373C" w14:paraId="4CC560A0" w14:textId="77777777" w:rsidTr="0071373C">
        <w:tc>
          <w:tcPr>
            <w:tcW w:w="3539" w:type="dxa"/>
          </w:tcPr>
          <w:p w14:paraId="672F59FA" w14:textId="77777777" w:rsidR="0071373C" w:rsidRDefault="0071373C">
            <w:r>
              <w:t>Research and writing</w:t>
            </w:r>
          </w:p>
          <w:p w14:paraId="4BFAF6F0" w14:textId="77777777" w:rsidR="0071373C" w:rsidRDefault="0071373C"/>
          <w:p w14:paraId="1B257A9A" w14:textId="12772C31" w:rsidR="0071373C" w:rsidRDefault="0071373C"/>
        </w:tc>
        <w:tc>
          <w:tcPr>
            <w:tcW w:w="5477" w:type="dxa"/>
          </w:tcPr>
          <w:p w14:paraId="07DD384C" w14:textId="77777777" w:rsidR="0071373C" w:rsidRDefault="0071373C">
            <w:pPr>
              <w:rPr>
                <w:sz w:val="32"/>
                <w:szCs w:val="32"/>
              </w:rPr>
            </w:pPr>
          </w:p>
        </w:tc>
      </w:tr>
    </w:tbl>
    <w:p w14:paraId="7F885EF3" w14:textId="77777777" w:rsidR="0071373C" w:rsidRPr="0071373C" w:rsidRDefault="0071373C">
      <w:pPr>
        <w:rPr>
          <w:sz w:val="32"/>
          <w:szCs w:val="32"/>
        </w:rPr>
      </w:pPr>
    </w:p>
    <w:sectPr w:rsidR="0071373C" w:rsidRPr="007137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73C"/>
    <w:rsid w:val="003B35C1"/>
    <w:rsid w:val="0071373C"/>
    <w:rsid w:val="00894083"/>
    <w:rsid w:val="00B76953"/>
    <w:rsid w:val="00BE141C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80A24"/>
  <w15:chartTrackingRefBased/>
  <w15:docId w15:val="{F6F6FE12-707B-4FBE-898E-DAF742229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37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37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37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37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37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37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37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37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37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37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37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37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37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37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37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37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37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37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37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37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37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37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37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37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37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37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37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37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373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137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</Words>
  <Characters>280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</cp:revision>
  <dcterms:created xsi:type="dcterms:W3CDTF">2026-10-13T10:43:00Z</dcterms:created>
  <dcterms:modified xsi:type="dcterms:W3CDTF">2026-10-13T10:49:00Z</dcterms:modified>
</cp:coreProperties>
</file>