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82C023C" w:rsidR="00587CE6" w:rsidRPr="00587CE6" w:rsidRDefault="00AD579F" w:rsidP="00331A9E">
            <w:pPr>
              <w:spacing w:after="0" w:line="240" w:lineRule="auto"/>
              <w:rPr>
                <w:rFonts w:ascii="Arial" w:eastAsia="Times New Roman" w:hAnsi="Arial" w:cs="Arial"/>
                <w:sz w:val="20"/>
                <w:szCs w:val="20"/>
              </w:rPr>
            </w:pPr>
            <w:r w:rsidRPr="00AD579F">
              <w:rPr>
                <w:rFonts w:ascii="Arial" w:eastAsia="Times New Roman" w:hAnsi="Arial" w:cs="Arial"/>
                <w:sz w:val="20"/>
                <w:szCs w:val="20"/>
              </w:rPr>
              <w:t>Mandu Ekpenyong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2C800748" w:rsidR="00587CE6" w:rsidRPr="00587CE6" w:rsidRDefault="00AD579F" w:rsidP="00587CE6">
            <w:pPr>
              <w:spacing w:after="0" w:line="240" w:lineRule="auto"/>
              <w:rPr>
                <w:rFonts w:ascii="Arial" w:eastAsia="Times New Roman" w:hAnsi="Arial" w:cs="Arial"/>
                <w:sz w:val="20"/>
                <w:szCs w:val="20"/>
              </w:rPr>
            </w:pPr>
            <w:r w:rsidRPr="00AD579F">
              <w:rPr>
                <w:rFonts w:ascii="Arial" w:eastAsia="Times New Roman" w:hAnsi="Arial" w:cs="Arial"/>
                <w:sz w:val="20"/>
                <w:szCs w:val="20"/>
              </w:rPr>
              <w:t xml:space="preserve">Diola Bijlhout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488FEE7" w:rsidR="00587CE6" w:rsidRPr="00587CE6" w:rsidRDefault="001053E1" w:rsidP="00587CE6">
            <w:pPr>
              <w:spacing w:after="0" w:line="240" w:lineRule="auto"/>
              <w:rPr>
                <w:rFonts w:ascii="Arial" w:eastAsia="Times New Roman" w:hAnsi="Arial" w:cs="Arial"/>
                <w:sz w:val="20"/>
                <w:szCs w:val="20"/>
              </w:rPr>
            </w:pPr>
            <w:r>
              <w:rPr>
                <w:rFonts w:ascii="Arial" w:eastAsia="Times New Roman" w:hAnsi="Arial" w:cs="Arial"/>
                <w:sz w:val="20"/>
                <w:szCs w:val="20"/>
              </w:rPr>
              <w:t>Community Care and Management of Longer-Term Conditions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273E847" w:rsidR="00587CE6" w:rsidRPr="00587CE6" w:rsidRDefault="00AD579F" w:rsidP="00587CE6">
            <w:pPr>
              <w:spacing w:after="0" w:line="240" w:lineRule="auto"/>
              <w:rPr>
                <w:rFonts w:ascii="Arial" w:eastAsia="Times New Roman" w:hAnsi="Arial" w:cs="Arial"/>
                <w:sz w:val="20"/>
                <w:szCs w:val="20"/>
              </w:rPr>
            </w:pPr>
            <w:r w:rsidRPr="00AD579F">
              <w:rPr>
                <w:rFonts w:ascii="Arial" w:eastAsia="Times New Roman" w:hAnsi="Arial" w:cs="Arial"/>
                <w:sz w:val="20"/>
                <w:szCs w:val="20"/>
              </w:rPr>
              <w:t>LCHS700</w:t>
            </w:r>
            <w:r w:rsidR="008C04D3">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9DA631D" w:rsidR="00587CE6" w:rsidRPr="00587CE6" w:rsidRDefault="008C04D3"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F957F3" w:rsidR="00587CE6" w:rsidRPr="00587CE6" w:rsidRDefault="0062283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646CB78" w:rsidR="006D2A9D" w:rsidRPr="00587CE6" w:rsidRDefault="006759F2"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OCTOBER </w:t>
            </w:r>
            <w:r w:rsidR="001845C9">
              <w:rPr>
                <w:rFonts w:ascii="Arial" w:eastAsia="Times New Roman" w:hAnsi="Arial" w:cs="Arial"/>
                <w:sz w:val="20"/>
                <w:szCs w:val="20"/>
                <w:lang w:val="cy-GB"/>
              </w:rPr>
              <w:t xml:space="preserve"> 23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D559E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D559E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D559E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D559E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D559E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D559E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D559E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D559E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846619">
        <w:tc>
          <w:tcPr>
            <w:tcW w:w="1980" w:type="dxa"/>
          </w:tcPr>
          <w:p w14:paraId="0EF97272" w14:textId="77777777" w:rsidR="008C04D3" w:rsidRDefault="008C04D3" w:rsidP="00417F4F">
            <w:pPr>
              <w:spacing w:after="0" w:line="240" w:lineRule="auto"/>
              <w:rPr>
                <w:rFonts w:ascii="Arial" w:hAnsi="Arial" w:cs="Arial"/>
                <w:b/>
                <w:bCs/>
              </w:rPr>
            </w:pPr>
            <w:r w:rsidRPr="008C04D3">
              <w:rPr>
                <w:rFonts w:ascii="Arial" w:hAnsi="Arial" w:cs="Arial"/>
                <w:b/>
                <w:bCs/>
              </w:rPr>
              <w:t>2315279</w:t>
            </w:r>
            <w:r w:rsidRPr="008C04D3">
              <w:rPr>
                <w:rFonts w:ascii="Arial" w:hAnsi="Arial" w:cs="Arial"/>
                <w:b/>
                <w:bCs/>
              </w:rPr>
              <w:tab/>
            </w:r>
          </w:p>
          <w:p w14:paraId="5B2AD5B0" w14:textId="77777777" w:rsidR="008C04D3" w:rsidRDefault="008C04D3" w:rsidP="00417F4F">
            <w:pPr>
              <w:spacing w:after="0" w:line="240" w:lineRule="auto"/>
              <w:rPr>
                <w:rFonts w:ascii="Arial" w:hAnsi="Arial" w:cs="Arial"/>
                <w:b/>
                <w:bCs/>
              </w:rPr>
            </w:pPr>
            <w:r w:rsidRPr="008C04D3">
              <w:rPr>
                <w:rFonts w:ascii="Arial" w:hAnsi="Arial" w:cs="Arial"/>
                <w:b/>
                <w:bCs/>
              </w:rPr>
              <w:t>GOHIL</w:t>
            </w:r>
          </w:p>
          <w:p w14:paraId="03246BAF" w14:textId="15549BAE" w:rsidR="00792D49" w:rsidRPr="00587CE6" w:rsidRDefault="008C04D3" w:rsidP="00417F4F">
            <w:pPr>
              <w:spacing w:after="0" w:line="240" w:lineRule="auto"/>
              <w:rPr>
                <w:rFonts w:ascii="Arial" w:hAnsi="Arial" w:cs="Arial"/>
                <w:b/>
                <w:bCs/>
              </w:rPr>
            </w:pPr>
            <w:r w:rsidRPr="008C04D3">
              <w:rPr>
                <w:rFonts w:ascii="Arial" w:hAnsi="Arial" w:cs="Arial"/>
                <w:b/>
                <w:bCs/>
              </w:rPr>
              <w:t>DHVANI RAJESHBHAI</w:t>
            </w:r>
          </w:p>
        </w:tc>
        <w:tc>
          <w:tcPr>
            <w:tcW w:w="803" w:type="dxa"/>
          </w:tcPr>
          <w:p w14:paraId="2743B9FE" w14:textId="4896D497" w:rsidR="00792D49" w:rsidRPr="00123B04" w:rsidRDefault="008C04D3" w:rsidP="00417F4F">
            <w:pPr>
              <w:spacing w:after="0" w:line="240" w:lineRule="auto"/>
              <w:rPr>
                <w:rFonts w:ascii="Arial" w:hAnsi="Arial" w:cs="Arial"/>
                <w:b/>
                <w:bCs/>
              </w:rPr>
            </w:pPr>
            <w:r w:rsidRPr="00123B04">
              <w:rPr>
                <w:rFonts w:ascii="Arial" w:hAnsi="Arial" w:cs="Arial"/>
                <w:b/>
                <w:bCs/>
              </w:rPr>
              <w:t>70</w:t>
            </w:r>
          </w:p>
        </w:tc>
        <w:tc>
          <w:tcPr>
            <w:tcW w:w="1087" w:type="dxa"/>
          </w:tcPr>
          <w:p w14:paraId="6C431F90" w14:textId="79291491" w:rsidR="00792D49" w:rsidRPr="00587CE6" w:rsidRDefault="00D3023F" w:rsidP="00417F4F">
            <w:pPr>
              <w:spacing w:after="0" w:line="240" w:lineRule="auto"/>
              <w:rPr>
                <w:rFonts w:ascii="Arial" w:hAnsi="Arial" w:cs="Arial"/>
                <w:b/>
                <w:bCs/>
              </w:rPr>
            </w:pPr>
            <w:r>
              <w:rPr>
                <w:rFonts w:ascii="Arial" w:hAnsi="Arial" w:cs="Arial"/>
                <w:b/>
                <w:bCs/>
              </w:rPr>
              <w:t>66</w:t>
            </w:r>
          </w:p>
        </w:tc>
        <w:tc>
          <w:tcPr>
            <w:tcW w:w="1087" w:type="dxa"/>
          </w:tcPr>
          <w:p w14:paraId="661EC36F" w14:textId="7690019F" w:rsidR="00792D49" w:rsidRPr="00587CE6" w:rsidRDefault="000804FF" w:rsidP="00417F4F">
            <w:pPr>
              <w:spacing w:after="0" w:line="240" w:lineRule="auto"/>
              <w:rPr>
                <w:rFonts w:ascii="Arial" w:hAnsi="Arial" w:cs="Arial"/>
                <w:b/>
                <w:bCs/>
              </w:rPr>
            </w:pPr>
            <w:r>
              <w:rPr>
                <w:rFonts w:ascii="Arial" w:hAnsi="Arial" w:cs="Arial"/>
                <w:b/>
                <w:bCs/>
              </w:rPr>
              <w:t>6</w:t>
            </w:r>
            <w:r w:rsidR="006F331E">
              <w:rPr>
                <w:rFonts w:ascii="Arial" w:hAnsi="Arial" w:cs="Arial"/>
                <w:b/>
                <w:bCs/>
              </w:rPr>
              <w:t>6</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51C8E994" w:rsidR="00792D49" w:rsidRPr="00587CE6" w:rsidRDefault="003C0FC8" w:rsidP="00417F4F">
            <w:pPr>
              <w:spacing w:after="0" w:line="240" w:lineRule="auto"/>
              <w:rPr>
                <w:rFonts w:ascii="Arial" w:hAnsi="Arial" w:cs="Arial"/>
                <w:b/>
                <w:bCs/>
              </w:rPr>
            </w:pPr>
            <w:r>
              <w:rPr>
                <w:rFonts w:ascii="Arial" w:hAnsi="Arial" w:cs="Arial"/>
                <w:b/>
                <w:bCs/>
              </w:rPr>
              <w:t xml:space="preserve">I </w:t>
            </w:r>
            <w:r w:rsidR="00123B04">
              <w:rPr>
                <w:rFonts w:ascii="Arial" w:hAnsi="Arial" w:cs="Arial"/>
                <w:b/>
                <w:bCs/>
              </w:rPr>
              <w:t>a</w:t>
            </w:r>
            <w:r w:rsidR="000804FF">
              <w:rPr>
                <w:rFonts w:ascii="Arial" w:hAnsi="Arial" w:cs="Arial"/>
                <w:b/>
                <w:bCs/>
              </w:rPr>
              <w:t xml:space="preserve">gree with the first marker that the student visibly has put much effort in </w:t>
            </w:r>
            <w:r>
              <w:rPr>
                <w:rFonts w:ascii="Arial" w:hAnsi="Arial" w:cs="Arial"/>
                <w:b/>
                <w:bCs/>
              </w:rPr>
              <w:t>writing the booklet a</w:t>
            </w:r>
            <w:r w:rsidR="000804FF">
              <w:rPr>
                <w:rFonts w:ascii="Arial" w:hAnsi="Arial" w:cs="Arial"/>
                <w:b/>
                <w:bCs/>
              </w:rPr>
              <w:t>nd has developed a good understanding on the topic. However, the presentation of the information needs further improvement. Many</w:t>
            </w:r>
            <w:r w:rsidR="008C338F">
              <w:rPr>
                <w:rFonts w:ascii="Arial" w:hAnsi="Arial" w:cs="Arial"/>
                <w:b/>
                <w:bCs/>
              </w:rPr>
              <w:t xml:space="preserve"> </w:t>
            </w:r>
            <w:r w:rsidR="00123B04">
              <w:rPr>
                <w:rFonts w:ascii="Arial" w:hAnsi="Arial" w:cs="Arial"/>
                <w:b/>
                <w:bCs/>
              </w:rPr>
              <w:t>short</w:t>
            </w:r>
            <w:r w:rsidR="000804FF">
              <w:rPr>
                <w:rFonts w:ascii="Arial" w:hAnsi="Arial" w:cs="Arial"/>
                <w:b/>
                <w:bCs/>
              </w:rPr>
              <w:t xml:space="preserve"> discussions</w:t>
            </w:r>
            <w:r w:rsidR="008C338F">
              <w:rPr>
                <w:rFonts w:ascii="Arial" w:hAnsi="Arial" w:cs="Arial"/>
                <w:b/>
                <w:bCs/>
              </w:rPr>
              <w:t xml:space="preserve"> of 2 sentences</w:t>
            </w:r>
            <w:r w:rsidR="000804FF">
              <w:rPr>
                <w:rFonts w:ascii="Arial" w:hAnsi="Arial" w:cs="Arial"/>
                <w:b/>
                <w:bCs/>
              </w:rPr>
              <w:t xml:space="preserve"> are presented that do not support a </w:t>
            </w:r>
            <w:r>
              <w:rPr>
                <w:rFonts w:ascii="Arial" w:hAnsi="Arial" w:cs="Arial"/>
                <w:b/>
                <w:bCs/>
              </w:rPr>
              <w:t xml:space="preserve">good </w:t>
            </w:r>
            <w:r w:rsidR="000804FF">
              <w:rPr>
                <w:rFonts w:ascii="Arial" w:hAnsi="Arial" w:cs="Arial"/>
                <w:b/>
                <w:bCs/>
              </w:rPr>
              <w:t xml:space="preserve">flow. There are various instances where no references are presented </w:t>
            </w:r>
            <w:r w:rsidR="000804FF">
              <w:rPr>
                <w:rFonts w:ascii="Arial" w:hAnsi="Arial" w:cs="Arial"/>
                <w:b/>
                <w:bCs/>
              </w:rPr>
              <w:lastRenderedPageBreak/>
              <w:t>when discussing statistical figures, or medical definitions</w:t>
            </w:r>
            <w:r w:rsidR="00123B04">
              <w:rPr>
                <w:rFonts w:ascii="Arial" w:hAnsi="Arial" w:cs="Arial"/>
                <w:b/>
                <w:bCs/>
              </w:rPr>
              <w:t>/</w:t>
            </w:r>
            <w:proofErr w:type="spellStart"/>
            <w:r w:rsidR="00123B04">
              <w:rPr>
                <w:rFonts w:ascii="Arial" w:hAnsi="Arial" w:cs="Arial"/>
                <w:b/>
                <w:bCs/>
              </w:rPr>
              <w:t>informtion</w:t>
            </w:r>
            <w:proofErr w:type="spellEnd"/>
            <w:r w:rsidR="000804FF">
              <w:rPr>
                <w:rFonts w:ascii="Arial" w:hAnsi="Arial" w:cs="Arial"/>
                <w:b/>
                <w:bCs/>
              </w:rPr>
              <w:t>. In addition, the work would have benefitted from thorough proofreading to enhance the coherency of the discussions.</w:t>
            </w:r>
            <w:r>
              <w:rPr>
                <w:rFonts w:ascii="Arial" w:hAnsi="Arial" w:cs="Arial"/>
                <w:b/>
                <w:bCs/>
              </w:rPr>
              <w:t xml:space="preserve"> Especially in the first part of the booklet.</w:t>
            </w:r>
          </w:p>
        </w:tc>
      </w:tr>
      <w:tr w:rsidR="00792D49" w:rsidRPr="00587CE6" w14:paraId="72569ACE" w14:textId="77777777" w:rsidTr="00846619">
        <w:tc>
          <w:tcPr>
            <w:tcW w:w="1980" w:type="dxa"/>
          </w:tcPr>
          <w:p w14:paraId="5B547DB8" w14:textId="77777777" w:rsidR="008C04D3" w:rsidRDefault="008C04D3" w:rsidP="00417F4F">
            <w:pPr>
              <w:spacing w:after="0" w:line="240" w:lineRule="auto"/>
              <w:rPr>
                <w:rFonts w:ascii="Arial" w:hAnsi="Arial" w:cs="Arial"/>
                <w:b/>
                <w:bCs/>
              </w:rPr>
            </w:pPr>
            <w:r w:rsidRPr="008C04D3">
              <w:rPr>
                <w:rFonts w:ascii="Arial" w:hAnsi="Arial" w:cs="Arial"/>
                <w:b/>
                <w:bCs/>
              </w:rPr>
              <w:lastRenderedPageBreak/>
              <w:t>2309040</w:t>
            </w:r>
          </w:p>
          <w:p w14:paraId="27A6E0F3" w14:textId="77777777" w:rsidR="008C04D3" w:rsidRDefault="008C04D3" w:rsidP="00417F4F">
            <w:pPr>
              <w:spacing w:after="0" w:line="240" w:lineRule="auto"/>
              <w:rPr>
                <w:rFonts w:ascii="Arial" w:hAnsi="Arial" w:cs="Arial"/>
                <w:b/>
                <w:bCs/>
              </w:rPr>
            </w:pPr>
            <w:r w:rsidRPr="008C04D3">
              <w:rPr>
                <w:rFonts w:ascii="Arial" w:hAnsi="Arial" w:cs="Arial"/>
                <w:b/>
                <w:bCs/>
              </w:rPr>
              <w:t>LADANI</w:t>
            </w:r>
          </w:p>
          <w:p w14:paraId="0DA336C7" w14:textId="55BBFB5C" w:rsidR="00792D49" w:rsidRPr="00587CE6" w:rsidRDefault="008C04D3" w:rsidP="00417F4F">
            <w:pPr>
              <w:spacing w:after="0" w:line="240" w:lineRule="auto"/>
              <w:rPr>
                <w:rFonts w:ascii="Arial" w:hAnsi="Arial" w:cs="Arial"/>
                <w:b/>
                <w:bCs/>
              </w:rPr>
            </w:pPr>
            <w:r w:rsidRPr="008C04D3">
              <w:rPr>
                <w:rFonts w:ascii="Arial" w:hAnsi="Arial" w:cs="Arial"/>
                <w:b/>
                <w:bCs/>
              </w:rPr>
              <w:t>BANSURI JAGDISHBHAI</w:t>
            </w:r>
          </w:p>
        </w:tc>
        <w:tc>
          <w:tcPr>
            <w:tcW w:w="803" w:type="dxa"/>
          </w:tcPr>
          <w:p w14:paraId="497936A6" w14:textId="3DF12D0D" w:rsidR="00792D49" w:rsidRPr="0056501C" w:rsidRDefault="008C04D3" w:rsidP="00417F4F">
            <w:pPr>
              <w:spacing w:after="0" w:line="240" w:lineRule="auto"/>
              <w:rPr>
                <w:rFonts w:ascii="Arial" w:hAnsi="Arial" w:cs="Arial"/>
                <w:b/>
                <w:bCs/>
                <w:color w:val="FFFFFF" w:themeColor="background1"/>
              </w:rPr>
            </w:pPr>
            <w:r w:rsidRPr="00123B04">
              <w:rPr>
                <w:rFonts w:ascii="Arial" w:hAnsi="Arial" w:cs="Arial"/>
                <w:b/>
                <w:bCs/>
              </w:rPr>
              <w:t>68</w:t>
            </w:r>
          </w:p>
        </w:tc>
        <w:tc>
          <w:tcPr>
            <w:tcW w:w="1087" w:type="dxa"/>
          </w:tcPr>
          <w:p w14:paraId="4A326DA6" w14:textId="7D3F3F80" w:rsidR="00792D49" w:rsidRPr="00587CE6" w:rsidRDefault="00D3023F" w:rsidP="00417F4F">
            <w:pPr>
              <w:spacing w:after="0" w:line="240" w:lineRule="auto"/>
              <w:rPr>
                <w:rFonts w:ascii="Arial" w:hAnsi="Arial" w:cs="Arial"/>
                <w:b/>
                <w:bCs/>
              </w:rPr>
            </w:pPr>
            <w:r>
              <w:rPr>
                <w:rFonts w:ascii="Arial" w:hAnsi="Arial" w:cs="Arial"/>
                <w:b/>
                <w:bCs/>
              </w:rPr>
              <w:t>63</w:t>
            </w:r>
          </w:p>
        </w:tc>
        <w:tc>
          <w:tcPr>
            <w:tcW w:w="1087" w:type="dxa"/>
          </w:tcPr>
          <w:p w14:paraId="0BA55000" w14:textId="142B5712" w:rsidR="00792D49" w:rsidRPr="00587CE6" w:rsidRDefault="00AE69E1" w:rsidP="00417F4F">
            <w:pPr>
              <w:spacing w:after="0" w:line="240" w:lineRule="auto"/>
              <w:rPr>
                <w:rFonts w:ascii="Arial" w:hAnsi="Arial" w:cs="Arial"/>
                <w:b/>
                <w:bCs/>
              </w:rPr>
            </w:pPr>
            <w:r>
              <w:rPr>
                <w:rFonts w:ascii="Arial" w:hAnsi="Arial" w:cs="Arial"/>
                <w:b/>
                <w:bCs/>
              </w:rPr>
              <w:t>6</w:t>
            </w:r>
            <w:r w:rsidR="006F331E">
              <w:rPr>
                <w:rFonts w:ascii="Arial" w:hAnsi="Arial" w:cs="Arial"/>
                <w:b/>
                <w:bCs/>
              </w:rPr>
              <w:t>3</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253F5835" w:rsidR="00792D49" w:rsidRPr="00587CE6" w:rsidRDefault="00AE69E1" w:rsidP="00417F4F">
            <w:pPr>
              <w:spacing w:after="0" w:line="240" w:lineRule="auto"/>
              <w:rPr>
                <w:rFonts w:ascii="Arial" w:hAnsi="Arial" w:cs="Arial"/>
                <w:b/>
                <w:bCs/>
              </w:rPr>
            </w:pPr>
            <w:r>
              <w:rPr>
                <w:rFonts w:ascii="Arial" w:hAnsi="Arial" w:cs="Arial"/>
                <w:b/>
                <w:bCs/>
              </w:rPr>
              <w:t>The content of the submitted work shows the student developed a good understanding on the topic but does not reflect being created as a booklet.</w:t>
            </w:r>
            <w:r w:rsidR="00FF516B">
              <w:rPr>
                <w:rFonts w:ascii="Arial" w:hAnsi="Arial" w:cs="Arial"/>
                <w:b/>
                <w:bCs/>
              </w:rPr>
              <w:t xml:space="preserve"> It resembles more of an essay.</w:t>
            </w:r>
          </w:p>
        </w:tc>
      </w:tr>
      <w:tr w:rsidR="006759F2" w:rsidRPr="00587CE6" w14:paraId="1D714F03" w14:textId="77777777" w:rsidTr="00846619">
        <w:tc>
          <w:tcPr>
            <w:tcW w:w="1980" w:type="dxa"/>
          </w:tcPr>
          <w:p w14:paraId="64AE69D6" w14:textId="77777777" w:rsidR="008C04D3" w:rsidRDefault="008C04D3" w:rsidP="006759F2">
            <w:pPr>
              <w:spacing w:after="0" w:line="240" w:lineRule="auto"/>
              <w:rPr>
                <w:rFonts w:ascii="Arial" w:hAnsi="Arial" w:cs="Arial"/>
                <w:b/>
                <w:bCs/>
              </w:rPr>
            </w:pPr>
            <w:r w:rsidRPr="008C04D3">
              <w:rPr>
                <w:rFonts w:ascii="Arial" w:hAnsi="Arial" w:cs="Arial"/>
                <w:b/>
                <w:bCs/>
              </w:rPr>
              <w:t>2315702</w:t>
            </w:r>
          </w:p>
          <w:p w14:paraId="0BE65899" w14:textId="77777777" w:rsidR="008C04D3" w:rsidRDefault="008C04D3" w:rsidP="006759F2">
            <w:pPr>
              <w:spacing w:after="0" w:line="240" w:lineRule="auto"/>
              <w:rPr>
                <w:rFonts w:ascii="Arial" w:hAnsi="Arial" w:cs="Arial"/>
                <w:b/>
                <w:bCs/>
              </w:rPr>
            </w:pPr>
            <w:r w:rsidRPr="008C04D3">
              <w:rPr>
                <w:rFonts w:ascii="Arial" w:hAnsi="Arial" w:cs="Arial"/>
                <w:b/>
                <w:bCs/>
              </w:rPr>
              <w:t>LIMBASIYA</w:t>
            </w:r>
          </w:p>
          <w:p w14:paraId="34F62C1B" w14:textId="77777777" w:rsidR="006759F2" w:rsidRDefault="008C04D3" w:rsidP="006759F2">
            <w:pPr>
              <w:spacing w:after="0" w:line="240" w:lineRule="auto"/>
              <w:rPr>
                <w:rFonts w:ascii="Arial" w:hAnsi="Arial" w:cs="Arial"/>
                <w:b/>
                <w:bCs/>
              </w:rPr>
            </w:pPr>
            <w:r w:rsidRPr="008C04D3">
              <w:rPr>
                <w:rFonts w:ascii="Arial" w:hAnsi="Arial" w:cs="Arial"/>
                <w:b/>
                <w:bCs/>
              </w:rPr>
              <w:t>BINAL GHANSHYAMBHAI </w:t>
            </w:r>
          </w:p>
          <w:p w14:paraId="53424521" w14:textId="50BA0889" w:rsidR="008C04D3" w:rsidRPr="00587CE6" w:rsidRDefault="008C04D3" w:rsidP="006759F2">
            <w:pPr>
              <w:spacing w:after="0" w:line="240" w:lineRule="auto"/>
              <w:rPr>
                <w:rFonts w:ascii="Arial" w:hAnsi="Arial" w:cs="Arial"/>
                <w:b/>
                <w:bCs/>
              </w:rPr>
            </w:pPr>
          </w:p>
        </w:tc>
        <w:tc>
          <w:tcPr>
            <w:tcW w:w="803" w:type="dxa"/>
          </w:tcPr>
          <w:p w14:paraId="3062EB84" w14:textId="50633E7D" w:rsidR="006759F2" w:rsidRPr="0056501C" w:rsidRDefault="008C04D3" w:rsidP="006759F2">
            <w:pPr>
              <w:spacing w:after="0" w:line="240" w:lineRule="auto"/>
              <w:rPr>
                <w:rFonts w:ascii="Arial" w:hAnsi="Arial" w:cs="Arial"/>
                <w:b/>
                <w:bCs/>
                <w:color w:val="FFFFFF" w:themeColor="background1"/>
              </w:rPr>
            </w:pPr>
            <w:r w:rsidRPr="00123B04">
              <w:rPr>
                <w:rFonts w:ascii="Arial" w:hAnsi="Arial" w:cs="Arial"/>
                <w:b/>
                <w:bCs/>
              </w:rPr>
              <w:t>55</w:t>
            </w:r>
          </w:p>
        </w:tc>
        <w:tc>
          <w:tcPr>
            <w:tcW w:w="1087" w:type="dxa"/>
          </w:tcPr>
          <w:p w14:paraId="5DF1E957" w14:textId="437F333E" w:rsidR="006759F2" w:rsidRPr="00587CE6" w:rsidRDefault="00D3023F" w:rsidP="006759F2">
            <w:pPr>
              <w:spacing w:after="0" w:line="240" w:lineRule="auto"/>
              <w:rPr>
                <w:rFonts w:ascii="Arial" w:hAnsi="Arial" w:cs="Arial"/>
                <w:b/>
                <w:bCs/>
              </w:rPr>
            </w:pPr>
            <w:r>
              <w:rPr>
                <w:rFonts w:ascii="Arial" w:hAnsi="Arial" w:cs="Arial"/>
                <w:b/>
                <w:bCs/>
              </w:rPr>
              <w:t>50</w:t>
            </w:r>
          </w:p>
        </w:tc>
        <w:tc>
          <w:tcPr>
            <w:tcW w:w="1087" w:type="dxa"/>
          </w:tcPr>
          <w:p w14:paraId="249185E6" w14:textId="2ADDE477" w:rsidR="006759F2" w:rsidRPr="00587CE6" w:rsidRDefault="00B25A41" w:rsidP="006759F2">
            <w:pPr>
              <w:spacing w:after="0" w:line="240" w:lineRule="auto"/>
              <w:rPr>
                <w:rFonts w:ascii="Arial" w:hAnsi="Arial" w:cs="Arial"/>
                <w:b/>
                <w:bCs/>
              </w:rPr>
            </w:pPr>
            <w:r>
              <w:rPr>
                <w:rFonts w:ascii="Arial" w:hAnsi="Arial" w:cs="Arial"/>
                <w:b/>
                <w:bCs/>
              </w:rPr>
              <w:t>4</w:t>
            </w:r>
            <w:r w:rsidR="00DC535D">
              <w:rPr>
                <w:rFonts w:ascii="Arial" w:hAnsi="Arial" w:cs="Arial"/>
                <w:b/>
                <w:bCs/>
              </w:rPr>
              <w:t>5</w:t>
            </w:r>
          </w:p>
        </w:tc>
        <w:tc>
          <w:tcPr>
            <w:tcW w:w="1087" w:type="dxa"/>
          </w:tcPr>
          <w:p w14:paraId="7DCA937B" w14:textId="77777777" w:rsidR="006759F2" w:rsidRPr="00587CE6" w:rsidRDefault="006759F2" w:rsidP="006759F2">
            <w:pPr>
              <w:spacing w:after="0" w:line="240" w:lineRule="auto"/>
              <w:rPr>
                <w:rFonts w:ascii="Arial" w:hAnsi="Arial" w:cs="Arial"/>
                <w:b/>
                <w:bCs/>
              </w:rPr>
            </w:pPr>
          </w:p>
        </w:tc>
        <w:tc>
          <w:tcPr>
            <w:tcW w:w="3307" w:type="dxa"/>
          </w:tcPr>
          <w:p w14:paraId="5F88C819" w14:textId="698946AF" w:rsidR="006759F2" w:rsidRPr="00587CE6" w:rsidRDefault="00B25A41" w:rsidP="006759F2">
            <w:pPr>
              <w:spacing w:after="0" w:line="240" w:lineRule="auto"/>
              <w:rPr>
                <w:rFonts w:ascii="Arial" w:hAnsi="Arial" w:cs="Arial"/>
                <w:b/>
                <w:bCs/>
              </w:rPr>
            </w:pPr>
            <w:r>
              <w:rPr>
                <w:rFonts w:ascii="Arial" w:hAnsi="Arial" w:cs="Arial"/>
                <w:b/>
                <w:bCs/>
              </w:rPr>
              <w:t xml:space="preserve">The submitted work seemed not </w:t>
            </w:r>
            <w:r w:rsidR="00DC535D">
              <w:rPr>
                <w:rFonts w:ascii="Arial" w:hAnsi="Arial" w:cs="Arial"/>
                <w:b/>
                <w:bCs/>
              </w:rPr>
              <w:t>finished</w:t>
            </w:r>
            <w:r>
              <w:rPr>
                <w:rFonts w:ascii="Arial" w:hAnsi="Arial" w:cs="Arial"/>
                <w:b/>
                <w:bCs/>
              </w:rPr>
              <w:t>. Another round of thorough proofreading and verification</w:t>
            </w:r>
            <w:r w:rsidR="00603727">
              <w:rPr>
                <w:rFonts w:ascii="Arial" w:hAnsi="Arial" w:cs="Arial"/>
                <w:b/>
                <w:bCs/>
              </w:rPr>
              <w:t xml:space="preserve"> on how the</w:t>
            </w:r>
            <w:r>
              <w:rPr>
                <w:rFonts w:ascii="Arial" w:hAnsi="Arial" w:cs="Arial"/>
                <w:b/>
                <w:bCs/>
              </w:rPr>
              <w:t xml:space="preserve"> necessary assignment points were addressed would have benefitted the quality of the work and the discussions.</w:t>
            </w:r>
          </w:p>
        </w:tc>
      </w:tr>
      <w:tr w:rsidR="008C04D3" w:rsidRPr="00587CE6" w14:paraId="579A43BA" w14:textId="77777777" w:rsidTr="00846619">
        <w:tc>
          <w:tcPr>
            <w:tcW w:w="1980" w:type="dxa"/>
          </w:tcPr>
          <w:p w14:paraId="116E8395" w14:textId="4AEE7111" w:rsidR="008C04D3" w:rsidRPr="008C04D3" w:rsidRDefault="008C04D3" w:rsidP="008C04D3">
            <w:pPr>
              <w:spacing w:after="0" w:line="240" w:lineRule="auto"/>
              <w:rPr>
                <w:rFonts w:ascii="Arial" w:hAnsi="Arial" w:cs="Arial"/>
                <w:b/>
                <w:bCs/>
              </w:rPr>
            </w:pPr>
            <w:r w:rsidRPr="008C04D3">
              <w:rPr>
                <w:rFonts w:ascii="Arial" w:hAnsi="Arial" w:cs="Arial"/>
                <w:b/>
                <w:bCs/>
              </w:rPr>
              <w:t>2316288</w:t>
            </w:r>
          </w:p>
          <w:p w14:paraId="104545E7" w14:textId="77777777" w:rsidR="008C04D3" w:rsidRPr="008C04D3" w:rsidRDefault="008C04D3" w:rsidP="008C04D3">
            <w:pPr>
              <w:spacing w:after="0" w:line="240" w:lineRule="auto"/>
              <w:rPr>
                <w:rFonts w:ascii="Arial" w:hAnsi="Arial" w:cs="Arial"/>
                <w:b/>
                <w:bCs/>
              </w:rPr>
            </w:pPr>
            <w:r w:rsidRPr="008C04D3">
              <w:rPr>
                <w:rFonts w:ascii="Arial" w:hAnsi="Arial" w:cs="Arial"/>
                <w:b/>
                <w:bCs/>
              </w:rPr>
              <w:t>SHAIKH</w:t>
            </w:r>
          </w:p>
          <w:p w14:paraId="7DE1748B" w14:textId="2D5AD25F" w:rsidR="008C04D3" w:rsidRPr="008C04D3" w:rsidRDefault="008C04D3" w:rsidP="008C04D3">
            <w:pPr>
              <w:spacing w:after="0" w:line="240" w:lineRule="auto"/>
              <w:rPr>
                <w:rFonts w:ascii="Arial" w:hAnsi="Arial" w:cs="Arial"/>
              </w:rPr>
            </w:pPr>
            <w:r w:rsidRPr="008C04D3">
              <w:rPr>
                <w:rFonts w:ascii="Arial" w:hAnsi="Arial" w:cs="Arial"/>
                <w:b/>
                <w:bCs/>
              </w:rPr>
              <w:t>TUBA KAUSAR HAMMAD</w:t>
            </w:r>
          </w:p>
        </w:tc>
        <w:tc>
          <w:tcPr>
            <w:tcW w:w="803" w:type="dxa"/>
          </w:tcPr>
          <w:p w14:paraId="62392E5E" w14:textId="77777777" w:rsidR="008C04D3" w:rsidRPr="00123B04" w:rsidRDefault="008C04D3" w:rsidP="008C04D3">
            <w:pPr>
              <w:spacing w:after="0" w:line="240" w:lineRule="auto"/>
              <w:rPr>
                <w:rFonts w:ascii="Arial" w:hAnsi="Arial" w:cs="Arial"/>
                <w:b/>
                <w:bCs/>
              </w:rPr>
            </w:pPr>
          </w:p>
          <w:p w14:paraId="4D40FDCB" w14:textId="55CCAB4A" w:rsidR="008C04D3" w:rsidRPr="0056501C" w:rsidRDefault="008C04D3" w:rsidP="008C04D3">
            <w:pPr>
              <w:spacing w:after="0" w:line="240" w:lineRule="auto"/>
              <w:rPr>
                <w:rFonts w:ascii="Arial" w:hAnsi="Arial" w:cs="Arial"/>
                <w:b/>
                <w:bCs/>
                <w:color w:val="FFFFFF" w:themeColor="background1"/>
              </w:rPr>
            </w:pPr>
            <w:r w:rsidRPr="00123B04">
              <w:rPr>
                <w:rFonts w:ascii="Arial" w:hAnsi="Arial" w:cs="Arial"/>
                <w:b/>
                <w:bCs/>
              </w:rPr>
              <w:t>78</w:t>
            </w:r>
          </w:p>
        </w:tc>
        <w:tc>
          <w:tcPr>
            <w:tcW w:w="1087" w:type="dxa"/>
          </w:tcPr>
          <w:p w14:paraId="515533FB" w14:textId="08E33BB3" w:rsidR="008C04D3" w:rsidRPr="00587CE6" w:rsidRDefault="008C04D3" w:rsidP="008C04D3">
            <w:pPr>
              <w:spacing w:after="0" w:line="240" w:lineRule="auto"/>
              <w:rPr>
                <w:rFonts w:ascii="Arial" w:hAnsi="Arial" w:cs="Arial"/>
                <w:b/>
                <w:bCs/>
              </w:rPr>
            </w:pPr>
          </w:p>
        </w:tc>
        <w:tc>
          <w:tcPr>
            <w:tcW w:w="1087" w:type="dxa"/>
          </w:tcPr>
          <w:p w14:paraId="4CB7F8DA" w14:textId="270E2BF2" w:rsidR="008C04D3" w:rsidRPr="00587CE6" w:rsidRDefault="00DA18CC" w:rsidP="008C04D3">
            <w:pPr>
              <w:spacing w:after="0" w:line="240" w:lineRule="auto"/>
              <w:rPr>
                <w:rFonts w:ascii="Arial" w:hAnsi="Arial" w:cs="Arial"/>
                <w:b/>
                <w:bCs/>
              </w:rPr>
            </w:pPr>
            <w:r>
              <w:rPr>
                <w:rFonts w:ascii="Arial" w:hAnsi="Arial" w:cs="Arial"/>
                <w:b/>
                <w:bCs/>
              </w:rPr>
              <w:t>78</w:t>
            </w:r>
          </w:p>
        </w:tc>
        <w:tc>
          <w:tcPr>
            <w:tcW w:w="1087" w:type="dxa"/>
          </w:tcPr>
          <w:p w14:paraId="48D2A6C6" w14:textId="77777777" w:rsidR="008C04D3" w:rsidRPr="00587CE6" w:rsidRDefault="008C04D3" w:rsidP="008C04D3">
            <w:pPr>
              <w:spacing w:after="0" w:line="240" w:lineRule="auto"/>
              <w:rPr>
                <w:rFonts w:ascii="Arial" w:hAnsi="Arial" w:cs="Arial"/>
                <w:b/>
                <w:bCs/>
              </w:rPr>
            </w:pPr>
          </w:p>
        </w:tc>
        <w:tc>
          <w:tcPr>
            <w:tcW w:w="3307" w:type="dxa"/>
          </w:tcPr>
          <w:p w14:paraId="5454E321" w14:textId="1F7249CA" w:rsidR="008C04D3" w:rsidRPr="00587CE6" w:rsidRDefault="00DA18CC" w:rsidP="008C04D3">
            <w:pPr>
              <w:spacing w:after="0" w:line="240" w:lineRule="auto"/>
              <w:rPr>
                <w:rFonts w:ascii="Arial" w:hAnsi="Arial" w:cs="Arial"/>
                <w:b/>
                <w:bCs/>
              </w:rPr>
            </w:pPr>
            <w:r>
              <w:rPr>
                <w:rFonts w:ascii="Arial" w:hAnsi="Arial" w:cs="Arial"/>
                <w:b/>
                <w:bCs/>
              </w:rPr>
              <w:t>I agree with the first marker</w:t>
            </w:r>
          </w:p>
        </w:tc>
      </w:tr>
      <w:tr w:rsidR="008C04D3" w:rsidRPr="00587CE6" w14:paraId="39192B18" w14:textId="77777777" w:rsidTr="00846619">
        <w:tc>
          <w:tcPr>
            <w:tcW w:w="1980" w:type="dxa"/>
          </w:tcPr>
          <w:p w14:paraId="748E448B" w14:textId="762A3CB2" w:rsidR="008C04D3" w:rsidRPr="006759F2" w:rsidRDefault="008C04D3" w:rsidP="008C04D3">
            <w:pPr>
              <w:spacing w:after="0" w:line="240" w:lineRule="auto"/>
              <w:rPr>
                <w:rFonts w:ascii="Arial" w:hAnsi="Arial" w:cs="Arial"/>
                <w:b/>
                <w:bCs/>
              </w:rPr>
            </w:pPr>
            <w:r w:rsidRPr="008C04D3">
              <w:rPr>
                <w:rFonts w:ascii="Arial" w:hAnsi="Arial" w:cs="Arial"/>
                <w:b/>
                <w:bCs/>
              </w:rPr>
              <w:t>2309688</w:t>
            </w:r>
            <w:r>
              <w:rPr>
                <w:rFonts w:ascii="Arial" w:hAnsi="Arial" w:cs="Arial"/>
                <w:b/>
                <w:bCs/>
              </w:rPr>
              <w:br/>
            </w:r>
            <w:r w:rsidRPr="008C04D3">
              <w:rPr>
                <w:rFonts w:ascii="Arial" w:hAnsi="Arial" w:cs="Arial"/>
                <w:b/>
                <w:bCs/>
              </w:rPr>
              <w:t>SOLANKI</w:t>
            </w:r>
            <w:r>
              <w:rPr>
                <w:rFonts w:ascii="Arial" w:hAnsi="Arial" w:cs="Arial"/>
                <w:b/>
                <w:bCs/>
              </w:rPr>
              <w:br/>
            </w:r>
            <w:r w:rsidRPr="008C04D3">
              <w:rPr>
                <w:rFonts w:ascii="Arial" w:hAnsi="Arial" w:cs="Arial"/>
                <w:b/>
                <w:bCs/>
              </w:rPr>
              <w:t>HINAL NARESHBHAI</w:t>
            </w:r>
          </w:p>
        </w:tc>
        <w:tc>
          <w:tcPr>
            <w:tcW w:w="803" w:type="dxa"/>
          </w:tcPr>
          <w:p w14:paraId="10E88B19" w14:textId="1227F5EB" w:rsidR="008C04D3" w:rsidRPr="0056501C" w:rsidRDefault="008C04D3" w:rsidP="008C04D3">
            <w:pPr>
              <w:spacing w:after="0" w:line="240" w:lineRule="auto"/>
              <w:rPr>
                <w:rFonts w:ascii="Arial" w:hAnsi="Arial" w:cs="Arial"/>
                <w:b/>
                <w:bCs/>
                <w:color w:val="FFFFFF" w:themeColor="background1"/>
              </w:rPr>
            </w:pPr>
            <w:r w:rsidRPr="00123B04">
              <w:rPr>
                <w:rFonts w:ascii="Arial" w:hAnsi="Arial" w:cs="Arial"/>
                <w:b/>
                <w:bCs/>
              </w:rPr>
              <w:t>59</w:t>
            </w:r>
          </w:p>
        </w:tc>
        <w:tc>
          <w:tcPr>
            <w:tcW w:w="1087" w:type="dxa"/>
          </w:tcPr>
          <w:p w14:paraId="442D08A3" w14:textId="2EE46D64" w:rsidR="008C04D3" w:rsidRPr="00587CE6" w:rsidRDefault="00D3023F" w:rsidP="008C04D3">
            <w:pPr>
              <w:spacing w:after="0" w:line="240" w:lineRule="auto"/>
              <w:rPr>
                <w:rFonts w:ascii="Arial" w:hAnsi="Arial" w:cs="Arial"/>
                <w:b/>
                <w:bCs/>
              </w:rPr>
            </w:pPr>
            <w:r>
              <w:rPr>
                <w:rFonts w:ascii="Arial" w:hAnsi="Arial" w:cs="Arial"/>
                <w:b/>
                <w:bCs/>
              </w:rPr>
              <w:t>60</w:t>
            </w:r>
          </w:p>
        </w:tc>
        <w:tc>
          <w:tcPr>
            <w:tcW w:w="1087" w:type="dxa"/>
          </w:tcPr>
          <w:p w14:paraId="0EB124CB" w14:textId="16DD0C2C" w:rsidR="008C04D3" w:rsidRPr="00587CE6" w:rsidRDefault="006F331E" w:rsidP="008C04D3">
            <w:pPr>
              <w:spacing w:after="0" w:line="240" w:lineRule="auto"/>
              <w:rPr>
                <w:rFonts w:ascii="Arial" w:hAnsi="Arial" w:cs="Arial"/>
                <w:b/>
                <w:bCs/>
              </w:rPr>
            </w:pPr>
            <w:r>
              <w:rPr>
                <w:rFonts w:ascii="Arial" w:hAnsi="Arial" w:cs="Arial"/>
                <w:b/>
                <w:bCs/>
              </w:rPr>
              <w:t>6</w:t>
            </w:r>
            <w:r w:rsidR="00123B04">
              <w:rPr>
                <w:rFonts w:ascii="Arial" w:hAnsi="Arial" w:cs="Arial"/>
                <w:b/>
                <w:bCs/>
              </w:rPr>
              <w:t>0</w:t>
            </w:r>
          </w:p>
        </w:tc>
        <w:tc>
          <w:tcPr>
            <w:tcW w:w="1087" w:type="dxa"/>
          </w:tcPr>
          <w:p w14:paraId="3CDD2F7A" w14:textId="77777777" w:rsidR="008C04D3" w:rsidRPr="00587CE6" w:rsidRDefault="008C04D3" w:rsidP="008C04D3">
            <w:pPr>
              <w:spacing w:after="0" w:line="240" w:lineRule="auto"/>
              <w:rPr>
                <w:rFonts w:ascii="Arial" w:hAnsi="Arial" w:cs="Arial"/>
                <w:b/>
                <w:bCs/>
              </w:rPr>
            </w:pPr>
          </w:p>
        </w:tc>
        <w:tc>
          <w:tcPr>
            <w:tcW w:w="3307" w:type="dxa"/>
          </w:tcPr>
          <w:p w14:paraId="0C7329D9" w14:textId="257BCC95" w:rsidR="008C04D3" w:rsidRPr="00587CE6" w:rsidRDefault="006F331E" w:rsidP="008C04D3">
            <w:pPr>
              <w:spacing w:after="0" w:line="240" w:lineRule="auto"/>
              <w:rPr>
                <w:rFonts w:ascii="Arial" w:hAnsi="Arial" w:cs="Arial"/>
                <w:b/>
                <w:bCs/>
              </w:rPr>
            </w:pPr>
            <w:r>
              <w:rPr>
                <w:rFonts w:ascii="Arial" w:hAnsi="Arial" w:cs="Arial"/>
                <w:b/>
                <w:bCs/>
              </w:rPr>
              <w:t xml:space="preserve">The content of the submitted work shows the student developed a good understanding on the topic, </w:t>
            </w:r>
            <w:r w:rsidR="008C338F">
              <w:rPr>
                <w:rFonts w:ascii="Arial" w:hAnsi="Arial" w:cs="Arial"/>
                <w:b/>
                <w:bCs/>
              </w:rPr>
              <w:t>but</w:t>
            </w:r>
            <w:r>
              <w:rPr>
                <w:rFonts w:ascii="Arial" w:hAnsi="Arial" w:cs="Arial"/>
                <w:b/>
                <w:bCs/>
              </w:rPr>
              <w:t xml:space="preserve"> low engagement with relevant literature to support the discussions.</w:t>
            </w:r>
          </w:p>
        </w:tc>
      </w:tr>
      <w:tr w:rsidR="008C04D3" w:rsidRPr="00587CE6" w14:paraId="4F32C467" w14:textId="77777777" w:rsidTr="00846619">
        <w:tc>
          <w:tcPr>
            <w:tcW w:w="1980" w:type="dxa"/>
          </w:tcPr>
          <w:p w14:paraId="51A3732C" w14:textId="77777777" w:rsidR="008C04D3" w:rsidRDefault="008C04D3" w:rsidP="008C04D3">
            <w:pPr>
              <w:spacing w:after="0" w:line="240" w:lineRule="auto"/>
              <w:rPr>
                <w:rFonts w:ascii="Arial" w:hAnsi="Arial" w:cs="Arial"/>
                <w:b/>
                <w:bCs/>
              </w:rPr>
            </w:pPr>
            <w:r w:rsidRPr="008C04D3">
              <w:rPr>
                <w:rFonts w:ascii="Arial" w:hAnsi="Arial" w:cs="Arial"/>
                <w:b/>
                <w:bCs/>
              </w:rPr>
              <w:t>2317897</w:t>
            </w:r>
          </w:p>
          <w:p w14:paraId="4480787C" w14:textId="77777777" w:rsidR="008C04D3" w:rsidRDefault="008C04D3" w:rsidP="008C04D3">
            <w:pPr>
              <w:spacing w:after="0" w:line="240" w:lineRule="auto"/>
              <w:rPr>
                <w:rFonts w:ascii="Arial" w:hAnsi="Arial" w:cs="Arial"/>
                <w:b/>
                <w:bCs/>
              </w:rPr>
            </w:pPr>
            <w:r w:rsidRPr="008C04D3">
              <w:rPr>
                <w:rFonts w:ascii="Arial" w:hAnsi="Arial" w:cs="Arial"/>
                <w:b/>
                <w:bCs/>
              </w:rPr>
              <w:t>OWONA</w:t>
            </w:r>
          </w:p>
          <w:p w14:paraId="4EFF1397" w14:textId="67FF3426" w:rsidR="008C04D3" w:rsidRPr="008C04D3" w:rsidRDefault="008C04D3" w:rsidP="008C04D3">
            <w:pPr>
              <w:spacing w:after="0" w:line="240" w:lineRule="auto"/>
              <w:rPr>
                <w:rFonts w:ascii="Arial" w:hAnsi="Arial" w:cs="Arial"/>
                <w:b/>
                <w:bCs/>
              </w:rPr>
            </w:pPr>
            <w:proofErr w:type="gramStart"/>
            <w:r w:rsidRPr="008C04D3">
              <w:rPr>
                <w:rFonts w:ascii="Arial" w:hAnsi="Arial" w:cs="Arial"/>
                <w:b/>
                <w:bCs/>
              </w:rPr>
              <w:t>GENEVIEVE  ASSOMO</w:t>
            </w:r>
            <w:proofErr w:type="gramEnd"/>
          </w:p>
        </w:tc>
        <w:tc>
          <w:tcPr>
            <w:tcW w:w="803" w:type="dxa"/>
          </w:tcPr>
          <w:p w14:paraId="2A9F679E" w14:textId="4AA8D586" w:rsidR="008C04D3" w:rsidRPr="0056501C" w:rsidRDefault="008C04D3" w:rsidP="008C04D3">
            <w:pPr>
              <w:spacing w:after="0" w:line="240" w:lineRule="auto"/>
              <w:rPr>
                <w:rFonts w:ascii="Arial" w:hAnsi="Arial" w:cs="Arial"/>
                <w:b/>
                <w:bCs/>
                <w:color w:val="FFFFFF" w:themeColor="background1"/>
              </w:rPr>
            </w:pPr>
            <w:r w:rsidRPr="00123B04">
              <w:rPr>
                <w:rFonts w:ascii="Arial" w:hAnsi="Arial" w:cs="Arial"/>
                <w:b/>
                <w:bCs/>
              </w:rPr>
              <w:t>50</w:t>
            </w:r>
          </w:p>
        </w:tc>
        <w:tc>
          <w:tcPr>
            <w:tcW w:w="1087" w:type="dxa"/>
          </w:tcPr>
          <w:p w14:paraId="4056D11F" w14:textId="77777777" w:rsidR="008C04D3" w:rsidRPr="00587CE6" w:rsidRDefault="008C04D3" w:rsidP="008C04D3">
            <w:pPr>
              <w:spacing w:after="0" w:line="240" w:lineRule="auto"/>
              <w:rPr>
                <w:rFonts w:ascii="Arial" w:hAnsi="Arial" w:cs="Arial"/>
                <w:b/>
                <w:bCs/>
              </w:rPr>
            </w:pPr>
          </w:p>
        </w:tc>
        <w:tc>
          <w:tcPr>
            <w:tcW w:w="1087" w:type="dxa"/>
          </w:tcPr>
          <w:p w14:paraId="5DA158FE" w14:textId="54B47E39" w:rsidR="008C04D3" w:rsidRPr="00587CE6" w:rsidRDefault="006F331E" w:rsidP="008C04D3">
            <w:pPr>
              <w:spacing w:after="0" w:line="240" w:lineRule="auto"/>
              <w:rPr>
                <w:rFonts w:ascii="Arial" w:hAnsi="Arial" w:cs="Arial"/>
                <w:b/>
                <w:bCs/>
              </w:rPr>
            </w:pPr>
            <w:r>
              <w:rPr>
                <w:rFonts w:ascii="Arial" w:hAnsi="Arial" w:cs="Arial"/>
                <w:b/>
                <w:bCs/>
              </w:rPr>
              <w:t>5</w:t>
            </w:r>
            <w:r w:rsidR="00123B04">
              <w:rPr>
                <w:rFonts w:ascii="Arial" w:hAnsi="Arial" w:cs="Arial"/>
                <w:b/>
                <w:bCs/>
              </w:rPr>
              <w:t>0</w:t>
            </w:r>
          </w:p>
        </w:tc>
        <w:tc>
          <w:tcPr>
            <w:tcW w:w="1087" w:type="dxa"/>
          </w:tcPr>
          <w:p w14:paraId="11DFF419" w14:textId="77777777" w:rsidR="008C04D3" w:rsidRPr="00587CE6" w:rsidRDefault="008C04D3" w:rsidP="008C04D3">
            <w:pPr>
              <w:spacing w:after="0" w:line="240" w:lineRule="auto"/>
              <w:rPr>
                <w:rFonts w:ascii="Arial" w:hAnsi="Arial" w:cs="Arial"/>
                <w:b/>
                <w:bCs/>
              </w:rPr>
            </w:pPr>
          </w:p>
        </w:tc>
        <w:tc>
          <w:tcPr>
            <w:tcW w:w="3307" w:type="dxa"/>
          </w:tcPr>
          <w:p w14:paraId="57A4252B" w14:textId="1736D41F" w:rsidR="008C04D3" w:rsidRPr="00587CE6" w:rsidRDefault="00123B04" w:rsidP="008C04D3">
            <w:pPr>
              <w:spacing w:after="0" w:line="240" w:lineRule="auto"/>
              <w:rPr>
                <w:rFonts w:ascii="Arial" w:hAnsi="Arial" w:cs="Arial"/>
                <w:b/>
                <w:bCs/>
              </w:rPr>
            </w:pPr>
            <w:r>
              <w:rPr>
                <w:rFonts w:ascii="Arial" w:hAnsi="Arial" w:cs="Arial"/>
                <w:b/>
                <w:bCs/>
              </w:rPr>
              <w:t>I agree with the first marker</w:t>
            </w: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47B77A7B" w:rsidR="00AD5944" w:rsidRPr="0000436B" w:rsidRDefault="00D3023F" w:rsidP="00D3023F">
            <w:pPr>
              <w:spacing w:after="0" w:line="240" w:lineRule="auto"/>
              <w:rPr>
                <w:rFonts w:ascii="Arial" w:hAnsi="Arial" w:cs="Arial"/>
                <w:sz w:val="20"/>
                <w:szCs w:val="20"/>
              </w:rPr>
            </w:pPr>
            <w:r>
              <w:rPr>
                <w:rFonts w:ascii="Arial" w:hAnsi="Arial" w:cs="Arial"/>
                <w:sz w:val="20"/>
                <w:szCs w:val="20"/>
              </w:rPr>
              <w:t>X</w:t>
            </w: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38D00983" w:rsidR="00AC463B" w:rsidRPr="00ED385D" w:rsidRDefault="00D3023F" w:rsidP="00741EC6">
            <w:pPr>
              <w:spacing w:after="0" w:line="240" w:lineRule="auto"/>
              <w:rPr>
                <w:rFonts w:ascii="Arial" w:hAnsi="Arial" w:cs="Arial"/>
                <w:sz w:val="20"/>
                <w:szCs w:val="20"/>
              </w:rPr>
            </w:pPr>
            <w:r>
              <w:rPr>
                <w:rFonts w:ascii="Arial" w:hAnsi="Arial" w:cs="Arial"/>
                <w:sz w:val="20"/>
                <w:szCs w:val="20"/>
              </w:rPr>
              <w:t>Following exchange of views on the level and quality of the submitted work.</w:t>
            </w: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2009C8F9" w:rsidR="00AC463B" w:rsidRPr="0000436B" w:rsidRDefault="00D3023F" w:rsidP="00D3023F">
            <w:pPr>
              <w:spacing w:after="0" w:line="240" w:lineRule="auto"/>
              <w:rPr>
                <w:rFonts w:ascii="Arial" w:hAnsi="Arial" w:cs="Arial"/>
                <w:sz w:val="20"/>
                <w:szCs w:val="20"/>
              </w:rPr>
            </w:pPr>
            <w:r>
              <w:rPr>
                <w:rFonts w:ascii="Arial" w:hAnsi="Arial" w:cs="Arial"/>
                <w:sz w:val="20"/>
                <w:szCs w:val="20"/>
              </w:rPr>
              <w:t>X</w:t>
            </w: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22F22F86" w:rsidR="00AC463B" w:rsidRPr="00ED385D" w:rsidRDefault="00D3023F" w:rsidP="00741EC6">
            <w:pPr>
              <w:spacing w:after="0" w:line="240" w:lineRule="auto"/>
              <w:rPr>
                <w:rFonts w:ascii="Arial" w:hAnsi="Arial" w:cs="Arial"/>
                <w:sz w:val="20"/>
                <w:szCs w:val="20"/>
              </w:rPr>
            </w:pPr>
            <w:r>
              <w:rPr>
                <w:rFonts w:ascii="Arial" w:hAnsi="Arial" w:cs="Arial"/>
                <w:sz w:val="20"/>
                <w:szCs w:val="20"/>
              </w:rPr>
              <w:t>Yes, detailed, constructive</w:t>
            </w: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2CE1CFBC" w:rsidR="00AC463B" w:rsidRPr="0000436B" w:rsidRDefault="00D3023F" w:rsidP="00D3023F">
            <w:pPr>
              <w:spacing w:after="0" w:line="240" w:lineRule="auto"/>
              <w:rPr>
                <w:rFonts w:ascii="Arial" w:hAnsi="Arial" w:cs="Arial"/>
                <w:sz w:val="20"/>
                <w:szCs w:val="20"/>
              </w:rPr>
            </w:pPr>
            <w:r>
              <w:rPr>
                <w:rFonts w:ascii="Arial" w:hAnsi="Arial" w:cs="Arial"/>
                <w:sz w:val="20"/>
                <w:szCs w:val="20"/>
              </w:rPr>
              <w:t>X</w:t>
            </w: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6155EC6" w:rsidR="00AC463B" w:rsidRPr="00ED385D" w:rsidRDefault="00D3023F" w:rsidP="00741EC6">
            <w:pPr>
              <w:spacing w:after="0" w:line="240" w:lineRule="auto"/>
              <w:rPr>
                <w:rFonts w:ascii="Arial" w:hAnsi="Arial" w:cs="Arial"/>
                <w:sz w:val="20"/>
                <w:szCs w:val="20"/>
              </w:rPr>
            </w:pPr>
            <w:r>
              <w:rPr>
                <w:rFonts w:ascii="Arial" w:hAnsi="Arial" w:cs="Arial"/>
                <w:sz w:val="20"/>
                <w:szCs w:val="20"/>
              </w:rPr>
              <w:t xml:space="preserve">Yes, </w:t>
            </w:r>
            <w:r w:rsidRPr="00D3023F">
              <w:rPr>
                <w:rFonts w:ascii="Arial" w:hAnsi="Arial" w:cs="Arial"/>
                <w:sz w:val="20"/>
                <w:szCs w:val="20"/>
              </w:rPr>
              <w:t>feedforward oriented</w:t>
            </w: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6DEB383C" w:rsidR="00AC463B" w:rsidRPr="0000436B" w:rsidRDefault="00D3023F" w:rsidP="00D3023F">
            <w:pPr>
              <w:spacing w:after="0" w:line="240" w:lineRule="auto"/>
              <w:rPr>
                <w:rFonts w:ascii="Arial" w:hAnsi="Arial" w:cs="Arial"/>
                <w:sz w:val="20"/>
                <w:szCs w:val="20"/>
              </w:rPr>
            </w:pPr>
            <w:r>
              <w:rPr>
                <w:rFonts w:ascii="Arial" w:hAnsi="Arial" w:cs="Arial"/>
                <w:sz w:val="20"/>
                <w:szCs w:val="20"/>
              </w:rPr>
              <w:t>X</w:t>
            </w: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54B3AEAA" w:rsidR="00AC463B" w:rsidRPr="00ED385D" w:rsidRDefault="00D3023F"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0C40A493" w:rsidR="00AC463B" w:rsidRPr="0000436B" w:rsidRDefault="00D3023F" w:rsidP="00D3023F">
            <w:pPr>
              <w:spacing w:after="0" w:line="240" w:lineRule="auto"/>
              <w:rPr>
                <w:rFonts w:ascii="Arial" w:hAnsi="Arial" w:cs="Arial"/>
                <w:sz w:val="20"/>
                <w:szCs w:val="20"/>
              </w:rPr>
            </w:pPr>
            <w:r>
              <w:rPr>
                <w:rFonts w:ascii="Arial" w:hAnsi="Arial" w:cs="Arial"/>
                <w:sz w:val="20"/>
                <w:szCs w:val="20"/>
              </w:rPr>
              <w:t>X</w:t>
            </w: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75B3C96" w:rsidR="00AC463B" w:rsidRPr="00ED385D" w:rsidRDefault="00D3023F"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42301072" w:rsidR="00AC463B" w:rsidRPr="0000436B" w:rsidRDefault="00D3023F" w:rsidP="00D3023F">
            <w:pPr>
              <w:spacing w:after="0" w:line="240" w:lineRule="auto"/>
              <w:rPr>
                <w:rFonts w:ascii="Arial" w:hAnsi="Arial" w:cs="Arial"/>
                <w:sz w:val="20"/>
                <w:szCs w:val="20"/>
              </w:rPr>
            </w:pPr>
            <w:r>
              <w:rPr>
                <w:rFonts w:ascii="Arial" w:hAnsi="Arial" w:cs="Arial"/>
                <w:sz w:val="20"/>
                <w:szCs w:val="20"/>
              </w:rPr>
              <w:t>X</w:t>
            </w: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13CDA47" w:rsidR="00AC463B" w:rsidRPr="00ED385D" w:rsidRDefault="00D3023F"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6F6E7376" w:rsidR="00AC463B" w:rsidRPr="00ED385D" w:rsidRDefault="00D3023F"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292FB6FA" w:rsidR="00AD5944" w:rsidRPr="00ED385D" w:rsidRDefault="00D3023F" w:rsidP="00AD5944">
            <w:pPr>
              <w:spacing w:after="0" w:line="249" w:lineRule="exact"/>
              <w:ind w:right="-20"/>
              <w:rPr>
                <w:rFonts w:ascii="Arial Narrow" w:eastAsia="Arial Narrow" w:hAnsi="Arial Narrow" w:cs="Arial Narrow"/>
                <w:b/>
                <w:bCs/>
              </w:rPr>
            </w:pPr>
            <w:r>
              <w:rPr>
                <w:rFonts w:ascii="Arial Narrow" w:eastAsia="Arial Narrow" w:hAnsi="Arial Narrow" w:cs="Arial Narrow"/>
                <w:b/>
                <w:bCs/>
              </w:rPr>
              <w:t>Through email communications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F97AFFB"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D559E0" w:rsidRPr="00AD579F">
              <w:rPr>
                <w:rFonts w:ascii="Arial" w:eastAsia="Times New Roman" w:hAnsi="Arial" w:cs="Arial"/>
                <w:sz w:val="20"/>
                <w:szCs w:val="20"/>
              </w:rPr>
              <w:t>Diola Bijlhout</w:t>
            </w:r>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6CDEDA8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559E0">
              <w:rPr>
                <w:rFonts w:ascii="Arial" w:hAnsi="Arial" w:cs="Arial"/>
              </w:rPr>
              <w:t>30/01/2024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5E5A7526" w14:textId="075E1CF3" w:rsidR="006D2A9D" w:rsidRPr="00587CE6" w:rsidRDefault="008C04D3" w:rsidP="006D2A9D">
            <w:pPr>
              <w:spacing w:after="0" w:line="240" w:lineRule="auto"/>
              <w:rPr>
                <w:rFonts w:ascii="Arial" w:hAnsi="Arial" w:cs="Arial"/>
              </w:rPr>
            </w:pPr>
            <w:r w:rsidRPr="008C04D3">
              <w:rPr>
                <w:rFonts w:cs="Calibri"/>
                <w:color w:val="000000"/>
                <w:sz w:val="28"/>
                <w:szCs w:val="28"/>
              </w:rPr>
              <w:t>BIANCA SANFILIPPO</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0A7D6EE5"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00436B">
              <w:t>1</w:t>
            </w:r>
            <w:r w:rsidR="008C04D3">
              <w:t>5</w:t>
            </w:r>
            <w:r w:rsidR="0000436B">
              <w:t>/</w:t>
            </w:r>
            <w:r w:rsidR="008C04D3">
              <w:t>12</w:t>
            </w:r>
            <w:r w:rsidR="0000436B">
              <w:t>/2024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EF3CD2" w14:textId="77777777" w:rsidR="00D127BE" w:rsidRDefault="00D127BE" w:rsidP="00467608">
      <w:pPr>
        <w:spacing w:after="0" w:line="240" w:lineRule="auto"/>
      </w:pPr>
      <w:r>
        <w:separator/>
      </w:r>
    </w:p>
  </w:endnote>
  <w:endnote w:type="continuationSeparator" w:id="0">
    <w:p w14:paraId="246B1ECC" w14:textId="77777777" w:rsidR="00D127BE" w:rsidRDefault="00D127B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64A117" w14:textId="77777777" w:rsidR="00D127BE" w:rsidRDefault="00D127BE" w:rsidP="00467608">
      <w:pPr>
        <w:spacing w:after="0" w:line="240" w:lineRule="auto"/>
      </w:pPr>
      <w:r>
        <w:separator/>
      </w:r>
    </w:p>
  </w:footnote>
  <w:footnote w:type="continuationSeparator" w:id="0">
    <w:p w14:paraId="515552C4" w14:textId="77777777" w:rsidR="00D127BE" w:rsidRDefault="00D127B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04FF"/>
    <w:rsid w:val="00086C58"/>
    <w:rsid w:val="000A1917"/>
    <w:rsid w:val="000A745C"/>
    <w:rsid w:val="000B1F89"/>
    <w:rsid w:val="000B7684"/>
    <w:rsid w:val="000C4B1F"/>
    <w:rsid w:val="000D7B83"/>
    <w:rsid w:val="000F0F2F"/>
    <w:rsid w:val="000F64CC"/>
    <w:rsid w:val="001053E1"/>
    <w:rsid w:val="00107E7A"/>
    <w:rsid w:val="00110D01"/>
    <w:rsid w:val="00122C0F"/>
    <w:rsid w:val="00122D1D"/>
    <w:rsid w:val="00123B04"/>
    <w:rsid w:val="0016601E"/>
    <w:rsid w:val="001722F7"/>
    <w:rsid w:val="001845C9"/>
    <w:rsid w:val="00193BDC"/>
    <w:rsid w:val="001B2D70"/>
    <w:rsid w:val="001B7E17"/>
    <w:rsid w:val="001D3C57"/>
    <w:rsid w:val="001E7D8D"/>
    <w:rsid w:val="00210AD9"/>
    <w:rsid w:val="00244E7F"/>
    <w:rsid w:val="0025101B"/>
    <w:rsid w:val="0027723E"/>
    <w:rsid w:val="00282ED6"/>
    <w:rsid w:val="00285D6F"/>
    <w:rsid w:val="002A727D"/>
    <w:rsid w:val="002B08D3"/>
    <w:rsid w:val="002B747C"/>
    <w:rsid w:val="002F0C87"/>
    <w:rsid w:val="002F44B3"/>
    <w:rsid w:val="00335185"/>
    <w:rsid w:val="00361D70"/>
    <w:rsid w:val="00377393"/>
    <w:rsid w:val="00392582"/>
    <w:rsid w:val="0039391D"/>
    <w:rsid w:val="003968A9"/>
    <w:rsid w:val="003A0622"/>
    <w:rsid w:val="003A0C83"/>
    <w:rsid w:val="003B702F"/>
    <w:rsid w:val="003C0FC8"/>
    <w:rsid w:val="003D4F2B"/>
    <w:rsid w:val="004043D9"/>
    <w:rsid w:val="00411FC1"/>
    <w:rsid w:val="00413110"/>
    <w:rsid w:val="00417F4F"/>
    <w:rsid w:val="00420F89"/>
    <w:rsid w:val="00460865"/>
    <w:rsid w:val="0046507B"/>
    <w:rsid w:val="00467608"/>
    <w:rsid w:val="004948F9"/>
    <w:rsid w:val="004A21EC"/>
    <w:rsid w:val="004B607F"/>
    <w:rsid w:val="004D3EFB"/>
    <w:rsid w:val="00507442"/>
    <w:rsid w:val="0051296B"/>
    <w:rsid w:val="005218D5"/>
    <w:rsid w:val="00536A75"/>
    <w:rsid w:val="00563A89"/>
    <w:rsid w:val="0056501C"/>
    <w:rsid w:val="005739F8"/>
    <w:rsid w:val="00587CE6"/>
    <w:rsid w:val="00596BAF"/>
    <w:rsid w:val="005A28B8"/>
    <w:rsid w:val="005A74CD"/>
    <w:rsid w:val="005B25F9"/>
    <w:rsid w:val="005B460D"/>
    <w:rsid w:val="00603727"/>
    <w:rsid w:val="00622835"/>
    <w:rsid w:val="00645102"/>
    <w:rsid w:val="00647D03"/>
    <w:rsid w:val="00650E76"/>
    <w:rsid w:val="006759F2"/>
    <w:rsid w:val="00675B67"/>
    <w:rsid w:val="00677C6A"/>
    <w:rsid w:val="00683860"/>
    <w:rsid w:val="006A194A"/>
    <w:rsid w:val="006C4452"/>
    <w:rsid w:val="006D2A9D"/>
    <w:rsid w:val="006D7E53"/>
    <w:rsid w:val="006F18DF"/>
    <w:rsid w:val="006F2C6B"/>
    <w:rsid w:val="006F331E"/>
    <w:rsid w:val="006F6AD5"/>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4CC5"/>
    <w:rsid w:val="00846619"/>
    <w:rsid w:val="00874D23"/>
    <w:rsid w:val="008A7C06"/>
    <w:rsid w:val="008B32FF"/>
    <w:rsid w:val="008C04D3"/>
    <w:rsid w:val="008C338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D579F"/>
    <w:rsid w:val="00AD5944"/>
    <w:rsid w:val="00AE69E1"/>
    <w:rsid w:val="00AE723D"/>
    <w:rsid w:val="00B020D0"/>
    <w:rsid w:val="00B1114A"/>
    <w:rsid w:val="00B25A41"/>
    <w:rsid w:val="00B60685"/>
    <w:rsid w:val="00B74A20"/>
    <w:rsid w:val="00B96E06"/>
    <w:rsid w:val="00BB653B"/>
    <w:rsid w:val="00BD1AE1"/>
    <w:rsid w:val="00BE13FF"/>
    <w:rsid w:val="00BF33E9"/>
    <w:rsid w:val="00BF46EC"/>
    <w:rsid w:val="00C00D39"/>
    <w:rsid w:val="00C0204C"/>
    <w:rsid w:val="00C036D5"/>
    <w:rsid w:val="00C144E4"/>
    <w:rsid w:val="00C25B6E"/>
    <w:rsid w:val="00C3472D"/>
    <w:rsid w:val="00C53EE5"/>
    <w:rsid w:val="00C73EEC"/>
    <w:rsid w:val="00C9211B"/>
    <w:rsid w:val="00CB7244"/>
    <w:rsid w:val="00CC27F3"/>
    <w:rsid w:val="00CE245C"/>
    <w:rsid w:val="00CE3E2B"/>
    <w:rsid w:val="00CF0066"/>
    <w:rsid w:val="00D02D86"/>
    <w:rsid w:val="00D127BE"/>
    <w:rsid w:val="00D3023F"/>
    <w:rsid w:val="00D4012C"/>
    <w:rsid w:val="00D559E0"/>
    <w:rsid w:val="00D72891"/>
    <w:rsid w:val="00D72FBD"/>
    <w:rsid w:val="00D805D6"/>
    <w:rsid w:val="00D84865"/>
    <w:rsid w:val="00DA18CC"/>
    <w:rsid w:val="00DA7BE8"/>
    <w:rsid w:val="00DB0F64"/>
    <w:rsid w:val="00DC535D"/>
    <w:rsid w:val="00DF4677"/>
    <w:rsid w:val="00E60022"/>
    <w:rsid w:val="00E7108F"/>
    <w:rsid w:val="00E736F0"/>
    <w:rsid w:val="00E853AC"/>
    <w:rsid w:val="00EA036D"/>
    <w:rsid w:val="00EC0433"/>
    <w:rsid w:val="00ED385D"/>
    <w:rsid w:val="00EE4175"/>
    <w:rsid w:val="00EF13BA"/>
    <w:rsid w:val="00F045AF"/>
    <w:rsid w:val="00F2106D"/>
    <w:rsid w:val="00F253CB"/>
    <w:rsid w:val="00F34170"/>
    <w:rsid w:val="00F3615A"/>
    <w:rsid w:val="00F36B5C"/>
    <w:rsid w:val="00FA3513"/>
    <w:rsid w:val="00FC7AD6"/>
    <w:rsid w:val="00FE1667"/>
    <w:rsid w:val="00FF516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24587391">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9481995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30281440">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26573994">
      <w:bodyDiv w:val="1"/>
      <w:marLeft w:val="0"/>
      <w:marRight w:val="0"/>
      <w:marTop w:val="0"/>
      <w:marBottom w:val="0"/>
      <w:divBdr>
        <w:top w:val="none" w:sz="0" w:space="0" w:color="auto"/>
        <w:left w:val="none" w:sz="0" w:space="0" w:color="auto"/>
        <w:bottom w:val="none" w:sz="0" w:space="0" w:color="auto"/>
        <w:right w:val="none" w:sz="0" w:space="0" w:color="auto"/>
      </w:divBdr>
    </w:div>
    <w:div w:id="954486626">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7011782">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16391411">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75159782">
      <w:bodyDiv w:val="1"/>
      <w:marLeft w:val="0"/>
      <w:marRight w:val="0"/>
      <w:marTop w:val="0"/>
      <w:marBottom w:val="0"/>
      <w:divBdr>
        <w:top w:val="none" w:sz="0" w:space="0" w:color="auto"/>
        <w:left w:val="none" w:sz="0" w:space="0" w:color="auto"/>
        <w:bottom w:val="none" w:sz="0" w:space="0" w:color="auto"/>
        <w:right w:val="none" w:sz="0" w:space="0" w:color="auto"/>
      </w:divBdr>
    </w:div>
    <w:div w:id="167171422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7690112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23443202">
      <w:bodyDiv w:val="1"/>
      <w:marLeft w:val="0"/>
      <w:marRight w:val="0"/>
      <w:marTop w:val="0"/>
      <w:marBottom w:val="0"/>
      <w:divBdr>
        <w:top w:val="none" w:sz="0" w:space="0" w:color="auto"/>
        <w:left w:val="none" w:sz="0" w:space="0" w:color="auto"/>
        <w:bottom w:val="none" w:sz="0" w:space="0" w:color="auto"/>
        <w:right w:val="none" w:sz="0" w:space="0" w:color="auto"/>
      </w:divBdr>
    </w:div>
    <w:div w:id="198327119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1132</Words>
  <Characters>6522</Characters>
  <Application>Microsoft Office Word</Application>
  <DocSecurity>4</DocSecurity>
  <Lines>54</Lines>
  <Paragraphs>15</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7639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2024-01-30T10:50:00Z</dcterms:created>
  <dcterms:modified xsi:type="dcterms:W3CDTF">2024-01-30T10:50:00Z</dcterms:modified>
</cp:coreProperties>
</file>