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7DE872D" w:rsidP="3BE09E98" w:rsidRDefault="37DE872D" w14:paraId="3C6919AB" w14:textId="5B520EA3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3BE09E98" w:rsidR="37DE872D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Name: Susannah Moriarty</w:t>
      </w:r>
    </w:p>
    <w:p w:rsidR="37DE872D" w:rsidP="3BE09E98" w:rsidRDefault="37DE872D" w14:paraId="07C6F41F" w14:textId="17A91376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3BE09E98" w:rsidR="37DE872D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Student number: 2331924</w:t>
      </w:r>
    </w:p>
    <w:p w:rsidR="37DE872D" w:rsidP="3BE09E98" w:rsidRDefault="37DE872D" w14:paraId="41787D6C" w14:textId="63185896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3BE09E98" w:rsidR="37DE872D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Lecturer name: Phillip Jones</w:t>
      </w:r>
    </w:p>
    <w:p xmlns:wp14="http://schemas.microsoft.com/office/word/2010/wordml" w:rsidP="3BE09E98" wp14:noSpellErr="1" wp14:paraId="1E1CF4F1" wp14:textId="655386D6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3BE09E98" w:rsidR="31E3FD1F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Module: Protecting and Supporting Families in Health and Care</w:t>
      </w:r>
      <w:r w:rsidRPr="3BE09E98" w:rsidR="74ABE6E2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 (</w:t>
      </w:r>
      <w:r w:rsidRPr="3BE09E98" w:rsidR="74ABE6E2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Component</w:t>
      </w:r>
      <w:r w:rsidRPr="3BE09E98" w:rsidR="74ABE6E2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 1)</w:t>
      </w:r>
    </w:p>
    <w:p xmlns:wp14="http://schemas.microsoft.com/office/word/2010/wordml" w:rsidP="3BE09E98" wp14:paraId="68F1BB3D" wp14:textId="787B2160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3BE09E98" w:rsidR="31E3FD1F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Module code: BMHP5021</w:t>
      </w:r>
    </w:p>
    <w:p xmlns:wp14="http://schemas.microsoft.com/office/word/2010/wordml" w:rsidP="161D4A3C" wp14:paraId="235962AD" wp14:textId="2C79BBF7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3BE09E98" w:rsidR="31E3FD1F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Assignment title: </w:t>
      </w:r>
      <w:r w:rsidRPr="3BE09E98" w:rsidR="34B9D612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Component</w:t>
      </w:r>
      <w:r w:rsidRPr="3BE09E98" w:rsidR="34B9D612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 1:</w:t>
      </w:r>
      <w:r w:rsidRPr="3BE09E98" w:rsidR="31E3FD1F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3BE09E98" w:rsidR="31E3FD1F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Presentation (Round </w:t>
      </w:r>
      <w:r w:rsidRPr="3BE09E98" w:rsidR="0F70B450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the table </w:t>
      </w:r>
      <w:r w:rsidRPr="3BE09E98" w:rsidR="53BFA692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group discussion).</w:t>
      </w:r>
    </w:p>
    <w:p w:rsidR="3BE09E98" w:rsidP="3BE09E98" w:rsidRDefault="3BE09E98" w14:paraId="586F907A" w14:textId="66CE7872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3BE09E98" w:rsidP="3BE09E98" w:rsidRDefault="3BE09E98" w14:paraId="567F04B1" w14:textId="4C99E069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3BE09E98" w:rsidP="3BE09E98" w:rsidRDefault="3BE09E98" w14:paraId="660A503D" w14:textId="3BEBF0D4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3BE09E98" w:rsidP="3BE09E98" w:rsidRDefault="3BE09E98" w14:paraId="5A659042" w14:textId="10B22175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3BE09E98" w:rsidP="3BE09E98" w:rsidRDefault="3BE09E98" w14:paraId="15E41AF3" w14:textId="00F69E49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3BE09E98" w:rsidP="3BE09E98" w:rsidRDefault="3BE09E98" w14:paraId="353D14D5" w14:textId="36934298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3BE09E98" w:rsidP="3BE09E98" w:rsidRDefault="3BE09E98" w14:paraId="007E1469" w14:textId="40400A20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3BE09E98" w:rsidP="3BE09E98" w:rsidRDefault="3BE09E98" w14:paraId="310975B4" w14:textId="588A21AE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3BE09E98" w:rsidP="3BE09E98" w:rsidRDefault="3BE09E98" w14:paraId="32079D05" w14:textId="6C12446D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3BE09E98" w:rsidP="3BE09E98" w:rsidRDefault="3BE09E98" w14:paraId="360B9A54" w14:textId="25FFF02C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7B2581D9" w:rsidP="44FF2E32" w:rsidRDefault="7B2581D9" w14:paraId="610F3608" w14:textId="29093B90" w14:noSpellErr="1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u w:val="single"/>
          <w:lang w:val="en-GB"/>
        </w:rPr>
      </w:pPr>
      <w:r w:rsidRPr="44FF2E32" w:rsidR="7B2581D9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u w:val="single"/>
          <w:lang w:val="en-GB"/>
        </w:rPr>
        <w:t>Reference list.</w:t>
      </w:r>
    </w:p>
    <w:p w:rsidR="7B182622" w:rsidP="44FF2E32" w:rsidRDefault="7B182622" w14:noSpellErr="1" w14:paraId="48C7C48C" w14:textId="0AB8A15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FF2E32" w:rsidR="0CEE8071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Blackburn with Darwen, Blackpool and Lancashire </w:t>
      </w:r>
      <w:r w:rsidRPr="44FF2E32" w:rsidR="0CEE8071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Childrens</w:t>
      </w:r>
      <w:r w:rsidRPr="44FF2E32" w:rsidR="0CEE8071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Safeguarding Assurance Partnership</w:t>
      </w:r>
      <w:r w:rsidRPr="44FF2E32" w:rsidR="0CEE807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2023. Child F. NSPCC. Available at: </w:t>
      </w:r>
      <w:hyperlink w:anchor="article-top" r:id="Rb7db6c7cb3d74807">
        <w:r w:rsidRPr="44FF2E32" w:rsidR="0CEE8071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Recently published case reviews | NSPCC Learning</w:t>
        </w:r>
      </w:hyperlink>
      <w:r w:rsidRPr="44FF2E32" w:rsidR="0CEE807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[Accessed 18/09/2025]</w:t>
      </w:r>
    </w:p>
    <w:p w:rsidR="7B182622" w:rsidP="44FF2E32" w:rsidRDefault="7B182622" w14:paraId="4AC368CD" w14:textId="600F019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FF2E32" w:rsidR="3AA73FE7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Blackpool Borough Council. (n.d.)</w:t>
      </w:r>
      <w:r w:rsidRPr="44FF2E32" w:rsidR="3AA73FE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Ava</w:t>
      </w:r>
      <w:r w:rsidRPr="44FF2E32" w:rsidR="2318820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ilable at </w:t>
      </w:r>
      <w:hyperlink r:id="Rd82c315406f14e8d">
        <w:r w:rsidRPr="44FF2E32" w:rsidR="2318820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50050255</w:t>
        </w:r>
      </w:hyperlink>
      <w:r w:rsidRPr="44FF2E32" w:rsidR="2318820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42686b0914c74eb5">
        <w:r w:rsidRPr="44FF2E32" w:rsidR="2318820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http://files.ofsetd.gov.uk/v1/file/500</w:t>
        </w:r>
        <w:r w:rsidRPr="44FF2E32" w:rsidR="12F1CBEC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50255</w:t>
        </w:r>
      </w:hyperlink>
      <w:r w:rsidRPr="44FF2E32" w:rsidR="12F1CBE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</w:t>
      </w:r>
      <w:r w:rsidRPr="44FF2E32" w:rsidR="12F1CBE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Acessed</w:t>
      </w:r>
      <w:r w:rsidRPr="44FF2E32" w:rsidR="12F1CBE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1</w:t>
      </w:r>
      <w:r w:rsidRPr="44FF2E32" w:rsidR="150C0F4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6</w:t>
      </w:r>
      <w:r w:rsidRPr="44FF2E32" w:rsidR="12F1CBE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/10/2025]</w:t>
      </w:r>
    </w:p>
    <w:p w:rsidR="7B182622" w:rsidP="44FF2E32" w:rsidRDefault="7B182622" w14:paraId="35F4ED7F" w14:textId="156089A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FF2E32" w:rsidR="7B182622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color w:val="auto"/>
          <w:sz w:val="22"/>
          <w:szCs w:val="22"/>
          <w:lang w:val="en-GB"/>
        </w:rPr>
        <w:t xml:space="preserve">Children </w:t>
      </w:r>
      <w:r w:rsidRPr="44FF2E32" w:rsidR="1B7B8E29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color w:val="auto"/>
          <w:sz w:val="22"/>
          <w:szCs w:val="22"/>
          <w:lang w:val="en-GB"/>
        </w:rPr>
        <w:t>A</w:t>
      </w:r>
      <w:r w:rsidRPr="44FF2E32" w:rsidR="7B182622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color w:val="auto"/>
          <w:sz w:val="22"/>
          <w:szCs w:val="22"/>
          <w:lang w:val="en-GB"/>
        </w:rPr>
        <w:t>ct 1989</w:t>
      </w:r>
      <w:r w:rsidRPr="44FF2E32" w:rsidR="38E71C66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color w:val="auto"/>
          <w:sz w:val="22"/>
          <w:szCs w:val="22"/>
          <w:lang w:val="en-GB"/>
        </w:rPr>
        <w:t>,</w:t>
      </w:r>
      <w:r w:rsidRPr="44FF2E32" w:rsidR="38E71C66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44FF2E32" w:rsidR="38E71C66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</w:t>
      </w:r>
      <w:r w:rsidRPr="44FF2E32" w:rsidR="0738388E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41.</w:t>
      </w:r>
      <w:r w:rsidRPr="44FF2E32" w:rsidR="7B182622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44FF2E32" w:rsidR="7B182622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Available at</w:t>
      </w:r>
      <w:r w:rsidRPr="44FF2E32" w:rsidR="76B83DBF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:</w:t>
      </w:r>
      <w:r w:rsidRPr="44FF2E32" w:rsidR="7B182622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hyperlink r:id="Rb6e5709a66524c7a">
        <w:r w:rsidRPr="44FF2E32" w:rsidR="28C45C22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Children Act 1989</w:t>
        </w:r>
      </w:hyperlink>
      <w:r w:rsidRPr="44FF2E32" w:rsidR="404895E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c5f403b3cd614344">
        <w:r w:rsidRPr="44FF2E32" w:rsidR="404895E3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http://www.legislations.gov.uk/ukpu/1989/41/con</w:t>
        </w:r>
        <w:r w:rsidRPr="44FF2E32" w:rsidR="19946B01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tents</w:t>
        </w:r>
      </w:hyperlink>
      <w:r w:rsidRPr="44FF2E32" w:rsidR="19946B0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4FF2E32" w:rsidR="28C45C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[Accessed </w:t>
      </w:r>
      <w:r w:rsidRPr="44FF2E32" w:rsidR="144DF0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01/10/2025]</w:t>
      </w:r>
    </w:p>
    <w:p w:rsidR="78FBE275" w:rsidP="3BE09E98" w:rsidRDefault="78FBE275" w14:paraId="4CEA3E37" w14:textId="36F49522" w14:noSpellErr="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FF2E32" w:rsidR="78FBE275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Children Act</w:t>
      </w:r>
      <w:r w:rsidRPr="44FF2E32" w:rsidR="2AB93F03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2004</w:t>
      </w:r>
      <w:r w:rsidRPr="44FF2E32" w:rsidR="2275CC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,</w:t>
      </w:r>
      <w:r w:rsidRPr="44FF2E32" w:rsidR="564682ED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c. 31.</w:t>
      </w:r>
      <w:r w:rsidRPr="44FF2E32" w:rsidR="2AB93F0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Available at</w:t>
      </w:r>
      <w:r w:rsidRPr="44FF2E32" w:rsidR="67A6AF0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:</w:t>
      </w:r>
      <w:r w:rsidRPr="44FF2E32" w:rsidR="3452421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a88244f43a294f3f">
        <w:r w:rsidRPr="44FF2E32" w:rsidR="7034846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Children Act 2004</w:t>
        </w:r>
      </w:hyperlink>
      <w:r w:rsidRPr="44FF2E32" w:rsidR="7034846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4FF2E32" w:rsidR="3D623C22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http://www.legislations.gov.uk/ukpu/20</w:t>
      </w:r>
      <w:r w:rsidRPr="44FF2E32" w:rsidR="0EE9D57C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0</w:t>
      </w:r>
      <w:r w:rsidRPr="44FF2E32" w:rsidR="3D623C22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4/3</w:t>
      </w:r>
      <w:r w:rsidRPr="44FF2E32" w:rsidR="51B015E3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44FF2E32" w:rsidR="3D623C22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/</w:t>
      </w:r>
      <w:r w:rsidRPr="44FF2E32" w:rsidR="46F71DBC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section</w:t>
      </w:r>
      <w:r w:rsidRPr="44FF2E32" w:rsidR="6E8B62B2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/11</w:t>
      </w:r>
      <w:r w:rsidRPr="44FF2E32" w:rsidR="3D623C22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 [</w:t>
      </w:r>
      <w:r w:rsidRPr="44FF2E32" w:rsidR="6A0A355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01/10/2025]</w:t>
      </w:r>
    </w:p>
    <w:p w:rsidR="775F91CD" w:rsidP="44FF2E32" w:rsidRDefault="775F91CD" w14:noSpellErr="1" w14:paraId="69FFD673" w14:textId="25E94A3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FF2E32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Children and Families Act 2014</w:t>
      </w:r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c. 6. Available at: </w:t>
      </w:r>
      <w:hyperlink r:id="Rc0acf249d982477d">
        <w:r w:rsidRPr="44FF2E32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Education Act 2002</w:t>
        </w:r>
      </w:hyperlink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http://www.legislations.gov.uk/ukpga/2014/6/section/37 [Accessed 11/10/2025]</w:t>
      </w:r>
    </w:p>
    <w:p w:rsidR="775F91CD" w:rsidP="44FF2E32" w:rsidRDefault="775F91CD" w14:noSpellErr="1" w14:paraId="6DAAFD85" w14:textId="71CD1DD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FF2E32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Children and Social Work Act 2017</w:t>
      </w:r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c.16. Available at: </w:t>
      </w:r>
      <w:hyperlink r:id="R25b2e242de004c5b">
        <w:r w:rsidRPr="44FF2E32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Children and Social Work Act 2017</w:t>
        </w:r>
      </w:hyperlink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2069e16ead3a43bf">
        <w:r w:rsidRPr="44FF2E32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http://www.legislations.gov.uk/ukpga/2017/16/section/16</w:t>
        </w:r>
      </w:hyperlink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[Accessed 11/10/2025]</w:t>
      </w:r>
    </w:p>
    <w:p w:rsidR="775F91CD" w:rsidP="44FF2E32" w:rsidRDefault="775F91CD" w14:noSpellErr="1" w14:paraId="49BD10F1" w14:textId="375C221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36AFACF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Data Protection Act 2018</w:t>
      </w:r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c.12. Available at: </w:t>
      </w:r>
      <w:hyperlink r:id="Rb89a4bbd7f38432d">
        <w:r w:rsidRPr="536AFACF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Data Protection Act 2018</w:t>
        </w:r>
      </w:hyperlink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a246012d5d694c86">
        <w:r w:rsidRPr="536AFACF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http://www.legislations.gov.uk/ukpga/2018/12/schedule/2</w:t>
        </w:r>
      </w:hyperlink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[Accessed 06/10/2025]</w:t>
      </w:r>
    </w:p>
    <w:p w:rsidR="775F91CD" w:rsidP="536AFACF" w:rsidRDefault="775F91CD" w14:paraId="0B4280F0" w14:textId="05E92E6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36AFACF" w:rsidR="30968F7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Department of Education (2010) </w:t>
      </w:r>
      <w:r w:rsidRPr="536AFACF" w:rsidR="6263AC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Implementation</w:t>
      </w:r>
      <w:r w:rsidRPr="536AFACF" w:rsidR="1B71D05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of the UNCRC in England-Mapping </w:t>
      </w:r>
      <w:r w:rsidRPr="536AFACF" w:rsidR="7647CAC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Exercise</w:t>
      </w:r>
      <w:r w:rsidRPr="536AFACF" w:rsidR="1B71D05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536AFACF" w:rsidR="31E2169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Available at: </w:t>
      </w:r>
      <w:hyperlink r:id="R7ab61237e21b46cb">
        <w:r w:rsidRPr="536AFACF" w:rsidR="31E2169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IMPLEMENTATION OF THE UNCRC IN ENGLAND – MAPPING EXERCISE</w:t>
        </w:r>
      </w:hyperlink>
      <w:r w:rsidRPr="536AFACF" w:rsidR="31E2169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536AFACF" w:rsidR="7F78716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http://assets.publishing.service.gov.uk/media/</w:t>
      </w:r>
      <w:r w:rsidRPr="536AFACF" w:rsidR="31E2169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a7c0ff0</w:t>
      </w:r>
      <w:r w:rsidRPr="536AFACF" w:rsidR="5B94C3D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b645ba3c6788/uncrc_how_legislation_underpins</w:t>
      </w:r>
      <w:r w:rsidRPr="536AFACF" w:rsidR="465457D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_</w:t>
      </w:r>
      <w:r w:rsidRPr="536AFACF" w:rsidR="5B94C3D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implimentation_in</w:t>
      </w:r>
      <w:r w:rsidRPr="536AFACF" w:rsidR="5377E67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_england_march_2010pddf </w:t>
      </w:r>
    </w:p>
    <w:p w:rsidR="775F91CD" w:rsidP="44FF2E32" w:rsidRDefault="775F91CD" w14:paraId="3116EDE2" w14:textId="19304EB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Department of Education 2013.</w:t>
      </w:r>
      <w:r w:rsidRPr="536AFACF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Statutory </w:t>
      </w:r>
      <w:r w:rsidRPr="536AFACF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Guidence</w:t>
      </w:r>
      <w:r w:rsidRPr="536AFACF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on the roles and responsibilities of the Director of </w:t>
      </w:r>
      <w:r w:rsidRPr="536AFACF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Childrens</w:t>
      </w:r>
      <w:r w:rsidRPr="536AFACF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Services and Lead Member for C</w:t>
      </w:r>
      <w:r w:rsidRPr="536AFACF" w:rsidR="775F91CD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hildren’s Services. </w:t>
      </w:r>
      <w:hyperlink r:id="R0c01cf52ca5e44e2">
        <w:r w:rsidRPr="536AFACF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DFE stat guidance template</w:t>
        </w:r>
      </w:hyperlink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e2c09a092a7445ae">
        <w:r w:rsidRPr="536AFACF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http://www.gov.uk/government/publicatios/directors-of-children-services-roles-and-responsibilities</w:t>
        </w:r>
      </w:hyperlink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[Accessed 30/09/2025]</w:t>
      </w:r>
    </w:p>
    <w:p w:rsidR="775F91CD" w:rsidP="44FF2E32" w:rsidRDefault="775F91CD" w14:noSpellErr="1" w14:paraId="28F3F453" w14:textId="3F45A45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Department for Education (DfE</w:t>
      </w:r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)(</w:t>
      </w:r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2018)</w:t>
      </w:r>
      <w:r w:rsidRPr="44FF2E32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The child Safeguarding Practice Review and Relevant Agency (England) Regulations 2018,</w:t>
      </w:r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Available at: </w:t>
      </w:r>
      <w:hyperlink r:id="R18479e653c684a07">
        <w:r w:rsidRPr="44FF2E32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The Child Safeguarding Practice Review and Relevant Agency (England) Regulations 2018</w:t>
        </w:r>
      </w:hyperlink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hyperlink r:id="Rc0a78506b3aa4aeb">
        <w:r w:rsidRPr="44FF2E32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http://legislations.gov.uk/uksi/2018/789</w:t>
        </w:r>
      </w:hyperlink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[Accessed 06/10/2025]</w:t>
      </w:r>
    </w:p>
    <w:p w:rsidR="775F91CD" w:rsidP="44FF2E32" w:rsidRDefault="775F91CD" w14:noSpellErr="1" w14:paraId="3FEF2725" w14:textId="30596FD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Department for Education (DfE</w:t>
      </w:r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)(</w:t>
      </w:r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2023)</w:t>
      </w:r>
      <w:r w:rsidRPr="536AFACF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Working Together to Safeguard Children 2023: statutory guidance.</w:t>
      </w:r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London: Department </w:t>
      </w:r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for</w:t>
      </w:r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Education. Available at </w:t>
      </w:r>
      <w:hyperlink r:id="R3108ed301a4d4eb5">
        <w:r w:rsidRPr="536AFACF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Working together to safeguard children 2023: statutory guidance</w:t>
        </w:r>
      </w:hyperlink>
      <w:r w:rsidRPr="536AFACF" w:rsidR="775F91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[Accessed 11/10/2025]</w:t>
      </w:r>
    </w:p>
    <w:p w:rsidR="2C6D6E02" w:rsidP="536AFACF" w:rsidRDefault="2C6D6E02" w14:paraId="40B7B393" w14:textId="17FD6F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36AFACF" w:rsidR="2C6D6E02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US"/>
        </w:rPr>
        <w:t>Domestic Abuse Act (2021</w:t>
      </w:r>
      <w:r w:rsidRPr="536AFACF" w:rsidR="2C6D6E02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), </w:t>
      </w:r>
      <w:r w:rsidRPr="536AFACF" w:rsidR="2D38B8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</w:t>
      </w:r>
      <w:r w:rsidRPr="536AFACF" w:rsidR="2D38B8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.1</w:t>
      </w:r>
      <w:r w:rsidRPr="536AFACF" w:rsidR="32D726CE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7</w:t>
      </w:r>
      <w:r w:rsidRPr="536AFACF" w:rsidR="2D38B8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 Available at:</w:t>
      </w:r>
      <w:hyperlink r:id="Rd50d6eadd52346c1">
        <w:r w:rsidRPr="536AFACF" w:rsidR="2D38B836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Domestic Abuse Act 2021</w:t>
        </w:r>
      </w:hyperlink>
      <w:r w:rsidRPr="536AFACF" w:rsidR="2D38B8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hyperlink r:id="R53156a7611ba467c">
        <w:r w:rsidRPr="536AFACF" w:rsidR="2D38B836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http://www.</w:t>
        </w:r>
        <w:r w:rsidRPr="536AFACF" w:rsidR="11AD1DAB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legislations.gov.uk/ukpu/2021/17</w:t>
        </w:r>
      </w:hyperlink>
      <w:r w:rsidRPr="536AFACF" w:rsidR="464CB3AC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</w:p>
    <w:p w:rsidR="775F91CD" w:rsidP="44FF2E32" w:rsidRDefault="775F91CD" w14:paraId="7CC90434" w14:textId="40774AF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4FF2E32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Education Act 2002</w:t>
      </w:r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c. 32. Available at: </w:t>
      </w:r>
      <w:hyperlink r:id="R60cbdb121940499b">
        <w:r w:rsidRPr="44FF2E32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Education Act 2002</w:t>
        </w:r>
      </w:hyperlink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2830c721946648d9">
        <w:r w:rsidRPr="44FF2E32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http://www.legislations.gov.uk/ukpu/2002/32/section/175</w:t>
        </w:r>
      </w:hyperlink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[Accessed 02/10/2025]</w:t>
      </w:r>
    </w:p>
    <w:p w:rsidR="775F91CD" w:rsidP="44FF2E32" w:rsidRDefault="775F91CD" w14:noSpellErr="1" w14:paraId="40212ED9" w14:textId="071FA15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FF2E32" w:rsidR="775F91C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Equality Act 2010</w:t>
      </w:r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c.15. Available at: </w:t>
      </w:r>
      <w:hyperlink r:id="R8eb6e46bfc5b4c9a">
        <w:r w:rsidRPr="44FF2E32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Equality Act 2010</w:t>
        </w:r>
      </w:hyperlink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bd1a674b51f54f5d">
        <w:r w:rsidRPr="44FF2E32" w:rsidR="775F91C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http://www.legislations.go.uk/ukpga/2010/15/section/149</w:t>
        </w:r>
      </w:hyperlink>
      <w:r w:rsidRPr="44FF2E32" w:rsidR="775F91C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[Accessed 09/10/2025]</w:t>
      </w:r>
    </w:p>
    <w:p w:rsidR="75CDF537" w:rsidP="3BE09E98" w:rsidRDefault="75CDF537" w14:paraId="169DE55B" w14:textId="782AB1BD" w14:noSpellErr="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FF2E32" w:rsidR="75CDF537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Human Rights Act 1998</w:t>
      </w:r>
      <w:r w:rsidRPr="44FF2E32" w:rsidR="75CDF5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44FF2E32" w:rsidR="7579136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c</w:t>
      </w:r>
      <w:r w:rsidRPr="44FF2E32" w:rsidR="7946410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44FF2E32" w:rsidR="7579136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42.</w:t>
      </w:r>
      <w:r w:rsidRPr="44FF2E32" w:rsidR="75CDF5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Available at: </w:t>
      </w:r>
      <w:hyperlink r:id="Rfa104ddf867b40d8">
        <w:r w:rsidRPr="44FF2E32" w:rsidR="09C4F20E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Human Rights Act 1998</w:t>
        </w:r>
      </w:hyperlink>
      <w:r w:rsidRPr="44FF2E32" w:rsidR="09C4F20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f7e25677d5004666">
        <w:r w:rsidRPr="44FF2E32" w:rsidR="09C4F20E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</w:t>
        </w:r>
        <w:r w:rsidRPr="44FF2E32" w:rsidR="255B25E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:</w:t>
        </w:r>
        <w:r w:rsidRPr="44FF2E32" w:rsidR="09C4F20E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//</w:t>
        </w:r>
        <w:r w:rsidRPr="44FF2E32" w:rsidR="69DB4C27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www.legislations.gov.uk/ukpga/1998/42/schedule/1</w:t>
        </w:r>
      </w:hyperlink>
      <w:r w:rsidRPr="44FF2E32" w:rsidR="69DB4C2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[Accessed 04/10</w:t>
      </w:r>
      <w:r w:rsidRPr="44FF2E32" w:rsidR="08F7683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/2025]</w:t>
      </w:r>
    </w:p>
    <w:p w:rsidR="2CCE4EED" w:rsidP="44FF2E32" w:rsidRDefault="2CCE4EED" w14:paraId="39F44F39" w14:noSpellErr="1" w14:textId="3921C33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36AFACF" w:rsidR="2CCE4EE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Lancashire county council Re-inspection of services </w:t>
      </w:r>
      <w:r w:rsidRPr="536AFACF" w:rsidR="7C39EA4C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for Children in need of help and protection children looked after and care leavers </w:t>
      </w:r>
      <w:r w:rsidRPr="536AFACF" w:rsidR="19A119A6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Children's</w:t>
      </w:r>
      <w:r w:rsidRPr="536AFACF" w:rsidR="7C39EA4C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36AFACF" w:rsidR="0D00D3CB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services</w:t>
      </w:r>
      <w:r w:rsidRPr="536AFACF" w:rsidR="7C39EA4C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36AFACF" w:rsidR="0E5EE2F0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in Lancashire requires </w:t>
      </w:r>
      <w:r w:rsidRPr="536AFACF" w:rsidR="009990D3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improvement</w:t>
      </w:r>
      <w:r w:rsidRPr="536AFACF" w:rsidR="0E5EE2F0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to be good. (2018)</w:t>
      </w:r>
      <w:r w:rsidRPr="536AFACF" w:rsidR="0E5EE2F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Available at:</w:t>
      </w:r>
      <w:r w:rsidRPr="536AFACF" w:rsidR="7F5B092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09247a1234cf4215">
        <w:r w:rsidRPr="536AFACF" w:rsidR="7F5B0923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50012986</w:t>
        </w:r>
      </w:hyperlink>
      <w:r w:rsidRPr="536AFACF" w:rsidR="7F5B092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0b7e2020a2f64661">
        <w:r w:rsidRPr="536AFACF" w:rsidR="7F5B0923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</w:t>
        </w:r>
        <w:r w:rsidRPr="536AFACF" w:rsidR="79445F93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files.ofsted.gov.uk/v1/file/50012986</w:t>
        </w:r>
      </w:hyperlink>
      <w:r w:rsidRPr="536AFACF" w:rsidR="79445F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[Accessed </w:t>
      </w:r>
      <w:r w:rsidRPr="536AFACF" w:rsidR="5D67C2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16/10/2025]</w:t>
      </w:r>
    </w:p>
    <w:p w:rsidR="166507EE" w:rsidP="536AFACF" w:rsidRDefault="166507EE" w14:paraId="5F93CAD8" w14:textId="3DC69A6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36AFACF" w:rsidR="166507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Liverpool CAMHS (2023</w:t>
      </w:r>
      <w:r w:rsidRPr="536AFACF" w:rsidR="25D885E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536AFACF" w:rsidR="166507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536AFACF" w:rsidR="166507EE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What are adverse childhood </w:t>
      </w:r>
      <w:r w:rsidRPr="536AFACF" w:rsidR="52986DA5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experiences</w:t>
      </w:r>
      <w:r w:rsidRPr="536AFACF" w:rsidR="166507EE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36AFACF" w:rsidR="166507EE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ACEs?</w:t>
      </w:r>
      <w:r w:rsidRPr="536AFACF" w:rsidR="02C4430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[</w:t>
      </w:r>
      <w:r w:rsidRPr="536AFACF" w:rsidR="02C4430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online]Liverpool CAMHS.  Available at:</w:t>
      </w:r>
      <w:hyperlink r:id="R495f3eb8256f47b9">
        <w:r w:rsidRPr="536AFACF" w:rsidR="02C44302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What are Adverse Childhood Experiences ACEs? - Liverpool CAMHS</w:t>
        </w:r>
      </w:hyperlink>
      <w:r w:rsidRPr="536AFACF" w:rsidR="46575DA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c16bbd5dbfdd43ec">
        <w:r w:rsidRPr="536AFACF" w:rsidR="46575DA9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http://www.</w:t>
        </w:r>
        <w:r w:rsidRPr="536AFACF" w:rsidR="42D92EB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liverpoolcamhs.com/aces/what</w:t>
        </w:r>
        <w:r w:rsidRPr="536AFACF" w:rsidR="023D1C42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-are-adverse</w:t>
        </w:r>
        <w:r w:rsidRPr="536AFACF" w:rsidR="10426B15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-childhood-experiences/</w:t>
        </w:r>
      </w:hyperlink>
      <w:r w:rsidRPr="536AFACF" w:rsidR="10426B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  <w:r w:rsidRPr="536AFACF" w:rsidR="7D91E0F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[08/10/2025]</w:t>
      </w:r>
    </w:p>
    <w:p w:rsidR="6B574881" w:rsidP="3BE09E98" w:rsidRDefault="6B574881" w14:paraId="7B0A5906" w14:textId="336AE95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FF2E32" w:rsidR="6B57488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Munro,E</w:t>
      </w:r>
      <w:r w:rsidRPr="44FF2E32" w:rsidR="6B57488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2011</w:t>
      </w:r>
      <w:r w:rsidRPr="44FF2E32" w:rsidR="75CB89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4FF2E32" w:rsidR="75CB89EF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The Munro Review of Child protection: Final Report A child-centred system</w:t>
      </w:r>
      <w:r w:rsidRPr="44FF2E32" w:rsidR="577BCB75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44FF2E32" w:rsidR="577BCB75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Department for Education</w:t>
      </w:r>
      <w:r w:rsidRPr="44FF2E32" w:rsidR="4F89855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4FF2E32" w:rsidR="577BCB75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(DfE)</w:t>
      </w:r>
      <w:r w:rsidRPr="44FF2E32" w:rsidR="40BFEC4B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44FF2E32" w:rsidR="577BCB75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Available at</w:t>
      </w:r>
      <w:r w:rsidRPr="44FF2E32" w:rsidR="03954B00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:</w:t>
      </w:r>
      <w:hyperlink r:id="R5102dcd1d4f341dc">
        <w:r w:rsidRPr="44FF2E32" w:rsidR="03954B0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Munro-Review.pdf</w:t>
        </w:r>
      </w:hyperlink>
    </w:p>
    <w:p w:rsidR="3BE09E98" w:rsidP="3BE09E98" w:rsidRDefault="3BE09E98" w14:paraId="3F778D4E" w14:noSpellErr="1" w14:textId="2B05A7C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36AFACF" w:rsidR="530D4C4C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Report into </w:t>
      </w:r>
      <w:r w:rsidRPr="536AFACF" w:rsidR="76EDE7BD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Children's</w:t>
      </w:r>
      <w:r w:rsidRPr="536AFACF" w:rsidR="530D4C4C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Services in Blackpool following inspection report for the Secretary for Education by Helen Lincoln and </w:t>
      </w:r>
      <w:r w:rsidRPr="536AFACF" w:rsidR="35E3ED85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Essex County Council, Commissioner for Children’s Services </w:t>
      </w:r>
      <w:r w:rsidRPr="536AFACF" w:rsidR="302DFB24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in</w:t>
      </w:r>
      <w:r w:rsidRPr="536AFACF" w:rsidR="35E3ED85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Blackpool (2019</w:t>
      </w:r>
      <w:r w:rsidRPr="536AFACF" w:rsidR="69AD2791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  <w:t>)</w:t>
      </w:r>
      <w:r w:rsidRPr="536AFACF" w:rsidR="69AD279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Available at: asssets.publishing.services.gov</w:t>
      </w:r>
      <w:r w:rsidRPr="536AFACF" w:rsidR="7BA53E2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.uk/media/5d35c9bbed915d0d0b7d305</w:t>
      </w:r>
      <w:r w:rsidRPr="536AFACF" w:rsidR="4E9871C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0/Blackpool-re_view.pdf [Accessed</w:t>
      </w:r>
      <w:r w:rsidRPr="536AFACF" w:rsidR="086E9B3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17/10/2025]</w:t>
      </w:r>
    </w:p>
    <w:p w:rsidR="3BE09E98" w:rsidP="3BE09E98" w:rsidRDefault="3BE09E98" w14:paraId="4A4439C3" w14:textId="6A909FC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00A1398E" w14:textId="40F7D4E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4303811E" w14:textId="5919C8D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4905DEA7" w14:textId="79FD166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32DE9228" w14:textId="61683AD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64DD0B75" w14:textId="0F34214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1061F2F7" w14:textId="1E4C369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5B3E03F1" w14:textId="356D86D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09E2B15B" w14:textId="13444D9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0FDADDCF" w14:textId="0C887F1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488A0E8B" w14:textId="3FE8828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2360C92D" w14:textId="07977FD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0E113E94" w14:textId="47A3738C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4A90513D" w14:textId="32E17A73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BE09E98" w:rsidP="3BE09E98" w:rsidRDefault="3BE09E98" w14:paraId="187E03DC" w14:textId="24CFFF78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p14:paraId="2C078E63" wp14:textId="77406FF9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8db58676e134922"/>
      <w:footerReference w:type="default" r:id="Rb07416542f5041e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E09E98" w:rsidTr="3BE09E98" w14:paraId="087B9AED">
      <w:trPr>
        <w:trHeight w:val="300"/>
      </w:trPr>
      <w:tc>
        <w:tcPr>
          <w:tcW w:w="3120" w:type="dxa"/>
          <w:tcMar/>
        </w:tcPr>
        <w:p w:rsidR="3BE09E98" w:rsidP="3BE09E98" w:rsidRDefault="3BE09E98" w14:paraId="63A37745" w14:textId="2FB5D18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BE09E98" w:rsidP="3BE09E98" w:rsidRDefault="3BE09E98" w14:paraId="16748D50" w14:textId="6A50B3C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BE09E98" w:rsidP="3BE09E98" w:rsidRDefault="3BE09E98" w14:paraId="18B0BCA0" w14:textId="76545EF9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BE09E98" w:rsidP="3BE09E98" w:rsidRDefault="3BE09E98" w14:paraId="1A954DDF" w14:textId="03F5397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E09E98" w:rsidTr="3BE09E98" w14:paraId="26364BC9">
      <w:trPr>
        <w:trHeight w:val="300"/>
      </w:trPr>
      <w:tc>
        <w:tcPr>
          <w:tcW w:w="3120" w:type="dxa"/>
          <w:tcMar/>
        </w:tcPr>
        <w:p w:rsidR="3BE09E98" w:rsidP="3BE09E98" w:rsidRDefault="3BE09E98" w14:paraId="6DB78575" w14:textId="6A65594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BE09E98" w:rsidP="3BE09E98" w:rsidRDefault="3BE09E98" w14:paraId="615499CF" w14:textId="5ACEECA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BE09E98" w:rsidP="3BE09E98" w:rsidRDefault="3BE09E98" w14:paraId="04A66C28" w14:textId="4754771C">
          <w:pPr>
            <w:pStyle w:val="Header"/>
            <w:bidi w:val="0"/>
            <w:ind w:right="-115"/>
            <w:jc w:val="right"/>
          </w:pPr>
        </w:p>
      </w:tc>
    </w:tr>
  </w:tbl>
  <w:p w:rsidR="3BE09E98" w:rsidP="3BE09E98" w:rsidRDefault="3BE09E98" w14:paraId="0B65D445" w14:textId="3713D8A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2NnJdE3gyMmy+" int2:id="1z1XUvbe">
      <int2:state int2:type="spell" int2:value="Rejected"/>
    </int2:textHash>
    <int2:textHash int2:hashCode="2jmj7l5rSw0yVb" int2:id="F754nzTS">
      <int2:state int2:type="spell" int2:value="Rejected"/>
    </int2:textHash>
    <int2:textHash int2:hashCode="DfFG05gpKgeKun" int2:id="hXpWmayO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715262"/>
    <w:rsid w:val="0052CB19"/>
    <w:rsid w:val="009990D3"/>
    <w:rsid w:val="00F7A8E6"/>
    <w:rsid w:val="00FBC490"/>
    <w:rsid w:val="014DCF91"/>
    <w:rsid w:val="023D1C42"/>
    <w:rsid w:val="026D5BF4"/>
    <w:rsid w:val="02918F1B"/>
    <w:rsid w:val="02A9BA81"/>
    <w:rsid w:val="02C44302"/>
    <w:rsid w:val="0363A83F"/>
    <w:rsid w:val="03661165"/>
    <w:rsid w:val="03954B00"/>
    <w:rsid w:val="042A6ED3"/>
    <w:rsid w:val="04BC3868"/>
    <w:rsid w:val="05C4D858"/>
    <w:rsid w:val="05DE1E7F"/>
    <w:rsid w:val="05F5D187"/>
    <w:rsid w:val="068C5D16"/>
    <w:rsid w:val="06BCB90B"/>
    <w:rsid w:val="0738388E"/>
    <w:rsid w:val="073D416B"/>
    <w:rsid w:val="073FB8E3"/>
    <w:rsid w:val="078607DA"/>
    <w:rsid w:val="07C99654"/>
    <w:rsid w:val="086E9B3F"/>
    <w:rsid w:val="08BAC8FF"/>
    <w:rsid w:val="08F4C784"/>
    <w:rsid w:val="08F76833"/>
    <w:rsid w:val="09C4F20E"/>
    <w:rsid w:val="0A1927D0"/>
    <w:rsid w:val="0A511471"/>
    <w:rsid w:val="0BAE9902"/>
    <w:rsid w:val="0CEE8071"/>
    <w:rsid w:val="0D00D3CB"/>
    <w:rsid w:val="0E5EE2F0"/>
    <w:rsid w:val="0E9D4D59"/>
    <w:rsid w:val="0EE9D57C"/>
    <w:rsid w:val="0F3A2820"/>
    <w:rsid w:val="0F694841"/>
    <w:rsid w:val="0F70B450"/>
    <w:rsid w:val="10426B15"/>
    <w:rsid w:val="106DE2F7"/>
    <w:rsid w:val="11AD1DAB"/>
    <w:rsid w:val="11B050D6"/>
    <w:rsid w:val="11B5B395"/>
    <w:rsid w:val="11FE2C20"/>
    <w:rsid w:val="1293F14A"/>
    <w:rsid w:val="12DEAADB"/>
    <w:rsid w:val="12EED81D"/>
    <w:rsid w:val="12F1CBEC"/>
    <w:rsid w:val="144DF0FC"/>
    <w:rsid w:val="14FF8627"/>
    <w:rsid w:val="150C0F49"/>
    <w:rsid w:val="150E4C9D"/>
    <w:rsid w:val="157FBD60"/>
    <w:rsid w:val="161D4A3C"/>
    <w:rsid w:val="166147BA"/>
    <w:rsid w:val="166507EE"/>
    <w:rsid w:val="16E030EA"/>
    <w:rsid w:val="1721FF40"/>
    <w:rsid w:val="17722963"/>
    <w:rsid w:val="177943D5"/>
    <w:rsid w:val="1787BBB1"/>
    <w:rsid w:val="180E4420"/>
    <w:rsid w:val="185C0856"/>
    <w:rsid w:val="18D27747"/>
    <w:rsid w:val="19678317"/>
    <w:rsid w:val="19946B01"/>
    <w:rsid w:val="19A119A6"/>
    <w:rsid w:val="19C38377"/>
    <w:rsid w:val="1A078118"/>
    <w:rsid w:val="1A2E7B69"/>
    <w:rsid w:val="1A757864"/>
    <w:rsid w:val="1A8FB85D"/>
    <w:rsid w:val="1AC2B20B"/>
    <w:rsid w:val="1B71D05D"/>
    <w:rsid w:val="1B7B8E29"/>
    <w:rsid w:val="1BBDC396"/>
    <w:rsid w:val="1CC99146"/>
    <w:rsid w:val="1D7424EF"/>
    <w:rsid w:val="1DD8116B"/>
    <w:rsid w:val="1E43DFA9"/>
    <w:rsid w:val="1E8A30B3"/>
    <w:rsid w:val="206543A0"/>
    <w:rsid w:val="21F2BAF2"/>
    <w:rsid w:val="226B31AF"/>
    <w:rsid w:val="2275CC22"/>
    <w:rsid w:val="22B1BFAA"/>
    <w:rsid w:val="2318820D"/>
    <w:rsid w:val="24E57519"/>
    <w:rsid w:val="255B25E0"/>
    <w:rsid w:val="25628EBA"/>
    <w:rsid w:val="25D885E7"/>
    <w:rsid w:val="265DEB87"/>
    <w:rsid w:val="2683E637"/>
    <w:rsid w:val="26859CF2"/>
    <w:rsid w:val="26B912EA"/>
    <w:rsid w:val="26EE76B8"/>
    <w:rsid w:val="278D75CD"/>
    <w:rsid w:val="27AD2425"/>
    <w:rsid w:val="2885FA9E"/>
    <w:rsid w:val="28C035C2"/>
    <w:rsid w:val="28C45C22"/>
    <w:rsid w:val="28E362C4"/>
    <w:rsid w:val="29311EFC"/>
    <w:rsid w:val="2A5E9B08"/>
    <w:rsid w:val="2A723AA4"/>
    <w:rsid w:val="2AB93F03"/>
    <w:rsid w:val="2B0D7997"/>
    <w:rsid w:val="2B406071"/>
    <w:rsid w:val="2B58F775"/>
    <w:rsid w:val="2C6D6E02"/>
    <w:rsid w:val="2CCE4EED"/>
    <w:rsid w:val="2D38B836"/>
    <w:rsid w:val="2D3D3B61"/>
    <w:rsid w:val="2DE1EE84"/>
    <w:rsid w:val="2E20B98B"/>
    <w:rsid w:val="2E5C96BC"/>
    <w:rsid w:val="2E6AE161"/>
    <w:rsid w:val="2F5EAB32"/>
    <w:rsid w:val="2FC835D6"/>
    <w:rsid w:val="301B97A2"/>
    <w:rsid w:val="3020B2E5"/>
    <w:rsid w:val="302DFB24"/>
    <w:rsid w:val="30968F72"/>
    <w:rsid w:val="317E828C"/>
    <w:rsid w:val="31E2169D"/>
    <w:rsid w:val="31E3FD1F"/>
    <w:rsid w:val="32932F59"/>
    <w:rsid w:val="32A14C3A"/>
    <w:rsid w:val="32C1EF4E"/>
    <w:rsid w:val="32D726CE"/>
    <w:rsid w:val="338AE6E7"/>
    <w:rsid w:val="341CF626"/>
    <w:rsid w:val="343DC61F"/>
    <w:rsid w:val="34524211"/>
    <w:rsid w:val="3460DD6F"/>
    <w:rsid w:val="34645996"/>
    <w:rsid w:val="34B9D612"/>
    <w:rsid w:val="35346D09"/>
    <w:rsid w:val="357B9C74"/>
    <w:rsid w:val="35885CBC"/>
    <w:rsid w:val="35E3ED85"/>
    <w:rsid w:val="364D4D29"/>
    <w:rsid w:val="366391DE"/>
    <w:rsid w:val="368CBFA2"/>
    <w:rsid w:val="3762E690"/>
    <w:rsid w:val="37715262"/>
    <w:rsid w:val="37A57571"/>
    <w:rsid w:val="37BFB1E6"/>
    <w:rsid w:val="37C53163"/>
    <w:rsid w:val="37DE872D"/>
    <w:rsid w:val="38CE5520"/>
    <w:rsid w:val="38E71C66"/>
    <w:rsid w:val="3A05D029"/>
    <w:rsid w:val="3A4148C2"/>
    <w:rsid w:val="3AA30215"/>
    <w:rsid w:val="3AA73FE7"/>
    <w:rsid w:val="3AB1FFF9"/>
    <w:rsid w:val="3B49B498"/>
    <w:rsid w:val="3BE09E98"/>
    <w:rsid w:val="3C430BF0"/>
    <w:rsid w:val="3C8ADB7F"/>
    <w:rsid w:val="3D623C22"/>
    <w:rsid w:val="3E043ED9"/>
    <w:rsid w:val="3E22E253"/>
    <w:rsid w:val="3F8755E7"/>
    <w:rsid w:val="4012F66B"/>
    <w:rsid w:val="404895E3"/>
    <w:rsid w:val="40BFEC4B"/>
    <w:rsid w:val="40CF8991"/>
    <w:rsid w:val="42122A24"/>
    <w:rsid w:val="4220227F"/>
    <w:rsid w:val="42509BBD"/>
    <w:rsid w:val="42D92EB8"/>
    <w:rsid w:val="4312965D"/>
    <w:rsid w:val="439D818E"/>
    <w:rsid w:val="43A4DA1F"/>
    <w:rsid w:val="43C29D83"/>
    <w:rsid w:val="444B2E3C"/>
    <w:rsid w:val="44524A01"/>
    <w:rsid w:val="4475F06B"/>
    <w:rsid w:val="44EACCE1"/>
    <w:rsid w:val="44FF2E32"/>
    <w:rsid w:val="45645F97"/>
    <w:rsid w:val="45BE6B92"/>
    <w:rsid w:val="45C7FF8F"/>
    <w:rsid w:val="461BB630"/>
    <w:rsid w:val="464CB3AC"/>
    <w:rsid w:val="465457D8"/>
    <w:rsid w:val="46575DA9"/>
    <w:rsid w:val="4660E22B"/>
    <w:rsid w:val="4675ED4D"/>
    <w:rsid w:val="46F71DBC"/>
    <w:rsid w:val="47245F11"/>
    <w:rsid w:val="47501EC0"/>
    <w:rsid w:val="47D6B20D"/>
    <w:rsid w:val="4952E7B6"/>
    <w:rsid w:val="49831D66"/>
    <w:rsid w:val="49A1CABF"/>
    <w:rsid w:val="49C87001"/>
    <w:rsid w:val="49EE8542"/>
    <w:rsid w:val="4A9958A8"/>
    <w:rsid w:val="4B60FC3B"/>
    <w:rsid w:val="4B848F26"/>
    <w:rsid w:val="4C54C074"/>
    <w:rsid w:val="4C80F815"/>
    <w:rsid w:val="4C93A8CE"/>
    <w:rsid w:val="4D495144"/>
    <w:rsid w:val="4DAF96F5"/>
    <w:rsid w:val="4E2A428D"/>
    <w:rsid w:val="4E624378"/>
    <w:rsid w:val="4E9871C5"/>
    <w:rsid w:val="4ED7B220"/>
    <w:rsid w:val="4F89855A"/>
    <w:rsid w:val="50435CE9"/>
    <w:rsid w:val="50E47A38"/>
    <w:rsid w:val="5146FC02"/>
    <w:rsid w:val="5150B589"/>
    <w:rsid w:val="51AA0552"/>
    <w:rsid w:val="51B015E3"/>
    <w:rsid w:val="51C0A2F9"/>
    <w:rsid w:val="522C26AB"/>
    <w:rsid w:val="52986DA5"/>
    <w:rsid w:val="530D4C4C"/>
    <w:rsid w:val="536AFACF"/>
    <w:rsid w:val="5377E673"/>
    <w:rsid w:val="53BFA692"/>
    <w:rsid w:val="5425136C"/>
    <w:rsid w:val="5465AD2A"/>
    <w:rsid w:val="54E17E8A"/>
    <w:rsid w:val="55A1C213"/>
    <w:rsid w:val="564682ED"/>
    <w:rsid w:val="56CA1344"/>
    <w:rsid w:val="577BCB75"/>
    <w:rsid w:val="5784272A"/>
    <w:rsid w:val="587464BC"/>
    <w:rsid w:val="592E7980"/>
    <w:rsid w:val="594A5B8F"/>
    <w:rsid w:val="5985A3A0"/>
    <w:rsid w:val="5A4FF923"/>
    <w:rsid w:val="5AA30397"/>
    <w:rsid w:val="5AB76E5C"/>
    <w:rsid w:val="5B94C3DB"/>
    <w:rsid w:val="5BC272EC"/>
    <w:rsid w:val="5BDB9A4F"/>
    <w:rsid w:val="5CA8E619"/>
    <w:rsid w:val="5CC2A8B7"/>
    <w:rsid w:val="5CDE83EF"/>
    <w:rsid w:val="5D67C222"/>
    <w:rsid w:val="5D81879B"/>
    <w:rsid w:val="5E51B383"/>
    <w:rsid w:val="5E7B9BEF"/>
    <w:rsid w:val="5F2C21A0"/>
    <w:rsid w:val="5F4A547D"/>
    <w:rsid w:val="5FDE6954"/>
    <w:rsid w:val="60867443"/>
    <w:rsid w:val="60E97665"/>
    <w:rsid w:val="614628AA"/>
    <w:rsid w:val="61E47875"/>
    <w:rsid w:val="6259C733"/>
    <w:rsid w:val="6263AC57"/>
    <w:rsid w:val="62B2E2EE"/>
    <w:rsid w:val="62B775ED"/>
    <w:rsid w:val="63453A0F"/>
    <w:rsid w:val="63B7E47D"/>
    <w:rsid w:val="641DB6AA"/>
    <w:rsid w:val="64585FF9"/>
    <w:rsid w:val="651A9554"/>
    <w:rsid w:val="65326E6C"/>
    <w:rsid w:val="6537DE12"/>
    <w:rsid w:val="655D8170"/>
    <w:rsid w:val="65694DE0"/>
    <w:rsid w:val="66960277"/>
    <w:rsid w:val="66A1CEA1"/>
    <w:rsid w:val="66A5AD8C"/>
    <w:rsid w:val="673B7BB1"/>
    <w:rsid w:val="67A6AF01"/>
    <w:rsid w:val="67C7641A"/>
    <w:rsid w:val="68A1A5E4"/>
    <w:rsid w:val="68DBC7AA"/>
    <w:rsid w:val="690E7A26"/>
    <w:rsid w:val="6937DCAD"/>
    <w:rsid w:val="695F429B"/>
    <w:rsid w:val="69AD2791"/>
    <w:rsid w:val="69C366D4"/>
    <w:rsid w:val="69DB4C27"/>
    <w:rsid w:val="6A0A3554"/>
    <w:rsid w:val="6A8B5C2A"/>
    <w:rsid w:val="6A994AC0"/>
    <w:rsid w:val="6B574881"/>
    <w:rsid w:val="6B69E990"/>
    <w:rsid w:val="6B808121"/>
    <w:rsid w:val="6B9FE315"/>
    <w:rsid w:val="6C6E9F23"/>
    <w:rsid w:val="6E8B62B2"/>
    <w:rsid w:val="6ECA6CD9"/>
    <w:rsid w:val="70348468"/>
    <w:rsid w:val="70AED4EE"/>
    <w:rsid w:val="71E59953"/>
    <w:rsid w:val="71F20A8F"/>
    <w:rsid w:val="726628B8"/>
    <w:rsid w:val="72678684"/>
    <w:rsid w:val="72A5E29E"/>
    <w:rsid w:val="72F52911"/>
    <w:rsid w:val="734F6F37"/>
    <w:rsid w:val="7365F934"/>
    <w:rsid w:val="736819C4"/>
    <w:rsid w:val="74ABE6E2"/>
    <w:rsid w:val="75602185"/>
    <w:rsid w:val="7579136E"/>
    <w:rsid w:val="758BAAE0"/>
    <w:rsid w:val="75C356AB"/>
    <w:rsid w:val="75CB89EF"/>
    <w:rsid w:val="75CDF537"/>
    <w:rsid w:val="7647CAC3"/>
    <w:rsid w:val="76B83DBF"/>
    <w:rsid w:val="76EDE7BD"/>
    <w:rsid w:val="775F91CD"/>
    <w:rsid w:val="77E84DB6"/>
    <w:rsid w:val="780CED05"/>
    <w:rsid w:val="783B10F6"/>
    <w:rsid w:val="7894136C"/>
    <w:rsid w:val="78BA381D"/>
    <w:rsid w:val="78FBE275"/>
    <w:rsid w:val="79207489"/>
    <w:rsid w:val="79445F93"/>
    <w:rsid w:val="79464106"/>
    <w:rsid w:val="797FE485"/>
    <w:rsid w:val="7A1D349A"/>
    <w:rsid w:val="7AAB96A8"/>
    <w:rsid w:val="7AC09E88"/>
    <w:rsid w:val="7B182622"/>
    <w:rsid w:val="7B2581D9"/>
    <w:rsid w:val="7BA53E2E"/>
    <w:rsid w:val="7BD457C8"/>
    <w:rsid w:val="7C0FAA56"/>
    <w:rsid w:val="7C39EA4C"/>
    <w:rsid w:val="7CDEF704"/>
    <w:rsid w:val="7CF769F7"/>
    <w:rsid w:val="7D310964"/>
    <w:rsid w:val="7D3171EE"/>
    <w:rsid w:val="7D8CADB6"/>
    <w:rsid w:val="7D91E0F8"/>
    <w:rsid w:val="7DC055CD"/>
    <w:rsid w:val="7E4F91BC"/>
    <w:rsid w:val="7E533A32"/>
    <w:rsid w:val="7E979EAD"/>
    <w:rsid w:val="7EF9A64B"/>
    <w:rsid w:val="7F5B0923"/>
    <w:rsid w:val="7F6384CF"/>
    <w:rsid w:val="7F787165"/>
    <w:rsid w:val="7FB8374D"/>
    <w:rsid w:val="7FD1C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15262"/>
  <w15:chartTrackingRefBased/>
  <w15:docId w15:val="{8CD03081-473C-4CCA-AA7F-0E2390DD25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3BE09E9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BE09E98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BE09E98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9eee4db02494454" /><Relationship Type="http://schemas.openxmlformats.org/officeDocument/2006/relationships/header" Target="header.xml" Id="R98db58676e134922" /><Relationship Type="http://schemas.openxmlformats.org/officeDocument/2006/relationships/footer" Target="footer.xml" Id="Rb07416542f5041ef" /><Relationship Type="http://schemas.openxmlformats.org/officeDocument/2006/relationships/hyperlink" Target="https://learning.nspcc.org.uk/case-reviews/recently-published-case-reviews" TargetMode="External" Id="Rb7db6c7cb3d74807" /><Relationship Type="http://schemas.openxmlformats.org/officeDocument/2006/relationships/hyperlink" Target="https://files.ofsted.gov.uk/v1/file/50050255" TargetMode="External" Id="Rd82c315406f14e8d" /><Relationship Type="http://schemas.openxmlformats.org/officeDocument/2006/relationships/hyperlink" Target="http://files.ofsetd.gov.uk/v1/file/50050255" TargetMode="External" Id="R42686b0914c74eb5" /><Relationship Type="http://schemas.openxmlformats.org/officeDocument/2006/relationships/hyperlink" Target="https://www.legislation.gov.uk/ukpga/1989/41/section/2" TargetMode="External" Id="Rb6e5709a66524c7a" /><Relationship Type="http://schemas.openxmlformats.org/officeDocument/2006/relationships/hyperlink" Target="http://www.legislations.gov.uk/ukpu/1989/41/contents" TargetMode="External" Id="Rc5f403b3cd614344" /><Relationship Type="http://schemas.openxmlformats.org/officeDocument/2006/relationships/hyperlink" Target="https://www.legislation.gov.uk/ukpga/2004/31/section/11" TargetMode="External" Id="Ra88244f43a294f3f" /><Relationship Type="http://schemas.openxmlformats.org/officeDocument/2006/relationships/hyperlink" Target="https://www.legislation.gov.uk/ukpga/2002/32/section/175" TargetMode="External" Id="Rc0acf249d982477d" /><Relationship Type="http://schemas.openxmlformats.org/officeDocument/2006/relationships/hyperlink" Target="https://www.legislation.gov.uk/ukpga/2017/16/section/16" TargetMode="External" Id="R25b2e242de004c5b" /><Relationship Type="http://schemas.openxmlformats.org/officeDocument/2006/relationships/hyperlink" Target="http://www.legislations.gov.uk/ukpga/2017/16/section/16" TargetMode="External" Id="R2069e16ead3a43bf" /><Relationship Type="http://schemas.openxmlformats.org/officeDocument/2006/relationships/hyperlink" Target="https://www.legislation.gov.uk/uksi/2018/789" TargetMode="External" Id="R18479e653c684a07" /><Relationship Type="http://schemas.openxmlformats.org/officeDocument/2006/relationships/hyperlink" Target="http://legislations.gov.uk/uksi/2018/789" TargetMode="External" Id="Rc0a78506b3aa4aeb" /><Relationship Type="http://schemas.openxmlformats.org/officeDocument/2006/relationships/hyperlink" Target="https://www.legislation.gov.uk/ukpga/2002/32/section/175" TargetMode="External" Id="R60cbdb121940499b" /><Relationship Type="http://schemas.openxmlformats.org/officeDocument/2006/relationships/hyperlink" Target="http://www.legislations.gov.uk/ukpu/2002/32/section/175" TargetMode="External" Id="R2830c721946648d9" /><Relationship Type="http://schemas.openxmlformats.org/officeDocument/2006/relationships/hyperlink" Target="https://www.legislation.gov.uk/ukpga/2010/15/section/149" TargetMode="External" Id="R8eb6e46bfc5b4c9a" /><Relationship Type="http://schemas.openxmlformats.org/officeDocument/2006/relationships/hyperlink" Target="http://www.legislations.go.uk/ukpga/2010/15/section/149" TargetMode="External" Id="Rbd1a674b51f54f5d" /><Relationship Type="http://schemas.openxmlformats.org/officeDocument/2006/relationships/hyperlink" Target="https://www.legislation.gov.uk/ukpga/1998/42/schedule/1" TargetMode="External" Id="Rfa104ddf867b40d8" /><Relationship Type="http://schemas.openxmlformats.org/officeDocument/2006/relationships/hyperlink" Target="http://www.legislations.gov.uk/ukpga/1998/42/schedule/1" TargetMode="External" Id="Rf7e25677d5004666" /><Relationship Type="http://schemas.openxmlformats.org/officeDocument/2006/relationships/hyperlink" Target="https://assets.publishing.service.gov.uk/media/5a7b455ee5274a34770ea939/Munro-Review.pdf" TargetMode="External" Id="R5102dcd1d4f341dc" /><Relationship Type="http://schemas.openxmlformats.org/officeDocument/2006/relationships/hyperlink" Target="https://www.legislation.gov.uk/ukpga/2018/12/schedule/2" TargetMode="External" Id="Rb89a4bbd7f38432d" /><Relationship Type="http://schemas.openxmlformats.org/officeDocument/2006/relationships/hyperlink" Target="http://www.legislations.gov.uk/ukpga/2018/12/schedule/2" TargetMode="External" Id="Ra246012d5d694c86" /><Relationship Type="http://schemas.openxmlformats.org/officeDocument/2006/relationships/hyperlink" Target="https://assets.publishing.service.gov.uk/media/5a7c0ffb40f0b645ba3c6788/uncrc_how_legislation_underpins_implementation_in_england_march_2010.pdf" TargetMode="External" Id="R7ab61237e21b46cb" /><Relationship Type="http://schemas.openxmlformats.org/officeDocument/2006/relationships/hyperlink" Target="https://assets.publishing.service.gov.uk/media/5a7c9fbbe5274a30fa38ff4c/directors_of_child_services_-_stat_guidance.pdf" TargetMode="External" Id="R0c01cf52ca5e44e2" /><Relationship Type="http://schemas.openxmlformats.org/officeDocument/2006/relationships/hyperlink" Target="http://www.gov.uk/government/publicatios/directors-of-children-services-roles-and-responsibilities" TargetMode="External" Id="Re2c09a092a7445ae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3108ed301a4d4eb5" /><Relationship Type="http://schemas.openxmlformats.org/officeDocument/2006/relationships/hyperlink" Target="https://www.legislation.gov.uk/ukpga/2021/17" TargetMode="External" Id="Rd50d6eadd52346c1" /><Relationship Type="http://schemas.openxmlformats.org/officeDocument/2006/relationships/hyperlink" Target="http://www.legislations.gov.uk/ukpu/2021/17" TargetMode="External" Id="R53156a7611ba467c" /><Relationship Type="http://schemas.openxmlformats.org/officeDocument/2006/relationships/hyperlink" Target="https://files.ofsted.gov.uk/v1/file/50012986" TargetMode="External" Id="R09247a1234cf4215" /><Relationship Type="http://schemas.openxmlformats.org/officeDocument/2006/relationships/hyperlink" Target="http://files.ofsted.gov.uk/v1/file/50012986" TargetMode="External" Id="R0b7e2020a2f64661" /><Relationship Type="http://schemas.openxmlformats.org/officeDocument/2006/relationships/hyperlink" Target="https://www.liverpoolcamhs.com/aces/what-are-adverse-childhood-experiences/" TargetMode="External" Id="R495f3eb8256f47b9" /><Relationship Type="http://schemas.openxmlformats.org/officeDocument/2006/relationships/hyperlink" Target="http://www.liverpoolcamhs.com/aces/what-are-adverse-childhood-experiences/" TargetMode="External" Id="Rc16bbd5dbfdd43e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2025-10-05T10:48:51.7970004Z</dcterms:created>
  <dcterms:modified xsi:type="dcterms:W3CDTF">2025-10-22T11:27:24.9304252Z</dcterms:modified>
  <dc:creator>Susannah Moriarty (2331924)</dc:creator>
  <lastModifiedBy>Susannah Moriarty (2331924)</lastModifiedBy>
</coreProperties>
</file>