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47FB9" w14:textId="77777777" w:rsidR="00C60F2F" w:rsidRDefault="00C60F2F" w:rsidP="00C60F2F">
      <w:pPr>
        <w:jc w:val="center"/>
        <w:rPr>
          <w:rFonts w:ascii="Arial" w:hAnsi="Arial" w:cs="Arial"/>
          <w:b/>
          <w:bCs/>
        </w:rPr>
      </w:pPr>
    </w:p>
    <w:p w14:paraId="52BFAA71" w14:textId="77777777" w:rsidR="00C60F2F" w:rsidRDefault="00C60F2F" w:rsidP="00C60F2F">
      <w:pPr>
        <w:jc w:val="center"/>
        <w:rPr>
          <w:rFonts w:ascii="Arial" w:hAnsi="Arial" w:cs="Arial"/>
          <w:b/>
          <w:bCs/>
        </w:rPr>
      </w:pPr>
    </w:p>
    <w:p w14:paraId="31DCC569" w14:textId="77777777" w:rsidR="00C60F2F" w:rsidRDefault="00C60F2F" w:rsidP="00C60F2F">
      <w:pPr>
        <w:jc w:val="center"/>
        <w:rPr>
          <w:rFonts w:ascii="Arial" w:hAnsi="Arial" w:cs="Arial"/>
          <w:b/>
          <w:bCs/>
        </w:rPr>
      </w:pPr>
    </w:p>
    <w:p w14:paraId="5254D964" w14:textId="77777777" w:rsidR="00C60F2F" w:rsidRDefault="00C60F2F" w:rsidP="00C60F2F">
      <w:pPr>
        <w:jc w:val="center"/>
        <w:rPr>
          <w:rFonts w:ascii="Arial" w:hAnsi="Arial" w:cs="Arial"/>
          <w:b/>
          <w:bCs/>
        </w:rPr>
      </w:pPr>
    </w:p>
    <w:p w14:paraId="44CA6DAC" w14:textId="77777777" w:rsidR="00C60F2F" w:rsidRDefault="00C60F2F" w:rsidP="00C60F2F">
      <w:pPr>
        <w:jc w:val="center"/>
        <w:rPr>
          <w:rFonts w:ascii="Arial" w:hAnsi="Arial" w:cs="Arial"/>
          <w:b/>
          <w:bCs/>
        </w:rPr>
      </w:pPr>
    </w:p>
    <w:p w14:paraId="7ED39998" w14:textId="77777777" w:rsidR="00C60F2F" w:rsidRDefault="00C60F2F" w:rsidP="00C60F2F">
      <w:pPr>
        <w:jc w:val="center"/>
        <w:rPr>
          <w:rFonts w:ascii="Arial" w:hAnsi="Arial" w:cs="Arial"/>
          <w:b/>
          <w:bCs/>
        </w:rPr>
      </w:pPr>
    </w:p>
    <w:p w14:paraId="3815001F" w14:textId="77777777" w:rsidR="00C60F2F" w:rsidRDefault="00C60F2F" w:rsidP="00C60F2F">
      <w:pPr>
        <w:jc w:val="center"/>
        <w:rPr>
          <w:rFonts w:ascii="Arial" w:hAnsi="Arial" w:cs="Arial"/>
          <w:b/>
          <w:bCs/>
        </w:rPr>
      </w:pPr>
    </w:p>
    <w:p w14:paraId="13277598" w14:textId="77777777" w:rsidR="00C60F2F" w:rsidRDefault="00C60F2F" w:rsidP="00C60F2F">
      <w:pPr>
        <w:jc w:val="center"/>
        <w:rPr>
          <w:rFonts w:ascii="Arial" w:hAnsi="Arial" w:cs="Arial"/>
          <w:b/>
          <w:bCs/>
        </w:rPr>
      </w:pPr>
    </w:p>
    <w:p w14:paraId="2E62E306" w14:textId="1CAC8D85" w:rsidR="00C60F2F" w:rsidRPr="00A90D78" w:rsidRDefault="00C60F2F" w:rsidP="00C60F2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Analytical Methods Coursework</w:t>
      </w:r>
    </w:p>
    <w:p w14:paraId="4296DA32" w14:textId="2B97763A" w:rsidR="00C60F2F" w:rsidRPr="00C60F2F" w:rsidRDefault="00C60F2F" w:rsidP="00C60F2F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</w:rPr>
        <w:t>Analytical Methods (</w:t>
      </w:r>
      <w:r w:rsidRPr="00C60F2F">
        <w:rPr>
          <w:rFonts w:ascii="Arial" w:hAnsi="Arial" w:cs="Arial"/>
          <w:bCs/>
          <w:sz w:val="22"/>
          <w:szCs w:val="22"/>
        </w:rPr>
        <w:t>ACHA4000</w:t>
      </w:r>
      <w:r w:rsidRPr="00C60F2F">
        <w:rPr>
          <w:rFonts w:ascii="Arial" w:hAnsi="Arial" w:cs="Arial"/>
          <w:bCs/>
          <w:sz w:val="22"/>
          <w:szCs w:val="22"/>
        </w:rPr>
        <w:t>)</w:t>
      </w:r>
    </w:p>
    <w:p w14:paraId="303D9864" w14:textId="77777777" w:rsidR="00C60F2F" w:rsidRDefault="00C60F2F" w:rsidP="00C60F2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George Hall</w:t>
      </w:r>
    </w:p>
    <w:p w14:paraId="460C0134" w14:textId="77777777" w:rsidR="00C60F2F" w:rsidRDefault="00C60F2F" w:rsidP="00C60F2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2404493</w:t>
      </w:r>
    </w:p>
    <w:p w14:paraId="55970FAA" w14:textId="77777777" w:rsidR="00C60F2F" w:rsidRDefault="00C60F2F" w:rsidP="00C60F2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University of Wales Trinity Saint David </w:t>
      </w:r>
    </w:p>
    <w:p w14:paraId="1F40DC8E" w14:textId="25BB6930" w:rsidR="00C60F2F" w:rsidRDefault="00C60F2F" w:rsidP="00C60F2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BEng, HND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Automotive, Motorcycle and Motorsport Engineering </w:t>
      </w:r>
    </w:p>
    <w:p w14:paraId="1659E75D" w14:textId="60BF9131" w:rsidR="00C60F2F" w:rsidRDefault="00C60F2F" w:rsidP="00C60F2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Submission Date: </w:t>
      </w:r>
      <w:r>
        <w:rPr>
          <w:rFonts w:ascii="Arial" w:hAnsi="Arial" w:cs="Arial"/>
        </w:rPr>
        <w:t>12</w:t>
      </w:r>
      <w:r>
        <w:rPr>
          <w:rFonts w:ascii="Arial" w:hAnsi="Arial" w:cs="Arial"/>
        </w:rPr>
        <w:t>/</w:t>
      </w:r>
      <w:r>
        <w:rPr>
          <w:rFonts w:ascii="Arial" w:hAnsi="Arial" w:cs="Arial"/>
        </w:rPr>
        <w:t>0</w:t>
      </w:r>
      <w:r>
        <w:rPr>
          <w:rFonts w:ascii="Arial" w:hAnsi="Arial" w:cs="Arial"/>
        </w:rPr>
        <w:t>1/202</w:t>
      </w:r>
      <w:r>
        <w:rPr>
          <w:rFonts w:ascii="Arial" w:hAnsi="Arial" w:cs="Arial"/>
        </w:rPr>
        <w:t>5</w:t>
      </w:r>
    </w:p>
    <w:p w14:paraId="120DA1F8" w14:textId="77777777" w:rsidR="00C60F2F" w:rsidRDefault="00C60F2F" w:rsidP="00C60F2F">
      <w:pPr>
        <w:jc w:val="center"/>
        <w:rPr>
          <w:rFonts w:ascii="Arial" w:hAnsi="Arial" w:cs="Arial"/>
        </w:rPr>
      </w:pPr>
    </w:p>
    <w:p w14:paraId="4A0BEDB8" w14:textId="77777777" w:rsidR="00C60F2F" w:rsidRDefault="00C60F2F"/>
    <w:p w14:paraId="05D4F8A2" w14:textId="77777777" w:rsidR="00C60F2F" w:rsidRDefault="00C60F2F"/>
    <w:p w14:paraId="492FD200" w14:textId="77777777" w:rsidR="00C60F2F" w:rsidRDefault="00C60F2F"/>
    <w:p w14:paraId="4C05255C" w14:textId="77777777" w:rsidR="00C60F2F" w:rsidRDefault="00C60F2F"/>
    <w:p w14:paraId="008D51CA" w14:textId="77777777" w:rsidR="00C60F2F" w:rsidRDefault="00C60F2F"/>
    <w:p w14:paraId="0E586F38" w14:textId="77777777" w:rsidR="00C60F2F" w:rsidRDefault="00C60F2F"/>
    <w:p w14:paraId="70AD76F3" w14:textId="77777777" w:rsidR="00C60F2F" w:rsidRDefault="00C60F2F"/>
    <w:p w14:paraId="64D0A069" w14:textId="77777777" w:rsidR="00C60F2F" w:rsidRDefault="00C60F2F"/>
    <w:p w14:paraId="438E9477" w14:textId="77777777" w:rsidR="00C60F2F" w:rsidRDefault="00C60F2F"/>
    <w:p w14:paraId="3D1D6E72" w14:textId="77777777" w:rsidR="00C60F2F" w:rsidRDefault="00C60F2F"/>
    <w:p w14:paraId="2CE1B5E2" w14:textId="77777777" w:rsidR="00C60F2F" w:rsidRDefault="00C60F2F"/>
    <w:p w14:paraId="2A6687A7" w14:textId="77777777" w:rsidR="00C60F2F" w:rsidRDefault="00C60F2F"/>
    <w:p w14:paraId="4828FB9F" w14:textId="1460C7BB" w:rsidR="00C60F2F" w:rsidRDefault="00C60F2F">
      <w:r w:rsidRPr="00C60F2F">
        <w:lastRenderedPageBreak/>
        <w:drawing>
          <wp:inline distT="0" distB="0" distL="0" distR="0" wp14:anchorId="5FDAFDE4" wp14:editId="6DD4D2A7">
            <wp:extent cx="5979795" cy="5222240"/>
            <wp:effectExtent l="0" t="0" r="1905" b="0"/>
            <wp:docPr id="79136829" name="Picture 1" descr="A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36829" name="Picture 1" descr="A paper with writing on it&#10;&#10;Description automatically generated"/>
                    <pic:cNvPicPr/>
                  </pic:nvPicPr>
                  <pic:blipFill rotWithShape="1">
                    <a:blip r:embed="rId4"/>
                    <a:srcRect b="11226"/>
                    <a:stretch/>
                  </pic:blipFill>
                  <pic:spPr bwMode="auto">
                    <a:xfrm>
                      <a:off x="0" y="0"/>
                      <a:ext cx="5990570" cy="5231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94B858" w14:textId="77777777" w:rsidR="00C60F2F" w:rsidRDefault="00C60F2F"/>
    <w:p w14:paraId="16A42522" w14:textId="1265BF02" w:rsidR="00C60F2F" w:rsidRDefault="00C60F2F">
      <w:r w:rsidRPr="00C60F2F">
        <w:drawing>
          <wp:inline distT="0" distB="0" distL="0" distR="0" wp14:anchorId="645D757C" wp14:editId="17B332ED">
            <wp:extent cx="5628640" cy="3173730"/>
            <wp:effectExtent l="0" t="0" r="0" b="7620"/>
            <wp:docPr id="1177782199" name="Picture 1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782199" name="Picture 1" descr="A piece of paper with writing on it&#10;&#10;Description automatically generated"/>
                    <pic:cNvPicPr/>
                  </pic:nvPicPr>
                  <pic:blipFill rotWithShape="1">
                    <a:blip r:embed="rId5"/>
                    <a:srcRect t="16643"/>
                    <a:stretch/>
                  </pic:blipFill>
                  <pic:spPr bwMode="auto">
                    <a:xfrm>
                      <a:off x="0" y="0"/>
                      <a:ext cx="5629433" cy="31741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07349C" w14:textId="790F6FDC" w:rsidR="00C60F2F" w:rsidRDefault="00C60F2F">
      <w:r w:rsidRPr="00C60F2F">
        <w:lastRenderedPageBreak/>
        <w:drawing>
          <wp:inline distT="0" distB="0" distL="0" distR="0" wp14:anchorId="60434B7F" wp14:editId="7B7B7871">
            <wp:extent cx="5994400" cy="8228424"/>
            <wp:effectExtent l="0" t="0" r="6350" b="1270"/>
            <wp:docPr id="1990895337" name="Picture 1" descr="A close-up of a note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0895337" name="Picture 1" descr="A close-up of a notebook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99527" cy="8235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4CF68A" w14:textId="77777777" w:rsidR="00C60F2F" w:rsidRDefault="00C60F2F"/>
    <w:p w14:paraId="5BFABDC0" w14:textId="2B9947B0" w:rsidR="00C60F2F" w:rsidRDefault="00C60F2F">
      <w:r w:rsidRPr="00C60F2F">
        <w:lastRenderedPageBreak/>
        <w:drawing>
          <wp:inline distT="0" distB="0" distL="0" distR="0" wp14:anchorId="325FE23C" wp14:editId="452FFAF8">
            <wp:extent cx="6196314" cy="7325360"/>
            <wp:effectExtent l="0" t="0" r="0" b="0"/>
            <wp:docPr id="2114347085" name="Picture 1" descr="A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347085" name="Picture 1" descr="A paper with writing on i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04165" cy="7334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213228" w14:textId="77777777" w:rsidR="00C60F2F" w:rsidRDefault="00C60F2F"/>
    <w:p w14:paraId="2A30E459" w14:textId="77777777" w:rsidR="00C60F2F" w:rsidRDefault="00C60F2F"/>
    <w:p w14:paraId="27408DC4" w14:textId="77777777" w:rsidR="00C60F2F" w:rsidRDefault="00C60F2F"/>
    <w:p w14:paraId="6A582507" w14:textId="77777777" w:rsidR="00C60F2F" w:rsidRDefault="00C60F2F"/>
    <w:p w14:paraId="314FE88B" w14:textId="5D641795" w:rsidR="00C60F2F" w:rsidRDefault="00C60F2F">
      <w:r w:rsidRPr="00C60F2F">
        <w:lastRenderedPageBreak/>
        <w:drawing>
          <wp:inline distT="0" distB="0" distL="0" distR="0" wp14:anchorId="63E98AB0" wp14:editId="60B192C1">
            <wp:extent cx="6128597" cy="5669280"/>
            <wp:effectExtent l="0" t="0" r="5715" b="7620"/>
            <wp:docPr id="55507933" name="Picture 1" descr="A notebook with math equati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507933" name="Picture 1" descr="A notebook with math equations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36787" cy="5676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9D299A" w14:textId="77777777" w:rsidR="00C60F2F" w:rsidRDefault="00C60F2F"/>
    <w:p w14:paraId="1638CFE7" w14:textId="77777777" w:rsidR="00C60F2F" w:rsidRDefault="00C60F2F"/>
    <w:p w14:paraId="593B1746" w14:textId="77777777" w:rsidR="00C60F2F" w:rsidRDefault="00C60F2F"/>
    <w:p w14:paraId="4473D4DD" w14:textId="77777777" w:rsidR="00C60F2F" w:rsidRDefault="00C60F2F"/>
    <w:p w14:paraId="3D09FDCA" w14:textId="77777777" w:rsidR="00C60F2F" w:rsidRDefault="00C60F2F"/>
    <w:p w14:paraId="6CB00A45" w14:textId="77777777" w:rsidR="00C60F2F" w:rsidRDefault="00C60F2F"/>
    <w:p w14:paraId="29FF214E" w14:textId="77777777" w:rsidR="00C60F2F" w:rsidRDefault="00C60F2F"/>
    <w:p w14:paraId="0872DA31" w14:textId="77777777" w:rsidR="00C60F2F" w:rsidRDefault="00C60F2F"/>
    <w:p w14:paraId="7D6B869C" w14:textId="77777777" w:rsidR="00C60F2F" w:rsidRDefault="00C60F2F"/>
    <w:p w14:paraId="3198295D" w14:textId="77777777" w:rsidR="00C60F2F" w:rsidRDefault="00C60F2F"/>
    <w:p w14:paraId="4A2E3069" w14:textId="5E4527E5" w:rsidR="00C60F2F" w:rsidRDefault="00C60F2F">
      <w:r w:rsidRPr="00C60F2F">
        <w:lastRenderedPageBreak/>
        <w:drawing>
          <wp:inline distT="0" distB="0" distL="0" distR="0" wp14:anchorId="1E18573B" wp14:editId="5AE02D51">
            <wp:extent cx="5937515" cy="5466080"/>
            <wp:effectExtent l="0" t="0" r="6350" b="1270"/>
            <wp:docPr id="706295593" name="Picture 1" descr="A close-up of a paper with mathematical equati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295593" name="Picture 1" descr="A close-up of a paper with mathematical equations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4613" cy="547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730CA6" w14:textId="77777777" w:rsidR="00C60F2F" w:rsidRDefault="00C60F2F"/>
    <w:p w14:paraId="7CF05C08" w14:textId="77777777" w:rsidR="00C60F2F" w:rsidRDefault="00C60F2F"/>
    <w:p w14:paraId="3AF14C9C" w14:textId="77777777" w:rsidR="00C60F2F" w:rsidRDefault="00C60F2F"/>
    <w:p w14:paraId="77DDD81D" w14:textId="77777777" w:rsidR="00C60F2F" w:rsidRDefault="00C60F2F"/>
    <w:p w14:paraId="0F58296A" w14:textId="77777777" w:rsidR="00C60F2F" w:rsidRDefault="00C60F2F"/>
    <w:p w14:paraId="6F0CE63D" w14:textId="77777777" w:rsidR="00C60F2F" w:rsidRDefault="00C60F2F"/>
    <w:p w14:paraId="0A19663B" w14:textId="77777777" w:rsidR="00C60F2F" w:rsidRDefault="00C60F2F"/>
    <w:p w14:paraId="6E088571" w14:textId="77777777" w:rsidR="00C60F2F" w:rsidRDefault="00C60F2F"/>
    <w:p w14:paraId="4E384778" w14:textId="77777777" w:rsidR="00C60F2F" w:rsidRDefault="00C60F2F"/>
    <w:p w14:paraId="78F9AEF3" w14:textId="77777777" w:rsidR="00C60F2F" w:rsidRDefault="00C60F2F"/>
    <w:p w14:paraId="74264DAC" w14:textId="5EB436FB" w:rsidR="00C60F2F" w:rsidRDefault="00C60F2F">
      <w:r w:rsidRPr="00C60F2F">
        <w:lastRenderedPageBreak/>
        <w:drawing>
          <wp:inline distT="0" distB="0" distL="0" distR="0" wp14:anchorId="42AE28A7" wp14:editId="4442F701">
            <wp:extent cx="6135370" cy="6685280"/>
            <wp:effectExtent l="0" t="0" r="0" b="1270"/>
            <wp:docPr id="363494300" name="Picture 1" descr="A close-up of a paper with math equati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494300" name="Picture 1" descr="A close-up of a paper with math equations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38777" cy="6688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B41776" w14:textId="77777777" w:rsidR="00C60F2F" w:rsidRDefault="00C60F2F"/>
    <w:p w14:paraId="7D12B0F5" w14:textId="77777777" w:rsidR="00C60F2F" w:rsidRDefault="00C60F2F"/>
    <w:p w14:paraId="2D5D68D4" w14:textId="77777777" w:rsidR="00C60F2F" w:rsidRDefault="00C60F2F"/>
    <w:p w14:paraId="453AD9A3" w14:textId="77777777" w:rsidR="00C60F2F" w:rsidRDefault="00C60F2F"/>
    <w:p w14:paraId="3464D892" w14:textId="77777777" w:rsidR="00C60F2F" w:rsidRDefault="00C60F2F"/>
    <w:p w14:paraId="5A225509" w14:textId="77777777" w:rsidR="00C60F2F" w:rsidRDefault="00C60F2F"/>
    <w:p w14:paraId="612B57A1" w14:textId="6994FC5C" w:rsidR="00C60F2F" w:rsidRDefault="00C60F2F">
      <w:r w:rsidRPr="00C60F2F">
        <w:lastRenderedPageBreak/>
        <w:drawing>
          <wp:inline distT="0" distB="0" distL="0" distR="0" wp14:anchorId="13A23482" wp14:editId="7CB69F2D">
            <wp:extent cx="6119821" cy="8422640"/>
            <wp:effectExtent l="0" t="0" r="0" b="0"/>
            <wp:docPr id="1274227359" name="Picture 1" descr="A math problem on lined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4227359" name="Picture 1" descr="A math problem on lined pap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9408" cy="8435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60F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F2F"/>
    <w:rsid w:val="008C3FFF"/>
    <w:rsid w:val="00C6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0789A"/>
  <w15:chartTrackingRefBased/>
  <w15:docId w15:val="{C2B27AA6-ADC0-46E0-BB03-4986AD4B3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2F"/>
  </w:style>
  <w:style w:type="paragraph" w:styleId="Heading1">
    <w:name w:val="heading 1"/>
    <w:basedOn w:val="Normal"/>
    <w:next w:val="Normal"/>
    <w:link w:val="Heading1Char"/>
    <w:uiPriority w:val="9"/>
    <w:qFormat/>
    <w:rsid w:val="00C60F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0F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0F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0F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0F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0F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0F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F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F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0F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0F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0F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0F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0F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0F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0F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0F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0F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0F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0F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0F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0F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0F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0F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0F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0F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0F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0F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0F2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Hall</dc:creator>
  <cp:keywords/>
  <dc:description/>
  <cp:lastModifiedBy>George Hall</cp:lastModifiedBy>
  <cp:revision>1</cp:revision>
  <dcterms:created xsi:type="dcterms:W3CDTF">2025-01-12T21:41:00Z</dcterms:created>
  <dcterms:modified xsi:type="dcterms:W3CDTF">2025-01-12T21:48:00Z</dcterms:modified>
</cp:coreProperties>
</file>