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hart4.xml" ContentType="application/vnd.openxmlformats-officedocument.drawingml.chart+xml"/>
  <Override PartName="/word/charts/colors3.xml" ContentType="application/vnd.ms-office.chartcolorstyle+xml"/>
  <Override PartName="/word/charts/colors4.xml" ContentType="application/vnd.ms-office.chartcolorstyle+xml"/>
  <Override PartName="/word/charts/style4.xml" ContentType="application/vnd.ms-office.chartstyle+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22A98" w:rsidRPr="00A85BFE" w:rsidRDefault="00022A98" w:rsidP="00022A98">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94080" behindDoc="0" locked="0" layoutInCell="1" allowOverlap="1" wp14:anchorId="14E00CE9" wp14:editId="725BFB77">
            <wp:simplePos x="457200" y="457200"/>
            <wp:positionH relativeFrom="column">
              <wp:align>left</wp:align>
            </wp:positionH>
            <wp:positionV relativeFrom="paragraph">
              <wp:align>top</wp:align>
            </wp:positionV>
            <wp:extent cx="1809750" cy="723900"/>
            <wp:effectExtent l="0" t="0" r="0" b="0"/>
            <wp:wrapSquare wrapText="bothSides"/>
            <wp:docPr id="20" name="Picture 2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color w:val="FF0000"/>
        </w:rPr>
        <w:t>78%</w:t>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rsidR="00022A98" w:rsidRPr="00A406E5" w:rsidRDefault="00022A98" w:rsidP="00022A9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22A98" w:rsidRPr="00A406E5" w:rsidTr="00106D85">
        <w:tc>
          <w:tcPr>
            <w:tcW w:w="9922" w:type="dxa"/>
            <w:shd w:val="clear" w:color="auto" w:fill="C0C0C0"/>
          </w:tcPr>
          <w:p w:rsidR="00022A98" w:rsidRPr="00022A98" w:rsidRDefault="00022A98" w:rsidP="00106D85">
            <w:pPr>
              <w:pStyle w:val="Heading4"/>
              <w:rPr>
                <w:rFonts w:ascii="Arial" w:hAnsi="Arial" w:cs="Arial"/>
                <w:b/>
              </w:rPr>
            </w:pPr>
            <w:r w:rsidRPr="00022A98">
              <w:rPr>
                <w:rFonts w:ascii="Arial" w:hAnsi="Arial" w:cs="Arial"/>
                <w:b/>
                <w:color w:val="0D0D0D" w:themeColor="text1" w:themeTint="F2"/>
              </w:rPr>
              <w:t xml:space="preserve">LEVEL 5 ASSESSMENT SPECIFICATION </w:t>
            </w:r>
          </w:p>
        </w:tc>
      </w:tr>
    </w:tbl>
    <w:p w:rsidR="00022A98" w:rsidRPr="00A406E5" w:rsidRDefault="00022A98" w:rsidP="00022A9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22A98" w:rsidRPr="00A406E5" w:rsidTr="00106D85">
        <w:tc>
          <w:tcPr>
            <w:tcW w:w="2093" w:type="dxa"/>
            <w:shd w:val="pct15" w:color="auto" w:fill="auto"/>
          </w:tcPr>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022A98" w:rsidRPr="00A406E5" w:rsidRDefault="00022A98" w:rsidP="00106D85">
            <w:pPr>
              <w:spacing w:before="120" w:after="120"/>
              <w:jc w:val="both"/>
              <w:rPr>
                <w:rFonts w:ascii="Arial" w:hAnsi="Arial" w:cs="Arial"/>
                <w:b/>
                <w:sz w:val="22"/>
                <w:szCs w:val="22"/>
              </w:rPr>
            </w:pPr>
            <w:r>
              <w:rPr>
                <w:rFonts w:ascii="Arial" w:hAnsi="Arial" w:cs="Arial"/>
                <w:b/>
                <w:sz w:val="22"/>
                <w:szCs w:val="22"/>
              </w:rPr>
              <w:t>Ricardo Hughes</w:t>
            </w:r>
          </w:p>
        </w:tc>
        <w:tc>
          <w:tcPr>
            <w:tcW w:w="2268" w:type="dxa"/>
            <w:shd w:val="clear" w:color="auto" w:fill="D9D9D9"/>
          </w:tcPr>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022A98" w:rsidRPr="00A406E5" w:rsidRDefault="00022A98" w:rsidP="00106D85">
            <w:pPr>
              <w:spacing w:before="120" w:after="120"/>
              <w:jc w:val="both"/>
              <w:rPr>
                <w:rFonts w:ascii="Arial" w:hAnsi="Arial" w:cs="Arial"/>
                <w:b/>
                <w:sz w:val="22"/>
                <w:szCs w:val="22"/>
              </w:rPr>
            </w:pPr>
            <w:r>
              <w:rPr>
                <w:rFonts w:ascii="Arial" w:hAnsi="Arial" w:cs="Arial"/>
                <w:b/>
                <w:bCs/>
                <w:color w:val="000000" w:themeColor="text1"/>
                <w:sz w:val="22"/>
                <w:szCs w:val="22"/>
              </w:rPr>
              <w:t>HUG12808147</w:t>
            </w:r>
          </w:p>
        </w:tc>
      </w:tr>
      <w:tr w:rsidR="00022A98" w:rsidRPr="00A406E5" w:rsidTr="00106D85">
        <w:tc>
          <w:tcPr>
            <w:tcW w:w="2093" w:type="dxa"/>
            <w:shd w:val="pct15" w:color="auto" w:fill="auto"/>
          </w:tcPr>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022A98" w:rsidRPr="00A406E5" w:rsidRDefault="00022A98" w:rsidP="00106D85">
            <w:pPr>
              <w:spacing w:before="120" w:after="120"/>
              <w:jc w:val="both"/>
              <w:rPr>
                <w:rFonts w:ascii="Arial" w:hAnsi="Arial" w:cs="Arial"/>
                <w:b/>
                <w:sz w:val="22"/>
                <w:szCs w:val="22"/>
              </w:rPr>
            </w:pPr>
            <w:r>
              <w:rPr>
                <w:rFonts w:ascii="Arial" w:hAnsi="Arial" w:cs="Arial"/>
                <w:b/>
                <w:sz w:val="22"/>
                <w:szCs w:val="22"/>
              </w:rPr>
              <w:t xml:space="preserve">HND LEVEL 5 </w:t>
            </w:r>
          </w:p>
        </w:tc>
      </w:tr>
      <w:tr w:rsidR="00022A98" w:rsidRPr="00A406E5" w:rsidTr="00106D85">
        <w:tc>
          <w:tcPr>
            <w:tcW w:w="2093" w:type="dxa"/>
            <w:shd w:val="pct15" w:color="auto" w:fill="auto"/>
          </w:tcPr>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022A98" w:rsidRPr="00A406E5" w:rsidRDefault="00022A98" w:rsidP="00106D85">
            <w:pPr>
              <w:spacing w:before="120" w:after="120"/>
              <w:jc w:val="both"/>
              <w:rPr>
                <w:rFonts w:ascii="Arial" w:hAnsi="Arial" w:cs="Arial"/>
                <w:b/>
                <w:sz w:val="22"/>
                <w:szCs w:val="22"/>
              </w:rPr>
            </w:pPr>
            <w:r>
              <w:rPr>
                <w:rFonts w:ascii="Arial" w:hAnsi="Arial" w:cs="Arial"/>
                <w:b/>
                <w:sz w:val="22"/>
                <w:szCs w:val="22"/>
              </w:rPr>
              <w:t>MECHANICAL PRINCIPLES</w:t>
            </w:r>
          </w:p>
        </w:tc>
      </w:tr>
      <w:tr w:rsidR="00022A98" w:rsidRPr="00A406E5" w:rsidTr="00106D85">
        <w:tc>
          <w:tcPr>
            <w:tcW w:w="2093" w:type="dxa"/>
            <w:shd w:val="pct15" w:color="auto" w:fill="auto"/>
          </w:tcPr>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022A98" w:rsidRPr="00A406E5" w:rsidRDefault="00022A98" w:rsidP="00106D85">
            <w:pPr>
              <w:spacing w:before="120" w:after="120"/>
              <w:jc w:val="both"/>
              <w:rPr>
                <w:rFonts w:ascii="Arial" w:hAnsi="Arial" w:cs="Arial"/>
                <w:b/>
                <w:sz w:val="22"/>
                <w:szCs w:val="22"/>
              </w:rPr>
            </w:pPr>
            <w:r>
              <w:rPr>
                <w:rFonts w:ascii="Arial" w:hAnsi="Arial" w:cs="Arial"/>
                <w:b/>
                <w:sz w:val="22"/>
                <w:szCs w:val="22"/>
              </w:rPr>
              <w:t>M5X00926</w:t>
            </w:r>
          </w:p>
        </w:tc>
        <w:tc>
          <w:tcPr>
            <w:tcW w:w="2268" w:type="dxa"/>
            <w:shd w:val="clear" w:color="auto" w:fill="D9D9D9"/>
          </w:tcPr>
          <w:p w:rsidR="00022A98" w:rsidRPr="00022A98" w:rsidRDefault="00022A98" w:rsidP="00106D85">
            <w:pPr>
              <w:pStyle w:val="Heading2"/>
              <w:rPr>
                <w:rFonts w:ascii="Arial" w:hAnsi="Arial" w:cs="Arial"/>
                <w:b/>
                <w:bCs/>
                <w:color w:val="0D0D0D" w:themeColor="text1" w:themeTint="F2"/>
                <w:sz w:val="22"/>
                <w:szCs w:val="22"/>
              </w:rPr>
            </w:pPr>
            <w:r w:rsidRPr="00022A98">
              <w:rPr>
                <w:rFonts w:ascii="Arial" w:hAnsi="Arial" w:cs="Arial"/>
                <w:b/>
                <w:bCs/>
                <w:color w:val="0D0D0D" w:themeColor="text1" w:themeTint="F2"/>
                <w:sz w:val="22"/>
                <w:szCs w:val="22"/>
              </w:rPr>
              <w:t>Contribution to Overall Module Assessment (%):</w:t>
            </w:r>
          </w:p>
        </w:tc>
        <w:tc>
          <w:tcPr>
            <w:tcW w:w="2268" w:type="dxa"/>
          </w:tcPr>
          <w:p w:rsidR="00022A98" w:rsidRPr="00A406E5" w:rsidRDefault="00022A98" w:rsidP="00106D85">
            <w:pPr>
              <w:spacing w:before="120" w:after="120"/>
              <w:jc w:val="both"/>
              <w:rPr>
                <w:rFonts w:ascii="Arial" w:hAnsi="Arial" w:cs="Arial"/>
                <w:b/>
                <w:sz w:val="22"/>
                <w:szCs w:val="22"/>
              </w:rPr>
            </w:pPr>
            <w:r>
              <w:rPr>
                <w:rFonts w:ascii="Arial" w:hAnsi="Arial" w:cs="Arial"/>
                <w:b/>
                <w:sz w:val="22"/>
                <w:szCs w:val="22"/>
              </w:rPr>
              <w:t>50%</w:t>
            </w:r>
          </w:p>
        </w:tc>
      </w:tr>
      <w:tr w:rsidR="00022A98" w:rsidRPr="00A406E5" w:rsidTr="00106D85">
        <w:tc>
          <w:tcPr>
            <w:tcW w:w="2093" w:type="dxa"/>
            <w:shd w:val="pct15" w:color="auto" w:fill="auto"/>
          </w:tcPr>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022A98" w:rsidRPr="00A406E5" w:rsidRDefault="00022A98" w:rsidP="00106D85">
            <w:pPr>
              <w:spacing w:before="120" w:after="120"/>
              <w:jc w:val="both"/>
              <w:rPr>
                <w:rFonts w:ascii="Arial" w:hAnsi="Arial" w:cs="Arial"/>
                <w:b/>
                <w:sz w:val="22"/>
                <w:szCs w:val="22"/>
              </w:rPr>
            </w:pPr>
            <w:r>
              <w:rPr>
                <w:rFonts w:ascii="Arial" w:hAnsi="Arial" w:cs="Arial"/>
                <w:b/>
                <w:sz w:val="22"/>
                <w:szCs w:val="22"/>
              </w:rPr>
              <w:t>EMILY NYATHI</w:t>
            </w:r>
          </w:p>
        </w:tc>
        <w:tc>
          <w:tcPr>
            <w:tcW w:w="2268" w:type="dxa"/>
            <w:shd w:val="clear" w:color="auto" w:fill="D9D9D9"/>
          </w:tcPr>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022A98" w:rsidRPr="00A406E5" w:rsidRDefault="00022A98" w:rsidP="00106D85">
            <w:pPr>
              <w:spacing w:before="120" w:after="120"/>
              <w:jc w:val="both"/>
              <w:rPr>
                <w:rFonts w:ascii="Arial" w:hAnsi="Arial" w:cs="Arial"/>
                <w:b/>
                <w:sz w:val="22"/>
                <w:szCs w:val="22"/>
              </w:rPr>
            </w:pPr>
            <w:r>
              <w:rPr>
                <w:rFonts w:ascii="Arial" w:hAnsi="Arial" w:cs="Arial"/>
                <w:b/>
                <w:sz w:val="22"/>
                <w:szCs w:val="22"/>
              </w:rPr>
              <w:t>EDWARD HORNAGOLD</w:t>
            </w:r>
          </w:p>
        </w:tc>
      </w:tr>
      <w:tr w:rsidR="00022A98" w:rsidRPr="00A406E5" w:rsidTr="00106D85">
        <w:tc>
          <w:tcPr>
            <w:tcW w:w="2093" w:type="dxa"/>
            <w:shd w:val="pct15" w:color="auto" w:fill="auto"/>
          </w:tcPr>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022A98" w:rsidRPr="00A406E5" w:rsidRDefault="00022A98" w:rsidP="00106D85">
            <w:pPr>
              <w:spacing w:before="120" w:after="120"/>
              <w:jc w:val="both"/>
              <w:rPr>
                <w:rFonts w:ascii="Arial" w:hAnsi="Arial" w:cs="Arial"/>
                <w:b/>
                <w:sz w:val="22"/>
                <w:szCs w:val="22"/>
              </w:rPr>
            </w:pPr>
            <w:r>
              <w:rPr>
                <w:rFonts w:ascii="Arial" w:hAnsi="Arial" w:cs="Arial"/>
                <w:b/>
                <w:sz w:val="22"/>
                <w:szCs w:val="22"/>
              </w:rPr>
              <w:t>Power Transmission Systems</w:t>
            </w:r>
          </w:p>
        </w:tc>
        <w:tc>
          <w:tcPr>
            <w:tcW w:w="2268" w:type="dxa"/>
            <w:shd w:val="pct15" w:color="auto" w:fill="auto"/>
          </w:tcPr>
          <w:p w:rsidR="00022A98" w:rsidRPr="00A406E5" w:rsidRDefault="00022A98" w:rsidP="00106D8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022A98" w:rsidRPr="00A406E5" w:rsidRDefault="00022A98" w:rsidP="00106D85">
            <w:pPr>
              <w:spacing w:before="120" w:after="120"/>
              <w:jc w:val="both"/>
              <w:rPr>
                <w:rFonts w:ascii="Arial" w:hAnsi="Arial" w:cs="Arial"/>
                <w:b/>
                <w:sz w:val="22"/>
                <w:szCs w:val="22"/>
              </w:rPr>
            </w:pPr>
            <w:r>
              <w:rPr>
                <w:rFonts w:ascii="Arial" w:hAnsi="Arial" w:cs="Arial"/>
                <w:b/>
                <w:sz w:val="22"/>
                <w:szCs w:val="22"/>
              </w:rPr>
              <w:t>(Nominal 2500)</w:t>
            </w:r>
          </w:p>
        </w:tc>
      </w:tr>
      <w:tr w:rsidR="00022A98" w:rsidRPr="00A406E5" w:rsidTr="00106D85">
        <w:tc>
          <w:tcPr>
            <w:tcW w:w="2093" w:type="dxa"/>
            <w:shd w:val="pct15" w:color="auto" w:fill="auto"/>
          </w:tcPr>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022A98" w:rsidRPr="00A406E5" w:rsidRDefault="00022A98" w:rsidP="00106D85">
            <w:pPr>
              <w:spacing w:before="120" w:after="120"/>
              <w:jc w:val="both"/>
              <w:rPr>
                <w:rFonts w:ascii="Arial" w:hAnsi="Arial" w:cs="Arial"/>
                <w:b/>
                <w:sz w:val="22"/>
                <w:szCs w:val="22"/>
              </w:rPr>
            </w:pPr>
            <w:r>
              <w:rPr>
                <w:rFonts w:ascii="Arial" w:hAnsi="Arial" w:cs="Arial"/>
                <w:b/>
                <w:sz w:val="22"/>
                <w:szCs w:val="22"/>
              </w:rPr>
              <w:t>1/05/2020</w:t>
            </w:r>
          </w:p>
        </w:tc>
        <w:tc>
          <w:tcPr>
            <w:tcW w:w="2268" w:type="dxa"/>
            <w:shd w:val="pct15" w:color="auto" w:fill="auto"/>
          </w:tcPr>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022A98" w:rsidRPr="00A406E5" w:rsidRDefault="00022A98" w:rsidP="00106D85">
            <w:pPr>
              <w:spacing w:before="120" w:after="120"/>
              <w:jc w:val="both"/>
              <w:rPr>
                <w:rFonts w:ascii="Arial" w:hAnsi="Arial" w:cs="Arial"/>
                <w:b/>
                <w:sz w:val="22"/>
                <w:szCs w:val="22"/>
              </w:rPr>
            </w:pPr>
            <w:r>
              <w:rPr>
                <w:rFonts w:ascii="Arial" w:hAnsi="Arial" w:cs="Arial"/>
                <w:b/>
                <w:sz w:val="22"/>
                <w:szCs w:val="22"/>
              </w:rPr>
              <w:t>8/05/2020</w:t>
            </w:r>
          </w:p>
        </w:tc>
      </w:tr>
      <w:tr w:rsidR="00022A98" w:rsidRPr="00A406E5" w:rsidTr="00106D85">
        <w:tc>
          <w:tcPr>
            <w:tcW w:w="2093" w:type="dxa"/>
            <w:shd w:val="pct15" w:color="auto" w:fill="auto"/>
          </w:tcPr>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022A98" w:rsidRPr="00A406E5" w:rsidRDefault="00022A98" w:rsidP="00106D8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22A98" w:rsidRPr="00A406E5" w:rsidRDefault="00022A98" w:rsidP="00106D8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22A98" w:rsidRPr="00A406E5" w:rsidTr="00106D85">
        <w:tc>
          <w:tcPr>
            <w:tcW w:w="2093" w:type="dxa"/>
            <w:shd w:val="pct15" w:color="auto" w:fill="auto"/>
          </w:tcPr>
          <w:p w:rsidR="00022A98" w:rsidRPr="00A406E5" w:rsidRDefault="00022A98" w:rsidP="00106D8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022A98" w:rsidRPr="00A406E5" w:rsidRDefault="00022A98" w:rsidP="00106D8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022A98" w:rsidRPr="00A406E5" w:rsidRDefault="00022A98" w:rsidP="00022A98">
      <w:pPr>
        <w:rPr>
          <w:rFonts w:ascii="Arial" w:hAnsi="Arial" w:cs="Arial"/>
          <w:sz w:val="32"/>
        </w:rPr>
      </w:pPr>
    </w:p>
    <w:p w:rsidR="00022A98" w:rsidRPr="00A406E5" w:rsidRDefault="00022A98" w:rsidP="00022A98">
      <w:pPr>
        <w:rPr>
          <w:rFonts w:ascii="Arial" w:hAnsi="Arial" w:cs="Arial"/>
          <w:sz w:val="32"/>
        </w:rPr>
      </w:pPr>
    </w:p>
    <w:p w:rsidR="00022A98" w:rsidRPr="00A406E5" w:rsidRDefault="00022A98" w:rsidP="00022A98">
      <w:pPr>
        <w:rPr>
          <w:rFonts w:ascii="Arial" w:hAnsi="Arial" w:cs="Arial"/>
          <w:sz w:val="32"/>
        </w:rPr>
      </w:pPr>
    </w:p>
    <w:p w:rsidR="00022A98" w:rsidRPr="00A406E5" w:rsidRDefault="00022A98" w:rsidP="00022A98">
      <w:pPr>
        <w:rPr>
          <w:rFonts w:ascii="Arial" w:hAnsi="Arial" w:cs="Arial"/>
          <w:sz w:val="32"/>
        </w:rPr>
      </w:pPr>
    </w:p>
    <w:p w:rsidR="00022A98" w:rsidRPr="00A406E5" w:rsidRDefault="00022A98" w:rsidP="00022A98">
      <w:pPr>
        <w:rPr>
          <w:rFonts w:ascii="Arial" w:hAnsi="Arial" w:cs="Arial"/>
          <w:sz w:val="32"/>
        </w:rPr>
      </w:pPr>
    </w:p>
    <w:p w:rsidR="00022A98" w:rsidRPr="00A406E5" w:rsidRDefault="00022A98" w:rsidP="00022A98">
      <w:pPr>
        <w:rPr>
          <w:rFonts w:ascii="Arial" w:hAnsi="Arial" w:cs="Arial"/>
          <w:sz w:val="32"/>
        </w:rPr>
      </w:pPr>
    </w:p>
    <w:p w:rsidR="00022A98" w:rsidRDefault="00022A98" w:rsidP="00022A98">
      <w:pPr>
        <w:rPr>
          <w:rFonts w:ascii="Arial" w:hAnsi="Arial" w:cs="Arial"/>
          <w:sz w:val="32"/>
        </w:rPr>
      </w:pPr>
      <w:r>
        <w:rPr>
          <w:rFonts w:ascii="Arial" w:hAnsi="Arial" w:cs="Arial"/>
          <w:sz w:val="32"/>
        </w:rPr>
        <w:br w:type="page"/>
      </w:r>
    </w:p>
    <w:p w:rsidR="00022A98" w:rsidRPr="00A406E5" w:rsidRDefault="00022A98" w:rsidP="00022A98">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22A98" w:rsidRPr="00A406E5" w:rsidTr="00106D85">
        <w:tc>
          <w:tcPr>
            <w:tcW w:w="9747" w:type="dxa"/>
            <w:shd w:val="pct10" w:color="auto" w:fill="auto"/>
          </w:tcPr>
          <w:p w:rsidR="00022A98" w:rsidRPr="00A406E5" w:rsidRDefault="00022A98" w:rsidP="00106D85">
            <w:pPr>
              <w:rPr>
                <w:rFonts w:ascii="Arial" w:hAnsi="Arial" w:cs="Arial"/>
                <w:b/>
                <w:sz w:val="22"/>
                <w:szCs w:val="22"/>
              </w:rPr>
            </w:pPr>
            <w:r w:rsidRPr="00A406E5">
              <w:rPr>
                <w:rFonts w:ascii="Arial" w:hAnsi="Arial" w:cs="Arial"/>
                <w:b/>
                <w:sz w:val="22"/>
                <w:szCs w:val="22"/>
              </w:rPr>
              <w:t xml:space="preserve">Module Learning Outcomes </w:t>
            </w:r>
          </w:p>
          <w:p w:rsidR="00022A98" w:rsidRPr="00A406E5" w:rsidRDefault="00022A98" w:rsidP="00106D85">
            <w:pPr>
              <w:rPr>
                <w:rFonts w:ascii="Arial" w:hAnsi="Arial" w:cs="Arial"/>
                <w:sz w:val="22"/>
                <w:szCs w:val="22"/>
              </w:rPr>
            </w:pPr>
            <w:r w:rsidRPr="00A406E5">
              <w:rPr>
                <w:rFonts w:ascii="Arial" w:hAnsi="Arial" w:cs="Arial"/>
                <w:b/>
                <w:sz w:val="22"/>
                <w:szCs w:val="22"/>
              </w:rPr>
              <w:t>(From module syllabus)</w:t>
            </w:r>
          </w:p>
        </w:tc>
      </w:tr>
      <w:tr w:rsidR="00022A98" w:rsidRPr="00A406E5" w:rsidTr="00106D85">
        <w:tc>
          <w:tcPr>
            <w:tcW w:w="9747" w:type="dxa"/>
          </w:tcPr>
          <w:p w:rsidR="00022A98" w:rsidRPr="00A406E5" w:rsidRDefault="00022A98" w:rsidP="00106D85">
            <w:pPr>
              <w:rPr>
                <w:rFonts w:ascii="Arial" w:hAnsi="Arial" w:cs="Arial"/>
                <w:sz w:val="22"/>
                <w:szCs w:val="22"/>
              </w:rPr>
            </w:pPr>
          </w:p>
          <w:p w:rsidR="00022A98" w:rsidRPr="00613621" w:rsidRDefault="00022A98" w:rsidP="00106D85">
            <w:pPr>
              <w:autoSpaceDE w:val="0"/>
              <w:autoSpaceDN w:val="0"/>
              <w:adjustRightInd w:val="0"/>
              <w:ind w:left="720" w:hanging="720"/>
              <w:rPr>
                <w:rFonts w:cs="Arial"/>
                <w:szCs w:val="22"/>
              </w:rPr>
            </w:pPr>
            <w:r>
              <w:rPr>
                <w:rFonts w:cs="Arial"/>
              </w:rPr>
              <w:t xml:space="preserve">LO2. </w:t>
            </w:r>
            <w:r>
              <w:rPr>
                <w:rFonts w:cs="Arial"/>
                <w:szCs w:val="22"/>
              </w:rPr>
              <w:t>D</w:t>
            </w:r>
            <w:r w:rsidRPr="00613621">
              <w:rPr>
                <w:rFonts w:cs="Arial"/>
                <w:szCs w:val="22"/>
              </w:rPr>
              <w:t>etermine the dynamic parameters of power transmission</w:t>
            </w:r>
            <w:r>
              <w:rPr>
                <w:rFonts w:cs="Arial"/>
                <w:szCs w:val="22"/>
              </w:rPr>
              <w:t xml:space="preserve"> and rotating</w:t>
            </w:r>
            <w:r w:rsidRPr="00613621">
              <w:rPr>
                <w:rFonts w:cs="Arial"/>
                <w:szCs w:val="22"/>
              </w:rPr>
              <w:t xml:space="preserve"> system elements</w:t>
            </w:r>
            <w:r>
              <w:rPr>
                <w:rFonts w:cs="Arial"/>
                <w:szCs w:val="22"/>
              </w:rPr>
              <w:t>.</w:t>
            </w:r>
          </w:p>
          <w:p w:rsidR="00022A98" w:rsidRPr="00A406E5" w:rsidRDefault="00022A98" w:rsidP="00106D85">
            <w:pPr>
              <w:autoSpaceDE w:val="0"/>
              <w:autoSpaceDN w:val="0"/>
              <w:adjustRightInd w:val="0"/>
              <w:ind w:left="720" w:hanging="720"/>
              <w:rPr>
                <w:rFonts w:ascii="Arial" w:hAnsi="Arial" w:cs="Arial"/>
                <w:sz w:val="22"/>
                <w:szCs w:val="22"/>
              </w:rPr>
            </w:pPr>
          </w:p>
          <w:p w:rsidR="00022A98" w:rsidRPr="00A406E5" w:rsidRDefault="00022A98" w:rsidP="00106D85">
            <w:pPr>
              <w:ind w:left="360"/>
              <w:rPr>
                <w:rFonts w:ascii="Arial" w:hAnsi="Arial" w:cs="Arial"/>
                <w:sz w:val="22"/>
                <w:szCs w:val="22"/>
              </w:rPr>
            </w:pPr>
          </w:p>
          <w:p w:rsidR="00022A98" w:rsidRPr="00A406E5" w:rsidRDefault="00022A98" w:rsidP="00106D85">
            <w:pPr>
              <w:ind w:left="360"/>
              <w:rPr>
                <w:rFonts w:ascii="Arial" w:hAnsi="Arial" w:cs="Arial"/>
                <w:sz w:val="22"/>
                <w:szCs w:val="22"/>
              </w:rPr>
            </w:pPr>
          </w:p>
          <w:p w:rsidR="00022A98" w:rsidRPr="00A406E5" w:rsidRDefault="00022A98" w:rsidP="00106D85">
            <w:pPr>
              <w:ind w:left="360"/>
              <w:rPr>
                <w:rFonts w:ascii="Arial" w:hAnsi="Arial" w:cs="Arial"/>
                <w:sz w:val="22"/>
                <w:szCs w:val="22"/>
              </w:rPr>
            </w:pPr>
          </w:p>
          <w:p w:rsidR="00022A98" w:rsidRPr="00A406E5" w:rsidRDefault="00022A98" w:rsidP="00106D85">
            <w:pPr>
              <w:ind w:left="360"/>
              <w:rPr>
                <w:rFonts w:ascii="Arial" w:hAnsi="Arial" w:cs="Arial"/>
                <w:sz w:val="22"/>
                <w:szCs w:val="22"/>
              </w:rPr>
            </w:pPr>
          </w:p>
          <w:p w:rsidR="00022A98" w:rsidRPr="00A406E5" w:rsidRDefault="00022A98" w:rsidP="00106D85">
            <w:pPr>
              <w:rPr>
                <w:rFonts w:ascii="Arial" w:hAnsi="Arial" w:cs="Arial"/>
                <w:sz w:val="22"/>
                <w:szCs w:val="22"/>
              </w:rPr>
            </w:pPr>
          </w:p>
          <w:p w:rsidR="00022A98" w:rsidRPr="00A406E5" w:rsidRDefault="00022A98" w:rsidP="00106D85">
            <w:pPr>
              <w:rPr>
                <w:rFonts w:ascii="Arial" w:hAnsi="Arial" w:cs="Arial"/>
                <w:sz w:val="22"/>
                <w:szCs w:val="22"/>
              </w:rPr>
            </w:pPr>
          </w:p>
        </w:tc>
      </w:tr>
    </w:tbl>
    <w:p w:rsidR="00022A98" w:rsidRPr="00A406E5" w:rsidRDefault="00022A98" w:rsidP="00022A98">
      <w:pPr>
        <w:rPr>
          <w:rFonts w:ascii="Arial" w:hAnsi="Arial" w:cs="Arial"/>
          <w:b/>
        </w:rPr>
      </w:pPr>
    </w:p>
    <w:p w:rsidR="00022A98" w:rsidRPr="00A406E5" w:rsidRDefault="00022A98" w:rsidP="00022A98">
      <w:pPr>
        <w:rPr>
          <w:rFonts w:ascii="Arial" w:hAnsi="Arial" w:cs="Arial"/>
          <w:b/>
        </w:rPr>
      </w:pPr>
    </w:p>
    <w:p w:rsidR="00022A98" w:rsidRDefault="00022A98" w:rsidP="00022A98">
      <w:pPr>
        <w:rPr>
          <w:lang w:val="cy-GB"/>
        </w:rPr>
      </w:pPr>
    </w:p>
    <w:p w:rsidR="00022A98" w:rsidRDefault="00022A98" w:rsidP="00022A98">
      <w:pPr>
        <w:rPr>
          <w:lang w:val="cy-GB"/>
        </w:rPr>
      </w:pPr>
    </w:p>
    <w:p w:rsidR="00022A98" w:rsidRDefault="00022A98" w:rsidP="00022A98">
      <w:pPr>
        <w:rPr>
          <w:lang w:val="cy-GB"/>
        </w:rPr>
      </w:pPr>
    </w:p>
    <w:p w:rsidR="00022A98" w:rsidRDefault="00022A98" w:rsidP="00022A98">
      <w:pPr>
        <w:rPr>
          <w:lang w:val="cy-GB"/>
        </w:rPr>
      </w:pPr>
    </w:p>
    <w:p w:rsidR="00022A98" w:rsidRDefault="00022A98" w:rsidP="00022A98">
      <w:pPr>
        <w:rPr>
          <w:lang w:val="cy-GB"/>
        </w:rPr>
      </w:pPr>
    </w:p>
    <w:p w:rsidR="00022A98" w:rsidRDefault="00022A98" w:rsidP="00022A98">
      <w:pPr>
        <w:rPr>
          <w:lang w:val="cy-GB"/>
        </w:rPr>
      </w:pPr>
    </w:p>
    <w:p w:rsidR="00022A98" w:rsidRPr="00A406E5" w:rsidRDefault="00022A98" w:rsidP="00022A98">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22A98" w:rsidRPr="00A406E5" w:rsidTr="00106D85">
        <w:trPr>
          <w:jc w:val="center"/>
        </w:trPr>
        <w:tc>
          <w:tcPr>
            <w:tcW w:w="10670" w:type="dxa"/>
            <w:shd w:val="clear" w:color="auto" w:fill="BFBFBF"/>
          </w:tcPr>
          <w:p w:rsidR="00022A98" w:rsidRPr="00A406E5" w:rsidRDefault="00022A98" w:rsidP="00106D85">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022A98" w:rsidRPr="00A406E5" w:rsidRDefault="00022A98" w:rsidP="00022A98">
      <w:pPr>
        <w:rPr>
          <w:rFonts w:ascii="Arial" w:hAnsi="Arial" w:cs="Arial"/>
        </w:rPr>
      </w:pPr>
    </w:p>
    <w:p w:rsidR="00022A98" w:rsidRPr="00A406E5" w:rsidRDefault="00022A98" w:rsidP="00022A98">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you demonstrate the assessment criteria</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022A98" w:rsidRPr="00A406E5" w:rsidRDefault="00022A98" w:rsidP="00022A98">
      <w:pPr>
        <w:rPr>
          <w:rFonts w:ascii="Arial" w:hAnsi="Arial" w:cs="Arial"/>
          <w:b/>
          <w:sz w:val="22"/>
          <w:szCs w:val="22"/>
        </w:rPr>
        <w:sectPr w:rsidR="00022A98" w:rsidRPr="00A406E5" w:rsidSect="00F31C04">
          <w:footerReference w:type="default" r:id="rId10"/>
          <w:pgSz w:w="11894" w:h="16834"/>
          <w:pgMar w:top="720" w:right="720" w:bottom="720" w:left="720" w:header="706" w:footer="454" w:gutter="0"/>
          <w:paperSrc w:first="1" w:other="1"/>
          <w:cols w:space="720"/>
          <w:docGrid w:linePitch="272"/>
        </w:sectPr>
      </w:pPr>
    </w:p>
    <w:p w:rsidR="00022A98" w:rsidRPr="00A406E5" w:rsidRDefault="00022A98" w:rsidP="00022A98">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022A98" w:rsidRPr="00A406E5" w:rsidTr="00106D8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022A98" w:rsidRPr="00A406E5" w:rsidRDefault="00022A98" w:rsidP="00106D8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022A98" w:rsidRPr="00A85BFE" w:rsidRDefault="00022A98" w:rsidP="00106D8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22A98" w:rsidRPr="00A85BFE" w:rsidRDefault="00022A98" w:rsidP="00106D85">
            <w:pPr>
              <w:ind w:left="113" w:right="113"/>
              <w:jc w:val="center"/>
              <w:rPr>
                <w:rFonts w:ascii="Arial" w:hAnsi="Arial" w:cs="Arial"/>
                <w:b/>
                <w:sz w:val="18"/>
                <w:szCs w:val="18"/>
              </w:rPr>
            </w:pPr>
            <w:r w:rsidRPr="00A85BFE">
              <w:rPr>
                <w:rFonts w:ascii="Arial" w:hAnsi="Arial" w:cs="Arial"/>
                <w:b/>
                <w:sz w:val="18"/>
                <w:szCs w:val="18"/>
              </w:rPr>
              <w:t xml:space="preserve">Marks </w:t>
            </w:r>
          </w:p>
          <w:p w:rsidR="00022A98" w:rsidRPr="00A85BFE" w:rsidRDefault="00022A98" w:rsidP="00106D85">
            <w:pPr>
              <w:ind w:left="113" w:right="113"/>
              <w:jc w:val="center"/>
              <w:rPr>
                <w:rFonts w:ascii="Arial" w:hAnsi="Arial" w:cs="Arial"/>
                <w:b/>
                <w:sz w:val="18"/>
                <w:szCs w:val="18"/>
              </w:rPr>
            </w:pPr>
            <w:r w:rsidRPr="00A85BFE">
              <w:rPr>
                <w:rFonts w:ascii="Arial" w:hAnsi="Arial" w:cs="Arial"/>
                <w:b/>
                <w:sz w:val="18"/>
                <w:szCs w:val="18"/>
              </w:rPr>
              <w:t>awarded</w:t>
            </w:r>
          </w:p>
        </w:tc>
      </w:tr>
      <w:tr w:rsidR="00022A98" w:rsidRPr="00A406E5" w:rsidTr="00106D85">
        <w:trPr>
          <w:trHeight w:val="450"/>
        </w:trPr>
        <w:tc>
          <w:tcPr>
            <w:tcW w:w="4169" w:type="pct"/>
            <w:tcBorders>
              <w:top w:val="single" w:sz="4" w:space="0" w:color="auto"/>
              <w:left w:val="single" w:sz="4" w:space="0" w:color="auto"/>
              <w:right w:val="single" w:sz="4" w:space="0" w:color="auto"/>
            </w:tcBorders>
            <w:shd w:val="clear" w:color="auto" w:fill="D9D9D9"/>
          </w:tcPr>
          <w:p w:rsidR="00022A98" w:rsidRPr="00A406E5" w:rsidRDefault="00022A98" w:rsidP="00106D8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022A98" w:rsidRPr="00A406E5" w:rsidRDefault="00022A98" w:rsidP="00106D8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022A98" w:rsidRPr="00A406E5" w:rsidRDefault="00022A98"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22A98" w:rsidRPr="00A406E5" w:rsidRDefault="00022A98" w:rsidP="00106D85">
            <w:pPr>
              <w:jc w:val="center"/>
              <w:rPr>
                <w:rFonts w:ascii="Arial" w:hAnsi="Arial" w:cs="Arial"/>
                <w:sz w:val="32"/>
              </w:rPr>
            </w:pPr>
          </w:p>
        </w:tc>
      </w:tr>
      <w:tr w:rsidR="00022A98" w:rsidRPr="00A406E5" w:rsidTr="00106D85">
        <w:trPr>
          <w:trHeight w:val="450"/>
        </w:trPr>
        <w:tc>
          <w:tcPr>
            <w:tcW w:w="4169" w:type="pct"/>
            <w:vMerge w:val="restart"/>
            <w:tcBorders>
              <w:top w:val="single" w:sz="4" w:space="0" w:color="auto"/>
              <w:left w:val="single" w:sz="4" w:space="0" w:color="auto"/>
              <w:right w:val="single" w:sz="4" w:space="0" w:color="auto"/>
            </w:tcBorders>
          </w:tcPr>
          <w:p w:rsidR="00022A98" w:rsidRPr="00A406E5" w:rsidRDefault="00022A98" w:rsidP="00106D85">
            <w:pPr>
              <w:spacing w:after="120"/>
              <w:rPr>
                <w:rFonts w:ascii="Arial" w:hAnsi="Arial" w:cs="Arial"/>
                <w:sz w:val="14"/>
                <w:szCs w:val="14"/>
              </w:rPr>
            </w:pPr>
          </w:p>
          <w:p w:rsidR="00022A98" w:rsidRPr="00117CB3" w:rsidRDefault="00022A98" w:rsidP="00106D85">
            <w:pPr>
              <w:spacing w:after="120"/>
              <w:rPr>
                <w:rFonts w:ascii="Arial" w:hAnsi="Arial" w:cs="Arial"/>
              </w:rPr>
            </w:pPr>
            <w:r w:rsidRPr="00117CB3">
              <w:rPr>
                <w:rFonts w:ascii="Arial" w:hAnsi="Arial" w:cs="Arial"/>
              </w:rPr>
              <w:t xml:space="preserve"> You have researched well on the subject and you have also with a variety of literature relevant to the subject. Keep it up.</w:t>
            </w:r>
          </w:p>
          <w:p w:rsidR="00022A98" w:rsidRPr="00117CB3" w:rsidRDefault="00022A98" w:rsidP="00106D85">
            <w:pPr>
              <w:spacing w:after="120"/>
              <w:rPr>
                <w:rFonts w:ascii="Arial" w:hAnsi="Arial" w:cs="Arial"/>
              </w:rPr>
            </w:pPr>
          </w:p>
          <w:p w:rsidR="00022A98" w:rsidRPr="00117CB3" w:rsidRDefault="00022A98" w:rsidP="00106D85">
            <w:pPr>
              <w:spacing w:after="120"/>
              <w:rPr>
                <w:rFonts w:ascii="Arial" w:hAnsi="Arial" w:cs="Arial"/>
              </w:rPr>
            </w:pPr>
          </w:p>
          <w:p w:rsidR="00022A98" w:rsidRPr="00A406E5" w:rsidRDefault="00022A98" w:rsidP="00106D85">
            <w:pPr>
              <w:spacing w:after="120"/>
              <w:rPr>
                <w:rFonts w:ascii="Arial" w:hAnsi="Arial" w:cs="Arial"/>
                <w:sz w:val="14"/>
                <w:szCs w:val="14"/>
              </w:rPr>
            </w:pPr>
          </w:p>
          <w:p w:rsidR="00022A98" w:rsidRPr="00A406E5" w:rsidRDefault="00022A98"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22A98" w:rsidRPr="00A406E5" w:rsidRDefault="00022A98"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r>
              <w:rPr>
                <w:rFonts w:ascii="Arial" w:hAnsi="Arial" w:cs="Arial"/>
                <w:sz w:val="32"/>
              </w:rPr>
              <w:t>19</w:t>
            </w:r>
          </w:p>
        </w:tc>
      </w:tr>
      <w:tr w:rsidR="00022A98" w:rsidRPr="00A406E5" w:rsidTr="00106D85">
        <w:trPr>
          <w:trHeight w:val="451"/>
        </w:trPr>
        <w:tc>
          <w:tcPr>
            <w:tcW w:w="4169" w:type="pct"/>
            <w:vMerge/>
            <w:tcBorders>
              <w:left w:val="single" w:sz="4" w:space="0" w:color="auto"/>
              <w:bottom w:val="single" w:sz="4" w:space="0" w:color="auto"/>
              <w:right w:val="single" w:sz="4" w:space="0" w:color="auto"/>
            </w:tcBorders>
          </w:tcPr>
          <w:p w:rsidR="00022A98" w:rsidRPr="00A406E5" w:rsidRDefault="00022A98"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p>
        </w:tc>
      </w:tr>
      <w:tr w:rsidR="00022A98" w:rsidRPr="00A406E5" w:rsidTr="00106D85">
        <w:trPr>
          <w:trHeight w:val="450"/>
        </w:trPr>
        <w:tc>
          <w:tcPr>
            <w:tcW w:w="4169" w:type="pct"/>
            <w:tcBorders>
              <w:top w:val="single" w:sz="4" w:space="0" w:color="auto"/>
              <w:left w:val="single" w:sz="4" w:space="0" w:color="auto"/>
              <w:right w:val="single" w:sz="4" w:space="0" w:color="auto"/>
            </w:tcBorders>
            <w:shd w:val="clear" w:color="auto" w:fill="D9D9D9"/>
          </w:tcPr>
          <w:p w:rsidR="00022A98" w:rsidRPr="00A406E5" w:rsidRDefault="00022A98" w:rsidP="00106D8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022A98" w:rsidRPr="00A406E5" w:rsidRDefault="00022A98"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022A98" w:rsidRPr="00A406E5" w:rsidRDefault="00022A98"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22A98" w:rsidRPr="00A406E5" w:rsidRDefault="00022A98" w:rsidP="00106D85">
            <w:pPr>
              <w:jc w:val="center"/>
              <w:rPr>
                <w:rFonts w:ascii="Arial" w:hAnsi="Arial" w:cs="Arial"/>
                <w:sz w:val="32"/>
              </w:rPr>
            </w:pPr>
          </w:p>
        </w:tc>
      </w:tr>
      <w:tr w:rsidR="00022A98" w:rsidRPr="00A406E5" w:rsidTr="00106D85">
        <w:trPr>
          <w:trHeight w:val="450"/>
        </w:trPr>
        <w:tc>
          <w:tcPr>
            <w:tcW w:w="4169" w:type="pct"/>
            <w:vMerge w:val="restart"/>
            <w:tcBorders>
              <w:top w:val="single" w:sz="4" w:space="0" w:color="auto"/>
              <w:left w:val="single" w:sz="4" w:space="0" w:color="auto"/>
              <w:right w:val="single" w:sz="4" w:space="0" w:color="auto"/>
            </w:tcBorders>
          </w:tcPr>
          <w:p w:rsidR="00022A98" w:rsidRPr="00A406E5" w:rsidRDefault="00022A98" w:rsidP="00106D85">
            <w:pPr>
              <w:spacing w:after="120"/>
              <w:rPr>
                <w:rFonts w:ascii="Arial" w:hAnsi="Arial" w:cs="Arial"/>
                <w:sz w:val="14"/>
                <w:szCs w:val="14"/>
              </w:rPr>
            </w:pPr>
          </w:p>
          <w:p w:rsidR="00022A98" w:rsidRPr="00117CB3" w:rsidRDefault="00022A98" w:rsidP="00106D85">
            <w:pPr>
              <w:spacing w:after="120"/>
              <w:rPr>
                <w:rFonts w:ascii="Arial" w:hAnsi="Arial" w:cs="Arial"/>
              </w:rPr>
            </w:pPr>
            <w:r w:rsidRPr="00117CB3">
              <w:rPr>
                <w:rFonts w:ascii="Arial" w:hAnsi="Arial" w:cs="Arial"/>
              </w:rPr>
              <w:t>Very good application of governing equations. Excellent, detailed knowledge and highly critical understanding of the well-established concepts and principles of the subject and the main methods of enquiry.</w:t>
            </w:r>
          </w:p>
          <w:p w:rsidR="00022A98" w:rsidRPr="00117CB3" w:rsidRDefault="00022A98" w:rsidP="00106D85">
            <w:pPr>
              <w:spacing w:after="120"/>
              <w:rPr>
                <w:rFonts w:ascii="Arial" w:hAnsi="Arial" w:cs="Arial"/>
              </w:rPr>
            </w:pPr>
          </w:p>
          <w:p w:rsidR="00022A98" w:rsidRPr="00A406E5" w:rsidRDefault="00022A98" w:rsidP="00106D85">
            <w:pPr>
              <w:spacing w:after="120"/>
              <w:rPr>
                <w:rFonts w:ascii="Arial" w:hAnsi="Arial" w:cs="Arial"/>
                <w:sz w:val="14"/>
                <w:szCs w:val="14"/>
              </w:rPr>
            </w:pPr>
          </w:p>
          <w:p w:rsidR="00022A98" w:rsidRPr="00A406E5" w:rsidRDefault="00022A98" w:rsidP="00106D85">
            <w:pPr>
              <w:spacing w:after="120"/>
              <w:rPr>
                <w:rFonts w:ascii="Arial" w:hAnsi="Arial" w:cs="Arial"/>
                <w:sz w:val="14"/>
                <w:szCs w:val="14"/>
              </w:rPr>
            </w:pPr>
          </w:p>
          <w:p w:rsidR="00022A98" w:rsidRPr="00A406E5" w:rsidRDefault="00022A98"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22A98" w:rsidRPr="00A406E5" w:rsidRDefault="00022A98"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r>
              <w:rPr>
                <w:rFonts w:ascii="Arial" w:hAnsi="Arial" w:cs="Arial"/>
                <w:sz w:val="32"/>
              </w:rPr>
              <w:t>24</w:t>
            </w:r>
          </w:p>
        </w:tc>
      </w:tr>
      <w:tr w:rsidR="00022A98" w:rsidRPr="00A406E5" w:rsidTr="00106D85">
        <w:trPr>
          <w:trHeight w:val="451"/>
        </w:trPr>
        <w:tc>
          <w:tcPr>
            <w:tcW w:w="4169" w:type="pct"/>
            <w:vMerge/>
            <w:tcBorders>
              <w:left w:val="single" w:sz="4" w:space="0" w:color="auto"/>
              <w:bottom w:val="single" w:sz="4" w:space="0" w:color="auto"/>
              <w:right w:val="single" w:sz="4" w:space="0" w:color="auto"/>
            </w:tcBorders>
          </w:tcPr>
          <w:p w:rsidR="00022A98" w:rsidRPr="00A406E5" w:rsidRDefault="00022A98"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p>
        </w:tc>
      </w:tr>
      <w:tr w:rsidR="00022A98" w:rsidRPr="00A406E5" w:rsidTr="00106D85">
        <w:trPr>
          <w:trHeight w:val="450"/>
        </w:trPr>
        <w:tc>
          <w:tcPr>
            <w:tcW w:w="4169" w:type="pct"/>
            <w:tcBorders>
              <w:top w:val="single" w:sz="4" w:space="0" w:color="auto"/>
              <w:left w:val="single" w:sz="4" w:space="0" w:color="auto"/>
              <w:right w:val="single" w:sz="4" w:space="0" w:color="auto"/>
            </w:tcBorders>
            <w:shd w:val="clear" w:color="auto" w:fill="D9D9D9"/>
          </w:tcPr>
          <w:p w:rsidR="00022A98" w:rsidRPr="00A406E5" w:rsidRDefault="00022A98" w:rsidP="00106D8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022A98" w:rsidRPr="00A406E5" w:rsidRDefault="00022A98"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022A98" w:rsidRPr="00A406E5" w:rsidRDefault="00022A98"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22A98" w:rsidRPr="00A406E5" w:rsidRDefault="00022A98" w:rsidP="00106D85">
            <w:pPr>
              <w:jc w:val="center"/>
              <w:rPr>
                <w:rFonts w:ascii="Arial" w:hAnsi="Arial" w:cs="Arial"/>
                <w:sz w:val="32"/>
              </w:rPr>
            </w:pPr>
          </w:p>
        </w:tc>
      </w:tr>
      <w:tr w:rsidR="00022A98" w:rsidRPr="00A406E5" w:rsidTr="00106D85">
        <w:trPr>
          <w:trHeight w:val="450"/>
        </w:trPr>
        <w:tc>
          <w:tcPr>
            <w:tcW w:w="4169" w:type="pct"/>
            <w:vMerge w:val="restart"/>
            <w:tcBorders>
              <w:top w:val="single" w:sz="4" w:space="0" w:color="auto"/>
              <w:left w:val="single" w:sz="4" w:space="0" w:color="auto"/>
              <w:right w:val="single" w:sz="4" w:space="0" w:color="auto"/>
            </w:tcBorders>
          </w:tcPr>
          <w:p w:rsidR="00022A98" w:rsidRPr="00A406E5" w:rsidRDefault="00022A98" w:rsidP="00106D85">
            <w:pPr>
              <w:spacing w:after="120"/>
              <w:rPr>
                <w:rFonts w:ascii="Arial" w:hAnsi="Arial" w:cs="Arial"/>
                <w:sz w:val="14"/>
                <w:szCs w:val="14"/>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w:t>
            </w:r>
          </w:p>
          <w:p w:rsidR="00022A98" w:rsidRPr="00A406E5" w:rsidRDefault="00022A98" w:rsidP="00106D85">
            <w:pPr>
              <w:spacing w:after="120"/>
              <w:rPr>
                <w:rFonts w:ascii="Arial" w:hAnsi="Arial" w:cs="Arial"/>
                <w:sz w:val="14"/>
                <w:szCs w:val="14"/>
              </w:rPr>
            </w:pPr>
          </w:p>
          <w:p w:rsidR="00022A98" w:rsidRPr="00A406E5" w:rsidRDefault="00022A98" w:rsidP="00106D85">
            <w:pPr>
              <w:spacing w:after="120"/>
              <w:rPr>
                <w:rFonts w:ascii="Arial" w:hAnsi="Arial" w:cs="Arial"/>
                <w:sz w:val="14"/>
                <w:szCs w:val="14"/>
              </w:rPr>
            </w:pPr>
          </w:p>
          <w:p w:rsidR="00022A98" w:rsidRPr="00A406E5" w:rsidRDefault="00022A98" w:rsidP="00106D85">
            <w:pPr>
              <w:spacing w:after="120"/>
              <w:rPr>
                <w:rFonts w:ascii="Arial" w:hAnsi="Arial" w:cs="Arial"/>
                <w:sz w:val="14"/>
                <w:szCs w:val="14"/>
              </w:rPr>
            </w:pPr>
          </w:p>
          <w:p w:rsidR="00022A98" w:rsidRPr="00A406E5" w:rsidRDefault="00022A98" w:rsidP="00106D85">
            <w:pPr>
              <w:spacing w:after="120"/>
              <w:rPr>
                <w:rFonts w:ascii="Arial" w:hAnsi="Arial" w:cs="Arial"/>
                <w:sz w:val="14"/>
                <w:szCs w:val="14"/>
              </w:rPr>
            </w:pPr>
          </w:p>
          <w:p w:rsidR="00022A98" w:rsidRPr="00A406E5" w:rsidRDefault="00022A98"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22A98" w:rsidRPr="00A406E5" w:rsidRDefault="00022A98"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r>
              <w:rPr>
                <w:rFonts w:ascii="Arial" w:hAnsi="Arial" w:cs="Arial"/>
                <w:sz w:val="32"/>
              </w:rPr>
              <w:t>19</w:t>
            </w:r>
          </w:p>
        </w:tc>
      </w:tr>
      <w:tr w:rsidR="00022A98" w:rsidRPr="00A406E5" w:rsidTr="00106D85">
        <w:trPr>
          <w:trHeight w:val="451"/>
        </w:trPr>
        <w:tc>
          <w:tcPr>
            <w:tcW w:w="4169" w:type="pct"/>
            <w:vMerge/>
            <w:tcBorders>
              <w:left w:val="single" w:sz="4" w:space="0" w:color="auto"/>
              <w:bottom w:val="single" w:sz="4" w:space="0" w:color="auto"/>
              <w:right w:val="single" w:sz="4" w:space="0" w:color="auto"/>
            </w:tcBorders>
          </w:tcPr>
          <w:p w:rsidR="00022A98" w:rsidRPr="00A406E5" w:rsidRDefault="00022A98"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p>
        </w:tc>
      </w:tr>
      <w:tr w:rsidR="00022A98" w:rsidRPr="00A406E5" w:rsidTr="00106D85">
        <w:trPr>
          <w:trHeight w:val="450"/>
        </w:trPr>
        <w:tc>
          <w:tcPr>
            <w:tcW w:w="4169" w:type="pct"/>
            <w:tcBorders>
              <w:top w:val="single" w:sz="4" w:space="0" w:color="auto"/>
              <w:left w:val="single" w:sz="4" w:space="0" w:color="auto"/>
              <w:right w:val="single" w:sz="4" w:space="0" w:color="auto"/>
            </w:tcBorders>
            <w:shd w:val="clear" w:color="auto" w:fill="D9D9D9"/>
          </w:tcPr>
          <w:p w:rsidR="00022A98" w:rsidRPr="00A406E5" w:rsidRDefault="00022A98" w:rsidP="00106D8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022A98" w:rsidRPr="00A406E5" w:rsidRDefault="00022A98"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022A98" w:rsidRPr="00A406E5" w:rsidRDefault="00022A98"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22A98" w:rsidRPr="00A406E5" w:rsidRDefault="00022A98" w:rsidP="00106D85">
            <w:pPr>
              <w:jc w:val="center"/>
              <w:rPr>
                <w:rFonts w:ascii="Arial" w:hAnsi="Arial" w:cs="Arial"/>
                <w:sz w:val="32"/>
              </w:rPr>
            </w:pPr>
          </w:p>
        </w:tc>
      </w:tr>
      <w:tr w:rsidR="00022A98" w:rsidRPr="00A406E5" w:rsidTr="00106D85">
        <w:trPr>
          <w:trHeight w:val="451"/>
        </w:trPr>
        <w:tc>
          <w:tcPr>
            <w:tcW w:w="4169" w:type="pct"/>
            <w:vMerge w:val="restart"/>
            <w:tcBorders>
              <w:top w:val="single" w:sz="4" w:space="0" w:color="auto"/>
              <w:left w:val="single" w:sz="4" w:space="0" w:color="auto"/>
              <w:right w:val="single" w:sz="4" w:space="0" w:color="auto"/>
            </w:tcBorders>
          </w:tcPr>
          <w:p w:rsidR="00022A98" w:rsidRPr="00A406E5" w:rsidRDefault="00022A98" w:rsidP="00106D85">
            <w:pPr>
              <w:spacing w:after="120"/>
              <w:rPr>
                <w:rFonts w:ascii="Arial" w:hAnsi="Arial" w:cs="Arial"/>
                <w:sz w:val="14"/>
                <w:szCs w:val="14"/>
              </w:rPr>
            </w:pPr>
          </w:p>
          <w:p w:rsidR="00022A98" w:rsidRPr="00A406E5" w:rsidRDefault="00022A98" w:rsidP="00106D85">
            <w:pPr>
              <w:spacing w:after="120"/>
              <w:rPr>
                <w:rFonts w:ascii="Arial" w:hAnsi="Arial" w:cs="Arial"/>
                <w:sz w:val="14"/>
                <w:szCs w:val="14"/>
              </w:rPr>
            </w:pPr>
          </w:p>
          <w:p w:rsidR="00022A98" w:rsidRPr="00117CB3" w:rsidRDefault="00022A98" w:rsidP="00106D85">
            <w:pPr>
              <w:spacing w:after="120"/>
              <w:rPr>
                <w:rFonts w:ascii="Arial" w:hAnsi="Arial" w:cs="Arial"/>
              </w:rPr>
            </w:pPr>
            <w:r w:rsidRPr="00117CB3">
              <w:rPr>
                <w:rFonts w:ascii="Arial" w:hAnsi="Arial" w:cs="Arial"/>
              </w:rPr>
              <w:t xml:space="preserve">You have identified practical applications of pulleys and gear drives and suggested </w:t>
            </w:r>
            <w:r>
              <w:rPr>
                <w:rFonts w:ascii="Arial" w:hAnsi="Arial" w:cs="Arial"/>
              </w:rPr>
              <w:t xml:space="preserve">very good </w:t>
            </w:r>
            <w:r w:rsidRPr="00117CB3">
              <w:rPr>
                <w:rFonts w:ascii="Arial" w:hAnsi="Arial" w:cs="Arial"/>
              </w:rPr>
              <w:t>possible solutions to problems relating to both power transmission systems.</w:t>
            </w:r>
          </w:p>
          <w:p w:rsidR="00022A98" w:rsidRPr="00A406E5" w:rsidRDefault="00022A98" w:rsidP="00106D85">
            <w:pPr>
              <w:spacing w:after="120"/>
              <w:rPr>
                <w:rFonts w:ascii="Arial" w:hAnsi="Arial" w:cs="Arial"/>
                <w:sz w:val="14"/>
                <w:szCs w:val="14"/>
              </w:rPr>
            </w:pPr>
          </w:p>
          <w:p w:rsidR="00022A98" w:rsidRPr="00A406E5" w:rsidRDefault="00022A98" w:rsidP="00106D85">
            <w:pPr>
              <w:spacing w:after="120"/>
              <w:rPr>
                <w:rFonts w:ascii="Arial" w:hAnsi="Arial" w:cs="Arial"/>
                <w:sz w:val="14"/>
                <w:szCs w:val="14"/>
              </w:rPr>
            </w:pPr>
          </w:p>
          <w:p w:rsidR="00022A98" w:rsidRPr="00A406E5" w:rsidRDefault="00022A98"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22A98" w:rsidRPr="00A406E5" w:rsidRDefault="00022A98"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022A98" w:rsidRDefault="00022A98" w:rsidP="00106D85">
            <w:pPr>
              <w:jc w:val="center"/>
              <w:rPr>
                <w:rFonts w:ascii="Arial" w:hAnsi="Arial" w:cs="Arial"/>
                <w:sz w:val="32"/>
              </w:rPr>
            </w:pPr>
          </w:p>
          <w:p w:rsidR="00022A98" w:rsidRPr="00A406E5" w:rsidRDefault="00022A98" w:rsidP="00106D85">
            <w:pPr>
              <w:jc w:val="center"/>
              <w:rPr>
                <w:rFonts w:ascii="Arial" w:hAnsi="Arial" w:cs="Arial"/>
                <w:sz w:val="32"/>
              </w:rPr>
            </w:pPr>
            <w:r>
              <w:rPr>
                <w:rFonts w:ascii="Arial" w:hAnsi="Arial" w:cs="Arial"/>
                <w:sz w:val="32"/>
              </w:rPr>
              <w:t>12</w:t>
            </w:r>
          </w:p>
        </w:tc>
      </w:tr>
      <w:tr w:rsidR="00022A98" w:rsidRPr="00A406E5" w:rsidTr="00106D85">
        <w:trPr>
          <w:trHeight w:val="450"/>
        </w:trPr>
        <w:tc>
          <w:tcPr>
            <w:tcW w:w="4169" w:type="pct"/>
            <w:vMerge/>
            <w:tcBorders>
              <w:left w:val="single" w:sz="4" w:space="0" w:color="auto"/>
              <w:bottom w:val="single" w:sz="4" w:space="0" w:color="auto"/>
              <w:right w:val="single" w:sz="4" w:space="0" w:color="auto"/>
            </w:tcBorders>
          </w:tcPr>
          <w:p w:rsidR="00022A98" w:rsidRPr="00A406E5" w:rsidRDefault="00022A98"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p>
        </w:tc>
      </w:tr>
      <w:tr w:rsidR="00022A98" w:rsidRPr="00A406E5" w:rsidTr="00106D85">
        <w:trPr>
          <w:trHeight w:val="450"/>
        </w:trPr>
        <w:tc>
          <w:tcPr>
            <w:tcW w:w="4169" w:type="pct"/>
            <w:tcBorders>
              <w:top w:val="single" w:sz="4" w:space="0" w:color="auto"/>
              <w:left w:val="single" w:sz="4" w:space="0" w:color="auto"/>
              <w:right w:val="single" w:sz="4" w:space="0" w:color="auto"/>
            </w:tcBorders>
            <w:shd w:val="clear" w:color="auto" w:fill="D9D9D9"/>
          </w:tcPr>
          <w:p w:rsidR="00022A98" w:rsidRPr="00A406E5" w:rsidRDefault="00022A98" w:rsidP="00106D8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022A98" w:rsidRPr="00A406E5" w:rsidRDefault="00022A98"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022A98" w:rsidRPr="00A406E5" w:rsidRDefault="00022A98"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022A98" w:rsidRPr="00A406E5" w:rsidRDefault="00022A98" w:rsidP="00106D85">
            <w:pPr>
              <w:jc w:val="center"/>
              <w:rPr>
                <w:rFonts w:ascii="Arial" w:hAnsi="Arial" w:cs="Arial"/>
                <w:sz w:val="32"/>
              </w:rPr>
            </w:pPr>
          </w:p>
        </w:tc>
      </w:tr>
      <w:tr w:rsidR="00022A98" w:rsidRPr="00A406E5" w:rsidTr="00106D85">
        <w:trPr>
          <w:trHeight w:val="451"/>
        </w:trPr>
        <w:tc>
          <w:tcPr>
            <w:tcW w:w="4169" w:type="pct"/>
            <w:vMerge w:val="restart"/>
            <w:tcBorders>
              <w:top w:val="single" w:sz="4" w:space="0" w:color="auto"/>
              <w:left w:val="single" w:sz="4" w:space="0" w:color="auto"/>
              <w:right w:val="single" w:sz="4" w:space="0" w:color="auto"/>
            </w:tcBorders>
          </w:tcPr>
          <w:p w:rsidR="00022A98" w:rsidRPr="00A406E5" w:rsidRDefault="00022A98" w:rsidP="00106D85">
            <w:pPr>
              <w:spacing w:after="120"/>
              <w:rPr>
                <w:rFonts w:ascii="Arial" w:hAnsi="Arial" w:cs="Arial"/>
                <w:sz w:val="14"/>
                <w:szCs w:val="14"/>
              </w:rPr>
            </w:pPr>
          </w:p>
          <w:p w:rsidR="00022A98" w:rsidRPr="00117CB3" w:rsidRDefault="00022A98" w:rsidP="00106D85">
            <w:pPr>
              <w:spacing w:after="120"/>
              <w:rPr>
                <w:rFonts w:ascii="Arial" w:hAnsi="Arial" w:cs="Arial"/>
              </w:rPr>
            </w:pPr>
            <w:r w:rsidRPr="00117CB3">
              <w:rPr>
                <w:rFonts w:ascii="Arial" w:hAnsi="Arial" w:cs="Arial"/>
              </w:rPr>
              <w:t>Very good research and organisational skills shown</w:t>
            </w:r>
            <w:r>
              <w:rPr>
                <w:rFonts w:ascii="Arial" w:hAnsi="Arial" w:cs="Arial"/>
              </w:rPr>
              <w:t>.</w:t>
            </w:r>
            <w:r w:rsidRPr="005F01A6">
              <w:rPr>
                <w:rFonts w:ascii="Arial" w:hAnsi="Arial" w:cs="Arial"/>
              </w:rPr>
              <w:t xml:space="preserve"> </w:t>
            </w:r>
            <w:r>
              <w:rPr>
                <w:rFonts w:ascii="Arial" w:hAnsi="Arial" w:cs="Arial"/>
              </w:rPr>
              <w:t>You have demonstrated 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022A98" w:rsidRPr="00A406E5" w:rsidRDefault="00022A98" w:rsidP="00106D85">
            <w:pPr>
              <w:spacing w:after="120"/>
              <w:rPr>
                <w:rFonts w:ascii="Arial" w:hAnsi="Arial" w:cs="Arial"/>
                <w:sz w:val="14"/>
                <w:szCs w:val="14"/>
              </w:rPr>
            </w:pPr>
          </w:p>
          <w:p w:rsidR="00022A98" w:rsidRPr="00A406E5" w:rsidRDefault="00022A98"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22A98" w:rsidRPr="00A406E5" w:rsidRDefault="00022A98" w:rsidP="00106D85">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r>
              <w:rPr>
                <w:rFonts w:ascii="Arial" w:hAnsi="Arial" w:cs="Arial"/>
                <w:sz w:val="32"/>
              </w:rPr>
              <w:t>4</w:t>
            </w:r>
          </w:p>
        </w:tc>
      </w:tr>
      <w:tr w:rsidR="00022A98" w:rsidRPr="00A406E5" w:rsidTr="00106D85">
        <w:trPr>
          <w:trHeight w:val="450"/>
        </w:trPr>
        <w:tc>
          <w:tcPr>
            <w:tcW w:w="4169" w:type="pct"/>
            <w:vMerge/>
            <w:tcBorders>
              <w:left w:val="single" w:sz="4" w:space="0" w:color="auto"/>
              <w:bottom w:val="single" w:sz="4" w:space="0" w:color="auto"/>
              <w:right w:val="single" w:sz="4" w:space="0" w:color="auto"/>
            </w:tcBorders>
          </w:tcPr>
          <w:p w:rsidR="00022A98" w:rsidRPr="00A406E5" w:rsidRDefault="00022A98"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022A98" w:rsidRPr="00A406E5" w:rsidRDefault="00022A98" w:rsidP="00106D85">
            <w:pPr>
              <w:jc w:val="center"/>
              <w:rPr>
                <w:rFonts w:ascii="Arial" w:hAnsi="Arial" w:cs="Arial"/>
                <w:sz w:val="32"/>
              </w:rPr>
            </w:pPr>
          </w:p>
        </w:tc>
      </w:tr>
    </w:tbl>
    <w:p w:rsidR="00022A98" w:rsidRPr="00A406E5" w:rsidRDefault="00022A98" w:rsidP="00022A98">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22A98" w:rsidRPr="00A406E5" w:rsidTr="00106D85">
        <w:trPr>
          <w:cantSplit/>
        </w:trPr>
        <w:tc>
          <w:tcPr>
            <w:tcW w:w="6062" w:type="dxa"/>
            <w:vMerge w:val="restart"/>
            <w:shd w:val="pct15" w:color="auto" w:fill="auto"/>
            <w:vAlign w:val="center"/>
          </w:tcPr>
          <w:p w:rsidR="00022A98" w:rsidRPr="00A406E5" w:rsidRDefault="00022A98" w:rsidP="00106D8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022A98" w:rsidRPr="00A406E5" w:rsidRDefault="00022A98" w:rsidP="00106D8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022A98" w:rsidRPr="00A406E5" w:rsidRDefault="00022A98" w:rsidP="00106D85">
            <w:pPr>
              <w:jc w:val="right"/>
              <w:rPr>
                <w:rFonts w:ascii="Arial" w:hAnsi="Arial" w:cs="Arial"/>
                <w:b/>
                <w:bCs/>
              </w:rPr>
            </w:pPr>
            <w:r>
              <w:rPr>
                <w:rFonts w:ascii="Arial" w:hAnsi="Arial" w:cs="Arial"/>
                <w:b/>
                <w:bCs/>
              </w:rPr>
              <w:t xml:space="preserve">78 </w:t>
            </w:r>
            <w:r w:rsidRPr="00A406E5">
              <w:rPr>
                <w:rFonts w:ascii="Arial" w:hAnsi="Arial" w:cs="Arial"/>
                <w:b/>
                <w:bCs/>
              </w:rPr>
              <w:t>%</w:t>
            </w:r>
          </w:p>
        </w:tc>
      </w:tr>
      <w:tr w:rsidR="00022A98" w:rsidRPr="00A406E5" w:rsidTr="00106D85">
        <w:trPr>
          <w:cantSplit/>
        </w:trPr>
        <w:tc>
          <w:tcPr>
            <w:tcW w:w="6062" w:type="dxa"/>
            <w:vMerge/>
            <w:vAlign w:val="bottom"/>
          </w:tcPr>
          <w:p w:rsidR="00022A98" w:rsidRPr="00A406E5" w:rsidRDefault="00022A98" w:rsidP="00106D85">
            <w:pPr>
              <w:rPr>
                <w:rFonts w:ascii="Arial" w:hAnsi="Arial" w:cs="Arial"/>
              </w:rPr>
            </w:pPr>
          </w:p>
        </w:tc>
        <w:tc>
          <w:tcPr>
            <w:tcW w:w="2903" w:type="dxa"/>
            <w:vAlign w:val="bottom"/>
          </w:tcPr>
          <w:p w:rsidR="00022A98" w:rsidRPr="00A406E5" w:rsidRDefault="00022A98" w:rsidP="00106D8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022A98" w:rsidRPr="00A406E5" w:rsidRDefault="00022A98" w:rsidP="00106D85">
            <w:pPr>
              <w:jc w:val="center"/>
              <w:rPr>
                <w:rFonts w:ascii="Arial" w:hAnsi="Arial" w:cs="Arial"/>
                <w:sz w:val="12"/>
                <w:szCs w:val="12"/>
              </w:rPr>
            </w:pPr>
          </w:p>
        </w:tc>
        <w:tc>
          <w:tcPr>
            <w:tcW w:w="1060" w:type="dxa"/>
            <w:vMerge/>
            <w:vAlign w:val="bottom"/>
          </w:tcPr>
          <w:p w:rsidR="00022A98" w:rsidRPr="00A406E5" w:rsidRDefault="00022A98" w:rsidP="00106D85">
            <w:pPr>
              <w:ind w:leftChars="71" w:left="170"/>
              <w:rPr>
                <w:rFonts w:ascii="Arial" w:hAnsi="Arial" w:cs="Arial"/>
              </w:rPr>
            </w:pPr>
          </w:p>
        </w:tc>
      </w:tr>
      <w:tr w:rsidR="00022A98" w:rsidRPr="00A406E5" w:rsidTr="00106D85">
        <w:trPr>
          <w:cantSplit/>
        </w:trPr>
        <w:tc>
          <w:tcPr>
            <w:tcW w:w="6062" w:type="dxa"/>
            <w:vMerge/>
            <w:vAlign w:val="bottom"/>
          </w:tcPr>
          <w:p w:rsidR="00022A98" w:rsidRPr="00A406E5" w:rsidRDefault="00022A98" w:rsidP="00106D85">
            <w:pPr>
              <w:rPr>
                <w:rFonts w:ascii="Arial" w:hAnsi="Arial" w:cs="Arial"/>
              </w:rPr>
            </w:pPr>
          </w:p>
        </w:tc>
        <w:tc>
          <w:tcPr>
            <w:tcW w:w="2903" w:type="dxa"/>
            <w:vAlign w:val="bottom"/>
          </w:tcPr>
          <w:p w:rsidR="00022A98" w:rsidRPr="00A406E5" w:rsidRDefault="00022A98" w:rsidP="00106D8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022A98" w:rsidRPr="00A406E5" w:rsidRDefault="00022A98" w:rsidP="00106D85">
            <w:pPr>
              <w:jc w:val="center"/>
              <w:rPr>
                <w:rFonts w:ascii="Arial" w:hAnsi="Arial" w:cs="Arial"/>
                <w:sz w:val="12"/>
                <w:szCs w:val="12"/>
              </w:rPr>
            </w:pPr>
          </w:p>
        </w:tc>
        <w:tc>
          <w:tcPr>
            <w:tcW w:w="1060" w:type="dxa"/>
            <w:vMerge/>
            <w:vAlign w:val="bottom"/>
          </w:tcPr>
          <w:p w:rsidR="00022A98" w:rsidRPr="00A406E5" w:rsidRDefault="00022A98" w:rsidP="00106D85">
            <w:pPr>
              <w:ind w:firstLineChars="141" w:firstLine="338"/>
              <w:rPr>
                <w:rFonts w:ascii="Arial" w:hAnsi="Arial" w:cs="Arial"/>
              </w:rPr>
            </w:pPr>
          </w:p>
        </w:tc>
      </w:tr>
    </w:tbl>
    <w:p w:rsidR="00022A98" w:rsidRDefault="00022A98" w:rsidP="00022A98">
      <w:pPr>
        <w:rPr>
          <w:rFonts w:ascii="Arial" w:hAnsi="Arial" w:cs="Arial"/>
        </w:rPr>
      </w:pPr>
    </w:p>
    <w:p w:rsidR="00022A98" w:rsidRDefault="00022A98" w:rsidP="00022A98">
      <w:pPr>
        <w:rPr>
          <w:rFonts w:ascii="Arial" w:hAnsi="Arial" w:cs="Arial"/>
        </w:rPr>
      </w:pPr>
    </w:p>
    <w:p w:rsidR="00022A98" w:rsidRDefault="00022A98" w:rsidP="00022A98">
      <w:pPr>
        <w:rPr>
          <w:rFonts w:ascii="Arial" w:hAnsi="Arial" w:cs="Arial"/>
          <w:vanish/>
        </w:rPr>
        <w:sectPr w:rsidR="00022A98" w:rsidSect="00F61A20">
          <w:footerReference w:type="default" r:id="rId11"/>
          <w:type w:val="continuous"/>
          <w:pgSz w:w="11894" w:h="16834"/>
          <w:pgMar w:top="720" w:right="720" w:bottom="720" w:left="720" w:header="706" w:footer="706" w:gutter="0"/>
          <w:paperSrc w:first="1" w:other="1"/>
          <w:cols w:space="720"/>
        </w:sectPr>
      </w:pPr>
    </w:p>
    <w:p w:rsidR="00022A98" w:rsidRDefault="00022A98">
      <w:r>
        <w:lastRenderedPageBreak/>
        <w:br w:type="page"/>
      </w:r>
    </w:p>
    <w:p w:rsidR="000F6C69" w:rsidRDefault="00403DB9">
      <w:r>
        <w:rPr>
          <w:noProof/>
        </w:rPr>
        <w:lastRenderedPageBreak/>
        <mc:AlternateContent>
          <mc:Choice Requires="wps">
            <w:drawing>
              <wp:anchor distT="0" distB="0" distL="114300" distR="114300" simplePos="0" relativeHeight="251662336" behindDoc="0" locked="0" layoutInCell="0" allowOverlap="1" wp14:anchorId="1291D425" wp14:editId="7F84568B">
                <wp:simplePos x="0" y="0"/>
                <wp:positionH relativeFrom="page">
                  <wp:posOffset>-1420156</wp:posOffset>
                </wp:positionH>
                <wp:positionV relativeFrom="page">
                  <wp:posOffset>1288150</wp:posOffset>
                </wp:positionV>
                <wp:extent cx="8954038" cy="1155940"/>
                <wp:effectExtent l="0" t="0" r="12700" b="12700"/>
                <wp:wrapNone/>
                <wp:docPr id="3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954038" cy="1155940"/>
                        </a:xfrm>
                        <a:prstGeom prst="rect">
                          <a:avLst/>
                        </a:prstGeom>
                        <a:solidFill>
                          <a:schemeClr val="accent1">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p w:rsidR="004654A3" w:rsidRDefault="004654A3" w:rsidP="001F0D87">
                            <w:pPr>
                              <w:pStyle w:val="NoSpacing"/>
                              <w:jc w:val="right"/>
                              <w:rPr>
                                <w:rFonts w:cstheme="minorHAnsi"/>
                                <w:color w:val="FFFFFF" w:themeColor="background1"/>
                                <w:sz w:val="64"/>
                                <w:szCs w:val="64"/>
                                <w:lang w:val="en-GB"/>
                              </w:rPr>
                            </w:pPr>
                            <w:r>
                              <w:rPr>
                                <w:rFonts w:cstheme="minorHAnsi"/>
                                <w:color w:val="FFFFFF" w:themeColor="background1"/>
                                <w:sz w:val="64"/>
                                <w:szCs w:val="64"/>
                                <w:lang w:val="en-GB"/>
                              </w:rPr>
                              <w:t xml:space="preserve">Mechanical </w:t>
                            </w:r>
                            <w:r w:rsidR="00847DDB">
                              <w:rPr>
                                <w:rFonts w:cstheme="minorHAnsi"/>
                                <w:color w:val="FFFFFF" w:themeColor="background1"/>
                                <w:sz w:val="64"/>
                                <w:szCs w:val="64"/>
                                <w:lang w:val="en-GB"/>
                              </w:rPr>
                              <w:t>P</w:t>
                            </w:r>
                            <w:r>
                              <w:rPr>
                                <w:rFonts w:cstheme="minorHAnsi"/>
                                <w:color w:val="FFFFFF" w:themeColor="background1"/>
                                <w:sz w:val="64"/>
                                <w:szCs w:val="64"/>
                                <w:lang w:val="en-GB"/>
                              </w:rPr>
                              <w:t>rinciples</w:t>
                            </w:r>
                          </w:p>
                          <w:p w:rsidR="004654A3" w:rsidRPr="001F0D87" w:rsidRDefault="004654A3" w:rsidP="001F0D87">
                            <w:pPr>
                              <w:pStyle w:val="NoSpacing"/>
                              <w:jc w:val="right"/>
                              <w:rPr>
                                <w:rFonts w:cstheme="minorHAnsi"/>
                                <w:color w:val="000000" w:themeColor="text1"/>
                                <w:sz w:val="52"/>
                                <w:szCs w:val="52"/>
                                <w:lang w:val="en-GB"/>
                              </w:rPr>
                            </w:pPr>
                            <w:r w:rsidRPr="001F0D87">
                              <w:rPr>
                                <w:rFonts w:cstheme="minorHAnsi"/>
                                <w:color w:val="000000" w:themeColor="text1"/>
                                <w:sz w:val="52"/>
                                <w:szCs w:val="52"/>
                                <w:lang w:val="en-GB"/>
                              </w:rPr>
                              <w:t>Power Transmission Systems</w:t>
                            </w:r>
                          </w:p>
                          <w:p w:rsidR="004654A3" w:rsidRPr="001F0D87" w:rsidRDefault="004654A3" w:rsidP="001F0D87">
                            <w:pPr>
                              <w:pStyle w:val="NoSpacing"/>
                              <w:jc w:val="right"/>
                              <w:rPr>
                                <w:rFonts w:cstheme="minorHAnsi"/>
                                <w:color w:val="000000" w:themeColor="text1"/>
                                <w:sz w:val="44"/>
                                <w:szCs w:val="44"/>
                                <w:lang w:val="en-GB"/>
                              </w:rPr>
                            </w:pP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291D425" id="Rectangle 12" o:spid="_x0000_s1026" style="position:absolute;margin-left:-111.8pt;margin-top:101.45pt;width:705.05pt;height:91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" o:allowincell="f" fillcolor="#4472c4 [3204]" strokecolor="white [3212]" strokeweight="1pt">
                <v:shadow color="#d8d8d8 [2732]" offset="3pt,3pt"/>
                <v:path arrowok="t"/>
                <v:textbox inset="14.4pt,,14.4pt">
                  <w:txbxContent>
                    <w:p w:rsidR="004654A3" w:rsidRDefault="004654A3" w:rsidP="001F0D87">
                      <w:pPr>
                        <w:pStyle w:val="NoSpacing"/>
                        <w:jc w:val="right"/>
                        <w:rPr>
                          <w:rFonts w:cstheme="minorHAnsi"/>
                          <w:color w:val="FFFFFF" w:themeColor="background1"/>
                          <w:sz w:val="64"/>
                          <w:szCs w:val="64"/>
                          <w:lang w:val="en-GB"/>
                        </w:rPr>
                      </w:pPr>
                      <w:r>
                        <w:rPr>
                          <w:rFonts w:cstheme="minorHAnsi"/>
                          <w:color w:val="FFFFFF" w:themeColor="background1"/>
                          <w:sz w:val="64"/>
                          <w:szCs w:val="64"/>
                          <w:lang w:val="en-GB"/>
                        </w:rPr>
                        <w:t xml:space="preserve">Mechanical </w:t>
                      </w:r>
                      <w:r w:rsidR="00847DDB">
                        <w:rPr>
                          <w:rFonts w:cstheme="minorHAnsi"/>
                          <w:color w:val="FFFFFF" w:themeColor="background1"/>
                          <w:sz w:val="64"/>
                          <w:szCs w:val="64"/>
                          <w:lang w:val="en-GB"/>
                        </w:rPr>
                        <w:t>P</w:t>
                      </w:r>
                      <w:r>
                        <w:rPr>
                          <w:rFonts w:cstheme="minorHAnsi"/>
                          <w:color w:val="FFFFFF" w:themeColor="background1"/>
                          <w:sz w:val="64"/>
                          <w:szCs w:val="64"/>
                          <w:lang w:val="en-GB"/>
                        </w:rPr>
                        <w:t>rinciples</w:t>
                      </w:r>
                    </w:p>
                    <w:p w:rsidR="004654A3" w:rsidRPr="001F0D87" w:rsidRDefault="004654A3" w:rsidP="001F0D87">
                      <w:pPr>
                        <w:pStyle w:val="NoSpacing"/>
                        <w:jc w:val="right"/>
                        <w:rPr>
                          <w:rFonts w:cstheme="minorHAnsi"/>
                          <w:color w:val="000000" w:themeColor="text1"/>
                          <w:sz w:val="52"/>
                          <w:szCs w:val="52"/>
                          <w:lang w:val="en-GB"/>
                        </w:rPr>
                      </w:pPr>
                      <w:r w:rsidRPr="001F0D87">
                        <w:rPr>
                          <w:rFonts w:cstheme="minorHAnsi"/>
                          <w:color w:val="000000" w:themeColor="text1"/>
                          <w:sz w:val="52"/>
                          <w:szCs w:val="52"/>
                          <w:lang w:val="en-GB"/>
                        </w:rPr>
                        <w:t>Power Transmission Systems</w:t>
                      </w:r>
                    </w:p>
                    <w:p w:rsidR="004654A3" w:rsidRPr="001F0D87" w:rsidRDefault="004654A3" w:rsidP="001F0D87">
                      <w:pPr>
                        <w:pStyle w:val="NoSpacing"/>
                        <w:jc w:val="right"/>
                        <w:rPr>
                          <w:rFonts w:cstheme="minorHAnsi"/>
                          <w:color w:val="000000" w:themeColor="text1"/>
                          <w:sz w:val="44"/>
                          <w:szCs w:val="44"/>
                          <w:lang w:val="en-GB"/>
                        </w:rPr>
                      </w:pPr>
                    </w:p>
                  </w:txbxContent>
                </v:textbox>
                <w10:wrap anchorx="page" anchory="page"/>
              </v:rect>
            </w:pict>
          </mc:Fallback>
        </mc:AlternateContent>
      </w:r>
      <w:r w:rsidR="001F0D87">
        <w:rPr>
          <w:noProof/>
        </w:rPr>
        <mc:AlternateContent>
          <mc:Choice Requires="wpg">
            <w:drawing>
              <wp:anchor distT="0" distB="0" distL="114300" distR="114300" simplePos="0" relativeHeight="251661312" behindDoc="0" locked="0" layoutInCell="0" allowOverlap="1" wp14:anchorId="1193C9F2" wp14:editId="6DB6FFFC">
                <wp:simplePos x="0" y="0"/>
                <wp:positionH relativeFrom="page">
                  <wp:posOffset>4537990</wp:posOffset>
                </wp:positionH>
                <wp:positionV relativeFrom="page">
                  <wp:posOffset>-60018</wp:posOffset>
                </wp:positionV>
                <wp:extent cx="2983865" cy="10654030"/>
                <wp:effectExtent l="12700" t="12700" r="11430" b="13970"/>
                <wp:wrapNone/>
                <wp:docPr id="3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3865" cy="10654030"/>
                          <a:chOff x="7329" y="0"/>
                          <a:chExt cx="4911" cy="15840"/>
                        </a:xfrm>
                      </wpg:grpSpPr>
                      <wpg:grpSp>
                        <wpg:cNvPr id="39" name="Group 7"/>
                        <wpg:cNvGrpSpPr>
                          <a:grpSpLocks/>
                        </wpg:cNvGrpSpPr>
                        <wpg:grpSpPr bwMode="auto">
                          <a:xfrm>
                            <a:off x="7344" y="0"/>
                            <a:ext cx="4896" cy="15840"/>
                            <a:chOff x="7560" y="0"/>
                            <a:chExt cx="4700" cy="15840"/>
                          </a:xfrm>
                        </wpg:grpSpPr>
                        <wps:wsp>
                          <wps:cNvPr id="40" name="Rectangle 8"/>
                          <wps:cNvSpPr>
                            <a:spLocks/>
                          </wps:cNvSpPr>
                          <wps:spPr bwMode="auto">
                            <a:xfrm>
                              <a:off x="7755" y="0"/>
                              <a:ext cx="4505" cy="15840"/>
                            </a:xfrm>
                            <a:prstGeom prst="rect">
                              <a:avLst/>
                            </a:prstGeom>
                            <a:solidFill>
                              <a:schemeClr val="accent5">
                                <a:lumMod val="100000"/>
                                <a:lumOff val="0"/>
                              </a:schemeClr>
                            </a:solidFill>
                            <a:ln w="38100">
                              <a:solidFill>
                                <a:schemeClr val="lt1">
                                  <a:lumMod val="95000"/>
                                  <a:lumOff val="0"/>
                                </a:schemeClr>
                              </a:solidFill>
                              <a:miter lim="800000"/>
                              <a:headEnd/>
                              <a:tailEnd/>
                            </a:ln>
                            <a:effectLst/>
                            <a:extLst>
                              <a:ext uri="{AF507438-7753-43E0-B8FC-AC1667EBCBE1}">
                                <a14:hiddenEffects xmlns:a14="http://schemas.microsoft.com/office/drawing/2010/main">
                                  <a:effectLst>
                                    <a:outerShdw dist="28398" dir="3806097" algn="ctr" rotWithShape="0">
                                      <a:schemeClr val="accent5">
                                        <a:lumMod val="50000"/>
                                        <a:lumOff val="0"/>
                                        <a:alpha val="50000"/>
                                      </a:schemeClr>
                                    </a:outerShdw>
                                  </a:effectLst>
                                </a14:hiddenEffects>
                              </a:ext>
                            </a:extLst>
                          </wps:spPr>
                          <wps:bodyPr rot="0" vert="horz" wrap="square" lIns="91440" tIns="45720" rIns="91440" bIns="45720" anchor="t" anchorCtr="0" upright="1">
                            <a:noAutofit/>
                          </wps:bodyPr>
                        </wps:wsp>
                        <wps:wsp>
                          <wps:cNvPr id="41" name="Rectangle 9"/>
                          <wps:cNvSpPr>
                            <a:spLocks/>
                          </wps:cNvSpPr>
                          <wps:spPr bwMode="auto">
                            <a:xfrm>
                              <a:off x="7560" y="8"/>
                              <a:ext cx="195" cy="15825"/>
                            </a:xfrm>
                            <a:prstGeom prst="rect">
                              <a:avLst/>
                            </a:prstGeom>
                            <a:solidFill>
                              <a:schemeClr val="accent5">
                                <a:lumMod val="100000"/>
                                <a:lumOff val="0"/>
                                <a:alpha val="80000"/>
                              </a:schemeClr>
                            </a:solidFill>
                            <a:ln w="38100">
                              <a:solidFill>
                                <a:schemeClr val="lt1">
                                  <a:lumMod val="95000"/>
                                  <a:lumOff val="0"/>
                                </a:schemeClr>
                              </a:solidFill>
                              <a:miter lim="800000"/>
                              <a:headEnd/>
                              <a:tailEnd/>
                            </a:ln>
                            <a:effectLst/>
                            <a:extLst>
                              <a:ext uri="{AF507438-7753-43E0-B8FC-AC1667EBCBE1}">
                                <a14:hiddenEffects xmlns:a14="http://schemas.microsoft.com/office/drawing/2010/main">
                                  <a:effectLst>
                                    <a:outerShdw dist="28398" dir="3806097" algn="ctr" rotWithShape="0">
                                      <a:schemeClr val="accent5">
                                        <a:lumMod val="50000"/>
                                        <a:lumOff val="0"/>
                                        <a:alpha val="50000"/>
                                      </a:schemeClr>
                                    </a:outerShdw>
                                  </a:effectLst>
                                </a14:hiddenEffects>
                              </a:ext>
                            </a:extLst>
                          </wps:spPr>
                          <wps:bodyPr rot="0" vert="horz" wrap="square" lIns="91440" tIns="45720" rIns="91440" bIns="45720" anchor="ctr" anchorCtr="0" upright="1">
                            <a:noAutofit/>
                          </wps:bodyPr>
                        </wps:wsp>
                      </wpg:grpSp>
                      <wps:wsp>
                        <wps:cNvPr id="42" name="Rectangle 10"/>
                        <wps:cNvSpPr>
                          <a:spLocks/>
                        </wps:cNvSpPr>
                        <wps:spPr bwMode="auto">
                          <a:xfrm>
                            <a:off x="7344" y="0"/>
                            <a:ext cx="4896" cy="3958"/>
                          </a:xfrm>
                          <a:prstGeom prst="rect">
                            <a:avLst/>
                          </a:prstGeom>
                          <a:solidFill>
                            <a:schemeClr val="accent5">
                              <a:lumMod val="100000"/>
                              <a:lumOff val="0"/>
                              <a:alpha val="80000"/>
                            </a:schemeClr>
                          </a:solidFill>
                          <a:ln w="38100">
                            <a:solidFill>
                              <a:schemeClr val="lt1">
                                <a:lumMod val="95000"/>
                                <a:lumOff val="0"/>
                              </a:schemeClr>
                            </a:solidFill>
                            <a:miter lim="800000"/>
                            <a:headEnd/>
                            <a:tailEnd/>
                          </a:ln>
                          <a:effectLst/>
                          <a:extLst>
                            <a:ext uri="{AF507438-7753-43E0-B8FC-AC1667EBCBE1}">
                              <a14:hiddenEffects xmlns:a14="http://schemas.microsoft.com/office/drawing/2010/main">
                                <a:effectLst>
                                  <a:outerShdw dist="28398" dir="3806097" algn="ctr" rotWithShape="0">
                                    <a:schemeClr val="accent5">
                                      <a:lumMod val="50000"/>
                                      <a:lumOff val="0"/>
                                      <a:alpha val="50000"/>
                                    </a:schemeClr>
                                  </a:outerShdw>
                                </a:effectLst>
                              </a14:hiddenEffects>
                            </a:ext>
                          </a:extLst>
                        </wps:spPr>
                        <wps:txbx>
                          <w:txbxContent>
                            <w:p w:rsidR="004654A3" w:rsidRDefault="004654A3" w:rsidP="001F0D87">
                              <w:pPr>
                                <w:pStyle w:val="NoSpacing"/>
                                <w:rPr>
                                  <w:rFonts w:asciiTheme="majorHAnsi" w:eastAsiaTheme="majorEastAsia" w:hAnsiTheme="majorHAnsi" w:cstheme="majorBidi"/>
                                  <w:b/>
                                  <w:bCs/>
                                  <w:color w:val="FFFFFF" w:themeColor="background1"/>
                                  <w:sz w:val="96"/>
                                  <w:szCs w:val="96"/>
                                </w:rPr>
                              </w:pPr>
                            </w:p>
                          </w:txbxContent>
                        </wps:txbx>
                        <wps:bodyPr rot="0" vert="horz" wrap="square" lIns="365760" tIns="182880" rIns="182880" bIns="182880" anchor="b" anchorCtr="0" upright="1">
                          <a:noAutofit/>
                        </wps:bodyPr>
                      </wps:wsp>
                      <wps:wsp>
                        <wps:cNvPr id="43" name="Rectangle 11"/>
                        <wps:cNvSpPr>
                          <a:spLocks/>
                        </wps:cNvSpPr>
                        <wps:spPr bwMode="auto">
                          <a:xfrm>
                            <a:off x="7329" y="10658"/>
                            <a:ext cx="4889" cy="4462"/>
                          </a:xfrm>
                          <a:prstGeom prst="rect">
                            <a:avLst/>
                          </a:prstGeom>
                          <a:solidFill>
                            <a:schemeClr val="accent5">
                              <a:lumMod val="100000"/>
                              <a:lumOff val="0"/>
                              <a:alpha val="80000"/>
                            </a:schemeClr>
                          </a:solidFill>
                          <a:ln w="38100">
                            <a:solidFill>
                              <a:schemeClr val="lt1">
                                <a:lumMod val="95000"/>
                                <a:lumOff val="0"/>
                              </a:schemeClr>
                            </a:solidFill>
                            <a:miter lim="800000"/>
                            <a:headEnd/>
                            <a:tailEnd/>
                          </a:ln>
                          <a:effectLst/>
                          <a:extLst>
                            <a:ext uri="{AF507438-7753-43E0-B8FC-AC1667EBCBE1}">
                              <a14:hiddenEffects xmlns:a14="http://schemas.microsoft.com/office/drawing/2010/main">
                                <a:effectLst>
                                  <a:outerShdw dist="28398" dir="3806097" algn="ctr" rotWithShape="0">
                                    <a:schemeClr val="accent5">
                                      <a:lumMod val="50000"/>
                                      <a:lumOff val="0"/>
                                      <a:alpha val="50000"/>
                                    </a:schemeClr>
                                  </a:outerShdw>
                                </a:effectLst>
                              </a14:hiddenEffects>
                            </a:ext>
                          </a:extLst>
                        </wps:spPr>
                        <wps:txbx>
                          <w:txbxContent>
                            <w:p w:rsidR="004654A3" w:rsidRPr="00EC439C" w:rsidRDefault="009D324B" w:rsidP="001F0D87">
                              <w:pPr>
                                <w:pStyle w:val="NoSpacing"/>
                                <w:spacing w:line="360" w:lineRule="auto"/>
                                <w:rPr>
                                  <w:color w:val="FFFFFF" w:themeColor="background1"/>
                                </w:rPr>
                              </w:pPr>
                              <w:sdt>
                                <w:sdtPr>
                                  <w:rPr>
                                    <w:color w:val="FFFFFF" w:themeColor="background1"/>
                                    <w:sz w:val="28"/>
                                  </w:rPr>
                                  <w:alias w:val="Author"/>
                                  <w:id w:val="103676095"/>
                                  <w:dataBinding w:prefixMappings="xmlns:ns0='http://schemas.openxmlformats.org/package/2006/metadata/core-properties' xmlns:ns1='http://purl.org/dc/elements/1.1/'" w:xpath="/ns0:coreProperties[1]/ns1:creator[1]" w:storeItemID="{6C3C8BC8-F283-45AE-878A-BAB7291924A1}"/>
                                  <w:text/>
                                </w:sdtPr>
                                <w:sdtEndPr/>
                                <w:sdtContent>
                                  <w:r w:rsidR="004654A3">
                                    <w:rPr>
                                      <w:color w:val="FFFFFF" w:themeColor="background1"/>
                                      <w:sz w:val="28"/>
                                    </w:rPr>
                                    <w:t>Ricardo Hughes</w:t>
                                  </w:r>
                                </w:sdtContent>
                              </w:sdt>
                            </w:p>
                            <w:p w:rsidR="004654A3" w:rsidRDefault="004654A3" w:rsidP="001F0D87">
                              <w:pPr>
                                <w:pStyle w:val="NoSpacing"/>
                                <w:rPr>
                                  <w:rFonts w:asciiTheme="majorHAnsi" w:eastAsiaTheme="majorEastAsia" w:hAnsiTheme="majorHAnsi" w:cstheme="majorBidi"/>
                                  <w:color w:val="FFFFFF" w:themeColor="background1"/>
                                  <w:sz w:val="64"/>
                                  <w:szCs w:val="64"/>
                                </w:rPr>
                              </w:pPr>
                              <w:r>
                                <w:rPr>
                                  <w:rFonts w:eastAsiaTheme="minorHAnsi"/>
                                  <w:color w:val="FFFFFF" w:themeColor="background1"/>
                                  <w:sz w:val="24"/>
                                  <w:szCs w:val="24"/>
                                  <w:lang w:val="en-GB"/>
                                </w:rPr>
                                <w:t xml:space="preserve">Course: </w:t>
                              </w:r>
                              <w:r w:rsidRPr="00845782">
                                <w:rPr>
                                  <w:rFonts w:eastAsiaTheme="minorHAnsi"/>
                                  <w:color w:val="000000" w:themeColor="text1"/>
                                  <w:szCs w:val="24"/>
                                  <w:lang w:val="en-GB"/>
                                </w:rPr>
                                <w:t xml:space="preserve">HND Year 2 </w:t>
                              </w:r>
                              <w:r>
                                <w:rPr>
                                  <w:rFonts w:cstheme="minorHAnsi"/>
                                  <w:color w:val="000000" w:themeColor="text1"/>
                                  <w:szCs w:val="64"/>
                                </w:rPr>
                                <w:t>Mechanical Principles</w:t>
                              </w:r>
                            </w:p>
                            <w:p w:rsidR="004654A3" w:rsidRPr="00A3432C" w:rsidRDefault="004654A3" w:rsidP="001F0D87">
                              <w:pPr>
                                <w:pStyle w:val="NoSpacing"/>
                                <w:rPr>
                                  <w:rFonts w:asciiTheme="majorHAnsi" w:eastAsiaTheme="majorEastAsia" w:hAnsiTheme="majorHAnsi" w:cstheme="majorBidi"/>
                                  <w:color w:val="FFFFFF" w:themeColor="background1"/>
                                  <w:sz w:val="2"/>
                                  <w:szCs w:val="64"/>
                                </w:rPr>
                              </w:pPr>
                            </w:p>
                            <w:p w:rsidR="004654A3" w:rsidRPr="00DD1E69" w:rsidRDefault="004654A3" w:rsidP="001F0D87">
                              <w:pPr>
                                <w:pStyle w:val="NoSpacing"/>
                                <w:spacing w:line="360" w:lineRule="auto"/>
                                <w:rPr>
                                  <w:rFonts w:eastAsiaTheme="minorHAnsi"/>
                                  <w:color w:val="FFFFFF" w:themeColor="background1"/>
                                  <w:sz w:val="24"/>
                                  <w:szCs w:val="24"/>
                                  <w:lang w:val="en-GB"/>
                                </w:rPr>
                              </w:pPr>
                              <w:r w:rsidRPr="00DD1E69">
                                <w:rPr>
                                  <w:rFonts w:eastAsiaTheme="minorHAnsi"/>
                                  <w:color w:val="FFFFFF" w:themeColor="background1"/>
                                  <w:sz w:val="24"/>
                                  <w:szCs w:val="24"/>
                                  <w:lang w:val="en-GB"/>
                                </w:rPr>
                                <w:t xml:space="preserve">Lecture: </w:t>
                              </w:r>
                              <w:r>
                                <w:rPr>
                                  <w:rFonts w:eastAsiaTheme="minorHAnsi"/>
                                  <w:color w:val="000000" w:themeColor="text1"/>
                                  <w:sz w:val="24"/>
                                  <w:szCs w:val="24"/>
                                  <w:lang w:val="en-GB"/>
                                </w:rPr>
                                <w:t xml:space="preserve">Emily Nyathi </w:t>
                              </w:r>
                            </w:p>
                            <w:p w:rsidR="004654A3" w:rsidRPr="00DD1E69" w:rsidRDefault="004654A3" w:rsidP="001F0D87">
                              <w:pPr>
                                <w:pStyle w:val="NoSpacing"/>
                                <w:spacing w:line="360" w:lineRule="auto"/>
                                <w:rPr>
                                  <w:rFonts w:eastAsiaTheme="minorHAnsi"/>
                                  <w:color w:val="FFFFFF" w:themeColor="background1"/>
                                  <w:sz w:val="24"/>
                                  <w:szCs w:val="24"/>
                                  <w:lang w:val="en-GB"/>
                                </w:rPr>
                              </w:pPr>
                            </w:p>
                            <w:p w:rsidR="004654A3" w:rsidRDefault="004654A3" w:rsidP="001F0D87">
                              <w:pPr>
                                <w:pStyle w:val="NoSpacing"/>
                                <w:spacing w:line="360" w:lineRule="auto"/>
                                <w:rPr>
                                  <w:color w:val="FFFFFF" w:themeColor="background1"/>
                                </w:rPr>
                              </w:pPr>
                            </w:p>
                            <w:p w:rsidR="004654A3" w:rsidRDefault="004654A3" w:rsidP="001F0D87">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193C9F2" id="Group 6" o:spid="_x0000_s1027" style="position:absolute;margin-left:357.3pt;margin-top:-4.75pt;width:234.95pt;height:838.9pt;z-index:251661312;mso-width-percent:400;mso-height-percent:1000;mso-position-horizontal-relative:page;mso-position-vertical-relative:page;mso-width-percent:400;mso-height-percent:1000" coordorigin="7329" coordsize="4911,158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" o:allowincell="f">
                <v:group id="Group 7" o:spid="_x0000_s1028" style="position:absolute;left:7344;width:4896;height:15840" coordorigin="7560" coordsize="4700,158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Rxo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">
                  <v:rect id="Rectangle 8" o:spid="_x0000_s1029" style="position:absolute;left:7755;width:4505;height:158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" fillcolor="#5b9bd5 [3208]" strokecolor="#f2f2f2 [3041]" strokeweight="3pt">
                    <v:shadow color="#1f4d78 [1608]" opacity=".5" offset="1pt"/>
                    <v:path arrowok="t"/>
                  </v:rect>
                  <v:rect id="Rectangle 9" o:spid="_x0000_s1030" style="position:absolute;left:7560;top:8;width:195;height:1582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" fillcolor="#5b9bd5 [3208]" strokecolor="#f2f2f2 [3041]" strokeweight="3pt">
                    <v:fill opacity="52428f"/>
                    <v:shadow color="#1f4d78 [1608]" opacity=".5" offset="1pt"/>
                    <v:path arrowok="t"/>
                  </v:rect>
                </v:group>
                <v:rect id="Rectangle 10" o:spid="_x0000_s1031" style="position:absolute;left:7344;width:4896;height:395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" fillcolor="#5b9bd5 [3208]" strokecolor="#f2f2f2 [3041]" strokeweight="3pt">
                  <v:fill opacity="52428f"/>
                  <v:shadow color="#1f4d78 [1608]" opacity=".5" offset="1pt"/>
                  <v:path arrowok="t"/>
                  <v:textbox inset="28.8pt,14.4pt,14.4pt,14.4pt">
                    <w:txbxContent>
                      <w:p w:rsidR="004654A3" w:rsidRDefault="004654A3" w:rsidP="001F0D87">
                        <w:pPr>
                          <w:pStyle w:val="NoSpacing"/>
                          <w:rPr>
                            <w:rFonts w:asciiTheme="majorHAnsi" w:eastAsiaTheme="majorEastAsia" w:hAnsiTheme="majorHAnsi" w:cstheme="majorBidi"/>
                            <w:b/>
                            <w:bCs/>
                            <w:color w:val="FFFFFF" w:themeColor="background1"/>
                            <w:sz w:val="96"/>
                            <w:szCs w:val="96"/>
                          </w:rPr>
                        </w:pPr>
                      </w:p>
                    </w:txbxContent>
                  </v:textbox>
                </v:rect>
                <v:rect id="Rectangle 11" o:spid="_x0000_s1032" style="position:absolute;left:7329;top:10658;width:4889;height:446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" fillcolor="#5b9bd5 [3208]" strokecolor="#f2f2f2 [3041]" strokeweight="3pt">
                  <v:fill opacity="52428f"/>
                  <v:shadow color="#1f4d78 [1608]" opacity=".5" offset="1pt"/>
                  <v:path arrowok="t"/>
                  <v:textbox inset="28.8pt,14.4pt,14.4pt,14.4pt">
                    <w:txbxContent>
                      <w:p w:rsidR="004654A3" w:rsidRPr="00EC439C" w:rsidRDefault="009D324B" w:rsidP="001F0D87">
                        <w:pPr>
                          <w:pStyle w:val="NoSpacing"/>
                          <w:spacing w:line="360" w:lineRule="auto"/>
                          <w:rPr>
                            <w:color w:val="FFFFFF" w:themeColor="background1"/>
                          </w:rPr>
                        </w:pPr>
                        <w:sdt>
                          <w:sdtPr>
                            <w:rPr>
                              <w:color w:val="FFFFFF" w:themeColor="background1"/>
                              <w:sz w:val="28"/>
                            </w:rPr>
                            <w:alias w:val="Author"/>
                            <w:id w:val="103676095"/>
                            <w:dataBinding w:prefixMappings="xmlns:ns0='http://schemas.openxmlformats.org/package/2006/metadata/core-properties' xmlns:ns1='http://purl.org/dc/elements/1.1/'" w:xpath="/ns0:coreProperties[1]/ns1:creator[1]" w:storeItemID="{6C3C8BC8-F283-45AE-878A-BAB7291924A1}"/>
                            <w:text/>
                          </w:sdtPr>
                          <w:sdtEndPr/>
                          <w:sdtContent>
                            <w:r w:rsidR="004654A3">
                              <w:rPr>
                                <w:color w:val="FFFFFF" w:themeColor="background1"/>
                                <w:sz w:val="28"/>
                              </w:rPr>
                              <w:t>Ricardo Hughes</w:t>
                            </w:r>
                          </w:sdtContent>
                        </w:sdt>
                      </w:p>
                      <w:p w:rsidR="004654A3" w:rsidRDefault="004654A3" w:rsidP="001F0D87">
                        <w:pPr>
                          <w:pStyle w:val="NoSpacing"/>
                          <w:rPr>
                            <w:rFonts w:asciiTheme="majorHAnsi" w:eastAsiaTheme="majorEastAsia" w:hAnsiTheme="majorHAnsi" w:cstheme="majorBidi"/>
                            <w:color w:val="FFFFFF" w:themeColor="background1"/>
                            <w:sz w:val="64"/>
                            <w:szCs w:val="64"/>
                          </w:rPr>
                        </w:pPr>
                        <w:r>
                          <w:rPr>
                            <w:rFonts w:eastAsiaTheme="minorHAnsi"/>
                            <w:color w:val="FFFFFF" w:themeColor="background1"/>
                            <w:sz w:val="24"/>
                            <w:szCs w:val="24"/>
                            <w:lang w:val="en-GB"/>
                          </w:rPr>
                          <w:t xml:space="preserve">Course: </w:t>
                        </w:r>
                        <w:r w:rsidRPr="00845782">
                          <w:rPr>
                            <w:rFonts w:eastAsiaTheme="minorHAnsi"/>
                            <w:color w:val="000000" w:themeColor="text1"/>
                            <w:szCs w:val="24"/>
                            <w:lang w:val="en-GB"/>
                          </w:rPr>
                          <w:t xml:space="preserve">HND Year 2 </w:t>
                        </w:r>
                        <w:r>
                          <w:rPr>
                            <w:rFonts w:cstheme="minorHAnsi"/>
                            <w:color w:val="000000" w:themeColor="text1"/>
                            <w:szCs w:val="64"/>
                          </w:rPr>
                          <w:t>Mechanical Principles</w:t>
                        </w:r>
                      </w:p>
                      <w:p w:rsidR="004654A3" w:rsidRPr="00A3432C" w:rsidRDefault="004654A3" w:rsidP="001F0D87">
                        <w:pPr>
                          <w:pStyle w:val="NoSpacing"/>
                          <w:rPr>
                            <w:rFonts w:asciiTheme="majorHAnsi" w:eastAsiaTheme="majorEastAsia" w:hAnsiTheme="majorHAnsi" w:cstheme="majorBidi"/>
                            <w:color w:val="FFFFFF" w:themeColor="background1"/>
                            <w:sz w:val="2"/>
                            <w:szCs w:val="64"/>
                          </w:rPr>
                        </w:pPr>
                      </w:p>
                      <w:p w:rsidR="004654A3" w:rsidRPr="00DD1E69" w:rsidRDefault="004654A3" w:rsidP="001F0D87">
                        <w:pPr>
                          <w:pStyle w:val="NoSpacing"/>
                          <w:spacing w:line="360" w:lineRule="auto"/>
                          <w:rPr>
                            <w:rFonts w:eastAsiaTheme="minorHAnsi"/>
                            <w:color w:val="FFFFFF" w:themeColor="background1"/>
                            <w:sz w:val="24"/>
                            <w:szCs w:val="24"/>
                            <w:lang w:val="en-GB"/>
                          </w:rPr>
                        </w:pPr>
                        <w:r w:rsidRPr="00DD1E69">
                          <w:rPr>
                            <w:rFonts w:eastAsiaTheme="minorHAnsi"/>
                            <w:color w:val="FFFFFF" w:themeColor="background1"/>
                            <w:sz w:val="24"/>
                            <w:szCs w:val="24"/>
                            <w:lang w:val="en-GB"/>
                          </w:rPr>
                          <w:t xml:space="preserve">Lecture: </w:t>
                        </w:r>
                        <w:r>
                          <w:rPr>
                            <w:rFonts w:eastAsiaTheme="minorHAnsi"/>
                            <w:color w:val="000000" w:themeColor="text1"/>
                            <w:sz w:val="24"/>
                            <w:szCs w:val="24"/>
                            <w:lang w:val="en-GB"/>
                          </w:rPr>
                          <w:t xml:space="preserve">Emily Nyathi </w:t>
                        </w:r>
                      </w:p>
                      <w:p w:rsidR="004654A3" w:rsidRPr="00DD1E69" w:rsidRDefault="004654A3" w:rsidP="001F0D87">
                        <w:pPr>
                          <w:pStyle w:val="NoSpacing"/>
                          <w:spacing w:line="360" w:lineRule="auto"/>
                          <w:rPr>
                            <w:rFonts w:eastAsiaTheme="minorHAnsi"/>
                            <w:color w:val="FFFFFF" w:themeColor="background1"/>
                            <w:sz w:val="24"/>
                            <w:szCs w:val="24"/>
                            <w:lang w:val="en-GB"/>
                          </w:rPr>
                        </w:pPr>
                      </w:p>
                      <w:p w:rsidR="004654A3" w:rsidRDefault="004654A3" w:rsidP="001F0D87">
                        <w:pPr>
                          <w:pStyle w:val="NoSpacing"/>
                          <w:spacing w:line="360" w:lineRule="auto"/>
                          <w:rPr>
                            <w:color w:val="FFFFFF" w:themeColor="background1"/>
                          </w:rPr>
                        </w:pPr>
                      </w:p>
                      <w:p w:rsidR="004654A3" w:rsidRDefault="004654A3" w:rsidP="001F0D87">
                        <w:pPr>
                          <w:pStyle w:val="NoSpacing"/>
                          <w:spacing w:line="360" w:lineRule="auto"/>
                          <w:rPr>
                            <w:color w:val="FFFFFF" w:themeColor="background1"/>
                          </w:rPr>
                        </w:pPr>
                      </w:p>
                    </w:txbxContent>
                  </v:textbox>
                </v:rect>
                <w10:wrap anchorx="page" anchory="page"/>
              </v:group>
            </w:pict>
          </mc:Fallback>
        </mc:AlternateContent>
      </w:r>
    </w:p>
    <w:p w:rsidR="001F0D87" w:rsidRPr="001F0D87" w:rsidRDefault="001F0D87" w:rsidP="001F0D87"/>
    <w:p w:rsidR="001F0D87" w:rsidRPr="001F0D87" w:rsidRDefault="001F0D87" w:rsidP="001F0D87"/>
    <w:p w:rsidR="001F0D87" w:rsidRPr="001F0D87" w:rsidRDefault="001F0D87" w:rsidP="001F0D87"/>
    <w:p w:rsidR="001F0D87" w:rsidRPr="001F0D87" w:rsidRDefault="001F0D87" w:rsidP="001F0D87"/>
    <w:p w:rsidR="001F0D87" w:rsidRPr="001F0D87" w:rsidRDefault="001F0D87" w:rsidP="001F0D87"/>
    <w:p w:rsidR="001F0D87" w:rsidRPr="001F0D87" w:rsidRDefault="001F0D87" w:rsidP="001F0D87"/>
    <w:p w:rsidR="001F0D87" w:rsidRPr="001F0D87" w:rsidRDefault="001F0D87" w:rsidP="001F0D87"/>
    <w:p w:rsidR="001F0D87" w:rsidRPr="001F0D87" w:rsidRDefault="00403DB9" w:rsidP="001F0D87">
      <w:r w:rsidRPr="00623FCF">
        <w:rPr>
          <w:noProof/>
        </w:rPr>
        <w:drawing>
          <wp:anchor distT="0" distB="0" distL="114300" distR="114300" simplePos="0" relativeHeight="251663360" behindDoc="0" locked="0" layoutInCell="1" allowOverlap="1">
            <wp:simplePos x="0" y="0"/>
            <wp:positionH relativeFrom="column">
              <wp:posOffset>339725</wp:posOffset>
            </wp:positionH>
            <wp:positionV relativeFrom="paragraph">
              <wp:posOffset>212725</wp:posOffset>
            </wp:positionV>
            <wp:extent cx="6269355" cy="4252595"/>
            <wp:effectExtent l="0" t="0" r="4445" b="1905"/>
            <wp:wrapSquare wrapText="bothSides"/>
            <wp:docPr id="1" name="Picture 1" descr="Mechanical engineering - gear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Mechanical engineering - gearbo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69355" cy="4252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0D87" w:rsidRPr="001F0D87" w:rsidRDefault="001F0D87" w:rsidP="001F0D87"/>
    <w:p w:rsidR="001F0D87" w:rsidRPr="001F0D87" w:rsidRDefault="001F0D87" w:rsidP="001F0D87"/>
    <w:p w:rsidR="001F0D87" w:rsidRPr="001F0D87" w:rsidRDefault="001F0D87" w:rsidP="001F0D87"/>
    <w:p w:rsidR="00623FCF" w:rsidRPr="00623FCF" w:rsidRDefault="00623FCF" w:rsidP="00623FCF">
      <w:r w:rsidRPr="00623FCF">
        <w:fldChar w:fldCharType="begin"/>
      </w:r>
      <w:r w:rsidRPr="00623FCF">
        <w:instrText xml:space="preserve"> INCLUDEPICTURE "/var/folders/0f/x9tn3jgd1t7f2q412fkr6k2c0000gp/T/com.microsoft.Word/WebArchiveCopyPasteTempFiles/programs-mechanical-engineering.jpg" \* MERGEFORMATINET </w:instrText>
      </w:r>
      <w:r w:rsidRPr="00623FCF">
        <w:fldChar w:fldCharType="end"/>
      </w:r>
    </w:p>
    <w:p w:rsidR="001F0D87" w:rsidRPr="001F0D87" w:rsidRDefault="001F0D87" w:rsidP="001F0D87"/>
    <w:p w:rsidR="001F0D87" w:rsidRPr="001F0D87" w:rsidRDefault="001F0D87" w:rsidP="001F0D87"/>
    <w:p w:rsidR="001F0D87" w:rsidRPr="001F0D87" w:rsidRDefault="001F0D87" w:rsidP="001F0D87"/>
    <w:p w:rsidR="001F0D87" w:rsidRPr="001F0D87" w:rsidRDefault="001F0D87" w:rsidP="001F0D87"/>
    <w:p w:rsidR="001F0D87" w:rsidRPr="001F0D87" w:rsidRDefault="001F0D87" w:rsidP="001F0D87"/>
    <w:p w:rsidR="001F0D87" w:rsidRPr="001F0D87" w:rsidRDefault="001F0D87" w:rsidP="001F0D87"/>
    <w:p w:rsidR="001F0D87" w:rsidRPr="001F0D87" w:rsidRDefault="001F0D87" w:rsidP="001F0D87"/>
    <w:p w:rsidR="001F0D87" w:rsidRPr="001F0D87" w:rsidRDefault="001F0D87" w:rsidP="001F0D87"/>
    <w:p w:rsidR="001F0D87" w:rsidRPr="001F0D87" w:rsidRDefault="001F0D87" w:rsidP="001F0D87"/>
    <w:p w:rsidR="001F0D87" w:rsidRPr="001F0D87" w:rsidRDefault="001F0D87" w:rsidP="001F0D87"/>
    <w:p w:rsidR="001F0D87" w:rsidRPr="001F0D87" w:rsidRDefault="001F0D87" w:rsidP="001F0D87"/>
    <w:p w:rsidR="00EB070D" w:rsidRPr="00F44D46" w:rsidRDefault="00EB070D" w:rsidP="00EB070D">
      <w:pPr>
        <w:pStyle w:val="Heading1"/>
        <w:spacing w:after="240"/>
        <w:rPr>
          <w:sz w:val="36"/>
        </w:rPr>
      </w:pPr>
      <w:r>
        <w:rPr>
          <w:sz w:val="36"/>
        </w:rPr>
        <w:lastRenderedPageBreak/>
        <w:t>Contents P</w:t>
      </w:r>
      <w:r w:rsidRPr="00F44D46">
        <w:rPr>
          <w:sz w:val="36"/>
        </w:rPr>
        <w:t>age</w:t>
      </w:r>
    </w:p>
    <w:p w:rsidR="00EB070D" w:rsidRPr="00FA4D21" w:rsidRDefault="00EB070D" w:rsidP="00EB070D">
      <w:pPr>
        <w:spacing w:line="360" w:lineRule="auto"/>
        <w:rPr>
          <w:rFonts w:cstheme="majorHAnsi"/>
          <w:color w:val="000000" w:themeColor="text1"/>
          <w:sz w:val="22"/>
          <w:szCs w:val="22"/>
        </w:rPr>
      </w:pPr>
      <w:r w:rsidRPr="00FA4D21">
        <w:rPr>
          <w:rFonts w:cstheme="majorHAnsi"/>
          <w:color w:val="000000" w:themeColor="text1"/>
          <w:sz w:val="22"/>
          <w:szCs w:val="22"/>
        </w:rPr>
        <w:t>Introduction...................................................................................................</w:t>
      </w:r>
      <w:r>
        <w:rPr>
          <w:rFonts w:cstheme="majorHAnsi"/>
          <w:color w:val="000000" w:themeColor="text1"/>
          <w:sz w:val="22"/>
          <w:szCs w:val="22"/>
        </w:rPr>
        <w:t>..............</w:t>
      </w:r>
      <w:r w:rsidRPr="00FA4D21">
        <w:rPr>
          <w:rFonts w:cstheme="majorHAnsi"/>
          <w:color w:val="000000" w:themeColor="text1"/>
          <w:sz w:val="22"/>
          <w:szCs w:val="22"/>
        </w:rPr>
        <w:t>...........................</w:t>
      </w:r>
      <w:r>
        <w:rPr>
          <w:rFonts w:cstheme="majorHAnsi"/>
          <w:color w:val="000000" w:themeColor="text1"/>
          <w:sz w:val="22"/>
          <w:szCs w:val="22"/>
        </w:rPr>
        <w:t>3</w:t>
      </w:r>
    </w:p>
    <w:p w:rsidR="00EB070D" w:rsidRDefault="00EB070D" w:rsidP="00EB070D">
      <w:pPr>
        <w:spacing w:line="360" w:lineRule="auto"/>
        <w:rPr>
          <w:rFonts w:cstheme="majorHAnsi"/>
          <w:color w:val="000000" w:themeColor="text1"/>
          <w:sz w:val="22"/>
          <w:szCs w:val="22"/>
        </w:rPr>
      </w:pPr>
      <w:r>
        <w:rPr>
          <w:rFonts w:cstheme="minorHAnsi"/>
          <w:bCs/>
          <w:color w:val="000000" w:themeColor="text1"/>
          <w:sz w:val="22"/>
          <w:szCs w:val="22"/>
        </w:rPr>
        <w:t xml:space="preserve">Task 1 </w:t>
      </w:r>
      <w:r w:rsidRPr="00FA4D21">
        <w:rPr>
          <w:rFonts w:cstheme="majorHAnsi"/>
          <w:color w:val="000000" w:themeColor="text1"/>
          <w:sz w:val="22"/>
          <w:szCs w:val="22"/>
        </w:rPr>
        <w:t>...................................................</w:t>
      </w:r>
      <w:r>
        <w:rPr>
          <w:rFonts w:cstheme="majorHAnsi"/>
          <w:color w:val="000000" w:themeColor="text1"/>
          <w:sz w:val="22"/>
          <w:szCs w:val="22"/>
        </w:rPr>
        <w:t>.............</w:t>
      </w:r>
      <w:r w:rsidRPr="00FA4D21">
        <w:rPr>
          <w:rFonts w:cstheme="majorHAnsi"/>
          <w:color w:val="000000" w:themeColor="text1"/>
          <w:sz w:val="22"/>
          <w:szCs w:val="22"/>
        </w:rPr>
        <w:t>.............................................................</w:t>
      </w:r>
      <w:r>
        <w:rPr>
          <w:rFonts w:cstheme="majorHAnsi"/>
          <w:color w:val="000000" w:themeColor="text1"/>
          <w:sz w:val="22"/>
          <w:szCs w:val="22"/>
        </w:rPr>
        <w:t>........</w:t>
      </w:r>
      <w:r w:rsidR="00E666E2">
        <w:rPr>
          <w:rFonts w:cstheme="majorHAnsi"/>
          <w:color w:val="000000" w:themeColor="text1"/>
          <w:sz w:val="22"/>
          <w:szCs w:val="22"/>
        </w:rPr>
        <w:t>..</w:t>
      </w:r>
      <w:r>
        <w:rPr>
          <w:rFonts w:cstheme="majorHAnsi"/>
          <w:color w:val="000000" w:themeColor="text1"/>
          <w:sz w:val="22"/>
          <w:szCs w:val="22"/>
        </w:rPr>
        <w:t>.</w:t>
      </w:r>
      <w:r w:rsidRPr="00FA4D21">
        <w:rPr>
          <w:rFonts w:cstheme="majorHAnsi"/>
          <w:color w:val="000000" w:themeColor="text1"/>
          <w:sz w:val="22"/>
          <w:szCs w:val="22"/>
        </w:rPr>
        <w:t>......</w:t>
      </w:r>
      <w:r>
        <w:rPr>
          <w:rFonts w:cstheme="majorHAnsi"/>
          <w:color w:val="000000" w:themeColor="text1"/>
          <w:sz w:val="22"/>
          <w:szCs w:val="22"/>
        </w:rPr>
        <w:t>4</w:t>
      </w:r>
      <w:r w:rsidR="00E666E2">
        <w:rPr>
          <w:rFonts w:cstheme="majorHAnsi"/>
          <w:color w:val="000000" w:themeColor="text1"/>
          <w:sz w:val="22"/>
          <w:szCs w:val="22"/>
        </w:rPr>
        <w:t xml:space="preserve"> – </w:t>
      </w:r>
      <w:r w:rsidR="004654A3">
        <w:rPr>
          <w:rFonts w:cstheme="majorHAnsi"/>
          <w:color w:val="000000" w:themeColor="text1"/>
          <w:sz w:val="22"/>
          <w:szCs w:val="22"/>
        </w:rPr>
        <w:t>21</w:t>
      </w:r>
    </w:p>
    <w:p w:rsidR="00EB070D" w:rsidRDefault="00EB070D" w:rsidP="00EB070D">
      <w:pPr>
        <w:spacing w:line="360" w:lineRule="auto"/>
        <w:rPr>
          <w:rFonts w:cstheme="majorHAnsi"/>
          <w:color w:val="000000" w:themeColor="text1"/>
          <w:sz w:val="22"/>
          <w:szCs w:val="22"/>
        </w:rPr>
      </w:pPr>
      <w:r>
        <w:rPr>
          <w:rFonts w:cstheme="majorHAnsi"/>
          <w:color w:val="000000" w:themeColor="text1"/>
          <w:sz w:val="22"/>
          <w:szCs w:val="22"/>
        </w:rPr>
        <w:t xml:space="preserve">Task 2 </w:t>
      </w:r>
      <w:r w:rsidRPr="00FA4D21">
        <w:rPr>
          <w:rFonts w:cstheme="majorHAnsi"/>
          <w:color w:val="000000" w:themeColor="text1"/>
          <w:sz w:val="22"/>
          <w:szCs w:val="22"/>
        </w:rPr>
        <w:t>..............................................</w:t>
      </w:r>
      <w:r>
        <w:rPr>
          <w:rFonts w:cstheme="majorHAnsi"/>
          <w:color w:val="000000" w:themeColor="text1"/>
          <w:sz w:val="22"/>
          <w:szCs w:val="22"/>
        </w:rPr>
        <w:t>.............</w:t>
      </w:r>
      <w:r w:rsidRPr="00FA4D21">
        <w:rPr>
          <w:rFonts w:cstheme="majorHAnsi"/>
          <w:color w:val="000000" w:themeColor="text1"/>
          <w:sz w:val="22"/>
          <w:szCs w:val="22"/>
        </w:rPr>
        <w:t>.........................................................</w:t>
      </w:r>
      <w:r>
        <w:rPr>
          <w:rFonts w:cstheme="majorHAnsi"/>
          <w:color w:val="000000" w:themeColor="text1"/>
          <w:sz w:val="22"/>
          <w:szCs w:val="22"/>
        </w:rPr>
        <w:t>...........</w:t>
      </w:r>
      <w:r w:rsidR="00E666E2">
        <w:rPr>
          <w:rFonts w:cstheme="majorHAnsi"/>
          <w:color w:val="000000" w:themeColor="text1"/>
          <w:sz w:val="22"/>
          <w:szCs w:val="22"/>
        </w:rPr>
        <w:t>.......</w:t>
      </w:r>
      <w:r w:rsidR="004654A3">
        <w:rPr>
          <w:rFonts w:cstheme="majorHAnsi"/>
          <w:color w:val="000000" w:themeColor="text1"/>
          <w:sz w:val="22"/>
          <w:szCs w:val="22"/>
        </w:rPr>
        <w:t>.</w:t>
      </w:r>
      <w:r w:rsidRPr="00FA4D21">
        <w:rPr>
          <w:rFonts w:cstheme="majorHAnsi"/>
          <w:color w:val="000000" w:themeColor="text1"/>
          <w:sz w:val="22"/>
          <w:szCs w:val="22"/>
        </w:rPr>
        <w:t>.....</w:t>
      </w:r>
      <w:r w:rsidR="004654A3">
        <w:rPr>
          <w:rFonts w:cstheme="majorHAnsi"/>
          <w:color w:val="000000" w:themeColor="text1"/>
          <w:sz w:val="22"/>
          <w:szCs w:val="22"/>
        </w:rPr>
        <w:t>22</w:t>
      </w:r>
      <w:r w:rsidR="00E666E2">
        <w:rPr>
          <w:rFonts w:cstheme="majorHAnsi"/>
          <w:color w:val="000000" w:themeColor="text1"/>
          <w:sz w:val="22"/>
          <w:szCs w:val="22"/>
        </w:rPr>
        <w:t xml:space="preserve"> – </w:t>
      </w:r>
      <w:r w:rsidR="004654A3">
        <w:rPr>
          <w:rFonts w:cstheme="majorHAnsi"/>
          <w:color w:val="000000" w:themeColor="text1"/>
          <w:sz w:val="22"/>
          <w:szCs w:val="22"/>
        </w:rPr>
        <w:t>39</w:t>
      </w:r>
    </w:p>
    <w:p w:rsidR="00EB070D" w:rsidRPr="00E666E2" w:rsidRDefault="00EB070D" w:rsidP="00EB070D">
      <w:pPr>
        <w:rPr>
          <w:rFonts w:cstheme="majorHAnsi"/>
          <w:color w:val="000000" w:themeColor="text1"/>
          <w:sz w:val="22"/>
          <w:szCs w:val="22"/>
        </w:rPr>
      </w:pPr>
      <w:r>
        <w:rPr>
          <w:rFonts w:cstheme="majorHAnsi"/>
          <w:color w:val="000000" w:themeColor="text1"/>
          <w:sz w:val="22"/>
          <w:szCs w:val="22"/>
        </w:rPr>
        <w:t xml:space="preserve">Bibliography </w:t>
      </w:r>
      <w:r w:rsidRPr="00FA4D21">
        <w:rPr>
          <w:rFonts w:cstheme="majorHAnsi"/>
          <w:color w:val="000000" w:themeColor="text1"/>
          <w:sz w:val="22"/>
          <w:szCs w:val="22"/>
        </w:rPr>
        <w:t>..............................................</w:t>
      </w:r>
      <w:r>
        <w:rPr>
          <w:rFonts w:cstheme="majorHAnsi"/>
          <w:color w:val="000000" w:themeColor="text1"/>
          <w:sz w:val="22"/>
          <w:szCs w:val="22"/>
        </w:rPr>
        <w:t>.............</w:t>
      </w:r>
      <w:r w:rsidRPr="00FA4D21">
        <w:rPr>
          <w:rFonts w:cstheme="majorHAnsi"/>
          <w:color w:val="000000" w:themeColor="text1"/>
          <w:sz w:val="22"/>
          <w:szCs w:val="22"/>
        </w:rPr>
        <w:t>..................................................</w:t>
      </w:r>
      <w:r>
        <w:rPr>
          <w:rFonts w:cstheme="majorHAnsi"/>
          <w:color w:val="000000" w:themeColor="text1"/>
          <w:sz w:val="22"/>
          <w:szCs w:val="22"/>
        </w:rPr>
        <w:t>................</w:t>
      </w:r>
      <w:r w:rsidRPr="00FA4D21">
        <w:rPr>
          <w:rFonts w:cstheme="majorHAnsi"/>
          <w:color w:val="000000" w:themeColor="text1"/>
          <w:sz w:val="22"/>
          <w:szCs w:val="22"/>
        </w:rPr>
        <w:t>....</w:t>
      </w:r>
      <w:r w:rsidR="004654A3">
        <w:rPr>
          <w:rFonts w:cstheme="majorHAnsi"/>
          <w:color w:val="000000" w:themeColor="text1"/>
          <w:sz w:val="22"/>
          <w:szCs w:val="22"/>
        </w:rPr>
        <w:t>40</w:t>
      </w:r>
      <w:r w:rsidR="00E666E2">
        <w:rPr>
          <w:rFonts w:cstheme="majorHAnsi"/>
          <w:color w:val="000000" w:themeColor="text1"/>
          <w:sz w:val="22"/>
          <w:szCs w:val="22"/>
        </w:rPr>
        <w:t xml:space="preserve"> – 41</w:t>
      </w:r>
    </w:p>
    <w:p w:rsidR="00EB070D" w:rsidRDefault="00EB070D" w:rsidP="001F0D87">
      <w:pPr>
        <w:rPr>
          <w:b/>
          <w:bCs/>
          <w:sz w:val="28"/>
          <w:szCs w:val="28"/>
        </w:rPr>
      </w:pPr>
    </w:p>
    <w:p w:rsidR="00EB070D" w:rsidRDefault="00EB070D" w:rsidP="001F0D87">
      <w:pPr>
        <w:rPr>
          <w:b/>
          <w:bCs/>
          <w:sz w:val="28"/>
          <w:szCs w:val="28"/>
        </w:rPr>
      </w:pPr>
    </w:p>
    <w:p w:rsidR="00EB070D" w:rsidRDefault="00EB070D" w:rsidP="001F0D87">
      <w:pPr>
        <w:rPr>
          <w:b/>
          <w:bCs/>
          <w:sz w:val="28"/>
          <w:szCs w:val="28"/>
        </w:rPr>
      </w:pPr>
    </w:p>
    <w:p w:rsidR="00EB070D" w:rsidRDefault="00EB070D" w:rsidP="001F0D87">
      <w:pPr>
        <w:rPr>
          <w:b/>
          <w:bCs/>
          <w:sz w:val="28"/>
          <w:szCs w:val="28"/>
        </w:rPr>
      </w:pPr>
    </w:p>
    <w:p w:rsidR="00EB070D" w:rsidRDefault="00EB070D"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885966" w:rsidRDefault="00885966" w:rsidP="001F0D87">
      <w:pPr>
        <w:rPr>
          <w:b/>
          <w:bCs/>
          <w:sz w:val="28"/>
          <w:szCs w:val="28"/>
        </w:rPr>
      </w:pPr>
    </w:p>
    <w:p w:rsidR="00885966" w:rsidRDefault="00885966"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715028" w:rsidRDefault="00715028" w:rsidP="001F0D87">
      <w:pPr>
        <w:rPr>
          <w:b/>
          <w:bCs/>
          <w:sz w:val="28"/>
          <w:szCs w:val="28"/>
        </w:rPr>
      </w:pPr>
    </w:p>
    <w:p w:rsidR="00EB070D" w:rsidRDefault="00EB070D" w:rsidP="001F0D87">
      <w:pPr>
        <w:rPr>
          <w:b/>
          <w:bCs/>
          <w:sz w:val="28"/>
          <w:szCs w:val="28"/>
        </w:rPr>
      </w:pPr>
    </w:p>
    <w:p w:rsidR="00EB070D" w:rsidRDefault="00EB070D" w:rsidP="001F0D87">
      <w:pPr>
        <w:rPr>
          <w:b/>
          <w:bCs/>
          <w:sz w:val="28"/>
          <w:szCs w:val="28"/>
        </w:rPr>
      </w:pPr>
    </w:p>
    <w:p w:rsidR="004654A3" w:rsidRDefault="004654A3" w:rsidP="001F0D87">
      <w:pPr>
        <w:rPr>
          <w:b/>
          <w:bCs/>
          <w:sz w:val="28"/>
          <w:szCs w:val="28"/>
        </w:rPr>
      </w:pPr>
    </w:p>
    <w:p w:rsidR="004654A3" w:rsidRDefault="004654A3" w:rsidP="001F0D87">
      <w:pPr>
        <w:rPr>
          <w:b/>
          <w:bCs/>
          <w:sz w:val="28"/>
          <w:szCs w:val="28"/>
        </w:rPr>
      </w:pPr>
    </w:p>
    <w:p w:rsidR="004654A3" w:rsidRDefault="004654A3" w:rsidP="001F0D87">
      <w:pPr>
        <w:rPr>
          <w:b/>
          <w:bCs/>
          <w:sz w:val="28"/>
          <w:szCs w:val="28"/>
        </w:rPr>
      </w:pPr>
    </w:p>
    <w:p w:rsidR="001F0D87" w:rsidRPr="00A51B4C" w:rsidRDefault="00EB070D" w:rsidP="001F0D87">
      <w:pPr>
        <w:rPr>
          <w:rFonts w:asciiTheme="minorHAnsi" w:hAnsiTheme="minorHAnsi" w:cstheme="minorHAnsi"/>
          <w:b/>
          <w:bCs/>
          <w:sz w:val="28"/>
          <w:szCs w:val="28"/>
          <w:u w:val="single"/>
        </w:rPr>
      </w:pPr>
      <w:r w:rsidRPr="00A51B4C">
        <w:rPr>
          <w:rFonts w:asciiTheme="minorHAnsi" w:hAnsiTheme="minorHAnsi" w:cstheme="minorHAnsi"/>
          <w:b/>
          <w:bCs/>
          <w:sz w:val="32"/>
          <w:szCs w:val="32"/>
          <w:u w:val="single"/>
        </w:rPr>
        <w:lastRenderedPageBreak/>
        <w:t>Introduction</w:t>
      </w:r>
      <w:r w:rsidRPr="00A51B4C">
        <w:rPr>
          <w:rFonts w:asciiTheme="minorHAnsi" w:hAnsiTheme="minorHAnsi" w:cstheme="minorHAnsi"/>
          <w:b/>
          <w:bCs/>
          <w:sz w:val="28"/>
          <w:szCs w:val="28"/>
          <w:u w:val="single"/>
        </w:rPr>
        <w:t xml:space="preserve"> </w:t>
      </w:r>
    </w:p>
    <w:p w:rsidR="00EB070D" w:rsidRPr="00A51B4C" w:rsidRDefault="00EB070D" w:rsidP="001F0D87">
      <w:pPr>
        <w:rPr>
          <w:rFonts w:asciiTheme="minorHAnsi" w:hAnsiTheme="minorHAnsi" w:cstheme="minorHAnsi"/>
          <w:b/>
          <w:bCs/>
        </w:rPr>
      </w:pPr>
    </w:p>
    <w:p w:rsidR="00106758" w:rsidRDefault="00314038" w:rsidP="00CC26F5">
      <w:pPr>
        <w:spacing w:line="360" w:lineRule="auto"/>
        <w:rPr>
          <w:rFonts w:asciiTheme="minorHAnsi" w:hAnsiTheme="minorHAnsi" w:cstheme="minorHAnsi"/>
        </w:rPr>
      </w:pPr>
      <w:r w:rsidRPr="00A51B4C">
        <w:rPr>
          <w:rFonts w:asciiTheme="minorHAnsi" w:hAnsiTheme="minorHAnsi" w:cstheme="minorHAnsi"/>
        </w:rPr>
        <w:t>The</w:t>
      </w:r>
      <w:r w:rsidR="00C55C11">
        <w:rPr>
          <w:rFonts w:asciiTheme="minorHAnsi" w:hAnsiTheme="minorHAnsi" w:cstheme="minorHAnsi"/>
        </w:rPr>
        <w:t xml:space="preserve"> assignment</w:t>
      </w:r>
      <w:r w:rsidRPr="00A51B4C">
        <w:rPr>
          <w:rFonts w:asciiTheme="minorHAnsi" w:hAnsiTheme="minorHAnsi" w:cstheme="minorHAnsi"/>
        </w:rPr>
        <w:t xml:space="preserve"> set is to carry out 2 task</w:t>
      </w:r>
      <w:r w:rsidR="00876A4E">
        <w:rPr>
          <w:rFonts w:asciiTheme="minorHAnsi" w:hAnsiTheme="minorHAnsi" w:cstheme="minorHAnsi"/>
        </w:rPr>
        <w:t>s,</w:t>
      </w:r>
      <w:r w:rsidRPr="00A51B4C">
        <w:rPr>
          <w:rFonts w:asciiTheme="minorHAnsi" w:hAnsiTheme="minorHAnsi" w:cstheme="minorHAnsi"/>
        </w:rPr>
        <w:t xml:space="preserve"> which will involve both </w:t>
      </w:r>
      <w:proofErr w:type="gramStart"/>
      <w:r w:rsidRPr="00A51B4C">
        <w:rPr>
          <w:rFonts w:asciiTheme="minorHAnsi" w:hAnsiTheme="minorHAnsi" w:cstheme="minorHAnsi"/>
        </w:rPr>
        <w:t>theory based</w:t>
      </w:r>
      <w:proofErr w:type="gramEnd"/>
      <w:r w:rsidRPr="00A51B4C">
        <w:rPr>
          <w:rFonts w:asciiTheme="minorHAnsi" w:hAnsiTheme="minorHAnsi" w:cstheme="minorHAnsi"/>
        </w:rPr>
        <w:t xml:space="preserve"> research and accompanied with mathematical calculations to help support this. Task 1 will involve the research into belt drive friction, exploring the different </w:t>
      </w:r>
      <w:r w:rsidR="00106758">
        <w:rPr>
          <w:rFonts w:asciiTheme="minorHAnsi" w:hAnsiTheme="minorHAnsi" w:cstheme="minorHAnsi"/>
        </w:rPr>
        <w:t xml:space="preserve">mathematical </w:t>
      </w:r>
      <w:r w:rsidRPr="00A51B4C">
        <w:rPr>
          <w:rFonts w:asciiTheme="minorHAnsi" w:hAnsiTheme="minorHAnsi" w:cstheme="minorHAnsi"/>
        </w:rPr>
        <w:t>elements associated with belt driven assembly’s</w:t>
      </w:r>
      <w:r w:rsidR="00106758">
        <w:rPr>
          <w:rFonts w:asciiTheme="minorHAnsi" w:hAnsiTheme="minorHAnsi" w:cstheme="minorHAnsi"/>
        </w:rPr>
        <w:t xml:space="preserve"> along with research into the different types of belts drives and their purpose</w:t>
      </w:r>
      <w:r w:rsidRPr="00A51B4C">
        <w:rPr>
          <w:rFonts w:asciiTheme="minorHAnsi" w:hAnsiTheme="minorHAnsi" w:cstheme="minorHAnsi"/>
        </w:rPr>
        <w:t>.</w:t>
      </w:r>
    </w:p>
    <w:p w:rsidR="00EB070D" w:rsidRPr="00A51B4C" w:rsidRDefault="00314038" w:rsidP="00CC26F5">
      <w:pPr>
        <w:spacing w:line="360" w:lineRule="auto"/>
        <w:rPr>
          <w:rFonts w:asciiTheme="minorHAnsi" w:hAnsiTheme="minorHAnsi" w:cstheme="minorHAnsi"/>
        </w:rPr>
      </w:pPr>
      <w:r w:rsidRPr="00A51B4C">
        <w:rPr>
          <w:rFonts w:asciiTheme="minorHAnsi" w:hAnsiTheme="minorHAnsi" w:cstheme="minorHAnsi"/>
        </w:rPr>
        <w:t>Task 2 will look into gear trains, carrying out research on simple, compound, reverted and epicyclic gear trains</w:t>
      </w:r>
      <w:r w:rsidR="00106758">
        <w:rPr>
          <w:rFonts w:asciiTheme="minorHAnsi" w:hAnsiTheme="minorHAnsi" w:cstheme="minorHAnsi"/>
        </w:rPr>
        <w:t xml:space="preserve"> uses and </w:t>
      </w:r>
      <w:proofErr w:type="gramStart"/>
      <w:r w:rsidR="00106758">
        <w:rPr>
          <w:rFonts w:asciiTheme="minorHAnsi" w:hAnsiTheme="minorHAnsi" w:cstheme="minorHAnsi"/>
        </w:rPr>
        <w:t xml:space="preserve">applications, </w:t>
      </w:r>
      <w:r w:rsidRPr="00A51B4C">
        <w:rPr>
          <w:rFonts w:asciiTheme="minorHAnsi" w:hAnsiTheme="minorHAnsi" w:cstheme="minorHAnsi"/>
        </w:rPr>
        <w:t xml:space="preserve"> and</w:t>
      </w:r>
      <w:proofErr w:type="gramEnd"/>
      <w:r w:rsidRPr="00A51B4C">
        <w:rPr>
          <w:rFonts w:asciiTheme="minorHAnsi" w:hAnsiTheme="minorHAnsi" w:cstheme="minorHAnsi"/>
        </w:rPr>
        <w:t xml:space="preserve"> a problem solving </w:t>
      </w:r>
      <w:r w:rsidR="00106758">
        <w:rPr>
          <w:rFonts w:asciiTheme="minorHAnsi" w:hAnsiTheme="minorHAnsi" w:cstheme="minorHAnsi"/>
        </w:rPr>
        <w:t>element</w:t>
      </w:r>
      <w:r w:rsidR="0061642A" w:rsidRPr="00A51B4C">
        <w:rPr>
          <w:rFonts w:asciiTheme="minorHAnsi" w:hAnsiTheme="minorHAnsi" w:cstheme="minorHAnsi"/>
        </w:rPr>
        <w:t xml:space="preserve"> which will look into theoretical gear calculations such as the finding the output speed of meshed gears</w:t>
      </w:r>
      <w:r w:rsidRPr="00A51B4C">
        <w:rPr>
          <w:rFonts w:asciiTheme="minorHAnsi" w:hAnsiTheme="minorHAnsi" w:cstheme="minorHAnsi"/>
        </w:rPr>
        <w:t>.</w:t>
      </w:r>
      <w:r w:rsidR="0061642A" w:rsidRPr="00A51B4C">
        <w:rPr>
          <w:rFonts w:asciiTheme="minorHAnsi" w:hAnsiTheme="minorHAnsi" w:cstheme="minorHAnsi"/>
        </w:rPr>
        <w:t xml:space="preserve"> </w:t>
      </w:r>
    </w:p>
    <w:p w:rsidR="0061642A" w:rsidRDefault="0061642A" w:rsidP="001F0D87"/>
    <w:p w:rsidR="0061642A" w:rsidRDefault="0061642A" w:rsidP="001F0D87">
      <w:pPr>
        <w:rPr>
          <w:b/>
          <w:bCs/>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106758" w:rsidRDefault="00106758"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CC26F5" w:rsidRDefault="00CC26F5" w:rsidP="001F0D87">
      <w:pPr>
        <w:rPr>
          <w:rFonts w:asciiTheme="minorHAnsi" w:hAnsiTheme="minorHAnsi" w:cstheme="minorHAnsi"/>
          <w:b/>
          <w:bCs/>
          <w:sz w:val="32"/>
          <w:szCs w:val="32"/>
          <w:u w:val="single"/>
        </w:rPr>
      </w:pPr>
    </w:p>
    <w:p w:rsidR="00EB070D" w:rsidRPr="00A51B4C" w:rsidRDefault="00EB070D" w:rsidP="001F0D87">
      <w:pPr>
        <w:rPr>
          <w:rFonts w:asciiTheme="minorHAnsi" w:hAnsiTheme="minorHAnsi" w:cstheme="minorHAnsi"/>
          <w:b/>
          <w:bCs/>
          <w:sz w:val="32"/>
          <w:szCs w:val="32"/>
          <w:u w:val="single"/>
        </w:rPr>
      </w:pPr>
      <w:r w:rsidRPr="00A51B4C">
        <w:rPr>
          <w:rFonts w:asciiTheme="minorHAnsi" w:hAnsiTheme="minorHAnsi" w:cstheme="minorHAnsi"/>
          <w:b/>
          <w:bCs/>
          <w:sz w:val="32"/>
          <w:szCs w:val="32"/>
          <w:u w:val="single"/>
        </w:rPr>
        <w:lastRenderedPageBreak/>
        <w:t>Task 1</w:t>
      </w:r>
      <w:r w:rsidR="0061642A" w:rsidRPr="00A51B4C">
        <w:rPr>
          <w:rFonts w:asciiTheme="minorHAnsi" w:hAnsiTheme="minorHAnsi" w:cstheme="minorHAnsi"/>
          <w:b/>
          <w:bCs/>
          <w:sz w:val="32"/>
          <w:szCs w:val="32"/>
          <w:u w:val="single"/>
        </w:rPr>
        <w:t>: B</w:t>
      </w:r>
      <w:r w:rsidRPr="00A51B4C">
        <w:rPr>
          <w:rFonts w:asciiTheme="minorHAnsi" w:hAnsiTheme="minorHAnsi" w:cstheme="minorHAnsi"/>
          <w:b/>
          <w:bCs/>
          <w:sz w:val="32"/>
          <w:szCs w:val="32"/>
          <w:u w:val="single"/>
        </w:rPr>
        <w:t xml:space="preserve">elt drive friction </w:t>
      </w:r>
    </w:p>
    <w:p w:rsidR="0061642A" w:rsidRDefault="0061642A" w:rsidP="001F0D87"/>
    <w:p w:rsidR="00D641AF" w:rsidRPr="00490D09" w:rsidRDefault="00D641AF" w:rsidP="00D641AF">
      <w:pPr>
        <w:rPr>
          <w:rFonts w:asciiTheme="minorHAnsi" w:hAnsiTheme="minorHAnsi" w:cstheme="minorHAnsi"/>
          <w:b/>
          <w:bCs/>
          <w:sz w:val="28"/>
          <w:szCs w:val="28"/>
        </w:rPr>
      </w:pPr>
      <w:r w:rsidRPr="00490D09">
        <w:rPr>
          <w:rFonts w:asciiTheme="minorHAnsi" w:hAnsiTheme="minorHAnsi" w:cstheme="minorHAnsi"/>
          <w:b/>
          <w:bCs/>
          <w:sz w:val="28"/>
          <w:szCs w:val="28"/>
        </w:rPr>
        <w:t>Introduction</w:t>
      </w:r>
      <w:r w:rsidR="0076466E">
        <w:rPr>
          <w:rFonts w:asciiTheme="minorHAnsi" w:hAnsiTheme="minorHAnsi" w:cstheme="minorHAnsi"/>
          <w:b/>
          <w:bCs/>
          <w:sz w:val="28"/>
          <w:szCs w:val="28"/>
        </w:rPr>
        <w:t>:</w:t>
      </w:r>
    </w:p>
    <w:p w:rsidR="00D641AF" w:rsidRDefault="00D641AF" w:rsidP="00D641AF"/>
    <w:p w:rsidR="00D641AF" w:rsidRPr="0063222E" w:rsidRDefault="00D641AF" w:rsidP="00D641AF">
      <w:pPr>
        <w:rPr>
          <w:rFonts w:asciiTheme="minorHAnsi" w:hAnsiTheme="minorHAnsi" w:cstheme="minorHAnsi"/>
        </w:rPr>
      </w:pPr>
      <w:r w:rsidRPr="0063222E">
        <w:rPr>
          <w:rFonts w:asciiTheme="minorHAnsi" w:hAnsiTheme="minorHAnsi" w:cstheme="minorHAnsi"/>
        </w:rPr>
        <w:t>The task set out is</w:t>
      </w:r>
      <w:r w:rsidR="00876A4E">
        <w:rPr>
          <w:rFonts w:asciiTheme="minorHAnsi" w:hAnsiTheme="minorHAnsi" w:cstheme="minorHAnsi"/>
        </w:rPr>
        <w:t xml:space="preserve"> to</w:t>
      </w:r>
      <w:r w:rsidRPr="0063222E">
        <w:rPr>
          <w:rFonts w:asciiTheme="minorHAnsi" w:hAnsiTheme="minorHAnsi" w:cstheme="minorHAnsi"/>
        </w:rPr>
        <w:t xml:space="preserve"> carry out</w:t>
      </w:r>
      <w:r>
        <w:rPr>
          <w:rFonts w:asciiTheme="minorHAnsi" w:hAnsiTheme="minorHAnsi" w:cstheme="minorHAnsi"/>
        </w:rPr>
        <w:t xml:space="preserve"> research into belt drive systems, </w:t>
      </w:r>
      <w:r w:rsidRPr="0063222E">
        <w:rPr>
          <w:rFonts w:asciiTheme="minorHAnsi" w:hAnsiTheme="minorHAnsi" w:cstheme="minorHAnsi"/>
        </w:rPr>
        <w:t>a</w:t>
      </w:r>
      <w:r>
        <w:rPr>
          <w:rFonts w:asciiTheme="minorHAnsi" w:hAnsiTheme="minorHAnsi" w:cstheme="minorHAnsi"/>
        </w:rPr>
        <w:t>nd a</w:t>
      </w:r>
      <w:r w:rsidRPr="0063222E">
        <w:rPr>
          <w:rFonts w:asciiTheme="minorHAnsi" w:hAnsiTheme="minorHAnsi" w:cstheme="minorHAnsi"/>
        </w:rPr>
        <w:t xml:space="preserve"> practical experiment</w:t>
      </w:r>
      <w:r>
        <w:rPr>
          <w:rFonts w:asciiTheme="minorHAnsi" w:hAnsiTheme="minorHAnsi" w:cstheme="minorHAnsi"/>
        </w:rPr>
        <w:t xml:space="preserve"> look</w:t>
      </w:r>
      <w:r w:rsidR="00876A4E">
        <w:rPr>
          <w:rFonts w:asciiTheme="minorHAnsi" w:hAnsiTheme="minorHAnsi" w:cstheme="minorHAnsi"/>
        </w:rPr>
        <w:t>ing</w:t>
      </w:r>
      <w:r>
        <w:rPr>
          <w:rFonts w:asciiTheme="minorHAnsi" w:hAnsiTheme="minorHAnsi" w:cstheme="minorHAnsi"/>
        </w:rPr>
        <w:t xml:space="preserve"> into belt drive friction</w:t>
      </w:r>
      <w:r w:rsidRPr="0063222E">
        <w:rPr>
          <w:rFonts w:asciiTheme="minorHAnsi" w:hAnsiTheme="minorHAnsi" w:cstheme="minorHAnsi"/>
        </w:rPr>
        <w:t xml:space="preserve"> with the intention to satisfy the key objectives</w:t>
      </w:r>
      <w:r w:rsidR="00876A4E">
        <w:rPr>
          <w:rFonts w:asciiTheme="minorHAnsi" w:hAnsiTheme="minorHAnsi" w:cstheme="minorHAnsi"/>
        </w:rPr>
        <w:t xml:space="preserve"> which are listed below</w:t>
      </w:r>
      <w:r>
        <w:rPr>
          <w:rFonts w:asciiTheme="minorHAnsi" w:hAnsiTheme="minorHAnsi" w:cstheme="minorHAnsi"/>
        </w:rPr>
        <w:t>.</w:t>
      </w:r>
    </w:p>
    <w:p w:rsidR="00E96591" w:rsidRDefault="00E96591" w:rsidP="001F0D87"/>
    <w:p w:rsidR="00AB7F72" w:rsidRDefault="00AB7F72" w:rsidP="001F0D87"/>
    <w:p w:rsidR="00AB7F72" w:rsidRPr="00CC26F5" w:rsidRDefault="00AB7F72" w:rsidP="001F0D87">
      <w:pPr>
        <w:rPr>
          <w:rFonts w:asciiTheme="minorHAnsi" w:hAnsiTheme="minorHAnsi" w:cstheme="minorHAnsi"/>
          <w:b/>
          <w:bCs/>
          <w:sz w:val="28"/>
          <w:szCs w:val="28"/>
        </w:rPr>
      </w:pPr>
      <w:r w:rsidRPr="00CC26F5">
        <w:rPr>
          <w:rFonts w:asciiTheme="minorHAnsi" w:hAnsiTheme="minorHAnsi" w:cstheme="minorHAnsi"/>
          <w:b/>
          <w:bCs/>
          <w:sz w:val="28"/>
          <w:szCs w:val="28"/>
        </w:rPr>
        <w:t>Key objectives:</w:t>
      </w:r>
    </w:p>
    <w:p w:rsidR="00AB7F72" w:rsidRDefault="00AB7F72" w:rsidP="001F0D87">
      <w:pPr>
        <w:rPr>
          <w:rFonts w:asciiTheme="minorHAnsi" w:hAnsiTheme="minorHAnsi" w:cstheme="minorHAnsi"/>
          <w:b/>
          <w:bCs/>
        </w:rPr>
      </w:pPr>
    </w:p>
    <w:p w:rsidR="00AB7F72" w:rsidRPr="00E37E99" w:rsidRDefault="00AB7F72" w:rsidP="00AB7F72">
      <w:pPr>
        <w:pStyle w:val="ListParagraph"/>
        <w:numPr>
          <w:ilvl w:val="0"/>
          <w:numId w:val="8"/>
        </w:numPr>
        <w:rPr>
          <w:rFonts w:ascii="Arial" w:hAnsi="Arial" w:cs="Arial"/>
          <w:sz w:val="24"/>
          <w:szCs w:val="24"/>
        </w:rPr>
      </w:pPr>
      <w:r w:rsidRPr="00E37E99">
        <w:rPr>
          <w:rFonts w:ascii="Arial" w:hAnsi="Arial" w:cs="Arial"/>
          <w:sz w:val="24"/>
          <w:szCs w:val="24"/>
        </w:rPr>
        <w:t xml:space="preserve">To show that a constant angle of lap </w:t>
      </w:r>
      <m:oMath>
        <m:r>
          <w:rPr>
            <w:rFonts w:ascii="Cambria Math" w:hAnsi="Cambria Math" w:cs="Arial"/>
            <w:sz w:val="24"/>
            <w:szCs w:val="24"/>
          </w:rPr>
          <m:t>θ</m:t>
        </m:r>
      </m:oMath>
      <w:r w:rsidRPr="00E37E99">
        <w:rPr>
          <w:rFonts w:ascii="Arial" w:hAnsi="Arial" w:cs="Arial"/>
          <w:sz w:val="24"/>
          <w:szCs w:val="24"/>
        </w:rPr>
        <w:t xml:space="preserve"> has a constant tension ratio of </w:t>
      </w:r>
      <m:oMath>
        <m:f>
          <m:fPr>
            <m:ctrlPr>
              <w:rPr>
                <w:rFonts w:ascii="Cambria Math" w:hAnsi="Cambria Math" w:cs="Arial"/>
                <w:i/>
                <w:sz w:val="28"/>
                <w:szCs w:val="28"/>
              </w:rPr>
            </m:ctrlPr>
          </m:fPr>
          <m:num>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1</m:t>
                </m:r>
              </m:sub>
            </m:sSub>
          </m:num>
          <m:den>
            <m:sSub>
              <m:sSubPr>
                <m:ctrlPr>
                  <w:rPr>
                    <w:rFonts w:ascii="Cambria Math" w:hAnsi="Cambria Math" w:cs="Arial"/>
                    <w:i/>
                    <w:sz w:val="28"/>
                    <w:szCs w:val="28"/>
                  </w:rPr>
                </m:ctrlPr>
              </m:sSubPr>
              <m:e>
                <m:r>
                  <w:rPr>
                    <w:rFonts w:ascii="Cambria Math" w:hAnsi="Cambria Math" w:cs="Arial"/>
                    <w:sz w:val="28"/>
                    <w:szCs w:val="28"/>
                  </w:rPr>
                  <m:t>T</m:t>
                </m:r>
              </m:e>
              <m:sub>
                <m:r>
                  <w:rPr>
                    <w:rFonts w:ascii="Cambria Math" w:hAnsi="Cambria Math" w:cs="Arial"/>
                    <w:sz w:val="28"/>
                    <w:szCs w:val="28"/>
                  </w:rPr>
                  <m:t>2</m:t>
                </m:r>
              </m:sub>
            </m:sSub>
          </m:den>
        </m:f>
      </m:oMath>
    </w:p>
    <w:p w:rsidR="00AB7F72" w:rsidRPr="00E37E99" w:rsidRDefault="00AB7F72" w:rsidP="00AB7F72">
      <w:pPr>
        <w:pStyle w:val="ListParagraph"/>
        <w:numPr>
          <w:ilvl w:val="0"/>
          <w:numId w:val="8"/>
        </w:numPr>
        <w:spacing w:after="200" w:line="276" w:lineRule="auto"/>
        <w:rPr>
          <w:rFonts w:ascii="Arial" w:hAnsi="Arial" w:cs="Arial"/>
          <w:sz w:val="24"/>
          <w:szCs w:val="24"/>
        </w:rPr>
      </w:pPr>
      <w:r w:rsidRPr="00E37E99">
        <w:rPr>
          <w:rFonts w:ascii="Arial" w:hAnsi="Arial" w:cs="Arial"/>
          <w:sz w:val="24"/>
          <w:szCs w:val="24"/>
        </w:rPr>
        <w:t xml:space="preserve">To verify the relationship of  </w:t>
      </w:r>
      <m:oMath>
        <m:f>
          <m:fPr>
            <m:ctrlPr>
              <w:rPr>
                <w:rFonts w:ascii="Cambria Math" w:hAnsi="Cambria Math" w:cs="Arial"/>
                <w:i/>
                <w:sz w:val="24"/>
                <w:szCs w:val="24"/>
              </w:rPr>
            </m:ctrlPr>
          </m:fPr>
          <m:num>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1</m:t>
                </m:r>
              </m:sub>
            </m:sSub>
          </m:num>
          <m:den>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2</m:t>
                </m:r>
              </m:sub>
            </m:sSub>
          </m:den>
        </m:f>
        <m:r>
          <w:rPr>
            <w:rFonts w:ascii="Cambria Math" w:hAnsi="Cambria Math" w:cs="Arial"/>
            <w:sz w:val="24"/>
            <w:szCs w:val="24"/>
          </w:rPr>
          <m:t xml:space="preserve">= </m:t>
        </m:r>
        <m:sSup>
          <m:sSupPr>
            <m:ctrlPr>
              <w:rPr>
                <w:rFonts w:ascii="Cambria Math" w:hAnsi="Cambria Math" w:cs="Arial"/>
                <w:i/>
                <w:sz w:val="24"/>
                <w:szCs w:val="24"/>
              </w:rPr>
            </m:ctrlPr>
          </m:sSupPr>
          <m:e>
            <m:r>
              <w:rPr>
                <w:rFonts w:ascii="Cambria Math" w:hAnsi="Cambria Math" w:cs="Arial"/>
                <w:sz w:val="24"/>
                <w:szCs w:val="24"/>
              </w:rPr>
              <m:t>e</m:t>
            </m:r>
          </m:e>
          <m:sup>
            <m:r>
              <w:rPr>
                <w:rFonts w:ascii="Cambria Math" w:hAnsi="Cambria Math" w:cs="Arial"/>
                <w:sz w:val="24"/>
                <w:szCs w:val="24"/>
              </w:rPr>
              <m:t>μθ</m:t>
            </m:r>
          </m:sup>
        </m:sSup>
      </m:oMath>
      <w:r w:rsidRPr="00E37E99">
        <w:rPr>
          <w:rFonts w:ascii="Arial" w:hAnsi="Arial" w:cs="Arial"/>
          <w:sz w:val="24"/>
          <w:szCs w:val="24"/>
        </w:rPr>
        <w:t xml:space="preserve"> </w:t>
      </w:r>
    </w:p>
    <w:p w:rsidR="00AB7F72" w:rsidRDefault="00AB7F72" w:rsidP="00AB7F72">
      <w:pPr>
        <w:pStyle w:val="ListParagraph"/>
        <w:numPr>
          <w:ilvl w:val="0"/>
          <w:numId w:val="8"/>
        </w:numPr>
        <w:spacing w:after="200" w:line="276" w:lineRule="auto"/>
        <w:rPr>
          <w:rFonts w:ascii="Arial" w:hAnsi="Arial" w:cs="Arial"/>
          <w:sz w:val="24"/>
          <w:szCs w:val="24"/>
        </w:rPr>
      </w:pPr>
      <w:r w:rsidRPr="00E37E99">
        <w:rPr>
          <w:rFonts w:ascii="Arial" w:hAnsi="Arial" w:cs="Arial"/>
          <w:sz w:val="24"/>
          <w:szCs w:val="24"/>
        </w:rPr>
        <w:t xml:space="preserve">To determine the friction </w:t>
      </w:r>
      <m:oMath>
        <m:r>
          <w:rPr>
            <w:rFonts w:ascii="Cambria Math" w:hAnsi="Cambria Math" w:cs="Arial"/>
            <w:sz w:val="24"/>
            <w:szCs w:val="24"/>
          </w:rPr>
          <m:t>μ</m:t>
        </m:r>
      </m:oMath>
      <w:r w:rsidRPr="00E37E99">
        <w:rPr>
          <w:rFonts w:ascii="Arial" w:hAnsi="Arial" w:cs="Arial"/>
          <w:sz w:val="24"/>
          <w:szCs w:val="24"/>
        </w:rPr>
        <w:t xml:space="preserve"> between the CI pulley and the belt.</w:t>
      </w:r>
    </w:p>
    <w:p w:rsidR="00AB7F72" w:rsidRDefault="00AB7F72" w:rsidP="001F0D87"/>
    <w:p w:rsidR="00E275EE" w:rsidRPr="00490D09" w:rsidRDefault="00490D09" w:rsidP="001F0D87">
      <w:pPr>
        <w:rPr>
          <w:rFonts w:asciiTheme="minorHAnsi" w:hAnsiTheme="minorHAnsi" w:cstheme="minorHAnsi"/>
          <w:b/>
          <w:bCs/>
          <w:sz w:val="28"/>
          <w:szCs w:val="28"/>
        </w:rPr>
      </w:pPr>
      <w:r w:rsidRPr="00490D09">
        <w:rPr>
          <w:rFonts w:asciiTheme="minorHAnsi" w:hAnsiTheme="minorHAnsi" w:cstheme="minorHAnsi"/>
          <w:b/>
          <w:bCs/>
          <w:sz w:val="28"/>
          <w:szCs w:val="28"/>
        </w:rPr>
        <w:t>Research</w:t>
      </w:r>
      <w:r w:rsidR="004654A3">
        <w:rPr>
          <w:rFonts w:asciiTheme="minorHAnsi" w:hAnsiTheme="minorHAnsi" w:cstheme="minorHAnsi"/>
          <w:b/>
          <w:bCs/>
          <w:sz w:val="28"/>
          <w:szCs w:val="28"/>
        </w:rPr>
        <w:t>:</w:t>
      </w:r>
    </w:p>
    <w:p w:rsidR="00490D09" w:rsidRPr="00125548" w:rsidRDefault="00490D09" w:rsidP="00CC26F5">
      <w:pPr>
        <w:spacing w:before="100" w:beforeAutospacing="1" w:after="100" w:afterAutospacing="1" w:line="360" w:lineRule="auto"/>
        <w:rPr>
          <w:rFonts w:asciiTheme="minorHAnsi" w:hAnsiTheme="minorHAnsi" w:cstheme="minorHAnsi"/>
        </w:rPr>
      </w:pPr>
      <w:r w:rsidRPr="00490D09">
        <w:rPr>
          <w:rFonts w:asciiTheme="minorHAnsi" w:hAnsiTheme="minorHAnsi" w:cstheme="minorHAnsi"/>
        </w:rPr>
        <w:t xml:space="preserve">Pulley drive systems depend on friction to enable the belt to grip the wheel and pull it around with it. To enable this, the belt must be tensioned, even when the wheels are stationary. This is unlike positive chain drive systems where teeth mesh with the chain and slip is not </w:t>
      </w:r>
      <w:proofErr w:type="gramStart"/>
      <w:r w:rsidRPr="00490D09">
        <w:rPr>
          <w:rFonts w:asciiTheme="minorHAnsi" w:hAnsiTheme="minorHAnsi" w:cstheme="minorHAnsi"/>
        </w:rPr>
        <w:t>possible</w:t>
      </w:r>
      <w:proofErr w:type="gramEnd"/>
      <w:r w:rsidRPr="00490D09">
        <w:rPr>
          <w:rFonts w:asciiTheme="minorHAnsi" w:hAnsiTheme="minorHAnsi" w:cstheme="minorHAnsi"/>
        </w:rPr>
        <w:t xml:space="preserve"> so no initial tension is required. Pulley drives are most often used to produce speed reduction between a motor and the machine being driven (e.g. a motor driving a</w:t>
      </w:r>
      <w:r w:rsidR="00300530">
        <w:rPr>
          <w:rFonts w:asciiTheme="minorHAnsi" w:hAnsiTheme="minorHAnsi" w:cstheme="minorHAnsi"/>
        </w:rPr>
        <w:t xml:space="preserve"> roll on a rolling mill</w:t>
      </w:r>
      <w:r w:rsidRPr="00490D09">
        <w:rPr>
          <w:rFonts w:asciiTheme="minorHAnsi" w:hAnsiTheme="minorHAnsi" w:cstheme="minorHAnsi"/>
        </w:rPr>
        <w:t xml:space="preserve">). Many other applications exist from small rubber band drives in video recorders to large multi belt systems on heavy industrial equipment. On many modern systems, toothed belts are used (e.g. timing belt on a car engine) to prevent the belt slipping. </w:t>
      </w:r>
      <w:sdt>
        <w:sdtPr>
          <w:rPr>
            <w:rFonts w:asciiTheme="minorHAnsi" w:hAnsiTheme="minorHAnsi" w:cstheme="minorHAnsi"/>
          </w:rPr>
          <w:id w:val="-1465039632"/>
          <w:citation/>
        </w:sdtPr>
        <w:sdtEndPr/>
        <w:sdtContent>
          <w:r w:rsidR="00E96591">
            <w:rPr>
              <w:rFonts w:asciiTheme="minorHAnsi" w:hAnsiTheme="minorHAnsi" w:cstheme="minorHAnsi"/>
            </w:rPr>
            <w:fldChar w:fldCharType="begin"/>
          </w:r>
          <w:r w:rsidR="00E96591">
            <w:rPr>
              <w:rFonts w:asciiTheme="minorHAnsi" w:hAnsiTheme="minorHAnsi" w:cstheme="minorHAnsi"/>
            </w:rPr>
            <w:instrText xml:space="preserve"> CITATION DJD16 \l 2057 </w:instrText>
          </w:r>
          <w:r w:rsidR="00E96591">
            <w:rPr>
              <w:rFonts w:asciiTheme="minorHAnsi" w:hAnsiTheme="minorHAnsi" w:cstheme="minorHAnsi"/>
            </w:rPr>
            <w:fldChar w:fldCharType="separate"/>
          </w:r>
          <w:r w:rsidR="00563979" w:rsidRPr="00563979">
            <w:rPr>
              <w:rFonts w:asciiTheme="minorHAnsi" w:hAnsiTheme="minorHAnsi" w:cstheme="minorHAnsi"/>
              <w:noProof/>
            </w:rPr>
            <w:t>(D.J.Dunn, 2016)</w:t>
          </w:r>
          <w:r w:rsidR="00E96591">
            <w:rPr>
              <w:rFonts w:asciiTheme="minorHAnsi" w:hAnsiTheme="minorHAnsi" w:cstheme="minorHAnsi"/>
            </w:rPr>
            <w:fldChar w:fldCharType="end"/>
          </w:r>
        </w:sdtContent>
      </w:sdt>
    </w:p>
    <w:p w:rsidR="00490D09" w:rsidRDefault="00490D09" w:rsidP="00CC26F5">
      <w:pPr>
        <w:spacing w:before="100" w:beforeAutospacing="1" w:after="100" w:afterAutospacing="1" w:line="360" w:lineRule="auto"/>
        <w:rPr>
          <w:rFonts w:ascii="TimesNewRoman" w:hAnsi="TimesNewRoman"/>
        </w:rPr>
      </w:pPr>
      <w:r w:rsidRPr="00125548">
        <w:rPr>
          <w:rFonts w:asciiTheme="minorHAnsi" w:hAnsiTheme="minorHAnsi" w:cstheme="minorHAnsi"/>
        </w:rPr>
        <w:t xml:space="preserve">There are </w:t>
      </w:r>
      <w:r w:rsidR="00453412" w:rsidRPr="00125548">
        <w:rPr>
          <w:rFonts w:asciiTheme="minorHAnsi" w:hAnsiTheme="minorHAnsi" w:cstheme="minorHAnsi"/>
        </w:rPr>
        <w:t xml:space="preserve">two main </w:t>
      </w:r>
      <w:r w:rsidR="00CC26F5" w:rsidRPr="00125548">
        <w:rPr>
          <w:rFonts w:asciiTheme="minorHAnsi" w:hAnsiTheme="minorHAnsi" w:cstheme="minorHAnsi"/>
        </w:rPr>
        <w:t>types</w:t>
      </w:r>
      <w:r w:rsidR="00453412" w:rsidRPr="00125548">
        <w:rPr>
          <w:rFonts w:asciiTheme="minorHAnsi" w:hAnsiTheme="minorHAnsi" w:cstheme="minorHAnsi"/>
        </w:rPr>
        <w:t xml:space="preserve"> of belt systems, these being the flat and V </w:t>
      </w:r>
      <w:r w:rsidR="00550DC9">
        <w:rPr>
          <w:rFonts w:asciiTheme="minorHAnsi" w:hAnsiTheme="minorHAnsi" w:cstheme="minorHAnsi"/>
        </w:rPr>
        <w:t xml:space="preserve">belt </w:t>
      </w:r>
      <w:r w:rsidR="00453412" w:rsidRPr="00125548">
        <w:rPr>
          <w:rFonts w:asciiTheme="minorHAnsi" w:hAnsiTheme="minorHAnsi" w:cstheme="minorHAnsi"/>
        </w:rPr>
        <w:t>systems</w:t>
      </w:r>
      <w:r w:rsidR="00550DC9">
        <w:rPr>
          <w:rFonts w:asciiTheme="minorHAnsi" w:hAnsiTheme="minorHAnsi" w:cstheme="minorHAnsi"/>
        </w:rPr>
        <w:t xml:space="preserve">, although there </w:t>
      </w:r>
      <w:proofErr w:type="gramStart"/>
      <w:r w:rsidR="00550DC9">
        <w:rPr>
          <w:rFonts w:asciiTheme="minorHAnsi" w:hAnsiTheme="minorHAnsi" w:cstheme="minorHAnsi"/>
        </w:rPr>
        <w:t>is</w:t>
      </w:r>
      <w:proofErr w:type="gramEnd"/>
      <w:r w:rsidR="00550DC9">
        <w:rPr>
          <w:rFonts w:asciiTheme="minorHAnsi" w:hAnsiTheme="minorHAnsi" w:cstheme="minorHAnsi"/>
        </w:rPr>
        <w:t xml:space="preserve"> circular and toothed belts as mentioned above, research conducted wi</w:t>
      </w:r>
      <w:r w:rsidR="00300530">
        <w:rPr>
          <w:rFonts w:asciiTheme="minorHAnsi" w:hAnsiTheme="minorHAnsi" w:cstheme="minorHAnsi"/>
        </w:rPr>
        <w:t>ll</w:t>
      </w:r>
      <w:r w:rsidR="00550DC9">
        <w:rPr>
          <w:rFonts w:asciiTheme="minorHAnsi" w:hAnsiTheme="minorHAnsi" w:cstheme="minorHAnsi"/>
        </w:rPr>
        <w:t xml:space="preserve"> focus on flat and </w:t>
      </w:r>
      <w:r w:rsidR="00300530">
        <w:rPr>
          <w:rFonts w:asciiTheme="minorHAnsi" w:hAnsiTheme="minorHAnsi" w:cstheme="minorHAnsi"/>
        </w:rPr>
        <w:t xml:space="preserve">V </w:t>
      </w:r>
      <w:r w:rsidR="00550DC9">
        <w:rPr>
          <w:rFonts w:asciiTheme="minorHAnsi" w:hAnsiTheme="minorHAnsi" w:cstheme="minorHAnsi"/>
        </w:rPr>
        <w:t>drive systems.</w:t>
      </w:r>
    </w:p>
    <w:p w:rsidR="00095565" w:rsidRDefault="00095565" w:rsidP="00CC26F5">
      <w:pPr>
        <w:spacing w:before="100" w:beforeAutospacing="1" w:after="100" w:afterAutospacing="1" w:line="360" w:lineRule="auto"/>
        <w:rPr>
          <w:rFonts w:ascii="TimesNewRoman" w:hAnsi="TimesNewRoman"/>
        </w:rPr>
      </w:pPr>
    </w:p>
    <w:p w:rsidR="00095565" w:rsidRDefault="00095565" w:rsidP="00CC26F5">
      <w:pPr>
        <w:spacing w:before="100" w:beforeAutospacing="1" w:after="100" w:afterAutospacing="1" w:line="360" w:lineRule="auto"/>
        <w:rPr>
          <w:rFonts w:ascii="TimesNewRoman" w:hAnsi="TimesNewRoman"/>
        </w:rPr>
      </w:pPr>
    </w:p>
    <w:p w:rsidR="00095565" w:rsidRDefault="00095565" w:rsidP="00CC26F5">
      <w:pPr>
        <w:spacing w:before="100" w:beforeAutospacing="1" w:after="100" w:afterAutospacing="1" w:line="360" w:lineRule="auto"/>
        <w:rPr>
          <w:rFonts w:ascii="TimesNewRoman" w:hAnsi="TimesNewRoman"/>
        </w:rPr>
      </w:pPr>
    </w:p>
    <w:p w:rsidR="00095565" w:rsidRDefault="00095565" w:rsidP="00CC26F5">
      <w:pPr>
        <w:spacing w:before="100" w:beforeAutospacing="1" w:after="100" w:afterAutospacing="1" w:line="360" w:lineRule="auto"/>
        <w:rPr>
          <w:rFonts w:ascii="TimesNewRoman" w:hAnsi="TimesNewRoman"/>
        </w:rPr>
      </w:pPr>
      <w:r>
        <w:rPr>
          <w:rFonts w:ascii="TimesNewRoman" w:hAnsi="TimesNewRoman"/>
          <w:noProof/>
        </w:rPr>
        <w:lastRenderedPageBreak/>
        <w:drawing>
          <wp:anchor distT="0" distB="0" distL="114300" distR="114300" simplePos="0" relativeHeight="251689984" behindDoc="0" locked="0" layoutInCell="1" allowOverlap="1">
            <wp:simplePos x="0" y="0"/>
            <wp:positionH relativeFrom="column">
              <wp:posOffset>1481045</wp:posOffset>
            </wp:positionH>
            <wp:positionV relativeFrom="paragraph">
              <wp:posOffset>16</wp:posOffset>
            </wp:positionV>
            <wp:extent cx="2683510" cy="3107055"/>
            <wp:effectExtent l="0" t="0" r="0" b="444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20-05-05 at 01.00.09.png"/>
                    <pic:cNvPicPr/>
                  </pic:nvPicPr>
                  <pic:blipFill>
                    <a:blip r:embed="rId13">
                      <a:extLst>
                        <a:ext uri="{28A0092B-C50C-407E-A947-70E740481C1C}">
                          <a14:useLocalDpi xmlns:a14="http://schemas.microsoft.com/office/drawing/2010/main" val="0"/>
                        </a:ext>
                      </a:extLst>
                    </a:blip>
                    <a:stretch>
                      <a:fillRect/>
                    </a:stretch>
                  </pic:blipFill>
                  <pic:spPr>
                    <a:xfrm>
                      <a:off x="0" y="0"/>
                      <a:ext cx="2683510" cy="3107055"/>
                    </a:xfrm>
                    <a:prstGeom prst="rect">
                      <a:avLst/>
                    </a:prstGeom>
                  </pic:spPr>
                </pic:pic>
              </a:graphicData>
            </a:graphic>
            <wp14:sizeRelH relativeFrom="page">
              <wp14:pctWidth>0</wp14:pctWidth>
            </wp14:sizeRelH>
            <wp14:sizeRelV relativeFrom="page">
              <wp14:pctHeight>0</wp14:pctHeight>
            </wp14:sizeRelV>
          </wp:anchor>
        </w:drawing>
      </w:r>
    </w:p>
    <w:p w:rsidR="00095565" w:rsidRDefault="00095565" w:rsidP="00CC26F5">
      <w:pPr>
        <w:spacing w:before="100" w:beforeAutospacing="1" w:after="100" w:afterAutospacing="1" w:line="360" w:lineRule="auto"/>
        <w:rPr>
          <w:rFonts w:ascii="TimesNewRoman" w:hAnsi="TimesNewRoman"/>
        </w:rPr>
      </w:pPr>
    </w:p>
    <w:p w:rsidR="00095565" w:rsidRDefault="00095565" w:rsidP="00CC26F5">
      <w:pPr>
        <w:spacing w:before="100" w:beforeAutospacing="1" w:after="100" w:afterAutospacing="1" w:line="360" w:lineRule="auto"/>
        <w:rPr>
          <w:rFonts w:ascii="TimesNewRoman" w:hAnsi="TimesNewRoman"/>
        </w:rPr>
      </w:pPr>
    </w:p>
    <w:p w:rsidR="00095565" w:rsidRDefault="00095565" w:rsidP="00CC26F5">
      <w:pPr>
        <w:spacing w:before="100" w:beforeAutospacing="1" w:after="100" w:afterAutospacing="1" w:line="360" w:lineRule="auto"/>
        <w:rPr>
          <w:rFonts w:ascii="TimesNewRoman" w:hAnsi="TimesNewRoman"/>
        </w:rPr>
      </w:pPr>
    </w:p>
    <w:p w:rsidR="00095565" w:rsidRDefault="00095565" w:rsidP="00CC26F5">
      <w:pPr>
        <w:spacing w:before="100" w:beforeAutospacing="1" w:after="100" w:afterAutospacing="1" w:line="360" w:lineRule="auto"/>
        <w:rPr>
          <w:rFonts w:ascii="TimesNewRoman" w:hAnsi="TimesNewRoman"/>
        </w:rPr>
      </w:pPr>
    </w:p>
    <w:p w:rsidR="00095565" w:rsidRDefault="00095565" w:rsidP="00CC26F5">
      <w:pPr>
        <w:spacing w:before="100" w:beforeAutospacing="1" w:after="100" w:afterAutospacing="1" w:line="360" w:lineRule="auto"/>
        <w:rPr>
          <w:rFonts w:ascii="TimesNewRoman" w:hAnsi="TimesNewRoman"/>
        </w:rPr>
      </w:pPr>
    </w:p>
    <w:p w:rsidR="00095565" w:rsidRDefault="00095565" w:rsidP="00CC26F5">
      <w:pPr>
        <w:spacing w:before="100" w:beforeAutospacing="1" w:after="100" w:afterAutospacing="1" w:line="360" w:lineRule="auto"/>
        <w:rPr>
          <w:rFonts w:ascii="TimesNewRoman" w:hAnsi="TimesNewRoman"/>
        </w:rPr>
      </w:pPr>
    </w:p>
    <w:p w:rsidR="00095565" w:rsidRPr="004D4394" w:rsidRDefault="009D324B" w:rsidP="00CC26F5">
      <w:pPr>
        <w:spacing w:before="100" w:beforeAutospacing="1" w:after="100" w:afterAutospacing="1" w:line="360" w:lineRule="auto"/>
        <w:rPr>
          <w:rFonts w:asciiTheme="minorHAnsi" w:hAnsiTheme="minorHAnsi" w:cstheme="minorHAnsi"/>
        </w:rPr>
      </w:pPr>
      <w:sdt>
        <w:sdtPr>
          <w:rPr>
            <w:rFonts w:asciiTheme="minorHAnsi" w:hAnsiTheme="minorHAnsi" w:cstheme="minorHAnsi"/>
          </w:rPr>
          <w:id w:val="635299497"/>
          <w:citation/>
        </w:sdtPr>
        <w:sdtEndPr/>
        <w:sdtContent>
          <w:r w:rsidR="00550DC9" w:rsidRPr="004D4394">
            <w:rPr>
              <w:rFonts w:asciiTheme="minorHAnsi" w:hAnsiTheme="minorHAnsi" w:cstheme="minorHAnsi"/>
            </w:rPr>
            <w:fldChar w:fldCharType="begin"/>
          </w:r>
          <w:r w:rsidR="00550DC9" w:rsidRPr="004D4394">
            <w:rPr>
              <w:rFonts w:asciiTheme="minorHAnsi" w:hAnsiTheme="minorHAnsi" w:cstheme="minorHAnsi"/>
            </w:rPr>
            <w:instrText xml:space="preserve"> CITATION Ema16 \l 2057 </w:instrText>
          </w:r>
          <w:r w:rsidR="00550DC9" w:rsidRPr="004D4394">
            <w:rPr>
              <w:rFonts w:asciiTheme="minorHAnsi" w:hAnsiTheme="minorHAnsi" w:cstheme="minorHAnsi"/>
            </w:rPr>
            <w:fldChar w:fldCharType="separate"/>
          </w:r>
          <w:r w:rsidR="00563979" w:rsidRPr="00563979">
            <w:rPr>
              <w:rFonts w:asciiTheme="minorHAnsi" w:hAnsiTheme="minorHAnsi" w:cstheme="minorHAnsi"/>
              <w:noProof/>
            </w:rPr>
            <w:t>(Hussein, 2016)</w:t>
          </w:r>
          <w:r w:rsidR="00550DC9" w:rsidRPr="004D4394">
            <w:rPr>
              <w:rFonts w:asciiTheme="minorHAnsi" w:hAnsiTheme="minorHAnsi" w:cstheme="minorHAnsi"/>
            </w:rPr>
            <w:fldChar w:fldCharType="end"/>
          </w:r>
        </w:sdtContent>
      </w:sdt>
    </w:p>
    <w:p w:rsidR="00453412" w:rsidRPr="00125548" w:rsidRDefault="00125548" w:rsidP="00CC26F5">
      <w:pPr>
        <w:pStyle w:val="NormalWeb"/>
        <w:spacing w:line="360" w:lineRule="auto"/>
        <w:rPr>
          <w:rFonts w:asciiTheme="minorHAnsi" w:hAnsiTheme="minorHAnsi" w:cstheme="minorHAnsi"/>
        </w:rPr>
      </w:pPr>
      <w:r w:rsidRPr="00125548">
        <w:rPr>
          <w:rFonts w:asciiTheme="minorHAnsi" w:hAnsiTheme="minorHAnsi" w:cstheme="minorHAnsi"/>
          <w:b/>
          <w:bCs/>
        </w:rPr>
        <w:t>Selection of belt drives:</w:t>
      </w:r>
      <w:r>
        <w:rPr>
          <w:rFonts w:asciiTheme="minorHAnsi" w:hAnsiTheme="minorHAnsi" w:cstheme="minorHAnsi"/>
        </w:rPr>
        <w:t xml:space="preserve"> </w:t>
      </w:r>
      <w:r w:rsidR="00453412" w:rsidRPr="00125548">
        <w:rPr>
          <w:rFonts w:asciiTheme="minorHAnsi" w:hAnsiTheme="minorHAnsi" w:cstheme="minorHAnsi"/>
        </w:rPr>
        <w:br/>
        <w:t xml:space="preserve">Following are the various important factors upon which the selection of a belt drive depends: </w:t>
      </w:r>
    </w:p>
    <w:p w:rsidR="00453412" w:rsidRPr="00125548" w:rsidRDefault="00453412" w:rsidP="00CC26F5">
      <w:pPr>
        <w:pStyle w:val="NormalWeb"/>
        <w:numPr>
          <w:ilvl w:val="0"/>
          <w:numId w:val="23"/>
        </w:numPr>
        <w:spacing w:after="120" w:afterAutospacing="0" w:line="360" w:lineRule="auto"/>
        <w:rPr>
          <w:rFonts w:asciiTheme="minorHAnsi" w:hAnsiTheme="minorHAnsi" w:cstheme="minorHAnsi"/>
        </w:rPr>
      </w:pPr>
      <w:r w:rsidRPr="00125548">
        <w:rPr>
          <w:rFonts w:asciiTheme="minorHAnsi" w:hAnsiTheme="minorHAnsi" w:cstheme="minorHAnsi"/>
        </w:rPr>
        <w:t>Speed of the driving and driven shafts</w:t>
      </w:r>
    </w:p>
    <w:p w:rsidR="00453412" w:rsidRPr="00125548" w:rsidRDefault="00453412" w:rsidP="00CC26F5">
      <w:pPr>
        <w:pStyle w:val="NormalWeb"/>
        <w:numPr>
          <w:ilvl w:val="0"/>
          <w:numId w:val="23"/>
        </w:numPr>
        <w:spacing w:after="120" w:afterAutospacing="0" w:line="360" w:lineRule="auto"/>
        <w:rPr>
          <w:rFonts w:asciiTheme="minorHAnsi" w:hAnsiTheme="minorHAnsi" w:cstheme="minorHAnsi"/>
        </w:rPr>
      </w:pPr>
      <w:r w:rsidRPr="00125548">
        <w:rPr>
          <w:rFonts w:asciiTheme="minorHAnsi" w:hAnsiTheme="minorHAnsi" w:cstheme="minorHAnsi"/>
        </w:rPr>
        <w:t>Speed reduction ratio</w:t>
      </w:r>
    </w:p>
    <w:p w:rsidR="00453412" w:rsidRPr="00125548" w:rsidRDefault="00453412" w:rsidP="00CC26F5">
      <w:pPr>
        <w:pStyle w:val="NormalWeb"/>
        <w:numPr>
          <w:ilvl w:val="0"/>
          <w:numId w:val="23"/>
        </w:numPr>
        <w:spacing w:after="120" w:afterAutospacing="0" w:line="360" w:lineRule="auto"/>
        <w:rPr>
          <w:rFonts w:asciiTheme="minorHAnsi" w:hAnsiTheme="minorHAnsi" w:cstheme="minorHAnsi"/>
        </w:rPr>
      </w:pPr>
      <w:r w:rsidRPr="00125548">
        <w:rPr>
          <w:rFonts w:asciiTheme="minorHAnsi" w:hAnsiTheme="minorHAnsi" w:cstheme="minorHAnsi"/>
        </w:rPr>
        <w:t>Power to be transmitted</w:t>
      </w:r>
    </w:p>
    <w:p w:rsidR="00453412" w:rsidRPr="00125548" w:rsidRDefault="00453412" w:rsidP="00CC26F5">
      <w:pPr>
        <w:pStyle w:val="NormalWeb"/>
        <w:numPr>
          <w:ilvl w:val="0"/>
          <w:numId w:val="23"/>
        </w:numPr>
        <w:spacing w:after="120" w:afterAutospacing="0" w:line="360" w:lineRule="auto"/>
        <w:rPr>
          <w:rFonts w:asciiTheme="minorHAnsi" w:hAnsiTheme="minorHAnsi" w:cstheme="minorHAnsi"/>
        </w:rPr>
      </w:pPr>
      <w:r w:rsidRPr="00125548">
        <w:rPr>
          <w:rFonts w:asciiTheme="minorHAnsi" w:hAnsiTheme="minorHAnsi" w:cstheme="minorHAnsi"/>
        </w:rPr>
        <w:t>Centre distance between the shafts</w:t>
      </w:r>
    </w:p>
    <w:p w:rsidR="00453412" w:rsidRPr="00125548" w:rsidRDefault="00453412" w:rsidP="00CC26F5">
      <w:pPr>
        <w:pStyle w:val="NormalWeb"/>
        <w:numPr>
          <w:ilvl w:val="0"/>
          <w:numId w:val="23"/>
        </w:numPr>
        <w:spacing w:after="120" w:afterAutospacing="0" w:line="360" w:lineRule="auto"/>
        <w:rPr>
          <w:rFonts w:asciiTheme="minorHAnsi" w:hAnsiTheme="minorHAnsi" w:cstheme="minorHAnsi"/>
        </w:rPr>
      </w:pPr>
      <w:r w:rsidRPr="00125548">
        <w:rPr>
          <w:rFonts w:asciiTheme="minorHAnsi" w:hAnsiTheme="minorHAnsi" w:cstheme="minorHAnsi"/>
        </w:rPr>
        <w:t>Positive drive requirements</w:t>
      </w:r>
    </w:p>
    <w:p w:rsidR="00453412" w:rsidRPr="00125548" w:rsidRDefault="00453412" w:rsidP="00CC26F5">
      <w:pPr>
        <w:pStyle w:val="NormalWeb"/>
        <w:numPr>
          <w:ilvl w:val="0"/>
          <w:numId w:val="23"/>
        </w:numPr>
        <w:spacing w:after="120" w:afterAutospacing="0" w:line="360" w:lineRule="auto"/>
        <w:rPr>
          <w:rFonts w:asciiTheme="minorHAnsi" w:hAnsiTheme="minorHAnsi" w:cstheme="minorHAnsi"/>
        </w:rPr>
      </w:pPr>
      <w:r w:rsidRPr="00125548">
        <w:rPr>
          <w:rFonts w:asciiTheme="minorHAnsi" w:hAnsiTheme="minorHAnsi" w:cstheme="minorHAnsi"/>
        </w:rPr>
        <w:t>Shafts layout</w:t>
      </w:r>
    </w:p>
    <w:p w:rsidR="00453412" w:rsidRPr="00125548" w:rsidRDefault="00453412" w:rsidP="00CC26F5">
      <w:pPr>
        <w:pStyle w:val="NormalWeb"/>
        <w:numPr>
          <w:ilvl w:val="0"/>
          <w:numId w:val="23"/>
        </w:numPr>
        <w:spacing w:after="120" w:afterAutospacing="0" w:line="360" w:lineRule="auto"/>
        <w:rPr>
          <w:rFonts w:asciiTheme="minorHAnsi" w:hAnsiTheme="minorHAnsi" w:cstheme="minorHAnsi"/>
        </w:rPr>
      </w:pPr>
      <w:r w:rsidRPr="00125548">
        <w:rPr>
          <w:rFonts w:asciiTheme="minorHAnsi" w:hAnsiTheme="minorHAnsi" w:cstheme="minorHAnsi"/>
        </w:rPr>
        <w:t>Space available</w:t>
      </w:r>
    </w:p>
    <w:p w:rsidR="00453412" w:rsidRDefault="00453412" w:rsidP="00CC26F5">
      <w:pPr>
        <w:pStyle w:val="NormalWeb"/>
        <w:numPr>
          <w:ilvl w:val="0"/>
          <w:numId w:val="23"/>
        </w:numPr>
        <w:spacing w:after="120" w:afterAutospacing="0" w:line="360" w:lineRule="auto"/>
        <w:rPr>
          <w:rFonts w:asciiTheme="minorHAnsi" w:hAnsiTheme="minorHAnsi" w:cstheme="minorHAnsi"/>
        </w:rPr>
      </w:pPr>
      <w:r w:rsidRPr="00125548">
        <w:rPr>
          <w:rFonts w:asciiTheme="minorHAnsi" w:hAnsiTheme="minorHAnsi" w:cstheme="minorHAnsi"/>
        </w:rPr>
        <w:t>Service conditions</w:t>
      </w:r>
    </w:p>
    <w:p w:rsidR="00095565" w:rsidRDefault="009D324B" w:rsidP="00095565">
      <w:pPr>
        <w:pStyle w:val="NormalWeb"/>
        <w:spacing w:after="120" w:afterAutospacing="0" w:line="360" w:lineRule="auto"/>
        <w:rPr>
          <w:rFonts w:asciiTheme="minorHAnsi" w:hAnsiTheme="minorHAnsi" w:cstheme="minorHAnsi"/>
        </w:rPr>
      </w:pPr>
      <w:sdt>
        <w:sdtPr>
          <w:rPr>
            <w:rFonts w:asciiTheme="minorHAnsi" w:hAnsiTheme="minorHAnsi" w:cstheme="minorHAnsi"/>
          </w:rPr>
          <w:id w:val="-1352800500"/>
          <w:citation/>
        </w:sdtPr>
        <w:sdtEndPr/>
        <w:sdtContent>
          <w:r w:rsidR="00095565">
            <w:rPr>
              <w:rFonts w:asciiTheme="minorHAnsi" w:hAnsiTheme="minorHAnsi" w:cstheme="minorHAnsi"/>
            </w:rPr>
            <w:fldChar w:fldCharType="begin"/>
          </w:r>
          <w:r w:rsidR="00095565">
            <w:rPr>
              <w:rFonts w:asciiTheme="minorHAnsi" w:hAnsiTheme="minorHAnsi" w:cstheme="minorHAnsi"/>
            </w:rPr>
            <w:instrText xml:space="preserve"> CITATION Ema16 \l 2057 </w:instrText>
          </w:r>
          <w:r w:rsidR="00095565">
            <w:rPr>
              <w:rFonts w:asciiTheme="minorHAnsi" w:hAnsiTheme="minorHAnsi" w:cstheme="minorHAnsi"/>
            </w:rPr>
            <w:fldChar w:fldCharType="separate"/>
          </w:r>
          <w:r w:rsidR="00563979" w:rsidRPr="00563979">
            <w:rPr>
              <w:rFonts w:asciiTheme="minorHAnsi" w:hAnsiTheme="minorHAnsi" w:cstheme="minorHAnsi"/>
              <w:noProof/>
            </w:rPr>
            <w:t>(Hussein, 2016)</w:t>
          </w:r>
          <w:r w:rsidR="00095565">
            <w:rPr>
              <w:rFonts w:asciiTheme="minorHAnsi" w:hAnsiTheme="minorHAnsi" w:cstheme="minorHAnsi"/>
            </w:rPr>
            <w:fldChar w:fldCharType="end"/>
          </w:r>
        </w:sdtContent>
      </w:sdt>
    </w:p>
    <w:p w:rsidR="00095565" w:rsidRDefault="00095565" w:rsidP="00095565">
      <w:pPr>
        <w:pStyle w:val="NormalWeb"/>
        <w:spacing w:after="120" w:afterAutospacing="0" w:line="360" w:lineRule="auto"/>
        <w:rPr>
          <w:rFonts w:asciiTheme="minorHAnsi" w:hAnsiTheme="minorHAnsi" w:cstheme="minorHAnsi"/>
        </w:rPr>
      </w:pPr>
    </w:p>
    <w:p w:rsidR="00095565" w:rsidRPr="00125548" w:rsidRDefault="00095565" w:rsidP="00095565">
      <w:pPr>
        <w:pStyle w:val="NormalWeb"/>
        <w:spacing w:after="120" w:afterAutospacing="0" w:line="360" w:lineRule="auto"/>
        <w:rPr>
          <w:rFonts w:asciiTheme="minorHAnsi" w:hAnsiTheme="minorHAnsi" w:cstheme="minorHAnsi"/>
        </w:rPr>
      </w:pPr>
    </w:p>
    <w:p w:rsidR="00453412" w:rsidRPr="00125548" w:rsidRDefault="00125548" w:rsidP="00CC26F5">
      <w:pPr>
        <w:pStyle w:val="NormalWeb"/>
        <w:spacing w:line="360" w:lineRule="auto"/>
        <w:rPr>
          <w:rFonts w:asciiTheme="minorHAnsi" w:hAnsiTheme="minorHAnsi" w:cstheme="minorHAnsi"/>
          <w:b/>
          <w:bCs/>
        </w:rPr>
      </w:pPr>
      <w:r w:rsidRPr="00125548">
        <w:rPr>
          <w:rFonts w:asciiTheme="minorHAnsi" w:hAnsiTheme="minorHAnsi" w:cstheme="minorHAnsi"/>
          <w:b/>
          <w:bCs/>
        </w:rPr>
        <w:lastRenderedPageBreak/>
        <w:t>Types of belt drives:</w:t>
      </w:r>
    </w:p>
    <w:p w:rsidR="00125548" w:rsidRPr="00125548" w:rsidRDefault="00453412" w:rsidP="00CC26F5">
      <w:pPr>
        <w:pStyle w:val="NormalWeb"/>
        <w:numPr>
          <w:ilvl w:val="0"/>
          <w:numId w:val="25"/>
        </w:numPr>
        <w:spacing w:after="240" w:afterAutospacing="0" w:line="360" w:lineRule="auto"/>
        <w:rPr>
          <w:rFonts w:asciiTheme="minorHAnsi" w:hAnsiTheme="minorHAnsi" w:cstheme="minorHAnsi"/>
        </w:rPr>
      </w:pPr>
      <w:r w:rsidRPr="00125548">
        <w:rPr>
          <w:rFonts w:asciiTheme="minorHAnsi" w:hAnsiTheme="minorHAnsi" w:cstheme="minorHAnsi"/>
          <w:b/>
          <w:bCs/>
        </w:rPr>
        <w:t>Light drives</w:t>
      </w:r>
      <w:r w:rsidRPr="00125548">
        <w:rPr>
          <w:rFonts w:asciiTheme="minorHAnsi" w:hAnsiTheme="minorHAnsi" w:cstheme="minorHAnsi"/>
        </w:rPr>
        <w:t>, these are used to transmit small powers at belt speeds up to about 1</w:t>
      </w:r>
      <w:r w:rsidR="0021517F">
        <w:rPr>
          <w:rFonts w:asciiTheme="minorHAnsi" w:hAnsiTheme="minorHAnsi" w:cstheme="minorHAnsi"/>
        </w:rPr>
        <w:t>0m</w:t>
      </w:r>
      <w:r w:rsidRPr="00125548">
        <w:rPr>
          <w:rFonts w:asciiTheme="minorHAnsi" w:hAnsiTheme="minorHAnsi" w:cstheme="minorHAnsi"/>
          <w:i/>
          <w:iCs/>
          <w:position w:val="-2"/>
        </w:rPr>
        <w:t xml:space="preserve"> </w:t>
      </w:r>
      <w:r w:rsidRPr="00125548">
        <w:rPr>
          <w:rFonts w:asciiTheme="minorHAnsi" w:hAnsiTheme="minorHAnsi" w:cstheme="minorHAnsi"/>
          <w:position w:val="-2"/>
        </w:rPr>
        <w:t xml:space="preserve">sec </w:t>
      </w:r>
      <w:r w:rsidRPr="00125548">
        <w:rPr>
          <w:rFonts w:asciiTheme="minorHAnsi" w:hAnsiTheme="minorHAnsi" w:cstheme="minorHAnsi"/>
        </w:rPr>
        <w:t xml:space="preserve">as in agricultural machines and small machines tools. </w:t>
      </w:r>
    </w:p>
    <w:p w:rsidR="00125548" w:rsidRPr="00125548" w:rsidRDefault="00453412" w:rsidP="00CC26F5">
      <w:pPr>
        <w:pStyle w:val="NormalWeb"/>
        <w:numPr>
          <w:ilvl w:val="0"/>
          <w:numId w:val="25"/>
        </w:numPr>
        <w:spacing w:after="240" w:afterAutospacing="0" w:line="360" w:lineRule="auto"/>
        <w:rPr>
          <w:rFonts w:asciiTheme="minorHAnsi" w:hAnsiTheme="minorHAnsi" w:cstheme="minorHAnsi"/>
        </w:rPr>
      </w:pPr>
      <w:r w:rsidRPr="00125548">
        <w:rPr>
          <w:rFonts w:asciiTheme="minorHAnsi" w:hAnsiTheme="minorHAnsi" w:cstheme="minorHAnsi"/>
          <w:b/>
          <w:bCs/>
        </w:rPr>
        <w:t>Medium drives</w:t>
      </w:r>
      <w:r w:rsidRPr="00125548">
        <w:rPr>
          <w:rFonts w:asciiTheme="minorHAnsi" w:hAnsiTheme="minorHAnsi" w:cstheme="minorHAnsi"/>
        </w:rPr>
        <w:t>, these are used to transmit medium powers at belt speeds over 1</w:t>
      </w:r>
      <w:r w:rsidR="0021517F">
        <w:rPr>
          <w:rFonts w:asciiTheme="minorHAnsi" w:hAnsiTheme="minorHAnsi" w:cstheme="minorHAnsi"/>
        </w:rPr>
        <w:t>0m</w:t>
      </w:r>
      <w:r w:rsidRPr="00125548">
        <w:rPr>
          <w:rFonts w:asciiTheme="minorHAnsi" w:hAnsiTheme="minorHAnsi" w:cstheme="minorHAnsi"/>
          <w:i/>
          <w:iCs/>
          <w:position w:val="-2"/>
        </w:rPr>
        <w:t xml:space="preserve"> </w:t>
      </w:r>
      <w:r w:rsidRPr="00125548">
        <w:rPr>
          <w:rFonts w:asciiTheme="minorHAnsi" w:hAnsiTheme="minorHAnsi" w:cstheme="minorHAnsi"/>
          <w:position w:val="-2"/>
        </w:rPr>
        <w:t xml:space="preserve">sec </w:t>
      </w:r>
      <w:r w:rsidRPr="00125548">
        <w:rPr>
          <w:rFonts w:asciiTheme="minorHAnsi" w:hAnsiTheme="minorHAnsi" w:cstheme="minorHAnsi"/>
        </w:rPr>
        <w:t>up to 22</w:t>
      </w:r>
      <w:r w:rsidR="0021517F">
        <w:rPr>
          <w:rFonts w:asciiTheme="minorHAnsi" w:hAnsiTheme="minorHAnsi" w:cstheme="minorHAnsi"/>
        </w:rPr>
        <w:t>m</w:t>
      </w:r>
      <w:r w:rsidRPr="00125548">
        <w:rPr>
          <w:rFonts w:asciiTheme="minorHAnsi" w:hAnsiTheme="minorHAnsi" w:cstheme="minorHAnsi"/>
          <w:i/>
          <w:iCs/>
          <w:position w:val="-2"/>
        </w:rPr>
        <w:t xml:space="preserve"> </w:t>
      </w:r>
      <w:r w:rsidRPr="00125548">
        <w:rPr>
          <w:rFonts w:asciiTheme="minorHAnsi" w:hAnsiTheme="minorHAnsi" w:cstheme="minorHAnsi"/>
          <w:position w:val="-2"/>
        </w:rPr>
        <w:t xml:space="preserve">sec </w:t>
      </w:r>
      <w:r w:rsidRPr="00125548">
        <w:rPr>
          <w:rFonts w:asciiTheme="minorHAnsi" w:hAnsiTheme="minorHAnsi" w:cstheme="minorHAnsi"/>
        </w:rPr>
        <w:t xml:space="preserve">as in machine tools. </w:t>
      </w:r>
    </w:p>
    <w:p w:rsidR="00095565" w:rsidRDefault="00453412" w:rsidP="00095565">
      <w:pPr>
        <w:pStyle w:val="NormalWeb"/>
        <w:numPr>
          <w:ilvl w:val="0"/>
          <w:numId w:val="25"/>
        </w:numPr>
        <w:spacing w:line="360" w:lineRule="auto"/>
        <w:rPr>
          <w:rFonts w:asciiTheme="minorHAnsi" w:hAnsiTheme="minorHAnsi" w:cstheme="minorHAnsi"/>
        </w:rPr>
      </w:pPr>
      <w:r w:rsidRPr="00125548">
        <w:rPr>
          <w:rFonts w:asciiTheme="minorHAnsi" w:hAnsiTheme="minorHAnsi" w:cstheme="minorHAnsi"/>
          <w:b/>
          <w:bCs/>
        </w:rPr>
        <w:t>Heavy drives</w:t>
      </w:r>
      <w:r w:rsidRPr="00125548">
        <w:rPr>
          <w:rFonts w:asciiTheme="minorHAnsi" w:hAnsiTheme="minorHAnsi" w:cstheme="minorHAnsi"/>
        </w:rPr>
        <w:t>, these are used to transmit large powers at belt speeds above 22</w:t>
      </w:r>
      <w:r w:rsidR="0021517F">
        <w:rPr>
          <w:rFonts w:asciiTheme="minorHAnsi" w:hAnsiTheme="minorHAnsi" w:cstheme="minorHAnsi"/>
        </w:rPr>
        <w:t>m</w:t>
      </w:r>
      <w:r w:rsidRPr="00125548">
        <w:rPr>
          <w:rFonts w:asciiTheme="minorHAnsi" w:hAnsiTheme="minorHAnsi" w:cstheme="minorHAnsi"/>
          <w:i/>
          <w:iCs/>
          <w:position w:val="-2"/>
        </w:rPr>
        <w:t xml:space="preserve"> </w:t>
      </w:r>
      <w:r w:rsidRPr="00125548">
        <w:rPr>
          <w:rFonts w:asciiTheme="minorHAnsi" w:hAnsiTheme="minorHAnsi" w:cstheme="minorHAnsi"/>
          <w:position w:val="-2"/>
        </w:rPr>
        <w:t xml:space="preserve">sec </w:t>
      </w:r>
      <w:r w:rsidRPr="00125548">
        <w:rPr>
          <w:rFonts w:asciiTheme="minorHAnsi" w:hAnsiTheme="minorHAnsi" w:cstheme="minorHAnsi"/>
        </w:rPr>
        <w:t xml:space="preserve">as in compressors and generators. </w:t>
      </w:r>
    </w:p>
    <w:p w:rsidR="00095565" w:rsidRDefault="009D324B" w:rsidP="00CC26F5">
      <w:pPr>
        <w:pStyle w:val="NormalWeb"/>
        <w:spacing w:line="360" w:lineRule="auto"/>
        <w:rPr>
          <w:rFonts w:asciiTheme="minorHAnsi" w:hAnsiTheme="minorHAnsi" w:cstheme="minorHAnsi"/>
        </w:rPr>
      </w:pPr>
      <w:sdt>
        <w:sdtPr>
          <w:rPr>
            <w:rFonts w:asciiTheme="minorHAnsi" w:hAnsiTheme="minorHAnsi" w:cstheme="minorHAnsi"/>
          </w:rPr>
          <w:id w:val="1841124489"/>
          <w:citation/>
        </w:sdtPr>
        <w:sdtEndPr/>
        <w:sdtContent>
          <w:r w:rsidR="00095565" w:rsidRPr="00095565">
            <w:rPr>
              <w:rFonts w:asciiTheme="minorHAnsi" w:hAnsiTheme="minorHAnsi" w:cstheme="minorHAnsi"/>
            </w:rPr>
            <w:fldChar w:fldCharType="begin"/>
          </w:r>
          <w:r w:rsidR="00095565" w:rsidRPr="00095565">
            <w:rPr>
              <w:rFonts w:asciiTheme="minorHAnsi" w:hAnsiTheme="minorHAnsi" w:cstheme="minorHAnsi"/>
            </w:rPr>
            <w:instrText xml:space="preserve"> CITATION Ema16 \l 2057 </w:instrText>
          </w:r>
          <w:r w:rsidR="00095565" w:rsidRPr="00095565">
            <w:rPr>
              <w:rFonts w:asciiTheme="minorHAnsi" w:hAnsiTheme="minorHAnsi" w:cstheme="minorHAnsi"/>
            </w:rPr>
            <w:fldChar w:fldCharType="separate"/>
          </w:r>
          <w:r w:rsidR="00563979" w:rsidRPr="00563979">
            <w:rPr>
              <w:rFonts w:asciiTheme="minorHAnsi" w:hAnsiTheme="minorHAnsi" w:cstheme="minorHAnsi"/>
              <w:noProof/>
            </w:rPr>
            <w:t>(Hussein, 2016)</w:t>
          </w:r>
          <w:r w:rsidR="00095565" w:rsidRPr="00095565">
            <w:rPr>
              <w:rFonts w:asciiTheme="minorHAnsi" w:hAnsiTheme="minorHAnsi" w:cstheme="minorHAnsi"/>
            </w:rPr>
            <w:fldChar w:fldCharType="end"/>
          </w:r>
        </w:sdtContent>
      </w:sdt>
    </w:p>
    <w:p w:rsidR="00453412" w:rsidRPr="0021517F" w:rsidRDefault="006D5112" w:rsidP="00CC26F5">
      <w:pPr>
        <w:spacing w:before="100" w:beforeAutospacing="1" w:after="100" w:afterAutospacing="1" w:line="360" w:lineRule="auto"/>
        <w:rPr>
          <w:rFonts w:asciiTheme="minorHAnsi" w:hAnsiTheme="minorHAnsi" w:cstheme="minorHAnsi"/>
          <w:b/>
          <w:bCs/>
          <w:sz w:val="28"/>
          <w:szCs w:val="28"/>
        </w:rPr>
      </w:pPr>
      <w:r w:rsidRPr="0021517F">
        <w:rPr>
          <w:rFonts w:asciiTheme="minorHAnsi" w:hAnsiTheme="minorHAnsi" w:cstheme="minorHAnsi"/>
          <w:b/>
          <w:bCs/>
          <w:sz w:val="28"/>
          <w:szCs w:val="28"/>
        </w:rPr>
        <w:t>Materials used for belts:</w:t>
      </w:r>
    </w:p>
    <w:p w:rsidR="006D5112" w:rsidRPr="006D5112" w:rsidRDefault="006D5112" w:rsidP="00CC26F5">
      <w:pPr>
        <w:pStyle w:val="NormalWeb"/>
        <w:spacing w:line="360" w:lineRule="auto"/>
        <w:rPr>
          <w:rFonts w:asciiTheme="minorHAnsi" w:hAnsiTheme="minorHAnsi" w:cstheme="minorHAnsi"/>
        </w:rPr>
      </w:pPr>
      <w:r w:rsidRPr="006D5112">
        <w:rPr>
          <w:rFonts w:asciiTheme="minorHAnsi" w:hAnsiTheme="minorHAnsi" w:cstheme="minorHAnsi"/>
        </w:rPr>
        <w:t xml:space="preserve">The Martials used for belts and ropes must be strong, flexible, and durable. It must have high coefficient of </w:t>
      </w:r>
      <w:proofErr w:type="gramStart"/>
      <w:r w:rsidRPr="006D5112">
        <w:rPr>
          <w:rFonts w:asciiTheme="minorHAnsi" w:hAnsiTheme="minorHAnsi" w:cstheme="minorHAnsi"/>
        </w:rPr>
        <w:t>friction</w:t>
      </w:r>
      <w:r w:rsidR="00100A64">
        <w:rPr>
          <w:rFonts w:asciiTheme="minorHAnsi" w:hAnsiTheme="minorHAnsi" w:cstheme="minorHAnsi"/>
        </w:rPr>
        <w:t>,</w:t>
      </w:r>
      <w:proofErr w:type="gramEnd"/>
      <w:r w:rsidR="00100A64">
        <w:rPr>
          <w:rFonts w:asciiTheme="minorHAnsi" w:hAnsiTheme="minorHAnsi" w:cstheme="minorHAnsi"/>
        </w:rPr>
        <w:t xml:space="preserve"> the following would be considered the most common types used</w:t>
      </w:r>
      <w:r w:rsidRPr="006D5112">
        <w:rPr>
          <w:rFonts w:asciiTheme="minorHAnsi" w:hAnsiTheme="minorHAnsi" w:cstheme="minorHAnsi"/>
        </w:rPr>
        <w:t xml:space="preserve">: </w:t>
      </w:r>
    </w:p>
    <w:p w:rsidR="006D5112" w:rsidRDefault="006D5112" w:rsidP="00CC26F5">
      <w:pPr>
        <w:pStyle w:val="NormalWeb"/>
        <w:numPr>
          <w:ilvl w:val="0"/>
          <w:numId w:val="27"/>
        </w:numPr>
        <w:spacing w:after="120" w:afterAutospacing="0" w:line="360" w:lineRule="auto"/>
        <w:rPr>
          <w:rFonts w:asciiTheme="minorHAnsi" w:hAnsiTheme="minorHAnsi" w:cstheme="minorHAnsi"/>
        </w:rPr>
      </w:pPr>
      <w:r w:rsidRPr="006D5112">
        <w:rPr>
          <w:rFonts w:asciiTheme="minorHAnsi" w:hAnsiTheme="minorHAnsi" w:cstheme="minorHAnsi"/>
        </w:rPr>
        <w:t>Leather belts</w:t>
      </w:r>
    </w:p>
    <w:p w:rsidR="006D5112" w:rsidRDefault="006D5112" w:rsidP="00CC26F5">
      <w:pPr>
        <w:pStyle w:val="NormalWeb"/>
        <w:numPr>
          <w:ilvl w:val="0"/>
          <w:numId w:val="27"/>
        </w:numPr>
        <w:spacing w:after="120" w:afterAutospacing="0" w:line="360" w:lineRule="auto"/>
        <w:rPr>
          <w:rFonts w:asciiTheme="minorHAnsi" w:hAnsiTheme="minorHAnsi" w:cstheme="minorHAnsi"/>
        </w:rPr>
      </w:pPr>
      <w:r w:rsidRPr="006D5112">
        <w:rPr>
          <w:rFonts w:asciiTheme="minorHAnsi" w:hAnsiTheme="minorHAnsi" w:cstheme="minorHAnsi"/>
        </w:rPr>
        <w:t xml:space="preserve">Cotton belts </w:t>
      </w:r>
    </w:p>
    <w:p w:rsidR="006D5112" w:rsidRDefault="006D5112" w:rsidP="00CC26F5">
      <w:pPr>
        <w:pStyle w:val="NormalWeb"/>
        <w:numPr>
          <w:ilvl w:val="0"/>
          <w:numId w:val="27"/>
        </w:numPr>
        <w:spacing w:after="120" w:afterAutospacing="0" w:line="360" w:lineRule="auto"/>
        <w:rPr>
          <w:rFonts w:asciiTheme="minorHAnsi" w:hAnsiTheme="minorHAnsi" w:cstheme="minorHAnsi"/>
        </w:rPr>
      </w:pPr>
      <w:r w:rsidRPr="006D5112">
        <w:rPr>
          <w:rFonts w:asciiTheme="minorHAnsi" w:hAnsiTheme="minorHAnsi" w:cstheme="minorHAnsi"/>
        </w:rPr>
        <w:t xml:space="preserve">Rubber belts </w:t>
      </w:r>
    </w:p>
    <w:p w:rsidR="006D5112" w:rsidRPr="006D5112" w:rsidRDefault="006D5112" w:rsidP="00CC26F5">
      <w:pPr>
        <w:pStyle w:val="NormalWeb"/>
        <w:numPr>
          <w:ilvl w:val="0"/>
          <w:numId w:val="27"/>
        </w:numPr>
        <w:spacing w:after="120" w:afterAutospacing="0" w:line="360" w:lineRule="auto"/>
        <w:rPr>
          <w:rFonts w:asciiTheme="minorHAnsi" w:hAnsiTheme="minorHAnsi" w:cstheme="minorHAnsi"/>
        </w:rPr>
      </w:pPr>
      <w:r w:rsidRPr="006D5112">
        <w:rPr>
          <w:rFonts w:asciiTheme="minorHAnsi" w:hAnsiTheme="minorHAnsi" w:cstheme="minorHAnsi"/>
        </w:rPr>
        <w:t xml:space="preserve">Balata belts </w:t>
      </w:r>
    </w:p>
    <w:p w:rsidR="00D641AF" w:rsidRDefault="009D324B" w:rsidP="00095565">
      <w:pPr>
        <w:pStyle w:val="NormalWeb"/>
        <w:spacing w:after="120" w:afterAutospacing="0" w:line="360" w:lineRule="auto"/>
        <w:rPr>
          <w:rFonts w:asciiTheme="minorHAnsi" w:hAnsiTheme="minorHAnsi" w:cstheme="minorHAnsi"/>
        </w:rPr>
      </w:pPr>
      <w:sdt>
        <w:sdtPr>
          <w:rPr>
            <w:rFonts w:asciiTheme="minorHAnsi" w:hAnsiTheme="minorHAnsi" w:cstheme="minorHAnsi"/>
          </w:rPr>
          <w:id w:val="1830556211"/>
          <w:citation/>
        </w:sdtPr>
        <w:sdtEndPr/>
        <w:sdtContent>
          <w:r w:rsidR="00095565">
            <w:rPr>
              <w:rFonts w:asciiTheme="minorHAnsi" w:hAnsiTheme="minorHAnsi" w:cstheme="minorHAnsi"/>
            </w:rPr>
            <w:fldChar w:fldCharType="begin"/>
          </w:r>
          <w:r w:rsidR="00095565">
            <w:rPr>
              <w:rFonts w:asciiTheme="minorHAnsi" w:hAnsiTheme="minorHAnsi" w:cstheme="minorHAnsi"/>
            </w:rPr>
            <w:instrText xml:space="preserve"> CITATION Ema16 \l 2057 </w:instrText>
          </w:r>
          <w:r w:rsidR="00095565">
            <w:rPr>
              <w:rFonts w:asciiTheme="minorHAnsi" w:hAnsiTheme="minorHAnsi" w:cstheme="minorHAnsi"/>
            </w:rPr>
            <w:fldChar w:fldCharType="separate"/>
          </w:r>
          <w:r w:rsidR="00563979" w:rsidRPr="00563979">
            <w:rPr>
              <w:rFonts w:asciiTheme="minorHAnsi" w:hAnsiTheme="minorHAnsi" w:cstheme="minorHAnsi"/>
              <w:noProof/>
            </w:rPr>
            <w:t>(Hussein, 2016)</w:t>
          </w:r>
          <w:r w:rsidR="00095565">
            <w:rPr>
              <w:rFonts w:asciiTheme="minorHAnsi" w:hAnsiTheme="minorHAnsi" w:cstheme="minorHAnsi"/>
            </w:rPr>
            <w:fldChar w:fldCharType="end"/>
          </w:r>
        </w:sdtContent>
      </w:sdt>
    </w:p>
    <w:p w:rsidR="00D641AF" w:rsidRDefault="00D641AF" w:rsidP="00095565">
      <w:pPr>
        <w:pStyle w:val="NormalWeb"/>
        <w:spacing w:after="120" w:afterAutospacing="0" w:line="360" w:lineRule="auto"/>
        <w:rPr>
          <w:rFonts w:asciiTheme="minorHAnsi" w:hAnsiTheme="minorHAnsi" w:cstheme="minorHAnsi"/>
        </w:rPr>
      </w:pPr>
      <w:r>
        <w:rPr>
          <w:rFonts w:asciiTheme="minorHAnsi" w:hAnsiTheme="minorHAnsi" w:cstheme="minorHAnsi"/>
        </w:rPr>
        <w:t xml:space="preserve">It is important to note that each belt material has their own specific advantages and disadvantages, therefore it is crucial that the correct material is selected for its intended application. </w:t>
      </w:r>
      <w:r w:rsidR="0021517F">
        <w:rPr>
          <w:rFonts w:asciiTheme="minorHAnsi" w:hAnsiTheme="minorHAnsi" w:cstheme="minorHAnsi"/>
        </w:rPr>
        <w:t>This meaning the</w:t>
      </w:r>
      <w:r>
        <w:rPr>
          <w:rFonts w:asciiTheme="minorHAnsi" w:hAnsiTheme="minorHAnsi" w:cstheme="minorHAnsi"/>
        </w:rPr>
        <w:t xml:space="preserve"> type of environment needs to be considered, </w:t>
      </w:r>
      <w:r w:rsidR="0021517F">
        <w:rPr>
          <w:rFonts w:asciiTheme="minorHAnsi" w:hAnsiTheme="minorHAnsi" w:cstheme="minorHAnsi"/>
        </w:rPr>
        <w:t xml:space="preserve">climate, operating temperature, contamination of chemicals etc. For </w:t>
      </w:r>
      <w:proofErr w:type="gramStart"/>
      <w:r w:rsidR="0021517F">
        <w:rPr>
          <w:rFonts w:asciiTheme="minorHAnsi" w:hAnsiTheme="minorHAnsi" w:cstheme="minorHAnsi"/>
        </w:rPr>
        <w:t>example</w:t>
      </w:r>
      <w:proofErr w:type="gramEnd"/>
      <w:r w:rsidR="0021517F">
        <w:rPr>
          <w:rFonts w:asciiTheme="minorHAnsi" w:hAnsiTheme="minorHAnsi" w:cstheme="minorHAnsi"/>
        </w:rPr>
        <w:t xml:space="preserve"> </w:t>
      </w:r>
      <w:r w:rsidR="00100A64">
        <w:rPr>
          <w:rFonts w:asciiTheme="minorHAnsi" w:hAnsiTheme="minorHAnsi" w:cstheme="minorHAnsi"/>
        </w:rPr>
        <w:t>‘</w:t>
      </w:r>
      <w:r w:rsidR="0021517F">
        <w:rPr>
          <w:rFonts w:asciiTheme="minorHAnsi" w:hAnsiTheme="minorHAnsi" w:cstheme="minorHAnsi"/>
        </w:rPr>
        <w:t>balata becomes sticky</w:t>
      </w:r>
      <w:r w:rsidR="00100A64">
        <w:rPr>
          <w:rFonts w:asciiTheme="minorHAnsi" w:hAnsiTheme="minorHAnsi" w:cstheme="minorHAnsi"/>
        </w:rPr>
        <w:t xml:space="preserve">’ </w:t>
      </w:r>
      <w:sdt>
        <w:sdtPr>
          <w:rPr>
            <w:rFonts w:asciiTheme="minorHAnsi" w:hAnsiTheme="minorHAnsi" w:cstheme="minorHAnsi"/>
          </w:rPr>
          <w:id w:val="1994992747"/>
          <w:citation/>
        </w:sdtPr>
        <w:sdtEndPr/>
        <w:sdtContent>
          <w:r w:rsidR="00100A64">
            <w:rPr>
              <w:rFonts w:asciiTheme="minorHAnsi" w:hAnsiTheme="minorHAnsi" w:cstheme="minorHAnsi"/>
            </w:rPr>
            <w:fldChar w:fldCharType="begin"/>
          </w:r>
          <w:r w:rsidR="00100A64">
            <w:rPr>
              <w:rFonts w:asciiTheme="minorHAnsi" w:hAnsiTheme="minorHAnsi" w:cstheme="minorHAnsi"/>
            </w:rPr>
            <w:instrText xml:space="preserve"> CITATION Uda13 \l 2057 </w:instrText>
          </w:r>
          <w:r w:rsidR="00100A64">
            <w:rPr>
              <w:rFonts w:asciiTheme="minorHAnsi" w:hAnsiTheme="minorHAnsi" w:cstheme="minorHAnsi"/>
            </w:rPr>
            <w:fldChar w:fldCharType="separate"/>
          </w:r>
          <w:r w:rsidR="00563979" w:rsidRPr="00563979">
            <w:rPr>
              <w:rFonts w:asciiTheme="minorHAnsi" w:hAnsiTheme="minorHAnsi" w:cstheme="minorHAnsi"/>
              <w:noProof/>
            </w:rPr>
            <w:t>(Udayana University, 2013)</w:t>
          </w:r>
          <w:r w:rsidR="00100A64">
            <w:rPr>
              <w:rFonts w:asciiTheme="minorHAnsi" w:hAnsiTheme="minorHAnsi" w:cstheme="minorHAnsi"/>
            </w:rPr>
            <w:fldChar w:fldCharType="end"/>
          </w:r>
        </w:sdtContent>
      </w:sdt>
      <w:r w:rsidR="00100A64">
        <w:rPr>
          <w:rFonts w:asciiTheme="minorHAnsi" w:hAnsiTheme="minorHAnsi" w:cstheme="minorHAnsi"/>
        </w:rPr>
        <w:t>,</w:t>
      </w:r>
      <w:r w:rsidR="0021517F">
        <w:rPr>
          <w:rFonts w:asciiTheme="minorHAnsi" w:hAnsiTheme="minorHAnsi" w:cstheme="minorHAnsi"/>
        </w:rPr>
        <w:t xml:space="preserve"> almost gum like at high temperatures</w:t>
      </w:r>
      <w:r w:rsidR="00100A64">
        <w:rPr>
          <w:rFonts w:asciiTheme="minorHAnsi" w:hAnsiTheme="minorHAnsi" w:cstheme="minorHAnsi"/>
        </w:rPr>
        <w:t>.</w:t>
      </w:r>
    </w:p>
    <w:p w:rsidR="00100A64" w:rsidRPr="00100A64" w:rsidRDefault="00100A64" w:rsidP="00100A64">
      <w:r w:rsidRPr="00100A64">
        <w:fldChar w:fldCharType="begin"/>
      </w:r>
      <w:r w:rsidRPr="00100A64">
        <w:instrText xml:space="preserve"> INCLUDEPICTURE "/var/folders/0f/x9tn3jgd1t7f2q412fkr6k2c0000gp/T/com.microsoft.Word/WebArchiveCopyPasteTempFiles/The+following+table+shows+the+values+of+coefficient+of+friction+for+various+materials+of+belt+and+pulley..jpg" \* MERGEFORMATINET </w:instrText>
      </w:r>
      <w:r w:rsidRPr="00100A64">
        <w:fldChar w:fldCharType="end"/>
      </w:r>
    </w:p>
    <w:p w:rsidR="00100A64" w:rsidRDefault="00100A64" w:rsidP="00095565">
      <w:pPr>
        <w:pStyle w:val="NormalWeb"/>
        <w:spacing w:after="120" w:afterAutospacing="0" w:line="360" w:lineRule="auto"/>
        <w:rPr>
          <w:rFonts w:asciiTheme="minorHAnsi" w:hAnsiTheme="minorHAnsi" w:cstheme="minorHAnsi"/>
        </w:rPr>
      </w:pPr>
    </w:p>
    <w:p w:rsidR="0021517F" w:rsidRPr="00095565" w:rsidRDefault="0021517F" w:rsidP="00095565">
      <w:pPr>
        <w:pStyle w:val="NormalWeb"/>
        <w:spacing w:after="120" w:afterAutospacing="0" w:line="360" w:lineRule="auto"/>
        <w:rPr>
          <w:rFonts w:asciiTheme="minorHAnsi" w:hAnsiTheme="minorHAnsi" w:cstheme="minorHAnsi"/>
        </w:rPr>
      </w:pPr>
    </w:p>
    <w:p w:rsidR="00100A64" w:rsidRPr="00100A64" w:rsidRDefault="00100A64" w:rsidP="00CC26F5">
      <w:pPr>
        <w:pStyle w:val="ListParagraph"/>
        <w:numPr>
          <w:ilvl w:val="0"/>
          <w:numId w:val="27"/>
        </w:numPr>
        <w:spacing w:before="100" w:beforeAutospacing="1" w:after="100" w:afterAutospacing="1" w:line="360" w:lineRule="auto"/>
        <w:rPr>
          <w:rFonts w:asciiTheme="minorHAnsi" w:hAnsiTheme="minorHAnsi" w:cstheme="minorHAnsi"/>
          <w:sz w:val="24"/>
          <w:szCs w:val="24"/>
        </w:rPr>
      </w:pPr>
      <w:r w:rsidRPr="00100A64">
        <w:rPr>
          <w:noProof/>
        </w:rPr>
        <w:lastRenderedPageBreak/>
        <w:drawing>
          <wp:anchor distT="0" distB="0" distL="114300" distR="114300" simplePos="0" relativeHeight="251691008" behindDoc="0" locked="0" layoutInCell="1" allowOverlap="1">
            <wp:simplePos x="0" y="0"/>
            <wp:positionH relativeFrom="column">
              <wp:posOffset>191135</wp:posOffset>
            </wp:positionH>
            <wp:positionV relativeFrom="paragraph">
              <wp:posOffset>552730</wp:posOffset>
            </wp:positionV>
            <wp:extent cx="5727065" cy="2327910"/>
            <wp:effectExtent l="0" t="0" r="635" b="0"/>
            <wp:wrapSquare wrapText="bothSides"/>
            <wp:docPr id="3" name="Picture 3" descr="Flat Belt Drives. - ppt video onlin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t Belt Drives. - ppt video online download"/>
                    <pic:cNvPicPr>
                      <a:picLocks noChangeAspect="1" noChangeArrowheads="1"/>
                    </pic:cNvPicPr>
                  </pic:nvPicPr>
                  <pic:blipFill rotWithShape="1">
                    <a:blip r:embed="rId14">
                      <a:extLst>
                        <a:ext uri="{28A0092B-C50C-407E-A947-70E740481C1C}">
                          <a14:useLocalDpi xmlns:a14="http://schemas.microsoft.com/office/drawing/2010/main" val="0"/>
                        </a:ext>
                      </a:extLst>
                    </a:blip>
                    <a:srcRect l="10211" t="29960" r="6255" b="24733"/>
                    <a:stretch/>
                  </pic:blipFill>
                  <pic:spPr bwMode="auto">
                    <a:xfrm>
                      <a:off x="0" y="0"/>
                      <a:ext cx="5727065" cy="2327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0A64">
        <w:rPr>
          <w:rFonts w:asciiTheme="minorHAnsi" w:hAnsiTheme="minorHAnsi" w:cstheme="minorHAnsi"/>
          <w:sz w:val="24"/>
          <w:szCs w:val="24"/>
        </w:rPr>
        <w:t>The following table shows the values of coefficient of friction for various materials of belt and pully.</w:t>
      </w:r>
    </w:p>
    <w:p w:rsidR="00100A64" w:rsidRDefault="009D324B" w:rsidP="00CC26F5">
      <w:pPr>
        <w:spacing w:before="100" w:beforeAutospacing="1" w:after="100" w:afterAutospacing="1" w:line="360" w:lineRule="auto"/>
        <w:rPr>
          <w:rFonts w:asciiTheme="minorHAnsi" w:hAnsiTheme="minorHAnsi" w:cstheme="minorHAnsi"/>
          <w:b/>
          <w:bCs/>
          <w:sz w:val="28"/>
          <w:szCs w:val="28"/>
        </w:rPr>
      </w:pPr>
      <w:sdt>
        <w:sdtPr>
          <w:rPr>
            <w:rFonts w:asciiTheme="minorHAnsi" w:hAnsiTheme="minorHAnsi" w:cstheme="minorHAnsi"/>
          </w:rPr>
          <w:id w:val="225881347"/>
          <w:citation/>
        </w:sdtPr>
        <w:sdtEndPr/>
        <w:sdtContent>
          <w:r w:rsidR="00100A64">
            <w:rPr>
              <w:rFonts w:asciiTheme="minorHAnsi" w:hAnsiTheme="minorHAnsi" w:cstheme="minorHAnsi"/>
            </w:rPr>
            <w:fldChar w:fldCharType="begin"/>
          </w:r>
          <w:r w:rsidR="00100A64">
            <w:rPr>
              <w:rFonts w:asciiTheme="minorHAnsi" w:hAnsiTheme="minorHAnsi" w:cstheme="minorHAnsi"/>
            </w:rPr>
            <w:instrText xml:space="preserve"> CITATION Uda13 \l 2057 </w:instrText>
          </w:r>
          <w:r w:rsidR="00100A64">
            <w:rPr>
              <w:rFonts w:asciiTheme="minorHAnsi" w:hAnsiTheme="minorHAnsi" w:cstheme="minorHAnsi"/>
            </w:rPr>
            <w:fldChar w:fldCharType="separate"/>
          </w:r>
          <w:r w:rsidR="00563979" w:rsidRPr="00563979">
            <w:rPr>
              <w:rFonts w:asciiTheme="minorHAnsi" w:hAnsiTheme="minorHAnsi" w:cstheme="minorHAnsi"/>
              <w:noProof/>
            </w:rPr>
            <w:t>(Udayana University, 2013)</w:t>
          </w:r>
          <w:r w:rsidR="00100A64">
            <w:rPr>
              <w:rFonts w:asciiTheme="minorHAnsi" w:hAnsiTheme="minorHAnsi" w:cstheme="minorHAnsi"/>
            </w:rPr>
            <w:fldChar w:fldCharType="end"/>
          </w:r>
        </w:sdtContent>
      </w:sdt>
    </w:p>
    <w:p w:rsidR="006D5112" w:rsidRPr="006D5112" w:rsidRDefault="006D5112" w:rsidP="00CC26F5">
      <w:pPr>
        <w:spacing w:before="100" w:beforeAutospacing="1" w:after="100" w:afterAutospacing="1" w:line="360" w:lineRule="auto"/>
        <w:rPr>
          <w:rFonts w:asciiTheme="minorHAnsi" w:hAnsiTheme="minorHAnsi" w:cstheme="minorHAnsi"/>
          <w:b/>
          <w:bCs/>
          <w:sz w:val="28"/>
          <w:szCs w:val="28"/>
        </w:rPr>
      </w:pPr>
      <w:r w:rsidRPr="006D5112">
        <w:rPr>
          <w:rFonts w:asciiTheme="minorHAnsi" w:hAnsiTheme="minorHAnsi" w:cstheme="minorHAnsi"/>
          <w:b/>
          <w:bCs/>
          <w:sz w:val="28"/>
          <w:szCs w:val="28"/>
        </w:rPr>
        <w:t xml:space="preserve">Flat belt </w:t>
      </w:r>
    </w:p>
    <w:p w:rsidR="00100A64" w:rsidRPr="00100A64" w:rsidRDefault="006D5112" w:rsidP="00CC26F5">
      <w:pPr>
        <w:spacing w:before="100" w:beforeAutospacing="1" w:after="100" w:afterAutospacing="1" w:line="360" w:lineRule="auto"/>
        <w:rPr>
          <w:rFonts w:asciiTheme="minorHAnsi" w:hAnsiTheme="minorHAnsi" w:cstheme="minorHAnsi"/>
        </w:rPr>
      </w:pPr>
      <w:r w:rsidRPr="00453412">
        <w:rPr>
          <w:rFonts w:asciiTheme="minorHAnsi" w:hAnsiTheme="minorHAnsi" w:cstheme="minorHAnsi"/>
        </w:rPr>
        <w:t>In its simplest form a drive of this type consists of an endless belt fitted tightly over two pulleys (driving and driven) transmitting motion from the driving to the receiving pulley by frictional resistance between belt and pulleys. The flexibility of the belt makes it possible to arrange the shafts of the driving and driven pulleys in any manner and to use as many pulleys as necessary</w:t>
      </w:r>
      <w:r w:rsidR="00095565" w:rsidRPr="00095565">
        <w:rPr>
          <w:rFonts w:asciiTheme="minorHAnsi" w:hAnsiTheme="minorHAnsi" w:cstheme="minorHAnsi"/>
        </w:rPr>
        <w:t xml:space="preserve"> </w:t>
      </w:r>
      <w:sdt>
        <w:sdtPr>
          <w:rPr>
            <w:rFonts w:asciiTheme="minorHAnsi" w:hAnsiTheme="minorHAnsi" w:cstheme="minorHAnsi"/>
          </w:rPr>
          <w:id w:val="72556354"/>
          <w:citation/>
        </w:sdtPr>
        <w:sdtEndPr/>
        <w:sdtContent>
          <w:r w:rsidR="00095565">
            <w:rPr>
              <w:rFonts w:asciiTheme="minorHAnsi" w:hAnsiTheme="minorHAnsi" w:cstheme="minorHAnsi"/>
            </w:rPr>
            <w:fldChar w:fldCharType="begin"/>
          </w:r>
          <w:r w:rsidR="00095565">
            <w:rPr>
              <w:rFonts w:asciiTheme="minorHAnsi" w:hAnsiTheme="minorHAnsi" w:cstheme="minorHAnsi"/>
            </w:rPr>
            <w:instrText xml:space="preserve"> CITATION Ema16 \l 2057 </w:instrText>
          </w:r>
          <w:r w:rsidR="00095565">
            <w:rPr>
              <w:rFonts w:asciiTheme="minorHAnsi" w:hAnsiTheme="minorHAnsi" w:cstheme="minorHAnsi"/>
            </w:rPr>
            <w:fldChar w:fldCharType="separate"/>
          </w:r>
          <w:r w:rsidR="00563979" w:rsidRPr="00563979">
            <w:rPr>
              <w:rFonts w:asciiTheme="minorHAnsi" w:hAnsiTheme="minorHAnsi" w:cstheme="minorHAnsi"/>
              <w:noProof/>
            </w:rPr>
            <w:t>(Hussein, 2016)</w:t>
          </w:r>
          <w:r w:rsidR="00095565">
            <w:rPr>
              <w:rFonts w:asciiTheme="minorHAnsi" w:hAnsiTheme="minorHAnsi" w:cstheme="minorHAnsi"/>
            </w:rPr>
            <w:fldChar w:fldCharType="end"/>
          </w:r>
        </w:sdtContent>
      </w:sdt>
      <w:r w:rsidRPr="00453412">
        <w:rPr>
          <w:rFonts w:asciiTheme="minorHAnsi" w:hAnsiTheme="minorHAnsi" w:cstheme="minorHAnsi"/>
        </w:rPr>
        <w:t xml:space="preserve">. </w:t>
      </w:r>
    </w:p>
    <w:p w:rsidR="006D5112" w:rsidRDefault="00095565" w:rsidP="00CC26F5">
      <w:pPr>
        <w:spacing w:before="100" w:beforeAutospacing="1" w:after="100" w:afterAutospacing="1" w:line="360" w:lineRule="auto"/>
        <w:rPr>
          <w:rFonts w:asciiTheme="minorHAnsi" w:hAnsiTheme="minorHAnsi" w:cstheme="minorHAnsi"/>
          <w:b/>
          <w:bCs/>
          <w:sz w:val="28"/>
          <w:szCs w:val="28"/>
        </w:rPr>
      </w:pPr>
      <w:r>
        <w:rPr>
          <w:rFonts w:asciiTheme="minorHAnsi" w:hAnsiTheme="minorHAnsi" w:cstheme="minorHAnsi"/>
          <w:b/>
          <w:bCs/>
          <w:sz w:val="28"/>
          <w:szCs w:val="28"/>
        </w:rPr>
        <w:t>F</w:t>
      </w:r>
      <w:r w:rsidR="006D5112" w:rsidRPr="006D5112">
        <w:rPr>
          <w:rFonts w:asciiTheme="minorHAnsi" w:hAnsiTheme="minorHAnsi" w:cstheme="minorHAnsi"/>
          <w:b/>
          <w:bCs/>
          <w:sz w:val="28"/>
          <w:szCs w:val="28"/>
        </w:rPr>
        <w:t xml:space="preserve">riction in flat belts </w:t>
      </w:r>
    </w:p>
    <w:p w:rsidR="006D5112" w:rsidRPr="002A5BF3" w:rsidRDefault="006D5112" w:rsidP="00100A64">
      <w:pPr>
        <w:shd w:val="clear" w:color="auto" w:fill="FFFFFF"/>
        <w:spacing w:before="300" w:after="300" w:line="360" w:lineRule="auto"/>
        <w:ind w:right="300"/>
        <w:jc w:val="both"/>
        <w:rPr>
          <w:rFonts w:asciiTheme="minorHAnsi" w:hAnsiTheme="minorHAnsi" w:cstheme="minorHAnsi"/>
          <w:color w:val="000000"/>
        </w:rPr>
      </w:pPr>
      <w:r w:rsidRPr="002A5BF3">
        <w:rPr>
          <w:rFonts w:asciiTheme="minorHAnsi" w:hAnsiTheme="minorHAnsi" w:cstheme="minorHAnsi"/>
          <w:color w:val="000000"/>
        </w:rPr>
        <w:t>A flat belt is any system where the pulley or surface only interacts with the bottom surface of the belt or cable. If the belt or cable instead fits into a groove, then it is considered a V belt.</w:t>
      </w:r>
    </w:p>
    <w:p w:rsidR="006D5112" w:rsidRPr="002A5BF3" w:rsidRDefault="006D5112" w:rsidP="00100A64">
      <w:pPr>
        <w:shd w:val="clear" w:color="auto" w:fill="FFFFFF"/>
        <w:spacing w:before="300" w:after="300" w:line="360" w:lineRule="auto"/>
        <w:ind w:right="300"/>
        <w:jc w:val="both"/>
        <w:rPr>
          <w:rFonts w:asciiTheme="minorHAnsi" w:hAnsiTheme="minorHAnsi" w:cstheme="minorHAnsi"/>
          <w:color w:val="000000"/>
        </w:rPr>
      </w:pPr>
      <w:r w:rsidRPr="002A5BF3">
        <w:rPr>
          <w:rFonts w:asciiTheme="minorHAnsi" w:hAnsiTheme="minorHAnsi" w:cstheme="minorHAnsi"/>
          <w:color w:val="000000"/>
        </w:rPr>
        <w:t>When analysing systems with belts, we are usually interested in the range of values for the tension forces where the belt will not slip relative to the surface. Starting with the smaller tension force on one side (T1) we can increase the second tension force (T2) to some maximum value before slipping. For a flat belt, the maximum value for T2 will depend on the value of T1, the static coefficient of friction between the belt and the surface, and the contact angle between the belt and the surface (Beta) given in radians, as described in the equation</w:t>
      </w:r>
      <w:r w:rsidR="002A5BF3" w:rsidRPr="002A5BF3">
        <w:rPr>
          <w:rFonts w:asciiTheme="minorHAnsi" w:hAnsiTheme="minorHAnsi" w:cstheme="minorHAnsi"/>
          <w:color w:val="000000"/>
        </w:rPr>
        <w:t xml:space="preserve"> show in the image</w:t>
      </w:r>
      <w:r w:rsidRPr="002A5BF3">
        <w:rPr>
          <w:rFonts w:asciiTheme="minorHAnsi" w:hAnsiTheme="minorHAnsi" w:cstheme="minorHAnsi"/>
          <w:color w:val="000000"/>
        </w:rPr>
        <w:t xml:space="preserve"> below</w:t>
      </w:r>
      <w:r w:rsidR="00095565" w:rsidRPr="002A5BF3">
        <w:rPr>
          <w:rFonts w:asciiTheme="minorHAnsi" w:hAnsiTheme="minorHAnsi" w:cstheme="minorHAnsi"/>
          <w:color w:val="000000"/>
        </w:rPr>
        <w:t xml:space="preserve"> </w:t>
      </w:r>
      <w:sdt>
        <w:sdtPr>
          <w:rPr>
            <w:rFonts w:asciiTheme="minorHAnsi" w:hAnsiTheme="minorHAnsi" w:cstheme="minorHAnsi"/>
            <w:color w:val="000000"/>
          </w:rPr>
          <w:id w:val="766351749"/>
          <w:citation/>
        </w:sdtPr>
        <w:sdtEndPr/>
        <w:sdtContent>
          <w:r w:rsidR="00095565" w:rsidRPr="002A5BF3">
            <w:rPr>
              <w:rFonts w:asciiTheme="minorHAnsi" w:hAnsiTheme="minorHAnsi" w:cstheme="minorHAnsi"/>
              <w:color w:val="000000"/>
            </w:rPr>
            <w:fldChar w:fldCharType="begin"/>
          </w:r>
          <w:r w:rsidR="00095565" w:rsidRPr="002A5BF3">
            <w:rPr>
              <w:rFonts w:asciiTheme="minorHAnsi" w:hAnsiTheme="minorHAnsi" w:cstheme="minorHAnsi"/>
              <w:color w:val="000000"/>
            </w:rPr>
            <w:instrText xml:space="preserve"> CITATION Jac18 \l 2057 </w:instrText>
          </w:r>
          <w:r w:rsidR="00095565" w:rsidRPr="002A5BF3">
            <w:rPr>
              <w:rFonts w:asciiTheme="minorHAnsi" w:hAnsiTheme="minorHAnsi" w:cstheme="minorHAnsi"/>
              <w:color w:val="000000"/>
            </w:rPr>
            <w:fldChar w:fldCharType="separate"/>
          </w:r>
          <w:r w:rsidR="00563979" w:rsidRPr="00563979">
            <w:rPr>
              <w:rFonts w:asciiTheme="minorHAnsi" w:hAnsiTheme="minorHAnsi" w:cstheme="minorHAnsi"/>
              <w:noProof/>
              <w:color w:val="000000"/>
            </w:rPr>
            <w:t>(Moore, 2018)</w:t>
          </w:r>
          <w:r w:rsidR="00095565" w:rsidRPr="002A5BF3">
            <w:rPr>
              <w:rFonts w:asciiTheme="minorHAnsi" w:hAnsiTheme="minorHAnsi" w:cstheme="minorHAnsi"/>
              <w:color w:val="000000"/>
            </w:rPr>
            <w:fldChar w:fldCharType="end"/>
          </w:r>
        </w:sdtContent>
      </w:sdt>
      <w:r w:rsidR="00095565" w:rsidRPr="002A5BF3">
        <w:rPr>
          <w:rFonts w:asciiTheme="minorHAnsi" w:hAnsiTheme="minorHAnsi" w:cstheme="minorHAnsi"/>
          <w:color w:val="000000"/>
        </w:rPr>
        <w:t>.</w:t>
      </w:r>
    </w:p>
    <w:p w:rsidR="006D5112" w:rsidRPr="00453412" w:rsidRDefault="006D5112" w:rsidP="006D5112">
      <w:pPr>
        <w:spacing w:before="100" w:beforeAutospacing="1" w:after="100" w:afterAutospacing="1"/>
        <w:rPr>
          <w:rFonts w:asciiTheme="minorHAnsi" w:hAnsiTheme="minorHAnsi" w:cstheme="minorHAnsi"/>
          <w:b/>
          <w:bCs/>
          <w:sz w:val="28"/>
          <w:szCs w:val="28"/>
        </w:rPr>
      </w:pPr>
      <w:r>
        <w:rPr>
          <w:rFonts w:asciiTheme="minorHAnsi" w:hAnsiTheme="minorHAnsi" w:cstheme="minorHAnsi"/>
          <w:b/>
          <w:bCs/>
          <w:noProof/>
          <w:sz w:val="28"/>
          <w:szCs w:val="28"/>
        </w:rPr>
        <w:lastRenderedPageBreak/>
        <w:drawing>
          <wp:inline distT="0" distB="0" distL="0" distR="0">
            <wp:extent cx="5727700" cy="3741420"/>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20-05-05 at 00.45.12.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741420"/>
                    </a:xfrm>
                    <a:prstGeom prst="rect">
                      <a:avLst/>
                    </a:prstGeom>
                  </pic:spPr>
                </pic:pic>
              </a:graphicData>
            </a:graphic>
          </wp:inline>
        </w:drawing>
      </w:r>
    </w:p>
    <w:p w:rsidR="006D5112" w:rsidRDefault="009D324B" w:rsidP="00490D09">
      <w:pPr>
        <w:spacing w:before="100" w:beforeAutospacing="1" w:after="100" w:afterAutospacing="1"/>
        <w:rPr>
          <w:rFonts w:asciiTheme="minorHAnsi" w:hAnsiTheme="minorHAnsi" w:cstheme="minorHAnsi"/>
          <w:b/>
          <w:bCs/>
        </w:rPr>
      </w:pPr>
      <w:sdt>
        <w:sdtPr>
          <w:rPr>
            <w:rFonts w:asciiTheme="minorHAnsi" w:hAnsiTheme="minorHAnsi" w:cstheme="minorHAnsi"/>
            <w:b/>
            <w:bCs/>
          </w:rPr>
          <w:id w:val="1183237102"/>
          <w:citation/>
        </w:sdtPr>
        <w:sdtEndPr/>
        <w:sdtContent>
          <w:r w:rsidR="00100A64">
            <w:rPr>
              <w:rFonts w:asciiTheme="minorHAnsi" w:hAnsiTheme="minorHAnsi" w:cstheme="minorHAnsi"/>
              <w:b/>
              <w:bCs/>
            </w:rPr>
            <w:fldChar w:fldCharType="begin"/>
          </w:r>
          <w:r w:rsidR="00100A64">
            <w:rPr>
              <w:rFonts w:asciiTheme="minorHAnsi" w:hAnsiTheme="minorHAnsi" w:cstheme="minorHAnsi"/>
              <w:b/>
              <w:bCs/>
            </w:rPr>
            <w:instrText xml:space="preserve"> CITATION Jac18 \l 2057 </w:instrText>
          </w:r>
          <w:r w:rsidR="00100A64">
            <w:rPr>
              <w:rFonts w:asciiTheme="minorHAnsi" w:hAnsiTheme="minorHAnsi" w:cstheme="minorHAnsi"/>
              <w:b/>
              <w:bCs/>
            </w:rPr>
            <w:fldChar w:fldCharType="separate"/>
          </w:r>
          <w:r w:rsidR="00563979" w:rsidRPr="00563979">
            <w:rPr>
              <w:rFonts w:asciiTheme="minorHAnsi" w:hAnsiTheme="minorHAnsi" w:cstheme="minorHAnsi"/>
              <w:noProof/>
            </w:rPr>
            <w:t>(Moore, 2018)</w:t>
          </w:r>
          <w:r w:rsidR="00100A64">
            <w:rPr>
              <w:rFonts w:asciiTheme="minorHAnsi" w:hAnsiTheme="minorHAnsi" w:cstheme="minorHAnsi"/>
              <w:b/>
              <w:bCs/>
            </w:rPr>
            <w:fldChar w:fldCharType="end"/>
          </w:r>
        </w:sdtContent>
      </w:sdt>
    </w:p>
    <w:p w:rsidR="006D5112" w:rsidRDefault="006D5112" w:rsidP="00490D09">
      <w:pPr>
        <w:spacing w:before="100" w:beforeAutospacing="1" w:after="100" w:afterAutospacing="1"/>
        <w:rPr>
          <w:rFonts w:asciiTheme="minorHAnsi" w:hAnsiTheme="minorHAnsi" w:cstheme="minorHAnsi"/>
          <w:b/>
          <w:bCs/>
          <w:sz w:val="28"/>
          <w:szCs w:val="28"/>
        </w:rPr>
      </w:pPr>
    </w:p>
    <w:p w:rsidR="00095565" w:rsidRDefault="00095565" w:rsidP="00490D09">
      <w:pPr>
        <w:spacing w:before="100" w:beforeAutospacing="1" w:after="100" w:afterAutospacing="1"/>
        <w:rPr>
          <w:rFonts w:asciiTheme="minorHAnsi" w:hAnsiTheme="minorHAnsi" w:cstheme="minorHAnsi"/>
          <w:b/>
          <w:bCs/>
          <w:sz w:val="28"/>
          <w:szCs w:val="28"/>
        </w:rPr>
      </w:pPr>
    </w:p>
    <w:p w:rsidR="006D5112" w:rsidRDefault="006D5112" w:rsidP="00CC26F5">
      <w:pPr>
        <w:spacing w:before="100" w:beforeAutospacing="1" w:after="100" w:afterAutospacing="1" w:line="276" w:lineRule="auto"/>
        <w:rPr>
          <w:rFonts w:asciiTheme="minorHAnsi" w:hAnsiTheme="minorHAnsi" w:cstheme="minorHAnsi"/>
          <w:b/>
          <w:bCs/>
          <w:sz w:val="28"/>
          <w:szCs w:val="28"/>
        </w:rPr>
      </w:pPr>
    </w:p>
    <w:p w:rsidR="002A5BF3" w:rsidRDefault="002A5BF3" w:rsidP="00CC26F5">
      <w:pPr>
        <w:spacing w:before="100" w:beforeAutospacing="1" w:after="100" w:afterAutospacing="1" w:line="276" w:lineRule="auto"/>
        <w:rPr>
          <w:rFonts w:asciiTheme="minorHAnsi" w:hAnsiTheme="minorHAnsi" w:cstheme="minorHAnsi"/>
          <w:b/>
          <w:bCs/>
          <w:sz w:val="28"/>
          <w:szCs w:val="28"/>
        </w:rPr>
      </w:pPr>
    </w:p>
    <w:p w:rsidR="002A5BF3" w:rsidRDefault="002A5BF3" w:rsidP="00CC26F5">
      <w:pPr>
        <w:spacing w:before="100" w:beforeAutospacing="1" w:after="100" w:afterAutospacing="1" w:line="276" w:lineRule="auto"/>
        <w:rPr>
          <w:rFonts w:asciiTheme="minorHAnsi" w:hAnsiTheme="minorHAnsi" w:cstheme="minorHAnsi"/>
          <w:b/>
          <w:bCs/>
          <w:sz w:val="28"/>
          <w:szCs w:val="28"/>
        </w:rPr>
      </w:pPr>
    </w:p>
    <w:p w:rsidR="002A5BF3" w:rsidRDefault="002A5BF3" w:rsidP="00CC26F5">
      <w:pPr>
        <w:spacing w:before="100" w:beforeAutospacing="1" w:after="100" w:afterAutospacing="1" w:line="276" w:lineRule="auto"/>
        <w:rPr>
          <w:rFonts w:asciiTheme="minorHAnsi" w:hAnsiTheme="minorHAnsi" w:cstheme="minorHAnsi"/>
          <w:b/>
          <w:bCs/>
          <w:sz w:val="28"/>
          <w:szCs w:val="28"/>
        </w:rPr>
      </w:pPr>
    </w:p>
    <w:p w:rsidR="002A5BF3" w:rsidRDefault="002A5BF3" w:rsidP="00CC26F5">
      <w:pPr>
        <w:spacing w:before="100" w:beforeAutospacing="1" w:after="100" w:afterAutospacing="1" w:line="276" w:lineRule="auto"/>
        <w:rPr>
          <w:rFonts w:asciiTheme="minorHAnsi" w:hAnsiTheme="minorHAnsi" w:cstheme="minorHAnsi"/>
          <w:b/>
          <w:bCs/>
          <w:sz w:val="28"/>
          <w:szCs w:val="28"/>
        </w:rPr>
      </w:pPr>
    </w:p>
    <w:p w:rsidR="002A5BF3" w:rsidRDefault="002A5BF3" w:rsidP="00CC26F5">
      <w:pPr>
        <w:spacing w:before="100" w:beforeAutospacing="1" w:after="100" w:afterAutospacing="1" w:line="276" w:lineRule="auto"/>
        <w:rPr>
          <w:rFonts w:asciiTheme="minorHAnsi" w:hAnsiTheme="minorHAnsi" w:cstheme="minorHAnsi"/>
          <w:b/>
          <w:bCs/>
          <w:sz w:val="28"/>
          <w:szCs w:val="28"/>
        </w:rPr>
      </w:pPr>
    </w:p>
    <w:p w:rsidR="002A5BF3" w:rsidRDefault="002A5BF3" w:rsidP="00CC26F5">
      <w:pPr>
        <w:spacing w:before="100" w:beforeAutospacing="1" w:after="100" w:afterAutospacing="1" w:line="276" w:lineRule="auto"/>
        <w:rPr>
          <w:rFonts w:asciiTheme="minorHAnsi" w:hAnsiTheme="minorHAnsi" w:cstheme="minorHAnsi"/>
          <w:b/>
          <w:bCs/>
          <w:sz w:val="28"/>
          <w:szCs w:val="28"/>
        </w:rPr>
      </w:pPr>
    </w:p>
    <w:p w:rsidR="002A5BF3" w:rsidRDefault="002A5BF3" w:rsidP="00CC26F5">
      <w:pPr>
        <w:spacing w:before="100" w:beforeAutospacing="1" w:after="100" w:afterAutospacing="1" w:line="276" w:lineRule="auto"/>
        <w:rPr>
          <w:rFonts w:asciiTheme="minorHAnsi" w:hAnsiTheme="minorHAnsi" w:cstheme="minorHAnsi"/>
          <w:b/>
          <w:bCs/>
          <w:sz w:val="28"/>
          <w:szCs w:val="28"/>
        </w:rPr>
      </w:pPr>
    </w:p>
    <w:p w:rsidR="002A5BF3" w:rsidRDefault="002A5BF3" w:rsidP="00CC26F5">
      <w:pPr>
        <w:spacing w:before="100" w:beforeAutospacing="1" w:after="100" w:afterAutospacing="1" w:line="276" w:lineRule="auto"/>
        <w:rPr>
          <w:rFonts w:asciiTheme="minorHAnsi" w:hAnsiTheme="minorHAnsi" w:cstheme="minorHAnsi"/>
          <w:b/>
          <w:bCs/>
          <w:sz w:val="28"/>
          <w:szCs w:val="28"/>
        </w:rPr>
      </w:pPr>
    </w:p>
    <w:p w:rsidR="006D5112" w:rsidRDefault="006D5112" w:rsidP="00CC26F5">
      <w:pPr>
        <w:spacing w:before="100" w:beforeAutospacing="1" w:after="100" w:afterAutospacing="1" w:line="276" w:lineRule="auto"/>
        <w:rPr>
          <w:rFonts w:asciiTheme="minorHAnsi" w:hAnsiTheme="minorHAnsi" w:cstheme="minorHAnsi"/>
          <w:b/>
          <w:bCs/>
          <w:sz w:val="28"/>
          <w:szCs w:val="28"/>
        </w:rPr>
      </w:pPr>
      <w:r w:rsidRPr="006D5112">
        <w:rPr>
          <w:rFonts w:asciiTheme="minorHAnsi" w:hAnsiTheme="minorHAnsi" w:cstheme="minorHAnsi"/>
          <w:b/>
          <w:bCs/>
          <w:sz w:val="28"/>
          <w:szCs w:val="28"/>
        </w:rPr>
        <w:lastRenderedPageBreak/>
        <w:t xml:space="preserve">V belt </w:t>
      </w:r>
    </w:p>
    <w:p w:rsidR="006D5112" w:rsidRPr="006D5112" w:rsidRDefault="006D5112" w:rsidP="002A5BF3">
      <w:pPr>
        <w:spacing w:before="100" w:beforeAutospacing="1" w:after="100" w:afterAutospacing="1" w:line="360" w:lineRule="auto"/>
        <w:rPr>
          <w:rFonts w:asciiTheme="minorHAnsi" w:hAnsiTheme="minorHAnsi" w:cstheme="minorHAnsi"/>
        </w:rPr>
      </w:pPr>
      <w:r w:rsidRPr="006D5112">
        <w:rPr>
          <w:rFonts w:asciiTheme="minorHAnsi" w:hAnsiTheme="minorHAnsi" w:cstheme="minorHAnsi"/>
        </w:rPr>
        <w:t xml:space="preserve">The V-belt is mostly used in factories and workshops where a great amount of power is to be transmitted from one pulley to another when the two pulleys are very near to each other. The V-belts are made of fabric and cords moulded in rubber and covered with fabric and cover as shown in </w:t>
      </w:r>
      <w:r w:rsidR="00300530">
        <w:rPr>
          <w:rFonts w:asciiTheme="minorHAnsi" w:hAnsiTheme="minorHAnsi" w:cstheme="minorHAnsi"/>
        </w:rPr>
        <w:t>image</w:t>
      </w:r>
      <w:r w:rsidRPr="006D5112">
        <w:rPr>
          <w:rFonts w:asciiTheme="minorHAnsi" w:hAnsiTheme="minorHAnsi" w:cstheme="minorHAnsi"/>
        </w:rPr>
        <w:t xml:space="preserve"> below</w:t>
      </w:r>
      <w:sdt>
        <w:sdtPr>
          <w:rPr>
            <w:rFonts w:asciiTheme="minorHAnsi" w:hAnsiTheme="minorHAnsi" w:cstheme="minorHAnsi"/>
          </w:rPr>
          <w:id w:val="1611935219"/>
          <w:citation/>
        </w:sdtPr>
        <w:sdtEndPr/>
        <w:sdtContent>
          <w:r w:rsidR="002A5BF3">
            <w:rPr>
              <w:rFonts w:asciiTheme="minorHAnsi" w:hAnsiTheme="minorHAnsi" w:cstheme="minorHAnsi"/>
            </w:rPr>
            <w:fldChar w:fldCharType="begin"/>
          </w:r>
          <w:r w:rsidR="002A5BF3">
            <w:rPr>
              <w:rFonts w:asciiTheme="minorHAnsi" w:hAnsiTheme="minorHAnsi" w:cstheme="minorHAnsi"/>
            </w:rPr>
            <w:instrText xml:space="preserve"> CITATION Ema16 \l 2057 </w:instrText>
          </w:r>
          <w:r w:rsidR="002A5BF3">
            <w:rPr>
              <w:rFonts w:asciiTheme="minorHAnsi" w:hAnsiTheme="minorHAnsi" w:cstheme="minorHAnsi"/>
            </w:rPr>
            <w:fldChar w:fldCharType="separate"/>
          </w:r>
          <w:r w:rsidR="00563979">
            <w:rPr>
              <w:rFonts w:asciiTheme="minorHAnsi" w:hAnsiTheme="minorHAnsi" w:cstheme="minorHAnsi"/>
              <w:noProof/>
            </w:rPr>
            <w:t xml:space="preserve"> </w:t>
          </w:r>
          <w:r w:rsidR="00563979" w:rsidRPr="00563979">
            <w:rPr>
              <w:rFonts w:asciiTheme="minorHAnsi" w:hAnsiTheme="minorHAnsi" w:cstheme="minorHAnsi"/>
              <w:noProof/>
            </w:rPr>
            <w:t>(Hussein, 2016)</w:t>
          </w:r>
          <w:r w:rsidR="002A5BF3">
            <w:rPr>
              <w:rFonts w:asciiTheme="minorHAnsi" w:hAnsiTheme="minorHAnsi" w:cstheme="minorHAnsi"/>
            </w:rPr>
            <w:fldChar w:fldCharType="end"/>
          </w:r>
        </w:sdtContent>
      </w:sdt>
      <w:r w:rsidRPr="006D5112">
        <w:rPr>
          <w:rFonts w:asciiTheme="minorHAnsi" w:hAnsiTheme="minorHAnsi" w:cstheme="minorHAnsi"/>
        </w:rPr>
        <w:t xml:space="preserve">. </w:t>
      </w:r>
    </w:p>
    <w:p w:rsidR="006D5112" w:rsidRPr="00490D09" w:rsidRDefault="006D5112" w:rsidP="00CC26F5">
      <w:pPr>
        <w:spacing w:before="100" w:beforeAutospacing="1" w:after="100" w:afterAutospacing="1" w:line="360" w:lineRule="auto"/>
        <w:rPr>
          <w:rFonts w:asciiTheme="minorHAnsi" w:hAnsiTheme="minorHAnsi" w:cstheme="minorHAnsi"/>
        </w:rPr>
      </w:pPr>
      <w:r>
        <w:rPr>
          <w:rFonts w:asciiTheme="minorHAnsi" w:hAnsiTheme="minorHAnsi" w:cstheme="minorHAnsi"/>
          <w:b/>
          <w:bCs/>
          <w:noProof/>
          <w:sz w:val="28"/>
          <w:szCs w:val="28"/>
        </w:rPr>
        <w:drawing>
          <wp:anchor distT="0" distB="0" distL="114300" distR="114300" simplePos="0" relativeHeight="251686912" behindDoc="0" locked="0" layoutInCell="1" allowOverlap="1">
            <wp:simplePos x="0" y="0"/>
            <wp:positionH relativeFrom="column">
              <wp:posOffset>-810260</wp:posOffset>
            </wp:positionH>
            <wp:positionV relativeFrom="paragraph">
              <wp:posOffset>1204667</wp:posOffset>
            </wp:positionV>
            <wp:extent cx="3032125" cy="2634615"/>
            <wp:effectExtent l="0" t="0" r="317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05-05 at 00.38.29.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32125" cy="2634615"/>
                    </a:xfrm>
                    <a:prstGeom prst="rect">
                      <a:avLst/>
                    </a:prstGeom>
                  </pic:spPr>
                </pic:pic>
              </a:graphicData>
            </a:graphic>
            <wp14:sizeRelH relativeFrom="page">
              <wp14:pctWidth>0</wp14:pctWidth>
            </wp14:sizeRelH>
            <wp14:sizeRelV relativeFrom="page">
              <wp14:pctHeight>0</wp14:pctHeight>
            </wp14:sizeRelV>
          </wp:anchor>
        </w:drawing>
      </w:r>
      <w:r w:rsidRPr="006D5112">
        <w:rPr>
          <w:rFonts w:asciiTheme="minorHAnsi" w:hAnsiTheme="minorHAnsi" w:cstheme="minorHAnsi"/>
        </w:rPr>
        <w:t>These belts are moulded to a trapezoidal shape and are made endless. The included angle for the V-belt is usually from 30° to 40°. The power is transmitted by the wedging action between the belt and the V-grooved in the pulley or sheave</w:t>
      </w:r>
      <w:r w:rsidR="00095565">
        <w:rPr>
          <w:rFonts w:asciiTheme="minorHAnsi" w:hAnsiTheme="minorHAnsi" w:cstheme="minorHAnsi"/>
        </w:rPr>
        <w:t xml:space="preserve"> </w:t>
      </w:r>
      <w:sdt>
        <w:sdtPr>
          <w:rPr>
            <w:rFonts w:asciiTheme="minorHAnsi" w:hAnsiTheme="minorHAnsi" w:cstheme="minorHAnsi"/>
          </w:rPr>
          <w:id w:val="-1074595153"/>
          <w:citation/>
        </w:sdtPr>
        <w:sdtEndPr/>
        <w:sdtContent>
          <w:r w:rsidR="002A5BF3">
            <w:rPr>
              <w:rFonts w:asciiTheme="minorHAnsi" w:hAnsiTheme="minorHAnsi" w:cstheme="minorHAnsi"/>
            </w:rPr>
            <w:fldChar w:fldCharType="begin"/>
          </w:r>
          <w:r w:rsidR="002A5BF3">
            <w:rPr>
              <w:rFonts w:asciiTheme="minorHAnsi" w:hAnsiTheme="minorHAnsi" w:cstheme="minorHAnsi"/>
            </w:rPr>
            <w:instrText xml:space="preserve"> CITATION Ema16 \l 2057 </w:instrText>
          </w:r>
          <w:r w:rsidR="002A5BF3">
            <w:rPr>
              <w:rFonts w:asciiTheme="minorHAnsi" w:hAnsiTheme="minorHAnsi" w:cstheme="minorHAnsi"/>
            </w:rPr>
            <w:fldChar w:fldCharType="separate"/>
          </w:r>
          <w:r w:rsidR="00563979" w:rsidRPr="00563979">
            <w:rPr>
              <w:rFonts w:asciiTheme="minorHAnsi" w:hAnsiTheme="minorHAnsi" w:cstheme="minorHAnsi"/>
              <w:noProof/>
            </w:rPr>
            <w:t>(Hussein, 2016)</w:t>
          </w:r>
          <w:r w:rsidR="002A5BF3">
            <w:rPr>
              <w:rFonts w:asciiTheme="minorHAnsi" w:hAnsiTheme="minorHAnsi" w:cstheme="minorHAnsi"/>
            </w:rPr>
            <w:fldChar w:fldCharType="end"/>
          </w:r>
        </w:sdtContent>
      </w:sdt>
      <w:r w:rsidRPr="006D5112">
        <w:rPr>
          <w:rFonts w:asciiTheme="minorHAnsi" w:hAnsiTheme="minorHAnsi" w:cstheme="minorHAnsi"/>
        </w:rPr>
        <w:t xml:space="preserve">. </w:t>
      </w:r>
    </w:p>
    <w:p w:rsidR="006D5112" w:rsidRDefault="00095565" w:rsidP="001F0D87">
      <w:pPr>
        <w:rPr>
          <w:rFonts w:asciiTheme="minorHAnsi" w:hAnsiTheme="minorHAnsi" w:cstheme="minorHAnsi"/>
          <w:b/>
          <w:bCs/>
        </w:rPr>
      </w:pPr>
      <w:r>
        <w:rPr>
          <w:rFonts w:asciiTheme="minorHAnsi" w:hAnsiTheme="minorHAnsi" w:cstheme="minorHAnsi"/>
          <w:b/>
          <w:bCs/>
          <w:noProof/>
          <w:sz w:val="28"/>
          <w:szCs w:val="28"/>
        </w:rPr>
        <w:drawing>
          <wp:anchor distT="0" distB="0" distL="114300" distR="114300" simplePos="0" relativeHeight="251687936" behindDoc="0" locked="0" layoutInCell="1" allowOverlap="1">
            <wp:simplePos x="0" y="0"/>
            <wp:positionH relativeFrom="column">
              <wp:posOffset>2653030</wp:posOffset>
            </wp:positionH>
            <wp:positionV relativeFrom="paragraph">
              <wp:posOffset>189302</wp:posOffset>
            </wp:positionV>
            <wp:extent cx="3918585" cy="2607310"/>
            <wp:effectExtent l="0" t="0" r="571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20-05-05 at 00.38.38.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18585" cy="2607310"/>
                    </a:xfrm>
                    <a:prstGeom prst="rect">
                      <a:avLst/>
                    </a:prstGeom>
                  </pic:spPr>
                </pic:pic>
              </a:graphicData>
            </a:graphic>
            <wp14:sizeRelH relativeFrom="page">
              <wp14:pctWidth>0</wp14:pctWidth>
            </wp14:sizeRelH>
            <wp14:sizeRelV relativeFrom="page">
              <wp14:pctHeight>0</wp14:pctHeight>
            </wp14:sizeRelV>
          </wp:anchor>
        </w:drawing>
      </w:r>
    </w:p>
    <w:p w:rsidR="00095565" w:rsidRDefault="009D324B" w:rsidP="00CC26F5">
      <w:pPr>
        <w:spacing w:before="100" w:beforeAutospacing="1" w:after="100" w:afterAutospacing="1" w:line="360" w:lineRule="auto"/>
        <w:rPr>
          <w:rFonts w:asciiTheme="minorHAnsi" w:hAnsiTheme="minorHAnsi" w:cstheme="minorHAnsi"/>
        </w:rPr>
      </w:pPr>
      <w:sdt>
        <w:sdtPr>
          <w:rPr>
            <w:rFonts w:asciiTheme="minorHAnsi" w:hAnsiTheme="minorHAnsi" w:cstheme="minorHAnsi"/>
          </w:rPr>
          <w:id w:val="-2063868206"/>
          <w:citation/>
        </w:sdtPr>
        <w:sdtEndPr/>
        <w:sdtContent>
          <w:r w:rsidR="002A5BF3">
            <w:rPr>
              <w:rFonts w:asciiTheme="minorHAnsi" w:hAnsiTheme="minorHAnsi" w:cstheme="minorHAnsi"/>
            </w:rPr>
            <w:fldChar w:fldCharType="begin"/>
          </w:r>
          <w:r w:rsidR="002A5BF3">
            <w:rPr>
              <w:rFonts w:asciiTheme="minorHAnsi" w:hAnsiTheme="minorHAnsi" w:cstheme="minorHAnsi"/>
            </w:rPr>
            <w:instrText xml:space="preserve"> CITATION Ema16 \l 2057 </w:instrText>
          </w:r>
          <w:r w:rsidR="002A5BF3">
            <w:rPr>
              <w:rFonts w:asciiTheme="minorHAnsi" w:hAnsiTheme="minorHAnsi" w:cstheme="minorHAnsi"/>
            </w:rPr>
            <w:fldChar w:fldCharType="separate"/>
          </w:r>
          <w:r w:rsidR="00563979" w:rsidRPr="00563979">
            <w:rPr>
              <w:rFonts w:asciiTheme="minorHAnsi" w:hAnsiTheme="minorHAnsi" w:cstheme="minorHAnsi"/>
              <w:noProof/>
            </w:rPr>
            <w:t>(Hussein, 2016)</w:t>
          </w:r>
          <w:r w:rsidR="002A5BF3">
            <w:rPr>
              <w:rFonts w:asciiTheme="minorHAnsi" w:hAnsiTheme="minorHAnsi" w:cstheme="minorHAnsi"/>
            </w:rPr>
            <w:fldChar w:fldCharType="end"/>
          </w:r>
        </w:sdtContent>
      </w:sdt>
    </w:p>
    <w:p w:rsidR="006D5112" w:rsidRPr="006D5112" w:rsidRDefault="006D5112" w:rsidP="00CC26F5">
      <w:pPr>
        <w:spacing w:before="100" w:beforeAutospacing="1" w:after="100" w:afterAutospacing="1" w:line="360" w:lineRule="auto"/>
        <w:rPr>
          <w:rFonts w:asciiTheme="minorHAnsi" w:hAnsiTheme="minorHAnsi" w:cstheme="minorHAnsi"/>
        </w:rPr>
      </w:pPr>
      <w:r w:rsidRPr="006D5112">
        <w:rPr>
          <w:rFonts w:asciiTheme="minorHAnsi" w:hAnsiTheme="minorHAnsi" w:cstheme="minorHAnsi"/>
        </w:rPr>
        <w:t>In order to increase the power output several V-belts may be operated side by side. It may be noted that in multiple V-belt drive all the belts should stretch at the same rate so that the load is equally divided between them. When one of the set of belts breaks the entire set should be replaced at the same time</w:t>
      </w:r>
      <w:sdt>
        <w:sdtPr>
          <w:rPr>
            <w:rFonts w:asciiTheme="minorHAnsi" w:hAnsiTheme="minorHAnsi" w:cstheme="minorHAnsi"/>
          </w:rPr>
          <w:id w:val="-2088069539"/>
          <w:citation/>
        </w:sdtPr>
        <w:sdtEndPr/>
        <w:sdtContent>
          <w:r w:rsidR="002A5BF3">
            <w:rPr>
              <w:rFonts w:asciiTheme="minorHAnsi" w:hAnsiTheme="minorHAnsi" w:cstheme="minorHAnsi"/>
            </w:rPr>
            <w:fldChar w:fldCharType="begin"/>
          </w:r>
          <w:r w:rsidR="002A5BF3">
            <w:rPr>
              <w:rFonts w:asciiTheme="minorHAnsi" w:hAnsiTheme="minorHAnsi" w:cstheme="minorHAnsi"/>
            </w:rPr>
            <w:instrText xml:space="preserve"> CITATION Ema16 \l 2057 </w:instrText>
          </w:r>
          <w:r w:rsidR="002A5BF3">
            <w:rPr>
              <w:rFonts w:asciiTheme="minorHAnsi" w:hAnsiTheme="minorHAnsi" w:cstheme="minorHAnsi"/>
            </w:rPr>
            <w:fldChar w:fldCharType="separate"/>
          </w:r>
          <w:r w:rsidR="00563979">
            <w:rPr>
              <w:rFonts w:asciiTheme="minorHAnsi" w:hAnsiTheme="minorHAnsi" w:cstheme="minorHAnsi"/>
              <w:noProof/>
            </w:rPr>
            <w:t xml:space="preserve"> </w:t>
          </w:r>
          <w:r w:rsidR="00563979" w:rsidRPr="00563979">
            <w:rPr>
              <w:rFonts w:asciiTheme="minorHAnsi" w:hAnsiTheme="minorHAnsi" w:cstheme="minorHAnsi"/>
              <w:noProof/>
            </w:rPr>
            <w:t>(Hussein, 2016)</w:t>
          </w:r>
          <w:r w:rsidR="002A5BF3">
            <w:rPr>
              <w:rFonts w:asciiTheme="minorHAnsi" w:hAnsiTheme="minorHAnsi" w:cstheme="minorHAnsi"/>
            </w:rPr>
            <w:fldChar w:fldCharType="end"/>
          </w:r>
        </w:sdtContent>
      </w:sdt>
      <w:r w:rsidRPr="006D5112">
        <w:rPr>
          <w:rFonts w:asciiTheme="minorHAnsi" w:hAnsiTheme="minorHAnsi" w:cstheme="minorHAnsi"/>
        </w:rPr>
        <w:t xml:space="preserve">. If only one belt is </w:t>
      </w:r>
      <w:proofErr w:type="gramStart"/>
      <w:r w:rsidRPr="006D5112">
        <w:rPr>
          <w:rFonts w:asciiTheme="minorHAnsi" w:hAnsiTheme="minorHAnsi" w:cstheme="minorHAnsi"/>
        </w:rPr>
        <w:t>replaced</w:t>
      </w:r>
      <w:proofErr w:type="gramEnd"/>
      <w:r w:rsidRPr="006D5112">
        <w:rPr>
          <w:rFonts w:asciiTheme="minorHAnsi" w:hAnsiTheme="minorHAnsi" w:cstheme="minorHAnsi"/>
        </w:rPr>
        <w:t xml:space="preserve"> then the new one unworn and un-stretched belt will be more tightly stretched and will be move with different velocity. </w:t>
      </w:r>
    </w:p>
    <w:p w:rsidR="006D5112" w:rsidRDefault="006D5112" w:rsidP="00CC26F5">
      <w:pPr>
        <w:spacing w:line="360" w:lineRule="auto"/>
        <w:rPr>
          <w:rFonts w:asciiTheme="minorHAnsi" w:hAnsiTheme="minorHAnsi" w:cstheme="minorHAnsi"/>
          <w:b/>
          <w:bCs/>
        </w:rPr>
      </w:pPr>
    </w:p>
    <w:p w:rsidR="00095565" w:rsidRDefault="00095565" w:rsidP="00CC26F5">
      <w:pPr>
        <w:spacing w:line="360" w:lineRule="auto"/>
        <w:rPr>
          <w:rFonts w:asciiTheme="minorHAnsi" w:hAnsiTheme="minorHAnsi" w:cstheme="minorHAnsi"/>
          <w:b/>
          <w:bCs/>
        </w:rPr>
      </w:pPr>
    </w:p>
    <w:p w:rsidR="00095565" w:rsidRDefault="00095565" w:rsidP="00CC26F5">
      <w:pPr>
        <w:spacing w:line="360" w:lineRule="auto"/>
        <w:rPr>
          <w:rFonts w:asciiTheme="minorHAnsi" w:hAnsiTheme="minorHAnsi" w:cstheme="minorHAnsi"/>
          <w:b/>
          <w:bCs/>
        </w:rPr>
      </w:pPr>
    </w:p>
    <w:p w:rsidR="006D5112" w:rsidRDefault="00CC26F5" w:rsidP="00CC26F5">
      <w:pPr>
        <w:spacing w:line="360" w:lineRule="auto"/>
        <w:rPr>
          <w:rFonts w:asciiTheme="minorHAnsi" w:hAnsiTheme="minorHAnsi" w:cstheme="minorHAnsi"/>
          <w:b/>
          <w:bCs/>
          <w:sz w:val="28"/>
          <w:szCs w:val="28"/>
        </w:rPr>
      </w:pPr>
      <w:r>
        <w:rPr>
          <w:rFonts w:asciiTheme="minorHAnsi" w:hAnsiTheme="minorHAnsi" w:cstheme="minorHAnsi"/>
          <w:b/>
          <w:bCs/>
          <w:sz w:val="28"/>
          <w:szCs w:val="28"/>
        </w:rPr>
        <w:lastRenderedPageBreak/>
        <w:t>F</w:t>
      </w:r>
      <w:r w:rsidRPr="00CC26F5">
        <w:rPr>
          <w:rFonts w:asciiTheme="minorHAnsi" w:hAnsiTheme="minorHAnsi" w:cstheme="minorHAnsi"/>
          <w:b/>
          <w:bCs/>
          <w:sz w:val="28"/>
          <w:szCs w:val="28"/>
        </w:rPr>
        <w:t xml:space="preserve">riction in </w:t>
      </w:r>
      <w:r w:rsidR="002A5BF3">
        <w:rPr>
          <w:rFonts w:asciiTheme="minorHAnsi" w:hAnsiTheme="minorHAnsi" w:cstheme="minorHAnsi"/>
          <w:b/>
          <w:bCs/>
          <w:sz w:val="28"/>
          <w:szCs w:val="28"/>
        </w:rPr>
        <w:t xml:space="preserve">V </w:t>
      </w:r>
      <w:r w:rsidRPr="00CC26F5">
        <w:rPr>
          <w:rFonts w:asciiTheme="minorHAnsi" w:hAnsiTheme="minorHAnsi" w:cstheme="minorHAnsi"/>
          <w:b/>
          <w:bCs/>
          <w:sz w:val="28"/>
          <w:szCs w:val="28"/>
        </w:rPr>
        <w:t xml:space="preserve">belts </w:t>
      </w:r>
    </w:p>
    <w:p w:rsidR="00CC26F5" w:rsidRPr="002A5BF3" w:rsidRDefault="00CC26F5" w:rsidP="00CC26F5">
      <w:pPr>
        <w:shd w:val="clear" w:color="auto" w:fill="FFFFFF"/>
        <w:spacing w:before="300" w:after="300" w:line="360" w:lineRule="auto"/>
        <w:ind w:right="300"/>
        <w:jc w:val="both"/>
        <w:rPr>
          <w:rFonts w:asciiTheme="minorHAnsi" w:hAnsiTheme="minorHAnsi" w:cstheme="minorHAnsi"/>
          <w:color w:val="000000"/>
        </w:rPr>
      </w:pPr>
      <w:r w:rsidRPr="002A5BF3">
        <w:rPr>
          <w:rFonts w:asciiTheme="minorHAnsi" w:hAnsiTheme="minorHAnsi" w:cstheme="minorHAnsi"/>
          <w:color w:val="000000"/>
        </w:rPr>
        <w:t>A V belt is any belt that fits into a groove on a pulley or surface. For the V belt to be effective, the belt or cable will need to be in contact with the sides of the groove, but not the base of the groove as shown in the diagram below. With the normal forces on each side, the vertical components must add up the same as what the flat belt would have, but the added horizontal components of the normal forces, which cancel each other out, increase the potential for friction forces</w:t>
      </w:r>
      <w:sdt>
        <w:sdtPr>
          <w:rPr>
            <w:rFonts w:asciiTheme="minorHAnsi" w:hAnsiTheme="minorHAnsi" w:cstheme="minorHAnsi"/>
            <w:color w:val="000000"/>
          </w:rPr>
          <w:id w:val="-1441220629"/>
          <w:citation/>
        </w:sdtPr>
        <w:sdtEndPr/>
        <w:sdtContent>
          <w:r w:rsidR="002A5BF3" w:rsidRPr="002A5BF3">
            <w:rPr>
              <w:rFonts w:asciiTheme="minorHAnsi" w:hAnsiTheme="minorHAnsi" w:cstheme="minorHAnsi"/>
              <w:color w:val="000000"/>
            </w:rPr>
            <w:fldChar w:fldCharType="begin"/>
          </w:r>
          <w:r w:rsidR="002A5BF3" w:rsidRPr="002A5BF3">
            <w:rPr>
              <w:rFonts w:asciiTheme="minorHAnsi" w:hAnsiTheme="minorHAnsi" w:cstheme="minorHAnsi"/>
              <w:color w:val="000000"/>
            </w:rPr>
            <w:instrText xml:space="preserve"> CITATION Jac18 \l 2057 </w:instrText>
          </w:r>
          <w:r w:rsidR="002A5BF3" w:rsidRPr="002A5BF3">
            <w:rPr>
              <w:rFonts w:asciiTheme="minorHAnsi" w:hAnsiTheme="minorHAnsi" w:cstheme="minorHAnsi"/>
              <w:color w:val="000000"/>
            </w:rPr>
            <w:fldChar w:fldCharType="separate"/>
          </w:r>
          <w:r w:rsidR="00563979">
            <w:rPr>
              <w:rFonts w:asciiTheme="minorHAnsi" w:hAnsiTheme="minorHAnsi" w:cstheme="minorHAnsi"/>
              <w:noProof/>
              <w:color w:val="000000"/>
            </w:rPr>
            <w:t xml:space="preserve"> </w:t>
          </w:r>
          <w:r w:rsidR="00563979" w:rsidRPr="00563979">
            <w:rPr>
              <w:rFonts w:asciiTheme="minorHAnsi" w:hAnsiTheme="minorHAnsi" w:cstheme="minorHAnsi"/>
              <w:noProof/>
              <w:color w:val="000000"/>
            </w:rPr>
            <w:t>(Moore, 2018)</w:t>
          </w:r>
          <w:r w:rsidR="002A5BF3" w:rsidRPr="002A5BF3">
            <w:rPr>
              <w:rFonts w:asciiTheme="minorHAnsi" w:hAnsiTheme="minorHAnsi" w:cstheme="minorHAnsi"/>
              <w:color w:val="000000"/>
            </w:rPr>
            <w:fldChar w:fldCharType="end"/>
          </w:r>
        </w:sdtContent>
      </w:sdt>
      <w:r w:rsidRPr="002A5BF3">
        <w:rPr>
          <w:rFonts w:asciiTheme="minorHAnsi" w:hAnsiTheme="minorHAnsi" w:cstheme="minorHAnsi"/>
          <w:color w:val="000000"/>
        </w:rPr>
        <w:t>.</w:t>
      </w:r>
    </w:p>
    <w:p w:rsidR="00CC26F5" w:rsidRPr="002A5BF3" w:rsidRDefault="00CC26F5" w:rsidP="00CC26F5">
      <w:pPr>
        <w:shd w:val="clear" w:color="auto" w:fill="FFFFFF"/>
        <w:spacing w:before="300" w:after="300" w:line="360" w:lineRule="auto"/>
        <w:ind w:right="300"/>
        <w:jc w:val="both"/>
        <w:rPr>
          <w:rFonts w:asciiTheme="minorHAnsi" w:hAnsiTheme="minorHAnsi" w:cstheme="minorHAnsi"/>
          <w:color w:val="000000"/>
        </w:rPr>
      </w:pPr>
      <w:r w:rsidRPr="002A5BF3">
        <w:rPr>
          <w:rFonts w:asciiTheme="minorHAnsi" w:hAnsiTheme="minorHAnsi" w:cstheme="minorHAnsi"/>
          <w:color w:val="000000"/>
        </w:rPr>
        <w:t>The equation for the maximum difference in tensions in V belt systems is similar to the equation in flat belt systems, except we use an "enhanced" coefficient of friction that takes into account the increased normal and friction forces possible because of the groove</w:t>
      </w:r>
      <w:sdt>
        <w:sdtPr>
          <w:rPr>
            <w:rFonts w:asciiTheme="minorHAnsi" w:hAnsiTheme="minorHAnsi" w:cstheme="minorHAnsi"/>
            <w:color w:val="000000"/>
          </w:rPr>
          <w:id w:val="-1228141411"/>
          <w:citation/>
        </w:sdtPr>
        <w:sdtEndPr/>
        <w:sdtContent>
          <w:r w:rsidR="002A5BF3">
            <w:rPr>
              <w:rFonts w:asciiTheme="minorHAnsi" w:hAnsiTheme="minorHAnsi" w:cstheme="minorHAnsi"/>
              <w:color w:val="000000"/>
            </w:rPr>
            <w:fldChar w:fldCharType="begin"/>
          </w:r>
          <w:r w:rsidR="002A5BF3">
            <w:rPr>
              <w:rFonts w:asciiTheme="minorHAnsi" w:hAnsiTheme="minorHAnsi" w:cstheme="minorHAnsi"/>
              <w:color w:val="000000"/>
            </w:rPr>
            <w:instrText xml:space="preserve"> CITATION Jac18 \l 2057 </w:instrText>
          </w:r>
          <w:r w:rsidR="002A5BF3">
            <w:rPr>
              <w:rFonts w:asciiTheme="minorHAnsi" w:hAnsiTheme="minorHAnsi" w:cstheme="minorHAnsi"/>
              <w:color w:val="000000"/>
            </w:rPr>
            <w:fldChar w:fldCharType="separate"/>
          </w:r>
          <w:r w:rsidR="00563979">
            <w:rPr>
              <w:rFonts w:asciiTheme="minorHAnsi" w:hAnsiTheme="minorHAnsi" w:cstheme="minorHAnsi"/>
              <w:noProof/>
              <w:color w:val="000000"/>
            </w:rPr>
            <w:t xml:space="preserve"> </w:t>
          </w:r>
          <w:r w:rsidR="00563979" w:rsidRPr="00563979">
            <w:rPr>
              <w:rFonts w:asciiTheme="minorHAnsi" w:hAnsiTheme="minorHAnsi" w:cstheme="minorHAnsi"/>
              <w:noProof/>
              <w:color w:val="000000"/>
            </w:rPr>
            <w:t>(Moore, 2018)</w:t>
          </w:r>
          <w:r w:rsidR="002A5BF3">
            <w:rPr>
              <w:rFonts w:asciiTheme="minorHAnsi" w:hAnsiTheme="minorHAnsi" w:cstheme="minorHAnsi"/>
              <w:color w:val="000000"/>
            </w:rPr>
            <w:fldChar w:fldCharType="end"/>
          </w:r>
        </w:sdtContent>
      </w:sdt>
      <w:r w:rsidRPr="002A5BF3">
        <w:rPr>
          <w:rFonts w:asciiTheme="minorHAnsi" w:hAnsiTheme="minorHAnsi" w:cstheme="minorHAnsi"/>
          <w:color w:val="000000"/>
        </w:rPr>
        <w:t>.</w:t>
      </w:r>
    </w:p>
    <w:p w:rsidR="002A5BF3" w:rsidRDefault="002A5BF3" w:rsidP="001F0D87">
      <w:pPr>
        <w:rPr>
          <w:rFonts w:asciiTheme="minorHAnsi" w:hAnsiTheme="minorHAnsi" w:cstheme="minorHAnsi"/>
          <w:b/>
          <w:bCs/>
          <w:sz w:val="28"/>
          <w:szCs w:val="28"/>
        </w:rPr>
      </w:pPr>
    </w:p>
    <w:p w:rsidR="002A5BF3" w:rsidRDefault="002A5BF3" w:rsidP="001F0D87">
      <w:pPr>
        <w:rPr>
          <w:rFonts w:asciiTheme="minorHAnsi" w:hAnsiTheme="minorHAnsi" w:cstheme="minorHAnsi"/>
          <w:b/>
          <w:bCs/>
          <w:sz w:val="28"/>
          <w:szCs w:val="28"/>
        </w:rPr>
      </w:pPr>
      <w:r w:rsidRPr="002A5BF3">
        <w:rPr>
          <w:rFonts w:asciiTheme="minorHAnsi" w:hAnsiTheme="minorHAnsi" w:cstheme="minorHAnsi"/>
          <w:b/>
          <w:bCs/>
          <w:noProof/>
        </w:rPr>
        <w:drawing>
          <wp:anchor distT="0" distB="0" distL="114300" distR="114300" simplePos="0" relativeHeight="251688960" behindDoc="0" locked="0" layoutInCell="1" allowOverlap="1">
            <wp:simplePos x="0" y="0"/>
            <wp:positionH relativeFrom="column">
              <wp:posOffset>-84455</wp:posOffset>
            </wp:positionH>
            <wp:positionV relativeFrom="paragraph">
              <wp:posOffset>386051</wp:posOffset>
            </wp:positionV>
            <wp:extent cx="5727700" cy="3060065"/>
            <wp:effectExtent l="0" t="0" r="0" b="63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20-05-05 at 00.46.59.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3060065"/>
                    </a:xfrm>
                    <a:prstGeom prst="rect">
                      <a:avLst/>
                    </a:prstGeom>
                  </pic:spPr>
                </pic:pic>
              </a:graphicData>
            </a:graphic>
            <wp14:sizeRelH relativeFrom="page">
              <wp14:pctWidth>0</wp14:pctWidth>
            </wp14:sizeRelH>
            <wp14:sizeRelV relativeFrom="page">
              <wp14:pctHeight>0</wp14:pctHeight>
            </wp14:sizeRelV>
          </wp:anchor>
        </w:drawing>
      </w:r>
    </w:p>
    <w:p w:rsidR="002A5BF3" w:rsidRDefault="002A5BF3" w:rsidP="001F0D87">
      <w:pPr>
        <w:rPr>
          <w:rFonts w:asciiTheme="minorHAnsi" w:hAnsiTheme="minorHAnsi" w:cstheme="minorHAnsi"/>
          <w:b/>
          <w:bCs/>
          <w:sz w:val="28"/>
          <w:szCs w:val="28"/>
        </w:rPr>
      </w:pPr>
    </w:p>
    <w:p w:rsidR="002A5BF3" w:rsidRPr="0076466E" w:rsidRDefault="002A5BF3" w:rsidP="001F0D87">
      <w:pPr>
        <w:rPr>
          <w:rFonts w:asciiTheme="minorHAnsi" w:hAnsiTheme="minorHAnsi" w:cstheme="minorHAnsi"/>
          <w:b/>
          <w:bCs/>
        </w:rPr>
      </w:pPr>
    </w:p>
    <w:p w:rsidR="00CC26F5" w:rsidRPr="0076466E" w:rsidRDefault="009D324B" w:rsidP="001F0D87">
      <w:pPr>
        <w:rPr>
          <w:rFonts w:asciiTheme="minorHAnsi" w:hAnsiTheme="minorHAnsi" w:cstheme="minorHAnsi"/>
          <w:b/>
          <w:bCs/>
        </w:rPr>
      </w:pPr>
      <w:sdt>
        <w:sdtPr>
          <w:rPr>
            <w:rFonts w:asciiTheme="minorHAnsi" w:hAnsiTheme="minorHAnsi" w:cstheme="minorHAnsi"/>
            <w:b/>
            <w:bCs/>
          </w:rPr>
          <w:id w:val="-1662615201"/>
          <w:citation/>
        </w:sdtPr>
        <w:sdtEndPr/>
        <w:sdtContent>
          <w:r w:rsidR="002A5BF3" w:rsidRPr="0076466E">
            <w:rPr>
              <w:rFonts w:asciiTheme="minorHAnsi" w:hAnsiTheme="minorHAnsi" w:cstheme="minorHAnsi"/>
              <w:b/>
              <w:bCs/>
            </w:rPr>
            <w:fldChar w:fldCharType="begin"/>
          </w:r>
          <w:r w:rsidR="002A5BF3" w:rsidRPr="0076466E">
            <w:rPr>
              <w:rFonts w:asciiTheme="minorHAnsi" w:hAnsiTheme="minorHAnsi" w:cstheme="minorHAnsi"/>
              <w:b/>
              <w:bCs/>
            </w:rPr>
            <w:instrText xml:space="preserve"> CITATION Jac18 \l 2057 </w:instrText>
          </w:r>
          <w:r w:rsidR="002A5BF3" w:rsidRPr="0076466E">
            <w:rPr>
              <w:rFonts w:asciiTheme="minorHAnsi" w:hAnsiTheme="minorHAnsi" w:cstheme="minorHAnsi"/>
              <w:b/>
              <w:bCs/>
            </w:rPr>
            <w:fldChar w:fldCharType="separate"/>
          </w:r>
          <w:r w:rsidR="00563979" w:rsidRPr="00563979">
            <w:rPr>
              <w:rFonts w:asciiTheme="minorHAnsi" w:hAnsiTheme="minorHAnsi" w:cstheme="minorHAnsi"/>
              <w:noProof/>
            </w:rPr>
            <w:t>(Moore, 2018)</w:t>
          </w:r>
          <w:r w:rsidR="002A5BF3" w:rsidRPr="0076466E">
            <w:rPr>
              <w:rFonts w:asciiTheme="minorHAnsi" w:hAnsiTheme="minorHAnsi" w:cstheme="minorHAnsi"/>
              <w:b/>
              <w:bCs/>
            </w:rPr>
            <w:fldChar w:fldCharType="end"/>
          </w:r>
        </w:sdtContent>
      </w:sdt>
    </w:p>
    <w:p w:rsidR="002A5BF3" w:rsidRDefault="002A5BF3" w:rsidP="00CC26F5">
      <w:pPr>
        <w:spacing w:line="360" w:lineRule="auto"/>
        <w:rPr>
          <w:rFonts w:asciiTheme="minorHAnsi" w:hAnsiTheme="minorHAnsi" w:cstheme="minorHAnsi"/>
          <w:color w:val="000000"/>
          <w:shd w:val="clear" w:color="auto" w:fill="FFFFFF"/>
        </w:rPr>
      </w:pPr>
    </w:p>
    <w:p w:rsidR="002A5BF3" w:rsidRDefault="002A5BF3" w:rsidP="00CC26F5">
      <w:pPr>
        <w:spacing w:line="360" w:lineRule="auto"/>
        <w:rPr>
          <w:rFonts w:asciiTheme="minorHAnsi" w:hAnsiTheme="minorHAnsi" w:cstheme="minorHAnsi"/>
          <w:color w:val="000000"/>
          <w:shd w:val="clear" w:color="auto" w:fill="FFFFFF"/>
        </w:rPr>
      </w:pPr>
    </w:p>
    <w:p w:rsidR="00CC26F5" w:rsidRPr="00CC26F5" w:rsidRDefault="00CC26F5" w:rsidP="00CC26F5">
      <w:pPr>
        <w:spacing w:line="360" w:lineRule="auto"/>
        <w:rPr>
          <w:rFonts w:asciiTheme="minorHAnsi" w:hAnsiTheme="minorHAnsi" w:cstheme="minorHAnsi"/>
        </w:rPr>
      </w:pPr>
      <w:r w:rsidRPr="00CC26F5">
        <w:rPr>
          <w:rFonts w:asciiTheme="minorHAnsi" w:hAnsiTheme="minorHAnsi" w:cstheme="minorHAnsi"/>
          <w:color w:val="000000"/>
          <w:shd w:val="clear" w:color="auto" w:fill="FFFFFF"/>
        </w:rPr>
        <w:lastRenderedPageBreak/>
        <w:t>As we can see from the equation above, steeper sides to the groove (which would result in a smaller angle alpha) result in an increased potential difference in the tension forces. The trade-off with steeper sides however is that the belt becomes wedged in the groove and will require force to un</w:t>
      </w:r>
      <w:r w:rsidR="00300530">
        <w:rPr>
          <w:rFonts w:asciiTheme="minorHAnsi" w:hAnsiTheme="minorHAnsi" w:cstheme="minorHAnsi"/>
          <w:color w:val="000000"/>
          <w:shd w:val="clear" w:color="auto" w:fill="FFFFFF"/>
        </w:rPr>
        <w:t>-</w:t>
      </w:r>
      <w:r w:rsidRPr="00CC26F5">
        <w:rPr>
          <w:rFonts w:asciiTheme="minorHAnsi" w:hAnsiTheme="minorHAnsi" w:cstheme="minorHAnsi"/>
          <w:color w:val="000000"/>
          <w:shd w:val="clear" w:color="auto" w:fill="FFFFFF"/>
        </w:rPr>
        <w:t xml:space="preserve">wedge itself from the groove as it leaves the pulley. This will cause losses that decrease the efficiency of the belt driven system. If very </w:t>
      </w:r>
      <w:proofErr w:type="gramStart"/>
      <w:r w:rsidRPr="00CC26F5">
        <w:rPr>
          <w:rFonts w:asciiTheme="minorHAnsi" w:hAnsiTheme="minorHAnsi" w:cstheme="minorHAnsi"/>
          <w:color w:val="000000"/>
          <w:shd w:val="clear" w:color="auto" w:fill="FFFFFF"/>
        </w:rPr>
        <w:t>high tension</w:t>
      </w:r>
      <w:proofErr w:type="gramEnd"/>
      <w:r w:rsidRPr="00CC26F5">
        <w:rPr>
          <w:rFonts w:asciiTheme="minorHAnsi" w:hAnsiTheme="minorHAnsi" w:cstheme="minorHAnsi"/>
          <w:color w:val="000000"/>
          <w:shd w:val="clear" w:color="auto" w:fill="FFFFFF"/>
        </w:rPr>
        <w:t xml:space="preserve"> differences are required, chain driven systems offer an alternative that is usually more efficient</w:t>
      </w:r>
      <w:sdt>
        <w:sdtPr>
          <w:rPr>
            <w:rFonts w:asciiTheme="minorHAnsi" w:hAnsiTheme="minorHAnsi" w:cstheme="minorHAnsi"/>
            <w:color w:val="000000"/>
            <w:shd w:val="clear" w:color="auto" w:fill="FFFFFF"/>
          </w:rPr>
          <w:id w:val="-1334683339"/>
          <w:citation/>
        </w:sdtPr>
        <w:sdtEndPr/>
        <w:sdtContent>
          <w:r w:rsidR="002A5BF3">
            <w:rPr>
              <w:rFonts w:asciiTheme="minorHAnsi" w:hAnsiTheme="minorHAnsi" w:cstheme="minorHAnsi"/>
              <w:color w:val="000000"/>
              <w:shd w:val="clear" w:color="auto" w:fill="FFFFFF"/>
            </w:rPr>
            <w:fldChar w:fldCharType="begin"/>
          </w:r>
          <w:r w:rsidR="002A5BF3">
            <w:rPr>
              <w:rFonts w:asciiTheme="minorHAnsi" w:hAnsiTheme="minorHAnsi" w:cstheme="minorHAnsi"/>
              <w:color w:val="000000"/>
              <w:shd w:val="clear" w:color="auto" w:fill="FFFFFF"/>
            </w:rPr>
            <w:instrText xml:space="preserve"> CITATION Jac18 \l 2057 </w:instrText>
          </w:r>
          <w:r w:rsidR="002A5BF3">
            <w:rPr>
              <w:rFonts w:asciiTheme="minorHAnsi" w:hAnsiTheme="minorHAnsi" w:cstheme="minorHAnsi"/>
              <w:color w:val="000000"/>
              <w:shd w:val="clear" w:color="auto" w:fill="FFFFFF"/>
            </w:rPr>
            <w:fldChar w:fldCharType="separate"/>
          </w:r>
          <w:r w:rsidR="00563979">
            <w:rPr>
              <w:rFonts w:asciiTheme="minorHAnsi" w:hAnsiTheme="minorHAnsi" w:cstheme="minorHAnsi"/>
              <w:noProof/>
              <w:color w:val="000000"/>
              <w:shd w:val="clear" w:color="auto" w:fill="FFFFFF"/>
            </w:rPr>
            <w:t xml:space="preserve"> </w:t>
          </w:r>
          <w:r w:rsidR="00563979" w:rsidRPr="00563979">
            <w:rPr>
              <w:rFonts w:asciiTheme="minorHAnsi" w:hAnsiTheme="minorHAnsi" w:cstheme="minorHAnsi"/>
              <w:noProof/>
              <w:color w:val="000000"/>
              <w:shd w:val="clear" w:color="auto" w:fill="FFFFFF"/>
            </w:rPr>
            <w:t>(Moore, 2018)</w:t>
          </w:r>
          <w:r w:rsidR="002A5BF3">
            <w:rPr>
              <w:rFonts w:asciiTheme="minorHAnsi" w:hAnsiTheme="minorHAnsi" w:cstheme="minorHAnsi"/>
              <w:color w:val="000000"/>
              <w:shd w:val="clear" w:color="auto" w:fill="FFFFFF"/>
            </w:rPr>
            <w:fldChar w:fldCharType="end"/>
          </w:r>
        </w:sdtContent>
      </w:sdt>
      <w:r w:rsidRPr="00CC26F5">
        <w:rPr>
          <w:rFonts w:asciiTheme="minorHAnsi" w:hAnsiTheme="minorHAnsi" w:cstheme="minorHAnsi"/>
          <w:color w:val="000000"/>
          <w:shd w:val="clear" w:color="auto" w:fill="FFFFFF"/>
        </w:rPr>
        <w:t>.</w:t>
      </w:r>
    </w:p>
    <w:p w:rsidR="00F27A64" w:rsidRDefault="00F27A64" w:rsidP="001F0D87">
      <w:pPr>
        <w:rPr>
          <w:rFonts w:asciiTheme="minorHAnsi" w:hAnsiTheme="minorHAnsi" w:cstheme="minorHAnsi"/>
          <w:b/>
          <w:bCs/>
        </w:rPr>
      </w:pPr>
    </w:p>
    <w:p w:rsidR="00F27A64" w:rsidRDefault="00F27A64" w:rsidP="001F0D87">
      <w:pPr>
        <w:rPr>
          <w:rFonts w:asciiTheme="minorHAnsi" w:hAnsiTheme="minorHAnsi" w:cstheme="minorHAnsi"/>
          <w:b/>
          <w:bCs/>
        </w:rPr>
      </w:pPr>
    </w:p>
    <w:p w:rsidR="00F27A64" w:rsidRDefault="00F27A64" w:rsidP="001F0D87">
      <w:pPr>
        <w:rPr>
          <w:rFonts w:asciiTheme="minorHAnsi" w:hAnsiTheme="minorHAnsi" w:cstheme="minorHAnsi"/>
          <w:b/>
          <w:bCs/>
        </w:rPr>
      </w:pPr>
    </w:p>
    <w:p w:rsidR="00490D09" w:rsidRDefault="00490D09" w:rsidP="001F0D87">
      <w:pPr>
        <w:rPr>
          <w:rFonts w:asciiTheme="minorHAnsi" w:hAnsiTheme="minorHAnsi" w:cstheme="minorHAnsi"/>
          <w:b/>
          <w:bCs/>
        </w:rPr>
      </w:pPr>
    </w:p>
    <w:p w:rsidR="002A5BF3" w:rsidRPr="00F27A64" w:rsidRDefault="00F27A64" w:rsidP="00F27A64">
      <w:pPr>
        <w:jc w:val="center"/>
        <w:rPr>
          <w:rFonts w:asciiTheme="minorHAnsi" w:hAnsiTheme="minorHAnsi" w:cstheme="minorHAnsi"/>
          <w:b/>
          <w:bCs/>
          <w:sz w:val="28"/>
          <w:szCs w:val="28"/>
        </w:rPr>
      </w:pPr>
      <w:r w:rsidRPr="00F27A64">
        <w:rPr>
          <w:rFonts w:asciiTheme="minorHAnsi" w:hAnsiTheme="minorHAnsi" w:cstheme="minorHAnsi"/>
          <w:b/>
          <w:bCs/>
          <w:sz w:val="28"/>
          <w:szCs w:val="28"/>
        </w:rPr>
        <w:t>Key equations of belt drive systems</w:t>
      </w: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r>
        <w:rPr>
          <w:rFonts w:asciiTheme="minorHAnsi" w:hAnsiTheme="minorHAnsi" w:cstheme="minorHAnsi"/>
          <w:b/>
          <w:bCs/>
          <w:noProof/>
          <w:sz w:val="32"/>
          <w:szCs w:val="32"/>
        </w:rPr>
        <w:drawing>
          <wp:anchor distT="0" distB="0" distL="114300" distR="114300" simplePos="0" relativeHeight="251692032" behindDoc="0" locked="0" layoutInCell="1" allowOverlap="1">
            <wp:simplePos x="0" y="0"/>
            <wp:positionH relativeFrom="column">
              <wp:posOffset>223121</wp:posOffset>
            </wp:positionH>
            <wp:positionV relativeFrom="paragraph">
              <wp:posOffset>155575</wp:posOffset>
            </wp:positionV>
            <wp:extent cx="4798695" cy="2732405"/>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5-05 at 20.12.56.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98695" cy="2732405"/>
                    </a:xfrm>
                    <a:prstGeom prst="rect">
                      <a:avLst/>
                    </a:prstGeom>
                  </pic:spPr>
                </pic:pic>
              </a:graphicData>
            </a:graphic>
            <wp14:sizeRelH relativeFrom="page">
              <wp14:pctWidth>0</wp14:pctWidth>
            </wp14:sizeRelH>
            <wp14:sizeRelV relativeFrom="page">
              <wp14:pctHeight>0</wp14:pctHeight>
            </wp14:sizeRelV>
          </wp:anchor>
        </w:drawing>
      </w: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Pr="0076466E" w:rsidRDefault="009D324B" w:rsidP="001F0D87">
      <w:pPr>
        <w:rPr>
          <w:rFonts w:asciiTheme="minorHAnsi" w:hAnsiTheme="minorHAnsi" w:cstheme="minorHAnsi"/>
          <w:b/>
          <w:bCs/>
        </w:rPr>
      </w:pPr>
      <w:sdt>
        <w:sdtPr>
          <w:rPr>
            <w:rFonts w:asciiTheme="minorHAnsi" w:hAnsiTheme="minorHAnsi" w:cstheme="minorHAnsi"/>
            <w:b/>
            <w:bCs/>
          </w:rPr>
          <w:id w:val="843519165"/>
          <w:citation/>
        </w:sdtPr>
        <w:sdtEndPr/>
        <w:sdtContent>
          <w:r w:rsidR="00F27A64" w:rsidRPr="0076466E">
            <w:rPr>
              <w:rFonts w:asciiTheme="minorHAnsi" w:hAnsiTheme="minorHAnsi" w:cstheme="minorHAnsi"/>
              <w:b/>
              <w:bCs/>
            </w:rPr>
            <w:fldChar w:fldCharType="begin"/>
          </w:r>
          <w:r w:rsidR="00F27A64" w:rsidRPr="0076466E">
            <w:rPr>
              <w:rFonts w:asciiTheme="minorHAnsi" w:hAnsiTheme="minorHAnsi" w:cstheme="minorHAnsi"/>
              <w:b/>
              <w:bCs/>
            </w:rPr>
            <w:instrText xml:space="preserve"> CITATION Cha19 \l 2057 </w:instrText>
          </w:r>
          <w:r w:rsidR="00F27A64" w:rsidRPr="0076466E">
            <w:rPr>
              <w:rFonts w:asciiTheme="minorHAnsi" w:hAnsiTheme="minorHAnsi" w:cstheme="minorHAnsi"/>
              <w:b/>
              <w:bCs/>
            </w:rPr>
            <w:fldChar w:fldCharType="separate"/>
          </w:r>
          <w:r w:rsidR="00563979" w:rsidRPr="00563979">
            <w:rPr>
              <w:rFonts w:asciiTheme="minorHAnsi" w:hAnsiTheme="minorHAnsi" w:cstheme="minorHAnsi"/>
              <w:noProof/>
            </w:rPr>
            <w:t>(Chandramouli, 2019)</w:t>
          </w:r>
          <w:r w:rsidR="00F27A64" w:rsidRPr="0076466E">
            <w:rPr>
              <w:rFonts w:asciiTheme="minorHAnsi" w:hAnsiTheme="minorHAnsi" w:cstheme="minorHAnsi"/>
              <w:b/>
              <w:bCs/>
            </w:rPr>
            <w:fldChar w:fldCharType="end"/>
          </w:r>
        </w:sdtContent>
      </w:sdt>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Pr="0076466E" w:rsidRDefault="00F27A64" w:rsidP="001F0D87">
      <w:pPr>
        <w:rPr>
          <w:rFonts w:asciiTheme="minorHAnsi" w:hAnsiTheme="minorHAnsi" w:cstheme="minorHAnsi"/>
          <w:b/>
          <w:bCs/>
          <w:sz w:val="28"/>
          <w:szCs w:val="28"/>
        </w:rPr>
      </w:pPr>
      <w:r w:rsidRPr="0076466E">
        <w:rPr>
          <w:rFonts w:asciiTheme="minorHAnsi" w:hAnsiTheme="minorHAnsi" w:cstheme="minorHAnsi"/>
          <w:b/>
          <w:bCs/>
          <w:sz w:val="28"/>
          <w:szCs w:val="28"/>
        </w:rPr>
        <w:lastRenderedPageBreak/>
        <w:t>Advantages and disadvantages of belt drive systems</w:t>
      </w:r>
    </w:p>
    <w:p w:rsidR="00F27A64" w:rsidRDefault="00F27A64" w:rsidP="001F0D87">
      <w:pPr>
        <w:rPr>
          <w:rFonts w:asciiTheme="minorHAnsi" w:hAnsiTheme="minorHAnsi" w:cstheme="minorHAnsi"/>
          <w:b/>
          <w:bCs/>
          <w:sz w:val="32"/>
          <w:szCs w:val="32"/>
        </w:rPr>
      </w:pPr>
    </w:p>
    <w:p w:rsidR="002A5BF3" w:rsidRPr="0076466E" w:rsidRDefault="002A5BF3" w:rsidP="001F0D87">
      <w:pPr>
        <w:rPr>
          <w:rFonts w:asciiTheme="minorHAnsi" w:hAnsiTheme="minorHAnsi" w:cstheme="minorHAnsi"/>
          <w:b/>
          <w:bCs/>
        </w:rPr>
      </w:pPr>
      <w:r w:rsidRPr="0076466E">
        <w:rPr>
          <w:rFonts w:asciiTheme="minorHAnsi" w:hAnsiTheme="minorHAnsi" w:cstheme="minorHAnsi"/>
          <w:b/>
          <w:bCs/>
        </w:rPr>
        <w:t xml:space="preserve">Advantages </w:t>
      </w:r>
    </w:p>
    <w:p w:rsidR="002A5BF3" w:rsidRDefault="002A5BF3" w:rsidP="001F0D87">
      <w:pPr>
        <w:rPr>
          <w:rFonts w:asciiTheme="minorHAnsi" w:hAnsiTheme="minorHAnsi" w:cstheme="minorHAnsi"/>
          <w:b/>
          <w:bCs/>
          <w:sz w:val="32"/>
          <w:szCs w:val="32"/>
        </w:rPr>
      </w:pPr>
    </w:p>
    <w:p w:rsidR="002A5BF3" w:rsidRPr="002A5BF3" w:rsidRDefault="002A5BF3" w:rsidP="002A5BF3">
      <w:pPr>
        <w:numPr>
          <w:ilvl w:val="0"/>
          <w:numId w:val="29"/>
        </w:numPr>
        <w:spacing w:line="360" w:lineRule="auto"/>
        <w:rPr>
          <w:rFonts w:asciiTheme="minorHAnsi" w:hAnsiTheme="minorHAnsi" w:cstheme="minorHAnsi"/>
        </w:rPr>
      </w:pPr>
      <w:r w:rsidRPr="002A5BF3">
        <w:rPr>
          <w:rFonts w:asciiTheme="minorHAnsi" w:hAnsiTheme="minorHAnsi" w:cstheme="minorHAnsi"/>
          <w:lang w:val="en-US"/>
        </w:rPr>
        <w:t xml:space="preserve">They are simple and economical. </w:t>
      </w:r>
    </w:p>
    <w:p w:rsidR="002A5BF3" w:rsidRPr="002A5BF3" w:rsidRDefault="002A5BF3" w:rsidP="002A5BF3">
      <w:pPr>
        <w:numPr>
          <w:ilvl w:val="0"/>
          <w:numId w:val="29"/>
        </w:numPr>
        <w:spacing w:line="360" w:lineRule="auto"/>
        <w:rPr>
          <w:rFonts w:asciiTheme="minorHAnsi" w:hAnsiTheme="minorHAnsi" w:cstheme="minorHAnsi"/>
        </w:rPr>
      </w:pPr>
      <w:r w:rsidRPr="002A5BF3">
        <w:rPr>
          <w:rFonts w:asciiTheme="minorHAnsi" w:hAnsiTheme="minorHAnsi" w:cstheme="minorHAnsi"/>
          <w:lang w:val="en-US"/>
        </w:rPr>
        <w:t xml:space="preserve">Noise and vibration are damped out. </w:t>
      </w:r>
    </w:p>
    <w:p w:rsidR="002A5BF3" w:rsidRPr="002A5BF3" w:rsidRDefault="002A5BF3" w:rsidP="002A5BF3">
      <w:pPr>
        <w:numPr>
          <w:ilvl w:val="0"/>
          <w:numId w:val="29"/>
        </w:numPr>
        <w:spacing w:line="360" w:lineRule="auto"/>
        <w:rPr>
          <w:rFonts w:asciiTheme="minorHAnsi" w:hAnsiTheme="minorHAnsi" w:cstheme="minorHAnsi"/>
        </w:rPr>
      </w:pPr>
      <w:r w:rsidRPr="002A5BF3">
        <w:rPr>
          <w:rFonts w:asciiTheme="minorHAnsi" w:hAnsiTheme="minorHAnsi" w:cstheme="minorHAnsi"/>
          <w:lang w:val="en-US"/>
        </w:rPr>
        <w:t xml:space="preserve">Machinery life </w:t>
      </w:r>
      <w:proofErr w:type="gramStart"/>
      <w:r w:rsidRPr="002A5BF3">
        <w:rPr>
          <w:rFonts w:asciiTheme="minorHAnsi" w:hAnsiTheme="minorHAnsi" w:cstheme="minorHAnsi"/>
          <w:lang w:val="en-US"/>
        </w:rPr>
        <w:t>is  prolonged</w:t>
      </w:r>
      <w:proofErr w:type="gramEnd"/>
      <w:r w:rsidRPr="002A5BF3">
        <w:rPr>
          <w:rFonts w:asciiTheme="minorHAnsi" w:hAnsiTheme="minorHAnsi" w:cstheme="minorHAnsi"/>
          <w:lang w:val="en-US"/>
        </w:rPr>
        <w:t xml:space="preserve"> because load fluctuations are cushioned (shock-absorbed). </w:t>
      </w:r>
    </w:p>
    <w:p w:rsidR="002A5BF3" w:rsidRPr="002A5BF3" w:rsidRDefault="002A5BF3" w:rsidP="002A5BF3">
      <w:pPr>
        <w:numPr>
          <w:ilvl w:val="0"/>
          <w:numId w:val="29"/>
        </w:numPr>
        <w:spacing w:line="360" w:lineRule="auto"/>
        <w:rPr>
          <w:rFonts w:asciiTheme="minorHAnsi" w:hAnsiTheme="minorHAnsi" w:cstheme="minorHAnsi"/>
        </w:rPr>
      </w:pPr>
      <w:r w:rsidRPr="002A5BF3">
        <w:rPr>
          <w:rFonts w:asciiTheme="minorHAnsi" w:hAnsiTheme="minorHAnsi" w:cstheme="minorHAnsi"/>
          <w:lang w:val="en-US"/>
        </w:rPr>
        <w:t xml:space="preserve">They are lubrication-free. They require only low maintenance. </w:t>
      </w:r>
    </w:p>
    <w:p w:rsidR="00F27A64" w:rsidRPr="00F27A64" w:rsidRDefault="002A5BF3" w:rsidP="001F0D87">
      <w:pPr>
        <w:numPr>
          <w:ilvl w:val="0"/>
          <w:numId w:val="29"/>
        </w:numPr>
        <w:spacing w:line="360" w:lineRule="auto"/>
        <w:rPr>
          <w:rFonts w:asciiTheme="minorHAnsi" w:hAnsiTheme="minorHAnsi" w:cstheme="minorHAnsi"/>
        </w:rPr>
      </w:pPr>
      <w:r w:rsidRPr="002A5BF3">
        <w:rPr>
          <w:rFonts w:asciiTheme="minorHAnsi" w:hAnsiTheme="minorHAnsi" w:cstheme="minorHAnsi"/>
          <w:lang w:val="en-US"/>
        </w:rPr>
        <w:t>They are highly efficient (90–98%, usually 95%).</w:t>
      </w:r>
    </w:p>
    <w:p w:rsidR="002A5BF3" w:rsidRPr="002A5BF3" w:rsidRDefault="002A5BF3" w:rsidP="00F27A64">
      <w:pPr>
        <w:spacing w:line="360" w:lineRule="auto"/>
        <w:ind w:left="360"/>
        <w:rPr>
          <w:rFonts w:asciiTheme="minorHAnsi" w:hAnsiTheme="minorHAnsi" w:cstheme="minorHAnsi"/>
        </w:rPr>
      </w:pPr>
      <w:r w:rsidRPr="002A5BF3">
        <w:rPr>
          <w:rFonts w:asciiTheme="minorHAnsi" w:hAnsiTheme="minorHAnsi" w:cstheme="minorHAnsi"/>
          <w:lang w:val="en-US"/>
        </w:rPr>
        <w:t xml:space="preserve"> </w:t>
      </w:r>
      <w:sdt>
        <w:sdtPr>
          <w:rPr>
            <w:rFonts w:asciiTheme="minorHAnsi" w:hAnsiTheme="minorHAnsi" w:cstheme="minorHAnsi"/>
            <w:lang w:val="en-US"/>
          </w:rPr>
          <w:id w:val="-1851327238"/>
          <w:citation/>
        </w:sdtPr>
        <w:sdtEndPr/>
        <w:sdtContent>
          <w:r>
            <w:rPr>
              <w:rFonts w:asciiTheme="minorHAnsi" w:hAnsiTheme="minorHAnsi" w:cstheme="minorHAnsi"/>
              <w:lang w:val="en-US"/>
            </w:rPr>
            <w:fldChar w:fldCharType="begin"/>
          </w:r>
          <w:r>
            <w:rPr>
              <w:rFonts w:asciiTheme="minorHAnsi" w:hAnsiTheme="minorHAnsi" w:cstheme="minorHAnsi"/>
            </w:rPr>
            <w:instrText xml:space="preserve"> CITATION Cha19 \l 2057 </w:instrText>
          </w:r>
          <w:r>
            <w:rPr>
              <w:rFonts w:asciiTheme="minorHAnsi" w:hAnsiTheme="minorHAnsi" w:cstheme="minorHAnsi"/>
              <w:lang w:val="en-US"/>
            </w:rPr>
            <w:fldChar w:fldCharType="separate"/>
          </w:r>
          <w:r w:rsidR="00563979" w:rsidRPr="00563979">
            <w:rPr>
              <w:rFonts w:asciiTheme="minorHAnsi" w:hAnsiTheme="minorHAnsi" w:cstheme="minorHAnsi"/>
              <w:noProof/>
            </w:rPr>
            <w:t>(Chandramouli, 2019)</w:t>
          </w:r>
          <w:r>
            <w:rPr>
              <w:rFonts w:asciiTheme="minorHAnsi" w:hAnsiTheme="minorHAnsi" w:cstheme="minorHAnsi"/>
              <w:lang w:val="en-US"/>
            </w:rPr>
            <w:fldChar w:fldCharType="end"/>
          </w:r>
        </w:sdtContent>
      </w:sdt>
    </w:p>
    <w:p w:rsidR="002A5BF3" w:rsidRDefault="002A5BF3" w:rsidP="001F0D87">
      <w:pPr>
        <w:rPr>
          <w:rFonts w:asciiTheme="minorHAnsi" w:hAnsiTheme="minorHAnsi" w:cstheme="minorHAnsi"/>
          <w:b/>
          <w:bCs/>
          <w:sz w:val="32"/>
          <w:szCs w:val="32"/>
        </w:rPr>
      </w:pPr>
    </w:p>
    <w:p w:rsidR="002A5BF3" w:rsidRPr="0076466E" w:rsidRDefault="002A5BF3" w:rsidP="001F0D87">
      <w:pPr>
        <w:rPr>
          <w:rFonts w:asciiTheme="minorHAnsi" w:hAnsiTheme="minorHAnsi" w:cstheme="minorHAnsi"/>
          <w:b/>
          <w:bCs/>
        </w:rPr>
      </w:pPr>
      <w:r w:rsidRPr="0076466E">
        <w:rPr>
          <w:rFonts w:asciiTheme="minorHAnsi" w:hAnsiTheme="minorHAnsi" w:cstheme="minorHAnsi"/>
          <w:b/>
          <w:bCs/>
        </w:rPr>
        <w:t xml:space="preserve">Disadvantages </w:t>
      </w:r>
    </w:p>
    <w:p w:rsidR="002A5BF3" w:rsidRDefault="002A5BF3" w:rsidP="001F0D87">
      <w:pPr>
        <w:rPr>
          <w:rFonts w:asciiTheme="minorHAnsi" w:hAnsiTheme="minorHAnsi" w:cstheme="minorHAnsi"/>
          <w:b/>
          <w:bCs/>
          <w:sz w:val="32"/>
          <w:szCs w:val="32"/>
        </w:rPr>
      </w:pPr>
    </w:p>
    <w:p w:rsidR="002A5BF3" w:rsidRPr="002A5BF3" w:rsidRDefault="002A5BF3" w:rsidP="002A5BF3">
      <w:pPr>
        <w:numPr>
          <w:ilvl w:val="0"/>
          <w:numId w:val="28"/>
        </w:numPr>
        <w:spacing w:line="360" w:lineRule="auto"/>
        <w:rPr>
          <w:rFonts w:asciiTheme="minorHAnsi" w:hAnsiTheme="minorHAnsi" w:cstheme="minorHAnsi"/>
        </w:rPr>
      </w:pPr>
      <w:r w:rsidRPr="002A5BF3">
        <w:rPr>
          <w:rFonts w:asciiTheme="minorHAnsi" w:hAnsiTheme="minorHAnsi" w:cstheme="minorHAnsi"/>
          <w:lang w:val="en-US"/>
        </w:rPr>
        <w:t xml:space="preserve">The angular-velocity ratio is not necessarily constant or equal to the ratio of pulley diameters, because of belt slip and stretch. </w:t>
      </w:r>
    </w:p>
    <w:p w:rsidR="002A5BF3" w:rsidRPr="002A5BF3" w:rsidRDefault="002A5BF3" w:rsidP="002A5BF3">
      <w:pPr>
        <w:numPr>
          <w:ilvl w:val="0"/>
          <w:numId w:val="28"/>
        </w:numPr>
        <w:spacing w:line="360" w:lineRule="auto"/>
        <w:rPr>
          <w:rFonts w:asciiTheme="minorHAnsi" w:hAnsiTheme="minorHAnsi" w:cstheme="minorHAnsi"/>
        </w:rPr>
      </w:pPr>
      <w:r w:rsidRPr="002A5BF3">
        <w:rPr>
          <w:rFonts w:asciiTheme="minorHAnsi" w:hAnsiTheme="minorHAnsi" w:cstheme="minorHAnsi"/>
          <w:lang w:val="en-US"/>
        </w:rPr>
        <w:t xml:space="preserve">Heat buildup occurs. Speed is limited to usually 7000 feet per minute (35 meters per second). Power transmission is limited to 370 kilowatts (500 horsepower). </w:t>
      </w:r>
    </w:p>
    <w:p w:rsidR="002A5BF3" w:rsidRPr="00F27A64" w:rsidRDefault="002A5BF3" w:rsidP="002A5BF3">
      <w:pPr>
        <w:numPr>
          <w:ilvl w:val="0"/>
          <w:numId w:val="28"/>
        </w:numPr>
        <w:spacing w:line="360" w:lineRule="auto"/>
        <w:rPr>
          <w:rFonts w:asciiTheme="minorHAnsi" w:hAnsiTheme="minorHAnsi" w:cstheme="minorHAnsi"/>
        </w:rPr>
      </w:pPr>
      <w:r w:rsidRPr="002A5BF3">
        <w:rPr>
          <w:rFonts w:asciiTheme="minorHAnsi" w:hAnsiTheme="minorHAnsi" w:cstheme="minorHAnsi"/>
          <w:lang w:val="en-US"/>
        </w:rPr>
        <w:t xml:space="preserve">Operating temperatures are usually restricted to –31 to 185°F (–35 to 85°C). </w:t>
      </w:r>
    </w:p>
    <w:p w:rsidR="002A5BF3" w:rsidRPr="002A5BF3" w:rsidRDefault="009D324B" w:rsidP="00F27A64">
      <w:pPr>
        <w:spacing w:line="360" w:lineRule="auto"/>
        <w:ind w:left="720"/>
        <w:rPr>
          <w:rFonts w:asciiTheme="minorHAnsi" w:hAnsiTheme="minorHAnsi" w:cstheme="minorHAnsi"/>
        </w:rPr>
      </w:pPr>
      <w:sdt>
        <w:sdtPr>
          <w:rPr>
            <w:rFonts w:asciiTheme="minorHAnsi" w:hAnsiTheme="minorHAnsi" w:cstheme="minorHAnsi"/>
            <w:lang w:val="en-US"/>
          </w:rPr>
          <w:id w:val="200608897"/>
          <w:citation/>
        </w:sdtPr>
        <w:sdtEndPr/>
        <w:sdtContent>
          <w:r w:rsidR="00F27A64">
            <w:rPr>
              <w:rFonts w:asciiTheme="minorHAnsi" w:hAnsiTheme="minorHAnsi" w:cstheme="minorHAnsi"/>
              <w:lang w:val="en-US"/>
            </w:rPr>
            <w:fldChar w:fldCharType="begin"/>
          </w:r>
          <w:r w:rsidR="00F27A64">
            <w:rPr>
              <w:rFonts w:asciiTheme="minorHAnsi" w:hAnsiTheme="minorHAnsi" w:cstheme="minorHAnsi"/>
            </w:rPr>
            <w:instrText xml:space="preserve"> CITATION Cha19 \l 2057 </w:instrText>
          </w:r>
          <w:r w:rsidR="00F27A64">
            <w:rPr>
              <w:rFonts w:asciiTheme="minorHAnsi" w:hAnsiTheme="minorHAnsi" w:cstheme="minorHAnsi"/>
              <w:lang w:val="en-US"/>
            </w:rPr>
            <w:fldChar w:fldCharType="separate"/>
          </w:r>
          <w:r w:rsidR="00563979" w:rsidRPr="00563979">
            <w:rPr>
              <w:rFonts w:asciiTheme="minorHAnsi" w:hAnsiTheme="minorHAnsi" w:cstheme="minorHAnsi"/>
              <w:noProof/>
            </w:rPr>
            <w:t>(Chandramouli, 2019)</w:t>
          </w:r>
          <w:r w:rsidR="00F27A64">
            <w:rPr>
              <w:rFonts w:asciiTheme="minorHAnsi" w:hAnsiTheme="minorHAnsi" w:cstheme="minorHAnsi"/>
              <w:lang w:val="en-US"/>
            </w:rPr>
            <w:fldChar w:fldCharType="end"/>
          </w:r>
        </w:sdtContent>
      </w:sdt>
    </w:p>
    <w:p w:rsidR="002A5BF3" w:rsidRDefault="002A5BF3" w:rsidP="001F0D87">
      <w:pPr>
        <w:rPr>
          <w:rFonts w:asciiTheme="minorHAnsi" w:hAnsiTheme="minorHAnsi" w:cstheme="minorHAnsi"/>
          <w:b/>
          <w:bCs/>
          <w:sz w:val="32"/>
          <w:szCs w:val="32"/>
        </w:rPr>
      </w:pPr>
    </w:p>
    <w:p w:rsidR="002A5BF3" w:rsidRDefault="002A5BF3" w:rsidP="001F0D87">
      <w:pPr>
        <w:rPr>
          <w:rFonts w:asciiTheme="minorHAnsi" w:hAnsiTheme="minorHAnsi" w:cstheme="minorHAnsi"/>
          <w:b/>
          <w:bCs/>
          <w:sz w:val="32"/>
          <w:szCs w:val="32"/>
        </w:rPr>
      </w:pPr>
    </w:p>
    <w:p w:rsidR="002A5BF3" w:rsidRDefault="002A5BF3" w:rsidP="001F0D87">
      <w:pPr>
        <w:rPr>
          <w:rFonts w:asciiTheme="minorHAnsi" w:hAnsiTheme="minorHAnsi" w:cstheme="minorHAnsi"/>
          <w:b/>
          <w:bCs/>
          <w:sz w:val="32"/>
          <w:szCs w:val="32"/>
        </w:rPr>
      </w:pPr>
    </w:p>
    <w:p w:rsidR="002A5BF3" w:rsidRDefault="002A5BF3" w:rsidP="001F0D87">
      <w:pPr>
        <w:rPr>
          <w:rFonts w:asciiTheme="minorHAnsi" w:hAnsiTheme="minorHAnsi" w:cstheme="minorHAnsi"/>
          <w:b/>
          <w:bCs/>
          <w:sz w:val="32"/>
          <w:szCs w:val="32"/>
        </w:rPr>
      </w:pPr>
    </w:p>
    <w:p w:rsidR="002A5BF3" w:rsidRDefault="002A5BF3" w:rsidP="001F0D87">
      <w:pPr>
        <w:rPr>
          <w:rFonts w:asciiTheme="minorHAnsi" w:hAnsiTheme="minorHAnsi" w:cstheme="minorHAnsi"/>
          <w:b/>
          <w:bCs/>
          <w:sz w:val="32"/>
          <w:szCs w:val="32"/>
        </w:rPr>
      </w:pPr>
    </w:p>
    <w:p w:rsidR="002A5BF3" w:rsidRDefault="002A5BF3"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F27A64" w:rsidRDefault="00F27A64" w:rsidP="001F0D87">
      <w:pPr>
        <w:rPr>
          <w:rFonts w:asciiTheme="minorHAnsi" w:hAnsiTheme="minorHAnsi" w:cstheme="minorHAnsi"/>
          <w:b/>
          <w:bCs/>
          <w:sz w:val="32"/>
          <w:szCs w:val="32"/>
        </w:rPr>
      </w:pPr>
    </w:p>
    <w:p w:rsidR="002A5BF3" w:rsidRDefault="002A5BF3" w:rsidP="001F0D87">
      <w:pPr>
        <w:rPr>
          <w:rFonts w:asciiTheme="minorHAnsi" w:hAnsiTheme="minorHAnsi" w:cstheme="minorHAnsi"/>
          <w:b/>
          <w:bCs/>
          <w:sz w:val="32"/>
          <w:szCs w:val="32"/>
        </w:rPr>
      </w:pPr>
    </w:p>
    <w:p w:rsidR="002A5BF3" w:rsidRDefault="002A5BF3" w:rsidP="001F0D87">
      <w:pPr>
        <w:rPr>
          <w:rFonts w:asciiTheme="minorHAnsi" w:hAnsiTheme="minorHAnsi" w:cstheme="minorHAnsi"/>
          <w:b/>
          <w:bCs/>
          <w:sz w:val="32"/>
          <w:szCs w:val="32"/>
        </w:rPr>
      </w:pPr>
    </w:p>
    <w:p w:rsidR="002A5BF3" w:rsidRDefault="002A5BF3" w:rsidP="001F0D87">
      <w:pPr>
        <w:rPr>
          <w:rFonts w:asciiTheme="minorHAnsi" w:hAnsiTheme="minorHAnsi" w:cstheme="minorHAnsi"/>
          <w:b/>
          <w:bCs/>
          <w:sz w:val="32"/>
          <w:szCs w:val="32"/>
        </w:rPr>
      </w:pPr>
    </w:p>
    <w:p w:rsidR="002A5BF3" w:rsidRDefault="002A5BF3" w:rsidP="001F0D87">
      <w:pPr>
        <w:rPr>
          <w:rFonts w:asciiTheme="minorHAnsi" w:hAnsiTheme="minorHAnsi" w:cstheme="minorHAnsi"/>
          <w:b/>
          <w:bCs/>
          <w:sz w:val="32"/>
          <w:szCs w:val="32"/>
        </w:rPr>
      </w:pPr>
    </w:p>
    <w:p w:rsidR="002A5BF3" w:rsidRDefault="002A5BF3" w:rsidP="001F0D87">
      <w:pPr>
        <w:rPr>
          <w:rFonts w:asciiTheme="minorHAnsi" w:hAnsiTheme="minorHAnsi" w:cstheme="minorHAnsi"/>
          <w:b/>
          <w:bCs/>
          <w:sz w:val="32"/>
          <w:szCs w:val="32"/>
        </w:rPr>
      </w:pPr>
    </w:p>
    <w:p w:rsidR="00095565" w:rsidRPr="00F27A64" w:rsidRDefault="00095565" w:rsidP="001F0D87">
      <w:pPr>
        <w:rPr>
          <w:rFonts w:asciiTheme="minorHAnsi" w:hAnsiTheme="minorHAnsi" w:cstheme="minorHAnsi"/>
          <w:b/>
          <w:bCs/>
          <w:sz w:val="32"/>
          <w:szCs w:val="32"/>
          <w:u w:val="single"/>
        </w:rPr>
      </w:pPr>
      <w:r w:rsidRPr="00F27A64">
        <w:rPr>
          <w:rFonts w:asciiTheme="minorHAnsi" w:hAnsiTheme="minorHAnsi" w:cstheme="minorHAnsi"/>
          <w:b/>
          <w:bCs/>
          <w:sz w:val="32"/>
          <w:szCs w:val="32"/>
          <w:u w:val="single"/>
        </w:rPr>
        <w:lastRenderedPageBreak/>
        <w:t>Experiment</w:t>
      </w:r>
    </w:p>
    <w:p w:rsidR="00095565" w:rsidRPr="00095565" w:rsidRDefault="00FE7F5C" w:rsidP="001F0D87">
      <w:pPr>
        <w:rPr>
          <w:rFonts w:asciiTheme="minorHAnsi" w:hAnsiTheme="minorHAnsi" w:cstheme="minorHAnsi"/>
          <w:b/>
          <w:bCs/>
          <w:sz w:val="32"/>
          <w:szCs w:val="32"/>
        </w:rPr>
      </w:pPr>
      <w:r w:rsidRPr="00CC26F5">
        <w:rPr>
          <w:b/>
          <w:noProof/>
          <w:sz w:val="28"/>
          <w:szCs w:val="28"/>
        </w:rPr>
        <w:drawing>
          <wp:anchor distT="0" distB="0" distL="114300" distR="114300" simplePos="0" relativeHeight="251679744" behindDoc="0" locked="0" layoutInCell="1" allowOverlap="1" wp14:anchorId="47890346" wp14:editId="6E4F7995">
            <wp:simplePos x="0" y="0"/>
            <wp:positionH relativeFrom="column">
              <wp:posOffset>2379198</wp:posOffset>
            </wp:positionH>
            <wp:positionV relativeFrom="paragraph">
              <wp:posOffset>44597</wp:posOffset>
            </wp:positionV>
            <wp:extent cx="1500505" cy="2426970"/>
            <wp:effectExtent l="0" t="0" r="0" b="0"/>
            <wp:wrapSquare wrapText="bothSides"/>
            <wp:docPr id="19" name="Picture 19" descr="H:\Year 2\ENGD2005- Thermodynamics &amp; Theory of Machines\Theory of Machines\Belt Drive\20170314_174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Year 2\ENGD2005- Thermodynamics &amp; Theory of Machines\Theory of Machines\Belt Drive\20170314_174125.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780" t="12688" r="5736" b="5914"/>
                    <a:stretch/>
                  </pic:blipFill>
                  <pic:spPr bwMode="auto">
                    <a:xfrm>
                      <a:off x="0" y="0"/>
                      <a:ext cx="1500505" cy="24269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C26F5">
        <w:rPr>
          <w:b/>
          <w:noProof/>
          <w:sz w:val="28"/>
          <w:szCs w:val="28"/>
        </w:rPr>
        <w:drawing>
          <wp:anchor distT="0" distB="0" distL="114300" distR="114300" simplePos="0" relativeHeight="251681792" behindDoc="0" locked="0" layoutInCell="1" allowOverlap="1" wp14:anchorId="3AE56EB3" wp14:editId="0ED4A139">
            <wp:simplePos x="0" y="0"/>
            <wp:positionH relativeFrom="margin">
              <wp:posOffset>4372512</wp:posOffset>
            </wp:positionH>
            <wp:positionV relativeFrom="paragraph">
              <wp:posOffset>44597</wp:posOffset>
            </wp:positionV>
            <wp:extent cx="1688123" cy="2433240"/>
            <wp:effectExtent l="0" t="0" r="1270" b="5715"/>
            <wp:wrapNone/>
            <wp:docPr id="18" name="Picture 18" descr="H:\Year 2\ENGD2005- Thermodynamics &amp; Theory of Machines\Theory of Machines\Belt Drive\20170314_174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ear 2\ENGD2005- Thermodynamics &amp; Theory of Machines\Theory of Machines\Belt Drive\20170314_174130.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6444" t="19033" r="5927" b="18064"/>
                    <a:stretch/>
                  </pic:blipFill>
                  <pic:spPr bwMode="auto">
                    <a:xfrm>
                      <a:off x="0" y="0"/>
                      <a:ext cx="1688123" cy="2433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275EE" w:rsidRPr="00CC26F5" w:rsidRDefault="00E275EE" w:rsidP="001F0D87">
      <w:pPr>
        <w:rPr>
          <w:rFonts w:asciiTheme="minorHAnsi" w:hAnsiTheme="minorHAnsi" w:cstheme="minorHAnsi"/>
          <w:b/>
          <w:bCs/>
          <w:sz w:val="28"/>
          <w:szCs w:val="28"/>
        </w:rPr>
      </w:pPr>
      <w:r w:rsidRPr="00CC26F5">
        <w:rPr>
          <w:rFonts w:asciiTheme="minorHAnsi" w:hAnsiTheme="minorHAnsi" w:cstheme="minorHAnsi"/>
          <w:b/>
          <w:bCs/>
          <w:sz w:val="28"/>
          <w:szCs w:val="28"/>
        </w:rPr>
        <w:t xml:space="preserve">Equipment used </w:t>
      </w:r>
    </w:p>
    <w:p w:rsidR="00E275EE" w:rsidRDefault="00E275EE" w:rsidP="001F0D87">
      <w:pPr>
        <w:rPr>
          <w:rFonts w:asciiTheme="minorHAnsi" w:hAnsiTheme="minorHAnsi" w:cstheme="minorHAnsi"/>
          <w:b/>
          <w:bCs/>
        </w:rPr>
      </w:pPr>
    </w:p>
    <w:p w:rsidR="00E275EE" w:rsidRPr="00DE4E62" w:rsidRDefault="00E275EE" w:rsidP="00E275EE">
      <w:pPr>
        <w:pStyle w:val="ListParagraph"/>
        <w:numPr>
          <w:ilvl w:val="0"/>
          <w:numId w:val="9"/>
        </w:numPr>
        <w:spacing w:after="160" w:line="259" w:lineRule="auto"/>
        <w:rPr>
          <w:rFonts w:asciiTheme="minorHAnsi" w:hAnsiTheme="minorHAnsi" w:cstheme="minorHAnsi"/>
          <w:sz w:val="24"/>
          <w:szCs w:val="24"/>
        </w:rPr>
      </w:pPr>
      <w:r w:rsidRPr="00DE4E62">
        <w:rPr>
          <w:rFonts w:asciiTheme="minorHAnsi" w:hAnsiTheme="minorHAnsi" w:cstheme="minorHAnsi"/>
          <w:sz w:val="24"/>
          <w:szCs w:val="24"/>
        </w:rPr>
        <w:t>Belt friction rig</w:t>
      </w:r>
    </w:p>
    <w:p w:rsidR="00E275EE" w:rsidRPr="00DE4E62" w:rsidRDefault="00E275EE" w:rsidP="00E275EE">
      <w:pPr>
        <w:pStyle w:val="ListParagraph"/>
        <w:numPr>
          <w:ilvl w:val="0"/>
          <w:numId w:val="9"/>
        </w:numPr>
        <w:spacing w:after="160" w:line="259" w:lineRule="auto"/>
        <w:rPr>
          <w:rFonts w:asciiTheme="minorHAnsi" w:hAnsiTheme="minorHAnsi" w:cstheme="minorHAnsi"/>
          <w:sz w:val="24"/>
          <w:szCs w:val="24"/>
        </w:rPr>
      </w:pPr>
      <w:r w:rsidRPr="00DE4E62">
        <w:rPr>
          <w:rFonts w:asciiTheme="minorHAnsi" w:hAnsiTheme="minorHAnsi" w:cstheme="minorHAnsi"/>
          <w:sz w:val="24"/>
          <w:szCs w:val="24"/>
        </w:rPr>
        <w:t>Dial test indicator</w:t>
      </w:r>
    </w:p>
    <w:p w:rsidR="00E275EE" w:rsidRPr="00DE4E62" w:rsidRDefault="00E275EE" w:rsidP="00E275EE">
      <w:pPr>
        <w:pStyle w:val="ListParagraph"/>
        <w:numPr>
          <w:ilvl w:val="0"/>
          <w:numId w:val="9"/>
        </w:numPr>
        <w:spacing w:after="160" w:line="259" w:lineRule="auto"/>
        <w:rPr>
          <w:rFonts w:asciiTheme="minorHAnsi" w:hAnsiTheme="minorHAnsi" w:cstheme="minorHAnsi"/>
          <w:sz w:val="24"/>
          <w:szCs w:val="24"/>
        </w:rPr>
      </w:pPr>
      <w:r w:rsidRPr="00DE4E62">
        <w:rPr>
          <w:rFonts w:asciiTheme="minorHAnsi" w:hAnsiTheme="minorHAnsi" w:cstheme="minorHAnsi"/>
          <w:sz w:val="24"/>
          <w:szCs w:val="24"/>
        </w:rPr>
        <w:t>Weight carrier</w:t>
      </w:r>
    </w:p>
    <w:p w:rsidR="00E275EE" w:rsidRPr="00DE4E62" w:rsidRDefault="00E275EE" w:rsidP="00E275EE">
      <w:pPr>
        <w:pStyle w:val="ListParagraph"/>
        <w:numPr>
          <w:ilvl w:val="0"/>
          <w:numId w:val="9"/>
        </w:numPr>
        <w:spacing w:after="160" w:line="259" w:lineRule="auto"/>
        <w:rPr>
          <w:rFonts w:asciiTheme="minorHAnsi" w:hAnsiTheme="minorHAnsi" w:cstheme="minorHAnsi"/>
          <w:sz w:val="24"/>
          <w:szCs w:val="24"/>
        </w:rPr>
      </w:pPr>
      <w:r w:rsidRPr="00DE4E62">
        <w:rPr>
          <w:rFonts w:asciiTheme="minorHAnsi" w:hAnsiTheme="minorHAnsi" w:cstheme="minorHAnsi"/>
          <w:sz w:val="24"/>
          <w:szCs w:val="24"/>
        </w:rPr>
        <w:t>2 – 25 kg weights</w:t>
      </w:r>
    </w:p>
    <w:p w:rsidR="00E275EE" w:rsidRDefault="00E275EE" w:rsidP="001F0D87">
      <w:pPr>
        <w:rPr>
          <w:rFonts w:asciiTheme="minorHAnsi" w:hAnsiTheme="minorHAnsi" w:cstheme="minorHAnsi"/>
          <w:b/>
          <w:bCs/>
        </w:rPr>
      </w:pPr>
    </w:p>
    <w:p w:rsidR="00885966" w:rsidRDefault="00885966" w:rsidP="001F0D87">
      <w:pPr>
        <w:rPr>
          <w:rFonts w:asciiTheme="minorHAnsi" w:hAnsiTheme="minorHAnsi" w:cstheme="minorHAnsi"/>
          <w:b/>
          <w:bCs/>
        </w:rPr>
      </w:pPr>
    </w:p>
    <w:p w:rsidR="00E275EE" w:rsidRDefault="00E275EE" w:rsidP="001F0D87">
      <w:pPr>
        <w:rPr>
          <w:rFonts w:asciiTheme="minorHAnsi" w:hAnsiTheme="minorHAnsi" w:cstheme="minorHAnsi"/>
          <w:b/>
          <w:bCs/>
        </w:rPr>
      </w:pPr>
    </w:p>
    <w:p w:rsidR="00885966" w:rsidRDefault="00885966" w:rsidP="001F0D87">
      <w:pPr>
        <w:rPr>
          <w:rFonts w:asciiTheme="minorHAnsi" w:hAnsiTheme="minorHAnsi" w:cstheme="minorHAnsi"/>
          <w:b/>
          <w:bCs/>
        </w:rPr>
      </w:pPr>
    </w:p>
    <w:p w:rsidR="00885966" w:rsidRDefault="00885966" w:rsidP="001F0D87">
      <w:pPr>
        <w:rPr>
          <w:rFonts w:asciiTheme="minorHAnsi" w:hAnsiTheme="minorHAnsi" w:cstheme="minorHAnsi"/>
          <w:b/>
          <w:bCs/>
        </w:rPr>
      </w:pPr>
    </w:p>
    <w:p w:rsidR="00E275EE" w:rsidRDefault="00E275EE" w:rsidP="001F0D87">
      <w:pPr>
        <w:rPr>
          <w:rFonts w:asciiTheme="minorHAnsi" w:hAnsiTheme="minorHAnsi" w:cstheme="minorHAnsi"/>
          <w:b/>
          <w:bCs/>
        </w:rPr>
      </w:pPr>
    </w:p>
    <w:p w:rsidR="00E275EE" w:rsidRPr="00CC26F5" w:rsidRDefault="00E275EE" w:rsidP="001F0D87">
      <w:pPr>
        <w:rPr>
          <w:rFonts w:asciiTheme="minorHAnsi" w:hAnsiTheme="minorHAnsi" w:cstheme="minorHAnsi"/>
          <w:b/>
          <w:bCs/>
          <w:sz w:val="28"/>
          <w:szCs w:val="28"/>
        </w:rPr>
      </w:pPr>
      <w:r w:rsidRPr="00CC26F5">
        <w:rPr>
          <w:rFonts w:asciiTheme="minorHAnsi" w:hAnsiTheme="minorHAnsi" w:cstheme="minorHAnsi"/>
          <w:b/>
          <w:bCs/>
          <w:sz w:val="28"/>
          <w:szCs w:val="28"/>
        </w:rPr>
        <w:t xml:space="preserve">Procedure </w:t>
      </w:r>
    </w:p>
    <w:p w:rsidR="00574382" w:rsidRDefault="00574382" w:rsidP="001F0D87">
      <w:pPr>
        <w:rPr>
          <w:rFonts w:asciiTheme="minorHAnsi" w:hAnsiTheme="minorHAnsi" w:cstheme="minorHAnsi"/>
          <w:b/>
          <w:bCs/>
        </w:rPr>
      </w:pPr>
    </w:p>
    <w:p w:rsidR="009A611E" w:rsidRDefault="009A611E" w:rsidP="009A611E">
      <w:pPr>
        <w:pStyle w:val="Heading3"/>
        <w:rPr>
          <w:rFonts w:asciiTheme="minorHAnsi" w:hAnsiTheme="minorHAnsi" w:cstheme="minorHAnsi"/>
          <w:color w:val="auto"/>
          <w:u w:val="single"/>
        </w:rPr>
      </w:pPr>
      <w:bookmarkStart w:id="0" w:name="_Toc354750738"/>
    </w:p>
    <w:p w:rsidR="00574382" w:rsidRPr="00B61F04" w:rsidRDefault="00574382" w:rsidP="009A611E">
      <w:pPr>
        <w:pStyle w:val="Heading3"/>
        <w:numPr>
          <w:ilvl w:val="0"/>
          <w:numId w:val="16"/>
        </w:numPr>
        <w:rPr>
          <w:rFonts w:asciiTheme="minorHAnsi" w:hAnsiTheme="minorHAnsi" w:cstheme="minorHAnsi"/>
          <w:b/>
          <w:bCs/>
          <w:color w:val="auto"/>
          <w:sz w:val="28"/>
          <w:szCs w:val="28"/>
        </w:rPr>
      </w:pPr>
      <w:r w:rsidRPr="00B61F04">
        <w:rPr>
          <w:rFonts w:asciiTheme="minorHAnsi" w:hAnsiTheme="minorHAnsi" w:cstheme="minorHAnsi"/>
          <w:b/>
          <w:bCs/>
          <w:color w:val="auto"/>
          <w:sz w:val="28"/>
          <w:szCs w:val="28"/>
        </w:rPr>
        <w:t>Cantilever calibration</w:t>
      </w:r>
      <w:bookmarkEnd w:id="0"/>
    </w:p>
    <w:p w:rsidR="00574382" w:rsidRPr="00E37648" w:rsidRDefault="00574382" w:rsidP="00574382">
      <w:pPr>
        <w:rPr>
          <w:rFonts w:asciiTheme="minorHAnsi" w:hAnsiTheme="minorHAnsi" w:cstheme="minorHAnsi"/>
          <w:lang w:eastAsia="en-US"/>
        </w:rPr>
      </w:pPr>
    </w:p>
    <w:p w:rsidR="00574382" w:rsidRPr="00E37648" w:rsidRDefault="00574382" w:rsidP="00574382">
      <w:pPr>
        <w:pStyle w:val="ListParagraph"/>
        <w:numPr>
          <w:ilvl w:val="0"/>
          <w:numId w:val="10"/>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Turn angle of lap protractor to 0</w:t>
      </w:r>
    </w:p>
    <w:p w:rsidR="00574382" w:rsidRPr="00E37648" w:rsidRDefault="00574382" w:rsidP="00574382">
      <w:pPr>
        <w:pStyle w:val="ListParagraph"/>
        <w:numPr>
          <w:ilvl w:val="0"/>
          <w:numId w:val="10"/>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Hang belt and weight carrier on the cantilever</w:t>
      </w:r>
    </w:p>
    <w:p w:rsidR="00574382" w:rsidRPr="00E37648" w:rsidRDefault="00574382" w:rsidP="00574382">
      <w:pPr>
        <w:pStyle w:val="ListParagraph"/>
        <w:numPr>
          <w:ilvl w:val="0"/>
          <w:numId w:val="10"/>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Set the dial test indicator to 0</w:t>
      </w:r>
    </w:p>
    <w:p w:rsidR="00574382" w:rsidRPr="00E37648" w:rsidRDefault="00574382" w:rsidP="00574382">
      <w:pPr>
        <w:pStyle w:val="ListParagraph"/>
        <w:numPr>
          <w:ilvl w:val="0"/>
          <w:numId w:val="10"/>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Measure the deflection of the cantilever for masses from 0 – 24kg in steps of 3kg.</w:t>
      </w:r>
    </w:p>
    <w:p w:rsidR="00574382" w:rsidRPr="00E37648" w:rsidRDefault="00574382" w:rsidP="00574382">
      <w:pPr>
        <w:pStyle w:val="ListParagraph"/>
        <w:numPr>
          <w:ilvl w:val="0"/>
          <w:numId w:val="10"/>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Plot T</w:t>
      </w:r>
      <w:r w:rsidRPr="00E37648">
        <w:rPr>
          <w:rFonts w:asciiTheme="minorHAnsi" w:hAnsiTheme="minorHAnsi" w:cstheme="minorHAnsi"/>
          <w:sz w:val="24"/>
          <w:szCs w:val="24"/>
          <w:vertAlign w:val="subscript"/>
        </w:rPr>
        <w:t xml:space="preserve">2 </w:t>
      </w:r>
      <w:r w:rsidRPr="00E37648">
        <w:rPr>
          <w:rFonts w:asciiTheme="minorHAnsi" w:hAnsiTheme="minorHAnsi" w:cstheme="minorHAnsi"/>
          <w:sz w:val="24"/>
          <w:szCs w:val="24"/>
        </w:rPr>
        <w:t>against deflection for the cantilever</w:t>
      </w:r>
    </w:p>
    <w:p w:rsidR="00574382" w:rsidRPr="00E37648" w:rsidRDefault="00574382" w:rsidP="00574382">
      <w:pPr>
        <w:pStyle w:val="ListParagraph"/>
        <w:numPr>
          <w:ilvl w:val="0"/>
          <w:numId w:val="10"/>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Use the plot as a calibration curve to determine T</w:t>
      </w:r>
      <w:r w:rsidRPr="00E37648">
        <w:rPr>
          <w:rFonts w:asciiTheme="minorHAnsi" w:hAnsiTheme="minorHAnsi" w:cstheme="minorHAnsi"/>
          <w:sz w:val="24"/>
          <w:szCs w:val="24"/>
          <w:vertAlign w:val="subscript"/>
        </w:rPr>
        <w:t>2</w:t>
      </w:r>
      <w:r w:rsidRPr="00E37648">
        <w:rPr>
          <w:rFonts w:asciiTheme="minorHAnsi" w:hAnsiTheme="minorHAnsi" w:cstheme="minorHAnsi"/>
          <w:sz w:val="24"/>
          <w:szCs w:val="24"/>
        </w:rPr>
        <w:t xml:space="preserve"> on the slack side against deflection</w:t>
      </w:r>
    </w:p>
    <w:p w:rsidR="00574382" w:rsidRPr="00B61F04" w:rsidRDefault="00574382" w:rsidP="009A611E">
      <w:pPr>
        <w:pStyle w:val="Heading3"/>
        <w:numPr>
          <w:ilvl w:val="0"/>
          <w:numId w:val="16"/>
        </w:numPr>
        <w:rPr>
          <w:rFonts w:asciiTheme="minorHAnsi" w:hAnsiTheme="minorHAnsi" w:cstheme="minorHAnsi"/>
          <w:b/>
          <w:bCs/>
          <w:color w:val="auto"/>
          <w:sz w:val="28"/>
          <w:szCs w:val="28"/>
        </w:rPr>
      </w:pPr>
      <w:bookmarkStart w:id="1" w:name="_Toc354750739"/>
      <w:r w:rsidRPr="00B61F04">
        <w:rPr>
          <w:rFonts w:asciiTheme="minorHAnsi" w:hAnsiTheme="minorHAnsi" w:cstheme="minorHAnsi"/>
          <w:b/>
          <w:bCs/>
          <w:color w:val="auto"/>
          <w:sz w:val="28"/>
          <w:szCs w:val="28"/>
        </w:rPr>
        <w:t>Constant angle of lap</w:t>
      </w:r>
      <w:bookmarkEnd w:id="1"/>
    </w:p>
    <w:p w:rsidR="00574382" w:rsidRPr="00E37648" w:rsidRDefault="00574382" w:rsidP="00574382">
      <w:pPr>
        <w:rPr>
          <w:rFonts w:asciiTheme="minorHAnsi" w:hAnsiTheme="minorHAnsi" w:cstheme="minorHAnsi"/>
          <w:lang w:eastAsia="en-US"/>
        </w:rPr>
      </w:pPr>
    </w:p>
    <w:p w:rsidR="00574382" w:rsidRPr="00E37648" w:rsidRDefault="00574382" w:rsidP="00574382">
      <w:pPr>
        <w:pStyle w:val="ListParagraph"/>
        <w:numPr>
          <w:ilvl w:val="0"/>
          <w:numId w:val="11"/>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Set lap θ to 90⁰, attach the belt and set the dial indicator to 0</w:t>
      </w:r>
    </w:p>
    <w:p w:rsidR="00574382" w:rsidRPr="00E37648" w:rsidRDefault="00574382" w:rsidP="00574382">
      <w:pPr>
        <w:pStyle w:val="ListParagraph"/>
        <w:numPr>
          <w:ilvl w:val="0"/>
          <w:numId w:val="11"/>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Switch the pulley motor on</w:t>
      </w:r>
    </w:p>
    <w:p w:rsidR="00574382" w:rsidRPr="00E37648" w:rsidRDefault="00574382" w:rsidP="00574382">
      <w:pPr>
        <w:pStyle w:val="ListParagraph"/>
        <w:numPr>
          <w:ilvl w:val="0"/>
          <w:numId w:val="11"/>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Measure the deflection for masses 0-20kg</w:t>
      </w:r>
    </w:p>
    <w:p w:rsidR="00574382" w:rsidRPr="00E37648" w:rsidRDefault="00574382" w:rsidP="00574382">
      <w:pPr>
        <w:pStyle w:val="ListParagraph"/>
        <w:numPr>
          <w:ilvl w:val="0"/>
          <w:numId w:val="11"/>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Using the calibration curve compute T</w:t>
      </w:r>
      <w:r w:rsidRPr="00E37648">
        <w:rPr>
          <w:rFonts w:asciiTheme="minorHAnsi" w:hAnsiTheme="minorHAnsi" w:cstheme="minorHAnsi"/>
          <w:sz w:val="24"/>
          <w:szCs w:val="24"/>
          <w:vertAlign w:val="subscript"/>
        </w:rPr>
        <w:t>2</w:t>
      </w:r>
      <w:r w:rsidRPr="00E37648">
        <w:rPr>
          <w:rFonts w:asciiTheme="minorHAnsi" w:hAnsiTheme="minorHAnsi" w:cstheme="minorHAnsi"/>
          <w:sz w:val="24"/>
          <w:szCs w:val="24"/>
        </w:rPr>
        <w:t xml:space="preserve"> and plot T</w:t>
      </w:r>
      <w:r w:rsidRPr="00E37648">
        <w:rPr>
          <w:rFonts w:asciiTheme="minorHAnsi" w:hAnsiTheme="minorHAnsi" w:cstheme="minorHAnsi"/>
          <w:sz w:val="24"/>
          <w:szCs w:val="24"/>
          <w:vertAlign w:val="subscript"/>
        </w:rPr>
        <w:t>1</w:t>
      </w:r>
      <w:r w:rsidRPr="00E37648">
        <w:rPr>
          <w:rFonts w:asciiTheme="minorHAnsi" w:hAnsiTheme="minorHAnsi" w:cstheme="minorHAnsi"/>
          <w:sz w:val="24"/>
          <w:szCs w:val="24"/>
        </w:rPr>
        <w:t xml:space="preserve"> against T</w:t>
      </w:r>
      <w:r w:rsidRPr="00E37648">
        <w:rPr>
          <w:rFonts w:asciiTheme="minorHAnsi" w:hAnsiTheme="minorHAnsi" w:cstheme="minorHAnsi"/>
          <w:sz w:val="24"/>
          <w:szCs w:val="24"/>
          <w:vertAlign w:val="subscript"/>
        </w:rPr>
        <w:t>2</w:t>
      </w:r>
      <w:r w:rsidRPr="00E37648">
        <w:rPr>
          <w:rFonts w:asciiTheme="minorHAnsi" w:hAnsiTheme="minorHAnsi" w:cstheme="minorHAnsi"/>
          <w:sz w:val="24"/>
          <w:szCs w:val="24"/>
        </w:rPr>
        <w:t>.</w:t>
      </w:r>
    </w:p>
    <w:p w:rsidR="00574382" w:rsidRPr="00E37648" w:rsidRDefault="00574382" w:rsidP="00574382">
      <w:pPr>
        <w:pStyle w:val="ListParagraph"/>
        <w:numPr>
          <w:ilvl w:val="0"/>
          <w:numId w:val="11"/>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Calculate µ using first method in theory section</w:t>
      </w:r>
    </w:p>
    <w:p w:rsidR="00574382" w:rsidRPr="00B61F04" w:rsidRDefault="00574382" w:rsidP="009A611E">
      <w:pPr>
        <w:pStyle w:val="Heading3"/>
        <w:numPr>
          <w:ilvl w:val="0"/>
          <w:numId w:val="16"/>
        </w:numPr>
        <w:rPr>
          <w:rFonts w:asciiTheme="minorHAnsi" w:hAnsiTheme="minorHAnsi" w:cstheme="minorHAnsi"/>
          <w:b/>
          <w:bCs/>
          <w:color w:val="auto"/>
          <w:sz w:val="28"/>
          <w:szCs w:val="28"/>
        </w:rPr>
      </w:pPr>
      <w:bookmarkStart w:id="2" w:name="_Toc354750740"/>
      <w:r w:rsidRPr="00B61F04">
        <w:rPr>
          <w:rFonts w:asciiTheme="minorHAnsi" w:hAnsiTheme="minorHAnsi" w:cstheme="minorHAnsi"/>
          <w:b/>
          <w:bCs/>
          <w:color w:val="auto"/>
          <w:sz w:val="28"/>
          <w:szCs w:val="28"/>
        </w:rPr>
        <w:t>Variable angle of lap</w:t>
      </w:r>
      <w:bookmarkEnd w:id="2"/>
    </w:p>
    <w:p w:rsidR="00574382" w:rsidRPr="00574382" w:rsidRDefault="00574382" w:rsidP="00574382">
      <w:pPr>
        <w:rPr>
          <w:lang w:eastAsia="en-US"/>
        </w:rPr>
      </w:pPr>
    </w:p>
    <w:p w:rsidR="00574382" w:rsidRPr="00E37648" w:rsidRDefault="00574382" w:rsidP="00574382">
      <w:pPr>
        <w:pStyle w:val="ListParagraph"/>
        <w:numPr>
          <w:ilvl w:val="0"/>
          <w:numId w:val="12"/>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Attach belt and set the test indicator to 0</w:t>
      </w:r>
    </w:p>
    <w:p w:rsidR="00574382" w:rsidRPr="00E37648" w:rsidRDefault="00574382" w:rsidP="00574382">
      <w:pPr>
        <w:pStyle w:val="ListParagraph"/>
        <w:numPr>
          <w:ilvl w:val="0"/>
          <w:numId w:val="12"/>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Attach 20kg to the belt</w:t>
      </w:r>
    </w:p>
    <w:p w:rsidR="00574382" w:rsidRPr="00E37648" w:rsidRDefault="00574382" w:rsidP="00574382">
      <w:pPr>
        <w:pStyle w:val="ListParagraph"/>
        <w:numPr>
          <w:ilvl w:val="0"/>
          <w:numId w:val="12"/>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Switch pulley motor on</w:t>
      </w:r>
    </w:p>
    <w:p w:rsidR="00574382" w:rsidRPr="00E37648" w:rsidRDefault="00574382" w:rsidP="00574382">
      <w:pPr>
        <w:pStyle w:val="ListParagraph"/>
        <w:numPr>
          <w:ilvl w:val="0"/>
          <w:numId w:val="12"/>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Measure deflection for angle of lap θ from 240⁰ to 10⁰</w:t>
      </w:r>
    </w:p>
    <w:p w:rsidR="00574382" w:rsidRPr="00E37648" w:rsidRDefault="00574382" w:rsidP="00574382">
      <w:pPr>
        <w:pStyle w:val="ListParagraph"/>
        <w:numPr>
          <w:ilvl w:val="0"/>
          <w:numId w:val="12"/>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Determine T</w:t>
      </w:r>
      <w:r w:rsidRPr="00E37648">
        <w:rPr>
          <w:rFonts w:asciiTheme="minorHAnsi" w:hAnsiTheme="minorHAnsi" w:cstheme="minorHAnsi"/>
          <w:sz w:val="24"/>
          <w:szCs w:val="24"/>
          <w:vertAlign w:val="subscript"/>
        </w:rPr>
        <w:t>2</w:t>
      </w:r>
      <w:r w:rsidRPr="00E37648">
        <w:rPr>
          <w:rFonts w:asciiTheme="minorHAnsi" w:hAnsiTheme="minorHAnsi" w:cstheme="minorHAnsi"/>
          <w:sz w:val="24"/>
          <w:szCs w:val="24"/>
        </w:rPr>
        <w:t xml:space="preserve"> for each angle with aid of the calibration curve</w:t>
      </w:r>
    </w:p>
    <w:p w:rsidR="00574382" w:rsidRPr="00E37648" w:rsidRDefault="00574382" w:rsidP="00574382">
      <w:pPr>
        <w:pStyle w:val="ListParagraph"/>
        <w:numPr>
          <w:ilvl w:val="0"/>
          <w:numId w:val="12"/>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lastRenderedPageBreak/>
        <w:t xml:space="preserve">Plot </w:t>
      </w:r>
      <m:oMath>
        <m:r>
          <w:rPr>
            <w:rFonts w:ascii="Cambria Math" w:hAnsi="Cambria Math" w:cstheme="minorHAnsi"/>
            <w:sz w:val="24"/>
            <w:szCs w:val="24"/>
          </w:rPr>
          <m:t>ln</m:t>
        </m:r>
        <m:f>
          <m:fPr>
            <m:ctrlPr>
              <w:rPr>
                <w:rFonts w:ascii="Cambria Math" w:hAnsi="Cambria Math" w:cstheme="minorHAnsi"/>
                <w:sz w:val="24"/>
                <w:szCs w:val="24"/>
              </w:rPr>
            </m:ctrlPr>
          </m:fPr>
          <m:num>
            <m:r>
              <m:rPr>
                <m:sty m:val="p"/>
              </m:rPr>
              <w:rPr>
                <w:rFonts w:ascii="Cambria Math" w:hAnsi="Cambria Math" w:cstheme="minorHAnsi"/>
                <w:sz w:val="24"/>
                <w:szCs w:val="24"/>
              </w:rPr>
              <m:t>T</m:t>
            </m:r>
            <m:r>
              <m:rPr>
                <m:sty m:val="p"/>
              </m:rPr>
              <w:rPr>
                <w:rFonts w:ascii="Cambria Math" w:hAnsi="Cambria Math" w:cstheme="minorHAnsi"/>
                <w:sz w:val="24"/>
                <w:szCs w:val="24"/>
                <w:vertAlign w:val="subscript"/>
              </w:rPr>
              <m:t>1</m:t>
            </m:r>
            <m:ctrlPr>
              <w:rPr>
                <w:rFonts w:ascii="Cambria Math" w:hAnsi="Cambria Math" w:cstheme="minorHAnsi"/>
                <w:sz w:val="24"/>
                <w:szCs w:val="24"/>
                <w:vertAlign w:val="subscript"/>
              </w:rPr>
            </m:ctrlPr>
          </m:num>
          <m:den>
            <m:r>
              <m:rPr>
                <m:sty m:val="p"/>
              </m:rPr>
              <w:rPr>
                <w:rFonts w:ascii="Cambria Math" w:hAnsi="Cambria Math" w:cstheme="minorHAnsi"/>
                <w:sz w:val="24"/>
                <w:szCs w:val="24"/>
              </w:rPr>
              <m:t>T</m:t>
            </m:r>
            <m:r>
              <m:rPr>
                <m:sty m:val="p"/>
              </m:rPr>
              <w:rPr>
                <w:rFonts w:ascii="Cambria Math" w:hAnsi="Cambria Math" w:cstheme="minorHAnsi"/>
                <w:sz w:val="24"/>
                <w:szCs w:val="24"/>
                <w:vertAlign w:val="subscript"/>
              </w:rPr>
              <m:t>2</m:t>
            </m:r>
            <m:ctrlPr>
              <w:rPr>
                <w:rFonts w:ascii="Cambria Math" w:hAnsi="Cambria Math" w:cstheme="minorHAnsi"/>
                <w:sz w:val="24"/>
                <w:szCs w:val="24"/>
                <w:vertAlign w:val="subscript"/>
              </w:rPr>
            </m:ctrlPr>
          </m:den>
        </m:f>
      </m:oMath>
      <w:r w:rsidRPr="00E37648">
        <w:rPr>
          <w:rFonts w:asciiTheme="minorHAnsi" w:hAnsiTheme="minorHAnsi" w:cstheme="minorHAnsi"/>
          <w:sz w:val="24"/>
          <w:szCs w:val="24"/>
        </w:rPr>
        <w:t xml:space="preserve"> against θ, rad</w:t>
      </w:r>
    </w:p>
    <w:p w:rsidR="00574382" w:rsidRDefault="00574382" w:rsidP="00574382">
      <w:pPr>
        <w:pStyle w:val="ListParagraph"/>
        <w:numPr>
          <w:ilvl w:val="0"/>
          <w:numId w:val="12"/>
        </w:numPr>
        <w:spacing w:after="200" w:line="276" w:lineRule="auto"/>
        <w:rPr>
          <w:rFonts w:asciiTheme="minorHAnsi" w:hAnsiTheme="minorHAnsi" w:cstheme="minorHAnsi"/>
          <w:sz w:val="24"/>
          <w:szCs w:val="24"/>
        </w:rPr>
      </w:pPr>
      <w:r w:rsidRPr="00E37648">
        <w:rPr>
          <w:rFonts w:asciiTheme="minorHAnsi" w:hAnsiTheme="minorHAnsi" w:cstheme="minorHAnsi"/>
          <w:sz w:val="24"/>
          <w:szCs w:val="24"/>
        </w:rPr>
        <w:t>Record µ from the slope of the curve</w:t>
      </w:r>
    </w:p>
    <w:p w:rsidR="00665C81" w:rsidRDefault="00665C81" w:rsidP="00665C81">
      <w:pPr>
        <w:spacing w:after="200" w:line="276" w:lineRule="auto"/>
        <w:rPr>
          <w:rFonts w:asciiTheme="minorHAnsi" w:hAnsiTheme="minorHAnsi" w:cstheme="minorHAnsi"/>
        </w:rPr>
      </w:pPr>
    </w:p>
    <w:p w:rsidR="00F27A64" w:rsidRDefault="00F27A64" w:rsidP="00665C81">
      <w:pPr>
        <w:spacing w:after="200" w:line="276" w:lineRule="auto"/>
        <w:rPr>
          <w:rFonts w:asciiTheme="minorHAnsi" w:hAnsiTheme="minorHAnsi" w:cstheme="minorHAnsi"/>
        </w:rPr>
      </w:pPr>
    </w:p>
    <w:p w:rsidR="00665C81" w:rsidRDefault="00665C81" w:rsidP="00665C81">
      <w:pPr>
        <w:spacing w:after="200" w:line="276" w:lineRule="auto"/>
        <w:rPr>
          <w:rFonts w:asciiTheme="minorHAnsi" w:hAnsiTheme="minorHAnsi" w:cstheme="minorHAnsi"/>
          <w:b/>
          <w:bCs/>
          <w:sz w:val="28"/>
          <w:szCs w:val="28"/>
        </w:rPr>
      </w:pPr>
      <w:r w:rsidRPr="00490D09">
        <w:rPr>
          <w:rFonts w:asciiTheme="minorHAnsi" w:hAnsiTheme="minorHAnsi" w:cstheme="minorHAnsi"/>
          <w:b/>
          <w:bCs/>
          <w:sz w:val="28"/>
          <w:szCs w:val="28"/>
        </w:rPr>
        <w:t>Safety considerations</w:t>
      </w:r>
    </w:p>
    <w:p w:rsidR="00490D09" w:rsidRPr="00490D09" w:rsidRDefault="00490D09" w:rsidP="00490D09">
      <w:pPr>
        <w:spacing w:line="0" w:lineRule="auto"/>
        <w:rPr>
          <w:rFonts w:ascii="ff2" w:hAnsi="ff2"/>
          <w:color w:val="000000"/>
          <w:sz w:val="81"/>
          <w:szCs w:val="81"/>
        </w:rPr>
      </w:pP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No eating or drinking in the lab.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Be careful while handling heavy equipment.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Do not perform unauthorized experiment by yourself.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Never leave experiment that is in progress unattended.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w:t>
      </w:r>
      <w:proofErr w:type="gramStart"/>
      <w:r w:rsidRPr="00490D09">
        <w:rPr>
          <w:rFonts w:ascii="ff1" w:hAnsi="ff1"/>
          <w:color w:val="000000"/>
          <w:sz w:val="81"/>
          <w:szCs w:val="81"/>
        </w:rPr>
        <w:t>No  Laboratory</w:t>
      </w:r>
      <w:proofErr w:type="gramEnd"/>
      <w:r w:rsidRPr="00490D09">
        <w:rPr>
          <w:rFonts w:ascii="ff1" w:hAnsi="ff1"/>
          <w:color w:val="000000"/>
          <w:sz w:val="81"/>
          <w:szCs w:val="81"/>
        </w:rPr>
        <w:t xml:space="preserve">  Work  should  be  carried  out  in  the  absence  of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instructor.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Shoes should not be slippery in order to avoid any slippage of student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on lab floor.</w:t>
      </w:r>
    </w:p>
    <w:p w:rsidR="00490D09" w:rsidRPr="00490D09" w:rsidRDefault="00490D09" w:rsidP="00490D09">
      <w:pPr>
        <w:spacing w:line="0" w:lineRule="auto"/>
        <w:rPr>
          <w:rFonts w:ascii="ff2" w:hAnsi="ff2"/>
          <w:color w:val="000000"/>
          <w:sz w:val="81"/>
          <w:szCs w:val="81"/>
        </w:rPr>
      </w:pP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No eating or drinking in the lab.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Be careful while handling heavy equipment.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Do not perform unauthorized experiment by yourself.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Never leave experiment that is in progress unattended.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w:t>
      </w:r>
      <w:proofErr w:type="gramStart"/>
      <w:r w:rsidRPr="00490D09">
        <w:rPr>
          <w:rFonts w:ascii="ff1" w:hAnsi="ff1"/>
          <w:color w:val="000000"/>
          <w:sz w:val="81"/>
          <w:szCs w:val="81"/>
        </w:rPr>
        <w:t>No  Laboratory</w:t>
      </w:r>
      <w:proofErr w:type="gramEnd"/>
      <w:r w:rsidRPr="00490D09">
        <w:rPr>
          <w:rFonts w:ascii="ff1" w:hAnsi="ff1"/>
          <w:color w:val="000000"/>
          <w:sz w:val="81"/>
          <w:szCs w:val="81"/>
        </w:rPr>
        <w:t xml:space="preserve">  Work  should  be  carried  out  in  the  absence  of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instructor.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Shoes should not be slippery in order to avoid any slippage of student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on lab floor.</w:t>
      </w:r>
    </w:p>
    <w:p w:rsidR="00490D09" w:rsidRPr="00490D09" w:rsidRDefault="00490D09" w:rsidP="00490D09">
      <w:pPr>
        <w:spacing w:line="0" w:lineRule="auto"/>
        <w:rPr>
          <w:rFonts w:ascii="ff2" w:hAnsi="ff2"/>
          <w:color w:val="000000"/>
          <w:sz w:val="81"/>
          <w:szCs w:val="81"/>
        </w:rPr>
      </w:pP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No eating or drinking in the lab.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Be careful while handling heavy equipment.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Do not perform unauthorized experiment by yourself.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Never leave experiment that is in progress unattended.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w:t>
      </w:r>
      <w:proofErr w:type="gramStart"/>
      <w:r w:rsidRPr="00490D09">
        <w:rPr>
          <w:rFonts w:ascii="ff1" w:hAnsi="ff1"/>
          <w:color w:val="000000"/>
          <w:sz w:val="81"/>
          <w:szCs w:val="81"/>
        </w:rPr>
        <w:t>No  Laboratory</w:t>
      </w:r>
      <w:proofErr w:type="gramEnd"/>
      <w:r w:rsidRPr="00490D09">
        <w:rPr>
          <w:rFonts w:ascii="ff1" w:hAnsi="ff1"/>
          <w:color w:val="000000"/>
          <w:sz w:val="81"/>
          <w:szCs w:val="81"/>
        </w:rPr>
        <w:t xml:space="preserve">  Work  should  be  carried  out  in  the  absence  of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instructor.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 xml:space="preserve">  Shoes should not be slippery in order to avoid any slippage of student </w:t>
      </w:r>
    </w:p>
    <w:p w:rsidR="00490D09" w:rsidRPr="00490D09" w:rsidRDefault="00490D09" w:rsidP="00490D09">
      <w:pPr>
        <w:spacing w:line="0" w:lineRule="auto"/>
        <w:rPr>
          <w:rFonts w:ascii="ff1" w:hAnsi="ff1"/>
          <w:color w:val="000000"/>
          <w:sz w:val="81"/>
          <w:szCs w:val="81"/>
        </w:rPr>
      </w:pPr>
      <w:r w:rsidRPr="00490D09">
        <w:rPr>
          <w:rFonts w:ascii="ff1" w:hAnsi="ff1"/>
          <w:color w:val="000000"/>
          <w:sz w:val="81"/>
          <w:szCs w:val="81"/>
        </w:rPr>
        <w:t>on lab floor.</w:t>
      </w:r>
    </w:p>
    <w:p w:rsidR="00490D09" w:rsidRPr="00490D09" w:rsidRDefault="00490D09" w:rsidP="004D4394">
      <w:pPr>
        <w:pStyle w:val="ListParagraph"/>
        <w:numPr>
          <w:ilvl w:val="0"/>
          <w:numId w:val="21"/>
        </w:numPr>
        <w:spacing w:after="200" w:line="360" w:lineRule="auto"/>
        <w:rPr>
          <w:rFonts w:asciiTheme="minorHAnsi" w:hAnsiTheme="minorHAnsi" w:cstheme="minorHAnsi"/>
          <w:sz w:val="24"/>
          <w:szCs w:val="24"/>
        </w:rPr>
      </w:pPr>
      <w:r w:rsidRPr="00490D09">
        <w:rPr>
          <w:rFonts w:asciiTheme="minorHAnsi" w:hAnsiTheme="minorHAnsi" w:cstheme="minorHAnsi"/>
          <w:sz w:val="24"/>
          <w:szCs w:val="24"/>
        </w:rPr>
        <w:t xml:space="preserve">Handling of heavy equipment - correct lifting procedures </w:t>
      </w:r>
      <w:proofErr w:type="gramStart"/>
      <w:r w:rsidRPr="00490D09">
        <w:rPr>
          <w:rFonts w:asciiTheme="minorHAnsi" w:hAnsiTheme="minorHAnsi" w:cstheme="minorHAnsi"/>
          <w:sz w:val="24"/>
          <w:szCs w:val="24"/>
        </w:rPr>
        <w:t>used</w:t>
      </w:r>
      <w:proofErr w:type="gramEnd"/>
      <w:r w:rsidRPr="00490D09">
        <w:rPr>
          <w:rFonts w:asciiTheme="minorHAnsi" w:hAnsiTheme="minorHAnsi" w:cstheme="minorHAnsi"/>
          <w:sz w:val="24"/>
          <w:szCs w:val="24"/>
        </w:rPr>
        <w:t xml:space="preserve"> and PPE worn</w:t>
      </w:r>
      <w:r>
        <w:rPr>
          <w:rFonts w:asciiTheme="minorHAnsi" w:hAnsiTheme="minorHAnsi" w:cstheme="minorHAnsi"/>
          <w:sz w:val="24"/>
          <w:szCs w:val="24"/>
        </w:rPr>
        <w:t>, (I.e. safety boots)</w:t>
      </w:r>
    </w:p>
    <w:p w:rsidR="00490D09" w:rsidRPr="00490D09" w:rsidRDefault="00490D09" w:rsidP="004D4394">
      <w:pPr>
        <w:pStyle w:val="ListParagraph"/>
        <w:numPr>
          <w:ilvl w:val="0"/>
          <w:numId w:val="21"/>
        </w:numPr>
        <w:spacing w:after="200" w:line="360" w:lineRule="auto"/>
        <w:rPr>
          <w:rFonts w:asciiTheme="minorHAnsi" w:hAnsiTheme="minorHAnsi" w:cstheme="minorHAnsi"/>
          <w:sz w:val="24"/>
          <w:szCs w:val="24"/>
        </w:rPr>
      </w:pPr>
      <w:r w:rsidRPr="00490D09">
        <w:rPr>
          <w:rFonts w:asciiTheme="minorHAnsi" w:hAnsiTheme="minorHAnsi" w:cstheme="minorHAnsi"/>
          <w:sz w:val="24"/>
          <w:szCs w:val="24"/>
        </w:rPr>
        <w:t xml:space="preserve">Slips trips and falls – work area clean and free of any obstructions before experiment commences. </w:t>
      </w:r>
    </w:p>
    <w:p w:rsidR="00490D09" w:rsidRPr="00490D09" w:rsidRDefault="00490D09" w:rsidP="004D4394">
      <w:pPr>
        <w:pStyle w:val="ListParagraph"/>
        <w:numPr>
          <w:ilvl w:val="0"/>
          <w:numId w:val="21"/>
        </w:numPr>
        <w:spacing w:after="200" w:line="360" w:lineRule="auto"/>
        <w:rPr>
          <w:rFonts w:asciiTheme="minorHAnsi" w:hAnsiTheme="minorHAnsi" w:cstheme="minorHAnsi"/>
          <w:sz w:val="24"/>
          <w:szCs w:val="24"/>
        </w:rPr>
      </w:pPr>
      <w:r w:rsidRPr="00490D09">
        <w:rPr>
          <w:rFonts w:asciiTheme="minorHAnsi" w:hAnsiTheme="minorHAnsi" w:cstheme="minorHAnsi"/>
          <w:sz w:val="24"/>
          <w:szCs w:val="24"/>
        </w:rPr>
        <w:t xml:space="preserve">Eyes – eye protection should always be available and worn in a workshop environment. </w:t>
      </w:r>
    </w:p>
    <w:p w:rsidR="00490D09" w:rsidRPr="00490D09" w:rsidRDefault="00490D09" w:rsidP="004D4394">
      <w:pPr>
        <w:pStyle w:val="ListParagraph"/>
        <w:numPr>
          <w:ilvl w:val="0"/>
          <w:numId w:val="21"/>
        </w:numPr>
        <w:spacing w:after="200" w:line="360" w:lineRule="auto"/>
        <w:rPr>
          <w:rFonts w:asciiTheme="minorHAnsi" w:hAnsiTheme="minorHAnsi" w:cstheme="minorHAnsi"/>
          <w:sz w:val="24"/>
          <w:szCs w:val="24"/>
        </w:rPr>
      </w:pPr>
      <w:r w:rsidRPr="00490D09">
        <w:rPr>
          <w:rFonts w:asciiTheme="minorHAnsi" w:hAnsiTheme="minorHAnsi" w:cstheme="minorHAnsi"/>
          <w:sz w:val="24"/>
          <w:szCs w:val="24"/>
        </w:rPr>
        <w:t xml:space="preserve">Food/drink – no food or drink should be consumed </w:t>
      </w:r>
      <w:proofErr w:type="gramStart"/>
      <w:r w:rsidRPr="00490D09">
        <w:rPr>
          <w:rFonts w:asciiTheme="minorHAnsi" w:hAnsiTheme="minorHAnsi" w:cstheme="minorHAnsi"/>
          <w:sz w:val="24"/>
          <w:szCs w:val="24"/>
        </w:rPr>
        <w:t>In</w:t>
      </w:r>
      <w:proofErr w:type="gramEnd"/>
      <w:r w:rsidRPr="00490D09">
        <w:rPr>
          <w:rFonts w:asciiTheme="minorHAnsi" w:hAnsiTheme="minorHAnsi" w:cstheme="minorHAnsi"/>
          <w:sz w:val="24"/>
          <w:szCs w:val="24"/>
        </w:rPr>
        <w:t xml:space="preserve"> the workshop environment, due to</w:t>
      </w:r>
      <w:r w:rsidR="004D4394">
        <w:rPr>
          <w:rFonts w:asciiTheme="minorHAnsi" w:hAnsiTheme="minorHAnsi" w:cstheme="minorHAnsi"/>
          <w:sz w:val="24"/>
          <w:szCs w:val="24"/>
        </w:rPr>
        <w:t xml:space="preserve"> the risk of</w:t>
      </w:r>
      <w:r w:rsidRPr="00490D09">
        <w:rPr>
          <w:rFonts w:asciiTheme="minorHAnsi" w:hAnsiTheme="minorHAnsi" w:cstheme="minorHAnsi"/>
          <w:sz w:val="24"/>
          <w:szCs w:val="24"/>
        </w:rPr>
        <w:t xml:space="preserve"> contamination. </w:t>
      </w:r>
    </w:p>
    <w:p w:rsidR="00E275EE" w:rsidRDefault="00E275EE"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4D4394" w:rsidRDefault="004D4394" w:rsidP="001F0D87">
      <w:pPr>
        <w:rPr>
          <w:rFonts w:asciiTheme="minorHAnsi" w:hAnsiTheme="minorHAnsi" w:cstheme="minorHAnsi"/>
          <w:b/>
          <w:bCs/>
        </w:rPr>
      </w:pPr>
    </w:p>
    <w:p w:rsidR="00F27A64" w:rsidRDefault="00F27A64"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574382" w:rsidRPr="00F27A64" w:rsidRDefault="006C4145" w:rsidP="001F0D87">
      <w:pPr>
        <w:rPr>
          <w:rFonts w:asciiTheme="minorHAnsi" w:hAnsiTheme="minorHAnsi" w:cstheme="minorHAnsi"/>
          <w:b/>
          <w:bCs/>
          <w:sz w:val="32"/>
          <w:szCs w:val="32"/>
          <w:u w:val="single"/>
        </w:rPr>
      </w:pPr>
      <w:r w:rsidRPr="00F27A64">
        <w:rPr>
          <w:rFonts w:asciiTheme="minorHAnsi" w:hAnsiTheme="minorHAnsi" w:cstheme="minorHAnsi"/>
          <w:b/>
          <w:bCs/>
          <w:sz w:val="32"/>
          <w:szCs w:val="32"/>
          <w:u w:val="single"/>
        </w:rPr>
        <w:lastRenderedPageBreak/>
        <w:t xml:space="preserve">Results </w:t>
      </w:r>
    </w:p>
    <w:p w:rsidR="00E37648" w:rsidRDefault="00E37648" w:rsidP="001F0D87">
      <w:pPr>
        <w:rPr>
          <w:rFonts w:asciiTheme="minorHAnsi" w:hAnsiTheme="minorHAnsi" w:cstheme="minorHAnsi"/>
          <w:b/>
          <w:bCs/>
        </w:rPr>
      </w:pPr>
    </w:p>
    <w:p w:rsidR="006C4145" w:rsidRPr="00B61F04" w:rsidRDefault="006C4145" w:rsidP="00095565">
      <w:pPr>
        <w:pStyle w:val="Heading3"/>
        <w:numPr>
          <w:ilvl w:val="0"/>
          <w:numId w:val="17"/>
        </w:numPr>
        <w:rPr>
          <w:rFonts w:asciiTheme="minorHAnsi" w:hAnsiTheme="minorHAnsi"/>
          <w:b/>
          <w:bCs/>
          <w:color w:val="auto"/>
          <w:sz w:val="28"/>
          <w:szCs w:val="28"/>
        </w:rPr>
      </w:pPr>
      <w:r w:rsidRPr="00B61F04">
        <w:rPr>
          <w:rFonts w:asciiTheme="minorHAnsi" w:hAnsiTheme="minorHAnsi"/>
          <w:b/>
          <w:bCs/>
          <w:color w:val="auto"/>
          <w:sz w:val="28"/>
          <w:szCs w:val="28"/>
        </w:rPr>
        <w:t>Cantilever calibration results</w:t>
      </w:r>
    </w:p>
    <w:p w:rsidR="006C4145" w:rsidRDefault="006C4145" w:rsidP="001F0D87">
      <w:pPr>
        <w:rPr>
          <w:rFonts w:asciiTheme="minorHAnsi" w:hAnsiTheme="minorHAnsi" w:cstheme="minorHAnsi"/>
          <w:b/>
          <w:bCs/>
        </w:rPr>
      </w:pPr>
    </w:p>
    <w:tbl>
      <w:tblPr>
        <w:tblW w:w="101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036"/>
        <w:gridCol w:w="976"/>
        <w:gridCol w:w="976"/>
        <w:gridCol w:w="976"/>
        <w:gridCol w:w="976"/>
        <w:gridCol w:w="976"/>
        <w:gridCol w:w="976"/>
        <w:gridCol w:w="976"/>
        <w:gridCol w:w="976"/>
      </w:tblGrid>
      <w:tr w:rsidR="006C4145" w:rsidRPr="009B19F2" w:rsidTr="007A0D46">
        <w:trPr>
          <w:trHeight w:val="300"/>
        </w:trPr>
        <w:tc>
          <w:tcPr>
            <w:tcW w:w="1276" w:type="dxa"/>
            <w:shd w:val="clear" w:color="auto" w:fill="D9D9D9" w:themeFill="background1" w:themeFillShade="D9"/>
            <w:noWrap/>
            <w:vAlign w:val="bottom"/>
            <w:hideMark/>
          </w:tcPr>
          <w:p w:rsidR="006C4145" w:rsidRPr="007A0D46" w:rsidRDefault="006C4145" w:rsidP="00B61F04">
            <w:pPr>
              <w:rPr>
                <w:rFonts w:asciiTheme="minorHAnsi" w:hAnsiTheme="minorHAnsi" w:cstheme="minorHAnsi"/>
                <w:b/>
                <w:color w:val="000000"/>
              </w:rPr>
            </w:pPr>
            <w:r w:rsidRPr="007A0D46">
              <w:rPr>
                <w:rFonts w:asciiTheme="minorHAnsi" w:hAnsiTheme="minorHAnsi" w:cstheme="minorHAnsi"/>
                <w:b/>
                <w:color w:val="000000"/>
              </w:rPr>
              <w:t>m (kg)</w:t>
            </w:r>
          </w:p>
        </w:tc>
        <w:tc>
          <w:tcPr>
            <w:tcW w:w="1036"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0</w:t>
            </w:r>
          </w:p>
        </w:tc>
        <w:tc>
          <w:tcPr>
            <w:tcW w:w="976"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3</w:t>
            </w:r>
          </w:p>
        </w:tc>
        <w:tc>
          <w:tcPr>
            <w:tcW w:w="976"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6</w:t>
            </w:r>
          </w:p>
        </w:tc>
        <w:tc>
          <w:tcPr>
            <w:tcW w:w="976"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9</w:t>
            </w:r>
          </w:p>
        </w:tc>
        <w:tc>
          <w:tcPr>
            <w:tcW w:w="976"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12</w:t>
            </w:r>
          </w:p>
        </w:tc>
        <w:tc>
          <w:tcPr>
            <w:tcW w:w="976"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15</w:t>
            </w:r>
          </w:p>
        </w:tc>
        <w:tc>
          <w:tcPr>
            <w:tcW w:w="976"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18</w:t>
            </w:r>
          </w:p>
        </w:tc>
        <w:tc>
          <w:tcPr>
            <w:tcW w:w="976"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21</w:t>
            </w:r>
          </w:p>
        </w:tc>
        <w:tc>
          <w:tcPr>
            <w:tcW w:w="976"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24</w:t>
            </w:r>
          </w:p>
        </w:tc>
      </w:tr>
      <w:tr w:rsidR="006C4145" w:rsidRPr="009B19F2" w:rsidTr="007A0D46">
        <w:trPr>
          <w:trHeight w:val="300"/>
        </w:trPr>
        <w:tc>
          <w:tcPr>
            <w:tcW w:w="1276" w:type="dxa"/>
            <w:shd w:val="clear" w:color="auto" w:fill="D9D9D9" w:themeFill="background1" w:themeFillShade="D9"/>
            <w:noWrap/>
            <w:vAlign w:val="bottom"/>
            <w:hideMark/>
          </w:tcPr>
          <w:p w:rsidR="006C4145" w:rsidRPr="007A0D46" w:rsidRDefault="006C4145" w:rsidP="00B61F04">
            <w:pPr>
              <w:rPr>
                <w:rFonts w:asciiTheme="minorHAnsi" w:hAnsiTheme="minorHAnsi" w:cstheme="minorHAnsi"/>
                <w:b/>
                <w:color w:val="000000"/>
              </w:rPr>
            </w:pPr>
            <w:r w:rsidRPr="007A0D46">
              <w:rPr>
                <w:rStyle w:val="apple-converted-space"/>
                <w:rFonts w:asciiTheme="minorHAnsi" w:hAnsiTheme="minorHAnsi" w:cstheme="minorHAnsi"/>
                <w:b/>
                <w:color w:val="222222"/>
                <w:shd w:val="clear" w:color="auto" w:fill="D9D9D9" w:themeFill="background1" w:themeFillShade="D9"/>
              </w:rPr>
              <w:t> </w:t>
            </w:r>
            <w:r w:rsidRPr="007A0D46">
              <w:rPr>
                <w:rFonts w:ascii="Cambria Math" w:hAnsi="Cambria Math" w:cs="Cambria Math"/>
                <w:b/>
                <w:color w:val="222222"/>
                <w:shd w:val="clear" w:color="auto" w:fill="D9D9D9" w:themeFill="background1" w:themeFillShade="D9"/>
              </w:rPr>
              <w:t>𝛿</w:t>
            </w:r>
            <w:r w:rsidRPr="007A0D46">
              <w:rPr>
                <w:rFonts w:asciiTheme="minorHAnsi" w:hAnsiTheme="minorHAnsi" w:cstheme="minorHAnsi"/>
                <w:b/>
                <w:color w:val="222222"/>
                <w:shd w:val="clear" w:color="auto" w:fill="D9D9D9" w:themeFill="background1" w:themeFillShade="D9"/>
              </w:rPr>
              <w:t xml:space="preserve"> </w:t>
            </w:r>
          </w:p>
        </w:tc>
        <w:tc>
          <w:tcPr>
            <w:tcW w:w="1036" w:type="dxa"/>
            <w:shd w:val="clear" w:color="auto" w:fill="auto"/>
            <w:noWrap/>
            <w:vAlign w:val="bottom"/>
            <w:hideMark/>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0</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15</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30.5</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45</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60</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75</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90</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104</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118</w:t>
            </w:r>
          </w:p>
        </w:tc>
      </w:tr>
      <w:tr w:rsidR="006C4145" w:rsidRPr="009B19F2" w:rsidTr="007A0D46">
        <w:trPr>
          <w:trHeight w:val="300"/>
        </w:trPr>
        <w:tc>
          <w:tcPr>
            <w:tcW w:w="1276" w:type="dxa"/>
            <w:shd w:val="clear" w:color="auto" w:fill="D9D9D9" w:themeFill="background1" w:themeFillShade="D9"/>
            <w:noWrap/>
            <w:vAlign w:val="bottom"/>
            <w:hideMark/>
          </w:tcPr>
          <w:p w:rsidR="006C4145" w:rsidRPr="007A0D46" w:rsidRDefault="006C4145" w:rsidP="00B61F04">
            <w:pPr>
              <w:rPr>
                <w:rFonts w:asciiTheme="minorHAnsi" w:hAnsiTheme="minorHAnsi" w:cstheme="minorHAnsi"/>
                <w:b/>
                <w:color w:val="000000"/>
              </w:rPr>
            </w:pPr>
            <w:r w:rsidRPr="007A0D46">
              <w:rPr>
                <w:rFonts w:asciiTheme="minorHAnsi" w:hAnsiTheme="minorHAnsi" w:cstheme="minorHAnsi"/>
                <w:b/>
                <w:color w:val="000000"/>
              </w:rPr>
              <w:t>T₂ = mg (N)</w:t>
            </w:r>
          </w:p>
        </w:tc>
        <w:tc>
          <w:tcPr>
            <w:tcW w:w="1036" w:type="dxa"/>
            <w:shd w:val="clear" w:color="auto" w:fill="auto"/>
            <w:noWrap/>
            <w:vAlign w:val="bottom"/>
            <w:hideMark/>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0</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29.43</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58.86</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88.29</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117.72</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147.15</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176.58</w:t>
            </w:r>
          </w:p>
        </w:tc>
        <w:tc>
          <w:tcPr>
            <w:tcW w:w="97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206.01</w:t>
            </w:r>
          </w:p>
        </w:tc>
        <w:tc>
          <w:tcPr>
            <w:tcW w:w="976" w:type="dxa"/>
            <w:shd w:val="clear" w:color="auto" w:fill="auto"/>
            <w:noWrap/>
            <w:vAlign w:val="bottom"/>
          </w:tcPr>
          <w:p w:rsidR="006C4145" w:rsidRPr="007A0D46" w:rsidRDefault="006C4145" w:rsidP="00B61F04">
            <w:pPr>
              <w:keepNext/>
              <w:jc w:val="right"/>
              <w:rPr>
                <w:rFonts w:asciiTheme="minorHAnsi" w:hAnsiTheme="minorHAnsi" w:cstheme="minorHAnsi"/>
                <w:color w:val="000000"/>
              </w:rPr>
            </w:pPr>
            <w:r w:rsidRPr="007A0D46">
              <w:rPr>
                <w:rFonts w:asciiTheme="minorHAnsi" w:hAnsiTheme="minorHAnsi" w:cstheme="minorHAnsi"/>
                <w:color w:val="000000"/>
              </w:rPr>
              <w:t>235.44</w:t>
            </w:r>
          </w:p>
        </w:tc>
      </w:tr>
    </w:tbl>
    <w:p w:rsidR="00065738" w:rsidRPr="00F27A64" w:rsidRDefault="007A0D46" w:rsidP="00F27A64">
      <w:pPr>
        <w:spacing w:before="100" w:beforeAutospacing="1" w:after="100" w:afterAutospacing="1" w:line="276" w:lineRule="auto"/>
        <w:jc w:val="center"/>
        <w:rPr>
          <w:rFonts w:ascii="Calibri" w:hAnsi="Calibri" w:cs="Calibri"/>
          <w:b/>
          <w:bCs/>
        </w:rPr>
      </w:pPr>
      <w:r w:rsidRPr="00F27A64">
        <w:rPr>
          <w:b/>
          <w:bCs/>
          <w:noProof/>
        </w:rPr>
        <w:drawing>
          <wp:anchor distT="0" distB="0" distL="114300" distR="114300" simplePos="0" relativeHeight="251682816" behindDoc="0" locked="0" layoutInCell="1" allowOverlap="1" wp14:anchorId="625BB120">
            <wp:simplePos x="0" y="0"/>
            <wp:positionH relativeFrom="column">
              <wp:posOffset>34290</wp:posOffset>
            </wp:positionH>
            <wp:positionV relativeFrom="paragraph">
              <wp:posOffset>739362</wp:posOffset>
            </wp:positionV>
            <wp:extent cx="5638800" cy="3746500"/>
            <wp:effectExtent l="0" t="0" r="12700" b="12700"/>
            <wp:wrapSquare wrapText="bothSides"/>
            <wp:docPr id="14" name="Chart 14">
              <a:extLst xmlns:a="http://schemas.openxmlformats.org/drawingml/2006/main">
                <a:ext uri="{FF2B5EF4-FFF2-40B4-BE49-F238E27FC236}">
                  <a16:creationId xmlns:a16="http://schemas.microsoft.com/office/drawing/2014/main" id="{E7BF6152-67D6-D743-AAAB-7B6FEC77AB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r w:rsidR="009A611E" w:rsidRPr="00F27A64">
        <w:rPr>
          <w:rFonts w:ascii="Calibri" w:hAnsi="Calibri" w:cs="Calibri"/>
          <w:b/>
          <w:bCs/>
        </w:rPr>
        <w:t>G</w:t>
      </w:r>
      <w:r w:rsidRPr="00F27A64">
        <w:rPr>
          <w:rFonts w:ascii="Calibri" w:hAnsi="Calibri" w:cs="Calibri"/>
          <w:b/>
          <w:bCs/>
        </w:rPr>
        <w:t>raph showing the slack side against deflection, where T</w:t>
      </w:r>
      <w:r w:rsidRPr="00F27A64">
        <w:rPr>
          <w:rFonts w:ascii="Calibri" w:hAnsi="Calibri" w:cs="Calibri"/>
          <w:b/>
          <w:bCs/>
          <w:position w:val="-2"/>
        </w:rPr>
        <w:t xml:space="preserve">2 </w:t>
      </w:r>
      <w:r w:rsidRPr="00F27A64">
        <w:rPr>
          <w:rFonts w:ascii="Calibri" w:hAnsi="Calibri" w:cs="Calibri"/>
          <w:b/>
          <w:bCs/>
        </w:rPr>
        <w:t>is in newtons and deflection represented by delta.</w:t>
      </w:r>
    </w:p>
    <w:p w:rsidR="00F27A64" w:rsidRDefault="00F27A64" w:rsidP="00F27A64">
      <w:pPr>
        <w:spacing w:before="100" w:beforeAutospacing="1" w:after="100" w:afterAutospacing="1" w:line="360" w:lineRule="auto"/>
        <w:rPr>
          <w:rFonts w:ascii="Calibri" w:hAnsi="Calibri" w:cs="Calibri"/>
        </w:rPr>
      </w:pPr>
    </w:p>
    <w:p w:rsidR="00F27A64" w:rsidRPr="00885966" w:rsidRDefault="00F27A64" w:rsidP="00F27A64">
      <w:pPr>
        <w:spacing w:before="100" w:beforeAutospacing="1" w:after="100" w:afterAutospacing="1" w:line="360" w:lineRule="auto"/>
        <w:rPr>
          <w:rFonts w:ascii="Calibri" w:hAnsi="Calibri" w:cs="Calibri"/>
        </w:rPr>
      </w:pPr>
      <w:r w:rsidRPr="00885966">
        <w:rPr>
          <w:rFonts w:ascii="Calibri" w:hAnsi="Calibri" w:cs="Calibri"/>
        </w:rPr>
        <w:t>Calculations carried out (g = force of gravity):</w:t>
      </w:r>
    </w:p>
    <w:p w:rsidR="00F27A64" w:rsidRPr="008601B6" w:rsidRDefault="009D324B" w:rsidP="00F27A64">
      <w:pPr>
        <w:spacing w:before="100" w:beforeAutospacing="1" w:after="100" w:afterAutospacing="1" w:line="360" w:lineRule="auto"/>
        <w:rPr>
          <w:rFonts w:ascii="Calibri" w:hAnsi="Calibri" w:cs="Calibri"/>
          <w:sz w:val="22"/>
          <w:szCs w:val="22"/>
        </w:rPr>
      </w:pPr>
      <m:oMathPara>
        <m:oMath>
          <m:sSub>
            <m:sSubPr>
              <m:ctrlPr>
                <w:rPr>
                  <w:rFonts w:ascii="Cambria Math" w:hAnsi="Cambria Math" w:cs="Calibri"/>
                  <w:i/>
                  <w:sz w:val="22"/>
                  <w:szCs w:val="22"/>
                </w:rPr>
              </m:ctrlPr>
            </m:sSubPr>
            <m:e>
              <m:r>
                <w:rPr>
                  <w:rFonts w:ascii="Cambria Math" w:hAnsi="Cambria Math" w:cs="Calibri"/>
                  <w:sz w:val="22"/>
                  <w:szCs w:val="22"/>
                </w:rPr>
                <m:t>T</m:t>
              </m:r>
            </m:e>
            <m:sub>
              <m:r>
                <w:rPr>
                  <w:rFonts w:ascii="Cambria Math" w:hAnsi="Cambria Math" w:cs="Calibri"/>
                  <w:sz w:val="22"/>
                  <w:szCs w:val="22"/>
                </w:rPr>
                <m:t>2</m:t>
              </m:r>
            </m:sub>
          </m:sSub>
          <m:r>
            <w:rPr>
              <w:rFonts w:ascii="Cambria Math" w:hAnsi="Cambria Math" w:cs="Calibri"/>
              <w:sz w:val="22"/>
              <w:szCs w:val="22"/>
            </w:rPr>
            <m:t>=m × g</m:t>
          </m:r>
        </m:oMath>
      </m:oMathPara>
    </w:p>
    <w:p w:rsidR="00F27A64" w:rsidRDefault="00F27A64" w:rsidP="00F27A64">
      <w:pPr>
        <w:spacing w:before="100" w:beforeAutospacing="1" w:after="100" w:afterAutospacing="1" w:line="360" w:lineRule="auto"/>
        <w:rPr>
          <w:rFonts w:ascii="Calibri" w:hAnsi="Calibri" w:cs="Calibri"/>
          <w:sz w:val="22"/>
          <w:szCs w:val="22"/>
        </w:rPr>
      </w:pPr>
      <w:r>
        <w:rPr>
          <w:rFonts w:ascii="Calibri" w:hAnsi="Calibri" w:cs="Calibri"/>
          <w:sz w:val="22"/>
          <w:szCs w:val="22"/>
        </w:rPr>
        <w:t>For 3kg:</w:t>
      </w:r>
    </w:p>
    <w:p w:rsidR="00F27A64" w:rsidRPr="008601B6" w:rsidRDefault="009D324B" w:rsidP="00F27A64">
      <w:pPr>
        <w:spacing w:before="100" w:beforeAutospacing="1" w:after="100" w:afterAutospacing="1" w:line="360" w:lineRule="auto"/>
        <w:rPr>
          <w:rFonts w:ascii="Calibri" w:hAnsi="Calibri" w:cs="Calibri"/>
          <w:sz w:val="22"/>
          <w:szCs w:val="22"/>
        </w:rPr>
      </w:pPr>
      <m:oMathPara>
        <m:oMath>
          <m:sSub>
            <m:sSubPr>
              <m:ctrlPr>
                <w:rPr>
                  <w:rFonts w:ascii="Cambria Math" w:hAnsi="Cambria Math" w:cs="Calibri"/>
                  <w:i/>
                  <w:sz w:val="22"/>
                  <w:szCs w:val="22"/>
                </w:rPr>
              </m:ctrlPr>
            </m:sSubPr>
            <m:e>
              <m:r>
                <w:rPr>
                  <w:rFonts w:ascii="Cambria Math" w:hAnsi="Cambria Math" w:cs="Calibri"/>
                  <w:sz w:val="22"/>
                  <w:szCs w:val="22"/>
                </w:rPr>
                <m:t>T</m:t>
              </m:r>
            </m:e>
            <m:sub>
              <m:r>
                <w:rPr>
                  <w:rFonts w:ascii="Cambria Math" w:hAnsi="Cambria Math" w:cs="Calibri"/>
                  <w:sz w:val="22"/>
                  <w:szCs w:val="22"/>
                </w:rPr>
                <m:t>2</m:t>
              </m:r>
            </m:sub>
          </m:sSub>
          <m:r>
            <w:rPr>
              <w:rFonts w:ascii="Cambria Math" w:hAnsi="Cambria Math" w:cs="Calibri"/>
              <w:sz w:val="22"/>
              <w:szCs w:val="22"/>
            </w:rPr>
            <m:t>=3× 9.81</m:t>
          </m:r>
        </m:oMath>
      </m:oMathPara>
    </w:p>
    <w:p w:rsidR="00065738" w:rsidRPr="00F27A64" w:rsidRDefault="009D324B" w:rsidP="00F27A64">
      <w:pPr>
        <w:spacing w:before="100" w:beforeAutospacing="1" w:after="100" w:afterAutospacing="1" w:line="360" w:lineRule="auto"/>
        <w:rPr>
          <w:rFonts w:ascii="Calibri" w:hAnsi="Calibri" w:cs="Calibri"/>
          <w:sz w:val="22"/>
          <w:szCs w:val="22"/>
        </w:rPr>
      </w:pPr>
      <m:oMathPara>
        <m:oMath>
          <m:sSub>
            <m:sSubPr>
              <m:ctrlPr>
                <w:rPr>
                  <w:rFonts w:ascii="Cambria Math" w:hAnsi="Cambria Math" w:cs="Calibri"/>
                  <w:i/>
                  <w:sz w:val="22"/>
                  <w:szCs w:val="22"/>
                </w:rPr>
              </m:ctrlPr>
            </m:sSubPr>
            <m:e>
              <m:r>
                <w:rPr>
                  <w:rFonts w:ascii="Cambria Math" w:hAnsi="Cambria Math" w:cs="Calibri"/>
                  <w:sz w:val="22"/>
                  <w:szCs w:val="22"/>
                </w:rPr>
                <m:t>T</m:t>
              </m:r>
            </m:e>
            <m:sub>
              <m:r>
                <w:rPr>
                  <w:rFonts w:ascii="Cambria Math" w:hAnsi="Cambria Math" w:cs="Calibri"/>
                  <w:sz w:val="22"/>
                  <w:szCs w:val="22"/>
                </w:rPr>
                <m:t>2</m:t>
              </m:r>
            </m:sub>
          </m:sSub>
          <m:r>
            <w:rPr>
              <w:rFonts w:ascii="Cambria Math" w:hAnsi="Cambria Math" w:cs="Calibri"/>
              <w:sz w:val="22"/>
              <w:szCs w:val="22"/>
            </w:rPr>
            <m:t>=29.4</m:t>
          </m:r>
        </m:oMath>
      </m:oMathPara>
    </w:p>
    <w:p w:rsidR="006C4145" w:rsidRPr="00B61F04" w:rsidRDefault="006C4145" w:rsidP="00095565">
      <w:pPr>
        <w:pStyle w:val="Heading3"/>
        <w:numPr>
          <w:ilvl w:val="0"/>
          <w:numId w:val="17"/>
        </w:numPr>
        <w:rPr>
          <w:rFonts w:asciiTheme="minorHAnsi" w:hAnsiTheme="minorHAnsi"/>
          <w:b/>
          <w:bCs/>
          <w:color w:val="auto"/>
          <w:sz w:val="28"/>
          <w:szCs w:val="28"/>
        </w:rPr>
      </w:pPr>
      <w:r w:rsidRPr="00B61F04">
        <w:rPr>
          <w:rFonts w:asciiTheme="minorHAnsi" w:hAnsiTheme="minorHAnsi"/>
          <w:b/>
          <w:bCs/>
          <w:color w:val="auto"/>
          <w:sz w:val="28"/>
          <w:szCs w:val="28"/>
        </w:rPr>
        <w:lastRenderedPageBreak/>
        <w:t>Constant angle of lap results</w:t>
      </w:r>
    </w:p>
    <w:p w:rsidR="006C4145" w:rsidRPr="006C4145" w:rsidRDefault="006C4145" w:rsidP="006C4145">
      <w:pPr>
        <w:rPr>
          <w:lang w:eastAsia="en-US"/>
        </w:rPr>
      </w:pPr>
    </w:p>
    <w:tbl>
      <w:tblPr>
        <w:tblW w:w="10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3"/>
        <w:gridCol w:w="437"/>
        <w:gridCol w:w="879"/>
        <w:gridCol w:w="885"/>
        <w:gridCol w:w="885"/>
        <w:gridCol w:w="885"/>
        <w:gridCol w:w="956"/>
        <w:gridCol w:w="992"/>
        <w:gridCol w:w="885"/>
        <w:gridCol w:w="885"/>
        <w:gridCol w:w="1007"/>
        <w:gridCol w:w="1007"/>
      </w:tblGrid>
      <w:tr w:rsidR="006C4145" w:rsidRPr="00220588" w:rsidTr="007A0D46">
        <w:trPr>
          <w:trHeight w:val="300"/>
          <w:jc w:val="center"/>
        </w:trPr>
        <w:tc>
          <w:tcPr>
            <w:tcW w:w="1323" w:type="dxa"/>
            <w:shd w:val="clear" w:color="auto" w:fill="D9D9D9" w:themeFill="background1" w:themeFillShade="D9"/>
            <w:noWrap/>
            <w:vAlign w:val="bottom"/>
            <w:hideMark/>
          </w:tcPr>
          <w:p w:rsidR="006C4145" w:rsidRPr="007A0D46" w:rsidRDefault="006C4145" w:rsidP="00B61F04">
            <w:pPr>
              <w:rPr>
                <w:rFonts w:asciiTheme="minorHAnsi" w:hAnsiTheme="minorHAnsi" w:cstheme="minorHAnsi"/>
                <w:b/>
                <w:color w:val="000000"/>
              </w:rPr>
            </w:pPr>
            <w:r w:rsidRPr="007A0D46">
              <w:rPr>
                <w:rFonts w:asciiTheme="minorHAnsi" w:hAnsiTheme="minorHAnsi" w:cstheme="minorHAnsi"/>
                <w:b/>
                <w:color w:val="000000"/>
              </w:rPr>
              <w:t>m (kg)</w:t>
            </w:r>
          </w:p>
        </w:tc>
        <w:tc>
          <w:tcPr>
            <w:tcW w:w="437"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0</w:t>
            </w:r>
          </w:p>
        </w:tc>
        <w:tc>
          <w:tcPr>
            <w:tcW w:w="879"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2</w:t>
            </w:r>
          </w:p>
        </w:tc>
        <w:tc>
          <w:tcPr>
            <w:tcW w:w="879"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4</w:t>
            </w:r>
          </w:p>
        </w:tc>
        <w:tc>
          <w:tcPr>
            <w:tcW w:w="879"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6</w:t>
            </w:r>
          </w:p>
        </w:tc>
        <w:tc>
          <w:tcPr>
            <w:tcW w:w="879"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8</w:t>
            </w:r>
          </w:p>
        </w:tc>
        <w:tc>
          <w:tcPr>
            <w:tcW w:w="956"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10</w:t>
            </w:r>
          </w:p>
        </w:tc>
        <w:tc>
          <w:tcPr>
            <w:tcW w:w="992"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12</w:t>
            </w:r>
          </w:p>
        </w:tc>
        <w:tc>
          <w:tcPr>
            <w:tcW w:w="879"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14</w:t>
            </w:r>
          </w:p>
        </w:tc>
        <w:tc>
          <w:tcPr>
            <w:tcW w:w="879"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16</w:t>
            </w:r>
          </w:p>
        </w:tc>
        <w:tc>
          <w:tcPr>
            <w:tcW w:w="941"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18</w:t>
            </w:r>
          </w:p>
        </w:tc>
        <w:tc>
          <w:tcPr>
            <w:tcW w:w="941" w:type="dxa"/>
            <w:shd w:val="clear" w:color="auto" w:fill="D9D9D9" w:themeFill="background1" w:themeFillShade="D9"/>
            <w:noWrap/>
            <w:vAlign w:val="bottom"/>
            <w:hideMark/>
          </w:tcPr>
          <w:p w:rsidR="006C4145" w:rsidRPr="007A0D46" w:rsidRDefault="006C4145" w:rsidP="00B61F04">
            <w:pPr>
              <w:jc w:val="right"/>
              <w:rPr>
                <w:rFonts w:asciiTheme="minorHAnsi" w:hAnsiTheme="minorHAnsi" w:cstheme="minorHAnsi"/>
                <w:b/>
                <w:color w:val="000000"/>
              </w:rPr>
            </w:pPr>
            <w:r w:rsidRPr="007A0D46">
              <w:rPr>
                <w:rFonts w:asciiTheme="minorHAnsi" w:hAnsiTheme="minorHAnsi" w:cstheme="minorHAnsi"/>
                <w:b/>
                <w:color w:val="000000"/>
              </w:rPr>
              <w:t>20</w:t>
            </w:r>
          </w:p>
        </w:tc>
      </w:tr>
      <w:tr w:rsidR="006C4145" w:rsidRPr="00220588" w:rsidTr="007A0D46">
        <w:trPr>
          <w:trHeight w:val="300"/>
          <w:jc w:val="center"/>
        </w:trPr>
        <w:tc>
          <w:tcPr>
            <w:tcW w:w="1323" w:type="dxa"/>
            <w:shd w:val="clear" w:color="auto" w:fill="D9D9D9" w:themeFill="background1" w:themeFillShade="D9"/>
            <w:noWrap/>
            <w:vAlign w:val="bottom"/>
            <w:hideMark/>
          </w:tcPr>
          <w:p w:rsidR="006C4145" w:rsidRPr="007A0D46" w:rsidRDefault="007A0D46" w:rsidP="00B61F04">
            <w:pPr>
              <w:rPr>
                <w:rFonts w:asciiTheme="minorHAnsi" w:hAnsiTheme="minorHAnsi" w:cstheme="minorHAnsi"/>
                <w:b/>
                <w:color w:val="000000"/>
              </w:rPr>
            </w:pPr>
            <w:r w:rsidRPr="007A0D46">
              <w:rPr>
                <w:rFonts w:ascii="Cambria Math" w:hAnsi="Cambria Math" w:cs="Cambria Math"/>
                <w:b/>
                <w:color w:val="222222"/>
                <w:shd w:val="clear" w:color="auto" w:fill="D9D9D9" w:themeFill="background1" w:themeFillShade="D9"/>
              </w:rPr>
              <w:t>𝛿</w:t>
            </w:r>
          </w:p>
        </w:tc>
        <w:tc>
          <w:tcPr>
            <w:tcW w:w="437" w:type="dxa"/>
            <w:shd w:val="clear" w:color="auto" w:fill="auto"/>
            <w:noWrap/>
            <w:vAlign w:val="bottom"/>
            <w:hideMark/>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0</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5</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11</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18</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23</w:t>
            </w:r>
          </w:p>
        </w:tc>
        <w:tc>
          <w:tcPr>
            <w:tcW w:w="95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29</w:t>
            </w:r>
          </w:p>
        </w:tc>
        <w:tc>
          <w:tcPr>
            <w:tcW w:w="992"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34</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40</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45</w:t>
            </w:r>
          </w:p>
        </w:tc>
        <w:tc>
          <w:tcPr>
            <w:tcW w:w="941"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51</w:t>
            </w:r>
          </w:p>
        </w:tc>
        <w:tc>
          <w:tcPr>
            <w:tcW w:w="941"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58</w:t>
            </w:r>
          </w:p>
        </w:tc>
      </w:tr>
      <w:tr w:rsidR="006C4145" w:rsidRPr="00220588" w:rsidTr="007A0D46">
        <w:trPr>
          <w:trHeight w:val="83"/>
          <w:jc w:val="center"/>
        </w:trPr>
        <w:tc>
          <w:tcPr>
            <w:tcW w:w="1323" w:type="dxa"/>
            <w:shd w:val="clear" w:color="auto" w:fill="D9D9D9" w:themeFill="background1" w:themeFillShade="D9"/>
            <w:noWrap/>
            <w:vAlign w:val="bottom"/>
            <w:hideMark/>
          </w:tcPr>
          <w:p w:rsidR="006C4145" w:rsidRPr="007A0D46" w:rsidRDefault="006C4145" w:rsidP="00B61F04">
            <w:pPr>
              <w:rPr>
                <w:rFonts w:asciiTheme="minorHAnsi" w:hAnsiTheme="minorHAnsi" w:cstheme="minorHAnsi"/>
                <w:b/>
                <w:color w:val="000000"/>
              </w:rPr>
            </w:pPr>
            <w:r w:rsidRPr="007A0D46">
              <w:rPr>
                <w:rFonts w:asciiTheme="minorHAnsi" w:hAnsiTheme="minorHAnsi" w:cstheme="minorHAnsi"/>
                <w:b/>
                <w:color w:val="000000"/>
              </w:rPr>
              <w:t>T₁ = mg (N)</w:t>
            </w:r>
          </w:p>
        </w:tc>
        <w:tc>
          <w:tcPr>
            <w:tcW w:w="437" w:type="dxa"/>
            <w:shd w:val="clear" w:color="auto" w:fill="auto"/>
            <w:noWrap/>
            <w:vAlign w:val="bottom"/>
            <w:hideMark/>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0</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19.62</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39.24</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58.86</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78.48</w:t>
            </w:r>
          </w:p>
        </w:tc>
        <w:tc>
          <w:tcPr>
            <w:tcW w:w="95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98.1</w:t>
            </w:r>
          </w:p>
        </w:tc>
        <w:tc>
          <w:tcPr>
            <w:tcW w:w="992"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117.72</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137.34</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156.96</w:t>
            </w:r>
          </w:p>
        </w:tc>
        <w:tc>
          <w:tcPr>
            <w:tcW w:w="941"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176.58</w:t>
            </w:r>
          </w:p>
        </w:tc>
        <w:tc>
          <w:tcPr>
            <w:tcW w:w="941"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196.2</w:t>
            </w:r>
          </w:p>
        </w:tc>
      </w:tr>
      <w:tr w:rsidR="006C4145" w:rsidRPr="00220588" w:rsidTr="007A0D46">
        <w:trPr>
          <w:trHeight w:val="300"/>
          <w:jc w:val="center"/>
        </w:trPr>
        <w:tc>
          <w:tcPr>
            <w:tcW w:w="1323" w:type="dxa"/>
            <w:shd w:val="clear" w:color="auto" w:fill="D9D9D9" w:themeFill="background1" w:themeFillShade="D9"/>
            <w:noWrap/>
            <w:vAlign w:val="bottom"/>
            <w:hideMark/>
          </w:tcPr>
          <w:p w:rsidR="006C4145" w:rsidRPr="007A0D46" w:rsidRDefault="006C4145" w:rsidP="00B61F04">
            <w:pPr>
              <w:rPr>
                <w:rFonts w:asciiTheme="minorHAnsi" w:hAnsiTheme="minorHAnsi" w:cstheme="minorHAnsi"/>
                <w:b/>
                <w:color w:val="000000"/>
              </w:rPr>
            </w:pPr>
            <w:r w:rsidRPr="007A0D46">
              <w:rPr>
                <w:rFonts w:asciiTheme="minorHAnsi" w:hAnsiTheme="minorHAnsi" w:cstheme="minorHAnsi"/>
                <w:b/>
                <w:color w:val="000000"/>
              </w:rPr>
              <w:t>T₂ = k x δ</w:t>
            </w:r>
          </w:p>
        </w:tc>
        <w:tc>
          <w:tcPr>
            <w:tcW w:w="437" w:type="dxa"/>
            <w:shd w:val="clear" w:color="auto" w:fill="auto"/>
            <w:noWrap/>
            <w:vAlign w:val="bottom"/>
            <w:hideMark/>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0</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9.94</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21.868</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35.784</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45.724</w:t>
            </w:r>
          </w:p>
        </w:tc>
        <w:tc>
          <w:tcPr>
            <w:tcW w:w="956"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57.652</w:t>
            </w:r>
          </w:p>
        </w:tc>
        <w:tc>
          <w:tcPr>
            <w:tcW w:w="992"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67.592</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79.52</w:t>
            </w:r>
          </w:p>
        </w:tc>
        <w:tc>
          <w:tcPr>
            <w:tcW w:w="879"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89.46</w:t>
            </w:r>
          </w:p>
        </w:tc>
        <w:tc>
          <w:tcPr>
            <w:tcW w:w="941" w:type="dxa"/>
            <w:shd w:val="clear" w:color="auto" w:fill="auto"/>
            <w:noWrap/>
            <w:vAlign w:val="bottom"/>
          </w:tcPr>
          <w:p w:rsidR="006C4145" w:rsidRPr="007A0D46" w:rsidRDefault="006C4145" w:rsidP="00B61F04">
            <w:pPr>
              <w:jc w:val="right"/>
              <w:rPr>
                <w:rFonts w:asciiTheme="minorHAnsi" w:hAnsiTheme="minorHAnsi" w:cstheme="minorHAnsi"/>
                <w:color w:val="000000"/>
              </w:rPr>
            </w:pPr>
            <w:r w:rsidRPr="007A0D46">
              <w:rPr>
                <w:rFonts w:asciiTheme="minorHAnsi" w:hAnsiTheme="minorHAnsi" w:cstheme="minorHAnsi"/>
                <w:color w:val="000000"/>
              </w:rPr>
              <w:t>101.388</w:t>
            </w:r>
          </w:p>
        </w:tc>
        <w:tc>
          <w:tcPr>
            <w:tcW w:w="941" w:type="dxa"/>
            <w:shd w:val="clear" w:color="auto" w:fill="auto"/>
            <w:noWrap/>
            <w:vAlign w:val="bottom"/>
          </w:tcPr>
          <w:p w:rsidR="006C4145" w:rsidRPr="007A0D46" w:rsidRDefault="006C4145" w:rsidP="00B61F04">
            <w:pPr>
              <w:keepNext/>
              <w:jc w:val="right"/>
              <w:rPr>
                <w:rFonts w:asciiTheme="minorHAnsi" w:hAnsiTheme="minorHAnsi" w:cstheme="minorHAnsi"/>
                <w:color w:val="000000"/>
              </w:rPr>
            </w:pPr>
            <w:r w:rsidRPr="007A0D46">
              <w:rPr>
                <w:rFonts w:asciiTheme="minorHAnsi" w:hAnsiTheme="minorHAnsi" w:cstheme="minorHAnsi"/>
                <w:color w:val="000000"/>
              </w:rPr>
              <w:t>115.304</w:t>
            </w:r>
          </w:p>
        </w:tc>
      </w:tr>
    </w:tbl>
    <w:p w:rsidR="006C4145" w:rsidRDefault="006C4145" w:rsidP="001F0D87">
      <w:pPr>
        <w:rPr>
          <w:rFonts w:asciiTheme="minorHAnsi" w:hAnsiTheme="minorHAnsi" w:cstheme="minorHAnsi"/>
          <w:b/>
          <w:bCs/>
        </w:rPr>
      </w:pPr>
    </w:p>
    <w:p w:rsidR="00325EA9" w:rsidRDefault="00325EA9" w:rsidP="00F27A64">
      <w:pPr>
        <w:rPr>
          <w:rFonts w:asciiTheme="minorHAnsi" w:hAnsiTheme="minorHAnsi" w:cstheme="minorHAnsi"/>
        </w:rPr>
      </w:pPr>
    </w:p>
    <w:p w:rsidR="007D20F5" w:rsidRPr="00F27A64" w:rsidRDefault="00DE4E62" w:rsidP="00F27A64">
      <w:pPr>
        <w:jc w:val="center"/>
        <w:rPr>
          <w:rFonts w:asciiTheme="minorHAnsi" w:hAnsiTheme="minorHAnsi" w:cstheme="minorHAnsi"/>
          <w:b/>
          <w:bCs/>
        </w:rPr>
      </w:pPr>
      <w:r w:rsidRPr="00F27A64">
        <w:rPr>
          <w:rFonts w:asciiTheme="minorHAnsi" w:hAnsiTheme="minorHAnsi" w:cstheme="minorHAnsi"/>
          <w:b/>
          <w:bCs/>
        </w:rPr>
        <w:t>G</w:t>
      </w:r>
      <w:r w:rsidR="00325EA9" w:rsidRPr="00F27A64">
        <w:rPr>
          <w:rFonts w:asciiTheme="minorHAnsi" w:hAnsiTheme="minorHAnsi" w:cstheme="minorHAnsi"/>
          <w:b/>
          <w:bCs/>
        </w:rPr>
        <w:t xml:space="preserve">raph of </w:t>
      </w:r>
      <w:r w:rsidR="00325EA9" w:rsidRPr="00F27A64">
        <w:rPr>
          <w:rFonts w:asciiTheme="minorHAnsi" w:hAnsiTheme="minorHAnsi" w:cstheme="minorHAnsi"/>
          <w:b/>
          <w:bCs/>
          <w:color w:val="000000"/>
        </w:rPr>
        <w:t>T₁ against T</w:t>
      </w:r>
      <w:r w:rsidR="00325EA9" w:rsidRPr="00F27A64">
        <w:rPr>
          <w:rFonts w:asciiTheme="minorHAnsi" w:hAnsiTheme="minorHAnsi" w:cstheme="minorHAnsi"/>
          <w:b/>
          <w:bCs/>
          <w:color w:val="000000"/>
          <w:sz w:val="16"/>
          <w:szCs w:val="16"/>
        </w:rPr>
        <w:t>2</w:t>
      </w:r>
    </w:p>
    <w:p w:rsidR="009A611E" w:rsidRDefault="00095565" w:rsidP="001F0D87">
      <w:pPr>
        <w:rPr>
          <w:rFonts w:asciiTheme="minorHAnsi" w:hAnsiTheme="minorHAnsi" w:cstheme="minorHAnsi"/>
          <w:b/>
          <w:bCs/>
        </w:rPr>
      </w:pPr>
      <w:r>
        <w:rPr>
          <w:noProof/>
        </w:rPr>
        <w:drawing>
          <wp:anchor distT="0" distB="0" distL="114300" distR="114300" simplePos="0" relativeHeight="251683840" behindDoc="0" locked="0" layoutInCell="1" allowOverlap="1" wp14:anchorId="590A2262">
            <wp:simplePos x="0" y="0"/>
            <wp:positionH relativeFrom="column">
              <wp:posOffset>219710</wp:posOffset>
            </wp:positionH>
            <wp:positionV relativeFrom="paragraph">
              <wp:posOffset>197895</wp:posOffset>
            </wp:positionV>
            <wp:extent cx="5209540" cy="3082925"/>
            <wp:effectExtent l="0" t="0" r="10160" b="15875"/>
            <wp:wrapSquare wrapText="bothSides"/>
            <wp:docPr id="15" name="Chart 15">
              <a:extLst xmlns:a="http://schemas.openxmlformats.org/drawingml/2006/main">
                <a:ext uri="{FF2B5EF4-FFF2-40B4-BE49-F238E27FC236}">
                  <a16:creationId xmlns:a16="http://schemas.microsoft.com/office/drawing/2014/main" id="{DD722151-1BC8-2943-B024-F93E776419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F27A64" w:rsidRPr="005B4A92" w:rsidRDefault="00F27A64" w:rsidP="00F27A64">
      <w:pPr>
        <w:spacing w:before="100" w:beforeAutospacing="1" w:after="100" w:afterAutospacing="1" w:line="360" w:lineRule="auto"/>
        <w:rPr>
          <w:rFonts w:ascii="Calibri" w:hAnsi="Calibri" w:cs="Calibri"/>
        </w:rPr>
      </w:pPr>
      <w:r w:rsidRPr="00065738">
        <w:rPr>
          <w:rFonts w:ascii="Calibri" w:hAnsi="Calibri" w:cs="Calibri"/>
        </w:rPr>
        <w:t>Calculation</w:t>
      </w:r>
      <w:r w:rsidRPr="005B4A92">
        <w:rPr>
          <w:rFonts w:ascii="Calibri" w:hAnsi="Calibri" w:cs="Calibri"/>
        </w:rPr>
        <w:t>s carried out:</w:t>
      </w:r>
    </w:p>
    <w:p w:rsidR="00F27A64" w:rsidRPr="009A611E" w:rsidRDefault="009D324B" w:rsidP="00F27A64">
      <w:pPr>
        <w:spacing w:before="100" w:beforeAutospacing="1" w:after="100" w:afterAutospacing="1" w:line="360" w:lineRule="auto"/>
        <w:rPr>
          <w:rFonts w:ascii="Calibri" w:hAnsi="Calibri" w:cs="Calibri"/>
          <w:sz w:val="22"/>
          <w:szCs w:val="22"/>
        </w:rPr>
      </w:pPr>
      <m:oMathPara>
        <m:oMath>
          <m:sSub>
            <m:sSubPr>
              <m:ctrlPr>
                <w:rPr>
                  <w:rFonts w:ascii="Cambria Math" w:hAnsi="Cambria Math" w:cs="Calibri"/>
                  <w:i/>
                  <w:sz w:val="22"/>
                  <w:szCs w:val="22"/>
                </w:rPr>
              </m:ctrlPr>
            </m:sSubPr>
            <m:e>
              <m:r>
                <w:rPr>
                  <w:rFonts w:ascii="Cambria Math" w:hAnsi="Cambria Math" w:cs="Calibri"/>
                  <w:sz w:val="22"/>
                  <w:szCs w:val="22"/>
                </w:rPr>
                <m:t>T</m:t>
              </m:r>
            </m:e>
            <m:sub>
              <m:r>
                <w:rPr>
                  <w:rFonts w:ascii="Cambria Math" w:hAnsi="Cambria Math" w:cs="Calibri"/>
                  <w:sz w:val="22"/>
                  <w:szCs w:val="22"/>
                </w:rPr>
                <m:t>2</m:t>
              </m:r>
            </m:sub>
          </m:sSub>
          <m:r>
            <w:rPr>
              <w:rFonts w:ascii="Cambria Math" w:hAnsi="Cambria Math" w:cs="Calibri"/>
              <w:sz w:val="22"/>
              <w:szCs w:val="22"/>
            </w:rPr>
            <m:t>=k × δ</m:t>
          </m:r>
        </m:oMath>
      </m:oMathPara>
    </w:p>
    <w:p w:rsidR="00F27A64" w:rsidRPr="009A611E" w:rsidRDefault="009D324B" w:rsidP="00F27A64">
      <w:pPr>
        <w:spacing w:before="100" w:beforeAutospacing="1" w:after="100" w:afterAutospacing="1" w:line="360" w:lineRule="auto"/>
        <w:jc w:val="center"/>
        <w:rPr>
          <w:rFonts w:ascii="Calibri" w:hAnsi="Calibri" w:cs="Calibri"/>
          <w:sz w:val="22"/>
          <w:szCs w:val="22"/>
        </w:rPr>
      </w:pPr>
      <m:oMathPara>
        <m:oMath>
          <m:sSub>
            <m:sSubPr>
              <m:ctrlPr>
                <w:rPr>
                  <w:rFonts w:ascii="Cambria Math" w:hAnsi="Cambria Math" w:cs="Calibri"/>
                  <w:i/>
                  <w:sz w:val="22"/>
                  <w:szCs w:val="22"/>
                </w:rPr>
              </m:ctrlPr>
            </m:sSubPr>
            <m:e>
              <m:r>
                <w:rPr>
                  <w:rFonts w:ascii="Cambria Math" w:hAnsi="Cambria Math" w:cs="Calibri"/>
                  <w:sz w:val="22"/>
                  <w:szCs w:val="22"/>
                </w:rPr>
                <m:t>T</m:t>
              </m:r>
            </m:e>
            <m:sub>
              <m:r>
                <w:rPr>
                  <w:rFonts w:ascii="Cambria Math" w:hAnsi="Cambria Math" w:cs="Calibri"/>
                  <w:sz w:val="22"/>
                  <w:szCs w:val="22"/>
                </w:rPr>
                <m:t xml:space="preserve">2 </m:t>
              </m:r>
            </m:sub>
          </m:sSub>
          <m:r>
            <w:rPr>
              <w:rFonts w:ascii="Cambria Math" w:hAnsi="Cambria Math" w:cs="Calibri"/>
              <w:sz w:val="22"/>
              <w:szCs w:val="22"/>
            </w:rPr>
            <m:t>=1.988 ×5</m:t>
          </m:r>
        </m:oMath>
      </m:oMathPara>
    </w:p>
    <w:p w:rsidR="00F27A64" w:rsidRPr="009A611E" w:rsidRDefault="009D324B" w:rsidP="00F27A64">
      <w:pPr>
        <w:spacing w:before="100" w:beforeAutospacing="1" w:after="100" w:afterAutospacing="1" w:line="360" w:lineRule="auto"/>
        <w:jc w:val="center"/>
        <w:rPr>
          <w:rFonts w:ascii="Calibri" w:hAnsi="Calibri" w:cs="Calibri"/>
          <w:sz w:val="22"/>
          <w:szCs w:val="22"/>
        </w:rPr>
      </w:pPr>
      <m:oMathPara>
        <m:oMath>
          <m:sSub>
            <m:sSubPr>
              <m:ctrlPr>
                <w:rPr>
                  <w:rFonts w:ascii="Cambria Math" w:hAnsi="Cambria Math" w:cs="Calibri"/>
                  <w:i/>
                  <w:sz w:val="22"/>
                  <w:szCs w:val="22"/>
                </w:rPr>
              </m:ctrlPr>
            </m:sSubPr>
            <m:e>
              <m:r>
                <w:rPr>
                  <w:rFonts w:ascii="Cambria Math" w:hAnsi="Cambria Math" w:cs="Calibri"/>
                  <w:sz w:val="22"/>
                  <w:szCs w:val="22"/>
                </w:rPr>
                <m:t>T</m:t>
              </m:r>
            </m:e>
            <m:sub>
              <m:r>
                <w:rPr>
                  <w:rFonts w:ascii="Cambria Math" w:hAnsi="Cambria Math" w:cs="Calibri"/>
                  <w:sz w:val="22"/>
                  <w:szCs w:val="22"/>
                </w:rPr>
                <m:t xml:space="preserve">2 </m:t>
              </m:r>
            </m:sub>
          </m:sSub>
          <m:r>
            <w:rPr>
              <w:rFonts w:ascii="Cambria Math" w:hAnsi="Cambria Math" w:cs="Calibri"/>
              <w:sz w:val="22"/>
              <w:szCs w:val="22"/>
            </w:rPr>
            <m:t>=9.94N</m:t>
          </m:r>
        </m:oMath>
      </m:oMathPara>
    </w:p>
    <w:p w:rsidR="00F27A64" w:rsidRPr="001F5203" w:rsidRDefault="00F27A64" w:rsidP="00F27A64">
      <w:pPr>
        <w:rPr>
          <w:rFonts w:asciiTheme="minorHAnsi" w:hAnsiTheme="minorHAnsi" w:cstheme="minorHAnsi"/>
        </w:rPr>
      </w:pPr>
      <w:r w:rsidRPr="001F5203">
        <w:rPr>
          <w:rFonts w:asciiTheme="minorHAnsi" w:hAnsiTheme="minorHAnsi" w:cstheme="minorHAnsi"/>
        </w:rPr>
        <w:t>Using equation given in hand out:</w:t>
      </w:r>
    </w:p>
    <w:p w:rsidR="00F27A64" w:rsidRDefault="00F27A64" w:rsidP="00F27A64">
      <w:pPr>
        <w:rPr>
          <w:rFonts w:asciiTheme="minorHAnsi" w:hAnsiTheme="minorHAnsi" w:cstheme="minorHAnsi"/>
          <w:b/>
          <w:bCs/>
        </w:rPr>
      </w:pPr>
    </w:p>
    <w:p w:rsidR="00F27A64" w:rsidRDefault="00F27A64" w:rsidP="00F27A64">
      <w:pPr>
        <w:rPr>
          <w:rFonts w:asciiTheme="minorHAnsi" w:hAnsiTheme="minorHAnsi" w:cstheme="minorHAnsi"/>
          <w:b/>
          <w:bCs/>
        </w:rPr>
      </w:pPr>
    </w:p>
    <w:p w:rsidR="00F27A64" w:rsidRPr="001F5203" w:rsidRDefault="009D324B" w:rsidP="00F27A64">
      <w:pPr>
        <w:rPr>
          <w:rFonts w:asciiTheme="minorHAnsi" w:hAnsiTheme="minorHAnsi" w:cstheme="minorHAnsi"/>
        </w:rPr>
      </w:pPr>
      <m:oMathPara>
        <m:oMath>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1</m:t>
                  </m:r>
                </m:sub>
              </m:sSub>
            </m:num>
            <m:den>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2</m:t>
                  </m:r>
                </m:sub>
              </m:sSub>
            </m:den>
          </m:f>
          <m:r>
            <w:rPr>
              <w:rFonts w:ascii="Cambria Math" w:hAnsi="Cambria Math" w:cstheme="minorHAnsi"/>
            </w:rPr>
            <m:t>=</m:t>
          </m:r>
          <m:sSup>
            <m:sSupPr>
              <m:ctrlPr>
                <w:rPr>
                  <w:rFonts w:ascii="Cambria Math" w:hAnsi="Cambria Math" w:cstheme="minorHAnsi"/>
                  <w:i/>
                </w:rPr>
              </m:ctrlPr>
            </m:sSupPr>
            <m:e>
              <m:r>
                <w:rPr>
                  <w:rFonts w:ascii="Cambria Math" w:hAnsi="Cambria Math" w:cstheme="minorHAnsi"/>
                </w:rPr>
                <m:t>e</m:t>
              </m:r>
            </m:e>
            <m:sup>
              <m:r>
                <w:rPr>
                  <w:rFonts w:ascii="Cambria Math" w:hAnsi="Cambria Math" w:cstheme="minorHAnsi"/>
                </w:rPr>
                <m:t>μθ</m:t>
              </m:r>
            </m:sup>
          </m:sSup>
          <m:r>
            <w:rPr>
              <w:rFonts w:ascii="Cambria Math" w:hAnsi="Cambria Math" w:cstheme="minorHAnsi"/>
            </w:rPr>
            <m:t>=k</m:t>
          </m:r>
        </m:oMath>
      </m:oMathPara>
    </w:p>
    <w:p w:rsidR="00F27A64" w:rsidRDefault="00F27A64" w:rsidP="00F27A64">
      <w:pPr>
        <w:rPr>
          <w:rFonts w:asciiTheme="minorHAnsi" w:hAnsiTheme="minorHAnsi" w:cstheme="minorHAnsi"/>
          <w:b/>
          <w:bCs/>
        </w:rPr>
      </w:pPr>
    </w:p>
    <w:p w:rsidR="00F27A64" w:rsidRDefault="00F27A64" w:rsidP="00F27A64">
      <w:pPr>
        <w:rPr>
          <w:rFonts w:asciiTheme="minorHAnsi" w:hAnsiTheme="minorHAnsi" w:cstheme="minorHAnsi"/>
          <w:b/>
          <w:bCs/>
        </w:rPr>
      </w:pPr>
    </w:p>
    <w:p w:rsidR="00F27A64" w:rsidRDefault="00F27A64" w:rsidP="00F27A64">
      <w:pPr>
        <w:tabs>
          <w:tab w:val="left" w:pos="1624"/>
        </w:tabs>
        <w:rPr>
          <w:rFonts w:asciiTheme="minorHAnsi" w:hAnsiTheme="minorHAnsi" w:cstheme="minorHAnsi"/>
          <w:sz w:val="32"/>
          <w:szCs w:val="32"/>
        </w:rPr>
      </w:pPr>
      <m:oMath>
        <m:r>
          <w:rPr>
            <w:rFonts w:ascii="Cambria Math" w:hAnsi="Cambria Math" w:cstheme="minorHAnsi"/>
            <w:sz w:val="32"/>
            <w:szCs w:val="32"/>
          </w:rPr>
          <w:lastRenderedPageBreak/>
          <m:t>∴</m:t>
        </m:r>
      </m:oMath>
      <w:r>
        <w:rPr>
          <w:rFonts w:asciiTheme="minorHAnsi" w:hAnsiTheme="minorHAnsi" w:cstheme="minorHAnsi"/>
          <w:sz w:val="32"/>
          <w:szCs w:val="32"/>
        </w:rPr>
        <w:t xml:space="preserve">  </w:t>
      </w:r>
    </w:p>
    <w:p w:rsidR="00F27A64" w:rsidRPr="005B52A1" w:rsidRDefault="00F27A64" w:rsidP="00F27A64">
      <w:pPr>
        <w:tabs>
          <w:tab w:val="left" w:pos="1624"/>
        </w:tabs>
        <w:rPr>
          <w:rFonts w:asciiTheme="minorHAnsi" w:hAnsiTheme="minorHAnsi" w:cstheme="minorHAnsi"/>
        </w:rPr>
      </w:pPr>
      <m:oMathPara>
        <m:oMath>
          <m:r>
            <w:rPr>
              <w:rFonts w:ascii="Cambria Math" w:hAnsi="Cambria Math" w:cstheme="minorHAnsi"/>
            </w:rPr>
            <m:t>k=</m:t>
          </m:r>
          <m:f>
            <m:fPr>
              <m:ctrlPr>
                <w:rPr>
                  <w:rFonts w:ascii="Cambria Math" w:hAnsi="Cambria Math" w:cstheme="minorHAnsi"/>
                  <w:i/>
                </w:rPr>
              </m:ctrlPr>
            </m:fPr>
            <m:num>
              <m:r>
                <w:rPr>
                  <w:rFonts w:ascii="Cambria Math" w:hAnsi="Cambria Math" w:cstheme="minorHAnsi"/>
                </w:rPr>
                <m:t>19.62</m:t>
              </m:r>
            </m:num>
            <m:den>
              <m:r>
                <w:rPr>
                  <w:rFonts w:ascii="Cambria Math" w:hAnsi="Cambria Math" w:cstheme="minorHAnsi"/>
                </w:rPr>
                <m:t>9.94</m:t>
              </m:r>
            </m:den>
          </m:f>
        </m:oMath>
      </m:oMathPara>
    </w:p>
    <w:p w:rsidR="00F27A64" w:rsidRPr="005B52A1" w:rsidRDefault="00F27A64" w:rsidP="00F27A64">
      <w:pPr>
        <w:tabs>
          <w:tab w:val="left" w:pos="1624"/>
        </w:tabs>
        <w:rPr>
          <w:rFonts w:asciiTheme="minorHAnsi" w:hAnsiTheme="minorHAnsi" w:cstheme="minorHAnsi"/>
        </w:rPr>
      </w:pPr>
    </w:p>
    <w:p w:rsidR="00F27A64" w:rsidRPr="005B52A1" w:rsidRDefault="00F27A64" w:rsidP="00F27A64">
      <w:pPr>
        <w:tabs>
          <w:tab w:val="left" w:pos="1624"/>
        </w:tabs>
        <w:rPr>
          <w:rFonts w:asciiTheme="minorHAnsi" w:hAnsiTheme="minorHAnsi" w:cstheme="minorHAnsi"/>
        </w:rPr>
      </w:pPr>
      <m:oMathPara>
        <m:oMathParaPr>
          <m:jc m:val="center"/>
        </m:oMathParaPr>
        <m:oMath>
          <m:r>
            <w:rPr>
              <w:rFonts w:ascii="Cambria Math" w:hAnsi="Cambria Math" w:cstheme="minorHAnsi"/>
            </w:rPr>
            <m:t>=1.988</m:t>
          </m:r>
        </m:oMath>
      </m:oMathPara>
    </w:p>
    <w:p w:rsidR="00F27A64" w:rsidRPr="005B52A1" w:rsidRDefault="00F27A64" w:rsidP="00F27A64">
      <w:pPr>
        <w:tabs>
          <w:tab w:val="left" w:pos="1624"/>
        </w:tabs>
        <w:rPr>
          <w:rFonts w:asciiTheme="minorHAnsi" w:hAnsiTheme="minorHAnsi" w:cstheme="minorHAnsi"/>
          <w:sz w:val="32"/>
          <w:szCs w:val="32"/>
        </w:rPr>
      </w:pPr>
    </w:p>
    <w:p w:rsidR="00F27A64" w:rsidRDefault="00F27A64" w:rsidP="00F27A64">
      <w:pPr>
        <w:tabs>
          <w:tab w:val="left" w:pos="1624"/>
        </w:tabs>
        <w:rPr>
          <w:rFonts w:asciiTheme="minorHAnsi" w:hAnsiTheme="minorHAnsi" w:cstheme="minorHAnsi"/>
          <w:sz w:val="32"/>
          <w:szCs w:val="32"/>
        </w:rPr>
      </w:pPr>
      <m:oMathPara>
        <m:oMath>
          <m:r>
            <w:rPr>
              <w:rFonts w:ascii="Cambria Math" w:hAnsi="Cambria Math" w:cstheme="minorHAnsi"/>
            </w:rPr>
            <m:t xml:space="preserve">θ= </m:t>
          </m:r>
          <m:f>
            <m:fPr>
              <m:ctrlPr>
                <w:rPr>
                  <w:rFonts w:ascii="Cambria Math" w:hAnsi="Cambria Math" w:cstheme="minorHAnsi"/>
                  <w:i/>
                </w:rPr>
              </m:ctrlPr>
            </m:fPr>
            <m:num>
              <m:r>
                <w:rPr>
                  <w:rFonts w:ascii="Cambria Math" w:hAnsi="Cambria Math" w:cstheme="minorHAnsi"/>
                </w:rPr>
                <m:t>π</m:t>
              </m:r>
            </m:num>
            <m:den>
              <m:r>
                <w:rPr>
                  <w:rFonts w:ascii="Cambria Math" w:hAnsi="Cambria Math" w:cstheme="minorHAnsi"/>
                </w:rPr>
                <m:t>2</m:t>
              </m:r>
            </m:den>
          </m:f>
        </m:oMath>
      </m:oMathPara>
    </w:p>
    <w:p w:rsidR="00F27A64" w:rsidRDefault="00F27A64" w:rsidP="00F27A64">
      <w:pPr>
        <w:rPr>
          <w:rFonts w:asciiTheme="minorHAnsi" w:hAnsiTheme="minorHAnsi" w:cstheme="minorHAnsi"/>
          <w:b/>
          <w:bCs/>
        </w:rPr>
      </w:pPr>
    </w:p>
    <w:p w:rsidR="00F27A64" w:rsidRDefault="009D324B" w:rsidP="00F27A64">
      <w:pPr>
        <w:jc w:val="center"/>
        <w:rPr>
          <w:rFonts w:asciiTheme="minorHAnsi" w:hAnsiTheme="minorHAnsi" w:cstheme="minorHAnsi"/>
        </w:rPr>
      </w:pPr>
      <m:oMath>
        <m:sSup>
          <m:sSupPr>
            <m:ctrlPr>
              <w:rPr>
                <w:rFonts w:ascii="Cambria Math" w:hAnsi="Cambria Math" w:cstheme="minorHAnsi"/>
                <w:i/>
              </w:rPr>
            </m:ctrlPr>
          </m:sSupPr>
          <m:e>
            <m:r>
              <w:rPr>
                <w:rFonts w:ascii="Cambria Math" w:hAnsi="Cambria Math" w:cstheme="minorHAnsi"/>
              </w:rPr>
              <m:t>e</m:t>
            </m:r>
          </m:e>
          <m:sup>
            <m:r>
              <w:rPr>
                <w:rFonts w:ascii="Cambria Math" w:hAnsi="Cambria Math" w:cstheme="minorHAnsi"/>
              </w:rPr>
              <m:t>μ(</m:t>
            </m:r>
            <m:f>
              <m:fPr>
                <m:ctrlPr>
                  <w:rPr>
                    <w:rFonts w:ascii="Cambria Math" w:hAnsi="Cambria Math" w:cstheme="minorHAnsi"/>
                    <w:i/>
                  </w:rPr>
                </m:ctrlPr>
              </m:fPr>
              <m:num>
                <m:r>
                  <w:rPr>
                    <w:rFonts w:ascii="Cambria Math" w:hAnsi="Cambria Math" w:cstheme="minorHAnsi"/>
                  </w:rPr>
                  <m:t>π</m:t>
                </m:r>
              </m:num>
              <m:den>
                <m:r>
                  <w:rPr>
                    <w:rFonts w:ascii="Cambria Math" w:hAnsi="Cambria Math" w:cstheme="minorHAnsi"/>
                  </w:rPr>
                  <m:t>2</m:t>
                </m:r>
              </m:den>
            </m:f>
            <m:r>
              <w:rPr>
                <w:rFonts w:ascii="Cambria Math" w:hAnsi="Cambria Math" w:cstheme="minorHAnsi"/>
              </w:rPr>
              <m:t>)</m:t>
            </m:r>
          </m:sup>
        </m:sSup>
      </m:oMath>
      <w:r w:rsidR="00F27A64">
        <w:rPr>
          <w:rFonts w:asciiTheme="minorHAnsi" w:hAnsiTheme="minorHAnsi" w:cstheme="minorHAnsi"/>
        </w:rPr>
        <w:t xml:space="preserve"> = 1.988</w:t>
      </w:r>
    </w:p>
    <w:p w:rsidR="00F27A64" w:rsidRDefault="00F27A64" w:rsidP="00F27A64">
      <w:pPr>
        <w:jc w:val="center"/>
        <w:rPr>
          <w:rFonts w:asciiTheme="minorHAnsi" w:hAnsiTheme="minorHAnsi" w:cstheme="minorHAnsi"/>
        </w:rPr>
      </w:pPr>
    </w:p>
    <w:p w:rsidR="00F27A64" w:rsidRPr="007D20F5" w:rsidRDefault="00F27A64" w:rsidP="00F27A64">
      <w:pPr>
        <w:jc w:val="center"/>
        <w:rPr>
          <w:rFonts w:asciiTheme="minorHAnsi" w:hAnsiTheme="minorHAnsi" w:cstheme="minorHAnsi"/>
        </w:rPr>
      </w:pPr>
      <m:oMathPara>
        <m:oMath>
          <m:r>
            <w:rPr>
              <w:rFonts w:ascii="Cambria Math" w:hAnsi="Cambria Math" w:cstheme="minorHAnsi"/>
            </w:rPr>
            <m:t>μ×</m:t>
          </m:r>
          <m:d>
            <m:dPr>
              <m:ctrlPr>
                <w:rPr>
                  <w:rFonts w:ascii="Cambria Math" w:hAnsi="Cambria Math" w:cstheme="minorHAnsi"/>
                  <w:i/>
                </w:rPr>
              </m:ctrlPr>
            </m:dPr>
            <m:e>
              <m:f>
                <m:fPr>
                  <m:ctrlPr>
                    <w:rPr>
                      <w:rFonts w:ascii="Cambria Math" w:hAnsi="Cambria Math" w:cstheme="minorHAnsi"/>
                      <w:i/>
                    </w:rPr>
                  </m:ctrlPr>
                </m:fPr>
                <m:num>
                  <m:r>
                    <w:rPr>
                      <w:rFonts w:ascii="Cambria Math" w:hAnsi="Cambria Math" w:cstheme="minorHAnsi"/>
                    </w:rPr>
                    <m:t>π</m:t>
                  </m:r>
                </m:num>
                <m:den>
                  <m:r>
                    <w:rPr>
                      <w:rFonts w:ascii="Cambria Math" w:hAnsi="Cambria Math" w:cstheme="minorHAnsi"/>
                    </w:rPr>
                    <m:t>2</m:t>
                  </m:r>
                </m:den>
              </m:f>
            </m:e>
          </m:d>
          <m:r>
            <w:rPr>
              <w:rFonts w:ascii="Cambria Math" w:hAnsi="Cambria Math" w:cstheme="minorHAnsi"/>
            </w:rPr>
            <m:t>=</m:t>
          </m:r>
          <m:func>
            <m:funcPr>
              <m:ctrlPr>
                <w:rPr>
                  <w:rFonts w:ascii="Cambria Math" w:hAnsi="Cambria Math" w:cstheme="minorHAnsi"/>
                </w:rPr>
              </m:ctrlPr>
            </m:funcPr>
            <m:fName>
              <m:r>
                <m:rPr>
                  <m:sty m:val="p"/>
                </m:rPr>
                <w:rPr>
                  <w:rFonts w:ascii="Cambria Math" w:hAnsi="Cambria Math" w:cstheme="minorHAnsi"/>
                </w:rPr>
                <m:t>ln</m:t>
              </m:r>
              <m:ctrlPr>
                <w:rPr>
                  <w:rFonts w:ascii="Cambria Math" w:hAnsi="Cambria Math" w:cstheme="minorHAnsi"/>
                  <w:i/>
                </w:rPr>
              </m:ctrlPr>
            </m:fName>
            <m:e>
              <m:d>
                <m:dPr>
                  <m:ctrlPr>
                    <w:rPr>
                      <w:rFonts w:ascii="Cambria Math" w:hAnsi="Cambria Math" w:cstheme="minorHAnsi"/>
                      <w:i/>
                    </w:rPr>
                  </m:ctrlPr>
                </m:dPr>
                <m:e>
                  <m:r>
                    <w:rPr>
                      <w:rFonts w:ascii="Cambria Math" w:hAnsi="Cambria Math" w:cstheme="minorHAnsi"/>
                    </w:rPr>
                    <m:t>1.988</m:t>
                  </m:r>
                </m:e>
              </m:d>
            </m:e>
          </m:func>
        </m:oMath>
      </m:oMathPara>
    </w:p>
    <w:p w:rsidR="00F27A64" w:rsidRPr="007D20F5" w:rsidRDefault="00F27A64" w:rsidP="00F27A64">
      <w:pPr>
        <w:jc w:val="center"/>
        <w:rPr>
          <w:rFonts w:asciiTheme="minorHAnsi" w:hAnsiTheme="minorHAnsi" w:cstheme="minorHAnsi"/>
        </w:rPr>
      </w:pPr>
    </w:p>
    <w:p w:rsidR="00F27A64" w:rsidRPr="007D20F5" w:rsidRDefault="00F27A64" w:rsidP="00F27A64">
      <w:pPr>
        <w:jc w:val="center"/>
        <w:rPr>
          <w:rFonts w:asciiTheme="minorHAnsi" w:hAnsiTheme="minorHAnsi" w:cstheme="minorHAnsi"/>
        </w:rPr>
      </w:pPr>
      <m:oMath>
        <m:r>
          <m:rPr>
            <m:sty m:val="p"/>
          </m:rPr>
          <w:rPr>
            <w:rFonts w:ascii="Cambria Math" w:hAnsi="Cambria Math" w:cstheme="minorHAnsi"/>
          </w:rPr>
          <m:t>ln⁡</m:t>
        </m:r>
        <m:r>
          <w:rPr>
            <w:rFonts w:ascii="Cambria Math" w:hAnsi="Cambria Math" w:cstheme="minorHAnsi"/>
          </w:rPr>
          <m:t>(1.988)</m:t>
        </m:r>
      </m:oMath>
      <w:r>
        <w:rPr>
          <w:rFonts w:asciiTheme="minorHAnsi" w:hAnsiTheme="minorHAnsi" w:cstheme="minorHAnsi"/>
        </w:rPr>
        <w:t xml:space="preserve"> = 0.687</w:t>
      </w:r>
    </w:p>
    <w:p w:rsidR="00F27A64" w:rsidRDefault="00F27A64" w:rsidP="00F27A64">
      <w:pPr>
        <w:jc w:val="center"/>
        <w:rPr>
          <w:rFonts w:asciiTheme="minorHAnsi" w:hAnsiTheme="minorHAnsi" w:cstheme="minorHAnsi"/>
        </w:rPr>
      </w:pPr>
    </w:p>
    <w:p w:rsidR="00F27A64" w:rsidRPr="007D20F5" w:rsidRDefault="00F27A64" w:rsidP="00F27A64">
      <w:pPr>
        <w:jc w:val="center"/>
        <w:rPr>
          <w:rFonts w:asciiTheme="minorHAnsi" w:hAnsiTheme="minorHAnsi" w:cstheme="minorHAnsi"/>
        </w:rPr>
      </w:pPr>
      <w:bookmarkStart w:id="3" w:name="OLE_LINK4"/>
      <m:oMathPara>
        <m:oMath>
          <m:r>
            <w:rPr>
              <w:rFonts w:ascii="Cambria Math" w:hAnsi="Cambria Math" w:cstheme="minorHAnsi"/>
            </w:rPr>
            <m:t>μ=</m:t>
          </m:r>
          <w:bookmarkEnd w:id="3"/>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π</m:t>
              </m:r>
            </m:num>
            <m:den>
              <m:r>
                <w:rPr>
                  <w:rFonts w:ascii="Cambria Math" w:hAnsi="Cambria Math" w:cstheme="minorHAnsi"/>
                </w:rPr>
                <m:t>2</m:t>
              </m:r>
            </m:den>
          </m:f>
          <m:r>
            <w:rPr>
              <w:rFonts w:ascii="Cambria Math" w:hAnsi="Cambria Math" w:cstheme="minorHAnsi"/>
            </w:rPr>
            <m:t xml:space="preserve"> × 0.687</m:t>
          </m:r>
        </m:oMath>
      </m:oMathPara>
    </w:p>
    <w:p w:rsidR="00F27A64" w:rsidRDefault="00F27A64" w:rsidP="00F27A64">
      <w:pPr>
        <w:jc w:val="center"/>
        <w:rPr>
          <w:rFonts w:asciiTheme="minorHAnsi" w:hAnsiTheme="minorHAnsi" w:cstheme="minorHAnsi"/>
        </w:rPr>
      </w:pPr>
    </w:p>
    <w:p w:rsidR="00F27A64" w:rsidRPr="00325EA9" w:rsidRDefault="00F27A64" w:rsidP="00F27A64">
      <w:pPr>
        <w:jc w:val="center"/>
        <w:rPr>
          <w:rFonts w:asciiTheme="minorHAnsi" w:hAnsiTheme="minorHAnsi" w:cstheme="minorHAnsi"/>
        </w:rPr>
      </w:pPr>
      <w:bookmarkStart w:id="4" w:name="OLE_LINK5"/>
      <m:oMathPara>
        <m:oMath>
          <m:r>
            <w:rPr>
              <w:rFonts w:ascii="Cambria Math" w:hAnsi="Cambria Math" w:cstheme="minorHAnsi"/>
            </w:rPr>
            <m:t>μ=0.437</m:t>
          </m:r>
        </m:oMath>
      </m:oMathPara>
    </w:p>
    <w:bookmarkEnd w:id="4"/>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F27A64" w:rsidRDefault="00F27A64" w:rsidP="001F0D87">
      <w:pPr>
        <w:rPr>
          <w:rFonts w:asciiTheme="minorHAnsi" w:hAnsiTheme="minorHAnsi" w:cstheme="minorHAnsi"/>
          <w:b/>
          <w:bCs/>
        </w:rPr>
      </w:pPr>
    </w:p>
    <w:p w:rsidR="00F27A64" w:rsidRDefault="00F27A64" w:rsidP="001F0D87">
      <w:pPr>
        <w:rPr>
          <w:rFonts w:asciiTheme="minorHAnsi" w:hAnsiTheme="minorHAnsi" w:cstheme="minorHAnsi"/>
          <w:b/>
          <w:bCs/>
        </w:rPr>
      </w:pPr>
    </w:p>
    <w:p w:rsidR="00F27A64" w:rsidRDefault="00F27A64" w:rsidP="001F0D87">
      <w:pPr>
        <w:rPr>
          <w:rFonts w:asciiTheme="minorHAnsi" w:hAnsiTheme="minorHAnsi" w:cstheme="minorHAnsi"/>
          <w:b/>
          <w:bCs/>
        </w:rPr>
      </w:pPr>
    </w:p>
    <w:p w:rsidR="00F27A64" w:rsidRDefault="00F27A64" w:rsidP="001F0D87">
      <w:pPr>
        <w:rPr>
          <w:rFonts w:asciiTheme="minorHAnsi" w:hAnsiTheme="minorHAnsi" w:cstheme="minorHAnsi"/>
          <w:b/>
          <w:bCs/>
        </w:rPr>
      </w:pPr>
    </w:p>
    <w:p w:rsidR="00F27A64" w:rsidRDefault="00F27A64" w:rsidP="001F0D87">
      <w:pPr>
        <w:rPr>
          <w:rFonts w:asciiTheme="minorHAnsi" w:hAnsiTheme="minorHAnsi" w:cstheme="minorHAnsi"/>
          <w:b/>
          <w:bCs/>
        </w:rPr>
      </w:pPr>
    </w:p>
    <w:p w:rsidR="00B61F04" w:rsidRDefault="00B61F04" w:rsidP="001F0D87">
      <w:pPr>
        <w:rPr>
          <w:rFonts w:asciiTheme="minorHAnsi" w:hAnsiTheme="minorHAnsi" w:cstheme="minorHAnsi"/>
          <w:b/>
          <w:bCs/>
        </w:rPr>
      </w:pPr>
    </w:p>
    <w:p w:rsidR="00B61F04" w:rsidRDefault="00B61F04" w:rsidP="001F0D87">
      <w:pPr>
        <w:rPr>
          <w:rFonts w:asciiTheme="minorHAnsi" w:hAnsiTheme="minorHAnsi" w:cstheme="minorHAnsi"/>
          <w:b/>
          <w:bCs/>
        </w:rPr>
      </w:pPr>
    </w:p>
    <w:p w:rsidR="00B61F04" w:rsidRDefault="00B61F04" w:rsidP="001F0D87">
      <w:pPr>
        <w:rPr>
          <w:rFonts w:asciiTheme="minorHAnsi" w:hAnsiTheme="minorHAnsi" w:cstheme="minorHAnsi"/>
          <w:b/>
          <w:bCs/>
        </w:rPr>
      </w:pPr>
    </w:p>
    <w:p w:rsidR="009A611E" w:rsidRDefault="009A611E" w:rsidP="001F0D87">
      <w:pPr>
        <w:rPr>
          <w:rFonts w:asciiTheme="minorHAnsi" w:hAnsiTheme="minorHAnsi" w:cstheme="minorHAnsi"/>
          <w:b/>
          <w:bCs/>
        </w:rPr>
      </w:pPr>
    </w:p>
    <w:p w:rsidR="006C4145" w:rsidRPr="00325EA9" w:rsidRDefault="006C4145" w:rsidP="00095565">
      <w:pPr>
        <w:pStyle w:val="Heading3"/>
        <w:numPr>
          <w:ilvl w:val="0"/>
          <w:numId w:val="17"/>
        </w:numPr>
        <w:rPr>
          <w:rFonts w:asciiTheme="minorHAnsi" w:hAnsiTheme="minorHAnsi"/>
          <w:b/>
          <w:bCs/>
          <w:color w:val="auto"/>
          <w:sz w:val="28"/>
          <w:szCs w:val="28"/>
        </w:rPr>
      </w:pPr>
      <w:r w:rsidRPr="00325EA9">
        <w:rPr>
          <w:rFonts w:asciiTheme="minorHAnsi" w:hAnsiTheme="minorHAnsi"/>
          <w:b/>
          <w:bCs/>
          <w:color w:val="auto"/>
          <w:sz w:val="28"/>
          <w:szCs w:val="28"/>
        </w:rPr>
        <w:lastRenderedPageBreak/>
        <w:t>Variable angle of lap results</w:t>
      </w:r>
    </w:p>
    <w:p w:rsidR="006C4145" w:rsidRDefault="006C4145" w:rsidP="001F0D87">
      <w:pPr>
        <w:rPr>
          <w:rFonts w:asciiTheme="minorHAnsi" w:hAnsiTheme="minorHAnsi" w:cstheme="minorHAnsi"/>
          <w:b/>
          <w:bCs/>
        </w:rPr>
      </w:pPr>
    </w:p>
    <w:tbl>
      <w:tblPr>
        <w:tblStyle w:val="TableGrid"/>
        <w:tblW w:w="10390" w:type="dxa"/>
        <w:jc w:val="center"/>
        <w:tblLook w:val="04A0" w:firstRow="1" w:lastRow="0" w:firstColumn="1" w:lastColumn="0" w:noHBand="0" w:noVBand="1"/>
      </w:tblPr>
      <w:tblGrid>
        <w:gridCol w:w="762"/>
        <w:gridCol w:w="604"/>
        <w:gridCol w:w="715"/>
        <w:gridCol w:w="715"/>
        <w:gridCol w:w="715"/>
        <w:gridCol w:w="715"/>
        <w:gridCol w:w="715"/>
        <w:gridCol w:w="715"/>
        <w:gridCol w:w="826"/>
        <w:gridCol w:w="826"/>
        <w:gridCol w:w="715"/>
        <w:gridCol w:w="826"/>
        <w:gridCol w:w="826"/>
        <w:gridCol w:w="715"/>
      </w:tblGrid>
      <w:tr w:rsidR="007A0D46" w:rsidTr="007A0D46">
        <w:trPr>
          <w:jc w:val="center"/>
        </w:trPr>
        <w:tc>
          <w:tcPr>
            <w:tcW w:w="719" w:type="dxa"/>
            <w:shd w:val="clear" w:color="auto" w:fill="D9D9D9" w:themeFill="background1" w:themeFillShade="D9"/>
          </w:tcPr>
          <w:p w:rsidR="007A0D46"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Θ</w:t>
            </w:r>
          </w:p>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 xml:space="preserve"> </w:t>
            </w:r>
            <w:proofErr w:type="spellStart"/>
            <w:r w:rsidRPr="007A0D46">
              <w:rPr>
                <w:rFonts w:asciiTheme="minorHAnsi" w:hAnsiTheme="minorHAnsi" w:cstheme="minorHAnsi"/>
                <w:b/>
                <w:sz w:val="24"/>
                <w:szCs w:val="24"/>
              </w:rPr>
              <w:t>deg</w:t>
            </w:r>
            <w:proofErr w:type="spellEnd"/>
          </w:p>
        </w:tc>
        <w:tc>
          <w:tcPr>
            <w:tcW w:w="607"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240</w:t>
            </w:r>
          </w:p>
        </w:tc>
        <w:tc>
          <w:tcPr>
            <w:tcW w:w="718"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220</w:t>
            </w:r>
          </w:p>
        </w:tc>
        <w:tc>
          <w:tcPr>
            <w:tcW w:w="718"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200</w:t>
            </w:r>
          </w:p>
        </w:tc>
        <w:tc>
          <w:tcPr>
            <w:tcW w:w="718"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180</w:t>
            </w:r>
          </w:p>
        </w:tc>
        <w:tc>
          <w:tcPr>
            <w:tcW w:w="718"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160</w:t>
            </w:r>
          </w:p>
        </w:tc>
        <w:tc>
          <w:tcPr>
            <w:tcW w:w="718"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140</w:t>
            </w:r>
          </w:p>
        </w:tc>
        <w:tc>
          <w:tcPr>
            <w:tcW w:w="718"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120</w:t>
            </w:r>
          </w:p>
        </w:tc>
        <w:tc>
          <w:tcPr>
            <w:tcW w:w="830"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100</w:t>
            </w:r>
          </w:p>
        </w:tc>
        <w:tc>
          <w:tcPr>
            <w:tcW w:w="830"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80</w:t>
            </w:r>
          </w:p>
        </w:tc>
        <w:tc>
          <w:tcPr>
            <w:tcW w:w="718"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60</w:t>
            </w:r>
          </w:p>
        </w:tc>
        <w:tc>
          <w:tcPr>
            <w:tcW w:w="830"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40</w:t>
            </w:r>
          </w:p>
        </w:tc>
        <w:tc>
          <w:tcPr>
            <w:tcW w:w="830"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20</w:t>
            </w:r>
          </w:p>
        </w:tc>
        <w:tc>
          <w:tcPr>
            <w:tcW w:w="718"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10</w:t>
            </w:r>
          </w:p>
        </w:tc>
      </w:tr>
      <w:tr w:rsidR="006C4145" w:rsidTr="007A0D46">
        <w:trPr>
          <w:trHeight w:val="360"/>
          <w:jc w:val="center"/>
        </w:trPr>
        <w:tc>
          <w:tcPr>
            <w:tcW w:w="719"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δ</w:t>
            </w:r>
          </w:p>
        </w:tc>
        <w:tc>
          <w:tcPr>
            <w:tcW w:w="607"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25</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26</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29</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33</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37</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41</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47</w:t>
            </w:r>
          </w:p>
        </w:tc>
        <w:tc>
          <w:tcPr>
            <w:tcW w:w="830"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53</w:t>
            </w:r>
          </w:p>
        </w:tc>
        <w:tc>
          <w:tcPr>
            <w:tcW w:w="830"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60</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67</w:t>
            </w:r>
          </w:p>
        </w:tc>
        <w:tc>
          <w:tcPr>
            <w:tcW w:w="830"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76</w:t>
            </w:r>
          </w:p>
        </w:tc>
        <w:tc>
          <w:tcPr>
            <w:tcW w:w="830"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86</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92</w:t>
            </w:r>
          </w:p>
        </w:tc>
      </w:tr>
      <w:tr w:rsidR="006C4145" w:rsidTr="00325EA9">
        <w:trPr>
          <w:trHeight w:val="495"/>
          <w:jc w:val="center"/>
        </w:trPr>
        <w:tc>
          <w:tcPr>
            <w:tcW w:w="719"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T</w:t>
            </w:r>
            <w:r w:rsidRPr="007A0D46">
              <w:rPr>
                <w:rFonts w:asciiTheme="minorHAnsi" w:hAnsiTheme="minorHAnsi" w:cstheme="minorHAnsi"/>
                <w:b/>
                <w:sz w:val="24"/>
                <w:szCs w:val="24"/>
                <w:vertAlign w:val="subscript"/>
              </w:rPr>
              <w:t>2,</w:t>
            </w:r>
            <w:r w:rsidRPr="007A0D46">
              <w:rPr>
                <w:rFonts w:asciiTheme="minorHAnsi" w:hAnsiTheme="minorHAnsi" w:cstheme="minorHAnsi"/>
                <w:b/>
                <w:sz w:val="24"/>
                <w:szCs w:val="24"/>
              </w:rPr>
              <w:t xml:space="preserve"> N</w:t>
            </w:r>
          </w:p>
        </w:tc>
        <w:tc>
          <w:tcPr>
            <w:tcW w:w="607"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49.7</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51.69</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57.65</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65.60</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73.56</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81.51</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93.44</w:t>
            </w:r>
          </w:p>
        </w:tc>
        <w:tc>
          <w:tcPr>
            <w:tcW w:w="830"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105.36</w:t>
            </w:r>
          </w:p>
        </w:tc>
        <w:tc>
          <w:tcPr>
            <w:tcW w:w="830"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119.28</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133.2</w:t>
            </w:r>
          </w:p>
        </w:tc>
        <w:tc>
          <w:tcPr>
            <w:tcW w:w="830"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151.09</w:t>
            </w:r>
          </w:p>
        </w:tc>
        <w:tc>
          <w:tcPr>
            <w:tcW w:w="830"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170.97</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182.9</w:t>
            </w:r>
          </w:p>
        </w:tc>
      </w:tr>
      <w:tr w:rsidR="006C4145" w:rsidTr="007A0D46">
        <w:trPr>
          <w:trHeight w:val="455"/>
          <w:jc w:val="center"/>
        </w:trPr>
        <w:tc>
          <w:tcPr>
            <w:tcW w:w="719"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w:r w:rsidRPr="007A0D46">
              <w:rPr>
                <w:rFonts w:asciiTheme="minorHAnsi" w:hAnsiTheme="minorHAnsi" w:cstheme="minorHAnsi"/>
                <w:b/>
                <w:sz w:val="24"/>
                <w:szCs w:val="24"/>
              </w:rPr>
              <w:t>Θ, rad</w:t>
            </w:r>
          </w:p>
        </w:tc>
        <w:tc>
          <w:tcPr>
            <w:tcW w:w="607"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4.19</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3.84</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3.49</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3.14</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2.79</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2.44</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2.09</w:t>
            </w:r>
          </w:p>
        </w:tc>
        <w:tc>
          <w:tcPr>
            <w:tcW w:w="830"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1.75</w:t>
            </w:r>
          </w:p>
        </w:tc>
        <w:tc>
          <w:tcPr>
            <w:tcW w:w="830"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1.4</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1.05</w:t>
            </w:r>
          </w:p>
        </w:tc>
        <w:tc>
          <w:tcPr>
            <w:tcW w:w="830"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0.7</w:t>
            </w:r>
          </w:p>
        </w:tc>
        <w:tc>
          <w:tcPr>
            <w:tcW w:w="830"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0.35</w:t>
            </w:r>
          </w:p>
        </w:tc>
        <w:tc>
          <w:tcPr>
            <w:tcW w:w="718"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0.17</w:t>
            </w:r>
          </w:p>
        </w:tc>
      </w:tr>
      <w:tr w:rsidR="006C4145" w:rsidTr="007A0D46">
        <w:trPr>
          <w:trHeight w:val="611"/>
          <w:jc w:val="center"/>
        </w:trPr>
        <w:tc>
          <w:tcPr>
            <w:tcW w:w="719" w:type="dxa"/>
            <w:shd w:val="clear" w:color="auto" w:fill="D9D9D9" w:themeFill="background1" w:themeFillShade="D9"/>
          </w:tcPr>
          <w:p w:rsidR="006C4145" w:rsidRPr="007A0D46" w:rsidRDefault="009D324B" w:rsidP="00B61F04">
            <w:pPr>
              <w:jc w:val="center"/>
              <w:rPr>
                <w:rFonts w:asciiTheme="minorHAnsi" w:hAnsiTheme="minorHAnsi" w:cstheme="minorHAnsi"/>
                <w:b/>
                <w:sz w:val="24"/>
                <w:szCs w:val="24"/>
              </w:rPr>
            </w:pPr>
            <m:oMathPara>
              <m:oMath>
                <m:f>
                  <m:fPr>
                    <m:ctrlPr>
                      <w:rPr>
                        <w:rFonts w:ascii="Cambria Math" w:hAnsi="Cambria Math" w:cstheme="minorHAnsi"/>
                        <w:b/>
                        <w:i/>
                        <w:sz w:val="24"/>
                        <w:szCs w:val="24"/>
                      </w:rPr>
                    </m:ctrlPr>
                  </m:fPr>
                  <m:num>
                    <m:sSub>
                      <m:sSubPr>
                        <m:ctrlPr>
                          <w:rPr>
                            <w:rFonts w:ascii="Cambria Math" w:hAnsi="Cambria Math" w:cstheme="minorHAnsi"/>
                            <w:b/>
                            <w:i/>
                            <w:sz w:val="24"/>
                            <w:szCs w:val="24"/>
                          </w:rPr>
                        </m:ctrlPr>
                      </m:sSubPr>
                      <m:e>
                        <m:r>
                          <m:rPr>
                            <m:sty m:val="bi"/>
                          </m:rPr>
                          <w:rPr>
                            <w:rFonts w:ascii="Cambria Math" w:hAnsi="Cambria Math" w:cstheme="minorHAnsi"/>
                            <w:sz w:val="24"/>
                            <w:szCs w:val="24"/>
                          </w:rPr>
                          <m:t>T</m:t>
                        </m:r>
                      </m:e>
                      <m:sub>
                        <m:r>
                          <m:rPr>
                            <m:sty m:val="bi"/>
                          </m:rPr>
                          <w:rPr>
                            <w:rFonts w:ascii="Cambria Math" w:hAnsi="Cambria Math" w:cstheme="minorHAnsi"/>
                            <w:sz w:val="24"/>
                            <w:szCs w:val="24"/>
                          </w:rPr>
                          <m:t>1</m:t>
                        </m:r>
                      </m:sub>
                    </m:sSub>
                  </m:num>
                  <m:den>
                    <m:sSub>
                      <m:sSubPr>
                        <m:ctrlPr>
                          <w:rPr>
                            <w:rFonts w:ascii="Cambria Math" w:hAnsi="Cambria Math" w:cstheme="minorHAnsi"/>
                            <w:b/>
                            <w:i/>
                            <w:sz w:val="24"/>
                            <w:szCs w:val="24"/>
                          </w:rPr>
                        </m:ctrlPr>
                      </m:sSubPr>
                      <m:e>
                        <m:r>
                          <m:rPr>
                            <m:sty m:val="bi"/>
                          </m:rPr>
                          <w:rPr>
                            <w:rFonts w:ascii="Cambria Math" w:hAnsi="Cambria Math" w:cstheme="minorHAnsi"/>
                            <w:sz w:val="24"/>
                            <w:szCs w:val="24"/>
                          </w:rPr>
                          <m:t>T</m:t>
                        </m:r>
                      </m:e>
                      <m:sub>
                        <m:r>
                          <m:rPr>
                            <m:sty m:val="bi"/>
                          </m:rPr>
                          <w:rPr>
                            <w:rFonts w:ascii="Cambria Math" w:hAnsi="Cambria Math" w:cstheme="minorHAnsi"/>
                            <w:sz w:val="24"/>
                            <w:szCs w:val="24"/>
                          </w:rPr>
                          <m:t>2</m:t>
                        </m:r>
                      </m:sub>
                    </m:sSub>
                  </m:den>
                </m:f>
              </m:oMath>
            </m:oMathPara>
          </w:p>
        </w:tc>
        <w:tc>
          <w:tcPr>
            <w:tcW w:w="607" w:type="dxa"/>
            <w:vAlign w:val="center"/>
          </w:tcPr>
          <w:p w:rsidR="006C4145" w:rsidRPr="007A0D46" w:rsidRDefault="006C4145" w:rsidP="00B61F04">
            <w:pPr>
              <w:jc w:val="center"/>
              <w:rPr>
                <w:rFonts w:asciiTheme="minorHAnsi" w:hAnsiTheme="minorHAnsi" w:cstheme="minorHAnsi"/>
              </w:rPr>
            </w:pPr>
            <w:r w:rsidRPr="007A0D46">
              <w:rPr>
                <w:rFonts w:asciiTheme="minorHAnsi" w:hAnsiTheme="minorHAnsi" w:cstheme="minorHAnsi"/>
              </w:rPr>
              <w:t>3.95</w:t>
            </w:r>
          </w:p>
        </w:tc>
        <w:tc>
          <w:tcPr>
            <w:tcW w:w="718" w:type="dxa"/>
            <w:vAlign w:val="center"/>
          </w:tcPr>
          <w:p w:rsidR="006C4145" w:rsidRPr="007A0D46" w:rsidRDefault="006C4145" w:rsidP="00B61F04">
            <w:pPr>
              <w:jc w:val="center"/>
              <w:rPr>
                <w:rFonts w:asciiTheme="minorHAnsi" w:hAnsiTheme="minorHAnsi" w:cstheme="minorHAnsi"/>
                <w:color w:val="000000"/>
              </w:rPr>
            </w:pPr>
            <w:r w:rsidRPr="007A0D46">
              <w:rPr>
                <w:rFonts w:asciiTheme="minorHAnsi" w:hAnsiTheme="minorHAnsi" w:cstheme="minorHAnsi"/>
                <w:color w:val="000000"/>
              </w:rPr>
              <w:t>3.80</w:t>
            </w:r>
          </w:p>
        </w:tc>
        <w:tc>
          <w:tcPr>
            <w:tcW w:w="718" w:type="dxa"/>
            <w:vAlign w:val="center"/>
          </w:tcPr>
          <w:p w:rsidR="006C4145" w:rsidRPr="007A0D46" w:rsidRDefault="006C4145" w:rsidP="00B61F04">
            <w:pPr>
              <w:jc w:val="center"/>
              <w:rPr>
                <w:rFonts w:asciiTheme="minorHAnsi" w:hAnsiTheme="minorHAnsi" w:cstheme="minorHAnsi"/>
                <w:color w:val="000000"/>
              </w:rPr>
            </w:pPr>
            <w:r w:rsidRPr="007A0D46">
              <w:rPr>
                <w:rFonts w:asciiTheme="minorHAnsi" w:hAnsiTheme="minorHAnsi" w:cstheme="minorHAnsi"/>
                <w:color w:val="000000"/>
              </w:rPr>
              <w:t>3.40</w:t>
            </w:r>
          </w:p>
        </w:tc>
        <w:tc>
          <w:tcPr>
            <w:tcW w:w="718" w:type="dxa"/>
            <w:vAlign w:val="center"/>
          </w:tcPr>
          <w:p w:rsidR="006C4145" w:rsidRPr="007A0D46" w:rsidRDefault="006C4145" w:rsidP="00B61F04">
            <w:pPr>
              <w:jc w:val="center"/>
              <w:rPr>
                <w:rFonts w:asciiTheme="minorHAnsi" w:hAnsiTheme="minorHAnsi" w:cstheme="minorHAnsi"/>
                <w:color w:val="000000"/>
              </w:rPr>
            </w:pPr>
            <w:r w:rsidRPr="007A0D46">
              <w:rPr>
                <w:rFonts w:asciiTheme="minorHAnsi" w:hAnsiTheme="minorHAnsi" w:cstheme="minorHAnsi"/>
                <w:color w:val="000000"/>
              </w:rPr>
              <w:t>2.99</w:t>
            </w:r>
          </w:p>
        </w:tc>
        <w:tc>
          <w:tcPr>
            <w:tcW w:w="718" w:type="dxa"/>
            <w:vAlign w:val="center"/>
          </w:tcPr>
          <w:p w:rsidR="006C4145" w:rsidRPr="007A0D46" w:rsidRDefault="006C4145" w:rsidP="00B61F04">
            <w:pPr>
              <w:jc w:val="center"/>
              <w:rPr>
                <w:rFonts w:asciiTheme="minorHAnsi" w:hAnsiTheme="minorHAnsi" w:cstheme="minorHAnsi"/>
                <w:color w:val="000000"/>
              </w:rPr>
            </w:pPr>
            <w:r w:rsidRPr="007A0D46">
              <w:rPr>
                <w:rFonts w:asciiTheme="minorHAnsi" w:hAnsiTheme="minorHAnsi" w:cstheme="minorHAnsi"/>
                <w:color w:val="000000"/>
              </w:rPr>
              <w:t>2.67</w:t>
            </w:r>
          </w:p>
        </w:tc>
        <w:tc>
          <w:tcPr>
            <w:tcW w:w="718" w:type="dxa"/>
            <w:vAlign w:val="center"/>
          </w:tcPr>
          <w:p w:rsidR="006C4145" w:rsidRPr="007A0D46" w:rsidRDefault="006C4145" w:rsidP="00B61F04">
            <w:pPr>
              <w:jc w:val="center"/>
              <w:rPr>
                <w:rFonts w:asciiTheme="minorHAnsi" w:hAnsiTheme="minorHAnsi" w:cstheme="minorHAnsi"/>
                <w:color w:val="000000"/>
              </w:rPr>
            </w:pPr>
            <w:r w:rsidRPr="007A0D46">
              <w:rPr>
                <w:rFonts w:asciiTheme="minorHAnsi" w:hAnsiTheme="minorHAnsi" w:cstheme="minorHAnsi"/>
                <w:color w:val="000000"/>
              </w:rPr>
              <w:t>2.40</w:t>
            </w:r>
          </w:p>
        </w:tc>
        <w:tc>
          <w:tcPr>
            <w:tcW w:w="718" w:type="dxa"/>
            <w:vAlign w:val="center"/>
          </w:tcPr>
          <w:p w:rsidR="006C4145" w:rsidRPr="007A0D46" w:rsidRDefault="006C4145" w:rsidP="00B61F04">
            <w:pPr>
              <w:jc w:val="center"/>
              <w:rPr>
                <w:rFonts w:asciiTheme="minorHAnsi" w:hAnsiTheme="minorHAnsi" w:cstheme="minorHAnsi"/>
                <w:color w:val="000000"/>
              </w:rPr>
            </w:pPr>
            <w:r w:rsidRPr="007A0D46">
              <w:rPr>
                <w:rFonts w:asciiTheme="minorHAnsi" w:hAnsiTheme="minorHAnsi" w:cstheme="minorHAnsi"/>
                <w:color w:val="000000"/>
              </w:rPr>
              <w:t>2.10</w:t>
            </w:r>
          </w:p>
        </w:tc>
        <w:tc>
          <w:tcPr>
            <w:tcW w:w="830" w:type="dxa"/>
            <w:vAlign w:val="center"/>
          </w:tcPr>
          <w:p w:rsidR="006C4145" w:rsidRPr="007A0D46" w:rsidRDefault="006C4145" w:rsidP="00B61F04">
            <w:pPr>
              <w:jc w:val="center"/>
              <w:rPr>
                <w:rFonts w:asciiTheme="minorHAnsi" w:hAnsiTheme="minorHAnsi" w:cstheme="minorHAnsi"/>
                <w:color w:val="000000"/>
              </w:rPr>
            </w:pPr>
            <w:r w:rsidRPr="007A0D46">
              <w:rPr>
                <w:rFonts w:asciiTheme="minorHAnsi" w:hAnsiTheme="minorHAnsi" w:cstheme="minorHAnsi"/>
                <w:color w:val="000000"/>
              </w:rPr>
              <w:t>1.86</w:t>
            </w:r>
          </w:p>
        </w:tc>
        <w:tc>
          <w:tcPr>
            <w:tcW w:w="830" w:type="dxa"/>
            <w:vAlign w:val="center"/>
          </w:tcPr>
          <w:p w:rsidR="006C4145" w:rsidRPr="007A0D46" w:rsidRDefault="006C4145" w:rsidP="00B61F04">
            <w:pPr>
              <w:jc w:val="center"/>
              <w:rPr>
                <w:rFonts w:asciiTheme="minorHAnsi" w:hAnsiTheme="minorHAnsi" w:cstheme="minorHAnsi"/>
                <w:color w:val="000000"/>
              </w:rPr>
            </w:pPr>
            <w:r w:rsidRPr="007A0D46">
              <w:rPr>
                <w:rFonts w:asciiTheme="minorHAnsi" w:hAnsiTheme="minorHAnsi" w:cstheme="minorHAnsi"/>
                <w:color w:val="000000"/>
              </w:rPr>
              <w:t>1.64</w:t>
            </w:r>
          </w:p>
        </w:tc>
        <w:tc>
          <w:tcPr>
            <w:tcW w:w="718" w:type="dxa"/>
            <w:vAlign w:val="center"/>
          </w:tcPr>
          <w:p w:rsidR="006C4145" w:rsidRPr="007A0D46" w:rsidRDefault="006C4145" w:rsidP="00B61F04">
            <w:pPr>
              <w:jc w:val="center"/>
              <w:rPr>
                <w:rFonts w:asciiTheme="minorHAnsi" w:hAnsiTheme="minorHAnsi" w:cstheme="minorHAnsi"/>
                <w:color w:val="000000"/>
              </w:rPr>
            </w:pPr>
            <w:r w:rsidRPr="007A0D46">
              <w:rPr>
                <w:rFonts w:asciiTheme="minorHAnsi" w:hAnsiTheme="minorHAnsi" w:cstheme="minorHAnsi"/>
                <w:color w:val="000000"/>
              </w:rPr>
              <w:t>1.47</w:t>
            </w:r>
          </w:p>
        </w:tc>
        <w:tc>
          <w:tcPr>
            <w:tcW w:w="830" w:type="dxa"/>
            <w:vAlign w:val="center"/>
          </w:tcPr>
          <w:p w:rsidR="006C4145" w:rsidRPr="007A0D46" w:rsidRDefault="006C4145" w:rsidP="00B61F04">
            <w:pPr>
              <w:jc w:val="center"/>
              <w:rPr>
                <w:rFonts w:asciiTheme="minorHAnsi" w:hAnsiTheme="minorHAnsi" w:cstheme="minorHAnsi"/>
                <w:color w:val="000000"/>
              </w:rPr>
            </w:pPr>
            <w:r w:rsidRPr="007A0D46">
              <w:rPr>
                <w:rFonts w:asciiTheme="minorHAnsi" w:hAnsiTheme="minorHAnsi" w:cstheme="minorHAnsi"/>
                <w:color w:val="000000"/>
              </w:rPr>
              <w:t>1.30</w:t>
            </w:r>
          </w:p>
        </w:tc>
        <w:tc>
          <w:tcPr>
            <w:tcW w:w="830" w:type="dxa"/>
            <w:vAlign w:val="center"/>
          </w:tcPr>
          <w:p w:rsidR="006C4145" w:rsidRPr="007A0D46" w:rsidRDefault="006C4145" w:rsidP="00B61F04">
            <w:pPr>
              <w:jc w:val="center"/>
              <w:rPr>
                <w:rFonts w:asciiTheme="minorHAnsi" w:hAnsiTheme="minorHAnsi" w:cstheme="minorHAnsi"/>
                <w:color w:val="000000"/>
              </w:rPr>
            </w:pPr>
            <w:r w:rsidRPr="007A0D46">
              <w:rPr>
                <w:rFonts w:asciiTheme="minorHAnsi" w:hAnsiTheme="minorHAnsi" w:cstheme="minorHAnsi"/>
                <w:color w:val="000000"/>
              </w:rPr>
              <w:t>1.15</w:t>
            </w:r>
          </w:p>
        </w:tc>
        <w:tc>
          <w:tcPr>
            <w:tcW w:w="718" w:type="dxa"/>
            <w:vAlign w:val="center"/>
          </w:tcPr>
          <w:p w:rsidR="006C4145" w:rsidRPr="007A0D46" w:rsidRDefault="006C4145" w:rsidP="00B61F04">
            <w:pPr>
              <w:jc w:val="center"/>
              <w:rPr>
                <w:rFonts w:asciiTheme="minorHAnsi" w:hAnsiTheme="minorHAnsi" w:cstheme="minorHAnsi"/>
                <w:color w:val="000000"/>
              </w:rPr>
            </w:pPr>
            <w:r w:rsidRPr="007A0D46">
              <w:rPr>
                <w:rFonts w:asciiTheme="minorHAnsi" w:hAnsiTheme="minorHAnsi" w:cstheme="minorHAnsi"/>
                <w:color w:val="000000"/>
              </w:rPr>
              <w:t>1.07</w:t>
            </w:r>
          </w:p>
        </w:tc>
      </w:tr>
      <w:tr w:rsidR="006C4145" w:rsidTr="007A0D46">
        <w:trPr>
          <w:trHeight w:val="558"/>
          <w:jc w:val="center"/>
        </w:trPr>
        <w:tc>
          <w:tcPr>
            <w:tcW w:w="719" w:type="dxa"/>
            <w:shd w:val="clear" w:color="auto" w:fill="D9D9D9" w:themeFill="background1" w:themeFillShade="D9"/>
          </w:tcPr>
          <w:p w:rsidR="006C4145" w:rsidRPr="007A0D46" w:rsidRDefault="006C4145" w:rsidP="00B61F04">
            <w:pPr>
              <w:jc w:val="center"/>
              <w:rPr>
                <w:rFonts w:asciiTheme="minorHAnsi" w:hAnsiTheme="minorHAnsi" w:cstheme="minorHAnsi"/>
                <w:b/>
                <w:sz w:val="24"/>
                <w:szCs w:val="24"/>
              </w:rPr>
            </w:pPr>
            <m:oMathPara>
              <m:oMathParaPr>
                <m:jc m:val="left"/>
              </m:oMathParaPr>
              <m:oMath>
                <m:r>
                  <m:rPr>
                    <m:sty m:val="bi"/>
                  </m:rPr>
                  <w:rPr>
                    <w:rFonts w:ascii="Cambria Math" w:hAnsi="Cambria Math" w:cstheme="minorHAnsi"/>
                    <w:sz w:val="24"/>
                    <w:szCs w:val="24"/>
                  </w:rPr>
                  <m:t>ln</m:t>
                </m:r>
                <m:f>
                  <m:fPr>
                    <m:ctrlPr>
                      <w:rPr>
                        <w:rFonts w:ascii="Cambria Math" w:hAnsi="Cambria Math" w:cstheme="minorHAnsi"/>
                        <w:b/>
                        <w:i/>
                        <w:sz w:val="24"/>
                        <w:szCs w:val="24"/>
                      </w:rPr>
                    </m:ctrlPr>
                  </m:fPr>
                  <m:num>
                    <m:sSub>
                      <m:sSubPr>
                        <m:ctrlPr>
                          <w:rPr>
                            <w:rFonts w:ascii="Cambria Math" w:hAnsi="Cambria Math" w:cstheme="minorHAnsi"/>
                            <w:b/>
                            <w:i/>
                            <w:sz w:val="24"/>
                            <w:szCs w:val="24"/>
                          </w:rPr>
                        </m:ctrlPr>
                      </m:sSubPr>
                      <m:e>
                        <m:r>
                          <m:rPr>
                            <m:sty m:val="bi"/>
                          </m:rPr>
                          <w:rPr>
                            <w:rFonts w:ascii="Cambria Math" w:hAnsi="Cambria Math" w:cstheme="minorHAnsi"/>
                            <w:sz w:val="24"/>
                            <w:szCs w:val="24"/>
                          </w:rPr>
                          <m:t>T</m:t>
                        </m:r>
                      </m:e>
                      <m:sub>
                        <m:r>
                          <m:rPr>
                            <m:sty m:val="bi"/>
                          </m:rPr>
                          <w:rPr>
                            <w:rFonts w:ascii="Cambria Math" w:hAnsi="Cambria Math" w:cstheme="minorHAnsi"/>
                            <w:sz w:val="24"/>
                            <w:szCs w:val="24"/>
                          </w:rPr>
                          <m:t>1</m:t>
                        </m:r>
                      </m:sub>
                    </m:sSub>
                  </m:num>
                  <m:den>
                    <m:sSub>
                      <m:sSubPr>
                        <m:ctrlPr>
                          <w:rPr>
                            <w:rFonts w:ascii="Cambria Math" w:hAnsi="Cambria Math" w:cstheme="minorHAnsi"/>
                            <w:b/>
                            <w:i/>
                            <w:sz w:val="24"/>
                            <w:szCs w:val="24"/>
                          </w:rPr>
                        </m:ctrlPr>
                      </m:sSubPr>
                      <m:e>
                        <m:r>
                          <m:rPr>
                            <m:sty m:val="bi"/>
                          </m:rPr>
                          <w:rPr>
                            <w:rFonts w:ascii="Cambria Math" w:hAnsi="Cambria Math" w:cstheme="minorHAnsi"/>
                            <w:sz w:val="24"/>
                            <w:szCs w:val="24"/>
                          </w:rPr>
                          <m:t>T</m:t>
                        </m:r>
                      </m:e>
                      <m:sub>
                        <m:r>
                          <m:rPr>
                            <m:sty m:val="bi"/>
                          </m:rPr>
                          <w:rPr>
                            <w:rFonts w:ascii="Cambria Math" w:hAnsi="Cambria Math" w:cstheme="minorHAnsi"/>
                            <w:sz w:val="24"/>
                            <w:szCs w:val="24"/>
                          </w:rPr>
                          <m:t>2</m:t>
                        </m:r>
                      </m:sub>
                    </m:sSub>
                  </m:den>
                </m:f>
              </m:oMath>
            </m:oMathPara>
          </w:p>
        </w:tc>
        <w:tc>
          <w:tcPr>
            <w:tcW w:w="607" w:type="dxa"/>
            <w:vAlign w:val="center"/>
          </w:tcPr>
          <w:p w:rsidR="006C4145" w:rsidRPr="007A0D46" w:rsidRDefault="006C4145" w:rsidP="00B61F04">
            <w:pPr>
              <w:rPr>
                <w:rFonts w:asciiTheme="minorHAnsi" w:hAnsiTheme="minorHAnsi" w:cstheme="minorHAnsi"/>
                <w:color w:val="000000"/>
              </w:rPr>
            </w:pPr>
            <w:r w:rsidRPr="007A0D46">
              <w:rPr>
                <w:rFonts w:asciiTheme="minorHAnsi" w:hAnsiTheme="minorHAnsi" w:cstheme="minorHAnsi"/>
                <w:color w:val="000000"/>
              </w:rPr>
              <w:t>1.37</w:t>
            </w:r>
          </w:p>
        </w:tc>
        <w:tc>
          <w:tcPr>
            <w:tcW w:w="718" w:type="dxa"/>
            <w:vAlign w:val="center"/>
          </w:tcPr>
          <w:p w:rsidR="006C4145" w:rsidRPr="007A0D46" w:rsidRDefault="006C4145" w:rsidP="00B61F04">
            <w:pPr>
              <w:rPr>
                <w:rFonts w:asciiTheme="minorHAnsi" w:hAnsiTheme="minorHAnsi" w:cstheme="minorHAnsi"/>
                <w:color w:val="000000"/>
              </w:rPr>
            </w:pPr>
            <w:r w:rsidRPr="007A0D46">
              <w:rPr>
                <w:rFonts w:asciiTheme="minorHAnsi" w:hAnsiTheme="minorHAnsi" w:cstheme="minorHAnsi"/>
                <w:color w:val="000000"/>
              </w:rPr>
              <w:t>1.34</w:t>
            </w:r>
          </w:p>
        </w:tc>
        <w:tc>
          <w:tcPr>
            <w:tcW w:w="718" w:type="dxa"/>
            <w:vAlign w:val="center"/>
          </w:tcPr>
          <w:p w:rsidR="006C4145" w:rsidRPr="007A0D46" w:rsidRDefault="006C4145" w:rsidP="00B61F04">
            <w:pPr>
              <w:rPr>
                <w:rFonts w:asciiTheme="minorHAnsi" w:hAnsiTheme="minorHAnsi" w:cstheme="minorHAnsi"/>
                <w:color w:val="000000"/>
              </w:rPr>
            </w:pPr>
            <w:r w:rsidRPr="007A0D46">
              <w:rPr>
                <w:rFonts w:asciiTheme="minorHAnsi" w:hAnsiTheme="minorHAnsi" w:cstheme="minorHAnsi"/>
                <w:color w:val="000000"/>
              </w:rPr>
              <w:t>1.22</w:t>
            </w:r>
          </w:p>
        </w:tc>
        <w:tc>
          <w:tcPr>
            <w:tcW w:w="718" w:type="dxa"/>
            <w:vAlign w:val="center"/>
          </w:tcPr>
          <w:p w:rsidR="006C4145" w:rsidRPr="007A0D46" w:rsidRDefault="006C4145" w:rsidP="00B61F04">
            <w:pPr>
              <w:rPr>
                <w:rFonts w:asciiTheme="minorHAnsi" w:hAnsiTheme="minorHAnsi" w:cstheme="minorHAnsi"/>
                <w:color w:val="000000"/>
              </w:rPr>
            </w:pPr>
            <w:r w:rsidRPr="007A0D46">
              <w:rPr>
                <w:rFonts w:asciiTheme="minorHAnsi" w:hAnsiTheme="minorHAnsi" w:cstheme="minorHAnsi"/>
                <w:color w:val="000000"/>
              </w:rPr>
              <w:t>1.10</w:t>
            </w:r>
          </w:p>
        </w:tc>
        <w:tc>
          <w:tcPr>
            <w:tcW w:w="718" w:type="dxa"/>
            <w:vAlign w:val="center"/>
          </w:tcPr>
          <w:p w:rsidR="006C4145" w:rsidRPr="007A0D46" w:rsidRDefault="006C4145" w:rsidP="00B61F04">
            <w:pPr>
              <w:rPr>
                <w:rFonts w:asciiTheme="minorHAnsi" w:hAnsiTheme="minorHAnsi" w:cstheme="minorHAnsi"/>
                <w:color w:val="000000"/>
              </w:rPr>
            </w:pPr>
            <w:r w:rsidRPr="007A0D46">
              <w:rPr>
                <w:rFonts w:asciiTheme="minorHAnsi" w:hAnsiTheme="minorHAnsi" w:cstheme="minorHAnsi"/>
                <w:color w:val="000000"/>
              </w:rPr>
              <w:t>0.98</w:t>
            </w:r>
          </w:p>
        </w:tc>
        <w:tc>
          <w:tcPr>
            <w:tcW w:w="718" w:type="dxa"/>
            <w:vAlign w:val="center"/>
          </w:tcPr>
          <w:p w:rsidR="006C4145" w:rsidRPr="007A0D46" w:rsidRDefault="006C4145" w:rsidP="00B61F04">
            <w:pPr>
              <w:rPr>
                <w:rFonts w:asciiTheme="minorHAnsi" w:hAnsiTheme="minorHAnsi" w:cstheme="minorHAnsi"/>
                <w:color w:val="000000"/>
              </w:rPr>
            </w:pPr>
            <w:r w:rsidRPr="007A0D46">
              <w:rPr>
                <w:rFonts w:asciiTheme="minorHAnsi" w:hAnsiTheme="minorHAnsi" w:cstheme="minorHAnsi"/>
                <w:color w:val="000000"/>
              </w:rPr>
              <w:t>0.88</w:t>
            </w:r>
          </w:p>
        </w:tc>
        <w:tc>
          <w:tcPr>
            <w:tcW w:w="718" w:type="dxa"/>
            <w:vAlign w:val="center"/>
          </w:tcPr>
          <w:p w:rsidR="006C4145" w:rsidRPr="007A0D46" w:rsidRDefault="006C4145" w:rsidP="00B61F04">
            <w:pPr>
              <w:rPr>
                <w:rFonts w:asciiTheme="minorHAnsi" w:hAnsiTheme="minorHAnsi" w:cstheme="minorHAnsi"/>
                <w:color w:val="000000"/>
              </w:rPr>
            </w:pPr>
            <w:r w:rsidRPr="007A0D46">
              <w:rPr>
                <w:rFonts w:asciiTheme="minorHAnsi" w:hAnsiTheme="minorHAnsi" w:cstheme="minorHAnsi"/>
                <w:color w:val="000000"/>
              </w:rPr>
              <w:t>0.74</w:t>
            </w:r>
          </w:p>
        </w:tc>
        <w:tc>
          <w:tcPr>
            <w:tcW w:w="830" w:type="dxa"/>
            <w:vAlign w:val="center"/>
          </w:tcPr>
          <w:p w:rsidR="006C4145" w:rsidRPr="007A0D46" w:rsidRDefault="006C4145" w:rsidP="00B61F04">
            <w:pPr>
              <w:rPr>
                <w:rFonts w:asciiTheme="minorHAnsi" w:hAnsiTheme="minorHAnsi" w:cstheme="minorHAnsi"/>
                <w:color w:val="000000"/>
              </w:rPr>
            </w:pPr>
            <w:r w:rsidRPr="007A0D46">
              <w:rPr>
                <w:rFonts w:asciiTheme="minorHAnsi" w:hAnsiTheme="minorHAnsi" w:cstheme="minorHAnsi"/>
                <w:color w:val="000000"/>
              </w:rPr>
              <w:t>0.62</w:t>
            </w:r>
          </w:p>
        </w:tc>
        <w:tc>
          <w:tcPr>
            <w:tcW w:w="830" w:type="dxa"/>
            <w:vAlign w:val="center"/>
          </w:tcPr>
          <w:p w:rsidR="006C4145" w:rsidRPr="007A0D46" w:rsidRDefault="006C4145" w:rsidP="00B61F04">
            <w:pPr>
              <w:rPr>
                <w:rFonts w:asciiTheme="minorHAnsi" w:hAnsiTheme="minorHAnsi" w:cstheme="minorHAnsi"/>
                <w:color w:val="000000"/>
              </w:rPr>
            </w:pPr>
            <w:r w:rsidRPr="007A0D46">
              <w:rPr>
                <w:rFonts w:asciiTheme="minorHAnsi" w:hAnsiTheme="minorHAnsi" w:cstheme="minorHAnsi"/>
                <w:color w:val="000000"/>
              </w:rPr>
              <w:t>0.49</w:t>
            </w:r>
          </w:p>
        </w:tc>
        <w:tc>
          <w:tcPr>
            <w:tcW w:w="718" w:type="dxa"/>
            <w:vAlign w:val="center"/>
          </w:tcPr>
          <w:p w:rsidR="006C4145" w:rsidRPr="007A0D46" w:rsidRDefault="006C4145" w:rsidP="00B61F04">
            <w:pPr>
              <w:rPr>
                <w:rFonts w:asciiTheme="minorHAnsi" w:hAnsiTheme="minorHAnsi" w:cstheme="minorHAnsi"/>
                <w:color w:val="000000"/>
              </w:rPr>
            </w:pPr>
            <w:r w:rsidRPr="007A0D46">
              <w:rPr>
                <w:rFonts w:asciiTheme="minorHAnsi" w:hAnsiTheme="minorHAnsi" w:cstheme="minorHAnsi"/>
                <w:color w:val="000000"/>
              </w:rPr>
              <w:t>0.39</w:t>
            </w:r>
          </w:p>
        </w:tc>
        <w:tc>
          <w:tcPr>
            <w:tcW w:w="830" w:type="dxa"/>
            <w:vAlign w:val="center"/>
          </w:tcPr>
          <w:p w:rsidR="006C4145" w:rsidRPr="007A0D46" w:rsidRDefault="006C4145" w:rsidP="00B61F04">
            <w:pPr>
              <w:rPr>
                <w:rFonts w:asciiTheme="minorHAnsi" w:hAnsiTheme="minorHAnsi" w:cstheme="minorHAnsi"/>
                <w:color w:val="000000"/>
              </w:rPr>
            </w:pPr>
            <w:r w:rsidRPr="007A0D46">
              <w:rPr>
                <w:rFonts w:asciiTheme="minorHAnsi" w:hAnsiTheme="minorHAnsi" w:cstheme="minorHAnsi"/>
                <w:color w:val="000000"/>
              </w:rPr>
              <w:t>0.26</w:t>
            </w:r>
          </w:p>
        </w:tc>
        <w:tc>
          <w:tcPr>
            <w:tcW w:w="830" w:type="dxa"/>
            <w:vAlign w:val="center"/>
          </w:tcPr>
          <w:p w:rsidR="006C4145" w:rsidRPr="007A0D46" w:rsidRDefault="006C4145" w:rsidP="00B61F04">
            <w:pPr>
              <w:rPr>
                <w:rFonts w:asciiTheme="minorHAnsi" w:hAnsiTheme="minorHAnsi" w:cstheme="minorHAnsi"/>
                <w:color w:val="000000"/>
              </w:rPr>
            </w:pPr>
            <w:r w:rsidRPr="007A0D46">
              <w:rPr>
                <w:rFonts w:asciiTheme="minorHAnsi" w:hAnsiTheme="minorHAnsi" w:cstheme="minorHAnsi"/>
                <w:color w:val="000000"/>
              </w:rPr>
              <w:t>0.14</w:t>
            </w:r>
          </w:p>
        </w:tc>
        <w:tc>
          <w:tcPr>
            <w:tcW w:w="718" w:type="dxa"/>
            <w:vAlign w:val="center"/>
          </w:tcPr>
          <w:p w:rsidR="006C4145" w:rsidRPr="007A0D46" w:rsidRDefault="006C4145" w:rsidP="00B61F04">
            <w:pPr>
              <w:keepNext/>
              <w:rPr>
                <w:rFonts w:asciiTheme="minorHAnsi" w:hAnsiTheme="minorHAnsi" w:cstheme="minorHAnsi"/>
                <w:color w:val="000000"/>
              </w:rPr>
            </w:pPr>
            <w:r w:rsidRPr="007A0D46">
              <w:rPr>
                <w:rFonts w:asciiTheme="minorHAnsi" w:hAnsiTheme="minorHAnsi" w:cstheme="minorHAnsi"/>
                <w:color w:val="000000"/>
              </w:rPr>
              <w:t>0.068</w:t>
            </w:r>
          </w:p>
        </w:tc>
      </w:tr>
    </w:tbl>
    <w:p w:rsidR="00274FAC" w:rsidRPr="00DE4E62" w:rsidRDefault="00274FAC" w:rsidP="00F27A64">
      <w:pPr>
        <w:spacing w:before="100" w:beforeAutospacing="1" w:after="100" w:afterAutospacing="1" w:line="360" w:lineRule="auto"/>
        <w:jc w:val="center"/>
        <w:rPr>
          <w:rFonts w:asciiTheme="minorHAnsi" w:hAnsiTheme="minorHAnsi" w:cstheme="minorHAnsi"/>
          <w:b/>
          <w:bCs/>
        </w:rPr>
      </w:pPr>
      <w:r w:rsidRPr="00DE4E62">
        <w:rPr>
          <w:rFonts w:asciiTheme="minorHAnsi" w:hAnsiTheme="minorHAnsi" w:cstheme="minorHAnsi"/>
          <w:b/>
          <w:bCs/>
        </w:rPr>
        <w:t>Graph of T</w:t>
      </w:r>
      <w:r w:rsidRPr="00DE4E62">
        <w:rPr>
          <w:rFonts w:asciiTheme="minorHAnsi" w:hAnsiTheme="minorHAnsi" w:cstheme="minorHAnsi"/>
          <w:b/>
          <w:bCs/>
          <w:sz w:val="20"/>
          <w:szCs w:val="20"/>
        </w:rPr>
        <w:t>1</w:t>
      </w:r>
      <w:r w:rsidRPr="00DE4E62">
        <w:rPr>
          <w:rFonts w:asciiTheme="minorHAnsi" w:hAnsiTheme="minorHAnsi" w:cstheme="minorHAnsi"/>
          <w:b/>
          <w:bCs/>
        </w:rPr>
        <w:t>/T</w:t>
      </w:r>
      <w:r w:rsidRPr="00DE4E62">
        <w:rPr>
          <w:rFonts w:asciiTheme="minorHAnsi" w:hAnsiTheme="minorHAnsi" w:cstheme="minorHAnsi"/>
          <w:b/>
          <w:bCs/>
          <w:sz w:val="20"/>
          <w:szCs w:val="20"/>
        </w:rPr>
        <w:t>2</w:t>
      </w:r>
      <w:r w:rsidRPr="00DE4E62">
        <w:rPr>
          <w:rFonts w:asciiTheme="minorHAnsi" w:hAnsiTheme="minorHAnsi" w:cstheme="minorHAnsi"/>
          <w:b/>
          <w:bCs/>
        </w:rPr>
        <w:t xml:space="preserve"> against the angle of lap</w:t>
      </w:r>
    </w:p>
    <w:p w:rsidR="00847790" w:rsidRPr="008601B6" w:rsidRDefault="00847790" w:rsidP="00847790">
      <w:pPr>
        <w:spacing w:before="100" w:beforeAutospacing="1" w:after="100" w:afterAutospacing="1" w:line="360" w:lineRule="auto"/>
        <w:rPr>
          <w:rFonts w:ascii="Calibri" w:hAnsi="Calibri" w:cs="Calibri"/>
          <w:sz w:val="22"/>
          <w:szCs w:val="22"/>
        </w:rPr>
      </w:pPr>
      <w:r>
        <w:rPr>
          <w:noProof/>
        </w:rPr>
        <w:drawing>
          <wp:anchor distT="0" distB="0" distL="114300" distR="114300" simplePos="0" relativeHeight="251684864" behindDoc="0" locked="0" layoutInCell="1" allowOverlap="1" wp14:anchorId="10734AAD">
            <wp:simplePos x="0" y="0"/>
            <wp:positionH relativeFrom="column">
              <wp:posOffset>0</wp:posOffset>
            </wp:positionH>
            <wp:positionV relativeFrom="paragraph">
              <wp:posOffset>595</wp:posOffset>
            </wp:positionV>
            <wp:extent cx="5208608" cy="3102015"/>
            <wp:effectExtent l="0" t="0" r="11430" b="9525"/>
            <wp:wrapSquare wrapText="bothSides"/>
            <wp:docPr id="16" name="Chart 16">
              <a:extLst xmlns:a="http://schemas.openxmlformats.org/drawingml/2006/main">
                <a:ext uri="{FF2B5EF4-FFF2-40B4-BE49-F238E27FC236}">
                  <a16:creationId xmlns:a16="http://schemas.microsoft.com/office/drawing/2014/main" id="{C52F514A-CF63-0645-A777-4736B6E404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rsidR="00325EA9" w:rsidRDefault="00325EA9" w:rsidP="001F0D87">
      <w:pPr>
        <w:rPr>
          <w:rFonts w:asciiTheme="minorHAnsi" w:hAnsiTheme="minorHAnsi" w:cstheme="minorHAnsi"/>
          <w:b/>
          <w:bCs/>
        </w:rPr>
      </w:pPr>
    </w:p>
    <w:p w:rsidR="00325EA9" w:rsidRDefault="00325EA9" w:rsidP="001F0D87">
      <w:pPr>
        <w:rPr>
          <w:rFonts w:asciiTheme="minorHAnsi" w:hAnsiTheme="minorHAnsi" w:cstheme="minorHAnsi"/>
          <w:b/>
          <w:bCs/>
        </w:rPr>
      </w:pPr>
    </w:p>
    <w:p w:rsidR="00325EA9" w:rsidRDefault="00325EA9" w:rsidP="001F0D87">
      <w:pPr>
        <w:rPr>
          <w:rFonts w:asciiTheme="minorHAnsi" w:hAnsiTheme="minorHAnsi" w:cstheme="minorHAnsi"/>
          <w:b/>
          <w:bCs/>
        </w:rPr>
      </w:pPr>
    </w:p>
    <w:p w:rsidR="00325EA9" w:rsidRDefault="00325EA9" w:rsidP="001F0D87">
      <w:pPr>
        <w:rPr>
          <w:rFonts w:asciiTheme="minorHAnsi" w:hAnsiTheme="minorHAnsi" w:cstheme="minorHAnsi"/>
          <w:b/>
          <w:bCs/>
        </w:rPr>
      </w:pPr>
    </w:p>
    <w:p w:rsidR="00325EA9" w:rsidRDefault="00325EA9" w:rsidP="001F0D87">
      <w:pPr>
        <w:rPr>
          <w:rFonts w:asciiTheme="minorHAnsi" w:hAnsiTheme="minorHAnsi" w:cstheme="minorHAnsi"/>
          <w:b/>
          <w:bCs/>
        </w:rPr>
      </w:pPr>
    </w:p>
    <w:p w:rsidR="00325EA9" w:rsidRDefault="00325EA9"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F27A64" w:rsidRDefault="00F27A64" w:rsidP="00DE4E62">
      <w:pPr>
        <w:spacing w:before="100" w:beforeAutospacing="1" w:after="100" w:afterAutospacing="1" w:line="360" w:lineRule="auto"/>
        <w:rPr>
          <w:rFonts w:ascii="Calibri" w:hAnsi="Calibri" w:cs="Calibri"/>
          <w:b/>
          <w:bCs/>
        </w:rPr>
      </w:pPr>
    </w:p>
    <w:p w:rsidR="00F27A64" w:rsidRDefault="00F27A64" w:rsidP="00DE4E62">
      <w:pPr>
        <w:spacing w:before="100" w:beforeAutospacing="1" w:after="100" w:afterAutospacing="1" w:line="360" w:lineRule="auto"/>
        <w:rPr>
          <w:rFonts w:ascii="Calibri" w:hAnsi="Calibri" w:cs="Calibri"/>
          <w:b/>
          <w:bCs/>
        </w:rPr>
      </w:pPr>
    </w:p>
    <w:p w:rsidR="00F27A64" w:rsidRDefault="00F27A64" w:rsidP="00DE4E62">
      <w:pPr>
        <w:spacing w:before="100" w:beforeAutospacing="1" w:after="100" w:afterAutospacing="1" w:line="360" w:lineRule="auto"/>
        <w:rPr>
          <w:rFonts w:ascii="Calibri" w:hAnsi="Calibri" w:cs="Calibri"/>
          <w:b/>
          <w:bCs/>
        </w:rPr>
      </w:pPr>
    </w:p>
    <w:p w:rsidR="00F27A64" w:rsidRDefault="00F27A64" w:rsidP="00DE4E62">
      <w:pPr>
        <w:spacing w:before="100" w:beforeAutospacing="1" w:after="100" w:afterAutospacing="1" w:line="360" w:lineRule="auto"/>
        <w:rPr>
          <w:rFonts w:ascii="Calibri" w:hAnsi="Calibri" w:cs="Calibri"/>
          <w:b/>
          <w:bCs/>
        </w:rPr>
      </w:pPr>
    </w:p>
    <w:p w:rsidR="00F27A64" w:rsidRDefault="00F27A64" w:rsidP="00DE4E62">
      <w:pPr>
        <w:spacing w:before="100" w:beforeAutospacing="1" w:after="100" w:afterAutospacing="1" w:line="360" w:lineRule="auto"/>
        <w:rPr>
          <w:rFonts w:ascii="Calibri" w:hAnsi="Calibri" w:cs="Calibri"/>
          <w:b/>
          <w:bCs/>
        </w:rPr>
      </w:pPr>
    </w:p>
    <w:p w:rsidR="00847790" w:rsidRPr="00DE4E62" w:rsidRDefault="00274FAC" w:rsidP="00550DC9">
      <w:pPr>
        <w:spacing w:before="100" w:beforeAutospacing="1" w:after="100" w:afterAutospacing="1" w:line="360" w:lineRule="auto"/>
        <w:jc w:val="center"/>
        <w:rPr>
          <w:rFonts w:ascii="Calibri" w:hAnsi="Calibri" w:cs="Calibri"/>
          <w:b/>
          <w:bCs/>
        </w:rPr>
      </w:pPr>
      <w:r w:rsidRPr="00DE4E62">
        <w:rPr>
          <w:rFonts w:ascii="Calibri" w:hAnsi="Calibri" w:cs="Calibri"/>
          <w:b/>
          <w:bCs/>
        </w:rPr>
        <w:lastRenderedPageBreak/>
        <w:t>Graph of LnT</w:t>
      </w:r>
      <w:r w:rsidRPr="00DE4E62">
        <w:rPr>
          <w:rFonts w:ascii="Calibri" w:hAnsi="Calibri" w:cs="Calibri"/>
          <w:b/>
          <w:bCs/>
          <w:sz w:val="20"/>
          <w:szCs w:val="20"/>
        </w:rPr>
        <w:t>1</w:t>
      </w:r>
      <w:r w:rsidRPr="00DE4E62">
        <w:rPr>
          <w:rFonts w:ascii="Calibri" w:hAnsi="Calibri" w:cs="Calibri"/>
          <w:b/>
          <w:bCs/>
        </w:rPr>
        <w:t>/T</w:t>
      </w:r>
      <w:r w:rsidRPr="00DE4E62">
        <w:rPr>
          <w:rFonts w:ascii="Calibri" w:hAnsi="Calibri" w:cs="Calibri"/>
          <w:b/>
          <w:bCs/>
          <w:sz w:val="20"/>
          <w:szCs w:val="20"/>
        </w:rPr>
        <w:t xml:space="preserve">2 </w:t>
      </w:r>
      <w:r w:rsidRPr="00DE4E62">
        <w:rPr>
          <w:rFonts w:ascii="Calibri" w:hAnsi="Calibri" w:cs="Calibri"/>
          <w:b/>
          <w:bCs/>
        </w:rPr>
        <w:t>against the angle of lap</w:t>
      </w:r>
    </w:p>
    <w:p w:rsidR="00847790" w:rsidRDefault="00274FAC" w:rsidP="001F0D87">
      <w:pPr>
        <w:rPr>
          <w:rFonts w:asciiTheme="minorHAnsi" w:hAnsiTheme="minorHAnsi" w:cstheme="minorHAnsi"/>
          <w:b/>
          <w:bCs/>
        </w:rPr>
      </w:pPr>
      <w:r>
        <w:rPr>
          <w:noProof/>
        </w:rPr>
        <w:drawing>
          <wp:anchor distT="0" distB="0" distL="114300" distR="114300" simplePos="0" relativeHeight="251685888" behindDoc="0" locked="0" layoutInCell="1" allowOverlap="1" wp14:anchorId="49BB4EB1">
            <wp:simplePos x="0" y="0"/>
            <wp:positionH relativeFrom="column">
              <wp:posOffset>0</wp:posOffset>
            </wp:positionH>
            <wp:positionV relativeFrom="paragraph">
              <wp:posOffset>177197</wp:posOffset>
            </wp:positionV>
            <wp:extent cx="5208270" cy="3089910"/>
            <wp:effectExtent l="0" t="0" r="11430" b="8890"/>
            <wp:wrapSquare wrapText="bothSides"/>
            <wp:docPr id="17" name="Chart 17">
              <a:extLst xmlns:a="http://schemas.openxmlformats.org/drawingml/2006/main">
                <a:ext uri="{FF2B5EF4-FFF2-40B4-BE49-F238E27FC236}">
                  <a16:creationId xmlns:a16="http://schemas.microsoft.com/office/drawing/2014/main" id="{C52F514A-CF63-0645-A777-4736B6E404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DE4E62" w:rsidRDefault="00DE4E62" w:rsidP="001F0D87">
      <w:pPr>
        <w:rPr>
          <w:rFonts w:asciiTheme="minorHAnsi" w:hAnsiTheme="minorHAnsi" w:cstheme="minorHAnsi"/>
          <w:b/>
          <w:bCs/>
        </w:rPr>
      </w:pPr>
    </w:p>
    <w:p w:rsidR="00DE4E62" w:rsidRDefault="00DE4E62" w:rsidP="001F0D87">
      <w:pPr>
        <w:rPr>
          <w:rFonts w:asciiTheme="minorHAnsi" w:hAnsiTheme="minorHAnsi" w:cstheme="minorHAnsi"/>
          <w:b/>
          <w:bCs/>
        </w:rPr>
      </w:pPr>
    </w:p>
    <w:p w:rsidR="00DE4E62" w:rsidRDefault="00DE4E62" w:rsidP="001F0D87">
      <w:pPr>
        <w:rPr>
          <w:rFonts w:asciiTheme="minorHAnsi" w:hAnsiTheme="minorHAnsi" w:cstheme="minorHAnsi"/>
          <w:b/>
          <w:bCs/>
        </w:rPr>
      </w:pPr>
    </w:p>
    <w:p w:rsidR="00DE4E62" w:rsidRDefault="00DE4E62" w:rsidP="001F0D87">
      <w:pPr>
        <w:rPr>
          <w:rFonts w:asciiTheme="minorHAnsi" w:hAnsiTheme="minorHAnsi" w:cstheme="minorHAnsi"/>
          <w:b/>
          <w:bCs/>
        </w:rPr>
      </w:pPr>
    </w:p>
    <w:p w:rsidR="00DE4E62" w:rsidRDefault="00DE4E62" w:rsidP="001F0D87">
      <w:pPr>
        <w:rPr>
          <w:rFonts w:asciiTheme="minorHAnsi" w:hAnsiTheme="minorHAnsi" w:cstheme="minorHAnsi"/>
          <w:b/>
          <w:bCs/>
        </w:rPr>
      </w:pPr>
    </w:p>
    <w:p w:rsidR="00DE4E62" w:rsidRDefault="00DE4E62" w:rsidP="001F0D87">
      <w:pPr>
        <w:rPr>
          <w:rFonts w:asciiTheme="minorHAnsi" w:hAnsiTheme="minorHAnsi" w:cstheme="minorHAnsi"/>
          <w:b/>
          <w:bCs/>
        </w:rPr>
      </w:pPr>
    </w:p>
    <w:p w:rsidR="00DE4E62" w:rsidRDefault="00DE4E62"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847790" w:rsidRDefault="00847790" w:rsidP="001F0D87">
      <w:pPr>
        <w:rPr>
          <w:rFonts w:asciiTheme="minorHAnsi" w:hAnsiTheme="minorHAnsi" w:cstheme="minorHAnsi"/>
          <w:b/>
          <w:bCs/>
        </w:rPr>
      </w:pPr>
    </w:p>
    <w:p w:rsidR="00E275EE" w:rsidRDefault="00E275EE" w:rsidP="001F0D87">
      <w:pPr>
        <w:rPr>
          <w:rFonts w:asciiTheme="minorHAnsi" w:hAnsiTheme="minorHAnsi" w:cstheme="minorHAnsi"/>
          <w:b/>
          <w:bCs/>
        </w:rPr>
      </w:pPr>
    </w:p>
    <w:p w:rsidR="00F27A64" w:rsidRDefault="00F27A64" w:rsidP="00F27A64">
      <w:pPr>
        <w:rPr>
          <w:rFonts w:asciiTheme="minorHAnsi" w:hAnsiTheme="minorHAnsi" w:cstheme="minorHAnsi"/>
          <w:b/>
          <w:bCs/>
        </w:rPr>
      </w:pPr>
      <w:r>
        <w:rPr>
          <w:rFonts w:asciiTheme="minorHAnsi" w:hAnsiTheme="minorHAnsi" w:cstheme="minorHAnsi"/>
          <w:b/>
          <w:bCs/>
        </w:rPr>
        <w:t xml:space="preserve">Calculations: </w:t>
      </w:r>
    </w:p>
    <w:p w:rsidR="00F27A64" w:rsidRDefault="009D324B" w:rsidP="00F27A64">
      <w:pPr>
        <w:spacing w:before="100" w:beforeAutospacing="1" w:after="100" w:afterAutospacing="1" w:line="360" w:lineRule="auto"/>
        <w:jc w:val="center"/>
        <w:rPr>
          <w:rFonts w:ascii="Calibri" w:hAnsi="Calibri" w:cs="Calibri"/>
          <w:sz w:val="22"/>
          <w:szCs w:val="22"/>
        </w:rPr>
      </w:pPr>
      <m:oMath>
        <m:sSub>
          <m:sSubPr>
            <m:ctrlPr>
              <w:rPr>
                <w:rFonts w:ascii="Cambria Math" w:hAnsi="Cambria Math" w:cs="Calibri"/>
                <w:i/>
                <w:sz w:val="22"/>
                <w:szCs w:val="22"/>
              </w:rPr>
            </m:ctrlPr>
          </m:sSubPr>
          <m:e>
            <m:r>
              <w:rPr>
                <w:rFonts w:ascii="Cambria Math" w:hAnsi="Cambria Math" w:cs="Calibri"/>
                <w:sz w:val="22"/>
                <w:szCs w:val="22"/>
              </w:rPr>
              <m:t>T</m:t>
            </m:r>
          </m:e>
          <m:sub>
            <m:r>
              <w:rPr>
                <w:rFonts w:ascii="Cambria Math" w:hAnsi="Cambria Math" w:cs="Calibri"/>
                <w:sz w:val="22"/>
                <w:szCs w:val="22"/>
              </w:rPr>
              <m:t>1</m:t>
            </m:r>
          </m:sub>
        </m:sSub>
        <m:r>
          <w:rPr>
            <w:rFonts w:ascii="Cambria Math" w:hAnsi="Cambria Math" w:cs="Calibri"/>
            <w:sz w:val="22"/>
            <w:szCs w:val="22"/>
          </w:rPr>
          <m:t>=m × g</m:t>
        </m:r>
      </m:oMath>
      <w:r w:rsidR="00F27A64">
        <w:rPr>
          <w:rFonts w:ascii="Calibri" w:hAnsi="Calibri" w:cs="Calibri"/>
          <w:sz w:val="22"/>
          <w:szCs w:val="22"/>
        </w:rPr>
        <w:tab/>
      </w:r>
      <w:r w:rsidR="00F27A64">
        <w:rPr>
          <w:rFonts w:ascii="Calibri" w:hAnsi="Calibri" w:cs="Calibri"/>
          <w:sz w:val="22"/>
          <w:szCs w:val="22"/>
        </w:rPr>
        <w:tab/>
      </w:r>
      <w:r w:rsidR="00F27A64">
        <w:rPr>
          <w:rFonts w:ascii="Calibri" w:hAnsi="Calibri" w:cs="Calibri"/>
          <w:sz w:val="22"/>
          <w:szCs w:val="22"/>
        </w:rPr>
        <w:tab/>
      </w:r>
      <w:r w:rsidR="00F27A64">
        <w:rPr>
          <w:rFonts w:ascii="Calibri" w:hAnsi="Calibri" w:cs="Calibri"/>
          <w:sz w:val="22"/>
          <w:szCs w:val="22"/>
        </w:rPr>
        <w:tab/>
      </w:r>
      <w:r w:rsidR="00F27A64">
        <w:rPr>
          <w:rFonts w:ascii="Calibri" w:hAnsi="Calibri" w:cs="Calibri"/>
          <w:sz w:val="22"/>
          <w:szCs w:val="22"/>
        </w:rPr>
        <w:tab/>
      </w:r>
      <w:r w:rsidR="00F27A64">
        <w:rPr>
          <w:rFonts w:ascii="Calibri" w:hAnsi="Calibri" w:cs="Calibri"/>
          <w:sz w:val="22"/>
          <w:szCs w:val="22"/>
        </w:rPr>
        <w:tab/>
      </w:r>
      <m:oMath>
        <m:sSub>
          <m:sSubPr>
            <m:ctrlPr>
              <w:rPr>
                <w:rFonts w:ascii="Cambria Math" w:hAnsi="Cambria Math" w:cs="Calibri"/>
                <w:i/>
                <w:sz w:val="22"/>
                <w:szCs w:val="22"/>
              </w:rPr>
            </m:ctrlPr>
          </m:sSubPr>
          <m:e>
            <m:r>
              <w:rPr>
                <w:rFonts w:ascii="Cambria Math" w:hAnsi="Cambria Math" w:cs="Calibri"/>
                <w:sz w:val="22"/>
                <w:szCs w:val="22"/>
              </w:rPr>
              <m:t>T</m:t>
            </m:r>
          </m:e>
          <m:sub>
            <m:r>
              <w:rPr>
                <w:rFonts w:ascii="Cambria Math" w:hAnsi="Cambria Math" w:cs="Calibri"/>
                <w:sz w:val="22"/>
                <w:szCs w:val="22"/>
              </w:rPr>
              <m:t>2</m:t>
            </m:r>
          </m:sub>
        </m:sSub>
        <m:r>
          <w:rPr>
            <w:rFonts w:ascii="Cambria Math" w:hAnsi="Cambria Math" w:cs="Calibri"/>
            <w:sz w:val="22"/>
            <w:szCs w:val="22"/>
          </w:rPr>
          <m:t>=m × g</m:t>
        </m:r>
      </m:oMath>
    </w:p>
    <w:p w:rsidR="00F27A64" w:rsidRPr="00847790" w:rsidRDefault="009D324B" w:rsidP="00F27A64">
      <w:pPr>
        <w:spacing w:before="100" w:beforeAutospacing="1" w:after="100" w:afterAutospacing="1" w:line="360" w:lineRule="auto"/>
        <w:jc w:val="center"/>
        <w:rPr>
          <w:rFonts w:ascii="Calibri" w:hAnsi="Calibri" w:cs="Calibri"/>
          <w:sz w:val="22"/>
          <w:szCs w:val="22"/>
        </w:rPr>
      </w:pPr>
      <m:oMath>
        <m:sSub>
          <m:sSubPr>
            <m:ctrlPr>
              <w:rPr>
                <w:rFonts w:ascii="Cambria Math" w:hAnsi="Cambria Math" w:cs="Calibri"/>
                <w:i/>
                <w:sz w:val="22"/>
                <w:szCs w:val="22"/>
              </w:rPr>
            </m:ctrlPr>
          </m:sSubPr>
          <m:e>
            <m:r>
              <w:rPr>
                <w:rFonts w:ascii="Cambria Math" w:hAnsi="Cambria Math" w:cs="Calibri"/>
                <w:sz w:val="22"/>
                <w:szCs w:val="22"/>
              </w:rPr>
              <m:t>T</m:t>
            </m:r>
          </m:e>
          <m:sub>
            <m:r>
              <w:rPr>
                <w:rFonts w:ascii="Cambria Math" w:hAnsi="Cambria Math" w:cs="Calibri"/>
                <w:sz w:val="22"/>
                <w:szCs w:val="22"/>
              </w:rPr>
              <m:t>1</m:t>
            </m:r>
          </m:sub>
        </m:sSub>
        <m:r>
          <w:rPr>
            <w:rFonts w:ascii="Cambria Math" w:hAnsi="Cambria Math" w:cs="Calibri"/>
            <w:sz w:val="22"/>
            <w:szCs w:val="22"/>
          </w:rPr>
          <m:t>=20kg × 9.81</m:t>
        </m:r>
      </m:oMath>
      <w:r w:rsidR="00F27A64">
        <w:rPr>
          <w:rFonts w:ascii="Calibri" w:hAnsi="Calibri" w:cs="Calibri"/>
          <w:sz w:val="22"/>
          <w:szCs w:val="22"/>
        </w:rPr>
        <w:t xml:space="preserve"> </w:t>
      </w:r>
      <w:r w:rsidR="00F27A64">
        <w:rPr>
          <w:rFonts w:ascii="Calibri" w:hAnsi="Calibri" w:cs="Calibri"/>
          <w:sz w:val="22"/>
          <w:szCs w:val="22"/>
        </w:rPr>
        <w:tab/>
      </w:r>
      <w:r w:rsidR="00F27A64">
        <w:rPr>
          <w:rFonts w:ascii="Calibri" w:hAnsi="Calibri" w:cs="Calibri"/>
          <w:sz w:val="22"/>
          <w:szCs w:val="22"/>
        </w:rPr>
        <w:tab/>
      </w:r>
      <w:r w:rsidR="00F27A64">
        <w:rPr>
          <w:rFonts w:ascii="Calibri" w:hAnsi="Calibri" w:cs="Calibri"/>
          <w:sz w:val="22"/>
          <w:szCs w:val="22"/>
        </w:rPr>
        <w:tab/>
      </w:r>
      <w:r w:rsidR="00F27A64">
        <w:rPr>
          <w:rFonts w:ascii="Calibri" w:hAnsi="Calibri" w:cs="Calibri"/>
          <w:sz w:val="22"/>
          <w:szCs w:val="22"/>
        </w:rPr>
        <w:tab/>
      </w:r>
      <w:r w:rsidR="00F27A64">
        <w:rPr>
          <w:rFonts w:ascii="Calibri" w:hAnsi="Calibri" w:cs="Calibri"/>
          <w:sz w:val="22"/>
          <w:szCs w:val="22"/>
        </w:rPr>
        <w:tab/>
      </w:r>
      <m:oMath>
        <m:sSub>
          <m:sSubPr>
            <m:ctrlPr>
              <w:rPr>
                <w:rFonts w:ascii="Cambria Math" w:hAnsi="Cambria Math" w:cs="Calibri"/>
                <w:i/>
                <w:sz w:val="22"/>
                <w:szCs w:val="22"/>
              </w:rPr>
            </m:ctrlPr>
          </m:sSubPr>
          <m:e>
            <m:r>
              <w:rPr>
                <w:rFonts w:ascii="Cambria Math" w:hAnsi="Cambria Math" w:cs="Calibri"/>
                <w:sz w:val="22"/>
                <w:szCs w:val="22"/>
              </w:rPr>
              <m:t>T</m:t>
            </m:r>
          </m:e>
          <m:sub>
            <m:r>
              <w:rPr>
                <w:rFonts w:ascii="Cambria Math" w:hAnsi="Cambria Math" w:cs="Calibri"/>
                <w:sz w:val="22"/>
                <w:szCs w:val="22"/>
              </w:rPr>
              <m:t>2</m:t>
            </m:r>
          </m:sub>
        </m:sSub>
        <m:r>
          <w:rPr>
            <w:rFonts w:ascii="Cambria Math" w:hAnsi="Cambria Math" w:cs="Calibri"/>
            <w:sz w:val="22"/>
            <w:szCs w:val="22"/>
          </w:rPr>
          <m:t>=1.988 × 25</m:t>
        </m:r>
      </m:oMath>
    </w:p>
    <w:p w:rsidR="00F27A64" w:rsidRPr="00847790" w:rsidRDefault="009D324B" w:rsidP="00F27A64">
      <w:pPr>
        <w:spacing w:before="100" w:beforeAutospacing="1" w:after="100" w:afterAutospacing="1" w:line="360" w:lineRule="auto"/>
        <w:jc w:val="center"/>
        <w:rPr>
          <w:rFonts w:ascii="Calibri" w:hAnsi="Calibri" w:cs="Calibri"/>
          <w:sz w:val="22"/>
          <w:szCs w:val="22"/>
        </w:rPr>
      </w:pPr>
      <m:oMath>
        <m:sSub>
          <m:sSubPr>
            <m:ctrlPr>
              <w:rPr>
                <w:rFonts w:ascii="Cambria Math" w:hAnsi="Cambria Math" w:cs="Calibri"/>
                <w:i/>
                <w:sz w:val="22"/>
                <w:szCs w:val="22"/>
              </w:rPr>
            </m:ctrlPr>
          </m:sSubPr>
          <m:e>
            <m:r>
              <w:rPr>
                <w:rFonts w:ascii="Cambria Math" w:hAnsi="Cambria Math" w:cs="Calibri"/>
                <w:sz w:val="22"/>
                <w:szCs w:val="22"/>
              </w:rPr>
              <m:t>T</m:t>
            </m:r>
          </m:e>
          <m:sub>
            <m:r>
              <w:rPr>
                <w:rFonts w:ascii="Cambria Math" w:hAnsi="Cambria Math" w:cs="Calibri"/>
                <w:sz w:val="22"/>
                <w:szCs w:val="22"/>
              </w:rPr>
              <m:t>1</m:t>
            </m:r>
          </m:sub>
        </m:sSub>
        <m:r>
          <w:rPr>
            <w:rFonts w:ascii="Cambria Math" w:hAnsi="Cambria Math" w:cs="Calibri"/>
            <w:sz w:val="22"/>
            <w:szCs w:val="22"/>
          </w:rPr>
          <m:t>=196.2</m:t>
        </m:r>
      </m:oMath>
      <w:r w:rsidR="00F27A64">
        <w:rPr>
          <w:rFonts w:ascii="Calibri" w:hAnsi="Calibri" w:cs="Calibri"/>
          <w:sz w:val="22"/>
          <w:szCs w:val="22"/>
        </w:rPr>
        <w:t xml:space="preserve"> </w:t>
      </w:r>
      <w:r w:rsidR="00F27A64">
        <w:rPr>
          <w:rFonts w:ascii="Calibri" w:hAnsi="Calibri" w:cs="Calibri"/>
          <w:sz w:val="22"/>
          <w:szCs w:val="22"/>
        </w:rPr>
        <w:tab/>
      </w:r>
      <w:r w:rsidR="00F27A64">
        <w:rPr>
          <w:rFonts w:ascii="Calibri" w:hAnsi="Calibri" w:cs="Calibri"/>
          <w:sz w:val="22"/>
          <w:szCs w:val="22"/>
        </w:rPr>
        <w:tab/>
      </w:r>
      <w:r w:rsidR="00F27A64">
        <w:rPr>
          <w:rFonts w:ascii="Calibri" w:hAnsi="Calibri" w:cs="Calibri"/>
          <w:sz w:val="22"/>
          <w:szCs w:val="22"/>
        </w:rPr>
        <w:tab/>
      </w:r>
      <w:r w:rsidR="00F27A64">
        <w:rPr>
          <w:rFonts w:ascii="Calibri" w:hAnsi="Calibri" w:cs="Calibri"/>
          <w:sz w:val="22"/>
          <w:szCs w:val="22"/>
        </w:rPr>
        <w:tab/>
      </w:r>
      <w:r w:rsidR="00F27A64">
        <w:rPr>
          <w:rFonts w:ascii="Calibri" w:hAnsi="Calibri" w:cs="Calibri"/>
          <w:sz w:val="22"/>
          <w:szCs w:val="22"/>
        </w:rPr>
        <w:tab/>
      </w:r>
      <w:r w:rsidR="00F27A64">
        <w:rPr>
          <w:rFonts w:ascii="Calibri" w:hAnsi="Calibri" w:cs="Calibri"/>
          <w:sz w:val="22"/>
          <w:szCs w:val="22"/>
        </w:rPr>
        <w:tab/>
      </w:r>
      <m:oMath>
        <m:sSub>
          <m:sSubPr>
            <m:ctrlPr>
              <w:rPr>
                <w:rFonts w:ascii="Cambria Math" w:hAnsi="Cambria Math" w:cs="Calibri"/>
                <w:i/>
                <w:sz w:val="22"/>
                <w:szCs w:val="22"/>
              </w:rPr>
            </m:ctrlPr>
          </m:sSubPr>
          <m:e>
            <m:r>
              <w:rPr>
                <w:rFonts w:ascii="Cambria Math" w:hAnsi="Cambria Math" w:cs="Calibri"/>
                <w:sz w:val="22"/>
                <w:szCs w:val="22"/>
              </w:rPr>
              <m:t>T</m:t>
            </m:r>
          </m:e>
          <m:sub>
            <m:r>
              <w:rPr>
                <w:rFonts w:ascii="Cambria Math" w:hAnsi="Cambria Math" w:cs="Calibri"/>
                <w:sz w:val="22"/>
                <w:szCs w:val="22"/>
              </w:rPr>
              <m:t>2</m:t>
            </m:r>
          </m:sub>
        </m:sSub>
        <m:r>
          <w:rPr>
            <w:rFonts w:ascii="Cambria Math" w:hAnsi="Cambria Math" w:cs="Calibri"/>
            <w:sz w:val="22"/>
            <w:szCs w:val="22"/>
          </w:rPr>
          <m:t>=49.7</m:t>
        </m:r>
      </m:oMath>
    </w:p>
    <w:p w:rsidR="00F27A64" w:rsidRPr="00847790" w:rsidRDefault="00F27A64" w:rsidP="00F27A64">
      <w:pPr>
        <w:spacing w:before="100" w:beforeAutospacing="1" w:after="100" w:afterAutospacing="1" w:line="360" w:lineRule="auto"/>
        <w:rPr>
          <w:rFonts w:ascii="Calibri" w:hAnsi="Calibri" w:cs="Calibri"/>
          <w:sz w:val="22"/>
          <w:szCs w:val="22"/>
        </w:rPr>
      </w:pPr>
    </w:p>
    <w:p w:rsidR="00F27A64" w:rsidRPr="00847790" w:rsidRDefault="00F27A64" w:rsidP="00F27A64">
      <w:pPr>
        <w:spacing w:before="100" w:beforeAutospacing="1" w:after="100" w:afterAutospacing="1" w:line="360" w:lineRule="auto"/>
        <w:rPr>
          <w:rFonts w:ascii="Calibri" w:hAnsi="Calibri" w:cs="Calibri"/>
        </w:rPr>
      </w:pPr>
      <m:oMathPara>
        <m:oMath>
          <m:r>
            <w:rPr>
              <w:rFonts w:ascii="Cambria Math" w:hAnsi="Cambria Math" w:cstheme="minorHAnsi"/>
            </w:rPr>
            <m:t xml:space="preserve">μ= </m:t>
          </m:r>
          <m:f>
            <m:fPr>
              <m:ctrlPr>
                <w:rPr>
                  <w:rFonts w:ascii="Cambria Math" w:hAnsi="Cambria Math" w:cstheme="minorHAnsi"/>
                  <w:i/>
                </w:rPr>
              </m:ctrlPr>
            </m:fPr>
            <m:num>
              <m:r>
                <w:rPr>
                  <w:rFonts w:ascii="Cambria Math" w:hAnsi="Cambria Math" w:cstheme="minorHAnsi"/>
                </w:rPr>
                <m:t>1.37</m:t>
              </m:r>
            </m:num>
            <m:den>
              <m:r>
                <w:rPr>
                  <w:rFonts w:ascii="Cambria Math" w:hAnsi="Cambria Math" w:cstheme="minorHAnsi"/>
                </w:rPr>
                <m:t>4.19</m:t>
              </m:r>
            </m:den>
          </m:f>
        </m:oMath>
      </m:oMathPara>
    </w:p>
    <w:p w:rsidR="00F27A64" w:rsidRPr="00325EA9" w:rsidRDefault="00F27A64" w:rsidP="00F27A64">
      <w:pPr>
        <w:jc w:val="center"/>
        <w:rPr>
          <w:rFonts w:asciiTheme="minorHAnsi" w:hAnsiTheme="minorHAnsi" w:cstheme="minorHAnsi"/>
        </w:rPr>
      </w:pPr>
      <m:oMathPara>
        <m:oMath>
          <m:r>
            <w:rPr>
              <w:rFonts w:ascii="Cambria Math" w:hAnsi="Cambria Math" w:cstheme="minorHAnsi"/>
            </w:rPr>
            <m:t>μ=0.327</m:t>
          </m:r>
        </m:oMath>
      </m:oMathPara>
    </w:p>
    <w:p w:rsidR="00F27A64" w:rsidRDefault="00F27A64" w:rsidP="00885966">
      <w:pPr>
        <w:spacing w:line="360" w:lineRule="auto"/>
        <w:rPr>
          <w:rFonts w:asciiTheme="minorHAnsi" w:hAnsiTheme="minorHAnsi" w:cstheme="minorHAnsi"/>
          <w:b/>
          <w:bCs/>
          <w:sz w:val="28"/>
          <w:szCs w:val="28"/>
        </w:rPr>
      </w:pPr>
    </w:p>
    <w:p w:rsidR="00F27A64" w:rsidRDefault="00F27A64" w:rsidP="00885966">
      <w:pPr>
        <w:spacing w:line="360" w:lineRule="auto"/>
        <w:rPr>
          <w:rFonts w:asciiTheme="minorHAnsi" w:hAnsiTheme="minorHAnsi" w:cstheme="minorHAnsi"/>
          <w:b/>
          <w:bCs/>
          <w:sz w:val="28"/>
          <w:szCs w:val="28"/>
        </w:rPr>
      </w:pPr>
    </w:p>
    <w:p w:rsidR="00F27A64" w:rsidRDefault="00F27A64" w:rsidP="00885966">
      <w:pPr>
        <w:spacing w:line="360" w:lineRule="auto"/>
        <w:rPr>
          <w:rFonts w:asciiTheme="minorHAnsi" w:hAnsiTheme="minorHAnsi" w:cstheme="minorHAnsi"/>
          <w:b/>
          <w:bCs/>
          <w:sz w:val="28"/>
          <w:szCs w:val="28"/>
        </w:rPr>
      </w:pPr>
    </w:p>
    <w:p w:rsidR="00F27A64" w:rsidRDefault="00F27A64" w:rsidP="00885966">
      <w:pPr>
        <w:spacing w:line="360" w:lineRule="auto"/>
        <w:rPr>
          <w:rFonts w:asciiTheme="minorHAnsi" w:hAnsiTheme="minorHAnsi" w:cstheme="minorHAnsi"/>
          <w:b/>
          <w:bCs/>
          <w:sz w:val="28"/>
          <w:szCs w:val="28"/>
        </w:rPr>
      </w:pPr>
    </w:p>
    <w:p w:rsidR="00F27A64" w:rsidRDefault="00F27A64" w:rsidP="00885966">
      <w:pPr>
        <w:spacing w:line="360" w:lineRule="auto"/>
        <w:rPr>
          <w:rFonts w:asciiTheme="minorHAnsi" w:hAnsiTheme="minorHAnsi" w:cstheme="minorHAnsi"/>
          <w:b/>
          <w:bCs/>
          <w:sz w:val="28"/>
          <w:szCs w:val="28"/>
        </w:rPr>
      </w:pPr>
    </w:p>
    <w:p w:rsidR="003C7FE8" w:rsidRPr="00550DC9" w:rsidRDefault="00095565" w:rsidP="00885966">
      <w:pPr>
        <w:spacing w:line="360" w:lineRule="auto"/>
        <w:rPr>
          <w:rFonts w:asciiTheme="minorHAnsi" w:hAnsiTheme="minorHAnsi" w:cstheme="minorHAnsi"/>
          <w:b/>
          <w:bCs/>
          <w:sz w:val="32"/>
          <w:szCs w:val="32"/>
        </w:rPr>
      </w:pPr>
      <w:r w:rsidRPr="00550DC9">
        <w:rPr>
          <w:rFonts w:asciiTheme="minorHAnsi" w:hAnsiTheme="minorHAnsi" w:cstheme="minorHAnsi"/>
          <w:b/>
          <w:bCs/>
          <w:sz w:val="32"/>
          <w:szCs w:val="32"/>
        </w:rPr>
        <w:lastRenderedPageBreak/>
        <w:t>Findings</w:t>
      </w:r>
      <w:r w:rsidR="00E275EE" w:rsidRPr="00550DC9">
        <w:rPr>
          <w:rFonts w:asciiTheme="minorHAnsi" w:hAnsiTheme="minorHAnsi" w:cstheme="minorHAnsi"/>
          <w:b/>
          <w:bCs/>
          <w:sz w:val="32"/>
          <w:szCs w:val="32"/>
        </w:rPr>
        <w:t xml:space="preserve"> </w:t>
      </w:r>
    </w:p>
    <w:p w:rsidR="003C7FE8" w:rsidRDefault="003C7FE8" w:rsidP="00885966">
      <w:pPr>
        <w:spacing w:line="360" w:lineRule="auto"/>
        <w:rPr>
          <w:rFonts w:asciiTheme="minorHAnsi" w:hAnsiTheme="minorHAnsi" w:cstheme="minorHAnsi"/>
          <w:b/>
          <w:bCs/>
        </w:rPr>
      </w:pPr>
    </w:p>
    <w:p w:rsidR="003C7FE8" w:rsidRDefault="003C7FE8" w:rsidP="00885966">
      <w:pPr>
        <w:spacing w:line="360" w:lineRule="auto"/>
        <w:rPr>
          <w:rFonts w:ascii="Arial" w:hAnsi="Arial" w:cs="Arial"/>
          <w:sz w:val="28"/>
          <w:szCs w:val="28"/>
        </w:rPr>
      </w:pPr>
      <w:r w:rsidRPr="00885966">
        <w:rPr>
          <w:rFonts w:asciiTheme="minorHAnsi" w:hAnsiTheme="minorHAnsi" w:cstheme="minorHAnsi"/>
          <w:b/>
          <w:bCs/>
          <w:sz w:val="28"/>
          <w:szCs w:val="28"/>
        </w:rPr>
        <w:t>First objective</w:t>
      </w:r>
      <w:r w:rsidRPr="00DB6F72">
        <w:rPr>
          <w:rFonts w:asciiTheme="minorHAnsi" w:hAnsiTheme="minorHAnsi" w:cstheme="minorHAnsi"/>
          <w:b/>
          <w:bCs/>
        </w:rPr>
        <w:t xml:space="preserve">: </w:t>
      </w:r>
      <w:r w:rsidRPr="00DB6F72">
        <w:rPr>
          <w:rFonts w:asciiTheme="minorHAnsi" w:hAnsiTheme="minorHAnsi" w:cstheme="minorHAnsi"/>
        </w:rPr>
        <w:t xml:space="preserve">To show that a constant angle of lap </w:t>
      </w:r>
      <m:oMath>
        <m:r>
          <w:rPr>
            <w:rFonts w:ascii="Cambria Math" w:hAnsi="Cambria Math" w:cstheme="minorHAnsi"/>
          </w:rPr>
          <m:t>θ</m:t>
        </m:r>
      </m:oMath>
      <w:r w:rsidRPr="00DB6F72">
        <w:rPr>
          <w:rFonts w:asciiTheme="minorHAnsi" w:hAnsiTheme="minorHAnsi" w:cstheme="minorHAnsi"/>
        </w:rPr>
        <w:t xml:space="preserve"> has a constant tension ratio of </w:t>
      </w:r>
      <m:oMath>
        <m:f>
          <m:fPr>
            <m:ctrlPr>
              <w:rPr>
                <w:rFonts w:ascii="Cambria Math" w:hAnsi="Cambria Math" w:cstheme="minorHAnsi"/>
                <w:i/>
                <w:sz w:val="28"/>
                <w:szCs w:val="28"/>
              </w:rPr>
            </m:ctrlPr>
          </m:fPr>
          <m:num>
            <m:sSub>
              <m:sSubPr>
                <m:ctrlPr>
                  <w:rPr>
                    <w:rFonts w:ascii="Cambria Math" w:hAnsi="Cambria Math" w:cstheme="minorHAnsi"/>
                    <w:i/>
                    <w:sz w:val="28"/>
                    <w:szCs w:val="28"/>
                  </w:rPr>
                </m:ctrlPr>
              </m:sSubPr>
              <m:e>
                <m:r>
                  <w:rPr>
                    <w:rFonts w:ascii="Cambria Math" w:hAnsi="Cambria Math" w:cstheme="minorHAnsi"/>
                    <w:sz w:val="28"/>
                    <w:szCs w:val="28"/>
                  </w:rPr>
                  <m:t>T</m:t>
                </m:r>
              </m:e>
              <m:sub>
                <m:r>
                  <w:rPr>
                    <w:rFonts w:ascii="Cambria Math" w:hAnsi="Cambria Math" w:cstheme="minorHAnsi"/>
                    <w:sz w:val="28"/>
                    <w:szCs w:val="28"/>
                  </w:rPr>
                  <m:t>1</m:t>
                </m:r>
              </m:sub>
            </m:sSub>
          </m:num>
          <m:den>
            <m:sSub>
              <m:sSubPr>
                <m:ctrlPr>
                  <w:rPr>
                    <w:rFonts w:ascii="Cambria Math" w:hAnsi="Cambria Math" w:cstheme="minorHAnsi"/>
                    <w:i/>
                    <w:sz w:val="28"/>
                    <w:szCs w:val="28"/>
                  </w:rPr>
                </m:ctrlPr>
              </m:sSubPr>
              <m:e>
                <m:r>
                  <w:rPr>
                    <w:rFonts w:ascii="Cambria Math" w:hAnsi="Cambria Math" w:cstheme="minorHAnsi"/>
                    <w:sz w:val="28"/>
                    <w:szCs w:val="28"/>
                  </w:rPr>
                  <m:t>T</m:t>
                </m:r>
              </m:e>
              <m:sub>
                <m:r>
                  <w:rPr>
                    <w:rFonts w:ascii="Cambria Math" w:hAnsi="Cambria Math" w:cstheme="minorHAnsi"/>
                    <w:sz w:val="28"/>
                    <w:szCs w:val="28"/>
                  </w:rPr>
                  <m:t>2</m:t>
                </m:r>
              </m:sub>
            </m:sSub>
          </m:den>
        </m:f>
      </m:oMath>
    </w:p>
    <w:p w:rsidR="00550DC9" w:rsidRPr="00550DC9" w:rsidRDefault="003C7FE8" w:rsidP="00885966">
      <w:pPr>
        <w:pStyle w:val="ListParagraph"/>
        <w:numPr>
          <w:ilvl w:val="0"/>
          <w:numId w:val="27"/>
        </w:numPr>
        <w:spacing w:line="360" w:lineRule="auto"/>
        <w:rPr>
          <w:rFonts w:asciiTheme="minorHAnsi" w:hAnsiTheme="minorHAnsi" w:cstheme="minorHAnsi"/>
          <w:sz w:val="24"/>
          <w:szCs w:val="24"/>
        </w:rPr>
      </w:pPr>
      <w:r w:rsidRPr="00550DC9">
        <w:rPr>
          <w:rFonts w:asciiTheme="minorHAnsi" w:hAnsiTheme="minorHAnsi" w:cstheme="minorHAnsi"/>
          <w:sz w:val="24"/>
          <w:szCs w:val="24"/>
        </w:rPr>
        <w:t xml:space="preserve">From carrying out the experiment it is conclusive that the tension ratio for a given angle is constant. </w:t>
      </w:r>
      <w:r w:rsidR="00B260A5" w:rsidRPr="00550DC9">
        <w:rPr>
          <w:rFonts w:asciiTheme="minorHAnsi" w:hAnsiTheme="minorHAnsi" w:cstheme="minorHAnsi"/>
          <w:sz w:val="24"/>
          <w:szCs w:val="24"/>
        </w:rPr>
        <w:t xml:space="preserve">The results in experiment 2 show that the value for </w:t>
      </w:r>
      <m:oMath>
        <m:r>
          <w:rPr>
            <w:rFonts w:ascii="Cambria Math" w:hAnsi="Cambria Math" w:cstheme="minorHAnsi"/>
            <w:sz w:val="24"/>
            <w:szCs w:val="24"/>
          </w:rPr>
          <m:t>μ</m:t>
        </m:r>
      </m:oMath>
      <w:r w:rsidR="00B260A5" w:rsidRPr="00550DC9">
        <w:rPr>
          <w:rFonts w:asciiTheme="minorHAnsi" w:hAnsiTheme="minorHAnsi" w:cstheme="minorHAnsi"/>
          <w:sz w:val="24"/>
          <w:szCs w:val="24"/>
        </w:rPr>
        <w:t xml:space="preserve"> stayed rather consent with each of the different masses applied. </w:t>
      </w:r>
    </w:p>
    <w:p w:rsidR="00804B34" w:rsidRPr="00550DC9" w:rsidRDefault="00B260A5" w:rsidP="00550DC9">
      <w:pPr>
        <w:pStyle w:val="ListParagraph"/>
        <w:spacing w:line="360" w:lineRule="auto"/>
        <w:rPr>
          <w:rFonts w:asciiTheme="minorHAnsi" w:hAnsiTheme="minorHAnsi" w:cstheme="minorHAnsi"/>
          <w:sz w:val="24"/>
          <w:szCs w:val="24"/>
        </w:rPr>
      </w:pPr>
      <w:r w:rsidRPr="00550DC9">
        <w:rPr>
          <w:rFonts w:asciiTheme="minorHAnsi" w:hAnsiTheme="minorHAnsi" w:cstheme="minorHAnsi"/>
          <w:sz w:val="24"/>
          <w:szCs w:val="24"/>
        </w:rPr>
        <w:t>Looking at</w:t>
      </w:r>
      <w:r w:rsidR="003057B2" w:rsidRPr="00550DC9">
        <w:rPr>
          <w:rFonts w:asciiTheme="minorHAnsi" w:hAnsiTheme="minorHAnsi" w:cstheme="minorHAnsi"/>
          <w:sz w:val="24"/>
          <w:szCs w:val="24"/>
        </w:rPr>
        <w:t xml:space="preserve"> the second</w:t>
      </w:r>
      <w:r w:rsidRPr="00550DC9">
        <w:rPr>
          <w:rFonts w:asciiTheme="minorHAnsi" w:hAnsiTheme="minorHAnsi" w:cstheme="minorHAnsi"/>
          <w:sz w:val="24"/>
          <w:szCs w:val="24"/>
        </w:rPr>
        <w:t xml:space="preserve"> graph </w:t>
      </w:r>
      <w:r w:rsidR="003057B2" w:rsidRPr="00550DC9">
        <w:rPr>
          <w:rFonts w:asciiTheme="minorHAnsi" w:hAnsiTheme="minorHAnsi" w:cstheme="minorHAnsi"/>
          <w:sz w:val="24"/>
          <w:szCs w:val="24"/>
        </w:rPr>
        <w:t>t1 and t2 gives a gradient of 1.719 with a fairly linear line</w:t>
      </w:r>
      <w:r w:rsidR="00804B34" w:rsidRPr="00550DC9">
        <w:rPr>
          <w:rFonts w:asciiTheme="minorHAnsi" w:hAnsiTheme="minorHAnsi" w:cstheme="minorHAnsi"/>
          <w:sz w:val="24"/>
          <w:szCs w:val="24"/>
        </w:rPr>
        <w:t>.</w:t>
      </w:r>
      <w:r w:rsidR="00550DC9" w:rsidRPr="00550DC9">
        <w:rPr>
          <w:rFonts w:asciiTheme="minorHAnsi" w:hAnsiTheme="minorHAnsi" w:cstheme="minorHAnsi"/>
          <w:sz w:val="24"/>
          <w:szCs w:val="24"/>
        </w:rPr>
        <w:t xml:space="preserve"> </w:t>
      </w:r>
      <w:proofErr w:type="gramStart"/>
      <w:r w:rsidR="00804B34" w:rsidRPr="00550DC9">
        <w:rPr>
          <w:rFonts w:asciiTheme="minorHAnsi" w:hAnsiTheme="minorHAnsi" w:cstheme="minorHAnsi"/>
          <w:sz w:val="24"/>
          <w:szCs w:val="24"/>
        </w:rPr>
        <w:t>Furthermore</w:t>
      </w:r>
      <w:proofErr w:type="gramEnd"/>
      <w:r w:rsidR="00804B34" w:rsidRPr="00550DC9">
        <w:rPr>
          <w:rFonts w:asciiTheme="minorHAnsi" w:hAnsiTheme="minorHAnsi" w:cstheme="minorHAnsi"/>
          <w:sz w:val="24"/>
          <w:szCs w:val="24"/>
        </w:rPr>
        <w:t xml:space="preserve"> the looking at experiment 3 when t1/t2 begins to decrease as the angle of lap decreases this shows when the angle is changed the tension ratio remains fairly constant. </w:t>
      </w:r>
    </w:p>
    <w:p w:rsidR="003C7FE8" w:rsidRDefault="003C7FE8" w:rsidP="00885966">
      <w:pPr>
        <w:spacing w:line="360" w:lineRule="auto"/>
        <w:rPr>
          <w:rFonts w:asciiTheme="minorHAnsi" w:hAnsiTheme="minorHAnsi" w:cstheme="minorHAnsi"/>
          <w:b/>
          <w:bCs/>
        </w:rPr>
      </w:pPr>
    </w:p>
    <w:p w:rsidR="00804B34" w:rsidRDefault="00804B34" w:rsidP="00885966">
      <w:pPr>
        <w:spacing w:line="360" w:lineRule="auto"/>
        <w:rPr>
          <w:rFonts w:asciiTheme="minorHAnsi" w:hAnsiTheme="minorHAnsi" w:cstheme="minorHAnsi"/>
        </w:rPr>
      </w:pPr>
      <w:r w:rsidRPr="00885966">
        <w:rPr>
          <w:rFonts w:asciiTheme="minorHAnsi" w:hAnsiTheme="minorHAnsi" w:cstheme="minorHAnsi"/>
          <w:b/>
          <w:bCs/>
          <w:sz w:val="28"/>
          <w:szCs w:val="28"/>
        </w:rPr>
        <w:t>Second objective</w:t>
      </w:r>
      <w:r>
        <w:rPr>
          <w:rFonts w:asciiTheme="minorHAnsi" w:hAnsiTheme="minorHAnsi" w:cstheme="minorHAnsi"/>
          <w:b/>
          <w:bCs/>
        </w:rPr>
        <w:t xml:space="preserve">: </w:t>
      </w:r>
      <w:r w:rsidRPr="00804B34">
        <w:rPr>
          <w:rFonts w:asciiTheme="minorHAnsi" w:hAnsiTheme="minorHAnsi" w:cstheme="minorHAnsi"/>
        </w:rPr>
        <w:t xml:space="preserve">To verify the relationship of  </w:t>
      </w:r>
      <m:oMath>
        <m:f>
          <m:fPr>
            <m:ctrlPr>
              <w:rPr>
                <w:rFonts w:ascii="Cambria Math" w:hAnsi="Cambria Math" w:cstheme="minorHAnsi"/>
                <w:i/>
                <w:sz w:val="28"/>
                <w:szCs w:val="28"/>
              </w:rPr>
            </m:ctrlPr>
          </m:fPr>
          <m:num>
            <m:sSub>
              <m:sSubPr>
                <m:ctrlPr>
                  <w:rPr>
                    <w:rFonts w:ascii="Cambria Math" w:hAnsi="Cambria Math" w:cstheme="minorHAnsi"/>
                    <w:i/>
                    <w:sz w:val="28"/>
                    <w:szCs w:val="28"/>
                  </w:rPr>
                </m:ctrlPr>
              </m:sSubPr>
              <m:e>
                <m:r>
                  <w:rPr>
                    <w:rFonts w:ascii="Cambria Math" w:hAnsi="Cambria Math" w:cstheme="minorHAnsi"/>
                    <w:sz w:val="28"/>
                    <w:szCs w:val="28"/>
                  </w:rPr>
                  <m:t>T</m:t>
                </m:r>
              </m:e>
              <m:sub>
                <m:r>
                  <w:rPr>
                    <w:rFonts w:ascii="Cambria Math" w:hAnsi="Cambria Math" w:cstheme="minorHAnsi"/>
                    <w:sz w:val="28"/>
                    <w:szCs w:val="28"/>
                  </w:rPr>
                  <m:t>1</m:t>
                </m:r>
              </m:sub>
            </m:sSub>
          </m:num>
          <m:den>
            <m:sSub>
              <m:sSubPr>
                <m:ctrlPr>
                  <w:rPr>
                    <w:rFonts w:ascii="Cambria Math" w:hAnsi="Cambria Math" w:cstheme="minorHAnsi"/>
                    <w:i/>
                    <w:sz w:val="28"/>
                    <w:szCs w:val="28"/>
                  </w:rPr>
                </m:ctrlPr>
              </m:sSubPr>
              <m:e>
                <m:r>
                  <w:rPr>
                    <w:rFonts w:ascii="Cambria Math" w:hAnsi="Cambria Math" w:cstheme="minorHAnsi"/>
                    <w:sz w:val="28"/>
                    <w:szCs w:val="28"/>
                  </w:rPr>
                  <m:t>T</m:t>
                </m:r>
              </m:e>
              <m:sub>
                <m:r>
                  <w:rPr>
                    <w:rFonts w:ascii="Cambria Math" w:hAnsi="Cambria Math" w:cstheme="minorHAnsi"/>
                    <w:sz w:val="28"/>
                    <w:szCs w:val="28"/>
                  </w:rPr>
                  <m:t>2</m:t>
                </m:r>
              </m:sub>
            </m:sSub>
          </m:den>
        </m:f>
        <m:r>
          <w:rPr>
            <w:rFonts w:ascii="Cambria Math" w:hAnsi="Cambria Math" w:cstheme="minorHAnsi"/>
            <w:sz w:val="28"/>
            <w:szCs w:val="28"/>
          </w:rPr>
          <m:t xml:space="preserve">= </m:t>
        </m:r>
        <m:sSup>
          <m:sSupPr>
            <m:ctrlPr>
              <w:rPr>
                <w:rFonts w:ascii="Cambria Math" w:hAnsi="Cambria Math" w:cstheme="minorHAnsi"/>
                <w:i/>
                <w:sz w:val="28"/>
                <w:szCs w:val="28"/>
              </w:rPr>
            </m:ctrlPr>
          </m:sSupPr>
          <m:e>
            <m:r>
              <w:rPr>
                <w:rFonts w:ascii="Cambria Math" w:hAnsi="Cambria Math" w:cstheme="minorHAnsi"/>
                <w:sz w:val="28"/>
                <w:szCs w:val="28"/>
              </w:rPr>
              <m:t>e</m:t>
            </m:r>
          </m:e>
          <m:sup>
            <m:r>
              <w:rPr>
                <w:rFonts w:ascii="Cambria Math" w:hAnsi="Cambria Math" w:cstheme="minorHAnsi"/>
                <w:sz w:val="28"/>
                <w:szCs w:val="28"/>
              </w:rPr>
              <m:t>μθ</m:t>
            </m:r>
          </m:sup>
        </m:sSup>
      </m:oMath>
      <w:r w:rsidRPr="00804B34">
        <w:rPr>
          <w:rFonts w:asciiTheme="minorHAnsi" w:hAnsiTheme="minorHAnsi" w:cstheme="minorHAnsi"/>
        </w:rPr>
        <w:t xml:space="preserve"> </w:t>
      </w:r>
    </w:p>
    <w:p w:rsidR="00A60FBE" w:rsidRDefault="00A60FBE" w:rsidP="00885966">
      <w:pPr>
        <w:spacing w:line="360" w:lineRule="auto"/>
        <w:rPr>
          <w:rFonts w:asciiTheme="minorHAnsi" w:hAnsiTheme="minorHAnsi" w:cstheme="minorHAnsi"/>
        </w:rPr>
      </w:pPr>
    </w:p>
    <w:p w:rsidR="00550DC9" w:rsidRPr="00550DC9" w:rsidRDefault="00A60FBE" w:rsidP="00885966">
      <w:pPr>
        <w:pStyle w:val="ListParagraph"/>
        <w:numPr>
          <w:ilvl w:val="0"/>
          <w:numId w:val="27"/>
        </w:numPr>
        <w:spacing w:line="360" w:lineRule="auto"/>
        <w:rPr>
          <w:rFonts w:asciiTheme="minorHAnsi" w:hAnsiTheme="minorHAnsi" w:cstheme="minorHAnsi"/>
          <w:sz w:val="24"/>
          <w:szCs w:val="24"/>
        </w:rPr>
      </w:pPr>
      <w:r w:rsidRPr="00550DC9">
        <w:rPr>
          <w:rFonts w:asciiTheme="minorHAnsi" w:hAnsiTheme="minorHAnsi" w:cstheme="minorHAnsi"/>
          <w:sz w:val="24"/>
          <w:szCs w:val="24"/>
        </w:rPr>
        <w:t xml:space="preserve">From the experiment carried out </w:t>
      </w:r>
      <w:r w:rsidR="007569F1" w:rsidRPr="00550DC9">
        <w:rPr>
          <w:rFonts w:asciiTheme="minorHAnsi" w:hAnsiTheme="minorHAnsi" w:cstheme="minorHAnsi"/>
          <w:sz w:val="24"/>
          <w:szCs w:val="24"/>
        </w:rPr>
        <w:t>it is shown that there is a particularly strong correlation between t1/t2 and</w:t>
      </w:r>
      <w:r w:rsidR="007569F1" w:rsidRPr="00550DC9">
        <w:rPr>
          <w:rFonts w:asciiTheme="minorHAnsi" w:hAnsiTheme="minorHAnsi" w:cstheme="minorHAnsi"/>
          <w:b/>
          <w:bCs/>
          <w:sz w:val="24"/>
          <w:szCs w:val="24"/>
        </w:rPr>
        <w:t xml:space="preserve">  </w:t>
      </w:r>
      <m:oMath>
        <m:sSup>
          <m:sSupPr>
            <m:ctrlPr>
              <w:rPr>
                <w:rFonts w:ascii="Cambria Math" w:hAnsi="Cambria Math" w:cstheme="minorHAnsi"/>
                <w:i/>
                <w:sz w:val="24"/>
                <w:szCs w:val="24"/>
              </w:rPr>
            </m:ctrlPr>
          </m:sSupPr>
          <m:e>
            <m:r>
              <w:rPr>
                <w:rFonts w:ascii="Cambria Math" w:hAnsi="Cambria Math" w:cstheme="minorHAnsi"/>
                <w:sz w:val="24"/>
                <w:szCs w:val="24"/>
              </w:rPr>
              <m:t>e</m:t>
            </m:r>
          </m:e>
          <m:sup>
            <m:r>
              <w:rPr>
                <w:rFonts w:ascii="Cambria Math" w:hAnsi="Cambria Math" w:cstheme="minorHAnsi"/>
                <w:sz w:val="24"/>
                <w:szCs w:val="24"/>
              </w:rPr>
              <m:t>μθ</m:t>
            </m:r>
          </m:sup>
        </m:sSup>
      </m:oMath>
      <w:r w:rsidR="007569F1" w:rsidRPr="00550DC9">
        <w:rPr>
          <w:rFonts w:asciiTheme="minorHAnsi" w:hAnsiTheme="minorHAnsi" w:cstheme="minorHAnsi"/>
          <w:sz w:val="24"/>
          <w:szCs w:val="24"/>
        </w:rPr>
        <w:t xml:space="preserve"> as the values gained are relatively similar. For </w:t>
      </w:r>
      <w:proofErr w:type="gramStart"/>
      <w:r w:rsidR="007569F1" w:rsidRPr="00550DC9">
        <w:rPr>
          <w:rFonts w:asciiTheme="minorHAnsi" w:hAnsiTheme="minorHAnsi" w:cstheme="minorHAnsi"/>
          <w:sz w:val="24"/>
          <w:szCs w:val="24"/>
        </w:rPr>
        <w:t>example</w:t>
      </w:r>
      <w:proofErr w:type="gramEnd"/>
      <w:r w:rsidR="007569F1" w:rsidRPr="00550DC9">
        <w:rPr>
          <w:rFonts w:asciiTheme="minorHAnsi" w:hAnsiTheme="minorHAnsi" w:cstheme="minorHAnsi"/>
          <w:sz w:val="24"/>
          <w:szCs w:val="24"/>
        </w:rPr>
        <w:t xml:space="preserve"> in table 3 at 220 degrees, rad = 3.84 t1/t2 = 3.80. </w:t>
      </w:r>
    </w:p>
    <w:p w:rsidR="00804B34" w:rsidRPr="00550DC9" w:rsidRDefault="007569F1" w:rsidP="00550DC9">
      <w:pPr>
        <w:pStyle w:val="ListParagraph"/>
        <w:spacing w:line="360" w:lineRule="auto"/>
        <w:rPr>
          <w:rFonts w:asciiTheme="minorHAnsi" w:hAnsiTheme="minorHAnsi" w:cstheme="minorHAnsi"/>
          <w:sz w:val="24"/>
          <w:szCs w:val="24"/>
        </w:rPr>
      </w:pPr>
      <w:r w:rsidRPr="00550DC9">
        <w:rPr>
          <w:rFonts w:asciiTheme="minorHAnsi" w:hAnsiTheme="minorHAnsi" w:cstheme="minorHAnsi"/>
          <w:sz w:val="24"/>
          <w:szCs w:val="24"/>
        </w:rPr>
        <w:t>Therefore</w:t>
      </w:r>
      <w:r w:rsidR="00DB6F72" w:rsidRPr="00550DC9">
        <w:rPr>
          <w:rFonts w:asciiTheme="minorHAnsi" w:hAnsiTheme="minorHAnsi" w:cstheme="minorHAnsi"/>
          <w:sz w:val="24"/>
          <w:szCs w:val="24"/>
        </w:rPr>
        <w:t xml:space="preserve">, </w:t>
      </w:r>
      <m:oMath>
        <m:sSup>
          <m:sSupPr>
            <m:ctrlPr>
              <w:rPr>
                <w:rFonts w:ascii="Cambria Math" w:hAnsi="Cambria Math" w:cstheme="minorHAnsi"/>
                <w:i/>
                <w:sz w:val="24"/>
                <w:szCs w:val="24"/>
              </w:rPr>
            </m:ctrlPr>
          </m:sSupPr>
          <m:e>
            <m:r>
              <w:rPr>
                <w:rFonts w:ascii="Cambria Math" w:hAnsi="Cambria Math" w:cstheme="minorHAnsi"/>
                <w:sz w:val="24"/>
                <w:szCs w:val="24"/>
              </w:rPr>
              <m:t>e</m:t>
            </m:r>
          </m:e>
          <m:sup>
            <m:r>
              <w:rPr>
                <w:rFonts w:ascii="Cambria Math" w:hAnsi="Cambria Math" w:cstheme="minorHAnsi"/>
                <w:sz w:val="24"/>
                <w:szCs w:val="24"/>
              </w:rPr>
              <m:t>μθ</m:t>
            </m:r>
          </m:sup>
        </m:sSup>
        <m:r>
          <w:rPr>
            <w:rFonts w:ascii="Cambria Math" w:hAnsi="Cambria Math" w:cstheme="minorHAnsi"/>
            <w:sz w:val="24"/>
            <w:szCs w:val="24"/>
          </w:rPr>
          <m:t>=</m:t>
        </m:r>
        <m:sSup>
          <m:sSupPr>
            <m:ctrlPr>
              <w:rPr>
                <w:rFonts w:ascii="Cambria Math" w:hAnsi="Cambria Math" w:cstheme="minorHAnsi"/>
                <w:i/>
                <w:sz w:val="24"/>
                <w:szCs w:val="24"/>
              </w:rPr>
            </m:ctrlPr>
          </m:sSupPr>
          <m:e>
            <m:r>
              <w:rPr>
                <w:rFonts w:ascii="Cambria Math" w:hAnsi="Cambria Math" w:cstheme="minorHAnsi"/>
                <w:sz w:val="24"/>
                <w:szCs w:val="24"/>
              </w:rPr>
              <m:t>e</m:t>
            </m:r>
          </m:e>
          <m:sup>
            <m:r>
              <w:rPr>
                <w:rFonts w:ascii="Cambria Math" w:hAnsi="Cambria Math" w:cstheme="minorHAnsi"/>
                <w:sz w:val="24"/>
                <w:szCs w:val="24"/>
              </w:rPr>
              <m:t>0.327×3.84</m:t>
            </m:r>
          </m:sup>
        </m:sSup>
      </m:oMath>
      <w:r w:rsidRPr="00550DC9">
        <w:rPr>
          <w:rFonts w:asciiTheme="minorHAnsi" w:hAnsiTheme="minorHAnsi" w:cstheme="minorHAnsi"/>
          <w:sz w:val="24"/>
          <w:szCs w:val="24"/>
        </w:rPr>
        <w:t xml:space="preserve"> = </w:t>
      </w:r>
      <w:r w:rsidR="00DB6F72" w:rsidRPr="00550DC9">
        <w:rPr>
          <w:rFonts w:asciiTheme="minorHAnsi" w:hAnsiTheme="minorHAnsi" w:cstheme="minorHAnsi"/>
          <w:sz w:val="24"/>
          <w:szCs w:val="24"/>
        </w:rPr>
        <w:t>3.51.</w:t>
      </w:r>
    </w:p>
    <w:p w:rsidR="00804B34" w:rsidRDefault="00804B34" w:rsidP="00885966">
      <w:pPr>
        <w:spacing w:line="360" w:lineRule="auto"/>
        <w:rPr>
          <w:rFonts w:asciiTheme="minorHAnsi" w:hAnsiTheme="minorHAnsi" w:cstheme="minorHAnsi"/>
          <w:b/>
          <w:bCs/>
        </w:rPr>
      </w:pPr>
    </w:p>
    <w:p w:rsidR="00804B34" w:rsidRDefault="00804B34" w:rsidP="00885966">
      <w:pPr>
        <w:spacing w:line="360" w:lineRule="auto"/>
        <w:rPr>
          <w:rFonts w:asciiTheme="minorHAnsi" w:hAnsiTheme="minorHAnsi" w:cstheme="minorHAnsi"/>
          <w:b/>
          <w:bCs/>
        </w:rPr>
      </w:pPr>
    </w:p>
    <w:p w:rsidR="00804B34" w:rsidRDefault="00804B34" w:rsidP="00885966">
      <w:pPr>
        <w:spacing w:after="200" w:line="360" w:lineRule="auto"/>
        <w:rPr>
          <w:rFonts w:asciiTheme="minorHAnsi" w:hAnsiTheme="minorHAnsi" w:cstheme="minorHAnsi"/>
        </w:rPr>
      </w:pPr>
      <w:r w:rsidRPr="00885966">
        <w:rPr>
          <w:rFonts w:asciiTheme="minorHAnsi" w:hAnsiTheme="minorHAnsi" w:cstheme="minorHAnsi"/>
          <w:b/>
          <w:bCs/>
          <w:sz w:val="28"/>
          <w:szCs w:val="28"/>
        </w:rPr>
        <w:t>Third objective</w:t>
      </w:r>
      <w:r>
        <w:rPr>
          <w:rFonts w:asciiTheme="minorHAnsi" w:hAnsiTheme="minorHAnsi" w:cstheme="minorHAnsi"/>
          <w:b/>
          <w:bCs/>
        </w:rPr>
        <w:t>:</w:t>
      </w:r>
      <w:r w:rsidRPr="00804B34">
        <w:rPr>
          <w:rFonts w:asciiTheme="minorHAnsi" w:hAnsiTheme="minorHAnsi" w:cstheme="minorHAnsi"/>
        </w:rPr>
        <w:t xml:space="preserve"> To determine the friction </w:t>
      </w:r>
      <m:oMath>
        <m:r>
          <w:rPr>
            <w:rFonts w:ascii="Cambria Math" w:hAnsi="Cambria Math" w:cstheme="minorHAnsi"/>
          </w:rPr>
          <m:t>μ</m:t>
        </m:r>
      </m:oMath>
      <w:r w:rsidRPr="00804B34">
        <w:rPr>
          <w:rFonts w:asciiTheme="minorHAnsi" w:hAnsiTheme="minorHAnsi" w:cstheme="minorHAnsi"/>
        </w:rPr>
        <w:t xml:space="preserve"> between the CI pulley and the belt.</w:t>
      </w:r>
    </w:p>
    <w:p w:rsidR="00A60FBE" w:rsidRPr="00550DC9" w:rsidRDefault="00550DC9" w:rsidP="00550DC9">
      <w:pPr>
        <w:pStyle w:val="ListParagraph"/>
        <w:numPr>
          <w:ilvl w:val="0"/>
          <w:numId w:val="18"/>
        </w:numPr>
        <w:spacing w:after="200" w:line="360" w:lineRule="auto"/>
        <w:rPr>
          <w:rFonts w:asciiTheme="minorHAnsi" w:hAnsiTheme="minorHAnsi" w:cstheme="minorHAnsi"/>
        </w:rPr>
      </w:pPr>
      <w:r>
        <w:rPr>
          <w:rFonts w:asciiTheme="minorHAnsi" w:hAnsiTheme="minorHAnsi" w:cstheme="minorHAnsi"/>
        </w:rPr>
        <w:t xml:space="preserve"> </w:t>
      </w:r>
      <w:r w:rsidR="00A60FBE" w:rsidRPr="00550DC9">
        <w:rPr>
          <w:rFonts w:asciiTheme="minorHAnsi" w:hAnsiTheme="minorHAnsi" w:cstheme="minorHAnsi"/>
          <w:sz w:val="24"/>
          <w:szCs w:val="24"/>
        </w:rPr>
        <w:t xml:space="preserve">From carrying out the experiments the friction </w:t>
      </w:r>
      <m:oMath>
        <m:r>
          <w:rPr>
            <w:rFonts w:ascii="Cambria Math" w:hAnsi="Cambria Math" w:cstheme="minorHAnsi"/>
            <w:sz w:val="24"/>
            <w:szCs w:val="24"/>
          </w:rPr>
          <m:t>μ</m:t>
        </m:r>
      </m:oMath>
      <w:r w:rsidR="00A60FBE" w:rsidRPr="00550DC9">
        <w:rPr>
          <w:rFonts w:asciiTheme="minorHAnsi" w:hAnsiTheme="minorHAnsi" w:cstheme="minorHAnsi"/>
          <w:sz w:val="24"/>
          <w:szCs w:val="24"/>
        </w:rPr>
        <w:t xml:space="preserve"> values were found:</w:t>
      </w:r>
    </w:p>
    <w:p w:rsidR="00550DC9" w:rsidRPr="00550DC9" w:rsidRDefault="00550DC9" w:rsidP="00550DC9">
      <w:pPr>
        <w:pStyle w:val="ListParagraph"/>
        <w:spacing w:after="200" w:line="360" w:lineRule="auto"/>
        <w:rPr>
          <w:rFonts w:asciiTheme="minorHAnsi" w:hAnsiTheme="minorHAnsi" w:cstheme="minorHAnsi"/>
        </w:rPr>
      </w:pPr>
    </w:p>
    <w:p w:rsidR="00550DC9" w:rsidRPr="00550DC9" w:rsidRDefault="00A60FBE" w:rsidP="00550DC9">
      <w:pPr>
        <w:pStyle w:val="ListParagraph"/>
        <w:numPr>
          <w:ilvl w:val="0"/>
          <w:numId w:val="30"/>
        </w:numPr>
        <w:spacing w:after="200" w:line="360" w:lineRule="auto"/>
        <w:rPr>
          <w:rFonts w:asciiTheme="minorHAnsi" w:hAnsiTheme="minorHAnsi" w:cstheme="minorHAnsi"/>
          <w:sz w:val="24"/>
          <w:szCs w:val="24"/>
        </w:rPr>
      </w:pPr>
      <w:r w:rsidRPr="00550DC9">
        <w:rPr>
          <w:rFonts w:asciiTheme="minorHAnsi" w:hAnsiTheme="minorHAnsi" w:cstheme="minorHAnsi"/>
          <w:sz w:val="24"/>
          <w:szCs w:val="24"/>
        </w:rPr>
        <w:t xml:space="preserve">Experiment 1 </w:t>
      </w:r>
      <m:oMath>
        <m:r>
          <w:rPr>
            <w:rFonts w:ascii="Cambria Math" w:hAnsi="Cambria Math" w:cstheme="minorHAnsi"/>
            <w:sz w:val="24"/>
            <w:szCs w:val="24"/>
          </w:rPr>
          <m:t>μ</m:t>
        </m:r>
      </m:oMath>
      <w:r w:rsidRPr="00550DC9">
        <w:rPr>
          <w:rFonts w:asciiTheme="minorHAnsi" w:hAnsiTheme="minorHAnsi" w:cstheme="minorHAnsi"/>
          <w:sz w:val="24"/>
          <w:szCs w:val="24"/>
        </w:rPr>
        <w:t xml:space="preserve"> = 0.437</w:t>
      </w:r>
    </w:p>
    <w:p w:rsidR="00A60FBE" w:rsidRPr="00550DC9" w:rsidRDefault="00A60FBE" w:rsidP="00550DC9">
      <w:pPr>
        <w:pStyle w:val="ListParagraph"/>
        <w:numPr>
          <w:ilvl w:val="0"/>
          <w:numId w:val="30"/>
        </w:numPr>
        <w:spacing w:after="200" w:line="360" w:lineRule="auto"/>
        <w:rPr>
          <w:rFonts w:asciiTheme="minorHAnsi" w:hAnsiTheme="minorHAnsi" w:cstheme="minorHAnsi"/>
          <w:sz w:val="24"/>
          <w:szCs w:val="24"/>
        </w:rPr>
      </w:pPr>
      <w:r w:rsidRPr="00550DC9">
        <w:rPr>
          <w:rFonts w:asciiTheme="minorHAnsi" w:hAnsiTheme="minorHAnsi" w:cstheme="minorHAnsi"/>
          <w:sz w:val="24"/>
          <w:szCs w:val="24"/>
        </w:rPr>
        <w:t xml:space="preserve">Experiment 2 </w:t>
      </w:r>
      <m:oMath>
        <m:r>
          <w:rPr>
            <w:rFonts w:ascii="Cambria Math" w:hAnsi="Cambria Math" w:cstheme="minorHAnsi"/>
            <w:sz w:val="24"/>
            <w:szCs w:val="24"/>
          </w:rPr>
          <m:t>μ</m:t>
        </m:r>
      </m:oMath>
      <w:r w:rsidRPr="00550DC9">
        <w:rPr>
          <w:rFonts w:asciiTheme="minorHAnsi" w:hAnsiTheme="minorHAnsi" w:cstheme="minorHAnsi"/>
          <w:sz w:val="24"/>
          <w:szCs w:val="24"/>
        </w:rPr>
        <w:t xml:space="preserve"> = 0.327</w:t>
      </w:r>
    </w:p>
    <w:p w:rsidR="00804B34" w:rsidRDefault="00804B34" w:rsidP="001F0D87">
      <w:pPr>
        <w:rPr>
          <w:rFonts w:asciiTheme="minorHAnsi" w:hAnsiTheme="minorHAnsi" w:cstheme="minorHAnsi"/>
          <w:b/>
          <w:bCs/>
        </w:rPr>
      </w:pPr>
    </w:p>
    <w:p w:rsidR="00E275EE" w:rsidRDefault="00E275EE"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095565" w:rsidRDefault="00095565" w:rsidP="001F0D87">
      <w:pPr>
        <w:rPr>
          <w:rFonts w:asciiTheme="minorHAnsi" w:hAnsiTheme="minorHAnsi" w:cstheme="minorHAnsi"/>
          <w:b/>
          <w:bCs/>
        </w:rPr>
      </w:pPr>
    </w:p>
    <w:p w:rsidR="00E275EE" w:rsidRPr="00885966" w:rsidRDefault="00E275EE" w:rsidP="001F0D87">
      <w:pPr>
        <w:rPr>
          <w:rFonts w:asciiTheme="minorHAnsi" w:hAnsiTheme="minorHAnsi" w:cstheme="minorHAnsi"/>
          <w:b/>
          <w:bCs/>
          <w:sz w:val="28"/>
          <w:szCs w:val="28"/>
        </w:rPr>
      </w:pPr>
      <w:r w:rsidRPr="00885966">
        <w:rPr>
          <w:rFonts w:asciiTheme="minorHAnsi" w:hAnsiTheme="minorHAnsi" w:cstheme="minorHAnsi"/>
          <w:b/>
          <w:bCs/>
          <w:sz w:val="28"/>
          <w:szCs w:val="28"/>
        </w:rPr>
        <w:t xml:space="preserve">Conclusion </w:t>
      </w:r>
    </w:p>
    <w:p w:rsidR="00E275EE" w:rsidRDefault="00E275EE" w:rsidP="001F0D87">
      <w:pPr>
        <w:rPr>
          <w:rFonts w:asciiTheme="minorHAnsi" w:hAnsiTheme="minorHAnsi" w:cstheme="minorHAnsi"/>
          <w:b/>
          <w:bCs/>
        </w:rPr>
      </w:pPr>
    </w:p>
    <w:p w:rsidR="00E275EE" w:rsidRPr="0063222E" w:rsidRDefault="00E275EE" w:rsidP="001F0D87">
      <w:pPr>
        <w:rPr>
          <w:rFonts w:asciiTheme="minorHAnsi" w:hAnsiTheme="minorHAnsi" w:cstheme="minorHAnsi"/>
          <w:b/>
          <w:bCs/>
        </w:rPr>
      </w:pPr>
    </w:p>
    <w:p w:rsidR="00AB7F72" w:rsidRDefault="00A60FBE" w:rsidP="00885966">
      <w:pPr>
        <w:spacing w:line="360" w:lineRule="auto"/>
        <w:rPr>
          <w:rFonts w:asciiTheme="minorHAnsi" w:hAnsiTheme="minorHAnsi" w:cstheme="minorHAnsi"/>
        </w:rPr>
      </w:pPr>
      <w:r w:rsidRPr="00021C65">
        <w:rPr>
          <w:rFonts w:asciiTheme="minorHAnsi" w:hAnsiTheme="minorHAnsi" w:cstheme="minorHAnsi"/>
        </w:rPr>
        <w:t xml:space="preserve">From carrying out the set task each of the objectives have been satisfied. </w:t>
      </w:r>
      <w:r w:rsidR="00DB6F72" w:rsidRPr="00021C65">
        <w:rPr>
          <w:rFonts w:asciiTheme="minorHAnsi" w:hAnsiTheme="minorHAnsi" w:cstheme="minorHAnsi"/>
        </w:rPr>
        <w:t xml:space="preserve">Furthermore it is </w:t>
      </w:r>
      <w:r w:rsidR="00021C65" w:rsidRPr="00021C65">
        <w:rPr>
          <w:rFonts w:asciiTheme="minorHAnsi" w:hAnsiTheme="minorHAnsi" w:cstheme="minorHAnsi"/>
        </w:rPr>
        <w:t>apparent</w:t>
      </w:r>
      <w:r w:rsidR="00DB6F72" w:rsidRPr="00021C65">
        <w:rPr>
          <w:rFonts w:asciiTheme="minorHAnsi" w:hAnsiTheme="minorHAnsi" w:cstheme="minorHAnsi"/>
        </w:rPr>
        <w:t xml:space="preserve"> that </w:t>
      </w:r>
      <w:r w:rsidR="00021C65" w:rsidRPr="00021C65">
        <w:rPr>
          <w:rFonts w:asciiTheme="minorHAnsi" w:hAnsiTheme="minorHAnsi" w:cstheme="minorHAnsi"/>
        </w:rPr>
        <w:t>there</w:t>
      </w:r>
      <w:r w:rsidR="00DB6F72" w:rsidRPr="00021C65">
        <w:rPr>
          <w:rFonts w:asciiTheme="minorHAnsi" w:hAnsiTheme="minorHAnsi" w:cstheme="minorHAnsi"/>
        </w:rPr>
        <w:t xml:space="preserve"> has been some </w:t>
      </w:r>
      <w:r w:rsidR="00021C65" w:rsidRPr="00021C65">
        <w:rPr>
          <w:rFonts w:asciiTheme="minorHAnsi" w:hAnsiTheme="minorHAnsi" w:cstheme="minorHAnsi"/>
        </w:rPr>
        <w:t>discrepancies</w:t>
      </w:r>
      <w:r w:rsidR="00DB6F72" w:rsidRPr="00021C65">
        <w:rPr>
          <w:rFonts w:asciiTheme="minorHAnsi" w:hAnsiTheme="minorHAnsi" w:cstheme="minorHAnsi"/>
        </w:rPr>
        <w:t xml:space="preserve"> in the results for example the values found for </w:t>
      </w:r>
      <m:oMath>
        <m:r>
          <w:rPr>
            <w:rFonts w:ascii="Cambria Math" w:hAnsi="Cambria Math" w:cstheme="minorHAnsi"/>
          </w:rPr>
          <m:t>μ</m:t>
        </m:r>
      </m:oMath>
      <w:r w:rsidR="00DB6F72" w:rsidRPr="00021C65">
        <w:rPr>
          <w:rFonts w:asciiTheme="minorHAnsi" w:hAnsiTheme="minorHAnsi" w:cstheme="minorHAnsi"/>
        </w:rPr>
        <w:t xml:space="preserve"> should be the same but there </w:t>
      </w:r>
      <w:r w:rsidR="00021C65" w:rsidRPr="00021C65">
        <w:rPr>
          <w:rFonts w:asciiTheme="minorHAnsi" w:hAnsiTheme="minorHAnsi" w:cstheme="minorHAnsi"/>
        </w:rPr>
        <w:t>ap</w:t>
      </w:r>
      <w:r w:rsidR="00021C65">
        <w:rPr>
          <w:rFonts w:asciiTheme="minorHAnsi" w:hAnsiTheme="minorHAnsi" w:cstheme="minorHAnsi"/>
        </w:rPr>
        <w:t xml:space="preserve">pears </w:t>
      </w:r>
      <w:r w:rsidR="00DB6F72" w:rsidRPr="00021C65">
        <w:rPr>
          <w:rFonts w:asciiTheme="minorHAnsi" w:hAnsiTheme="minorHAnsi" w:cstheme="minorHAnsi"/>
        </w:rPr>
        <w:t>to be a 25</w:t>
      </w:r>
      <w:r w:rsidR="00021C65" w:rsidRPr="00021C65">
        <w:rPr>
          <w:rFonts w:asciiTheme="minorHAnsi" w:hAnsiTheme="minorHAnsi" w:cstheme="minorHAnsi"/>
        </w:rPr>
        <w:t>.2</w:t>
      </w:r>
      <w:r w:rsidR="00DB6F72" w:rsidRPr="00021C65">
        <w:rPr>
          <w:rFonts w:asciiTheme="minorHAnsi" w:hAnsiTheme="minorHAnsi" w:cstheme="minorHAnsi"/>
        </w:rPr>
        <w:t>%</w:t>
      </w:r>
      <w:r w:rsidR="00021C65" w:rsidRPr="00021C65">
        <w:rPr>
          <w:rFonts w:asciiTheme="minorHAnsi" w:hAnsiTheme="minorHAnsi" w:cstheme="minorHAnsi"/>
        </w:rPr>
        <w:t xml:space="preserve"> error (0.437 – 0.327 = 0.11, (0.11</w:t>
      </w:r>
      <m:oMath>
        <m:r>
          <w:rPr>
            <w:rFonts w:ascii="Cambria Math" w:hAnsi="Cambria Math" w:cstheme="minorHAnsi"/>
          </w:rPr>
          <m:t xml:space="preserve">÷ </m:t>
        </m:r>
      </m:oMath>
      <w:r w:rsidR="00021C65" w:rsidRPr="00021C65">
        <w:rPr>
          <w:rFonts w:asciiTheme="minorHAnsi" w:hAnsiTheme="minorHAnsi" w:cstheme="minorHAnsi"/>
        </w:rPr>
        <w:t xml:space="preserve">0.437 ) </w:t>
      </w:r>
      <m:oMath>
        <m:r>
          <w:rPr>
            <w:rFonts w:ascii="Cambria Math" w:hAnsi="Cambria Math" w:cstheme="minorHAnsi"/>
          </w:rPr>
          <m:t>× 100=25.17</m:t>
        </m:r>
      </m:oMath>
      <w:r w:rsidR="00021C65" w:rsidRPr="00021C65">
        <w:rPr>
          <w:rFonts w:asciiTheme="minorHAnsi" w:hAnsiTheme="minorHAnsi" w:cstheme="minorHAnsi"/>
        </w:rPr>
        <w:t>)</w:t>
      </w:r>
      <w:r w:rsidR="00021C65">
        <w:rPr>
          <w:rFonts w:asciiTheme="minorHAnsi" w:hAnsiTheme="minorHAnsi" w:cstheme="minorHAnsi"/>
        </w:rPr>
        <w:t xml:space="preserve"> this suggest that a number of errors could have occurred during the experiment. </w:t>
      </w:r>
    </w:p>
    <w:p w:rsidR="00021C65" w:rsidRDefault="00021C65" w:rsidP="00885966">
      <w:pPr>
        <w:spacing w:line="360" w:lineRule="auto"/>
        <w:rPr>
          <w:rFonts w:asciiTheme="minorHAnsi" w:hAnsiTheme="minorHAnsi" w:cstheme="minorHAnsi"/>
        </w:rPr>
      </w:pPr>
      <w:proofErr w:type="gramStart"/>
      <w:r>
        <w:rPr>
          <w:rFonts w:asciiTheme="minorHAnsi" w:hAnsiTheme="minorHAnsi" w:cstheme="minorHAnsi"/>
        </w:rPr>
        <w:t>Firstly</w:t>
      </w:r>
      <w:proofErr w:type="gramEnd"/>
      <w:r>
        <w:rPr>
          <w:rFonts w:asciiTheme="minorHAnsi" w:hAnsiTheme="minorHAnsi" w:cstheme="minorHAnsi"/>
        </w:rPr>
        <w:t xml:space="preserve"> human error could have played a part not correctly taking the readings given by the dial test indicator or misreading the (</w:t>
      </w:r>
      <w:r w:rsidR="00885966">
        <w:rPr>
          <w:rFonts w:asciiTheme="minorHAnsi" w:hAnsiTheme="minorHAnsi" w:cstheme="minorHAnsi"/>
        </w:rPr>
        <w:t>DTI</w:t>
      </w:r>
      <w:r>
        <w:rPr>
          <w:rFonts w:asciiTheme="minorHAnsi" w:hAnsiTheme="minorHAnsi" w:cstheme="minorHAnsi"/>
        </w:rPr>
        <w:t xml:space="preserve">). </w:t>
      </w:r>
      <w:proofErr w:type="gramStart"/>
      <w:r>
        <w:rPr>
          <w:rFonts w:asciiTheme="minorHAnsi" w:hAnsiTheme="minorHAnsi" w:cstheme="minorHAnsi"/>
        </w:rPr>
        <w:t>Additionally</w:t>
      </w:r>
      <w:proofErr w:type="gramEnd"/>
      <w:r>
        <w:rPr>
          <w:rFonts w:asciiTheme="minorHAnsi" w:hAnsiTheme="minorHAnsi" w:cstheme="minorHAnsi"/>
        </w:rPr>
        <w:t xml:space="preserve"> the equipment supplied could be out of calibration, test equipment is regularly used by different groups of people and general wear and tear takes place and/or damage occurred and not reported</w:t>
      </w:r>
      <w:r w:rsidR="00300530">
        <w:rPr>
          <w:rFonts w:asciiTheme="minorHAnsi" w:hAnsiTheme="minorHAnsi" w:cstheme="minorHAnsi"/>
        </w:rPr>
        <w:t xml:space="preserve">. </w:t>
      </w:r>
    </w:p>
    <w:p w:rsidR="00885966" w:rsidRDefault="00885966" w:rsidP="00885966">
      <w:pPr>
        <w:spacing w:line="360" w:lineRule="auto"/>
        <w:rPr>
          <w:rFonts w:asciiTheme="minorHAnsi" w:hAnsiTheme="minorHAnsi" w:cstheme="minorHAnsi"/>
        </w:rPr>
      </w:pPr>
    </w:p>
    <w:p w:rsidR="00021C65" w:rsidRPr="00021C65" w:rsidRDefault="00021C65" w:rsidP="00885966">
      <w:pPr>
        <w:spacing w:line="360" w:lineRule="auto"/>
        <w:rPr>
          <w:rFonts w:asciiTheme="minorHAnsi" w:hAnsiTheme="minorHAnsi" w:cstheme="minorHAnsi"/>
        </w:rPr>
      </w:pPr>
      <w:r>
        <w:rPr>
          <w:rFonts w:asciiTheme="minorHAnsi" w:hAnsiTheme="minorHAnsi" w:cstheme="minorHAnsi"/>
        </w:rPr>
        <w:t xml:space="preserve">To help </w:t>
      </w:r>
      <w:r w:rsidR="00885966">
        <w:rPr>
          <w:rFonts w:asciiTheme="minorHAnsi" w:hAnsiTheme="minorHAnsi" w:cstheme="minorHAnsi"/>
        </w:rPr>
        <w:t>rectify</w:t>
      </w:r>
      <w:r>
        <w:rPr>
          <w:rFonts w:asciiTheme="minorHAnsi" w:hAnsiTheme="minorHAnsi" w:cstheme="minorHAnsi"/>
        </w:rPr>
        <w:t xml:space="preserve"> </w:t>
      </w:r>
      <w:r w:rsidR="00885966">
        <w:rPr>
          <w:rFonts w:asciiTheme="minorHAnsi" w:hAnsiTheme="minorHAnsi" w:cstheme="minorHAnsi"/>
        </w:rPr>
        <w:t>potential</w:t>
      </w:r>
      <w:r>
        <w:rPr>
          <w:rFonts w:asciiTheme="minorHAnsi" w:hAnsiTheme="minorHAnsi" w:cstheme="minorHAnsi"/>
        </w:rPr>
        <w:t xml:space="preserve"> errors, the experiment could be carried out multiple times taking an average, </w:t>
      </w:r>
      <w:r w:rsidR="00300530">
        <w:rPr>
          <w:rFonts w:asciiTheme="minorHAnsi" w:hAnsiTheme="minorHAnsi" w:cstheme="minorHAnsi"/>
        </w:rPr>
        <w:t>in addition</w:t>
      </w:r>
      <w:r>
        <w:rPr>
          <w:rFonts w:asciiTheme="minorHAnsi" w:hAnsiTheme="minorHAnsi" w:cstheme="minorHAnsi"/>
        </w:rPr>
        <w:t xml:space="preserve"> using multiple people to take readings of each test would also allow for a </w:t>
      </w:r>
      <w:r w:rsidR="00885966">
        <w:rPr>
          <w:rFonts w:asciiTheme="minorHAnsi" w:hAnsiTheme="minorHAnsi" w:cstheme="minorHAnsi"/>
        </w:rPr>
        <w:t>comparison</w:t>
      </w:r>
      <w:r>
        <w:rPr>
          <w:rFonts w:asciiTheme="minorHAnsi" w:hAnsiTheme="minorHAnsi" w:cstheme="minorHAnsi"/>
        </w:rPr>
        <w:t xml:space="preserve">. </w:t>
      </w:r>
      <w:r w:rsidR="00885966">
        <w:rPr>
          <w:rFonts w:asciiTheme="minorHAnsi" w:hAnsiTheme="minorHAnsi" w:cstheme="minorHAnsi"/>
        </w:rPr>
        <w:t xml:space="preserve">Also implementing better equipment such as (DTI) with digital readout will eliminate human error when reading the analogue dial. </w:t>
      </w:r>
      <w:r>
        <w:rPr>
          <w:rFonts w:asciiTheme="minorHAnsi" w:hAnsiTheme="minorHAnsi" w:cstheme="minorHAnsi"/>
        </w:rPr>
        <w:t xml:space="preserve"> Although these</w:t>
      </w:r>
      <w:r w:rsidR="00885966">
        <w:rPr>
          <w:rFonts w:asciiTheme="minorHAnsi" w:hAnsiTheme="minorHAnsi" w:cstheme="minorHAnsi"/>
        </w:rPr>
        <w:t xml:space="preserve"> will help rectify and reduce error, during an experiment of this nature there is always possibilities for potential error, and complete accuracy to theoretical results would be rather improbable.</w:t>
      </w:r>
    </w:p>
    <w:p w:rsidR="00AB7F72" w:rsidRDefault="00AB7F72" w:rsidP="001F0D87"/>
    <w:p w:rsidR="00AB7F72" w:rsidRDefault="00AB7F72" w:rsidP="001F0D87"/>
    <w:p w:rsidR="00AB7F72" w:rsidRDefault="00021C65" w:rsidP="001F0D87">
      <w:r>
        <w:t xml:space="preserve"> </w:t>
      </w:r>
    </w:p>
    <w:p w:rsidR="00AB7F72" w:rsidRDefault="00AB7F72" w:rsidP="001F0D87"/>
    <w:p w:rsidR="00AB7F72" w:rsidRDefault="00AB7F72" w:rsidP="001F0D87"/>
    <w:p w:rsidR="00AB7F72" w:rsidRDefault="00AB7F72" w:rsidP="001F0D87"/>
    <w:p w:rsidR="00AB7F72" w:rsidRDefault="00AB7F72" w:rsidP="001F0D87"/>
    <w:p w:rsidR="00AB7F72" w:rsidRDefault="00AB7F72" w:rsidP="001F0D87"/>
    <w:p w:rsidR="00AB7F72" w:rsidRDefault="00AB7F72" w:rsidP="001F0D87"/>
    <w:p w:rsidR="00AB7F72" w:rsidRDefault="00AB7F72" w:rsidP="001F0D87"/>
    <w:p w:rsidR="00AB7F72" w:rsidRDefault="00AB7F72" w:rsidP="001F0D87"/>
    <w:p w:rsidR="00AB7F72" w:rsidRDefault="00AB7F72" w:rsidP="001F0D87"/>
    <w:p w:rsidR="00AB7F72" w:rsidRDefault="00AB7F72" w:rsidP="001F0D87"/>
    <w:p w:rsidR="00AB7F72" w:rsidRDefault="00AB7F72" w:rsidP="001F0D87"/>
    <w:p w:rsidR="00AB7F72" w:rsidRDefault="00AB7F72" w:rsidP="001F0D87"/>
    <w:p w:rsidR="00300530" w:rsidRDefault="00300530" w:rsidP="001F0D87"/>
    <w:p w:rsidR="00300530" w:rsidRDefault="00300530" w:rsidP="001F0D87"/>
    <w:p w:rsidR="00550DC9" w:rsidRDefault="00550DC9" w:rsidP="001F0D87"/>
    <w:p w:rsidR="00AB7F72" w:rsidRDefault="00AB7F72" w:rsidP="001F0D87"/>
    <w:p w:rsidR="0061642A" w:rsidRDefault="0061642A" w:rsidP="001F0D87"/>
    <w:p w:rsidR="0061642A" w:rsidRPr="00A51B4C" w:rsidRDefault="0061642A" w:rsidP="001F0D87">
      <w:pPr>
        <w:rPr>
          <w:rFonts w:asciiTheme="minorHAnsi" w:hAnsiTheme="minorHAnsi" w:cstheme="minorHAnsi"/>
          <w:b/>
          <w:bCs/>
          <w:sz w:val="32"/>
          <w:szCs w:val="32"/>
          <w:u w:val="single"/>
        </w:rPr>
      </w:pPr>
      <w:r w:rsidRPr="00A51B4C">
        <w:rPr>
          <w:rFonts w:asciiTheme="minorHAnsi" w:hAnsiTheme="minorHAnsi" w:cstheme="minorHAnsi"/>
          <w:b/>
          <w:bCs/>
          <w:sz w:val="32"/>
          <w:szCs w:val="32"/>
          <w:u w:val="single"/>
        </w:rPr>
        <w:lastRenderedPageBreak/>
        <w:t xml:space="preserve">Task 2: Gear Trains </w:t>
      </w:r>
    </w:p>
    <w:p w:rsidR="0061642A" w:rsidRDefault="0061642A" w:rsidP="001F0D87">
      <w:pPr>
        <w:rPr>
          <w:b/>
          <w:bCs/>
          <w:sz w:val="32"/>
          <w:szCs w:val="32"/>
          <w:u w:val="single"/>
        </w:rPr>
      </w:pPr>
    </w:p>
    <w:p w:rsidR="00651CA0" w:rsidRPr="00A51B4C" w:rsidRDefault="00651CA0" w:rsidP="001F0D87">
      <w:pPr>
        <w:rPr>
          <w:rFonts w:asciiTheme="minorHAnsi" w:hAnsiTheme="minorHAnsi" w:cstheme="minorHAnsi"/>
          <w:b/>
          <w:bCs/>
          <w:sz w:val="28"/>
          <w:szCs w:val="28"/>
        </w:rPr>
      </w:pPr>
      <w:r w:rsidRPr="00A51B4C">
        <w:rPr>
          <w:rFonts w:asciiTheme="minorHAnsi" w:hAnsiTheme="minorHAnsi" w:cstheme="minorHAnsi"/>
          <w:b/>
          <w:bCs/>
          <w:sz w:val="28"/>
          <w:szCs w:val="28"/>
        </w:rPr>
        <w:t>Introduction:</w:t>
      </w:r>
    </w:p>
    <w:p w:rsidR="00651CA0" w:rsidRPr="00651CA0" w:rsidRDefault="00602DBC" w:rsidP="00CA7EEF">
      <w:pPr>
        <w:pStyle w:val="NormalWeb"/>
        <w:spacing w:line="360" w:lineRule="auto"/>
        <w:rPr>
          <w:rFonts w:asciiTheme="minorHAnsi" w:hAnsiTheme="minorHAnsi" w:cstheme="minorHAnsi"/>
          <w:color w:val="000000" w:themeColor="text1"/>
        </w:rPr>
      </w:pPr>
      <w:r>
        <w:rPr>
          <w:rFonts w:asciiTheme="minorHAnsi" w:hAnsiTheme="minorHAnsi" w:cstheme="minorHAnsi"/>
          <w:color w:val="000000" w:themeColor="text1"/>
        </w:rPr>
        <w:t>When</w:t>
      </w:r>
      <w:r w:rsidR="00651CA0" w:rsidRPr="00651CA0">
        <w:rPr>
          <w:rFonts w:asciiTheme="minorHAnsi" w:hAnsiTheme="minorHAnsi" w:cstheme="minorHAnsi"/>
          <w:color w:val="000000" w:themeColor="text1"/>
        </w:rPr>
        <w:t xml:space="preserve"> two or more gears </w:t>
      </w:r>
      <w:r>
        <w:rPr>
          <w:rFonts w:asciiTheme="minorHAnsi" w:hAnsiTheme="minorHAnsi" w:cstheme="minorHAnsi"/>
          <w:color w:val="000000" w:themeColor="text1"/>
        </w:rPr>
        <w:t>mesh with each other they transmit power from one shaft to another.</w:t>
      </w:r>
      <w:r w:rsidR="00651CA0" w:rsidRPr="00651CA0">
        <w:rPr>
          <w:rFonts w:asciiTheme="minorHAnsi" w:hAnsiTheme="minorHAnsi" w:cstheme="minorHAnsi"/>
          <w:color w:val="000000" w:themeColor="text1"/>
        </w:rPr>
        <w:t xml:space="preserve"> </w:t>
      </w:r>
      <w:r w:rsidR="00300530">
        <w:rPr>
          <w:rFonts w:asciiTheme="minorHAnsi" w:hAnsiTheme="minorHAnsi" w:cstheme="minorHAnsi"/>
          <w:color w:val="000000" w:themeColor="text1"/>
        </w:rPr>
        <w:t>‘</w:t>
      </w:r>
      <w:r>
        <w:rPr>
          <w:rFonts w:asciiTheme="minorHAnsi" w:hAnsiTheme="minorHAnsi" w:cstheme="minorHAnsi"/>
          <w:color w:val="000000" w:themeColor="text1"/>
        </w:rPr>
        <w:t>This is known as</w:t>
      </w:r>
      <w:r w:rsidR="00651CA0" w:rsidRPr="00651CA0">
        <w:rPr>
          <w:rFonts w:asciiTheme="minorHAnsi" w:hAnsiTheme="minorHAnsi" w:cstheme="minorHAnsi"/>
          <w:color w:val="000000" w:themeColor="text1"/>
        </w:rPr>
        <w:t xml:space="preserve"> </w:t>
      </w:r>
      <w:proofErr w:type="gramStart"/>
      <w:r>
        <w:rPr>
          <w:rFonts w:asciiTheme="minorHAnsi" w:hAnsiTheme="minorHAnsi" w:cstheme="minorHAnsi"/>
          <w:color w:val="000000" w:themeColor="text1"/>
        </w:rPr>
        <w:t xml:space="preserve">a </w:t>
      </w:r>
      <w:r w:rsidR="00651CA0" w:rsidRPr="00602DBC">
        <w:rPr>
          <w:rFonts w:asciiTheme="minorHAnsi" w:hAnsiTheme="minorHAnsi" w:cstheme="minorHAnsi"/>
          <w:color w:val="000000" w:themeColor="text1"/>
        </w:rPr>
        <w:t xml:space="preserve"> gear</w:t>
      </w:r>
      <w:proofErr w:type="gramEnd"/>
      <w:r w:rsidR="00651CA0" w:rsidRPr="00602DBC">
        <w:rPr>
          <w:rFonts w:asciiTheme="minorHAnsi" w:hAnsiTheme="minorHAnsi" w:cstheme="minorHAnsi"/>
          <w:color w:val="000000" w:themeColor="text1"/>
        </w:rPr>
        <w:t xml:space="preserve"> train or train of toothed wheels</w:t>
      </w:r>
      <w:r w:rsidR="00300530">
        <w:rPr>
          <w:rFonts w:asciiTheme="minorHAnsi" w:hAnsiTheme="minorHAnsi" w:cstheme="minorHAnsi"/>
          <w:color w:val="000000" w:themeColor="text1"/>
        </w:rPr>
        <w:t>’</w:t>
      </w:r>
      <w:sdt>
        <w:sdtPr>
          <w:rPr>
            <w:rFonts w:asciiTheme="minorHAnsi" w:hAnsiTheme="minorHAnsi" w:cstheme="minorHAnsi"/>
            <w:color w:val="000000" w:themeColor="text1"/>
          </w:rPr>
          <w:id w:val="2007934318"/>
          <w:citation/>
        </w:sdtPr>
        <w:sdtEndPr/>
        <w:sdtContent>
          <w:r w:rsidR="00300530">
            <w:rPr>
              <w:rFonts w:asciiTheme="minorHAnsi" w:hAnsiTheme="minorHAnsi" w:cstheme="minorHAnsi"/>
              <w:color w:val="000000" w:themeColor="text1"/>
            </w:rPr>
            <w:fldChar w:fldCharType="begin"/>
          </w:r>
          <w:r w:rsidR="00300530">
            <w:rPr>
              <w:rFonts w:asciiTheme="minorHAnsi" w:hAnsiTheme="minorHAnsi" w:cstheme="minorHAnsi"/>
              <w:color w:val="000000" w:themeColor="text1"/>
            </w:rPr>
            <w:instrText xml:space="preserve">CITATION KSM19 \l 2057 </w:instrText>
          </w:r>
          <w:r w:rsidR="00300530">
            <w:rPr>
              <w:rFonts w:asciiTheme="minorHAnsi" w:hAnsiTheme="minorHAnsi" w:cstheme="minorHAnsi"/>
              <w:color w:val="000000" w:themeColor="text1"/>
            </w:rPr>
            <w:fldChar w:fldCharType="separate"/>
          </w:r>
          <w:r w:rsidR="00563979">
            <w:rPr>
              <w:rFonts w:asciiTheme="minorHAnsi" w:hAnsiTheme="minorHAnsi" w:cstheme="minorHAnsi"/>
              <w:noProof/>
              <w:color w:val="000000" w:themeColor="text1"/>
            </w:rPr>
            <w:t xml:space="preserve"> </w:t>
          </w:r>
          <w:r w:rsidR="00563979" w:rsidRPr="00563979">
            <w:rPr>
              <w:rFonts w:asciiTheme="minorHAnsi" w:hAnsiTheme="minorHAnsi" w:cstheme="minorHAnsi"/>
              <w:noProof/>
              <w:color w:val="000000" w:themeColor="text1"/>
            </w:rPr>
            <w:t>(Mahesh, 2017)</w:t>
          </w:r>
          <w:r w:rsidR="00300530">
            <w:rPr>
              <w:rFonts w:asciiTheme="minorHAnsi" w:hAnsiTheme="minorHAnsi" w:cstheme="minorHAnsi"/>
              <w:color w:val="000000" w:themeColor="text1"/>
            </w:rPr>
            <w:fldChar w:fldCharType="end"/>
          </w:r>
        </w:sdtContent>
      </w:sdt>
      <w:r w:rsidR="00651CA0" w:rsidRPr="00651CA0">
        <w:rPr>
          <w:rFonts w:asciiTheme="minorHAnsi" w:hAnsiTheme="minorHAnsi" w:cstheme="minorHAnsi"/>
          <w:color w:val="000000" w:themeColor="text1"/>
        </w:rPr>
        <w:t xml:space="preserve">. The nature of the train used depends upon the velocity ratio required and the relative position of the axes of shafts. A gear train may consist of spur, bevel or spiral gears.  Gear trains are widely used in industry and are a vital part in everyday life such as being a crucial part of a vehicles power train, they transmit the engine torque to the wheels and provides various transmission ratios to enable different driving speeds to adapt for different driving conditions. Research will be carried out into various types of gear trains along with theoretical calculations to help support this. </w:t>
      </w:r>
    </w:p>
    <w:p w:rsidR="004654A3" w:rsidRDefault="004654A3" w:rsidP="004654A3">
      <w:pPr>
        <w:rPr>
          <w:rFonts w:asciiTheme="minorHAnsi" w:hAnsiTheme="minorHAnsi" w:cstheme="minorHAnsi"/>
          <w:b/>
          <w:bCs/>
          <w:sz w:val="28"/>
          <w:szCs w:val="28"/>
        </w:rPr>
      </w:pPr>
    </w:p>
    <w:p w:rsidR="0061642A" w:rsidRPr="00A51B4C" w:rsidRDefault="0061642A" w:rsidP="004654A3">
      <w:pPr>
        <w:rPr>
          <w:rFonts w:asciiTheme="minorHAnsi" w:hAnsiTheme="minorHAnsi" w:cstheme="minorHAnsi"/>
          <w:b/>
          <w:bCs/>
          <w:sz w:val="28"/>
          <w:szCs w:val="28"/>
        </w:rPr>
      </w:pPr>
      <w:r w:rsidRPr="00A51B4C">
        <w:rPr>
          <w:rFonts w:asciiTheme="minorHAnsi" w:hAnsiTheme="minorHAnsi" w:cstheme="minorHAnsi"/>
          <w:b/>
          <w:bCs/>
          <w:sz w:val="28"/>
          <w:szCs w:val="28"/>
        </w:rPr>
        <w:t>Research</w:t>
      </w:r>
      <w:r w:rsidR="004654A3">
        <w:rPr>
          <w:rFonts w:asciiTheme="minorHAnsi" w:hAnsiTheme="minorHAnsi" w:cstheme="minorHAnsi"/>
          <w:b/>
          <w:bCs/>
          <w:sz w:val="28"/>
          <w:szCs w:val="28"/>
        </w:rPr>
        <w:t>:</w:t>
      </w:r>
    </w:p>
    <w:p w:rsidR="0061642A" w:rsidRDefault="0061642A" w:rsidP="0061642A">
      <w:pPr>
        <w:jc w:val="center"/>
        <w:rPr>
          <w:b/>
          <w:bCs/>
          <w:sz w:val="28"/>
          <w:szCs w:val="28"/>
        </w:rPr>
      </w:pPr>
    </w:p>
    <w:p w:rsidR="003B2BEF" w:rsidRDefault="003B2BEF" w:rsidP="001F0D87"/>
    <w:p w:rsidR="004654A3" w:rsidRDefault="004654A3" w:rsidP="001F0D87"/>
    <w:p w:rsidR="004654A3" w:rsidRDefault="004654A3" w:rsidP="001F0D87">
      <w:pPr>
        <w:rPr>
          <w:b/>
          <w:bCs/>
          <w:sz w:val="28"/>
          <w:szCs w:val="28"/>
        </w:rPr>
      </w:pPr>
    </w:p>
    <w:p w:rsidR="0061642A" w:rsidRPr="004654A3" w:rsidRDefault="0061642A" w:rsidP="004654A3">
      <w:pPr>
        <w:jc w:val="center"/>
        <w:rPr>
          <w:rFonts w:asciiTheme="minorHAnsi" w:hAnsiTheme="minorHAnsi" w:cstheme="minorHAnsi"/>
          <w:b/>
          <w:bCs/>
          <w:sz w:val="28"/>
          <w:szCs w:val="28"/>
        </w:rPr>
      </w:pPr>
      <w:r w:rsidRPr="004654A3">
        <w:rPr>
          <w:rFonts w:asciiTheme="minorHAnsi" w:hAnsiTheme="minorHAnsi" w:cstheme="minorHAnsi"/>
          <w:b/>
          <w:bCs/>
          <w:sz w:val="28"/>
          <w:szCs w:val="28"/>
        </w:rPr>
        <w:t>Simple gear train</w:t>
      </w:r>
    </w:p>
    <w:p w:rsidR="003B2BEF" w:rsidRDefault="003B2BEF" w:rsidP="001F0D87">
      <w:pPr>
        <w:rPr>
          <w:b/>
          <w:bCs/>
          <w:sz w:val="28"/>
          <w:szCs w:val="28"/>
        </w:rPr>
      </w:pPr>
    </w:p>
    <w:p w:rsidR="00B04B08" w:rsidRPr="00997275" w:rsidRDefault="003B2BEF" w:rsidP="00CA7EEF">
      <w:pPr>
        <w:pStyle w:val="NormalWeb"/>
        <w:spacing w:line="360" w:lineRule="auto"/>
        <w:rPr>
          <w:rFonts w:asciiTheme="minorHAnsi" w:hAnsiTheme="minorHAnsi" w:cstheme="minorHAnsi"/>
          <w:color w:val="000000" w:themeColor="text1"/>
        </w:rPr>
      </w:pPr>
      <w:r w:rsidRPr="005A5BA9">
        <w:rPr>
          <w:rFonts w:asciiTheme="minorHAnsi" w:hAnsiTheme="minorHAnsi" w:cstheme="minorHAnsi"/>
          <w:color w:val="000000" w:themeColor="text1"/>
        </w:rPr>
        <w:t xml:space="preserve">A gear train is any collection of two or more </w:t>
      </w:r>
      <w:r w:rsidR="001D1538" w:rsidRPr="005A5BA9">
        <w:rPr>
          <w:rFonts w:asciiTheme="minorHAnsi" w:hAnsiTheme="minorHAnsi" w:cstheme="minorHAnsi"/>
          <w:color w:val="000000" w:themeColor="text1"/>
        </w:rPr>
        <w:t>meshing</w:t>
      </w:r>
      <w:r w:rsidRPr="005A5BA9">
        <w:rPr>
          <w:rFonts w:asciiTheme="minorHAnsi" w:hAnsiTheme="minorHAnsi" w:cstheme="minorHAnsi"/>
          <w:color w:val="000000" w:themeColor="text1"/>
        </w:rPr>
        <w:t xml:space="preserve"> gears. A simple gear train is one in which </w:t>
      </w:r>
      <w:r w:rsidR="001D1538" w:rsidRPr="005A5BA9">
        <w:rPr>
          <w:rFonts w:asciiTheme="minorHAnsi" w:hAnsiTheme="minorHAnsi" w:cstheme="minorHAnsi"/>
          <w:color w:val="000000" w:themeColor="text1"/>
        </w:rPr>
        <w:t>each</w:t>
      </w:r>
      <w:r w:rsidRPr="005A5BA9">
        <w:rPr>
          <w:rFonts w:asciiTheme="minorHAnsi" w:hAnsiTheme="minorHAnsi" w:cstheme="minorHAnsi"/>
          <w:color w:val="000000" w:themeColor="text1"/>
        </w:rPr>
        <w:t xml:space="preserve"> </w:t>
      </w:r>
      <w:r w:rsidR="001D1538" w:rsidRPr="005A5BA9">
        <w:rPr>
          <w:rFonts w:asciiTheme="minorHAnsi" w:hAnsiTheme="minorHAnsi" w:cstheme="minorHAnsi"/>
          <w:color w:val="000000" w:themeColor="text1"/>
        </w:rPr>
        <w:t>shaft</w:t>
      </w:r>
      <w:r w:rsidRPr="005A5BA9">
        <w:rPr>
          <w:rFonts w:asciiTheme="minorHAnsi" w:hAnsiTheme="minorHAnsi" w:cstheme="minorHAnsi"/>
          <w:color w:val="000000" w:themeColor="text1"/>
        </w:rPr>
        <w:t xml:space="preserve"> carries only one gear, the most basi</w:t>
      </w:r>
      <w:r w:rsidR="001D1538" w:rsidRPr="005A5BA9">
        <w:rPr>
          <w:rFonts w:asciiTheme="minorHAnsi" w:hAnsiTheme="minorHAnsi" w:cstheme="minorHAnsi"/>
          <w:color w:val="000000" w:themeColor="text1"/>
        </w:rPr>
        <w:t>c</w:t>
      </w:r>
      <w:sdt>
        <w:sdtPr>
          <w:rPr>
            <w:rFonts w:asciiTheme="minorHAnsi" w:hAnsiTheme="minorHAnsi" w:cstheme="minorHAnsi"/>
            <w:color w:val="000000" w:themeColor="text1"/>
          </w:rPr>
          <w:id w:val="-1924952077"/>
          <w:citation/>
        </w:sdtPr>
        <w:sdtEndPr/>
        <w:sdtContent>
          <w:r w:rsidR="00485ADD" w:rsidRPr="005A5BA9">
            <w:rPr>
              <w:rFonts w:asciiTheme="minorHAnsi" w:hAnsiTheme="minorHAnsi" w:cstheme="minorHAnsi"/>
              <w:color w:val="000000" w:themeColor="text1"/>
            </w:rPr>
            <w:fldChar w:fldCharType="begin"/>
          </w:r>
          <w:r w:rsidR="00485ADD" w:rsidRPr="005A5BA9">
            <w:rPr>
              <w:rFonts w:asciiTheme="minorHAnsi" w:hAnsiTheme="minorHAnsi" w:cstheme="minorHAnsi"/>
              <w:color w:val="000000" w:themeColor="text1"/>
            </w:rPr>
            <w:instrText xml:space="preserve"> CITATION Mic15 \l 2057 </w:instrText>
          </w:r>
          <w:r w:rsidR="00485ADD" w:rsidRPr="005A5BA9">
            <w:rPr>
              <w:rFonts w:asciiTheme="minorHAnsi" w:hAnsiTheme="minorHAnsi" w:cstheme="minorHAnsi"/>
              <w:color w:val="000000" w:themeColor="text1"/>
            </w:rPr>
            <w:fldChar w:fldCharType="separate"/>
          </w:r>
          <w:r w:rsidR="00563979">
            <w:rPr>
              <w:rFonts w:asciiTheme="minorHAnsi" w:hAnsiTheme="minorHAnsi" w:cstheme="minorHAnsi"/>
              <w:noProof/>
              <w:color w:val="000000" w:themeColor="text1"/>
            </w:rPr>
            <w:t xml:space="preserve"> </w:t>
          </w:r>
          <w:r w:rsidR="00563979" w:rsidRPr="00563979">
            <w:rPr>
              <w:rFonts w:asciiTheme="minorHAnsi" w:hAnsiTheme="minorHAnsi" w:cstheme="minorHAnsi"/>
              <w:noProof/>
              <w:color w:val="000000" w:themeColor="text1"/>
            </w:rPr>
            <w:t>(Rider, 2015)</w:t>
          </w:r>
          <w:r w:rsidR="00485ADD" w:rsidRPr="005A5BA9">
            <w:rPr>
              <w:rFonts w:asciiTheme="minorHAnsi" w:hAnsiTheme="minorHAnsi" w:cstheme="minorHAnsi"/>
              <w:color w:val="000000" w:themeColor="text1"/>
            </w:rPr>
            <w:fldChar w:fldCharType="end"/>
          </w:r>
        </w:sdtContent>
      </w:sdt>
      <w:r w:rsidR="001D1538" w:rsidRPr="005A5BA9">
        <w:rPr>
          <w:rFonts w:asciiTheme="minorHAnsi" w:hAnsiTheme="minorHAnsi" w:cstheme="minorHAnsi"/>
          <w:color w:val="000000" w:themeColor="text1"/>
        </w:rPr>
        <w:t xml:space="preserve">. When the distance between the two shafts is small, the two gears 1 and 2 are made to mesh with each other to transmit motion from one shaft to the other, as shown in </w:t>
      </w:r>
      <w:r w:rsidR="00B911AE" w:rsidRPr="005A5BA9">
        <w:rPr>
          <w:rFonts w:asciiTheme="minorHAnsi" w:hAnsiTheme="minorHAnsi" w:cstheme="minorHAnsi"/>
          <w:color w:val="000000" w:themeColor="text1"/>
        </w:rPr>
        <w:t>the image below</w:t>
      </w:r>
      <w:r w:rsidR="001D1538" w:rsidRPr="005A5BA9">
        <w:rPr>
          <w:rFonts w:asciiTheme="minorHAnsi" w:hAnsiTheme="minorHAnsi" w:cstheme="minorHAnsi"/>
          <w:color w:val="000000" w:themeColor="text1"/>
        </w:rPr>
        <w:t>. Since the gear 1 drives the gear 2, therefore gear 1 is called the driver and the gear 2 is called the driven or follower</w:t>
      </w:r>
      <w:r w:rsidR="001D1538" w:rsidRPr="00997275">
        <w:rPr>
          <w:rFonts w:asciiTheme="minorHAnsi" w:hAnsiTheme="minorHAnsi" w:cstheme="minorHAnsi"/>
          <w:color w:val="000000" w:themeColor="text1"/>
        </w:rPr>
        <w:t>. It may be noted that the motion of the driven gear is opposite to the motion of driving gear</w:t>
      </w:r>
      <w:r w:rsidR="00485ADD">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190253041"/>
          <w:citation/>
        </w:sdtPr>
        <w:sdtEndPr/>
        <w:sdtContent>
          <w:r w:rsidR="00B04B08">
            <w:rPr>
              <w:rFonts w:asciiTheme="minorHAnsi" w:hAnsiTheme="minorHAnsi" w:cstheme="minorHAnsi"/>
              <w:color w:val="000000" w:themeColor="text1"/>
            </w:rPr>
            <w:fldChar w:fldCharType="begin"/>
          </w:r>
          <w:r w:rsidR="00300530">
            <w:rPr>
              <w:rFonts w:asciiTheme="minorHAnsi" w:hAnsiTheme="minorHAnsi" w:cstheme="minorHAnsi"/>
              <w:color w:val="000000" w:themeColor="text1"/>
            </w:rPr>
            <w:instrText xml:space="preserve">CITATION KSM19 \l 2057 </w:instrText>
          </w:r>
          <w:r w:rsidR="00B04B08">
            <w:rPr>
              <w:rFonts w:asciiTheme="minorHAnsi" w:hAnsiTheme="minorHAnsi" w:cstheme="minorHAnsi"/>
              <w:color w:val="000000" w:themeColor="text1"/>
            </w:rPr>
            <w:fldChar w:fldCharType="separate"/>
          </w:r>
          <w:r w:rsidR="00563979" w:rsidRPr="00563979">
            <w:rPr>
              <w:rFonts w:asciiTheme="minorHAnsi" w:hAnsiTheme="minorHAnsi" w:cstheme="minorHAnsi"/>
              <w:noProof/>
              <w:color w:val="000000" w:themeColor="text1"/>
            </w:rPr>
            <w:t>(Mahesh, 2017)</w:t>
          </w:r>
          <w:r w:rsidR="00B04B08">
            <w:rPr>
              <w:rFonts w:asciiTheme="minorHAnsi" w:hAnsiTheme="minorHAnsi" w:cstheme="minorHAnsi"/>
              <w:color w:val="000000" w:themeColor="text1"/>
            </w:rPr>
            <w:fldChar w:fldCharType="end"/>
          </w:r>
        </w:sdtContent>
      </w:sdt>
      <w:r w:rsidR="00485ADD">
        <w:rPr>
          <w:rFonts w:asciiTheme="minorHAnsi" w:hAnsiTheme="minorHAnsi" w:cstheme="minorHAnsi"/>
          <w:color w:val="000000" w:themeColor="text1"/>
        </w:rPr>
        <w:t>.</w:t>
      </w:r>
    </w:p>
    <w:p w:rsidR="003B2BEF" w:rsidRPr="00485ADD" w:rsidRDefault="009D324B" w:rsidP="001D1538">
      <w:pPr>
        <w:pStyle w:val="NormalWeb"/>
        <w:rPr>
          <w:rFonts w:asciiTheme="minorHAnsi" w:hAnsiTheme="minorHAnsi" w:cstheme="minorHAnsi"/>
          <w:sz w:val="28"/>
          <w:szCs w:val="28"/>
        </w:rPr>
      </w:pPr>
      <w:sdt>
        <w:sdtPr>
          <w:rPr>
            <w:rFonts w:asciiTheme="minorHAnsi" w:hAnsiTheme="minorHAnsi" w:cstheme="minorHAnsi"/>
          </w:rPr>
          <w:id w:val="924615240"/>
          <w:citation/>
        </w:sdtPr>
        <w:sdtEndPr/>
        <w:sdtContent>
          <w:r w:rsidR="00485ADD" w:rsidRPr="00485ADD">
            <w:rPr>
              <w:rFonts w:asciiTheme="minorHAnsi" w:hAnsiTheme="minorHAnsi" w:cstheme="minorHAnsi"/>
            </w:rPr>
            <w:fldChar w:fldCharType="begin"/>
          </w:r>
          <w:r w:rsidR="00300530">
            <w:rPr>
              <w:rFonts w:asciiTheme="minorHAnsi" w:hAnsiTheme="minorHAnsi" w:cstheme="minorHAnsi"/>
            </w:rPr>
            <w:instrText xml:space="preserve">CITATION KSM19 \l 2057 </w:instrText>
          </w:r>
          <w:r w:rsidR="00485ADD" w:rsidRPr="00485ADD">
            <w:rPr>
              <w:rFonts w:asciiTheme="minorHAnsi" w:hAnsiTheme="minorHAnsi" w:cstheme="minorHAnsi"/>
            </w:rPr>
            <w:fldChar w:fldCharType="separate"/>
          </w:r>
          <w:r w:rsidR="00563979" w:rsidRPr="00563979">
            <w:rPr>
              <w:rFonts w:asciiTheme="minorHAnsi" w:hAnsiTheme="minorHAnsi" w:cstheme="minorHAnsi"/>
              <w:noProof/>
            </w:rPr>
            <w:t>(Mahesh, 2017)</w:t>
          </w:r>
          <w:r w:rsidR="00485ADD" w:rsidRPr="00485ADD">
            <w:rPr>
              <w:rFonts w:asciiTheme="minorHAnsi" w:hAnsiTheme="minorHAnsi" w:cstheme="minorHAnsi"/>
            </w:rPr>
            <w:fldChar w:fldCharType="end"/>
          </w:r>
        </w:sdtContent>
      </w:sdt>
      <w:r w:rsidR="001D1538" w:rsidRPr="00485ADD">
        <w:rPr>
          <w:rFonts w:asciiTheme="minorHAnsi" w:hAnsiTheme="minorHAnsi" w:cstheme="minorHAnsi"/>
          <w:noProof/>
          <w:sz w:val="28"/>
          <w:szCs w:val="28"/>
        </w:rPr>
        <w:drawing>
          <wp:anchor distT="0" distB="0" distL="114300" distR="114300" simplePos="0" relativeHeight="251664384" behindDoc="0" locked="0" layoutInCell="1" allowOverlap="1">
            <wp:simplePos x="0" y="0"/>
            <wp:positionH relativeFrom="column">
              <wp:posOffset>0</wp:posOffset>
            </wp:positionH>
            <wp:positionV relativeFrom="paragraph">
              <wp:posOffset>-3810</wp:posOffset>
            </wp:positionV>
            <wp:extent cx="5727700" cy="230759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4-29 at 21.54.06.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7700" cy="2307590"/>
                    </a:xfrm>
                    <a:prstGeom prst="rect">
                      <a:avLst/>
                    </a:prstGeom>
                  </pic:spPr>
                </pic:pic>
              </a:graphicData>
            </a:graphic>
            <wp14:sizeRelH relativeFrom="page">
              <wp14:pctWidth>0</wp14:pctWidth>
            </wp14:sizeRelH>
            <wp14:sizeRelV relativeFrom="page">
              <wp14:pctHeight>0</wp14:pctHeight>
            </wp14:sizeRelV>
          </wp:anchor>
        </w:drawing>
      </w:r>
    </w:p>
    <w:p w:rsidR="00B911AE" w:rsidRDefault="001D1538" w:rsidP="00CA7EEF">
      <w:pPr>
        <w:spacing w:before="100" w:beforeAutospacing="1" w:after="100" w:afterAutospacing="1" w:line="360" w:lineRule="auto"/>
        <w:rPr>
          <w:rFonts w:cstheme="minorHAnsi"/>
          <w:color w:val="211E1E"/>
        </w:rPr>
      </w:pPr>
      <w:r w:rsidRPr="001D1538">
        <w:rPr>
          <w:rFonts w:asciiTheme="minorHAnsi" w:hAnsiTheme="minorHAnsi" w:cstheme="minorHAnsi"/>
          <w:color w:val="211E1E"/>
        </w:rPr>
        <w:t>Since the speed ratio (or velocity ratio) of gear train is the ratio of the speed of the driver to the speed of the driven or follower and ratio of speeds of any pair of gears in mesh is the inverse of their number of teeth, therefore</w:t>
      </w:r>
      <w:r w:rsidR="00485ADD">
        <w:rPr>
          <w:rFonts w:asciiTheme="minorHAnsi" w:hAnsiTheme="minorHAnsi" w:cstheme="minorHAnsi"/>
          <w:color w:val="211E1E"/>
        </w:rPr>
        <w:t xml:space="preserve"> </w:t>
      </w:r>
      <w:sdt>
        <w:sdtPr>
          <w:rPr>
            <w:rFonts w:asciiTheme="minorHAnsi" w:hAnsiTheme="minorHAnsi" w:cstheme="minorHAnsi"/>
          </w:rPr>
          <w:id w:val="-333299859"/>
          <w:citation/>
        </w:sdtPr>
        <w:sdtEndPr/>
        <w:sdtContent>
          <w:r w:rsidR="00485ADD" w:rsidRPr="00485ADD">
            <w:rPr>
              <w:rFonts w:asciiTheme="minorHAnsi" w:hAnsiTheme="minorHAnsi" w:cstheme="minorHAnsi"/>
            </w:rPr>
            <w:fldChar w:fldCharType="begin"/>
          </w:r>
          <w:r w:rsidR="00300530">
            <w:rPr>
              <w:rFonts w:asciiTheme="minorHAnsi" w:hAnsiTheme="minorHAnsi" w:cstheme="minorHAnsi"/>
            </w:rPr>
            <w:instrText xml:space="preserve">CITATION KSM19 \l 2057 </w:instrText>
          </w:r>
          <w:r w:rsidR="00485ADD" w:rsidRPr="00485ADD">
            <w:rPr>
              <w:rFonts w:asciiTheme="minorHAnsi" w:hAnsiTheme="minorHAnsi" w:cstheme="minorHAnsi"/>
            </w:rPr>
            <w:fldChar w:fldCharType="separate"/>
          </w:r>
          <w:r w:rsidR="00563979" w:rsidRPr="00563979">
            <w:rPr>
              <w:rFonts w:asciiTheme="minorHAnsi" w:hAnsiTheme="minorHAnsi" w:cstheme="minorHAnsi"/>
              <w:noProof/>
            </w:rPr>
            <w:t>(Mahesh, 2017)</w:t>
          </w:r>
          <w:r w:rsidR="00485ADD" w:rsidRPr="00485ADD">
            <w:rPr>
              <w:rFonts w:asciiTheme="minorHAnsi" w:hAnsiTheme="minorHAnsi" w:cstheme="minorHAnsi"/>
            </w:rPr>
            <w:fldChar w:fldCharType="end"/>
          </w:r>
        </w:sdtContent>
      </w:sdt>
      <w:r w:rsidR="00997275">
        <w:rPr>
          <w:rFonts w:cstheme="minorHAnsi"/>
          <w:color w:val="211E1E"/>
        </w:rPr>
        <w:t>.</w:t>
      </w:r>
    </w:p>
    <w:p w:rsidR="0061642A" w:rsidRPr="00A32194" w:rsidRDefault="00B911AE" w:rsidP="00095565">
      <w:pPr>
        <w:spacing w:before="100" w:beforeAutospacing="1" w:after="100" w:afterAutospacing="1" w:line="360" w:lineRule="auto"/>
        <w:rPr>
          <w:rFonts w:asciiTheme="minorHAnsi" w:hAnsiTheme="minorHAnsi" w:cstheme="minorHAnsi"/>
        </w:rPr>
      </w:pPr>
      <m:oMathPara>
        <m:oMath>
          <m:r>
            <w:rPr>
              <w:rFonts w:ascii="Cambria Math" w:hAnsi="Cambria Math" w:cstheme="minorHAnsi"/>
            </w:rPr>
            <m:t xml:space="preserve">speed ratio= </m:t>
          </m:r>
          <w:bookmarkStart w:id="5" w:name="OLE_LINK1"/>
          <w:bookmarkStart w:id="6" w:name="OLE_LINK2"/>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N</m:t>
                  </m:r>
                </m:e>
                <m:sub>
                  <m:r>
                    <w:rPr>
                      <w:rFonts w:ascii="Cambria Math" w:hAnsi="Cambria Math" w:cstheme="minorHAnsi"/>
                    </w:rPr>
                    <m:t>1</m:t>
                  </m:r>
                </m:sub>
              </m:sSub>
            </m:num>
            <m:den>
              <m:sSub>
                <m:sSubPr>
                  <m:ctrlPr>
                    <w:rPr>
                      <w:rFonts w:ascii="Cambria Math" w:hAnsi="Cambria Math" w:cstheme="minorHAnsi"/>
                      <w:i/>
                    </w:rPr>
                  </m:ctrlPr>
                </m:sSubPr>
                <m:e>
                  <m:r>
                    <w:rPr>
                      <w:rFonts w:ascii="Cambria Math" w:hAnsi="Cambria Math" w:cstheme="minorHAnsi"/>
                    </w:rPr>
                    <m:t>N</m:t>
                  </m:r>
                </m:e>
                <m:sub>
                  <m:r>
                    <w:rPr>
                      <w:rFonts w:ascii="Cambria Math" w:hAnsi="Cambria Math" w:cstheme="minorHAnsi"/>
                    </w:rPr>
                    <m:t>2</m:t>
                  </m:r>
                </m:sub>
              </m:sSub>
            </m:den>
          </m:f>
          <w:bookmarkEnd w:id="5"/>
          <w:bookmarkEnd w:id="6"/>
          <m:r>
            <w:rPr>
              <w:rFonts w:ascii="Cambria Math" w:hAnsi="Cambria Math" w:cstheme="minorHAnsi"/>
            </w:rPr>
            <m:t>=</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2</m:t>
                  </m:r>
                </m:sub>
              </m:sSub>
            </m:num>
            <m:den>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1</m:t>
                  </m:r>
                </m:sub>
              </m:sSub>
            </m:den>
          </m:f>
        </m:oMath>
      </m:oMathPara>
    </w:p>
    <w:p w:rsidR="001D1538" w:rsidRPr="00A32194" w:rsidRDefault="001D1538" w:rsidP="00CA7EEF">
      <w:pPr>
        <w:pStyle w:val="NormalWeb"/>
        <w:spacing w:line="360" w:lineRule="auto"/>
        <w:rPr>
          <w:rFonts w:asciiTheme="minorHAnsi" w:hAnsiTheme="minorHAnsi" w:cstheme="minorHAnsi"/>
          <w:color w:val="000000" w:themeColor="text1"/>
        </w:rPr>
      </w:pPr>
      <w:r w:rsidRPr="00A32194">
        <w:rPr>
          <w:rFonts w:asciiTheme="minorHAnsi" w:hAnsiTheme="minorHAnsi" w:cstheme="minorHAnsi"/>
          <w:color w:val="000000" w:themeColor="text1"/>
        </w:rPr>
        <w:t xml:space="preserve">It may be noted that ratio of the speed of the driven or follower to the speed of the driver is known as </w:t>
      </w:r>
      <w:r w:rsidRPr="00A32194">
        <w:rPr>
          <w:rFonts w:asciiTheme="minorHAnsi" w:hAnsiTheme="minorHAnsi" w:cstheme="minorHAnsi"/>
          <w:i/>
          <w:iCs/>
          <w:color w:val="000000" w:themeColor="text1"/>
        </w:rPr>
        <w:t xml:space="preserve">train value </w:t>
      </w:r>
      <w:r w:rsidRPr="00A32194">
        <w:rPr>
          <w:rFonts w:asciiTheme="minorHAnsi" w:hAnsiTheme="minorHAnsi" w:cstheme="minorHAnsi"/>
          <w:color w:val="000000" w:themeColor="text1"/>
        </w:rPr>
        <w:t xml:space="preserve">of the gear train. Mathematically, </w:t>
      </w:r>
    </w:p>
    <w:p w:rsidR="001D1538" w:rsidRPr="00485ADD" w:rsidRDefault="00A32194" w:rsidP="00485ADD">
      <w:pPr>
        <w:spacing w:before="100" w:beforeAutospacing="1" w:after="100" w:afterAutospacing="1" w:line="360" w:lineRule="auto"/>
        <w:rPr>
          <w:rFonts w:asciiTheme="minorHAnsi" w:hAnsiTheme="minorHAnsi" w:cstheme="minorHAnsi"/>
        </w:rPr>
      </w:pPr>
      <m:oMathPara>
        <m:oMath>
          <m:r>
            <w:rPr>
              <w:rFonts w:ascii="Cambria Math" w:hAnsi="Cambria Math" w:cstheme="minorHAnsi"/>
            </w:rPr>
            <m:t xml:space="preserve">Train value= </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N</m:t>
                  </m:r>
                </m:e>
                <m:sub>
                  <m:r>
                    <w:rPr>
                      <w:rFonts w:ascii="Cambria Math" w:hAnsi="Cambria Math" w:cstheme="minorHAnsi"/>
                    </w:rPr>
                    <m:t>2</m:t>
                  </m:r>
                </m:sub>
              </m:sSub>
            </m:num>
            <m:den>
              <m:sSub>
                <m:sSubPr>
                  <m:ctrlPr>
                    <w:rPr>
                      <w:rFonts w:ascii="Cambria Math" w:hAnsi="Cambria Math" w:cstheme="minorHAnsi"/>
                      <w:i/>
                    </w:rPr>
                  </m:ctrlPr>
                </m:sSubPr>
                <m:e>
                  <m:r>
                    <w:rPr>
                      <w:rFonts w:ascii="Cambria Math" w:hAnsi="Cambria Math" w:cstheme="minorHAnsi"/>
                    </w:rPr>
                    <m:t>N</m:t>
                  </m:r>
                </m:e>
                <m:sub>
                  <m:r>
                    <w:rPr>
                      <w:rFonts w:ascii="Cambria Math" w:hAnsi="Cambria Math" w:cstheme="minorHAnsi"/>
                    </w:rPr>
                    <m:t>1</m:t>
                  </m:r>
                </m:sub>
              </m:sSub>
            </m:den>
          </m:f>
          <m:r>
            <w:rPr>
              <w:rFonts w:ascii="Cambria Math" w:hAnsi="Cambria Math" w:cstheme="minorHAnsi"/>
            </w:rPr>
            <m:t>=</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1</m:t>
                  </m:r>
                </m:sub>
              </m:sSub>
            </m:num>
            <m:den>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2</m:t>
                  </m:r>
                </m:sub>
              </m:sSub>
            </m:den>
          </m:f>
        </m:oMath>
      </m:oMathPara>
    </w:p>
    <w:p w:rsidR="001D1538" w:rsidRPr="001D1538" w:rsidRDefault="001D1538" w:rsidP="00095565">
      <w:pPr>
        <w:pStyle w:val="NormalWeb"/>
        <w:spacing w:line="360" w:lineRule="auto"/>
        <w:rPr>
          <w:rFonts w:asciiTheme="minorHAnsi" w:hAnsiTheme="minorHAnsi" w:cstheme="minorHAnsi"/>
        </w:rPr>
      </w:pPr>
      <w:r w:rsidRPr="00997275">
        <w:rPr>
          <w:rFonts w:asciiTheme="minorHAnsi" w:hAnsiTheme="minorHAnsi" w:cstheme="minorHAnsi"/>
          <w:color w:val="211E1E"/>
        </w:rPr>
        <w:t xml:space="preserve">From above, we see that the train value is the reciprocal of speed ratio. </w:t>
      </w:r>
      <w:r w:rsidRPr="001D1538">
        <w:rPr>
          <w:rFonts w:asciiTheme="minorHAnsi" w:hAnsiTheme="minorHAnsi" w:cstheme="minorHAnsi"/>
          <w:color w:val="211E1E"/>
        </w:rPr>
        <w:t xml:space="preserve">Sometimes, the distance between the two gears is large. The motion from one gear to another, in such a case, may be transmitted by either of the following two </w:t>
      </w:r>
      <w:proofErr w:type="gramStart"/>
      <w:r w:rsidRPr="001D1538">
        <w:rPr>
          <w:rFonts w:asciiTheme="minorHAnsi" w:hAnsiTheme="minorHAnsi" w:cstheme="minorHAnsi"/>
          <w:color w:val="211E1E"/>
        </w:rPr>
        <w:t>methods :</w:t>
      </w:r>
      <w:proofErr w:type="gramEnd"/>
      <w:r w:rsidRPr="001D1538">
        <w:rPr>
          <w:rFonts w:asciiTheme="minorHAnsi" w:hAnsiTheme="minorHAnsi" w:cstheme="minorHAnsi"/>
          <w:color w:val="211E1E"/>
        </w:rPr>
        <w:t xml:space="preserve"> </w:t>
      </w:r>
    </w:p>
    <w:p w:rsidR="00A32194" w:rsidRDefault="001D1538" w:rsidP="00095565">
      <w:pPr>
        <w:spacing w:before="100" w:beforeAutospacing="1" w:after="100" w:afterAutospacing="1" w:line="360" w:lineRule="auto"/>
        <w:ind w:firstLine="720"/>
        <w:rPr>
          <w:rFonts w:asciiTheme="minorHAnsi" w:hAnsiTheme="minorHAnsi" w:cstheme="minorHAnsi"/>
          <w:color w:val="000000" w:themeColor="text1"/>
        </w:rPr>
      </w:pPr>
      <w:r w:rsidRPr="001D1538">
        <w:rPr>
          <w:rFonts w:asciiTheme="minorHAnsi" w:hAnsiTheme="minorHAnsi" w:cstheme="minorHAnsi"/>
          <w:color w:val="000000" w:themeColor="text1"/>
        </w:rPr>
        <w:t xml:space="preserve">1. By providing the large sized gear </w:t>
      </w:r>
    </w:p>
    <w:p w:rsidR="001D1538" w:rsidRPr="001D1538" w:rsidRDefault="001D1538" w:rsidP="00095565">
      <w:pPr>
        <w:spacing w:before="100" w:beforeAutospacing="1" w:after="100" w:afterAutospacing="1" w:line="360" w:lineRule="auto"/>
        <w:ind w:firstLine="720"/>
        <w:rPr>
          <w:rFonts w:asciiTheme="minorHAnsi" w:hAnsiTheme="minorHAnsi" w:cstheme="minorHAnsi"/>
          <w:color w:val="000000" w:themeColor="text1"/>
        </w:rPr>
      </w:pPr>
      <w:r w:rsidRPr="001D1538">
        <w:rPr>
          <w:rFonts w:asciiTheme="minorHAnsi" w:hAnsiTheme="minorHAnsi" w:cstheme="minorHAnsi"/>
          <w:color w:val="000000" w:themeColor="text1"/>
        </w:rPr>
        <w:t>2. By providing one or more intermediate gears</w:t>
      </w:r>
    </w:p>
    <w:p w:rsidR="001D1538" w:rsidRPr="001D1538" w:rsidRDefault="001D1538" w:rsidP="00095565">
      <w:pPr>
        <w:spacing w:before="100" w:beforeAutospacing="1" w:after="100" w:afterAutospacing="1" w:line="360" w:lineRule="auto"/>
        <w:rPr>
          <w:rFonts w:asciiTheme="minorHAnsi" w:hAnsiTheme="minorHAnsi" w:cstheme="minorHAnsi"/>
          <w:color w:val="000000" w:themeColor="text1"/>
        </w:rPr>
      </w:pPr>
      <w:r w:rsidRPr="001D1538">
        <w:rPr>
          <w:rFonts w:asciiTheme="minorHAnsi" w:hAnsiTheme="minorHAnsi" w:cstheme="minorHAnsi"/>
          <w:color w:val="000000" w:themeColor="text1"/>
        </w:rPr>
        <w:t>A little consideration will show that the former method (</w:t>
      </w:r>
      <w:r w:rsidRPr="001D1538">
        <w:rPr>
          <w:rFonts w:asciiTheme="minorHAnsi" w:hAnsiTheme="minorHAnsi" w:cstheme="minorHAnsi"/>
          <w:i/>
          <w:iCs/>
          <w:color w:val="000000" w:themeColor="text1"/>
        </w:rPr>
        <w:t>i</w:t>
      </w:r>
      <w:r w:rsidRPr="001D1538">
        <w:rPr>
          <w:rFonts w:asciiTheme="minorHAnsi" w:hAnsiTheme="minorHAnsi" w:cstheme="minorHAnsi"/>
          <w:color w:val="000000" w:themeColor="text1"/>
        </w:rPr>
        <w:t>.</w:t>
      </w:r>
      <w:r w:rsidRPr="001D1538">
        <w:rPr>
          <w:rFonts w:asciiTheme="minorHAnsi" w:hAnsiTheme="minorHAnsi" w:cstheme="minorHAnsi"/>
          <w:i/>
          <w:iCs/>
          <w:color w:val="000000" w:themeColor="text1"/>
        </w:rPr>
        <w:t>e</w:t>
      </w:r>
      <w:r w:rsidRPr="001D1538">
        <w:rPr>
          <w:rFonts w:asciiTheme="minorHAnsi" w:hAnsiTheme="minorHAnsi" w:cstheme="minorHAnsi"/>
          <w:color w:val="000000" w:themeColor="text1"/>
        </w:rPr>
        <w:t xml:space="preserve">. providing large sized gears) is very inconvenient and uneconomical </w:t>
      </w:r>
      <w:proofErr w:type="gramStart"/>
      <w:r w:rsidRPr="001D1538">
        <w:rPr>
          <w:rFonts w:asciiTheme="minorHAnsi" w:hAnsiTheme="minorHAnsi" w:cstheme="minorHAnsi"/>
          <w:color w:val="000000" w:themeColor="text1"/>
        </w:rPr>
        <w:t>method ;</w:t>
      </w:r>
      <w:proofErr w:type="gramEnd"/>
      <w:r w:rsidRPr="001D1538">
        <w:rPr>
          <w:rFonts w:asciiTheme="minorHAnsi" w:hAnsiTheme="minorHAnsi" w:cstheme="minorHAnsi"/>
          <w:color w:val="000000" w:themeColor="text1"/>
        </w:rPr>
        <w:t xml:space="preserve"> whereas the latter method (</w:t>
      </w:r>
      <w:r w:rsidRPr="001D1538">
        <w:rPr>
          <w:rFonts w:asciiTheme="minorHAnsi" w:hAnsiTheme="minorHAnsi" w:cstheme="minorHAnsi"/>
          <w:i/>
          <w:iCs/>
          <w:color w:val="000000" w:themeColor="text1"/>
        </w:rPr>
        <w:t>i</w:t>
      </w:r>
      <w:r w:rsidRPr="001D1538">
        <w:rPr>
          <w:rFonts w:asciiTheme="minorHAnsi" w:hAnsiTheme="minorHAnsi" w:cstheme="minorHAnsi"/>
          <w:color w:val="000000" w:themeColor="text1"/>
        </w:rPr>
        <w:t>.</w:t>
      </w:r>
      <w:r w:rsidRPr="001D1538">
        <w:rPr>
          <w:rFonts w:asciiTheme="minorHAnsi" w:hAnsiTheme="minorHAnsi" w:cstheme="minorHAnsi"/>
          <w:i/>
          <w:iCs/>
          <w:color w:val="000000" w:themeColor="text1"/>
        </w:rPr>
        <w:t>e</w:t>
      </w:r>
      <w:r w:rsidRPr="001D1538">
        <w:rPr>
          <w:rFonts w:asciiTheme="minorHAnsi" w:hAnsiTheme="minorHAnsi" w:cstheme="minorHAnsi"/>
          <w:color w:val="000000" w:themeColor="text1"/>
        </w:rPr>
        <w:t xml:space="preserve">. providing one or more intermediate gear) is very convenient and economical. </w:t>
      </w:r>
    </w:p>
    <w:p w:rsidR="001D1538" w:rsidRPr="001D1538" w:rsidRDefault="00A32194" w:rsidP="00095565">
      <w:pPr>
        <w:spacing w:before="100" w:beforeAutospacing="1" w:after="100" w:afterAutospacing="1" w:line="360" w:lineRule="auto"/>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Furthermore when the number of intermediate gears are odd the motion of gears are clockwise, but if the number of intermediate gears are even, the </w:t>
      </w:r>
      <w:r w:rsidR="007E4236">
        <w:rPr>
          <w:rFonts w:asciiTheme="minorHAnsi" w:hAnsiTheme="minorHAnsi" w:cstheme="minorHAnsi"/>
          <w:color w:val="000000" w:themeColor="text1"/>
        </w:rPr>
        <w:t>motion of the driven or follower will be anticlockwise</w:t>
      </w:r>
      <w:r w:rsidR="00485ADD" w:rsidRPr="00485ADD">
        <w:rPr>
          <w:rFonts w:asciiTheme="minorHAnsi" w:hAnsiTheme="minorHAnsi" w:cstheme="minorHAnsi"/>
        </w:rPr>
        <w:t xml:space="preserve"> </w:t>
      </w:r>
      <w:sdt>
        <w:sdtPr>
          <w:rPr>
            <w:rFonts w:asciiTheme="minorHAnsi" w:hAnsiTheme="minorHAnsi" w:cstheme="minorHAnsi"/>
          </w:rPr>
          <w:id w:val="-1942746594"/>
          <w:citation/>
        </w:sdtPr>
        <w:sdtEndPr/>
        <w:sdtContent>
          <w:r w:rsidR="00485ADD" w:rsidRPr="00485ADD">
            <w:rPr>
              <w:rFonts w:asciiTheme="minorHAnsi" w:hAnsiTheme="minorHAnsi" w:cstheme="minorHAnsi"/>
            </w:rPr>
            <w:fldChar w:fldCharType="begin"/>
          </w:r>
          <w:r w:rsidR="00300530">
            <w:rPr>
              <w:rFonts w:asciiTheme="minorHAnsi" w:hAnsiTheme="minorHAnsi" w:cstheme="minorHAnsi"/>
            </w:rPr>
            <w:instrText xml:space="preserve">CITATION KSM19 \l 2057 </w:instrText>
          </w:r>
          <w:r w:rsidR="00485ADD" w:rsidRPr="00485ADD">
            <w:rPr>
              <w:rFonts w:asciiTheme="minorHAnsi" w:hAnsiTheme="minorHAnsi" w:cstheme="minorHAnsi"/>
            </w:rPr>
            <w:fldChar w:fldCharType="separate"/>
          </w:r>
          <w:r w:rsidR="00563979" w:rsidRPr="00563979">
            <w:rPr>
              <w:rFonts w:asciiTheme="minorHAnsi" w:hAnsiTheme="minorHAnsi" w:cstheme="minorHAnsi"/>
              <w:noProof/>
            </w:rPr>
            <w:t>(Mahesh, 2017)</w:t>
          </w:r>
          <w:r w:rsidR="00485ADD" w:rsidRPr="00485ADD">
            <w:rPr>
              <w:rFonts w:asciiTheme="minorHAnsi" w:hAnsiTheme="minorHAnsi" w:cstheme="minorHAnsi"/>
            </w:rPr>
            <w:fldChar w:fldCharType="end"/>
          </w:r>
        </w:sdtContent>
      </w:sdt>
      <w:r w:rsidR="007E4236">
        <w:rPr>
          <w:rFonts w:asciiTheme="minorHAnsi" w:hAnsiTheme="minorHAnsi" w:cstheme="minorHAnsi"/>
          <w:color w:val="000000" w:themeColor="text1"/>
        </w:rPr>
        <w:t xml:space="preserve">. </w:t>
      </w:r>
    </w:p>
    <w:p w:rsidR="001D1538" w:rsidRDefault="001D1538" w:rsidP="001D1538">
      <w:pPr>
        <w:tabs>
          <w:tab w:val="left" w:pos="5459"/>
        </w:tabs>
        <w:rPr>
          <w:b/>
          <w:bCs/>
          <w:sz w:val="28"/>
          <w:szCs w:val="28"/>
        </w:rPr>
      </w:pPr>
    </w:p>
    <w:p w:rsidR="001D1538" w:rsidRPr="007E4236" w:rsidRDefault="001D1538" w:rsidP="001F0D87">
      <w:pPr>
        <w:rPr>
          <w:rFonts w:asciiTheme="minorHAnsi" w:hAnsiTheme="minorHAnsi" w:cstheme="minorHAnsi"/>
          <w:b/>
          <w:bCs/>
          <w:sz w:val="28"/>
          <w:szCs w:val="28"/>
        </w:rPr>
      </w:pPr>
      <w:r w:rsidRPr="007E4236">
        <w:rPr>
          <w:rFonts w:asciiTheme="minorHAnsi" w:hAnsiTheme="minorHAnsi" w:cstheme="minorHAnsi"/>
          <w:b/>
          <w:bCs/>
          <w:sz w:val="28"/>
          <w:szCs w:val="28"/>
        </w:rPr>
        <w:t xml:space="preserve">Common applications </w:t>
      </w:r>
    </w:p>
    <w:p w:rsidR="001D1538" w:rsidRDefault="001D1538" w:rsidP="001F0D87">
      <w:pPr>
        <w:rPr>
          <w:b/>
          <w:bCs/>
          <w:sz w:val="28"/>
          <w:szCs w:val="28"/>
        </w:rPr>
      </w:pPr>
    </w:p>
    <w:p w:rsidR="001D1538" w:rsidRPr="007E4236" w:rsidRDefault="001D1538" w:rsidP="00CA7EEF">
      <w:pPr>
        <w:spacing w:line="360" w:lineRule="auto"/>
        <w:rPr>
          <w:rFonts w:asciiTheme="minorHAnsi" w:hAnsiTheme="minorHAnsi" w:cstheme="minorHAnsi"/>
        </w:rPr>
      </w:pPr>
      <w:r w:rsidRPr="007E4236">
        <w:rPr>
          <w:rFonts w:asciiTheme="minorHAnsi" w:hAnsiTheme="minorHAnsi" w:cstheme="minorHAnsi"/>
        </w:rPr>
        <w:t>Common applications of simple gear trains would be</w:t>
      </w:r>
      <w:r w:rsidR="00DF1C74" w:rsidRPr="007E4236">
        <w:rPr>
          <w:rFonts w:asciiTheme="minorHAnsi" w:hAnsiTheme="minorHAnsi" w:cstheme="minorHAnsi"/>
        </w:rPr>
        <w:t xml:space="preserve"> a variety of different applications, such as in heavy industry with</w:t>
      </w:r>
      <w:r w:rsidRPr="007E4236">
        <w:rPr>
          <w:rFonts w:asciiTheme="minorHAnsi" w:hAnsiTheme="minorHAnsi" w:cstheme="minorHAnsi"/>
        </w:rPr>
        <w:t xml:space="preserve"> gearboxes</w:t>
      </w:r>
      <w:r w:rsidR="00DF1C74" w:rsidRPr="007E4236">
        <w:rPr>
          <w:rFonts w:asciiTheme="minorHAnsi" w:hAnsiTheme="minorHAnsi" w:cstheme="minorHAnsi"/>
        </w:rPr>
        <w:t xml:space="preserve"> driven by electrical motors. Also lathe gears would have a combination of different </w:t>
      </w:r>
      <w:r w:rsidR="005A5BA9">
        <w:rPr>
          <w:rFonts w:asciiTheme="minorHAnsi" w:hAnsiTheme="minorHAnsi" w:cstheme="minorHAnsi"/>
        </w:rPr>
        <w:t xml:space="preserve">gear </w:t>
      </w:r>
      <w:r w:rsidR="00DF1C74" w:rsidRPr="007E4236">
        <w:rPr>
          <w:rFonts w:asciiTheme="minorHAnsi" w:hAnsiTheme="minorHAnsi" w:cstheme="minorHAnsi"/>
        </w:rPr>
        <w:t>set ups including a simple gears train</w:t>
      </w:r>
      <w:r w:rsidR="005A5D06" w:rsidRPr="007E4236">
        <w:rPr>
          <w:rFonts w:asciiTheme="minorHAnsi" w:hAnsiTheme="minorHAnsi" w:cstheme="minorHAnsi"/>
        </w:rPr>
        <w:t xml:space="preserve">s and </w:t>
      </w:r>
      <w:proofErr w:type="gramStart"/>
      <w:r w:rsidR="005A5D06" w:rsidRPr="007E4236">
        <w:rPr>
          <w:rFonts w:asciiTheme="minorHAnsi" w:hAnsiTheme="minorHAnsi" w:cstheme="minorHAnsi"/>
        </w:rPr>
        <w:t>heavy duty</w:t>
      </w:r>
      <w:proofErr w:type="gramEnd"/>
      <w:r w:rsidR="005A5D06" w:rsidRPr="007E4236">
        <w:rPr>
          <w:rFonts w:asciiTheme="minorHAnsi" w:hAnsiTheme="minorHAnsi" w:cstheme="minorHAnsi"/>
        </w:rPr>
        <w:t xml:space="preserve"> press machines</w:t>
      </w:r>
      <w:r w:rsidR="00DF1C74" w:rsidRPr="007E4236">
        <w:rPr>
          <w:rFonts w:asciiTheme="minorHAnsi" w:hAnsiTheme="minorHAnsi" w:cstheme="minorHAnsi"/>
        </w:rPr>
        <w:t>. In its simplest form a simple gear train could be found in a manual wind up clock</w:t>
      </w:r>
      <w:r w:rsidR="00D07A5C" w:rsidRPr="007E4236">
        <w:rPr>
          <w:rFonts w:asciiTheme="minorHAnsi" w:hAnsiTheme="minorHAnsi" w:cstheme="minorHAnsi"/>
        </w:rPr>
        <w:t xml:space="preserve"> or mechanical </w:t>
      </w:r>
      <w:proofErr w:type="gramStart"/>
      <w:r w:rsidR="00D07A5C" w:rsidRPr="007E4236">
        <w:rPr>
          <w:rFonts w:asciiTheme="minorHAnsi" w:hAnsiTheme="minorHAnsi" w:cstheme="minorHAnsi"/>
        </w:rPr>
        <w:t>wrist watch</w:t>
      </w:r>
      <w:proofErr w:type="gramEnd"/>
      <w:r w:rsidR="00D07A5C" w:rsidRPr="007E4236">
        <w:rPr>
          <w:rFonts w:asciiTheme="minorHAnsi" w:hAnsiTheme="minorHAnsi" w:cstheme="minorHAnsi"/>
        </w:rPr>
        <w:t>.</w:t>
      </w:r>
    </w:p>
    <w:p w:rsidR="005A5D06" w:rsidRPr="007E4236" w:rsidRDefault="005A5D06" w:rsidP="00CA7EEF">
      <w:pPr>
        <w:spacing w:line="360" w:lineRule="auto"/>
        <w:rPr>
          <w:rFonts w:asciiTheme="minorHAnsi" w:hAnsiTheme="minorHAnsi" w:cstheme="minorHAnsi"/>
        </w:rPr>
      </w:pPr>
      <w:r w:rsidRPr="007E4236">
        <w:rPr>
          <w:rFonts w:asciiTheme="minorHAnsi" w:hAnsiTheme="minorHAnsi" w:cstheme="minorHAnsi"/>
        </w:rPr>
        <w:t>The following image represent a gearbox found in heavy industry, such as the steel industry</w:t>
      </w:r>
      <w:r w:rsidR="00FD52C8">
        <w:rPr>
          <w:rFonts w:asciiTheme="minorHAnsi" w:hAnsiTheme="minorHAnsi" w:cstheme="minorHAnsi"/>
        </w:rPr>
        <w:t>.</w:t>
      </w:r>
    </w:p>
    <w:p w:rsidR="005A5D06" w:rsidRDefault="005A5D06" w:rsidP="001F0D87">
      <w:pPr>
        <w:rPr>
          <w:b/>
          <w:bCs/>
          <w:sz w:val="28"/>
          <w:szCs w:val="28"/>
        </w:rPr>
      </w:pPr>
    </w:p>
    <w:p w:rsidR="005A5D06" w:rsidRDefault="005A5BA9" w:rsidP="001F0D87">
      <w:pPr>
        <w:rPr>
          <w:b/>
          <w:bCs/>
          <w:sz w:val="28"/>
          <w:szCs w:val="28"/>
        </w:rPr>
      </w:pPr>
      <w:r w:rsidRPr="005A5D06">
        <w:rPr>
          <w:noProof/>
        </w:rPr>
        <w:drawing>
          <wp:anchor distT="0" distB="0" distL="114300" distR="114300" simplePos="0" relativeHeight="251667456" behindDoc="0" locked="0" layoutInCell="1" allowOverlap="1">
            <wp:simplePos x="0" y="0"/>
            <wp:positionH relativeFrom="column">
              <wp:posOffset>448945</wp:posOffset>
            </wp:positionH>
            <wp:positionV relativeFrom="paragraph">
              <wp:posOffset>31115</wp:posOffset>
            </wp:positionV>
            <wp:extent cx="5075555" cy="3319145"/>
            <wp:effectExtent l="0" t="0" r="444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75555" cy="3319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4236" w:rsidRDefault="007E4236" w:rsidP="001F0D87"/>
    <w:p w:rsidR="007E4236" w:rsidRDefault="007E4236" w:rsidP="001F0D87"/>
    <w:p w:rsidR="007E4236" w:rsidRDefault="007E4236" w:rsidP="001F0D87"/>
    <w:p w:rsidR="007E4236" w:rsidRDefault="007E4236" w:rsidP="001F0D87"/>
    <w:p w:rsidR="007E4236" w:rsidRDefault="007E4236" w:rsidP="001F0D87"/>
    <w:p w:rsidR="007E4236" w:rsidRDefault="007E4236" w:rsidP="001F0D87"/>
    <w:p w:rsidR="007E4236" w:rsidRDefault="007E4236" w:rsidP="001F0D87"/>
    <w:p w:rsidR="007E4236" w:rsidRDefault="007E4236" w:rsidP="001F0D87"/>
    <w:p w:rsidR="007E4236" w:rsidRDefault="007E4236" w:rsidP="001F0D87"/>
    <w:p w:rsidR="007E4236" w:rsidRDefault="007E4236" w:rsidP="001F0D87"/>
    <w:p w:rsidR="007E4236" w:rsidRDefault="007E4236" w:rsidP="001F0D87"/>
    <w:p w:rsidR="007E4236" w:rsidRDefault="007E4236" w:rsidP="001F0D87"/>
    <w:p w:rsidR="007E4236" w:rsidRDefault="007E4236" w:rsidP="001F0D87"/>
    <w:p w:rsidR="007E4236" w:rsidRDefault="007E4236" w:rsidP="001F0D87"/>
    <w:p w:rsidR="007E4236" w:rsidRDefault="007E4236" w:rsidP="001F0D87"/>
    <w:p w:rsidR="007E4236" w:rsidRDefault="007E4236" w:rsidP="001F0D87"/>
    <w:p w:rsidR="005A5BA9" w:rsidRDefault="005A5BA9" w:rsidP="001F0D87"/>
    <w:p w:rsidR="007E4236" w:rsidRDefault="007E4236" w:rsidP="001F0D87"/>
    <w:p w:rsidR="007E4236" w:rsidRDefault="007E4236" w:rsidP="001F0D87"/>
    <w:p w:rsidR="007E4236" w:rsidRPr="007E4236" w:rsidRDefault="009D324B" w:rsidP="001F0D87">
      <w:pPr>
        <w:rPr>
          <w:rFonts w:asciiTheme="minorHAnsi" w:hAnsiTheme="minorHAnsi" w:cstheme="minorHAnsi"/>
        </w:rPr>
      </w:pPr>
      <w:sdt>
        <w:sdtPr>
          <w:rPr>
            <w:rFonts w:asciiTheme="minorHAnsi" w:hAnsiTheme="minorHAnsi" w:cstheme="minorHAnsi"/>
          </w:rPr>
          <w:id w:val="-4291031"/>
          <w:citation/>
        </w:sdtPr>
        <w:sdtEndPr/>
        <w:sdtContent>
          <w:r w:rsidR="007E4236" w:rsidRPr="007E4236">
            <w:rPr>
              <w:rFonts w:asciiTheme="minorHAnsi" w:hAnsiTheme="minorHAnsi" w:cstheme="minorHAnsi"/>
            </w:rPr>
            <w:fldChar w:fldCharType="begin"/>
          </w:r>
          <w:r w:rsidR="007E4236" w:rsidRPr="007E4236">
            <w:rPr>
              <w:rFonts w:asciiTheme="minorHAnsi" w:hAnsiTheme="minorHAnsi" w:cstheme="minorHAnsi"/>
            </w:rPr>
            <w:instrText xml:space="preserve"> CITATION Egy17 \l 2057 </w:instrText>
          </w:r>
          <w:r w:rsidR="007E4236" w:rsidRPr="007E4236">
            <w:rPr>
              <w:rFonts w:asciiTheme="minorHAnsi" w:hAnsiTheme="minorHAnsi" w:cstheme="minorHAnsi"/>
            </w:rPr>
            <w:fldChar w:fldCharType="separate"/>
          </w:r>
          <w:r w:rsidR="00563979" w:rsidRPr="00563979">
            <w:rPr>
              <w:rFonts w:asciiTheme="minorHAnsi" w:hAnsiTheme="minorHAnsi" w:cstheme="minorHAnsi"/>
              <w:noProof/>
            </w:rPr>
            <w:t>(Egypt , 2017)</w:t>
          </w:r>
          <w:r w:rsidR="007E4236" w:rsidRPr="007E4236">
            <w:rPr>
              <w:rFonts w:asciiTheme="minorHAnsi" w:hAnsiTheme="minorHAnsi" w:cstheme="minorHAnsi"/>
            </w:rPr>
            <w:fldChar w:fldCharType="end"/>
          </w:r>
        </w:sdtContent>
      </w:sdt>
    </w:p>
    <w:p w:rsidR="007E4236" w:rsidRDefault="007E4236" w:rsidP="001F0D87"/>
    <w:p w:rsidR="00095565" w:rsidRDefault="00095565" w:rsidP="001F0D87"/>
    <w:p w:rsidR="00095565" w:rsidRDefault="00095565" w:rsidP="001F0D87"/>
    <w:p w:rsidR="00485ADD" w:rsidRDefault="00485ADD" w:rsidP="001F0D87"/>
    <w:p w:rsidR="00485ADD" w:rsidRDefault="00485ADD" w:rsidP="001F0D87"/>
    <w:p w:rsidR="00485ADD" w:rsidRDefault="00485ADD" w:rsidP="001F0D87"/>
    <w:p w:rsidR="00485ADD" w:rsidRDefault="00485ADD" w:rsidP="001F0D87"/>
    <w:p w:rsidR="005A5BA9" w:rsidRDefault="005A5BA9" w:rsidP="001F0D87"/>
    <w:p w:rsidR="00997275" w:rsidRDefault="005A5D06" w:rsidP="001F0D87">
      <w:r w:rsidRPr="005A5D06">
        <w:fldChar w:fldCharType="begin"/>
      </w:r>
      <w:r w:rsidRPr="005A5D06">
        <w:instrText xml:space="preserve"> INCLUDEPICTURE "/var/folders/0f/x9tn3jgd1t7f2q412fkr6k2c0000gp/T/com.microsoft.Word/WebArchiveCopyPasteTempFiles/167411.jpg" \* MERGEFORMATINET </w:instrText>
      </w:r>
      <w:r w:rsidRPr="005A5D06">
        <w:fldChar w:fldCharType="end"/>
      </w:r>
    </w:p>
    <w:p w:rsidR="0061642A" w:rsidRPr="00A51B4C" w:rsidRDefault="0061642A" w:rsidP="004654A3">
      <w:pPr>
        <w:jc w:val="center"/>
        <w:rPr>
          <w:rFonts w:asciiTheme="minorHAnsi" w:hAnsiTheme="minorHAnsi" w:cstheme="minorHAnsi"/>
        </w:rPr>
      </w:pPr>
      <w:r w:rsidRPr="00A51B4C">
        <w:rPr>
          <w:rFonts w:asciiTheme="minorHAnsi" w:hAnsiTheme="minorHAnsi" w:cstheme="minorHAnsi"/>
          <w:b/>
          <w:bCs/>
          <w:sz w:val="28"/>
          <w:szCs w:val="28"/>
        </w:rPr>
        <w:lastRenderedPageBreak/>
        <w:t>Compound gear train</w:t>
      </w:r>
    </w:p>
    <w:p w:rsidR="0061642A" w:rsidRDefault="0061642A" w:rsidP="001F0D87">
      <w:pPr>
        <w:rPr>
          <w:b/>
          <w:bCs/>
          <w:sz w:val="28"/>
          <w:szCs w:val="28"/>
        </w:rPr>
      </w:pPr>
    </w:p>
    <w:p w:rsidR="0061642A" w:rsidRPr="007E4236" w:rsidRDefault="00997275" w:rsidP="00095565">
      <w:pPr>
        <w:spacing w:line="360" w:lineRule="auto"/>
        <w:rPr>
          <w:rFonts w:asciiTheme="minorHAnsi" w:hAnsiTheme="minorHAnsi" w:cstheme="minorHAnsi"/>
        </w:rPr>
      </w:pPr>
      <w:r w:rsidRPr="007E4236">
        <w:rPr>
          <w:rFonts w:asciiTheme="minorHAnsi" w:hAnsiTheme="minorHAnsi" w:cstheme="minorHAnsi"/>
        </w:rPr>
        <w:t>To get a train ratio of greater that about 10:1 with a spur, helical or bevel gears (or a combination thereof) it is necessary to compound the train. A compound train is one in which at least one shaft carried more than one gear. This will be a parallel or series</w:t>
      </w:r>
      <w:r w:rsidR="007E4236">
        <w:rPr>
          <w:rFonts w:asciiTheme="minorHAnsi" w:hAnsiTheme="minorHAnsi" w:cstheme="minorHAnsi"/>
        </w:rPr>
        <w:t xml:space="preserve"> or</w:t>
      </w:r>
      <w:r w:rsidRPr="007E4236">
        <w:rPr>
          <w:rFonts w:asciiTheme="minorHAnsi" w:hAnsiTheme="minorHAnsi" w:cstheme="minorHAnsi"/>
        </w:rPr>
        <w:t xml:space="preserve"> parallel arrangement, rather than the pure series connections of the simple gear train</w:t>
      </w:r>
      <w:sdt>
        <w:sdtPr>
          <w:rPr>
            <w:rFonts w:asciiTheme="minorHAnsi" w:hAnsiTheme="minorHAnsi" w:cstheme="minorHAnsi"/>
          </w:rPr>
          <w:id w:val="1622346088"/>
          <w:citation/>
        </w:sdtPr>
        <w:sdtEndPr/>
        <w:sdtContent>
          <w:r w:rsidR="00485ADD">
            <w:rPr>
              <w:rFonts w:asciiTheme="minorHAnsi" w:hAnsiTheme="minorHAnsi" w:cstheme="minorHAnsi"/>
            </w:rPr>
            <w:fldChar w:fldCharType="begin"/>
          </w:r>
          <w:r w:rsidR="00485ADD">
            <w:rPr>
              <w:rFonts w:asciiTheme="minorHAnsi" w:hAnsiTheme="minorHAnsi" w:cstheme="minorHAnsi"/>
            </w:rPr>
            <w:instrText xml:space="preserve"> CITATION Mic15 \l 2057 </w:instrText>
          </w:r>
          <w:r w:rsidR="00485ADD">
            <w:rPr>
              <w:rFonts w:asciiTheme="minorHAnsi" w:hAnsiTheme="minorHAnsi" w:cstheme="minorHAnsi"/>
            </w:rPr>
            <w:fldChar w:fldCharType="separate"/>
          </w:r>
          <w:r w:rsidR="00563979">
            <w:rPr>
              <w:rFonts w:asciiTheme="minorHAnsi" w:hAnsiTheme="minorHAnsi" w:cstheme="minorHAnsi"/>
              <w:noProof/>
            </w:rPr>
            <w:t xml:space="preserve"> </w:t>
          </w:r>
          <w:r w:rsidR="00563979" w:rsidRPr="00563979">
            <w:rPr>
              <w:rFonts w:asciiTheme="minorHAnsi" w:hAnsiTheme="minorHAnsi" w:cstheme="minorHAnsi"/>
              <w:noProof/>
            </w:rPr>
            <w:t>(Rider, 2015)</w:t>
          </w:r>
          <w:r w:rsidR="00485ADD">
            <w:rPr>
              <w:rFonts w:asciiTheme="minorHAnsi" w:hAnsiTheme="minorHAnsi" w:cstheme="minorHAnsi"/>
            </w:rPr>
            <w:fldChar w:fldCharType="end"/>
          </w:r>
        </w:sdtContent>
      </w:sdt>
      <w:r w:rsidRPr="007E4236">
        <w:rPr>
          <w:rFonts w:asciiTheme="minorHAnsi" w:hAnsiTheme="minorHAnsi" w:cstheme="minorHAnsi"/>
        </w:rPr>
        <w:t xml:space="preserve">. </w:t>
      </w:r>
    </w:p>
    <w:p w:rsidR="00582E8E" w:rsidRPr="007E4236" w:rsidRDefault="00485ADD" w:rsidP="00095565">
      <w:pPr>
        <w:spacing w:before="100" w:beforeAutospacing="1" w:after="100" w:afterAutospacing="1" w:line="360" w:lineRule="auto"/>
        <w:rPr>
          <w:rFonts w:asciiTheme="minorHAnsi" w:hAnsiTheme="minorHAnsi" w:cstheme="minorHAnsi"/>
        </w:rPr>
      </w:pPr>
      <w:r>
        <w:rPr>
          <w:rFonts w:asciiTheme="minorHAnsi" w:hAnsiTheme="minorHAnsi" w:cstheme="minorHAnsi"/>
          <w:color w:val="211E1E"/>
        </w:rPr>
        <w:t xml:space="preserve">It is shown </w:t>
      </w:r>
      <w:r w:rsidR="007E4236">
        <w:rPr>
          <w:rFonts w:asciiTheme="minorHAnsi" w:hAnsiTheme="minorHAnsi" w:cstheme="minorHAnsi"/>
          <w:color w:val="211E1E"/>
        </w:rPr>
        <w:t xml:space="preserve">that </w:t>
      </w:r>
      <w:r w:rsidR="00582E8E" w:rsidRPr="007E4236">
        <w:rPr>
          <w:rFonts w:asciiTheme="minorHAnsi" w:hAnsiTheme="minorHAnsi" w:cstheme="minorHAnsi"/>
          <w:color w:val="211E1E"/>
        </w:rPr>
        <w:t xml:space="preserve">idle gears, in a simple train of gears do not affect the speed ratio of the system. But these gears are useful in bridging over the space between the driver and the driven. </w:t>
      </w:r>
    </w:p>
    <w:p w:rsidR="00582E8E" w:rsidRPr="007E4236" w:rsidRDefault="00485ADD" w:rsidP="00095565">
      <w:pPr>
        <w:spacing w:before="100" w:beforeAutospacing="1" w:after="100" w:afterAutospacing="1" w:line="360" w:lineRule="auto"/>
        <w:rPr>
          <w:rFonts w:asciiTheme="minorHAnsi" w:hAnsiTheme="minorHAnsi" w:cstheme="minorHAnsi"/>
        </w:rPr>
      </w:pPr>
      <w:r>
        <w:rPr>
          <w:rFonts w:asciiTheme="minorHAnsi" w:hAnsiTheme="minorHAnsi" w:cstheme="minorHAnsi"/>
          <w:color w:val="211E1E"/>
        </w:rPr>
        <w:t>W</w:t>
      </w:r>
      <w:r w:rsidR="00582E8E" w:rsidRPr="007E4236">
        <w:rPr>
          <w:rFonts w:asciiTheme="minorHAnsi" w:hAnsiTheme="minorHAnsi" w:cstheme="minorHAnsi"/>
          <w:color w:val="211E1E"/>
        </w:rPr>
        <w:t xml:space="preserve">henever the distance between the driver and the driven or follower has to be bridged over by intermediate gears and at the same time a great </w:t>
      </w:r>
      <w:proofErr w:type="gramStart"/>
      <w:r w:rsidR="00582E8E" w:rsidRPr="007E4236">
        <w:rPr>
          <w:rFonts w:asciiTheme="minorHAnsi" w:hAnsiTheme="minorHAnsi" w:cstheme="minorHAnsi"/>
          <w:color w:val="211E1E"/>
        </w:rPr>
        <w:t>( or</w:t>
      </w:r>
      <w:proofErr w:type="gramEnd"/>
      <w:r w:rsidR="00582E8E" w:rsidRPr="007E4236">
        <w:rPr>
          <w:rFonts w:asciiTheme="minorHAnsi" w:hAnsiTheme="minorHAnsi" w:cstheme="minorHAnsi"/>
          <w:color w:val="211E1E"/>
        </w:rPr>
        <w:t xml:space="preserve"> much less ) speed ratio is required, then the advantage of intermediate gears is intensified by providing compound gears on intermediate shafts. In this case, each intermediate shaft has two gears rigidly fixed to it so that they may have the same speed. One of these two gears </w:t>
      </w:r>
      <w:proofErr w:type="gramStart"/>
      <w:r w:rsidR="00582E8E" w:rsidRPr="007E4236">
        <w:rPr>
          <w:rFonts w:asciiTheme="minorHAnsi" w:hAnsiTheme="minorHAnsi" w:cstheme="minorHAnsi"/>
          <w:color w:val="211E1E"/>
        </w:rPr>
        <w:t>meshes</w:t>
      </w:r>
      <w:proofErr w:type="gramEnd"/>
      <w:r w:rsidR="00582E8E" w:rsidRPr="007E4236">
        <w:rPr>
          <w:rFonts w:asciiTheme="minorHAnsi" w:hAnsiTheme="minorHAnsi" w:cstheme="minorHAnsi"/>
          <w:color w:val="211E1E"/>
        </w:rPr>
        <w:t xml:space="preserve"> with the driver and the other with the driven or follower attached to the next shaft as shown in </w:t>
      </w:r>
      <w:r w:rsidR="007E4236">
        <w:rPr>
          <w:rFonts w:asciiTheme="minorHAnsi" w:hAnsiTheme="minorHAnsi" w:cstheme="minorHAnsi"/>
          <w:color w:val="211E1E"/>
        </w:rPr>
        <w:t>the image below</w:t>
      </w:r>
      <w:r w:rsidRPr="00485ADD">
        <w:rPr>
          <w:rFonts w:asciiTheme="minorHAnsi" w:hAnsiTheme="minorHAnsi" w:cstheme="minorHAnsi"/>
        </w:rPr>
        <w:t xml:space="preserve"> </w:t>
      </w:r>
      <w:sdt>
        <w:sdtPr>
          <w:rPr>
            <w:rFonts w:asciiTheme="minorHAnsi" w:hAnsiTheme="minorHAnsi" w:cstheme="minorHAnsi"/>
          </w:rPr>
          <w:id w:val="319706067"/>
          <w:citation/>
        </w:sdtPr>
        <w:sdtEndPr/>
        <w:sdtContent>
          <w:r w:rsidRPr="00485ADD">
            <w:rPr>
              <w:rFonts w:asciiTheme="minorHAnsi" w:hAnsiTheme="minorHAnsi" w:cstheme="minorHAnsi"/>
            </w:rPr>
            <w:fldChar w:fldCharType="begin"/>
          </w:r>
          <w:r w:rsidR="00300530">
            <w:rPr>
              <w:rFonts w:asciiTheme="minorHAnsi" w:hAnsiTheme="minorHAnsi" w:cstheme="minorHAnsi"/>
            </w:rPr>
            <w:instrText xml:space="preserve">CITATION KSM19 \l 2057 </w:instrText>
          </w:r>
          <w:r w:rsidRPr="00485ADD">
            <w:rPr>
              <w:rFonts w:asciiTheme="minorHAnsi" w:hAnsiTheme="minorHAnsi" w:cstheme="minorHAnsi"/>
            </w:rPr>
            <w:fldChar w:fldCharType="separate"/>
          </w:r>
          <w:r w:rsidR="00563979" w:rsidRPr="00563979">
            <w:rPr>
              <w:rFonts w:asciiTheme="minorHAnsi" w:hAnsiTheme="minorHAnsi" w:cstheme="minorHAnsi"/>
              <w:noProof/>
            </w:rPr>
            <w:t>(Mahesh, 2017)</w:t>
          </w:r>
          <w:r w:rsidRPr="00485ADD">
            <w:rPr>
              <w:rFonts w:asciiTheme="minorHAnsi" w:hAnsiTheme="minorHAnsi" w:cstheme="minorHAnsi"/>
            </w:rPr>
            <w:fldChar w:fldCharType="end"/>
          </w:r>
        </w:sdtContent>
      </w:sdt>
      <w:r w:rsidR="007E4236">
        <w:rPr>
          <w:rFonts w:asciiTheme="minorHAnsi" w:hAnsiTheme="minorHAnsi" w:cstheme="minorHAnsi"/>
          <w:color w:val="211E1E"/>
        </w:rPr>
        <w:t xml:space="preserve">. </w:t>
      </w:r>
    </w:p>
    <w:p w:rsidR="0061642A" w:rsidRDefault="00582E8E" w:rsidP="001F0D87">
      <w:pPr>
        <w:rPr>
          <w:b/>
          <w:bCs/>
          <w:sz w:val="28"/>
          <w:szCs w:val="28"/>
        </w:rPr>
      </w:pPr>
      <w:r>
        <w:rPr>
          <w:b/>
          <w:bCs/>
          <w:noProof/>
          <w:sz w:val="28"/>
          <w:szCs w:val="28"/>
        </w:rPr>
        <w:drawing>
          <wp:anchor distT="0" distB="0" distL="114300" distR="114300" simplePos="0" relativeHeight="251668480" behindDoc="0" locked="0" layoutInCell="1" allowOverlap="1">
            <wp:simplePos x="0" y="0"/>
            <wp:positionH relativeFrom="column">
              <wp:posOffset>659130</wp:posOffset>
            </wp:positionH>
            <wp:positionV relativeFrom="paragraph">
              <wp:posOffset>194945</wp:posOffset>
            </wp:positionV>
            <wp:extent cx="4295140" cy="29978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4-30 at 20.11.36.png"/>
                    <pic:cNvPicPr/>
                  </pic:nvPicPr>
                  <pic:blipFill rotWithShape="1">
                    <a:blip r:embed="rId28" cstate="print">
                      <a:extLst>
                        <a:ext uri="{28A0092B-C50C-407E-A947-70E740481C1C}">
                          <a14:useLocalDpi xmlns:a14="http://schemas.microsoft.com/office/drawing/2010/main" val="0"/>
                        </a:ext>
                      </a:extLst>
                    </a:blip>
                    <a:srcRect b="4407"/>
                    <a:stretch/>
                  </pic:blipFill>
                  <pic:spPr bwMode="auto">
                    <a:xfrm>
                      <a:off x="0" y="0"/>
                      <a:ext cx="4295140" cy="29978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1642A" w:rsidRDefault="0061642A"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61642A" w:rsidRDefault="0061642A"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9D324B" w:rsidP="001F0D87">
      <w:pPr>
        <w:rPr>
          <w:b/>
          <w:bCs/>
          <w:sz w:val="28"/>
          <w:szCs w:val="28"/>
        </w:rPr>
      </w:pPr>
      <w:sdt>
        <w:sdtPr>
          <w:rPr>
            <w:rFonts w:asciiTheme="minorHAnsi" w:hAnsiTheme="minorHAnsi" w:cstheme="minorHAnsi"/>
          </w:rPr>
          <w:id w:val="510572116"/>
          <w:citation/>
        </w:sdtPr>
        <w:sdtEndPr/>
        <w:sdtContent>
          <w:r w:rsidR="00485ADD" w:rsidRPr="00485ADD">
            <w:rPr>
              <w:rFonts w:asciiTheme="minorHAnsi" w:hAnsiTheme="minorHAnsi" w:cstheme="minorHAnsi"/>
            </w:rPr>
            <w:fldChar w:fldCharType="begin"/>
          </w:r>
          <w:r w:rsidR="00300530">
            <w:rPr>
              <w:rFonts w:asciiTheme="minorHAnsi" w:hAnsiTheme="minorHAnsi" w:cstheme="minorHAnsi"/>
            </w:rPr>
            <w:instrText xml:space="preserve">CITATION KSM19 \l 2057 </w:instrText>
          </w:r>
          <w:r w:rsidR="00485ADD" w:rsidRPr="00485ADD">
            <w:rPr>
              <w:rFonts w:asciiTheme="minorHAnsi" w:hAnsiTheme="minorHAnsi" w:cstheme="minorHAnsi"/>
            </w:rPr>
            <w:fldChar w:fldCharType="separate"/>
          </w:r>
          <w:r w:rsidR="00563979" w:rsidRPr="00563979">
            <w:rPr>
              <w:rFonts w:asciiTheme="minorHAnsi" w:hAnsiTheme="minorHAnsi" w:cstheme="minorHAnsi"/>
              <w:noProof/>
            </w:rPr>
            <w:t>(Mahesh, 2017)</w:t>
          </w:r>
          <w:r w:rsidR="00485ADD" w:rsidRPr="00485ADD">
            <w:rPr>
              <w:rFonts w:asciiTheme="minorHAnsi" w:hAnsiTheme="minorHAnsi" w:cstheme="minorHAnsi"/>
            </w:rPr>
            <w:fldChar w:fldCharType="end"/>
          </w:r>
        </w:sdtContent>
      </w:sdt>
    </w:p>
    <w:p w:rsidR="00130795" w:rsidRPr="00485ADD" w:rsidRDefault="00130795" w:rsidP="00095565">
      <w:pPr>
        <w:spacing w:before="100" w:beforeAutospacing="1" w:after="100" w:afterAutospacing="1" w:line="360" w:lineRule="auto"/>
        <w:rPr>
          <w:rFonts w:asciiTheme="minorHAnsi" w:hAnsiTheme="minorHAnsi" w:cstheme="minorHAnsi"/>
          <w:color w:val="211E1E"/>
        </w:rPr>
      </w:pPr>
      <w:r w:rsidRPr="00485ADD">
        <w:rPr>
          <w:rFonts w:asciiTheme="minorHAnsi" w:hAnsiTheme="minorHAnsi" w:cstheme="minorHAnsi"/>
          <w:color w:val="211E1E"/>
        </w:rPr>
        <w:lastRenderedPageBreak/>
        <w:t xml:space="preserve">In a compound train of gears, as shown in </w:t>
      </w:r>
      <w:r w:rsidR="00485ADD" w:rsidRPr="00485ADD">
        <w:rPr>
          <w:rFonts w:asciiTheme="minorHAnsi" w:hAnsiTheme="minorHAnsi" w:cstheme="minorHAnsi"/>
          <w:color w:val="211E1E"/>
        </w:rPr>
        <w:t>the image above</w:t>
      </w:r>
      <w:r w:rsidRPr="00485ADD">
        <w:rPr>
          <w:rFonts w:asciiTheme="minorHAnsi" w:hAnsiTheme="minorHAnsi" w:cstheme="minorHAnsi"/>
          <w:color w:val="211E1E"/>
        </w:rPr>
        <w:t>, the gear 1 is the driving gear mounted on shaft A, gears 2 and 3 are compound gears which are mounted on shaft B. The gears 4 and 5 are also compound gears which are mounted on shaft C and the gear 6 is the driven gear mounted on shaft D</w:t>
      </w:r>
      <w:r w:rsidR="00485ADD" w:rsidRPr="00485ADD">
        <w:rPr>
          <w:rFonts w:asciiTheme="minorHAnsi" w:hAnsiTheme="minorHAnsi" w:cstheme="minorHAnsi"/>
        </w:rPr>
        <w:t xml:space="preserve"> </w:t>
      </w:r>
      <w:sdt>
        <w:sdtPr>
          <w:rPr>
            <w:rFonts w:asciiTheme="minorHAnsi" w:hAnsiTheme="minorHAnsi" w:cstheme="minorHAnsi"/>
          </w:rPr>
          <w:id w:val="737597888"/>
          <w:citation/>
        </w:sdtPr>
        <w:sdtEndPr/>
        <w:sdtContent>
          <w:r w:rsidR="00485ADD" w:rsidRPr="00485ADD">
            <w:rPr>
              <w:rFonts w:asciiTheme="minorHAnsi" w:hAnsiTheme="minorHAnsi" w:cstheme="minorHAnsi"/>
            </w:rPr>
            <w:fldChar w:fldCharType="begin"/>
          </w:r>
          <w:r w:rsidR="00300530">
            <w:rPr>
              <w:rFonts w:asciiTheme="minorHAnsi" w:hAnsiTheme="minorHAnsi" w:cstheme="minorHAnsi"/>
            </w:rPr>
            <w:instrText xml:space="preserve">CITATION KSM19 \l 2057 </w:instrText>
          </w:r>
          <w:r w:rsidR="00485ADD" w:rsidRPr="00485ADD">
            <w:rPr>
              <w:rFonts w:asciiTheme="minorHAnsi" w:hAnsiTheme="minorHAnsi" w:cstheme="minorHAnsi"/>
            </w:rPr>
            <w:fldChar w:fldCharType="separate"/>
          </w:r>
          <w:r w:rsidR="00563979" w:rsidRPr="00563979">
            <w:rPr>
              <w:rFonts w:asciiTheme="minorHAnsi" w:hAnsiTheme="minorHAnsi" w:cstheme="minorHAnsi"/>
              <w:noProof/>
            </w:rPr>
            <w:t>(Mahesh, 2017)</w:t>
          </w:r>
          <w:r w:rsidR="00485ADD" w:rsidRPr="00485ADD">
            <w:rPr>
              <w:rFonts w:asciiTheme="minorHAnsi" w:hAnsiTheme="minorHAnsi" w:cstheme="minorHAnsi"/>
            </w:rPr>
            <w:fldChar w:fldCharType="end"/>
          </w:r>
        </w:sdtContent>
      </w:sdt>
      <w:r w:rsidRPr="00485ADD">
        <w:rPr>
          <w:rFonts w:asciiTheme="minorHAnsi" w:hAnsiTheme="minorHAnsi" w:cstheme="minorHAnsi"/>
          <w:color w:val="211E1E"/>
        </w:rPr>
        <w:t xml:space="preserve">. </w:t>
      </w:r>
    </w:p>
    <w:p w:rsidR="00130795" w:rsidRPr="00130795" w:rsidRDefault="00130795" w:rsidP="00130795">
      <w:pPr>
        <w:spacing w:before="100" w:beforeAutospacing="1" w:after="100" w:afterAutospacing="1"/>
      </w:pPr>
    </w:p>
    <w:p w:rsidR="00130795" w:rsidRPr="00A51B4C" w:rsidRDefault="00130795" w:rsidP="00130795">
      <w:pPr>
        <w:spacing w:before="100" w:beforeAutospacing="1" w:after="100" w:afterAutospacing="1"/>
        <w:rPr>
          <w:rFonts w:asciiTheme="minorHAnsi" w:hAnsiTheme="minorHAnsi" w:cstheme="minorHAnsi"/>
          <w:color w:val="211E1E"/>
        </w:rPr>
      </w:pPr>
      <w:r w:rsidRPr="00130795">
        <w:rPr>
          <w:rFonts w:asciiTheme="minorHAnsi" w:hAnsiTheme="minorHAnsi" w:cstheme="minorHAnsi"/>
          <w:color w:val="211E1E"/>
        </w:rPr>
        <w:t>Since gear 1 is in mesh with gear 2, therefore its speed ratio is</w:t>
      </w:r>
      <w:r w:rsidRPr="00A51B4C">
        <w:rPr>
          <w:rFonts w:asciiTheme="minorHAnsi" w:hAnsiTheme="minorHAnsi" w:cstheme="minorHAnsi"/>
          <w:color w:val="211E1E"/>
        </w:rPr>
        <w:t>:</w:t>
      </w:r>
      <w:r w:rsidRPr="00130795">
        <w:rPr>
          <w:rFonts w:asciiTheme="minorHAnsi" w:hAnsiTheme="minorHAnsi" w:cstheme="minorHAnsi"/>
          <w:color w:val="211E1E"/>
        </w:rPr>
        <w:t xml:space="preserve"> </w:t>
      </w:r>
      <m:oMath>
        <m:f>
          <m:fPr>
            <m:ctrlPr>
              <w:rPr>
                <w:rFonts w:ascii="Cambria Math" w:hAnsi="Cambria Math" w:cstheme="minorHAnsi"/>
                <w:i/>
                <w:color w:val="211E1E"/>
              </w:rPr>
            </m:ctrlPr>
          </m:fPr>
          <m:num>
            <m:r>
              <w:rPr>
                <w:rFonts w:ascii="Cambria Math" w:hAnsi="Cambria Math" w:cstheme="minorHAnsi"/>
                <w:color w:val="211E1E"/>
              </w:rPr>
              <m:t>N1</m:t>
            </m:r>
          </m:num>
          <m:den>
            <m:r>
              <w:rPr>
                <w:rFonts w:ascii="Cambria Math" w:hAnsi="Cambria Math" w:cstheme="minorHAnsi"/>
                <w:color w:val="211E1E"/>
              </w:rPr>
              <m:t>N2</m:t>
            </m:r>
          </m:den>
        </m:f>
        <m:r>
          <w:rPr>
            <w:rFonts w:ascii="Cambria Math" w:hAnsi="Cambria Math" w:cstheme="minorHAnsi"/>
            <w:color w:val="211E1E"/>
          </w:rPr>
          <m:t>=</m:t>
        </m:r>
        <m:f>
          <m:fPr>
            <m:ctrlPr>
              <w:rPr>
                <w:rFonts w:ascii="Cambria Math" w:hAnsi="Cambria Math" w:cstheme="minorHAnsi"/>
                <w:i/>
                <w:color w:val="211E1E"/>
              </w:rPr>
            </m:ctrlPr>
          </m:fPr>
          <m:num>
            <m:r>
              <w:rPr>
                <w:rFonts w:ascii="Cambria Math" w:hAnsi="Cambria Math" w:cstheme="minorHAnsi"/>
                <w:color w:val="211E1E"/>
              </w:rPr>
              <m:t>T2</m:t>
            </m:r>
          </m:num>
          <m:den>
            <m:r>
              <w:rPr>
                <w:rFonts w:ascii="Cambria Math" w:hAnsi="Cambria Math" w:cstheme="minorHAnsi"/>
                <w:color w:val="211E1E"/>
              </w:rPr>
              <m:t>T1</m:t>
            </m:r>
          </m:den>
        </m:f>
      </m:oMath>
    </w:p>
    <w:p w:rsidR="00130795" w:rsidRPr="00130795" w:rsidRDefault="00130795" w:rsidP="00130795">
      <w:pPr>
        <w:spacing w:before="100" w:beforeAutospacing="1" w:after="100" w:afterAutospacing="1"/>
        <w:rPr>
          <w:rFonts w:asciiTheme="minorHAnsi" w:hAnsiTheme="minorHAnsi" w:cstheme="minorHAnsi"/>
        </w:rPr>
      </w:pPr>
      <w:r w:rsidRPr="00130795">
        <w:rPr>
          <w:rFonts w:asciiTheme="minorHAnsi" w:hAnsiTheme="minorHAnsi" w:cstheme="minorHAnsi"/>
          <w:color w:val="211E1E"/>
        </w:rPr>
        <w:t>Similarly, for gears 3 and 4, speed ratio is</w:t>
      </w:r>
      <w:r w:rsidRPr="00A51B4C">
        <w:rPr>
          <w:rFonts w:asciiTheme="minorHAnsi" w:hAnsiTheme="minorHAnsi" w:cstheme="minorHAnsi"/>
          <w:color w:val="211E1E"/>
        </w:rPr>
        <w:t>:</w:t>
      </w:r>
      <w:r w:rsidRPr="00130795">
        <w:rPr>
          <w:rFonts w:asciiTheme="minorHAnsi" w:hAnsiTheme="minorHAnsi" w:cstheme="minorHAnsi"/>
          <w:color w:val="211E1E"/>
        </w:rPr>
        <w:t xml:space="preserve"> </w:t>
      </w:r>
      <m:oMath>
        <m:f>
          <m:fPr>
            <m:ctrlPr>
              <w:rPr>
                <w:rFonts w:ascii="Cambria Math" w:hAnsi="Cambria Math" w:cstheme="minorHAnsi"/>
                <w:i/>
                <w:color w:val="211E1E"/>
              </w:rPr>
            </m:ctrlPr>
          </m:fPr>
          <m:num>
            <m:r>
              <w:rPr>
                <w:rFonts w:ascii="Cambria Math" w:hAnsi="Cambria Math" w:cstheme="minorHAnsi"/>
                <w:color w:val="211E1E"/>
              </w:rPr>
              <m:t>N3</m:t>
            </m:r>
          </m:num>
          <m:den>
            <m:r>
              <w:rPr>
                <w:rFonts w:ascii="Cambria Math" w:hAnsi="Cambria Math" w:cstheme="minorHAnsi"/>
                <w:color w:val="211E1E"/>
              </w:rPr>
              <m:t>N4</m:t>
            </m:r>
          </m:den>
        </m:f>
        <m:r>
          <w:rPr>
            <w:rFonts w:ascii="Cambria Math" w:hAnsi="Cambria Math" w:cstheme="minorHAnsi"/>
            <w:color w:val="211E1E"/>
          </w:rPr>
          <m:t>=</m:t>
        </m:r>
        <m:f>
          <m:fPr>
            <m:ctrlPr>
              <w:rPr>
                <w:rFonts w:ascii="Cambria Math" w:hAnsi="Cambria Math" w:cstheme="minorHAnsi"/>
                <w:i/>
                <w:color w:val="211E1E"/>
              </w:rPr>
            </m:ctrlPr>
          </m:fPr>
          <m:num>
            <m:r>
              <w:rPr>
                <w:rFonts w:ascii="Cambria Math" w:hAnsi="Cambria Math" w:cstheme="minorHAnsi"/>
                <w:color w:val="211E1E"/>
              </w:rPr>
              <m:t>T4</m:t>
            </m:r>
          </m:num>
          <m:den>
            <m:r>
              <w:rPr>
                <w:rFonts w:ascii="Cambria Math" w:hAnsi="Cambria Math" w:cstheme="minorHAnsi"/>
                <w:color w:val="211E1E"/>
              </w:rPr>
              <m:t>T3</m:t>
            </m:r>
          </m:den>
        </m:f>
      </m:oMath>
    </w:p>
    <w:p w:rsidR="00130795" w:rsidRPr="00130795" w:rsidRDefault="00130795" w:rsidP="00130795">
      <w:pPr>
        <w:spacing w:before="100" w:beforeAutospacing="1" w:after="100" w:afterAutospacing="1"/>
        <w:rPr>
          <w:rFonts w:asciiTheme="minorHAnsi" w:hAnsiTheme="minorHAnsi" w:cstheme="minorHAnsi"/>
        </w:rPr>
      </w:pPr>
      <w:r w:rsidRPr="00130795">
        <w:rPr>
          <w:rFonts w:asciiTheme="minorHAnsi" w:hAnsiTheme="minorHAnsi" w:cstheme="minorHAnsi"/>
          <w:color w:val="211E1E"/>
        </w:rPr>
        <w:t>and for gears 5 and 6, speed ratio is</w:t>
      </w:r>
      <w:r w:rsidRPr="00A51B4C">
        <w:rPr>
          <w:rFonts w:asciiTheme="minorHAnsi" w:hAnsiTheme="minorHAnsi" w:cstheme="minorHAnsi"/>
          <w:color w:val="211E1E"/>
        </w:rPr>
        <w:t>:</w:t>
      </w:r>
      <w:r w:rsidRPr="00130795">
        <w:rPr>
          <w:rFonts w:asciiTheme="minorHAnsi" w:hAnsiTheme="minorHAnsi" w:cstheme="minorHAnsi"/>
          <w:color w:val="211E1E"/>
        </w:rPr>
        <w:t xml:space="preserve"> </w:t>
      </w:r>
      <m:oMath>
        <m:f>
          <m:fPr>
            <m:ctrlPr>
              <w:rPr>
                <w:rFonts w:ascii="Cambria Math" w:hAnsi="Cambria Math" w:cstheme="minorHAnsi"/>
                <w:i/>
                <w:color w:val="211E1E"/>
              </w:rPr>
            </m:ctrlPr>
          </m:fPr>
          <m:num>
            <m:r>
              <w:rPr>
                <w:rFonts w:ascii="Cambria Math" w:hAnsi="Cambria Math" w:cstheme="minorHAnsi"/>
                <w:color w:val="211E1E"/>
              </w:rPr>
              <m:t>N5</m:t>
            </m:r>
          </m:num>
          <m:den>
            <m:r>
              <w:rPr>
                <w:rFonts w:ascii="Cambria Math" w:hAnsi="Cambria Math" w:cstheme="minorHAnsi"/>
                <w:color w:val="211E1E"/>
              </w:rPr>
              <m:t>N6</m:t>
            </m:r>
          </m:den>
        </m:f>
        <m:r>
          <w:rPr>
            <w:rFonts w:ascii="Cambria Math" w:hAnsi="Cambria Math" w:cstheme="minorHAnsi"/>
            <w:color w:val="211E1E"/>
          </w:rPr>
          <m:t>=</m:t>
        </m:r>
        <m:f>
          <m:fPr>
            <m:ctrlPr>
              <w:rPr>
                <w:rFonts w:ascii="Cambria Math" w:hAnsi="Cambria Math" w:cstheme="minorHAnsi"/>
                <w:i/>
                <w:color w:val="211E1E"/>
              </w:rPr>
            </m:ctrlPr>
          </m:fPr>
          <m:num>
            <m:r>
              <w:rPr>
                <w:rFonts w:ascii="Cambria Math" w:hAnsi="Cambria Math" w:cstheme="minorHAnsi"/>
                <w:color w:val="211E1E"/>
              </w:rPr>
              <m:t>T6</m:t>
            </m:r>
          </m:num>
          <m:den>
            <m:r>
              <w:rPr>
                <w:rFonts w:ascii="Cambria Math" w:hAnsi="Cambria Math" w:cstheme="minorHAnsi"/>
                <w:color w:val="211E1E"/>
              </w:rPr>
              <m:t>T5</m:t>
            </m:r>
          </m:den>
        </m:f>
      </m:oMath>
    </w:p>
    <w:p w:rsidR="00F66E20" w:rsidRPr="00A51B4C" w:rsidRDefault="00F66E20" w:rsidP="00F66E20">
      <w:pPr>
        <w:spacing w:before="100" w:beforeAutospacing="1" w:after="100" w:afterAutospacing="1"/>
        <w:rPr>
          <w:rFonts w:asciiTheme="minorHAnsi" w:hAnsiTheme="minorHAnsi" w:cstheme="minorHAnsi"/>
          <w:color w:val="211E1E"/>
        </w:rPr>
      </w:pPr>
      <w:r w:rsidRPr="00F66E20">
        <w:rPr>
          <w:rFonts w:asciiTheme="minorHAnsi" w:hAnsiTheme="minorHAnsi" w:cstheme="minorHAnsi"/>
          <w:color w:val="211E1E"/>
        </w:rPr>
        <w:t xml:space="preserve">The speed ratio of compound gear train is obtained by multiplying the equation </w:t>
      </w:r>
    </w:p>
    <w:p w:rsidR="00F66E20" w:rsidRPr="005A5BA9" w:rsidRDefault="009D324B" w:rsidP="00F66E20">
      <w:pPr>
        <w:spacing w:before="100" w:beforeAutospacing="1" w:after="100" w:afterAutospacing="1"/>
        <w:rPr>
          <w:rFonts w:asciiTheme="minorHAnsi" w:hAnsiTheme="minorHAnsi" w:cstheme="minorHAnsi"/>
          <w:i/>
          <w:sz w:val="22"/>
          <w:szCs w:val="22"/>
        </w:rPr>
      </w:pPr>
      <m:oMathPara>
        <m:oMath>
          <m:f>
            <m:fPr>
              <m:ctrlPr>
                <w:rPr>
                  <w:rFonts w:ascii="Cambria Math" w:hAnsi="Cambria Math" w:cstheme="minorHAnsi"/>
                  <w:i/>
                  <w:color w:val="211E1E"/>
                  <w:sz w:val="22"/>
                  <w:szCs w:val="22"/>
                </w:rPr>
              </m:ctrlPr>
            </m:fPr>
            <m:num>
              <m:r>
                <w:rPr>
                  <w:rFonts w:ascii="Cambria Math" w:hAnsi="Cambria Math" w:cstheme="minorHAnsi"/>
                  <w:color w:val="211E1E"/>
                  <w:sz w:val="22"/>
                  <w:szCs w:val="22"/>
                </w:rPr>
                <m:t>N1</m:t>
              </m:r>
            </m:num>
            <m:den>
              <m:r>
                <w:rPr>
                  <w:rFonts w:ascii="Cambria Math" w:hAnsi="Cambria Math" w:cstheme="minorHAnsi"/>
                  <w:color w:val="211E1E"/>
                  <w:sz w:val="22"/>
                  <w:szCs w:val="22"/>
                </w:rPr>
                <m:t>N2</m:t>
              </m:r>
            </m:den>
          </m:f>
          <m:r>
            <w:rPr>
              <w:rFonts w:ascii="Cambria Math" w:hAnsi="Cambria Math" w:cstheme="minorHAnsi"/>
              <w:color w:val="211E1E"/>
              <w:sz w:val="22"/>
              <w:szCs w:val="22"/>
            </w:rPr>
            <m:t>×</m:t>
          </m:r>
          <m:f>
            <m:fPr>
              <m:ctrlPr>
                <w:rPr>
                  <w:rFonts w:ascii="Cambria Math" w:hAnsi="Cambria Math" w:cstheme="minorHAnsi"/>
                  <w:i/>
                  <w:color w:val="211E1E"/>
                  <w:sz w:val="22"/>
                  <w:szCs w:val="22"/>
                </w:rPr>
              </m:ctrlPr>
            </m:fPr>
            <m:num>
              <m:r>
                <w:rPr>
                  <w:rFonts w:ascii="Cambria Math" w:hAnsi="Cambria Math" w:cstheme="minorHAnsi"/>
                  <w:color w:val="211E1E"/>
                  <w:sz w:val="22"/>
                  <w:szCs w:val="22"/>
                </w:rPr>
                <m:t>T3</m:t>
              </m:r>
            </m:num>
            <m:den>
              <m:r>
                <w:rPr>
                  <w:rFonts w:ascii="Cambria Math" w:hAnsi="Cambria Math" w:cstheme="minorHAnsi"/>
                  <w:color w:val="211E1E"/>
                  <w:sz w:val="22"/>
                  <w:szCs w:val="22"/>
                </w:rPr>
                <m:t>N4</m:t>
              </m:r>
            </m:den>
          </m:f>
          <m:r>
            <w:rPr>
              <w:rFonts w:ascii="Cambria Math" w:hAnsi="Cambria Math" w:cstheme="minorHAnsi"/>
              <w:color w:val="211E1E"/>
              <w:sz w:val="22"/>
              <w:szCs w:val="22"/>
            </w:rPr>
            <m:t>×</m:t>
          </m:r>
          <m:f>
            <m:fPr>
              <m:ctrlPr>
                <w:rPr>
                  <w:rFonts w:ascii="Cambria Math" w:hAnsi="Cambria Math" w:cstheme="minorHAnsi"/>
                  <w:i/>
                  <w:color w:val="211E1E"/>
                  <w:sz w:val="22"/>
                  <w:szCs w:val="22"/>
                </w:rPr>
              </m:ctrlPr>
            </m:fPr>
            <m:num>
              <m:r>
                <w:rPr>
                  <w:rFonts w:ascii="Cambria Math" w:hAnsi="Cambria Math" w:cstheme="minorHAnsi"/>
                  <w:color w:val="211E1E"/>
                  <w:sz w:val="22"/>
                  <w:szCs w:val="22"/>
                </w:rPr>
                <m:t>N5</m:t>
              </m:r>
            </m:num>
            <m:den>
              <m:r>
                <w:rPr>
                  <w:rFonts w:ascii="Cambria Math" w:hAnsi="Cambria Math" w:cstheme="minorHAnsi"/>
                  <w:color w:val="211E1E"/>
                  <w:sz w:val="22"/>
                  <w:szCs w:val="22"/>
                </w:rPr>
                <m:t>N6</m:t>
              </m:r>
            </m:den>
          </m:f>
          <m:r>
            <w:rPr>
              <w:rFonts w:ascii="Cambria Math" w:hAnsi="Cambria Math" w:cstheme="minorHAnsi"/>
              <w:color w:val="211E1E"/>
              <w:sz w:val="22"/>
              <w:szCs w:val="22"/>
            </w:rPr>
            <m:t>=</m:t>
          </m:r>
          <m:f>
            <m:fPr>
              <m:ctrlPr>
                <w:rPr>
                  <w:rFonts w:ascii="Cambria Math" w:hAnsi="Cambria Math" w:cstheme="minorHAnsi"/>
                  <w:i/>
                  <w:color w:val="211E1E"/>
                  <w:sz w:val="22"/>
                  <w:szCs w:val="22"/>
                </w:rPr>
              </m:ctrlPr>
            </m:fPr>
            <m:num>
              <m:r>
                <w:rPr>
                  <w:rFonts w:ascii="Cambria Math" w:hAnsi="Cambria Math" w:cstheme="minorHAnsi"/>
                  <w:color w:val="211E1E"/>
                  <w:sz w:val="22"/>
                  <w:szCs w:val="22"/>
                </w:rPr>
                <m:t>T2</m:t>
              </m:r>
            </m:num>
            <m:den>
              <m:r>
                <w:rPr>
                  <w:rFonts w:ascii="Cambria Math" w:hAnsi="Cambria Math" w:cstheme="minorHAnsi"/>
                  <w:color w:val="211E1E"/>
                  <w:sz w:val="22"/>
                  <w:szCs w:val="22"/>
                </w:rPr>
                <m:t>T1</m:t>
              </m:r>
            </m:den>
          </m:f>
          <m:r>
            <w:rPr>
              <w:rFonts w:ascii="Cambria Math" w:hAnsi="Cambria Math" w:cstheme="minorHAnsi"/>
              <w:color w:val="211E1E"/>
              <w:sz w:val="22"/>
              <w:szCs w:val="22"/>
            </w:rPr>
            <m:t>×</m:t>
          </m:r>
          <m:f>
            <m:fPr>
              <m:ctrlPr>
                <w:rPr>
                  <w:rFonts w:ascii="Cambria Math" w:hAnsi="Cambria Math" w:cstheme="minorHAnsi"/>
                  <w:i/>
                  <w:color w:val="211E1E"/>
                  <w:sz w:val="22"/>
                  <w:szCs w:val="22"/>
                </w:rPr>
              </m:ctrlPr>
            </m:fPr>
            <m:num>
              <m:r>
                <w:rPr>
                  <w:rFonts w:ascii="Cambria Math" w:hAnsi="Cambria Math" w:cstheme="minorHAnsi"/>
                  <w:color w:val="211E1E"/>
                  <w:sz w:val="22"/>
                  <w:szCs w:val="22"/>
                </w:rPr>
                <m:t>T4</m:t>
              </m:r>
            </m:num>
            <m:den>
              <m:r>
                <w:rPr>
                  <w:rFonts w:ascii="Cambria Math" w:hAnsi="Cambria Math" w:cstheme="minorHAnsi"/>
                  <w:color w:val="211E1E"/>
                  <w:sz w:val="22"/>
                  <w:szCs w:val="22"/>
                </w:rPr>
                <m:t>T3</m:t>
              </m:r>
            </m:den>
          </m:f>
          <m:r>
            <w:rPr>
              <w:rFonts w:ascii="Cambria Math" w:hAnsi="Cambria Math" w:cstheme="minorHAnsi"/>
              <w:color w:val="211E1E"/>
              <w:sz w:val="22"/>
              <w:szCs w:val="22"/>
            </w:rPr>
            <m:t>×</m:t>
          </m:r>
          <m:f>
            <m:fPr>
              <m:ctrlPr>
                <w:rPr>
                  <w:rFonts w:ascii="Cambria Math" w:hAnsi="Cambria Math" w:cstheme="minorHAnsi"/>
                  <w:i/>
                  <w:color w:val="211E1E"/>
                  <w:sz w:val="22"/>
                  <w:szCs w:val="22"/>
                </w:rPr>
              </m:ctrlPr>
            </m:fPr>
            <m:num>
              <m:r>
                <w:rPr>
                  <w:rFonts w:ascii="Cambria Math" w:hAnsi="Cambria Math" w:cstheme="minorHAnsi"/>
                  <w:color w:val="211E1E"/>
                  <w:sz w:val="22"/>
                  <w:szCs w:val="22"/>
                </w:rPr>
                <m:t>T6</m:t>
              </m:r>
            </m:num>
            <m:den>
              <m:r>
                <w:rPr>
                  <w:rFonts w:ascii="Cambria Math" w:hAnsi="Cambria Math" w:cstheme="minorHAnsi"/>
                  <w:color w:val="211E1E"/>
                  <w:sz w:val="22"/>
                  <w:szCs w:val="22"/>
                </w:rPr>
                <m:t>T5</m:t>
              </m:r>
            </m:den>
          </m:f>
        </m:oMath>
      </m:oMathPara>
    </w:p>
    <w:p w:rsidR="005A5BA9" w:rsidRPr="005A5BA9" w:rsidRDefault="009D324B" w:rsidP="00F66E20">
      <w:pPr>
        <w:rPr>
          <w:rFonts w:asciiTheme="minorHAnsi" w:hAnsiTheme="minorHAnsi" w:cstheme="minorHAnsi"/>
          <w:b/>
          <w:bCs/>
        </w:rPr>
      </w:pPr>
      <w:sdt>
        <w:sdtPr>
          <w:rPr>
            <w:rFonts w:asciiTheme="minorHAnsi" w:hAnsiTheme="minorHAnsi" w:cstheme="minorHAnsi"/>
            <w:b/>
            <w:bCs/>
          </w:rPr>
          <w:id w:val="-1636937064"/>
          <w:citation/>
        </w:sdtPr>
        <w:sdtEndPr/>
        <w:sdtContent>
          <w:r w:rsidR="005A5BA9" w:rsidRPr="005A5BA9">
            <w:rPr>
              <w:rFonts w:asciiTheme="minorHAnsi" w:hAnsiTheme="minorHAnsi" w:cstheme="minorHAnsi"/>
              <w:b/>
              <w:bCs/>
            </w:rPr>
            <w:fldChar w:fldCharType="begin"/>
          </w:r>
          <w:r w:rsidR="005A5BA9" w:rsidRPr="005A5BA9">
            <w:rPr>
              <w:rFonts w:asciiTheme="minorHAnsi" w:hAnsiTheme="minorHAnsi" w:cstheme="minorHAnsi"/>
              <w:b/>
              <w:bCs/>
            </w:rPr>
            <w:instrText xml:space="preserve"> CITATION KSM19 \l 2057 </w:instrText>
          </w:r>
          <w:r w:rsidR="005A5BA9" w:rsidRPr="005A5BA9">
            <w:rPr>
              <w:rFonts w:asciiTheme="minorHAnsi" w:hAnsiTheme="minorHAnsi" w:cstheme="minorHAnsi"/>
              <w:b/>
              <w:bCs/>
            </w:rPr>
            <w:fldChar w:fldCharType="separate"/>
          </w:r>
          <w:r w:rsidR="00563979" w:rsidRPr="00563979">
            <w:rPr>
              <w:rFonts w:asciiTheme="minorHAnsi" w:hAnsiTheme="minorHAnsi" w:cstheme="minorHAnsi"/>
              <w:noProof/>
            </w:rPr>
            <w:t>(Mahesh, 2017)</w:t>
          </w:r>
          <w:r w:rsidR="005A5BA9" w:rsidRPr="005A5BA9">
            <w:rPr>
              <w:rFonts w:asciiTheme="minorHAnsi" w:hAnsiTheme="minorHAnsi" w:cstheme="minorHAnsi"/>
              <w:b/>
              <w:bCs/>
            </w:rPr>
            <w:fldChar w:fldCharType="end"/>
          </w:r>
        </w:sdtContent>
      </w:sdt>
    </w:p>
    <w:p w:rsidR="005A5BA9" w:rsidRDefault="005A5BA9" w:rsidP="00F66E20">
      <w:pPr>
        <w:rPr>
          <w:rFonts w:asciiTheme="minorHAnsi" w:hAnsiTheme="minorHAnsi" w:cstheme="minorHAnsi"/>
          <w:b/>
          <w:bCs/>
          <w:sz w:val="28"/>
          <w:szCs w:val="28"/>
        </w:rPr>
      </w:pPr>
    </w:p>
    <w:p w:rsidR="00F66E20" w:rsidRPr="00A51B4C" w:rsidRDefault="00F66E20" w:rsidP="00F66E20">
      <w:pPr>
        <w:rPr>
          <w:rFonts w:asciiTheme="minorHAnsi" w:hAnsiTheme="minorHAnsi" w:cstheme="minorHAnsi"/>
          <w:b/>
          <w:bCs/>
          <w:sz w:val="28"/>
          <w:szCs w:val="28"/>
        </w:rPr>
      </w:pPr>
      <w:r w:rsidRPr="00A51B4C">
        <w:rPr>
          <w:rFonts w:asciiTheme="minorHAnsi" w:hAnsiTheme="minorHAnsi" w:cstheme="minorHAnsi"/>
          <w:b/>
          <w:bCs/>
          <w:sz w:val="28"/>
          <w:szCs w:val="28"/>
        </w:rPr>
        <w:t xml:space="preserve">Common applications </w:t>
      </w:r>
    </w:p>
    <w:p w:rsidR="00130795" w:rsidRPr="006A3BD1" w:rsidRDefault="005A5BA9" w:rsidP="00095565">
      <w:pPr>
        <w:spacing w:before="100" w:beforeAutospacing="1" w:after="100" w:afterAutospacing="1" w:line="360" w:lineRule="auto"/>
        <w:rPr>
          <w:rFonts w:asciiTheme="minorHAnsi" w:hAnsiTheme="minorHAnsi" w:cstheme="minorHAnsi"/>
        </w:rPr>
      </w:pPr>
      <w:r w:rsidRPr="00D07A5C">
        <w:rPr>
          <w:noProof/>
        </w:rPr>
        <w:drawing>
          <wp:anchor distT="0" distB="0" distL="114300" distR="114300" simplePos="0" relativeHeight="251670528" behindDoc="0" locked="0" layoutInCell="1" allowOverlap="1">
            <wp:simplePos x="0" y="0"/>
            <wp:positionH relativeFrom="column">
              <wp:posOffset>3183890</wp:posOffset>
            </wp:positionH>
            <wp:positionV relativeFrom="paragraph">
              <wp:posOffset>1448435</wp:posOffset>
            </wp:positionV>
            <wp:extent cx="3159760" cy="2367915"/>
            <wp:effectExtent l="0" t="0" r="2540" b="0"/>
            <wp:wrapSquare wrapText="bothSides"/>
            <wp:docPr id="8" name="Picture 8" descr="Practical Machinist - Largest Manufacturing Technology Forum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actical Machinist - Largest Manufacturing Technology Forum on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59760" cy="236791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A5C" w:rsidRPr="006A3BD1">
        <w:rPr>
          <w:rFonts w:asciiTheme="minorHAnsi" w:hAnsiTheme="minorHAnsi" w:cstheme="minorHAnsi"/>
        </w:rPr>
        <w:t>There are many applications consisting of compound gear trains again similarly to simple gears trains many variations of sets up consists within equipment. Lathe machines would commonly have a compound gear train, as would heavy industry gear boxes and very common would be a manual car gear box.</w:t>
      </w:r>
      <w:r>
        <w:rPr>
          <w:rFonts w:asciiTheme="minorHAnsi" w:hAnsiTheme="minorHAnsi" w:cstheme="minorHAnsi"/>
        </w:rPr>
        <w:t xml:space="preserve"> The following images represent a manual car gear box and a lathe headstock gears. </w:t>
      </w:r>
    </w:p>
    <w:p w:rsidR="00582E8E" w:rsidRDefault="005A5BA9" w:rsidP="001F0D87">
      <w:pPr>
        <w:rPr>
          <w:b/>
          <w:bCs/>
          <w:sz w:val="28"/>
          <w:szCs w:val="28"/>
        </w:rPr>
      </w:pPr>
      <w:r w:rsidRPr="00D07A5C">
        <w:rPr>
          <w:noProof/>
        </w:rPr>
        <w:drawing>
          <wp:anchor distT="0" distB="0" distL="114300" distR="114300" simplePos="0" relativeHeight="251669504" behindDoc="0" locked="0" layoutInCell="1" allowOverlap="1">
            <wp:simplePos x="0" y="0"/>
            <wp:positionH relativeFrom="column">
              <wp:posOffset>-315243</wp:posOffset>
            </wp:positionH>
            <wp:positionV relativeFrom="paragraph">
              <wp:posOffset>73984</wp:posOffset>
            </wp:positionV>
            <wp:extent cx="2985135" cy="1998345"/>
            <wp:effectExtent l="0" t="0" r="0" b="0"/>
            <wp:wrapSquare wrapText="bothSides"/>
            <wp:docPr id="7" name="Picture 7" descr="Hardy Engineering - Gearbox Repairers in London &amp; Sur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rdy Engineering - Gearbox Repairers in London &amp; Surrey"/>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85135" cy="1998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2E8E" w:rsidRDefault="00582E8E" w:rsidP="001F0D87">
      <w:pPr>
        <w:rPr>
          <w:b/>
          <w:bCs/>
          <w:sz w:val="28"/>
          <w:szCs w:val="28"/>
        </w:rPr>
      </w:pPr>
    </w:p>
    <w:p w:rsidR="00D07A5C" w:rsidRPr="00D07A5C" w:rsidRDefault="00D07A5C" w:rsidP="00D07A5C">
      <w:r w:rsidRPr="00D07A5C">
        <w:fldChar w:fldCharType="begin"/>
      </w:r>
      <w:r w:rsidRPr="00D07A5C">
        <w:instrText xml:space="preserve"> INCLUDEPICTURE "/var/folders/0f/x9tn3jgd1t7f2q412fkr6k2c0000gp/T/com.microsoft.Word/WebArchiveCopyPasteTempFiles/tranmissions-shaft-from-within-a-car-gearbox.jpg" \* MERGEFORMATINET </w:instrText>
      </w:r>
      <w:r w:rsidRPr="00D07A5C">
        <w:fldChar w:fldCharType="end"/>
      </w:r>
    </w:p>
    <w:p w:rsidR="00D07A5C" w:rsidRPr="00D07A5C" w:rsidRDefault="00D07A5C" w:rsidP="00D07A5C">
      <w:r w:rsidRPr="00D07A5C">
        <w:fldChar w:fldCharType="begin"/>
      </w:r>
      <w:r w:rsidRPr="00D07A5C">
        <w:instrText xml:space="preserve"> INCLUDEPICTURE "/var/folders/0f/x9tn3jgd1t7f2q412fkr6k2c0000gp/T/com.microsoft.Word/WebArchiveCopyPasteTempFiles/37371d1313672193-clausing-colchester-1963-a-clausing-innards-accessories-6-medium-.jpg" \* MERGEFORMATINET </w:instrText>
      </w:r>
      <w:r w:rsidRPr="00D07A5C">
        <w:fldChar w:fldCharType="end"/>
      </w: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82E8E" w:rsidRDefault="00582E8E" w:rsidP="001F0D87">
      <w:pPr>
        <w:rPr>
          <w:b/>
          <w:bCs/>
          <w:sz w:val="28"/>
          <w:szCs w:val="28"/>
        </w:rPr>
      </w:pPr>
    </w:p>
    <w:p w:rsidR="005A5BA9" w:rsidRPr="005A5BA9" w:rsidRDefault="009D324B" w:rsidP="005A5BA9">
      <w:pPr>
        <w:rPr>
          <w:b/>
          <w:bCs/>
          <w:sz w:val="28"/>
          <w:szCs w:val="28"/>
        </w:rPr>
      </w:pPr>
      <w:sdt>
        <w:sdtPr>
          <w:rPr>
            <w:b/>
            <w:bCs/>
            <w:sz w:val="28"/>
            <w:szCs w:val="28"/>
          </w:rPr>
          <w:id w:val="125058384"/>
          <w:citation/>
        </w:sdtPr>
        <w:sdtEndPr>
          <w:rPr>
            <w:rFonts w:asciiTheme="minorHAnsi" w:hAnsiTheme="minorHAnsi" w:cstheme="minorHAnsi"/>
          </w:rPr>
        </w:sdtEndPr>
        <w:sdtContent>
          <w:r w:rsidR="007E4236" w:rsidRPr="00271C44">
            <w:rPr>
              <w:rFonts w:asciiTheme="minorHAnsi" w:hAnsiTheme="minorHAnsi" w:cstheme="minorHAnsi"/>
              <w:b/>
              <w:bCs/>
              <w:sz w:val="28"/>
              <w:szCs w:val="28"/>
            </w:rPr>
            <w:fldChar w:fldCharType="begin"/>
          </w:r>
          <w:r w:rsidR="007E4236" w:rsidRPr="00271C44">
            <w:rPr>
              <w:rFonts w:asciiTheme="minorHAnsi" w:hAnsiTheme="minorHAnsi" w:cstheme="minorHAnsi"/>
              <w:b/>
              <w:bCs/>
              <w:sz w:val="28"/>
              <w:szCs w:val="28"/>
            </w:rPr>
            <w:instrText xml:space="preserve"> CITATION Harnd \l 2057 </w:instrText>
          </w:r>
          <w:r w:rsidR="007E4236" w:rsidRPr="00271C44">
            <w:rPr>
              <w:rFonts w:asciiTheme="minorHAnsi" w:hAnsiTheme="minorHAnsi" w:cstheme="minorHAnsi"/>
              <w:b/>
              <w:bCs/>
              <w:sz w:val="28"/>
              <w:szCs w:val="28"/>
            </w:rPr>
            <w:fldChar w:fldCharType="separate"/>
          </w:r>
          <w:r w:rsidR="00563979" w:rsidRPr="00563979">
            <w:rPr>
              <w:rFonts w:asciiTheme="minorHAnsi" w:hAnsiTheme="minorHAnsi" w:cstheme="minorHAnsi"/>
              <w:noProof/>
              <w:sz w:val="28"/>
              <w:szCs w:val="28"/>
            </w:rPr>
            <w:t>(Hardy Engineering, n.d)</w:t>
          </w:r>
          <w:r w:rsidR="007E4236" w:rsidRPr="00271C44">
            <w:rPr>
              <w:rFonts w:asciiTheme="minorHAnsi" w:hAnsiTheme="minorHAnsi" w:cstheme="minorHAnsi"/>
              <w:b/>
              <w:bCs/>
              <w:sz w:val="28"/>
              <w:szCs w:val="28"/>
            </w:rPr>
            <w:fldChar w:fldCharType="end"/>
          </w:r>
        </w:sdtContent>
      </w:sdt>
      <w:r w:rsidR="007E4236" w:rsidRPr="00271C44">
        <w:rPr>
          <w:rFonts w:asciiTheme="minorHAnsi" w:hAnsiTheme="minorHAnsi" w:cstheme="minorHAnsi"/>
          <w:b/>
          <w:bCs/>
          <w:sz w:val="28"/>
          <w:szCs w:val="28"/>
        </w:rPr>
        <w:t xml:space="preserve">   </w:t>
      </w:r>
      <w:r w:rsidR="00271C44" w:rsidRPr="00271C44">
        <w:rPr>
          <w:rFonts w:asciiTheme="minorHAnsi" w:hAnsiTheme="minorHAnsi" w:cstheme="minorHAnsi"/>
          <w:b/>
          <w:bCs/>
          <w:sz w:val="28"/>
          <w:szCs w:val="28"/>
        </w:rPr>
        <w:t xml:space="preserve">                          </w:t>
      </w:r>
      <w:r w:rsidR="007E4236" w:rsidRPr="00271C44">
        <w:rPr>
          <w:rFonts w:asciiTheme="minorHAnsi" w:hAnsiTheme="minorHAnsi" w:cstheme="minorHAnsi"/>
          <w:b/>
          <w:bCs/>
          <w:sz w:val="28"/>
          <w:szCs w:val="28"/>
        </w:rPr>
        <w:t xml:space="preserve"> </w:t>
      </w:r>
      <w:sdt>
        <w:sdtPr>
          <w:rPr>
            <w:rFonts w:asciiTheme="minorHAnsi" w:hAnsiTheme="minorHAnsi" w:cstheme="minorHAnsi"/>
            <w:b/>
            <w:bCs/>
            <w:sz w:val="28"/>
            <w:szCs w:val="28"/>
          </w:rPr>
          <w:id w:val="-2063318488"/>
          <w:citation/>
        </w:sdtPr>
        <w:sdtEndPr/>
        <w:sdtContent>
          <w:r w:rsidR="007E4236" w:rsidRPr="00271C44">
            <w:rPr>
              <w:rFonts w:asciiTheme="minorHAnsi" w:hAnsiTheme="minorHAnsi" w:cstheme="minorHAnsi"/>
              <w:b/>
              <w:bCs/>
              <w:sz w:val="28"/>
              <w:szCs w:val="28"/>
            </w:rPr>
            <w:fldChar w:fldCharType="begin"/>
          </w:r>
          <w:r w:rsidR="007E4236" w:rsidRPr="00271C44">
            <w:rPr>
              <w:rFonts w:asciiTheme="minorHAnsi" w:hAnsiTheme="minorHAnsi" w:cstheme="minorHAnsi"/>
              <w:b/>
              <w:bCs/>
              <w:sz w:val="28"/>
              <w:szCs w:val="28"/>
            </w:rPr>
            <w:instrText xml:space="preserve"> CITATION Latnd \l 2057 </w:instrText>
          </w:r>
          <w:r w:rsidR="007E4236" w:rsidRPr="00271C44">
            <w:rPr>
              <w:rFonts w:asciiTheme="minorHAnsi" w:hAnsiTheme="minorHAnsi" w:cstheme="minorHAnsi"/>
              <w:b/>
              <w:bCs/>
              <w:sz w:val="28"/>
              <w:szCs w:val="28"/>
            </w:rPr>
            <w:fldChar w:fldCharType="separate"/>
          </w:r>
          <w:r w:rsidR="00563979" w:rsidRPr="00563979">
            <w:rPr>
              <w:rFonts w:asciiTheme="minorHAnsi" w:hAnsiTheme="minorHAnsi" w:cstheme="minorHAnsi"/>
              <w:noProof/>
              <w:sz w:val="28"/>
              <w:szCs w:val="28"/>
            </w:rPr>
            <w:t>(Lathes, n.d)</w:t>
          </w:r>
          <w:r w:rsidR="007E4236" w:rsidRPr="00271C44">
            <w:rPr>
              <w:rFonts w:asciiTheme="minorHAnsi" w:hAnsiTheme="minorHAnsi" w:cstheme="minorHAnsi"/>
              <w:b/>
              <w:bCs/>
              <w:sz w:val="28"/>
              <w:szCs w:val="28"/>
            </w:rPr>
            <w:fldChar w:fldCharType="end"/>
          </w:r>
        </w:sdtContent>
      </w:sdt>
    </w:p>
    <w:p w:rsidR="0061642A" w:rsidRPr="00095565" w:rsidRDefault="0061642A" w:rsidP="004654A3">
      <w:pPr>
        <w:jc w:val="center"/>
        <w:rPr>
          <w:b/>
          <w:bCs/>
          <w:sz w:val="28"/>
          <w:szCs w:val="28"/>
        </w:rPr>
      </w:pPr>
      <w:r w:rsidRPr="00271C44">
        <w:rPr>
          <w:rFonts w:asciiTheme="minorHAnsi" w:hAnsiTheme="minorHAnsi" w:cstheme="minorHAnsi"/>
          <w:b/>
          <w:bCs/>
          <w:sz w:val="28"/>
          <w:szCs w:val="28"/>
        </w:rPr>
        <w:lastRenderedPageBreak/>
        <w:t>Reverted gear train</w:t>
      </w:r>
    </w:p>
    <w:p w:rsidR="0061642A" w:rsidRDefault="0061642A" w:rsidP="001F0D87">
      <w:pPr>
        <w:rPr>
          <w:b/>
          <w:bCs/>
          <w:sz w:val="28"/>
          <w:szCs w:val="28"/>
        </w:rPr>
      </w:pPr>
    </w:p>
    <w:p w:rsidR="009B5F2C" w:rsidRPr="005A5BA9" w:rsidRDefault="009B5F2C" w:rsidP="00095565">
      <w:pPr>
        <w:spacing w:before="100" w:beforeAutospacing="1" w:after="100" w:afterAutospacing="1" w:line="360" w:lineRule="auto"/>
        <w:rPr>
          <w:rFonts w:asciiTheme="minorHAnsi" w:hAnsiTheme="minorHAnsi" w:cstheme="minorHAnsi"/>
          <w:color w:val="000000" w:themeColor="text1"/>
        </w:rPr>
      </w:pPr>
      <w:r w:rsidRPr="005A5BA9">
        <w:rPr>
          <w:rFonts w:asciiTheme="minorHAnsi" w:hAnsiTheme="minorHAnsi" w:cstheme="minorHAnsi"/>
          <w:color w:val="000000" w:themeColor="text1"/>
        </w:rPr>
        <w:t xml:space="preserve">When the axes of the first gear </w:t>
      </w:r>
      <w:r w:rsidR="00AA68A5" w:rsidRPr="005A5BA9">
        <w:rPr>
          <w:rFonts w:asciiTheme="minorHAnsi" w:hAnsiTheme="minorHAnsi" w:cstheme="minorHAnsi"/>
          <w:color w:val="000000" w:themeColor="text1"/>
        </w:rPr>
        <w:t>this being the</w:t>
      </w:r>
      <w:r w:rsidRPr="005A5BA9">
        <w:rPr>
          <w:rFonts w:asciiTheme="minorHAnsi" w:hAnsiTheme="minorHAnsi" w:cstheme="minorHAnsi"/>
          <w:color w:val="000000" w:themeColor="text1"/>
        </w:rPr>
        <w:t xml:space="preserve"> first driver</w:t>
      </w:r>
      <w:r w:rsidR="00AA68A5" w:rsidRPr="005A5BA9">
        <w:rPr>
          <w:rFonts w:asciiTheme="minorHAnsi" w:hAnsiTheme="minorHAnsi" w:cstheme="minorHAnsi"/>
          <w:color w:val="000000" w:themeColor="text1"/>
        </w:rPr>
        <w:t xml:space="preserve"> </w:t>
      </w:r>
      <w:r w:rsidRPr="005A5BA9">
        <w:rPr>
          <w:rFonts w:asciiTheme="minorHAnsi" w:hAnsiTheme="minorHAnsi" w:cstheme="minorHAnsi"/>
          <w:color w:val="000000" w:themeColor="text1"/>
        </w:rPr>
        <w:t>and the last gear</w:t>
      </w:r>
      <w:r w:rsidR="00AA68A5" w:rsidRPr="005A5BA9">
        <w:rPr>
          <w:rFonts w:asciiTheme="minorHAnsi" w:hAnsiTheme="minorHAnsi" w:cstheme="minorHAnsi"/>
          <w:color w:val="000000" w:themeColor="text1"/>
        </w:rPr>
        <w:t xml:space="preserve">, </w:t>
      </w:r>
      <w:proofErr w:type="gramStart"/>
      <w:r w:rsidR="00AA68A5" w:rsidRPr="005A5BA9">
        <w:rPr>
          <w:rFonts w:asciiTheme="minorHAnsi" w:hAnsiTheme="minorHAnsi" w:cstheme="minorHAnsi"/>
          <w:color w:val="000000" w:themeColor="text1"/>
        </w:rPr>
        <w:t xml:space="preserve">the </w:t>
      </w:r>
      <w:r w:rsidRPr="005A5BA9">
        <w:rPr>
          <w:rFonts w:asciiTheme="minorHAnsi" w:hAnsiTheme="minorHAnsi" w:cstheme="minorHAnsi"/>
          <w:color w:val="000000" w:themeColor="text1"/>
        </w:rPr>
        <w:t xml:space="preserve"> last</w:t>
      </w:r>
      <w:proofErr w:type="gramEnd"/>
      <w:r w:rsidRPr="005A5BA9">
        <w:rPr>
          <w:rFonts w:asciiTheme="minorHAnsi" w:hAnsiTheme="minorHAnsi" w:cstheme="minorHAnsi"/>
          <w:color w:val="000000" w:themeColor="text1"/>
        </w:rPr>
        <w:t xml:space="preserve"> driven or follower</w:t>
      </w:r>
      <w:r w:rsidR="00AA68A5" w:rsidRPr="005A5BA9">
        <w:rPr>
          <w:rFonts w:asciiTheme="minorHAnsi" w:hAnsiTheme="minorHAnsi" w:cstheme="minorHAnsi"/>
          <w:color w:val="000000" w:themeColor="text1"/>
        </w:rPr>
        <w:t xml:space="preserve"> </w:t>
      </w:r>
      <w:r w:rsidRPr="005A5BA9">
        <w:rPr>
          <w:rFonts w:asciiTheme="minorHAnsi" w:hAnsiTheme="minorHAnsi" w:cstheme="minorHAnsi"/>
          <w:color w:val="000000" w:themeColor="text1"/>
        </w:rPr>
        <w:t xml:space="preserve">are co-axial, then the gear train is known as reverted gear train as shown in </w:t>
      </w:r>
      <w:r w:rsidR="00271C44" w:rsidRPr="005A5BA9">
        <w:rPr>
          <w:rFonts w:asciiTheme="minorHAnsi" w:hAnsiTheme="minorHAnsi" w:cstheme="minorHAnsi"/>
          <w:color w:val="000000" w:themeColor="text1"/>
        </w:rPr>
        <w:t>the image below.</w:t>
      </w:r>
      <w:r w:rsidRPr="005A5BA9">
        <w:rPr>
          <w:rFonts w:asciiTheme="minorHAnsi" w:hAnsiTheme="minorHAnsi" w:cstheme="minorHAnsi"/>
          <w:color w:val="000000" w:themeColor="text1"/>
        </w:rPr>
        <w:t xml:space="preserve"> </w:t>
      </w:r>
    </w:p>
    <w:p w:rsidR="009B5F2C" w:rsidRPr="005A5BA9" w:rsidRDefault="009B5F2C" w:rsidP="00095565">
      <w:pPr>
        <w:spacing w:before="100" w:beforeAutospacing="1" w:after="100" w:afterAutospacing="1" w:line="360" w:lineRule="auto"/>
        <w:rPr>
          <w:rFonts w:asciiTheme="minorHAnsi" w:hAnsiTheme="minorHAnsi" w:cstheme="minorHAnsi"/>
          <w:color w:val="000000" w:themeColor="text1"/>
        </w:rPr>
      </w:pPr>
      <w:r w:rsidRPr="005A5BA9">
        <w:rPr>
          <w:rFonts w:asciiTheme="minorHAnsi" w:hAnsiTheme="minorHAnsi" w:cstheme="minorHAnsi"/>
          <w:color w:val="000000" w:themeColor="text1"/>
        </w:rPr>
        <w:t>We see that gear 1</w:t>
      </w:r>
      <w:r w:rsidR="00AA68A5" w:rsidRPr="005A5BA9">
        <w:rPr>
          <w:rFonts w:asciiTheme="minorHAnsi" w:hAnsiTheme="minorHAnsi" w:cstheme="minorHAnsi"/>
          <w:color w:val="000000" w:themeColor="text1"/>
        </w:rPr>
        <w:t>,</w:t>
      </w:r>
      <w:r w:rsidRPr="005A5BA9">
        <w:rPr>
          <w:rFonts w:asciiTheme="minorHAnsi" w:hAnsiTheme="minorHAnsi" w:cstheme="minorHAnsi"/>
          <w:color w:val="000000" w:themeColor="text1"/>
        </w:rPr>
        <w:t xml:space="preserve"> drives the gear 2 in the opposite direction. Since the gears 2 and 3 are mounted on the same shaft, therefore they form a compound gear and the gear 3 will rotate in the same direction as that of gear 2. The gear 3 (which is now the second driver) drives the gear 4 </w:t>
      </w:r>
      <w:r w:rsidR="00AA68A5" w:rsidRPr="005A5BA9">
        <w:rPr>
          <w:rFonts w:asciiTheme="minorHAnsi" w:hAnsiTheme="minorHAnsi" w:cstheme="minorHAnsi"/>
          <w:color w:val="000000" w:themeColor="text1"/>
        </w:rPr>
        <w:t>this being the</w:t>
      </w:r>
      <w:r w:rsidRPr="005A5BA9">
        <w:rPr>
          <w:rFonts w:asciiTheme="minorHAnsi" w:hAnsiTheme="minorHAnsi" w:cstheme="minorHAnsi"/>
          <w:color w:val="000000" w:themeColor="text1"/>
        </w:rPr>
        <w:t xml:space="preserve"> last driven or follower in the same direction as that of gear 1</w:t>
      </w:r>
      <w:r w:rsidR="00AA68A5" w:rsidRPr="005A5BA9">
        <w:rPr>
          <w:rFonts w:asciiTheme="minorHAnsi" w:hAnsiTheme="minorHAnsi" w:cstheme="minorHAnsi"/>
          <w:color w:val="000000" w:themeColor="text1"/>
        </w:rPr>
        <w:t xml:space="preserve"> </w:t>
      </w:r>
      <w:sdt>
        <w:sdtPr>
          <w:rPr>
            <w:rFonts w:asciiTheme="minorHAnsi" w:hAnsiTheme="minorHAnsi" w:cstheme="minorHAnsi"/>
          </w:rPr>
          <w:id w:val="-1170400680"/>
          <w:citation/>
        </w:sdtPr>
        <w:sdtEndPr/>
        <w:sdtContent>
          <w:r w:rsidR="00AA68A5" w:rsidRPr="005A5BA9">
            <w:rPr>
              <w:rFonts w:asciiTheme="minorHAnsi" w:hAnsiTheme="minorHAnsi" w:cstheme="minorHAnsi"/>
            </w:rPr>
            <w:fldChar w:fldCharType="begin"/>
          </w:r>
          <w:r w:rsidR="00300530" w:rsidRPr="005A5BA9">
            <w:rPr>
              <w:rFonts w:asciiTheme="minorHAnsi" w:hAnsiTheme="minorHAnsi" w:cstheme="minorHAnsi"/>
            </w:rPr>
            <w:instrText xml:space="preserve">CITATION KSM19 \l 2057 </w:instrText>
          </w:r>
          <w:r w:rsidR="00AA68A5" w:rsidRPr="005A5BA9">
            <w:rPr>
              <w:rFonts w:asciiTheme="minorHAnsi" w:hAnsiTheme="minorHAnsi" w:cstheme="minorHAnsi"/>
            </w:rPr>
            <w:fldChar w:fldCharType="separate"/>
          </w:r>
          <w:r w:rsidR="00563979" w:rsidRPr="00563979">
            <w:rPr>
              <w:rFonts w:asciiTheme="minorHAnsi" w:hAnsiTheme="minorHAnsi" w:cstheme="minorHAnsi"/>
              <w:noProof/>
            </w:rPr>
            <w:t>(Mahesh, 2017)</w:t>
          </w:r>
          <w:r w:rsidR="00AA68A5" w:rsidRPr="005A5BA9">
            <w:rPr>
              <w:rFonts w:asciiTheme="minorHAnsi" w:hAnsiTheme="minorHAnsi" w:cstheme="minorHAnsi"/>
            </w:rPr>
            <w:fldChar w:fldCharType="end"/>
          </w:r>
        </w:sdtContent>
      </w:sdt>
      <w:r w:rsidRPr="005A5BA9">
        <w:rPr>
          <w:rFonts w:asciiTheme="minorHAnsi" w:hAnsiTheme="minorHAnsi" w:cstheme="minorHAnsi"/>
          <w:color w:val="000000" w:themeColor="text1"/>
        </w:rPr>
        <w:t xml:space="preserve">. </w:t>
      </w:r>
    </w:p>
    <w:p w:rsidR="001B4E0E" w:rsidRDefault="008111ED" w:rsidP="001F0D87">
      <w:pPr>
        <w:rPr>
          <w:b/>
          <w:bCs/>
          <w:sz w:val="28"/>
          <w:szCs w:val="28"/>
        </w:rPr>
      </w:pPr>
      <w:r>
        <w:rPr>
          <w:b/>
          <w:bCs/>
          <w:noProof/>
          <w:sz w:val="28"/>
          <w:szCs w:val="28"/>
        </w:rPr>
        <w:drawing>
          <wp:anchor distT="0" distB="0" distL="114300" distR="114300" simplePos="0" relativeHeight="251671552" behindDoc="0" locked="0" layoutInCell="1" allowOverlap="1">
            <wp:simplePos x="0" y="0"/>
            <wp:positionH relativeFrom="column">
              <wp:posOffset>1183640</wp:posOffset>
            </wp:positionH>
            <wp:positionV relativeFrom="paragraph">
              <wp:posOffset>20320</wp:posOffset>
            </wp:positionV>
            <wp:extent cx="3027680" cy="3627120"/>
            <wp:effectExtent l="0" t="0" r="0" b="508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5-01 at 11.15.35.png"/>
                    <pic:cNvPicPr/>
                  </pic:nvPicPr>
                  <pic:blipFill rotWithShape="1">
                    <a:blip r:embed="rId31" cstate="print">
                      <a:extLst>
                        <a:ext uri="{28A0092B-C50C-407E-A947-70E740481C1C}">
                          <a14:useLocalDpi xmlns:a14="http://schemas.microsoft.com/office/drawing/2010/main" val="0"/>
                        </a:ext>
                      </a:extLst>
                    </a:blip>
                    <a:srcRect b="5870"/>
                    <a:stretch/>
                  </pic:blipFill>
                  <pic:spPr bwMode="auto">
                    <a:xfrm>
                      <a:off x="0" y="0"/>
                      <a:ext cx="3027680" cy="3627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1642A" w:rsidRDefault="0061642A" w:rsidP="001F0D87">
      <w:pPr>
        <w:rPr>
          <w:b/>
          <w:bCs/>
          <w:sz w:val="28"/>
          <w:szCs w:val="28"/>
        </w:rPr>
      </w:pPr>
    </w:p>
    <w:p w:rsidR="0061642A" w:rsidRDefault="0061642A"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9D324B" w:rsidP="001F0D87">
      <w:pPr>
        <w:rPr>
          <w:b/>
          <w:bCs/>
          <w:sz w:val="28"/>
          <w:szCs w:val="28"/>
        </w:rPr>
      </w:pPr>
      <w:sdt>
        <w:sdtPr>
          <w:rPr>
            <w:rFonts w:asciiTheme="minorHAnsi" w:hAnsiTheme="minorHAnsi" w:cstheme="minorHAnsi"/>
          </w:rPr>
          <w:id w:val="-477998023"/>
          <w:citation/>
        </w:sdtPr>
        <w:sdtEndPr/>
        <w:sdtContent>
          <w:r w:rsidR="00AA68A5" w:rsidRPr="00485ADD">
            <w:rPr>
              <w:rFonts w:asciiTheme="minorHAnsi" w:hAnsiTheme="minorHAnsi" w:cstheme="minorHAnsi"/>
            </w:rPr>
            <w:fldChar w:fldCharType="begin"/>
          </w:r>
          <w:r w:rsidR="00300530">
            <w:rPr>
              <w:rFonts w:asciiTheme="minorHAnsi" w:hAnsiTheme="minorHAnsi" w:cstheme="minorHAnsi"/>
            </w:rPr>
            <w:instrText xml:space="preserve">CITATION KSM19 \l 2057 </w:instrText>
          </w:r>
          <w:r w:rsidR="00AA68A5" w:rsidRPr="00485ADD">
            <w:rPr>
              <w:rFonts w:asciiTheme="minorHAnsi" w:hAnsiTheme="minorHAnsi" w:cstheme="minorHAnsi"/>
            </w:rPr>
            <w:fldChar w:fldCharType="separate"/>
          </w:r>
          <w:r w:rsidR="00563979" w:rsidRPr="00563979">
            <w:rPr>
              <w:rFonts w:asciiTheme="minorHAnsi" w:hAnsiTheme="minorHAnsi" w:cstheme="minorHAnsi"/>
              <w:noProof/>
            </w:rPr>
            <w:t>(Mahesh, 2017)</w:t>
          </w:r>
          <w:r w:rsidR="00AA68A5" w:rsidRPr="00485ADD">
            <w:rPr>
              <w:rFonts w:asciiTheme="minorHAnsi" w:hAnsiTheme="minorHAnsi" w:cstheme="minorHAnsi"/>
            </w:rPr>
            <w:fldChar w:fldCharType="end"/>
          </w:r>
        </w:sdtContent>
      </w:sdt>
    </w:p>
    <w:p w:rsidR="008111ED" w:rsidRDefault="008111ED" w:rsidP="001F0D87">
      <w:pPr>
        <w:rPr>
          <w:b/>
          <w:bCs/>
          <w:sz w:val="28"/>
          <w:szCs w:val="28"/>
        </w:rPr>
      </w:pPr>
    </w:p>
    <w:p w:rsidR="008111ED" w:rsidRPr="00ED0D0C" w:rsidRDefault="008111ED" w:rsidP="00095565">
      <w:pPr>
        <w:spacing w:line="360" w:lineRule="auto"/>
        <w:rPr>
          <w:rFonts w:asciiTheme="minorHAnsi" w:hAnsiTheme="minorHAnsi" w:cstheme="minorHAnsi"/>
        </w:rPr>
      </w:pPr>
      <w:r w:rsidRPr="00ED0D0C">
        <w:rPr>
          <w:rFonts w:asciiTheme="minorHAnsi" w:hAnsiTheme="minorHAnsi" w:cstheme="minorHAnsi"/>
        </w:rPr>
        <w:t xml:space="preserve">Let </w:t>
      </w:r>
      <w:r w:rsidR="00F60439">
        <w:rPr>
          <w:rFonts w:asciiTheme="minorHAnsi" w:hAnsiTheme="minorHAnsi" w:cstheme="minorHAnsi"/>
        </w:rPr>
        <w:t>T</w:t>
      </w:r>
      <w:r w:rsidRPr="00ED0D0C">
        <w:rPr>
          <w:rFonts w:asciiTheme="minorHAnsi" w:hAnsiTheme="minorHAnsi" w:cstheme="minorHAnsi"/>
        </w:rPr>
        <w:t xml:space="preserve">1 = number of teeth on gear 1, </w:t>
      </w:r>
      <w:r w:rsidR="00F60439">
        <w:rPr>
          <w:rFonts w:asciiTheme="minorHAnsi" w:hAnsiTheme="minorHAnsi" w:cstheme="minorHAnsi"/>
        </w:rPr>
        <w:t>R</w:t>
      </w:r>
      <w:r w:rsidRPr="00ED0D0C">
        <w:rPr>
          <w:rFonts w:asciiTheme="minorHAnsi" w:hAnsiTheme="minorHAnsi" w:cstheme="minorHAnsi"/>
        </w:rPr>
        <w:t xml:space="preserve">1 = pitch circle radius of gear 1 and </w:t>
      </w:r>
      <w:r w:rsidR="00F60439">
        <w:rPr>
          <w:rFonts w:asciiTheme="minorHAnsi" w:hAnsiTheme="minorHAnsi" w:cstheme="minorHAnsi"/>
        </w:rPr>
        <w:t>N</w:t>
      </w:r>
      <w:r w:rsidRPr="00ED0D0C">
        <w:rPr>
          <w:rFonts w:asciiTheme="minorHAnsi" w:hAnsiTheme="minorHAnsi" w:cstheme="minorHAnsi"/>
        </w:rPr>
        <w:t>1= speed of gear 1 in rpm.</w:t>
      </w:r>
    </w:p>
    <w:p w:rsidR="00F60439" w:rsidRDefault="008111ED" w:rsidP="00095565">
      <w:pPr>
        <w:spacing w:line="360" w:lineRule="auto"/>
        <w:rPr>
          <w:rFonts w:asciiTheme="minorHAnsi" w:hAnsiTheme="minorHAnsi" w:cstheme="minorHAnsi"/>
        </w:rPr>
      </w:pPr>
      <w:proofErr w:type="gramStart"/>
      <w:r w:rsidRPr="00ED0D0C">
        <w:rPr>
          <w:rFonts w:asciiTheme="minorHAnsi" w:hAnsiTheme="minorHAnsi" w:cstheme="minorHAnsi"/>
        </w:rPr>
        <w:t>Similarly</w:t>
      </w:r>
      <w:proofErr w:type="gramEnd"/>
      <w:r w:rsidRPr="00ED0D0C">
        <w:rPr>
          <w:rFonts w:asciiTheme="minorHAnsi" w:hAnsiTheme="minorHAnsi" w:cstheme="minorHAnsi"/>
        </w:rPr>
        <w:t xml:space="preserve"> </w:t>
      </w:r>
      <w:r w:rsidR="00F60439">
        <w:rPr>
          <w:rFonts w:asciiTheme="minorHAnsi" w:hAnsiTheme="minorHAnsi" w:cstheme="minorHAnsi"/>
        </w:rPr>
        <w:t>T</w:t>
      </w:r>
      <w:r w:rsidRPr="00ED0D0C">
        <w:rPr>
          <w:rFonts w:asciiTheme="minorHAnsi" w:hAnsiTheme="minorHAnsi" w:cstheme="minorHAnsi"/>
        </w:rPr>
        <w:t>2</w:t>
      </w:r>
      <w:r w:rsidR="00F60439">
        <w:rPr>
          <w:rFonts w:asciiTheme="minorHAnsi" w:hAnsiTheme="minorHAnsi" w:cstheme="minorHAnsi"/>
        </w:rPr>
        <w:t>, T</w:t>
      </w:r>
      <w:r w:rsidRPr="00ED0D0C">
        <w:rPr>
          <w:rFonts w:asciiTheme="minorHAnsi" w:hAnsiTheme="minorHAnsi" w:cstheme="minorHAnsi"/>
        </w:rPr>
        <w:t>3,</w:t>
      </w:r>
      <w:r w:rsidR="00F60439">
        <w:rPr>
          <w:rFonts w:asciiTheme="minorHAnsi" w:hAnsiTheme="minorHAnsi" w:cstheme="minorHAnsi"/>
        </w:rPr>
        <w:t xml:space="preserve"> T</w:t>
      </w:r>
      <w:r w:rsidRPr="00ED0D0C">
        <w:rPr>
          <w:rFonts w:asciiTheme="minorHAnsi" w:hAnsiTheme="minorHAnsi" w:cstheme="minorHAnsi"/>
        </w:rPr>
        <w:t>4= number of teeth on respective gears. R2,</w:t>
      </w:r>
      <w:r w:rsidR="00F60439">
        <w:rPr>
          <w:rFonts w:asciiTheme="minorHAnsi" w:hAnsiTheme="minorHAnsi" w:cstheme="minorHAnsi"/>
        </w:rPr>
        <w:t xml:space="preserve"> R</w:t>
      </w:r>
      <w:r w:rsidRPr="00ED0D0C">
        <w:rPr>
          <w:rFonts w:asciiTheme="minorHAnsi" w:hAnsiTheme="minorHAnsi" w:cstheme="minorHAnsi"/>
        </w:rPr>
        <w:t>3,</w:t>
      </w:r>
      <w:r w:rsidR="00F60439">
        <w:rPr>
          <w:rFonts w:asciiTheme="minorHAnsi" w:hAnsiTheme="minorHAnsi" w:cstheme="minorHAnsi"/>
        </w:rPr>
        <w:t xml:space="preserve"> R</w:t>
      </w:r>
      <w:r w:rsidRPr="00ED0D0C">
        <w:rPr>
          <w:rFonts w:asciiTheme="minorHAnsi" w:hAnsiTheme="minorHAnsi" w:cstheme="minorHAnsi"/>
        </w:rPr>
        <w:t>4 = pitch circle radii of respective gears and n</w:t>
      </w:r>
      <w:proofErr w:type="gramStart"/>
      <w:r w:rsidRPr="00ED0D0C">
        <w:rPr>
          <w:rFonts w:asciiTheme="minorHAnsi" w:hAnsiTheme="minorHAnsi" w:cstheme="minorHAnsi"/>
        </w:rPr>
        <w:t>2,n</w:t>
      </w:r>
      <w:proofErr w:type="gramEnd"/>
      <w:r w:rsidRPr="00ED0D0C">
        <w:rPr>
          <w:rFonts w:asciiTheme="minorHAnsi" w:hAnsiTheme="minorHAnsi" w:cstheme="minorHAnsi"/>
        </w:rPr>
        <w:t xml:space="preserve">3,n4 = speed of respective gears in </w:t>
      </w:r>
      <w:r w:rsidR="00F60439">
        <w:rPr>
          <w:rFonts w:asciiTheme="minorHAnsi" w:hAnsiTheme="minorHAnsi" w:cstheme="minorHAnsi"/>
        </w:rPr>
        <w:t>rpm.</w:t>
      </w:r>
    </w:p>
    <w:p w:rsidR="00F60439" w:rsidRDefault="00F60439" w:rsidP="00095565">
      <w:pPr>
        <w:spacing w:line="360" w:lineRule="auto"/>
        <w:rPr>
          <w:rFonts w:asciiTheme="minorHAnsi" w:hAnsiTheme="minorHAnsi" w:cstheme="minorHAnsi"/>
        </w:rPr>
      </w:pPr>
    </w:p>
    <w:p w:rsidR="008111ED" w:rsidRPr="00A51B4C" w:rsidRDefault="008111ED" w:rsidP="00095565">
      <w:pPr>
        <w:spacing w:line="360" w:lineRule="auto"/>
        <w:rPr>
          <w:rFonts w:asciiTheme="minorHAnsi" w:hAnsiTheme="minorHAnsi" w:cstheme="minorHAnsi"/>
        </w:rPr>
      </w:pPr>
      <w:r w:rsidRPr="008111ED">
        <w:rPr>
          <w:rFonts w:asciiTheme="minorHAnsi" w:hAnsiTheme="minorHAnsi" w:cstheme="minorHAnsi"/>
          <w:color w:val="211E1E"/>
        </w:rPr>
        <w:lastRenderedPageBreak/>
        <w:t>Since the distance between the centres of the shafts of gears 1 and 2 as well as gears 3 and 4 is same, therefore</w:t>
      </w:r>
      <w:r w:rsidR="00F60439">
        <w:rPr>
          <w:rFonts w:asciiTheme="minorHAnsi" w:hAnsiTheme="minorHAnsi" w:cstheme="minorHAnsi"/>
          <w:color w:val="211E1E"/>
        </w:rPr>
        <w:t>:</w:t>
      </w:r>
      <w:r w:rsidRPr="008111ED">
        <w:rPr>
          <w:rFonts w:asciiTheme="minorHAnsi" w:hAnsiTheme="minorHAnsi" w:cstheme="minorHAnsi"/>
          <w:color w:val="211E1E"/>
        </w:rPr>
        <w:t xml:space="preserve"> </w:t>
      </w:r>
    </w:p>
    <w:p w:rsidR="008111ED" w:rsidRPr="008111ED" w:rsidRDefault="008111ED" w:rsidP="00095565">
      <w:pPr>
        <w:spacing w:before="100" w:beforeAutospacing="1" w:after="100" w:afterAutospacing="1" w:line="360" w:lineRule="auto"/>
        <w:rPr>
          <w:rFonts w:asciiTheme="minorHAnsi" w:hAnsiTheme="minorHAnsi" w:cstheme="minorHAnsi"/>
        </w:rPr>
      </w:pPr>
      <w:r w:rsidRPr="00A51B4C">
        <w:rPr>
          <w:rFonts w:asciiTheme="minorHAnsi" w:hAnsiTheme="minorHAnsi" w:cstheme="minorHAnsi"/>
          <w:i/>
          <w:iCs/>
          <w:color w:val="211E1E"/>
        </w:rPr>
        <w:t>R1</w:t>
      </w:r>
      <w:r w:rsidRPr="008111ED">
        <w:rPr>
          <w:rFonts w:asciiTheme="minorHAnsi" w:hAnsiTheme="minorHAnsi" w:cstheme="minorHAnsi"/>
          <w:i/>
          <w:iCs/>
          <w:color w:val="211E1E"/>
        </w:rPr>
        <w:t xml:space="preserve"> </w:t>
      </w:r>
      <w:r w:rsidRPr="008111ED">
        <w:rPr>
          <w:rFonts w:asciiTheme="minorHAnsi" w:hAnsiTheme="minorHAnsi" w:cstheme="minorHAnsi"/>
          <w:color w:val="211E1E"/>
        </w:rPr>
        <w:t>+</w:t>
      </w:r>
      <w:r w:rsidR="00F60439">
        <w:rPr>
          <w:rFonts w:asciiTheme="minorHAnsi" w:hAnsiTheme="minorHAnsi" w:cstheme="minorHAnsi"/>
          <w:i/>
          <w:iCs/>
          <w:color w:val="211E1E"/>
        </w:rPr>
        <w:t xml:space="preserve"> R</w:t>
      </w:r>
      <w:r w:rsidRPr="00A51B4C">
        <w:rPr>
          <w:rFonts w:asciiTheme="minorHAnsi" w:hAnsiTheme="minorHAnsi" w:cstheme="minorHAnsi"/>
          <w:i/>
          <w:iCs/>
          <w:color w:val="211E1E"/>
        </w:rPr>
        <w:t>2</w:t>
      </w:r>
      <w:r w:rsidRPr="008111ED">
        <w:rPr>
          <w:rFonts w:asciiTheme="minorHAnsi" w:hAnsiTheme="minorHAnsi" w:cstheme="minorHAnsi"/>
          <w:i/>
          <w:iCs/>
          <w:color w:val="211E1E"/>
        </w:rPr>
        <w:t xml:space="preserve"> </w:t>
      </w:r>
      <w:r w:rsidRPr="008111ED">
        <w:rPr>
          <w:rFonts w:asciiTheme="minorHAnsi" w:hAnsiTheme="minorHAnsi" w:cstheme="minorHAnsi"/>
          <w:color w:val="211E1E"/>
        </w:rPr>
        <w:t>=</w:t>
      </w:r>
      <w:r w:rsidR="00F60439">
        <w:rPr>
          <w:rFonts w:asciiTheme="minorHAnsi" w:hAnsiTheme="minorHAnsi" w:cstheme="minorHAnsi"/>
          <w:color w:val="211E1E"/>
        </w:rPr>
        <w:t xml:space="preserve"> </w:t>
      </w:r>
      <w:r w:rsidR="00F60439">
        <w:rPr>
          <w:rFonts w:asciiTheme="minorHAnsi" w:hAnsiTheme="minorHAnsi" w:cstheme="minorHAnsi"/>
          <w:i/>
          <w:iCs/>
          <w:color w:val="211E1E"/>
        </w:rPr>
        <w:t>R</w:t>
      </w:r>
      <w:r w:rsidRPr="00A51B4C">
        <w:rPr>
          <w:rFonts w:asciiTheme="minorHAnsi" w:hAnsiTheme="minorHAnsi" w:cstheme="minorHAnsi"/>
          <w:i/>
          <w:iCs/>
          <w:color w:val="211E1E"/>
        </w:rPr>
        <w:t>3</w:t>
      </w:r>
      <w:r w:rsidRPr="008111ED">
        <w:rPr>
          <w:rFonts w:asciiTheme="minorHAnsi" w:hAnsiTheme="minorHAnsi" w:cstheme="minorHAnsi"/>
          <w:i/>
          <w:iCs/>
          <w:color w:val="211E1E"/>
        </w:rPr>
        <w:t xml:space="preserve"> </w:t>
      </w:r>
      <w:r w:rsidRPr="008111ED">
        <w:rPr>
          <w:rFonts w:asciiTheme="minorHAnsi" w:hAnsiTheme="minorHAnsi" w:cstheme="minorHAnsi"/>
          <w:color w:val="211E1E"/>
        </w:rPr>
        <w:t>+</w:t>
      </w:r>
      <w:r w:rsidR="00F60439">
        <w:rPr>
          <w:rFonts w:asciiTheme="minorHAnsi" w:hAnsiTheme="minorHAnsi" w:cstheme="minorHAnsi"/>
          <w:i/>
          <w:iCs/>
          <w:color w:val="211E1E"/>
        </w:rPr>
        <w:t xml:space="preserve"> R</w:t>
      </w:r>
      <w:r w:rsidRPr="00A51B4C">
        <w:rPr>
          <w:rFonts w:asciiTheme="minorHAnsi" w:hAnsiTheme="minorHAnsi" w:cstheme="minorHAnsi"/>
          <w:i/>
          <w:iCs/>
          <w:color w:val="211E1E"/>
        </w:rPr>
        <w:t>4</w:t>
      </w:r>
      <w:r w:rsidRPr="008111ED">
        <w:rPr>
          <w:rFonts w:asciiTheme="minorHAnsi" w:hAnsiTheme="minorHAnsi" w:cstheme="minorHAnsi"/>
          <w:i/>
          <w:iCs/>
          <w:color w:val="211E1E"/>
        </w:rPr>
        <w:t xml:space="preserve"> </w:t>
      </w:r>
    </w:p>
    <w:p w:rsidR="008111ED" w:rsidRPr="00A51B4C" w:rsidRDefault="008111ED" w:rsidP="00095565">
      <w:pPr>
        <w:spacing w:before="100" w:beforeAutospacing="1" w:after="100" w:afterAutospacing="1" w:line="360" w:lineRule="auto"/>
        <w:rPr>
          <w:rFonts w:asciiTheme="minorHAnsi" w:hAnsiTheme="minorHAnsi" w:cstheme="minorHAnsi"/>
          <w:color w:val="211E1E"/>
          <w:position w:val="-6"/>
        </w:rPr>
      </w:pPr>
      <w:r w:rsidRPr="008111ED">
        <w:rPr>
          <w:rFonts w:asciiTheme="minorHAnsi" w:hAnsiTheme="minorHAnsi" w:cstheme="minorHAnsi"/>
          <w:color w:val="211E1E"/>
        </w:rPr>
        <w:t>Also, the circular pitch or module of all the gears is assumed to be same, therefore number of teeth on each gear is directly proportional to its circumference or radius</w:t>
      </w:r>
      <w:r w:rsidRPr="00A51B4C">
        <w:rPr>
          <w:rFonts w:asciiTheme="minorHAnsi" w:hAnsiTheme="minorHAnsi" w:cstheme="minorHAnsi"/>
          <w:color w:val="211E1E"/>
        </w:rPr>
        <w:t xml:space="preserve">, therefore </w:t>
      </w:r>
      <w:r w:rsidRPr="008111ED">
        <w:rPr>
          <w:rFonts w:asciiTheme="minorHAnsi" w:hAnsiTheme="minorHAnsi" w:cstheme="minorHAnsi"/>
          <w:i/>
          <w:iCs/>
          <w:color w:val="211E1E"/>
        </w:rPr>
        <w:t>T</w:t>
      </w:r>
      <w:r w:rsidRPr="008111ED">
        <w:rPr>
          <w:rFonts w:asciiTheme="minorHAnsi" w:hAnsiTheme="minorHAnsi" w:cstheme="minorHAnsi"/>
          <w:color w:val="211E1E"/>
          <w:position w:val="-6"/>
        </w:rPr>
        <w:t xml:space="preserve">1 </w:t>
      </w:r>
      <w:r w:rsidRPr="008111ED">
        <w:rPr>
          <w:rFonts w:asciiTheme="minorHAnsi" w:hAnsiTheme="minorHAnsi" w:cstheme="minorHAnsi"/>
          <w:color w:val="211E1E"/>
        </w:rPr>
        <w:t xml:space="preserve">+ </w:t>
      </w:r>
      <w:r w:rsidRPr="008111ED">
        <w:rPr>
          <w:rFonts w:asciiTheme="minorHAnsi" w:hAnsiTheme="minorHAnsi" w:cstheme="minorHAnsi"/>
          <w:i/>
          <w:iCs/>
          <w:color w:val="211E1E"/>
        </w:rPr>
        <w:t>T</w:t>
      </w:r>
      <w:r w:rsidRPr="008111ED">
        <w:rPr>
          <w:rFonts w:asciiTheme="minorHAnsi" w:hAnsiTheme="minorHAnsi" w:cstheme="minorHAnsi"/>
          <w:color w:val="211E1E"/>
          <w:position w:val="-6"/>
        </w:rPr>
        <w:t xml:space="preserve">2 </w:t>
      </w:r>
      <w:r w:rsidRPr="008111ED">
        <w:rPr>
          <w:rFonts w:asciiTheme="minorHAnsi" w:hAnsiTheme="minorHAnsi" w:cstheme="minorHAnsi"/>
          <w:color w:val="211E1E"/>
        </w:rPr>
        <w:t xml:space="preserve">= </w:t>
      </w:r>
      <w:r w:rsidRPr="008111ED">
        <w:rPr>
          <w:rFonts w:asciiTheme="minorHAnsi" w:hAnsiTheme="minorHAnsi" w:cstheme="minorHAnsi"/>
          <w:i/>
          <w:iCs/>
          <w:color w:val="211E1E"/>
        </w:rPr>
        <w:t>T</w:t>
      </w:r>
      <w:r w:rsidRPr="008111ED">
        <w:rPr>
          <w:rFonts w:asciiTheme="minorHAnsi" w:hAnsiTheme="minorHAnsi" w:cstheme="minorHAnsi"/>
          <w:color w:val="211E1E"/>
          <w:position w:val="-6"/>
        </w:rPr>
        <w:t xml:space="preserve">3 </w:t>
      </w:r>
      <w:r w:rsidRPr="008111ED">
        <w:rPr>
          <w:rFonts w:asciiTheme="minorHAnsi" w:hAnsiTheme="minorHAnsi" w:cstheme="minorHAnsi"/>
          <w:color w:val="211E1E"/>
        </w:rPr>
        <w:t xml:space="preserve">+ </w:t>
      </w:r>
      <w:r w:rsidRPr="008111ED">
        <w:rPr>
          <w:rFonts w:asciiTheme="minorHAnsi" w:hAnsiTheme="minorHAnsi" w:cstheme="minorHAnsi"/>
          <w:i/>
          <w:iCs/>
          <w:color w:val="211E1E"/>
        </w:rPr>
        <w:t>T</w:t>
      </w:r>
      <w:r w:rsidRPr="008111ED">
        <w:rPr>
          <w:rFonts w:asciiTheme="minorHAnsi" w:hAnsiTheme="minorHAnsi" w:cstheme="minorHAnsi"/>
          <w:color w:val="211E1E"/>
          <w:position w:val="-6"/>
        </w:rPr>
        <w:t xml:space="preserve">4 </w:t>
      </w:r>
    </w:p>
    <w:p w:rsidR="008111ED" w:rsidRPr="00A51B4C" w:rsidRDefault="008111ED" w:rsidP="00095565">
      <w:pPr>
        <w:spacing w:before="100" w:beforeAutospacing="1" w:after="100" w:afterAutospacing="1" w:line="360" w:lineRule="auto"/>
        <w:rPr>
          <w:rFonts w:asciiTheme="minorHAnsi" w:hAnsiTheme="minorHAnsi" w:cstheme="minorHAnsi"/>
          <w:color w:val="211E1E"/>
          <w:position w:val="-6"/>
        </w:rPr>
      </w:pPr>
      <w:r w:rsidRPr="00A51B4C">
        <w:rPr>
          <w:rFonts w:asciiTheme="minorHAnsi" w:hAnsiTheme="minorHAnsi" w:cstheme="minorHAnsi"/>
          <w:color w:val="211E1E"/>
          <w:position w:val="-6"/>
        </w:rPr>
        <w:t xml:space="preserve">And </w:t>
      </w:r>
    </w:p>
    <w:p w:rsidR="008111ED" w:rsidRPr="00712E89" w:rsidRDefault="002E567C" w:rsidP="00095565">
      <w:pPr>
        <w:spacing w:line="360" w:lineRule="auto"/>
      </w:pPr>
      <m:oMathPara>
        <m:oMath>
          <m:r>
            <w:rPr>
              <w:rFonts w:ascii="Cambria Math" w:hAnsi="Cambria Math"/>
            </w:rPr>
            <m:t xml:space="preserve">speed radio= </m:t>
          </m:r>
          <m:f>
            <m:fPr>
              <m:ctrlPr>
                <w:rPr>
                  <w:rFonts w:ascii="Cambria Math" w:eastAsiaTheme="minorHAnsi" w:hAnsi="Cambria Math" w:cstheme="minorBidi"/>
                  <w:i/>
                  <w:lang w:eastAsia="en-US"/>
                </w:rPr>
              </m:ctrlPr>
            </m:fPr>
            <m:num>
              <m:r>
                <w:rPr>
                  <w:rFonts w:ascii="Cambria Math" w:hAnsi="Cambria Math"/>
                </w:rPr>
                <m:t xml:space="preserve">product of number of teeth on drivens </m:t>
              </m:r>
            </m:num>
            <m:den>
              <m:r>
                <w:rPr>
                  <w:rFonts w:ascii="Cambria Math" w:hAnsi="Cambria Math"/>
                </w:rPr>
                <m:t>product of number of teeth on drivers</m:t>
              </m:r>
            </m:den>
          </m:f>
        </m:oMath>
      </m:oMathPara>
    </w:p>
    <w:p w:rsidR="008111ED" w:rsidRPr="005A5BA9" w:rsidRDefault="009D324B" w:rsidP="001F0D87">
      <w:pPr>
        <w:rPr>
          <w:rFonts w:asciiTheme="minorHAnsi" w:hAnsiTheme="minorHAnsi" w:cstheme="minorHAnsi"/>
          <w:b/>
          <w:bCs/>
        </w:rPr>
      </w:pPr>
      <w:sdt>
        <w:sdtPr>
          <w:rPr>
            <w:rFonts w:asciiTheme="minorHAnsi" w:hAnsiTheme="minorHAnsi" w:cstheme="minorHAnsi"/>
            <w:b/>
            <w:bCs/>
          </w:rPr>
          <w:id w:val="1811823028"/>
          <w:citation/>
        </w:sdtPr>
        <w:sdtEndPr/>
        <w:sdtContent>
          <w:r w:rsidR="005A5BA9" w:rsidRPr="005A5BA9">
            <w:rPr>
              <w:rFonts w:asciiTheme="minorHAnsi" w:hAnsiTheme="minorHAnsi" w:cstheme="minorHAnsi"/>
              <w:b/>
              <w:bCs/>
            </w:rPr>
            <w:fldChar w:fldCharType="begin"/>
          </w:r>
          <w:r w:rsidR="005A5BA9" w:rsidRPr="005A5BA9">
            <w:rPr>
              <w:rFonts w:asciiTheme="minorHAnsi" w:hAnsiTheme="minorHAnsi" w:cstheme="minorHAnsi"/>
              <w:b/>
              <w:bCs/>
            </w:rPr>
            <w:instrText xml:space="preserve"> CITATION KSM19 \l 2057 </w:instrText>
          </w:r>
          <w:r w:rsidR="005A5BA9" w:rsidRPr="005A5BA9">
            <w:rPr>
              <w:rFonts w:asciiTheme="minorHAnsi" w:hAnsiTheme="minorHAnsi" w:cstheme="minorHAnsi"/>
              <w:b/>
              <w:bCs/>
            </w:rPr>
            <w:fldChar w:fldCharType="separate"/>
          </w:r>
          <w:r w:rsidR="00563979" w:rsidRPr="00563979">
            <w:rPr>
              <w:rFonts w:asciiTheme="minorHAnsi" w:hAnsiTheme="minorHAnsi" w:cstheme="minorHAnsi"/>
              <w:noProof/>
            </w:rPr>
            <w:t>(Mahesh, 2017)</w:t>
          </w:r>
          <w:r w:rsidR="005A5BA9" w:rsidRPr="005A5BA9">
            <w:rPr>
              <w:rFonts w:asciiTheme="minorHAnsi" w:hAnsiTheme="minorHAnsi" w:cstheme="minorHAnsi"/>
              <w:b/>
              <w:bCs/>
            </w:rPr>
            <w:fldChar w:fldCharType="end"/>
          </w:r>
        </w:sdtContent>
      </w:sdt>
    </w:p>
    <w:p w:rsidR="008111ED" w:rsidRDefault="008111ED" w:rsidP="001F0D87">
      <w:pPr>
        <w:rPr>
          <w:b/>
          <w:bCs/>
          <w:sz w:val="28"/>
          <w:szCs w:val="28"/>
        </w:rPr>
      </w:pPr>
    </w:p>
    <w:p w:rsidR="002E567C" w:rsidRPr="00095565" w:rsidRDefault="002E567C" w:rsidP="002E567C">
      <w:pPr>
        <w:rPr>
          <w:rFonts w:asciiTheme="minorHAnsi" w:hAnsiTheme="minorHAnsi" w:cstheme="minorHAnsi"/>
          <w:b/>
          <w:bCs/>
          <w:sz w:val="28"/>
          <w:szCs w:val="28"/>
        </w:rPr>
      </w:pPr>
      <w:r w:rsidRPr="00095565">
        <w:rPr>
          <w:rFonts w:asciiTheme="minorHAnsi" w:hAnsiTheme="minorHAnsi" w:cstheme="minorHAnsi"/>
          <w:b/>
          <w:bCs/>
          <w:sz w:val="28"/>
          <w:szCs w:val="28"/>
        </w:rPr>
        <w:t xml:space="preserve">Common applications </w:t>
      </w:r>
    </w:p>
    <w:p w:rsidR="008111ED" w:rsidRPr="00F60439" w:rsidRDefault="008111ED" w:rsidP="001F0D87">
      <w:pPr>
        <w:rPr>
          <w:rFonts w:asciiTheme="minorHAnsi" w:hAnsiTheme="minorHAnsi" w:cstheme="minorHAnsi"/>
          <w:b/>
          <w:bCs/>
        </w:rPr>
      </w:pPr>
    </w:p>
    <w:p w:rsidR="002E567C" w:rsidRPr="006A3BD1" w:rsidRDefault="002E567C" w:rsidP="006A3BD1">
      <w:pPr>
        <w:spacing w:line="360" w:lineRule="auto"/>
        <w:rPr>
          <w:rFonts w:asciiTheme="minorHAnsi" w:hAnsiTheme="minorHAnsi" w:cstheme="minorHAnsi"/>
        </w:rPr>
      </w:pPr>
      <w:r w:rsidRPr="006A3BD1">
        <w:rPr>
          <w:rFonts w:asciiTheme="minorHAnsi" w:hAnsiTheme="minorHAnsi" w:cstheme="minorHAnsi"/>
        </w:rPr>
        <w:t>The reverted gear trains are used in a number of different applications, they are commonly found in vehicle and heavy industry gear boxes, lathe back gears and industrial speed reducers and clocks.</w:t>
      </w:r>
      <w:r w:rsidR="005A5BA9">
        <w:rPr>
          <w:rFonts w:asciiTheme="minorHAnsi" w:hAnsiTheme="minorHAnsi" w:cstheme="minorHAnsi"/>
        </w:rPr>
        <w:t xml:space="preserve"> The image represents an industrial gearbox.</w:t>
      </w:r>
    </w:p>
    <w:p w:rsidR="008111ED" w:rsidRDefault="006A3BD1" w:rsidP="001F0D87">
      <w:pPr>
        <w:rPr>
          <w:b/>
          <w:bCs/>
          <w:sz w:val="28"/>
          <w:szCs w:val="28"/>
        </w:rPr>
      </w:pPr>
      <w:r>
        <w:rPr>
          <w:noProof/>
        </w:rPr>
        <w:drawing>
          <wp:anchor distT="0" distB="0" distL="114300" distR="114300" simplePos="0" relativeHeight="251672576" behindDoc="0" locked="0" layoutInCell="1" allowOverlap="1">
            <wp:simplePos x="0" y="0"/>
            <wp:positionH relativeFrom="column">
              <wp:posOffset>489098</wp:posOffset>
            </wp:positionH>
            <wp:positionV relativeFrom="paragraph">
              <wp:posOffset>37436</wp:posOffset>
            </wp:positionV>
            <wp:extent cx="4374515" cy="3280410"/>
            <wp:effectExtent l="0" t="0" r="0" b="0"/>
            <wp:wrapSquare wrapText="bothSides"/>
            <wp:docPr id="10" name="Picture 10" descr="Bilder und Referenz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lder und Referenzen"/>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374515" cy="3280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11ED" w:rsidRDefault="008111ED" w:rsidP="001F0D87">
      <w:pPr>
        <w:rPr>
          <w:b/>
          <w:bCs/>
          <w:sz w:val="28"/>
          <w:szCs w:val="28"/>
        </w:rPr>
      </w:pPr>
    </w:p>
    <w:p w:rsidR="00B07409" w:rsidRDefault="00B07409" w:rsidP="00B07409">
      <w:r>
        <w:fldChar w:fldCharType="begin"/>
      </w:r>
      <w:r>
        <w:instrText xml:space="preserve"> INCLUDEPICTURE "/var/folders/0f/x9tn3jgd1t7f2q412fkr6k2c0000gp/T/com.microsoft.Word/WebArchiveCopyPasteTempFiles/grogetriebe.jpg" \* MERGEFORMATINET </w:instrText>
      </w:r>
      <w:r>
        <w:fldChar w:fldCharType="end"/>
      </w: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8111ED" w:rsidRDefault="008111ED" w:rsidP="001F0D87">
      <w:pPr>
        <w:rPr>
          <w:b/>
          <w:bCs/>
          <w:sz w:val="28"/>
          <w:szCs w:val="28"/>
        </w:rPr>
      </w:pPr>
    </w:p>
    <w:p w:rsidR="0061642A" w:rsidRDefault="0061642A" w:rsidP="001F0D87">
      <w:pPr>
        <w:rPr>
          <w:b/>
          <w:bCs/>
          <w:sz w:val="28"/>
          <w:szCs w:val="28"/>
        </w:rPr>
      </w:pPr>
    </w:p>
    <w:p w:rsidR="0061642A" w:rsidRDefault="0061642A" w:rsidP="001F0D87">
      <w:pPr>
        <w:rPr>
          <w:b/>
          <w:bCs/>
          <w:sz w:val="28"/>
          <w:szCs w:val="28"/>
        </w:rPr>
      </w:pPr>
    </w:p>
    <w:p w:rsidR="00B07409" w:rsidRDefault="00B07409" w:rsidP="001F0D87">
      <w:pPr>
        <w:rPr>
          <w:b/>
          <w:bCs/>
          <w:sz w:val="28"/>
          <w:szCs w:val="28"/>
        </w:rPr>
      </w:pPr>
    </w:p>
    <w:p w:rsidR="00B07409" w:rsidRDefault="00B07409" w:rsidP="001F0D87">
      <w:pPr>
        <w:rPr>
          <w:b/>
          <w:bCs/>
          <w:sz w:val="28"/>
          <w:szCs w:val="28"/>
        </w:rPr>
      </w:pPr>
    </w:p>
    <w:p w:rsidR="00B07409" w:rsidRDefault="00B07409" w:rsidP="001F0D87">
      <w:pPr>
        <w:rPr>
          <w:b/>
          <w:bCs/>
          <w:sz w:val="28"/>
          <w:szCs w:val="28"/>
        </w:rPr>
      </w:pPr>
    </w:p>
    <w:p w:rsidR="00B07409" w:rsidRDefault="00B07409" w:rsidP="001F0D87">
      <w:pPr>
        <w:rPr>
          <w:b/>
          <w:bCs/>
          <w:sz w:val="28"/>
          <w:szCs w:val="28"/>
        </w:rPr>
      </w:pPr>
    </w:p>
    <w:p w:rsidR="00B07409" w:rsidRDefault="00B07409" w:rsidP="001F0D87">
      <w:pPr>
        <w:rPr>
          <w:b/>
          <w:bCs/>
          <w:sz w:val="28"/>
          <w:szCs w:val="28"/>
        </w:rPr>
      </w:pPr>
    </w:p>
    <w:p w:rsidR="00B07409" w:rsidRDefault="00B07409" w:rsidP="001F0D87">
      <w:pPr>
        <w:rPr>
          <w:b/>
          <w:bCs/>
          <w:sz w:val="28"/>
          <w:szCs w:val="28"/>
        </w:rPr>
      </w:pPr>
    </w:p>
    <w:p w:rsidR="00B07409" w:rsidRDefault="00B07409" w:rsidP="001F0D87">
      <w:pPr>
        <w:rPr>
          <w:b/>
          <w:bCs/>
          <w:sz w:val="28"/>
          <w:szCs w:val="28"/>
        </w:rPr>
      </w:pPr>
    </w:p>
    <w:p w:rsidR="00B07409" w:rsidRDefault="00B07409" w:rsidP="001F0D87">
      <w:pPr>
        <w:rPr>
          <w:b/>
          <w:bCs/>
          <w:sz w:val="28"/>
          <w:szCs w:val="28"/>
        </w:rPr>
      </w:pPr>
    </w:p>
    <w:p w:rsidR="00B07409" w:rsidRDefault="00B07409" w:rsidP="001F0D87">
      <w:pPr>
        <w:rPr>
          <w:b/>
          <w:bCs/>
          <w:sz w:val="28"/>
          <w:szCs w:val="28"/>
        </w:rPr>
      </w:pPr>
    </w:p>
    <w:p w:rsidR="00B07409" w:rsidRPr="006A3BD1" w:rsidRDefault="009D324B" w:rsidP="001F0D87">
      <w:pPr>
        <w:rPr>
          <w:b/>
          <w:bCs/>
          <w:sz w:val="28"/>
          <w:szCs w:val="28"/>
        </w:rPr>
      </w:pPr>
      <w:sdt>
        <w:sdtPr>
          <w:rPr>
            <w:rFonts w:asciiTheme="minorHAnsi" w:hAnsiTheme="minorHAnsi" w:cstheme="minorHAnsi"/>
            <w:b/>
            <w:bCs/>
          </w:rPr>
          <w:id w:val="1714456840"/>
          <w:citation/>
        </w:sdtPr>
        <w:sdtEndPr/>
        <w:sdtContent>
          <w:r w:rsidR="006A3BD1" w:rsidRPr="00F60439">
            <w:rPr>
              <w:rFonts w:asciiTheme="minorHAnsi" w:hAnsiTheme="minorHAnsi" w:cstheme="minorHAnsi"/>
              <w:b/>
              <w:bCs/>
            </w:rPr>
            <w:fldChar w:fldCharType="begin"/>
          </w:r>
          <w:r w:rsidR="006A3BD1" w:rsidRPr="00F60439">
            <w:rPr>
              <w:rFonts w:asciiTheme="minorHAnsi" w:hAnsiTheme="minorHAnsi" w:cstheme="minorHAnsi"/>
              <w:b/>
              <w:bCs/>
            </w:rPr>
            <w:instrText xml:space="preserve"> CITATION Muend \l 2057 </w:instrText>
          </w:r>
          <w:r w:rsidR="006A3BD1" w:rsidRPr="00F60439">
            <w:rPr>
              <w:rFonts w:asciiTheme="minorHAnsi" w:hAnsiTheme="minorHAnsi" w:cstheme="minorHAnsi"/>
              <w:b/>
              <w:bCs/>
            </w:rPr>
            <w:fldChar w:fldCharType="separate"/>
          </w:r>
          <w:r w:rsidR="00563979" w:rsidRPr="00563979">
            <w:rPr>
              <w:rFonts w:asciiTheme="minorHAnsi" w:hAnsiTheme="minorHAnsi" w:cstheme="minorHAnsi"/>
              <w:noProof/>
            </w:rPr>
            <w:t>(Mueller-Wanna, n.d)</w:t>
          </w:r>
          <w:r w:rsidR="006A3BD1" w:rsidRPr="00F60439">
            <w:rPr>
              <w:rFonts w:asciiTheme="minorHAnsi" w:hAnsiTheme="minorHAnsi" w:cstheme="minorHAnsi"/>
              <w:b/>
              <w:bCs/>
            </w:rPr>
            <w:fldChar w:fldCharType="end"/>
          </w:r>
        </w:sdtContent>
      </w:sdt>
    </w:p>
    <w:p w:rsidR="0061642A" w:rsidRPr="00ED0D0C" w:rsidRDefault="0061642A" w:rsidP="004654A3">
      <w:pPr>
        <w:jc w:val="center"/>
        <w:rPr>
          <w:rFonts w:asciiTheme="minorHAnsi" w:hAnsiTheme="minorHAnsi" w:cstheme="minorHAnsi"/>
          <w:b/>
          <w:bCs/>
          <w:sz w:val="28"/>
          <w:szCs w:val="28"/>
        </w:rPr>
      </w:pPr>
      <w:r w:rsidRPr="003D3FC1">
        <w:rPr>
          <w:rFonts w:asciiTheme="minorHAnsi" w:hAnsiTheme="minorHAnsi" w:cstheme="minorHAnsi"/>
          <w:b/>
          <w:bCs/>
          <w:sz w:val="28"/>
          <w:szCs w:val="28"/>
        </w:rPr>
        <w:lastRenderedPageBreak/>
        <w:t>Epicyclic gear train</w:t>
      </w:r>
    </w:p>
    <w:p w:rsidR="00C042D0" w:rsidRPr="00C042D0" w:rsidRDefault="000F4847" w:rsidP="006A3BD1">
      <w:pPr>
        <w:spacing w:before="100" w:beforeAutospacing="1" w:after="100" w:afterAutospacing="1" w:line="360" w:lineRule="auto"/>
        <w:rPr>
          <w:rFonts w:asciiTheme="minorHAnsi" w:hAnsiTheme="minorHAnsi" w:cstheme="minorHAnsi"/>
          <w:color w:val="000000" w:themeColor="text1"/>
        </w:rPr>
      </w:pPr>
      <w:r w:rsidRPr="00ED0D0C">
        <w:rPr>
          <w:rFonts w:asciiTheme="minorHAnsi" w:hAnsiTheme="minorHAnsi" w:cstheme="minorHAnsi"/>
          <w:noProof/>
          <w:color w:val="000000" w:themeColor="text1"/>
        </w:rPr>
        <w:drawing>
          <wp:anchor distT="0" distB="0" distL="114300" distR="114300" simplePos="0" relativeHeight="251673600" behindDoc="0" locked="0" layoutInCell="1" allowOverlap="1">
            <wp:simplePos x="0" y="0"/>
            <wp:positionH relativeFrom="column">
              <wp:posOffset>3178810</wp:posOffset>
            </wp:positionH>
            <wp:positionV relativeFrom="paragraph">
              <wp:posOffset>909320</wp:posOffset>
            </wp:positionV>
            <wp:extent cx="2747010" cy="265811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5-01 at 18.43.53.png"/>
                    <pic:cNvPicPr/>
                  </pic:nvPicPr>
                  <pic:blipFill rotWithShape="1">
                    <a:blip r:embed="rId33" cstate="print">
                      <a:extLst>
                        <a:ext uri="{28A0092B-C50C-407E-A947-70E740481C1C}">
                          <a14:useLocalDpi xmlns:a14="http://schemas.microsoft.com/office/drawing/2010/main" val="0"/>
                        </a:ext>
                      </a:extLst>
                    </a:blip>
                    <a:srcRect b="10593"/>
                    <a:stretch/>
                  </pic:blipFill>
                  <pic:spPr bwMode="auto">
                    <a:xfrm>
                      <a:off x="0" y="0"/>
                      <a:ext cx="2747010" cy="2658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42D0" w:rsidRPr="00C042D0">
        <w:rPr>
          <w:rFonts w:asciiTheme="minorHAnsi" w:hAnsiTheme="minorHAnsi" w:cstheme="minorHAnsi"/>
          <w:color w:val="000000" w:themeColor="text1"/>
        </w:rPr>
        <w:t>The conventional gear trains described in the previous sections are all one-degree-of-freedo</w:t>
      </w:r>
      <w:r w:rsidR="00F60439">
        <w:rPr>
          <w:rFonts w:asciiTheme="minorHAnsi" w:hAnsiTheme="minorHAnsi" w:cstheme="minorHAnsi"/>
          <w:color w:val="000000" w:themeColor="text1"/>
        </w:rPr>
        <w:t>m</w:t>
      </w:r>
      <w:r w:rsidR="00C042D0" w:rsidRPr="00C042D0">
        <w:rPr>
          <w:rFonts w:asciiTheme="minorHAnsi" w:hAnsiTheme="minorHAnsi" w:cstheme="minorHAnsi"/>
          <w:color w:val="000000" w:themeColor="text1"/>
        </w:rPr>
        <w:t xml:space="preserve"> </w:t>
      </w:r>
      <w:r w:rsidR="00C042D0" w:rsidRPr="00C042D0">
        <w:rPr>
          <w:rFonts w:asciiTheme="minorHAnsi" w:hAnsiTheme="minorHAnsi" w:cstheme="minorHAnsi"/>
          <w:i/>
          <w:iCs/>
          <w:color w:val="000000" w:themeColor="text1"/>
        </w:rPr>
        <w:t xml:space="preserve">(DOF) </w:t>
      </w:r>
      <w:r w:rsidR="00C042D0" w:rsidRPr="00C042D0">
        <w:rPr>
          <w:rFonts w:asciiTheme="minorHAnsi" w:hAnsiTheme="minorHAnsi" w:cstheme="minorHAnsi"/>
          <w:color w:val="000000" w:themeColor="text1"/>
        </w:rPr>
        <w:t xml:space="preserve">devices. Another class of gear train has wide application, the epicyclic or planetary train. This is a </w:t>
      </w:r>
      <w:r w:rsidR="00C042D0" w:rsidRPr="00C042D0">
        <w:rPr>
          <w:rFonts w:asciiTheme="minorHAnsi" w:hAnsiTheme="minorHAnsi" w:cstheme="minorHAnsi"/>
          <w:i/>
          <w:iCs/>
          <w:color w:val="000000" w:themeColor="text1"/>
        </w:rPr>
        <w:t xml:space="preserve">two-DOF </w:t>
      </w:r>
      <w:r w:rsidR="00C042D0" w:rsidRPr="00C042D0">
        <w:rPr>
          <w:rFonts w:asciiTheme="minorHAnsi" w:hAnsiTheme="minorHAnsi" w:cstheme="minorHAnsi"/>
          <w:color w:val="000000" w:themeColor="text1"/>
        </w:rPr>
        <w:t xml:space="preserve">device. Two inputs are needed to obtain a predict- able output. In some cases, such as the automotive differential, one input is provided (the driveshaft) and two frictionally coupled outputs are obtained (the two driving wheels). In other applications such as automatic transmissions, aircraft engine to propeller reductions, and in-hub bicycle transmissions, two inputs are provided (one usually being a zero </w:t>
      </w:r>
      <w:r w:rsidR="00F60439" w:rsidRPr="00C042D0">
        <w:rPr>
          <w:rFonts w:asciiTheme="minorHAnsi" w:hAnsiTheme="minorHAnsi" w:cstheme="minorHAnsi"/>
          <w:color w:val="000000" w:themeColor="text1"/>
        </w:rPr>
        <w:t>velocity</w:t>
      </w:r>
      <w:r w:rsidR="00C042D0" w:rsidRPr="00C042D0">
        <w:rPr>
          <w:rFonts w:asciiTheme="minorHAnsi" w:hAnsiTheme="minorHAnsi" w:cstheme="minorHAnsi"/>
          <w:color w:val="000000" w:themeColor="text1"/>
        </w:rPr>
        <w:t>, i.e., a fixed gear), and one controlled output results</w:t>
      </w:r>
      <w:r w:rsidR="00AA68A5">
        <w:rPr>
          <w:rFonts w:asciiTheme="minorHAnsi" w:hAnsiTheme="minorHAnsi" w:cstheme="minorHAnsi"/>
          <w:color w:val="000000" w:themeColor="text1"/>
        </w:rPr>
        <w:t xml:space="preserve"> </w:t>
      </w:r>
      <w:sdt>
        <w:sdtPr>
          <w:rPr>
            <w:rFonts w:asciiTheme="minorHAnsi" w:hAnsiTheme="minorHAnsi" w:cstheme="minorHAnsi"/>
            <w:color w:val="000000" w:themeColor="text1"/>
          </w:rPr>
          <w:id w:val="-282420804"/>
          <w:citation/>
        </w:sdtPr>
        <w:sdtEndPr/>
        <w:sdtContent>
          <w:r w:rsidR="00AA68A5">
            <w:rPr>
              <w:rFonts w:asciiTheme="minorHAnsi" w:hAnsiTheme="minorHAnsi" w:cstheme="minorHAnsi"/>
              <w:color w:val="000000" w:themeColor="text1"/>
            </w:rPr>
            <w:fldChar w:fldCharType="begin"/>
          </w:r>
          <w:r w:rsidR="00AA68A5">
            <w:rPr>
              <w:rFonts w:asciiTheme="minorHAnsi" w:hAnsiTheme="minorHAnsi" w:cstheme="minorHAnsi"/>
              <w:color w:val="000000" w:themeColor="text1"/>
            </w:rPr>
            <w:instrText xml:space="preserve"> CITATION Mic15 \l 2057 </w:instrText>
          </w:r>
          <w:r w:rsidR="00AA68A5">
            <w:rPr>
              <w:rFonts w:asciiTheme="minorHAnsi" w:hAnsiTheme="minorHAnsi" w:cstheme="minorHAnsi"/>
              <w:color w:val="000000" w:themeColor="text1"/>
            </w:rPr>
            <w:fldChar w:fldCharType="separate"/>
          </w:r>
          <w:r w:rsidR="00563979" w:rsidRPr="00563979">
            <w:rPr>
              <w:rFonts w:asciiTheme="minorHAnsi" w:hAnsiTheme="minorHAnsi" w:cstheme="minorHAnsi"/>
              <w:noProof/>
              <w:color w:val="000000" w:themeColor="text1"/>
            </w:rPr>
            <w:t>(Rider, 2015)</w:t>
          </w:r>
          <w:r w:rsidR="00AA68A5">
            <w:rPr>
              <w:rFonts w:asciiTheme="minorHAnsi" w:hAnsiTheme="minorHAnsi" w:cstheme="minorHAnsi"/>
              <w:color w:val="000000" w:themeColor="text1"/>
            </w:rPr>
            <w:fldChar w:fldCharType="end"/>
          </w:r>
        </w:sdtContent>
      </w:sdt>
      <w:r w:rsidR="00C042D0" w:rsidRPr="00C042D0">
        <w:rPr>
          <w:rFonts w:asciiTheme="minorHAnsi" w:hAnsiTheme="minorHAnsi" w:cstheme="minorHAnsi"/>
          <w:color w:val="000000" w:themeColor="text1"/>
        </w:rPr>
        <w:t xml:space="preserve">. </w:t>
      </w:r>
    </w:p>
    <w:p w:rsidR="000F4847" w:rsidRPr="00AA68A5" w:rsidRDefault="00F60439" w:rsidP="00712E89">
      <w:pPr>
        <w:pStyle w:val="NormalWeb"/>
        <w:spacing w:line="360" w:lineRule="auto"/>
        <w:rPr>
          <w:rFonts w:asciiTheme="minorHAnsi" w:hAnsiTheme="minorHAnsi" w:cstheme="minorHAnsi"/>
          <w:color w:val="000000" w:themeColor="text1"/>
        </w:rPr>
      </w:pPr>
      <w:r w:rsidRPr="00AA68A5">
        <w:rPr>
          <w:rFonts w:asciiTheme="minorHAnsi" w:hAnsiTheme="minorHAnsi" w:cstheme="minorHAnsi"/>
          <w:color w:val="000000" w:themeColor="text1"/>
        </w:rPr>
        <w:t>In the image shown,</w:t>
      </w:r>
      <w:r w:rsidR="00A056CB" w:rsidRPr="00AA68A5">
        <w:rPr>
          <w:rFonts w:asciiTheme="minorHAnsi" w:hAnsiTheme="minorHAnsi" w:cstheme="minorHAnsi"/>
          <w:color w:val="000000" w:themeColor="text1"/>
        </w:rPr>
        <w:t xml:space="preserve"> where a gear A and the arm C have a common axis at O about which they can rotate. The 1 gear B meshes with gear A and has its axis on the arm at </w:t>
      </w:r>
      <w:proofErr w:type="gramStart"/>
      <w:r w:rsidR="00A056CB" w:rsidRPr="00AA68A5">
        <w:rPr>
          <w:rFonts w:asciiTheme="minorHAnsi" w:hAnsiTheme="minorHAnsi" w:cstheme="minorHAnsi"/>
          <w:color w:val="000000" w:themeColor="text1"/>
        </w:rPr>
        <w:t>O ,</w:t>
      </w:r>
      <w:proofErr w:type="gramEnd"/>
      <w:r w:rsidR="00A056CB" w:rsidRPr="00AA68A5">
        <w:rPr>
          <w:rFonts w:asciiTheme="minorHAnsi" w:hAnsiTheme="minorHAnsi" w:cstheme="minorHAnsi"/>
          <w:color w:val="000000" w:themeColor="text1"/>
        </w:rPr>
        <w:t xml:space="preserve"> about which the gear B can rotate. If the </w:t>
      </w:r>
      <w:r w:rsidR="000F4847" w:rsidRPr="00AA68A5">
        <w:rPr>
          <w:rFonts w:asciiTheme="minorHAnsi" w:hAnsiTheme="minorHAnsi" w:cstheme="minorHAnsi"/>
          <w:color w:val="000000" w:themeColor="text1"/>
        </w:rPr>
        <w:t>arm is fixed, the gear train is simple and gear A can drive gear B or vice- versa, but if gear A is fixed and the arm is rotated about the axis of gear A (i.e. O ), then the gear B is forced to rotate 1 upon and around gear A . Such a motion is called epicyclic and the gear trains arranged in such a manner that one or more of their members move upon and around another member are known as epicyclic gear trains (epi. means upon and cyclic means around). The epicyclic gear trains may be simple or com- pound</w:t>
      </w:r>
      <w:r w:rsidR="00AA68A5" w:rsidRPr="00AA68A5">
        <w:rPr>
          <w:rFonts w:asciiTheme="minorHAnsi" w:hAnsiTheme="minorHAnsi" w:cstheme="minorHAnsi"/>
        </w:rPr>
        <w:t xml:space="preserve"> </w:t>
      </w:r>
      <w:sdt>
        <w:sdtPr>
          <w:rPr>
            <w:rFonts w:asciiTheme="minorHAnsi" w:hAnsiTheme="minorHAnsi" w:cstheme="minorHAnsi"/>
          </w:rPr>
          <w:id w:val="-944073448"/>
          <w:citation/>
        </w:sdtPr>
        <w:sdtEndPr/>
        <w:sdtContent>
          <w:r w:rsidR="00AA68A5" w:rsidRPr="00485ADD">
            <w:rPr>
              <w:rFonts w:asciiTheme="minorHAnsi" w:hAnsiTheme="minorHAnsi" w:cstheme="minorHAnsi"/>
            </w:rPr>
            <w:fldChar w:fldCharType="begin"/>
          </w:r>
          <w:r w:rsidR="00300530">
            <w:rPr>
              <w:rFonts w:asciiTheme="minorHAnsi" w:hAnsiTheme="minorHAnsi" w:cstheme="minorHAnsi"/>
            </w:rPr>
            <w:instrText xml:space="preserve">CITATION KSM19 \l 2057 </w:instrText>
          </w:r>
          <w:r w:rsidR="00AA68A5" w:rsidRPr="00485ADD">
            <w:rPr>
              <w:rFonts w:asciiTheme="minorHAnsi" w:hAnsiTheme="minorHAnsi" w:cstheme="minorHAnsi"/>
            </w:rPr>
            <w:fldChar w:fldCharType="separate"/>
          </w:r>
          <w:r w:rsidR="00563979" w:rsidRPr="00563979">
            <w:rPr>
              <w:rFonts w:asciiTheme="minorHAnsi" w:hAnsiTheme="minorHAnsi" w:cstheme="minorHAnsi"/>
              <w:noProof/>
            </w:rPr>
            <w:t>(Mahesh, 2017)</w:t>
          </w:r>
          <w:r w:rsidR="00AA68A5" w:rsidRPr="00485ADD">
            <w:rPr>
              <w:rFonts w:asciiTheme="minorHAnsi" w:hAnsiTheme="minorHAnsi" w:cstheme="minorHAnsi"/>
            </w:rPr>
            <w:fldChar w:fldCharType="end"/>
          </w:r>
        </w:sdtContent>
      </w:sdt>
      <w:r w:rsidR="000F4847" w:rsidRPr="00AA68A5">
        <w:rPr>
          <w:rFonts w:asciiTheme="minorHAnsi" w:hAnsiTheme="minorHAnsi" w:cstheme="minorHAnsi"/>
          <w:color w:val="000000" w:themeColor="text1"/>
        </w:rPr>
        <w:t xml:space="preserve">. </w:t>
      </w:r>
    </w:p>
    <w:p w:rsidR="000F4847" w:rsidRPr="00F60439" w:rsidRDefault="000F4847" w:rsidP="00F60439">
      <w:pPr>
        <w:pStyle w:val="ListParagraph"/>
        <w:numPr>
          <w:ilvl w:val="0"/>
          <w:numId w:val="4"/>
        </w:numPr>
        <w:spacing w:before="100" w:beforeAutospacing="1" w:after="100" w:afterAutospacing="1"/>
        <w:rPr>
          <w:rFonts w:asciiTheme="minorHAnsi" w:hAnsiTheme="minorHAnsi" w:cstheme="minorHAnsi"/>
          <w:color w:val="000000" w:themeColor="text1"/>
          <w:sz w:val="24"/>
          <w:szCs w:val="24"/>
        </w:rPr>
      </w:pPr>
      <w:r w:rsidRPr="00F60439">
        <w:rPr>
          <w:rFonts w:asciiTheme="minorHAnsi" w:hAnsiTheme="minorHAnsi" w:cstheme="minorHAnsi"/>
          <w:color w:val="000000" w:themeColor="text1"/>
          <w:sz w:val="24"/>
          <w:szCs w:val="24"/>
        </w:rPr>
        <w:t>we know the speed ratio</w:t>
      </w:r>
      <w:r w:rsidR="00F60439" w:rsidRPr="00F60439">
        <w:rPr>
          <w:rFonts w:asciiTheme="minorHAnsi" w:hAnsiTheme="minorHAnsi" w:cstheme="minorHAnsi"/>
          <w:color w:val="000000" w:themeColor="text1"/>
          <w:sz w:val="24"/>
          <w:szCs w:val="24"/>
        </w:rPr>
        <w:t xml:space="preserve">: </w:t>
      </w:r>
      <w:r w:rsidRPr="00F60439">
        <w:rPr>
          <w:rFonts w:asciiTheme="minorHAnsi" w:hAnsiTheme="minorHAnsi" w:cstheme="minorHAnsi"/>
          <w:color w:val="000000" w:themeColor="text1"/>
          <w:sz w:val="24"/>
          <w:szCs w:val="24"/>
        </w:rPr>
        <w:t xml:space="preserve"> </w:t>
      </w:r>
      <m:oMath>
        <m:f>
          <m:fPr>
            <m:ctrlPr>
              <w:rPr>
                <w:rFonts w:ascii="Cambria Math" w:hAnsi="Cambria Math" w:cstheme="minorHAnsi"/>
                <w:color w:val="000000" w:themeColor="text1"/>
                <w:sz w:val="24"/>
                <w:szCs w:val="24"/>
              </w:rPr>
            </m:ctrlPr>
          </m:fPr>
          <m:num>
            <m:r>
              <m:rPr>
                <m:sty m:val="p"/>
              </m:rPr>
              <w:rPr>
                <w:rFonts w:ascii="Cambria Math" w:hAnsi="Cambria Math" w:cstheme="minorHAnsi"/>
                <w:color w:val="000000" w:themeColor="text1"/>
                <w:sz w:val="24"/>
                <w:szCs w:val="24"/>
              </w:rPr>
              <m:t>speed of first driver</m:t>
            </m:r>
          </m:num>
          <m:den>
            <m:r>
              <m:rPr>
                <m:sty m:val="p"/>
              </m:rPr>
              <w:rPr>
                <w:rFonts w:ascii="Cambria Math" w:hAnsi="Cambria Math" w:cstheme="minorHAnsi"/>
                <w:color w:val="000000" w:themeColor="text1"/>
                <w:sz w:val="24"/>
                <w:szCs w:val="24"/>
              </w:rPr>
              <m:t xml:space="preserve">speed of last driven </m:t>
            </m:r>
          </m:den>
        </m:f>
        <m:r>
          <m:rPr>
            <m:sty m:val="p"/>
          </m:rPr>
          <w:rPr>
            <w:rFonts w:ascii="Cambria Math" w:hAnsi="Cambria Math" w:cstheme="minorHAnsi"/>
            <w:color w:val="000000" w:themeColor="text1"/>
            <w:sz w:val="24"/>
            <w:szCs w:val="24"/>
          </w:rPr>
          <m:t xml:space="preserve">= </m:t>
        </m:r>
        <m:f>
          <m:fPr>
            <m:ctrlPr>
              <w:rPr>
                <w:rFonts w:ascii="Cambria Math" w:hAnsi="Cambria Math" w:cstheme="minorHAnsi"/>
                <w:color w:val="000000" w:themeColor="text1"/>
                <w:sz w:val="24"/>
                <w:szCs w:val="24"/>
              </w:rPr>
            </m:ctrlPr>
          </m:fPr>
          <m:num>
            <m:r>
              <m:rPr>
                <m:sty m:val="p"/>
              </m:rPr>
              <w:rPr>
                <w:rFonts w:ascii="Cambria Math" w:hAnsi="Cambria Math" w:cstheme="minorHAnsi"/>
                <w:color w:val="000000" w:themeColor="text1"/>
                <w:sz w:val="24"/>
                <w:szCs w:val="24"/>
              </w:rPr>
              <m:t>Na</m:t>
            </m:r>
          </m:num>
          <m:den>
            <m:r>
              <m:rPr>
                <m:sty m:val="p"/>
              </m:rPr>
              <w:rPr>
                <w:rFonts w:ascii="Cambria Math" w:hAnsi="Cambria Math" w:cstheme="minorHAnsi"/>
                <w:color w:val="000000" w:themeColor="text1"/>
                <w:sz w:val="24"/>
                <w:szCs w:val="24"/>
              </w:rPr>
              <m:t>Nd</m:t>
            </m:r>
          </m:den>
        </m:f>
        <m:r>
          <m:rPr>
            <m:sty m:val="p"/>
          </m:rPr>
          <w:rPr>
            <w:rFonts w:ascii="Cambria Math" w:hAnsi="Cambria Math" w:cstheme="minorHAnsi"/>
            <w:color w:val="000000" w:themeColor="text1"/>
            <w:sz w:val="24"/>
            <w:szCs w:val="24"/>
          </w:rPr>
          <m:t>=12</m:t>
        </m:r>
      </m:oMath>
    </w:p>
    <w:p w:rsidR="00F60439" w:rsidRPr="00F60439" w:rsidRDefault="00F60439" w:rsidP="00F60439">
      <w:pPr>
        <w:pStyle w:val="ListParagraph"/>
        <w:spacing w:before="100" w:beforeAutospacing="1" w:after="100" w:afterAutospacing="1"/>
        <w:rPr>
          <w:rFonts w:asciiTheme="minorHAnsi" w:hAnsiTheme="minorHAnsi" w:cstheme="minorHAnsi"/>
          <w:color w:val="000000" w:themeColor="text1"/>
          <w:sz w:val="24"/>
          <w:szCs w:val="24"/>
        </w:rPr>
      </w:pPr>
    </w:p>
    <w:p w:rsidR="00F60439" w:rsidRPr="00F60439" w:rsidRDefault="000F4847" w:rsidP="000F4847">
      <w:pPr>
        <w:pStyle w:val="ListParagraph"/>
        <w:numPr>
          <w:ilvl w:val="0"/>
          <w:numId w:val="4"/>
        </w:numPr>
        <w:spacing w:before="100" w:beforeAutospacing="1" w:after="100" w:afterAutospacing="1"/>
        <w:rPr>
          <w:rFonts w:asciiTheme="minorHAnsi" w:hAnsiTheme="minorHAnsi" w:cstheme="minorHAnsi"/>
          <w:color w:val="000000" w:themeColor="text1"/>
          <w:sz w:val="24"/>
          <w:szCs w:val="24"/>
        </w:rPr>
      </w:pPr>
      <w:r w:rsidRPr="00F60439">
        <w:rPr>
          <w:rFonts w:asciiTheme="minorHAnsi" w:hAnsiTheme="minorHAnsi" w:cstheme="minorHAnsi"/>
          <w:color w:val="000000" w:themeColor="text1"/>
          <w:sz w:val="24"/>
          <w:szCs w:val="24"/>
        </w:rPr>
        <w:t xml:space="preserve">also  </w:t>
      </w:r>
      <m:oMath>
        <m:f>
          <m:fPr>
            <m:ctrlPr>
              <w:rPr>
                <w:rFonts w:ascii="Cambria Math" w:hAnsi="Cambria Math" w:cstheme="minorHAnsi"/>
                <w:color w:val="000000" w:themeColor="text1"/>
                <w:sz w:val="24"/>
                <w:szCs w:val="24"/>
              </w:rPr>
            </m:ctrlPr>
          </m:fPr>
          <m:num>
            <m:r>
              <m:rPr>
                <m:sty m:val="p"/>
              </m:rPr>
              <w:rPr>
                <w:rFonts w:ascii="Cambria Math" w:hAnsi="Cambria Math" w:cstheme="minorHAnsi"/>
                <w:color w:val="000000" w:themeColor="text1"/>
                <w:sz w:val="24"/>
                <w:szCs w:val="24"/>
              </w:rPr>
              <m:t>Na</m:t>
            </m:r>
          </m:num>
          <m:den>
            <m:r>
              <m:rPr>
                <m:sty m:val="p"/>
              </m:rPr>
              <w:rPr>
                <w:rFonts w:ascii="Cambria Math" w:hAnsi="Cambria Math" w:cstheme="minorHAnsi"/>
                <w:color w:val="000000" w:themeColor="text1"/>
                <w:sz w:val="24"/>
                <w:szCs w:val="24"/>
              </w:rPr>
              <m:t>Nd</m:t>
            </m:r>
          </m:den>
        </m:f>
        <m:r>
          <m:rPr>
            <m:sty m:val="p"/>
          </m:rPr>
          <w:rPr>
            <w:rFonts w:ascii="Cambria Math" w:hAnsi="Cambria Math" w:cstheme="minorHAnsi"/>
            <w:color w:val="000000" w:themeColor="text1"/>
            <w:sz w:val="24"/>
            <w:szCs w:val="24"/>
          </w:rPr>
          <m:t>=</m:t>
        </m:r>
        <m:f>
          <m:fPr>
            <m:ctrlPr>
              <w:rPr>
                <w:rFonts w:ascii="Cambria Math" w:hAnsi="Cambria Math" w:cstheme="minorHAnsi"/>
                <w:color w:val="000000" w:themeColor="text1"/>
                <w:sz w:val="24"/>
                <w:szCs w:val="24"/>
              </w:rPr>
            </m:ctrlPr>
          </m:fPr>
          <m:num>
            <m:r>
              <m:rPr>
                <m:sty m:val="p"/>
              </m:rPr>
              <w:rPr>
                <w:rFonts w:ascii="Cambria Math" w:hAnsi="Cambria Math" w:cstheme="minorHAnsi"/>
                <w:color w:val="000000" w:themeColor="text1"/>
                <w:sz w:val="24"/>
                <w:szCs w:val="24"/>
              </w:rPr>
              <m:t>na</m:t>
            </m:r>
          </m:num>
          <m:den>
            <m:r>
              <m:rPr>
                <m:sty m:val="p"/>
              </m:rPr>
              <w:rPr>
                <w:rFonts w:ascii="Cambria Math" w:hAnsi="Cambria Math" w:cstheme="minorHAnsi"/>
                <w:color w:val="000000" w:themeColor="text1"/>
                <w:sz w:val="24"/>
                <w:szCs w:val="24"/>
              </w:rPr>
              <m:t>nb</m:t>
            </m:r>
          </m:den>
        </m:f>
        <m:r>
          <m:rPr>
            <m:sty m:val="p"/>
          </m:rPr>
          <w:rPr>
            <w:rFonts w:ascii="Cambria Math" w:hAnsi="Cambria Math" w:cstheme="minorHAnsi"/>
            <w:color w:val="000000" w:themeColor="text1"/>
            <w:sz w:val="24"/>
            <w:szCs w:val="24"/>
          </w:rPr>
          <m:t>×</m:t>
        </m:r>
        <m:f>
          <m:fPr>
            <m:ctrlPr>
              <w:rPr>
                <w:rFonts w:ascii="Cambria Math" w:hAnsi="Cambria Math" w:cstheme="minorHAnsi"/>
                <w:color w:val="000000" w:themeColor="text1"/>
                <w:sz w:val="24"/>
                <w:szCs w:val="24"/>
              </w:rPr>
            </m:ctrlPr>
          </m:fPr>
          <m:num>
            <m:r>
              <m:rPr>
                <m:sty m:val="p"/>
              </m:rPr>
              <w:rPr>
                <w:rFonts w:ascii="Cambria Math" w:hAnsi="Cambria Math" w:cstheme="minorHAnsi"/>
                <w:color w:val="000000" w:themeColor="text1"/>
                <w:sz w:val="24"/>
                <w:szCs w:val="24"/>
              </w:rPr>
              <m:t>nc</m:t>
            </m:r>
          </m:num>
          <m:den>
            <m:r>
              <m:rPr>
                <m:sty m:val="p"/>
              </m:rPr>
              <w:rPr>
                <w:rFonts w:ascii="Cambria Math" w:hAnsi="Cambria Math" w:cstheme="minorHAnsi"/>
                <w:color w:val="000000" w:themeColor="text1"/>
                <w:sz w:val="24"/>
                <w:szCs w:val="24"/>
              </w:rPr>
              <m:t>nd</m:t>
            </m:r>
          </m:den>
        </m:f>
      </m:oMath>
    </w:p>
    <w:p w:rsidR="00F60439" w:rsidRPr="00F60439" w:rsidRDefault="00F60439" w:rsidP="00F60439">
      <w:pPr>
        <w:pStyle w:val="ListParagraph"/>
        <w:rPr>
          <w:rFonts w:asciiTheme="minorHAnsi" w:hAnsiTheme="minorHAnsi" w:cstheme="minorHAnsi"/>
          <w:color w:val="000000" w:themeColor="text1"/>
          <w:sz w:val="24"/>
          <w:szCs w:val="24"/>
        </w:rPr>
      </w:pPr>
    </w:p>
    <w:p w:rsidR="00F60439" w:rsidRPr="00F60439" w:rsidRDefault="00F4619B" w:rsidP="00F60439">
      <w:pPr>
        <w:pStyle w:val="ListParagraph"/>
        <w:numPr>
          <w:ilvl w:val="0"/>
          <w:numId w:val="4"/>
        </w:numPr>
        <w:spacing w:before="100" w:beforeAutospacing="1" w:after="100" w:afterAutospacing="1"/>
        <w:rPr>
          <w:rFonts w:asciiTheme="minorHAnsi" w:hAnsiTheme="minorHAnsi" w:cstheme="minorHAnsi"/>
          <w:color w:val="000000" w:themeColor="text1"/>
          <w:sz w:val="24"/>
          <w:szCs w:val="24"/>
        </w:rPr>
      </w:pPr>
      <w:r w:rsidRPr="00F60439">
        <w:rPr>
          <w:rFonts w:asciiTheme="minorHAnsi" w:hAnsiTheme="minorHAnsi" w:cstheme="minorHAnsi"/>
          <w:color w:val="000000" w:themeColor="text1"/>
          <w:sz w:val="24"/>
          <w:szCs w:val="24"/>
        </w:rPr>
        <w:t>for</w:t>
      </w:r>
      <w:r w:rsidR="00F60439" w:rsidRPr="00F60439">
        <w:rPr>
          <w:rFonts w:asciiTheme="minorHAnsi" w:hAnsiTheme="minorHAnsi" w:cstheme="minorHAnsi"/>
          <w:color w:val="000000" w:themeColor="text1"/>
          <w:sz w:val="24"/>
          <w:szCs w:val="24"/>
        </w:rPr>
        <w:t xml:space="preserve">, </w:t>
      </w:r>
      <w:r w:rsidRPr="00F60439">
        <w:rPr>
          <w:rFonts w:asciiTheme="minorHAnsi" w:hAnsiTheme="minorHAnsi" w:cstheme="minorHAnsi"/>
          <w:color w:val="000000" w:themeColor="text1"/>
          <w:sz w:val="24"/>
          <w:szCs w:val="24"/>
        </w:rPr>
        <w:t xml:space="preserve"> </w:t>
      </w:r>
      <m:oMath>
        <m:f>
          <m:fPr>
            <m:ctrlPr>
              <w:rPr>
                <w:rFonts w:ascii="Cambria Math" w:hAnsi="Cambria Math" w:cstheme="minorHAnsi"/>
                <w:color w:val="000000" w:themeColor="text1"/>
                <w:sz w:val="24"/>
                <w:szCs w:val="24"/>
              </w:rPr>
            </m:ctrlPr>
          </m:fPr>
          <m:num>
            <m:r>
              <m:rPr>
                <m:sty m:val="p"/>
              </m:rPr>
              <w:rPr>
                <w:rFonts w:ascii="Cambria Math" w:hAnsi="Cambria Math" w:cstheme="minorHAnsi"/>
                <w:color w:val="000000" w:themeColor="text1"/>
                <w:sz w:val="24"/>
                <w:szCs w:val="24"/>
              </w:rPr>
              <m:t>Na</m:t>
            </m:r>
          </m:num>
          <m:den>
            <m:r>
              <m:rPr>
                <m:sty m:val="p"/>
              </m:rPr>
              <w:rPr>
                <w:rFonts w:ascii="Cambria Math" w:hAnsi="Cambria Math" w:cstheme="minorHAnsi"/>
                <w:color w:val="000000" w:themeColor="text1"/>
                <w:sz w:val="24"/>
                <w:szCs w:val="24"/>
              </w:rPr>
              <m:t xml:space="preserve">Nb </m:t>
            </m:r>
          </m:den>
        </m:f>
        <m:r>
          <m:rPr>
            <m:sty m:val="p"/>
          </m:rPr>
          <w:rPr>
            <w:rFonts w:ascii="Cambria Math" w:hAnsi="Cambria Math" w:cstheme="minorHAnsi"/>
            <w:color w:val="000000" w:themeColor="text1"/>
            <w:sz w:val="24"/>
            <w:szCs w:val="24"/>
          </w:rPr>
          <m:t xml:space="preserve"> and </m:t>
        </m:r>
        <m:f>
          <m:fPr>
            <m:ctrlPr>
              <w:rPr>
                <w:rFonts w:ascii="Cambria Math" w:hAnsi="Cambria Math" w:cstheme="minorHAnsi"/>
                <w:color w:val="000000" w:themeColor="text1"/>
                <w:sz w:val="24"/>
                <w:szCs w:val="24"/>
              </w:rPr>
            </m:ctrlPr>
          </m:fPr>
          <m:num>
            <m:r>
              <m:rPr>
                <m:sty m:val="p"/>
              </m:rPr>
              <w:rPr>
                <w:rFonts w:ascii="Cambria Math" w:hAnsi="Cambria Math" w:cstheme="minorHAnsi"/>
                <w:color w:val="000000" w:themeColor="text1"/>
                <w:sz w:val="24"/>
                <w:szCs w:val="24"/>
              </w:rPr>
              <m:t>nc</m:t>
            </m:r>
          </m:num>
          <m:den>
            <m:r>
              <m:rPr>
                <m:sty m:val="p"/>
              </m:rPr>
              <w:rPr>
                <w:rFonts w:ascii="Cambria Math" w:hAnsi="Cambria Math" w:cstheme="minorHAnsi"/>
                <w:color w:val="000000" w:themeColor="text1"/>
                <w:sz w:val="24"/>
                <w:szCs w:val="24"/>
              </w:rPr>
              <m:t>nd</m:t>
            </m:r>
          </m:den>
        </m:f>
      </m:oMath>
      <w:r w:rsidRPr="00F60439">
        <w:rPr>
          <w:rFonts w:asciiTheme="minorHAnsi" w:hAnsiTheme="minorHAnsi" w:cstheme="minorHAnsi"/>
          <w:color w:val="000000" w:themeColor="text1"/>
          <w:sz w:val="24"/>
          <w:szCs w:val="24"/>
        </w:rPr>
        <w:t xml:space="preserve"> to be the same, each speed ratio should be </w:t>
      </w:r>
      <m:oMath>
        <m:r>
          <m:rPr>
            <m:sty m:val="p"/>
          </m:rPr>
          <w:rPr>
            <w:rFonts w:ascii="Cambria Math" w:hAnsi="Cambria Math" w:cstheme="minorHAnsi"/>
            <w:color w:val="000000" w:themeColor="text1"/>
            <w:sz w:val="24"/>
            <w:szCs w:val="24"/>
          </w:rPr>
          <m:t>√12</m:t>
        </m:r>
      </m:oMath>
      <w:r w:rsidRPr="00F60439">
        <w:rPr>
          <w:rFonts w:asciiTheme="minorHAnsi" w:hAnsiTheme="minorHAnsi" w:cstheme="minorHAnsi"/>
          <w:color w:val="000000" w:themeColor="text1"/>
          <w:sz w:val="24"/>
          <w:szCs w:val="24"/>
        </w:rPr>
        <w:t xml:space="preserve"> so that</w:t>
      </w:r>
      <w:r w:rsidR="00F60439" w:rsidRPr="00F60439">
        <w:rPr>
          <w:rFonts w:asciiTheme="minorHAnsi" w:hAnsiTheme="minorHAnsi" w:cstheme="minorHAnsi"/>
          <w:color w:val="000000" w:themeColor="text1"/>
          <w:sz w:val="24"/>
          <w:szCs w:val="24"/>
        </w:rPr>
        <w:t>:</w:t>
      </w:r>
    </w:p>
    <w:p w:rsidR="00F60439" w:rsidRPr="00F60439" w:rsidRDefault="00F60439" w:rsidP="00F60439">
      <w:pPr>
        <w:pStyle w:val="ListParagraph"/>
        <w:rPr>
          <w:rFonts w:asciiTheme="minorHAnsi" w:hAnsiTheme="minorHAnsi" w:cstheme="minorHAnsi"/>
          <w:color w:val="000000" w:themeColor="text1"/>
        </w:rPr>
      </w:pPr>
    </w:p>
    <w:p w:rsidR="00F60439" w:rsidRPr="00F60439" w:rsidRDefault="00F60439" w:rsidP="00F60439">
      <w:pPr>
        <w:pStyle w:val="ListParagraph"/>
        <w:spacing w:before="100" w:beforeAutospacing="1" w:after="100" w:afterAutospacing="1"/>
        <w:rPr>
          <w:rFonts w:asciiTheme="minorHAnsi" w:hAnsiTheme="minorHAnsi" w:cstheme="minorHAnsi"/>
          <w:color w:val="000000" w:themeColor="text1"/>
        </w:rPr>
      </w:pPr>
    </w:p>
    <w:p w:rsidR="00F4619B" w:rsidRPr="00F60439" w:rsidRDefault="009D324B" w:rsidP="00F60439">
      <w:pPr>
        <w:pStyle w:val="ListParagraph"/>
        <w:numPr>
          <w:ilvl w:val="0"/>
          <w:numId w:val="4"/>
        </w:numPr>
        <w:spacing w:before="100" w:beforeAutospacing="1" w:after="100" w:afterAutospacing="1"/>
        <w:rPr>
          <w:rFonts w:asciiTheme="minorHAnsi" w:hAnsiTheme="minorHAnsi" w:cstheme="minorHAnsi"/>
          <w:iCs/>
          <w:color w:val="000000" w:themeColor="text1"/>
          <w:sz w:val="22"/>
          <w:szCs w:val="22"/>
        </w:rPr>
      </w:pPr>
      <m:oMath>
        <m:f>
          <m:fPr>
            <m:ctrlPr>
              <w:rPr>
                <w:rFonts w:ascii="Cambria Math" w:hAnsi="Cambria Math" w:cstheme="minorHAnsi"/>
                <w:iCs/>
                <w:color w:val="000000" w:themeColor="text1"/>
                <w:sz w:val="22"/>
                <w:szCs w:val="22"/>
              </w:rPr>
            </m:ctrlPr>
          </m:fPr>
          <m:num>
            <m:r>
              <m:rPr>
                <m:sty m:val="p"/>
              </m:rPr>
              <w:rPr>
                <w:rFonts w:ascii="Cambria Math" w:hAnsi="Cambria Math" w:cstheme="minorHAnsi"/>
                <w:color w:val="000000" w:themeColor="text1"/>
                <w:sz w:val="22"/>
                <w:szCs w:val="22"/>
              </w:rPr>
              <m:t>Na</m:t>
            </m:r>
          </m:num>
          <m:den>
            <m:r>
              <m:rPr>
                <m:sty m:val="p"/>
              </m:rPr>
              <w:rPr>
                <w:rFonts w:ascii="Cambria Math" w:hAnsi="Cambria Math" w:cstheme="minorHAnsi"/>
                <w:color w:val="000000" w:themeColor="text1"/>
                <w:sz w:val="22"/>
                <w:szCs w:val="22"/>
              </w:rPr>
              <m:t>Nd</m:t>
            </m:r>
          </m:den>
        </m:f>
        <m:r>
          <m:rPr>
            <m:sty m:val="p"/>
          </m:rPr>
          <w:rPr>
            <w:rFonts w:ascii="Cambria Math" w:hAnsi="Cambria Math" w:cstheme="minorHAnsi"/>
            <w:color w:val="000000" w:themeColor="text1"/>
            <w:sz w:val="22"/>
            <w:szCs w:val="22"/>
          </w:rPr>
          <m:t>=</m:t>
        </m:r>
        <m:f>
          <m:fPr>
            <m:ctrlPr>
              <w:rPr>
                <w:rFonts w:ascii="Cambria Math" w:hAnsi="Cambria Math" w:cstheme="minorHAnsi"/>
                <w:iCs/>
                <w:color w:val="000000" w:themeColor="text1"/>
                <w:sz w:val="22"/>
                <w:szCs w:val="22"/>
              </w:rPr>
            </m:ctrlPr>
          </m:fPr>
          <m:num>
            <m:r>
              <m:rPr>
                <m:sty m:val="p"/>
              </m:rPr>
              <w:rPr>
                <w:rFonts w:ascii="Cambria Math" w:hAnsi="Cambria Math" w:cstheme="minorHAnsi"/>
                <w:color w:val="000000" w:themeColor="text1"/>
                <w:sz w:val="22"/>
                <w:szCs w:val="22"/>
              </w:rPr>
              <m:t>na</m:t>
            </m:r>
          </m:num>
          <m:den>
            <m:r>
              <m:rPr>
                <m:sty m:val="p"/>
              </m:rPr>
              <w:rPr>
                <w:rFonts w:ascii="Cambria Math" w:hAnsi="Cambria Math" w:cstheme="minorHAnsi"/>
                <w:color w:val="000000" w:themeColor="text1"/>
                <w:sz w:val="22"/>
                <w:szCs w:val="22"/>
              </w:rPr>
              <m:t>nb</m:t>
            </m:r>
          </m:den>
        </m:f>
        <m:r>
          <m:rPr>
            <m:sty m:val="p"/>
          </m:rPr>
          <w:rPr>
            <w:rFonts w:ascii="Cambria Math" w:hAnsi="Cambria Math" w:cstheme="minorHAnsi"/>
            <w:color w:val="000000" w:themeColor="text1"/>
            <w:sz w:val="22"/>
            <w:szCs w:val="22"/>
          </w:rPr>
          <m:t>×</m:t>
        </m:r>
        <m:f>
          <m:fPr>
            <m:ctrlPr>
              <w:rPr>
                <w:rFonts w:ascii="Cambria Math" w:hAnsi="Cambria Math" w:cstheme="minorHAnsi"/>
                <w:iCs/>
                <w:color w:val="000000" w:themeColor="text1"/>
                <w:sz w:val="22"/>
                <w:szCs w:val="22"/>
              </w:rPr>
            </m:ctrlPr>
          </m:fPr>
          <m:num>
            <m:r>
              <m:rPr>
                <m:sty m:val="p"/>
              </m:rPr>
              <w:rPr>
                <w:rFonts w:ascii="Cambria Math" w:hAnsi="Cambria Math" w:cstheme="minorHAnsi"/>
                <w:color w:val="000000" w:themeColor="text1"/>
                <w:sz w:val="22"/>
                <w:szCs w:val="22"/>
              </w:rPr>
              <m:t>nc</m:t>
            </m:r>
          </m:num>
          <m:den>
            <m:r>
              <m:rPr>
                <m:sty m:val="p"/>
              </m:rPr>
              <w:rPr>
                <w:rFonts w:ascii="Cambria Math" w:hAnsi="Cambria Math" w:cstheme="minorHAnsi"/>
                <w:color w:val="000000" w:themeColor="text1"/>
                <w:sz w:val="22"/>
                <w:szCs w:val="22"/>
              </w:rPr>
              <m:t>nd</m:t>
            </m:r>
          </m:den>
        </m:f>
        <m:r>
          <m:rPr>
            <m:sty m:val="p"/>
          </m:rPr>
          <w:rPr>
            <w:rFonts w:ascii="Cambria Math" w:hAnsi="Cambria Math" w:cstheme="minorHAnsi"/>
            <w:color w:val="000000" w:themeColor="text1"/>
            <w:sz w:val="22"/>
            <w:szCs w:val="22"/>
          </w:rPr>
          <m:t xml:space="preserve">= </m:t>
        </m:r>
        <m:rad>
          <m:radPr>
            <m:degHide m:val="1"/>
            <m:ctrlPr>
              <w:rPr>
                <w:rFonts w:ascii="Cambria Math" w:hAnsi="Cambria Math" w:cstheme="minorHAnsi"/>
                <w:iCs/>
                <w:color w:val="000000" w:themeColor="text1"/>
                <w:sz w:val="22"/>
                <w:szCs w:val="22"/>
              </w:rPr>
            </m:ctrlPr>
          </m:radPr>
          <m:deg/>
          <m:e>
            <m:r>
              <m:rPr>
                <m:sty m:val="p"/>
              </m:rPr>
              <w:rPr>
                <w:rFonts w:ascii="Cambria Math" w:hAnsi="Cambria Math" w:cstheme="minorHAnsi"/>
                <w:color w:val="000000" w:themeColor="text1"/>
                <w:sz w:val="22"/>
                <w:szCs w:val="22"/>
              </w:rPr>
              <m:t>12</m:t>
            </m:r>
          </m:e>
        </m:rad>
        <m:r>
          <m:rPr>
            <m:sty m:val="p"/>
          </m:rPr>
          <w:rPr>
            <w:rFonts w:ascii="Cambria Math" w:hAnsi="Cambria Math" w:cstheme="minorHAnsi"/>
            <w:color w:val="000000" w:themeColor="text1"/>
            <w:sz w:val="22"/>
            <w:szCs w:val="22"/>
          </w:rPr>
          <m:t xml:space="preserve"> × </m:t>
        </m:r>
        <m:rad>
          <m:radPr>
            <m:degHide m:val="1"/>
            <m:ctrlPr>
              <w:rPr>
                <w:rFonts w:ascii="Cambria Math" w:hAnsi="Cambria Math" w:cstheme="minorHAnsi"/>
                <w:iCs/>
                <w:color w:val="000000" w:themeColor="text1"/>
                <w:sz w:val="22"/>
                <w:szCs w:val="22"/>
              </w:rPr>
            </m:ctrlPr>
          </m:radPr>
          <m:deg/>
          <m:e>
            <m:r>
              <m:rPr>
                <m:sty m:val="p"/>
              </m:rPr>
              <w:rPr>
                <w:rFonts w:ascii="Cambria Math" w:hAnsi="Cambria Math" w:cstheme="minorHAnsi"/>
                <w:color w:val="000000" w:themeColor="text1"/>
                <w:sz w:val="22"/>
                <w:szCs w:val="22"/>
              </w:rPr>
              <m:t>12</m:t>
            </m:r>
          </m:e>
        </m:rad>
        <m:r>
          <m:rPr>
            <m:sty m:val="p"/>
          </m:rPr>
          <w:rPr>
            <w:rFonts w:ascii="Cambria Math" w:hAnsi="Cambria Math" w:cstheme="minorHAnsi"/>
            <w:color w:val="000000" w:themeColor="text1"/>
            <w:sz w:val="22"/>
            <w:szCs w:val="22"/>
          </w:rPr>
          <m:t>=12</m:t>
        </m:r>
      </m:oMath>
    </w:p>
    <w:p w:rsidR="000F4847" w:rsidRDefault="009D324B" w:rsidP="000F4847">
      <w:pPr>
        <w:spacing w:before="100" w:beforeAutospacing="1" w:after="100" w:afterAutospacing="1"/>
        <w:rPr>
          <w:rFonts w:asciiTheme="minorHAnsi" w:hAnsiTheme="minorHAnsi" w:cstheme="minorHAnsi"/>
          <w:b/>
          <w:bCs/>
          <w:color w:val="211E1E"/>
        </w:rPr>
      </w:pPr>
      <w:sdt>
        <w:sdtPr>
          <w:rPr>
            <w:rFonts w:asciiTheme="minorHAnsi" w:hAnsiTheme="minorHAnsi" w:cstheme="minorHAnsi"/>
            <w:b/>
            <w:bCs/>
            <w:color w:val="211E1E"/>
          </w:rPr>
          <w:id w:val="939714843"/>
          <w:citation/>
        </w:sdtPr>
        <w:sdtEndPr/>
        <w:sdtContent>
          <w:r w:rsidR="005A5BA9">
            <w:rPr>
              <w:rFonts w:asciiTheme="minorHAnsi" w:hAnsiTheme="minorHAnsi" w:cstheme="minorHAnsi"/>
              <w:b/>
              <w:bCs/>
              <w:color w:val="211E1E"/>
            </w:rPr>
            <w:fldChar w:fldCharType="begin"/>
          </w:r>
          <w:r w:rsidR="005A5BA9">
            <w:rPr>
              <w:rFonts w:asciiTheme="minorHAnsi" w:hAnsiTheme="minorHAnsi" w:cstheme="minorHAnsi"/>
              <w:b/>
              <w:bCs/>
              <w:color w:val="211E1E"/>
            </w:rPr>
            <w:instrText xml:space="preserve"> CITATION KSM19 \l 2057 </w:instrText>
          </w:r>
          <w:r w:rsidR="005A5BA9">
            <w:rPr>
              <w:rFonts w:asciiTheme="minorHAnsi" w:hAnsiTheme="minorHAnsi" w:cstheme="minorHAnsi"/>
              <w:b/>
              <w:bCs/>
              <w:color w:val="211E1E"/>
            </w:rPr>
            <w:fldChar w:fldCharType="separate"/>
          </w:r>
          <w:r w:rsidR="00563979" w:rsidRPr="00563979">
            <w:rPr>
              <w:rFonts w:asciiTheme="minorHAnsi" w:hAnsiTheme="minorHAnsi" w:cstheme="minorHAnsi"/>
              <w:noProof/>
              <w:color w:val="211E1E"/>
            </w:rPr>
            <w:t>(Mahesh, 2017)</w:t>
          </w:r>
          <w:r w:rsidR="005A5BA9">
            <w:rPr>
              <w:rFonts w:asciiTheme="minorHAnsi" w:hAnsiTheme="minorHAnsi" w:cstheme="minorHAnsi"/>
              <w:b/>
              <w:bCs/>
              <w:color w:val="211E1E"/>
            </w:rPr>
            <w:fldChar w:fldCharType="end"/>
          </w:r>
        </w:sdtContent>
      </w:sdt>
    </w:p>
    <w:p w:rsidR="000F4847" w:rsidRPr="005A5BA9" w:rsidRDefault="000F4847" w:rsidP="000F4847">
      <w:pPr>
        <w:spacing w:before="100" w:beforeAutospacing="1" w:after="100" w:afterAutospacing="1"/>
        <w:rPr>
          <w:rFonts w:asciiTheme="minorHAnsi" w:hAnsiTheme="minorHAnsi" w:cstheme="minorHAnsi"/>
          <w:b/>
          <w:bCs/>
          <w:color w:val="211E1E"/>
          <w:sz w:val="28"/>
          <w:szCs w:val="28"/>
        </w:rPr>
      </w:pPr>
      <w:r w:rsidRPr="005A5BA9">
        <w:rPr>
          <w:rFonts w:asciiTheme="minorHAnsi" w:hAnsiTheme="minorHAnsi" w:cstheme="minorHAnsi"/>
          <w:b/>
          <w:bCs/>
          <w:color w:val="211E1E"/>
          <w:sz w:val="28"/>
          <w:szCs w:val="28"/>
        </w:rPr>
        <w:t xml:space="preserve">Common applications </w:t>
      </w:r>
    </w:p>
    <w:p w:rsidR="000F4847" w:rsidRPr="000F4847" w:rsidRDefault="000F4847" w:rsidP="00712E89">
      <w:pPr>
        <w:spacing w:before="100" w:beforeAutospacing="1" w:after="100" w:afterAutospacing="1" w:line="360" w:lineRule="auto"/>
        <w:rPr>
          <w:rFonts w:asciiTheme="minorHAnsi" w:hAnsiTheme="minorHAnsi" w:cstheme="minorHAnsi"/>
          <w:color w:val="211E1E"/>
        </w:rPr>
      </w:pPr>
      <w:r w:rsidRPr="000F4847">
        <w:rPr>
          <w:rFonts w:asciiTheme="minorHAnsi" w:hAnsiTheme="minorHAnsi" w:cstheme="minorHAnsi"/>
          <w:color w:val="211E1E"/>
        </w:rPr>
        <w:t>The epicyclic gear trains are useful for transmitting high velocity ratios with gears of moderate size in a comparatively lesser space. The epicyclic gear trains are used in the back gear of lathe</w:t>
      </w:r>
      <w:r w:rsidR="006A3BD1">
        <w:rPr>
          <w:rFonts w:asciiTheme="minorHAnsi" w:hAnsiTheme="minorHAnsi" w:cstheme="minorHAnsi"/>
          <w:color w:val="211E1E"/>
        </w:rPr>
        <w:t>s</w:t>
      </w:r>
      <w:r w:rsidRPr="000F4847">
        <w:rPr>
          <w:rFonts w:asciiTheme="minorHAnsi" w:hAnsiTheme="minorHAnsi" w:cstheme="minorHAnsi"/>
          <w:color w:val="211E1E"/>
        </w:rPr>
        <w:t xml:space="preserve">, </w:t>
      </w:r>
      <w:r w:rsidR="006A3BD1" w:rsidRPr="000F4847">
        <w:rPr>
          <w:rFonts w:asciiTheme="minorHAnsi" w:hAnsiTheme="minorHAnsi" w:cstheme="minorHAnsi"/>
          <w:color w:val="211E1E"/>
        </w:rPr>
        <w:t>differential gears of the automobiles</w:t>
      </w:r>
      <w:r w:rsidRPr="000F4847">
        <w:rPr>
          <w:rFonts w:asciiTheme="minorHAnsi" w:hAnsiTheme="minorHAnsi" w:cstheme="minorHAnsi"/>
          <w:color w:val="211E1E"/>
        </w:rPr>
        <w:t>, hoists, pulley blocks, wrist watches etc.</w:t>
      </w:r>
      <w:r w:rsidR="006A3BD1">
        <w:rPr>
          <w:rFonts w:asciiTheme="minorHAnsi" w:hAnsiTheme="minorHAnsi" w:cstheme="minorHAnsi"/>
          <w:color w:val="211E1E"/>
        </w:rPr>
        <w:t xml:space="preserve"> one of the most common applications for this type of system is on an automatic gear box of automobiles</w:t>
      </w:r>
      <w:r w:rsidR="005A5BA9">
        <w:rPr>
          <w:rFonts w:asciiTheme="minorHAnsi" w:hAnsiTheme="minorHAnsi" w:cstheme="minorHAnsi"/>
          <w:color w:val="211E1E"/>
        </w:rPr>
        <w:t xml:space="preserve"> as shown below.</w:t>
      </w:r>
    </w:p>
    <w:p w:rsidR="00F4619B" w:rsidRDefault="00F4619B" w:rsidP="00F4619B">
      <w:r>
        <w:rPr>
          <w:noProof/>
        </w:rPr>
        <w:drawing>
          <wp:anchor distT="0" distB="0" distL="114300" distR="114300" simplePos="0" relativeHeight="251674624" behindDoc="1" locked="0" layoutInCell="1" allowOverlap="1">
            <wp:simplePos x="0" y="0"/>
            <wp:positionH relativeFrom="column">
              <wp:posOffset>0</wp:posOffset>
            </wp:positionH>
            <wp:positionV relativeFrom="paragraph">
              <wp:posOffset>4445</wp:posOffset>
            </wp:positionV>
            <wp:extent cx="5205095" cy="3896360"/>
            <wp:effectExtent l="0" t="0" r="1905" b="2540"/>
            <wp:wrapSquare wrapText="bothSides"/>
            <wp:docPr id="12" name="Picture 12" descr="Front planetary gearset (total height 300mm, 4 pinions), with ring gear (82 teeth) and sun gear (38 teeth 43 splines), automatic transmission 0C8 TR-80SD u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Front planetary gearset (total height 300mm, 4 pinions), with ring gear (82 teeth) and sun gear (38 teeth 43 splines), automatic transmission 0C8 TR-80SD us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05095" cy="389636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"/var/folders/0f/x9tn3jgd1t7f2q412fkr6k2c0000gp/T/com.microsoft.Word/WebArchiveCopyPasteTempFiles/IMG_4017-800x600-573x429.jpg" \* MERGEFORMATINET </w:instrText>
      </w:r>
      <w:r>
        <w:fldChar w:fldCharType="end"/>
      </w:r>
      <w:r w:rsidR="006A3BD1" w:rsidRPr="006A3BD1">
        <w:rPr>
          <w:rFonts w:asciiTheme="minorHAnsi" w:hAnsiTheme="minorHAnsi" w:cstheme="minorHAnsi"/>
          <w:color w:val="211E1E"/>
        </w:rPr>
        <w:t xml:space="preserve"> </w:t>
      </w:r>
    </w:p>
    <w:p w:rsidR="00F4619B" w:rsidRPr="001F0D87" w:rsidRDefault="00F4619B" w:rsidP="001F0D87"/>
    <w:p w:rsidR="001F0D87" w:rsidRPr="001F0D87" w:rsidRDefault="001F0D87" w:rsidP="001F0D87"/>
    <w:p w:rsidR="001F0D87" w:rsidRPr="001F0D87" w:rsidRDefault="001F0D87" w:rsidP="001F0D87"/>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1F0D87" w:rsidRDefault="001F0D87" w:rsidP="001F0D87">
      <w:pPr>
        <w:tabs>
          <w:tab w:val="left" w:pos="1624"/>
        </w:tabs>
      </w:pPr>
    </w:p>
    <w:p w:rsidR="00937664" w:rsidRPr="00F60439" w:rsidRDefault="009D324B" w:rsidP="001F0D87">
      <w:pPr>
        <w:tabs>
          <w:tab w:val="left" w:pos="1624"/>
        </w:tabs>
        <w:rPr>
          <w:rFonts w:asciiTheme="minorHAnsi" w:hAnsiTheme="minorHAnsi" w:cstheme="minorHAnsi"/>
        </w:rPr>
      </w:pPr>
      <w:sdt>
        <w:sdtPr>
          <w:rPr>
            <w:rFonts w:asciiTheme="minorHAnsi" w:hAnsiTheme="minorHAnsi" w:cstheme="minorHAnsi"/>
          </w:rPr>
          <w:id w:val="-640800932"/>
          <w:citation/>
        </w:sdtPr>
        <w:sdtEndPr/>
        <w:sdtContent>
          <w:r w:rsidR="00F60439" w:rsidRPr="00F60439">
            <w:rPr>
              <w:rFonts w:asciiTheme="minorHAnsi" w:hAnsiTheme="minorHAnsi" w:cstheme="minorHAnsi"/>
            </w:rPr>
            <w:fldChar w:fldCharType="begin"/>
          </w:r>
          <w:r w:rsidR="00F60439" w:rsidRPr="00F60439">
            <w:rPr>
              <w:rFonts w:asciiTheme="minorHAnsi" w:hAnsiTheme="minorHAnsi" w:cstheme="minorHAnsi"/>
            </w:rPr>
            <w:instrText xml:space="preserve"> CITATION Maknd \l 2057 </w:instrText>
          </w:r>
          <w:r w:rsidR="00F60439" w:rsidRPr="00F60439">
            <w:rPr>
              <w:rFonts w:asciiTheme="minorHAnsi" w:hAnsiTheme="minorHAnsi" w:cstheme="minorHAnsi"/>
            </w:rPr>
            <w:fldChar w:fldCharType="separate"/>
          </w:r>
          <w:r w:rsidR="00563979" w:rsidRPr="00563979">
            <w:rPr>
              <w:rFonts w:asciiTheme="minorHAnsi" w:hAnsiTheme="minorHAnsi" w:cstheme="minorHAnsi"/>
              <w:noProof/>
            </w:rPr>
            <w:t>(Maktrans, n.d)</w:t>
          </w:r>
          <w:r w:rsidR="00F60439" w:rsidRPr="00F60439">
            <w:rPr>
              <w:rFonts w:asciiTheme="minorHAnsi" w:hAnsiTheme="minorHAnsi" w:cstheme="minorHAnsi"/>
            </w:rPr>
            <w:fldChar w:fldCharType="end"/>
          </w:r>
        </w:sdtContent>
      </w:sdt>
    </w:p>
    <w:p w:rsidR="009A0C2B" w:rsidRDefault="009A0C2B" w:rsidP="00937664">
      <w:pPr>
        <w:rPr>
          <w:rFonts w:ascii="Arial" w:hAnsi="Arial" w:cs="Arial"/>
          <w:b/>
          <w:bCs/>
          <w:u w:val="single"/>
          <w:lang w:val="cy-GB"/>
        </w:rPr>
      </w:pPr>
    </w:p>
    <w:p w:rsidR="009A0C2B" w:rsidRDefault="009A0C2B" w:rsidP="00937664">
      <w:pPr>
        <w:rPr>
          <w:rFonts w:ascii="Arial" w:hAnsi="Arial" w:cs="Arial"/>
          <w:b/>
          <w:bCs/>
          <w:u w:val="single"/>
          <w:lang w:val="cy-GB"/>
        </w:rPr>
      </w:pPr>
    </w:p>
    <w:p w:rsidR="009A0C2B" w:rsidRDefault="009A0C2B" w:rsidP="00937664">
      <w:pPr>
        <w:rPr>
          <w:rFonts w:ascii="Arial" w:hAnsi="Arial" w:cs="Arial"/>
          <w:b/>
          <w:bCs/>
          <w:u w:val="single"/>
          <w:lang w:val="cy-GB"/>
        </w:rPr>
      </w:pPr>
    </w:p>
    <w:p w:rsidR="009A0C2B" w:rsidRDefault="009A0C2B" w:rsidP="00937664">
      <w:pPr>
        <w:rPr>
          <w:rFonts w:ascii="Arial" w:hAnsi="Arial" w:cs="Arial"/>
          <w:b/>
          <w:bCs/>
          <w:u w:val="single"/>
          <w:lang w:val="cy-GB"/>
        </w:rPr>
      </w:pPr>
    </w:p>
    <w:p w:rsidR="009A0C2B" w:rsidRDefault="009A0C2B" w:rsidP="00937664">
      <w:pPr>
        <w:rPr>
          <w:rFonts w:ascii="Arial" w:hAnsi="Arial" w:cs="Arial"/>
          <w:b/>
          <w:bCs/>
          <w:u w:val="single"/>
          <w:lang w:val="cy-GB"/>
        </w:rPr>
      </w:pPr>
    </w:p>
    <w:p w:rsidR="009A0C2B" w:rsidRDefault="009A0C2B" w:rsidP="00937664">
      <w:pPr>
        <w:rPr>
          <w:rFonts w:ascii="Arial" w:hAnsi="Arial" w:cs="Arial"/>
          <w:b/>
          <w:bCs/>
          <w:u w:val="single"/>
          <w:lang w:val="cy-GB"/>
        </w:rPr>
      </w:pPr>
    </w:p>
    <w:p w:rsidR="00F60439" w:rsidRDefault="00F60439" w:rsidP="00937664">
      <w:pPr>
        <w:rPr>
          <w:rFonts w:ascii="Arial" w:hAnsi="Arial" w:cs="Arial"/>
          <w:b/>
          <w:bCs/>
          <w:u w:val="single"/>
          <w:lang w:val="cy-GB"/>
        </w:rPr>
      </w:pPr>
    </w:p>
    <w:p w:rsidR="00AA68A5" w:rsidRDefault="00AA68A5" w:rsidP="00937664">
      <w:pPr>
        <w:rPr>
          <w:rFonts w:ascii="Arial" w:hAnsi="Arial" w:cs="Arial"/>
          <w:b/>
          <w:bCs/>
          <w:u w:val="single"/>
          <w:lang w:val="cy-GB"/>
        </w:rPr>
      </w:pPr>
    </w:p>
    <w:p w:rsidR="009A0C2B" w:rsidRDefault="009A0C2B" w:rsidP="00937664">
      <w:pPr>
        <w:rPr>
          <w:rFonts w:ascii="Arial" w:hAnsi="Arial" w:cs="Arial"/>
          <w:b/>
          <w:bCs/>
          <w:u w:val="single"/>
          <w:lang w:val="cy-GB"/>
        </w:rPr>
      </w:pPr>
    </w:p>
    <w:p w:rsidR="00712E89" w:rsidRDefault="00712E89" w:rsidP="00937664">
      <w:pPr>
        <w:rPr>
          <w:rFonts w:ascii="Arial" w:hAnsi="Arial" w:cs="Arial"/>
          <w:b/>
          <w:bCs/>
          <w:u w:val="single"/>
          <w:lang w:val="cy-GB"/>
        </w:rPr>
      </w:pPr>
    </w:p>
    <w:p w:rsidR="00937664" w:rsidRPr="00AA68A5" w:rsidRDefault="00937664" w:rsidP="00937664">
      <w:pPr>
        <w:rPr>
          <w:rFonts w:asciiTheme="minorHAnsi" w:hAnsiTheme="minorHAnsi" w:cstheme="minorHAnsi"/>
          <w:b/>
          <w:bCs/>
          <w:sz w:val="32"/>
          <w:szCs w:val="32"/>
          <w:u w:val="single"/>
          <w:lang w:val="cy-GB"/>
        </w:rPr>
      </w:pPr>
      <w:r w:rsidRPr="00AA68A5">
        <w:rPr>
          <w:rFonts w:asciiTheme="minorHAnsi" w:hAnsiTheme="minorHAnsi" w:cstheme="minorHAnsi"/>
          <w:b/>
          <w:bCs/>
          <w:sz w:val="32"/>
          <w:szCs w:val="32"/>
          <w:u w:val="single"/>
          <w:lang w:val="cy-GB"/>
        </w:rPr>
        <w:t>Problem solving</w:t>
      </w:r>
    </w:p>
    <w:p w:rsidR="00937664" w:rsidRPr="009A0C2B" w:rsidRDefault="00937664" w:rsidP="001F0D87">
      <w:pPr>
        <w:tabs>
          <w:tab w:val="left" w:pos="1624"/>
        </w:tabs>
        <w:rPr>
          <w:rFonts w:asciiTheme="minorHAnsi" w:hAnsiTheme="minorHAnsi" w:cstheme="minorHAnsi"/>
          <w:sz w:val="36"/>
          <w:szCs w:val="36"/>
        </w:rPr>
      </w:pPr>
    </w:p>
    <w:p w:rsidR="00937664" w:rsidRPr="00AA68A5" w:rsidRDefault="00937664" w:rsidP="009A0C2B">
      <w:pPr>
        <w:pStyle w:val="ListParagraph"/>
        <w:numPr>
          <w:ilvl w:val="0"/>
          <w:numId w:val="2"/>
        </w:numPr>
        <w:rPr>
          <w:rFonts w:asciiTheme="minorHAnsi" w:hAnsiTheme="minorHAnsi" w:cstheme="minorHAnsi"/>
          <w:b/>
          <w:bCs/>
          <w:sz w:val="28"/>
          <w:szCs w:val="28"/>
          <w:lang w:val="cy-GB"/>
        </w:rPr>
      </w:pPr>
      <w:r w:rsidRPr="00AA68A5">
        <w:rPr>
          <w:rFonts w:asciiTheme="minorHAnsi" w:hAnsiTheme="minorHAnsi" w:cstheme="minorHAnsi"/>
          <w:b/>
          <w:bCs/>
          <w:sz w:val="28"/>
          <w:szCs w:val="28"/>
          <w:lang w:val="cy-GB"/>
        </w:rPr>
        <w:t>The gearing of  a machine tool is shown in Figure 1 below. The motor shaft is connected to gear A and rotates at 1000r.p.m The gear wheels B,C,D and E are fixed to parallel shafs rotating together. The final gear F is fixed on the output shaft. What is the speed of gear F?</w:t>
      </w:r>
    </w:p>
    <w:p w:rsidR="009A0C2B" w:rsidRDefault="009A0C2B" w:rsidP="001F0D87">
      <w:pPr>
        <w:tabs>
          <w:tab w:val="left" w:pos="1624"/>
        </w:tabs>
      </w:pPr>
      <w:r>
        <w:rPr>
          <w:noProof/>
          <w:shd w:val="clear" w:color="auto" w:fill="FFFFFF" w:themeFill="background1"/>
        </w:rPr>
        <w:drawing>
          <wp:anchor distT="0" distB="0" distL="114300" distR="114300" simplePos="0" relativeHeight="251675648" behindDoc="0" locked="0" layoutInCell="1" allowOverlap="1" wp14:anchorId="2DDC94D2">
            <wp:simplePos x="0" y="0"/>
            <wp:positionH relativeFrom="column">
              <wp:posOffset>729615</wp:posOffset>
            </wp:positionH>
            <wp:positionV relativeFrom="paragraph">
              <wp:posOffset>141259</wp:posOffset>
            </wp:positionV>
            <wp:extent cx="4330700" cy="1866900"/>
            <wp:effectExtent l="12700" t="12700" r="12700" b="12700"/>
            <wp:wrapSquare wrapText="bothSides"/>
            <wp:docPr id="46" name="Picture 46" descr="A picture containing draw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compound gear train.jpeg"/>
                    <pic:cNvPicPr/>
                  </pic:nvPicPr>
                  <pic:blipFill>
                    <a:blip r:embed="rId35">
                      <a:extLst>
                        <a:ext uri="{28A0092B-C50C-407E-A947-70E740481C1C}">
                          <a14:useLocalDpi xmlns:a14="http://schemas.microsoft.com/office/drawing/2010/main" val="0"/>
                        </a:ext>
                      </a:extLst>
                    </a:blip>
                    <a:stretch>
                      <a:fillRect/>
                    </a:stretch>
                  </pic:blipFill>
                  <pic:spPr>
                    <a:xfrm>
                      <a:off x="0" y="0"/>
                      <a:ext cx="4330700" cy="18669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9A0C2B" w:rsidRDefault="009A0C2B" w:rsidP="001F0D87">
      <w:pPr>
        <w:tabs>
          <w:tab w:val="left" w:pos="1624"/>
        </w:tabs>
      </w:pPr>
    </w:p>
    <w:p w:rsidR="009A0C2B" w:rsidRDefault="009A0C2B" w:rsidP="001F0D87">
      <w:pPr>
        <w:tabs>
          <w:tab w:val="left" w:pos="1624"/>
        </w:tabs>
      </w:pPr>
    </w:p>
    <w:p w:rsidR="009A0C2B" w:rsidRDefault="009A0C2B" w:rsidP="001F0D87">
      <w:pPr>
        <w:tabs>
          <w:tab w:val="left" w:pos="1624"/>
        </w:tabs>
      </w:pPr>
    </w:p>
    <w:p w:rsidR="00937664" w:rsidRDefault="00937664" w:rsidP="001F0D87">
      <w:pPr>
        <w:tabs>
          <w:tab w:val="left" w:pos="1624"/>
        </w:tabs>
      </w:pPr>
    </w:p>
    <w:p w:rsidR="009A0C2B" w:rsidRDefault="009A0C2B" w:rsidP="001F0D87">
      <w:pPr>
        <w:tabs>
          <w:tab w:val="left" w:pos="1624"/>
        </w:tabs>
      </w:pPr>
    </w:p>
    <w:p w:rsidR="009A0C2B" w:rsidRDefault="009A0C2B" w:rsidP="001F0D87">
      <w:pPr>
        <w:tabs>
          <w:tab w:val="left" w:pos="1624"/>
        </w:tabs>
      </w:pPr>
    </w:p>
    <w:p w:rsidR="009A0C2B" w:rsidRDefault="009A0C2B" w:rsidP="001F0D87">
      <w:pPr>
        <w:tabs>
          <w:tab w:val="left" w:pos="1624"/>
        </w:tabs>
      </w:pPr>
    </w:p>
    <w:p w:rsidR="009A0C2B" w:rsidRDefault="009A0C2B" w:rsidP="001F0D87">
      <w:pPr>
        <w:tabs>
          <w:tab w:val="left" w:pos="1624"/>
        </w:tabs>
      </w:pPr>
    </w:p>
    <w:p w:rsidR="009A0C2B" w:rsidRDefault="009A0C2B" w:rsidP="001F0D87">
      <w:pPr>
        <w:tabs>
          <w:tab w:val="left" w:pos="1624"/>
        </w:tabs>
      </w:pPr>
    </w:p>
    <w:p w:rsidR="009A0C2B" w:rsidRDefault="009A0C2B" w:rsidP="001F0D87">
      <w:pPr>
        <w:tabs>
          <w:tab w:val="left" w:pos="1624"/>
        </w:tabs>
      </w:pPr>
    </w:p>
    <w:p w:rsidR="009A0C2B" w:rsidRDefault="009A0C2B" w:rsidP="001F0D87">
      <w:pPr>
        <w:tabs>
          <w:tab w:val="left" w:pos="1624"/>
        </w:tabs>
      </w:pPr>
    </w:p>
    <w:p w:rsidR="009A0C2B" w:rsidRPr="009C4D55" w:rsidRDefault="009A0C2B" w:rsidP="009A0C2B">
      <w:pPr>
        <w:rPr>
          <w:lang w:val="cy-GB"/>
        </w:rPr>
      </w:pPr>
      <w:r w:rsidRPr="009C4D55">
        <w:rPr>
          <w:lang w:val="cy-GB"/>
        </w:rPr>
        <w:t xml:space="preserve">The numbers of of teeth are given </w:t>
      </w:r>
      <w:r>
        <w:rPr>
          <w:lang w:val="cy-GB"/>
        </w:rPr>
        <w:t>on each gear are shown in the table below.</w:t>
      </w:r>
    </w:p>
    <w:tbl>
      <w:tblPr>
        <w:tblStyle w:val="TableGrid"/>
        <w:tblpPr w:leftFromText="180" w:rightFromText="180" w:vertAnchor="text" w:horzAnchor="margin" w:tblpY="288"/>
        <w:tblW w:w="0" w:type="auto"/>
        <w:tblLook w:val="04A0" w:firstRow="1" w:lastRow="0" w:firstColumn="1" w:lastColumn="0" w:noHBand="0" w:noVBand="1"/>
      </w:tblPr>
      <w:tblGrid>
        <w:gridCol w:w="1315"/>
        <w:gridCol w:w="1278"/>
        <w:gridCol w:w="1279"/>
        <w:gridCol w:w="1279"/>
        <w:gridCol w:w="1279"/>
        <w:gridCol w:w="1279"/>
        <w:gridCol w:w="1301"/>
      </w:tblGrid>
      <w:tr w:rsidR="009A0C2B" w:rsidTr="009A0C2B">
        <w:tc>
          <w:tcPr>
            <w:tcW w:w="1315" w:type="dxa"/>
          </w:tcPr>
          <w:p w:rsidR="009A0C2B" w:rsidRDefault="009A0C2B" w:rsidP="009A0C2B">
            <w:pPr>
              <w:rPr>
                <w:lang w:val="cy-GB"/>
              </w:rPr>
            </w:pPr>
            <w:r>
              <w:rPr>
                <w:lang w:val="cy-GB"/>
              </w:rPr>
              <w:t>Gear</w:t>
            </w:r>
          </w:p>
        </w:tc>
        <w:tc>
          <w:tcPr>
            <w:tcW w:w="1278" w:type="dxa"/>
          </w:tcPr>
          <w:p w:rsidR="009A0C2B" w:rsidRDefault="009A0C2B" w:rsidP="009A0C2B">
            <w:pPr>
              <w:rPr>
                <w:lang w:val="cy-GB"/>
              </w:rPr>
            </w:pPr>
            <w:r>
              <w:rPr>
                <w:lang w:val="cy-GB"/>
              </w:rPr>
              <w:t>A</w:t>
            </w:r>
          </w:p>
        </w:tc>
        <w:tc>
          <w:tcPr>
            <w:tcW w:w="1279" w:type="dxa"/>
          </w:tcPr>
          <w:p w:rsidR="009A0C2B" w:rsidRDefault="009A0C2B" w:rsidP="009A0C2B">
            <w:pPr>
              <w:rPr>
                <w:lang w:val="cy-GB"/>
              </w:rPr>
            </w:pPr>
            <w:r>
              <w:rPr>
                <w:lang w:val="cy-GB"/>
              </w:rPr>
              <w:t>B</w:t>
            </w:r>
          </w:p>
        </w:tc>
        <w:tc>
          <w:tcPr>
            <w:tcW w:w="1279" w:type="dxa"/>
          </w:tcPr>
          <w:p w:rsidR="009A0C2B" w:rsidRDefault="009A0C2B" w:rsidP="009A0C2B">
            <w:pPr>
              <w:rPr>
                <w:lang w:val="cy-GB"/>
              </w:rPr>
            </w:pPr>
            <w:r>
              <w:rPr>
                <w:lang w:val="cy-GB"/>
              </w:rPr>
              <w:t>C</w:t>
            </w:r>
          </w:p>
        </w:tc>
        <w:tc>
          <w:tcPr>
            <w:tcW w:w="1279" w:type="dxa"/>
          </w:tcPr>
          <w:p w:rsidR="009A0C2B" w:rsidRDefault="009A0C2B" w:rsidP="009A0C2B">
            <w:pPr>
              <w:rPr>
                <w:lang w:val="cy-GB"/>
              </w:rPr>
            </w:pPr>
            <w:r>
              <w:rPr>
                <w:lang w:val="cy-GB"/>
              </w:rPr>
              <w:t>D</w:t>
            </w:r>
          </w:p>
        </w:tc>
        <w:tc>
          <w:tcPr>
            <w:tcW w:w="1279" w:type="dxa"/>
          </w:tcPr>
          <w:p w:rsidR="009A0C2B" w:rsidRDefault="009A0C2B" w:rsidP="009A0C2B">
            <w:pPr>
              <w:rPr>
                <w:lang w:val="cy-GB"/>
              </w:rPr>
            </w:pPr>
            <w:r>
              <w:rPr>
                <w:lang w:val="cy-GB"/>
              </w:rPr>
              <w:t>E</w:t>
            </w:r>
          </w:p>
        </w:tc>
        <w:tc>
          <w:tcPr>
            <w:tcW w:w="1301" w:type="dxa"/>
          </w:tcPr>
          <w:p w:rsidR="009A0C2B" w:rsidRDefault="009A0C2B" w:rsidP="009A0C2B">
            <w:pPr>
              <w:rPr>
                <w:lang w:val="cy-GB"/>
              </w:rPr>
            </w:pPr>
            <w:r>
              <w:rPr>
                <w:lang w:val="cy-GB"/>
              </w:rPr>
              <w:t>F20</w:t>
            </w:r>
          </w:p>
        </w:tc>
      </w:tr>
      <w:tr w:rsidR="009A0C2B" w:rsidTr="009A0C2B">
        <w:tc>
          <w:tcPr>
            <w:tcW w:w="1315" w:type="dxa"/>
          </w:tcPr>
          <w:p w:rsidR="009A0C2B" w:rsidRDefault="009A0C2B" w:rsidP="009A0C2B">
            <w:pPr>
              <w:rPr>
                <w:lang w:val="cy-GB"/>
              </w:rPr>
            </w:pPr>
            <w:r>
              <w:rPr>
                <w:lang w:val="cy-GB"/>
              </w:rPr>
              <w:t>No. Of teeth</w:t>
            </w:r>
          </w:p>
        </w:tc>
        <w:tc>
          <w:tcPr>
            <w:tcW w:w="1278" w:type="dxa"/>
          </w:tcPr>
          <w:p w:rsidR="009A0C2B" w:rsidRDefault="009A0C2B" w:rsidP="009A0C2B">
            <w:pPr>
              <w:rPr>
                <w:lang w:val="cy-GB"/>
              </w:rPr>
            </w:pPr>
            <w:r>
              <w:rPr>
                <w:lang w:val="cy-GB"/>
              </w:rPr>
              <w:t>20</w:t>
            </w:r>
          </w:p>
        </w:tc>
        <w:tc>
          <w:tcPr>
            <w:tcW w:w="1279" w:type="dxa"/>
          </w:tcPr>
          <w:p w:rsidR="009A0C2B" w:rsidRDefault="009A0C2B" w:rsidP="009A0C2B">
            <w:pPr>
              <w:rPr>
                <w:lang w:val="cy-GB"/>
              </w:rPr>
            </w:pPr>
            <w:r>
              <w:rPr>
                <w:lang w:val="cy-GB"/>
              </w:rPr>
              <w:t>50</w:t>
            </w:r>
          </w:p>
        </w:tc>
        <w:tc>
          <w:tcPr>
            <w:tcW w:w="1279" w:type="dxa"/>
          </w:tcPr>
          <w:p w:rsidR="009A0C2B" w:rsidRDefault="009A0C2B" w:rsidP="009A0C2B">
            <w:pPr>
              <w:rPr>
                <w:lang w:val="cy-GB"/>
              </w:rPr>
            </w:pPr>
            <w:r>
              <w:rPr>
                <w:lang w:val="cy-GB"/>
              </w:rPr>
              <w:t>25</w:t>
            </w:r>
          </w:p>
        </w:tc>
        <w:tc>
          <w:tcPr>
            <w:tcW w:w="1279" w:type="dxa"/>
          </w:tcPr>
          <w:p w:rsidR="009A0C2B" w:rsidRDefault="009A0C2B" w:rsidP="009A0C2B">
            <w:pPr>
              <w:rPr>
                <w:lang w:val="cy-GB"/>
              </w:rPr>
            </w:pPr>
            <w:r>
              <w:rPr>
                <w:lang w:val="cy-GB"/>
              </w:rPr>
              <w:t>85</w:t>
            </w:r>
          </w:p>
        </w:tc>
        <w:tc>
          <w:tcPr>
            <w:tcW w:w="1279" w:type="dxa"/>
          </w:tcPr>
          <w:p w:rsidR="009A0C2B" w:rsidRDefault="009A0C2B" w:rsidP="009A0C2B">
            <w:pPr>
              <w:rPr>
                <w:lang w:val="cy-GB"/>
              </w:rPr>
            </w:pPr>
            <w:r>
              <w:rPr>
                <w:lang w:val="cy-GB"/>
              </w:rPr>
              <w:t>28</w:t>
            </w:r>
          </w:p>
        </w:tc>
        <w:tc>
          <w:tcPr>
            <w:tcW w:w="1301" w:type="dxa"/>
          </w:tcPr>
          <w:p w:rsidR="009A0C2B" w:rsidRDefault="009A0C2B" w:rsidP="009A0C2B">
            <w:pPr>
              <w:rPr>
                <w:lang w:val="cy-GB"/>
              </w:rPr>
            </w:pPr>
            <w:r>
              <w:rPr>
                <w:lang w:val="cy-GB"/>
              </w:rPr>
              <w:t>65</w:t>
            </w:r>
          </w:p>
        </w:tc>
      </w:tr>
    </w:tbl>
    <w:p w:rsidR="009A0C2B" w:rsidRDefault="009A0C2B" w:rsidP="001F0D87">
      <w:pPr>
        <w:tabs>
          <w:tab w:val="left" w:pos="1624"/>
        </w:tabs>
      </w:pPr>
    </w:p>
    <w:p w:rsidR="007921F5" w:rsidRDefault="007921F5" w:rsidP="001F0D87">
      <w:pPr>
        <w:tabs>
          <w:tab w:val="left" w:pos="1624"/>
        </w:tabs>
      </w:pPr>
    </w:p>
    <w:p w:rsidR="007921F5" w:rsidRDefault="007921F5" w:rsidP="001F0D87">
      <w:pPr>
        <w:tabs>
          <w:tab w:val="left" w:pos="1624"/>
        </w:tabs>
      </w:pPr>
    </w:p>
    <w:p w:rsidR="007921F5" w:rsidRPr="006A3BD1" w:rsidRDefault="007921F5" w:rsidP="00712E89">
      <w:pPr>
        <w:tabs>
          <w:tab w:val="left" w:pos="1624"/>
        </w:tabs>
        <w:rPr>
          <w:rFonts w:asciiTheme="minorHAnsi" w:hAnsiTheme="minorHAnsi" w:cstheme="minorHAnsi"/>
        </w:rPr>
      </w:pPr>
      <w:r w:rsidRPr="006A3BD1">
        <w:rPr>
          <w:rFonts w:asciiTheme="minorHAnsi" w:hAnsiTheme="minorHAnsi" w:cstheme="minorHAnsi"/>
        </w:rPr>
        <w:t>From the example given it is clear that</w:t>
      </w:r>
      <w:r w:rsidR="004C5BCE" w:rsidRPr="006A3BD1">
        <w:rPr>
          <w:rFonts w:asciiTheme="minorHAnsi" w:hAnsiTheme="minorHAnsi" w:cstheme="minorHAnsi"/>
        </w:rPr>
        <w:t>:</w:t>
      </w:r>
    </w:p>
    <w:p w:rsidR="007921F5" w:rsidRPr="00AC1E26" w:rsidRDefault="007921F5" w:rsidP="001F0D87">
      <w:pPr>
        <w:tabs>
          <w:tab w:val="left" w:pos="1624"/>
        </w:tabs>
      </w:pPr>
    </w:p>
    <w:tbl>
      <w:tblPr>
        <w:tblStyle w:val="TableGrid"/>
        <w:tblW w:w="0" w:type="auto"/>
        <w:tblInd w:w="19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
        <w:gridCol w:w="1979"/>
        <w:gridCol w:w="424"/>
        <w:gridCol w:w="4282"/>
      </w:tblGrid>
      <w:tr w:rsidR="007921F5" w:rsidRPr="00AC1E26" w:rsidTr="004C5BCE">
        <w:tc>
          <w:tcPr>
            <w:tcW w:w="272" w:type="dxa"/>
            <w:vAlign w:val="center"/>
          </w:tcPr>
          <w:p w:rsidR="007921F5" w:rsidRPr="00F60439" w:rsidRDefault="007921F5" w:rsidP="004C5BCE">
            <w:pPr>
              <w:tabs>
                <w:tab w:val="left" w:pos="1624"/>
              </w:tabs>
              <w:rPr>
                <w:rFonts w:asciiTheme="minorHAnsi" w:hAnsiTheme="minorHAnsi" w:cstheme="minorHAnsi"/>
                <w:sz w:val="24"/>
                <w:szCs w:val="24"/>
              </w:rPr>
            </w:pPr>
            <w:r w:rsidRPr="00F60439">
              <w:rPr>
                <w:rFonts w:asciiTheme="minorHAnsi" w:hAnsiTheme="minorHAnsi" w:cstheme="minorHAnsi"/>
                <w:sz w:val="24"/>
                <w:szCs w:val="24"/>
              </w:rPr>
              <w:t>A</w:t>
            </w:r>
          </w:p>
        </w:tc>
        <w:tc>
          <w:tcPr>
            <w:tcW w:w="1996" w:type="dxa"/>
            <w:vMerge w:val="restart"/>
            <w:vAlign w:val="center"/>
          </w:tcPr>
          <w:p w:rsidR="00F60439" w:rsidRDefault="00F60439" w:rsidP="007921F5">
            <w:pPr>
              <w:tabs>
                <w:tab w:val="left" w:pos="1624"/>
              </w:tabs>
              <w:rPr>
                <w:sz w:val="24"/>
                <w:szCs w:val="24"/>
              </w:rPr>
            </w:pPr>
          </w:p>
          <w:p w:rsidR="00CF432C" w:rsidRPr="00F60439" w:rsidRDefault="007921F5" w:rsidP="007921F5">
            <w:pPr>
              <w:tabs>
                <w:tab w:val="left" w:pos="1624"/>
              </w:tabs>
              <w:rPr>
                <w:rFonts w:asciiTheme="minorHAnsi" w:hAnsiTheme="minorHAnsi" w:cstheme="minorHAnsi"/>
                <w:sz w:val="24"/>
                <w:szCs w:val="24"/>
              </w:rPr>
            </w:pPr>
            <w:r w:rsidRPr="00F60439">
              <w:rPr>
                <w:rFonts w:asciiTheme="minorHAnsi" w:hAnsiTheme="minorHAnsi" w:cstheme="minorHAnsi"/>
                <w:sz w:val="24"/>
                <w:szCs w:val="24"/>
              </w:rPr>
              <w:t>Drivers</w:t>
            </w:r>
          </w:p>
          <w:p w:rsidR="007921F5" w:rsidRPr="00AC1E26" w:rsidRDefault="007921F5" w:rsidP="007921F5">
            <w:pPr>
              <w:tabs>
                <w:tab w:val="left" w:pos="1624"/>
              </w:tabs>
              <w:rPr>
                <w:sz w:val="24"/>
                <w:szCs w:val="24"/>
              </w:rPr>
            </w:pPr>
          </w:p>
        </w:tc>
        <w:tc>
          <w:tcPr>
            <w:tcW w:w="425" w:type="dxa"/>
            <w:vAlign w:val="center"/>
          </w:tcPr>
          <w:p w:rsidR="007921F5" w:rsidRPr="00F60439" w:rsidRDefault="007921F5" w:rsidP="004C5BCE">
            <w:pPr>
              <w:tabs>
                <w:tab w:val="left" w:pos="1624"/>
              </w:tabs>
              <w:rPr>
                <w:rFonts w:asciiTheme="minorHAnsi" w:hAnsiTheme="minorHAnsi" w:cstheme="minorHAnsi"/>
                <w:sz w:val="24"/>
                <w:szCs w:val="24"/>
              </w:rPr>
            </w:pPr>
            <w:r w:rsidRPr="00F60439">
              <w:rPr>
                <w:rFonts w:asciiTheme="minorHAnsi" w:hAnsiTheme="minorHAnsi" w:cstheme="minorHAnsi"/>
                <w:sz w:val="24"/>
                <w:szCs w:val="24"/>
              </w:rPr>
              <w:t>B</w:t>
            </w:r>
            <w:r w:rsidR="008A092E" w:rsidRPr="00F60439">
              <w:rPr>
                <w:rFonts w:asciiTheme="minorHAnsi" w:hAnsiTheme="minorHAnsi" w:cstheme="minorHAnsi"/>
                <w:sz w:val="24"/>
                <w:szCs w:val="24"/>
              </w:rPr>
              <w:t xml:space="preserve"> </w:t>
            </w:r>
          </w:p>
        </w:tc>
        <w:tc>
          <w:tcPr>
            <w:tcW w:w="4337" w:type="dxa"/>
            <w:vMerge w:val="restart"/>
            <w:vAlign w:val="center"/>
          </w:tcPr>
          <w:p w:rsidR="007921F5" w:rsidRPr="00F60439" w:rsidRDefault="007921F5" w:rsidP="007921F5">
            <w:pPr>
              <w:tabs>
                <w:tab w:val="left" w:pos="1624"/>
              </w:tabs>
              <w:rPr>
                <w:rFonts w:asciiTheme="minorHAnsi" w:hAnsiTheme="minorHAnsi" w:cstheme="minorHAnsi"/>
                <w:sz w:val="24"/>
                <w:szCs w:val="24"/>
              </w:rPr>
            </w:pPr>
            <w:r w:rsidRPr="00F60439">
              <w:rPr>
                <w:rFonts w:asciiTheme="minorHAnsi" w:hAnsiTheme="minorHAnsi" w:cstheme="minorHAnsi"/>
                <w:sz w:val="24"/>
                <w:szCs w:val="24"/>
              </w:rPr>
              <w:t>Driven</w:t>
            </w:r>
          </w:p>
        </w:tc>
      </w:tr>
      <w:tr w:rsidR="007921F5" w:rsidRPr="00AC1E26" w:rsidTr="004C5BCE">
        <w:tc>
          <w:tcPr>
            <w:tcW w:w="272" w:type="dxa"/>
            <w:vAlign w:val="center"/>
          </w:tcPr>
          <w:p w:rsidR="007921F5" w:rsidRPr="00F60439" w:rsidRDefault="007921F5" w:rsidP="004C5BCE">
            <w:pPr>
              <w:tabs>
                <w:tab w:val="left" w:pos="1624"/>
              </w:tabs>
              <w:rPr>
                <w:rFonts w:asciiTheme="minorHAnsi" w:hAnsiTheme="minorHAnsi" w:cstheme="minorHAnsi"/>
                <w:sz w:val="24"/>
                <w:szCs w:val="24"/>
              </w:rPr>
            </w:pPr>
            <w:r w:rsidRPr="00F60439">
              <w:rPr>
                <w:rFonts w:asciiTheme="minorHAnsi" w:hAnsiTheme="minorHAnsi" w:cstheme="minorHAnsi"/>
                <w:sz w:val="24"/>
                <w:szCs w:val="24"/>
              </w:rPr>
              <w:t>C</w:t>
            </w:r>
            <w:r w:rsidR="008A092E" w:rsidRPr="00F60439">
              <w:rPr>
                <w:rFonts w:asciiTheme="minorHAnsi" w:hAnsiTheme="minorHAnsi" w:cstheme="minorHAnsi"/>
                <w:sz w:val="24"/>
                <w:szCs w:val="24"/>
              </w:rPr>
              <w:t xml:space="preserve"> </w:t>
            </w:r>
          </w:p>
        </w:tc>
        <w:tc>
          <w:tcPr>
            <w:tcW w:w="1996" w:type="dxa"/>
            <w:vMerge/>
          </w:tcPr>
          <w:p w:rsidR="007921F5" w:rsidRPr="00AC1E26" w:rsidRDefault="007921F5" w:rsidP="001F0D87">
            <w:pPr>
              <w:tabs>
                <w:tab w:val="left" w:pos="1624"/>
              </w:tabs>
              <w:rPr>
                <w:sz w:val="24"/>
                <w:szCs w:val="24"/>
              </w:rPr>
            </w:pPr>
          </w:p>
        </w:tc>
        <w:tc>
          <w:tcPr>
            <w:tcW w:w="425" w:type="dxa"/>
            <w:vAlign w:val="center"/>
          </w:tcPr>
          <w:p w:rsidR="007921F5" w:rsidRPr="00F60439" w:rsidRDefault="007921F5" w:rsidP="004C5BCE">
            <w:pPr>
              <w:tabs>
                <w:tab w:val="left" w:pos="1624"/>
              </w:tabs>
              <w:rPr>
                <w:rFonts w:asciiTheme="minorHAnsi" w:hAnsiTheme="minorHAnsi" w:cstheme="minorHAnsi"/>
                <w:sz w:val="24"/>
                <w:szCs w:val="24"/>
              </w:rPr>
            </w:pPr>
            <w:r w:rsidRPr="00F60439">
              <w:rPr>
                <w:rFonts w:asciiTheme="minorHAnsi" w:hAnsiTheme="minorHAnsi" w:cstheme="minorHAnsi"/>
                <w:sz w:val="24"/>
                <w:szCs w:val="24"/>
              </w:rPr>
              <w:t>D</w:t>
            </w:r>
            <w:r w:rsidR="008A092E" w:rsidRPr="00F60439">
              <w:rPr>
                <w:rFonts w:asciiTheme="minorHAnsi" w:hAnsiTheme="minorHAnsi" w:cstheme="minorHAnsi"/>
                <w:sz w:val="24"/>
                <w:szCs w:val="24"/>
              </w:rPr>
              <w:t xml:space="preserve"> </w:t>
            </w:r>
          </w:p>
        </w:tc>
        <w:tc>
          <w:tcPr>
            <w:tcW w:w="4337" w:type="dxa"/>
            <w:vMerge/>
          </w:tcPr>
          <w:p w:rsidR="007921F5" w:rsidRPr="00AC1E26" w:rsidRDefault="007921F5" w:rsidP="001F0D87">
            <w:pPr>
              <w:tabs>
                <w:tab w:val="left" w:pos="1624"/>
              </w:tabs>
              <w:rPr>
                <w:sz w:val="24"/>
                <w:szCs w:val="24"/>
              </w:rPr>
            </w:pPr>
          </w:p>
        </w:tc>
      </w:tr>
      <w:tr w:rsidR="007921F5" w:rsidRPr="00AC1E26" w:rsidTr="004C5BCE">
        <w:trPr>
          <w:trHeight w:val="75"/>
        </w:trPr>
        <w:tc>
          <w:tcPr>
            <w:tcW w:w="272" w:type="dxa"/>
            <w:vAlign w:val="center"/>
          </w:tcPr>
          <w:p w:rsidR="007921F5" w:rsidRPr="00F60439" w:rsidRDefault="007921F5" w:rsidP="004C5BCE">
            <w:pPr>
              <w:tabs>
                <w:tab w:val="left" w:pos="1624"/>
              </w:tabs>
              <w:rPr>
                <w:rFonts w:asciiTheme="minorHAnsi" w:hAnsiTheme="minorHAnsi" w:cstheme="minorHAnsi"/>
                <w:sz w:val="24"/>
                <w:szCs w:val="24"/>
              </w:rPr>
            </w:pPr>
            <w:r w:rsidRPr="00F60439">
              <w:rPr>
                <w:rFonts w:asciiTheme="minorHAnsi" w:hAnsiTheme="minorHAnsi" w:cstheme="minorHAnsi"/>
                <w:sz w:val="24"/>
                <w:szCs w:val="24"/>
              </w:rPr>
              <w:t>E</w:t>
            </w:r>
            <w:r w:rsidR="008A092E" w:rsidRPr="00F60439">
              <w:rPr>
                <w:rFonts w:asciiTheme="minorHAnsi" w:hAnsiTheme="minorHAnsi" w:cstheme="minorHAnsi"/>
                <w:sz w:val="24"/>
                <w:szCs w:val="24"/>
              </w:rPr>
              <w:t xml:space="preserve"> </w:t>
            </w:r>
          </w:p>
        </w:tc>
        <w:tc>
          <w:tcPr>
            <w:tcW w:w="1996" w:type="dxa"/>
            <w:vMerge/>
          </w:tcPr>
          <w:p w:rsidR="007921F5" w:rsidRPr="00AC1E26" w:rsidRDefault="007921F5" w:rsidP="001F0D87">
            <w:pPr>
              <w:tabs>
                <w:tab w:val="left" w:pos="1624"/>
              </w:tabs>
              <w:rPr>
                <w:sz w:val="24"/>
                <w:szCs w:val="24"/>
              </w:rPr>
            </w:pPr>
          </w:p>
        </w:tc>
        <w:tc>
          <w:tcPr>
            <w:tcW w:w="425" w:type="dxa"/>
            <w:vAlign w:val="center"/>
          </w:tcPr>
          <w:p w:rsidR="007921F5" w:rsidRPr="00F60439" w:rsidRDefault="007921F5" w:rsidP="004C5BCE">
            <w:pPr>
              <w:tabs>
                <w:tab w:val="left" w:pos="1624"/>
              </w:tabs>
              <w:rPr>
                <w:rFonts w:asciiTheme="minorHAnsi" w:hAnsiTheme="minorHAnsi" w:cstheme="minorHAnsi"/>
                <w:sz w:val="24"/>
                <w:szCs w:val="24"/>
              </w:rPr>
            </w:pPr>
            <w:r w:rsidRPr="00F60439">
              <w:rPr>
                <w:rFonts w:asciiTheme="minorHAnsi" w:hAnsiTheme="minorHAnsi" w:cstheme="minorHAnsi"/>
                <w:sz w:val="24"/>
                <w:szCs w:val="24"/>
              </w:rPr>
              <w:t>F</w:t>
            </w:r>
          </w:p>
        </w:tc>
        <w:tc>
          <w:tcPr>
            <w:tcW w:w="4337" w:type="dxa"/>
            <w:vMerge/>
          </w:tcPr>
          <w:p w:rsidR="007921F5" w:rsidRPr="00AC1E26" w:rsidRDefault="007921F5" w:rsidP="001F0D87">
            <w:pPr>
              <w:tabs>
                <w:tab w:val="left" w:pos="1624"/>
              </w:tabs>
              <w:rPr>
                <w:sz w:val="24"/>
                <w:szCs w:val="24"/>
              </w:rPr>
            </w:pPr>
          </w:p>
        </w:tc>
      </w:tr>
    </w:tbl>
    <w:p w:rsidR="004C5BCE" w:rsidRPr="00AC1E26" w:rsidRDefault="004C5BCE" w:rsidP="001F0D87">
      <w:pPr>
        <w:tabs>
          <w:tab w:val="left" w:pos="1624"/>
        </w:tabs>
      </w:pPr>
    </w:p>
    <w:p w:rsidR="007921F5" w:rsidRPr="00712E89" w:rsidRDefault="004C5BCE" w:rsidP="00712E89">
      <w:pPr>
        <w:tabs>
          <w:tab w:val="left" w:pos="1624"/>
        </w:tabs>
        <w:spacing w:line="360" w:lineRule="auto"/>
        <w:rPr>
          <w:rFonts w:asciiTheme="minorHAnsi" w:hAnsiTheme="minorHAnsi" w:cstheme="minorHAnsi"/>
        </w:rPr>
      </w:pPr>
      <w:r w:rsidRPr="00712E89">
        <w:rPr>
          <w:rFonts w:asciiTheme="minorHAnsi" w:hAnsiTheme="minorHAnsi" w:cstheme="minorHAnsi"/>
        </w:rPr>
        <w:t xml:space="preserve">From looking at the diagram above it is apparent that gear A rotates in the clockwise direction, thus gears </w:t>
      </w:r>
      <w:proofErr w:type="gramStart"/>
      <w:r w:rsidRPr="00712E89">
        <w:rPr>
          <w:rFonts w:asciiTheme="minorHAnsi" w:hAnsiTheme="minorHAnsi" w:cstheme="minorHAnsi"/>
        </w:rPr>
        <w:t>B,C</w:t>
      </w:r>
      <w:proofErr w:type="gramEnd"/>
      <w:r w:rsidRPr="00712E89">
        <w:rPr>
          <w:rFonts w:asciiTheme="minorHAnsi" w:hAnsiTheme="minorHAnsi" w:cstheme="minorHAnsi"/>
        </w:rPr>
        <w:t xml:space="preserve"> which is a compound gear rotates in the anticlockwise direction. This is the same for gears </w:t>
      </w:r>
      <w:proofErr w:type="gramStart"/>
      <w:r w:rsidRPr="00712E89">
        <w:rPr>
          <w:rFonts w:asciiTheme="minorHAnsi" w:hAnsiTheme="minorHAnsi" w:cstheme="minorHAnsi"/>
        </w:rPr>
        <w:t>D,E</w:t>
      </w:r>
      <w:proofErr w:type="gramEnd"/>
      <w:r w:rsidRPr="00712E89">
        <w:rPr>
          <w:rFonts w:asciiTheme="minorHAnsi" w:hAnsiTheme="minorHAnsi" w:cstheme="minorHAnsi"/>
        </w:rPr>
        <w:t xml:space="preserve"> which is a compound gear and rotates clockwise. </w:t>
      </w:r>
      <w:proofErr w:type="gramStart"/>
      <w:r w:rsidRPr="00712E89">
        <w:rPr>
          <w:rFonts w:asciiTheme="minorHAnsi" w:hAnsiTheme="minorHAnsi" w:cstheme="minorHAnsi"/>
        </w:rPr>
        <w:t>Finally</w:t>
      </w:r>
      <w:proofErr w:type="gramEnd"/>
      <w:r w:rsidRPr="00712E89">
        <w:rPr>
          <w:rFonts w:asciiTheme="minorHAnsi" w:hAnsiTheme="minorHAnsi" w:cstheme="minorHAnsi"/>
        </w:rPr>
        <w:t xml:space="preserve"> this leaves gear F which rotates in the anticlockwise direction. </w:t>
      </w:r>
    </w:p>
    <w:p w:rsidR="004C5BCE" w:rsidRPr="00AC1E26" w:rsidRDefault="004C5BCE" w:rsidP="004C5BCE">
      <w:pPr>
        <w:tabs>
          <w:tab w:val="left" w:pos="1624"/>
        </w:tabs>
      </w:pPr>
    </w:p>
    <w:tbl>
      <w:tblPr>
        <w:tblStyle w:val="TableGrid"/>
        <w:tblpPr w:leftFromText="180" w:rightFromText="180" w:vertAnchor="text" w:horzAnchor="margin" w:tblpXSpec="center" w:tblpY="-10"/>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1276"/>
        <w:gridCol w:w="1276"/>
      </w:tblGrid>
      <w:tr w:rsidR="00CF432C" w:rsidRPr="00AC1E26" w:rsidTr="00712E89">
        <w:tc>
          <w:tcPr>
            <w:tcW w:w="1696" w:type="dxa"/>
          </w:tcPr>
          <w:p w:rsidR="00CF432C" w:rsidRPr="00F60439" w:rsidRDefault="009D324B" w:rsidP="00875A08">
            <w:pPr>
              <w:tabs>
                <w:tab w:val="left" w:pos="1624"/>
              </w:tabs>
              <w:rPr>
                <w:rFonts w:asciiTheme="minorHAnsi" w:hAnsiTheme="minorHAnsi" w:cstheme="minorHAnsi"/>
                <w:iCs/>
                <w:sz w:val="24"/>
                <w:szCs w:val="24"/>
              </w:rPr>
            </w:pPr>
            <m:oMath>
              <m:sSub>
                <m:sSubPr>
                  <m:ctrlPr>
                    <w:rPr>
                      <w:rFonts w:ascii="Cambria Math" w:hAnsi="Cambria Math" w:cstheme="minorHAnsi"/>
                      <w:iCs/>
                      <w:sz w:val="24"/>
                      <w:szCs w:val="24"/>
                    </w:rPr>
                  </m:ctrlPr>
                </m:sSubPr>
                <m:e>
                  <m:r>
                    <m:rPr>
                      <m:sty m:val="p"/>
                    </m:rPr>
                    <w:rPr>
                      <w:rFonts w:ascii="Cambria Math" w:hAnsi="Cambria Math" w:cstheme="minorHAnsi"/>
                      <w:sz w:val="24"/>
                      <w:szCs w:val="24"/>
                    </w:rPr>
                    <m:t>N</m:t>
                  </m:r>
                </m:e>
                <m:sub>
                  <m:r>
                    <m:rPr>
                      <m:sty m:val="p"/>
                    </m:rPr>
                    <w:rPr>
                      <w:rFonts w:ascii="Cambria Math" w:hAnsi="Cambria Math" w:cstheme="minorHAnsi"/>
                      <w:sz w:val="24"/>
                      <w:szCs w:val="24"/>
                    </w:rPr>
                    <m:t>A</m:t>
                  </m:r>
                </m:sub>
              </m:sSub>
            </m:oMath>
            <w:r w:rsidR="00CF432C" w:rsidRPr="00F60439">
              <w:rPr>
                <w:rFonts w:asciiTheme="minorHAnsi" w:hAnsiTheme="minorHAnsi" w:cstheme="minorHAnsi"/>
                <w:iCs/>
                <w:sz w:val="24"/>
                <w:szCs w:val="24"/>
              </w:rPr>
              <w:t>=</w:t>
            </w:r>
            <w:r w:rsidR="00AC1E26" w:rsidRPr="00F60439">
              <w:rPr>
                <w:rFonts w:asciiTheme="minorHAnsi" w:hAnsiTheme="minorHAnsi" w:cstheme="minorHAnsi"/>
                <w:iCs/>
                <w:sz w:val="24"/>
                <w:szCs w:val="24"/>
              </w:rPr>
              <w:t xml:space="preserve"> </w:t>
            </w:r>
            <w:r w:rsidR="00CF432C" w:rsidRPr="00F60439">
              <w:rPr>
                <w:rFonts w:asciiTheme="minorHAnsi" w:hAnsiTheme="minorHAnsi" w:cstheme="minorHAnsi"/>
                <w:iCs/>
                <w:sz w:val="24"/>
                <w:szCs w:val="24"/>
              </w:rPr>
              <w:t>1000</w:t>
            </w:r>
            <w:r w:rsidR="00AC1E26" w:rsidRPr="00F60439">
              <w:rPr>
                <w:rFonts w:asciiTheme="minorHAnsi" w:hAnsiTheme="minorHAnsi" w:cstheme="minorHAnsi"/>
                <w:iCs/>
                <w:sz w:val="24"/>
                <w:szCs w:val="24"/>
              </w:rPr>
              <w:t xml:space="preserve"> Rpm</w:t>
            </w:r>
          </w:p>
        </w:tc>
        <w:tc>
          <w:tcPr>
            <w:tcW w:w="1276" w:type="dxa"/>
          </w:tcPr>
          <w:p w:rsidR="00CF432C" w:rsidRPr="00F60439" w:rsidRDefault="009D324B" w:rsidP="00875A08">
            <w:pPr>
              <w:tabs>
                <w:tab w:val="left" w:pos="1624"/>
              </w:tabs>
              <w:rPr>
                <w:rFonts w:asciiTheme="minorHAnsi" w:hAnsiTheme="minorHAnsi" w:cstheme="minorHAnsi"/>
                <w:iCs/>
                <w:sz w:val="24"/>
                <w:szCs w:val="24"/>
              </w:rPr>
            </w:pPr>
            <m:oMath>
              <m:sSub>
                <m:sSubPr>
                  <m:ctrlPr>
                    <w:rPr>
                      <w:rFonts w:ascii="Cambria Math" w:hAnsi="Cambria Math" w:cstheme="minorHAnsi"/>
                      <w:iCs/>
                      <w:sz w:val="24"/>
                      <w:szCs w:val="24"/>
                    </w:rPr>
                  </m:ctrlPr>
                </m:sSubPr>
                <m:e>
                  <m:r>
                    <m:rPr>
                      <m:sty m:val="p"/>
                    </m:rPr>
                    <w:rPr>
                      <w:rFonts w:ascii="Cambria Math" w:hAnsi="Cambria Math" w:cstheme="minorHAnsi"/>
                      <w:sz w:val="24"/>
                      <w:szCs w:val="24"/>
                    </w:rPr>
                    <m:t>T</m:t>
                  </m:r>
                </m:e>
                <m:sub>
                  <m:r>
                    <m:rPr>
                      <m:sty m:val="p"/>
                    </m:rPr>
                    <w:rPr>
                      <w:rFonts w:ascii="Cambria Math" w:hAnsi="Cambria Math" w:cstheme="minorHAnsi"/>
                      <w:sz w:val="24"/>
                      <w:szCs w:val="24"/>
                    </w:rPr>
                    <m:t>A</m:t>
                  </m:r>
                </m:sub>
              </m:sSub>
            </m:oMath>
            <w:r w:rsidR="00CF432C" w:rsidRPr="00F60439">
              <w:rPr>
                <w:rFonts w:asciiTheme="minorHAnsi" w:hAnsiTheme="minorHAnsi" w:cstheme="minorHAnsi"/>
                <w:iCs/>
                <w:sz w:val="24"/>
                <w:szCs w:val="24"/>
              </w:rPr>
              <w:t>=</w:t>
            </w:r>
            <w:r w:rsidR="00AC1E26" w:rsidRPr="00F60439">
              <w:rPr>
                <w:rFonts w:asciiTheme="minorHAnsi" w:hAnsiTheme="minorHAnsi" w:cstheme="minorHAnsi"/>
                <w:iCs/>
                <w:sz w:val="24"/>
                <w:szCs w:val="24"/>
              </w:rPr>
              <w:t xml:space="preserve"> </w:t>
            </w:r>
            <w:r w:rsidR="00CF432C" w:rsidRPr="00F60439">
              <w:rPr>
                <w:rFonts w:asciiTheme="minorHAnsi" w:hAnsiTheme="minorHAnsi" w:cstheme="minorHAnsi"/>
                <w:iCs/>
                <w:sz w:val="24"/>
                <w:szCs w:val="24"/>
              </w:rPr>
              <w:t>20</w:t>
            </w:r>
          </w:p>
        </w:tc>
        <w:tc>
          <w:tcPr>
            <w:tcW w:w="1276" w:type="dxa"/>
          </w:tcPr>
          <w:p w:rsidR="00CF432C" w:rsidRPr="00F60439" w:rsidRDefault="009D324B" w:rsidP="00875A08">
            <w:pPr>
              <w:tabs>
                <w:tab w:val="left" w:pos="1624"/>
              </w:tabs>
              <w:rPr>
                <w:rFonts w:asciiTheme="minorHAnsi" w:hAnsiTheme="minorHAnsi" w:cstheme="minorHAnsi"/>
                <w:iCs/>
                <w:sz w:val="24"/>
                <w:szCs w:val="24"/>
              </w:rPr>
            </w:pPr>
            <m:oMath>
              <m:sSub>
                <m:sSubPr>
                  <m:ctrlPr>
                    <w:rPr>
                      <w:rFonts w:ascii="Cambria Math" w:hAnsi="Cambria Math" w:cstheme="minorHAnsi"/>
                      <w:iCs/>
                      <w:sz w:val="24"/>
                      <w:szCs w:val="24"/>
                    </w:rPr>
                  </m:ctrlPr>
                </m:sSubPr>
                <m:e>
                  <m:r>
                    <m:rPr>
                      <m:sty m:val="p"/>
                    </m:rPr>
                    <w:rPr>
                      <w:rFonts w:ascii="Cambria Math" w:hAnsi="Cambria Math" w:cstheme="minorHAnsi"/>
                      <w:sz w:val="24"/>
                      <w:szCs w:val="24"/>
                    </w:rPr>
                    <m:t>T</m:t>
                  </m:r>
                </m:e>
                <m:sub>
                  <m:r>
                    <m:rPr>
                      <m:sty m:val="p"/>
                    </m:rPr>
                    <w:rPr>
                      <w:rFonts w:ascii="Cambria Math" w:hAnsi="Cambria Math" w:cstheme="minorHAnsi"/>
                      <w:sz w:val="24"/>
                      <w:szCs w:val="24"/>
                    </w:rPr>
                    <m:t>D</m:t>
                  </m:r>
                </m:sub>
              </m:sSub>
            </m:oMath>
            <w:r w:rsidR="00CF432C" w:rsidRPr="00F60439">
              <w:rPr>
                <w:rFonts w:asciiTheme="minorHAnsi" w:hAnsiTheme="minorHAnsi" w:cstheme="minorHAnsi"/>
                <w:iCs/>
                <w:sz w:val="24"/>
                <w:szCs w:val="24"/>
              </w:rPr>
              <w:t>=</w:t>
            </w:r>
            <w:r w:rsidR="00AC1E26" w:rsidRPr="00F60439">
              <w:rPr>
                <w:rFonts w:asciiTheme="minorHAnsi" w:hAnsiTheme="minorHAnsi" w:cstheme="minorHAnsi"/>
                <w:iCs/>
                <w:sz w:val="24"/>
                <w:szCs w:val="24"/>
              </w:rPr>
              <w:t xml:space="preserve"> </w:t>
            </w:r>
            <w:r w:rsidR="00CF432C" w:rsidRPr="00F60439">
              <w:rPr>
                <w:rFonts w:asciiTheme="minorHAnsi" w:hAnsiTheme="minorHAnsi" w:cstheme="minorHAnsi"/>
                <w:iCs/>
                <w:sz w:val="24"/>
                <w:szCs w:val="24"/>
              </w:rPr>
              <w:t>85</w:t>
            </w:r>
          </w:p>
        </w:tc>
      </w:tr>
      <w:tr w:rsidR="00CF432C" w:rsidRPr="00AC1E26" w:rsidTr="00712E89">
        <w:tc>
          <w:tcPr>
            <w:tcW w:w="1696" w:type="dxa"/>
          </w:tcPr>
          <w:p w:rsidR="00CF432C" w:rsidRPr="00F60439" w:rsidRDefault="00CF432C" w:rsidP="00875A08">
            <w:pPr>
              <w:tabs>
                <w:tab w:val="left" w:pos="1624"/>
              </w:tabs>
              <w:rPr>
                <w:rFonts w:asciiTheme="minorHAnsi" w:hAnsiTheme="minorHAnsi" w:cstheme="minorHAnsi"/>
                <w:iCs/>
                <w:sz w:val="24"/>
                <w:szCs w:val="24"/>
              </w:rPr>
            </w:pPr>
          </w:p>
        </w:tc>
        <w:tc>
          <w:tcPr>
            <w:tcW w:w="1276" w:type="dxa"/>
          </w:tcPr>
          <w:p w:rsidR="00CF432C" w:rsidRPr="00F60439" w:rsidRDefault="009D324B" w:rsidP="00875A08">
            <w:pPr>
              <w:tabs>
                <w:tab w:val="left" w:pos="1624"/>
              </w:tabs>
              <w:rPr>
                <w:rFonts w:asciiTheme="minorHAnsi" w:hAnsiTheme="minorHAnsi" w:cstheme="minorHAnsi"/>
                <w:iCs/>
                <w:sz w:val="24"/>
                <w:szCs w:val="24"/>
              </w:rPr>
            </w:pPr>
            <m:oMath>
              <m:sSub>
                <m:sSubPr>
                  <m:ctrlPr>
                    <w:rPr>
                      <w:rFonts w:ascii="Cambria Math" w:hAnsi="Cambria Math" w:cstheme="minorHAnsi"/>
                      <w:iCs/>
                      <w:sz w:val="24"/>
                      <w:szCs w:val="24"/>
                    </w:rPr>
                  </m:ctrlPr>
                </m:sSubPr>
                <m:e>
                  <m:r>
                    <m:rPr>
                      <m:sty m:val="p"/>
                    </m:rPr>
                    <w:rPr>
                      <w:rFonts w:ascii="Cambria Math" w:hAnsi="Cambria Math" w:cstheme="minorHAnsi"/>
                      <w:sz w:val="24"/>
                      <w:szCs w:val="24"/>
                    </w:rPr>
                    <m:t>T</m:t>
                  </m:r>
                </m:e>
                <m:sub>
                  <m:r>
                    <m:rPr>
                      <m:sty m:val="p"/>
                    </m:rPr>
                    <w:rPr>
                      <w:rFonts w:ascii="Cambria Math" w:hAnsi="Cambria Math" w:cstheme="minorHAnsi"/>
                      <w:sz w:val="24"/>
                      <w:szCs w:val="24"/>
                    </w:rPr>
                    <m:t>B</m:t>
                  </m:r>
                </m:sub>
              </m:sSub>
            </m:oMath>
            <w:r w:rsidR="00CF432C" w:rsidRPr="00F60439">
              <w:rPr>
                <w:rFonts w:asciiTheme="minorHAnsi" w:hAnsiTheme="minorHAnsi" w:cstheme="minorHAnsi"/>
                <w:iCs/>
                <w:sz w:val="24"/>
                <w:szCs w:val="24"/>
              </w:rPr>
              <w:t>=</w:t>
            </w:r>
            <w:r w:rsidR="00AC1E26" w:rsidRPr="00F60439">
              <w:rPr>
                <w:rFonts w:asciiTheme="minorHAnsi" w:hAnsiTheme="minorHAnsi" w:cstheme="minorHAnsi"/>
                <w:iCs/>
                <w:sz w:val="24"/>
                <w:szCs w:val="24"/>
              </w:rPr>
              <w:t xml:space="preserve"> </w:t>
            </w:r>
            <w:r w:rsidR="00CF432C" w:rsidRPr="00F60439">
              <w:rPr>
                <w:rFonts w:asciiTheme="minorHAnsi" w:hAnsiTheme="minorHAnsi" w:cstheme="minorHAnsi"/>
                <w:iCs/>
                <w:sz w:val="24"/>
                <w:szCs w:val="24"/>
              </w:rPr>
              <w:t>50</w:t>
            </w:r>
          </w:p>
        </w:tc>
        <w:tc>
          <w:tcPr>
            <w:tcW w:w="1276" w:type="dxa"/>
          </w:tcPr>
          <w:p w:rsidR="00CF432C" w:rsidRPr="00F60439" w:rsidRDefault="009D324B" w:rsidP="00875A08">
            <w:pPr>
              <w:tabs>
                <w:tab w:val="left" w:pos="1624"/>
              </w:tabs>
              <w:rPr>
                <w:rFonts w:asciiTheme="minorHAnsi" w:hAnsiTheme="minorHAnsi" w:cstheme="minorHAnsi"/>
                <w:iCs/>
                <w:sz w:val="24"/>
                <w:szCs w:val="24"/>
              </w:rPr>
            </w:pPr>
            <m:oMath>
              <m:sSub>
                <m:sSubPr>
                  <m:ctrlPr>
                    <w:rPr>
                      <w:rFonts w:ascii="Cambria Math" w:hAnsi="Cambria Math" w:cstheme="minorHAnsi"/>
                      <w:iCs/>
                      <w:sz w:val="24"/>
                      <w:szCs w:val="24"/>
                    </w:rPr>
                  </m:ctrlPr>
                </m:sSubPr>
                <m:e>
                  <m:r>
                    <m:rPr>
                      <m:sty m:val="p"/>
                    </m:rPr>
                    <w:rPr>
                      <w:rFonts w:ascii="Cambria Math" w:hAnsi="Cambria Math" w:cstheme="minorHAnsi"/>
                      <w:sz w:val="24"/>
                      <w:szCs w:val="24"/>
                    </w:rPr>
                    <m:t>T</m:t>
                  </m:r>
                </m:e>
                <m:sub>
                  <m:r>
                    <m:rPr>
                      <m:sty m:val="p"/>
                    </m:rPr>
                    <w:rPr>
                      <w:rFonts w:ascii="Cambria Math" w:hAnsi="Cambria Math" w:cstheme="minorHAnsi"/>
                      <w:sz w:val="24"/>
                      <w:szCs w:val="24"/>
                    </w:rPr>
                    <m:t>E</m:t>
                  </m:r>
                </m:sub>
              </m:sSub>
            </m:oMath>
            <w:r w:rsidR="00CF432C" w:rsidRPr="00F60439">
              <w:rPr>
                <w:rFonts w:asciiTheme="minorHAnsi" w:hAnsiTheme="minorHAnsi" w:cstheme="minorHAnsi"/>
                <w:iCs/>
                <w:sz w:val="24"/>
                <w:szCs w:val="24"/>
              </w:rPr>
              <w:t>=</w:t>
            </w:r>
            <w:r w:rsidR="00AC1E26" w:rsidRPr="00F60439">
              <w:rPr>
                <w:rFonts w:asciiTheme="minorHAnsi" w:hAnsiTheme="minorHAnsi" w:cstheme="minorHAnsi"/>
                <w:iCs/>
                <w:sz w:val="24"/>
                <w:szCs w:val="24"/>
              </w:rPr>
              <w:t xml:space="preserve"> </w:t>
            </w:r>
            <w:r w:rsidR="00CF432C" w:rsidRPr="00F60439">
              <w:rPr>
                <w:rFonts w:asciiTheme="minorHAnsi" w:hAnsiTheme="minorHAnsi" w:cstheme="minorHAnsi"/>
                <w:iCs/>
                <w:sz w:val="24"/>
                <w:szCs w:val="24"/>
              </w:rPr>
              <w:t>28</w:t>
            </w:r>
          </w:p>
        </w:tc>
      </w:tr>
      <w:tr w:rsidR="00CF432C" w:rsidRPr="00AC1E26" w:rsidTr="00712E89">
        <w:tc>
          <w:tcPr>
            <w:tcW w:w="1696" w:type="dxa"/>
          </w:tcPr>
          <w:p w:rsidR="00CF432C" w:rsidRPr="00F60439" w:rsidRDefault="00CF432C" w:rsidP="00875A08">
            <w:pPr>
              <w:tabs>
                <w:tab w:val="left" w:pos="1624"/>
              </w:tabs>
              <w:rPr>
                <w:rFonts w:asciiTheme="minorHAnsi" w:hAnsiTheme="minorHAnsi" w:cstheme="minorHAnsi"/>
                <w:iCs/>
                <w:sz w:val="24"/>
                <w:szCs w:val="24"/>
              </w:rPr>
            </w:pPr>
          </w:p>
        </w:tc>
        <w:tc>
          <w:tcPr>
            <w:tcW w:w="1276" w:type="dxa"/>
          </w:tcPr>
          <w:p w:rsidR="00CF432C" w:rsidRPr="00F60439" w:rsidRDefault="009D324B" w:rsidP="00875A08">
            <w:pPr>
              <w:tabs>
                <w:tab w:val="left" w:pos="1624"/>
              </w:tabs>
              <w:rPr>
                <w:rFonts w:asciiTheme="minorHAnsi" w:hAnsiTheme="minorHAnsi" w:cstheme="minorHAnsi"/>
                <w:iCs/>
                <w:sz w:val="24"/>
                <w:szCs w:val="24"/>
              </w:rPr>
            </w:pPr>
            <m:oMath>
              <m:sSub>
                <m:sSubPr>
                  <m:ctrlPr>
                    <w:rPr>
                      <w:rFonts w:ascii="Cambria Math" w:hAnsi="Cambria Math" w:cstheme="minorHAnsi"/>
                      <w:iCs/>
                      <w:sz w:val="24"/>
                      <w:szCs w:val="24"/>
                    </w:rPr>
                  </m:ctrlPr>
                </m:sSubPr>
                <m:e>
                  <m:r>
                    <m:rPr>
                      <m:sty m:val="p"/>
                    </m:rPr>
                    <w:rPr>
                      <w:rFonts w:ascii="Cambria Math" w:hAnsi="Cambria Math" w:cstheme="minorHAnsi"/>
                      <w:sz w:val="24"/>
                      <w:szCs w:val="24"/>
                    </w:rPr>
                    <m:t>T</m:t>
                  </m:r>
                </m:e>
                <m:sub>
                  <m:r>
                    <m:rPr>
                      <m:sty m:val="p"/>
                    </m:rPr>
                    <w:rPr>
                      <w:rFonts w:ascii="Cambria Math" w:hAnsi="Cambria Math" w:cstheme="minorHAnsi"/>
                      <w:sz w:val="24"/>
                      <w:szCs w:val="24"/>
                    </w:rPr>
                    <m:t>C</m:t>
                  </m:r>
                </m:sub>
              </m:sSub>
            </m:oMath>
            <w:r w:rsidR="00CF432C" w:rsidRPr="00F60439">
              <w:rPr>
                <w:rFonts w:asciiTheme="minorHAnsi" w:hAnsiTheme="minorHAnsi" w:cstheme="minorHAnsi"/>
                <w:iCs/>
                <w:sz w:val="24"/>
                <w:szCs w:val="24"/>
              </w:rPr>
              <w:t>=</w:t>
            </w:r>
            <w:r w:rsidR="00AC1E26" w:rsidRPr="00F60439">
              <w:rPr>
                <w:rFonts w:asciiTheme="minorHAnsi" w:hAnsiTheme="minorHAnsi" w:cstheme="minorHAnsi"/>
                <w:iCs/>
                <w:sz w:val="24"/>
                <w:szCs w:val="24"/>
              </w:rPr>
              <w:t xml:space="preserve"> </w:t>
            </w:r>
            <w:r w:rsidR="00CF432C" w:rsidRPr="00F60439">
              <w:rPr>
                <w:rFonts w:asciiTheme="minorHAnsi" w:hAnsiTheme="minorHAnsi" w:cstheme="minorHAnsi"/>
                <w:iCs/>
                <w:sz w:val="24"/>
                <w:szCs w:val="24"/>
              </w:rPr>
              <w:t>25</w:t>
            </w:r>
          </w:p>
        </w:tc>
        <w:tc>
          <w:tcPr>
            <w:tcW w:w="1276" w:type="dxa"/>
          </w:tcPr>
          <w:p w:rsidR="00CF432C" w:rsidRPr="00F60439" w:rsidRDefault="009D324B" w:rsidP="00875A08">
            <w:pPr>
              <w:tabs>
                <w:tab w:val="left" w:pos="1624"/>
              </w:tabs>
              <w:rPr>
                <w:rFonts w:asciiTheme="minorHAnsi" w:hAnsiTheme="minorHAnsi" w:cstheme="minorHAnsi"/>
                <w:iCs/>
                <w:sz w:val="24"/>
                <w:szCs w:val="24"/>
              </w:rPr>
            </w:pPr>
            <m:oMath>
              <m:sSub>
                <m:sSubPr>
                  <m:ctrlPr>
                    <w:rPr>
                      <w:rFonts w:ascii="Cambria Math" w:hAnsi="Cambria Math" w:cstheme="minorHAnsi"/>
                      <w:iCs/>
                      <w:sz w:val="24"/>
                      <w:szCs w:val="24"/>
                    </w:rPr>
                  </m:ctrlPr>
                </m:sSubPr>
                <m:e>
                  <m:r>
                    <m:rPr>
                      <m:sty m:val="p"/>
                    </m:rPr>
                    <w:rPr>
                      <w:rFonts w:ascii="Cambria Math" w:hAnsi="Cambria Math" w:cstheme="minorHAnsi"/>
                      <w:sz w:val="24"/>
                      <w:szCs w:val="24"/>
                    </w:rPr>
                    <m:t>T</m:t>
                  </m:r>
                </m:e>
                <m:sub>
                  <m:r>
                    <m:rPr>
                      <m:sty m:val="p"/>
                    </m:rPr>
                    <w:rPr>
                      <w:rFonts w:ascii="Cambria Math" w:hAnsi="Cambria Math" w:cstheme="minorHAnsi"/>
                      <w:sz w:val="24"/>
                      <w:szCs w:val="24"/>
                    </w:rPr>
                    <m:t>F</m:t>
                  </m:r>
                </m:sub>
              </m:sSub>
            </m:oMath>
            <w:r w:rsidR="00CF432C" w:rsidRPr="00F60439">
              <w:rPr>
                <w:rFonts w:asciiTheme="minorHAnsi" w:hAnsiTheme="minorHAnsi" w:cstheme="minorHAnsi"/>
                <w:iCs/>
                <w:sz w:val="24"/>
                <w:szCs w:val="24"/>
              </w:rPr>
              <w:t>=</w:t>
            </w:r>
            <w:r w:rsidR="00AC1E26" w:rsidRPr="00F60439">
              <w:rPr>
                <w:rFonts w:asciiTheme="minorHAnsi" w:hAnsiTheme="minorHAnsi" w:cstheme="minorHAnsi"/>
                <w:iCs/>
                <w:sz w:val="24"/>
                <w:szCs w:val="24"/>
              </w:rPr>
              <w:t xml:space="preserve"> </w:t>
            </w:r>
            <w:r w:rsidR="00CF432C" w:rsidRPr="00F60439">
              <w:rPr>
                <w:rFonts w:asciiTheme="minorHAnsi" w:hAnsiTheme="minorHAnsi" w:cstheme="minorHAnsi"/>
                <w:iCs/>
                <w:sz w:val="24"/>
                <w:szCs w:val="24"/>
              </w:rPr>
              <w:t>65</w:t>
            </w:r>
          </w:p>
        </w:tc>
      </w:tr>
    </w:tbl>
    <w:p w:rsidR="00CF432C" w:rsidRPr="00712E89" w:rsidRDefault="00CF432C" w:rsidP="00712E89">
      <w:pPr>
        <w:tabs>
          <w:tab w:val="left" w:pos="1624"/>
        </w:tabs>
        <w:rPr>
          <w:rFonts w:asciiTheme="minorHAnsi" w:hAnsiTheme="minorHAnsi" w:cstheme="minorHAnsi"/>
        </w:rPr>
      </w:pPr>
      <w:r w:rsidRPr="00712E89">
        <w:rPr>
          <w:rFonts w:asciiTheme="minorHAnsi" w:hAnsiTheme="minorHAnsi" w:cstheme="minorHAnsi"/>
        </w:rPr>
        <w:t xml:space="preserve">Therefore: let </w:t>
      </w:r>
    </w:p>
    <w:p w:rsidR="004C5BCE" w:rsidRPr="00AC1E26" w:rsidRDefault="004C5BCE" w:rsidP="004C5BCE">
      <w:pPr>
        <w:tabs>
          <w:tab w:val="left" w:pos="1624"/>
        </w:tabs>
      </w:pPr>
    </w:p>
    <w:p w:rsidR="00CF432C" w:rsidRPr="00AC1E26" w:rsidRDefault="00CF432C" w:rsidP="004C5BCE">
      <w:pPr>
        <w:tabs>
          <w:tab w:val="left" w:pos="1624"/>
        </w:tabs>
      </w:pPr>
    </w:p>
    <w:p w:rsidR="00CF432C" w:rsidRPr="00AC1E26" w:rsidRDefault="00CF432C" w:rsidP="004C5BCE">
      <w:pPr>
        <w:tabs>
          <w:tab w:val="left" w:pos="1624"/>
        </w:tabs>
      </w:pPr>
    </w:p>
    <w:p w:rsidR="004C5BCE" w:rsidRPr="00712E89" w:rsidRDefault="004C5BCE" w:rsidP="00712E89">
      <w:pPr>
        <w:tabs>
          <w:tab w:val="left" w:pos="1624"/>
        </w:tabs>
        <w:rPr>
          <w:rFonts w:asciiTheme="minorHAnsi" w:hAnsiTheme="minorHAnsi" w:cstheme="minorHAnsi"/>
        </w:rPr>
      </w:pPr>
      <w:r w:rsidRPr="00712E89">
        <w:rPr>
          <w:rFonts w:asciiTheme="minorHAnsi" w:hAnsiTheme="minorHAnsi" w:cstheme="minorHAnsi"/>
        </w:rPr>
        <w:t xml:space="preserve">Let </w:t>
      </w:r>
      <m:oMath>
        <m:sSub>
          <m:sSubPr>
            <m:ctrlPr>
              <w:rPr>
                <w:rFonts w:ascii="Cambria Math" w:hAnsi="Cambria Math" w:cstheme="minorHAnsi"/>
                <w:i/>
              </w:rPr>
            </m:ctrlPr>
          </m:sSubPr>
          <m:e>
            <m:r>
              <w:rPr>
                <w:rFonts w:ascii="Cambria Math" w:hAnsi="Cambria Math" w:cstheme="minorHAnsi"/>
              </w:rPr>
              <m:t>N</m:t>
            </m:r>
          </m:e>
          <m:sub>
            <m:r>
              <w:rPr>
                <w:rFonts w:ascii="Cambria Math" w:hAnsi="Cambria Math" w:cstheme="minorHAnsi"/>
              </w:rPr>
              <m:t>f</m:t>
            </m:r>
          </m:sub>
        </m:sSub>
      </m:oMath>
      <w:r w:rsidRPr="00712E89">
        <w:rPr>
          <w:rFonts w:asciiTheme="minorHAnsi" w:hAnsiTheme="minorHAnsi" w:cstheme="minorHAnsi"/>
        </w:rPr>
        <w:t xml:space="preserve"> = the speed of gear f </w:t>
      </w:r>
    </w:p>
    <w:p w:rsidR="004C5BCE" w:rsidRPr="00AC1E26" w:rsidRDefault="004C5BCE" w:rsidP="004C5BCE">
      <w:pPr>
        <w:pStyle w:val="ListParagraph"/>
        <w:tabs>
          <w:tab w:val="left" w:pos="1624"/>
        </w:tabs>
        <w:rPr>
          <w:sz w:val="24"/>
          <w:szCs w:val="24"/>
        </w:rPr>
      </w:pPr>
    </w:p>
    <w:p w:rsidR="004C5BCE" w:rsidRPr="00712E89" w:rsidRDefault="004C5BCE" w:rsidP="00712E89">
      <w:pPr>
        <w:tabs>
          <w:tab w:val="left" w:pos="1624"/>
        </w:tabs>
        <w:rPr>
          <w:rFonts w:asciiTheme="minorHAnsi" w:hAnsiTheme="minorHAnsi" w:cstheme="minorHAnsi"/>
          <w:sz w:val="28"/>
          <w:szCs w:val="28"/>
        </w:rPr>
      </w:pPr>
      <w:r w:rsidRPr="00712E89">
        <w:rPr>
          <w:rFonts w:asciiTheme="minorHAnsi" w:hAnsiTheme="minorHAnsi" w:cstheme="minorHAnsi"/>
          <w:sz w:val="28"/>
          <w:szCs w:val="28"/>
        </w:rPr>
        <w:t xml:space="preserve">We know: </w:t>
      </w:r>
      <m:oMath>
        <m:f>
          <m:fPr>
            <m:ctrlPr>
              <w:rPr>
                <w:rFonts w:ascii="Cambria Math" w:hAnsi="Cambria Math" w:cstheme="minorHAnsi"/>
                <w:i/>
                <w:sz w:val="28"/>
                <w:szCs w:val="28"/>
              </w:rPr>
            </m:ctrlPr>
          </m:fPr>
          <m:num>
            <m:r>
              <w:rPr>
                <w:rFonts w:ascii="Cambria Math" w:hAnsi="Cambria Math" w:cstheme="minorHAnsi"/>
                <w:sz w:val="28"/>
                <w:szCs w:val="28"/>
              </w:rPr>
              <m:t>speed of first driver</m:t>
            </m:r>
          </m:num>
          <m:den>
            <m:r>
              <w:rPr>
                <w:rFonts w:ascii="Cambria Math" w:hAnsi="Cambria Math" w:cstheme="minorHAnsi"/>
                <w:sz w:val="28"/>
                <w:szCs w:val="28"/>
              </w:rPr>
              <m:t xml:space="preserve">speed of last driven </m:t>
            </m:r>
          </m:den>
        </m:f>
        <m:r>
          <w:rPr>
            <w:rFonts w:ascii="Cambria Math" w:hAnsi="Cambria Math" w:cstheme="minorHAnsi"/>
            <w:sz w:val="28"/>
            <w:szCs w:val="28"/>
          </w:rPr>
          <m:t xml:space="preserve">= </m:t>
        </m:r>
        <m:f>
          <m:fPr>
            <m:ctrlPr>
              <w:rPr>
                <w:rFonts w:ascii="Cambria Math" w:hAnsi="Cambria Math" w:cstheme="minorHAnsi"/>
                <w:i/>
                <w:sz w:val="28"/>
                <w:szCs w:val="28"/>
              </w:rPr>
            </m:ctrlPr>
          </m:fPr>
          <m:num>
            <m:r>
              <w:rPr>
                <w:rFonts w:ascii="Cambria Math" w:hAnsi="Cambria Math" w:cstheme="minorHAnsi"/>
                <w:sz w:val="28"/>
                <w:szCs w:val="28"/>
              </w:rPr>
              <m:t>product of no.  teeth on drivens</m:t>
            </m:r>
          </m:num>
          <m:den>
            <m:r>
              <w:rPr>
                <w:rFonts w:ascii="Cambria Math" w:hAnsi="Cambria Math" w:cstheme="minorHAnsi"/>
                <w:sz w:val="28"/>
                <w:szCs w:val="28"/>
              </w:rPr>
              <m:t>product of no.  teeth on drivers</m:t>
            </m:r>
          </m:den>
        </m:f>
      </m:oMath>
    </w:p>
    <w:p w:rsidR="00AC1E26" w:rsidRPr="00AC1E26" w:rsidRDefault="00AC1E26" w:rsidP="00AC1E26">
      <w:pPr>
        <w:pStyle w:val="ListParagraph"/>
        <w:rPr>
          <w:sz w:val="24"/>
          <w:szCs w:val="24"/>
        </w:rPr>
      </w:pPr>
    </w:p>
    <w:p w:rsidR="00AC1E26" w:rsidRPr="00AC1E26" w:rsidRDefault="00AC1E26" w:rsidP="00AC1E26">
      <w:pPr>
        <w:pStyle w:val="ListParagraph"/>
        <w:tabs>
          <w:tab w:val="left" w:pos="1624"/>
        </w:tabs>
        <w:rPr>
          <w:sz w:val="24"/>
          <w:szCs w:val="24"/>
        </w:rPr>
      </w:pPr>
    </w:p>
    <w:p w:rsidR="00CF432C" w:rsidRPr="00AC1E26" w:rsidRDefault="00CF432C" w:rsidP="00CF432C">
      <w:pPr>
        <w:pStyle w:val="ListParagraph"/>
        <w:rPr>
          <w:sz w:val="24"/>
          <w:szCs w:val="24"/>
        </w:rPr>
      </w:pPr>
    </w:p>
    <w:p w:rsidR="00CF432C" w:rsidRDefault="009D324B" w:rsidP="00AC1E26">
      <w:pPr>
        <w:pStyle w:val="ListParagraph"/>
        <w:tabs>
          <w:tab w:val="left" w:pos="1624"/>
        </w:tabs>
        <w:jc w:val="center"/>
        <w:rPr>
          <w:rFonts w:asciiTheme="minorHAnsi" w:hAnsiTheme="minorHAnsi" w:cstheme="minorHAnsi"/>
          <w:sz w:val="32"/>
          <w:szCs w:val="32"/>
        </w:rPr>
      </w:pPr>
      <m:oMath>
        <m:f>
          <m:fPr>
            <m:ctrlPr>
              <w:rPr>
                <w:rFonts w:ascii="Cambria Math" w:hAnsi="Cambria Math" w:cstheme="minorHAnsi"/>
                <w:i/>
                <w:sz w:val="32"/>
                <w:szCs w:val="32"/>
              </w:rPr>
            </m:ctrlPr>
          </m:fPr>
          <m:num>
            <m:sSub>
              <m:sSubPr>
                <m:ctrlPr>
                  <w:rPr>
                    <w:rFonts w:ascii="Cambria Math" w:hAnsi="Cambria Math" w:cstheme="minorHAnsi"/>
                    <w:i/>
                    <w:sz w:val="32"/>
                    <w:szCs w:val="32"/>
                  </w:rPr>
                </m:ctrlPr>
              </m:sSubPr>
              <m:e>
                <m:r>
                  <w:rPr>
                    <w:rFonts w:ascii="Cambria Math" w:hAnsi="Cambria Math" w:cstheme="minorHAnsi"/>
                    <w:sz w:val="32"/>
                    <w:szCs w:val="32"/>
                  </w:rPr>
                  <m:t>N</m:t>
                </m:r>
              </m:e>
              <m:sub>
                <m:r>
                  <w:rPr>
                    <w:rFonts w:ascii="Cambria Math" w:hAnsi="Cambria Math" w:cstheme="minorHAnsi"/>
                    <w:sz w:val="32"/>
                    <w:szCs w:val="32"/>
                  </w:rPr>
                  <m:t>A</m:t>
                </m:r>
              </m:sub>
            </m:sSub>
          </m:num>
          <m:den>
            <m:sSub>
              <m:sSubPr>
                <m:ctrlPr>
                  <w:rPr>
                    <w:rFonts w:ascii="Cambria Math" w:hAnsi="Cambria Math" w:cstheme="minorHAnsi"/>
                    <w:i/>
                    <w:sz w:val="32"/>
                    <w:szCs w:val="32"/>
                  </w:rPr>
                </m:ctrlPr>
              </m:sSubPr>
              <m:e>
                <m:r>
                  <w:rPr>
                    <w:rFonts w:ascii="Cambria Math" w:hAnsi="Cambria Math" w:cstheme="minorHAnsi"/>
                    <w:sz w:val="32"/>
                    <w:szCs w:val="32"/>
                  </w:rPr>
                  <m:t>N</m:t>
                </m:r>
              </m:e>
              <m:sub>
                <m:r>
                  <w:rPr>
                    <w:rFonts w:ascii="Cambria Math" w:hAnsi="Cambria Math" w:cstheme="minorHAnsi"/>
                    <w:sz w:val="32"/>
                    <w:szCs w:val="32"/>
                  </w:rPr>
                  <m:t>F</m:t>
                </m:r>
              </m:sub>
            </m:sSub>
          </m:den>
        </m:f>
      </m:oMath>
      <w:r w:rsidR="00CF432C" w:rsidRPr="00AC1E26">
        <w:rPr>
          <w:rFonts w:asciiTheme="minorHAnsi" w:hAnsiTheme="minorHAnsi" w:cstheme="minorHAnsi"/>
          <w:sz w:val="32"/>
          <w:szCs w:val="32"/>
        </w:rPr>
        <w:t xml:space="preserve"> = </w:t>
      </w:r>
      <m:oMath>
        <m:f>
          <m:fPr>
            <m:ctrlPr>
              <w:rPr>
                <w:rFonts w:ascii="Cambria Math" w:hAnsi="Cambria Math" w:cstheme="minorHAnsi"/>
                <w:i/>
                <w:sz w:val="32"/>
                <w:szCs w:val="32"/>
              </w:rPr>
            </m:ctrlPr>
          </m:fPr>
          <m:num>
            <m:sSub>
              <m:sSubPr>
                <m:ctrlPr>
                  <w:rPr>
                    <w:rFonts w:ascii="Cambria Math" w:hAnsi="Cambria Math" w:cstheme="minorHAnsi"/>
                    <w:i/>
                    <w:sz w:val="32"/>
                    <w:szCs w:val="32"/>
                  </w:rPr>
                </m:ctrlPr>
              </m:sSubPr>
              <m:e>
                <m:r>
                  <w:rPr>
                    <w:rFonts w:ascii="Cambria Math" w:hAnsi="Cambria Math" w:cstheme="minorHAnsi"/>
                    <w:sz w:val="32"/>
                    <w:szCs w:val="32"/>
                  </w:rPr>
                  <m:t>T</m:t>
                </m:r>
              </m:e>
              <m:sub>
                <m:r>
                  <w:rPr>
                    <w:rFonts w:ascii="Cambria Math" w:hAnsi="Cambria Math" w:cstheme="minorHAnsi"/>
                    <w:sz w:val="32"/>
                    <w:szCs w:val="32"/>
                  </w:rPr>
                  <m:t>B  ×</m:t>
                </m:r>
              </m:sub>
            </m:sSub>
            <m:sSub>
              <m:sSubPr>
                <m:ctrlPr>
                  <w:rPr>
                    <w:rFonts w:ascii="Cambria Math" w:hAnsi="Cambria Math" w:cstheme="minorHAnsi"/>
                    <w:i/>
                    <w:sz w:val="32"/>
                    <w:szCs w:val="32"/>
                  </w:rPr>
                </m:ctrlPr>
              </m:sSubPr>
              <m:e>
                <m:r>
                  <w:rPr>
                    <w:rFonts w:ascii="Cambria Math" w:hAnsi="Cambria Math" w:cstheme="minorHAnsi"/>
                    <w:sz w:val="32"/>
                    <w:szCs w:val="32"/>
                  </w:rPr>
                  <m:t xml:space="preserve"> T</m:t>
                </m:r>
              </m:e>
              <m:sub>
                <m:r>
                  <w:rPr>
                    <w:rFonts w:ascii="Cambria Math" w:hAnsi="Cambria Math" w:cstheme="minorHAnsi"/>
                    <w:sz w:val="32"/>
                    <w:szCs w:val="32"/>
                  </w:rPr>
                  <m:t xml:space="preserve">D × </m:t>
                </m:r>
              </m:sub>
            </m:sSub>
            <m:sSub>
              <m:sSubPr>
                <m:ctrlPr>
                  <w:rPr>
                    <w:rFonts w:ascii="Cambria Math" w:hAnsi="Cambria Math" w:cstheme="minorHAnsi"/>
                    <w:i/>
                    <w:sz w:val="32"/>
                    <w:szCs w:val="32"/>
                  </w:rPr>
                </m:ctrlPr>
              </m:sSubPr>
              <m:e>
                <m:r>
                  <w:rPr>
                    <w:rFonts w:ascii="Cambria Math" w:hAnsi="Cambria Math" w:cstheme="minorHAnsi"/>
                    <w:sz w:val="32"/>
                    <w:szCs w:val="32"/>
                  </w:rPr>
                  <m:t>T</m:t>
                </m:r>
              </m:e>
              <m:sub>
                <m:r>
                  <w:rPr>
                    <w:rFonts w:ascii="Cambria Math" w:hAnsi="Cambria Math" w:cstheme="minorHAnsi"/>
                    <w:sz w:val="32"/>
                    <w:szCs w:val="32"/>
                  </w:rPr>
                  <m:t>F</m:t>
                </m:r>
              </m:sub>
            </m:sSub>
          </m:num>
          <m:den>
            <m:sSub>
              <m:sSubPr>
                <m:ctrlPr>
                  <w:rPr>
                    <w:rFonts w:ascii="Cambria Math" w:hAnsi="Cambria Math" w:cstheme="minorHAnsi"/>
                    <w:i/>
                    <w:sz w:val="32"/>
                    <w:szCs w:val="32"/>
                  </w:rPr>
                </m:ctrlPr>
              </m:sSubPr>
              <m:e>
                <m:r>
                  <w:rPr>
                    <w:rFonts w:ascii="Cambria Math" w:hAnsi="Cambria Math" w:cstheme="minorHAnsi"/>
                    <w:sz w:val="32"/>
                    <w:szCs w:val="32"/>
                  </w:rPr>
                  <m:t>T</m:t>
                </m:r>
              </m:e>
              <m:sub>
                <m:r>
                  <w:rPr>
                    <w:rFonts w:ascii="Cambria Math" w:hAnsi="Cambria Math" w:cstheme="minorHAnsi"/>
                    <w:sz w:val="32"/>
                    <w:szCs w:val="32"/>
                  </w:rPr>
                  <m:t>A  ×</m:t>
                </m:r>
              </m:sub>
            </m:sSub>
            <m:sSub>
              <m:sSubPr>
                <m:ctrlPr>
                  <w:rPr>
                    <w:rFonts w:ascii="Cambria Math" w:hAnsi="Cambria Math" w:cstheme="minorHAnsi"/>
                    <w:i/>
                    <w:sz w:val="32"/>
                    <w:szCs w:val="32"/>
                  </w:rPr>
                </m:ctrlPr>
              </m:sSubPr>
              <m:e>
                <m:r>
                  <w:rPr>
                    <w:rFonts w:ascii="Cambria Math" w:hAnsi="Cambria Math" w:cstheme="minorHAnsi"/>
                    <w:sz w:val="32"/>
                    <w:szCs w:val="32"/>
                  </w:rPr>
                  <m:t xml:space="preserve"> T</m:t>
                </m:r>
              </m:e>
              <m:sub>
                <m:r>
                  <w:rPr>
                    <w:rFonts w:ascii="Cambria Math" w:hAnsi="Cambria Math" w:cstheme="minorHAnsi"/>
                    <w:sz w:val="32"/>
                    <w:szCs w:val="32"/>
                  </w:rPr>
                  <m:t xml:space="preserve">C × </m:t>
                </m:r>
              </m:sub>
            </m:sSub>
            <m:sSub>
              <m:sSubPr>
                <m:ctrlPr>
                  <w:rPr>
                    <w:rFonts w:ascii="Cambria Math" w:hAnsi="Cambria Math" w:cstheme="minorHAnsi"/>
                    <w:i/>
                    <w:sz w:val="32"/>
                    <w:szCs w:val="32"/>
                  </w:rPr>
                </m:ctrlPr>
              </m:sSubPr>
              <m:e>
                <m:r>
                  <w:rPr>
                    <w:rFonts w:ascii="Cambria Math" w:hAnsi="Cambria Math" w:cstheme="minorHAnsi"/>
                    <w:sz w:val="32"/>
                    <w:szCs w:val="32"/>
                  </w:rPr>
                  <m:t>T</m:t>
                </m:r>
              </m:e>
              <m:sub>
                <m:r>
                  <w:rPr>
                    <w:rFonts w:ascii="Cambria Math" w:hAnsi="Cambria Math" w:cstheme="minorHAnsi"/>
                    <w:sz w:val="32"/>
                    <w:szCs w:val="32"/>
                  </w:rPr>
                  <m:t>E</m:t>
                </m:r>
              </m:sub>
            </m:sSub>
          </m:den>
        </m:f>
      </m:oMath>
    </w:p>
    <w:p w:rsidR="00AC1E26" w:rsidRPr="009F5524" w:rsidRDefault="00AC1E26" w:rsidP="00AC1E26">
      <w:pPr>
        <w:pStyle w:val="ListParagraph"/>
        <w:tabs>
          <w:tab w:val="left" w:pos="1624"/>
        </w:tabs>
        <w:jc w:val="center"/>
        <w:rPr>
          <w:rFonts w:asciiTheme="minorHAnsi" w:hAnsiTheme="minorHAnsi" w:cstheme="minorHAnsi"/>
          <w:sz w:val="32"/>
          <w:szCs w:val="32"/>
        </w:rPr>
      </w:pPr>
    </w:p>
    <w:p w:rsidR="00875A08" w:rsidRPr="009F5524" w:rsidRDefault="009D324B" w:rsidP="00875A08">
      <w:pPr>
        <w:pStyle w:val="ListParagraph"/>
        <w:tabs>
          <w:tab w:val="left" w:pos="1624"/>
        </w:tabs>
        <w:jc w:val="center"/>
        <w:rPr>
          <w:rFonts w:asciiTheme="minorHAnsi" w:hAnsiTheme="minorHAnsi" w:cstheme="minorHAnsi"/>
          <w:sz w:val="28"/>
          <w:szCs w:val="28"/>
        </w:rPr>
      </w:pPr>
      <m:oMath>
        <m:f>
          <m:fPr>
            <m:ctrlPr>
              <w:rPr>
                <w:rFonts w:ascii="Cambria Math" w:hAnsi="Cambria Math" w:cstheme="minorHAnsi"/>
                <w:i/>
                <w:sz w:val="28"/>
                <w:szCs w:val="28"/>
              </w:rPr>
            </m:ctrlPr>
          </m:fPr>
          <m:num>
            <m:sSub>
              <m:sSubPr>
                <m:ctrlPr>
                  <w:rPr>
                    <w:rFonts w:ascii="Cambria Math" w:hAnsi="Cambria Math" w:cstheme="minorHAnsi"/>
                    <w:i/>
                    <w:sz w:val="28"/>
                    <w:szCs w:val="28"/>
                  </w:rPr>
                </m:ctrlPr>
              </m:sSubPr>
              <m:e>
                <m:r>
                  <w:rPr>
                    <w:rFonts w:ascii="Cambria Math" w:hAnsi="Cambria Math" w:cstheme="minorHAnsi"/>
                    <w:sz w:val="28"/>
                    <w:szCs w:val="28"/>
                  </w:rPr>
                  <m:t>N</m:t>
                </m:r>
              </m:e>
              <m:sub>
                <m:r>
                  <w:rPr>
                    <w:rFonts w:ascii="Cambria Math" w:hAnsi="Cambria Math" w:cstheme="minorHAnsi"/>
                    <w:sz w:val="28"/>
                    <w:szCs w:val="28"/>
                  </w:rPr>
                  <m:t>A</m:t>
                </m:r>
              </m:sub>
            </m:sSub>
          </m:num>
          <m:den>
            <m:sSub>
              <m:sSubPr>
                <m:ctrlPr>
                  <w:rPr>
                    <w:rFonts w:ascii="Cambria Math" w:hAnsi="Cambria Math" w:cstheme="minorHAnsi"/>
                    <w:i/>
                    <w:sz w:val="28"/>
                    <w:szCs w:val="28"/>
                  </w:rPr>
                </m:ctrlPr>
              </m:sSubPr>
              <m:e>
                <m:r>
                  <w:rPr>
                    <w:rFonts w:ascii="Cambria Math" w:hAnsi="Cambria Math" w:cstheme="minorHAnsi"/>
                    <w:sz w:val="28"/>
                    <w:szCs w:val="28"/>
                  </w:rPr>
                  <m:t>N</m:t>
                </m:r>
              </m:e>
              <m:sub>
                <m:r>
                  <w:rPr>
                    <w:rFonts w:ascii="Cambria Math" w:hAnsi="Cambria Math" w:cstheme="minorHAnsi"/>
                    <w:sz w:val="28"/>
                    <w:szCs w:val="28"/>
                  </w:rPr>
                  <m:t>F</m:t>
                </m:r>
              </m:sub>
            </m:sSub>
          </m:den>
        </m:f>
      </m:oMath>
      <w:r w:rsidR="00AC1E26" w:rsidRPr="009F5524">
        <w:rPr>
          <w:rFonts w:asciiTheme="minorHAnsi" w:hAnsiTheme="minorHAnsi" w:cstheme="minorHAnsi"/>
          <w:sz w:val="28"/>
          <w:szCs w:val="28"/>
        </w:rPr>
        <w:t xml:space="preserve"> = </w:t>
      </w:r>
      <m:oMath>
        <m:f>
          <m:fPr>
            <m:ctrlPr>
              <w:rPr>
                <w:rFonts w:ascii="Cambria Math" w:hAnsi="Cambria Math" w:cstheme="minorHAnsi"/>
                <w:i/>
                <w:sz w:val="28"/>
                <w:szCs w:val="28"/>
              </w:rPr>
            </m:ctrlPr>
          </m:fPr>
          <m:num>
            <m:r>
              <w:rPr>
                <w:rFonts w:ascii="Cambria Math" w:hAnsi="Cambria Math" w:cstheme="minorHAnsi"/>
                <w:sz w:val="28"/>
                <w:szCs w:val="28"/>
              </w:rPr>
              <m:t>50×85×65</m:t>
            </m:r>
          </m:num>
          <m:den>
            <m:r>
              <w:rPr>
                <w:rFonts w:ascii="Cambria Math" w:hAnsi="Cambria Math" w:cstheme="minorHAnsi"/>
                <w:sz w:val="28"/>
                <w:szCs w:val="28"/>
              </w:rPr>
              <m:t>20×25×28</m:t>
            </m:r>
          </m:den>
        </m:f>
        <m:r>
          <w:rPr>
            <w:rFonts w:ascii="Cambria Math" w:hAnsi="Cambria Math" w:cstheme="minorHAnsi"/>
            <w:sz w:val="28"/>
            <w:szCs w:val="28"/>
          </w:rPr>
          <m:t xml:space="preserve"> </m:t>
        </m:r>
      </m:oMath>
      <w:r w:rsidR="00875A08" w:rsidRPr="009F5524">
        <w:rPr>
          <w:rFonts w:asciiTheme="minorHAnsi" w:hAnsiTheme="minorHAnsi" w:cstheme="minorHAnsi"/>
          <w:sz w:val="28"/>
          <w:szCs w:val="28"/>
        </w:rPr>
        <w:t>= 19.73</w:t>
      </w:r>
    </w:p>
    <w:p w:rsidR="00875A08" w:rsidRPr="009F5524" w:rsidRDefault="00875A08" w:rsidP="00875A08">
      <w:pPr>
        <w:pStyle w:val="ListParagraph"/>
        <w:tabs>
          <w:tab w:val="left" w:pos="1624"/>
        </w:tabs>
        <w:jc w:val="center"/>
        <w:rPr>
          <w:rFonts w:asciiTheme="minorHAnsi" w:hAnsiTheme="minorHAnsi" w:cstheme="minorHAnsi"/>
          <w:sz w:val="32"/>
          <w:szCs w:val="32"/>
        </w:rPr>
      </w:pPr>
    </w:p>
    <w:p w:rsidR="00875A08" w:rsidRPr="009F5524" w:rsidRDefault="009D324B" w:rsidP="00875A08">
      <w:pPr>
        <w:pStyle w:val="ListParagraph"/>
        <w:tabs>
          <w:tab w:val="left" w:pos="1624"/>
        </w:tabs>
        <w:jc w:val="center"/>
        <w:rPr>
          <w:rFonts w:asciiTheme="minorHAnsi" w:hAnsiTheme="minorHAnsi" w:cstheme="minorHAnsi"/>
          <w:sz w:val="28"/>
          <w:szCs w:val="28"/>
        </w:rPr>
      </w:pPr>
      <m:oMath>
        <m:sSub>
          <m:sSubPr>
            <m:ctrlPr>
              <w:rPr>
                <w:rFonts w:ascii="Cambria Math" w:hAnsi="Cambria Math" w:cstheme="minorHAnsi"/>
                <w:i/>
                <w:sz w:val="28"/>
                <w:szCs w:val="28"/>
              </w:rPr>
            </m:ctrlPr>
          </m:sSubPr>
          <m:e>
            <m:r>
              <w:rPr>
                <w:rFonts w:ascii="Cambria Math" w:hAnsi="Cambria Math" w:cstheme="minorHAnsi"/>
                <w:sz w:val="28"/>
                <w:szCs w:val="28"/>
              </w:rPr>
              <m:t>N</m:t>
            </m:r>
          </m:e>
          <m:sub>
            <m:r>
              <w:rPr>
                <w:rFonts w:ascii="Cambria Math" w:hAnsi="Cambria Math" w:cstheme="minorHAnsi"/>
                <w:sz w:val="28"/>
                <w:szCs w:val="28"/>
              </w:rPr>
              <m:t>F</m:t>
            </m:r>
          </m:sub>
        </m:sSub>
        <m:r>
          <w:rPr>
            <w:rFonts w:ascii="Cambria Math" w:hAnsi="Cambria Math" w:cstheme="minorHAnsi"/>
            <w:sz w:val="28"/>
            <w:szCs w:val="28"/>
          </w:rPr>
          <m:t xml:space="preserve">= </m:t>
        </m:r>
        <m:f>
          <m:fPr>
            <m:ctrlPr>
              <w:rPr>
                <w:rFonts w:ascii="Cambria Math" w:hAnsi="Cambria Math" w:cstheme="minorHAnsi"/>
                <w:i/>
                <w:sz w:val="28"/>
                <w:szCs w:val="28"/>
              </w:rPr>
            </m:ctrlPr>
          </m:fPr>
          <m:num>
            <m:sSub>
              <m:sSubPr>
                <m:ctrlPr>
                  <w:rPr>
                    <w:rFonts w:ascii="Cambria Math" w:hAnsi="Cambria Math" w:cstheme="minorHAnsi"/>
                    <w:i/>
                    <w:sz w:val="28"/>
                    <w:szCs w:val="28"/>
                  </w:rPr>
                </m:ctrlPr>
              </m:sSubPr>
              <m:e>
                <m:r>
                  <w:rPr>
                    <w:rFonts w:ascii="Cambria Math" w:hAnsi="Cambria Math" w:cstheme="minorHAnsi"/>
                    <w:sz w:val="28"/>
                    <w:szCs w:val="28"/>
                  </w:rPr>
                  <m:t>N</m:t>
                </m:r>
              </m:e>
              <m:sub>
                <m:r>
                  <w:rPr>
                    <w:rFonts w:ascii="Cambria Math" w:hAnsi="Cambria Math" w:cstheme="minorHAnsi"/>
                    <w:sz w:val="28"/>
                    <w:szCs w:val="28"/>
                  </w:rPr>
                  <m:t>A</m:t>
                </m:r>
              </m:sub>
            </m:sSub>
          </m:num>
          <m:den>
            <m:r>
              <w:rPr>
                <w:rFonts w:ascii="Cambria Math" w:hAnsi="Cambria Math" w:cstheme="minorHAnsi"/>
                <w:sz w:val="28"/>
                <w:szCs w:val="28"/>
              </w:rPr>
              <m:t>19.73</m:t>
            </m:r>
          </m:den>
        </m:f>
      </m:oMath>
      <w:r w:rsidR="00875A08" w:rsidRPr="009F5524">
        <w:rPr>
          <w:rFonts w:asciiTheme="minorHAnsi" w:hAnsiTheme="minorHAnsi" w:cstheme="minorHAnsi"/>
          <w:sz w:val="28"/>
          <w:szCs w:val="28"/>
        </w:rPr>
        <w:t xml:space="preserve"> = </w:t>
      </w:r>
      <m:oMath>
        <m:f>
          <m:fPr>
            <m:ctrlPr>
              <w:rPr>
                <w:rFonts w:ascii="Cambria Math" w:hAnsi="Cambria Math" w:cstheme="minorHAnsi"/>
                <w:i/>
                <w:sz w:val="28"/>
                <w:szCs w:val="28"/>
              </w:rPr>
            </m:ctrlPr>
          </m:fPr>
          <m:num>
            <m:r>
              <w:rPr>
                <w:rFonts w:ascii="Cambria Math" w:hAnsi="Cambria Math" w:cstheme="minorHAnsi"/>
                <w:sz w:val="28"/>
                <w:szCs w:val="28"/>
              </w:rPr>
              <m:t>1000</m:t>
            </m:r>
          </m:num>
          <m:den>
            <m:r>
              <w:rPr>
                <w:rFonts w:ascii="Cambria Math" w:hAnsi="Cambria Math" w:cstheme="minorHAnsi"/>
                <w:sz w:val="28"/>
                <w:szCs w:val="28"/>
              </w:rPr>
              <m:t>19.73</m:t>
            </m:r>
          </m:den>
        </m:f>
      </m:oMath>
    </w:p>
    <w:p w:rsidR="00875A08" w:rsidRPr="009F5524" w:rsidRDefault="00875A08" w:rsidP="00875A08">
      <w:pPr>
        <w:pStyle w:val="ListParagraph"/>
        <w:tabs>
          <w:tab w:val="left" w:pos="1624"/>
        </w:tabs>
        <w:jc w:val="center"/>
        <w:rPr>
          <w:rFonts w:asciiTheme="minorHAnsi" w:hAnsiTheme="minorHAnsi" w:cstheme="minorHAnsi"/>
          <w:sz w:val="32"/>
          <w:szCs w:val="32"/>
        </w:rPr>
      </w:pPr>
    </w:p>
    <w:p w:rsidR="00875A08" w:rsidRPr="009F5524" w:rsidRDefault="00875A08" w:rsidP="00875A08">
      <w:pPr>
        <w:pStyle w:val="ListParagraph"/>
        <w:tabs>
          <w:tab w:val="left" w:pos="1624"/>
        </w:tabs>
        <w:jc w:val="center"/>
        <w:rPr>
          <w:rFonts w:asciiTheme="minorHAnsi" w:hAnsiTheme="minorHAnsi" w:cstheme="minorHAnsi"/>
          <w:sz w:val="28"/>
          <w:szCs w:val="28"/>
        </w:rPr>
      </w:pPr>
      <w:r w:rsidRPr="009F5524">
        <w:rPr>
          <w:rFonts w:asciiTheme="minorHAnsi" w:hAnsiTheme="minorHAnsi" w:cstheme="minorHAnsi"/>
          <w:sz w:val="28"/>
          <w:szCs w:val="28"/>
        </w:rPr>
        <w:t>= 50.68 rpm</w:t>
      </w:r>
    </w:p>
    <w:p w:rsidR="00875A08" w:rsidRPr="009F5524" w:rsidRDefault="00875A08" w:rsidP="00875A08">
      <w:pPr>
        <w:pStyle w:val="ListParagraph"/>
        <w:tabs>
          <w:tab w:val="left" w:pos="1624"/>
        </w:tabs>
        <w:jc w:val="center"/>
        <w:rPr>
          <w:rFonts w:asciiTheme="minorHAnsi" w:hAnsiTheme="minorHAnsi" w:cstheme="minorHAnsi"/>
          <w:sz w:val="28"/>
          <w:szCs w:val="28"/>
        </w:rPr>
      </w:pPr>
    </w:p>
    <w:p w:rsidR="00875A08" w:rsidRPr="009F5524" w:rsidRDefault="00875A08" w:rsidP="00875A08">
      <w:pPr>
        <w:pStyle w:val="ListParagraph"/>
        <w:tabs>
          <w:tab w:val="left" w:pos="1624"/>
        </w:tabs>
        <w:jc w:val="center"/>
        <w:rPr>
          <w:rFonts w:asciiTheme="minorHAnsi" w:hAnsiTheme="minorHAnsi" w:cstheme="minorHAnsi"/>
          <w:sz w:val="28"/>
          <w:szCs w:val="28"/>
        </w:rPr>
      </w:pPr>
      <m:oMath>
        <m:r>
          <w:rPr>
            <w:rFonts w:ascii="Cambria Math" w:hAnsi="Cambria Math" w:cstheme="minorHAnsi"/>
            <w:sz w:val="28"/>
            <w:szCs w:val="28"/>
          </w:rPr>
          <m:t xml:space="preserve">∴Speed of gear F </m:t>
        </m:r>
      </m:oMath>
      <w:r w:rsidRPr="009F5524">
        <w:rPr>
          <w:rFonts w:asciiTheme="minorHAnsi" w:hAnsiTheme="minorHAnsi" w:cstheme="minorHAnsi"/>
          <w:sz w:val="28"/>
          <w:szCs w:val="28"/>
        </w:rPr>
        <w:t xml:space="preserve"> = 51 rpm </w:t>
      </w:r>
    </w:p>
    <w:p w:rsidR="00AC1E26" w:rsidRDefault="00AC1E26" w:rsidP="00AC1E26">
      <w:pPr>
        <w:pStyle w:val="ListParagraph"/>
        <w:tabs>
          <w:tab w:val="left" w:pos="1624"/>
        </w:tabs>
        <w:jc w:val="center"/>
        <w:rPr>
          <w:rFonts w:asciiTheme="minorHAnsi" w:hAnsiTheme="minorHAnsi" w:cstheme="minorHAnsi"/>
          <w:sz w:val="32"/>
          <w:szCs w:val="32"/>
        </w:rPr>
      </w:pPr>
    </w:p>
    <w:p w:rsidR="00AA68A5" w:rsidRDefault="00AA68A5" w:rsidP="00AC1E26">
      <w:pPr>
        <w:pStyle w:val="ListParagraph"/>
        <w:tabs>
          <w:tab w:val="left" w:pos="1624"/>
        </w:tabs>
        <w:jc w:val="center"/>
        <w:rPr>
          <w:rFonts w:asciiTheme="minorHAnsi" w:hAnsiTheme="minorHAnsi" w:cstheme="minorHAnsi"/>
          <w:sz w:val="32"/>
          <w:szCs w:val="32"/>
        </w:rPr>
      </w:pPr>
    </w:p>
    <w:p w:rsidR="00AA68A5" w:rsidRDefault="00AA68A5" w:rsidP="00AC1E26">
      <w:pPr>
        <w:pStyle w:val="ListParagraph"/>
        <w:tabs>
          <w:tab w:val="left" w:pos="1624"/>
        </w:tabs>
        <w:jc w:val="center"/>
        <w:rPr>
          <w:rFonts w:asciiTheme="minorHAnsi" w:hAnsiTheme="minorHAnsi" w:cstheme="minorHAnsi"/>
          <w:sz w:val="32"/>
          <w:szCs w:val="32"/>
        </w:rPr>
      </w:pPr>
    </w:p>
    <w:p w:rsidR="00AC1E26" w:rsidRPr="009F5524" w:rsidRDefault="00AC1E26" w:rsidP="00AC1E26">
      <w:pPr>
        <w:pStyle w:val="ListParagraph"/>
        <w:tabs>
          <w:tab w:val="left" w:pos="1624"/>
        </w:tabs>
        <w:jc w:val="center"/>
        <w:rPr>
          <w:rFonts w:asciiTheme="minorHAnsi" w:hAnsiTheme="minorHAnsi" w:cstheme="minorHAnsi"/>
          <w:b/>
          <w:bCs/>
          <w:sz w:val="24"/>
          <w:szCs w:val="24"/>
        </w:rPr>
      </w:pPr>
    </w:p>
    <w:p w:rsidR="000804D5" w:rsidRPr="00AA68A5" w:rsidRDefault="000804D5" w:rsidP="000804D5">
      <w:pPr>
        <w:pStyle w:val="ListParagraph"/>
        <w:numPr>
          <w:ilvl w:val="0"/>
          <w:numId w:val="2"/>
        </w:numPr>
        <w:rPr>
          <w:rFonts w:asciiTheme="minorHAnsi" w:hAnsiTheme="minorHAnsi" w:cstheme="minorHAnsi"/>
          <w:b/>
          <w:bCs/>
          <w:sz w:val="28"/>
          <w:szCs w:val="28"/>
          <w:lang w:val="cy-GB"/>
        </w:rPr>
      </w:pPr>
      <w:r w:rsidRPr="00AA68A5">
        <w:rPr>
          <w:rFonts w:asciiTheme="minorHAnsi" w:hAnsiTheme="minorHAnsi" w:cstheme="minorHAnsi"/>
          <w:b/>
          <w:bCs/>
          <w:sz w:val="28"/>
          <w:szCs w:val="28"/>
          <w:lang w:val="cy-GB"/>
        </w:rPr>
        <w:t>i.  What type of gears are the best for applications that require speed reduction and torque multiplication?</w:t>
      </w:r>
    </w:p>
    <w:p w:rsidR="000804D5" w:rsidRDefault="000804D5" w:rsidP="000804D5">
      <w:pPr>
        <w:rPr>
          <w:lang w:val="cy-GB"/>
        </w:rPr>
      </w:pPr>
    </w:p>
    <w:p w:rsidR="000804D5" w:rsidRDefault="000804D5" w:rsidP="000804D5">
      <w:pPr>
        <w:rPr>
          <w:lang w:val="cy-GB"/>
        </w:rPr>
      </w:pPr>
    </w:p>
    <w:p w:rsidR="000804D5" w:rsidRPr="00381DEA" w:rsidRDefault="00B87C9E" w:rsidP="00211728">
      <w:pPr>
        <w:spacing w:line="360" w:lineRule="auto"/>
        <w:rPr>
          <w:rFonts w:asciiTheme="minorHAnsi" w:hAnsiTheme="minorHAnsi" w:cstheme="minorHAnsi"/>
          <w:color w:val="000000" w:themeColor="text1"/>
          <w:lang w:val="cy-GB"/>
        </w:rPr>
      </w:pPr>
      <w:r w:rsidRPr="00381DEA">
        <w:rPr>
          <w:rFonts w:asciiTheme="minorHAnsi" w:hAnsiTheme="minorHAnsi" w:cstheme="minorHAnsi"/>
          <w:color w:val="000000" w:themeColor="text1"/>
          <w:lang w:val="cy-GB"/>
        </w:rPr>
        <w:t xml:space="preserve">There are different variaty of gear types which all have thier immediate advantages and disadvantages, it is imporant to note that the actual application of this set up is not stated, such as producing continous rotatioal motion, converting rotational motion into liniar motion or if the input </w:t>
      </w:r>
      <w:r w:rsidR="00AA68A5">
        <w:rPr>
          <w:rFonts w:asciiTheme="minorHAnsi" w:hAnsiTheme="minorHAnsi" w:cstheme="minorHAnsi"/>
          <w:color w:val="000000" w:themeColor="text1"/>
          <w:lang w:val="cy-GB"/>
        </w:rPr>
        <w:t>/</w:t>
      </w:r>
      <w:r w:rsidRPr="00381DEA">
        <w:rPr>
          <w:rFonts w:asciiTheme="minorHAnsi" w:hAnsiTheme="minorHAnsi" w:cstheme="minorHAnsi"/>
          <w:color w:val="000000" w:themeColor="text1"/>
          <w:lang w:val="cy-GB"/>
        </w:rPr>
        <w:t xml:space="preserve">output is perpendicular. </w:t>
      </w:r>
    </w:p>
    <w:p w:rsidR="00B87C9E" w:rsidRPr="00381DEA" w:rsidRDefault="00B87C9E" w:rsidP="00211728">
      <w:pPr>
        <w:spacing w:line="360" w:lineRule="auto"/>
        <w:rPr>
          <w:rFonts w:asciiTheme="minorHAnsi" w:hAnsiTheme="minorHAnsi" w:cstheme="minorHAnsi"/>
          <w:color w:val="000000" w:themeColor="text1"/>
          <w:lang w:val="cy-GB"/>
        </w:rPr>
      </w:pPr>
      <w:r w:rsidRPr="00381DEA">
        <w:rPr>
          <w:rFonts w:asciiTheme="minorHAnsi" w:hAnsiTheme="minorHAnsi" w:cstheme="minorHAnsi"/>
          <w:color w:val="000000" w:themeColor="text1"/>
          <w:lang w:val="cy-GB"/>
        </w:rPr>
        <w:t>Having considered this</w:t>
      </w:r>
      <w:r w:rsidR="00381DEA" w:rsidRPr="00381DEA">
        <w:rPr>
          <w:rFonts w:asciiTheme="minorHAnsi" w:hAnsiTheme="minorHAnsi" w:cstheme="minorHAnsi"/>
          <w:color w:val="000000" w:themeColor="text1"/>
          <w:lang w:val="cy-GB"/>
        </w:rPr>
        <w:t xml:space="preserve"> the best set up for speed reduction and torque multiplication would be the worm gear. </w:t>
      </w:r>
    </w:p>
    <w:p w:rsidR="000804D5" w:rsidRPr="00381DEA" w:rsidRDefault="000804D5" w:rsidP="00211728">
      <w:pPr>
        <w:spacing w:line="360" w:lineRule="auto"/>
        <w:rPr>
          <w:rFonts w:asciiTheme="minorHAnsi" w:hAnsiTheme="minorHAnsi" w:cstheme="minorHAnsi"/>
          <w:color w:val="000000" w:themeColor="text1"/>
          <w:lang w:val="cy-GB"/>
        </w:rPr>
      </w:pPr>
    </w:p>
    <w:p w:rsidR="00381DEA" w:rsidRPr="00A504AE" w:rsidRDefault="00381DEA" w:rsidP="00211728">
      <w:pPr>
        <w:spacing w:line="360" w:lineRule="auto"/>
        <w:rPr>
          <w:rFonts w:asciiTheme="minorHAnsi" w:hAnsiTheme="minorHAnsi" w:cstheme="minorHAnsi"/>
          <w:color w:val="000000" w:themeColor="text1"/>
          <w:shd w:val="clear" w:color="auto" w:fill="FFFFFF"/>
        </w:rPr>
      </w:pPr>
      <w:r w:rsidRPr="00381DEA">
        <w:rPr>
          <w:rFonts w:asciiTheme="minorHAnsi" w:hAnsiTheme="minorHAnsi" w:cstheme="minorHAnsi"/>
          <w:color w:val="000000" w:themeColor="text1"/>
          <w:shd w:val="clear" w:color="auto" w:fill="FFFFFF"/>
        </w:rPr>
        <w:t>Worm gears are constructed of a worm and a gear (sometimes referred to as a worm wheel), with non-parallel, non-intersecting shafts oriented 90 degrees to each other. The worm is analogous to a screw with a V-type thread, and the gear is analogous to a spur gear. The worm is typically the driving component, with the worm’s thread advancing the teeth of the gear. the worm in a worm gear may have a single start or multiple starts – meaning that there are multiple threads</w:t>
      </w:r>
      <w:r w:rsidR="005A5BA9">
        <w:rPr>
          <w:rFonts w:asciiTheme="minorHAnsi" w:hAnsiTheme="minorHAnsi" w:cstheme="minorHAnsi"/>
          <w:color w:val="000000" w:themeColor="text1"/>
          <w:shd w:val="clear" w:color="auto" w:fill="FFFFFF"/>
        </w:rPr>
        <w:t xml:space="preserve">, </w:t>
      </w:r>
      <w:r w:rsidRPr="00381DEA">
        <w:rPr>
          <w:rFonts w:asciiTheme="minorHAnsi" w:hAnsiTheme="minorHAnsi" w:cstheme="minorHAnsi"/>
          <w:color w:val="000000" w:themeColor="text1"/>
          <w:shd w:val="clear" w:color="auto" w:fill="FFFFFF"/>
        </w:rPr>
        <w:t xml:space="preserve">on the worm. For a single-start worm, each full turn (360 degrees) of the worm advances the gear by one tooth. So a gear with 24 teeth will provide a </w:t>
      </w:r>
      <w:r w:rsidRPr="00381DEA">
        <w:rPr>
          <w:rFonts w:asciiTheme="minorHAnsi" w:hAnsiTheme="minorHAnsi" w:cstheme="minorHAnsi"/>
          <w:color w:val="000000" w:themeColor="text1"/>
          <w:shd w:val="clear" w:color="auto" w:fill="FFFFFF"/>
        </w:rPr>
        <w:lastRenderedPageBreak/>
        <w:t>gear reduction of 24:1. For a multi-start worm, the gear reduction equals the number of teeth on the gear, divided by the number of starts on the worm</w:t>
      </w:r>
      <w:r w:rsidR="00A504AE" w:rsidRPr="00A504AE">
        <w:rPr>
          <w:rFonts w:asciiTheme="minorHAnsi" w:hAnsiTheme="minorHAnsi" w:cstheme="minorHAnsi"/>
          <w:color w:val="000000" w:themeColor="text1"/>
          <w:shd w:val="clear" w:color="auto" w:fill="FFFFFF"/>
        </w:rPr>
        <w:t xml:space="preserve"> </w:t>
      </w:r>
      <w:sdt>
        <w:sdtPr>
          <w:rPr>
            <w:rFonts w:asciiTheme="minorHAnsi" w:hAnsiTheme="minorHAnsi" w:cstheme="minorHAnsi"/>
            <w:color w:val="000000" w:themeColor="text1"/>
            <w:shd w:val="clear" w:color="auto" w:fill="FFFFFF"/>
          </w:rPr>
          <w:id w:val="1575631266"/>
          <w:citation/>
        </w:sdtPr>
        <w:sdtEndPr/>
        <w:sdtContent>
          <w:r w:rsidR="00A504AE">
            <w:rPr>
              <w:rFonts w:asciiTheme="minorHAnsi" w:hAnsiTheme="minorHAnsi" w:cstheme="minorHAnsi"/>
              <w:color w:val="000000" w:themeColor="text1"/>
              <w:shd w:val="clear" w:color="auto" w:fill="FFFFFF"/>
            </w:rPr>
            <w:fldChar w:fldCharType="begin"/>
          </w:r>
          <w:r w:rsidR="00A504AE">
            <w:rPr>
              <w:rFonts w:asciiTheme="minorHAnsi" w:hAnsiTheme="minorHAnsi" w:cstheme="minorHAnsi"/>
              <w:color w:val="000000" w:themeColor="text1"/>
              <w:shd w:val="clear" w:color="auto" w:fill="FFFFFF"/>
            </w:rPr>
            <w:instrText xml:space="preserve"> CITATION Dan17 \l 2057 </w:instrText>
          </w:r>
          <w:r w:rsidR="00A504AE">
            <w:rPr>
              <w:rFonts w:asciiTheme="minorHAnsi" w:hAnsiTheme="minorHAnsi" w:cstheme="minorHAnsi"/>
              <w:color w:val="000000" w:themeColor="text1"/>
              <w:shd w:val="clear" w:color="auto" w:fill="FFFFFF"/>
            </w:rPr>
            <w:fldChar w:fldCharType="separate"/>
          </w:r>
          <w:r w:rsidR="00563979" w:rsidRPr="00563979">
            <w:rPr>
              <w:rFonts w:asciiTheme="minorHAnsi" w:hAnsiTheme="minorHAnsi" w:cstheme="minorHAnsi"/>
              <w:noProof/>
              <w:color w:val="000000" w:themeColor="text1"/>
              <w:shd w:val="clear" w:color="auto" w:fill="FFFFFF"/>
            </w:rPr>
            <w:t>(Collins, 2017)</w:t>
          </w:r>
          <w:r w:rsidR="00A504AE">
            <w:rPr>
              <w:rFonts w:asciiTheme="minorHAnsi" w:hAnsiTheme="minorHAnsi" w:cstheme="minorHAnsi"/>
              <w:color w:val="000000" w:themeColor="text1"/>
              <w:shd w:val="clear" w:color="auto" w:fill="FFFFFF"/>
            </w:rPr>
            <w:fldChar w:fldCharType="end"/>
          </w:r>
        </w:sdtContent>
      </w:sdt>
      <w:r w:rsidRPr="00381DEA">
        <w:rPr>
          <w:rFonts w:asciiTheme="minorHAnsi" w:hAnsiTheme="minorHAnsi" w:cstheme="minorHAnsi"/>
          <w:color w:val="000000" w:themeColor="text1"/>
          <w:shd w:val="clear" w:color="auto" w:fill="FFFFFF"/>
        </w:rPr>
        <w:t xml:space="preserve">. </w:t>
      </w:r>
    </w:p>
    <w:p w:rsidR="00381DEA" w:rsidRPr="00381DEA" w:rsidRDefault="00381DEA" w:rsidP="00211728">
      <w:pPr>
        <w:spacing w:line="360" w:lineRule="auto"/>
        <w:rPr>
          <w:rFonts w:asciiTheme="minorHAnsi" w:hAnsiTheme="minorHAnsi" w:cstheme="minorHAnsi"/>
          <w:color w:val="000000" w:themeColor="text1"/>
        </w:rPr>
      </w:pPr>
    </w:p>
    <w:p w:rsidR="00381DEA" w:rsidRPr="00381DEA" w:rsidRDefault="00381DEA" w:rsidP="00211728">
      <w:pPr>
        <w:spacing w:line="360" w:lineRule="auto"/>
        <w:rPr>
          <w:rFonts w:asciiTheme="minorHAnsi" w:hAnsiTheme="minorHAnsi" w:cstheme="minorHAnsi"/>
          <w:color w:val="000000" w:themeColor="text1"/>
        </w:rPr>
      </w:pPr>
      <w:r w:rsidRPr="00381DEA">
        <w:rPr>
          <w:rFonts w:asciiTheme="minorHAnsi" w:hAnsiTheme="minorHAnsi" w:cstheme="minorHAnsi"/>
          <w:color w:val="000000" w:themeColor="text1"/>
          <w:shd w:val="clear" w:color="auto" w:fill="FFFFFF"/>
        </w:rPr>
        <w:t>Although the sliding contact reduces efficiency, it provides very quiet operation. (The use of dissimilar metals for the worm and gear also contributes to quiet operation.) This makes worm gears suitable for use where noise should be minimi</w:t>
      </w:r>
      <w:r w:rsidR="00AA68A5">
        <w:rPr>
          <w:rFonts w:asciiTheme="minorHAnsi" w:hAnsiTheme="minorHAnsi" w:cstheme="minorHAnsi"/>
          <w:color w:val="000000" w:themeColor="text1"/>
          <w:shd w:val="clear" w:color="auto" w:fill="FFFFFF"/>
        </w:rPr>
        <w:t>s</w:t>
      </w:r>
      <w:r w:rsidRPr="00381DEA">
        <w:rPr>
          <w:rFonts w:asciiTheme="minorHAnsi" w:hAnsiTheme="minorHAnsi" w:cstheme="minorHAnsi"/>
          <w:color w:val="000000" w:themeColor="text1"/>
          <w:shd w:val="clear" w:color="auto" w:fill="FFFFFF"/>
        </w:rPr>
        <w:t>ed, such as in elevators. In addition, the use of a softer material for the gear means that it can absorb shock loads, like those experienced in heavy equipment</w:t>
      </w:r>
      <w:r w:rsidR="00A504AE">
        <w:rPr>
          <w:rFonts w:asciiTheme="minorHAnsi" w:hAnsiTheme="minorHAnsi" w:cstheme="minorHAnsi"/>
          <w:color w:val="000000" w:themeColor="text1"/>
          <w:shd w:val="clear" w:color="auto" w:fill="FFFFFF"/>
        </w:rPr>
        <w:t xml:space="preserve"> </w:t>
      </w:r>
      <w:sdt>
        <w:sdtPr>
          <w:rPr>
            <w:rFonts w:asciiTheme="minorHAnsi" w:hAnsiTheme="minorHAnsi" w:cstheme="minorHAnsi"/>
            <w:color w:val="000000" w:themeColor="text1"/>
            <w:shd w:val="clear" w:color="auto" w:fill="FFFFFF"/>
          </w:rPr>
          <w:id w:val="1160887505"/>
          <w:citation/>
        </w:sdtPr>
        <w:sdtEndPr/>
        <w:sdtContent>
          <w:r w:rsidR="00A504AE">
            <w:rPr>
              <w:rFonts w:asciiTheme="minorHAnsi" w:hAnsiTheme="minorHAnsi" w:cstheme="minorHAnsi"/>
              <w:color w:val="000000" w:themeColor="text1"/>
              <w:shd w:val="clear" w:color="auto" w:fill="FFFFFF"/>
            </w:rPr>
            <w:fldChar w:fldCharType="begin"/>
          </w:r>
          <w:r w:rsidR="00A504AE">
            <w:rPr>
              <w:rFonts w:asciiTheme="minorHAnsi" w:hAnsiTheme="minorHAnsi" w:cstheme="minorHAnsi"/>
              <w:color w:val="000000" w:themeColor="text1"/>
              <w:shd w:val="clear" w:color="auto" w:fill="FFFFFF"/>
            </w:rPr>
            <w:instrText xml:space="preserve"> CITATION Dan17 \l 2057 </w:instrText>
          </w:r>
          <w:r w:rsidR="00A504AE">
            <w:rPr>
              <w:rFonts w:asciiTheme="minorHAnsi" w:hAnsiTheme="minorHAnsi" w:cstheme="minorHAnsi"/>
              <w:color w:val="000000" w:themeColor="text1"/>
              <w:shd w:val="clear" w:color="auto" w:fill="FFFFFF"/>
            </w:rPr>
            <w:fldChar w:fldCharType="separate"/>
          </w:r>
          <w:r w:rsidR="00563979" w:rsidRPr="00563979">
            <w:rPr>
              <w:rFonts w:asciiTheme="minorHAnsi" w:hAnsiTheme="minorHAnsi" w:cstheme="minorHAnsi"/>
              <w:noProof/>
              <w:color w:val="000000" w:themeColor="text1"/>
              <w:shd w:val="clear" w:color="auto" w:fill="FFFFFF"/>
            </w:rPr>
            <w:t>(Collins, 2017)</w:t>
          </w:r>
          <w:r w:rsidR="00A504AE">
            <w:rPr>
              <w:rFonts w:asciiTheme="minorHAnsi" w:hAnsiTheme="minorHAnsi" w:cstheme="minorHAnsi"/>
              <w:color w:val="000000" w:themeColor="text1"/>
              <w:shd w:val="clear" w:color="auto" w:fill="FFFFFF"/>
            </w:rPr>
            <w:fldChar w:fldCharType="end"/>
          </w:r>
        </w:sdtContent>
      </w:sdt>
      <w:r w:rsidR="00A504AE">
        <w:rPr>
          <w:rFonts w:asciiTheme="minorHAnsi" w:hAnsiTheme="minorHAnsi" w:cstheme="minorHAnsi"/>
          <w:color w:val="000000" w:themeColor="text1"/>
          <w:shd w:val="clear" w:color="auto" w:fill="FFFFFF"/>
        </w:rPr>
        <w:t>.</w:t>
      </w:r>
    </w:p>
    <w:p w:rsidR="000804D5" w:rsidRPr="00381DEA" w:rsidRDefault="000804D5" w:rsidP="00211728">
      <w:pPr>
        <w:tabs>
          <w:tab w:val="left" w:pos="2062"/>
        </w:tabs>
        <w:spacing w:line="360" w:lineRule="auto"/>
        <w:rPr>
          <w:rFonts w:asciiTheme="minorHAnsi" w:hAnsiTheme="minorHAnsi" w:cstheme="minorHAnsi"/>
          <w:color w:val="000000" w:themeColor="text1"/>
          <w:lang w:val="cy-GB"/>
        </w:rPr>
      </w:pPr>
    </w:p>
    <w:p w:rsidR="00425146" w:rsidRDefault="00381DEA" w:rsidP="00211728">
      <w:pPr>
        <w:spacing w:line="360" w:lineRule="auto"/>
        <w:rPr>
          <w:rFonts w:asciiTheme="minorHAnsi" w:hAnsiTheme="minorHAnsi" w:cstheme="minorHAnsi"/>
          <w:color w:val="000000" w:themeColor="text1"/>
          <w:shd w:val="clear" w:color="auto" w:fill="FFFFFF"/>
        </w:rPr>
      </w:pPr>
      <w:r w:rsidRPr="00381DEA">
        <w:rPr>
          <w:rFonts w:asciiTheme="minorHAnsi" w:hAnsiTheme="minorHAnsi" w:cstheme="minorHAnsi"/>
          <w:color w:val="000000" w:themeColor="text1"/>
          <w:shd w:val="clear" w:color="auto" w:fill="FFFFFF"/>
        </w:rPr>
        <w:t>The primary benefit of worm gears is their ability to provide high reduction ratios and correspondingly high torque multiplication. They can also be used as speed reducers in low- to medium-speed applications. And, because their reduction ratio is based on the number of gear teeth alone, they are more compact than other types of gears. Like fine-pitch lead screws, worm gears are typically self-locking, which makes them ideal for hoisting and lifting applications</w:t>
      </w:r>
      <w:r w:rsidR="00A504AE">
        <w:rPr>
          <w:rFonts w:asciiTheme="minorHAnsi" w:hAnsiTheme="minorHAnsi" w:cstheme="minorHAnsi"/>
          <w:color w:val="000000" w:themeColor="text1"/>
          <w:shd w:val="clear" w:color="auto" w:fill="FFFFFF"/>
        </w:rPr>
        <w:t xml:space="preserve"> </w:t>
      </w:r>
      <w:sdt>
        <w:sdtPr>
          <w:rPr>
            <w:rFonts w:asciiTheme="minorHAnsi" w:hAnsiTheme="minorHAnsi" w:cstheme="minorHAnsi"/>
            <w:color w:val="000000" w:themeColor="text1"/>
            <w:shd w:val="clear" w:color="auto" w:fill="FFFFFF"/>
          </w:rPr>
          <w:id w:val="1639993894"/>
          <w:citation/>
        </w:sdtPr>
        <w:sdtEndPr/>
        <w:sdtContent>
          <w:r w:rsidR="009F5524">
            <w:rPr>
              <w:rFonts w:asciiTheme="minorHAnsi" w:hAnsiTheme="minorHAnsi" w:cstheme="minorHAnsi"/>
              <w:color w:val="000000" w:themeColor="text1"/>
              <w:shd w:val="clear" w:color="auto" w:fill="FFFFFF"/>
            </w:rPr>
            <w:fldChar w:fldCharType="begin"/>
          </w:r>
          <w:r w:rsidR="009F5524">
            <w:rPr>
              <w:rFonts w:asciiTheme="minorHAnsi" w:hAnsiTheme="minorHAnsi" w:cstheme="minorHAnsi"/>
              <w:color w:val="000000" w:themeColor="text1"/>
              <w:shd w:val="clear" w:color="auto" w:fill="FFFFFF"/>
            </w:rPr>
            <w:instrText xml:space="preserve"> CITATION Dan17 \l 2057 </w:instrText>
          </w:r>
          <w:r w:rsidR="009F5524">
            <w:rPr>
              <w:rFonts w:asciiTheme="minorHAnsi" w:hAnsiTheme="minorHAnsi" w:cstheme="minorHAnsi"/>
              <w:color w:val="000000" w:themeColor="text1"/>
              <w:shd w:val="clear" w:color="auto" w:fill="FFFFFF"/>
            </w:rPr>
            <w:fldChar w:fldCharType="separate"/>
          </w:r>
          <w:r w:rsidR="00563979" w:rsidRPr="00563979">
            <w:rPr>
              <w:rFonts w:asciiTheme="minorHAnsi" w:hAnsiTheme="minorHAnsi" w:cstheme="minorHAnsi"/>
              <w:noProof/>
              <w:color w:val="000000" w:themeColor="text1"/>
              <w:shd w:val="clear" w:color="auto" w:fill="FFFFFF"/>
            </w:rPr>
            <w:t>(Collins, 2017)</w:t>
          </w:r>
          <w:r w:rsidR="009F5524">
            <w:rPr>
              <w:rFonts w:asciiTheme="minorHAnsi" w:hAnsiTheme="minorHAnsi" w:cstheme="minorHAnsi"/>
              <w:color w:val="000000" w:themeColor="text1"/>
              <w:shd w:val="clear" w:color="auto" w:fill="FFFFFF"/>
            </w:rPr>
            <w:fldChar w:fldCharType="end"/>
          </w:r>
        </w:sdtContent>
      </w:sdt>
      <w:r w:rsidR="00A504AE">
        <w:rPr>
          <w:rFonts w:asciiTheme="minorHAnsi" w:hAnsiTheme="minorHAnsi" w:cstheme="minorHAnsi"/>
          <w:color w:val="000000" w:themeColor="text1"/>
          <w:shd w:val="clear" w:color="auto" w:fill="FFFFFF"/>
        </w:rPr>
        <w:t>.</w:t>
      </w:r>
    </w:p>
    <w:p w:rsidR="00425146" w:rsidRDefault="009F5524" w:rsidP="00381DEA">
      <w:pPr>
        <w:rPr>
          <w:rFonts w:asciiTheme="minorHAnsi" w:hAnsiTheme="minorHAnsi" w:cstheme="minorHAnsi"/>
          <w:color w:val="000000" w:themeColor="text1"/>
          <w:shd w:val="clear" w:color="auto" w:fill="FFFFFF"/>
        </w:rPr>
      </w:pPr>
      <w:r w:rsidRPr="002F358A">
        <w:rPr>
          <w:noProof/>
        </w:rPr>
        <w:drawing>
          <wp:anchor distT="0" distB="0" distL="114300" distR="114300" simplePos="0" relativeHeight="251676672" behindDoc="0" locked="0" layoutInCell="1" allowOverlap="1">
            <wp:simplePos x="0" y="0"/>
            <wp:positionH relativeFrom="column">
              <wp:posOffset>737235</wp:posOffset>
            </wp:positionH>
            <wp:positionV relativeFrom="paragraph">
              <wp:posOffset>65015</wp:posOffset>
            </wp:positionV>
            <wp:extent cx="4563745" cy="2812415"/>
            <wp:effectExtent l="0" t="0" r="0" b="0"/>
            <wp:wrapSquare wrapText="bothSides"/>
            <wp:docPr id="13" name="Picture 13" descr="Worm Gear Sets A17 - Framo Morat - Your idea - Our dr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orm Gear Sets A17 - Framo Morat - Your idea - Our driv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63745" cy="2812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5146" w:rsidRPr="00381DEA" w:rsidRDefault="00425146" w:rsidP="00381DEA">
      <w:pPr>
        <w:rPr>
          <w:rFonts w:asciiTheme="minorHAnsi" w:hAnsiTheme="minorHAnsi" w:cstheme="minorHAnsi"/>
          <w:color w:val="000000" w:themeColor="text1"/>
        </w:rPr>
      </w:pPr>
    </w:p>
    <w:p w:rsidR="00381DEA" w:rsidRDefault="00381DEA" w:rsidP="00381DEA">
      <w:pPr>
        <w:tabs>
          <w:tab w:val="left" w:pos="2062"/>
        </w:tabs>
        <w:rPr>
          <w:lang w:val="cy-GB"/>
        </w:rPr>
      </w:pPr>
    </w:p>
    <w:p w:rsidR="000804D5" w:rsidRDefault="000804D5" w:rsidP="000804D5">
      <w:pPr>
        <w:rPr>
          <w:lang w:val="cy-GB"/>
        </w:rPr>
      </w:pPr>
    </w:p>
    <w:p w:rsidR="000804D5" w:rsidRDefault="000804D5" w:rsidP="000804D5">
      <w:pPr>
        <w:rPr>
          <w:lang w:val="cy-GB"/>
        </w:rPr>
      </w:pPr>
    </w:p>
    <w:p w:rsidR="000804D5" w:rsidRDefault="000804D5" w:rsidP="000804D5">
      <w:pPr>
        <w:rPr>
          <w:lang w:val="cy-GB"/>
        </w:rPr>
      </w:pPr>
    </w:p>
    <w:p w:rsidR="002F358A" w:rsidRPr="002F358A" w:rsidRDefault="002F358A" w:rsidP="002F358A">
      <w:r w:rsidRPr="002F358A">
        <w:fldChar w:fldCharType="begin"/>
      </w:r>
      <w:r w:rsidRPr="002F358A">
        <w:instrText xml:space="preserve"> INCLUDEPICTURE "/var/folders/0f/x9tn3jgd1t7f2q412fkr6k2c0000gp/T/com.microsoft.Word/WebArchiveCopyPasteTempFiles/Schneckenradsatz_A17_fs_714_440.jpg" \* MERGEFORMATINET </w:instrText>
      </w:r>
      <w:r w:rsidRPr="002F358A">
        <w:fldChar w:fldCharType="end"/>
      </w:r>
    </w:p>
    <w:p w:rsidR="000804D5" w:rsidRDefault="000804D5" w:rsidP="000804D5">
      <w:pPr>
        <w:rPr>
          <w:lang w:val="cy-GB"/>
        </w:rPr>
      </w:pPr>
    </w:p>
    <w:p w:rsidR="000804D5" w:rsidRDefault="000804D5" w:rsidP="000804D5">
      <w:pPr>
        <w:rPr>
          <w:lang w:val="cy-GB"/>
        </w:rPr>
      </w:pPr>
    </w:p>
    <w:p w:rsidR="000804D5" w:rsidRDefault="000804D5" w:rsidP="000804D5">
      <w:pPr>
        <w:rPr>
          <w:lang w:val="cy-GB"/>
        </w:rPr>
      </w:pPr>
    </w:p>
    <w:p w:rsidR="000804D5" w:rsidRDefault="000804D5" w:rsidP="000804D5">
      <w:pPr>
        <w:rPr>
          <w:lang w:val="cy-GB"/>
        </w:rPr>
      </w:pPr>
    </w:p>
    <w:p w:rsidR="000804D5" w:rsidRPr="000804D5" w:rsidRDefault="000804D5" w:rsidP="000804D5">
      <w:pPr>
        <w:rPr>
          <w:lang w:val="cy-GB"/>
        </w:rPr>
      </w:pPr>
    </w:p>
    <w:p w:rsidR="002F358A" w:rsidRDefault="002F358A" w:rsidP="000804D5">
      <w:pPr>
        <w:pStyle w:val="ListParagraph"/>
        <w:ind w:left="1080"/>
        <w:rPr>
          <w:rFonts w:asciiTheme="minorHAnsi" w:hAnsiTheme="minorHAnsi" w:cstheme="minorHAnsi"/>
          <w:sz w:val="24"/>
          <w:szCs w:val="24"/>
          <w:lang w:val="cy-GB"/>
        </w:rPr>
      </w:pPr>
    </w:p>
    <w:p w:rsidR="00425146" w:rsidRDefault="00425146" w:rsidP="000804D5">
      <w:pPr>
        <w:pStyle w:val="ListParagraph"/>
        <w:ind w:left="1080"/>
        <w:rPr>
          <w:rFonts w:asciiTheme="minorHAnsi" w:hAnsiTheme="minorHAnsi" w:cstheme="minorHAnsi"/>
          <w:sz w:val="24"/>
          <w:szCs w:val="24"/>
          <w:lang w:val="cy-GB"/>
        </w:rPr>
      </w:pPr>
    </w:p>
    <w:p w:rsidR="00425146" w:rsidRDefault="00425146" w:rsidP="000804D5">
      <w:pPr>
        <w:pStyle w:val="ListParagraph"/>
        <w:ind w:left="1080"/>
        <w:rPr>
          <w:rFonts w:asciiTheme="minorHAnsi" w:hAnsiTheme="minorHAnsi" w:cstheme="minorHAnsi"/>
          <w:sz w:val="24"/>
          <w:szCs w:val="24"/>
          <w:lang w:val="cy-GB"/>
        </w:rPr>
      </w:pPr>
    </w:p>
    <w:p w:rsidR="00425146" w:rsidRDefault="00425146" w:rsidP="000804D5">
      <w:pPr>
        <w:pStyle w:val="ListParagraph"/>
        <w:ind w:left="1080"/>
        <w:rPr>
          <w:rFonts w:asciiTheme="minorHAnsi" w:hAnsiTheme="minorHAnsi" w:cstheme="minorHAnsi"/>
          <w:sz w:val="24"/>
          <w:szCs w:val="24"/>
          <w:lang w:val="cy-GB"/>
        </w:rPr>
      </w:pPr>
    </w:p>
    <w:p w:rsidR="00425146" w:rsidRDefault="00425146" w:rsidP="000804D5">
      <w:pPr>
        <w:pStyle w:val="ListParagraph"/>
        <w:ind w:left="1080"/>
        <w:rPr>
          <w:rFonts w:asciiTheme="minorHAnsi" w:hAnsiTheme="minorHAnsi" w:cstheme="minorHAnsi"/>
          <w:sz w:val="24"/>
          <w:szCs w:val="24"/>
          <w:lang w:val="cy-GB"/>
        </w:rPr>
      </w:pPr>
    </w:p>
    <w:p w:rsidR="00425146" w:rsidRDefault="00425146" w:rsidP="000804D5">
      <w:pPr>
        <w:pStyle w:val="ListParagraph"/>
        <w:ind w:left="1080"/>
        <w:rPr>
          <w:rFonts w:asciiTheme="minorHAnsi" w:hAnsiTheme="minorHAnsi" w:cstheme="minorHAnsi"/>
          <w:sz w:val="24"/>
          <w:szCs w:val="24"/>
          <w:lang w:val="cy-GB"/>
        </w:rPr>
      </w:pPr>
    </w:p>
    <w:p w:rsidR="00425146" w:rsidRDefault="009D324B" w:rsidP="00AA68A5">
      <w:pPr>
        <w:pStyle w:val="ListParagraph"/>
        <w:ind w:left="3960"/>
        <w:rPr>
          <w:rFonts w:asciiTheme="minorHAnsi" w:hAnsiTheme="minorHAnsi" w:cstheme="minorHAnsi"/>
          <w:sz w:val="24"/>
          <w:szCs w:val="24"/>
          <w:lang w:val="cy-GB"/>
        </w:rPr>
      </w:pPr>
      <w:sdt>
        <w:sdtPr>
          <w:rPr>
            <w:rFonts w:asciiTheme="minorHAnsi" w:hAnsiTheme="minorHAnsi" w:cstheme="minorHAnsi"/>
            <w:sz w:val="24"/>
            <w:szCs w:val="24"/>
            <w:lang w:val="cy-GB"/>
          </w:rPr>
          <w:id w:val="564684607"/>
          <w:citation/>
        </w:sdtPr>
        <w:sdtEndPr/>
        <w:sdtContent>
          <w:r w:rsidR="009F5524">
            <w:rPr>
              <w:rFonts w:asciiTheme="minorHAnsi" w:hAnsiTheme="minorHAnsi" w:cstheme="minorHAnsi"/>
              <w:sz w:val="24"/>
              <w:szCs w:val="24"/>
              <w:lang w:val="cy-GB"/>
            </w:rPr>
            <w:fldChar w:fldCharType="begin"/>
          </w:r>
          <w:r w:rsidR="009F5524">
            <w:rPr>
              <w:rFonts w:asciiTheme="minorHAnsi" w:hAnsiTheme="minorHAnsi" w:cstheme="minorHAnsi"/>
              <w:sz w:val="24"/>
              <w:szCs w:val="24"/>
            </w:rPr>
            <w:instrText xml:space="preserve"> CITATION Frand \l 2057 </w:instrText>
          </w:r>
          <w:r w:rsidR="009F5524">
            <w:rPr>
              <w:rFonts w:asciiTheme="minorHAnsi" w:hAnsiTheme="minorHAnsi" w:cstheme="minorHAnsi"/>
              <w:sz w:val="24"/>
              <w:szCs w:val="24"/>
              <w:lang w:val="cy-GB"/>
            </w:rPr>
            <w:fldChar w:fldCharType="separate"/>
          </w:r>
          <w:r w:rsidR="00563979" w:rsidRPr="00563979">
            <w:rPr>
              <w:rFonts w:asciiTheme="minorHAnsi" w:hAnsiTheme="minorHAnsi" w:cstheme="minorHAnsi"/>
              <w:noProof/>
              <w:sz w:val="24"/>
              <w:szCs w:val="24"/>
            </w:rPr>
            <w:t>(Framo Morat, n.d)</w:t>
          </w:r>
          <w:r w:rsidR="009F5524">
            <w:rPr>
              <w:rFonts w:asciiTheme="minorHAnsi" w:hAnsiTheme="minorHAnsi" w:cstheme="minorHAnsi"/>
              <w:sz w:val="24"/>
              <w:szCs w:val="24"/>
              <w:lang w:val="cy-GB"/>
            </w:rPr>
            <w:fldChar w:fldCharType="end"/>
          </w:r>
        </w:sdtContent>
      </w:sdt>
    </w:p>
    <w:p w:rsidR="00425146" w:rsidRDefault="00425146" w:rsidP="000804D5">
      <w:pPr>
        <w:pStyle w:val="ListParagraph"/>
        <w:ind w:left="1080"/>
        <w:rPr>
          <w:rFonts w:asciiTheme="minorHAnsi" w:hAnsiTheme="minorHAnsi" w:cstheme="minorHAnsi"/>
          <w:sz w:val="24"/>
          <w:szCs w:val="24"/>
          <w:lang w:val="cy-GB"/>
        </w:rPr>
      </w:pPr>
    </w:p>
    <w:p w:rsidR="00425146" w:rsidRDefault="00425146" w:rsidP="000804D5">
      <w:pPr>
        <w:pStyle w:val="ListParagraph"/>
        <w:ind w:left="1080"/>
        <w:rPr>
          <w:rFonts w:asciiTheme="minorHAnsi" w:hAnsiTheme="minorHAnsi" w:cstheme="minorHAnsi"/>
          <w:sz w:val="24"/>
          <w:szCs w:val="24"/>
          <w:lang w:val="cy-GB"/>
        </w:rPr>
      </w:pPr>
    </w:p>
    <w:p w:rsidR="00425146" w:rsidRDefault="00425146" w:rsidP="000804D5">
      <w:pPr>
        <w:pStyle w:val="ListParagraph"/>
        <w:ind w:left="1080"/>
        <w:rPr>
          <w:rFonts w:asciiTheme="minorHAnsi" w:hAnsiTheme="minorHAnsi" w:cstheme="minorHAnsi"/>
          <w:sz w:val="24"/>
          <w:szCs w:val="24"/>
          <w:lang w:val="cy-GB"/>
        </w:rPr>
      </w:pPr>
    </w:p>
    <w:p w:rsidR="00A504AE" w:rsidRDefault="00A504AE" w:rsidP="000804D5">
      <w:pPr>
        <w:pStyle w:val="ListParagraph"/>
        <w:ind w:left="1080"/>
        <w:rPr>
          <w:rFonts w:asciiTheme="minorHAnsi" w:hAnsiTheme="minorHAnsi" w:cstheme="minorHAnsi"/>
          <w:sz w:val="24"/>
          <w:szCs w:val="24"/>
          <w:lang w:val="cy-GB"/>
        </w:rPr>
      </w:pPr>
    </w:p>
    <w:p w:rsidR="00425146" w:rsidRPr="005A5BA9" w:rsidRDefault="00425146" w:rsidP="005A5BA9">
      <w:pPr>
        <w:rPr>
          <w:rFonts w:asciiTheme="minorHAnsi" w:hAnsiTheme="minorHAnsi" w:cstheme="minorHAnsi"/>
          <w:lang w:val="cy-GB"/>
        </w:rPr>
      </w:pPr>
    </w:p>
    <w:p w:rsidR="000804D5" w:rsidRPr="00A504AE" w:rsidRDefault="000804D5" w:rsidP="006A3BD1">
      <w:pPr>
        <w:rPr>
          <w:rFonts w:asciiTheme="minorHAnsi" w:hAnsiTheme="minorHAnsi" w:cstheme="minorHAnsi"/>
          <w:b/>
          <w:bCs/>
          <w:sz w:val="28"/>
          <w:szCs w:val="28"/>
          <w:lang w:val="cy-GB"/>
        </w:rPr>
      </w:pPr>
      <w:r w:rsidRPr="00A504AE">
        <w:rPr>
          <w:rFonts w:asciiTheme="minorHAnsi" w:hAnsiTheme="minorHAnsi" w:cstheme="minorHAnsi"/>
          <w:b/>
          <w:bCs/>
          <w:sz w:val="28"/>
          <w:szCs w:val="28"/>
          <w:lang w:val="cy-GB"/>
        </w:rPr>
        <w:lastRenderedPageBreak/>
        <w:t>ii. Two parallel shafts, about 800mm apart are to be connected by spur gears. One shaft is required to run at 360r.p.m amd the other at 140r.p.m. Design the gears, given that the pitch is to be 25mm.</w:t>
      </w:r>
    </w:p>
    <w:p w:rsidR="00425146" w:rsidRDefault="00425146" w:rsidP="000804D5">
      <w:pPr>
        <w:pStyle w:val="ListParagraph"/>
        <w:ind w:left="1080"/>
        <w:rPr>
          <w:rFonts w:asciiTheme="minorHAnsi" w:hAnsiTheme="minorHAnsi" w:cstheme="minorHAnsi"/>
          <w:sz w:val="24"/>
          <w:szCs w:val="24"/>
          <w:lang w:val="cy-GB"/>
        </w:rPr>
      </w:pPr>
    </w:p>
    <w:p w:rsidR="00A250A8" w:rsidRPr="009F5524" w:rsidRDefault="00A250A8" w:rsidP="000804D5">
      <w:pPr>
        <w:pStyle w:val="ListParagraph"/>
        <w:ind w:left="1080"/>
        <w:rPr>
          <w:rFonts w:asciiTheme="minorHAnsi" w:hAnsiTheme="minorHAnsi" w:cstheme="minorHAnsi"/>
          <w:sz w:val="24"/>
          <w:szCs w:val="24"/>
          <w:lang w:val="cy-GB"/>
        </w:rPr>
      </w:pPr>
      <w:r w:rsidRPr="009F5524">
        <w:rPr>
          <w:rFonts w:asciiTheme="minorHAnsi" w:hAnsiTheme="minorHAnsi" w:cstheme="minorHAnsi"/>
          <w:sz w:val="24"/>
          <w:szCs w:val="24"/>
          <w:lang w:val="cy-GB"/>
        </w:rPr>
        <w:t>Let:</w:t>
      </w:r>
    </w:p>
    <w:tbl>
      <w:tblPr>
        <w:tblStyle w:val="TableGrid"/>
        <w:tblpPr w:leftFromText="180" w:rightFromText="180" w:vertAnchor="text" w:horzAnchor="margin" w:tblpY="2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053"/>
      </w:tblGrid>
      <w:tr w:rsidR="00A250A8" w:rsidRPr="009F5524" w:rsidTr="009F5524">
        <w:trPr>
          <w:trHeight w:val="709"/>
        </w:trPr>
        <w:tc>
          <w:tcPr>
            <w:tcW w:w="4957" w:type="dxa"/>
          </w:tcPr>
          <w:p w:rsidR="00A250A8" w:rsidRPr="009F5524" w:rsidRDefault="00A250A8" w:rsidP="009F5524">
            <w:pPr>
              <w:pStyle w:val="ListParagraph"/>
              <w:numPr>
                <w:ilvl w:val="0"/>
                <w:numId w:val="5"/>
              </w:numPr>
              <w:spacing w:before="100" w:beforeAutospacing="1" w:after="100" w:afterAutospacing="1"/>
              <w:rPr>
                <w:rFonts w:asciiTheme="minorHAnsi" w:hAnsiTheme="minorHAnsi" w:cstheme="minorHAnsi"/>
                <w:i/>
                <w:iCs/>
                <w:color w:val="211E1E"/>
                <w:sz w:val="22"/>
                <w:szCs w:val="22"/>
              </w:rPr>
            </w:pPr>
            <w:r w:rsidRPr="009F5524">
              <w:rPr>
                <w:rFonts w:asciiTheme="minorHAnsi" w:hAnsiTheme="minorHAnsi" w:cstheme="minorHAnsi"/>
                <w:i/>
                <w:iCs/>
                <w:color w:val="211E1E"/>
                <w:sz w:val="22"/>
                <w:szCs w:val="22"/>
              </w:rPr>
              <w:t xml:space="preserve">x </w:t>
            </w:r>
            <w:r w:rsidRPr="009F5524">
              <w:rPr>
                <w:rFonts w:asciiTheme="minorHAnsi" w:hAnsiTheme="minorHAnsi" w:cstheme="minorHAnsi"/>
                <w:color w:val="211E1E"/>
                <w:sz w:val="22"/>
                <w:szCs w:val="22"/>
              </w:rPr>
              <w:t>= Distance between the centres of two shafts</w:t>
            </w:r>
          </w:p>
        </w:tc>
        <w:tc>
          <w:tcPr>
            <w:tcW w:w="4053" w:type="dxa"/>
          </w:tcPr>
          <w:p w:rsidR="00A250A8" w:rsidRPr="009F5524" w:rsidRDefault="009D324B" w:rsidP="009F5524">
            <w:pPr>
              <w:pStyle w:val="ListParagraph"/>
              <w:numPr>
                <w:ilvl w:val="0"/>
                <w:numId w:val="5"/>
              </w:numPr>
              <w:spacing w:before="100" w:beforeAutospacing="1" w:after="100" w:afterAutospacing="1"/>
              <w:rPr>
                <w:rFonts w:asciiTheme="minorHAnsi" w:hAnsiTheme="minorHAnsi" w:cstheme="minorHAnsi"/>
                <w:color w:val="211E1E"/>
                <w:sz w:val="22"/>
                <w:szCs w:val="22"/>
              </w:rPr>
            </w:pPr>
            <m:oMath>
              <m:sSub>
                <m:sSubPr>
                  <m:ctrlPr>
                    <w:rPr>
                      <w:rFonts w:ascii="Cambria Math" w:hAnsi="Cambria Math" w:cstheme="minorHAnsi"/>
                      <w:i/>
                      <w:sz w:val="22"/>
                      <w:szCs w:val="22"/>
                    </w:rPr>
                  </m:ctrlPr>
                </m:sSubPr>
                <m:e>
                  <m:r>
                    <w:rPr>
                      <w:rFonts w:ascii="Cambria Math" w:hAnsi="Cambria Math" w:cstheme="minorHAnsi"/>
                      <w:sz w:val="22"/>
                      <w:szCs w:val="22"/>
                    </w:rPr>
                    <m:t>N</m:t>
                  </m:r>
                </m:e>
                <m:sub>
                  <m:r>
                    <w:rPr>
                      <w:rFonts w:ascii="Cambria Math" w:hAnsi="Cambria Math" w:cstheme="minorHAnsi"/>
                      <w:sz w:val="22"/>
                      <w:szCs w:val="22"/>
                    </w:rPr>
                    <m:t>1</m:t>
                  </m:r>
                </m:sub>
              </m:sSub>
            </m:oMath>
            <w:r w:rsidR="00A250A8" w:rsidRPr="009F5524">
              <w:rPr>
                <w:rFonts w:asciiTheme="minorHAnsi" w:hAnsiTheme="minorHAnsi" w:cstheme="minorHAnsi"/>
                <w:i/>
                <w:iCs/>
                <w:color w:val="211E1E"/>
                <w:sz w:val="22"/>
                <w:szCs w:val="22"/>
              </w:rPr>
              <w:t xml:space="preserve"> </w:t>
            </w:r>
            <w:r w:rsidR="00A250A8" w:rsidRPr="009F5524">
              <w:rPr>
                <w:rFonts w:asciiTheme="minorHAnsi" w:hAnsiTheme="minorHAnsi" w:cstheme="minorHAnsi"/>
                <w:color w:val="211E1E"/>
                <w:sz w:val="22"/>
                <w:szCs w:val="22"/>
              </w:rPr>
              <w:t xml:space="preserve">=Speed of the driver </w:t>
            </w:r>
          </w:p>
        </w:tc>
      </w:tr>
      <w:tr w:rsidR="00A250A8" w:rsidRPr="009F5524" w:rsidTr="009F5524">
        <w:tc>
          <w:tcPr>
            <w:tcW w:w="4957" w:type="dxa"/>
          </w:tcPr>
          <w:p w:rsidR="00A250A8" w:rsidRPr="009F5524" w:rsidRDefault="009D324B" w:rsidP="009F5524">
            <w:pPr>
              <w:pStyle w:val="NormalWeb"/>
              <w:numPr>
                <w:ilvl w:val="0"/>
                <w:numId w:val="5"/>
              </w:numPr>
              <w:rPr>
                <w:rFonts w:asciiTheme="minorHAnsi" w:hAnsiTheme="minorHAnsi" w:cstheme="minorHAnsi"/>
                <w:sz w:val="22"/>
                <w:szCs w:val="22"/>
              </w:rPr>
            </w:pPr>
            <m:oMath>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1</m:t>
                  </m:r>
                </m:sub>
              </m:sSub>
            </m:oMath>
            <w:r w:rsidR="00A250A8" w:rsidRPr="009F5524">
              <w:rPr>
                <w:rFonts w:asciiTheme="minorHAnsi" w:hAnsiTheme="minorHAnsi" w:cstheme="minorHAnsi"/>
                <w:i/>
                <w:iCs/>
                <w:color w:val="211E1E"/>
                <w:sz w:val="22"/>
                <w:szCs w:val="22"/>
              </w:rPr>
              <w:t xml:space="preserve"> </w:t>
            </w:r>
            <w:r w:rsidR="00A250A8" w:rsidRPr="009F5524">
              <w:rPr>
                <w:rFonts w:asciiTheme="minorHAnsi" w:hAnsiTheme="minorHAnsi" w:cstheme="minorHAnsi"/>
                <w:color w:val="211E1E"/>
                <w:sz w:val="22"/>
                <w:szCs w:val="22"/>
              </w:rPr>
              <w:t>=Number of teeth on the driver</w:t>
            </w:r>
          </w:p>
        </w:tc>
        <w:tc>
          <w:tcPr>
            <w:tcW w:w="4053" w:type="dxa"/>
          </w:tcPr>
          <w:p w:rsidR="00A250A8" w:rsidRPr="009F5524" w:rsidRDefault="009D324B" w:rsidP="009F5524">
            <w:pPr>
              <w:pStyle w:val="NormalWeb"/>
              <w:numPr>
                <w:ilvl w:val="0"/>
                <w:numId w:val="5"/>
              </w:numPr>
              <w:rPr>
                <w:rFonts w:asciiTheme="minorHAnsi" w:hAnsiTheme="minorHAnsi" w:cstheme="minorHAnsi"/>
                <w:sz w:val="22"/>
                <w:szCs w:val="22"/>
              </w:rPr>
            </w:pPr>
            <m:oMath>
              <m:sSub>
                <m:sSubPr>
                  <m:ctrlPr>
                    <w:rPr>
                      <w:rFonts w:ascii="Cambria Math" w:hAnsi="Cambria Math" w:cstheme="minorHAnsi"/>
                      <w:i/>
                      <w:sz w:val="22"/>
                      <w:szCs w:val="22"/>
                    </w:rPr>
                  </m:ctrlPr>
                </m:sSubPr>
                <m:e>
                  <m:r>
                    <w:rPr>
                      <w:rFonts w:ascii="Cambria Math" w:hAnsi="Cambria Math" w:cstheme="minorHAnsi"/>
                      <w:sz w:val="22"/>
                      <w:szCs w:val="22"/>
                    </w:rPr>
                    <m:t>d</m:t>
                  </m:r>
                </m:e>
                <m:sub>
                  <m:r>
                    <w:rPr>
                      <w:rFonts w:ascii="Cambria Math" w:hAnsi="Cambria Math" w:cstheme="minorHAnsi"/>
                      <w:sz w:val="22"/>
                      <w:szCs w:val="22"/>
                    </w:rPr>
                    <m:t>1</m:t>
                  </m:r>
                </m:sub>
              </m:sSub>
            </m:oMath>
            <w:r w:rsidR="00A250A8" w:rsidRPr="009F5524">
              <w:rPr>
                <w:rFonts w:asciiTheme="minorHAnsi" w:hAnsiTheme="minorHAnsi" w:cstheme="minorHAnsi"/>
                <w:i/>
                <w:iCs/>
                <w:color w:val="211E1E"/>
                <w:sz w:val="22"/>
                <w:szCs w:val="22"/>
              </w:rPr>
              <w:t xml:space="preserve"> </w:t>
            </w:r>
            <w:r w:rsidR="00A250A8" w:rsidRPr="009F5524">
              <w:rPr>
                <w:rFonts w:asciiTheme="minorHAnsi" w:hAnsiTheme="minorHAnsi" w:cstheme="minorHAnsi"/>
                <w:color w:val="211E1E"/>
                <w:sz w:val="22"/>
                <w:szCs w:val="22"/>
              </w:rPr>
              <w:t xml:space="preserve">= Pitch circle diameter of the driver, </w:t>
            </w:r>
          </w:p>
        </w:tc>
      </w:tr>
      <w:tr w:rsidR="00A250A8" w:rsidRPr="009F5524" w:rsidTr="009F5524">
        <w:tc>
          <w:tcPr>
            <w:tcW w:w="4957" w:type="dxa"/>
          </w:tcPr>
          <w:p w:rsidR="00A250A8" w:rsidRPr="009F5524" w:rsidRDefault="00A250A8" w:rsidP="009F5524">
            <w:pPr>
              <w:pStyle w:val="NormalWeb"/>
              <w:numPr>
                <w:ilvl w:val="0"/>
                <w:numId w:val="5"/>
              </w:numPr>
              <w:rPr>
                <w:rFonts w:asciiTheme="minorHAnsi" w:hAnsiTheme="minorHAnsi" w:cstheme="minorHAnsi"/>
                <w:sz w:val="22"/>
                <w:szCs w:val="22"/>
              </w:rPr>
            </w:pPr>
            <w:r w:rsidRPr="009F5524">
              <w:rPr>
                <w:rFonts w:asciiTheme="minorHAnsi" w:hAnsiTheme="minorHAnsi" w:cstheme="minorHAnsi"/>
                <w:i/>
                <w:iCs/>
                <w:color w:val="211E1E"/>
                <w:sz w:val="22"/>
                <w:szCs w:val="22"/>
              </w:rPr>
              <w:t>N</w:t>
            </w:r>
            <w:proofErr w:type="gramStart"/>
            <w:r w:rsidRPr="009F5524">
              <w:rPr>
                <w:rFonts w:asciiTheme="minorHAnsi" w:hAnsiTheme="minorHAnsi" w:cstheme="minorHAnsi"/>
                <w:color w:val="211E1E"/>
                <w:position w:val="-6"/>
                <w:sz w:val="22"/>
                <w:szCs w:val="22"/>
              </w:rPr>
              <w:t xml:space="preserve">2 </w:t>
            </w:r>
            <w:r w:rsidRPr="009F5524">
              <w:rPr>
                <w:rFonts w:asciiTheme="minorHAnsi" w:hAnsiTheme="minorHAnsi" w:cstheme="minorHAnsi"/>
                <w:color w:val="211E1E"/>
                <w:sz w:val="22"/>
                <w:szCs w:val="22"/>
              </w:rPr>
              <w:t>,</w:t>
            </w:r>
            <w:proofErr w:type="gramEnd"/>
            <w:r w:rsidRPr="009F5524">
              <w:rPr>
                <w:rFonts w:asciiTheme="minorHAnsi" w:hAnsiTheme="minorHAnsi" w:cstheme="minorHAnsi"/>
                <w:color w:val="211E1E"/>
                <w:sz w:val="22"/>
                <w:szCs w:val="22"/>
              </w:rPr>
              <w:t xml:space="preserve"> </w:t>
            </w:r>
            <w:r w:rsidRPr="009F5524">
              <w:rPr>
                <w:rFonts w:asciiTheme="minorHAnsi" w:hAnsiTheme="minorHAnsi" w:cstheme="minorHAnsi"/>
                <w:i/>
                <w:iCs/>
                <w:color w:val="211E1E"/>
                <w:sz w:val="22"/>
                <w:szCs w:val="22"/>
              </w:rPr>
              <w:t>T</w:t>
            </w:r>
            <w:r w:rsidRPr="009F5524">
              <w:rPr>
                <w:rFonts w:asciiTheme="minorHAnsi" w:hAnsiTheme="minorHAnsi" w:cstheme="minorHAnsi"/>
                <w:color w:val="211E1E"/>
                <w:position w:val="-6"/>
                <w:sz w:val="22"/>
                <w:szCs w:val="22"/>
              </w:rPr>
              <w:t xml:space="preserve">2 </w:t>
            </w:r>
            <w:r w:rsidRPr="009F5524">
              <w:rPr>
                <w:rFonts w:asciiTheme="minorHAnsi" w:hAnsiTheme="minorHAnsi" w:cstheme="minorHAnsi"/>
                <w:color w:val="211E1E"/>
                <w:sz w:val="22"/>
                <w:szCs w:val="22"/>
              </w:rPr>
              <w:t xml:space="preserve">and </w:t>
            </w:r>
            <w:r w:rsidRPr="009F5524">
              <w:rPr>
                <w:rFonts w:asciiTheme="minorHAnsi" w:hAnsiTheme="minorHAnsi" w:cstheme="minorHAnsi"/>
                <w:i/>
                <w:iCs/>
                <w:color w:val="211E1E"/>
                <w:sz w:val="22"/>
                <w:szCs w:val="22"/>
              </w:rPr>
              <w:t>d</w:t>
            </w:r>
            <w:r w:rsidRPr="009F5524">
              <w:rPr>
                <w:rFonts w:asciiTheme="minorHAnsi" w:hAnsiTheme="minorHAnsi" w:cstheme="minorHAnsi"/>
                <w:color w:val="211E1E"/>
                <w:position w:val="-6"/>
                <w:sz w:val="22"/>
                <w:szCs w:val="22"/>
              </w:rPr>
              <w:t xml:space="preserve">2 </w:t>
            </w:r>
            <w:r w:rsidRPr="009F5524">
              <w:rPr>
                <w:rFonts w:asciiTheme="minorHAnsi" w:hAnsiTheme="minorHAnsi" w:cstheme="minorHAnsi"/>
                <w:color w:val="211E1E"/>
                <w:sz w:val="22"/>
                <w:szCs w:val="22"/>
              </w:rPr>
              <w:t>= Corresponding values for the driven or follower</w:t>
            </w:r>
          </w:p>
        </w:tc>
        <w:tc>
          <w:tcPr>
            <w:tcW w:w="4053" w:type="dxa"/>
          </w:tcPr>
          <w:p w:rsidR="00A250A8" w:rsidRPr="009F5524" w:rsidRDefault="009D324B" w:rsidP="009F5524">
            <w:pPr>
              <w:pStyle w:val="NormalWeb"/>
              <w:numPr>
                <w:ilvl w:val="0"/>
                <w:numId w:val="5"/>
              </w:numPr>
              <w:rPr>
                <w:rFonts w:asciiTheme="minorHAnsi" w:hAnsiTheme="minorHAnsi" w:cstheme="minorHAnsi"/>
                <w:sz w:val="22"/>
                <w:szCs w:val="22"/>
              </w:rPr>
            </w:pPr>
            <m:oMath>
              <m:sSub>
                <m:sSubPr>
                  <m:ctrlPr>
                    <w:rPr>
                      <w:rFonts w:ascii="Cambria Math" w:hAnsi="Cambria Math" w:cstheme="minorHAnsi"/>
                      <w:i/>
                      <w:sz w:val="22"/>
                      <w:szCs w:val="22"/>
                    </w:rPr>
                  </m:ctrlPr>
                </m:sSubPr>
                <m:e>
                  <m:r>
                    <w:rPr>
                      <w:rFonts w:ascii="Cambria Math" w:hAnsi="Cambria Math" w:cstheme="minorHAnsi"/>
                      <w:sz w:val="22"/>
                      <w:szCs w:val="22"/>
                    </w:rPr>
                    <m:t>P</m:t>
                  </m:r>
                </m:e>
                <m:sub>
                  <m:r>
                    <w:rPr>
                      <w:rFonts w:ascii="Cambria Math" w:hAnsi="Cambria Math" w:cstheme="minorHAnsi"/>
                      <w:sz w:val="22"/>
                      <w:szCs w:val="22"/>
                    </w:rPr>
                    <m:t>C</m:t>
                  </m:r>
                </m:sub>
              </m:sSub>
            </m:oMath>
            <w:r w:rsidR="00A250A8" w:rsidRPr="009F5524">
              <w:rPr>
                <w:rFonts w:asciiTheme="minorHAnsi" w:hAnsiTheme="minorHAnsi" w:cstheme="minorHAnsi"/>
                <w:i/>
                <w:iCs/>
                <w:color w:val="211E1E"/>
                <w:sz w:val="22"/>
                <w:szCs w:val="22"/>
              </w:rPr>
              <w:t xml:space="preserve"> </w:t>
            </w:r>
            <w:r w:rsidR="00A250A8" w:rsidRPr="009F5524">
              <w:rPr>
                <w:rFonts w:asciiTheme="minorHAnsi" w:hAnsiTheme="minorHAnsi" w:cstheme="minorHAnsi"/>
                <w:color w:val="211E1E"/>
                <w:sz w:val="22"/>
                <w:szCs w:val="22"/>
              </w:rPr>
              <w:t xml:space="preserve">= Circular pitch. </w:t>
            </w:r>
          </w:p>
          <w:p w:rsidR="00A250A8" w:rsidRPr="009F5524" w:rsidRDefault="00A250A8" w:rsidP="00A250A8">
            <w:pPr>
              <w:spacing w:before="100" w:beforeAutospacing="1" w:after="100" w:afterAutospacing="1"/>
              <w:rPr>
                <w:rFonts w:asciiTheme="minorHAnsi" w:hAnsiTheme="minorHAnsi" w:cstheme="minorHAnsi"/>
                <w:i/>
                <w:iCs/>
                <w:color w:val="211E1E"/>
                <w:sz w:val="22"/>
                <w:szCs w:val="22"/>
              </w:rPr>
            </w:pPr>
          </w:p>
        </w:tc>
      </w:tr>
    </w:tbl>
    <w:p w:rsidR="00A250A8" w:rsidRDefault="00A250A8" w:rsidP="00A250A8">
      <w:pPr>
        <w:spacing w:before="100" w:beforeAutospacing="1" w:after="100" w:afterAutospacing="1"/>
        <w:rPr>
          <w:rFonts w:ascii="Times" w:hAnsi="Times"/>
          <w:color w:val="211E1E"/>
          <w:sz w:val="20"/>
          <w:szCs w:val="20"/>
        </w:rPr>
      </w:pPr>
    </w:p>
    <w:p w:rsidR="00A250A8" w:rsidRPr="00A250A8" w:rsidRDefault="00A250A8" w:rsidP="00A250A8">
      <w:pPr>
        <w:rPr>
          <w:rFonts w:asciiTheme="minorHAnsi" w:hAnsiTheme="minorHAnsi" w:cstheme="minorHAnsi"/>
          <w:lang w:val="cy-GB"/>
        </w:rPr>
      </w:pPr>
    </w:p>
    <w:p w:rsidR="00A250A8" w:rsidRDefault="00A250A8" w:rsidP="000804D5">
      <w:pPr>
        <w:pStyle w:val="ListParagraph"/>
        <w:ind w:left="1080"/>
        <w:rPr>
          <w:rFonts w:asciiTheme="minorHAnsi" w:hAnsiTheme="minorHAnsi" w:cstheme="minorHAnsi"/>
          <w:sz w:val="24"/>
          <w:szCs w:val="24"/>
          <w:lang w:val="cy-GB"/>
        </w:rPr>
      </w:pPr>
    </w:p>
    <w:p w:rsidR="00425146" w:rsidRDefault="00425146" w:rsidP="000804D5">
      <w:pPr>
        <w:pStyle w:val="ListParagraph"/>
        <w:ind w:left="1080"/>
        <w:rPr>
          <w:rFonts w:asciiTheme="minorHAnsi" w:hAnsiTheme="minorHAnsi" w:cstheme="minorHAnsi"/>
          <w:sz w:val="24"/>
          <w:szCs w:val="24"/>
          <w:lang w:val="cy-GB"/>
        </w:rPr>
      </w:pPr>
    </w:p>
    <w:tbl>
      <w:tblPr>
        <w:tblStyle w:val="TableGrid"/>
        <w:tblpPr w:leftFromText="180" w:rightFromText="180" w:vertAnchor="text" w:horzAnchor="margin" w:tblpXSpec="center"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1701"/>
        <w:gridCol w:w="3261"/>
      </w:tblGrid>
      <w:tr w:rsidR="00ED631F" w:rsidRPr="00AC1E26" w:rsidTr="009F5524">
        <w:tc>
          <w:tcPr>
            <w:tcW w:w="1696" w:type="dxa"/>
          </w:tcPr>
          <w:p w:rsidR="00ED631F" w:rsidRPr="009F5524" w:rsidRDefault="00D54BD5" w:rsidP="00ED631F">
            <w:pPr>
              <w:tabs>
                <w:tab w:val="left" w:pos="1624"/>
              </w:tabs>
              <w:rPr>
                <w:rFonts w:asciiTheme="minorHAnsi" w:hAnsiTheme="minorHAnsi" w:cstheme="minorHAnsi"/>
                <w:sz w:val="24"/>
                <w:szCs w:val="24"/>
              </w:rPr>
            </w:pPr>
            <m:oMath>
              <m:r>
                <w:rPr>
                  <w:rFonts w:ascii="Cambria Math" w:hAnsi="Cambria Math" w:cstheme="minorHAnsi"/>
                  <w:sz w:val="24"/>
                  <w:szCs w:val="24"/>
                </w:rPr>
                <m:t xml:space="preserve">x </m:t>
              </m:r>
            </m:oMath>
            <w:r w:rsidR="00ED631F" w:rsidRPr="009F5524">
              <w:rPr>
                <w:rFonts w:asciiTheme="minorHAnsi" w:hAnsiTheme="minorHAnsi" w:cstheme="minorHAnsi"/>
                <w:sz w:val="24"/>
                <w:szCs w:val="24"/>
              </w:rPr>
              <w:t>= 800mm</w:t>
            </w:r>
          </w:p>
        </w:tc>
        <w:tc>
          <w:tcPr>
            <w:tcW w:w="1701" w:type="dxa"/>
          </w:tcPr>
          <w:p w:rsidR="00ED631F" w:rsidRPr="009F5524" w:rsidRDefault="009D324B" w:rsidP="00ED631F">
            <w:pPr>
              <w:tabs>
                <w:tab w:val="left" w:pos="1624"/>
              </w:tabs>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1</m:t>
                  </m:r>
                </m:sub>
              </m:sSub>
            </m:oMath>
            <w:r w:rsidR="00ED631F" w:rsidRPr="009F5524">
              <w:rPr>
                <w:rFonts w:asciiTheme="minorHAnsi" w:hAnsiTheme="minorHAnsi" w:cstheme="minorHAnsi"/>
                <w:sz w:val="24"/>
                <w:szCs w:val="24"/>
              </w:rPr>
              <w:t>= 360 rpm</w:t>
            </w:r>
          </w:p>
        </w:tc>
        <w:tc>
          <w:tcPr>
            <w:tcW w:w="3261" w:type="dxa"/>
          </w:tcPr>
          <w:p w:rsidR="00ED631F" w:rsidRPr="009F5524" w:rsidRDefault="009D324B" w:rsidP="00ED631F">
            <w:pPr>
              <w:tabs>
                <w:tab w:val="left" w:pos="1624"/>
              </w:tabs>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d</m:t>
                  </m:r>
                </m:e>
                <m:sub>
                  <m:r>
                    <w:rPr>
                      <w:rFonts w:ascii="Cambria Math" w:hAnsi="Cambria Math" w:cstheme="minorHAnsi"/>
                      <w:sz w:val="24"/>
                      <w:szCs w:val="24"/>
                    </w:rPr>
                    <m:t>1</m:t>
                  </m:r>
                </m:sub>
              </m:sSub>
            </m:oMath>
            <w:r w:rsidR="00ED631F" w:rsidRPr="009F5524">
              <w:rPr>
                <w:rFonts w:asciiTheme="minorHAnsi" w:hAnsiTheme="minorHAnsi" w:cstheme="minorHAnsi"/>
                <w:sz w:val="24"/>
                <w:szCs w:val="24"/>
              </w:rPr>
              <w:t xml:space="preserve">= Pitch circle of first gear </w:t>
            </w:r>
          </w:p>
        </w:tc>
      </w:tr>
      <w:tr w:rsidR="00ED631F" w:rsidRPr="00AC1E26" w:rsidTr="009F5524">
        <w:trPr>
          <w:trHeight w:val="390"/>
        </w:trPr>
        <w:tc>
          <w:tcPr>
            <w:tcW w:w="1696" w:type="dxa"/>
          </w:tcPr>
          <w:p w:rsidR="00ED631F" w:rsidRPr="009F5524" w:rsidRDefault="009D324B" w:rsidP="00ED631F">
            <w:pPr>
              <w:tabs>
                <w:tab w:val="left" w:pos="1624"/>
              </w:tabs>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P</m:t>
                  </m:r>
                </m:e>
                <m:sub>
                  <m:r>
                    <w:rPr>
                      <w:rFonts w:ascii="Cambria Math" w:hAnsi="Cambria Math" w:cstheme="minorHAnsi"/>
                      <w:sz w:val="24"/>
                      <w:szCs w:val="24"/>
                    </w:rPr>
                    <m:t>C</m:t>
                  </m:r>
                </m:sub>
              </m:sSub>
            </m:oMath>
            <w:r w:rsidR="00ED631F" w:rsidRPr="009F5524">
              <w:rPr>
                <w:rFonts w:asciiTheme="minorHAnsi" w:hAnsiTheme="minorHAnsi" w:cstheme="minorHAnsi"/>
                <w:sz w:val="24"/>
                <w:szCs w:val="24"/>
              </w:rPr>
              <w:t>= 25</w:t>
            </w:r>
          </w:p>
        </w:tc>
        <w:tc>
          <w:tcPr>
            <w:tcW w:w="1701" w:type="dxa"/>
          </w:tcPr>
          <w:p w:rsidR="00ED631F" w:rsidRPr="009F5524" w:rsidRDefault="009D324B" w:rsidP="00ED631F">
            <w:pPr>
              <w:tabs>
                <w:tab w:val="left" w:pos="1624"/>
              </w:tabs>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2</m:t>
                  </m:r>
                </m:sub>
              </m:sSub>
            </m:oMath>
            <w:r w:rsidR="00ED631F" w:rsidRPr="009F5524">
              <w:rPr>
                <w:rFonts w:asciiTheme="minorHAnsi" w:hAnsiTheme="minorHAnsi" w:cstheme="minorHAnsi"/>
                <w:sz w:val="24"/>
                <w:szCs w:val="24"/>
              </w:rPr>
              <w:t>= 140 rpm</w:t>
            </w:r>
          </w:p>
        </w:tc>
        <w:tc>
          <w:tcPr>
            <w:tcW w:w="3261" w:type="dxa"/>
          </w:tcPr>
          <w:p w:rsidR="00ED631F" w:rsidRPr="009F5524" w:rsidRDefault="009D324B" w:rsidP="00ED631F">
            <w:pPr>
              <w:tabs>
                <w:tab w:val="left" w:pos="1624"/>
              </w:tabs>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d</m:t>
                  </m:r>
                </m:e>
                <m:sub>
                  <m:r>
                    <w:rPr>
                      <w:rFonts w:ascii="Cambria Math" w:hAnsi="Cambria Math" w:cstheme="minorHAnsi"/>
                      <w:sz w:val="24"/>
                      <w:szCs w:val="24"/>
                    </w:rPr>
                    <m:t>2</m:t>
                  </m:r>
                </m:sub>
              </m:sSub>
            </m:oMath>
            <w:r w:rsidR="00ED631F" w:rsidRPr="009F5524">
              <w:rPr>
                <w:rFonts w:asciiTheme="minorHAnsi" w:hAnsiTheme="minorHAnsi" w:cstheme="minorHAnsi"/>
                <w:sz w:val="24"/>
                <w:szCs w:val="24"/>
              </w:rPr>
              <w:t xml:space="preserve">= pitch circle of second gear </w:t>
            </w:r>
          </w:p>
        </w:tc>
      </w:tr>
    </w:tbl>
    <w:p w:rsidR="00425146" w:rsidRDefault="00A250A8" w:rsidP="00425146">
      <w:pPr>
        <w:rPr>
          <w:rFonts w:asciiTheme="minorHAnsi" w:hAnsiTheme="minorHAnsi" w:cstheme="minorHAnsi"/>
          <w:lang w:val="cy-GB"/>
        </w:rPr>
      </w:pPr>
      <w:r>
        <w:rPr>
          <w:rFonts w:asciiTheme="minorHAnsi" w:hAnsiTheme="minorHAnsi" w:cstheme="minorHAnsi"/>
          <w:lang w:val="cy-GB"/>
        </w:rPr>
        <w:t>Given</w:t>
      </w:r>
      <w:r w:rsidR="00ED631F">
        <w:rPr>
          <w:rFonts w:asciiTheme="minorHAnsi" w:hAnsiTheme="minorHAnsi" w:cstheme="minorHAnsi"/>
          <w:lang w:val="cy-GB"/>
        </w:rPr>
        <w:t xml:space="preserve">:  </w:t>
      </w:r>
    </w:p>
    <w:p w:rsidR="00A16946" w:rsidRDefault="00A16946" w:rsidP="00425146">
      <w:pPr>
        <w:rPr>
          <w:rFonts w:asciiTheme="minorHAnsi" w:hAnsiTheme="minorHAnsi" w:cstheme="minorHAnsi"/>
          <w:lang w:val="cy-GB"/>
        </w:rPr>
      </w:pPr>
    </w:p>
    <w:p w:rsidR="00A16946" w:rsidRDefault="00A16946" w:rsidP="00425146">
      <w:pPr>
        <w:rPr>
          <w:rFonts w:asciiTheme="minorHAnsi" w:hAnsiTheme="minorHAnsi" w:cstheme="minorHAnsi"/>
          <w:lang w:val="cy-GB"/>
        </w:rPr>
      </w:pPr>
    </w:p>
    <w:p w:rsidR="00A16946" w:rsidRDefault="00A16946" w:rsidP="00425146">
      <w:pPr>
        <w:rPr>
          <w:rFonts w:asciiTheme="minorHAnsi" w:hAnsiTheme="minorHAnsi" w:cstheme="minorHAnsi"/>
          <w:lang w:val="cy-GB"/>
        </w:rPr>
      </w:pPr>
    </w:p>
    <w:p w:rsidR="00A16946" w:rsidRDefault="00A16946" w:rsidP="00425146">
      <w:pPr>
        <w:rPr>
          <w:rFonts w:asciiTheme="minorHAnsi" w:hAnsiTheme="minorHAnsi" w:cstheme="minorHAnsi"/>
          <w:lang w:val="cy-GB"/>
        </w:rPr>
      </w:pPr>
    </w:p>
    <w:p w:rsidR="00A16946" w:rsidRPr="00425146" w:rsidRDefault="00A16946" w:rsidP="00425146">
      <w:pPr>
        <w:rPr>
          <w:rFonts w:asciiTheme="minorHAnsi" w:hAnsiTheme="minorHAnsi" w:cstheme="minorHAnsi"/>
          <w:lang w:val="cy-GB"/>
        </w:rPr>
      </w:pPr>
    </w:p>
    <w:p w:rsidR="00A16946" w:rsidRDefault="00A16946" w:rsidP="00A16946">
      <w:pPr>
        <w:tabs>
          <w:tab w:val="left" w:pos="1624"/>
        </w:tabs>
        <w:rPr>
          <w:rFonts w:asciiTheme="minorHAnsi" w:hAnsiTheme="minorHAnsi" w:cstheme="minorHAnsi"/>
        </w:rPr>
      </w:pPr>
      <w:r>
        <w:rPr>
          <w:rFonts w:asciiTheme="minorHAnsi" w:hAnsiTheme="minorHAnsi" w:cstheme="minorHAnsi"/>
        </w:rPr>
        <w:t>We know the speed ratio</w:t>
      </w:r>
      <w:r w:rsidR="002739C1">
        <w:rPr>
          <w:rFonts w:asciiTheme="minorHAnsi" w:hAnsiTheme="minorHAnsi" w:cstheme="minorHAnsi"/>
        </w:rPr>
        <w:t>, using:</w:t>
      </w:r>
    </w:p>
    <w:p w:rsidR="002739C1" w:rsidRDefault="002739C1" w:rsidP="00A16946">
      <w:pPr>
        <w:tabs>
          <w:tab w:val="left" w:pos="1624"/>
        </w:tabs>
        <w:rPr>
          <w:rFonts w:asciiTheme="minorHAnsi" w:hAnsiTheme="minorHAnsi" w:cstheme="minorHAnsi"/>
        </w:rPr>
      </w:pPr>
    </w:p>
    <w:p w:rsidR="002739C1" w:rsidRDefault="009D324B" w:rsidP="002739C1">
      <w:pPr>
        <w:tabs>
          <w:tab w:val="left" w:pos="1624"/>
        </w:tabs>
        <w:jc w:val="center"/>
        <w:rPr>
          <w:rFonts w:asciiTheme="minorHAnsi" w:hAnsiTheme="minorHAnsi" w:cstheme="minorHAnsi"/>
          <w:sz w:val="28"/>
          <w:szCs w:val="28"/>
        </w:rPr>
      </w:pPr>
      <m:oMath>
        <m:f>
          <m:fPr>
            <m:ctrlPr>
              <w:rPr>
                <w:rFonts w:ascii="Cambria Math" w:hAnsi="Cambria Math" w:cstheme="minorHAnsi"/>
                <w:i/>
                <w:sz w:val="28"/>
                <w:szCs w:val="28"/>
              </w:rPr>
            </m:ctrlPr>
          </m:fPr>
          <m:num>
            <m:sSub>
              <m:sSubPr>
                <m:ctrlPr>
                  <w:rPr>
                    <w:rFonts w:ascii="Cambria Math" w:hAnsi="Cambria Math" w:cstheme="minorHAnsi"/>
                    <w:i/>
                    <w:sz w:val="28"/>
                    <w:szCs w:val="28"/>
                  </w:rPr>
                </m:ctrlPr>
              </m:sSubPr>
              <m:e>
                <m:r>
                  <w:rPr>
                    <w:rFonts w:ascii="Cambria Math" w:hAnsi="Cambria Math" w:cstheme="minorHAnsi"/>
                    <w:sz w:val="28"/>
                    <w:szCs w:val="28"/>
                  </w:rPr>
                  <m:t>N</m:t>
                </m:r>
              </m:e>
              <m:sub>
                <m:r>
                  <w:rPr>
                    <w:rFonts w:ascii="Cambria Math" w:hAnsi="Cambria Math" w:cstheme="minorHAnsi"/>
                    <w:sz w:val="28"/>
                    <w:szCs w:val="28"/>
                  </w:rPr>
                  <m:t>1</m:t>
                </m:r>
              </m:sub>
            </m:sSub>
          </m:num>
          <m:den>
            <m:sSub>
              <m:sSubPr>
                <m:ctrlPr>
                  <w:rPr>
                    <w:rFonts w:ascii="Cambria Math" w:hAnsi="Cambria Math" w:cstheme="minorHAnsi"/>
                    <w:i/>
                    <w:sz w:val="28"/>
                    <w:szCs w:val="28"/>
                  </w:rPr>
                </m:ctrlPr>
              </m:sSubPr>
              <m:e>
                <m:r>
                  <w:rPr>
                    <w:rFonts w:ascii="Cambria Math" w:hAnsi="Cambria Math" w:cstheme="minorHAnsi"/>
                    <w:sz w:val="28"/>
                    <w:szCs w:val="28"/>
                  </w:rPr>
                  <m:t>N</m:t>
                </m:r>
              </m:e>
              <m:sub>
                <m:r>
                  <w:rPr>
                    <w:rFonts w:ascii="Cambria Math" w:hAnsi="Cambria Math" w:cstheme="minorHAnsi"/>
                    <w:sz w:val="28"/>
                    <w:szCs w:val="28"/>
                  </w:rPr>
                  <m:t>2</m:t>
                </m:r>
              </m:sub>
            </m:sSub>
          </m:den>
        </m:f>
        <m:r>
          <w:rPr>
            <w:rFonts w:ascii="Cambria Math" w:hAnsi="Cambria Math" w:cstheme="minorHAnsi"/>
            <w:sz w:val="28"/>
            <w:szCs w:val="28"/>
          </w:rPr>
          <m:t xml:space="preserve">= </m:t>
        </m:r>
        <m:f>
          <m:fPr>
            <m:ctrlPr>
              <w:rPr>
                <w:rFonts w:ascii="Cambria Math" w:hAnsi="Cambria Math" w:cstheme="minorHAnsi"/>
                <w:i/>
                <w:sz w:val="28"/>
                <w:szCs w:val="28"/>
              </w:rPr>
            </m:ctrlPr>
          </m:fPr>
          <m:num>
            <m:sSub>
              <m:sSubPr>
                <m:ctrlPr>
                  <w:rPr>
                    <w:rFonts w:ascii="Cambria Math" w:hAnsi="Cambria Math" w:cstheme="minorHAnsi"/>
                    <w:i/>
                    <w:sz w:val="28"/>
                    <w:szCs w:val="28"/>
                  </w:rPr>
                </m:ctrlPr>
              </m:sSubPr>
              <m:e>
                <m:r>
                  <w:rPr>
                    <w:rFonts w:ascii="Cambria Math" w:hAnsi="Cambria Math" w:cstheme="minorHAnsi"/>
                    <w:sz w:val="28"/>
                    <w:szCs w:val="28"/>
                  </w:rPr>
                  <m:t>d</m:t>
                </m:r>
              </m:e>
              <m:sub>
                <m:r>
                  <w:rPr>
                    <w:rFonts w:ascii="Cambria Math" w:hAnsi="Cambria Math" w:cstheme="minorHAnsi"/>
                    <w:sz w:val="28"/>
                    <w:szCs w:val="28"/>
                  </w:rPr>
                  <m:t>2</m:t>
                </m:r>
              </m:sub>
            </m:sSub>
          </m:num>
          <m:den>
            <m:sSub>
              <m:sSubPr>
                <m:ctrlPr>
                  <w:rPr>
                    <w:rFonts w:ascii="Cambria Math" w:hAnsi="Cambria Math" w:cstheme="minorHAnsi"/>
                    <w:i/>
                    <w:sz w:val="28"/>
                    <w:szCs w:val="28"/>
                  </w:rPr>
                </m:ctrlPr>
              </m:sSubPr>
              <m:e>
                <m:r>
                  <w:rPr>
                    <w:rFonts w:ascii="Cambria Math" w:hAnsi="Cambria Math" w:cstheme="minorHAnsi"/>
                    <w:sz w:val="28"/>
                    <w:szCs w:val="28"/>
                  </w:rPr>
                  <m:t>d</m:t>
                </m:r>
              </m:e>
              <m:sub>
                <m:r>
                  <w:rPr>
                    <w:rFonts w:ascii="Cambria Math" w:hAnsi="Cambria Math" w:cstheme="minorHAnsi"/>
                    <w:sz w:val="28"/>
                    <w:szCs w:val="28"/>
                  </w:rPr>
                  <m:t>1</m:t>
                </m:r>
              </m:sub>
            </m:sSub>
          </m:den>
        </m:f>
      </m:oMath>
      <w:r w:rsidR="002739C1" w:rsidRPr="00875A08">
        <w:rPr>
          <w:rFonts w:asciiTheme="minorHAnsi" w:hAnsiTheme="minorHAnsi" w:cstheme="minorHAnsi"/>
          <w:sz w:val="28"/>
          <w:szCs w:val="28"/>
        </w:rPr>
        <w:t xml:space="preserve"> </w:t>
      </w:r>
      <w:r w:rsidR="002739C1">
        <w:rPr>
          <w:rFonts w:asciiTheme="minorHAnsi" w:hAnsiTheme="minorHAnsi" w:cstheme="minorHAnsi"/>
          <w:sz w:val="28"/>
          <w:szCs w:val="28"/>
        </w:rPr>
        <w:t xml:space="preserve">= </w:t>
      </w:r>
      <m:oMath>
        <m:f>
          <m:fPr>
            <m:ctrlPr>
              <w:rPr>
                <w:rFonts w:ascii="Cambria Math" w:hAnsi="Cambria Math" w:cstheme="minorHAnsi"/>
                <w:i/>
                <w:sz w:val="28"/>
                <w:szCs w:val="28"/>
              </w:rPr>
            </m:ctrlPr>
          </m:fPr>
          <m:num>
            <m:sSub>
              <m:sSubPr>
                <m:ctrlPr>
                  <w:rPr>
                    <w:rFonts w:ascii="Cambria Math" w:hAnsi="Cambria Math" w:cstheme="minorHAnsi"/>
                    <w:i/>
                    <w:sz w:val="28"/>
                    <w:szCs w:val="28"/>
                  </w:rPr>
                </m:ctrlPr>
              </m:sSubPr>
              <m:e>
                <m:r>
                  <w:rPr>
                    <w:rFonts w:ascii="Cambria Math" w:hAnsi="Cambria Math" w:cstheme="minorHAnsi"/>
                    <w:sz w:val="28"/>
                    <w:szCs w:val="28"/>
                  </w:rPr>
                  <m:t>T</m:t>
                </m:r>
              </m:e>
              <m:sub>
                <m:r>
                  <w:rPr>
                    <w:rFonts w:ascii="Cambria Math" w:hAnsi="Cambria Math" w:cstheme="minorHAnsi"/>
                    <w:sz w:val="28"/>
                    <w:szCs w:val="28"/>
                  </w:rPr>
                  <m:t>2</m:t>
                </m:r>
              </m:sub>
            </m:sSub>
          </m:num>
          <m:den>
            <m:sSub>
              <m:sSubPr>
                <m:ctrlPr>
                  <w:rPr>
                    <w:rFonts w:ascii="Cambria Math" w:hAnsi="Cambria Math" w:cstheme="minorHAnsi"/>
                    <w:i/>
                    <w:sz w:val="28"/>
                    <w:szCs w:val="28"/>
                  </w:rPr>
                </m:ctrlPr>
              </m:sSubPr>
              <m:e>
                <m:r>
                  <w:rPr>
                    <w:rFonts w:ascii="Cambria Math" w:hAnsi="Cambria Math" w:cstheme="minorHAnsi"/>
                    <w:sz w:val="28"/>
                    <w:szCs w:val="28"/>
                  </w:rPr>
                  <m:t>T</m:t>
                </m:r>
              </m:e>
              <m:sub>
                <m:r>
                  <w:rPr>
                    <w:rFonts w:ascii="Cambria Math" w:hAnsi="Cambria Math" w:cstheme="minorHAnsi"/>
                    <w:sz w:val="28"/>
                    <w:szCs w:val="28"/>
                  </w:rPr>
                  <m:t>1</m:t>
                </m:r>
              </m:sub>
            </m:sSub>
          </m:den>
        </m:f>
      </m:oMath>
    </w:p>
    <w:p w:rsidR="002739C1" w:rsidRDefault="002739C1" w:rsidP="00A16946">
      <w:pPr>
        <w:tabs>
          <w:tab w:val="left" w:pos="1624"/>
        </w:tabs>
        <w:rPr>
          <w:rFonts w:asciiTheme="minorHAnsi" w:hAnsiTheme="minorHAnsi" w:cstheme="minorHAnsi"/>
        </w:rPr>
      </w:pPr>
    </w:p>
    <w:p w:rsidR="00A16946" w:rsidRDefault="00A16946" w:rsidP="00A16946">
      <w:pPr>
        <w:tabs>
          <w:tab w:val="left" w:pos="1624"/>
        </w:tabs>
        <w:rPr>
          <w:rFonts w:asciiTheme="minorHAnsi" w:hAnsiTheme="minorHAnsi" w:cstheme="minorHAnsi"/>
        </w:rPr>
      </w:pPr>
    </w:p>
    <w:p w:rsidR="00A16946" w:rsidRDefault="009D324B" w:rsidP="00D54BD5">
      <w:pPr>
        <w:tabs>
          <w:tab w:val="left" w:pos="1624"/>
        </w:tabs>
        <w:jc w:val="center"/>
        <w:rPr>
          <w:rFonts w:asciiTheme="minorHAnsi" w:hAnsiTheme="minorHAnsi" w:cstheme="minorHAnsi"/>
          <w:sz w:val="28"/>
          <w:szCs w:val="28"/>
        </w:rPr>
      </w:pPr>
      <m:oMath>
        <m:f>
          <m:fPr>
            <m:ctrlPr>
              <w:rPr>
                <w:rFonts w:ascii="Cambria Math" w:hAnsi="Cambria Math" w:cstheme="minorHAnsi"/>
                <w:i/>
                <w:sz w:val="28"/>
                <w:szCs w:val="28"/>
              </w:rPr>
            </m:ctrlPr>
          </m:fPr>
          <m:num>
            <m:sSub>
              <m:sSubPr>
                <m:ctrlPr>
                  <w:rPr>
                    <w:rFonts w:ascii="Cambria Math" w:hAnsi="Cambria Math" w:cstheme="minorHAnsi"/>
                    <w:i/>
                    <w:sz w:val="28"/>
                    <w:szCs w:val="28"/>
                  </w:rPr>
                </m:ctrlPr>
              </m:sSubPr>
              <m:e>
                <m:r>
                  <w:rPr>
                    <w:rFonts w:ascii="Cambria Math" w:hAnsi="Cambria Math" w:cstheme="minorHAnsi"/>
                    <w:sz w:val="28"/>
                    <w:szCs w:val="28"/>
                  </w:rPr>
                  <m:t>N</m:t>
                </m:r>
              </m:e>
              <m:sub>
                <m:r>
                  <w:rPr>
                    <w:rFonts w:ascii="Cambria Math" w:hAnsi="Cambria Math" w:cstheme="minorHAnsi"/>
                    <w:sz w:val="28"/>
                    <w:szCs w:val="28"/>
                  </w:rPr>
                  <m:t>1</m:t>
                </m:r>
              </m:sub>
            </m:sSub>
          </m:num>
          <m:den>
            <m:sSub>
              <m:sSubPr>
                <m:ctrlPr>
                  <w:rPr>
                    <w:rFonts w:ascii="Cambria Math" w:hAnsi="Cambria Math" w:cstheme="minorHAnsi"/>
                    <w:i/>
                    <w:sz w:val="28"/>
                    <w:szCs w:val="28"/>
                  </w:rPr>
                </m:ctrlPr>
              </m:sSubPr>
              <m:e>
                <m:r>
                  <w:rPr>
                    <w:rFonts w:ascii="Cambria Math" w:hAnsi="Cambria Math" w:cstheme="minorHAnsi"/>
                    <w:sz w:val="28"/>
                    <w:szCs w:val="28"/>
                  </w:rPr>
                  <m:t>N</m:t>
                </m:r>
              </m:e>
              <m:sub>
                <m:r>
                  <w:rPr>
                    <w:rFonts w:ascii="Cambria Math" w:hAnsi="Cambria Math" w:cstheme="minorHAnsi"/>
                    <w:sz w:val="28"/>
                    <w:szCs w:val="28"/>
                  </w:rPr>
                  <m:t>2</m:t>
                </m:r>
              </m:sub>
            </m:sSub>
          </m:den>
        </m:f>
        <m:r>
          <w:rPr>
            <w:rFonts w:ascii="Cambria Math" w:hAnsi="Cambria Math" w:cstheme="minorHAnsi"/>
            <w:sz w:val="28"/>
            <w:szCs w:val="28"/>
          </w:rPr>
          <m:t xml:space="preserve">= </m:t>
        </m:r>
        <m:f>
          <m:fPr>
            <m:ctrlPr>
              <w:rPr>
                <w:rFonts w:ascii="Cambria Math" w:hAnsi="Cambria Math" w:cstheme="minorHAnsi"/>
                <w:i/>
                <w:sz w:val="28"/>
                <w:szCs w:val="28"/>
              </w:rPr>
            </m:ctrlPr>
          </m:fPr>
          <m:num>
            <m:sSub>
              <m:sSubPr>
                <m:ctrlPr>
                  <w:rPr>
                    <w:rFonts w:ascii="Cambria Math" w:hAnsi="Cambria Math" w:cstheme="minorHAnsi"/>
                    <w:i/>
                    <w:sz w:val="28"/>
                    <w:szCs w:val="28"/>
                  </w:rPr>
                </m:ctrlPr>
              </m:sSubPr>
              <m:e>
                <m:r>
                  <w:rPr>
                    <w:rFonts w:ascii="Cambria Math" w:hAnsi="Cambria Math" w:cstheme="minorHAnsi"/>
                    <w:sz w:val="28"/>
                    <w:szCs w:val="28"/>
                  </w:rPr>
                  <m:t>d</m:t>
                </m:r>
              </m:e>
              <m:sub>
                <m:r>
                  <w:rPr>
                    <w:rFonts w:ascii="Cambria Math" w:hAnsi="Cambria Math" w:cstheme="minorHAnsi"/>
                    <w:sz w:val="28"/>
                    <w:szCs w:val="28"/>
                  </w:rPr>
                  <m:t>2</m:t>
                </m:r>
              </m:sub>
            </m:sSub>
          </m:num>
          <m:den>
            <m:sSub>
              <m:sSubPr>
                <m:ctrlPr>
                  <w:rPr>
                    <w:rFonts w:ascii="Cambria Math" w:hAnsi="Cambria Math" w:cstheme="minorHAnsi"/>
                    <w:i/>
                    <w:sz w:val="28"/>
                    <w:szCs w:val="28"/>
                  </w:rPr>
                </m:ctrlPr>
              </m:sSubPr>
              <m:e>
                <m:r>
                  <w:rPr>
                    <w:rFonts w:ascii="Cambria Math" w:hAnsi="Cambria Math" w:cstheme="minorHAnsi"/>
                    <w:sz w:val="28"/>
                    <w:szCs w:val="28"/>
                  </w:rPr>
                  <m:t>d</m:t>
                </m:r>
              </m:e>
              <m:sub>
                <m:r>
                  <w:rPr>
                    <w:rFonts w:ascii="Cambria Math" w:hAnsi="Cambria Math" w:cstheme="minorHAnsi"/>
                    <w:sz w:val="28"/>
                    <w:szCs w:val="28"/>
                  </w:rPr>
                  <m:t>1</m:t>
                </m:r>
              </m:sub>
            </m:sSub>
          </m:den>
        </m:f>
      </m:oMath>
      <w:r w:rsidR="00D54BD5" w:rsidRPr="00875A08">
        <w:rPr>
          <w:rFonts w:asciiTheme="minorHAnsi" w:hAnsiTheme="minorHAnsi" w:cstheme="minorHAnsi"/>
          <w:sz w:val="28"/>
          <w:szCs w:val="28"/>
        </w:rPr>
        <w:t xml:space="preserve"> </w:t>
      </w:r>
      <w:r w:rsidR="00D54BD5">
        <w:rPr>
          <w:rFonts w:asciiTheme="minorHAnsi" w:hAnsiTheme="minorHAnsi" w:cstheme="minorHAnsi"/>
          <w:sz w:val="28"/>
          <w:szCs w:val="28"/>
        </w:rPr>
        <w:t xml:space="preserve">= </w:t>
      </w:r>
      <m:oMath>
        <m:f>
          <m:fPr>
            <m:ctrlPr>
              <w:rPr>
                <w:rFonts w:ascii="Cambria Math" w:hAnsi="Cambria Math" w:cstheme="minorHAnsi"/>
                <w:i/>
                <w:sz w:val="28"/>
                <w:szCs w:val="28"/>
              </w:rPr>
            </m:ctrlPr>
          </m:fPr>
          <m:num>
            <m:r>
              <w:rPr>
                <w:rFonts w:ascii="Cambria Math" w:hAnsi="Cambria Math" w:cstheme="minorHAnsi"/>
                <w:sz w:val="28"/>
                <w:szCs w:val="28"/>
              </w:rPr>
              <m:t>360</m:t>
            </m:r>
          </m:num>
          <m:den>
            <m:r>
              <w:rPr>
                <w:rFonts w:ascii="Cambria Math" w:hAnsi="Cambria Math" w:cstheme="minorHAnsi"/>
                <w:sz w:val="28"/>
                <w:szCs w:val="28"/>
              </w:rPr>
              <m:t>140</m:t>
            </m:r>
          </m:den>
        </m:f>
      </m:oMath>
    </w:p>
    <w:p w:rsidR="00D54BD5" w:rsidRDefault="00D54BD5" w:rsidP="00D54BD5">
      <w:pPr>
        <w:tabs>
          <w:tab w:val="left" w:pos="1624"/>
        </w:tabs>
        <w:jc w:val="center"/>
        <w:rPr>
          <w:rFonts w:asciiTheme="minorHAnsi" w:hAnsiTheme="minorHAnsi" w:cstheme="minorHAnsi"/>
          <w:sz w:val="28"/>
          <w:szCs w:val="28"/>
        </w:rPr>
      </w:pPr>
    </w:p>
    <w:p w:rsidR="00D54BD5" w:rsidRDefault="00D54BD5" w:rsidP="00D54BD5">
      <w:pPr>
        <w:tabs>
          <w:tab w:val="left" w:pos="1624"/>
        </w:tabs>
        <w:jc w:val="center"/>
        <w:rPr>
          <w:rFonts w:asciiTheme="minorHAnsi" w:hAnsiTheme="minorHAnsi" w:cstheme="minorHAnsi"/>
          <w:sz w:val="28"/>
          <w:szCs w:val="28"/>
        </w:rPr>
      </w:pPr>
      <w:r>
        <w:rPr>
          <w:rFonts w:asciiTheme="minorHAnsi" w:hAnsiTheme="minorHAnsi" w:cstheme="minorHAnsi"/>
          <w:sz w:val="28"/>
          <w:szCs w:val="28"/>
        </w:rPr>
        <w:t>= 2.57</w:t>
      </w:r>
    </w:p>
    <w:p w:rsidR="00D54BD5" w:rsidRDefault="00D54BD5" w:rsidP="00D54BD5">
      <w:pPr>
        <w:tabs>
          <w:tab w:val="left" w:pos="1624"/>
        </w:tabs>
        <w:jc w:val="center"/>
        <w:rPr>
          <w:rFonts w:asciiTheme="minorHAnsi" w:hAnsiTheme="minorHAnsi" w:cstheme="minorHAnsi"/>
          <w:sz w:val="28"/>
          <w:szCs w:val="28"/>
        </w:rPr>
      </w:pPr>
    </w:p>
    <w:p w:rsidR="00D54BD5" w:rsidRDefault="00D54BD5" w:rsidP="00D54BD5">
      <w:pPr>
        <w:tabs>
          <w:tab w:val="left" w:pos="1624"/>
        </w:tabs>
        <w:jc w:val="center"/>
        <w:rPr>
          <w:rFonts w:asciiTheme="minorHAnsi" w:hAnsiTheme="minorHAnsi" w:cstheme="minorHAnsi"/>
          <w:sz w:val="28"/>
          <w:szCs w:val="28"/>
        </w:rPr>
      </w:pPr>
    </w:p>
    <w:p w:rsidR="00D54BD5" w:rsidRDefault="00D54BD5" w:rsidP="00D54BD5">
      <w:pPr>
        <w:tabs>
          <w:tab w:val="left" w:pos="1624"/>
        </w:tabs>
        <w:rPr>
          <w:rFonts w:asciiTheme="minorHAnsi" w:hAnsiTheme="minorHAnsi" w:cstheme="minorHAnsi"/>
        </w:rPr>
      </w:pPr>
      <w:r>
        <w:rPr>
          <w:rFonts w:asciiTheme="minorHAnsi" w:hAnsiTheme="minorHAnsi" w:cstheme="minorHAnsi"/>
        </w:rPr>
        <w:t xml:space="preserve">The centre distance between the shafts </w:t>
      </w:r>
      <m:oMath>
        <m:r>
          <w:rPr>
            <w:rFonts w:ascii="Cambria Math" w:hAnsi="Cambria Math" w:cstheme="minorHAnsi"/>
          </w:rPr>
          <m:t>(x)</m:t>
        </m:r>
      </m:oMath>
      <w:r w:rsidR="002739C1">
        <w:rPr>
          <w:rFonts w:asciiTheme="minorHAnsi" w:hAnsiTheme="minorHAnsi" w:cstheme="minorHAnsi"/>
        </w:rPr>
        <w:t xml:space="preserve"> using: </w:t>
      </w:r>
    </w:p>
    <w:p w:rsidR="002739C1" w:rsidRDefault="002739C1" w:rsidP="00D54BD5">
      <w:pPr>
        <w:tabs>
          <w:tab w:val="left" w:pos="1624"/>
        </w:tabs>
        <w:rPr>
          <w:rFonts w:asciiTheme="minorHAnsi" w:hAnsiTheme="minorHAnsi" w:cstheme="minorHAnsi"/>
        </w:rPr>
      </w:pPr>
    </w:p>
    <w:p w:rsidR="002739C1" w:rsidRDefault="002739C1" w:rsidP="002739C1">
      <w:pPr>
        <w:tabs>
          <w:tab w:val="left" w:pos="1624"/>
        </w:tabs>
        <w:jc w:val="center"/>
        <w:rPr>
          <w:rFonts w:asciiTheme="minorHAnsi" w:hAnsiTheme="minorHAnsi" w:cstheme="minorHAnsi"/>
        </w:rPr>
      </w:pPr>
      <m:oMath>
        <m:r>
          <w:rPr>
            <w:rFonts w:ascii="Cambria Math" w:hAnsi="Cambria Math" w:cstheme="minorHAnsi"/>
          </w:rPr>
          <m:t>x</m:t>
        </m:r>
      </m:oMath>
      <w:r>
        <w:rPr>
          <w:rFonts w:asciiTheme="minorHAnsi" w:hAnsiTheme="minorHAnsi" w:cstheme="minorHAnsi"/>
        </w:rPr>
        <w:t xml:space="preserve">= </w:t>
      </w:r>
      <m:oMath>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d</m:t>
                </m:r>
              </m:e>
              <m:sub>
                <m:r>
                  <w:rPr>
                    <w:rFonts w:ascii="Cambria Math" w:hAnsi="Cambria Math" w:cstheme="minorHAnsi"/>
                  </w:rPr>
                  <m:t xml:space="preserve">1+ </m:t>
                </m:r>
              </m:sub>
            </m:sSub>
            <m:sSub>
              <m:sSubPr>
                <m:ctrlPr>
                  <w:rPr>
                    <w:rFonts w:ascii="Cambria Math" w:hAnsi="Cambria Math" w:cstheme="minorHAnsi"/>
                    <w:i/>
                  </w:rPr>
                </m:ctrlPr>
              </m:sSubPr>
              <m:e>
                <m:r>
                  <w:rPr>
                    <w:rFonts w:ascii="Cambria Math" w:hAnsi="Cambria Math" w:cstheme="minorHAnsi"/>
                  </w:rPr>
                  <m:t>d</m:t>
                </m:r>
              </m:e>
              <m:sub>
                <m:r>
                  <w:rPr>
                    <w:rFonts w:ascii="Cambria Math" w:hAnsi="Cambria Math" w:cstheme="minorHAnsi"/>
                  </w:rPr>
                  <m:t>2</m:t>
                </m:r>
              </m:sub>
            </m:sSub>
          </m:num>
          <m:den>
            <m:r>
              <w:rPr>
                <w:rFonts w:ascii="Cambria Math" w:hAnsi="Cambria Math" w:cstheme="minorHAnsi"/>
              </w:rPr>
              <m:t>2</m:t>
            </m:r>
          </m:den>
        </m:f>
      </m:oMath>
    </w:p>
    <w:p w:rsidR="00D54BD5" w:rsidRDefault="00D54BD5" w:rsidP="00D54BD5">
      <w:pPr>
        <w:tabs>
          <w:tab w:val="left" w:pos="1624"/>
        </w:tabs>
        <w:rPr>
          <w:rFonts w:asciiTheme="minorHAnsi" w:hAnsiTheme="minorHAnsi" w:cstheme="minorHAnsi"/>
        </w:rPr>
      </w:pPr>
    </w:p>
    <w:p w:rsidR="00D54BD5" w:rsidRDefault="00D54BD5" w:rsidP="00D54BD5">
      <w:pPr>
        <w:tabs>
          <w:tab w:val="left" w:pos="1624"/>
        </w:tabs>
        <w:jc w:val="center"/>
        <w:rPr>
          <w:rFonts w:asciiTheme="minorHAnsi" w:hAnsiTheme="minorHAnsi" w:cstheme="minorHAnsi"/>
        </w:rPr>
      </w:pPr>
      <w:r>
        <w:rPr>
          <w:rFonts w:asciiTheme="minorHAnsi" w:hAnsiTheme="minorHAnsi" w:cstheme="minorHAnsi"/>
        </w:rPr>
        <w:t xml:space="preserve">800 = </w:t>
      </w:r>
      <m:oMath>
        <m:f>
          <m:fPr>
            <m:ctrlPr>
              <w:rPr>
                <w:rFonts w:ascii="Cambria Math" w:hAnsi="Cambria Math" w:cstheme="minorHAnsi"/>
                <w:i/>
              </w:rPr>
            </m:ctrlPr>
          </m:fPr>
          <m:num>
            <m:r>
              <w:rPr>
                <w:rFonts w:ascii="Cambria Math" w:hAnsi="Cambria Math" w:cstheme="minorHAnsi"/>
              </w:rPr>
              <m:t>1</m:t>
            </m:r>
          </m:num>
          <m:den>
            <m:r>
              <w:rPr>
                <w:rFonts w:ascii="Cambria Math" w:hAnsi="Cambria Math" w:cstheme="minorHAnsi"/>
              </w:rPr>
              <m:t>2</m:t>
            </m:r>
          </m:den>
        </m:f>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d</m:t>
            </m:r>
          </m:e>
          <m:sub>
            <m:r>
              <w:rPr>
                <w:rFonts w:ascii="Cambria Math" w:hAnsi="Cambria Math" w:cstheme="minorHAnsi"/>
              </w:rPr>
              <m:t>1</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d</m:t>
            </m:r>
          </m:e>
          <m:sub>
            <m:r>
              <w:rPr>
                <w:rFonts w:ascii="Cambria Math" w:hAnsi="Cambria Math" w:cstheme="minorHAnsi"/>
              </w:rPr>
              <m:t>2</m:t>
            </m:r>
          </m:sub>
        </m:sSub>
        <m:r>
          <w:rPr>
            <w:rFonts w:ascii="Cambria Math" w:hAnsi="Cambria Math" w:cstheme="minorHAnsi"/>
          </w:rPr>
          <m:t>)</m:t>
        </m:r>
      </m:oMath>
    </w:p>
    <w:p w:rsidR="00D54BD5" w:rsidRDefault="00D54BD5" w:rsidP="00D54BD5">
      <w:pPr>
        <w:tabs>
          <w:tab w:val="left" w:pos="1624"/>
        </w:tabs>
        <w:jc w:val="center"/>
        <w:rPr>
          <w:rFonts w:asciiTheme="minorHAnsi" w:hAnsiTheme="minorHAnsi" w:cstheme="minorHAnsi"/>
        </w:rPr>
      </w:pPr>
    </w:p>
    <w:p w:rsidR="00A73A51" w:rsidRDefault="002739C1" w:rsidP="002739C1">
      <w:pPr>
        <w:tabs>
          <w:tab w:val="left" w:pos="1624"/>
        </w:tabs>
        <w:rPr>
          <w:rFonts w:asciiTheme="minorHAnsi" w:hAnsiTheme="minorHAnsi" w:cstheme="minorHAnsi"/>
          <w:sz w:val="32"/>
          <w:szCs w:val="32"/>
        </w:rPr>
      </w:pPr>
      <m:oMath>
        <m:r>
          <w:rPr>
            <w:rFonts w:ascii="Cambria Math" w:hAnsi="Cambria Math" w:cstheme="minorHAnsi"/>
            <w:sz w:val="32"/>
            <w:szCs w:val="32"/>
          </w:rPr>
          <m:t>∴</m:t>
        </m:r>
      </m:oMath>
      <w:r>
        <w:rPr>
          <w:rFonts w:asciiTheme="minorHAnsi" w:hAnsiTheme="minorHAnsi" w:cstheme="minorHAnsi"/>
          <w:sz w:val="32"/>
          <w:szCs w:val="32"/>
        </w:rPr>
        <w:t xml:space="preserve">  </w:t>
      </w:r>
    </w:p>
    <w:p w:rsidR="00A73A51" w:rsidRDefault="009D324B" w:rsidP="00A73A51">
      <w:pPr>
        <w:tabs>
          <w:tab w:val="left" w:pos="1624"/>
        </w:tabs>
        <w:jc w:val="center"/>
        <w:rPr>
          <w:rFonts w:asciiTheme="minorHAnsi" w:hAnsiTheme="minorHAnsi" w:cstheme="minorHAnsi"/>
        </w:rPr>
      </w:pPr>
      <m:oMath>
        <m:sSub>
          <m:sSubPr>
            <m:ctrlPr>
              <w:rPr>
                <w:rFonts w:ascii="Cambria Math" w:hAnsi="Cambria Math" w:cstheme="minorHAnsi"/>
                <w:i/>
              </w:rPr>
            </m:ctrlPr>
          </m:sSubPr>
          <m:e>
            <m:r>
              <w:rPr>
                <w:rFonts w:ascii="Cambria Math" w:hAnsi="Cambria Math" w:cstheme="minorHAnsi"/>
              </w:rPr>
              <m:t>D</m:t>
            </m:r>
          </m:e>
          <m:sub>
            <m:r>
              <w:rPr>
                <w:rFonts w:ascii="Cambria Math" w:hAnsi="Cambria Math" w:cstheme="minorHAnsi"/>
              </w:rPr>
              <m:t>1</m:t>
            </m:r>
          </m:sub>
        </m:sSub>
      </m:oMath>
      <w:r w:rsidR="000A26FD" w:rsidRPr="00A73A51">
        <w:rPr>
          <w:rFonts w:asciiTheme="minorHAnsi" w:hAnsiTheme="minorHAnsi" w:cstheme="minorHAnsi"/>
        </w:rPr>
        <w:t xml:space="preserve"> = 400m</w:t>
      </w:r>
      <w:r w:rsidR="00A73A51">
        <w:rPr>
          <w:rFonts w:asciiTheme="minorHAnsi" w:hAnsiTheme="minorHAnsi" w:cstheme="minorHAnsi"/>
        </w:rPr>
        <w:t>m</w:t>
      </w:r>
    </w:p>
    <w:p w:rsidR="002739C1" w:rsidRDefault="009D324B" w:rsidP="00A73A51">
      <w:pPr>
        <w:tabs>
          <w:tab w:val="left" w:pos="1624"/>
        </w:tabs>
        <w:jc w:val="center"/>
        <w:rPr>
          <w:rFonts w:asciiTheme="minorHAnsi" w:hAnsiTheme="minorHAnsi" w:cstheme="minorHAnsi"/>
          <w:sz w:val="28"/>
          <w:szCs w:val="28"/>
        </w:rPr>
      </w:pPr>
      <m:oMath>
        <m:sSub>
          <m:sSubPr>
            <m:ctrlPr>
              <w:rPr>
                <w:rFonts w:ascii="Cambria Math" w:hAnsi="Cambria Math" w:cstheme="minorHAnsi"/>
                <w:i/>
              </w:rPr>
            </m:ctrlPr>
          </m:sSubPr>
          <m:e>
            <m:r>
              <w:rPr>
                <w:rFonts w:ascii="Cambria Math" w:hAnsi="Cambria Math" w:cstheme="minorHAnsi"/>
              </w:rPr>
              <m:t>D</m:t>
            </m:r>
          </m:e>
          <m:sub>
            <m:r>
              <w:rPr>
                <w:rFonts w:ascii="Cambria Math" w:hAnsi="Cambria Math" w:cstheme="minorHAnsi"/>
              </w:rPr>
              <m:t>2</m:t>
            </m:r>
          </m:sub>
        </m:sSub>
      </m:oMath>
      <w:r w:rsidR="000A26FD" w:rsidRPr="00A73A51">
        <w:rPr>
          <w:rFonts w:asciiTheme="minorHAnsi" w:hAnsiTheme="minorHAnsi" w:cstheme="minorHAnsi"/>
        </w:rPr>
        <w:t xml:space="preserve"> = 1028mm</w:t>
      </w:r>
    </w:p>
    <w:p w:rsidR="000A26FD" w:rsidRDefault="000A26FD" w:rsidP="002739C1">
      <w:pPr>
        <w:tabs>
          <w:tab w:val="left" w:pos="1624"/>
        </w:tabs>
        <w:rPr>
          <w:rFonts w:asciiTheme="minorHAnsi" w:hAnsiTheme="minorHAnsi" w:cstheme="minorHAnsi"/>
          <w:sz w:val="28"/>
          <w:szCs w:val="28"/>
        </w:rPr>
      </w:pPr>
    </w:p>
    <w:p w:rsidR="009F5524" w:rsidRDefault="009F5524" w:rsidP="002739C1">
      <w:pPr>
        <w:tabs>
          <w:tab w:val="left" w:pos="1624"/>
        </w:tabs>
        <w:rPr>
          <w:rFonts w:asciiTheme="minorHAnsi" w:hAnsiTheme="minorHAnsi" w:cstheme="minorHAnsi"/>
          <w:sz w:val="28"/>
          <w:szCs w:val="28"/>
        </w:rPr>
      </w:pPr>
    </w:p>
    <w:p w:rsidR="000A26FD" w:rsidRPr="002739C1" w:rsidRDefault="000A26FD" w:rsidP="002739C1">
      <w:pPr>
        <w:tabs>
          <w:tab w:val="left" w:pos="1624"/>
        </w:tabs>
        <w:rPr>
          <w:rFonts w:asciiTheme="minorHAnsi" w:hAnsiTheme="minorHAnsi" w:cstheme="minorHAnsi"/>
          <w:sz w:val="32"/>
          <w:szCs w:val="32"/>
        </w:rPr>
      </w:pPr>
    </w:p>
    <w:p w:rsidR="00106770" w:rsidRDefault="000A26FD" w:rsidP="00106770">
      <w:pPr>
        <w:tabs>
          <w:tab w:val="left" w:pos="1624"/>
        </w:tabs>
        <w:rPr>
          <w:rFonts w:asciiTheme="minorHAnsi" w:hAnsiTheme="minorHAnsi" w:cstheme="minorHAnsi"/>
        </w:rPr>
      </w:pPr>
      <w:proofErr w:type="gramStart"/>
      <w:r>
        <w:rPr>
          <w:rFonts w:asciiTheme="minorHAnsi" w:hAnsiTheme="minorHAnsi" w:cstheme="minorHAnsi"/>
        </w:rPr>
        <w:t xml:space="preserve">Using </w:t>
      </w:r>
      <w:r w:rsidR="00106770">
        <w:rPr>
          <w:rFonts w:asciiTheme="minorHAnsi" w:hAnsiTheme="minorHAnsi" w:cstheme="minorHAnsi"/>
        </w:rPr>
        <w:t>:</w:t>
      </w:r>
      <w:proofErr w:type="gramEnd"/>
    </w:p>
    <w:p w:rsidR="000A26FD" w:rsidRDefault="009D324B" w:rsidP="00106770">
      <w:pPr>
        <w:tabs>
          <w:tab w:val="left" w:pos="1624"/>
        </w:tabs>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1</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π</m:t>
              </m:r>
              <m:sSub>
                <m:sSubPr>
                  <m:ctrlPr>
                    <w:rPr>
                      <w:rFonts w:ascii="Cambria Math" w:hAnsi="Cambria Math" w:cstheme="minorHAnsi"/>
                      <w:i/>
                    </w:rPr>
                  </m:ctrlPr>
                </m:sSubPr>
                <m:e>
                  <m:r>
                    <w:rPr>
                      <w:rFonts w:ascii="Cambria Math" w:hAnsi="Cambria Math" w:cstheme="minorHAnsi"/>
                    </w:rPr>
                    <m:t>d</m:t>
                  </m:r>
                </m:e>
                <m:sub>
                  <m:r>
                    <w:rPr>
                      <w:rFonts w:ascii="Cambria Math" w:hAnsi="Cambria Math" w:cstheme="minorHAnsi"/>
                    </w:rPr>
                    <m:t>2</m:t>
                  </m:r>
                </m:sub>
              </m:sSub>
            </m:num>
            <m:den>
              <m:sSub>
                <m:sSubPr>
                  <m:ctrlPr>
                    <w:rPr>
                      <w:rFonts w:ascii="Cambria Math" w:hAnsi="Cambria Math" w:cstheme="minorHAnsi"/>
                      <w:i/>
                    </w:rPr>
                  </m:ctrlPr>
                </m:sSubPr>
                <m:e>
                  <m:r>
                    <w:rPr>
                      <w:rFonts w:ascii="Cambria Math" w:hAnsi="Cambria Math" w:cstheme="minorHAnsi"/>
                    </w:rPr>
                    <m:t>P</m:t>
                  </m:r>
                </m:e>
                <m:sub>
                  <m:r>
                    <w:rPr>
                      <w:rFonts w:ascii="Cambria Math" w:hAnsi="Cambria Math" w:cstheme="minorHAnsi"/>
                    </w:rPr>
                    <m:t>c</m:t>
                  </m:r>
                </m:sub>
              </m:sSub>
            </m:den>
          </m:f>
        </m:oMath>
      </m:oMathPara>
    </w:p>
    <w:p w:rsidR="00106770" w:rsidRDefault="00106770" w:rsidP="00D54BD5">
      <w:pPr>
        <w:tabs>
          <w:tab w:val="left" w:pos="1624"/>
        </w:tabs>
        <w:rPr>
          <w:rFonts w:asciiTheme="minorHAnsi" w:hAnsiTheme="minorHAnsi" w:cstheme="minorHAnsi"/>
        </w:rPr>
      </w:pPr>
      <w:r>
        <w:rPr>
          <w:rFonts w:asciiTheme="minorHAnsi" w:hAnsiTheme="minorHAnsi" w:cstheme="minorHAnsi"/>
        </w:rPr>
        <w:t xml:space="preserve">Number of teeth on first gear: </w:t>
      </w:r>
    </w:p>
    <w:p w:rsidR="00106770" w:rsidRDefault="00106770" w:rsidP="00D54BD5">
      <w:pPr>
        <w:tabs>
          <w:tab w:val="left" w:pos="1624"/>
        </w:tabs>
        <w:rPr>
          <w:rFonts w:asciiTheme="minorHAnsi" w:hAnsiTheme="minorHAnsi" w:cstheme="minorHAnsi"/>
        </w:rPr>
      </w:pPr>
    </w:p>
    <w:p w:rsidR="000A26FD" w:rsidRPr="00106770" w:rsidRDefault="009D324B" w:rsidP="00D54BD5">
      <w:pPr>
        <w:tabs>
          <w:tab w:val="left" w:pos="1624"/>
        </w:tabs>
        <w:rPr>
          <w:rFonts w:asciiTheme="minorHAnsi" w:hAnsiTheme="minorHAnsi" w:cstheme="minorHAnsi"/>
        </w:rPr>
      </w:pPr>
      <m:oMathPara>
        <m:oMath>
          <m:f>
            <m:fPr>
              <m:ctrlPr>
                <w:rPr>
                  <w:rFonts w:ascii="Cambria Math" w:hAnsi="Cambria Math" w:cstheme="minorHAnsi"/>
                  <w:i/>
                </w:rPr>
              </m:ctrlPr>
            </m:fPr>
            <m:num>
              <m:r>
                <w:rPr>
                  <w:rFonts w:ascii="Cambria Math" w:hAnsi="Cambria Math" w:cstheme="minorHAnsi"/>
                </w:rPr>
                <m:t>π × 400</m:t>
              </m:r>
            </m:num>
            <m:den>
              <m:r>
                <w:rPr>
                  <w:rFonts w:ascii="Cambria Math" w:hAnsi="Cambria Math" w:cstheme="minorHAnsi"/>
                </w:rPr>
                <m:t>25</m:t>
              </m:r>
            </m:den>
          </m:f>
        </m:oMath>
      </m:oMathPara>
    </w:p>
    <w:p w:rsidR="00106770" w:rsidRDefault="00106770" w:rsidP="00D54BD5">
      <w:pPr>
        <w:tabs>
          <w:tab w:val="left" w:pos="1624"/>
        </w:tabs>
        <w:rPr>
          <w:rFonts w:asciiTheme="minorHAnsi" w:hAnsiTheme="minorHAnsi" w:cstheme="minorHAnsi"/>
        </w:rPr>
      </w:pPr>
    </w:p>
    <w:p w:rsidR="00106770" w:rsidRDefault="00106770" w:rsidP="00106770">
      <w:pPr>
        <w:tabs>
          <w:tab w:val="left" w:pos="1624"/>
        </w:tabs>
        <w:jc w:val="center"/>
        <w:rPr>
          <w:rFonts w:asciiTheme="minorHAnsi" w:hAnsiTheme="minorHAnsi" w:cstheme="minorHAnsi"/>
        </w:rPr>
      </w:pPr>
      <w:r>
        <w:rPr>
          <w:rFonts w:asciiTheme="minorHAnsi" w:hAnsiTheme="minorHAnsi" w:cstheme="minorHAnsi"/>
        </w:rPr>
        <w:t xml:space="preserve">= 50.27 teeth </w:t>
      </w:r>
    </w:p>
    <w:p w:rsidR="00A73A51" w:rsidRDefault="00A73A51" w:rsidP="00106770">
      <w:pPr>
        <w:tabs>
          <w:tab w:val="left" w:pos="1624"/>
        </w:tabs>
        <w:jc w:val="center"/>
        <w:rPr>
          <w:rFonts w:asciiTheme="minorHAnsi" w:hAnsiTheme="minorHAnsi" w:cstheme="minorHAnsi"/>
        </w:rPr>
      </w:pPr>
    </w:p>
    <w:p w:rsidR="00A73A51" w:rsidRDefault="00A73A51" w:rsidP="00106770">
      <w:pPr>
        <w:tabs>
          <w:tab w:val="left" w:pos="1624"/>
        </w:tabs>
        <w:jc w:val="center"/>
        <w:rPr>
          <w:rFonts w:asciiTheme="minorHAnsi" w:hAnsiTheme="minorHAnsi" w:cstheme="minorHAnsi"/>
        </w:rPr>
      </w:pPr>
    </w:p>
    <w:p w:rsidR="00A73A51" w:rsidRDefault="00A73A51" w:rsidP="00106770">
      <w:pPr>
        <w:tabs>
          <w:tab w:val="left" w:pos="1624"/>
        </w:tabs>
        <w:jc w:val="center"/>
        <w:rPr>
          <w:rFonts w:asciiTheme="minorHAnsi" w:hAnsiTheme="minorHAnsi" w:cstheme="minorHAnsi"/>
        </w:rPr>
      </w:pPr>
    </w:p>
    <w:p w:rsidR="00A73A51" w:rsidRPr="00106770" w:rsidRDefault="00A73A51" w:rsidP="00A73A51">
      <w:pPr>
        <w:tabs>
          <w:tab w:val="left" w:pos="1624"/>
        </w:tabs>
        <w:rPr>
          <w:rFonts w:asciiTheme="minorHAnsi" w:hAnsiTheme="minorHAnsi" w:cstheme="minorHAnsi"/>
        </w:rPr>
      </w:pPr>
      <w:r>
        <w:rPr>
          <w:rFonts w:asciiTheme="minorHAnsi" w:hAnsiTheme="minorHAnsi" w:cstheme="minorHAnsi"/>
        </w:rPr>
        <w:t>Number of teeth on second gear:</w:t>
      </w:r>
      <m:oMath>
        <m:r>
          <m:rPr>
            <m:sty m:val="p"/>
          </m:rPr>
          <w:rPr>
            <w:rFonts w:ascii="Cambria Math" w:hAnsi="Cambria Math" w:cstheme="minorHAnsi"/>
          </w:rPr>
          <w:br/>
        </m:r>
      </m:oMath>
      <m:oMathPara>
        <m:oMath>
          <m:f>
            <m:fPr>
              <m:ctrlPr>
                <w:rPr>
                  <w:rFonts w:ascii="Cambria Math" w:hAnsi="Cambria Math" w:cstheme="minorHAnsi"/>
                  <w:i/>
                </w:rPr>
              </m:ctrlPr>
            </m:fPr>
            <m:num>
              <m:r>
                <w:rPr>
                  <w:rFonts w:ascii="Cambria Math" w:hAnsi="Cambria Math" w:cstheme="minorHAnsi"/>
                </w:rPr>
                <m:t>π × 1028</m:t>
              </m:r>
            </m:num>
            <m:den>
              <m:r>
                <w:rPr>
                  <w:rFonts w:ascii="Cambria Math" w:hAnsi="Cambria Math" w:cstheme="minorHAnsi"/>
                </w:rPr>
                <m:t>25</m:t>
              </m:r>
            </m:den>
          </m:f>
        </m:oMath>
      </m:oMathPara>
    </w:p>
    <w:p w:rsidR="00A73A51" w:rsidRDefault="00A73A51" w:rsidP="00A73A51">
      <w:pPr>
        <w:tabs>
          <w:tab w:val="left" w:pos="1624"/>
        </w:tabs>
        <w:rPr>
          <w:rFonts w:asciiTheme="minorHAnsi" w:hAnsiTheme="minorHAnsi" w:cstheme="minorHAnsi"/>
        </w:rPr>
      </w:pPr>
    </w:p>
    <w:p w:rsidR="00A73A51" w:rsidRDefault="00A73A51" w:rsidP="00A73A51">
      <w:pPr>
        <w:tabs>
          <w:tab w:val="left" w:pos="1624"/>
        </w:tabs>
        <w:jc w:val="center"/>
        <w:rPr>
          <w:rFonts w:asciiTheme="minorHAnsi" w:hAnsiTheme="minorHAnsi" w:cstheme="minorHAnsi"/>
        </w:rPr>
      </w:pPr>
      <w:r>
        <w:rPr>
          <w:rFonts w:asciiTheme="minorHAnsi" w:hAnsiTheme="minorHAnsi" w:cstheme="minorHAnsi"/>
        </w:rPr>
        <w:t xml:space="preserve">= 129.18 teeth </w:t>
      </w:r>
    </w:p>
    <w:p w:rsidR="00A73A51" w:rsidRDefault="00A73A51" w:rsidP="00A73A51">
      <w:pPr>
        <w:tabs>
          <w:tab w:val="left" w:pos="1624"/>
        </w:tabs>
        <w:jc w:val="center"/>
        <w:rPr>
          <w:rFonts w:asciiTheme="minorHAnsi" w:hAnsiTheme="minorHAnsi" w:cstheme="minorHAnsi"/>
        </w:rPr>
      </w:pPr>
    </w:p>
    <w:p w:rsidR="00A73A51" w:rsidRDefault="00A73A51" w:rsidP="00211728">
      <w:pPr>
        <w:tabs>
          <w:tab w:val="left" w:pos="1624"/>
        </w:tabs>
        <w:spacing w:line="360" w:lineRule="auto"/>
        <w:rPr>
          <w:rFonts w:asciiTheme="minorHAnsi" w:hAnsiTheme="minorHAnsi" w:cstheme="minorHAnsi"/>
        </w:rPr>
      </w:pPr>
      <w:r>
        <w:rPr>
          <w:rFonts w:asciiTheme="minorHAnsi" w:hAnsiTheme="minorHAnsi" w:cstheme="minorHAnsi"/>
        </w:rPr>
        <w:t>As the number of teeth on each of the gears are incomplete number the number have been rounded to the nearest whole number:</w:t>
      </w:r>
    </w:p>
    <w:p w:rsidR="00A73A51" w:rsidRDefault="00A73A51" w:rsidP="00A73A51">
      <w:pPr>
        <w:tabs>
          <w:tab w:val="left" w:pos="1624"/>
        </w:tabs>
        <w:rPr>
          <w:rFonts w:asciiTheme="minorHAnsi" w:hAnsiTheme="minorHAnsi" w:cstheme="minorHAnsi"/>
        </w:rPr>
      </w:pPr>
    </w:p>
    <w:p w:rsidR="00A73A51" w:rsidRDefault="00A73A51" w:rsidP="00A73A51">
      <w:pPr>
        <w:tabs>
          <w:tab w:val="left" w:pos="1624"/>
        </w:tabs>
        <w:jc w:val="center"/>
        <w:rPr>
          <w:rFonts w:asciiTheme="minorHAnsi" w:hAnsiTheme="minorHAnsi" w:cstheme="minorHAnsi"/>
        </w:rPr>
      </w:pPr>
      <w:r>
        <w:rPr>
          <w:rFonts w:asciiTheme="minorHAnsi" w:hAnsiTheme="minorHAnsi" w:cstheme="minorHAnsi"/>
        </w:rPr>
        <w:t xml:space="preserve">- Gear 1 = 50 teeth </w:t>
      </w:r>
    </w:p>
    <w:p w:rsidR="00A73A51" w:rsidRDefault="00A73A51" w:rsidP="00A73A51">
      <w:pPr>
        <w:tabs>
          <w:tab w:val="left" w:pos="1624"/>
        </w:tabs>
        <w:jc w:val="center"/>
        <w:rPr>
          <w:rFonts w:asciiTheme="minorHAnsi" w:hAnsiTheme="minorHAnsi" w:cstheme="minorHAnsi"/>
        </w:rPr>
      </w:pPr>
      <w:r>
        <w:rPr>
          <w:rFonts w:asciiTheme="minorHAnsi" w:hAnsiTheme="minorHAnsi" w:cstheme="minorHAnsi"/>
        </w:rPr>
        <w:t xml:space="preserve">- Gear 2 = 129 teeth </w:t>
      </w:r>
    </w:p>
    <w:p w:rsidR="00A73A51" w:rsidRDefault="00A73A51" w:rsidP="00A73A51">
      <w:pPr>
        <w:tabs>
          <w:tab w:val="left" w:pos="1624"/>
        </w:tabs>
        <w:rPr>
          <w:rFonts w:asciiTheme="minorHAnsi" w:hAnsiTheme="minorHAnsi" w:cstheme="minorHAnsi"/>
        </w:rPr>
      </w:pPr>
    </w:p>
    <w:p w:rsidR="00A73A51" w:rsidRDefault="00A73A51" w:rsidP="00A73A51">
      <w:pPr>
        <w:tabs>
          <w:tab w:val="left" w:pos="1624"/>
        </w:tabs>
        <w:rPr>
          <w:rFonts w:asciiTheme="minorHAnsi" w:hAnsiTheme="minorHAnsi" w:cstheme="minorHAnsi"/>
        </w:rPr>
      </w:pPr>
      <w:r>
        <w:rPr>
          <w:rFonts w:asciiTheme="minorHAnsi" w:hAnsiTheme="minorHAnsi" w:cstheme="minorHAnsi"/>
        </w:rPr>
        <w:t xml:space="preserve">Pitch circle diameter for the first gear, using: </w:t>
      </w:r>
    </w:p>
    <w:p w:rsidR="00A73A51" w:rsidRDefault="00A73A51" w:rsidP="00A73A51">
      <w:pPr>
        <w:tabs>
          <w:tab w:val="left" w:pos="1624"/>
        </w:tabs>
        <w:rPr>
          <w:rFonts w:asciiTheme="minorHAnsi" w:hAnsiTheme="minorHAnsi" w:cstheme="minorHAnsi"/>
        </w:rPr>
      </w:pPr>
    </w:p>
    <w:p w:rsidR="00A73A51" w:rsidRDefault="00A73A51" w:rsidP="00A73A51">
      <w:pPr>
        <w:tabs>
          <w:tab w:val="left" w:pos="1624"/>
        </w:tabs>
        <w:rPr>
          <w:rFonts w:asciiTheme="minorHAnsi" w:hAnsiTheme="minorHAnsi" w:cstheme="minorHAnsi"/>
        </w:rPr>
      </w:pPr>
    </w:p>
    <w:p w:rsidR="00A73A51" w:rsidRPr="00A73A51" w:rsidRDefault="009D324B" w:rsidP="00A73A51">
      <w:pPr>
        <w:tabs>
          <w:tab w:val="left" w:pos="1624"/>
        </w:tabs>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d</m:t>
              </m:r>
            </m:e>
            <m:sub>
              <m:r>
                <w:rPr>
                  <w:rFonts w:ascii="Cambria Math" w:hAnsi="Cambria Math" w:cstheme="minorHAnsi"/>
                </w:rPr>
                <m:t>1</m:t>
              </m:r>
            </m:sub>
          </m:sSub>
          <m:r>
            <w:rPr>
              <w:rFonts w:ascii="Cambria Math" w:hAnsi="Cambria Math" w:cstheme="minorHAnsi"/>
            </w:rPr>
            <m:t xml:space="preserve">= </m:t>
          </m:r>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1</m:t>
                  </m:r>
                </m:sub>
              </m:sSub>
              <m:r>
                <w:rPr>
                  <w:rFonts w:ascii="Cambria Math" w:hAnsi="Cambria Math" w:cstheme="minorHAnsi"/>
                </w:rPr>
                <m:t xml:space="preserve"> × </m:t>
              </m:r>
              <m:sSub>
                <m:sSubPr>
                  <m:ctrlPr>
                    <w:rPr>
                      <w:rFonts w:ascii="Cambria Math" w:hAnsi="Cambria Math" w:cstheme="minorHAnsi"/>
                      <w:i/>
                    </w:rPr>
                  </m:ctrlPr>
                </m:sSubPr>
                <m:e>
                  <m:r>
                    <w:rPr>
                      <w:rFonts w:ascii="Cambria Math" w:hAnsi="Cambria Math" w:cstheme="minorHAnsi"/>
                    </w:rPr>
                    <m:t>P</m:t>
                  </m:r>
                </m:e>
                <m:sub>
                  <m:r>
                    <w:rPr>
                      <w:rFonts w:ascii="Cambria Math" w:hAnsi="Cambria Math" w:cstheme="minorHAnsi"/>
                    </w:rPr>
                    <m:t>C</m:t>
                  </m:r>
                </m:sub>
              </m:sSub>
            </m:num>
            <m:den>
              <m:r>
                <w:rPr>
                  <w:rFonts w:ascii="Cambria Math" w:hAnsi="Cambria Math" w:cstheme="minorHAnsi"/>
                </w:rPr>
                <m:t>π</m:t>
              </m:r>
            </m:den>
          </m:f>
        </m:oMath>
      </m:oMathPara>
    </w:p>
    <w:p w:rsidR="00A73A51" w:rsidRPr="00A73A51" w:rsidRDefault="00A73A51" w:rsidP="00A73A51">
      <w:pPr>
        <w:tabs>
          <w:tab w:val="left" w:pos="1624"/>
        </w:tabs>
        <w:rPr>
          <w:rFonts w:asciiTheme="minorHAnsi" w:hAnsiTheme="minorHAnsi" w:cstheme="minorHAnsi"/>
        </w:rPr>
      </w:pPr>
    </w:p>
    <w:p w:rsidR="00A73A51" w:rsidRPr="00F13B92" w:rsidRDefault="009D324B" w:rsidP="00A73A51">
      <w:pPr>
        <w:tabs>
          <w:tab w:val="left" w:pos="1624"/>
        </w:tabs>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d</m:t>
              </m:r>
            </m:e>
            <m:sub>
              <m:r>
                <w:rPr>
                  <w:rFonts w:ascii="Cambria Math" w:hAnsi="Cambria Math" w:cstheme="minorHAnsi"/>
                </w:rPr>
                <m:t>1</m:t>
              </m:r>
            </m:sub>
          </m:sSub>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50 × 25</m:t>
              </m:r>
            </m:num>
            <m:den>
              <m:r>
                <w:rPr>
                  <w:rFonts w:ascii="Cambria Math" w:hAnsi="Cambria Math" w:cstheme="minorHAnsi"/>
                </w:rPr>
                <m:t>π</m:t>
              </m:r>
            </m:den>
          </m:f>
        </m:oMath>
      </m:oMathPara>
    </w:p>
    <w:p w:rsidR="00F13B92" w:rsidRPr="00D54BD5" w:rsidRDefault="00F13B92" w:rsidP="00A73A51">
      <w:pPr>
        <w:tabs>
          <w:tab w:val="left" w:pos="1624"/>
        </w:tabs>
        <w:rPr>
          <w:rFonts w:asciiTheme="minorHAnsi" w:hAnsiTheme="minorHAnsi" w:cstheme="minorHAnsi"/>
        </w:rPr>
      </w:pPr>
    </w:p>
    <w:p w:rsidR="00A73A51" w:rsidRDefault="00F13B92" w:rsidP="00F13B92">
      <w:pPr>
        <w:tabs>
          <w:tab w:val="left" w:pos="1624"/>
        </w:tabs>
        <w:jc w:val="center"/>
        <w:rPr>
          <w:rFonts w:asciiTheme="minorHAnsi" w:hAnsiTheme="minorHAnsi" w:cstheme="minorHAnsi"/>
        </w:rPr>
      </w:pPr>
      <w:r>
        <w:rPr>
          <w:rFonts w:asciiTheme="minorHAnsi" w:hAnsiTheme="minorHAnsi" w:cstheme="minorHAnsi"/>
        </w:rPr>
        <w:t xml:space="preserve">= </w:t>
      </w:r>
      <w:r w:rsidR="00F75459">
        <w:rPr>
          <w:rFonts w:asciiTheme="minorHAnsi" w:hAnsiTheme="minorHAnsi" w:cstheme="minorHAnsi"/>
        </w:rPr>
        <w:t>397.89 mm</w:t>
      </w:r>
    </w:p>
    <w:p w:rsidR="00F75459" w:rsidRDefault="00F75459" w:rsidP="00F13B92">
      <w:pPr>
        <w:tabs>
          <w:tab w:val="left" w:pos="1624"/>
        </w:tabs>
        <w:jc w:val="center"/>
        <w:rPr>
          <w:rFonts w:asciiTheme="minorHAnsi" w:hAnsiTheme="minorHAnsi" w:cstheme="minorHAnsi"/>
        </w:rPr>
      </w:pPr>
    </w:p>
    <w:p w:rsidR="00F75459" w:rsidRDefault="00F75459" w:rsidP="00F75459">
      <w:pPr>
        <w:tabs>
          <w:tab w:val="left" w:pos="1624"/>
        </w:tabs>
        <w:rPr>
          <w:rFonts w:asciiTheme="minorHAnsi" w:hAnsiTheme="minorHAnsi" w:cstheme="minorHAnsi"/>
        </w:rPr>
      </w:pPr>
      <w:r>
        <w:rPr>
          <w:rFonts w:asciiTheme="minorHAnsi" w:hAnsiTheme="minorHAnsi" w:cstheme="minorHAnsi"/>
        </w:rPr>
        <w:t>Pitch circle diameter for the second gear:</w:t>
      </w:r>
    </w:p>
    <w:p w:rsidR="00F75459" w:rsidRDefault="00F75459" w:rsidP="00F75459">
      <w:pPr>
        <w:tabs>
          <w:tab w:val="left" w:pos="1624"/>
        </w:tabs>
        <w:rPr>
          <w:rFonts w:asciiTheme="minorHAnsi" w:hAnsiTheme="minorHAnsi" w:cstheme="minorHAnsi"/>
        </w:rPr>
      </w:pPr>
    </w:p>
    <w:p w:rsidR="00F75459" w:rsidRPr="00F13B92" w:rsidRDefault="009D324B" w:rsidP="00F75459">
      <w:pPr>
        <w:tabs>
          <w:tab w:val="left" w:pos="1624"/>
        </w:tabs>
        <w:rPr>
          <w:rFonts w:asciiTheme="minorHAnsi" w:hAnsiTheme="minorHAnsi" w:cstheme="minorHAnsi"/>
        </w:rPr>
      </w:pPr>
      <m:oMathPara>
        <m:oMath>
          <m:sSub>
            <m:sSubPr>
              <m:ctrlPr>
                <w:rPr>
                  <w:rFonts w:ascii="Cambria Math" w:hAnsi="Cambria Math" w:cstheme="minorHAnsi"/>
                  <w:i/>
                </w:rPr>
              </m:ctrlPr>
            </m:sSubPr>
            <m:e>
              <m:r>
                <w:rPr>
                  <w:rFonts w:ascii="Cambria Math" w:hAnsi="Cambria Math" w:cstheme="minorHAnsi"/>
                </w:rPr>
                <m:t>d</m:t>
              </m:r>
            </m:e>
            <m:sub>
              <m:r>
                <w:rPr>
                  <w:rFonts w:ascii="Cambria Math" w:hAnsi="Cambria Math" w:cstheme="minorHAnsi"/>
                </w:rPr>
                <m:t>1</m:t>
              </m:r>
            </m:sub>
          </m:sSub>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129 × 25</m:t>
              </m:r>
            </m:num>
            <m:den>
              <m:r>
                <w:rPr>
                  <w:rFonts w:ascii="Cambria Math" w:hAnsi="Cambria Math" w:cstheme="minorHAnsi"/>
                </w:rPr>
                <m:t>π</m:t>
              </m:r>
            </m:den>
          </m:f>
        </m:oMath>
      </m:oMathPara>
    </w:p>
    <w:p w:rsidR="00F75459" w:rsidRPr="00D54BD5" w:rsidRDefault="00F75459" w:rsidP="00F75459">
      <w:pPr>
        <w:tabs>
          <w:tab w:val="left" w:pos="1624"/>
        </w:tabs>
        <w:rPr>
          <w:rFonts w:asciiTheme="minorHAnsi" w:hAnsiTheme="minorHAnsi" w:cstheme="minorHAnsi"/>
        </w:rPr>
      </w:pPr>
    </w:p>
    <w:p w:rsidR="00F75459" w:rsidRDefault="00F75459" w:rsidP="00F75459">
      <w:pPr>
        <w:tabs>
          <w:tab w:val="left" w:pos="1624"/>
        </w:tabs>
        <w:jc w:val="center"/>
        <w:rPr>
          <w:rFonts w:asciiTheme="minorHAnsi" w:hAnsiTheme="minorHAnsi" w:cstheme="minorHAnsi"/>
        </w:rPr>
      </w:pPr>
      <w:r>
        <w:rPr>
          <w:rFonts w:asciiTheme="minorHAnsi" w:hAnsiTheme="minorHAnsi" w:cstheme="minorHAnsi"/>
        </w:rPr>
        <w:t>= 1026.55 mm</w:t>
      </w:r>
    </w:p>
    <w:p w:rsidR="00F75459" w:rsidRDefault="00F75459" w:rsidP="00F75459">
      <w:pPr>
        <w:tabs>
          <w:tab w:val="left" w:pos="1624"/>
        </w:tabs>
        <w:jc w:val="center"/>
        <w:rPr>
          <w:rFonts w:asciiTheme="minorHAnsi" w:hAnsiTheme="minorHAnsi" w:cstheme="minorHAnsi"/>
        </w:rPr>
      </w:pPr>
    </w:p>
    <w:p w:rsidR="00F75459" w:rsidRPr="009F5524" w:rsidRDefault="00F75459" w:rsidP="00F75459">
      <w:pPr>
        <w:tabs>
          <w:tab w:val="left" w:pos="1624"/>
        </w:tabs>
        <w:rPr>
          <w:rFonts w:asciiTheme="minorHAnsi" w:hAnsiTheme="minorHAnsi" w:cstheme="minorHAnsi"/>
        </w:rPr>
      </w:pPr>
      <m:oMath>
        <m:r>
          <w:rPr>
            <w:rFonts w:ascii="Cambria Math" w:hAnsi="Cambria Math" w:cstheme="minorHAnsi"/>
          </w:rPr>
          <m:t>∴</m:t>
        </m:r>
      </m:oMath>
      <w:r w:rsidRPr="009F5524">
        <w:rPr>
          <w:rFonts w:asciiTheme="minorHAnsi" w:hAnsiTheme="minorHAnsi" w:cstheme="minorHAnsi"/>
        </w:rPr>
        <w:t xml:space="preserve"> exact number between shaft using:</w:t>
      </w:r>
    </w:p>
    <w:p w:rsidR="00F75459" w:rsidRDefault="00F75459" w:rsidP="00F75459">
      <w:pPr>
        <w:tabs>
          <w:tab w:val="left" w:pos="1624"/>
        </w:tabs>
        <w:rPr>
          <w:rFonts w:asciiTheme="minorHAnsi" w:hAnsiTheme="minorHAnsi" w:cstheme="minorHAnsi"/>
          <w:sz w:val="28"/>
          <w:szCs w:val="28"/>
        </w:rPr>
      </w:pPr>
    </w:p>
    <w:p w:rsidR="00F75459" w:rsidRDefault="00F75459" w:rsidP="00F75459">
      <w:pPr>
        <w:tabs>
          <w:tab w:val="left" w:pos="1624"/>
        </w:tabs>
        <w:jc w:val="center"/>
        <w:rPr>
          <w:rFonts w:asciiTheme="minorHAnsi" w:hAnsiTheme="minorHAnsi" w:cstheme="minorHAnsi"/>
        </w:rPr>
      </w:pPr>
      <m:oMath>
        <m:r>
          <w:rPr>
            <w:rFonts w:ascii="Cambria Math" w:hAnsi="Cambria Math" w:cstheme="minorHAnsi"/>
            <w:sz w:val="22"/>
            <w:szCs w:val="22"/>
          </w:rPr>
          <w:lastRenderedPageBreak/>
          <m:t>x</m:t>
        </m:r>
      </m:oMath>
      <w:r>
        <w:rPr>
          <w:rFonts w:asciiTheme="minorHAnsi" w:hAnsiTheme="minorHAnsi" w:cstheme="minorHAnsi"/>
          <w:sz w:val="22"/>
          <w:szCs w:val="22"/>
        </w:rPr>
        <w:t xml:space="preserve"> = </w:t>
      </w:r>
      <m:oMath>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d</m:t>
                </m:r>
              </m:e>
              <m:sub>
                <m:r>
                  <w:rPr>
                    <w:rFonts w:ascii="Cambria Math" w:hAnsi="Cambria Math" w:cstheme="minorHAnsi"/>
                  </w:rPr>
                  <m:t>1</m:t>
                </m:r>
              </m:sub>
            </m:sSub>
            <m:r>
              <w:rPr>
                <w:rFonts w:ascii="Cambria Math" w:hAnsi="Cambria Math" w:cstheme="minorHAnsi"/>
              </w:rPr>
              <m:t xml:space="preserve"> + </m:t>
            </m:r>
            <m:sSub>
              <m:sSubPr>
                <m:ctrlPr>
                  <w:rPr>
                    <w:rFonts w:ascii="Cambria Math" w:hAnsi="Cambria Math" w:cstheme="minorHAnsi"/>
                    <w:i/>
                  </w:rPr>
                </m:ctrlPr>
              </m:sSubPr>
              <m:e>
                <m:r>
                  <w:rPr>
                    <w:rFonts w:ascii="Cambria Math" w:hAnsi="Cambria Math" w:cstheme="minorHAnsi"/>
                  </w:rPr>
                  <m:t>d</m:t>
                </m:r>
              </m:e>
              <m:sub>
                <m:r>
                  <w:rPr>
                    <w:rFonts w:ascii="Cambria Math" w:hAnsi="Cambria Math" w:cstheme="minorHAnsi"/>
                  </w:rPr>
                  <m:t>2</m:t>
                </m:r>
              </m:sub>
            </m:sSub>
          </m:num>
          <m:den>
            <m:r>
              <w:rPr>
                <w:rFonts w:ascii="Cambria Math" w:hAnsi="Cambria Math" w:cstheme="minorHAnsi"/>
              </w:rPr>
              <m:t>2</m:t>
            </m:r>
          </m:den>
        </m:f>
      </m:oMath>
    </w:p>
    <w:p w:rsidR="00F75459" w:rsidRDefault="00F75459" w:rsidP="00F75459">
      <w:pPr>
        <w:tabs>
          <w:tab w:val="left" w:pos="1624"/>
        </w:tabs>
        <w:jc w:val="center"/>
        <w:rPr>
          <w:rFonts w:asciiTheme="minorHAnsi" w:hAnsiTheme="minorHAnsi" w:cstheme="minorHAnsi"/>
        </w:rPr>
      </w:pPr>
    </w:p>
    <w:p w:rsidR="00F75459" w:rsidRPr="009F5524" w:rsidRDefault="009D324B" w:rsidP="00F75459">
      <w:pPr>
        <w:tabs>
          <w:tab w:val="left" w:pos="1624"/>
        </w:tabs>
        <w:jc w:val="center"/>
        <w:rPr>
          <w:rFonts w:asciiTheme="minorHAnsi" w:hAnsiTheme="minorHAnsi" w:cstheme="minorHAnsi"/>
        </w:rPr>
      </w:pPr>
      <m:oMathPara>
        <m:oMathParaPr>
          <m:jc m:val="center"/>
        </m:oMathParaPr>
        <m:oMath>
          <m:f>
            <m:fPr>
              <m:ctrlPr>
                <w:rPr>
                  <w:rFonts w:ascii="Cambria Math" w:hAnsi="Cambria Math" w:cstheme="minorHAnsi"/>
                  <w:i/>
                </w:rPr>
              </m:ctrlPr>
            </m:fPr>
            <m:num>
              <m:r>
                <w:rPr>
                  <w:rFonts w:ascii="Cambria Math" w:hAnsi="Cambria Math" w:cstheme="minorHAnsi"/>
                </w:rPr>
                <m:t>397.89 + 1026.55</m:t>
              </m:r>
            </m:num>
            <m:den>
              <m:r>
                <w:rPr>
                  <w:rFonts w:ascii="Cambria Math" w:hAnsi="Cambria Math" w:cstheme="minorHAnsi"/>
                </w:rPr>
                <m:t>2</m:t>
              </m:r>
            </m:den>
          </m:f>
        </m:oMath>
      </m:oMathPara>
    </w:p>
    <w:p w:rsidR="009F5524" w:rsidRPr="009F5524" w:rsidRDefault="009F5524" w:rsidP="00F75459">
      <w:pPr>
        <w:tabs>
          <w:tab w:val="left" w:pos="1624"/>
        </w:tabs>
        <w:jc w:val="center"/>
        <w:rPr>
          <w:rFonts w:asciiTheme="minorHAnsi" w:hAnsiTheme="minorHAnsi" w:cstheme="minorHAnsi"/>
        </w:rPr>
      </w:pPr>
    </w:p>
    <w:p w:rsidR="00F75459" w:rsidRPr="009F5524" w:rsidRDefault="00F75459" w:rsidP="00F75459">
      <w:pPr>
        <w:tabs>
          <w:tab w:val="left" w:pos="1624"/>
        </w:tabs>
        <w:jc w:val="center"/>
        <w:rPr>
          <w:rFonts w:asciiTheme="minorHAnsi" w:hAnsiTheme="minorHAnsi" w:cstheme="minorHAnsi"/>
          <w:sz w:val="28"/>
          <w:szCs w:val="28"/>
        </w:rPr>
      </w:pPr>
      <w:r w:rsidRPr="009F5524">
        <w:rPr>
          <w:rFonts w:asciiTheme="minorHAnsi" w:hAnsiTheme="minorHAnsi" w:cstheme="minorHAnsi"/>
          <w:sz w:val="28"/>
          <w:szCs w:val="28"/>
        </w:rPr>
        <w:t>= 712.22 mm</w:t>
      </w:r>
    </w:p>
    <w:p w:rsidR="00F75459" w:rsidRDefault="00F75459" w:rsidP="00F75459">
      <w:pPr>
        <w:tabs>
          <w:tab w:val="left" w:pos="1624"/>
        </w:tabs>
        <w:jc w:val="center"/>
        <w:rPr>
          <w:rFonts w:asciiTheme="minorHAnsi" w:hAnsiTheme="minorHAnsi" w:cstheme="minorHAnsi"/>
          <w:sz w:val="22"/>
          <w:szCs w:val="22"/>
        </w:rPr>
      </w:pPr>
    </w:p>
    <w:p w:rsidR="007A4B2B" w:rsidRDefault="007A4B2B"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211728" w:rsidRDefault="00211728" w:rsidP="00F75459">
      <w:pPr>
        <w:tabs>
          <w:tab w:val="left" w:pos="1624"/>
        </w:tabs>
        <w:jc w:val="center"/>
        <w:rPr>
          <w:rFonts w:asciiTheme="minorHAnsi" w:hAnsiTheme="minorHAnsi" w:cstheme="minorHAnsi"/>
          <w:sz w:val="22"/>
          <w:szCs w:val="22"/>
        </w:rPr>
      </w:pPr>
    </w:p>
    <w:p w:rsidR="007A4B2B" w:rsidRDefault="007A4B2B" w:rsidP="00F75459">
      <w:pPr>
        <w:tabs>
          <w:tab w:val="left" w:pos="1624"/>
        </w:tabs>
        <w:jc w:val="center"/>
        <w:rPr>
          <w:rFonts w:asciiTheme="minorHAnsi" w:hAnsiTheme="minorHAnsi" w:cstheme="minorHAnsi"/>
          <w:sz w:val="22"/>
          <w:szCs w:val="22"/>
        </w:rPr>
      </w:pPr>
    </w:p>
    <w:p w:rsidR="007A4B2B" w:rsidRPr="00A504AE" w:rsidRDefault="007A4B2B" w:rsidP="007A4B2B">
      <w:pPr>
        <w:pStyle w:val="ListParagraph"/>
        <w:numPr>
          <w:ilvl w:val="0"/>
          <w:numId w:val="2"/>
        </w:numPr>
        <w:rPr>
          <w:rFonts w:asciiTheme="minorHAnsi" w:hAnsiTheme="minorHAnsi" w:cstheme="minorHAnsi"/>
          <w:b/>
          <w:bCs/>
          <w:sz w:val="28"/>
          <w:szCs w:val="28"/>
          <w:lang w:val="cy-GB"/>
        </w:rPr>
      </w:pPr>
      <w:r w:rsidRPr="00A504AE">
        <w:rPr>
          <w:rFonts w:asciiTheme="minorHAnsi" w:hAnsiTheme="minorHAnsi" w:cstheme="minorHAnsi"/>
          <w:b/>
          <w:bCs/>
          <w:sz w:val="28"/>
          <w:szCs w:val="28"/>
          <w:lang w:val="cy-GB"/>
        </w:rPr>
        <w:lastRenderedPageBreak/>
        <w:t>A riverted gear train is to be designed such that its speed ratio is 12, as shown in Figure 2.The module pitch of gears A and B is 3.13mm and of geras C and D is 2.5mm. What are the suitable numbers of teeth for the gears? No gear should have less than 24 teeth.</w:t>
      </w: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r>
        <w:rPr>
          <w:noProof/>
        </w:rPr>
        <w:drawing>
          <wp:anchor distT="0" distB="0" distL="114300" distR="114300" simplePos="0" relativeHeight="251677696" behindDoc="0" locked="0" layoutInCell="1" allowOverlap="1" wp14:anchorId="2FE5DD9E">
            <wp:simplePos x="0" y="0"/>
            <wp:positionH relativeFrom="column">
              <wp:posOffset>728980</wp:posOffset>
            </wp:positionH>
            <wp:positionV relativeFrom="paragraph">
              <wp:posOffset>93807</wp:posOffset>
            </wp:positionV>
            <wp:extent cx="4590036" cy="2158732"/>
            <wp:effectExtent l="12700" t="12700" r="7620" b="13335"/>
            <wp:wrapSquare wrapText="bothSides"/>
            <wp:docPr id="48" name="Picture 4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riverted gera train.png"/>
                    <pic:cNvPicPr/>
                  </pic:nvPicPr>
                  <pic:blipFill rotWithShape="1">
                    <a:blip r:embed="rId37">
                      <a:extLst>
                        <a:ext uri="{28A0092B-C50C-407E-A947-70E740481C1C}">
                          <a14:useLocalDpi xmlns:a14="http://schemas.microsoft.com/office/drawing/2010/main" val="0"/>
                        </a:ext>
                      </a:extLst>
                    </a:blip>
                    <a:srcRect t="54770" b="15597"/>
                    <a:stretch/>
                  </pic:blipFill>
                  <pic:spPr bwMode="auto">
                    <a:xfrm>
                      <a:off x="0" y="0"/>
                      <a:ext cx="4590036" cy="2158732"/>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7A4B2B" w:rsidRDefault="007A4B2B"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2160E9" w:rsidRDefault="002160E9" w:rsidP="00F75459">
      <w:pPr>
        <w:tabs>
          <w:tab w:val="left" w:pos="1624"/>
        </w:tabs>
        <w:jc w:val="center"/>
        <w:rPr>
          <w:rFonts w:asciiTheme="minorHAnsi" w:hAnsiTheme="minorHAnsi" w:cstheme="minorHAnsi"/>
          <w:sz w:val="22"/>
          <w:szCs w:val="22"/>
        </w:rPr>
      </w:pPr>
    </w:p>
    <w:p w:rsidR="002160E9" w:rsidRPr="009F5524" w:rsidRDefault="002160E9" w:rsidP="002160E9">
      <w:pPr>
        <w:tabs>
          <w:tab w:val="left" w:pos="1624"/>
        </w:tabs>
        <w:rPr>
          <w:rFonts w:asciiTheme="minorHAnsi" w:hAnsiTheme="minorHAnsi" w:cstheme="minorHAnsi"/>
        </w:rPr>
      </w:pPr>
      <w:r w:rsidRPr="009F5524">
        <w:rPr>
          <w:rFonts w:asciiTheme="minorHAnsi" w:hAnsiTheme="minorHAnsi" w:cstheme="minorHAnsi"/>
        </w:rPr>
        <w:t xml:space="preserve">Let: </w:t>
      </w:r>
    </w:p>
    <w:p w:rsidR="002160E9" w:rsidRPr="00F75459" w:rsidRDefault="002160E9" w:rsidP="002160E9">
      <w:pPr>
        <w:tabs>
          <w:tab w:val="left" w:pos="1624"/>
        </w:tabs>
        <w:rPr>
          <w:rFonts w:asciiTheme="minorHAnsi" w:hAnsiTheme="minorHAnsi" w:cstheme="minorHAnsi"/>
          <w:sz w:val="22"/>
          <w:szCs w:val="22"/>
        </w:rPr>
      </w:pP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5812"/>
      </w:tblGrid>
      <w:tr w:rsidR="002160E9" w:rsidTr="009F5524">
        <w:trPr>
          <w:trHeight w:val="509"/>
        </w:trPr>
        <w:tc>
          <w:tcPr>
            <w:tcW w:w="3397" w:type="dxa"/>
          </w:tcPr>
          <w:p w:rsidR="002160E9" w:rsidRPr="00466B0E" w:rsidRDefault="009D324B" w:rsidP="009F5524">
            <w:pPr>
              <w:pStyle w:val="NormalWeb"/>
              <w:numPr>
                <w:ilvl w:val="0"/>
                <w:numId w:val="6"/>
              </w:numPr>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A</m:t>
                  </m:r>
                </m:sub>
              </m:sSub>
              <m:r>
                <w:rPr>
                  <w:rFonts w:ascii="Cambria Math" w:hAnsi="Cambria Math" w:cstheme="minorHAnsi"/>
                  <w:sz w:val="24"/>
                  <w:szCs w:val="24"/>
                </w:rPr>
                <m:t>=</m:t>
              </m:r>
            </m:oMath>
            <w:r w:rsidR="00466B0E" w:rsidRPr="00466B0E">
              <w:rPr>
                <w:rFonts w:asciiTheme="minorHAnsi" w:hAnsiTheme="minorHAnsi" w:cstheme="minorHAnsi"/>
                <w:color w:val="211E1E"/>
                <w:sz w:val="24"/>
                <w:szCs w:val="24"/>
              </w:rPr>
              <w:t xml:space="preserve">Speed of gear </w:t>
            </w:r>
            <w:r w:rsidR="00466B0E" w:rsidRPr="00466B0E">
              <w:rPr>
                <w:rFonts w:asciiTheme="minorHAnsi" w:hAnsiTheme="minorHAnsi" w:cstheme="minorHAnsi"/>
                <w:i/>
                <w:iCs/>
                <w:color w:val="211E1E"/>
                <w:sz w:val="24"/>
                <w:szCs w:val="24"/>
              </w:rPr>
              <w:t>A</w:t>
            </w:r>
          </w:p>
        </w:tc>
        <w:tc>
          <w:tcPr>
            <w:tcW w:w="5812" w:type="dxa"/>
          </w:tcPr>
          <w:p w:rsidR="002160E9" w:rsidRPr="009F5524" w:rsidRDefault="009D324B" w:rsidP="009F5524">
            <w:pPr>
              <w:pStyle w:val="ListParagraph"/>
              <w:numPr>
                <w:ilvl w:val="0"/>
                <w:numId w:val="6"/>
              </w:numPr>
              <w:tabs>
                <w:tab w:val="left" w:pos="1162"/>
              </w:tabs>
              <w:jc w:val="both"/>
              <w:rPr>
                <w:rFonts w:asciiTheme="minorHAnsi" w:hAnsiTheme="minorHAnsi" w:cstheme="minorHAnsi"/>
              </w:rPr>
            </w:pPr>
            <m:oMath>
              <m:sSub>
                <m:sSubPr>
                  <m:ctrlPr>
                    <w:rPr>
                      <w:rFonts w:ascii="Cambria Math" w:hAnsi="Cambria Math" w:cstheme="minorHAnsi"/>
                      <w:i/>
                    </w:rPr>
                  </m:ctrlPr>
                </m:sSubPr>
                <m:e>
                  <m:r>
                    <w:rPr>
                      <w:rFonts w:ascii="Cambria Math" w:hAnsi="Cambria Math" w:cstheme="minorHAnsi"/>
                    </w:rPr>
                    <m:t>N</m:t>
                  </m:r>
                </m:e>
                <m:sub>
                  <m:r>
                    <w:rPr>
                      <w:rFonts w:ascii="Cambria Math" w:hAnsi="Cambria Math" w:cstheme="minorHAnsi"/>
                    </w:rPr>
                    <m:t>B</m:t>
                  </m:r>
                </m:sub>
              </m:sSub>
              <m:r>
                <w:rPr>
                  <w:rFonts w:ascii="Cambria Math" w:hAnsi="Cambria Math" w:cstheme="minorHAnsi"/>
                </w:rPr>
                <m:t>,</m:t>
              </m:r>
              <m:sSub>
                <m:sSubPr>
                  <m:ctrlPr>
                    <w:rPr>
                      <w:rFonts w:ascii="Cambria Math" w:hAnsi="Cambria Math" w:cstheme="minorHAnsi"/>
                      <w:i/>
                    </w:rPr>
                  </m:ctrlPr>
                </m:sSubPr>
                <m:e>
                  <m:r>
                    <w:rPr>
                      <w:rFonts w:ascii="Cambria Math" w:hAnsi="Cambria Math" w:cstheme="minorHAnsi"/>
                    </w:rPr>
                    <m:t>N</m:t>
                  </m:r>
                </m:e>
                <m:sub>
                  <m:r>
                    <w:rPr>
                      <w:rFonts w:ascii="Cambria Math" w:hAnsi="Cambria Math" w:cstheme="minorHAnsi"/>
                    </w:rPr>
                    <m:t>C,</m:t>
                  </m:r>
                </m:sub>
              </m:sSub>
              <m:sSub>
                <m:sSubPr>
                  <m:ctrlPr>
                    <w:rPr>
                      <w:rFonts w:ascii="Cambria Math" w:hAnsi="Cambria Math" w:cstheme="minorHAnsi"/>
                      <w:i/>
                    </w:rPr>
                  </m:ctrlPr>
                </m:sSubPr>
                <m:e>
                  <m:r>
                    <w:rPr>
                      <w:rFonts w:ascii="Cambria Math" w:hAnsi="Cambria Math" w:cstheme="minorHAnsi"/>
                    </w:rPr>
                    <m:t>N</m:t>
                  </m:r>
                </m:e>
                <m:sub>
                  <m:r>
                    <w:rPr>
                      <w:rFonts w:ascii="Cambria Math" w:hAnsi="Cambria Math" w:cstheme="minorHAnsi"/>
                    </w:rPr>
                    <m:t>D</m:t>
                  </m:r>
                </m:sub>
              </m:sSub>
            </m:oMath>
            <w:r w:rsidR="00466B0E" w:rsidRPr="009F5524">
              <w:rPr>
                <w:rFonts w:asciiTheme="minorHAnsi" w:hAnsiTheme="minorHAnsi" w:cstheme="minorHAnsi"/>
              </w:rPr>
              <w:t xml:space="preserve"> = speed of respective gears </w:t>
            </w:r>
          </w:p>
        </w:tc>
      </w:tr>
      <w:tr w:rsidR="002160E9" w:rsidTr="009F5524">
        <w:trPr>
          <w:trHeight w:val="754"/>
        </w:trPr>
        <w:tc>
          <w:tcPr>
            <w:tcW w:w="3397" w:type="dxa"/>
          </w:tcPr>
          <w:p w:rsidR="002160E9" w:rsidRPr="00466B0E" w:rsidRDefault="009D324B" w:rsidP="009F5524">
            <w:pPr>
              <w:pStyle w:val="NormalWeb"/>
              <w:numPr>
                <w:ilvl w:val="0"/>
                <w:numId w:val="6"/>
              </w:numPr>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T</m:t>
                  </m:r>
                </m:e>
                <m:sub>
                  <m:r>
                    <w:rPr>
                      <w:rFonts w:ascii="Cambria Math" w:hAnsi="Cambria Math" w:cstheme="minorHAnsi"/>
                      <w:sz w:val="24"/>
                      <w:szCs w:val="24"/>
                    </w:rPr>
                    <m:t>A</m:t>
                  </m:r>
                </m:sub>
              </m:sSub>
            </m:oMath>
            <w:r w:rsidR="00466B0E" w:rsidRPr="00466B0E">
              <w:rPr>
                <w:rFonts w:asciiTheme="minorHAnsi" w:hAnsiTheme="minorHAnsi" w:cstheme="minorHAnsi"/>
                <w:sz w:val="24"/>
                <w:szCs w:val="24"/>
              </w:rPr>
              <w:t xml:space="preserve">= </w:t>
            </w:r>
            <w:r w:rsidR="00466B0E" w:rsidRPr="00466B0E">
              <w:rPr>
                <w:rFonts w:asciiTheme="minorHAnsi" w:hAnsiTheme="minorHAnsi" w:cstheme="minorHAnsi"/>
                <w:color w:val="211E1E"/>
                <w:sz w:val="24"/>
                <w:szCs w:val="24"/>
              </w:rPr>
              <w:t xml:space="preserve">Number of teeth on gear </w:t>
            </w:r>
            <w:r w:rsidR="00466B0E" w:rsidRPr="00466B0E">
              <w:rPr>
                <w:rFonts w:asciiTheme="minorHAnsi" w:hAnsiTheme="minorHAnsi" w:cstheme="minorHAnsi"/>
                <w:i/>
                <w:iCs/>
                <w:color w:val="211E1E"/>
                <w:sz w:val="24"/>
                <w:szCs w:val="24"/>
              </w:rPr>
              <w:t xml:space="preserve">A </w:t>
            </w:r>
          </w:p>
        </w:tc>
        <w:tc>
          <w:tcPr>
            <w:tcW w:w="5812" w:type="dxa"/>
          </w:tcPr>
          <w:p w:rsidR="002160E9" w:rsidRPr="00466B0E" w:rsidRDefault="009D324B" w:rsidP="009F5524">
            <w:pPr>
              <w:pStyle w:val="NormalWeb"/>
              <w:numPr>
                <w:ilvl w:val="0"/>
                <w:numId w:val="6"/>
              </w:numPr>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T</m:t>
                  </m:r>
                </m:e>
                <m:sub>
                  <m:r>
                    <w:rPr>
                      <w:rFonts w:ascii="Cambria Math" w:hAnsi="Cambria Math" w:cstheme="minorHAnsi"/>
                      <w:sz w:val="24"/>
                      <w:szCs w:val="24"/>
                    </w:rPr>
                    <m:t>B,</m:t>
                  </m:r>
                </m:sub>
              </m:sSub>
              <m:sSub>
                <m:sSubPr>
                  <m:ctrlPr>
                    <w:rPr>
                      <w:rFonts w:ascii="Cambria Math" w:hAnsi="Cambria Math" w:cstheme="minorHAnsi"/>
                      <w:i/>
                      <w:sz w:val="24"/>
                      <w:szCs w:val="24"/>
                    </w:rPr>
                  </m:ctrlPr>
                </m:sSubPr>
                <m:e>
                  <m:r>
                    <w:rPr>
                      <w:rFonts w:ascii="Cambria Math" w:hAnsi="Cambria Math" w:cstheme="minorHAnsi"/>
                      <w:sz w:val="24"/>
                      <w:szCs w:val="24"/>
                    </w:rPr>
                    <m:t>T</m:t>
                  </m:r>
                </m:e>
                <m:sub>
                  <m:r>
                    <w:rPr>
                      <w:rFonts w:ascii="Cambria Math" w:hAnsi="Cambria Math" w:cstheme="minorHAnsi"/>
                      <w:sz w:val="24"/>
                      <w:szCs w:val="24"/>
                    </w:rPr>
                    <m:t>C,</m:t>
                  </m:r>
                </m:sub>
              </m:sSub>
              <m:sSub>
                <m:sSubPr>
                  <m:ctrlPr>
                    <w:rPr>
                      <w:rFonts w:ascii="Cambria Math" w:hAnsi="Cambria Math" w:cstheme="minorHAnsi"/>
                      <w:i/>
                      <w:sz w:val="24"/>
                      <w:szCs w:val="24"/>
                    </w:rPr>
                  </m:ctrlPr>
                </m:sSubPr>
                <m:e>
                  <m:r>
                    <w:rPr>
                      <w:rFonts w:ascii="Cambria Math" w:hAnsi="Cambria Math" w:cstheme="minorHAnsi"/>
                      <w:sz w:val="24"/>
                      <w:szCs w:val="24"/>
                    </w:rPr>
                    <m:t>T</m:t>
                  </m:r>
                </m:e>
                <m:sub>
                  <m:r>
                    <w:rPr>
                      <w:rFonts w:ascii="Cambria Math" w:hAnsi="Cambria Math" w:cstheme="minorHAnsi"/>
                      <w:sz w:val="24"/>
                      <w:szCs w:val="24"/>
                    </w:rPr>
                    <m:t>D</m:t>
                  </m:r>
                </m:sub>
              </m:sSub>
            </m:oMath>
            <w:r w:rsidR="00466B0E" w:rsidRPr="00466B0E">
              <w:rPr>
                <w:rFonts w:asciiTheme="minorHAnsi" w:hAnsiTheme="minorHAnsi" w:cstheme="minorHAnsi"/>
                <w:sz w:val="24"/>
                <w:szCs w:val="24"/>
              </w:rPr>
              <w:t xml:space="preserve"> = </w:t>
            </w:r>
            <w:r w:rsidR="00466B0E" w:rsidRPr="00466B0E">
              <w:rPr>
                <w:rFonts w:asciiTheme="minorHAnsi" w:hAnsiTheme="minorHAnsi" w:cstheme="minorHAnsi"/>
                <w:color w:val="211E1E"/>
                <w:sz w:val="24"/>
                <w:szCs w:val="24"/>
              </w:rPr>
              <w:t xml:space="preserve">Number of teeth on respective gears </w:t>
            </w:r>
          </w:p>
        </w:tc>
      </w:tr>
      <w:tr w:rsidR="002160E9" w:rsidTr="009F5524">
        <w:trPr>
          <w:trHeight w:val="417"/>
        </w:trPr>
        <w:tc>
          <w:tcPr>
            <w:tcW w:w="3397" w:type="dxa"/>
          </w:tcPr>
          <w:p w:rsidR="002160E9" w:rsidRPr="00466B0E" w:rsidRDefault="009D324B" w:rsidP="009F5524">
            <w:pPr>
              <w:pStyle w:val="NormalWeb"/>
              <w:numPr>
                <w:ilvl w:val="0"/>
                <w:numId w:val="6"/>
              </w:numPr>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r</m:t>
                  </m:r>
                </m:e>
                <m:sub>
                  <m:r>
                    <w:rPr>
                      <w:rFonts w:ascii="Cambria Math" w:hAnsi="Cambria Math" w:cstheme="minorHAnsi"/>
                      <w:sz w:val="24"/>
                      <w:szCs w:val="24"/>
                    </w:rPr>
                    <m:t>A</m:t>
                  </m:r>
                </m:sub>
              </m:sSub>
            </m:oMath>
            <w:r w:rsidR="00466B0E" w:rsidRPr="00466B0E">
              <w:rPr>
                <w:rFonts w:asciiTheme="minorHAnsi" w:hAnsiTheme="minorHAnsi" w:cstheme="minorHAnsi"/>
                <w:sz w:val="24"/>
                <w:szCs w:val="24"/>
              </w:rPr>
              <w:t xml:space="preserve">= </w:t>
            </w:r>
            <w:r w:rsidR="00466B0E" w:rsidRPr="00466B0E">
              <w:rPr>
                <w:rFonts w:asciiTheme="minorHAnsi" w:hAnsiTheme="minorHAnsi" w:cstheme="minorHAnsi"/>
                <w:color w:val="211E1E"/>
                <w:sz w:val="24"/>
                <w:szCs w:val="24"/>
              </w:rPr>
              <w:t xml:space="preserve">Pitch circle radius of gear </w:t>
            </w:r>
            <w:proofErr w:type="gramStart"/>
            <w:r w:rsidR="00466B0E" w:rsidRPr="00466B0E">
              <w:rPr>
                <w:rFonts w:asciiTheme="minorHAnsi" w:hAnsiTheme="minorHAnsi" w:cstheme="minorHAnsi"/>
                <w:i/>
                <w:iCs/>
                <w:color w:val="211E1E"/>
                <w:sz w:val="24"/>
                <w:szCs w:val="24"/>
              </w:rPr>
              <w:t xml:space="preserve">A </w:t>
            </w:r>
            <w:r w:rsidR="00466B0E" w:rsidRPr="00466B0E">
              <w:rPr>
                <w:rFonts w:asciiTheme="minorHAnsi" w:hAnsiTheme="minorHAnsi" w:cstheme="minorHAnsi"/>
                <w:color w:val="211E1E"/>
                <w:sz w:val="24"/>
                <w:szCs w:val="24"/>
              </w:rPr>
              <w:t>,</w:t>
            </w:r>
            <w:proofErr w:type="gramEnd"/>
            <w:r w:rsidR="00466B0E" w:rsidRPr="00466B0E">
              <w:rPr>
                <w:rFonts w:asciiTheme="minorHAnsi" w:hAnsiTheme="minorHAnsi" w:cstheme="minorHAnsi"/>
                <w:color w:val="211E1E"/>
                <w:sz w:val="24"/>
                <w:szCs w:val="24"/>
              </w:rPr>
              <w:t xml:space="preserve"> </w:t>
            </w:r>
          </w:p>
        </w:tc>
        <w:tc>
          <w:tcPr>
            <w:tcW w:w="5812" w:type="dxa"/>
          </w:tcPr>
          <w:p w:rsidR="002160E9" w:rsidRPr="00466B0E" w:rsidRDefault="009D324B" w:rsidP="009F5524">
            <w:pPr>
              <w:pStyle w:val="NormalWeb"/>
              <w:numPr>
                <w:ilvl w:val="0"/>
                <w:numId w:val="6"/>
              </w:numPr>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r</m:t>
                  </m:r>
                </m:e>
                <m:sub>
                  <m:r>
                    <w:rPr>
                      <w:rFonts w:ascii="Cambria Math" w:hAnsi="Cambria Math" w:cstheme="minorHAnsi"/>
                      <w:sz w:val="24"/>
                      <w:szCs w:val="24"/>
                    </w:rPr>
                    <m:t>B</m:t>
                  </m:r>
                </m:sub>
              </m:sSub>
              <m:sSub>
                <m:sSubPr>
                  <m:ctrlPr>
                    <w:rPr>
                      <w:rFonts w:ascii="Cambria Math" w:hAnsi="Cambria Math" w:cstheme="minorHAnsi"/>
                      <w:i/>
                      <w:sz w:val="24"/>
                      <w:szCs w:val="24"/>
                    </w:rPr>
                  </m:ctrlPr>
                </m:sSubPr>
                <m:e>
                  <m:r>
                    <w:rPr>
                      <w:rFonts w:ascii="Cambria Math" w:hAnsi="Cambria Math" w:cstheme="minorHAnsi"/>
                      <w:sz w:val="24"/>
                      <w:szCs w:val="24"/>
                    </w:rPr>
                    <m:t>, r</m:t>
                  </m:r>
                </m:e>
                <m:sub>
                  <m:r>
                    <w:rPr>
                      <w:rFonts w:ascii="Cambria Math" w:hAnsi="Cambria Math" w:cstheme="minorHAnsi"/>
                      <w:sz w:val="24"/>
                      <w:szCs w:val="24"/>
                    </w:rPr>
                    <m:t>C</m:t>
                  </m:r>
                </m:sub>
              </m:sSub>
              <m:r>
                <w:rPr>
                  <w:rFonts w:ascii="Cambria Math" w:hAnsi="Cambria Math" w:cstheme="minorHAnsi"/>
                  <w:sz w:val="24"/>
                  <w:szCs w:val="24"/>
                </w:rPr>
                <m:t xml:space="preserve">, </m:t>
              </m:r>
              <m:sSub>
                <m:sSubPr>
                  <m:ctrlPr>
                    <w:rPr>
                      <w:rFonts w:ascii="Cambria Math" w:hAnsi="Cambria Math" w:cstheme="minorHAnsi"/>
                      <w:i/>
                      <w:sz w:val="24"/>
                      <w:szCs w:val="24"/>
                    </w:rPr>
                  </m:ctrlPr>
                </m:sSubPr>
                <m:e>
                  <m:r>
                    <w:rPr>
                      <w:rFonts w:ascii="Cambria Math" w:hAnsi="Cambria Math" w:cstheme="minorHAnsi"/>
                      <w:sz w:val="24"/>
                      <w:szCs w:val="24"/>
                    </w:rPr>
                    <m:t>r</m:t>
                  </m:r>
                </m:e>
                <m:sub>
                  <m:r>
                    <w:rPr>
                      <w:rFonts w:ascii="Cambria Math" w:hAnsi="Cambria Math" w:cstheme="minorHAnsi"/>
                      <w:sz w:val="24"/>
                      <w:szCs w:val="24"/>
                    </w:rPr>
                    <m:t>D</m:t>
                  </m:r>
                </m:sub>
              </m:sSub>
            </m:oMath>
            <w:r w:rsidR="00466B0E" w:rsidRPr="00466B0E">
              <w:rPr>
                <w:rFonts w:asciiTheme="minorHAnsi" w:hAnsiTheme="minorHAnsi" w:cstheme="minorHAnsi"/>
                <w:sz w:val="24"/>
                <w:szCs w:val="24"/>
              </w:rPr>
              <w:t xml:space="preserve"> = </w:t>
            </w:r>
            <w:r w:rsidR="00466B0E" w:rsidRPr="00466B0E">
              <w:rPr>
                <w:rFonts w:asciiTheme="minorHAnsi" w:hAnsiTheme="minorHAnsi" w:cstheme="minorHAnsi"/>
                <w:color w:val="211E1E"/>
                <w:sz w:val="24"/>
                <w:szCs w:val="24"/>
              </w:rPr>
              <w:t xml:space="preserve">Pitch circle radii of respective gears </w:t>
            </w:r>
          </w:p>
        </w:tc>
      </w:tr>
    </w:tbl>
    <w:p w:rsidR="002160E9" w:rsidRDefault="002160E9" w:rsidP="002160E9">
      <w:pPr>
        <w:tabs>
          <w:tab w:val="left" w:pos="1624"/>
        </w:tabs>
        <w:rPr>
          <w:rFonts w:asciiTheme="minorHAnsi" w:hAnsiTheme="minorHAnsi" w:cstheme="minorHAnsi"/>
          <w:sz w:val="22"/>
          <w:szCs w:val="22"/>
        </w:rPr>
      </w:pPr>
    </w:p>
    <w:p w:rsidR="00146CB0" w:rsidRDefault="00146CB0" w:rsidP="002160E9">
      <w:pPr>
        <w:tabs>
          <w:tab w:val="left" w:pos="1624"/>
        </w:tabs>
        <w:rPr>
          <w:rFonts w:asciiTheme="minorHAnsi" w:hAnsiTheme="minorHAnsi" w:cstheme="minorHAnsi"/>
          <w:sz w:val="22"/>
          <w:szCs w:val="22"/>
        </w:rPr>
      </w:pPr>
    </w:p>
    <w:p w:rsidR="00146CB0" w:rsidRPr="009F5524" w:rsidRDefault="00146CB0" w:rsidP="002160E9">
      <w:pPr>
        <w:tabs>
          <w:tab w:val="left" w:pos="1624"/>
        </w:tabs>
        <w:rPr>
          <w:rFonts w:asciiTheme="minorHAnsi" w:hAnsiTheme="minorHAnsi" w:cstheme="minorHAnsi"/>
        </w:rPr>
      </w:pPr>
      <w:r w:rsidRPr="009F5524">
        <w:rPr>
          <w:rFonts w:asciiTheme="minorHAnsi" w:hAnsiTheme="minorHAnsi" w:cstheme="minorHAnsi"/>
        </w:rPr>
        <w:t>Given:</w:t>
      </w:r>
    </w:p>
    <w:p w:rsidR="00146CB0" w:rsidRDefault="00146CB0" w:rsidP="002160E9">
      <w:pPr>
        <w:tabs>
          <w:tab w:val="left" w:pos="1624"/>
        </w:tabs>
        <w:rPr>
          <w:rFonts w:asciiTheme="minorHAnsi" w:hAnsiTheme="minorHAnsi" w:cstheme="minorHAns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5"/>
        <w:gridCol w:w="4505"/>
      </w:tblGrid>
      <w:tr w:rsidR="00146CB0" w:rsidTr="009F5524">
        <w:tc>
          <w:tcPr>
            <w:tcW w:w="4505" w:type="dxa"/>
          </w:tcPr>
          <w:p w:rsidR="00146CB0" w:rsidRDefault="009D324B" w:rsidP="002160E9">
            <w:pPr>
              <w:tabs>
                <w:tab w:val="left" w:pos="1624"/>
              </w:tabs>
              <w:rPr>
                <w:rFonts w:asciiTheme="minorHAnsi" w:hAnsiTheme="minorHAnsi" w:cstheme="minorHAnsi"/>
                <w:sz w:val="22"/>
                <w:szCs w:val="22"/>
              </w:rPr>
            </w:pP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A</m:t>
                  </m:r>
                </m:sub>
              </m:sSub>
              <m:r>
                <w:rPr>
                  <w:rFonts w:ascii="Cambria Math" w:hAnsi="Cambria Math" w:cstheme="minorHAnsi"/>
                  <w:sz w:val="24"/>
                  <w:szCs w:val="24"/>
                </w:rPr>
                <m:t xml:space="preserve">= </m:t>
              </m:r>
            </m:oMath>
            <w:r w:rsidR="00146CB0">
              <w:rPr>
                <w:rFonts w:asciiTheme="minorHAnsi" w:hAnsiTheme="minorHAnsi" w:cstheme="minorHAnsi"/>
                <w:sz w:val="24"/>
                <w:szCs w:val="24"/>
              </w:rPr>
              <w:t>12</w:t>
            </w:r>
          </w:p>
        </w:tc>
        <w:tc>
          <w:tcPr>
            <w:tcW w:w="4505" w:type="dxa"/>
          </w:tcPr>
          <w:p w:rsidR="00146CB0" w:rsidRPr="00146CB0" w:rsidRDefault="009D324B" w:rsidP="002160E9">
            <w:pPr>
              <w:tabs>
                <w:tab w:val="left" w:pos="1624"/>
              </w:tabs>
              <w:rPr>
                <w:rFonts w:asciiTheme="minorHAnsi" w:hAnsiTheme="minorHAnsi" w:cstheme="minorHAnsi"/>
                <w:sz w:val="22"/>
                <w:szCs w:val="22"/>
              </w:rPr>
            </w:pPr>
            <m:oMath>
              <m:sSub>
                <m:sSubPr>
                  <m:ctrlPr>
                    <w:rPr>
                      <w:rFonts w:ascii="Cambria Math" w:hAnsi="Cambria Math" w:cstheme="minorHAnsi"/>
                      <w:i/>
                      <w:sz w:val="24"/>
                      <w:szCs w:val="24"/>
                    </w:rPr>
                  </m:ctrlPr>
                </m:sSubPr>
                <m:e>
                  <m:r>
                    <w:rPr>
                      <w:rFonts w:ascii="Cambria Math" w:hAnsi="Cambria Math" w:cstheme="minorHAnsi"/>
                      <w:sz w:val="24"/>
                      <w:szCs w:val="24"/>
                    </w:rPr>
                    <m:t>m</m:t>
                  </m:r>
                </m:e>
                <m:sub>
                  <m:r>
                    <w:rPr>
                      <w:rFonts w:ascii="Cambria Math" w:hAnsi="Cambria Math" w:cstheme="minorHAnsi"/>
                      <w:sz w:val="24"/>
                      <w:szCs w:val="24"/>
                    </w:rPr>
                    <m:t>B</m:t>
                  </m:r>
                </m:sub>
              </m:sSub>
              <m:r>
                <w:rPr>
                  <w:rFonts w:ascii="Cambria Math" w:hAnsi="Cambria Math" w:cstheme="minorHAnsi"/>
                  <w:sz w:val="24"/>
                  <w:szCs w:val="24"/>
                </w:rPr>
                <m:t xml:space="preserve">= </m:t>
              </m:r>
            </m:oMath>
            <w:r w:rsidR="00146CB0">
              <w:rPr>
                <w:rFonts w:asciiTheme="minorHAnsi" w:hAnsiTheme="minorHAnsi" w:cstheme="minorHAnsi"/>
                <w:sz w:val="24"/>
                <w:szCs w:val="24"/>
              </w:rPr>
              <w:t xml:space="preserve"> </w:t>
            </w:r>
            <m:oMath>
              <m:r>
                <w:rPr>
                  <w:rFonts w:ascii="Cambria Math" w:hAnsi="Cambria Math" w:cstheme="minorHAnsi"/>
                  <w:sz w:val="24"/>
                  <w:szCs w:val="24"/>
                </w:rPr>
                <m:t>3.13 mm</m:t>
              </m:r>
            </m:oMath>
          </w:p>
        </w:tc>
      </w:tr>
      <w:tr w:rsidR="00146CB0" w:rsidTr="009F5524">
        <w:tc>
          <w:tcPr>
            <w:tcW w:w="4505" w:type="dxa"/>
          </w:tcPr>
          <w:p w:rsidR="00146CB0" w:rsidRDefault="009D324B" w:rsidP="002160E9">
            <w:pPr>
              <w:tabs>
                <w:tab w:val="left" w:pos="1624"/>
              </w:tabs>
              <w:rPr>
                <w:rFonts w:asciiTheme="minorHAnsi" w:hAnsiTheme="minorHAnsi" w:cstheme="minorHAnsi"/>
                <w:sz w:val="22"/>
                <w:szCs w:val="22"/>
              </w:rPr>
            </w:pPr>
            <m:oMath>
              <m:sSub>
                <m:sSubPr>
                  <m:ctrlPr>
                    <w:rPr>
                      <w:rFonts w:ascii="Cambria Math" w:hAnsi="Cambria Math" w:cstheme="minorHAnsi"/>
                      <w:i/>
                      <w:sz w:val="24"/>
                      <w:szCs w:val="24"/>
                    </w:rPr>
                  </m:ctrlPr>
                </m:sSubPr>
                <m:e>
                  <m:r>
                    <w:rPr>
                      <w:rFonts w:ascii="Cambria Math" w:hAnsi="Cambria Math" w:cstheme="minorHAnsi"/>
                      <w:sz w:val="24"/>
                      <w:szCs w:val="24"/>
                    </w:rPr>
                    <m:t>N</m:t>
                  </m:r>
                </m:e>
                <m:sub>
                  <m:r>
                    <w:rPr>
                      <w:rFonts w:ascii="Cambria Math" w:hAnsi="Cambria Math" w:cstheme="minorHAnsi"/>
                      <w:sz w:val="24"/>
                      <w:szCs w:val="24"/>
                    </w:rPr>
                    <m:t>D</m:t>
                  </m:r>
                </m:sub>
              </m:sSub>
              <m:r>
                <w:rPr>
                  <w:rFonts w:ascii="Cambria Math" w:hAnsi="Cambria Math" w:cstheme="minorHAnsi"/>
                  <w:sz w:val="24"/>
                  <w:szCs w:val="24"/>
                </w:rPr>
                <m:t>=</m:t>
              </m:r>
            </m:oMath>
            <w:r w:rsidR="00146CB0">
              <w:rPr>
                <w:rFonts w:asciiTheme="minorHAnsi" w:hAnsiTheme="minorHAnsi" w:cstheme="minorHAnsi"/>
                <w:sz w:val="24"/>
                <w:szCs w:val="24"/>
              </w:rPr>
              <w:t xml:space="preserve"> 12</w:t>
            </w:r>
          </w:p>
        </w:tc>
        <w:tc>
          <w:tcPr>
            <w:tcW w:w="4505" w:type="dxa"/>
          </w:tcPr>
          <w:p w:rsidR="00146CB0" w:rsidRPr="00146CB0" w:rsidRDefault="009D324B" w:rsidP="002160E9">
            <w:pPr>
              <w:tabs>
                <w:tab w:val="left" w:pos="1624"/>
              </w:tabs>
              <w:rPr>
                <w:rFonts w:asciiTheme="minorHAnsi" w:hAnsiTheme="minorHAnsi" w:cstheme="minorHAnsi"/>
                <w:sz w:val="22"/>
                <w:szCs w:val="22"/>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m</m:t>
                    </m:r>
                  </m:e>
                  <m:sub>
                    <m:r>
                      <w:rPr>
                        <w:rFonts w:ascii="Cambria Math" w:hAnsi="Cambria Math" w:cstheme="minorHAnsi"/>
                        <w:sz w:val="24"/>
                        <w:szCs w:val="24"/>
                      </w:rPr>
                      <m:t>C</m:t>
                    </m:r>
                  </m:sub>
                </m:sSub>
                <m:r>
                  <w:rPr>
                    <w:rFonts w:ascii="Cambria Math" w:hAnsi="Cambria Math" w:cstheme="minorHAnsi"/>
                    <w:sz w:val="24"/>
                    <w:szCs w:val="24"/>
                  </w:rPr>
                  <m:t>=2.5 mm</m:t>
                </m:r>
              </m:oMath>
            </m:oMathPara>
          </w:p>
        </w:tc>
      </w:tr>
      <w:tr w:rsidR="00146CB0" w:rsidTr="009F5524">
        <w:tc>
          <w:tcPr>
            <w:tcW w:w="4505" w:type="dxa"/>
          </w:tcPr>
          <w:p w:rsidR="00146CB0" w:rsidRPr="00146CB0" w:rsidRDefault="009D324B" w:rsidP="002160E9">
            <w:pPr>
              <w:tabs>
                <w:tab w:val="left" w:pos="1624"/>
              </w:tabs>
              <w:rPr>
                <w:rFonts w:asciiTheme="minorHAnsi" w:hAnsiTheme="minorHAnsi" w:cstheme="minorHAnsi"/>
                <w:sz w:val="22"/>
                <w:szCs w:val="22"/>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m</m:t>
                    </m:r>
                  </m:e>
                  <m:sub>
                    <m:r>
                      <w:rPr>
                        <w:rFonts w:ascii="Cambria Math" w:hAnsi="Cambria Math" w:cstheme="minorHAnsi"/>
                        <w:sz w:val="24"/>
                        <w:szCs w:val="24"/>
                      </w:rPr>
                      <m:t>A</m:t>
                    </m:r>
                  </m:sub>
                </m:sSub>
                <m:r>
                  <w:rPr>
                    <w:rFonts w:ascii="Cambria Math" w:hAnsi="Cambria Math" w:cstheme="minorHAnsi"/>
                    <w:sz w:val="24"/>
                    <w:szCs w:val="24"/>
                  </w:rPr>
                  <m:t>= 3.13 mm</m:t>
                </m:r>
              </m:oMath>
            </m:oMathPara>
          </w:p>
        </w:tc>
        <w:tc>
          <w:tcPr>
            <w:tcW w:w="4505" w:type="dxa"/>
          </w:tcPr>
          <w:p w:rsidR="00146CB0" w:rsidRPr="00146CB0" w:rsidRDefault="009D324B" w:rsidP="002160E9">
            <w:pPr>
              <w:tabs>
                <w:tab w:val="left" w:pos="1624"/>
              </w:tabs>
              <w:rPr>
                <w:rFonts w:asciiTheme="minorHAnsi" w:hAnsiTheme="minorHAnsi" w:cstheme="minorHAnsi"/>
                <w:sz w:val="22"/>
                <w:szCs w:val="22"/>
              </w:rPr>
            </w:pPr>
            <m:oMathPara>
              <m:oMathParaPr>
                <m:jc m:val="left"/>
              </m:oMathParaPr>
              <m:oMath>
                <m:sSub>
                  <m:sSubPr>
                    <m:ctrlPr>
                      <w:rPr>
                        <w:rFonts w:ascii="Cambria Math" w:hAnsi="Cambria Math" w:cstheme="minorHAnsi"/>
                        <w:i/>
                        <w:sz w:val="24"/>
                        <w:szCs w:val="24"/>
                      </w:rPr>
                    </m:ctrlPr>
                  </m:sSubPr>
                  <m:e>
                    <m:r>
                      <w:rPr>
                        <w:rFonts w:ascii="Cambria Math" w:hAnsi="Cambria Math" w:cstheme="minorHAnsi"/>
                        <w:sz w:val="24"/>
                        <w:szCs w:val="24"/>
                      </w:rPr>
                      <m:t>m</m:t>
                    </m:r>
                  </m:e>
                  <m:sub>
                    <m:r>
                      <w:rPr>
                        <w:rFonts w:ascii="Cambria Math" w:hAnsi="Cambria Math" w:cstheme="minorHAnsi"/>
                        <w:sz w:val="24"/>
                        <w:szCs w:val="24"/>
                      </w:rPr>
                      <m:t>D</m:t>
                    </m:r>
                  </m:sub>
                </m:sSub>
                <m:r>
                  <w:rPr>
                    <w:rFonts w:ascii="Cambria Math" w:hAnsi="Cambria Math" w:cstheme="minorHAnsi"/>
                    <w:sz w:val="24"/>
                    <w:szCs w:val="24"/>
                  </w:rPr>
                  <m:t>=2.5 mm</m:t>
                </m:r>
              </m:oMath>
            </m:oMathPara>
          </w:p>
        </w:tc>
      </w:tr>
    </w:tbl>
    <w:p w:rsidR="00146CB0" w:rsidRDefault="00146CB0" w:rsidP="002160E9">
      <w:pPr>
        <w:tabs>
          <w:tab w:val="left" w:pos="1624"/>
        </w:tabs>
        <w:rPr>
          <w:rFonts w:asciiTheme="minorHAnsi" w:hAnsiTheme="minorHAnsi" w:cstheme="minorHAnsi"/>
          <w:sz w:val="22"/>
          <w:szCs w:val="22"/>
        </w:rPr>
      </w:pPr>
    </w:p>
    <w:p w:rsidR="009F5524" w:rsidRDefault="009F5524" w:rsidP="002160E9">
      <w:pPr>
        <w:tabs>
          <w:tab w:val="left" w:pos="1624"/>
        </w:tabs>
        <w:rPr>
          <w:rFonts w:asciiTheme="minorHAnsi" w:hAnsiTheme="minorHAnsi" w:cstheme="minorHAnsi"/>
          <w:sz w:val="22"/>
          <w:szCs w:val="22"/>
        </w:rPr>
      </w:pPr>
    </w:p>
    <w:p w:rsidR="009F5524" w:rsidRDefault="009F5524" w:rsidP="002160E9">
      <w:pPr>
        <w:tabs>
          <w:tab w:val="left" w:pos="1624"/>
        </w:tabs>
        <w:rPr>
          <w:rFonts w:asciiTheme="minorHAnsi" w:hAnsiTheme="minorHAnsi" w:cstheme="minorHAnsi"/>
          <w:sz w:val="22"/>
          <w:szCs w:val="22"/>
        </w:rPr>
      </w:pPr>
    </w:p>
    <w:p w:rsidR="009F5524" w:rsidRDefault="009F5524" w:rsidP="002160E9">
      <w:pPr>
        <w:tabs>
          <w:tab w:val="left" w:pos="1624"/>
        </w:tabs>
        <w:rPr>
          <w:rFonts w:asciiTheme="minorHAnsi" w:hAnsiTheme="minorHAnsi" w:cstheme="minorHAnsi"/>
          <w:sz w:val="22"/>
          <w:szCs w:val="22"/>
        </w:rPr>
      </w:pPr>
    </w:p>
    <w:p w:rsidR="0003302A" w:rsidRDefault="0003302A" w:rsidP="002160E9">
      <w:pPr>
        <w:tabs>
          <w:tab w:val="left" w:pos="1624"/>
        </w:tabs>
        <w:rPr>
          <w:rFonts w:asciiTheme="minorHAnsi" w:hAnsiTheme="minorHAnsi" w:cstheme="minorHAnsi"/>
          <w:sz w:val="22"/>
          <w:szCs w:val="22"/>
        </w:rPr>
      </w:pPr>
    </w:p>
    <w:p w:rsidR="0003302A" w:rsidRPr="009F5524" w:rsidRDefault="00916F36" w:rsidP="002160E9">
      <w:pPr>
        <w:tabs>
          <w:tab w:val="left" w:pos="1624"/>
        </w:tabs>
        <w:rPr>
          <w:rFonts w:asciiTheme="minorHAnsi" w:hAnsiTheme="minorHAnsi" w:cstheme="minorHAnsi"/>
        </w:rPr>
      </w:pPr>
      <w:r w:rsidRPr="009F5524">
        <w:rPr>
          <w:rFonts w:asciiTheme="minorHAnsi" w:hAnsiTheme="minorHAnsi" w:cstheme="minorHAnsi"/>
        </w:rPr>
        <w:t xml:space="preserve">We know circular pitch, </w:t>
      </w:r>
    </w:p>
    <w:p w:rsidR="00916F36" w:rsidRDefault="00916F36" w:rsidP="002160E9">
      <w:pPr>
        <w:tabs>
          <w:tab w:val="left" w:pos="1624"/>
        </w:tabs>
        <w:rPr>
          <w:rFonts w:asciiTheme="minorHAnsi" w:hAnsiTheme="minorHAnsi" w:cstheme="minorHAnsi"/>
          <w:sz w:val="22"/>
          <w:szCs w:val="22"/>
        </w:rPr>
      </w:pPr>
    </w:p>
    <w:p w:rsidR="00916F36" w:rsidRPr="00916F36" w:rsidRDefault="009D324B" w:rsidP="002160E9">
      <w:pPr>
        <w:tabs>
          <w:tab w:val="left" w:pos="1624"/>
        </w:tabs>
        <w:rPr>
          <w:rFonts w:asciiTheme="minorHAnsi" w:hAnsiTheme="minorHAnsi" w:cstheme="minorHAnsi"/>
          <w:sz w:val="22"/>
          <w:szCs w:val="22"/>
        </w:rPr>
      </w:pPr>
      <m:oMathPara>
        <m:oMathParaPr>
          <m:jc m:val="center"/>
        </m:oMathParaPr>
        <m:oMath>
          <m:sSub>
            <m:sSubPr>
              <m:ctrlPr>
                <w:rPr>
                  <w:rFonts w:ascii="Cambria Math" w:hAnsi="Cambria Math" w:cstheme="minorHAnsi"/>
                  <w:i/>
                  <w:sz w:val="22"/>
                  <w:szCs w:val="22"/>
                </w:rPr>
              </m:ctrlPr>
            </m:sSubPr>
            <m:e>
              <m:r>
                <w:rPr>
                  <w:rFonts w:ascii="Cambria Math" w:hAnsi="Cambria Math" w:cstheme="minorHAnsi"/>
                  <w:sz w:val="22"/>
                  <w:szCs w:val="22"/>
                </w:rPr>
                <m:t>P</m:t>
              </m:r>
            </m:e>
            <m:sub>
              <m:r>
                <w:rPr>
                  <w:rFonts w:ascii="Cambria Math" w:hAnsi="Cambria Math" w:cstheme="minorHAnsi"/>
                  <w:sz w:val="22"/>
                  <w:szCs w:val="22"/>
                </w:rPr>
                <m:t>c</m:t>
              </m:r>
            </m:sub>
          </m:sSub>
          <m:r>
            <w:rPr>
              <w:rFonts w:ascii="Cambria Math" w:hAnsi="Cambria Math" w:cstheme="minorHAnsi"/>
              <w:sz w:val="22"/>
              <w:szCs w:val="22"/>
            </w:rPr>
            <m:t>=</m:t>
          </m:r>
          <m:f>
            <m:fPr>
              <m:ctrlPr>
                <w:rPr>
                  <w:rFonts w:ascii="Cambria Math" w:hAnsi="Cambria Math" w:cstheme="minorHAnsi"/>
                  <w:i/>
                  <w:sz w:val="22"/>
                  <w:szCs w:val="22"/>
                </w:rPr>
              </m:ctrlPr>
            </m:fPr>
            <m:num>
              <m:r>
                <w:rPr>
                  <w:rFonts w:ascii="Cambria Math" w:hAnsi="Cambria Math" w:cstheme="minorHAnsi"/>
                  <w:sz w:val="22"/>
                  <w:szCs w:val="22"/>
                </w:rPr>
                <m:t>2πr</m:t>
              </m:r>
            </m:num>
            <m:den>
              <m:r>
                <w:rPr>
                  <w:rFonts w:ascii="Cambria Math" w:hAnsi="Cambria Math" w:cstheme="minorHAnsi"/>
                  <w:sz w:val="22"/>
                  <w:szCs w:val="22"/>
                </w:rPr>
                <m:t>T</m:t>
              </m:r>
            </m:den>
          </m:f>
          <m:r>
            <w:rPr>
              <w:rFonts w:ascii="Cambria Math" w:hAnsi="Cambria Math" w:cstheme="minorHAnsi"/>
              <w:sz w:val="22"/>
              <w:szCs w:val="22"/>
            </w:rPr>
            <m:t>=πm</m:t>
          </m:r>
        </m:oMath>
      </m:oMathPara>
    </w:p>
    <w:p w:rsidR="00916F36" w:rsidRDefault="00916F36" w:rsidP="002160E9">
      <w:pPr>
        <w:tabs>
          <w:tab w:val="left" w:pos="1624"/>
        </w:tabs>
        <w:rPr>
          <w:rFonts w:asciiTheme="minorHAnsi" w:hAnsiTheme="minorHAnsi" w:cstheme="minorHAnsi"/>
          <w:sz w:val="22"/>
          <w:szCs w:val="22"/>
        </w:rPr>
      </w:pPr>
    </w:p>
    <w:p w:rsidR="00916F36" w:rsidRPr="00916F36" w:rsidRDefault="00916F36" w:rsidP="002160E9">
      <w:pPr>
        <w:tabs>
          <w:tab w:val="left" w:pos="1624"/>
        </w:tabs>
        <w:rPr>
          <w:rFonts w:asciiTheme="minorHAnsi" w:hAnsiTheme="minorHAnsi" w:cstheme="minorHAnsi"/>
          <w:sz w:val="28"/>
          <w:szCs w:val="28"/>
        </w:rPr>
      </w:pPr>
      <m:oMathPara>
        <m:oMathParaPr>
          <m:jc m:val="left"/>
        </m:oMathParaPr>
        <m:oMath>
          <m:r>
            <w:rPr>
              <w:rFonts w:ascii="Cambria Math" w:hAnsi="Cambria Math" w:cstheme="minorHAnsi"/>
              <w:sz w:val="28"/>
              <w:szCs w:val="28"/>
            </w:rPr>
            <m:t>∴</m:t>
          </m:r>
        </m:oMath>
      </m:oMathPara>
    </w:p>
    <w:p w:rsidR="00916F36" w:rsidRPr="009F5524" w:rsidRDefault="009D324B" w:rsidP="00916F36">
      <w:pPr>
        <w:tabs>
          <w:tab w:val="left" w:pos="1624"/>
        </w:tabs>
        <w:jc w:val="center"/>
        <w:rPr>
          <w:rFonts w:asciiTheme="minorHAnsi" w:hAnsiTheme="minorHAnsi" w:cstheme="minorHAnsi"/>
        </w:rPr>
      </w:pPr>
      <m:oMath>
        <m:sSub>
          <m:sSubPr>
            <m:ctrlPr>
              <w:rPr>
                <w:rFonts w:ascii="Cambria Math" w:hAnsi="Cambria Math" w:cstheme="minorHAnsi"/>
                <w:i/>
              </w:rPr>
            </m:ctrlPr>
          </m:sSubPr>
          <m:e>
            <m:r>
              <w:rPr>
                <w:rFonts w:ascii="Cambria Math" w:hAnsi="Cambria Math" w:cstheme="minorHAnsi"/>
              </w:rPr>
              <m:t>r</m:t>
            </m:r>
          </m:e>
          <m:sub>
            <m:r>
              <w:rPr>
                <w:rFonts w:ascii="Cambria Math" w:hAnsi="Cambria Math" w:cstheme="minorHAnsi"/>
              </w:rPr>
              <m:t>1</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 xml:space="preserve">m × </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1</m:t>
                </m:r>
              </m:sub>
            </m:sSub>
          </m:num>
          <m:den>
            <m:r>
              <w:rPr>
                <w:rFonts w:ascii="Cambria Math" w:hAnsi="Cambria Math" w:cstheme="minorHAnsi"/>
              </w:rPr>
              <m:t>2</m:t>
            </m:r>
          </m:den>
        </m:f>
      </m:oMath>
      <w:r w:rsidR="00916F36" w:rsidRPr="009F5524">
        <w:rPr>
          <w:rFonts w:asciiTheme="minorHAnsi" w:hAnsiTheme="minorHAnsi" w:cstheme="minorHAnsi"/>
        </w:rPr>
        <w:t xml:space="preserve">    </w:t>
      </w:r>
      <m:oMath>
        <m:sSub>
          <m:sSubPr>
            <m:ctrlPr>
              <w:rPr>
                <w:rFonts w:ascii="Cambria Math" w:hAnsi="Cambria Math" w:cstheme="minorHAnsi"/>
                <w:i/>
              </w:rPr>
            </m:ctrlPr>
          </m:sSubPr>
          <m:e>
            <m:r>
              <w:rPr>
                <w:rFonts w:ascii="Cambria Math" w:hAnsi="Cambria Math" w:cstheme="minorHAnsi"/>
              </w:rPr>
              <m:t>r</m:t>
            </m:r>
          </m:e>
          <m:sub>
            <m:r>
              <w:rPr>
                <w:rFonts w:ascii="Cambria Math" w:hAnsi="Cambria Math" w:cstheme="minorHAnsi"/>
              </w:rPr>
              <m:t>2</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m ×</m:t>
            </m:r>
            <m:sSub>
              <m:sSubPr>
                <m:ctrlPr>
                  <w:rPr>
                    <w:rFonts w:ascii="Cambria Math" w:hAnsi="Cambria Math" w:cstheme="minorHAnsi"/>
                    <w:i/>
                  </w:rPr>
                </m:ctrlPr>
              </m:sSubPr>
              <m:e>
                <m:r>
                  <w:rPr>
                    <w:rFonts w:ascii="Cambria Math" w:hAnsi="Cambria Math" w:cstheme="minorHAnsi"/>
                  </w:rPr>
                  <m:t xml:space="preserve"> T</m:t>
                </m:r>
              </m:e>
              <m:sub>
                <m:r>
                  <w:rPr>
                    <w:rFonts w:ascii="Cambria Math" w:hAnsi="Cambria Math" w:cstheme="minorHAnsi"/>
                  </w:rPr>
                  <m:t>2</m:t>
                </m:r>
              </m:sub>
            </m:sSub>
          </m:num>
          <m:den>
            <m:r>
              <w:rPr>
                <w:rFonts w:ascii="Cambria Math" w:hAnsi="Cambria Math" w:cstheme="minorHAnsi"/>
              </w:rPr>
              <m:t>2</m:t>
            </m:r>
          </m:den>
        </m:f>
      </m:oMath>
      <w:r w:rsidR="00916F36" w:rsidRPr="009F5524">
        <w:rPr>
          <w:rFonts w:asciiTheme="minorHAnsi" w:hAnsiTheme="minorHAnsi" w:cstheme="minorHAnsi"/>
        </w:rPr>
        <w:t xml:space="preserve">    </w:t>
      </w:r>
      <m:oMath>
        <m:sSub>
          <m:sSubPr>
            <m:ctrlPr>
              <w:rPr>
                <w:rFonts w:ascii="Cambria Math" w:hAnsi="Cambria Math" w:cstheme="minorHAnsi"/>
                <w:i/>
              </w:rPr>
            </m:ctrlPr>
          </m:sSubPr>
          <m:e>
            <m:r>
              <w:rPr>
                <w:rFonts w:ascii="Cambria Math" w:hAnsi="Cambria Math" w:cstheme="minorHAnsi"/>
              </w:rPr>
              <m:t>r</m:t>
            </m:r>
          </m:e>
          <m:sub>
            <m:r>
              <w:rPr>
                <w:rFonts w:ascii="Cambria Math" w:hAnsi="Cambria Math" w:cstheme="minorHAnsi"/>
              </w:rPr>
              <m:t>3</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m ×</m:t>
            </m:r>
            <m:sSub>
              <m:sSubPr>
                <m:ctrlPr>
                  <w:rPr>
                    <w:rFonts w:ascii="Cambria Math" w:hAnsi="Cambria Math" w:cstheme="minorHAnsi"/>
                    <w:i/>
                  </w:rPr>
                </m:ctrlPr>
              </m:sSubPr>
              <m:e>
                <m:r>
                  <w:rPr>
                    <w:rFonts w:ascii="Cambria Math" w:hAnsi="Cambria Math" w:cstheme="minorHAnsi"/>
                  </w:rPr>
                  <m:t xml:space="preserve"> T</m:t>
                </m:r>
              </m:e>
              <m:sub>
                <m:r>
                  <w:rPr>
                    <w:rFonts w:ascii="Cambria Math" w:hAnsi="Cambria Math" w:cstheme="minorHAnsi"/>
                  </w:rPr>
                  <m:t>3</m:t>
                </m:r>
              </m:sub>
            </m:sSub>
          </m:num>
          <m:den>
            <m:r>
              <w:rPr>
                <w:rFonts w:ascii="Cambria Math" w:hAnsi="Cambria Math" w:cstheme="minorHAnsi"/>
              </w:rPr>
              <m:t>2</m:t>
            </m:r>
          </m:den>
        </m:f>
      </m:oMath>
      <w:r w:rsidR="00916F36" w:rsidRPr="009F5524">
        <w:rPr>
          <w:rFonts w:asciiTheme="minorHAnsi" w:hAnsiTheme="minorHAnsi" w:cstheme="minorHAnsi"/>
        </w:rPr>
        <w:t xml:space="preserve">  </w:t>
      </w:r>
      <m:oMath>
        <m:sSub>
          <m:sSubPr>
            <m:ctrlPr>
              <w:rPr>
                <w:rFonts w:ascii="Cambria Math" w:hAnsi="Cambria Math" w:cstheme="minorHAnsi"/>
                <w:i/>
              </w:rPr>
            </m:ctrlPr>
          </m:sSubPr>
          <m:e>
            <m:r>
              <w:rPr>
                <w:rFonts w:ascii="Cambria Math" w:hAnsi="Cambria Math" w:cstheme="minorHAnsi"/>
              </w:rPr>
              <m:t xml:space="preserve">  r</m:t>
            </m:r>
          </m:e>
          <m:sub>
            <m:r>
              <w:rPr>
                <w:rFonts w:ascii="Cambria Math" w:hAnsi="Cambria Math" w:cstheme="minorHAnsi"/>
              </w:rPr>
              <m:t>4</m:t>
            </m:r>
          </m:sub>
        </m:sSub>
        <m:r>
          <w:rPr>
            <w:rFonts w:ascii="Cambria Math" w:hAnsi="Cambria Math" w:cstheme="minorHAnsi"/>
          </w:rPr>
          <m:t>=</m:t>
        </m:r>
        <m:f>
          <m:fPr>
            <m:ctrlPr>
              <w:rPr>
                <w:rFonts w:ascii="Cambria Math" w:hAnsi="Cambria Math" w:cstheme="minorHAnsi"/>
                <w:i/>
              </w:rPr>
            </m:ctrlPr>
          </m:fPr>
          <m:num>
            <m:r>
              <w:rPr>
                <w:rFonts w:ascii="Cambria Math" w:hAnsi="Cambria Math" w:cstheme="minorHAnsi"/>
              </w:rPr>
              <m:t xml:space="preserve">m × </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4</m:t>
                </m:r>
              </m:sub>
            </m:sSub>
          </m:num>
          <m:den>
            <m:r>
              <w:rPr>
                <w:rFonts w:ascii="Cambria Math" w:hAnsi="Cambria Math" w:cstheme="minorHAnsi"/>
              </w:rPr>
              <m:t>2</m:t>
            </m:r>
          </m:den>
        </m:f>
      </m:oMath>
      <w:r w:rsidR="00916F36" w:rsidRPr="009F5524">
        <w:rPr>
          <w:rFonts w:asciiTheme="minorHAnsi" w:hAnsiTheme="minorHAnsi" w:cstheme="minorHAnsi"/>
        </w:rPr>
        <w:t xml:space="preserve"> </w:t>
      </w:r>
    </w:p>
    <w:p w:rsidR="001356C4" w:rsidRDefault="001356C4" w:rsidP="00916F36">
      <w:pPr>
        <w:tabs>
          <w:tab w:val="left" w:pos="1624"/>
        </w:tabs>
        <w:jc w:val="center"/>
        <w:rPr>
          <w:rFonts w:asciiTheme="minorHAnsi" w:hAnsiTheme="minorHAnsi" w:cstheme="minorHAnsi"/>
          <w:sz w:val="22"/>
          <w:szCs w:val="22"/>
        </w:rPr>
      </w:pPr>
    </w:p>
    <w:p w:rsidR="001356C4" w:rsidRDefault="001356C4" w:rsidP="00916F36">
      <w:pPr>
        <w:tabs>
          <w:tab w:val="left" w:pos="1624"/>
        </w:tabs>
        <w:jc w:val="center"/>
        <w:rPr>
          <w:rFonts w:asciiTheme="minorHAnsi" w:hAnsiTheme="minorHAnsi" w:cstheme="minorHAnsi"/>
          <w:sz w:val="22"/>
          <w:szCs w:val="22"/>
        </w:rPr>
      </w:pPr>
    </w:p>
    <w:p w:rsidR="00916F36" w:rsidRDefault="00916F36" w:rsidP="00916F36">
      <w:pPr>
        <w:tabs>
          <w:tab w:val="left" w:pos="1624"/>
        </w:tabs>
        <w:jc w:val="center"/>
        <w:rPr>
          <w:rFonts w:asciiTheme="minorHAnsi" w:hAnsiTheme="minorHAnsi" w:cstheme="minorHAnsi"/>
          <w:sz w:val="22"/>
          <w:szCs w:val="22"/>
        </w:rPr>
      </w:pPr>
    </w:p>
    <w:p w:rsidR="00916F36" w:rsidRDefault="00916F36" w:rsidP="00916F36">
      <w:pPr>
        <w:tabs>
          <w:tab w:val="left" w:pos="1624"/>
        </w:tabs>
        <w:rPr>
          <w:rFonts w:asciiTheme="minorHAnsi" w:hAnsiTheme="minorHAnsi" w:cstheme="minorHAnsi"/>
          <w:sz w:val="22"/>
          <w:szCs w:val="22"/>
        </w:rPr>
      </w:pPr>
      <w:r>
        <w:rPr>
          <w:rFonts w:asciiTheme="minorHAnsi" w:hAnsiTheme="minorHAnsi" w:cstheme="minorHAnsi"/>
          <w:sz w:val="22"/>
          <w:szCs w:val="22"/>
        </w:rPr>
        <w:t>Now:</w:t>
      </w:r>
    </w:p>
    <w:p w:rsidR="001356C4" w:rsidRPr="009F5524" w:rsidRDefault="009D324B" w:rsidP="001356C4">
      <w:pPr>
        <w:tabs>
          <w:tab w:val="left" w:pos="1624"/>
        </w:tabs>
        <w:jc w:val="center"/>
        <w:rPr>
          <w:rFonts w:asciiTheme="minorHAnsi" w:hAnsiTheme="minorHAnsi" w:cstheme="minorHAnsi"/>
        </w:rPr>
      </w:pPr>
      <m:oMath>
        <m:f>
          <m:fPr>
            <m:ctrlPr>
              <w:rPr>
                <w:rFonts w:ascii="Cambria Math" w:hAnsi="Cambria Math" w:cstheme="minorHAnsi"/>
                <w:i/>
              </w:rPr>
            </m:ctrlPr>
          </m:fPr>
          <m:num>
            <m:r>
              <w:rPr>
                <w:rFonts w:ascii="Cambria Math" w:hAnsi="Cambria Math" w:cstheme="minorHAnsi"/>
              </w:rPr>
              <m:t xml:space="preserve">m × </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1</m:t>
                </m:r>
              </m:sub>
            </m:sSub>
          </m:num>
          <m:den>
            <m:r>
              <w:rPr>
                <w:rFonts w:ascii="Cambria Math" w:hAnsi="Cambria Math" w:cstheme="minorHAnsi"/>
              </w:rPr>
              <m:t>2</m:t>
            </m:r>
          </m:den>
        </m:f>
      </m:oMath>
      <w:r w:rsidR="001356C4" w:rsidRPr="009F5524">
        <w:rPr>
          <w:rFonts w:asciiTheme="minorHAnsi" w:hAnsiTheme="minorHAnsi" w:cstheme="minorHAnsi"/>
        </w:rPr>
        <w:t xml:space="preserve"> + </w:t>
      </w:r>
      <m:oMath>
        <m:f>
          <m:fPr>
            <m:ctrlPr>
              <w:rPr>
                <w:rFonts w:ascii="Cambria Math" w:hAnsi="Cambria Math" w:cstheme="minorHAnsi"/>
                <w:i/>
              </w:rPr>
            </m:ctrlPr>
          </m:fPr>
          <m:num>
            <m:r>
              <w:rPr>
                <w:rFonts w:ascii="Cambria Math" w:hAnsi="Cambria Math" w:cstheme="minorHAnsi"/>
              </w:rPr>
              <m:t xml:space="preserve">m × </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2</m:t>
                </m:r>
              </m:sub>
            </m:sSub>
          </m:num>
          <m:den>
            <m:r>
              <w:rPr>
                <w:rFonts w:ascii="Cambria Math" w:hAnsi="Cambria Math" w:cstheme="minorHAnsi"/>
              </w:rPr>
              <m:t>2</m:t>
            </m:r>
          </m:den>
        </m:f>
      </m:oMath>
      <w:r w:rsidR="001356C4" w:rsidRPr="009F5524">
        <w:rPr>
          <w:rFonts w:asciiTheme="minorHAnsi" w:hAnsiTheme="minorHAnsi" w:cstheme="minorHAnsi"/>
        </w:rPr>
        <w:t xml:space="preserve">  = </w:t>
      </w:r>
      <m:oMath>
        <m:f>
          <m:fPr>
            <m:ctrlPr>
              <w:rPr>
                <w:rFonts w:ascii="Cambria Math" w:hAnsi="Cambria Math" w:cstheme="minorHAnsi"/>
                <w:i/>
              </w:rPr>
            </m:ctrlPr>
          </m:fPr>
          <m:num>
            <m:r>
              <w:rPr>
                <w:rFonts w:ascii="Cambria Math" w:hAnsi="Cambria Math" w:cstheme="minorHAnsi"/>
              </w:rPr>
              <m:t xml:space="preserve">m × </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3</m:t>
                </m:r>
              </m:sub>
            </m:sSub>
          </m:num>
          <m:den>
            <m:r>
              <w:rPr>
                <w:rFonts w:ascii="Cambria Math" w:hAnsi="Cambria Math" w:cstheme="minorHAnsi"/>
              </w:rPr>
              <m:t>2</m:t>
            </m:r>
          </m:den>
        </m:f>
      </m:oMath>
      <w:r w:rsidR="001356C4" w:rsidRPr="009F5524">
        <w:rPr>
          <w:rFonts w:asciiTheme="minorHAnsi" w:hAnsiTheme="minorHAnsi" w:cstheme="minorHAnsi"/>
        </w:rPr>
        <w:t xml:space="preserve">  + </w:t>
      </w:r>
      <m:oMath>
        <m:f>
          <m:fPr>
            <m:ctrlPr>
              <w:rPr>
                <w:rFonts w:ascii="Cambria Math" w:hAnsi="Cambria Math" w:cstheme="minorHAnsi"/>
                <w:i/>
              </w:rPr>
            </m:ctrlPr>
          </m:fPr>
          <m:num>
            <m:r>
              <w:rPr>
                <w:rFonts w:ascii="Cambria Math" w:hAnsi="Cambria Math" w:cstheme="minorHAnsi"/>
              </w:rPr>
              <m:t xml:space="preserve">m × </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4</m:t>
                </m:r>
              </m:sub>
            </m:sSub>
          </m:num>
          <m:den>
            <m:r>
              <w:rPr>
                <w:rFonts w:ascii="Cambria Math" w:hAnsi="Cambria Math" w:cstheme="minorHAnsi"/>
              </w:rPr>
              <m:t>2</m:t>
            </m:r>
          </m:den>
        </m:f>
      </m:oMath>
      <w:r w:rsidR="001356C4" w:rsidRPr="009F5524">
        <w:rPr>
          <w:rFonts w:asciiTheme="minorHAnsi" w:hAnsiTheme="minorHAnsi" w:cstheme="minorHAnsi"/>
        </w:rPr>
        <w:t xml:space="preserve">    </w:t>
      </w:r>
    </w:p>
    <w:p w:rsidR="00916F36" w:rsidRPr="009F5524" w:rsidRDefault="00916F36" w:rsidP="00916F36">
      <w:pPr>
        <w:tabs>
          <w:tab w:val="left" w:pos="1624"/>
        </w:tabs>
        <w:jc w:val="center"/>
        <w:rPr>
          <w:rFonts w:asciiTheme="minorHAnsi" w:hAnsiTheme="minorHAnsi" w:cstheme="minorHAnsi"/>
        </w:rPr>
      </w:pPr>
    </w:p>
    <w:p w:rsidR="001356C4" w:rsidRPr="009F5524" w:rsidRDefault="009D324B" w:rsidP="00916F36">
      <w:pPr>
        <w:tabs>
          <w:tab w:val="left" w:pos="1624"/>
        </w:tabs>
        <w:jc w:val="center"/>
        <w:rPr>
          <w:rFonts w:asciiTheme="minorHAnsi" w:hAnsiTheme="minorHAnsi" w:cstheme="minorHAnsi"/>
        </w:rPr>
      </w:pPr>
      <m:oMath>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1</m:t>
            </m:r>
          </m:sub>
        </m:sSub>
      </m:oMath>
      <w:r w:rsidR="001356C4" w:rsidRPr="009F5524">
        <w:rPr>
          <w:rFonts w:asciiTheme="minorHAnsi" w:hAnsiTheme="minorHAnsi" w:cstheme="minorHAnsi"/>
        </w:rPr>
        <w:t xml:space="preserve"> + </w:t>
      </w:r>
      <m:oMath>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2</m:t>
            </m:r>
          </m:sub>
        </m:sSub>
        <m:r>
          <w:rPr>
            <w:rFonts w:ascii="Cambria Math" w:hAnsi="Cambria Math" w:cstheme="minorHAnsi"/>
          </w:rPr>
          <m:t xml:space="preserve">= </m:t>
        </m:r>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3</m:t>
            </m:r>
          </m:sub>
        </m:sSub>
      </m:oMath>
      <w:r w:rsidR="001356C4" w:rsidRPr="009F5524">
        <w:rPr>
          <w:rFonts w:asciiTheme="minorHAnsi" w:hAnsiTheme="minorHAnsi" w:cstheme="minorHAnsi"/>
        </w:rPr>
        <w:t xml:space="preserve"> + </w:t>
      </w:r>
      <m:oMath>
        <m:sSub>
          <m:sSubPr>
            <m:ctrlPr>
              <w:rPr>
                <w:rFonts w:ascii="Cambria Math" w:hAnsi="Cambria Math" w:cstheme="minorHAnsi"/>
                <w:i/>
              </w:rPr>
            </m:ctrlPr>
          </m:sSubPr>
          <m:e>
            <m:r>
              <w:rPr>
                <w:rFonts w:ascii="Cambria Math" w:hAnsi="Cambria Math" w:cstheme="minorHAnsi"/>
              </w:rPr>
              <m:t>T</m:t>
            </m:r>
          </m:e>
          <m:sub>
            <m:r>
              <w:rPr>
                <w:rFonts w:ascii="Cambria Math" w:hAnsi="Cambria Math" w:cstheme="minorHAnsi"/>
              </w:rPr>
              <m:t>4</m:t>
            </m:r>
          </m:sub>
        </m:sSub>
      </m:oMath>
    </w:p>
    <w:p w:rsidR="00916F36" w:rsidRPr="00916F36" w:rsidRDefault="00916F36" w:rsidP="00916F36">
      <w:pPr>
        <w:tabs>
          <w:tab w:val="left" w:pos="1624"/>
        </w:tabs>
        <w:jc w:val="center"/>
        <w:rPr>
          <w:rFonts w:asciiTheme="minorHAnsi" w:hAnsiTheme="minorHAnsi" w:cstheme="minorHAnsi"/>
          <w:sz w:val="22"/>
          <w:szCs w:val="22"/>
        </w:rPr>
      </w:pPr>
    </w:p>
    <w:p w:rsidR="00916F36" w:rsidRDefault="00916F36" w:rsidP="00916F36">
      <w:pPr>
        <w:tabs>
          <w:tab w:val="left" w:pos="1624"/>
        </w:tabs>
        <w:jc w:val="center"/>
        <w:rPr>
          <w:rFonts w:asciiTheme="minorHAnsi" w:hAnsiTheme="minorHAnsi" w:cstheme="minorHAnsi"/>
          <w:sz w:val="22"/>
          <w:szCs w:val="22"/>
        </w:rPr>
      </w:pPr>
    </w:p>
    <w:p w:rsidR="001356C4" w:rsidRPr="009F5524" w:rsidRDefault="001356C4" w:rsidP="001356C4">
      <w:pPr>
        <w:spacing w:before="100" w:beforeAutospacing="1" w:after="100" w:afterAutospacing="1"/>
        <w:rPr>
          <w:rFonts w:asciiTheme="minorHAnsi" w:hAnsiTheme="minorHAnsi" w:cstheme="minorHAnsi"/>
          <w:sz w:val="36"/>
          <w:szCs w:val="36"/>
        </w:rPr>
      </w:pPr>
      <w:r w:rsidRPr="009F5524">
        <w:rPr>
          <w:rFonts w:asciiTheme="minorHAnsi" w:hAnsiTheme="minorHAnsi" w:cstheme="minorHAnsi"/>
          <w:color w:val="211E1E"/>
        </w:rPr>
        <w:t xml:space="preserve">Since the speed ratio between the gears </w:t>
      </w:r>
      <w:r w:rsidRPr="009F5524">
        <w:rPr>
          <w:rFonts w:asciiTheme="minorHAnsi" w:hAnsiTheme="minorHAnsi" w:cstheme="minorHAnsi"/>
          <w:i/>
          <w:iCs/>
          <w:color w:val="211E1E"/>
        </w:rPr>
        <w:t xml:space="preserve">A </w:t>
      </w:r>
      <w:r w:rsidRPr="009F5524">
        <w:rPr>
          <w:rFonts w:asciiTheme="minorHAnsi" w:hAnsiTheme="minorHAnsi" w:cstheme="minorHAnsi"/>
          <w:color w:val="211E1E"/>
        </w:rPr>
        <w:t xml:space="preserve">and </w:t>
      </w:r>
      <w:r w:rsidRPr="009F5524">
        <w:rPr>
          <w:rFonts w:asciiTheme="minorHAnsi" w:hAnsiTheme="minorHAnsi" w:cstheme="minorHAnsi"/>
          <w:i/>
          <w:iCs/>
          <w:color w:val="211E1E"/>
        </w:rPr>
        <w:t xml:space="preserve">B </w:t>
      </w:r>
      <w:r w:rsidRPr="009F5524">
        <w:rPr>
          <w:rFonts w:asciiTheme="minorHAnsi" w:hAnsiTheme="minorHAnsi" w:cstheme="minorHAnsi"/>
          <w:color w:val="211E1E"/>
        </w:rPr>
        <w:t xml:space="preserve">and between the gears </w:t>
      </w:r>
      <w:r w:rsidRPr="009F5524">
        <w:rPr>
          <w:rFonts w:asciiTheme="minorHAnsi" w:hAnsiTheme="minorHAnsi" w:cstheme="minorHAnsi"/>
          <w:i/>
          <w:iCs/>
          <w:color w:val="211E1E"/>
        </w:rPr>
        <w:t xml:space="preserve">C </w:t>
      </w:r>
      <w:r w:rsidRPr="009F5524">
        <w:rPr>
          <w:rFonts w:asciiTheme="minorHAnsi" w:hAnsiTheme="minorHAnsi" w:cstheme="minorHAnsi"/>
          <w:color w:val="211E1E"/>
        </w:rPr>
        <w:t xml:space="preserve">and </w:t>
      </w:r>
      <w:r w:rsidRPr="009F5524">
        <w:rPr>
          <w:rFonts w:asciiTheme="minorHAnsi" w:hAnsiTheme="minorHAnsi" w:cstheme="minorHAnsi"/>
          <w:i/>
          <w:iCs/>
          <w:color w:val="211E1E"/>
        </w:rPr>
        <w:t xml:space="preserve">D </w:t>
      </w:r>
      <w:r w:rsidRPr="009F5524">
        <w:rPr>
          <w:rFonts w:asciiTheme="minorHAnsi" w:hAnsiTheme="minorHAnsi" w:cstheme="minorHAnsi"/>
          <w:color w:val="211E1E"/>
        </w:rPr>
        <w:t xml:space="preserve">are to be same, therefore </w:t>
      </w:r>
    </w:p>
    <w:p w:rsidR="001356C4" w:rsidRPr="000C76C5" w:rsidRDefault="009D324B" w:rsidP="001356C4">
      <w:pPr>
        <w:tabs>
          <w:tab w:val="left" w:pos="1624"/>
        </w:tabs>
        <w:jc w:val="center"/>
        <w:rPr>
          <w:rFonts w:asciiTheme="minorHAnsi" w:hAnsiTheme="minorHAnsi" w:cstheme="minorHAnsi"/>
          <w:sz w:val="22"/>
          <w:szCs w:val="22"/>
        </w:rPr>
      </w:pPr>
      <m:oMathPara>
        <m:oMathParaPr>
          <m:jc m:val="center"/>
        </m:oMathParaPr>
        <m:oMath>
          <m:f>
            <m:fPr>
              <m:ctrlPr>
                <w:rPr>
                  <w:rFonts w:ascii="Cambria Math" w:hAnsi="Cambria Math" w:cstheme="minorHAnsi"/>
                  <w:i/>
                  <w:sz w:val="22"/>
                  <w:szCs w:val="22"/>
                </w:rPr>
              </m:ctrlPr>
            </m:fPr>
            <m:num>
              <m:sSub>
                <m:sSubPr>
                  <m:ctrlPr>
                    <w:rPr>
                      <w:rFonts w:ascii="Cambria Math" w:hAnsi="Cambria Math" w:cstheme="minorHAnsi"/>
                      <w:i/>
                      <w:sz w:val="22"/>
                      <w:szCs w:val="22"/>
                    </w:rPr>
                  </m:ctrlPr>
                </m:sSubPr>
                <m:e>
                  <m:r>
                    <w:rPr>
                      <w:rFonts w:ascii="Cambria Math" w:hAnsi="Cambria Math" w:cstheme="minorHAnsi"/>
                      <w:sz w:val="22"/>
                      <w:szCs w:val="22"/>
                    </w:rPr>
                    <m:t>N</m:t>
                  </m:r>
                </m:e>
                <m:sub>
                  <m:r>
                    <w:rPr>
                      <w:rFonts w:ascii="Cambria Math" w:hAnsi="Cambria Math" w:cstheme="minorHAnsi"/>
                      <w:sz w:val="22"/>
                      <w:szCs w:val="22"/>
                    </w:rPr>
                    <m:t>A</m:t>
                  </m:r>
                </m:sub>
              </m:sSub>
            </m:num>
            <m:den>
              <m:sSub>
                <m:sSubPr>
                  <m:ctrlPr>
                    <w:rPr>
                      <w:rFonts w:ascii="Cambria Math" w:hAnsi="Cambria Math" w:cstheme="minorHAnsi"/>
                      <w:i/>
                      <w:sz w:val="22"/>
                      <w:szCs w:val="22"/>
                    </w:rPr>
                  </m:ctrlPr>
                </m:sSubPr>
                <m:e>
                  <m:r>
                    <w:rPr>
                      <w:rFonts w:ascii="Cambria Math" w:hAnsi="Cambria Math" w:cstheme="minorHAnsi"/>
                      <w:sz w:val="22"/>
                      <w:szCs w:val="22"/>
                    </w:rPr>
                    <m:t>N</m:t>
                  </m:r>
                </m:e>
                <m:sub>
                  <m:r>
                    <w:rPr>
                      <w:rFonts w:ascii="Cambria Math" w:hAnsi="Cambria Math" w:cstheme="minorHAnsi"/>
                      <w:sz w:val="22"/>
                      <w:szCs w:val="22"/>
                    </w:rPr>
                    <m:t>B</m:t>
                  </m:r>
                </m:sub>
              </m:sSub>
            </m:den>
          </m:f>
          <m:r>
            <w:rPr>
              <w:rFonts w:ascii="Cambria Math" w:hAnsi="Cambria Math" w:cstheme="minorHAnsi"/>
              <w:sz w:val="22"/>
              <w:szCs w:val="22"/>
            </w:rPr>
            <m:t>=</m:t>
          </m:r>
          <m:f>
            <m:fPr>
              <m:ctrlPr>
                <w:rPr>
                  <w:rFonts w:ascii="Cambria Math" w:hAnsi="Cambria Math" w:cstheme="minorHAnsi"/>
                  <w:i/>
                  <w:sz w:val="22"/>
                  <w:szCs w:val="22"/>
                </w:rPr>
              </m:ctrlPr>
            </m:fPr>
            <m:num>
              <m:sSub>
                <m:sSubPr>
                  <m:ctrlPr>
                    <w:rPr>
                      <w:rFonts w:ascii="Cambria Math" w:hAnsi="Cambria Math" w:cstheme="minorHAnsi"/>
                      <w:i/>
                      <w:sz w:val="22"/>
                      <w:szCs w:val="22"/>
                    </w:rPr>
                  </m:ctrlPr>
                </m:sSubPr>
                <m:e>
                  <m:r>
                    <w:rPr>
                      <w:rFonts w:ascii="Cambria Math" w:hAnsi="Cambria Math" w:cstheme="minorHAnsi"/>
                      <w:sz w:val="22"/>
                      <w:szCs w:val="22"/>
                    </w:rPr>
                    <m:t>N</m:t>
                  </m:r>
                </m:e>
                <m:sub>
                  <m:r>
                    <w:rPr>
                      <w:rFonts w:ascii="Cambria Math" w:hAnsi="Cambria Math" w:cstheme="minorHAnsi"/>
                      <w:sz w:val="22"/>
                      <w:szCs w:val="22"/>
                    </w:rPr>
                    <m:t>A</m:t>
                  </m:r>
                </m:sub>
              </m:sSub>
            </m:num>
            <m:den>
              <m:sSub>
                <m:sSubPr>
                  <m:ctrlPr>
                    <w:rPr>
                      <w:rFonts w:ascii="Cambria Math" w:hAnsi="Cambria Math" w:cstheme="minorHAnsi"/>
                      <w:i/>
                      <w:sz w:val="22"/>
                      <w:szCs w:val="22"/>
                    </w:rPr>
                  </m:ctrlPr>
                </m:sSubPr>
                <m:e>
                  <m:r>
                    <w:rPr>
                      <w:rFonts w:ascii="Cambria Math" w:hAnsi="Cambria Math" w:cstheme="minorHAnsi"/>
                      <w:sz w:val="22"/>
                      <w:szCs w:val="22"/>
                    </w:rPr>
                    <m:t>N</m:t>
                  </m:r>
                </m:e>
                <m:sub>
                  <m:r>
                    <w:rPr>
                      <w:rFonts w:ascii="Cambria Math" w:hAnsi="Cambria Math" w:cstheme="minorHAnsi"/>
                      <w:sz w:val="22"/>
                      <w:szCs w:val="22"/>
                    </w:rPr>
                    <m:t>B</m:t>
                  </m:r>
                </m:sub>
              </m:sSub>
            </m:den>
          </m:f>
          <m:r>
            <w:rPr>
              <w:rFonts w:ascii="Cambria Math" w:hAnsi="Cambria Math" w:cstheme="minorHAnsi"/>
              <w:sz w:val="22"/>
              <w:szCs w:val="22"/>
            </w:rPr>
            <m:t xml:space="preserve">= </m:t>
          </m:r>
          <m:rad>
            <m:radPr>
              <m:degHide m:val="1"/>
              <m:ctrlPr>
                <w:rPr>
                  <w:rFonts w:ascii="Cambria Math" w:hAnsi="Cambria Math" w:cstheme="minorHAnsi"/>
                  <w:i/>
                  <w:sz w:val="22"/>
                  <w:szCs w:val="22"/>
                </w:rPr>
              </m:ctrlPr>
            </m:radPr>
            <m:deg/>
            <m:e>
              <m:r>
                <w:rPr>
                  <w:rFonts w:ascii="Cambria Math" w:hAnsi="Cambria Math" w:cstheme="minorHAnsi"/>
                  <w:sz w:val="22"/>
                  <w:szCs w:val="22"/>
                </w:rPr>
                <m:t>12</m:t>
              </m:r>
            </m:e>
          </m:rad>
          <m:r>
            <w:rPr>
              <w:rFonts w:ascii="Cambria Math" w:hAnsi="Cambria Math" w:cstheme="minorHAnsi"/>
              <w:sz w:val="22"/>
              <w:szCs w:val="22"/>
            </w:rPr>
            <m:t xml:space="preserve">=3.464 </m:t>
          </m:r>
        </m:oMath>
      </m:oMathPara>
    </w:p>
    <w:p w:rsidR="000C76C5" w:rsidRDefault="000C76C5" w:rsidP="001356C4">
      <w:pPr>
        <w:tabs>
          <w:tab w:val="left" w:pos="1624"/>
        </w:tabs>
        <w:jc w:val="center"/>
        <w:rPr>
          <w:rFonts w:asciiTheme="minorHAnsi" w:hAnsiTheme="minorHAnsi" w:cstheme="minorHAnsi"/>
          <w:sz w:val="22"/>
          <w:szCs w:val="22"/>
        </w:rPr>
      </w:pPr>
    </w:p>
    <w:p w:rsidR="000C76C5" w:rsidRPr="009F5524" w:rsidRDefault="000C76C5" w:rsidP="000C76C5">
      <w:pPr>
        <w:spacing w:before="100" w:beforeAutospacing="1" w:after="100" w:afterAutospacing="1"/>
        <w:rPr>
          <w:rFonts w:asciiTheme="minorHAnsi" w:hAnsiTheme="minorHAnsi" w:cstheme="minorHAnsi"/>
          <w:color w:val="211E1E"/>
        </w:rPr>
      </w:pPr>
      <w:proofErr w:type="gramStart"/>
      <w:r w:rsidRPr="009F5524">
        <w:rPr>
          <w:rFonts w:asciiTheme="minorHAnsi" w:hAnsiTheme="minorHAnsi" w:cstheme="minorHAnsi"/>
          <w:color w:val="211E1E"/>
        </w:rPr>
        <w:t>Also</w:t>
      </w:r>
      <w:proofErr w:type="gramEnd"/>
      <w:r w:rsidRPr="009F5524">
        <w:rPr>
          <w:rFonts w:asciiTheme="minorHAnsi" w:hAnsiTheme="minorHAnsi" w:cstheme="minorHAnsi"/>
          <w:color w:val="211E1E"/>
        </w:rPr>
        <w:t xml:space="preserve"> the speed ratio of any pair of gears in mesh is the inverse of their number of teeth, therefore </w:t>
      </w:r>
    </w:p>
    <w:p w:rsidR="000C76C5" w:rsidRPr="000C76C5" w:rsidRDefault="009D324B" w:rsidP="000C76C5">
      <w:pPr>
        <w:tabs>
          <w:tab w:val="left" w:pos="1624"/>
        </w:tabs>
        <w:jc w:val="center"/>
        <w:rPr>
          <w:rFonts w:asciiTheme="minorHAnsi" w:hAnsiTheme="minorHAnsi" w:cstheme="minorHAnsi"/>
          <w:sz w:val="22"/>
          <w:szCs w:val="22"/>
        </w:rPr>
      </w:pPr>
      <m:oMathPara>
        <m:oMathParaPr>
          <m:jc m:val="center"/>
        </m:oMathParaPr>
        <m:oMath>
          <m:f>
            <m:fPr>
              <m:ctrlPr>
                <w:rPr>
                  <w:rFonts w:ascii="Cambria Math" w:hAnsi="Cambria Math" w:cstheme="minorHAnsi"/>
                  <w:i/>
                  <w:sz w:val="22"/>
                  <w:szCs w:val="22"/>
                </w:rPr>
              </m:ctrlPr>
            </m:fPr>
            <m:num>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B</m:t>
                  </m:r>
                </m:sub>
              </m:sSub>
            </m:num>
            <m:den>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A</m:t>
                  </m:r>
                </m:sub>
              </m:sSub>
            </m:den>
          </m:f>
          <m:r>
            <w:rPr>
              <w:rFonts w:ascii="Cambria Math" w:hAnsi="Cambria Math" w:cstheme="minorHAnsi"/>
              <w:sz w:val="22"/>
              <w:szCs w:val="22"/>
            </w:rPr>
            <m:t>=</m:t>
          </m:r>
          <m:f>
            <m:fPr>
              <m:ctrlPr>
                <w:rPr>
                  <w:rFonts w:ascii="Cambria Math" w:hAnsi="Cambria Math" w:cstheme="minorHAnsi"/>
                  <w:i/>
                  <w:sz w:val="22"/>
                  <w:szCs w:val="22"/>
                </w:rPr>
              </m:ctrlPr>
            </m:fPr>
            <m:num>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D</m:t>
                  </m:r>
                </m:sub>
              </m:sSub>
            </m:num>
            <m:den>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C</m:t>
                  </m:r>
                </m:sub>
              </m:sSub>
            </m:den>
          </m:f>
          <m:r>
            <w:rPr>
              <w:rFonts w:ascii="Cambria Math" w:hAnsi="Cambria Math" w:cstheme="minorHAnsi"/>
              <w:sz w:val="22"/>
              <w:szCs w:val="22"/>
            </w:rPr>
            <m:t xml:space="preserve">=3.464 </m:t>
          </m:r>
        </m:oMath>
      </m:oMathPara>
    </w:p>
    <w:p w:rsidR="000C76C5" w:rsidRDefault="000C76C5" w:rsidP="000C76C5">
      <w:pPr>
        <w:spacing w:before="100" w:beforeAutospacing="1" w:after="100" w:afterAutospacing="1"/>
        <w:rPr>
          <w:rFonts w:ascii="Times" w:hAnsi="Times"/>
          <w:color w:val="211E1E"/>
          <w:sz w:val="20"/>
          <w:szCs w:val="20"/>
        </w:rPr>
      </w:pPr>
    </w:p>
    <w:p w:rsidR="000C76C5" w:rsidRPr="009F5524" w:rsidRDefault="000C76C5" w:rsidP="000C76C5">
      <w:pPr>
        <w:spacing w:before="100" w:beforeAutospacing="1" w:after="100" w:afterAutospacing="1"/>
        <w:rPr>
          <w:rFonts w:asciiTheme="minorHAnsi" w:hAnsiTheme="minorHAnsi" w:cstheme="minorHAnsi"/>
          <w:color w:val="211E1E"/>
        </w:rPr>
      </w:pPr>
      <w:r w:rsidRPr="009F5524">
        <w:rPr>
          <w:rFonts w:asciiTheme="minorHAnsi" w:hAnsiTheme="minorHAnsi" w:cstheme="minorHAnsi"/>
          <w:color w:val="211E1E"/>
        </w:rPr>
        <w:t>We know that the distance between the shafts:</w:t>
      </w:r>
    </w:p>
    <w:p w:rsidR="000C76C5" w:rsidRPr="009F5524" w:rsidRDefault="000C76C5" w:rsidP="000C76C5">
      <w:pPr>
        <w:spacing w:before="100" w:beforeAutospacing="1" w:after="100" w:afterAutospacing="1"/>
        <w:rPr>
          <w:rFonts w:ascii="Times" w:hAnsi="Times"/>
          <w:color w:val="211E1E"/>
          <w:sz w:val="22"/>
          <w:szCs w:val="22"/>
        </w:rPr>
      </w:pPr>
      <m:oMathPara>
        <m:oMath>
          <m:r>
            <w:rPr>
              <w:rFonts w:ascii="Cambria Math" w:hAnsi="Cambria Math"/>
              <w:color w:val="211E1E"/>
              <w:sz w:val="22"/>
              <w:szCs w:val="22"/>
            </w:rPr>
            <m:t xml:space="preserve">x= </m:t>
          </m:r>
          <m:sSub>
            <m:sSubPr>
              <m:ctrlPr>
                <w:rPr>
                  <w:rFonts w:ascii="Cambria Math" w:hAnsi="Cambria Math"/>
                  <w:i/>
                  <w:color w:val="211E1E"/>
                  <w:sz w:val="22"/>
                  <w:szCs w:val="22"/>
                </w:rPr>
              </m:ctrlPr>
            </m:sSubPr>
            <m:e>
              <m:r>
                <w:rPr>
                  <w:rFonts w:ascii="Cambria Math" w:hAnsi="Cambria Math"/>
                  <w:color w:val="211E1E"/>
                  <w:sz w:val="22"/>
                  <w:szCs w:val="22"/>
                </w:rPr>
                <m:t>r</m:t>
              </m:r>
            </m:e>
            <m:sub>
              <m:r>
                <w:rPr>
                  <w:rFonts w:ascii="Cambria Math" w:hAnsi="Cambria Math"/>
                  <w:color w:val="211E1E"/>
                  <w:sz w:val="22"/>
                  <w:szCs w:val="22"/>
                </w:rPr>
                <m:t>A</m:t>
              </m:r>
            </m:sub>
          </m:sSub>
          <m:r>
            <w:rPr>
              <w:rFonts w:ascii="Cambria Math" w:hAnsi="Cambria Math"/>
              <w:color w:val="211E1E"/>
              <w:sz w:val="22"/>
              <w:szCs w:val="22"/>
            </w:rPr>
            <m:t>+</m:t>
          </m:r>
          <m:sSub>
            <m:sSubPr>
              <m:ctrlPr>
                <w:rPr>
                  <w:rFonts w:ascii="Cambria Math" w:hAnsi="Cambria Math"/>
                  <w:i/>
                  <w:color w:val="211E1E"/>
                  <w:sz w:val="22"/>
                  <w:szCs w:val="22"/>
                </w:rPr>
              </m:ctrlPr>
            </m:sSubPr>
            <m:e>
              <m:r>
                <w:rPr>
                  <w:rFonts w:ascii="Cambria Math" w:hAnsi="Cambria Math"/>
                  <w:color w:val="211E1E"/>
                  <w:sz w:val="22"/>
                  <w:szCs w:val="22"/>
                </w:rPr>
                <m:t>r</m:t>
              </m:r>
            </m:e>
            <m:sub>
              <m:r>
                <w:rPr>
                  <w:rFonts w:ascii="Cambria Math" w:hAnsi="Cambria Math"/>
                  <w:color w:val="211E1E"/>
                  <w:sz w:val="22"/>
                  <w:szCs w:val="22"/>
                </w:rPr>
                <m:t>B</m:t>
              </m:r>
            </m:sub>
          </m:sSub>
          <m:r>
            <w:rPr>
              <w:rFonts w:ascii="Cambria Math" w:hAnsi="Cambria Math"/>
              <w:color w:val="211E1E"/>
              <w:sz w:val="22"/>
              <w:szCs w:val="22"/>
            </w:rPr>
            <m:t>=</m:t>
          </m:r>
          <m:sSub>
            <m:sSubPr>
              <m:ctrlPr>
                <w:rPr>
                  <w:rFonts w:ascii="Cambria Math" w:hAnsi="Cambria Math"/>
                  <w:i/>
                  <w:color w:val="211E1E"/>
                  <w:sz w:val="22"/>
                  <w:szCs w:val="22"/>
                </w:rPr>
              </m:ctrlPr>
            </m:sSubPr>
            <m:e>
              <m:r>
                <w:rPr>
                  <w:rFonts w:ascii="Cambria Math" w:hAnsi="Cambria Math"/>
                  <w:color w:val="211E1E"/>
                  <w:sz w:val="22"/>
                  <w:szCs w:val="22"/>
                </w:rPr>
                <m:t>r</m:t>
              </m:r>
            </m:e>
            <m:sub>
              <m:r>
                <w:rPr>
                  <w:rFonts w:ascii="Cambria Math" w:hAnsi="Cambria Math"/>
                  <w:color w:val="211E1E"/>
                  <w:sz w:val="22"/>
                  <w:szCs w:val="22"/>
                </w:rPr>
                <m:t>C</m:t>
              </m:r>
            </m:sub>
          </m:sSub>
          <m:r>
            <w:rPr>
              <w:rFonts w:ascii="Cambria Math" w:hAnsi="Cambria Math"/>
              <w:color w:val="211E1E"/>
              <w:sz w:val="22"/>
              <w:szCs w:val="22"/>
            </w:rPr>
            <m:t>+</m:t>
          </m:r>
          <m:sSub>
            <m:sSubPr>
              <m:ctrlPr>
                <w:rPr>
                  <w:rFonts w:ascii="Cambria Math" w:hAnsi="Cambria Math"/>
                  <w:i/>
                  <w:color w:val="211E1E"/>
                  <w:sz w:val="22"/>
                  <w:szCs w:val="22"/>
                </w:rPr>
              </m:ctrlPr>
            </m:sSubPr>
            <m:e>
              <m:r>
                <w:rPr>
                  <w:rFonts w:ascii="Cambria Math" w:hAnsi="Cambria Math"/>
                  <w:color w:val="211E1E"/>
                  <w:sz w:val="22"/>
                  <w:szCs w:val="22"/>
                </w:rPr>
                <m:t>r</m:t>
              </m:r>
            </m:e>
            <m:sub>
              <m:r>
                <w:rPr>
                  <w:rFonts w:ascii="Cambria Math" w:hAnsi="Cambria Math"/>
                  <w:color w:val="211E1E"/>
                  <w:sz w:val="22"/>
                  <w:szCs w:val="22"/>
                </w:rPr>
                <m:t>D</m:t>
              </m:r>
            </m:sub>
          </m:sSub>
          <m:r>
            <w:rPr>
              <w:rFonts w:ascii="Cambria Math" w:hAnsi="Cambria Math"/>
              <w:color w:val="211E1E"/>
              <w:sz w:val="22"/>
              <w:szCs w:val="22"/>
            </w:rPr>
            <m:t>=200mm</m:t>
          </m:r>
        </m:oMath>
      </m:oMathPara>
    </w:p>
    <w:p w:rsidR="000C76C5" w:rsidRPr="000C76C5" w:rsidRDefault="000C76C5" w:rsidP="000C76C5">
      <w:pPr>
        <w:spacing w:before="100" w:beforeAutospacing="1" w:after="100" w:afterAutospacing="1"/>
        <w:jc w:val="center"/>
      </w:pPr>
    </w:p>
    <w:p w:rsidR="000C76C5" w:rsidRPr="00916F36" w:rsidRDefault="000C76C5" w:rsidP="000C76C5">
      <w:pPr>
        <w:tabs>
          <w:tab w:val="left" w:pos="1624"/>
        </w:tabs>
        <w:rPr>
          <w:rFonts w:asciiTheme="minorHAnsi" w:hAnsiTheme="minorHAnsi" w:cstheme="minorHAnsi"/>
          <w:sz w:val="28"/>
          <w:szCs w:val="28"/>
        </w:rPr>
      </w:pPr>
      <m:oMathPara>
        <m:oMathParaPr>
          <m:jc m:val="left"/>
        </m:oMathParaPr>
        <m:oMath>
          <m:r>
            <w:rPr>
              <w:rFonts w:ascii="Cambria Math" w:hAnsi="Cambria Math" w:cstheme="minorHAnsi"/>
              <w:sz w:val="28"/>
              <w:szCs w:val="28"/>
            </w:rPr>
            <m:t>∴</m:t>
          </m:r>
        </m:oMath>
      </m:oMathPara>
    </w:p>
    <w:p w:rsidR="000C76C5" w:rsidRDefault="000C76C5" w:rsidP="001356C4">
      <w:pPr>
        <w:tabs>
          <w:tab w:val="left" w:pos="1624"/>
        </w:tabs>
        <w:jc w:val="center"/>
        <w:rPr>
          <w:rFonts w:asciiTheme="minorHAnsi" w:hAnsiTheme="minorHAnsi" w:cstheme="minorHAnsi"/>
          <w:sz w:val="22"/>
          <w:szCs w:val="22"/>
        </w:rPr>
      </w:pPr>
      <w:r>
        <w:rPr>
          <w:rFonts w:asciiTheme="minorHAnsi" w:hAnsiTheme="minorHAnsi" w:cstheme="minorHAnsi"/>
          <w:sz w:val="22"/>
          <w:szCs w:val="22"/>
        </w:rPr>
        <w:t xml:space="preserve">3.13 </w:t>
      </w:r>
      <m:oMath>
        <m:r>
          <w:rPr>
            <w:rFonts w:ascii="Cambria Math" w:hAnsi="Cambria Math" w:cstheme="minorHAnsi"/>
            <w:sz w:val="22"/>
            <w:szCs w:val="22"/>
          </w:rPr>
          <m:t>(</m:t>
        </m:r>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A</m:t>
            </m:r>
          </m:sub>
        </m:sSub>
        <m:r>
          <w:rPr>
            <w:rFonts w:ascii="Cambria Math" w:hAnsi="Cambria Math" w:cstheme="minorHAnsi"/>
            <w:sz w:val="22"/>
            <w:szCs w:val="22"/>
          </w:rPr>
          <m:t>+</m:t>
        </m:r>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A</m:t>
            </m:r>
          </m:sub>
        </m:sSub>
        <m:r>
          <w:rPr>
            <w:rFonts w:ascii="Cambria Math" w:hAnsi="Cambria Math" w:cstheme="minorHAnsi"/>
            <w:sz w:val="22"/>
            <w:szCs w:val="22"/>
          </w:rPr>
          <m:t>)</m:t>
        </m:r>
      </m:oMath>
      <w:r>
        <w:rPr>
          <w:rFonts w:asciiTheme="minorHAnsi" w:hAnsiTheme="minorHAnsi" w:cstheme="minorHAnsi"/>
          <w:sz w:val="22"/>
          <w:szCs w:val="22"/>
        </w:rPr>
        <w:t xml:space="preserve"> = 2.5</w:t>
      </w:r>
      <m:oMath>
        <m:r>
          <w:rPr>
            <w:rFonts w:ascii="Cambria Math" w:hAnsi="Cambria Math" w:cstheme="minorHAnsi"/>
            <w:sz w:val="22"/>
            <w:szCs w:val="22"/>
          </w:rPr>
          <m:t>(</m:t>
        </m:r>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C</m:t>
            </m:r>
          </m:sub>
        </m:sSub>
        <m:r>
          <w:rPr>
            <w:rFonts w:ascii="Cambria Math" w:hAnsi="Cambria Math" w:cstheme="minorHAnsi"/>
            <w:sz w:val="22"/>
            <w:szCs w:val="22"/>
          </w:rPr>
          <m:t>+</m:t>
        </m:r>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D</m:t>
            </m:r>
          </m:sub>
        </m:sSub>
        <m:r>
          <w:rPr>
            <w:rFonts w:ascii="Cambria Math" w:hAnsi="Cambria Math" w:cstheme="minorHAnsi"/>
            <w:sz w:val="22"/>
            <w:szCs w:val="22"/>
          </w:rPr>
          <m:t>)</m:t>
        </m:r>
      </m:oMath>
      <w:r>
        <w:rPr>
          <w:rFonts w:asciiTheme="minorHAnsi" w:hAnsiTheme="minorHAnsi" w:cstheme="minorHAnsi"/>
          <w:sz w:val="22"/>
          <w:szCs w:val="22"/>
        </w:rPr>
        <w:t xml:space="preserve"> = 200</w:t>
      </w:r>
    </w:p>
    <w:p w:rsidR="000C76C5" w:rsidRDefault="000C76C5" w:rsidP="001356C4">
      <w:pPr>
        <w:tabs>
          <w:tab w:val="left" w:pos="1624"/>
        </w:tabs>
        <w:jc w:val="center"/>
        <w:rPr>
          <w:rFonts w:asciiTheme="minorHAnsi" w:hAnsiTheme="minorHAnsi" w:cstheme="minorHAnsi"/>
          <w:sz w:val="22"/>
          <w:szCs w:val="22"/>
        </w:rPr>
      </w:pPr>
    </w:p>
    <w:p w:rsidR="000C76C5" w:rsidRDefault="009D324B" w:rsidP="001356C4">
      <w:pPr>
        <w:tabs>
          <w:tab w:val="left" w:pos="1624"/>
        </w:tabs>
        <w:jc w:val="center"/>
        <w:rPr>
          <w:rFonts w:asciiTheme="minorHAnsi" w:hAnsiTheme="minorHAnsi" w:cstheme="minorHAnsi"/>
          <w:sz w:val="22"/>
          <w:szCs w:val="22"/>
        </w:rPr>
      </w:pPr>
      <m:oMath>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A</m:t>
            </m:r>
          </m:sub>
        </m:sSub>
        <m:r>
          <w:rPr>
            <w:rFonts w:ascii="Cambria Math" w:hAnsi="Cambria Math" w:cstheme="minorHAnsi"/>
            <w:sz w:val="22"/>
            <w:szCs w:val="22"/>
          </w:rPr>
          <m:t>+</m:t>
        </m:r>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A</m:t>
            </m:r>
          </m:sub>
        </m:sSub>
      </m:oMath>
      <w:r w:rsidR="000C76C5">
        <w:rPr>
          <w:rFonts w:asciiTheme="minorHAnsi" w:hAnsiTheme="minorHAnsi" w:cstheme="minorHAnsi"/>
          <w:sz w:val="22"/>
          <w:szCs w:val="22"/>
        </w:rPr>
        <w:t xml:space="preserve"> = 400</w:t>
      </w:r>
      <m:oMath>
        <m:r>
          <w:rPr>
            <w:rFonts w:ascii="Cambria Math" w:hAnsi="Cambria Math" w:cstheme="minorHAnsi"/>
            <w:sz w:val="22"/>
            <w:szCs w:val="22"/>
          </w:rPr>
          <m:t>÷</m:t>
        </m:r>
      </m:oMath>
      <w:r w:rsidR="000C76C5">
        <w:rPr>
          <w:rFonts w:asciiTheme="minorHAnsi" w:hAnsiTheme="minorHAnsi" w:cstheme="minorHAnsi"/>
          <w:sz w:val="22"/>
          <w:szCs w:val="22"/>
        </w:rPr>
        <w:t>3.13 = 127.80</w:t>
      </w:r>
    </w:p>
    <w:p w:rsidR="000C76C5" w:rsidRDefault="000C76C5" w:rsidP="001356C4">
      <w:pPr>
        <w:tabs>
          <w:tab w:val="left" w:pos="1624"/>
        </w:tabs>
        <w:jc w:val="center"/>
        <w:rPr>
          <w:rFonts w:asciiTheme="minorHAnsi" w:hAnsiTheme="minorHAnsi" w:cstheme="minorHAnsi"/>
          <w:sz w:val="22"/>
          <w:szCs w:val="22"/>
        </w:rPr>
      </w:pPr>
    </w:p>
    <w:p w:rsidR="000C76C5" w:rsidRDefault="009D324B" w:rsidP="000C76C5">
      <w:pPr>
        <w:tabs>
          <w:tab w:val="left" w:pos="1624"/>
        </w:tabs>
        <w:jc w:val="center"/>
        <w:rPr>
          <w:rFonts w:asciiTheme="minorHAnsi" w:hAnsiTheme="minorHAnsi" w:cstheme="minorHAnsi"/>
          <w:sz w:val="22"/>
          <w:szCs w:val="22"/>
        </w:rPr>
      </w:pPr>
      <m:oMath>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C</m:t>
            </m:r>
          </m:sub>
        </m:sSub>
        <m:r>
          <w:rPr>
            <w:rFonts w:ascii="Cambria Math" w:hAnsi="Cambria Math" w:cstheme="minorHAnsi"/>
            <w:sz w:val="22"/>
            <w:szCs w:val="22"/>
          </w:rPr>
          <m:t>+</m:t>
        </m:r>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D</m:t>
            </m:r>
          </m:sub>
        </m:sSub>
      </m:oMath>
      <w:r w:rsidR="000C76C5">
        <w:rPr>
          <w:rFonts w:asciiTheme="minorHAnsi" w:hAnsiTheme="minorHAnsi" w:cstheme="minorHAnsi"/>
          <w:sz w:val="22"/>
          <w:szCs w:val="22"/>
        </w:rPr>
        <w:t xml:space="preserve"> = 400</w:t>
      </w:r>
      <m:oMath>
        <m:r>
          <w:rPr>
            <w:rFonts w:ascii="Cambria Math" w:hAnsi="Cambria Math" w:cstheme="minorHAnsi"/>
            <w:sz w:val="22"/>
            <w:szCs w:val="22"/>
          </w:rPr>
          <m:t>÷</m:t>
        </m:r>
      </m:oMath>
      <w:r w:rsidR="000C76C5">
        <w:rPr>
          <w:rFonts w:asciiTheme="minorHAnsi" w:hAnsiTheme="minorHAnsi" w:cstheme="minorHAnsi"/>
          <w:sz w:val="22"/>
          <w:szCs w:val="22"/>
        </w:rPr>
        <w:t>2.5 = 160</w:t>
      </w:r>
    </w:p>
    <w:p w:rsidR="000C76C5" w:rsidRDefault="000C76C5" w:rsidP="000C76C5">
      <w:pPr>
        <w:tabs>
          <w:tab w:val="left" w:pos="1624"/>
        </w:tabs>
        <w:jc w:val="center"/>
        <w:rPr>
          <w:rFonts w:asciiTheme="minorHAnsi" w:hAnsiTheme="minorHAnsi" w:cstheme="minorHAnsi"/>
          <w:sz w:val="22"/>
          <w:szCs w:val="22"/>
        </w:rPr>
      </w:pPr>
    </w:p>
    <w:p w:rsidR="000C76C5" w:rsidRDefault="000C76C5" w:rsidP="000C76C5">
      <w:pPr>
        <w:tabs>
          <w:tab w:val="left" w:pos="1624"/>
        </w:tabs>
        <w:rPr>
          <w:rFonts w:asciiTheme="minorHAnsi" w:hAnsiTheme="minorHAnsi" w:cstheme="minorHAnsi"/>
          <w:sz w:val="22"/>
          <w:szCs w:val="22"/>
        </w:rPr>
      </w:pPr>
      <w:r>
        <w:rPr>
          <w:rFonts w:asciiTheme="minorHAnsi" w:hAnsiTheme="minorHAnsi" w:cstheme="minorHAnsi"/>
          <w:sz w:val="22"/>
          <w:szCs w:val="22"/>
        </w:rPr>
        <w:t>From first equation:</w:t>
      </w:r>
    </w:p>
    <w:p w:rsidR="000C76C5" w:rsidRDefault="000C76C5" w:rsidP="000C76C5">
      <w:pPr>
        <w:tabs>
          <w:tab w:val="left" w:pos="1624"/>
        </w:tabs>
        <w:rPr>
          <w:rFonts w:asciiTheme="minorHAnsi" w:hAnsiTheme="minorHAnsi" w:cstheme="minorHAnsi"/>
          <w:sz w:val="22"/>
          <w:szCs w:val="22"/>
        </w:rPr>
      </w:pPr>
    </w:p>
    <w:p w:rsidR="000C76C5" w:rsidRPr="00C733A3" w:rsidRDefault="009D324B" w:rsidP="001356C4">
      <w:pPr>
        <w:tabs>
          <w:tab w:val="left" w:pos="1624"/>
        </w:tabs>
        <w:jc w:val="center"/>
        <w:rPr>
          <w:rFonts w:asciiTheme="minorHAnsi" w:hAnsiTheme="minorHAnsi" w:cstheme="minorHAnsi"/>
          <w:sz w:val="22"/>
          <w:szCs w:val="22"/>
        </w:rPr>
      </w:pPr>
      <m:oMathPara>
        <m:oMathParaPr>
          <m:jc m:val="center"/>
        </m:oMathParaPr>
        <m:oMath>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A</m:t>
              </m:r>
            </m:sub>
          </m:sSub>
          <m:r>
            <w:rPr>
              <w:rFonts w:ascii="Cambria Math" w:hAnsi="Cambria Math" w:cstheme="minorHAnsi"/>
              <w:sz w:val="22"/>
              <w:szCs w:val="22"/>
            </w:rPr>
            <m:t>=3.464</m:t>
          </m:r>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A</m:t>
              </m:r>
            </m:sub>
          </m:sSub>
          <m:r>
            <w:rPr>
              <w:rFonts w:ascii="Cambria Math" w:hAnsi="Cambria Math" w:cstheme="minorHAnsi"/>
              <w:sz w:val="22"/>
              <w:szCs w:val="22"/>
            </w:rPr>
            <m:t xml:space="preserve">=127.80      </m:t>
          </m:r>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A</m:t>
              </m:r>
            </m:sub>
          </m:sSub>
          <m:r>
            <w:rPr>
              <w:rFonts w:ascii="Cambria Math" w:hAnsi="Cambria Math" w:cstheme="minorHAnsi"/>
              <w:sz w:val="22"/>
              <w:szCs w:val="22"/>
            </w:rPr>
            <m:t xml:space="preserve">=127.80÷4.464=28.63   </m:t>
          </m:r>
        </m:oMath>
      </m:oMathPara>
    </w:p>
    <w:p w:rsidR="00C733A3" w:rsidRPr="00936E18" w:rsidRDefault="00C733A3" w:rsidP="001356C4">
      <w:pPr>
        <w:tabs>
          <w:tab w:val="left" w:pos="1624"/>
        </w:tabs>
        <w:jc w:val="center"/>
        <w:rPr>
          <w:rFonts w:asciiTheme="minorHAnsi" w:hAnsiTheme="minorHAnsi" w:cstheme="minorHAnsi"/>
          <w:sz w:val="22"/>
          <w:szCs w:val="22"/>
        </w:rPr>
      </w:pPr>
    </w:p>
    <w:p w:rsidR="00936E18" w:rsidRDefault="009D324B" w:rsidP="001356C4">
      <w:pPr>
        <w:tabs>
          <w:tab w:val="left" w:pos="1624"/>
        </w:tabs>
        <w:jc w:val="center"/>
        <w:rPr>
          <w:rFonts w:asciiTheme="minorHAnsi" w:hAnsiTheme="minorHAnsi" w:cstheme="minorHAnsi"/>
          <w:sz w:val="22"/>
          <w:szCs w:val="22"/>
        </w:rPr>
      </w:pPr>
      <m:oMath>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B</m:t>
            </m:r>
          </m:sub>
        </m:sSub>
        <m:r>
          <w:rPr>
            <w:rFonts w:ascii="Cambria Math" w:hAnsi="Cambria Math" w:cstheme="minorHAnsi"/>
            <w:sz w:val="22"/>
            <w:szCs w:val="22"/>
          </w:rPr>
          <m:t xml:space="preserve">=127.80- </m:t>
        </m:r>
      </m:oMath>
      <w:r w:rsidR="00C733A3">
        <w:rPr>
          <w:rFonts w:asciiTheme="minorHAnsi" w:hAnsiTheme="minorHAnsi" w:cstheme="minorHAnsi"/>
          <w:sz w:val="22"/>
          <w:szCs w:val="22"/>
        </w:rPr>
        <w:t>28.63 = 99.17</w:t>
      </w:r>
    </w:p>
    <w:p w:rsidR="00120DE3" w:rsidRDefault="00120DE3" w:rsidP="001356C4">
      <w:pPr>
        <w:tabs>
          <w:tab w:val="left" w:pos="1624"/>
        </w:tabs>
        <w:jc w:val="center"/>
        <w:rPr>
          <w:rFonts w:asciiTheme="minorHAnsi" w:hAnsiTheme="minorHAnsi" w:cstheme="minorHAnsi"/>
          <w:sz w:val="22"/>
          <w:szCs w:val="22"/>
        </w:rPr>
      </w:pPr>
    </w:p>
    <w:p w:rsidR="00C733A3" w:rsidRDefault="00C733A3" w:rsidP="001356C4">
      <w:pPr>
        <w:tabs>
          <w:tab w:val="left" w:pos="1624"/>
        </w:tabs>
        <w:jc w:val="center"/>
        <w:rPr>
          <w:rFonts w:asciiTheme="minorHAnsi" w:hAnsiTheme="minorHAnsi" w:cstheme="minorHAnsi"/>
          <w:sz w:val="22"/>
          <w:szCs w:val="22"/>
        </w:rPr>
      </w:pPr>
    </w:p>
    <w:p w:rsidR="00C733A3" w:rsidRDefault="00C733A3" w:rsidP="001356C4">
      <w:pPr>
        <w:tabs>
          <w:tab w:val="left" w:pos="1624"/>
        </w:tabs>
        <w:jc w:val="center"/>
        <w:rPr>
          <w:rFonts w:asciiTheme="minorHAnsi" w:hAnsiTheme="minorHAnsi" w:cstheme="minorHAnsi"/>
          <w:sz w:val="22"/>
          <w:szCs w:val="22"/>
        </w:rPr>
      </w:pPr>
    </w:p>
    <w:p w:rsidR="00120DE3" w:rsidRDefault="00C733A3" w:rsidP="00C733A3">
      <w:pPr>
        <w:tabs>
          <w:tab w:val="left" w:pos="1624"/>
        </w:tabs>
        <w:rPr>
          <w:rFonts w:asciiTheme="minorHAnsi" w:hAnsiTheme="minorHAnsi" w:cstheme="minorHAnsi"/>
          <w:sz w:val="22"/>
          <w:szCs w:val="22"/>
        </w:rPr>
      </w:pPr>
      <w:proofErr w:type="gramStart"/>
      <w:r>
        <w:rPr>
          <w:rFonts w:asciiTheme="minorHAnsi" w:hAnsiTheme="minorHAnsi" w:cstheme="minorHAnsi"/>
          <w:sz w:val="22"/>
          <w:szCs w:val="22"/>
        </w:rPr>
        <w:t>Again</w:t>
      </w:r>
      <w:proofErr w:type="gramEnd"/>
      <w:r>
        <w:rPr>
          <w:rFonts w:asciiTheme="minorHAnsi" w:hAnsiTheme="minorHAnsi" w:cstheme="minorHAnsi"/>
          <w:sz w:val="22"/>
          <w:szCs w:val="22"/>
        </w:rPr>
        <w:t xml:space="preserve"> using first equation: </w:t>
      </w:r>
    </w:p>
    <w:p w:rsidR="00120DE3" w:rsidRDefault="00120DE3" w:rsidP="00C733A3">
      <w:pPr>
        <w:tabs>
          <w:tab w:val="left" w:pos="1624"/>
        </w:tabs>
        <w:rPr>
          <w:rFonts w:asciiTheme="minorHAnsi" w:hAnsiTheme="minorHAnsi" w:cstheme="minorHAnsi"/>
          <w:sz w:val="22"/>
          <w:szCs w:val="22"/>
        </w:rPr>
      </w:pPr>
    </w:p>
    <w:p w:rsidR="00120DE3" w:rsidRDefault="009D324B" w:rsidP="00C733A3">
      <w:pPr>
        <w:tabs>
          <w:tab w:val="left" w:pos="1624"/>
        </w:tabs>
        <w:rPr>
          <w:rFonts w:asciiTheme="minorHAnsi" w:hAnsiTheme="minorHAnsi" w:cstheme="minorHAnsi"/>
          <w:sz w:val="22"/>
          <w:szCs w:val="22"/>
        </w:rPr>
      </w:pPr>
      <m:oMathPara>
        <m:oMath>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D</m:t>
              </m:r>
            </m:sub>
          </m:sSub>
          <m:r>
            <w:rPr>
              <w:rFonts w:ascii="Cambria Math" w:hAnsi="Cambria Math" w:cstheme="minorHAnsi"/>
              <w:sz w:val="22"/>
              <w:szCs w:val="22"/>
            </w:rPr>
            <m:t>=3.464</m:t>
          </m:r>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C</m:t>
              </m:r>
            </m:sub>
          </m:sSub>
          <m:r>
            <w:rPr>
              <w:rFonts w:ascii="Cambria Math" w:hAnsi="Cambria Math" w:cstheme="minorHAnsi"/>
              <w:sz w:val="22"/>
              <w:szCs w:val="22"/>
            </w:rPr>
            <m:t xml:space="preserve">=160      </m:t>
          </m:r>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A</m:t>
              </m:r>
            </m:sub>
          </m:sSub>
          <m:r>
            <w:rPr>
              <w:rFonts w:ascii="Cambria Math" w:hAnsi="Cambria Math" w:cstheme="minorHAnsi"/>
              <w:sz w:val="22"/>
              <w:szCs w:val="22"/>
            </w:rPr>
            <m:t>=160÷4.464=35.84</m:t>
          </m:r>
        </m:oMath>
      </m:oMathPara>
    </w:p>
    <w:p w:rsidR="00120DE3" w:rsidRDefault="00120DE3" w:rsidP="00C733A3">
      <w:pPr>
        <w:tabs>
          <w:tab w:val="left" w:pos="1624"/>
        </w:tabs>
        <w:rPr>
          <w:rFonts w:asciiTheme="minorHAnsi" w:hAnsiTheme="minorHAnsi" w:cstheme="minorHAnsi"/>
          <w:sz w:val="22"/>
          <w:szCs w:val="22"/>
        </w:rPr>
      </w:pPr>
    </w:p>
    <w:p w:rsidR="00120DE3" w:rsidRDefault="009D324B" w:rsidP="00120DE3">
      <w:pPr>
        <w:tabs>
          <w:tab w:val="left" w:pos="1624"/>
        </w:tabs>
        <w:jc w:val="center"/>
        <w:rPr>
          <w:rFonts w:asciiTheme="minorHAnsi" w:hAnsiTheme="minorHAnsi" w:cstheme="minorHAnsi"/>
          <w:sz w:val="22"/>
          <w:szCs w:val="22"/>
        </w:rPr>
      </w:pPr>
      <m:oMath>
        <m:sSub>
          <m:sSubPr>
            <m:ctrlPr>
              <w:rPr>
                <w:rFonts w:ascii="Cambria Math" w:hAnsi="Cambria Math" w:cstheme="minorHAnsi"/>
                <w:i/>
                <w:sz w:val="22"/>
                <w:szCs w:val="22"/>
              </w:rPr>
            </m:ctrlPr>
          </m:sSubPr>
          <m:e>
            <m:r>
              <w:rPr>
                <w:rFonts w:ascii="Cambria Math" w:hAnsi="Cambria Math" w:cstheme="minorHAnsi"/>
                <w:sz w:val="22"/>
                <w:szCs w:val="22"/>
              </w:rPr>
              <m:t>T</m:t>
            </m:r>
          </m:e>
          <m:sub>
            <m:r>
              <w:rPr>
                <w:rFonts w:ascii="Cambria Math" w:hAnsi="Cambria Math" w:cstheme="minorHAnsi"/>
                <w:sz w:val="22"/>
                <w:szCs w:val="22"/>
              </w:rPr>
              <m:t>B</m:t>
            </m:r>
          </m:sub>
        </m:sSub>
        <m:r>
          <w:rPr>
            <w:rFonts w:ascii="Cambria Math" w:hAnsi="Cambria Math" w:cstheme="minorHAnsi"/>
            <w:sz w:val="22"/>
            <w:szCs w:val="22"/>
          </w:rPr>
          <m:t xml:space="preserve">=160- </m:t>
        </m:r>
      </m:oMath>
      <w:r w:rsidR="00120DE3">
        <w:rPr>
          <w:rFonts w:asciiTheme="minorHAnsi" w:hAnsiTheme="minorHAnsi" w:cstheme="minorHAnsi"/>
          <w:sz w:val="22"/>
          <w:szCs w:val="22"/>
        </w:rPr>
        <w:t>35.84 = 124.16</w:t>
      </w:r>
    </w:p>
    <w:p w:rsidR="0087016D" w:rsidRDefault="0087016D" w:rsidP="00120DE3">
      <w:pPr>
        <w:tabs>
          <w:tab w:val="left" w:pos="1624"/>
        </w:tabs>
        <w:jc w:val="center"/>
        <w:rPr>
          <w:rFonts w:asciiTheme="minorHAnsi" w:hAnsiTheme="minorHAnsi" w:cstheme="minorHAnsi"/>
          <w:sz w:val="22"/>
          <w:szCs w:val="22"/>
        </w:rPr>
      </w:pPr>
    </w:p>
    <w:p w:rsidR="0087016D" w:rsidRPr="00916F36" w:rsidRDefault="0087016D" w:rsidP="0087016D">
      <w:pPr>
        <w:tabs>
          <w:tab w:val="left" w:pos="1624"/>
        </w:tabs>
        <w:rPr>
          <w:rFonts w:asciiTheme="minorHAnsi" w:hAnsiTheme="minorHAnsi" w:cstheme="minorHAnsi"/>
          <w:sz w:val="28"/>
          <w:szCs w:val="28"/>
        </w:rPr>
      </w:pPr>
      <m:oMath>
        <m:r>
          <w:rPr>
            <w:rFonts w:ascii="Cambria Math" w:hAnsi="Cambria Math" w:cstheme="minorHAnsi"/>
            <w:sz w:val="28"/>
            <w:szCs w:val="28"/>
          </w:rPr>
          <m:t>∴</m:t>
        </m:r>
      </m:oMath>
      <w:r>
        <w:rPr>
          <w:rFonts w:asciiTheme="minorHAnsi" w:hAnsiTheme="minorHAnsi" w:cstheme="minorHAnsi"/>
          <w:sz w:val="28"/>
          <w:szCs w:val="28"/>
        </w:rPr>
        <w:t xml:space="preserve"> </w:t>
      </w:r>
      <w:r w:rsidRPr="0087016D">
        <w:rPr>
          <w:rFonts w:asciiTheme="minorHAnsi" w:hAnsiTheme="minorHAnsi" w:cstheme="minorHAnsi"/>
        </w:rPr>
        <w:t>suitable number of teeth round</w:t>
      </w:r>
      <w:r w:rsidR="009F5524">
        <w:rPr>
          <w:rFonts w:asciiTheme="minorHAnsi" w:hAnsiTheme="minorHAnsi" w:cstheme="minorHAnsi"/>
        </w:rPr>
        <w:t xml:space="preserve">ed </w:t>
      </w:r>
      <w:r w:rsidRPr="0087016D">
        <w:rPr>
          <w:rFonts w:asciiTheme="minorHAnsi" w:hAnsiTheme="minorHAnsi" w:cstheme="minorHAnsi"/>
        </w:rPr>
        <w:t xml:space="preserve">up: </w:t>
      </w:r>
    </w:p>
    <w:p w:rsidR="00120DE3" w:rsidRDefault="0087016D" w:rsidP="0087016D">
      <w:pPr>
        <w:tabs>
          <w:tab w:val="left" w:pos="1624"/>
        </w:tabs>
        <w:rPr>
          <w:rFonts w:asciiTheme="minorHAnsi" w:hAnsiTheme="minorHAnsi" w:cstheme="minorHAnsi"/>
          <w:sz w:val="22"/>
          <w:szCs w:val="22"/>
        </w:rPr>
      </w:pPr>
      <w:r>
        <w:rPr>
          <w:rFonts w:asciiTheme="minorHAnsi" w:hAnsiTheme="minorHAnsi" w:cstheme="minorHAnsi"/>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52"/>
        <w:gridCol w:w="2252"/>
        <w:gridCol w:w="2253"/>
        <w:gridCol w:w="2253"/>
      </w:tblGrid>
      <w:tr w:rsidR="0087016D" w:rsidTr="009F5524">
        <w:tc>
          <w:tcPr>
            <w:tcW w:w="2252" w:type="dxa"/>
          </w:tcPr>
          <w:p w:rsidR="0087016D" w:rsidRPr="009F5524" w:rsidRDefault="009D324B" w:rsidP="0087016D">
            <w:pPr>
              <w:tabs>
                <w:tab w:val="left" w:pos="1624"/>
              </w:tabs>
              <w:jc w:val="center"/>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T</m:t>
                  </m:r>
                </m:e>
                <m:sub>
                  <m:r>
                    <w:rPr>
                      <w:rFonts w:ascii="Cambria Math" w:hAnsi="Cambria Math" w:cstheme="minorHAnsi"/>
                      <w:sz w:val="24"/>
                      <w:szCs w:val="24"/>
                    </w:rPr>
                    <m:t>A</m:t>
                  </m:r>
                </m:sub>
              </m:sSub>
              <m:r>
                <w:rPr>
                  <w:rFonts w:ascii="Cambria Math" w:hAnsi="Cambria Math" w:cstheme="minorHAnsi"/>
                  <w:sz w:val="24"/>
                  <w:szCs w:val="24"/>
                </w:rPr>
                <m:t xml:space="preserve">= </m:t>
              </m:r>
            </m:oMath>
            <w:r w:rsidR="0087016D" w:rsidRPr="009F5524">
              <w:rPr>
                <w:rFonts w:asciiTheme="minorHAnsi" w:hAnsiTheme="minorHAnsi" w:cstheme="minorHAnsi"/>
                <w:sz w:val="24"/>
                <w:szCs w:val="24"/>
              </w:rPr>
              <w:t>28</w:t>
            </w:r>
          </w:p>
          <w:p w:rsidR="0087016D" w:rsidRPr="009F5524" w:rsidRDefault="0087016D" w:rsidP="0087016D">
            <w:pPr>
              <w:tabs>
                <w:tab w:val="left" w:pos="1624"/>
              </w:tabs>
              <w:jc w:val="center"/>
              <w:rPr>
                <w:rFonts w:asciiTheme="minorHAnsi" w:hAnsiTheme="minorHAnsi" w:cstheme="minorHAnsi"/>
                <w:sz w:val="24"/>
                <w:szCs w:val="24"/>
              </w:rPr>
            </w:pPr>
          </w:p>
        </w:tc>
        <w:tc>
          <w:tcPr>
            <w:tcW w:w="2252" w:type="dxa"/>
          </w:tcPr>
          <w:p w:rsidR="0087016D" w:rsidRPr="009F5524" w:rsidRDefault="009D324B" w:rsidP="0087016D">
            <w:pPr>
              <w:tabs>
                <w:tab w:val="left" w:pos="1624"/>
              </w:tabs>
              <w:jc w:val="center"/>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T</m:t>
                  </m:r>
                </m:e>
                <m:sub>
                  <m:r>
                    <w:rPr>
                      <w:rFonts w:ascii="Cambria Math" w:hAnsi="Cambria Math" w:cstheme="minorHAnsi"/>
                      <w:sz w:val="24"/>
                      <w:szCs w:val="24"/>
                    </w:rPr>
                    <m:t>B</m:t>
                  </m:r>
                </m:sub>
              </m:sSub>
              <m:r>
                <w:rPr>
                  <w:rFonts w:ascii="Cambria Math" w:hAnsi="Cambria Math" w:cstheme="minorHAnsi"/>
                  <w:sz w:val="24"/>
                  <w:szCs w:val="24"/>
                </w:rPr>
                <m:t xml:space="preserve">= </m:t>
              </m:r>
            </m:oMath>
            <w:r w:rsidR="0087016D" w:rsidRPr="009F5524">
              <w:rPr>
                <w:rFonts w:asciiTheme="minorHAnsi" w:hAnsiTheme="minorHAnsi" w:cstheme="minorHAnsi"/>
                <w:sz w:val="24"/>
                <w:szCs w:val="24"/>
              </w:rPr>
              <w:t>100</w:t>
            </w:r>
          </w:p>
          <w:p w:rsidR="0087016D" w:rsidRPr="009F5524" w:rsidRDefault="0087016D" w:rsidP="0087016D">
            <w:pPr>
              <w:tabs>
                <w:tab w:val="left" w:pos="1624"/>
              </w:tabs>
              <w:jc w:val="center"/>
              <w:rPr>
                <w:rFonts w:asciiTheme="minorHAnsi" w:hAnsiTheme="minorHAnsi" w:cstheme="minorHAnsi"/>
                <w:sz w:val="24"/>
                <w:szCs w:val="24"/>
              </w:rPr>
            </w:pPr>
          </w:p>
        </w:tc>
        <w:tc>
          <w:tcPr>
            <w:tcW w:w="2253" w:type="dxa"/>
          </w:tcPr>
          <w:p w:rsidR="0087016D" w:rsidRPr="009F5524" w:rsidRDefault="009D324B" w:rsidP="0087016D">
            <w:pPr>
              <w:tabs>
                <w:tab w:val="left" w:pos="1624"/>
              </w:tabs>
              <w:jc w:val="center"/>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T</m:t>
                  </m:r>
                </m:e>
                <m:sub>
                  <m:r>
                    <w:rPr>
                      <w:rFonts w:ascii="Cambria Math" w:hAnsi="Cambria Math" w:cstheme="minorHAnsi"/>
                      <w:sz w:val="24"/>
                      <w:szCs w:val="24"/>
                    </w:rPr>
                    <m:t>C</m:t>
                  </m:r>
                </m:sub>
              </m:sSub>
              <m:r>
                <w:rPr>
                  <w:rFonts w:ascii="Cambria Math" w:hAnsi="Cambria Math" w:cstheme="minorHAnsi"/>
                  <w:sz w:val="24"/>
                  <w:szCs w:val="24"/>
                </w:rPr>
                <m:t xml:space="preserve">= </m:t>
              </m:r>
            </m:oMath>
            <w:r w:rsidR="0087016D" w:rsidRPr="009F5524">
              <w:rPr>
                <w:rFonts w:asciiTheme="minorHAnsi" w:hAnsiTheme="minorHAnsi" w:cstheme="minorHAnsi"/>
                <w:sz w:val="24"/>
                <w:szCs w:val="24"/>
              </w:rPr>
              <w:t>36</w:t>
            </w:r>
          </w:p>
          <w:p w:rsidR="0087016D" w:rsidRPr="009F5524" w:rsidRDefault="0087016D" w:rsidP="0087016D">
            <w:pPr>
              <w:tabs>
                <w:tab w:val="left" w:pos="1624"/>
              </w:tabs>
              <w:jc w:val="center"/>
              <w:rPr>
                <w:rFonts w:asciiTheme="minorHAnsi" w:hAnsiTheme="minorHAnsi" w:cstheme="minorHAnsi"/>
                <w:sz w:val="24"/>
                <w:szCs w:val="24"/>
              </w:rPr>
            </w:pPr>
          </w:p>
        </w:tc>
        <w:tc>
          <w:tcPr>
            <w:tcW w:w="2253" w:type="dxa"/>
          </w:tcPr>
          <w:p w:rsidR="0087016D" w:rsidRPr="009F5524" w:rsidRDefault="009D324B" w:rsidP="0087016D">
            <w:pPr>
              <w:tabs>
                <w:tab w:val="left" w:pos="1624"/>
              </w:tabs>
              <w:jc w:val="center"/>
              <w:rPr>
                <w:rFonts w:asciiTheme="minorHAnsi" w:hAnsiTheme="minorHAnsi" w:cstheme="minorHAnsi"/>
                <w:sz w:val="24"/>
                <w:szCs w:val="24"/>
              </w:rPr>
            </w:pPr>
            <m:oMath>
              <m:sSub>
                <m:sSubPr>
                  <m:ctrlPr>
                    <w:rPr>
                      <w:rFonts w:ascii="Cambria Math" w:hAnsi="Cambria Math" w:cstheme="minorHAnsi"/>
                      <w:i/>
                      <w:sz w:val="24"/>
                      <w:szCs w:val="24"/>
                    </w:rPr>
                  </m:ctrlPr>
                </m:sSubPr>
                <m:e>
                  <m:r>
                    <w:rPr>
                      <w:rFonts w:ascii="Cambria Math" w:hAnsi="Cambria Math" w:cstheme="minorHAnsi"/>
                      <w:sz w:val="24"/>
                      <w:szCs w:val="24"/>
                    </w:rPr>
                    <m:t>T</m:t>
                  </m:r>
                </m:e>
                <m:sub>
                  <m:r>
                    <w:rPr>
                      <w:rFonts w:ascii="Cambria Math" w:hAnsi="Cambria Math" w:cstheme="minorHAnsi"/>
                      <w:sz w:val="24"/>
                      <w:szCs w:val="24"/>
                    </w:rPr>
                    <m:t>D</m:t>
                  </m:r>
                </m:sub>
              </m:sSub>
              <m:r>
                <w:rPr>
                  <w:rFonts w:ascii="Cambria Math" w:hAnsi="Cambria Math" w:cstheme="minorHAnsi"/>
                  <w:sz w:val="24"/>
                  <w:szCs w:val="24"/>
                </w:rPr>
                <m:t xml:space="preserve">= </m:t>
              </m:r>
            </m:oMath>
            <w:r w:rsidR="0087016D" w:rsidRPr="009F5524">
              <w:rPr>
                <w:rFonts w:asciiTheme="minorHAnsi" w:hAnsiTheme="minorHAnsi" w:cstheme="minorHAnsi"/>
                <w:sz w:val="24"/>
                <w:szCs w:val="24"/>
              </w:rPr>
              <w:t>124</w:t>
            </w:r>
          </w:p>
          <w:p w:rsidR="0087016D" w:rsidRPr="009F5524" w:rsidRDefault="0087016D" w:rsidP="0087016D">
            <w:pPr>
              <w:tabs>
                <w:tab w:val="left" w:pos="1624"/>
              </w:tabs>
              <w:jc w:val="center"/>
              <w:rPr>
                <w:rFonts w:asciiTheme="minorHAnsi" w:hAnsiTheme="minorHAnsi" w:cstheme="minorHAnsi"/>
                <w:sz w:val="24"/>
                <w:szCs w:val="24"/>
              </w:rPr>
            </w:pPr>
          </w:p>
        </w:tc>
      </w:tr>
    </w:tbl>
    <w:p w:rsidR="00120DE3" w:rsidRDefault="00120DE3" w:rsidP="00C733A3">
      <w:pPr>
        <w:tabs>
          <w:tab w:val="left" w:pos="1624"/>
        </w:tabs>
        <w:rPr>
          <w:rFonts w:asciiTheme="minorHAnsi" w:hAnsiTheme="minorHAnsi" w:cstheme="minorHAnsi"/>
          <w:sz w:val="22"/>
          <w:szCs w:val="22"/>
        </w:rPr>
      </w:pPr>
    </w:p>
    <w:p w:rsidR="00F3128C" w:rsidRDefault="00F3128C" w:rsidP="00C733A3">
      <w:pPr>
        <w:tabs>
          <w:tab w:val="left" w:pos="1624"/>
        </w:tabs>
        <w:rPr>
          <w:rFonts w:asciiTheme="minorHAnsi" w:hAnsiTheme="minorHAnsi" w:cstheme="minorHAnsi"/>
          <w:sz w:val="22"/>
          <w:szCs w:val="22"/>
        </w:rPr>
      </w:pPr>
    </w:p>
    <w:p w:rsidR="00F3128C" w:rsidRDefault="00F3128C" w:rsidP="00C733A3">
      <w:pPr>
        <w:tabs>
          <w:tab w:val="left" w:pos="1624"/>
        </w:tabs>
        <w:rPr>
          <w:rFonts w:asciiTheme="minorHAnsi" w:hAnsiTheme="minorHAnsi" w:cstheme="minorHAnsi"/>
          <w:sz w:val="22"/>
          <w:szCs w:val="22"/>
        </w:rPr>
      </w:pPr>
    </w:p>
    <w:p w:rsidR="00F3128C" w:rsidRDefault="00F3128C" w:rsidP="00C733A3">
      <w:pPr>
        <w:tabs>
          <w:tab w:val="left" w:pos="1624"/>
        </w:tabs>
        <w:rPr>
          <w:rFonts w:asciiTheme="minorHAnsi" w:hAnsiTheme="minorHAnsi" w:cstheme="minorHAnsi"/>
          <w:sz w:val="22"/>
          <w:szCs w:val="22"/>
        </w:rPr>
      </w:pPr>
    </w:p>
    <w:p w:rsidR="00F3128C" w:rsidRDefault="00F3128C" w:rsidP="00C733A3">
      <w:pPr>
        <w:tabs>
          <w:tab w:val="left" w:pos="1624"/>
        </w:tabs>
        <w:rPr>
          <w:rFonts w:asciiTheme="minorHAnsi" w:hAnsiTheme="minorHAnsi" w:cstheme="minorHAnsi"/>
          <w:b/>
          <w:bCs/>
          <w:sz w:val="28"/>
          <w:szCs w:val="28"/>
        </w:rPr>
      </w:pPr>
      <w:r w:rsidRPr="00A504AE">
        <w:rPr>
          <w:rFonts w:asciiTheme="minorHAnsi" w:hAnsiTheme="minorHAnsi" w:cstheme="minorHAnsi"/>
          <w:b/>
          <w:bCs/>
          <w:sz w:val="28"/>
          <w:szCs w:val="28"/>
        </w:rPr>
        <w:t xml:space="preserve">Conclusion </w:t>
      </w:r>
    </w:p>
    <w:p w:rsidR="00A504AE" w:rsidRDefault="00A504AE" w:rsidP="00C733A3">
      <w:pPr>
        <w:tabs>
          <w:tab w:val="left" w:pos="1624"/>
        </w:tabs>
        <w:rPr>
          <w:rFonts w:asciiTheme="minorHAnsi" w:hAnsiTheme="minorHAnsi" w:cstheme="minorHAnsi"/>
          <w:b/>
          <w:bCs/>
          <w:sz w:val="28"/>
          <w:szCs w:val="28"/>
        </w:rPr>
      </w:pPr>
    </w:p>
    <w:p w:rsidR="00A504AE" w:rsidRPr="004654A3" w:rsidRDefault="00A504AE" w:rsidP="004654A3">
      <w:pPr>
        <w:tabs>
          <w:tab w:val="left" w:pos="1624"/>
        </w:tabs>
        <w:spacing w:line="360" w:lineRule="auto"/>
        <w:rPr>
          <w:rFonts w:asciiTheme="minorHAnsi" w:hAnsiTheme="minorHAnsi" w:cstheme="minorHAnsi"/>
        </w:rPr>
      </w:pPr>
      <w:r w:rsidRPr="004654A3">
        <w:rPr>
          <w:rFonts w:asciiTheme="minorHAnsi" w:hAnsiTheme="minorHAnsi" w:cstheme="minorHAnsi"/>
        </w:rPr>
        <w:t>From carrying out task 2 it has allowed for an in depth understanding of gears types and different gear train systems</w:t>
      </w:r>
      <w:r w:rsidR="004654A3">
        <w:rPr>
          <w:rFonts w:asciiTheme="minorHAnsi" w:hAnsiTheme="minorHAnsi" w:cstheme="minorHAnsi"/>
        </w:rPr>
        <w:t>. E</w:t>
      </w:r>
      <w:r w:rsidRPr="004654A3">
        <w:rPr>
          <w:rFonts w:asciiTheme="minorHAnsi" w:hAnsiTheme="minorHAnsi" w:cstheme="minorHAnsi"/>
        </w:rPr>
        <w:t>ach of the different systems researched showed the benefits and limitations of each system</w:t>
      </w:r>
      <w:r w:rsidR="004654A3">
        <w:rPr>
          <w:rFonts w:asciiTheme="minorHAnsi" w:hAnsiTheme="minorHAnsi" w:cstheme="minorHAnsi"/>
        </w:rPr>
        <w:t>,</w:t>
      </w:r>
      <w:r w:rsidRPr="004654A3">
        <w:rPr>
          <w:rFonts w:asciiTheme="minorHAnsi" w:hAnsiTheme="minorHAnsi" w:cstheme="minorHAnsi"/>
        </w:rPr>
        <w:t xml:space="preserve"> thus highlighting what </w:t>
      </w:r>
      <w:r w:rsidR="00FD52C8" w:rsidRPr="004654A3">
        <w:rPr>
          <w:rFonts w:asciiTheme="minorHAnsi" w:hAnsiTheme="minorHAnsi" w:cstheme="minorHAnsi"/>
        </w:rPr>
        <w:t>application</w:t>
      </w:r>
      <w:r w:rsidRPr="004654A3">
        <w:rPr>
          <w:rFonts w:asciiTheme="minorHAnsi" w:hAnsiTheme="minorHAnsi" w:cstheme="minorHAnsi"/>
        </w:rPr>
        <w:t xml:space="preserve"> each system is suited to. </w:t>
      </w:r>
      <w:proofErr w:type="gramStart"/>
      <w:r w:rsidRPr="004654A3">
        <w:rPr>
          <w:rFonts w:asciiTheme="minorHAnsi" w:hAnsiTheme="minorHAnsi" w:cstheme="minorHAnsi"/>
        </w:rPr>
        <w:t>Furthermore</w:t>
      </w:r>
      <w:proofErr w:type="gramEnd"/>
      <w:r w:rsidRPr="004654A3">
        <w:rPr>
          <w:rFonts w:asciiTheme="minorHAnsi" w:hAnsiTheme="minorHAnsi" w:cstheme="minorHAnsi"/>
        </w:rPr>
        <w:t xml:space="preserve"> it is clear that some gear box configurations might use a combination of gear train types</w:t>
      </w:r>
      <w:r w:rsidR="00FD52C8" w:rsidRPr="004654A3">
        <w:rPr>
          <w:rFonts w:asciiTheme="minorHAnsi" w:hAnsiTheme="minorHAnsi" w:cstheme="minorHAnsi"/>
        </w:rPr>
        <w:t>. Additionally the use of gears and gear trains is a very important and crucial</w:t>
      </w:r>
      <w:r w:rsidR="004654A3">
        <w:rPr>
          <w:rFonts w:asciiTheme="minorHAnsi" w:hAnsiTheme="minorHAnsi" w:cstheme="minorHAnsi"/>
        </w:rPr>
        <w:t xml:space="preserve"> to enable many process to function, </w:t>
      </w:r>
      <w:r w:rsidR="005A01A4" w:rsidRPr="004654A3">
        <w:rPr>
          <w:rFonts w:asciiTheme="minorHAnsi" w:hAnsiTheme="minorHAnsi" w:cstheme="minorHAnsi"/>
        </w:rPr>
        <w:t>th</w:t>
      </w:r>
      <w:r w:rsidR="004654A3">
        <w:rPr>
          <w:rFonts w:asciiTheme="minorHAnsi" w:hAnsiTheme="minorHAnsi" w:cstheme="minorHAnsi"/>
        </w:rPr>
        <w:t xml:space="preserve">ere </w:t>
      </w:r>
      <w:r w:rsidR="00563979">
        <w:rPr>
          <w:rFonts w:asciiTheme="minorHAnsi" w:hAnsiTheme="minorHAnsi" w:cstheme="minorHAnsi"/>
        </w:rPr>
        <w:t xml:space="preserve">main </w:t>
      </w:r>
      <w:proofErr w:type="gramStart"/>
      <w:r w:rsidR="004654A3">
        <w:rPr>
          <w:rFonts w:asciiTheme="minorHAnsi" w:hAnsiTheme="minorHAnsi" w:cstheme="minorHAnsi"/>
        </w:rPr>
        <w:t xml:space="preserve">aim </w:t>
      </w:r>
      <w:r w:rsidR="005A01A4" w:rsidRPr="004654A3">
        <w:rPr>
          <w:rFonts w:asciiTheme="minorHAnsi" w:hAnsiTheme="minorHAnsi" w:cstheme="minorHAnsi"/>
        </w:rPr>
        <w:t xml:space="preserve"> to</w:t>
      </w:r>
      <w:proofErr w:type="gramEnd"/>
      <w:r w:rsidR="005A01A4" w:rsidRPr="004654A3">
        <w:rPr>
          <w:rFonts w:asciiTheme="minorHAnsi" w:hAnsiTheme="minorHAnsi" w:cstheme="minorHAnsi"/>
        </w:rPr>
        <w:t xml:space="preserve"> reduce speed and increase torque or visa vice versa if required. </w:t>
      </w:r>
      <w:r w:rsidR="004654A3">
        <w:rPr>
          <w:rFonts w:asciiTheme="minorHAnsi" w:hAnsiTheme="minorHAnsi" w:cstheme="minorHAnsi"/>
        </w:rPr>
        <w:t>Not only industry benefits, e</w:t>
      </w:r>
      <w:r w:rsidR="005A01A4" w:rsidRPr="004654A3">
        <w:rPr>
          <w:rFonts w:asciiTheme="minorHAnsi" w:hAnsiTheme="minorHAnsi" w:cstheme="minorHAnsi"/>
        </w:rPr>
        <w:t>veryday life involves the use of gears and gear trains, for example:</w:t>
      </w:r>
    </w:p>
    <w:p w:rsidR="005A01A4" w:rsidRPr="004654A3" w:rsidRDefault="005A01A4" w:rsidP="004654A3">
      <w:pPr>
        <w:pStyle w:val="ListParagraph"/>
        <w:numPr>
          <w:ilvl w:val="0"/>
          <w:numId w:val="18"/>
        </w:numPr>
        <w:tabs>
          <w:tab w:val="left" w:pos="1624"/>
        </w:tabs>
        <w:spacing w:line="360" w:lineRule="auto"/>
        <w:rPr>
          <w:rFonts w:asciiTheme="minorHAnsi" w:hAnsiTheme="minorHAnsi" w:cstheme="minorHAnsi"/>
          <w:sz w:val="24"/>
          <w:szCs w:val="24"/>
        </w:rPr>
      </w:pPr>
      <w:r w:rsidRPr="004654A3">
        <w:rPr>
          <w:rFonts w:asciiTheme="minorHAnsi" w:hAnsiTheme="minorHAnsi" w:cstheme="minorHAnsi"/>
          <w:sz w:val="24"/>
          <w:szCs w:val="24"/>
        </w:rPr>
        <w:t xml:space="preserve">Automobiles </w:t>
      </w:r>
      <w:proofErr w:type="gramStart"/>
      <w:r w:rsidRPr="004654A3">
        <w:rPr>
          <w:rFonts w:asciiTheme="minorHAnsi" w:hAnsiTheme="minorHAnsi" w:cstheme="minorHAnsi"/>
          <w:sz w:val="24"/>
          <w:szCs w:val="24"/>
        </w:rPr>
        <w:t>( differential</w:t>
      </w:r>
      <w:proofErr w:type="gramEnd"/>
      <w:r w:rsidRPr="004654A3">
        <w:rPr>
          <w:rFonts w:asciiTheme="minorHAnsi" w:hAnsiTheme="minorHAnsi" w:cstheme="minorHAnsi"/>
          <w:sz w:val="24"/>
          <w:szCs w:val="24"/>
        </w:rPr>
        <w:t xml:space="preserve">, gearbox, steering rack) </w:t>
      </w:r>
    </w:p>
    <w:p w:rsidR="005A01A4" w:rsidRPr="004654A3" w:rsidRDefault="005A01A4" w:rsidP="004654A3">
      <w:pPr>
        <w:pStyle w:val="ListParagraph"/>
        <w:numPr>
          <w:ilvl w:val="0"/>
          <w:numId w:val="18"/>
        </w:numPr>
        <w:tabs>
          <w:tab w:val="left" w:pos="1624"/>
        </w:tabs>
        <w:spacing w:line="360" w:lineRule="auto"/>
        <w:rPr>
          <w:rFonts w:asciiTheme="minorHAnsi" w:hAnsiTheme="minorHAnsi" w:cstheme="minorHAnsi"/>
          <w:sz w:val="24"/>
          <w:szCs w:val="24"/>
        </w:rPr>
      </w:pPr>
      <w:r w:rsidRPr="004654A3">
        <w:rPr>
          <w:rFonts w:asciiTheme="minorHAnsi" w:hAnsiTheme="minorHAnsi" w:cstheme="minorHAnsi"/>
          <w:sz w:val="24"/>
          <w:szCs w:val="24"/>
        </w:rPr>
        <w:t xml:space="preserve">Bicycles </w:t>
      </w:r>
    </w:p>
    <w:p w:rsidR="005A01A4" w:rsidRPr="004654A3" w:rsidRDefault="005A01A4" w:rsidP="004654A3">
      <w:pPr>
        <w:pStyle w:val="ListParagraph"/>
        <w:numPr>
          <w:ilvl w:val="0"/>
          <w:numId w:val="18"/>
        </w:numPr>
        <w:tabs>
          <w:tab w:val="left" w:pos="1624"/>
        </w:tabs>
        <w:spacing w:line="360" w:lineRule="auto"/>
        <w:rPr>
          <w:rFonts w:asciiTheme="minorHAnsi" w:hAnsiTheme="minorHAnsi" w:cstheme="minorHAnsi"/>
          <w:sz w:val="24"/>
          <w:szCs w:val="24"/>
        </w:rPr>
      </w:pPr>
      <w:r w:rsidRPr="004654A3">
        <w:rPr>
          <w:rFonts w:asciiTheme="minorHAnsi" w:hAnsiTheme="minorHAnsi" w:cstheme="minorHAnsi"/>
          <w:sz w:val="24"/>
          <w:szCs w:val="24"/>
        </w:rPr>
        <w:t>Can openers</w:t>
      </w:r>
    </w:p>
    <w:p w:rsidR="005A01A4" w:rsidRPr="004654A3" w:rsidRDefault="005A01A4" w:rsidP="004654A3">
      <w:pPr>
        <w:pStyle w:val="ListParagraph"/>
        <w:numPr>
          <w:ilvl w:val="0"/>
          <w:numId w:val="18"/>
        </w:numPr>
        <w:tabs>
          <w:tab w:val="left" w:pos="1624"/>
        </w:tabs>
        <w:spacing w:line="360" w:lineRule="auto"/>
        <w:rPr>
          <w:rFonts w:asciiTheme="minorHAnsi" w:hAnsiTheme="minorHAnsi" w:cstheme="minorHAnsi"/>
          <w:sz w:val="24"/>
          <w:szCs w:val="24"/>
        </w:rPr>
      </w:pPr>
      <w:r w:rsidRPr="004654A3">
        <w:rPr>
          <w:rFonts w:asciiTheme="minorHAnsi" w:hAnsiTheme="minorHAnsi" w:cstheme="minorHAnsi"/>
          <w:sz w:val="24"/>
          <w:szCs w:val="24"/>
        </w:rPr>
        <w:t xml:space="preserve">Manual clocks </w:t>
      </w:r>
    </w:p>
    <w:p w:rsidR="005A01A4" w:rsidRPr="004654A3" w:rsidRDefault="005A01A4" w:rsidP="004654A3">
      <w:pPr>
        <w:pStyle w:val="ListParagraph"/>
        <w:numPr>
          <w:ilvl w:val="0"/>
          <w:numId w:val="18"/>
        </w:numPr>
        <w:tabs>
          <w:tab w:val="left" w:pos="1624"/>
        </w:tabs>
        <w:spacing w:line="360" w:lineRule="auto"/>
        <w:rPr>
          <w:rFonts w:asciiTheme="minorHAnsi" w:hAnsiTheme="minorHAnsi" w:cstheme="minorHAnsi"/>
          <w:sz w:val="24"/>
          <w:szCs w:val="24"/>
        </w:rPr>
      </w:pPr>
      <w:r w:rsidRPr="004654A3">
        <w:rPr>
          <w:rFonts w:asciiTheme="minorHAnsi" w:hAnsiTheme="minorHAnsi" w:cstheme="minorHAnsi"/>
          <w:sz w:val="24"/>
          <w:szCs w:val="24"/>
        </w:rPr>
        <w:t xml:space="preserve">Drills </w:t>
      </w:r>
    </w:p>
    <w:p w:rsidR="005A01A4" w:rsidRPr="004654A3" w:rsidRDefault="005A01A4" w:rsidP="004654A3">
      <w:pPr>
        <w:pStyle w:val="ListParagraph"/>
        <w:numPr>
          <w:ilvl w:val="0"/>
          <w:numId w:val="18"/>
        </w:numPr>
        <w:tabs>
          <w:tab w:val="left" w:pos="1624"/>
        </w:tabs>
        <w:spacing w:line="360" w:lineRule="auto"/>
        <w:rPr>
          <w:rFonts w:asciiTheme="minorHAnsi" w:hAnsiTheme="minorHAnsi" w:cstheme="minorHAnsi"/>
          <w:sz w:val="24"/>
          <w:szCs w:val="24"/>
        </w:rPr>
      </w:pPr>
      <w:r w:rsidRPr="004654A3">
        <w:rPr>
          <w:rFonts w:asciiTheme="minorHAnsi" w:hAnsiTheme="minorHAnsi" w:cstheme="minorHAnsi"/>
          <w:sz w:val="24"/>
          <w:szCs w:val="24"/>
        </w:rPr>
        <w:t xml:space="preserve">Elevators </w:t>
      </w:r>
    </w:p>
    <w:p w:rsidR="005A01A4" w:rsidRDefault="004654A3" w:rsidP="004654A3">
      <w:pPr>
        <w:tabs>
          <w:tab w:val="left" w:pos="1624"/>
        </w:tabs>
        <w:spacing w:line="360" w:lineRule="auto"/>
        <w:rPr>
          <w:rFonts w:asciiTheme="minorHAnsi" w:hAnsiTheme="minorHAnsi" w:cstheme="minorHAnsi"/>
        </w:rPr>
      </w:pPr>
      <w:r w:rsidRPr="004654A3">
        <w:rPr>
          <w:rFonts w:asciiTheme="minorHAnsi" w:hAnsiTheme="minorHAnsi" w:cstheme="minorHAnsi"/>
        </w:rPr>
        <w:t>Ultimately in mechanical engineering using, understanding gears/</w:t>
      </w:r>
      <w:r>
        <w:rPr>
          <w:rFonts w:asciiTheme="minorHAnsi" w:hAnsiTheme="minorHAnsi" w:cstheme="minorHAnsi"/>
        </w:rPr>
        <w:t>gear t</w:t>
      </w:r>
      <w:r w:rsidRPr="004654A3">
        <w:rPr>
          <w:rFonts w:asciiTheme="minorHAnsi" w:hAnsiTheme="minorHAnsi" w:cstheme="minorHAnsi"/>
        </w:rPr>
        <w:t xml:space="preserve">rains is paramount as their use is vast and vital.  </w:t>
      </w:r>
    </w:p>
    <w:p w:rsidR="0076466E" w:rsidRDefault="0076466E" w:rsidP="004654A3">
      <w:pPr>
        <w:tabs>
          <w:tab w:val="left" w:pos="1624"/>
        </w:tabs>
        <w:spacing w:line="360" w:lineRule="auto"/>
        <w:rPr>
          <w:rFonts w:asciiTheme="minorHAnsi" w:hAnsiTheme="minorHAnsi" w:cstheme="minorHAnsi"/>
        </w:rPr>
      </w:pPr>
    </w:p>
    <w:p w:rsidR="0076466E" w:rsidRDefault="0076466E" w:rsidP="004654A3">
      <w:pPr>
        <w:tabs>
          <w:tab w:val="left" w:pos="1624"/>
        </w:tabs>
        <w:spacing w:line="360" w:lineRule="auto"/>
        <w:rPr>
          <w:rFonts w:asciiTheme="minorHAnsi" w:hAnsiTheme="minorHAnsi" w:cstheme="minorHAnsi"/>
        </w:rPr>
      </w:pPr>
    </w:p>
    <w:p w:rsidR="0076466E" w:rsidRDefault="0076466E" w:rsidP="004654A3">
      <w:pPr>
        <w:tabs>
          <w:tab w:val="left" w:pos="1624"/>
        </w:tabs>
        <w:spacing w:line="360" w:lineRule="auto"/>
        <w:rPr>
          <w:rFonts w:asciiTheme="minorHAnsi" w:hAnsiTheme="minorHAnsi" w:cstheme="minorHAnsi"/>
        </w:rPr>
      </w:pPr>
    </w:p>
    <w:p w:rsidR="0076466E" w:rsidRDefault="0076466E" w:rsidP="004654A3">
      <w:pPr>
        <w:tabs>
          <w:tab w:val="left" w:pos="1624"/>
        </w:tabs>
        <w:spacing w:line="360" w:lineRule="auto"/>
        <w:rPr>
          <w:rFonts w:asciiTheme="minorHAnsi" w:hAnsiTheme="minorHAnsi" w:cstheme="minorHAnsi"/>
        </w:rPr>
      </w:pPr>
    </w:p>
    <w:p w:rsidR="0076466E" w:rsidRDefault="0076466E" w:rsidP="004654A3">
      <w:pPr>
        <w:tabs>
          <w:tab w:val="left" w:pos="1624"/>
        </w:tabs>
        <w:spacing w:line="360" w:lineRule="auto"/>
        <w:rPr>
          <w:rFonts w:asciiTheme="minorHAnsi" w:hAnsiTheme="minorHAnsi" w:cstheme="minorHAnsi"/>
        </w:rPr>
      </w:pPr>
    </w:p>
    <w:p w:rsidR="0076466E" w:rsidRDefault="0076466E" w:rsidP="004654A3">
      <w:pPr>
        <w:tabs>
          <w:tab w:val="left" w:pos="1624"/>
        </w:tabs>
        <w:spacing w:line="360" w:lineRule="auto"/>
        <w:rPr>
          <w:rFonts w:asciiTheme="minorHAnsi" w:hAnsiTheme="minorHAnsi" w:cstheme="minorHAnsi"/>
        </w:rPr>
      </w:pPr>
    </w:p>
    <w:sdt>
      <w:sdtPr>
        <w:rPr>
          <w:b w:val="0"/>
          <w:bCs w:val="0"/>
          <w:kern w:val="0"/>
          <w:sz w:val="24"/>
          <w:szCs w:val="24"/>
        </w:rPr>
        <w:id w:val="-1538658375"/>
        <w:docPartObj>
          <w:docPartGallery w:val="Bibliographies"/>
          <w:docPartUnique/>
        </w:docPartObj>
      </w:sdtPr>
      <w:sdtEndPr/>
      <w:sdtContent>
        <w:p w:rsidR="0076466E" w:rsidRDefault="0076466E">
          <w:pPr>
            <w:pStyle w:val="Heading1"/>
          </w:pPr>
          <w:r>
            <w:t>Bibliography</w:t>
          </w:r>
        </w:p>
        <w:sdt>
          <w:sdtPr>
            <w:id w:val="111145805"/>
            <w:bibliography/>
          </w:sdtPr>
          <w:sdtEndPr/>
          <w:sdtContent>
            <w:p w:rsidR="00563979" w:rsidRDefault="0076466E" w:rsidP="00563979">
              <w:pPr>
                <w:pStyle w:val="Bibliography"/>
                <w:rPr>
                  <w:noProof/>
                </w:rPr>
              </w:pPr>
              <w:r>
                <w:fldChar w:fldCharType="begin"/>
              </w:r>
              <w:r>
                <w:instrText xml:space="preserve"> BIBLIOGRAPHY </w:instrText>
              </w:r>
              <w:r>
                <w:fldChar w:fldCharType="separate"/>
              </w:r>
              <w:r w:rsidR="00563979">
                <w:rPr>
                  <w:noProof/>
                </w:rPr>
                <w:t xml:space="preserve">Chandramouli, H., 2019. </w:t>
              </w:r>
              <w:r w:rsidR="00563979">
                <w:rPr>
                  <w:i/>
                  <w:iCs/>
                  <w:noProof/>
                </w:rPr>
                <w:t xml:space="preserve">Power Transmission - Belt Drives. </w:t>
              </w:r>
              <w:r w:rsidR="00563979">
                <w:rPr>
                  <w:noProof/>
                </w:rPr>
                <w:t xml:space="preserve">[Online] </w:t>
              </w:r>
              <w:r w:rsidR="00563979">
                <w:rPr>
                  <w:noProof/>
                </w:rPr>
                <w:br/>
                <w:t xml:space="preserve">Available at: </w:t>
              </w:r>
              <w:r w:rsidR="00563979">
                <w:rPr>
                  <w:noProof/>
                  <w:u w:val="single"/>
                </w:rPr>
                <w:t>https://www.scribd.com/presentation/406373157/Belt-drives-ppt</w:t>
              </w:r>
              <w:r w:rsidR="00563979">
                <w:rPr>
                  <w:noProof/>
                </w:rPr>
                <w:br/>
                <w:t>[Accessed 16 04 2020].</w:t>
              </w:r>
            </w:p>
            <w:p w:rsidR="00563979" w:rsidRDefault="00563979" w:rsidP="00563979">
              <w:pPr>
                <w:pStyle w:val="Bibliography"/>
                <w:rPr>
                  <w:noProof/>
                </w:rPr>
              </w:pPr>
              <w:r>
                <w:rPr>
                  <w:noProof/>
                </w:rPr>
                <w:t xml:space="preserve">Collins, D., 2017. </w:t>
              </w:r>
              <w:r>
                <w:rPr>
                  <w:i/>
                  <w:iCs/>
                  <w:noProof/>
                </w:rPr>
                <w:t xml:space="preserve">Worm gears: What are they and where are they used?. </w:t>
              </w:r>
              <w:r>
                <w:rPr>
                  <w:noProof/>
                </w:rPr>
                <w:t xml:space="preserve">[Online] </w:t>
              </w:r>
              <w:r>
                <w:rPr>
                  <w:noProof/>
                </w:rPr>
                <w:br/>
                <w:t xml:space="preserve">Available at: </w:t>
              </w:r>
              <w:r>
                <w:rPr>
                  <w:noProof/>
                  <w:u w:val="single"/>
                </w:rPr>
                <w:t>https://www.motioncontroltips.com/worm-gears-what-are-they-and-where-are-they-used/</w:t>
              </w:r>
              <w:r>
                <w:rPr>
                  <w:noProof/>
                </w:rPr>
                <w:br/>
                <w:t>[Accessed 10 04 2020].</w:t>
              </w:r>
            </w:p>
            <w:p w:rsidR="00563979" w:rsidRDefault="00563979" w:rsidP="00563979">
              <w:pPr>
                <w:pStyle w:val="Bibliography"/>
                <w:rPr>
                  <w:noProof/>
                </w:rPr>
              </w:pPr>
              <w:r>
                <w:rPr>
                  <w:noProof/>
                </w:rPr>
                <w:t xml:space="preserve">D.J.Dunn, 2016. </w:t>
              </w:r>
              <w:r>
                <w:rPr>
                  <w:i/>
                  <w:iCs/>
                  <w:noProof/>
                </w:rPr>
                <w:t xml:space="preserve">Solid Mechanics Dynamics. </w:t>
              </w:r>
              <w:r>
                <w:rPr>
                  <w:noProof/>
                </w:rPr>
                <w:t xml:space="preserve">[Online] </w:t>
              </w:r>
              <w:r>
                <w:rPr>
                  <w:noProof/>
                </w:rPr>
                <w:br/>
                <w:t xml:space="preserve">Available at: </w:t>
              </w:r>
              <w:r>
                <w:rPr>
                  <w:noProof/>
                  <w:u w:val="single"/>
                </w:rPr>
                <w:t>Pulley drive systems depend on friction to enable the belt to grip the wheel and pull it around with it. To enable this, the belt must be tensioned, even when the wheels are stationary. This is unlike positive chain drive systems where teeth mesh with the</w:t>
              </w:r>
              <w:r>
                <w:rPr>
                  <w:noProof/>
                </w:rPr>
                <w:br/>
                <w:t>[Accessed 15 04 2020].</w:t>
              </w:r>
            </w:p>
            <w:p w:rsidR="00563979" w:rsidRDefault="00563979" w:rsidP="00563979">
              <w:pPr>
                <w:pStyle w:val="Bibliography"/>
                <w:rPr>
                  <w:noProof/>
                </w:rPr>
              </w:pPr>
              <w:r>
                <w:rPr>
                  <w:noProof/>
                </w:rPr>
                <w:t xml:space="preserve">Egypt , 2017. </w:t>
              </w:r>
              <w:r>
                <w:rPr>
                  <w:i/>
                  <w:iCs/>
                  <w:noProof/>
                </w:rPr>
                <w:t xml:space="preserve">Global Helical Gearbox Industry Analysis and Revenue Forecast. </w:t>
              </w:r>
              <w:r>
                <w:rPr>
                  <w:noProof/>
                </w:rPr>
                <w:t xml:space="preserve">[Online] </w:t>
              </w:r>
              <w:r>
                <w:rPr>
                  <w:noProof/>
                </w:rPr>
                <w:br/>
                <w:t xml:space="preserve">Available at: </w:t>
              </w:r>
              <w:r>
                <w:rPr>
                  <w:noProof/>
                  <w:u w:val="single"/>
                </w:rPr>
                <w:t>https://www.egypt-business.com/ticker/details/1741-global-helical-gearbox-industry-analysis-and-revenue-forecast-2017/167411</w:t>
              </w:r>
              <w:r>
                <w:rPr>
                  <w:noProof/>
                </w:rPr>
                <w:br/>
                <w:t>[Accessed 08 04 2020].</w:t>
              </w:r>
            </w:p>
            <w:p w:rsidR="00563979" w:rsidRDefault="00563979" w:rsidP="00563979">
              <w:pPr>
                <w:pStyle w:val="Bibliography"/>
                <w:rPr>
                  <w:noProof/>
                </w:rPr>
              </w:pPr>
              <w:r>
                <w:rPr>
                  <w:noProof/>
                </w:rPr>
                <w:t xml:space="preserve">Framo Morat, n.d. </w:t>
              </w:r>
              <w:r>
                <w:rPr>
                  <w:i/>
                  <w:iCs/>
                  <w:noProof/>
                </w:rPr>
                <w:t xml:space="preserve">Worm Gear Sets. </w:t>
              </w:r>
              <w:r>
                <w:rPr>
                  <w:noProof/>
                </w:rPr>
                <w:t xml:space="preserve">[Online] </w:t>
              </w:r>
              <w:r>
                <w:rPr>
                  <w:noProof/>
                </w:rPr>
                <w:br/>
                <w:t xml:space="preserve">Available at: </w:t>
              </w:r>
              <w:r>
                <w:rPr>
                  <w:noProof/>
                  <w:u w:val="single"/>
                </w:rPr>
                <w:t>https://www.google.com/url?sa=i&amp;url=https%3A%2F%2Fframo-morat.com%2Fproducts%2Fworm-gear-sets%2Fworm-gear-sets-a17%2F&amp;psig=AOvVaw25z_bqcuVG9mFtuAXXa3Lc&amp;ust=1588603300429000&amp;source=images&amp;cd=vfe&amp;ved=0CAIQjRxqFwoTCKDik9H2l-kCFQAAAAAdAAAAABAD</w:t>
              </w:r>
              <w:r>
                <w:rPr>
                  <w:noProof/>
                </w:rPr>
                <w:br/>
                <w:t>[Accessed 10 04 2020].</w:t>
              </w:r>
            </w:p>
            <w:p w:rsidR="00563979" w:rsidRDefault="00563979" w:rsidP="00563979">
              <w:pPr>
                <w:pStyle w:val="Bibliography"/>
                <w:rPr>
                  <w:noProof/>
                </w:rPr>
              </w:pPr>
              <w:r>
                <w:rPr>
                  <w:noProof/>
                </w:rPr>
                <w:t xml:space="preserve">Hardy Engineering, n.d. [Online] </w:t>
              </w:r>
              <w:r>
                <w:rPr>
                  <w:noProof/>
                </w:rPr>
                <w:br/>
                <w:t xml:space="preserve">Available at: </w:t>
              </w:r>
              <w:r>
                <w:rPr>
                  <w:noProof/>
                  <w:u w:val="single"/>
                </w:rPr>
                <w:t>https://www.google.com/search?q=car+gearbox&amp;tbm=isch&amp;ved=2ahUKEwiNluXhpZHpAhXp3eAKHY1lDToQ2-cCegQIABAA&amp;oq=car+&amp;gs_lcp=CgNpbWcQARgAMgQIABBDMgQIABBDMgQIABBDMgQIABBDMgQIABBDMgQIABBDMgQIABBDMgQIABBDMgQIABBDMgQIABBDOgIIADoFCAAQgwFQgaEDWIalA2DcsQNoAHAAeACAAUq</w:t>
              </w:r>
              <w:r>
                <w:rPr>
                  <w:noProof/>
                </w:rPr>
                <w:br/>
                <w:t>[Accessed 08 04 2020].</w:t>
              </w:r>
            </w:p>
            <w:p w:rsidR="00563979" w:rsidRDefault="00563979" w:rsidP="00563979">
              <w:pPr>
                <w:pStyle w:val="Bibliography"/>
                <w:rPr>
                  <w:noProof/>
                </w:rPr>
              </w:pPr>
              <w:r>
                <w:rPr>
                  <w:noProof/>
                </w:rPr>
                <w:t xml:space="preserve">Hussein, E. K., 2016. </w:t>
              </w:r>
              <w:r>
                <w:rPr>
                  <w:i/>
                  <w:iCs/>
                  <w:noProof/>
                </w:rPr>
                <w:t xml:space="preserve">BELTS SYSTEMS, TYPES OF BELTS SYSTEMS. </w:t>
              </w:r>
              <w:r>
                <w:rPr>
                  <w:noProof/>
                </w:rPr>
                <w:t xml:space="preserve">[Online] </w:t>
              </w:r>
              <w:r>
                <w:rPr>
                  <w:noProof/>
                </w:rPr>
                <w:br/>
                <w:t xml:space="preserve">Available at: </w:t>
              </w:r>
              <w:r>
                <w:rPr>
                  <w:noProof/>
                  <w:u w:val="single"/>
                </w:rPr>
                <w:t>https://www.researchgate.net/publication/307431645_BELTS_SYSTEMS_TYPES_OF_BELTS_SYSTEMS_FLAT_BELT_DRIVES</w:t>
              </w:r>
              <w:r>
                <w:rPr>
                  <w:noProof/>
                </w:rPr>
                <w:br/>
                <w:t>[Accessed 15 04 2020].</w:t>
              </w:r>
            </w:p>
            <w:p w:rsidR="00563979" w:rsidRDefault="00563979" w:rsidP="00563979">
              <w:pPr>
                <w:pStyle w:val="Bibliography"/>
                <w:rPr>
                  <w:noProof/>
                </w:rPr>
              </w:pPr>
              <w:r>
                <w:rPr>
                  <w:noProof/>
                </w:rPr>
                <w:t xml:space="preserve">Lathes, n.d. </w:t>
              </w:r>
              <w:r>
                <w:rPr>
                  <w:i/>
                  <w:iCs/>
                  <w:noProof/>
                </w:rPr>
                <w:t xml:space="preserve">Colchester Student &amp; Master lathes. </w:t>
              </w:r>
              <w:r>
                <w:rPr>
                  <w:noProof/>
                </w:rPr>
                <w:t xml:space="preserve">[Online] </w:t>
              </w:r>
              <w:r>
                <w:rPr>
                  <w:noProof/>
                </w:rPr>
                <w:br/>
                <w:t xml:space="preserve">Available at: </w:t>
              </w:r>
              <w:r>
                <w:rPr>
                  <w:noProof/>
                  <w:u w:val="single"/>
                </w:rPr>
                <w:t>http://www.lathes.co.uk/colchester/page7.html</w:t>
              </w:r>
              <w:r>
                <w:rPr>
                  <w:noProof/>
                </w:rPr>
                <w:br/>
                <w:t>[Accessed 08 04 2020].</w:t>
              </w:r>
            </w:p>
            <w:p w:rsidR="00563979" w:rsidRDefault="00563979" w:rsidP="00563979">
              <w:pPr>
                <w:pStyle w:val="Bibliography"/>
                <w:rPr>
                  <w:noProof/>
                </w:rPr>
              </w:pPr>
              <w:r>
                <w:rPr>
                  <w:noProof/>
                </w:rPr>
                <w:t xml:space="preserve">Mahesh, K. S., 2017. </w:t>
              </w:r>
              <w:r>
                <w:rPr>
                  <w:i/>
                  <w:iCs/>
                  <w:noProof/>
                </w:rPr>
                <w:t xml:space="preserve">Kinematics of Machines. </w:t>
              </w:r>
              <w:r>
                <w:rPr>
                  <w:noProof/>
                </w:rPr>
                <w:t xml:space="preserve">[Online] </w:t>
              </w:r>
              <w:r>
                <w:rPr>
                  <w:noProof/>
                </w:rPr>
                <w:br/>
                <w:t xml:space="preserve">Available at: </w:t>
              </w:r>
              <w:r>
                <w:rPr>
                  <w:noProof/>
                  <w:u w:val="single"/>
                </w:rPr>
                <w:t>https://www.slideshare.net/taruian/module-4-gear-trains</w:t>
              </w:r>
              <w:r>
                <w:rPr>
                  <w:noProof/>
                </w:rPr>
                <w:br/>
                <w:t>[Accessed 18 04 2020].</w:t>
              </w:r>
            </w:p>
            <w:p w:rsidR="00563979" w:rsidRDefault="00563979" w:rsidP="00563979">
              <w:pPr>
                <w:pStyle w:val="Bibliography"/>
                <w:rPr>
                  <w:noProof/>
                </w:rPr>
              </w:pPr>
              <w:r>
                <w:rPr>
                  <w:noProof/>
                </w:rPr>
                <w:t xml:space="preserve">Maktrans, n.d. </w:t>
              </w:r>
              <w:r>
                <w:rPr>
                  <w:i/>
                  <w:iCs/>
                  <w:noProof/>
                </w:rPr>
                <w:t xml:space="preserve">Front planetary gearset. </w:t>
              </w:r>
              <w:r>
                <w:rPr>
                  <w:noProof/>
                </w:rPr>
                <w:t xml:space="preserve">[Online] </w:t>
              </w:r>
              <w:r>
                <w:rPr>
                  <w:noProof/>
                </w:rPr>
                <w:br/>
                <w:t xml:space="preserve">Available at: </w:t>
              </w:r>
              <w:r>
                <w:rPr>
                  <w:noProof/>
                  <w:u w:val="single"/>
                </w:rPr>
                <w:t>https://maktrans.net/perednyaya-planetarnaya-peredatcha-obschaya%20vysota-300mm-4-satellita-v-sbore-s-koltsevoy-82%20zuba-i-solnetchnoy-shesterney-38%20zubov-43-shlitsa-AKPP-0C8-TR-80SD-B-U</w:t>
              </w:r>
              <w:r>
                <w:rPr>
                  <w:noProof/>
                </w:rPr>
                <w:br/>
                <w:t>[Accessed 08 04 2020].</w:t>
              </w:r>
            </w:p>
            <w:p w:rsidR="00563979" w:rsidRDefault="00563979" w:rsidP="00563979">
              <w:pPr>
                <w:pStyle w:val="Bibliography"/>
                <w:rPr>
                  <w:noProof/>
                </w:rPr>
              </w:pPr>
              <w:r>
                <w:rPr>
                  <w:noProof/>
                </w:rPr>
                <w:lastRenderedPageBreak/>
                <w:t xml:space="preserve">Moore, J., 2018. </w:t>
              </w:r>
              <w:r>
                <w:rPr>
                  <w:i/>
                  <w:iCs/>
                  <w:noProof/>
                </w:rPr>
                <w:t xml:space="preserve">Belt Friction. </w:t>
              </w:r>
              <w:r>
                <w:rPr>
                  <w:noProof/>
                </w:rPr>
                <w:t xml:space="preserve">[Online] </w:t>
              </w:r>
              <w:r>
                <w:rPr>
                  <w:noProof/>
                </w:rPr>
                <w:br/>
                <w:t xml:space="preserve">Available at: </w:t>
              </w:r>
              <w:r>
                <w:rPr>
                  <w:noProof/>
                  <w:u w:val="single"/>
                </w:rPr>
                <w:t>http://adaptivemap.ma.psu.edu/websites/6_friction/belt_friction/beltfriction.html</w:t>
              </w:r>
              <w:r>
                <w:rPr>
                  <w:noProof/>
                </w:rPr>
                <w:br/>
                <w:t>[Accessed 16 04 2020].</w:t>
              </w:r>
            </w:p>
            <w:p w:rsidR="00563979" w:rsidRDefault="00563979" w:rsidP="00563979">
              <w:pPr>
                <w:pStyle w:val="Bibliography"/>
                <w:rPr>
                  <w:noProof/>
                </w:rPr>
              </w:pPr>
              <w:r>
                <w:rPr>
                  <w:noProof/>
                </w:rPr>
                <w:t xml:space="preserve">Mueller-Wanna, n.d. </w:t>
              </w:r>
              <w:r>
                <w:rPr>
                  <w:i/>
                  <w:iCs/>
                  <w:noProof/>
                </w:rPr>
                <w:t xml:space="preserve">BILDER UND REFERENZEN. </w:t>
              </w:r>
              <w:r>
                <w:rPr>
                  <w:noProof/>
                </w:rPr>
                <w:t xml:space="preserve">[Online] </w:t>
              </w:r>
              <w:r>
                <w:rPr>
                  <w:noProof/>
                </w:rPr>
                <w:br/>
                <w:t xml:space="preserve">Available at: </w:t>
              </w:r>
              <w:r>
                <w:rPr>
                  <w:noProof/>
                  <w:u w:val="single"/>
                </w:rPr>
                <w:t>https://www.google.com/url?sa=i&amp;url=http%3A%2F%2Fwww.mueller-wanna.de%2Fservice%2Fgetriebe-reparaturen%2Findex.html&amp;psig=AOvVaw3FzXijlZacpvJwLyhPFNwB&amp;ust=1588416055962000&amp;source=images&amp;cd=vfe&amp;ved=0CAIQjRxqFwoTCODx3429kukCFQAAAAAdAAAAABAb</w:t>
              </w:r>
              <w:r>
                <w:rPr>
                  <w:noProof/>
                </w:rPr>
                <w:br/>
                <w:t>[Accessed 08 04 2020].</w:t>
              </w:r>
            </w:p>
            <w:p w:rsidR="00563979" w:rsidRDefault="00563979" w:rsidP="00563979">
              <w:pPr>
                <w:pStyle w:val="Bibliography"/>
                <w:rPr>
                  <w:noProof/>
                </w:rPr>
              </w:pPr>
              <w:r>
                <w:rPr>
                  <w:noProof/>
                </w:rPr>
                <w:t xml:space="preserve">Rider, M. J., 2015. </w:t>
              </w:r>
              <w:r>
                <w:rPr>
                  <w:i/>
                  <w:iCs/>
                  <w:noProof/>
                </w:rPr>
                <w:t xml:space="preserve">Design and Analysis of Mechanisms: A Planar Approach. </w:t>
              </w:r>
              <w:r>
                <w:rPr>
                  <w:noProof/>
                </w:rPr>
                <w:t>1st ed. Ohio : Wiley-Blackwell.</w:t>
              </w:r>
            </w:p>
            <w:p w:rsidR="00563979" w:rsidRDefault="00563979" w:rsidP="00563979">
              <w:pPr>
                <w:pStyle w:val="Bibliography"/>
                <w:rPr>
                  <w:noProof/>
                </w:rPr>
              </w:pPr>
              <w:r>
                <w:rPr>
                  <w:noProof/>
                </w:rPr>
                <w:t xml:space="preserve">Udayana University, 2013. </w:t>
              </w:r>
              <w:r>
                <w:rPr>
                  <w:i/>
                  <w:iCs/>
                  <w:noProof/>
                </w:rPr>
                <w:t xml:space="preserve">Belt Drives. </w:t>
              </w:r>
              <w:r>
                <w:rPr>
                  <w:noProof/>
                </w:rPr>
                <w:t xml:space="preserve">[Online] </w:t>
              </w:r>
              <w:r>
                <w:rPr>
                  <w:noProof/>
                </w:rPr>
                <w:br/>
                <w:t xml:space="preserve">Available at: </w:t>
              </w:r>
              <w:r>
                <w:rPr>
                  <w:noProof/>
                  <w:u w:val="single"/>
                </w:rPr>
                <w:t>https://www.scribd.com/presentation/147664947/Elmes2-Belt-Drive</w:t>
              </w:r>
              <w:r>
                <w:rPr>
                  <w:noProof/>
                </w:rPr>
                <w:br/>
                <w:t>[Accessed 16 04 2020].</w:t>
              </w:r>
            </w:p>
            <w:p w:rsidR="0076466E" w:rsidRDefault="0076466E" w:rsidP="00563979">
              <w:r>
                <w:rPr>
                  <w:b/>
                  <w:bCs/>
                  <w:noProof/>
                </w:rPr>
                <w:fldChar w:fldCharType="end"/>
              </w:r>
            </w:p>
          </w:sdtContent>
        </w:sdt>
      </w:sdtContent>
    </w:sdt>
    <w:p w:rsidR="0076466E" w:rsidRPr="004654A3" w:rsidRDefault="0076466E" w:rsidP="004654A3">
      <w:pPr>
        <w:tabs>
          <w:tab w:val="left" w:pos="1624"/>
        </w:tabs>
        <w:spacing w:line="360" w:lineRule="auto"/>
        <w:rPr>
          <w:rFonts w:asciiTheme="minorHAnsi" w:hAnsiTheme="minorHAnsi" w:cstheme="minorHAnsi"/>
        </w:rPr>
      </w:pPr>
    </w:p>
    <w:sectPr w:rsidR="0076466E" w:rsidRPr="004654A3" w:rsidSect="00B36908">
      <w:headerReference w:type="default" r:id="rId38"/>
      <w:footerReference w:type="even" r:id="rId39"/>
      <w:footerReference w:type="default" r:id="rId4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D324B" w:rsidRDefault="009D324B" w:rsidP="001F0D87">
      <w:r>
        <w:separator/>
      </w:r>
    </w:p>
  </w:endnote>
  <w:endnote w:type="continuationSeparator" w:id="0">
    <w:p w:rsidR="009D324B" w:rsidRDefault="009D324B" w:rsidP="001F0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NewRoman">
    <w:altName w:val="Times New Roman"/>
    <w:panose1 w:val="020B0604020202020204"/>
    <w:charset w:val="00"/>
    <w:family w:val="roman"/>
    <w:notTrueType/>
    <w:pitch w:val="default"/>
  </w:font>
  <w:font w:name="ff2">
    <w:altName w:val="Times New Roman"/>
    <w:panose1 w:val="020B0604020202020204"/>
    <w:charset w:val="00"/>
    <w:family w:val="roman"/>
    <w:notTrueType/>
    <w:pitch w:val="default"/>
  </w:font>
  <w:font w:name="ff1">
    <w:altName w:val="Cambria"/>
    <w:panose1 w:val="020B0604020202020204"/>
    <w:charset w:val="00"/>
    <w:family w:val="roman"/>
    <w:notTrueType/>
    <w:pitch w:val="default"/>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22A98" w:rsidRDefault="00022A98">
    <w:pPr>
      <w:pStyle w:val="Footer"/>
      <w:jc w:val="center"/>
    </w:pPr>
    <w:r>
      <w:t xml:space="preserve">Page </w:t>
    </w:r>
    <w:r>
      <w:rPr>
        <w:b/>
      </w:rPr>
      <w:fldChar w:fldCharType="begin"/>
    </w:r>
    <w:r>
      <w:rPr>
        <w:b/>
      </w:rPr>
      <w:instrText xml:space="preserve"> PAGE </w:instrText>
    </w:r>
    <w:r>
      <w:rPr>
        <w:b/>
      </w:rPr>
      <w:fldChar w:fldCharType="separate"/>
    </w:r>
    <w:r>
      <w:rPr>
        <w:b/>
        <w:noProof/>
      </w:rPr>
      <w:t>1</w:t>
    </w:r>
    <w:r>
      <w:rPr>
        <w:b/>
      </w:rPr>
      <w:fldChar w:fldCharType="end"/>
    </w:r>
    <w:r>
      <w:t xml:space="preserve"> of </w:t>
    </w:r>
    <w:r>
      <w:rPr>
        <w:b/>
      </w:rPr>
      <w:fldChar w:fldCharType="begin"/>
    </w:r>
    <w:r>
      <w:rPr>
        <w:b/>
      </w:rPr>
      <w:instrText xml:space="preserve"> NUMPAGES  </w:instrText>
    </w:r>
    <w:r>
      <w:rPr>
        <w:b/>
      </w:rPr>
      <w:fldChar w:fldCharType="separate"/>
    </w:r>
    <w:r>
      <w:rPr>
        <w:b/>
        <w:noProof/>
      </w:rPr>
      <w:t>13</w:t>
    </w:r>
    <w:r>
      <w:rPr>
        <w:b/>
      </w:rPr>
      <w:fldChar w:fldCharType="end"/>
    </w:r>
  </w:p>
  <w:p w:rsidR="00022A98" w:rsidRDefault="00022A9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22A98" w:rsidRDefault="00022A9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42707646"/>
      <w:docPartObj>
        <w:docPartGallery w:val="Page Numbers (Bottom of Page)"/>
        <w:docPartUnique/>
      </w:docPartObj>
    </w:sdtPr>
    <w:sdtEndPr>
      <w:rPr>
        <w:rStyle w:val="PageNumber"/>
      </w:rPr>
    </w:sdtEndPr>
    <w:sdtContent>
      <w:p w:rsidR="004654A3" w:rsidRDefault="004654A3" w:rsidP="000F6C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654A3" w:rsidRDefault="004654A3" w:rsidP="001F0D87">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6915180"/>
      <w:docPartObj>
        <w:docPartGallery w:val="Page Numbers (Bottom of Page)"/>
        <w:docPartUnique/>
      </w:docPartObj>
    </w:sdtPr>
    <w:sdtEndPr>
      <w:rPr>
        <w:rStyle w:val="PageNumber"/>
      </w:rPr>
    </w:sdtEndPr>
    <w:sdtContent>
      <w:p w:rsidR="004654A3" w:rsidRDefault="004654A3" w:rsidP="000F6C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654A3" w:rsidRDefault="004654A3" w:rsidP="001F0D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D324B" w:rsidRDefault="009D324B" w:rsidP="001F0D87">
      <w:r>
        <w:separator/>
      </w:r>
    </w:p>
  </w:footnote>
  <w:footnote w:type="continuationSeparator" w:id="0">
    <w:p w:rsidR="009D324B" w:rsidRDefault="009D324B" w:rsidP="001F0D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654A3" w:rsidRDefault="004654A3">
    <w:pPr>
      <w:pStyle w:val="Header"/>
    </w:pPr>
    <w:r>
      <w:t>Ricardo Hughes</w:t>
    </w:r>
  </w:p>
  <w:p w:rsidR="004654A3" w:rsidRDefault="004654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11D2F"/>
    <w:multiLevelType w:val="hybridMultilevel"/>
    <w:tmpl w:val="D5E087DE"/>
    <w:lvl w:ilvl="0" w:tplc="ED64D86A">
      <w:numFmt w:val="bullet"/>
      <w:lvlText w:val="-"/>
      <w:lvlJc w:val="left"/>
      <w:pPr>
        <w:ind w:left="720" w:hanging="360"/>
      </w:pPr>
      <w:rPr>
        <w:rFonts w:ascii="Calibri" w:eastAsia="Times New Roman" w:hAnsi="Calibri" w:cs="Calibri"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05377"/>
    <w:multiLevelType w:val="hybridMultilevel"/>
    <w:tmpl w:val="726063D0"/>
    <w:lvl w:ilvl="0" w:tplc="D3FCF76C">
      <w:numFmt w:val="bullet"/>
      <w:lvlText w:val="-"/>
      <w:lvlJc w:val="left"/>
      <w:pPr>
        <w:ind w:left="720" w:hanging="360"/>
      </w:pPr>
      <w:rPr>
        <w:rFonts w:ascii="Calibri" w:eastAsia="Times New Roman" w:hAnsi="Calibri" w:cs="Calibri"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66367"/>
    <w:multiLevelType w:val="hybridMultilevel"/>
    <w:tmpl w:val="11987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46323"/>
    <w:multiLevelType w:val="hybridMultilevel"/>
    <w:tmpl w:val="0CEE6E06"/>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932781"/>
    <w:multiLevelType w:val="hybridMultilevel"/>
    <w:tmpl w:val="7492A95C"/>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53810"/>
    <w:multiLevelType w:val="hybridMultilevel"/>
    <w:tmpl w:val="232224FA"/>
    <w:lvl w:ilvl="0" w:tplc="08090001">
      <w:start w:val="1"/>
      <w:numFmt w:val="bullet"/>
      <w:lvlText w:val=""/>
      <w:lvlJc w:val="left"/>
      <w:pPr>
        <w:ind w:left="720" w:hanging="360"/>
      </w:pPr>
      <w:rPr>
        <w:rFonts w:ascii="Symbol" w:hAnsi="Symbol"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FE2B10"/>
    <w:multiLevelType w:val="hybridMultilevel"/>
    <w:tmpl w:val="6ACA3E5C"/>
    <w:lvl w:ilvl="0" w:tplc="F0FED9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923580"/>
    <w:multiLevelType w:val="hybridMultilevel"/>
    <w:tmpl w:val="B7F24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A551D5"/>
    <w:multiLevelType w:val="hybridMultilevel"/>
    <w:tmpl w:val="230E5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035B3D"/>
    <w:multiLevelType w:val="hybridMultilevel"/>
    <w:tmpl w:val="6D5AB392"/>
    <w:lvl w:ilvl="0" w:tplc="3B546BB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7E1443"/>
    <w:multiLevelType w:val="hybridMultilevel"/>
    <w:tmpl w:val="2F508FE8"/>
    <w:lvl w:ilvl="0" w:tplc="86FA9E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E2F6AC7"/>
    <w:multiLevelType w:val="multilevel"/>
    <w:tmpl w:val="1FB6F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0467B9"/>
    <w:multiLevelType w:val="hybridMultilevel"/>
    <w:tmpl w:val="E5F2F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3F18B9"/>
    <w:multiLevelType w:val="hybridMultilevel"/>
    <w:tmpl w:val="025CF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1D0525"/>
    <w:multiLevelType w:val="hybridMultilevel"/>
    <w:tmpl w:val="0C7AF2E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984E9A"/>
    <w:multiLevelType w:val="hybridMultilevel"/>
    <w:tmpl w:val="A4E09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8D6985"/>
    <w:multiLevelType w:val="hybridMultilevel"/>
    <w:tmpl w:val="3D1493AA"/>
    <w:lvl w:ilvl="0" w:tplc="2F764E1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724158"/>
    <w:multiLevelType w:val="hybridMultilevel"/>
    <w:tmpl w:val="2098D52C"/>
    <w:lvl w:ilvl="0" w:tplc="08090001">
      <w:start w:val="1"/>
      <w:numFmt w:val="bullet"/>
      <w:lvlText w:val=""/>
      <w:lvlJc w:val="left"/>
      <w:pPr>
        <w:ind w:left="2143" w:hanging="360"/>
      </w:pPr>
      <w:rPr>
        <w:rFonts w:ascii="Symbol" w:hAnsi="Symbol" w:cs="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8" w15:restartNumberingAfterBreak="0">
    <w:nsid w:val="445242A2"/>
    <w:multiLevelType w:val="hybridMultilevel"/>
    <w:tmpl w:val="48FC6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422181"/>
    <w:multiLevelType w:val="hybridMultilevel"/>
    <w:tmpl w:val="331E9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8B19C7"/>
    <w:multiLevelType w:val="hybridMultilevel"/>
    <w:tmpl w:val="15E66258"/>
    <w:lvl w:ilvl="0" w:tplc="ED64D86A">
      <w:numFmt w:val="bullet"/>
      <w:lvlText w:val="-"/>
      <w:lvlJc w:val="left"/>
      <w:pPr>
        <w:ind w:left="720" w:hanging="360"/>
      </w:pPr>
      <w:rPr>
        <w:rFonts w:ascii="Calibri" w:eastAsia="Times New Roman" w:hAnsi="Calibri" w:cs="Calibri"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49172C"/>
    <w:multiLevelType w:val="hybridMultilevel"/>
    <w:tmpl w:val="3D567586"/>
    <w:lvl w:ilvl="0" w:tplc="1C36B7B8">
      <w:start w:val="1"/>
      <w:numFmt w:val="bullet"/>
      <w:lvlText w:val="•"/>
      <w:lvlJc w:val="left"/>
      <w:pPr>
        <w:tabs>
          <w:tab w:val="num" w:pos="720"/>
        </w:tabs>
        <w:ind w:left="720" w:hanging="360"/>
      </w:pPr>
      <w:rPr>
        <w:rFonts w:ascii="Times New Roman" w:hAnsi="Times New Roman" w:hint="default"/>
      </w:rPr>
    </w:lvl>
    <w:lvl w:ilvl="1" w:tplc="7B48DEC0" w:tentative="1">
      <w:start w:val="1"/>
      <w:numFmt w:val="bullet"/>
      <w:lvlText w:val="•"/>
      <w:lvlJc w:val="left"/>
      <w:pPr>
        <w:tabs>
          <w:tab w:val="num" w:pos="1440"/>
        </w:tabs>
        <w:ind w:left="1440" w:hanging="360"/>
      </w:pPr>
      <w:rPr>
        <w:rFonts w:ascii="Times New Roman" w:hAnsi="Times New Roman" w:hint="default"/>
      </w:rPr>
    </w:lvl>
    <w:lvl w:ilvl="2" w:tplc="23DADA7C" w:tentative="1">
      <w:start w:val="1"/>
      <w:numFmt w:val="bullet"/>
      <w:lvlText w:val="•"/>
      <w:lvlJc w:val="left"/>
      <w:pPr>
        <w:tabs>
          <w:tab w:val="num" w:pos="2160"/>
        </w:tabs>
        <w:ind w:left="2160" w:hanging="360"/>
      </w:pPr>
      <w:rPr>
        <w:rFonts w:ascii="Times New Roman" w:hAnsi="Times New Roman" w:hint="default"/>
      </w:rPr>
    </w:lvl>
    <w:lvl w:ilvl="3" w:tplc="7E98154C" w:tentative="1">
      <w:start w:val="1"/>
      <w:numFmt w:val="bullet"/>
      <w:lvlText w:val="•"/>
      <w:lvlJc w:val="left"/>
      <w:pPr>
        <w:tabs>
          <w:tab w:val="num" w:pos="2880"/>
        </w:tabs>
        <w:ind w:left="2880" w:hanging="360"/>
      </w:pPr>
      <w:rPr>
        <w:rFonts w:ascii="Times New Roman" w:hAnsi="Times New Roman" w:hint="default"/>
      </w:rPr>
    </w:lvl>
    <w:lvl w:ilvl="4" w:tplc="57B4F7E2" w:tentative="1">
      <w:start w:val="1"/>
      <w:numFmt w:val="bullet"/>
      <w:lvlText w:val="•"/>
      <w:lvlJc w:val="left"/>
      <w:pPr>
        <w:tabs>
          <w:tab w:val="num" w:pos="3600"/>
        </w:tabs>
        <w:ind w:left="3600" w:hanging="360"/>
      </w:pPr>
      <w:rPr>
        <w:rFonts w:ascii="Times New Roman" w:hAnsi="Times New Roman" w:hint="default"/>
      </w:rPr>
    </w:lvl>
    <w:lvl w:ilvl="5" w:tplc="45F67D58" w:tentative="1">
      <w:start w:val="1"/>
      <w:numFmt w:val="bullet"/>
      <w:lvlText w:val="•"/>
      <w:lvlJc w:val="left"/>
      <w:pPr>
        <w:tabs>
          <w:tab w:val="num" w:pos="4320"/>
        </w:tabs>
        <w:ind w:left="4320" w:hanging="360"/>
      </w:pPr>
      <w:rPr>
        <w:rFonts w:ascii="Times New Roman" w:hAnsi="Times New Roman" w:hint="default"/>
      </w:rPr>
    </w:lvl>
    <w:lvl w:ilvl="6" w:tplc="FFAE66CA" w:tentative="1">
      <w:start w:val="1"/>
      <w:numFmt w:val="bullet"/>
      <w:lvlText w:val="•"/>
      <w:lvlJc w:val="left"/>
      <w:pPr>
        <w:tabs>
          <w:tab w:val="num" w:pos="5040"/>
        </w:tabs>
        <w:ind w:left="5040" w:hanging="360"/>
      </w:pPr>
      <w:rPr>
        <w:rFonts w:ascii="Times New Roman" w:hAnsi="Times New Roman" w:hint="default"/>
      </w:rPr>
    </w:lvl>
    <w:lvl w:ilvl="7" w:tplc="F042C68C" w:tentative="1">
      <w:start w:val="1"/>
      <w:numFmt w:val="bullet"/>
      <w:lvlText w:val="•"/>
      <w:lvlJc w:val="left"/>
      <w:pPr>
        <w:tabs>
          <w:tab w:val="num" w:pos="5760"/>
        </w:tabs>
        <w:ind w:left="5760" w:hanging="360"/>
      </w:pPr>
      <w:rPr>
        <w:rFonts w:ascii="Times New Roman" w:hAnsi="Times New Roman" w:hint="default"/>
      </w:rPr>
    </w:lvl>
    <w:lvl w:ilvl="8" w:tplc="9946A2F8"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542028BB"/>
    <w:multiLevelType w:val="hybridMultilevel"/>
    <w:tmpl w:val="112C3ED0"/>
    <w:lvl w:ilvl="0" w:tplc="4240F1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0170CD"/>
    <w:multiLevelType w:val="multilevel"/>
    <w:tmpl w:val="73CE1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F2098F"/>
    <w:multiLevelType w:val="hybridMultilevel"/>
    <w:tmpl w:val="AFBAE794"/>
    <w:lvl w:ilvl="0" w:tplc="D01697B4">
      <w:start w:val="1"/>
      <w:numFmt w:val="bullet"/>
      <w:lvlText w:val="•"/>
      <w:lvlJc w:val="left"/>
      <w:pPr>
        <w:tabs>
          <w:tab w:val="num" w:pos="720"/>
        </w:tabs>
        <w:ind w:left="720" w:hanging="360"/>
      </w:pPr>
      <w:rPr>
        <w:rFonts w:ascii="Times New Roman" w:hAnsi="Times New Roman" w:hint="default"/>
      </w:rPr>
    </w:lvl>
    <w:lvl w:ilvl="1" w:tplc="58B8DE2E" w:tentative="1">
      <w:start w:val="1"/>
      <w:numFmt w:val="bullet"/>
      <w:lvlText w:val="•"/>
      <w:lvlJc w:val="left"/>
      <w:pPr>
        <w:tabs>
          <w:tab w:val="num" w:pos="1440"/>
        </w:tabs>
        <w:ind w:left="1440" w:hanging="360"/>
      </w:pPr>
      <w:rPr>
        <w:rFonts w:ascii="Times New Roman" w:hAnsi="Times New Roman" w:hint="default"/>
      </w:rPr>
    </w:lvl>
    <w:lvl w:ilvl="2" w:tplc="42644168" w:tentative="1">
      <w:start w:val="1"/>
      <w:numFmt w:val="bullet"/>
      <w:lvlText w:val="•"/>
      <w:lvlJc w:val="left"/>
      <w:pPr>
        <w:tabs>
          <w:tab w:val="num" w:pos="2160"/>
        </w:tabs>
        <w:ind w:left="2160" w:hanging="360"/>
      </w:pPr>
      <w:rPr>
        <w:rFonts w:ascii="Times New Roman" w:hAnsi="Times New Roman" w:hint="default"/>
      </w:rPr>
    </w:lvl>
    <w:lvl w:ilvl="3" w:tplc="9B54762E" w:tentative="1">
      <w:start w:val="1"/>
      <w:numFmt w:val="bullet"/>
      <w:lvlText w:val="•"/>
      <w:lvlJc w:val="left"/>
      <w:pPr>
        <w:tabs>
          <w:tab w:val="num" w:pos="2880"/>
        </w:tabs>
        <w:ind w:left="2880" w:hanging="360"/>
      </w:pPr>
      <w:rPr>
        <w:rFonts w:ascii="Times New Roman" w:hAnsi="Times New Roman" w:hint="default"/>
      </w:rPr>
    </w:lvl>
    <w:lvl w:ilvl="4" w:tplc="67F4880A" w:tentative="1">
      <w:start w:val="1"/>
      <w:numFmt w:val="bullet"/>
      <w:lvlText w:val="•"/>
      <w:lvlJc w:val="left"/>
      <w:pPr>
        <w:tabs>
          <w:tab w:val="num" w:pos="3600"/>
        </w:tabs>
        <w:ind w:left="3600" w:hanging="360"/>
      </w:pPr>
      <w:rPr>
        <w:rFonts w:ascii="Times New Roman" w:hAnsi="Times New Roman" w:hint="default"/>
      </w:rPr>
    </w:lvl>
    <w:lvl w:ilvl="5" w:tplc="6D4C7DCC" w:tentative="1">
      <w:start w:val="1"/>
      <w:numFmt w:val="bullet"/>
      <w:lvlText w:val="•"/>
      <w:lvlJc w:val="left"/>
      <w:pPr>
        <w:tabs>
          <w:tab w:val="num" w:pos="4320"/>
        </w:tabs>
        <w:ind w:left="4320" w:hanging="360"/>
      </w:pPr>
      <w:rPr>
        <w:rFonts w:ascii="Times New Roman" w:hAnsi="Times New Roman" w:hint="default"/>
      </w:rPr>
    </w:lvl>
    <w:lvl w:ilvl="6" w:tplc="58866458" w:tentative="1">
      <w:start w:val="1"/>
      <w:numFmt w:val="bullet"/>
      <w:lvlText w:val="•"/>
      <w:lvlJc w:val="left"/>
      <w:pPr>
        <w:tabs>
          <w:tab w:val="num" w:pos="5040"/>
        </w:tabs>
        <w:ind w:left="5040" w:hanging="360"/>
      </w:pPr>
      <w:rPr>
        <w:rFonts w:ascii="Times New Roman" w:hAnsi="Times New Roman" w:hint="default"/>
      </w:rPr>
    </w:lvl>
    <w:lvl w:ilvl="7" w:tplc="E24AF388" w:tentative="1">
      <w:start w:val="1"/>
      <w:numFmt w:val="bullet"/>
      <w:lvlText w:val="•"/>
      <w:lvlJc w:val="left"/>
      <w:pPr>
        <w:tabs>
          <w:tab w:val="num" w:pos="5760"/>
        </w:tabs>
        <w:ind w:left="5760" w:hanging="360"/>
      </w:pPr>
      <w:rPr>
        <w:rFonts w:ascii="Times New Roman" w:hAnsi="Times New Roman" w:hint="default"/>
      </w:rPr>
    </w:lvl>
    <w:lvl w:ilvl="8" w:tplc="5D4224C0"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60CF1FA5"/>
    <w:multiLevelType w:val="hybridMultilevel"/>
    <w:tmpl w:val="7D384336"/>
    <w:lvl w:ilvl="0" w:tplc="D054E42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3FC16EB"/>
    <w:multiLevelType w:val="hybridMultilevel"/>
    <w:tmpl w:val="AEAC8C94"/>
    <w:lvl w:ilvl="0" w:tplc="7BC806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3572BA"/>
    <w:multiLevelType w:val="hybridMultilevel"/>
    <w:tmpl w:val="5542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9949C1"/>
    <w:multiLevelType w:val="multilevel"/>
    <w:tmpl w:val="72EA1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D475E8A"/>
    <w:multiLevelType w:val="hybridMultilevel"/>
    <w:tmpl w:val="5E3EFB0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146FBA"/>
    <w:multiLevelType w:val="hybridMultilevel"/>
    <w:tmpl w:val="F7729AA8"/>
    <w:lvl w:ilvl="0" w:tplc="F1F6271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5"/>
  </w:num>
  <w:num w:numId="3">
    <w:abstractNumId w:val="18"/>
  </w:num>
  <w:num w:numId="4">
    <w:abstractNumId w:val="2"/>
  </w:num>
  <w:num w:numId="5">
    <w:abstractNumId w:val="15"/>
  </w:num>
  <w:num w:numId="6">
    <w:abstractNumId w:val="7"/>
  </w:num>
  <w:num w:numId="7">
    <w:abstractNumId w:val="22"/>
  </w:num>
  <w:num w:numId="8">
    <w:abstractNumId w:val="14"/>
  </w:num>
  <w:num w:numId="9">
    <w:abstractNumId w:val="27"/>
  </w:num>
  <w:num w:numId="10">
    <w:abstractNumId w:val="19"/>
  </w:num>
  <w:num w:numId="11">
    <w:abstractNumId w:val="8"/>
  </w:num>
  <w:num w:numId="12">
    <w:abstractNumId w:val="12"/>
  </w:num>
  <w:num w:numId="13">
    <w:abstractNumId w:val="31"/>
  </w:num>
  <w:num w:numId="14">
    <w:abstractNumId w:val="6"/>
  </w:num>
  <w:num w:numId="15">
    <w:abstractNumId w:val="26"/>
  </w:num>
  <w:num w:numId="16">
    <w:abstractNumId w:val="16"/>
  </w:num>
  <w:num w:numId="17">
    <w:abstractNumId w:val="9"/>
  </w:num>
  <w:num w:numId="18">
    <w:abstractNumId w:val="4"/>
  </w:num>
  <w:num w:numId="19">
    <w:abstractNumId w:val="1"/>
  </w:num>
  <w:num w:numId="20">
    <w:abstractNumId w:val="0"/>
  </w:num>
  <w:num w:numId="21">
    <w:abstractNumId w:val="5"/>
  </w:num>
  <w:num w:numId="22">
    <w:abstractNumId w:val="23"/>
  </w:num>
  <w:num w:numId="23">
    <w:abstractNumId w:val="3"/>
  </w:num>
  <w:num w:numId="24">
    <w:abstractNumId w:val="28"/>
  </w:num>
  <w:num w:numId="25">
    <w:abstractNumId w:val="13"/>
  </w:num>
  <w:num w:numId="26">
    <w:abstractNumId w:val="11"/>
  </w:num>
  <w:num w:numId="27">
    <w:abstractNumId w:val="20"/>
  </w:num>
  <w:num w:numId="28">
    <w:abstractNumId w:val="24"/>
  </w:num>
  <w:num w:numId="29">
    <w:abstractNumId w:val="21"/>
  </w:num>
  <w:num w:numId="30">
    <w:abstractNumId w:val="17"/>
  </w:num>
  <w:num w:numId="31">
    <w:abstractNumId w:val="30"/>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D87"/>
    <w:rsid w:val="00021C65"/>
    <w:rsid w:val="00022A98"/>
    <w:rsid w:val="0003302A"/>
    <w:rsid w:val="00065738"/>
    <w:rsid w:val="000804D5"/>
    <w:rsid w:val="00095565"/>
    <w:rsid w:val="000A26FD"/>
    <w:rsid w:val="000C76C5"/>
    <w:rsid w:val="000F4847"/>
    <w:rsid w:val="000F6C69"/>
    <w:rsid w:val="00100A64"/>
    <w:rsid w:val="00106758"/>
    <w:rsid w:val="00106770"/>
    <w:rsid w:val="00120DE3"/>
    <w:rsid w:val="00123872"/>
    <w:rsid w:val="00125548"/>
    <w:rsid w:val="00130795"/>
    <w:rsid w:val="001356C4"/>
    <w:rsid w:val="00135829"/>
    <w:rsid w:val="00136B57"/>
    <w:rsid w:val="00146CB0"/>
    <w:rsid w:val="001B4E0E"/>
    <w:rsid w:val="001C224F"/>
    <w:rsid w:val="001C2CDA"/>
    <w:rsid w:val="001D1538"/>
    <w:rsid w:val="001F0D87"/>
    <w:rsid w:val="001F5203"/>
    <w:rsid w:val="00211728"/>
    <w:rsid w:val="0021517F"/>
    <w:rsid w:val="002160E9"/>
    <w:rsid w:val="00241CE2"/>
    <w:rsid w:val="0024377D"/>
    <w:rsid w:val="00271C44"/>
    <w:rsid w:val="002739C1"/>
    <w:rsid w:val="00274FAC"/>
    <w:rsid w:val="002A5BF3"/>
    <w:rsid w:val="002E567C"/>
    <w:rsid w:val="002F358A"/>
    <w:rsid w:val="00300530"/>
    <w:rsid w:val="003057B2"/>
    <w:rsid w:val="00314038"/>
    <w:rsid w:val="00325EA9"/>
    <w:rsid w:val="00331D41"/>
    <w:rsid w:val="00381DEA"/>
    <w:rsid w:val="003B2BEF"/>
    <w:rsid w:val="003C7FE8"/>
    <w:rsid w:val="003D3FC1"/>
    <w:rsid w:val="003E3CD4"/>
    <w:rsid w:val="00403DB9"/>
    <w:rsid w:val="00425146"/>
    <w:rsid w:val="00453412"/>
    <w:rsid w:val="004654A3"/>
    <w:rsid w:val="00466B0E"/>
    <w:rsid w:val="00485ADD"/>
    <w:rsid w:val="00490D09"/>
    <w:rsid w:val="004C5BCE"/>
    <w:rsid w:val="004D4394"/>
    <w:rsid w:val="00550DC9"/>
    <w:rsid w:val="00563979"/>
    <w:rsid w:val="00574382"/>
    <w:rsid w:val="00582E8E"/>
    <w:rsid w:val="005A01A4"/>
    <w:rsid w:val="005A5BA9"/>
    <w:rsid w:val="005A5D06"/>
    <w:rsid w:val="005B4A92"/>
    <w:rsid w:val="005B52A1"/>
    <w:rsid w:val="00602DBC"/>
    <w:rsid w:val="00607C8B"/>
    <w:rsid w:val="0061642A"/>
    <w:rsid w:val="00623FCF"/>
    <w:rsid w:val="0063222E"/>
    <w:rsid w:val="00651CA0"/>
    <w:rsid w:val="00665C81"/>
    <w:rsid w:val="006A3BD1"/>
    <w:rsid w:val="006C4145"/>
    <w:rsid w:val="006D5112"/>
    <w:rsid w:val="00712E89"/>
    <w:rsid w:val="00715028"/>
    <w:rsid w:val="007569F1"/>
    <w:rsid w:val="0076466E"/>
    <w:rsid w:val="007921F5"/>
    <w:rsid w:val="00793780"/>
    <w:rsid w:val="007A0D46"/>
    <w:rsid w:val="007A4B2B"/>
    <w:rsid w:val="007D20F5"/>
    <w:rsid w:val="007E4236"/>
    <w:rsid w:val="00804B34"/>
    <w:rsid w:val="00806226"/>
    <w:rsid w:val="008111ED"/>
    <w:rsid w:val="00847790"/>
    <w:rsid w:val="00847DDB"/>
    <w:rsid w:val="008601B6"/>
    <w:rsid w:val="0087016D"/>
    <w:rsid w:val="00875A08"/>
    <w:rsid w:val="00876A4E"/>
    <w:rsid w:val="00885966"/>
    <w:rsid w:val="008A092E"/>
    <w:rsid w:val="00916F36"/>
    <w:rsid w:val="00936E18"/>
    <w:rsid w:val="00937664"/>
    <w:rsid w:val="00972083"/>
    <w:rsid w:val="00997275"/>
    <w:rsid w:val="009A0C2B"/>
    <w:rsid w:val="009A611E"/>
    <w:rsid w:val="009B1384"/>
    <w:rsid w:val="009B5F2C"/>
    <w:rsid w:val="009C1B74"/>
    <w:rsid w:val="009D324B"/>
    <w:rsid w:val="009E0B61"/>
    <w:rsid w:val="009F5524"/>
    <w:rsid w:val="00A056CB"/>
    <w:rsid w:val="00A16946"/>
    <w:rsid w:val="00A250A8"/>
    <w:rsid w:val="00A32194"/>
    <w:rsid w:val="00A504AE"/>
    <w:rsid w:val="00A51B4C"/>
    <w:rsid w:val="00A60FBE"/>
    <w:rsid w:val="00A73A51"/>
    <w:rsid w:val="00AA68A5"/>
    <w:rsid w:val="00AB7F72"/>
    <w:rsid w:val="00AC1E26"/>
    <w:rsid w:val="00B04B08"/>
    <w:rsid w:val="00B07409"/>
    <w:rsid w:val="00B260A5"/>
    <w:rsid w:val="00B36908"/>
    <w:rsid w:val="00B61F04"/>
    <w:rsid w:val="00B87C9E"/>
    <w:rsid w:val="00B911AE"/>
    <w:rsid w:val="00C042D0"/>
    <w:rsid w:val="00C55C11"/>
    <w:rsid w:val="00C733A3"/>
    <w:rsid w:val="00CA7EEF"/>
    <w:rsid w:val="00CC26F5"/>
    <w:rsid w:val="00CF432C"/>
    <w:rsid w:val="00D07A5C"/>
    <w:rsid w:val="00D54BD5"/>
    <w:rsid w:val="00D641AF"/>
    <w:rsid w:val="00DB6F72"/>
    <w:rsid w:val="00DE4E62"/>
    <w:rsid w:val="00DF1C74"/>
    <w:rsid w:val="00DF52B0"/>
    <w:rsid w:val="00E275EE"/>
    <w:rsid w:val="00E37648"/>
    <w:rsid w:val="00E666E2"/>
    <w:rsid w:val="00E96591"/>
    <w:rsid w:val="00EB070D"/>
    <w:rsid w:val="00EC3876"/>
    <w:rsid w:val="00ED0D0C"/>
    <w:rsid w:val="00ED631F"/>
    <w:rsid w:val="00EE456C"/>
    <w:rsid w:val="00F13B92"/>
    <w:rsid w:val="00F27A64"/>
    <w:rsid w:val="00F3128C"/>
    <w:rsid w:val="00F4619B"/>
    <w:rsid w:val="00F60439"/>
    <w:rsid w:val="00F66E20"/>
    <w:rsid w:val="00F75459"/>
    <w:rsid w:val="00F96938"/>
    <w:rsid w:val="00FD52C8"/>
    <w:rsid w:val="00FE7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3937C"/>
  <w15:chartTrackingRefBased/>
  <w15:docId w15:val="{E84509C3-D472-334C-99A5-AF457FA08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BF3"/>
    <w:rPr>
      <w:rFonts w:ascii="Times New Roman" w:eastAsia="Times New Roman" w:hAnsi="Times New Roman" w:cs="Times New Roman"/>
      <w:lang w:eastAsia="en-GB"/>
    </w:rPr>
  </w:style>
  <w:style w:type="paragraph" w:styleId="Heading1">
    <w:name w:val="heading 1"/>
    <w:basedOn w:val="Normal"/>
    <w:link w:val="Heading1Char"/>
    <w:uiPriority w:val="9"/>
    <w:qFormat/>
    <w:rsid w:val="00EB070D"/>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022A9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4382"/>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
    <w:semiHidden/>
    <w:unhideWhenUsed/>
    <w:qFormat/>
    <w:rsid w:val="00022A9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F0D87"/>
    <w:rPr>
      <w:rFonts w:eastAsiaTheme="minorEastAsia"/>
      <w:sz w:val="22"/>
      <w:szCs w:val="22"/>
      <w:lang w:val="en-US" w:eastAsia="en-GB"/>
    </w:rPr>
  </w:style>
  <w:style w:type="character" w:customStyle="1" w:styleId="NoSpacingChar">
    <w:name w:val="No Spacing Char"/>
    <w:basedOn w:val="DefaultParagraphFont"/>
    <w:link w:val="NoSpacing"/>
    <w:uiPriority w:val="1"/>
    <w:rsid w:val="001F0D87"/>
    <w:rPr>
      <w:rFonts w:eastAsiaTheme="minorEastAsia"/>
      <w:sz w:val="22"/>
      <w:szCs w:val="22"/>
      <w:lang w:val="en-US" w:eastAsia="en-GB"/>
    </w:rPr>
  </w:style>
  <w:style w:type="paragraph" w:styleId="Header">
    <w:name w:val="header"/>
    <w:basedOn w:val="Normal"/>
    <w:link w:val="HeaderChar"/>
    <w:unhideWhenUsed/>
    <w:rsid w:val="001F0D87"/>
    <w:pPr>
      <w:tabs>
        <w:tab w:val="center" w:pos="4680"/>
        <w:tab w:val="right" w:pos="9360"/>
      </w:tabs>
    </w:pPr>
  </w:style>
  <w:style w:type="character" w:customStyle="1" w:styleId="HeaderChar">
    <w:name w:val="Header Char"/>
    <w:basedOn w:val="DefaultParagraphFont"/>
    <w:link w:val="Header"/>
    <w:rsid w:val="001F0D87"/>
  </w:style>
  <w:style w:type="paragraph" w:styleId="Footer">
    <w:name w:val="footer"/>
    <w:basedOn w:val="Normal"/>
    <w:link w:val="FooterChar"/>
    <w:uiPriority w:val="99"/>
    <w:unhideWhenUsed/>
    <w:rsid w:val="001F0D87"/>
    <w:pPr>
      <w:tabs>
        <w:tab w:val="center" w:pos="4680"/>
        <w:tab w:val="right" w:pos="9360"/>
      </w:tabs>
    </w:pPr>
  </w:style>
  <w:style w:type="character" w:customStyle="1" w:styleId="FooterChar">
    <w:name w:val="Footer Char"/>
    <w:basedOn w:val="DefaultParagraphFont"/>
    <w:link w:val="Footer"/>
    <w:uiPriority w:val="99"/>
    <w:rsid w:val="001F0D87"/>
  </w:style>
  <w:style w:type="character" w:styleId="PageNumber">
    <w:name w:val="page number"/>
    <w:basedOn w:val="DefaultParagraphFont"/>
    <w:uiPriority w:val="99"/>
    <w:semiHidden/>
    <w:unhideWhenUsed/>
    <w:rsid w:val="001F0D87"/>
  </w:style>
  <w:style w:type="character" w:customStyle="1" w:styleId="Heading1Char">
    <w:name w:val="Heading 1 Char"/>
    <w:basedOn w:val="DefaultParagraphFont"/>
    <w:link w:val="Heading1"/>
    <w:uiPriority w:val="9"/>
    <w:rsid w:val="00EB070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61642A"/>
    <w:rPr>
      <w:color w:val="0563C1" w:themeColor="hyperlink"/>
      <w:u w:val="single"/>
    </w:rPr>
  </w:style>
  <w:style w:type="character" w:styleId="UnresolvedMention">
    <w:name w:val="Unresolved Mention"/>
    <w:basedOn w:val="DefaultParagraphFont"/>
    <w:uiPriority w:val="99"/>
    <w:semiHidden/>
    <w:unhideWhenUsed/>
    <w:rsid w:val="0061642A"/>
    <w:rPr>
      <w:color w:val="605E5C"/>
      <w:shd w:val="clear" w:color="auto" w:fill="E1DFDD"/>
    </w:rPr>
  </w:style>
  <w:style w:type="paragraph" w:styleId="NormalWeb">
    <w:name w:val="Normal (Web)"/>
    <w:basedOn w:val="Normal"/>
    <w:uiPriority w:val="99"/>
    <w:unhideWhenUsed/>
    <w:rsid w:val="0061642A"/>
    <w:pPr>
      <w:spacing w:before="100" w:beforeAutospacing="1" w:after="100" w:afterAutospacing="1"/>
    </w:pPr>
  </w:style>
  <w:style w:type="character" w:styleId="PlaceholderText">
    <w:name w:val="Placeholder Text"/>
    <w:basedOn w:val="DefaultParagraphFont"/>
    <w:uiPriority w:val="99"/>
    <w:semiHidden/>
    <w:rsid w:val="00130795"/>
    <w:rPr>
      <w:color w:val="808080"/>
    </w:rPr>
  </w:style>
  <w:style w:type="paragraph" w:styleId="ListParagraph">
    <w:name w:val="List Paragraph"/>
    <w:basedOn w:val="Normal"/>
    <w:uiPriority w:val="34"/>
    <w:qFormat/>
    <w:rsid w:val="00937664"/>
    <w:pPr>
      <w:ind w:left="720"/>
      <w:contextualSpacing/>
    </w:pPr>
    <w:rPr>
      <w:sz w:val="20"/>
      <w:szCs w:val="20"/>
    </w:rPr>
  </w:style>
  <w:style w:type="table" w:styleId="TableGrid">
    <w:name w:val="Table Grid"/>
    <w:basedOn w:val="TableNormal"/>
    <w:uiPriority w:val="39"/>
    <w:rsid w:val="009A0C2B"/>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81DEA"/>
  </w:style>
  <w:style w:type="character" w:styleId="FollowedHyperlink">
    <w:name w:val="FollowedHyperlink"/>
    <w:basedOn w:val="DefaultParagraphFont"/>
    <w:uiPriority w:val="99"/>
    <w:semiHidden/>
    <w:unhideWhenUsed/>
    <w:rsid w:val="00381DEA"/>
    <w:rPr>
      <w:color w:val="954F72" w:themeColor="followedHyperlink"/>
      <w:u w:val="single"/>
    </w:rPr>
  </w:style>
  <w:style w:type="character" w:customStyle="1" w:styleId="Heading3Char">
    <w:name w:val="Heading 3 Char"/>
    <w:basedOn w:val="DefaultParagraphFont"/>
    <w:link w:val="Heading3"/>
    <w:uiPriority w:val="9"/>
    <w:rsid w:val="00574382"/>
    <w:rPr>
      <w:rFonts w:asciiTheme="majorHAnsi" w:eastAsiaTheme="majorEastAsia" w:hAnsiTheme="majorHAnsi" w:cstheme="majorBidi"/>
      <w:color w:val="1F3763" w:themeColor="accent1" w:themeShade="7F"/>
    </w:rPr>
  </w:style>
  <w:style w:type="character" w:customStyle="1" w:styleId="a">
    <w:name w:val="_"/>
    <w:basedOn w:val="DefaultParagraphFont"/>
    <w:rsid w:val="00490D09"/>
  </w:style>
  <w:style w:type="paragraph" w:styleId="Bibliography">
    <w:name w:val="Bibliography"/>
    <w:basedOn w:val="Normal"/>
    <w:next w:val="Normal"/>
    <w:uiPriority w:val="37"/>
    <w:unhideWhenUsed/>
    <w:rsid w:val="0076466E"/>
  </w:style>
  <w:style w:type="character" w:customStyle="1" w:styleId="Heading2Char">
    <w:name w:val="Heading 2 Char"/>
    <w:basedOn w:val="DefaultParagraphFont"/>
    <w:link w:val="Heading2"/>
    <w:uiPriority w:val="9"/>
    <w:semiHidden/>
    <w:rsid w:val="00022A98"/>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semiHidden/>
    <w:rsid w:val="00022A98"/>
    <w:rPr>
      <w:rFonts w:asciiTheme="majorHAnsi" w:eastAsiaTheme="majorEastAsia" w:hAnsiTheme="majorHAnsi" w:cstheme="majorBidi"/>
      <w:i/>
      <w:iCs/>
      <w:color w:val="2F5496" w:themeColor="accent1" w:themeShade="BF"/>
      <w:lang w:eastAsia="en-GB"/>
    </w:rPr>
  </w:style>
  <w:style w:type="paragraph" w:customStyle="1" w:styleId="BodyText1">
    <w:name w:val="Body Text1"/>
    <w:basedOn w:val="Normal"/>
    <w:rsid w:val="00022A98"/>
    <w:pPr>
      <w:tabs>
        <w:tab w:val="left" w:pos="720"/>
        <w:tab w:val="left" w:pos="1440"/>
      </w:tabs>
    </w:pPr>
    <w:rPr>
      <w:rFonts w:ascii="CG Times (WN)" w:hAnsi="CG Times (W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9083">
      <w:bodyDiv w:val="1"/>
      <w:marLeft w:val="0"/>
      <w:marRight w:val="0"/>
      <w:marTop w:val="0"/>
      <w:marBottom w:val="0"/>
      <w:divBdr>
        <w:top w:val="none" w:sz="0" w:space="0" w:color="auto"/>
        <w:left w:val="none" w:sz="0" w:space="0" w:color="auto"/>
        <w:bottom w:val="none" w:sz="0" w:space="0" w:color="auto"/>
        <w:right w:val="none" w:sz="0" w:space="0" w:color="auto"/>
      </w:divBdr>
      <w:divsChild>
        <w:div w:id="988023228">
          <w:marLeft w:val="0"/>
          <w:marRight w:val="0"/>
          <w:marTop w:val="0"/>
          <w:marBottom w:val="0"/>
          <w:divBdr>
            <w:top w:val="none" w:sz="0" w:space="0" w:color="auto"/>
            <w:left w:val="none" w:sz="0" w:space="0" w:color="auto"/>
            <w:bottom w:val="none" w:sz="0" w:space="0" w:color="auto"/>
            <w:right w:val="none" w:sz="0" w:space="0" w:color="auto"/>
          </w:divBdr>
          <w:divsChild>
            <w:div w:id="613445912">
              <w:marLeft w:val="0"/>
              <w:marRight w:val="0"/>
              <w:marTop w:val="0"/>
              <w:marBottom w:val="0"/>
              <w:divBdr>
                <w:top w:val="none" w:sz="0" w:space="0" w:color="auto"/>
                <w:left w:val="none" w:sz="0" w:space="0" w:color="auto"/>
                <w:bottom w:val="none" w:sz="0" w:space="0" w:color="auto"/>
                <w:right w:val="none" w:sz="0" w:space="0" w:color="auto"/>
              </w:divBdr>
              <w:divsChild>
                <w:div w:id="1332180427">
                  <w:marLeft w:val="0"/>
                  <w:marRight w:val="0"/>
                  <w:marTop w:val="0"/>
                  <w:marBottom w:val="0"/>
                  <w:divBdr>
                    <w:top w:val="none" w:sz="0" w:space="0" w:color="auto"/>
                    <w:left w:val="none" w:sz="0" w:space="0" w:color="auto"/>
                    <w:bottom w:val="none" w:sz="0" w:space="0" w:color="auto"/>
                    <w:right w:val="none" w:sz="0" w:space="0" w:color="auto"/>
                  </w:divBdr>
                </w:div>
              </w:divsChild>
            </w:div>
            <w:div w:id="962535431">
              <w:marLeft w:val="0"/>
              <w:marRight w:val="0"/>
              <w:marTop w:val="0"/>
              <w:marBottom w:val="0"/>
              <w:divBdr>
                <w:top w:val="none" w:sz="0" w:space="0" w:color="auto"/>
                <w:left w:val="none" w:sz="0" w:space="0" w:color="auto"/>
                <w:bottom w:val="none" w:sz="0" w:space="0" w:color="auto"/>
                <w:right w:val="none" w:sz="0" w:space="0" w:color="auto"/>
              </w:divBdr>
              <w:divsChild>
                <w:div w:id="105539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2597">
      <w:bodyDiv w:val="1"/>
      <w:marLeft w:val="0"/>
      <w:marRight w:val="0"/>
      <w:marTop w:val="0"/>
      <w:marBottom w:val="0"/>
      <w:divBdr>
        <w:top w:val="none" w:sz="0" w:space="0" w:color="auto"/>
        <w:left w:val="none" w:sz="0" w:space="0" w:color="auto"/>
        <w:bottom w:val="none" w:sz="0" w:space="0" w:color="auto"/>
        <w:right w:val="none" w:sz="0" w:space="0" w:color="auto"/>
      </w:divBdr>
      <w:divsChild>
        <w:div w:id="1781873384">
          <w:marLeft w:val="0"/>
          <w:marRight w:val="0"/>
          <w:marTop w:val="0"/>
          <w:marBottom w:val="0"/>
          <w:divBdr>
            <w:top w:val="none" w:sz="0" w:space="0" w:color="auto"/>
            <w:left w:val="none" w:sz="0" w:space="0" w:color="auto"/>
            <w:bottom w:val="none" w:sz="0" w:space="0" w:color="auto"/>
            <w:right w:val="none" w:sz="0" w:space="0" w:color="auto"/>
          </w:divBdr>
        </w:div>
      </w:divsChild>
    </w:div>
    <w:div w:id="24453433">
      <w:bodyDiv w:val="1"/>
      <w:marLeft w:val="0"/>
      <w:marRight w:val="0"/>
      <w:marTop w:val="0"/>
      <w:marBottom w:val="0"/>
      <w:divBdr>
        <w:top w:val="none" w:sz="0" w:space="0" w:color="auto"/>
        <w:left w:val="none" w:sz="0" w:space="0" w:color="auto"/>
        <w:bottom w:val="none" w:sz="0" w:space="0" w:color="auto"/>
        <w:right w:val="none" w:sz="0" w:space="0" w:color="auto"/>
      </w:divBdr>
      <w:divsChild>
        <w:div w:id="765884144">
          <w:marLeft w:val="0"/>
          <w:marRight w:val="0"/>
          <w:marTop w:val="0"/>
          <w:marBottom w:val="0"/>
          <w:divBdr>
            <w:top w:val="none" w:sz="0" w:space="0" w:color="auto"/>
            <w:left w:val="none" w:sz="0" w:space="0" w:color="auto"/>
            <w:bottom w:val="none" w:sz="0" w:space="0" w:color="auto"/>
            <w:right w:val="none" w:sz="0" w:space="0" w:color="auto"/>
          </w:divBdr>
          <w:divsChild>
            <w:div w:id="449712277">
              <w:marLeft w:val="0"/>
              <w:marRight w:val="0"/>
              <w:marTop w:val="0"/>
              <w:marBottom w:val="0"/>
              <w:divBdr>
                <w:top w:val="none" w:sz="0" w:space="0" w:color="auto"/>
                <w:left w:val="none" w:sz="0" w:space="0" w:color="auto"/>
                <w:bottom w:val="none" w:sz="0" w:space="0" w:color="auto"/>
                <w:right w:val="none" w:sz="0" w:space="0" w:color="auto"/>
              </w:divBdr>
              <w:divsChild>
                <w:div w:id="94831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60515">
      <w:bodyDiv w:val="1"/>
      <w:marLeft w:val="0"/>
      <w:marRight w:val="0"/>
      <w:marTop w:val="0"/>
      <w:marBottom w:val="0"/>
      <w:divBdr>
        <w:top w:val="none" w:sz="0" w:space="0" w:color="auto"/>
        <w:left w:val="none" w:sz="0" w:space="0" w:color="auto"/>
        <w:bottom w:val="none" w:sz="0" w:space="0" w:color="auto"/>
        <w:right w:val="none" w:sz="0" w:space="0" w:color="auto"/>
      </w:divBdr>
    </w:div>
    <w:div w:id="27995653">
      <w:bodyDiv w:val="1"/>
      <w:marLeft w:val="0"/>
      <w:marRight w:val="0"/>
      <w:marTop w:val="0"/>
      <w:marBottom w:val="0"/>
      <w:divBdr>
        <w:top w:val="none" w:sz="0" w:space="0" w:color="auto"/>
        <w:left w:val="none" w:sz="0" w:space="0" w:color="auto"/>
        <w:bottom w:val="none" w:sz="0" w:space="0" w:color="auto"/>
        <w:right w:val="none" w:sz="0" w:space="0" w:color="auto"/>
      </w:divBdr>
      <w:divsChild>
        <w:div w:id="1867526631">
          <w:marLeft w:val="0"/>
          <w:marRight w:val="0"/>
          <w:marTop w:val="0"/>
          <w:marBottom w:val="0"/>
          <w:divBdr>
            <w:top w:val="none" w:sz="0" w:space="0" w:color="auto"/>
            <w:left w:val="none" w:sz="0" w:space="0" w:color="auto"/>
            <w:bottom w:val="none" w:sz="0" w:space="0" w:color="auto"/>
            <w:right w:val="none" w:sz="0" w:space="0" w:color="auto"/>
          </w:divBdr>
          <w:divsChild>
            <w:div w:id="1056587760">
              <w:marLeft w:val="0"/>
              <w:marRight w:val="0"/>
              <w:marTop w:val="0"/>
              <w:marBottom w:val="0"/>
              <w:divBdr>
                <w:top w:val="none" w:sz="0" w:space="0" w:color="auto"/>
                <w:left w:val="none" w:sz="0" w:space="0" w:color="auto"/>
                <w:bottom w:val="none" w:sz="0" w:space="0" w:color="auto"/>
                <w:right w:val="none" w:sz="0" w:space="0" w:color="auto"/>
              </w:divBdr>
              <w:divsChild>
                <w:div w:id="70818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95096">
      <w:bodyDiv w:val="1"/>
      <w:marLeft w:val="0"/>
      <w:marRight w:val="0"/>
      <w:marTop w:val="0"/>
      <w:marBottom w:val="0"/>
      <w:divBdr>
        <w:top w:val="none" w:sz="0" w:space="0" w:color="auto"/>
        <w:left w:val="none" w:sz="0" w:space="0" w:color="auto"/>
        <w:bottom w:val="none" w:sz="0" w:space="0" w:color="auto"/>
        <w:right w:val="none" w:sz="0" w:space="0" w:color="auto"/>
      </w:divBdr>
    </w:div>
    <w:div w:id="59060794">
      <w:bodyDiv w:val="1"/>
      <w:marLeft w:val="0"/>
      <w:marRight w:val="0"/>
      <w:marTop w:val="0"/>
      <w:marBottom w:val="0"/>
      <w:divBdr>
        <w:top w:val="none" w:sz="0" w:space="0" w:color="auto"/>
        <w:left w:val="none" w:sz="0" w:space="0" w:color="auto"/>
        <w:bottom w:val="none" w:sz="0" w:space="0" w:color="auto"/>
        <w:right w:val="none" w:sz="0" w:space="0" w:color="auto"/>
      </w:divBdr>
      <w:divsChild>
        <w:div w:id="677083181">
          <w:marLeft w:val="0"/>
          <w:marRight w:val="0"/>
          <w:marTop w:val="0"/>
          <w:marBottom w:val="0"/>
          <w:divBdr>
            <w:top w:val="none" w:sz="0" w:space="0" w:color="auto"/>
            <w:left w:val="none" w:sz="0" w:space="0" w:color="auto"/>
            <w:bottom w:val="none" w:sz="0" w:space="0" w:color="auto"/>
            <w:right w:val="none" w:sz="0" w:space="0" w:color="auto"/>
          </w:divBdr>
          <w:divsChild>
            <w:div w:id="1470784780">
              <w:marLeft w:val="0"/>
              <w:marRight w:val="0"/>
              <w:marTop w:val="0"/>
              <w:marBottom w:val="0"/>
              <w:divBdr>
                <w:top w:val="none" w:sz="0" w:space="0" w:color="auto"/>
                <w:left w:val="none" w:sz="0" w:space="0" w:color="auto"/>
                <w:bottom w:val="none" w:sz="0" w:space="0" w:color="auto"/>
                <w:right w:val="none" w:sz="0" w:space="0" w:color="auto"/>
              </w:divBdr>
              <w:divsChild>
                <w:div w:id="31950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77673">
      <w:bodyDiv w:val="1"/>
      <w:marLeft w:val="0"/>
      <w:marRight w:val="0"/>
      <w:marTop w:val="0"/>
      <w:marBottom w:val="0"/>
      <w:divBdr>
        <w:top w:val="none" w:sz="0" w:space="0" w:color="auto"/>
        <w:left w:val="none" w:sz="0" w:space="0" w:color="auto"/>
        <w:bottom w:val="none" w:sz="0" w:space="0" w:color="auto"/>
        <w:right w:val="none" w:sz="0" w:space="0" w:color="auto"/>
      </w:divBdr>
      <w:divsChild>
        <w:div w:id="263194001">
          <w:marLeft w:val="0"/>
          <w:marRight w:val="0"/>
          <w:marTop w:val="0"/>
          <w:marBottom w:val="0"/>
          <w:divBdr>
            <w:top w:val="none" w:sz="0" w:space="0" w:color="auto"/>
            <w:left w:val="none" w:sz="0" w:space="0" w:color="auto"/>
            <w:bottom w:val="none" w:sz="0" w:space="0" w:color="auto"/>
            <w:right w:val="none" w:sz="0" w:space="0" w:color="auto"/>
          </w:divBdr>
          <w:divsChild>
            <w:div w:id="1649286416">
              <w:marLeft w:val="0"/>
              <w:marRight w:val="0"/>
              <w:marTop w:val="0"/>
              <w:marBottom w:val="0"/>
              <w:divBdr>
                <w:top w:val="none" w:sz="0" w:space="0" w:color="auto"/>
                <w:left w:val="none" w:sz="0" w:space="0" w:color="auto"/>
                <w:bottom w:val="none" w:sz="0" w:space="0" w:color="auto"/>
                <w:right w:val="none" w:sz="0" w:space="0" w:color="auto"/>
              </w:divBdr>
              <w:divsChild>
                <w:div w:id="179498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96450">
      <w:bodyDiv w:val="1"/>
      <w:marLeft w:val="0"/>
      <w:marRight w:val="0"/>
      <w:marTop w:val="0"/>
      <w:marBottom w:val="0"/>
      <w:divBdr>
        <w:top w:val="none" w:sz="0" w:space="0" w:color="auto"/>
        <w:left w:val="none" w:sz="0" w:space="0" w:color="auto"/>
        <w:bottom w:val="none" w:sz="0" w:space="0" w:color="auto"/>
        <w:right w:val="none" w:sz="0" w:space="0" w:color="auto"/>
      </w:divBdr>
    </w:div>
    <w:div w:id="112528237">
      <w:bodyDiv w:val="1"/>
      <w:marLeft w:val="0"/>
      <w:marRight w:val="0"/>
      <w:marTop w:val="0"/>
      <w:marBottom w:val="0"/>
      <w:divBdr>
        <w:top w:val="none" w:sz="0" w:space="0" w:color="auto"/>
        <w:left w:val="none" w:sz="0" w:space="0" w:color="auto"/>
        <w:bottom w:val="none" w:sz="0" w:space="0" w:color="auto"/>
        <w:right w:val="none" w:sz="0" w:space="0" w:color="auto"/>
      </w:divBdr>
    </w:div>
    <w:div w:id="112675390">
      <w:bodyDiv w:val="1"/>
      <w:marLeft w:val="0"/>
      <w:marRight w:val="0"/>
      <w:marTop w:val="0"/>
      <w:marBottom w:val="0"/>
      <w:divBdr>
        <w:top w:val="none" w:sz="0" w:space="0" w:color="auto"/>
        <w:left w:val="none" w:sz="0" w:space="0" w:color="auto"/>
        <w:bottom w:val="none" w:sz="0" w:space="0" w:color="auto"/>
        <w:right w:val="none" w:sz="0" w:space="0" w:color="auto"/>
      </w:divBdr>
    </w:div>
    <w:div w:id="128935182">
      <w:bodyDiv w:val="1"/>
      <w:marLeft w:val="0"/>
      <w:marRight w:val="0"/>
      <w:marTop w:val="0"/>
      <w:marBottom w:val="0"/>
      <w:divBdr>
        <w:top w:val="none" w:sz="0" w:space="0" w:color="auto"/>
        <w:left w:val="none" w:sz="0" w:space="0" w:color="auto"/>
        <w:bottom w:val="none" w:sz="0" w:space="0" w:color="auto"/>
        <w:right w:val="none" w:sz="0" w:space="0" w:color="auto"/>
      </w:divBdr>
    </w:div>
    <w:div w:id="178352286">
      <w:bodyDiv w:val="1"/>
      <w:marLeft w:val="0"/>
      <w:marRight w:val="0"/>
      <w:marTop w:val="0"/>
      <w:marBottom w:val="0"/>
      <w:divBdr>
        <w:top w:val="none" w:sz="0" w:space="0" w:color="auto"/>
        <w:left w:val="none" w:sz="0" w:space="0" w:color="auto"/>
        <w:bottom w:val="none" w:sz="0" w:space="0" w:color="auto"/>
        <w:right w:val="none" w:sz="0" w:space="0" w:color="auto"/>
      </w:divBdr>
      <w:divsChild>
        <w:div w:id="305625197">
          <w:marLeft w:val="0"/>
          <w:marRight w:val="0"/>
          <w:marTop w:val="0"/>
          <w:marBottom w:val="0"/>
          <w:divBdr>
            <w:top w:val="none" w:sz="0" w:space="0" w:color="auto"/>
            <w:left w:val="none" w:sz="0" w:space="0" w:color="auto"/>
            <w:bottom w:val="none" w:sz="0" w:space="0" w:color="auto"/>
            <w:right w:val="none" w:sz="0" w:space="0" w:color="auto"/>
          </w:divBdr>
          <w:divsChild>
            <w:div w:id="347947059">
              <w:marLeft w:val="0"/>
              <w:marRight w:val="0"/>
              <w:marTop w:val="0"/>
              <w:marBottom w:val="0"/>
              <w:divBdr>
                <w:top w:val="none" w:sz="0" w:space="0" w:color="auto"/>
                <w:left w:val="none" w:sz="0" w:space="0" w:color="auto"/>
                <w:bottom w:val="none" w:sz="0" w:space="0" w:color="auto"/>
                <w:right w:val="none" w:sz="0" w:space="0" w:color="auto"/>
              </w:divBdr>
              <w:divsChild>
                <w:div w:id="91392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21554">
      <w:bodyDiv w:val="1"/>
      <w:marLeft w:val="0"/>
      <w:marRight w:val="0"/>
      <w:marTop w:val="0"/>
      <w:marBottom w:val="0"/>
      <w:divBdr>
        <w:top w:val="none" w:sz="0" w:space="0" w:color="auto"/>
        <w:left w:val="none" w:sz="0" w:space="0" w:color="auto"/>
        <w:bottom w:val="none" w:sz="0" w:space="0" w:color="auto"/>
        <w:right w:val="none" w:sz="0" w:space="0" w:color="auto"/>
      </w:divBdr>
    </w:div>
    <w:div w:id="186261253">
      <w:bodyDiv w:val="1"/>
      <w:marLeft w:val="0"/>
      <w:marRight w:val="0"/>
      <w:marTop w:val="0"/>
      <w:marBottom w:val="0"/>
      <w:divBdr>
        <w:top w:val="none" w:sz="0" w:space="0" w:color="auto"/>
        <w:left w:val="none" w:sz="0" w:space="0" w:color="auto"/>
        <w:bottom w:val="none" w:sz="0" w:space="0" w:color="auto"/>
        <w:right w:val="none" w:sz="0" w:space="0" w:color="auto"/>
      </w:divBdr>
      <w:divsChild>
        <w:div w:id="806898637">
          <w:marLeft w:val="0"/>
          <w:marRight w:val="0"/>
          <w:marTop w:val="0"/>
          <w:marBottom w:val="0"/>
          <w:divBdr>
            <w:top w:val="none" w:sz="0" w:space="0" w:color="auto"/>
            <w:left w:val="none" w:sz="0" w:space="0" w:color="auto"/>
            <w:bottom w:val="none" w:sz="0" w:space="0" w:color="auto"/>
            <w:right w:val="none" w:sz="0" w:space="0" w:color="auto"/>
          </w:divBdr>
          <w:divsChild>
            <w:div w:id="397553445">
              <w:marLeft w:val="0"/>
              <w:marRight w:val="0"/>
              <w:marTop w:val="0"/>
              <w:marBottom w:val="0"/>
              <w:divBdr>
                <w:top w:val="none" w:sz="0" w:space="0" w:color="auto"/>
                <w:left w:val="none" w:sz="0" w:space="0" w:color="auto"/>
                <w:bottom w:val="none" w:sz="0" w:space="0" w:color="auto"/>
                <w:right w:val="none" w:sz="0" w:space="0" w:color="auto"/>
              </w:divBdr>
              <w:divsChild>
                <w:div w:id="1910265716">
                  <w:marLeft w:val="0"/>
                  <w:marRight w:val="0"/>
                  <w:marTop w:val="0"/>
                  <w:marBottom w:val="0"/>
                  <w:divBdr>
                    <w:top w:val="none" w:sz="0" w:space="0" w:color="auto"/>
                    <w:left w:val="none" w:sz="0" w:space="0" w:color="auto"/>
                    <w:bottom w:val="none" w:sz="0" w:space="0" w:color="auto"/>
                    <w:right w:val="none" w:sz="0" w:space="0" w:color="auto"/>
                  </w:divBdr>
                  <w:divsChild>
                    <w:div w:id="163567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130212">
      <w:bodyDiv w:val="1"/>
      <w:marLeft w:val="0"/>
      <w:marRight w:val="0"/>
      <w:marTop w:val="0"/>
      <w:marBottom w:val="0"/>
      <w:divBdr>
        <w:top w:val="none" w:sz="0" w:space="0" w:color="auto"/>
        <w:left w:val="none" w:sz="0" w:space="0" w:color="auto"/>
        <w:bottom w:val="none" w:sz="0" w:space="0" w:color="auto"/>
        <w:right w:val="none" w:sz="0" w:space="0" w:color="auto"/>
      </w:divBdr>
    </w:div>
    <w:div w:id="233009549">
      <w:bodyDiv w:val="1"/>
      <w:marLeft w:val="0"/>
      <w:marRight w:val="0"/>
      <w:marTop w:val="0"/>
      <w:marBottom w:val="0"/>
      <w:divBdr>
        <w:top w:val="none" w:sz="0" w:space="0" w:color="auto"/>
        <w:left w:val="none" w:sz="0" w:space="0" w:color="auto"/>
        <w:bottom w:val="none" w:sz="0" w:space="0" w:color="auto"/>
        <w:right w:val="none" w:sz="0" w:space="0" w:color="auto"/>
      </w:divBdr>
    </w:div>
    <w:div w:id="247619481">
      <w:bodyDiv w:val="1"/>
      <w:marLeft w:val="0"/>
      <w:marRight w:val="0"/>
      <w:marTop w:val="0"/>
      <w:marBottom w:val="0"/>
      <w:divBdr>
        <w:top w:val="none" w:sz="0" w:space="0" w:color="auto"/>
        <w:left w:val="none" w:sz="0" w:space="0" w:color="auto"/>
        <w:bottom w:val="none" w:sz="0" w:space="0" w:color="auto"/>
        <w:right w:val="none" w:sz="0" w:space="0" w:color="auto"/>
      </w:divBdr>
    </w:div>
    <w:div w:id="249580061">
      <w:bodyDiv w:val="1"/>
      <w:marLeft w:val="0"/>
      <w:marRight w:val="0"/>
      <w:marTop w:val="0"/>
      <w:marBottom w:val="0"/>
      <w:divBdr>
        <w:top w:val="none" w:sz="0" w:space="0" w:color="auto"/>
        <w:left w:val="none" w:sz="0" w:space="0" w:color="auto"/>
        <w:bottom w:val="none" w:sz="0" w:space="0" w:color="auto"/>
        <w:right w:val="none" w:sz="0" w:space="0" w:color="auto"/>
      </w:divBdr>
    </w:div>
    <w:div w:id="260603018">
      <w:bodyDiv w:val="1"/>
      <w:marLeft w:val="0"/>
      <w:marRight w:val="0"/>
      <w:marTop w:val="0"/>
      <w:marBottom w:val="0"/>
      <w:divBdr>
        <w:top w:val="none" w:sz="0" w:space="0" w:color="auto"/>
        <w:left w:val="none" w:sz="0" w:space="0" w:color="auto"/>
        <w:bottom w:val="none" w:sz="0" w:space="0" w:color="auto"/>
        <w:right w:val="none" w:sz="0" w:space="0" w:color="auto"/>
      </w:divBdr>
      <w:divsChild>
        <w:div w:id="1096512177">
          <w:marLeft w:val="0"/>
          <w:marRight w:val="0"/>
          <w:marTop w:val="0"/>
          <w:marBottom w:val="0"/>
          <w:divBdr>
            <w:top w:val="none" w:sz="0" w:space="0" w:color="auto"/>
            <w:left w:val="none" w:sz="0" w:space="0" w:color="auto"/>
            <w:bottom w:val="none" w:sz="0" w:space="0" w:color="auto"/>
            <w:right w:val="none" w:sz="0" w:space="0" w:color="auto"/>
          </w:divBdr>
          <w:divsChild>
            <w:div w:id="508838408">
              <w:marLeft w:val="0"/>
              <w:marRight w:val="0"/>
              <w:marTop w:val="0"/>
              <w:marBottom w:val="0"/>
              <w:divBdr>
                <w:top w:val="none" w:sz="0" w:space="0" w:color="auto"/>
                <w:left w:val="none" w:sz="0" w:space="0" w:color="auto"/>
                <w:bottom w:val="none" w:sz="0" w:space="0" w:color="auto"/>
                <w:right w:val="none" w:sz="0" w:space="0" w:color="auto"/>
              </w:divBdr>
              <w:divsChild>
                <w:div w:id="60531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749706">
      <w:bodyDiv w:val="1"/>
      <w:marLeft w:val="0"/>
      <w:marRight w:val="0"/>
      <w:marTop w:val="0"/>
      <w:marBottom w:val="0"/>
      <w:divBdr>
        <w:top w:val="none" w:sz="0" w:space="0" w:color="auto"/>
        <w:left w:val="none" w:sz="0" w:space="0" w:color="auto"/>
        <w:bottom w:val="none" w:sz="0" w:space="0" w:color="auto"/>
        <w:right w:val="none" w:sz="0" w:space="0" w:color="auto"/>
      </w:divBdr>
      <w:divsChild>
        <w:div w:id="941886755">
          <w:marLeft w:val="0"/>
          <w:marRight w:val="0"/>
          <w:marTop w:val="0"/>
          <w:marBottom w:val="0"/>
          <w:divBdr>
            <w:top w:val="none" w:sz="0" w:space="0" w:color="auto"/>
            <w:left w:val="none" w:sz="0" w:space="0" w:color="auto"/>
            <w:bottom w:val="none" w:sz="0" w:space="0" w:color="auto"/>
            <w:right w:val="none" w:sz="0" w:space="0" w:color="auto"/>
          </w:divBdr>
          <w:divsChild>
            <w:div w:id="1104619881">
              <w:marLeft w:val="0"/>
              <w:marRight w:val="0"/>
              <w:marTop w:val="0"/>
              <w:marBottom w:val="0"/>
              <w:divBdr>
                <w:top w:val="none" w:sz="0" w:space="0" w:color="auto"/>
                <w:left w:val="none" w:sz="0" w:space="0" w:color="auto"/>
                <w:bottom w:val="none" w:sz="0" w:space="0" w:color="auto"/>
                <w:right w:val="none" w:sz="0" w:space="0" w:color="auto"/>
              </w:divBdr>
              <w:divsChild>
                <w:div w:id="96982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039645">
      <w:bodyDiv w:val="1"/>
      <w:marLeft w:val="0"/>
      <w:marRight w:val="0"/>
      <w:marTop w:val="0"/>
      <w:marBottom w:val="0"/>
      <w:divBdr>
        <w:top w:val="none" w:sz="0" w:space="0" w:color="auto"/>
        <w:left w:val="none" w:sz="0" w:space="0" w:color="auto"/>
        <w:bottom w:val="none" w:sz="0" w:space="0" w:color="auto"/>
        <w:right w:val="none" w:sz="0" w:space="0" w:color="auto"/>
      </w:divBdr>
    </w:div>
    <w:div w:id="283194602">
      <w:bodyDiv w:val="1"/>
      <w:marLeft w:val="0"/>
      <w:marRight w:val="0"/>
      <w:marTop w:val="0"/>
      <w:marBottom w:val="0"/>
      <w:divBdr>
        <w:top w:val="none" w:sz="0" w:space="0" w:color="auto"/>
        <w:left w:val="none" w:sz="0" w:space="0" w:color="auto"/>
        <w:bottom w:val="none" w:sz="0" w:space="0" w:color="auto"/>
        <w:right w:val="none" w:sz="0" w:space="0" w:color="auto"/>
      </w:divBdr>
    </w:div>
    <w:div w:id="301664091">
      <w:bodyDiv w:val="1"/>
      <w:marLeft w:val="0"/>
      <w:marRight w:val="0"/>
      <w:marTop w:val="0"/>
      <w:marBottom w:val="0"/>
      <w:divBdr>
        <w:top w:val="none" w:sz="0" w:space="0" w:color="auto"/>
        <w:left w:val="none" w:sz="0" w:space="0" w:color="auto"/>
        <w:bottom w:val="none" w:sz="0" w:space="0" w:color="auto"/>
        <w:right w:val="none" w:sz="0" w:space="0" w:color="auto"/>
      </w:divBdr>
    </w:div>
    <w:div w:id="317341413">
      <w:bodyDiv w:val="1"/>
      <w:marLeft w:val="0"/>
      <w:marRight w:val="0"/>
      <w:marTop w:val="0"/>
      <w:marBottom w:val="0"/>
      <w:divBdr>
        <w:top w:val="none" w:sz="0" w:space="0" w:color="auto"/>
        <w:left w:val="none" w:sz="0" w:space="0" w:color="auto"/>
        <w:bottom w:val="none" w:sz="0" w:space="0" w:color="auto"/>
        <w:right w:val="none" w:sz="0" w:space="0" w:color="auto"/>
      </w:divBdr>
    </w:div>
    <w:div w:id="317684635">
      <w:bodyDiv w:val="1"/>
      <w:marLeft w:val="0"/>
      <w:marRight w:val="0"/>
      <w:marTop w:val="0"/>
      <w:marBottom w:val="0"/>
      <w:divBdr>
        <w:top w:val="none" w:sz="0" w:space="0" w:color="auto"/>
        <w:left w:val="none" w:sz="0" w:space="0" w:color="auto"/>
        <w:bottom w:val="none" w:sz="0" w:space="0" w:color="auto"/>
        <w:right w:val="none" w:sz="0" w:space="0" w:color="auto"/>
      </w:divBdr>
    </w:div>
    <w:div w:id="349722250">
      <w:bodyDiv w:val="1"/>
      <w:marLeft w:val="0"/>
      <w:marRight w:val="0"/>
      <w:marTop w:val="0"/>
      <w:marBottom w:val="0"/>
      <w:divBdr>
        <w:top w:val="none" w:sz="0" w:space="0" w:color="auto"/>
        <w:left w:val="none" w:sz="0" w:space="0" w:color="auto"/>
        <w:bottom w:val="none" w:sz="0" w:space="0" w:color="auto"/>
        <w:right w:val="none" w:sz="0" w:space="0" w:color="auto"/>
      </w:divBdr>
    </w:div>
    <w:div w:id="367031375">
      <w:bodyDiv w:val="1"/>
      <w:marLeft w:val="0"/>
      <w:marRight w:val="0"/>
      <w:marTop w:val="0"/>
      <w:marBottom w:val="0"/>
      <w:divBdr>
        <w:top w:val="none" w:sz="0" w:space="0" w:color="auto"/>
        <w:left w:val="none" w:sz="0" w:space="0" w:color="auto"/>
        <w:bottom w:val="none" w:sz="0" w:space="0" w:color="auto"/>
        <w:right w:val="none" w:sz="0" w:space="0" w:color="auto"/>
      </w:divBdr>
      <w:divsChild>
        <w:div w:id="1502235937">
          <w:marLeft w:val="0"/>
          <w:marRight w:val="0"/>
          <w:marTop w:val="0"/>
          <w:marBottom w:val="0"/>
          <w:divBdr>
            <w:top w:val="none" w:sz="0" w:space="0" w:color="auto"/>
            <w:left w:val="none" w:sz="0" w:space="0" w:color="auto"/>
            <w:bottom w:val="none" w:sz="0" w:space="0" w:color="auto"/>
            <w:right w:val="none" w:sz="0" w:space="0" w:color="auto"/>
          </w:divBdr>
          <w:divsChild>
            <w:div w:id="97912588">
              <w:marLeft w:val="0"/>
              <w:marRight w:val="0"/>
              <w:marTop w:val="0"/>
              <w:marBottom w:val="0"/>
              <w:divBdr>
                <w:top w:val="none" w:sz="0" w:space="0" w:color="auto"/>
                <w:left w:val="none" w:sz="0" w:space="0" w:color="auto"/>
                <w:bottom w:val="none" w:sz="0" w:space="0" w:color="auto"/>
                <w:right w:val="none" w:sz="0" w:space="0" w:color="auto"/>
              </w:divBdr>
              <w:divsChild>
                <w:div w:id="191458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188025">
      <w:bodyDiv w:val="1"/>
      <w:marLeft w:val="0"/>
      <w:marRight w:val="0"/>
      <w:marTop w:val="0"/>
      <w:marBottom w:val="0"/>
      <w:divBdr>
        <w:top w:val="none" w:sz="0" w:space="0" w:color="auto"/>
        <w:left w:val="none" w:sz="0" w:space="0" w:color="auto"/>
        <w:bottom w:val="none" w:sz="0" w:space="0" w:color="auto"/>
        <w:right w:val="none" w:sz="0" w:space="0" w:color="auto"/>
      </w:divBdr>
      <w:divsChild>
        <w:div w:id="1941179764">
          <w:marLeft w:val="0"/>
          <w:marRight w:val="0"/>
          <w:marTop w:val="0"/>
          <w:marBottom w:val="0"/>
          <w:divBdr>
            <w:top w:val="none" w:sz="0" w:space="0" w:color="auto"/>
            <w:left w:val="none" w:sz="0" w:space="0" w:color="auto"/>
            <w:bottom w:val="none" w:sz="0" w:space="0" w:color="auto"/>
            <w:right w:val="none" w:sz="0" w:space="0" w:color="auto"/>
          </w:divBdr>
          <w:divsChild>
            <w:div w:id="930283733">
              <w:marLeft w:val="0"/>
              <w:marRight w:val="0"/>
              <w:marTop w:val="0"/>
              <w:marBottom w:val="0"/>
              <w:divBdr>
                <w:top w:val="none" w:sz="0" w:space="0" w:color="auto"/>
                <w:left w:val="none" w:sz="0" w:space="0" w:color="auto"/>
                <w:bottom w:val="none" w:sz="0" w:space="0" w:color="auto"/>
                <w:right w:val="none" w:sz="0" w:space="0" w:color="auto"/>
              </w:divBdr>
              <w:divsChild>
                <w:div w:id="177119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690966">
      <w:bodyDiv w:val="1"/>
      <w:marLeft w:val="0"/>
      <w:marRight w:val="0"/>
      <w:marTop w:val="0"/>
      <w:marBottom w:val="0"/>
      <w:divBdr>
        <w:top w:val="none" w:sz="0" w:space="0" w:color="auto"/>
        <w:left w:val="none" w:sz="0" w:space="0" w:color="auto"/>
        <w:bottom w:val="none" w:sz="0" w:space="0" w:color="auto"/>
        <w:right w:val="none" w:sz="0" w:space="0" w:color="auto"/>
      </w:divBdr>
      <w:divsChild>
        <w:div w:id="1759717893">
          <w:marLeft w:val="0"/>
          <w:marRight w:val="0"/>
          <w:marTop w:val="0"/>
          <w:marBottom w:val="0"/>
          <w:divBdr>
            <w:top w:val="none" w:sz="0" w:space="0" w:color="auto"/>
            <w:left w:val="none" w:sz="0" w:space="0" w:color="auto"/>
            <w:bottom w:val="none" w:sz="0" w:space="0" w:color="auto"/>
            <w:right w:val="none" w:sz="0" w:space="0" w:color="auto"/>
          </w:divBdr>
          <w:divsChild>
            <w:div w:id="1027175985">
              <w:marLeft w:val="0"/>
              <w:marRight w:val="0"/>
              <w:marTop w:val="0"/>
              <w:marBottom w:val="0"/>
              <w:divBdr>
                <w:top w:val="none" w:sz="0" w:space="0" w:color="auto"/>
                <w:left w:val="none" w:sz="0" w:space="0" w:color="auto"/>
                <w:bottom w:val="none" w:sz="0" w:space="0" w:color="auto"/>
                <w:right w:val="none" w:sz="0" w:space="0" w:color="auto"/>
              </w:divBdr>
              <w:divsChild>
                <w:div w:id="8665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590978">
      <w:bodyDiv w:val="1"/>
      <w:marLeft w:val="0"/>
      <w:marRight w:val="0"/>
      <w:marTop w:val="0"/>
      <w:marBottom w:val="0"/>
      <w:divBdr>
        <w:top w:val="none" w:sz="0" w:space="0" w:color="auto"/>
        <w:left w:val="none" w:sz="0" w:space="0" w:color="auto"/>
        <w:bottom w:val="none" w:sz="0" w:space="0" w:color="auto"/>
        <w:right w:val="none" w:sz="0" w:space="0" w:color="auto"/>
      </w:divBdr>
    </w:div>
    <w:div w:id="383019334">
      <w:bodyDiv w:val="1"/>
      <w:marLeft w:val="0"/>
      <w:marRight w:val="0"/>
      <w:marTop w:val="0"/>
      <w:marBottom w:val="0"/>
      <w:divBdr>
        <w:top w:val="none" w:sz="0" w:space="0" w:color="auto"/>
        <w:left w:val="none" w:sz="0" w:space="0" w:color="auto"/>
        <w:bottom w:val="none" w:sz="0" w:space="0" w:color="auto"/>
        <w:right w:val="none" w:sz="0" w:space="0" w:color="auto"/>
      </w:divBdr>
      <w:divsChild>
        <w:div w:id="1597128342">
          <w:marLeft w:val="0"/>
          <w:marRight w:val="0"/>
          <w:marTop w:val="0"/>
          <w:marBottom w:val="0"/>
          <w:divBdr>
            <w:top w:val="none" w:sz="0" w:space="0" w:color="auto"/>
            <w:left w:val="none" w:sz="0" w:space="0" w:color="auto"/>
            <w:bottom w:val="none" w:sz="0" w:space="0" w:color="auto"/>
            <w:right w:val="none" w:sz="0" w:space="0" w:color="auto"/>
          </w:divBdr>
          <w:divsChild>
            <w:div w:id="735006458">
              <w:marLeft w:val="0"/>
              <w:marRight w:val="0"/>
              <w:marTop w:val="0"/>
              <w:marBottom w:val="0"/>
              <w:divBdr>
                <w:top w:val="none" w:sz="0" w:space="0" w:color="auto"/>
                <w:left w:val="none" w:sz="0" w:space="0" w:color="auto"/>
                <w:bottom w:val="none" w:sz="0" w:space="0" w:color="auto"/>
                <w:right w:val="none" w:sz="0" w:space="0" w:color="auto"/>
              </w:divBdr>
              <w:divsChild>
                <w:div w:id="131603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606551">
      <w:bodyDiv w:val="1"/>
      <w:marLeft w:val="0"/>
      <w:marRight w:val="0"/>
      <w:marTop w:val="0"/>
      <w:marBottom w:val="0"/>
      <w:divBdr>
        <w:top w:val="none" w:sz="0" w:space="0" w:color="auto"/>
        <w:left w:val="none" w:sz="0" w:space="0" w:color="auto"/>
        <w:bottom w:val="none" w:sz="0" w:space="0" w:color="auto"/>
        <w:right w:val="none" w:sz="0" w:space="0" w:color="auto"/>
      </w:divBdr>
    </w:div>
    <w:div w:id="417139111">
      <w:bodyDiv w:val="1"/>
      <w:marLeft w:val="0"/>
      <w:marRight w:val="0"/>
      <w:marTop w:val="0"/>
      <w:marBottom w:val="0"/>
      <w:divBdr>
        <w:top w:val="none" w:sz="0" w:space="0" w:color="auto"/>
        <w:left w:val="none" w:sz="0" w:space="0" w:color="auto"/>
        <w:bottom w:val="none" w:sz="0" w:space="0" w:color="auto"/>
        <w:right w:val="none" w:sz="0" w:space="0" w:color="auto"/>
      </w:divBdr>
    </w:div>
    <w:div w:id="418451894">
      <w:bodyDiv w:val="1"/>
      <w:marLeft w:val="0"/>
      <w:marRight w:val="0"/>
      <w:marTop w:val="0"/>
      <w:marBottom w:val="0"/>
      <w:divBdr>
        <w:top w:val="none" w:sz="0" w:space="0" w:color="auto"/>
        <w:left w:val="none" w:sz="0" w:space="0" w:color="auto"/>
        <w:bottom w:val="none" w:sz="0" w:space="0" w:color="auto"/>
        <w:right w:val="none" w:sz="0" w:space="0" w:color="auto"/>
      </w:divBdr>
    </w:div>
    <w:div w:id="419522215">
      <w:bodyDiv w:val="1"/>
      <w:marLeft w:val="0"/>
      <w:marRight w:val="0"/>
      <w:marTop w:val="0"/>
      <w:marBottom w:val="0"/>
      <w:divBdr>
        <w:top w:val="none" w:sz="0" w:space="0" w:color="auto"/>
        <w:left w:val="none" w:sz="0" w:space="0" w:color="auto"/>
        <w:bottom w:val="none" w:sz="0" w:space="0" w:color="auto"/>
        <w:right w:val="none" w:sz="0" w:space="0" w:color="auto"/>
      </w:divBdr>
    </w:div>
    <w:div w:id="421072659">
      <w:bodyDiv w:val="1"/>
      <w:marLeft w:val="0"/>
      <w:marRight w:val="0"/>
      <w:marTop w:val="0"/>
      <w:marBottom w:val="0"/>
      <w:divBdr>
        <w:top w:val="none" w:sz="0" w:space="0" w:color="auto"/>
        <w:left w:val="none" w:sz="0" w:space="0" w:color="auto"/>
        <w:bottom w:val="none" w:sz="0" w:space="0" w:color="auto"/>
        <w:right w:val="none" w:sz="0" w:space="0" w:color="auto"/>
      </w:divBdr>
    </w:div>
    <w:div w:id="433016893">
      <w:bodyDiv w:val="1"/>
      <w:marLeft w:val="0"/>
      <w:marRight w:val="0"/>
      <w:marTop w:val="0"/>
      <w:marBottom w:val="0"/>
      <w:divBdr>
        <w:top w:val="none" w:sz="0" w:space="0" w:color="auto"/>
        <w:left w:val="none" w:sz="0" w:space="0" w:color="auto"/>
        <w:bottom w:val="none" w:sz="0" w:space="0" w:color="auto"/>
        <w:right w:val="none" w:sz="0" w:space="0" w:color="auto"/>
      </w:divBdr>
    </w:div>
    <w:div w:id="433790858">
      <w:bodyDiv w:val="1"/>
      <w:marLeft w:val="0"/>
      <w:marRight w:val="0"/>
      <w:marTop w:val="0"/>
      <w:marBottom w:val="0"/>
      <w:divBdr>
        <w:top w:val="none" w:sz="0" w:space="0" w:color="auto"/>
        <w:left w:val="none" w:sz="0" w:space="0" w:color="auto"/>
        <w:bottom w:val="none" w:sz="0" w:space="0" w:color="auto"/>
        <w:right w:val="none" w:sz="0" w:space="0" w:color="auto"/>
      </w:divBdr>
    </w:div>
    <w:div w:id="438716894">
      <w:bodyDiv w:val="1"/>
      <w:marLeft w:val="0"/>
      <w:marRight w:val="0"/>
      <w:marTop w:val="0"/>
      <w:marBottom w:val="0"/>
      <w:divBdr>
        <w:top w:val="none" w:sz="0" w:space="0" w:color="auto"/>
        <w:left w:val="none" w:sz="0" w:space="0" w:color="auto"/>
        <w:bottom w:val="none" w:sz="0" w:space="0" w:color="auto"/>
        <w:right w:val="none" w:sz="0" w:space="0" w:color="auto"/>
      </w:divBdr>
      <w:divsChild>
        <w:div w:id="1366712891">
          <w:marLeft w:val="0"/>
          <w:marRight w:val="0"/>
          <w:marTop w:val="0"/>
          <w:marBottom w:val="0"/>
          <w:divBdr>
            <w:top w:val="none" w:sz="0" w:space="0" w:color="auto"/>
            <w:left w:val="none" w:sz="0" w:space="0" w:color="auto"/>
            <w:bottom w:val="none" w:sz="0" w:space="0" w:color="auto"/>
            <w:right w:val="none" w:sz="0" w:space="0" w:color="auto"/>
          </w:divBdr>
          <w:divsChild>
            <w:div w:id="1199050798">
              <w:marLeft w:val="0"/>
              <w:marRight w:val="0"/>
              <w:marTop w:val="0"/>
              <w:marBottom w:val="0"/>
              <w:divBdr>
                <w:top w:val="none" w:sz="0" w:space="0" w:color="auto"/>
                <w:left w:val="none" w:sz="0" w:space="0" w:color="auto"/>
                <w:bottom w:val="none" w:sz="0" w:space="0" w:color="auto"/>
                <w:right w:val="none" w:sz="0" w:space="0" w:color="auto"/>
              </w:divBdr>
              <w:divsChild>
                <w:div w:id="145498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452522">
      <w:bodyDiv w:val="1"/>
      <w:marLeft w:val="0"/>
      <w:marRight w:val="0"/>
      <w:marTop w:val="0"/>
      <w:marBottom w:val="0"/>
      <w:divBdr>
        <w:top w:val="none" w:sz="0" w:space="0" w:color="auto"/>
        <w:left w:val="none" w:sz="0" w:space="0" w:color="auto"/>
        <w:bottom w:val="none" w:sz="0" w:space="0" w:color="auto"/>
        <w:right w:val="none" w:sz="0" w:space="0" w:color="auto"/>
      </w:divBdr>
    </w:div>
    <w:div w:id="474031212">
      <w:bodyDiv w:val="1"/>
      <w:marLeft w:val="0"/>
      <w:marRight w:val="0"/>
      <w:marTop w:val="0"/>
      <w:marBottom w:val="0"/>
      <w:divBdr>
        <w:top w:val="none" w:sz="0" w:space="0" w:color="auto"/>
        <w:left w:val="none" w:sz="0" w:space="0" w:color="auto"/>
        <w:bottom w:val="none" w:sz="0" w:space="0" w:color="auto"/>
        <w:right w:val="none" w:sz="0" w:space="0" w:color="auto"/>
      </w:divBdr>
    </w:div>
    <w:div w:id="490558994">
      <w:bodyDiv w:val="1"/>
      <w:marLeft w:val="0"/>
      <w:marRight w:val="0"/>
      <w:marTop w:val="0"/>
      <w:marBottom w:val="0"/>
      <w:divBdr>
        <w:top w:val="none" w:sz="0" w:space="0" w:color="auto"/>
        <w:left w:val="none" w:sz="0" w:space="0" w:color="auto"/>
        <w:bottom w:val="none" w:sz="0" w:space="0" w:color="auto"/>
        <w:right w:val="none" w:sz="0" w:space="0" w:color="auto"/>
      </w:divBdr>
      <w:divsChild>
        <w:div w:id="833033191">
          <w:marLeft w:val="0"/>
          <w:marRight w:val="0"/>
          <w:marTop w:val="0"/>
          <w:marBottom w:val="0"/>
          <w:divBdr>
            <w:top w:val="none" w:sz="0" w:space="0" w:color="auto"/>
            <w:left w:val="none" w:sz="0" w:space="0" w:color="auto"/>
            <w:bottom w:val="none" w:sz="0" w:space="0" w:color="auto"/>
            <w:right w:val="none" w:sz="0" w:space="0" w:color="auto"/>
          </w:divBdr>
          <w:divsChild>
            <w:div w:id="694576713">
              <w:marLeft w:val="0"/>
              <w:marRight w:val="0"/>
              <w:marTop w:val="0"/>
              <w:marBottom w:val="0"/>
              <w:divBdr>
                <w:top w:val="none" w:sz="0" w:space="0" w:color="auto"/>
                <w:left w:val="none" w:sz="0" w:space="0" w:color="auto"/>
                <w:bottom w:val="none" w:sz="0" w:space="0" w:color="auto"/>
                <w:right w:val="none" w:sz="0" w:space="0" w:color="auto"/>
              </w:divBdr>
              <w:divsChild>
                <w:div w:id="2072576895">
                  <w:marLeft w:val="0"/>
                  <w:marRight w:val="0"/>
                  <w:marTop w:val="0"/>
                  <w:marBottom w:val="0"/>
                  <w:divBdr>
                    <w:top w:val="none" w:sz="0" w:space="0" w:color="auto"/>
                    <w:left w:val="none" w:sz="0" w:space="0" w:color="auto"/>
                    <w:bottom w:val="none" w:sz="0" w:space="0" w:color="auto"/>
                    <w:right w:val="none" w:sz="0" w:space="0" w:color="auto"/>
                  </w:divBdr>
                  <w:divsChild>
                    <w:div w:id="106661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9952">
      <w:bodyDiv w:val="1"/>
      <w:marLeft w:val="0"/>
      <w:marRight w:val="0"/>
      <w:marTop w:val="0"/>
      <w:marBottom w:val="0"/>
      <w:divBdr>
        <w:top w:val="none" w:sz="0" w:space="0" w:color="auto"/>
        <w:left w:val="none" w:sz="0" w:space="0" w:color="auto"/>
        <w:bottom w:val="none" w:sz="0" w:space="0" w:color="auto"/>
        <w:right w:val="none" w:sz="0" w:space="0" w:color="auto"/>
      </w:divBdr>
    </w:div>
    <w:div w:id="550313895">
      <w:bodyDiv w:val="1"/>
      <w:marLeft w:val="0"/>
      <w:marRight w:val="0"/>
      <w:marTop w:val="0"/>
      <w:marBottom w:val="0"/>
      <w:divBdr>
        <w:top w:val="none" w:sz="0" w:space="0" w:color="auto"/>
        <w:left w:val="none" w:sz="0" w:space="0" w:color="auto"/>
        <w:bottom w:val="none" w:sz="0" w:space="0" w:color="auto"/>
        <w:right w:val="none" w:sz="0" w:space="0" w:color="auto"/>
      </w:divBdr>
    </w:div>
    <w:div w:id="552548392">
      <w:bodyDiv w:val="1"/>
      <w:marLeft w:val="0"/>
      <w:marRight w:val="0"/>
      <w:marTop w:val="0"/>
      <w:marBottom w:val="0"/>
      <w:divBdr>
        <w:top w:val="none" w:sz="0" w:space="0" w:color="auto"/>
        <w:left w:val="none" w:sz="0" w:space="0" w:color="auto"/>
        <w:bottom w:val="none" w:sz="0" w:space="0" w:color="auto"/>
        <w:right w:val="none" w:sz="0" w:space="0" w:color="auto"/>
      </w:divBdr>
      <w:divsChild>
        <w:div w:id="1288585448">
          <w:marLeft w:val="0"/>
          <w:marRight w:val="0"/>
          <w:marTop w:val="0"/>
          <w:marBottom w:val="0"/>
          <w:divBdr>
            <w:top w:val="none" w:sz="0" w:space="0" w:color="auto"/>
            <w:left w:val="none" w:sz="0" w:space="0" w:color="auto"/>
            <w:bottom w:val="none" w:sz="0" w:space="0" w:color="auto"/>
            <w:right w:val="none" w:sz="0" w:space="0" w:color="auto"/>
          </w:divBdr>
          <w:divsChild>
            <w:div w:id="304705022">
              <w:marLeft w:val="0"/>
              <w:marRight w:val="0"/>
              <w:marTop w:val="0"/>
              <w:marBottom w:val="0"/>
              <w:divBdr>
                <w:top w:val="none" w:sz="0" w:space="0" w:color="auto"/>
                <w:left w:val="none" w:sz="0" w:space="0" w:color="auto"/>
                <w:bottom w:val="none" w:sz="0" w:space="0" w:color="auto"/>
                <w:right w:val="none" w:sz="0" w:space="0" w:color="auto"/>
              </w:divBdr>
              <w:divsChild>
                <w:div w:id="150119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329821">
      <w:bodyDiv w:val="1"/>
      <w:marLeft w:val="0"/>
      <w:marRight w:val="0"/>
      <w:marTop w:val="0"/>
      <w:marBottom w:val="0"/>
      <w:divBdr>
        <w:top w:val="none" w:sz="0" w:space="0" w:color="auto"/>
        <w:left w:val="none" w:sz="0" w:space="0" w:color="auto"/>
        <w:bottom w:val="none" w:sz="0" w:space="0" w:color="auto"/>
        <w:right w:val="none" w:sz="0" w:space="0" w:color="auto"/>
      </w:divBdr>
    </w:div>
    <w:div w:id="563837162">
      <w:bodyDiv w:val="1"/>
      <w:marLeft w:val="0"/>
      <w:marRight w:val="0"/>
      <w:marTop w:val="0"/>
      <w:marBottom w:val="0"/>
      <w:divBdr>
        <w:top w:val="none" w:sz="0" w:space="0" w:color="auto"/>
        <w:left w:val="none" w:sz="0" w:space="0" w:color="auto"/>
        <w:bottom w:val="none" w:sz="0" w:space="0" w:color="auto"/>
        <w:right w:val="none" w:sz="0" w:space="0" w:color="auto"/>
      </w:divBdr>
      <w:divsChild>
        <w:div w:id="351885893">
          <w:marLeft w:val="0"/>
          <w:marRight w:val="0"/>
          <w:marTop w:val="0"/>
          <w:marBottom w:val="0"/>
          <w:divBdr>
            <w:top w:val="none" w:sz="0" w:space="0" w:color="auto"/>
            <w:left w:val="none" w:sz="0" w:space="0" w:color="auto"/>
            <w:bottom w:val="none" w:sz="0" w:space="0" w:color="auto"/>
            <w:right w:val="none" w:sz="0" w:space="0" w:color="auto"/>
          </w:divBdr>
          <w:divsChild>
            <w:div w:id="1111827392">
              <w:marLeft w:val="0"/>
              <w:marRight w:val="0"/>
              <w:marTop w:val="0"/>
              <w:marBottom w:val="0"/>
              <w:divBdr>
                <w:top w:val="none" w:sz="0" w:space="0" w:color="auto"/>
                <w:left w:val="none" w:sz="0" w:space="0" w:color="auto"/>
                <w:bottom w:val="none" w:sz="0" w:space="0" w:color="auto"/>
                <w:right w:val="none" w:sz="0" w:space="0" w:color="auto"/>
              </w:divBdr>
              <w:divsChild>
                <w:div w:id="37889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990077">
      <w:bodyDiv w:val="1"/>
      <w:marLeft w:val="0"/>
      <w:marRight w:val="0"/>
      <w:marTop w:val="0"/>
      <w:marBottom w:val="0"/>
      <w:divBdr>
        <w:top w:val="none" w:sz="0" w:space="0" w:color="auto"/>
        <w:left w:val="none" w:sz="0" w:space="0" w:color="auto"/>
        <w:bottom w:val="none" w:sz="0" w:space="0" w:color="auto"/>
        <w:right w:val="none" w:sz="0" w:space="0" w:color="auto"/>
      </w:divBdr>
      <w:divsChild>
        <w:div w:id="74322094">
          <w:marLeft w:val="0"/>
          <w:marRight w:val="0"/>
          <w:marTop w:val="0"/>
          <w:marBottom w:val="0"/>
          <w:divBdr>
            <w:top w:val="none" w:sz="0" w:space="0" w:color="auto"/>
            <w:left w:val="none" w:sz="0" w:space="0" w:color="auto"/>
            <w:bottom w:val="none" w:sz="0" w:space="0" w:color="auto"/>
            <w:right w:val="none" w:sz="0" w:space="0" w:color="auto"/>
          </w:divBdr>
        </w:div>
        <w:div w:id="1772120579">
          <w:marLeft w:val="0"/>
          <w:marRight w:val="0"/>
          <w:marTop w:val="0"/>
          <w:marBottom w:val="0"/>
          <w:divBdr>
            <w:top w:val="none" w:sz="0" w:space="0" w:color="auto"/>
            <w:left w:val="none" w:sz="0" w:space="0" w:color="auto"/>
            <w:bottom w:val="none" w:sz="0" w:space="0" w:color="auto"/>
            <w:right w:val="none" w:sz="0" w:space="0" w:color="auto"/>
          </w:divBdr>
        </w:div>
        <w:div w:id="363407957">
          <w:marLeft w:val="0"/>
          <w:marRight w:val="0"/>
          <w:marTop w:val="0"/>
          <w:marBottom w:val="0"/>
          <w:divBdr>
            <w:top w:val="none" w:sz="0" w:space="0" w:color="auto"/>
            <w:left w:val="none" w:sz="0" w:space="0" w:color="auto"/>
            <w:bottom w:val="none" w:sz="0" w:space="0" w:color="auto"/>
            <w:right w:val="none" w:sz="0" w:space="0" w:color="auto"/>
          </w:divBdr>
        </w:div>
        <w:div w:id="159471973">
          <w:marLeft w:val="0"/>
          <w:marRight w:val="0"/>
          <w:marTop w:val="0"/>
          <w:marBottom w:val="0"/>
          <w:divBdr>
            <w:top w:val="none" w:sz="0" w:space="0" w:color="auto"/>
            <w:left w:val="none" w:sz="0" w:space="0" w:color="auto"/>
            <w:bottom w:val="none" w:sz="0" w:space="0" w:color="auto"/>
            <w:right w:val="none" w:sz="0" w:space="0" w:color="auto"/>
          </w:divBdr>
        </w:div>
        <w:div w:id="656691579">
          <w:marLeft w:val="0"/>
          <w:marRight w:val="0"/>
          <w:marTop w:val="0"/>
          <w:marBottom w:val="0"/>
          <w:divBdr>
            <w:top w:val="none" w:sz="0" w:space="0" w:color="auto"/>
            <w:left w:val="none" w:sz="0" w:space="0" w:color="auto"/>
            <w:bottom w:val="none" w:sz="0" w:space="0" w:color="auto"/>
            <w:right w:val="none" w:sz="0" w:space="0" w:color="auto"/>
          </w:divBdr>
        </w:div>
        <w:div w:id="2146312738">
          <w:marLeft w:val="0"/>
          <w:marRight w:val="0"/>
          <w:marTop w:val="0"/>
          <w:marBottom w:val="0"/>
          <w:divBdr>
            <w:top w:val="none" w:sz="0" w:space="0" w:color="auto"/>
            <w:left w:val="none" w:sz="0" w:space="0" w:color="auto"/>
            <w:bottom w:val="none" w:sz="0" w:space="0" w:color="auto"/>
            <w:right w:val="none" w:sz="0" w:space="0" w:color="auto"/>
          </w:divBdr>
        </w:div>
        <w:div w:id="1907301928">
          <w:marLeft w:val="0"/>
          <w:marRight w:val="0"/>
          <w:marTop w:val="0"/>
          <w:marBottom w:val="0"/>
          <w:divBdr>
            <w:top w:val="none" w:sz="0" w:space="0" w:color="auto"/>
            <w:left w:val="none" w:sz="0" w:space="0" w:color="auto"/>
            <w:bottom w:val="none" w:sz="0" w:space="0" w:color="auto"/>
            <w:right w:val="none" w:sz="0" w:space="0" w:color="auto"/>
          </w:divBdr>
        </w:div>
        <w:div w:id="1852329145">
          <w:marLeft w:val="0"/>
          <w:marRight w:val="0"/>
          <w:marTop w:val="0"/>
          <w:marBottom w:val="0"/>
          <w:divBdr>
            <w:top w:val="none" w:sz="0" w:space="0" w:color="auto"/>
            <w:left w:val="none" w:sz="0" w:space="0" w:color="auto"/>
            <w:bottom w:val="none" w:sz="0" w:space="0" w:color="auto"/>
            <w:right w:val="none" w:sz="0" w:space="0" w:color="auto"/>
          </w:divBdr>
        </w:div>
        <w:div w:id="1632054296">
          <w:marLeft w:val="0"/>
          <w:marRight w:val="0"/>
          <w:marTop w:val="0"/>
          <w:marBottom w:val="0"/>
          <w:divBdr>
            <w:top w:val="none" w:sz="0" w:space="0" w:color="auto"/>
            <w:left w:val="none" w:sz="0" w:space="0" w:color="auto"/>
            <w:bottom w:val="none" w:sz="0" w:space="0" w:color="auto"/>
            <w:right w:val="none" w:sz="0" w:space="0" w:color="auto"/>
          </w:divBdr>
        </w:div>
      </w:divsChild>
    </w:div>
    <w:div w:id="610354304">
      <w:bodyDiv w:val="1"/>
      <w:marLeft w:val="0"/>
      <w:marRight w:val="0"/>
      <w:marTop w:val="0"/>
      <w:marBottom w:val="0"/>
      <w:divBdr>
        <w:top w:val="none" w:sz="0" w:space="0" w:color="auto"/>
        <w:left w:val="none" w:sz="0" w:space="0" w:color="auto"/>
        <w:bottom w:val="none" w:sz="0" w:space="0" w:color="auto"/>
        <w:right w:val="none" w:sz="0" w:space="0" w:color="auto"/>
      </w:divBdr>
    </w:div>
    <w:div w:id="617419513">
      <w:bodyDiv w:val="1"/>
      <w:marLeft w:val="0"/>
      <w:marRight w:val="0"/>
      <w:marTop w:val="0"/>
      <w:marBottom w:val="0"/>
      <w:divBdr>
        <w:top w:val="none" w:sz="0" w:space="0" w:color="auto"/>
        <w:left w:val="none" w:sz="0" w:space="0" w:color="auto"/>
        <w:bottom w:val="none" w:sz="0" w:space="0" w:color="auto"/>
        <w:right w:val="none" w:sz="0" w:space="0" w:color="auto"/>
      </w:divBdr>
    </w:div>
    <w:div w:id="623198754">
      <w:bodyDiv w:val="1"/>
      <w:marLeft w:val="0"/>
      <w:marRight w:val="0"/>
      <w:marTop w:val="0"/>
      <w:marBottom w:val="0"/>
      <w:divBdr>
        <w:top w:val="none" w:sz="0" w:space="0" w:color="auto"/>
        <w:left w:val="none" w:sz="0" w:space="0" w:color="auto"/>
        <w:bottom w:val="none" w:sz="0" w:space="0" w:color="auto"/>
        <w:right w:val="none" w:sz="0" w:space="0" w:color="auto"/>
      </w:divBdr>
      <w:divsChild>
        <w:div w:id="619995477">
          <w:marLeft w:val="0"/>
          <w:marRight w:val="0"/>
          <w:marTop w:val="0"/>
          <w:marBottom w:val="0"/>
          <w:divBdr>
            <w:top w:val="none" w:sz="0" w:space="0" w:color="auto"/>
            <w:left w:val="none" w:sz="0" w:space="0" w:color="auto"/>
            <w:bottom w:val="none" w:sz="0" w:space="0" w:color="auto"/>
            <w:right w:val="none" w:sz="0" w:space="0" w:color="auto"/>
          </w:divBdr>
          <w:divsChild>
            <w:div w:id="1243417528">
              <w:marLeft w:val="0"/>
              <w:marRight w:val="0"/>
              <w:marTop w:val="0"/>
              <w:marBottom w:val="0"/>
              <w:divBdr>
                <w:top w:val="none" w:sz="0" w:space="0" w:color="auto"/>
                <w:left w:val="none" w:sz="0" w:space="0" w:color="auto"/>
                <w:bottom w:val="none" w:sz="0" w:space="0" w:color="auto"/>
                <w:right w:val="none" w:sz="0" w:space="0" w:color="auto"/>
              </w:divBdr>
              <w:divsChild>
                <w:div w:id="64146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275577">
      <w:bodyDiv w:val="1"/>
      <w:marLeft w:val="0"/>
      <w:marRight w:val="0"/>
      <w:marTop w:val="0"/>
      <w:marBottom w:val="0"/>
      <w:divBdr>
        <w:top w:val="none" w:sz="0" w:space="0" w:color="auto"/>
        <w:left w:val="none" w:sz="0" w:space="0" w:color="auto"/>
        <w:bottom w:val="none" w:sz="0" w:space="0" w:color="auto"/>
        <w:right w:val="none" w:sz="0" w:space="0" w:color="auto"/>
      </w:divBdr>
    </w:div>
    <w:div w:id="626277854">
      <w:bodyDiv w:val="1"/>
      <w:marLeft w:val="0"/>
      <w:marRight w:val="0"/>
      <w:marTop w:val="0"/>
      <w:marBottom w:val="0"/>
      <w:divBdr>
        <w:top w:val="none" w:sz="0" w:space="0" w:color="auto"/>
        <w:left w:val="none" w:sz="0" w:space="0" w:color="auto"/>
        <w:bottom w:val="none" w:sz="0" w:space="0" w:color="auto"/>
        <w:right w:val="none" w:sz="0" w:space="0" w:color="auto"/>
      </w:divBdr>
      <w:divsChild>
        <w:div w:id="554701105">
          <w:marLeft w:val="0"/>
          <w:marRight w:val="0"/>
          <w:marTop w:val="0"/>
          <w:marBottom w:val="0"/>
          <w:divBdr>
            <w:top w:val="none" w:sz="0" w:space="0" w:color="auto"/>
            <w:left w:val="none" w:sz="0" w:space="0" w:color="auto"/>
            <w:bottom w:val="none" w:sz="0" w:space="0" w:color="auto"/>
            <w:right w:val="none" w:sz="0" w:space="0" w:color="auto"/>
          </w:divBdr>
        </w:div>
        <w:div w:id="468983472">
          <w:marLeft w:val="0"/>
          <w:marRight w:val="0"/>
          <w:marTop w:val="0"/>
          <w:marBottom w:val="0"/>
          <w:divBdr>
            <w:top w:val="none" w:sz="0" w:space="0" w:color="auto"/>
            <w:left w:val="none" w:sz="0" w:space="0" w:color="auto"/>
            <w:bottom w:val="none" w:sz="0" w:space="0" w:color="auto"/>
            <w:right w:val="none" w:sz="0" w:space="0" w:color="auto"/>
          </w:divBdr>
        </w:div>
        <w:div w:id="1650749394">
          <w:marLeft w:val="0"/>
          <w:marRight w:val="0"/>
          <w:marTop w:val="0"/>
          <w:marBottom w:val="0"/>
          <w:divBdr>
            <w:top w:val="none" w:sz="0" w:space="0" w:color="auto"/>
            <w:left w:val="none" w:sz="0" w:space="0" w:color="auto"/>
            <w:bottom w:val="none" w:sz="0" w:space="0" w:color="auto"/>
            <w:right w:val="none" w:sz="0" w:space="0" w:color="auto"/>
          </w:divBdr>
        </w:div>
        <w:div w:id="1987976456">
          <w:marLeft w:val="0"/>
          <w:marRight w:val="0"/>
          <w:marTop w:val="0"/>
          <w:marBottom w:val="0"/>
          <w:divBdr>
            <w:top w:val="none" w:sz="0" w:space="0" w:color="auto"/>
            <w:left w:val="none" w:sz="0" w:space="0" w:color="auto"/>
            <w:bottom w:val="none" w:sz="0" w:space="0" w:color="auto"/>
            <w:right w:val="none" w:sz="0" w:space="0" w:color="auto"/>
          </w:divBdr>
        </w:div>
        <w:div w:id="1229684034">
          <w:marLeft w:val="0"/>
          <w:marRight w:val="0"/>
          <w:marTop w:val="0"/>
          <w:marBottom w:val="0"/>
          <w:divBdr>
            <w:top w:val="none" w:sz="0" w:space="0" w:color="auto"/>
            <w:left w:val="none" w:sz="0" w:space="0" w:color="auto"/>
            <w:bottom w:val="none" w:sz="0" w:space="0" w:color="auto"/>
            <w:right w:val="none" w:sz="0" w:space="0" w:color="auto"/>
          </w:divBdr>
        </w:div>
        <w:div w:id="52437289">
          <w:marLeft w:val="0"/>
          <w:marRight w:val="0"/>
          <w:marTop w:val="0"/>
          <w:marBottom w:val="0"/>
          <w:divBdr>
            <w:top w:val="none" w:sz="0" w:space="0" w:color="auto"/>
            <w:left w:val="none" w:sz="0" w:space="0" w:color="auto"/>
            <w:bottom w:val="none" w:sz="0" w:space="0" w:color="auto"/>
            <w:right w:val="none" w:sz="0" w:space="0" w:color="auto"/>
          </w:divBdr>
        </w:div>
        <w:div w:id="724643194">
          <w:marLeft w:val="0"/>
          <w:marRight w:val="0"/>
          <w:marTop w:val="0"/>
          <w:marBottom w:val="0"/>
          <w:divBdr>
            <w:top w:val="none" w:sz="0" w:space="0" w:color="auto"/>
            <w:left w:val="none" w:sz="0" w:space="0" w:color="auto"/>
            <w:bottom w:val="none" w:sz="0" w:space="0" w:color="auto"/>
            <w:right w:val="none" w:sz="0" w:space="0" w:color="auto"/>
          </w:divBdr>
        </w:div>
        <w:div w:id="1002243104">
          <w:marLeft w:val="0"/>
          <w:marRight w:val="0"/>
          <w:marTop w:val="0"/>
          <w:marBottom w:val="0"/>
          <w:divBdr>
            <w:top w:val="none" w:sz="0" w:space="0" w:color="auto"/>
            <w:left w:val="none" w:sz="0" w:space="0" w:color="auto"/>
            <w:bottom w:val="none" w:sz="0" w:space="0" w:color="auto"/>
            <w:right w:val="none" w:sz="0" w:space="0" w:color="auto"/>
          </w:divBdr>
        </w:div>
        <w:div w:id="1006981140">
          <w:marLeft w:val="0"/>
          <w:marRight w:val="0"/>
          <w:marTop w:val="0"/>
          <w:marBottom w:val="0"/>
          <w:divBdr>
            <w:top w:val="none" w:sz="0" w:space="0" w:color="auto"/>
            <w:left w:val="none" w:sz="0" w:space="0" w:color="auto"/>
            <w:bottom w:val="none" w:sz="0" w:space="0" w:color="auto"/>
            <w:right w:val="none" w:sz="0" w:space="0" w:color="auto"/>
          </w:divBdr>
        </w:div>
      </w:divsChild>
    </w:div>
    <w:div w:id="626856875">
      <w:bodyDiv w:val="1"/>
      <w:marLeft w:val="0"/>
      <w:marRight w:val="0"/>
      <w:marTop w:val="0"/>
      <w:marBottom w:val="0"/>
      <w:divBdr>
        <w:top w:val="none" w:sz="0" w:space="0" w:color="auto"/>
        <w:left w:val="none" w:sz="0" w:space="0" w:color="auto"/>
        <w:bottom w:val="none" w:sz="0" w:space="0" w:color="auto"/>
        <w:right w:val="none" w:sz="0" w:space="0" w:color="auto"/>
      </w:divBdr>
    </w:div>
    <w:div w:id="636104617">
      <w:bodyDiv w:val="1"/>
      <w:marLeft w:val="0"/>
      <w:marRight w:val="0"/>
      <w:marTop w:val="0"/>
      <w:marBottom w:val="0"/>
      <w:divBdr>
        <w:top w:val="none" w:sz="0" w:space="0" w:color="auto"/>
        <w:left w:val="none" w:sz="0" w:space="0" w:color="auto"/>
        <w:bottom w:val="none" w:sz="0" w:space="0" w:color="auto"/>
        <w:right w:val="none" w:sz="0" w:space="0" w:color="auto"/>
      </w:divBdr>
    </w:div>
    <w:div w:id="636448368">
      <w:bodyDiv w:val="1"/>
      <w:marLeft w:val="0"/>
      <w:marRight w:val="0"/>
      <w:marTop w:val="0"/>
      <w:marBottom w:val="0"/>
      <w:divBdr>
        <w:top w:val="none" w:sz="0" w:space="0" w:color="auto"/>
        <w:left w:val="none" w:sz="0" w:space="0" w:color="auto"/>
        <w:bottom w:val="none" w:sz="0" w:space="0" w:color="auto"/>
        <w:right w:val="none" w:sz="0" w:space="0" w:color="auto"/>
      </w:divBdr>
    </w:div>
    <w:div w:id="649405058">
      <w:bodyDiv w:val="1"/>
      <w:marLeft w:val="0"/>
      <w:marRight w:val="0"/>
      <w:marTop w:val="0"/>
      <w:marBottom w:val="0"/>
      <w:divBdr>
        <w:top w:val="none" w:sz="0" w:space="0" w:color="auto"/>
        <w:left w:val="none" w:sz="0" w:space="0" w:color="auto"/>
        <w:bottom w:val="none" w:sz="0" w:space="0" w:color="auto"/>
        <w:right w:val="none" w:sz="0" w:space="0" w:color="auto"/>
      </w:divBdr>
    </w:div>
    <w:div w:id="667052800">
      <w:bodyDiv w:val="1"/>
      <w:marLeft w:val="0"/>
      <w:marRight w:val="0"/>
      <w:marTop w:val="0"/>
      <w:marBottom w:val="0"/>
      <w:divBdr>
        <w:top w:val="none" w:sz="0" w:space="0" w:color="auto"/>
        <w:left w:val="none" w:sz="0" w:space="0" w:color="auto"/>
        <w:bottom w:val="none" w:sz="0" w:space="0" w:color="auto"/>
        <w:right w:val="none" w:sz="0" w:space="0" w:color="auto"/>
      </w:divBdr>
    </w:div>
    <w:div w:id="669336959">
      <w:bodyDiv w:val="1"/>
      <w:marLeft w:val="0"/>
      <w:marRight w:val="0"/>
      <w:marTop w:val="0"/>
      <w:marBottom w:val="0"/>
      <w:divBdr>
        <w:top w:val="none" w:sz="0" w:space="0" w:color="auto"/>
        <w:left w:val="none" w:sz="0" w:space="0" w:color="auto"/>
        <w:bottom w:val="none" w:sz="0" w:space="0" w:color="auto"/>
        <w:right w:val="none" w:sz="0" w:space="0" w:color="auto"/>
      </w:divBdr>
    </w:div>
    <w:div w:id="676033299">
      <w:bodyDiv w:val="1"/>
      <w:marLeft w:val="0"/>
      <w:marRight w:val="0"/>
      <w:marTop w:val="0"/>
      <w:marBottom w:val="0"/>
      <w:divBdr>
        <w:top w:val="none" w:sz="0" w:space="0" w:color="auto"/>
        <w:left w:val="none" w:sz="0" w:space="0" w:color="auto"/>
        <w:bottom w:val="none" w:sz="0" w:space="0" w:color="auto"/>
        <w:right w:val="none" w:sz="0" w:space="0" w:color="auto"/>
      </w:divBdr>
    </w:div>
    <w:div w:id="701323766">
      <w:bodyDiv w:val="1"/>
      <w:marLeft w:val="0"/>
      <w:marRight w:val="0"/>
      <w:marTop w:val="0"/>
      <w:marBottom w:val="0"/>
      <w:divBdr>
        <w:top w:val="none" w:sz="0" w:space="0" w:color="auto"/>
        <w:left w:val="none" w:sz="0" w:space="0" w:color="auto"/>
        <w:bottom w:val="none" w:sz="0" w:space="0" w:color="auto"/>
        <w:right w:val="none" w:sz="0" w:space="0" w:color="auto"/>
      </w:divBdr>
    </w:div>
    <w:div w:id="715743902">
      <w:bodyDiv w:val="1"/>
      <w:marLeft w:val="0"/>
      <w:marRight w:val="0"/>
      <w:marTop w:val="0"/>
      <w:marBottom w:val="0"/>
      <w:divBdr>
        <w:top w:val="none" w:sz="0" w:space="0" w:color="auto"/>
        <w:left w:val="none" w:sz="0" w:space="0" w:color="auto"/>
        <w:bottom w:val="none" w:sz="0" w:space="0" w:color="auto"/>
        <w:right w:val="none" w:sz="0" w:space="0" w:color="auto"/>
      </w:divBdr>
    </w:div>
    <w:div w:id="736628767">
      <w:bodyDiv w:val="1"/>
      <w:marLeft w:val="0"/>
      <w:marRight w:val="0"/>
      <w:marTop w:val="0"/>
      <w:marBottom w:val="0"/>
      <w:divBdr>
        <w:top w:val="none" w:sz="0" w:space="0" w:color="auto"/>
        <w:left w:val="none" w:sz="0" w:space="0" w:color="auto"/>
        <w:bottom w:val="none" w:sz="0" w:space="0" w:color="auto"/>
        <w:right w:val="none" w:sz="0" w:space="0" w:color="auto"/>
      </w:divBdr>
    </w:div>
    <w:div w:id="789476867">
      <w:bodyDiv w:val="1"/>
      <w:marLeft w:val="0"/>
      <w:marRight w:val="0"/>
      <w:marTop w:val="0"/>
      <w:marBottom w:val="0"/>
      <w:divBdr>
        <w:top w:val="none" w:sz="0" w:space="0" w:color="auto"/>
        <w:left w:val="none" w:sz="0" w:space="0" w:color="auto"/>
        <w:bottom w:val="none" w:sz="0" w:space="0" w:color="auto"/>
        <w:right w:val="none" w:sz="0" w:space="0" w:color="auto"/>
      </w:divBdr>
    </w:div>
    <w:div w:id="792944650">
      <w:bodyDiv w:val="1"/>
      <w:marLeft w:val="0"/>
      <w:marRight w:val="0"/>
      <w:marTop w:val="0"/>
      <w:marBottom w:val="0"/>
      <w:divBdr>
        <w:top w:val="none" w:sz="0" w:space="0" w:color="auto"/>
        <w:left w:val="none" w:sz="0" w:space="0" w:color="auto"/>
        <w:bottom w:val="none" w:sz="0" w:space="0" w:color="auto"/>
        <w:right w:val="none" w:sz="0" w:space="0" w:color="auto"/>
      </w:divBdr>
      <w:divsChild>
        <w:div w:id="1798990540">
          <w:marLeft w:val="0"/>
          <w:marRight w:val="0"/>
          <w:marTop w:val="0"/>
          <w:marBottom w:val="0"/>
          <w:divBdr>
            <w:top w:val="none" w:sz="0" w:space="0" w:color="auto"/>
            <w:left w:val="none" w:sz="0" w:space="0" w:color="auto"/>
            <w:bottom w:val="none" w:sz="0" w:space="0" w:color="auto"/>
            <w:right w:val="none" w:sz="0" w:space="0" w:color="auto"/>
          </w:divBdr>
          <w:divsChild>
            <w:div w:id="785395821">
              <w:marLeft w:val="0"/>
              <w:marRight w:val="0"/>
              <w:marTop w:val="0"/>
              <w:marBottom w:val="0"/>
              <w:divBdr>
                <w:top w:val="none" w:sz="0" w:space="0" w:color="auto"/>
                <w:left w:val="none" w:sz="0" w:space="0" w:color="auto"/>
                <w:bottom w:val="none" w:sz="0" w:space="0" w:color="auto"/>
                <w:right w:val="none" w:sz="0" w:space="0" w:color="auto"/>
              </w:divBdr>
              <w:divsChild>
                <w:div w:id="211454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810694">
      <w:bodyDiv w:val="1"/>
      <w:marLeft w:val="0"/>
      <w:marRight w:val="0"/>
      <w:marTop w:val="0"/>
      <w:marBottom w:val="0"/>
      <w:divBdr>
        <w:top w:val="none" w:sz="0" w:space="0" w:color="auto"/>
        <w:left w:val="none" w:sz="0" w:space="0" w:color="auto"/>
        <w:bottom w:val="none" w:sz="0" w:space="0" w:color="auto"/>
        <w:right w:val="none" w:sz="0" w:space="0" w:color="auto"/>
      </w:divBdr>
    </w:div>
    <w:div w:id="808129636">
      <w:bodyDiv w:val="1"/>
      <w:marLeft w:val="0"/>
      <w:marRight w:val="0"/>
      <w:marTop w:val="0"/>
      <w:marBottom w:val="0"/>
      <w:divBdr>
        <w:top w:val="none" w:sz="0" w:space="0" w:color="auto"/>
        <w:left w:val="none" w:sz="0" w:space="0" w:color="auto"/>
        <w:bottom w:val="none" w:sz="0" w:space="0" w:color="auto"/>
        <w:right w:val="none" w:sz="0" w:space="0" w:color="auto"/>
      </w:divBdr>
      <w:divsChild>
        <w:div w:id="1300454825">
          <w:marLeft w:val="0"/>
          <w:marRight w:val="0"/>
          <w:marTop w:val="0"/>
          <w:marBottom w:val="0"/>
          <w:divBdr>
            <w:top w:val="none" w:sz="0" w:space="0" w:color="auto"/>
            <w:left w:val="none" w:sz="0" w:space="0" w:color="auto"/>
            <w:bottom w:val="none" w:sz="0" w:space="0" w:color="auto"/>
            <w:right w:val="none" w:sz="0" w:space="0" w:color="auto"/>
          </w:divBdr>
          <w:divsChild>
            <w:div w:id="1582567781">
              <w:marLeft w:val="0"/>
              <w:marRight w:val="0"/>
              <w:marTop w:val="0"/>
              <w:marBottom w:val="0"/>
              <w:divBdr>
                <w:top w:val="none" w:sz="0" w:space="0" w:color="auto"/>
                <w:left w:val="none" w:sz="0" w:space="0" w:color="auto"/>
                <w:bottom w:val="none" w:sz="0" w:space="0" w:color="auto"/>
                <w:right w:val="none" w:sz="0" w:space="0" w:color="auto"/>
              </w:divBdr>
              <w:divsChild>
                <w:div w:id="111995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353024">
      <w:bodyDiv w:val="1"/>
      <w:marLeft w:val="0"/>
      <w:marRight w:val="0"/>
      <w:marTop w:val="0"/>
      <w:marBottom w:val="0"/>
      <w:divBdr>
        <w:top w:val="none" w:sz="0" w:space="0" w:color="auto"/>
        <w:left w:val="none" w:sz="0" w:space="0" w:color="auto"/>
        <w:bottom w:val="none" w:sz="0" w:space="0" w:color="auto"/>
        <w:right w:val="none" w:sz="0" w:space="0" w:color="auto"/>
      </w:divBdr>
    </w:div>
    <w:div w:id="837040419">
      <w:bodyDiv w:val="1"/>
      <w:marLeft w:val="0"/>
      <w:marRight w:val="0"/>
      <w:marTop w:val="0"/>
      <w:marBottom w:val="0"/>
      <w:divBdr>
        <w:top w:val="none" w:sz="0" w:space="0" w:color="auto"/>
        <w:left w:val="none" w:sz="0" w:space="0" w:color="auto"/>
        <w:bottom w:val="none" w:sz="0" w:space="0" w:color="auto"/>
        <w:right w:val="none" w:sz="0" w:space="0" w:color="auto"/>
      </w:divBdr>
      <w:divsChild>
        <w:div w:id="921790366">
          <w:marLeft w:val="0"/>
          <w:marRight w:val="0"/>
          <w:marTop w:val="0"/>
          <w:marBottom w:val="0"/>
          <w:divBdr>
            <w:top w:val="none" w:sz="0" w:space="0" w:color="auto"/>
            <w:left w:val="none" w:sz="0" w:space="0" w:color="auto"/>
            <w:bottom w:val="none" w:sz="0" w:space="0" w:color="auto"/>
            <w:right w:val="none" w:sz="0" w:space="0" w:color="auto"/>
          </w:divBdr>
          <w:divsChild>
            <w:div w:id="312873026">
              <w:marLeft w:val="0"/>
              <w:marRight w:val="0"/>
              <w:marTop w:val="0"/>
              <w:marBottom w:val="0"/>
              <w:divBdr>
                <w:top w:val="none" w:sz="0" w:space="0" w:color="auto"/>
                <w:left w:val="none" w:sz="0" w:space="0" w:color="auto"/>
                <w:bottom w:val="none" w:sz="0" w:space="0" w:color="auto"/>
                <w:right w:val="none" w:sz="0" w:space="0" w:color="auto"/>
              </w:divBdr>
              <w:divsChild>
                <w:div w:id="112842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005662">
      <w:bodyDiv w:val="1"/>
      <w:marLeft w:val="0"/>
      <w:marRight w:val="0"/>
      <w:marTop w:val="0"/>
      <w:marBottom w:val="0"/>
      <w:divBdr>
        <w:top w:val="none" w:sz="0" w:space="0" w:color="auto"/>
        <w:left w:val="none" w:sz="0" w:space="0" w:color="auto"/>
        <w:bottom w:val="none" w:sz="0" w:space="0" w:color="auto"/>
        <w:right w:val="none" w:sz="0" w:space="0" w:color="auto"/>
      </w:divBdr>
    </w:div>
    <w:div w:id="850527502">
      <w:bodyDiv w:val="1"/>
      <w:marLeft w:val="0"/>
      <w:marRight w:val="0"/>
      <w:marTop w:val="0"/>
      <w:marBottom w:val="0"/>
      <w:divBdr>
        <w:top w:val="none" w:sz="0" w:space="0" w:color="auto"/>
        <w:left w:val="none" w:sz="0" w:space="0" w:color="auto"/>
        <w:bottom w:val="none" w:sz="0" w:space="0" w:color="auto"/>
        <w:right w:val="none" w:sz="0" w:space="0" w:color="auto"/>
      </w:divBdr>
    </w:div>
    <w:div w:id="853570794">
      <w:bodyDiv w:val="1"/>
      <w:marLeft w:val="0"/>
      <w:marRight w:val="0"/>
      <w:marTop w:val="0"/>
      <w:marBottom w:val="0"/>
      <w:divBdr>
        <w:top w:val="none" w:sz="0" w:space="0" w:color="auto"/>
        <w:left w:val="none" w:sz="0" w:space="0" w:color="auto"/>
        <w:bottom w:val="none" w:sz="0" w:space="0" w:color="auto"/>
        <w:right w:val="none" w:sz="0" w:space="0" w:color="auto"/>
      </w:divBdr>
    </w:div>
    <w:div w:id="871768958">
      <w:bodyDiv w:val="1"/>
      <w:marLeft w:val="0"/>
      <w:marRight w:val="0"/>
      <w:marTop w:val="0"/>
      <w:marBottom w:val="0"/>
      <w:divBdr>
        <w:top w:val="none" w:sz="0" w:space="0" w:color="auto"/>
        <w:left w:val="none" w:sz="0" w:space="0" w:color="auto"/>
        <w:bottom w:val="none" w:sz="0" w:space="0" w:color="auto"/>
        <w:right w:val="none" w:sz="0" w:space="0" w:color="auto"/>
      </w:divBdr>
    </w:div>
    <w:div w:id="877469656">
      <w:bodyDiv w:val="1"/>
      <w:marLeft w:val="0"/>
      <w:marRight w:val="0"/>
      <w:marTop w:val="0"/>
      <w:marBottom w:val="0"/>
      <w:divBdr>
        <w:top w:val="none" w:sz="0" w:space="0" w:color="auto"/>
        <w:left w:val="none" w:sz="0" w:space="0" w:color="auto"/>
        <w:bottom w:val="none" w:sz="0" w:space="0" w:color="auto"/>
        <w:right w:val="none" w:sz="0" w:space="0" w:color="auto"/>
      </w:divBdr>
    </w:div>
    <w:div w:id="881213100">
      <w:bodyDiv w:val="1"/>
      <w:marLeft w:val="0"/>
      <w:marRight w:val="0"/>
      <w:marTop w:val="0"/>
      <w:marBottom w:val="0"/>
      <w:divBdr>
        <w:top w:val="none" w:sz="0" w:space="0" w:color="auto"/>
        <w:left w:val="none" w:sz="0" w:space="0" w:color="auto"/>
        <w:bottom w:val="none" w:sz="0" w:space="0" w:color="auto"/>
        <w:right w:val="none" w:sz="0" w:space="0" w:color="auto"/>
      </w:divBdr>
    </w:div>
    <w:div w:id="887423311">
      <w:bodyDiv w:val="1"/>
      <w:marLeft w:val="0"/>
      <w:marRight w:val="0"/>
      <w:marTop w:val="0"/>
      <w:marBottom w:val="0"/>
      <w:divBdr>
        <w:top w:val="none" w:sz="0" w:space="0" w:color="auto"/>
        <w:left w:val="none" w:sz="0" w:space="0" w:color="auto"/>
        <w:bottom w:val="none" w:sz="0" w:space="0" w:color="auto"/>
        <w:right w:val="none" w:sz="0" w:space="0" w:color="auto"/>
      </w:divBdr>
    </w:div>
    <w:div w:id="892279861">
      <w:bodyDiv w:val="1"/>
      <w:marLeft w:val="0"/>
      <w:marRight w:val="0"/>
      <w:marTop w:val="0"/>
      <w:marBottom w:val="0"/>
      <w:divBdr>
        <w:top w:val="none" w:sz="0" w:space="0" w:color="auto"/>
        <w:left w:val="none" w:sz="0" w:space="0" w:color="auto"/>
        <w:bottom w:val="none" w:sz="0" w:space="0" w:color="auto"/>
        <w:right w:val="none" w:sz="0" w:space="0" w:color="auto"/>
      </w:divBdr>
      <w:divsChild>
        <w:div w:id="1211185674">
          <w:marLeft w:val="0"/>
          <w:marRight w:val="0"/>
          <w:marTop w:val="0"/>
          <w:marBottom w:val="0"/>
          <w:divBdr>
            <w:top w:val="none" w:sz="0" w:space="0" w:color="auto"/>
            <w:left w:val="none" w:sz="0" w:space="0" w:color="auto"/>
            <w:bottom w:val="none" w:sz="0" w:space="0" w:color="auto"/>
            <w:right w:val="none" w:sz="0" w:space="0" w:color="auto"/>
          </w:divBdr>
          <w:divsChild>
            <w:div w:id="1630436322">
              <w:marLeft w:val="0"/>
              <w:marRight w:val="0"/>
              <w:marTop w:val="0"/>
              <w:marBottom w:val="0"/>
              <w:divBdr>
                <w:top w:val="none" w:sz="0" w:space="0" w:color="auto"/>
                <w:left w:val="none" w:sz="0" w:space="0" w:color="auto"/>
                <w:bottom w:val="none" w:sz="0" w:space="0" w:color="auto"/>
                <w:right w:val="none" w:sz="0" w:space="0" w:color="auto"/>
              </w:divBdr>
              <w:divsChild>
                <w:div w:id="158664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388820">
      <w:bodyDiv w:val="1"/>
      <w:marLeft w:val="0"/>
      <w:marRight w:val="0"/>
      <w:marTop w:val="0"/>
      <w:marBottom w:val="0"/>
      <w:divBdr>
        <w:top w:val="none" w:sz="0" w:space="0" w:color="auto"/>
        <w:left w:val="none" w:sz="0" w:space="0" w:color="auto"/>
        <w:bottom w:val="none" w:sz="0" w:space="0" w:color="auto"/>
        <w:right w:val="none" w:sz="0" w:space="0" w:color="auto"/>
      </w:divBdr>
    </w:div>
    <w:div w:id="900561272">
      <w:bodyDiv w:val="1"/>
      <w:marLeft w:val="0"/>
      <w:marRight w:val="0"/>
      <w:marTop w:val="0"/>
      <w:marBottom w:val="0"/>
      <w:divBdr>
        <w:top w:val="none" w:sz="0" w:space="0" w:color="auto"/>
        <w:left w:val="none" w:sz="0" w:space="0" w:color="auto"/>
        <w:bottom w:val="none" w:sz="0" w:space="0" w:color="auto"/>
        <w:right w:val="none" w:sz="0" w:space="0" w:color="auto"/>
      </w:divBdr>
    </w:div>
    <w:div w:id="919173109">
      <w:bodyDiv w:val="1"/>
      <w:marLeft w:val="0"/>
      <w:marRight w:val="0"/>
      <w:marTop w:val="0"/>
      <w:marBottom w:val="0"/>
      <w:divBdr>
        <w:top w:val="none" w:sz="0" w:space="0" w:color="auto"/>
        <w:left w:val="none" w:sz="0" w:space="0" w:color="auto"/>
        <w:bottom w:val="none" w:sz="0" w:space="0" w:color="auto"/>
        <w:right w:val="none" w:sz="0" w:space="0" w:color="auto"/>
      </w:divBdr>
    </w:div>
    <w:div w:id="926770591">
      <w:bodyDiv w:val="1"/>
      <w:marLeft w:val="0"/>
      <w:marRight w:val="0"/>
      <w:marTop w:val="0"/>
      <w:marBottom w:val="0"/>
      <w:divBdr>
        <w:top w:val="none" w:sz="0" w:space="0" w:color="auto"/>
        <w:left w:val="none" w:sz="0" w:space="0" w:color="auto"/>
        <w:bottom w:val="none" w:sz="0" w:space="0" w:color="auto"/>
        <w:right w:val="none" w:sz="0" w:space="0" w:color="auto"/>
      </w:divBdr>
    </w:div>
    <w:div w:id="955940551">
      <w:bodyDiv w:val="1"/>
      <w:marLeft w:val="0"/>
      <w:marRight w:val="0"/>
      <w:marTop w:val="0"/>
      <w:marBottom w:val="0"/>
      <w:divBdr>
        <w:top w:val="none" w:sz="0" w:space="0" w:color="auto"/>
        <w:left w:val="none" w:sz="0" w:space="0" w:color="auto"/>
        <w:bottom w:val="none" w:sz="0" w:space="0" w:color="auto"/>
        <w:right w:val="none" w:sz="0" w:space="0" w:color="auto"/>
      </w:divBdr>
    </w:div>
    <w:div w:id="968510818">
      <w:bodyDiv w:val="1"/>
      <w:marLeft w:val="0"/>
      <w:marRight w:val="0"/>
      <w:marTop w:val="0"/>
      <w:marBottom w:val="0"/>
      <w:divBdr>
        <w:top w:val="none" w:sz="0" w:space="0" w:color="auto"/>
        <w:left w:val="none" w:sz="0" w:space="0" w:color="auto"/>
        <w:bottom w:val="none" w:sz="0" w:space="0" w:color="auto"/>
        <w:right w:val="none" w:sz="0" w:space="0" w:color="auto"/>
      </w:divBdr>
    </w:div>
    <w:div w:id="976641115">
      <w:bodyDiv w:val="1"/>
      <w:marLeft w:val="0"/>
      <w:marRight w:val="0"/>
      <w:marTop w:val="0"/>
      <w:marBottom w:val="0"/>
      <w:divBdr>
        <w:top w:val="none" w:sz="0" w:space="0" w:color="auto"/>
        <w:left w:val="none" w:sz="0" w:space="0" w:color="auto"/>
        <w:bottom w:val="none" w:sz="0" w:space="0" w:color="auto"/>
        <w:right w:val="none" w:sz="0" w:space="0" w:color="auto"/>
      </w:divBdr>
      <w:divsChild>
        <w:div w:id="1939287161">
          <w:marLeft w:val="0"/>
          <w:marRight w:val="0"/>
          <w:marTop w:val="0"/>
          <w:marBottom w:val="0"/>
          <w:divBdr>
            <w:top w:val="none" w:sz="0" w:space="0" w:color="auto"/>
            <w:left w:val="none" w:sz="0" w:space="0" w:color="auto"/>
            <w:bottom w:val="none" w:sz="0" w:space="0" w:color="auto"/>
            <w:right w:val="none" w:sz="0" w:space="0" w:color="auto"/>
          </w:divBdr>
          <w:divsChild>
            <w:div w:id="1212039803">
              <w:marLeft w:val="0"/>
              <w:marRight w:val="0"/>
              <w:marTop w:val="0"/>
              <w:marBottom w:val="0"/>
              <w:divBdr>
                <w:top w:val="none" w:sz="0" w:space="0" w:color="auto"/>
                <w:left w:val="none" w:sz="0" w:space="0" w:color="auto"/>
                <w:bottom w:val="none" w:sz="0" w:space="0" w:color="auto"/>
                <w:right w:val="none" w:sz="0" w:space="0" w:color="auto"/>
              </w:divBdr>
              <w:divsChild>
                <w:div w:id="209736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64296">
      <w:bodyDiv w:val="1"/>
      <w:marLeft w:val="0"/>
      <w:marRight w:val="0"/>
      <w:marTop w:val="0"/>
      <w:marBottom w:val="0"/>
      <w:divBdr>
        <w:top w:val="none" w:sz="0" w:space="0" w:color="auto"/>
        <w:left w:val="none" w:sz="0" w:space="0" w:color="auto"/>
        <w:bottom w:val="none" w:sz="0" w:space="0" w:color="auto"/>
        <w:right w:val="none" w:sz="0" w:space="0" w:color="auto"/>
      </w:divBdr>
    </w:div>
    <w:div w:id="1047073616">
      <w:bodyDiv w:val="1"/>
      <w:marLeft w:val="0"/>
      <w:marRight w:val="0"/>
      <w:marTop w:val="0"/>
      <w:marBottom w:val="0"/>
      <w:divBdr>
        <w:top w:val="none" w:sz="0" w:space="0" w:color="auto"/>
        <w:left w:val="none" w:sz="0" w:space="0" w:color="auto"/>
        <w:bottom w:val="none" w:sz="0" w:space="0" w:color="auto"/>
        <w:right w:val="none" w:sz="0" w:space="0" w:color="auto"/>
      </w:divBdr>
    </w:div>
    <w:div w:id="1052851320">
      <w:bodyDiv w:val="1"/>
      <w:marLeft w:val="0"/>
      <w:marRight w:val="0"/>
      <w:marTop w:val="0"/>
      <w:marBottom w:val="0"/>
      <w:divBdr>
        <w:top w:val="none" w:sz="0" w:space="0" w:color="auto"/>
        <w:left w:val="none" w:sz="0" w:space="0" w:color="auto"/>
        <w:bottom w:val="none" w:sz="0" w:space="0" w:color="auto"/>
        <w:right w:val="none" w:sz="0" w:space="0" w:color="auto"/>
      </w:divBdr>
    </w:div>
    <w:div w:id="1060597424">
      <w:bodyDiv w:val="1"/>
      <w:marLeft w:val="0"/>
      <w:marRight w:val="0"/>
      <w:marTop w:val="0"/>
      <w:marBottom w:val="0"/>
      <w:divBdr>
        <w:top w:val="none" w:sz="0" w:space="0" w:color="auto"/>
        <w:left w:val="none" w:sz="0" w:space="0" w:color="auto"/>
        <w:bottom w:val="none" w:sz="0" w:space="0" w:color="auto"/>
        <w:right w:val="none" w:sz="0" w:space="0" w:color="auto"/>
      </w:divBdr>
    </w:div>
    <w:div w:id="1066761490">
      <w:bodyDiv w:val="1"/>
      <w:marLeft w:val="0"/>
      <w:marRight w:val="0"/>
      <w:marTop w:val="0"/>
      <w:marBottom w:val="0"/>
      <w:divBdr>
        <w:top w:val="none" w:sz="0" w:space="0" w:color="auto"/>
        <w:left w:val="none" w:sz="0" w:space="0" w:color="auto"/>
        <w:bottom w:val="none" w:sz="0" w:space="0" w:color="auto"/>
        <w:right w:val="none" w:sz="0" w:space="0" w:color="auto"/>
      </w:divBdr>
    </w:div>
    <w:div w:id="1096437840">
      <w:bodyDiv w:val="1"/>
      <w:marLeft w:val="0"/>
      <w:marRight w:val="0"/>
      <w:marTop w:val="0"/>
      <w:marBottom w:val="0"/>
      <w:divBdr>
        <w:top w:val="none" w:sz="0" w:space="0" w:color="auto"/>
        <w:left w:val="none" w:sz="0" w:space="0" w:color="auto"/>
        <w:bottom w:val="none" w:sz="0" w:space="0" w:color="auto"/>
        <w:right w:val="none" w:sz="0" w:space="0" w:color="auto"/>
      </w:divBdr>
    </w:div>
    <w:div w:id="1098646691">
      <w:bodyDiv w:val="1"/>
      <w:marLeft w:val="0"/>
      <w:marRight w:val="0"/>
      <w:marTop w:val="0"/>
      <w:marBottom w:val="0"/>
      <w:divBdr>
        <w:top w:val="none" w:sz="0" w:space="0" w:color="auto"/>
        <w:left w:val="none" w:sz="0" w:space="0" w:color="auto"/>
        <w:bottom w:val="none" w:sz="0" w:space="0" w:color="auto"/>
        <w:right w:val="none" w:sz="0" w:space="0" w:color="auto"/>
      </w:divBdr>
      <w:divsChild>
        <w:div w:id="1713117541">
          <w:marLeft w:val="0"/>
          <w:marRight w:val="0"/>
          <w:marTop w:val="0"/>
          <w:marBottom w:val="0"/>
          <w:divBdr>
            <w:top w:val="none" w:sz="0" w:space="0" w:color="auto"/>
            <w:left w:val="none" w:sz="0" w:space="0" w:color="auto"/>
            <w:bottom w:val="none" w:sz="0" w:space="0" w:color="auto"/>
            <w:right w:val="none" w:sz="0" w:space="0" w:color="auto"/>
          </w:divBdr>
          <w:divsChild>
            <w:div w:id="744257877">
              <w:marLeft w:val="0"/>
              <w:marRight w:val="0"/>
              <w:marTop w:val="0"/>
              <w:marBottom w:val="0"/>
              <w:divBdr>
                <w:top w:val="none" w:sz="0" w:space="0" w:color="auto"/>
                <w:left w:val="none" w:sz="0" w:space="0" w:color="auto"/>
                <w:bottom w:val="none" w:sz="0" w:space="0" w:color="auto"/>
                <w:right w:val="none" w:sz="0" w:space="0" w:color="auto"/>
              </w:divBdr>
              <w:divsChild>
                <w:div w:id="206051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64211">
      <w:bodyDiv w:val="1"/>
      <w:marLeft w:val="0"/>
      <w:marRight w:val="0"/>
      <w:marTop w:val="0"/>
      <w:marBottom w:val="0"/>
      <w:divBdr>
        <w:top w:val="none" w:sz="0" w:space="0" w:color="auto"/>
        <w:left w:val="none" w:sz="0" w:space="0" w:color="auto"/>
        <w:bottom w:val="none" w:sz="0" w:space="0" w:color="auto"/>
        <w:right w:val="none" w:sz="0" w:space="0" w:color="auto"/>
      </w:divBdr>
    </w:div>
    <w:div w:id="1125194507">
      <w:bodyDiv w:val="1"/>
      <w:marLeft w:val="0"/>
      <w:marRight w:val="0"/>
      <w:marTop w:val="0"/>
      <w:marBottom w:val="0"/>
      <w:divBdr>
        <w:top w:val="none" w:sz="0" w:space="0" w:color="auto"/>
        <w:left w:val="none" w:sz="0" w:space="0" w:color="auto"/>
        <w:bottom w:val="none" w:sz="0" w:space="0" w:color="auto"/>
        <w:right w:val="none" w:sz="0" w:space="0" w:color="auto"/>
      </w:divBdr>
    </w:div>
    <w:div w:id="1143237500">
      <w:bodyDiv w:val="1"/>
      <w:marLeft w:val="0"/>
      <w:marRight w:val="0"/>
      <w:marTop w:val="0"/>
      <w:marBottom w:val="0"/>
      <w:divBdr>
        <w:top w:val="none" w:sz="0" w:space="0" w:color="auto"/>
        <w:left w:val="none" w:sz="0" w:space="0" w:color="auto"/>
        <w:bottom w:val="none" w:sz="0" w:space="0" w:color="auto"/>
        <w:right w:val="none" w:sz="0" w:space="0" w:color="auto"/>
      </w:divBdr>
    </w:div>
    <w:div w:id="1153251590">
      <w:bodyDiv w:val="1"/>
      <w:marLeft w:val="0"/>
      <w:marRight w:val="0"/>
      <w:marTop w:val="0"/>
      <w:marBottom w:val="0"/>
      <w:divBdr>
        <w:top w:val="none" w:sz="0" w:space="0" w:color="auto"/>
        <w:left w:val="none" w:sz="0" w:space="0" w:color="auto"/>
        <w:bottom w:val="none" w:sz="0" w:space="0" w:color="auto"/>
        <w:right w:val="none" w:sz="0" w:space="0" w:color="auto"/>
      </w:divBdr>
    </w:div>
    <w:div w:id="1153990167">
      <w:bodyDiv w:val="1"/>
      <w:marLeft w:val="0"/>
      <w:marRight w:val="0"/>
      <w:marTop w:val="0"/>
      <w:marBottom w:val="0"/>
      <w:divBdr>
        <w:top w:val="none" w:sz="0" w:space="0" w:color="auto"/>
        <w:left w:val="none" w:sz="0" w:space="0" w:color="auto"/>
        <w:bottom w:val="none" w:sz="0" w:space="0" w:color="auto"/>
        <w:right w:val="none" w:sz="0" w:space="0" w:color="auto"/>
      </w:divBdr>
    </w:div>
    <w:div w:id="1163859058">
      <w:bodyDiv w:val="1"/>
      <w:marLeft w:val="0"/>
      <w:marRight w:val="0"/>
      <w:marTop w:val="0"/>
      <w:marBottom w:val="0"/>
      <w:divBdr>
        <w:top w:val="none" w:sz="0" w:space="0" w:color="auto"/>
        <w:left w:val="none" w:sz="0" w:space="0" w:color="auto"/>
        <w:bottom w:val="none" w:sz="0" w:space="0" w:color="auto"/>
        <w:right w:val="none" w:sz="0" w:space="0" w:color="auto"/>
      </w:divBdr>
    </w:div>
    <w:div w:id="1169906780">
      <w:bodyDiv w:val="1"/>
      <w:marLeft w:val="0"/>
      <w:marRight w:val="0"/>
      <w:marTop w:val="0"/>
      <w:marBottom w:val="0"/>
      <w:divBdr>
        <w:top w:val="none" w:sz="0" w:space="0" w:color="auto"/>
        <w:left w:val="none" w:sz="0" w:space="0" w:color="auto"/>
        <w:bottom w:val="none" w:sz="0" w:space="0" w:color="auto"/>
        <w:right w:val="none" w:sz="0" w:space="0" w:color="auto"/>
      </w:divBdr>
    </w:div>
    <w:div w:id="1173379343">
      <w:bodyDiv w:val="1"/>
      <w:marLeft w:val="0"/>
      <w:marRight w:val="0"/>
      <w:marTop w:val="0"/>
      <w:marBottom w:val="0"/>
      <w:divBdr>
        <w:top w:val="none" w:sz="0" w:space="0" w:color="auto"/>
        <w:left w:val="none" w:sz="0" w:space="0" w:color="auto"/>
        <w:bottom w:val="none" w:sz="0" w:space="0" w:color="auto"/>
        <w:right w:val="none" w:sz="0" w:space="0" w:color="auto"/>
      </w:divBdr>
    </w:div>
    <w:div w:id="1210997203">
      <w:bodyDiv w:val="1"/>
      <w:marLeft w:val="0"/>
      <w:marRight w:val="0"/>
      <w:marTop w:val="0"/>
      <w:marBottom w:val="0"/>
      <w:divBdr>
        <w:top w:val="none" w:sz="0" w:space="0" w:color="auto"/>
        <w:left w:val="none" w:sz="0" w:space="0" w:color="auto"/>
        <w:bottom w:val="none" w:sz="0" w:space="0" w:color="auto"/>
        <w:right w:val="none" w:sz="0" w:space="0" w:color="auto"/>
      </w:divBdr>
    </w:div>
    <w:div w:id="1220050143">
      <w:bodyDiv w:val="1"/>
      <w:marLeft w:val="0"/>
      <w:marRight w:val="0"/>
      <w:marTop w:val="0"/>
      <w:marBottom w:val="0"/>
      <w:divBdr>
        <w:top w:val="none" w:sz="0" w:space="0" w:color="auto"/>
        <w:left w:val="none" w:sz="0" w:space="0" w:color="auto"/>
        <w:bottom w:val="none" w:sz="0" w:space="0" w:color="auto"/>
        <w:right w:val="none" w:sz="0" w:space="0" w:color="auto"/>
      </w:divBdr>
    </w:div>
    <w:div w:id="1226068217">
      <w:bodyDiv w:val="1"/>
      <w:marLeft w:val="0"/>
      <w:marRight w:val="0"/>
      <w:marTop w:val="0"/>
      <w:marBottom w:val="0"/>
      <w:divBdr>
        <w:top w:val="none" w:sz="0" w:space="0" w:color="auto"/>
        <w:left w:val="none" w:sz="0" w:space="0" w:color="auto"/>
        <w:bottom w:val="none" w:sz="0" w:space="0" w:color="auto"/>
        <w:right w:val="none" w:sz="0" w:space="0" w:color="auto"/>
      </w:divBdr>
      <w:divsChild>
        <w:div w:id="1755932344">
          <w:marLeft w:val="0"/>
          <w:marRight w:val="0"/>
          <w:marTop w:val="0"/>
          <w:marBottom w:val="0"/>
          <w:divBdr>
            <w:top w:val="none" w:sz="0" w:space="0" w:color="auto"/>
            <w:left w:val="none" w:sz="0" w:space="0" w:color="auto"/>
            <w:bottom w:val="none" w:sz="0" w:space="0" w:color="auto"/>
            <w:right w:val="none" w:sz="0" w:space="0" w:color="auto"/>
          </w:divBdr>
          <w:divsChild>
            <w:div w:id="2091730741">
              <w:marLeft w:val="0"/>
              <w:marRight w:val="0"/>
              <w:marTop w:val="0"/>
              <w:marBottom w:val="0"/>
              <w:divBdr>
                <w:top w:val="none" w:sz="0" w:space="0" w:color="auto"/>
                <w:left w:val="none" w:sz="0" w:space="0" w:color="auto"/>
                <w:bottom w:val="none" w:sz="0" w:space="0" w:color="auto"/>
                <w:right w:val="none" w:sz="0" w:space="0" w:color="auto"/>
              </w:divBdr>
              <w:divsChild>
                <w:div w:id="58696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608946">
      <w:bodyDiv w:val="1"/>
      <w:marLeft w:val="0"/>
      <w:marRight w:val="0"/>
      <w:marTop w:val="0"/>
      <w:marBottom w:val="0"/>
      <w:divBdr>
        <w:top w:val="none" w:sz="0" w:space="0" w:color="auto"/>
        <w:left w:val="none" w:sz="0" w:space="0" w:color="auto"/>
        <w:bottom w:val="none" w:sz="0" w:space="0" w:color="auto"/>
        <w:right w:val="none" w:sz="0" w:space="0" w:color="auto"/>
      </w:divBdr>
    </w:div>
    <w:div w:id="1235969181">
      <w:bodyDiv w:val="1"/>
      <w:marLeft w:val="0"/>
      <w:marRight w:val="0"/>
      <w:marTop w:val="0"/>
      <w:marBottom w:val="0"/>
      <w:divBdr>
        <w:top w:val="none" w:sz="0" w:space="0" w:color="auto"/>
        <w:left w:val="none" w:sz="0" w:space="0" w:color="auto"/>
        <w:bottom w:val="none" w:sz="0" w:space="0" w:color="auto"/>
        <w:right w:val="none" w:sz="0" w:space="0" w:color="auto"/>
      </w:divBdr>
      <w:divsChild>
        <w:div w:id="2110730278">
          <w:marLeft w:val="0"/>
          <w:marRight w:val="0"/>
          <w:marTop w:val="0"/>
          <w:marBottom w:val="0"/>
          <w:divBdr>
            <w:top w:val="none" w:sz="0" w:space="0" w:color="auto"/>
            <w:left w:val="none" w:sz="0" w:space="0" w:color="auto"/>
            <w:bottom w:val="none" w:sz="0" w:space="0" w:color="auto"/>
            <w:right w:val="none" w:sz="0" w:space="0" w:color="auto"/>
          </w:divBdr>
          <w:divsChild>
            <w:div w:id="1256398303">
              <w:marLeft w:val="0"/>
              <w:marRight w:val="0"/>
              <w:marTop w:val="0"/>
              <w:marBottom w:val="0"/>
              <w:divBdr>
                <w:top w:val="none" w:sz="0" w:space="0" w:color="auto"/>
                <w:left w:val="none" w:sz="0" w:space="0" w:color="auto"/>
                <w:bottom w:val="none" w:sz="0" w:space="0" w:color="auto"/>
                <w:right w:val="none" w:sz="0" w:space="0" w:color="auto"/>
              </w:divBdr>
              <w:divsChild>
                <w:div w:id="49257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408744">
      <w:bodyDiv w:val="1"/>
      <w:marLeft w:val="0"/>
      <w:marRight w:val="0"/>
      <w:marTop w:val="0"/>
      <w:marBottom w:val="0"/>
      <w:divBdr>
        <w:top w:val="none" w:sz="0" w:space="0" w:color="auto"/>
        <w:left w:val="none" w:sz="0" w:space="0" w:color="auto"/>
        <w:bottom w:val="none" w:sz="0" w:space="0" w:color="auto"/>
        <w:right w:val="none" w:sz="0" w:space="0" w:color="auto"/>
      </w:divBdr>
    </w:div>
    <w:div w:id="1301962724">
      <w:bodyDiv w:val="1"/>
      <w:marLeft w:val="0"/>
      <w:marRight w:val="0"/>
      <w:marTop w:val="0"/>
      <w:marBottom w:val="0"/>
      <w:divBdr>
        <w:top w:val="none" w:sz="0" w:space="0" w:color="auto"/>
        <w:left w:val="none" w:sz="0" w:space="0" w:color="auto"/>
        <w:bottom w:val="none" w:sz="0" w:space="0" w:color="auto"/>
        <w:right w:val="none" w:sz="0" w:space="0" w:color="auto"/>
      </w:divBdr>
      <w:divsChild>
        <w:div w:id="715396683">
          <w:marLeft w:val="0"/>
          <w:marRight w:val="0"/>
          <w:marTop w:val="0"/>
          <w:marBottom w:val="0"/>
          <w:divBdr>
            <w:top w:val="none" w:sz="0" w:space="0" w:color="auto"/>
            <w:left w:val="none" w:sz="0" w:space="0" w:color="auto"/>
            <w:bottom w:val="none" w:sz="0" w:space="0" w:color="auto"/>
            <w:right w:val="none" w:sz="0" w:space="0" w:color="auto"/>
          </w:divBdr>
          <w:divsChild>
            <w:div w:id="1957326233">
              <w:marLeft w:val="0"/>
              <w:marRight w:val="0"/>
              <w:marTop w:val="0"/>
              <w:marBottom w:val="0"/>
              <w:divBdr>
                <w:top w:val="none" w:sz="0" w:space="0" w:color="auto"/>
                <w:left w:val="none" w:sz="0" w:space="0" w:color="auto"/>
                <w:bottom w:val="none" w:sz="0" w:space="0" w:color="auto"/>
                <w:right w:val="none" w:sz="0" w:space="0" w:color="auto"/>
              </w:divBdr>
              <w:divsChild>
                <w:div w:id="144835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580322">
      <w:bodyDiv w:val="1"/>
      <w:marLeft w:val="0"/>
      <w:marRight w:val="0"/>
      <w:marTop w:val="0"/>
      <w:marBottom w:val="0"/>
      <w:divBdr>
        <w:top w:val="none" w:sz="0" w:space="0" w:color="auto"/>
        <w:left w:val="none" w:sz="0" w:space="0" w:color="auto"/>
        <w:bottom w:val="none" w:sz="0" w:space="0" w:color="auto"/>
        <w:right w:val="none" w:sz="0" w:space="0" w:color="auto"/>
      </w:divBdr>
    </w:div>
    <w:div w:id="1323310017">
      <w:bodyDiv w:val="1"/>
      <w:marLeft w:val="0"/>
      <w:marRight w:val="0"/>
      <w:marTop w:val="0"/>
      <w:marBottom w:val="0"/>
      <w:divBdr>
        <w:top w:val="none" w:sz="0" w:space="0" w:color="auto"/>
        <w:left w:val="none" w:sz="0" w:space="0" w:color="auto"/>
        <w:bottom w:val="none" w:sz="0" w:space="0" w:color="auto"/>
        <w:right w:val="none" w:sz="0" w:space="0" w:color="auto"/>
      </w:divBdr>
    </w:div>
    <w:div w:id="1333339618">
      <w:bodyDiv w:val="1"/>
      <w:marLeft w:val="0"/>
      <w:marRight w:val="0"/>
      <w:marTop w:val="0"/>
      <w:marBottom w:val="0"/>
      <w:divBdr>
        <w:top w:val="none" w:sz="0" w:space="0" w:color="auto"/>
        <w:left w:val="none" w:sz="0" w:space="0" w:color="auto"/>
        <w:bottom w:val="none" w:sz="0" w:space="0" w:color="auto"/>
        <w:right w:val="none" w:sz="0" w:space="0" w:color="auto"/>
      </w:divBdr>
    </w:div>
    <w:div w:id="1336150361">
      <w:bodyDiv w:val="1"/>
      <w:marLeft w:val="0"/>
      <w:marRight w:val="0"/>
      <w:marTop w:val="0"/>
      <w:marBottom w:val="0"/>
      <w:divBdr>
        <w:top w:val="none" w:sz="0" w:space="0" w:color="auto"/>
        <w:left w:val="none" w:sz="0" w:space="0" w:color="auto"/>
        <w:bottom w:val="none" w:sz="0" w:space="0" w:color="auto"/>
        <w:right w:val="none" w:sz="0" w:space="0" w:color="auto"/>
      </w:divBdr>
    </w:div>
    <w:div w:id="1364212467">
      <w:bodyDiv w:val="1"/>
      <w:marLeft w:val="0"/>
      <w:marRight w:val="0"/>
      <w:marTop w:val="0"/>
      <w:marBottom w:val="0"/>
      <w:divBdr>
        <w:top w:val="none" w:sz="0" w:space="0" w:color="auto"/>
        <w:left w:val="none" w:sz="0" w:space="0" w:color="auto"/>
        <w:bottom w:val="none" w:sz="0" w:space="0" w:color="auto"/>
        <w:right w:val="none" w:sz="0" w:space="0" w:color="auto"/>
      </w:divBdr>
    </w:div>
    <w:div w:id="1398046288">
      <w:bodyDiv w:val="1"/>
      <w:marLeft w:val="0"/>
      <w:marRight w:val="0"/>
      <w:marTop w:val="0"/>
      <w:marBottom w:val="0"/>
      <w:divBdr>
        <w:top w:val="none" w:sz="0" w:space="0" w:color="auto"/>
        <w:left w:val="none" w:sz="0" w:space="0" w:color="auto"/>
        <w:bottom w:val="none" w:sz="0" w:space="0" w:color="auto"/>
        <w:right w:val="none" w:sz="0" w:space="0" w:color="auto"/>
      </w:divBdr>
      <w:divsChild>
        <w:div w:id="755832028">
          <w:marLeft w:val="0"/>
          <w:marRight w:val="0"/>
          <w:marTop w:val="0"/>
          <w:marBottom w:val="0"/>
          <w:divBdr>
            <w:top w:val="none" w:sz="0" w:space="0" w:color="auto"/>
            <w:left w:val="none" w:sz="0" w:space="0" w:color="auto"/>
            <w:bottom w:val="none" w:sz="0" w:space="0" w:color="auto"/>
            <w:right w:val="none" w:sz="0" w:space="0" w:color="auto"/>
          </w:divBdr>
          <w:divsChild>
            <w:div w:id="1269318672">
              <w:marLeft w:val="0"/>
              <w:marRight w:val="0"/>
              <w:marTop w:val="0"/>
              <w:marBottom w:val="0"/>
              <w:divBdr>
                <w:top w:val="none" w:sz="0" w:space="0" w:color="auto"/>
                <w:left w:val="none" w:sz="0" w:space="0" w:color="auto"/>
                <w:bottom w:val="none" w:sz="0" w:space="0" w:color="auto"/>
                <w:right w:val="none" w:sz="0" w:space="0" w:color="auto"/>
              </w:divBdr>
              <w:divsChild>
                <w:div w:id="40823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727836">
      <w:bodyDiv w:val="1"/>
      <w:marLeft w:val="0"/>
      <w:marRight w:val="0"/>
      <w:marTop w:val="0"/>
      <w:marBottom w:val="0"/>
      <w:divBdr>
        <w:top w:val="none" w:sz="0" w:space="0" w:color="auto"/>
        <w:left w:val="none" w:sz="0" w:space="0" w:color="auto"/>
        <w:bottom w:val="none" w:sz="0" w:space="0" w:color="auto"/>
        <w:right w:val="none" w:sz="0" w:space="0" w:color="auto"/>
      </w:divBdr>
      <w:divsChild>
        <w:div w:id="29768613">
          <w:marLeft w:val="0"/>
          <w:marRight w:val="0"/>
          <w:marTop w:val="0"/>
          <w:marBottom w:val="0"/>
          <w:divBdr>
            <w:top w:val="none" w:sz="0" w:space="0" w:color="auto"/>
            <w:left w:val="none" w:sz="0" w:space="0" w:color="auto"/>
            <w:bottom w:val="none" w:sz="0" w:space="0" w:color="auto"/>
            <w:right w:val="none" w:sz="0" w:space="0" w:color="auto"/>
          </w:divBdr>
          <w:divsChild>
            <w:div w:id="953559927">
              <w:marLeft w:val="0"/>
              <w:marRight w:val="0"/>
              <w:marTop w:val="0"/>
              <w:marBottom w:val="0"/>
              <w:divBdr>
                <w:top w:val="none" w:sz="0" w:space="0" w:color="auto"/>
                <w:left w:val="none" w:sz="0" w:space="0" w:color="auto"/>
                <w:bottom w:val="none" w:sz="0" w:space="0" w:color="auto"/>
                <w:right w:val="none" w:sz="0" w:space="0" w:color="auto"/>
              </w:divBdr>
              <w:divsChild>
                <w:div w:id="14393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032715">
      <w:bodyDiv w:val="1"/>
      <w:marLeft w:val="0"/>
      <w:marRight w:val="0"/>
      <w:marTop w:val="0"/>
      <w:marBottom w:val="0"/>
      <w:divBdr>
        <w:top w:val="none" w:sz="0" w:space="0" w:color="auto"/>
        <w:left w:val="none" w:sz="0" w:space="0" w:color="auto"/>
        <w:bottom w:val="none" w:sz="0" w:space="0" w:color="auto"/>
        <w:right w:val="none" w:sz="0" w:space="0" w:color="auto"/>
      </w:divBdr>
    </w:div>
    <w:div w:id="1425541296">
      <w:bodyDiv w:val="1"/>
      <w:marLeft w:val="0"/>
      <w:marRight w:val="0"/>
      <w:marTop w:val="0"/>
      <w:marBottom w:val="0"/>
      <w:divBdr>
        <w:top w:val="none" w:sz="0" w:space="0" w:color="auto"/>
        <w:left w:val="none" w:sz="0" w:space="0" w:color="auto"/>
        <w:bottom w:val="none" w:sz="0" w:space="0" w:color="auto"/>
        <w:right w:val="none" w:sz="0" w:space="0" w:color="auto"/>
      </w:divBdr>
      <w:divsChild>
        <w:div w:id="1920408080">
          <w:marLeft w:val="0"/>
          <w:marRight w:val="0"/>
          <w:marTop w:val="0"/>
          <w:marBottom w:val="0"/>
          <w:divBdr>
            <w:top w:val="none" w:sz="0" w:space="0" w:color="auto"/>
            <w:left w:val="none" w:sz="0" w:space="0" w:color="auto"/>
            <w:bottom w:val="none" w:sz="0" w:space="0" w:color="auto"/>
            <w:right w:val="none" w:sz="0" w:space="0" w:color="auto"/>
          </w:divBdr>
          <w:divsChild>
            <w:div w:id="28920356">
              <w:marLeft w:val="0"/>
              <w:marRight w:val="0"/>
              <w:marTop w:val="0"/>
              <w:marBottom w:val="0"/>
              <w:divBdr>
                <w:top w:val="none" w:sz="0" w:space="0" w:color="auto"/>
                <w:left w:val="none" w:sz="0" w:space="0" w:color="auto"/>
                <w:bottom w:val="none" w:sz="0" w:space="0" w:color="auto"/>
                <w:right w:val="none" w:sz="0" w:space="0" w:color="auto"/>
              </w:divBdr>
              <w:divsChild>
                <w:div w:id="61224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456850">
      <w:bodyDiv w:val="1"/>
      <w:marLeft w:val="0"/>
      <w:marRight w:val="0"/>
      <w:marTop w:val="0"/>
      <w:marBottom w:val="0"/>
      <w:divBdr>
        <w:top w:val="none" w:sz="0" w:space="0" w:color="auto"/>
        <w:left w:val="none" w:sz="0" w:space="0" w:color="auto"/>
        <w:bottom w:val="none" w:sz="0" w:space="0" w:color="auto"/>
        <w:right w:val="none" w:sz="0" w:space="0" w:color="auto"/>
      </w:divBdr>
    </w:div>
    <w:div w:id="1457404818">
      <w:bodyDiv w:val="1"/>
      <w:marLeft w:val="0"/>
      <w:marRight w:val="0"/>
      <w:marTop w:val="0"/>
      <w:marBottom w:val="0"/>
      <w:divBdr>
        <w:top w:val="none" w:sz="0" w:space="0" w:color="auto"/>
        <w:left w:val="none" w:sz="0" w:space="0" w:color="auto"/>
        <w:bottom w:val="none" w:sz="0" w:space="0" w:color="auto"/>
        <w:right w:val="none" w:sz="0" w:space="0" w:color="auto"/>
      </w:divBdr>
    </w:div>
    <w:div w:id="1496453411">
      <w:bodyDiv w:val="1"/>
      <w:marLeft w:val="0"/>
      <w:marRight w:val="0"/>
      <w:marTop w:val="0"/>
      <w:marBottom w:val="0"/>
      <w:divBdr>
        <w:top w:val="none" w:sz="0" w:space="0" w:color="auto"/>
        <w:left w:val="none" w:sz="0" w:space="0" w:color="auto"/>
        <w:bottom w:val="none" w:sz="0" w:space="0" w:color="auto"/>
        <w:right w:val="none" w:sz="0" w:space="0" w:color="auto"/>
      </w:divBdr>
    </w:div>
    <w:div w:id="1506825310">
      <w:bodyDiv w:val="1"/>
      <w:marLeft w:val="0"/>
      <w:marRight w:val="0"/>
      <w:marTop w:val="0"/>
      <w:marBottom w:val="0"/>
      <w:divBdr>
        <w:top w:val="none" w:sz="0" w:space="0" w:color="auto"/>
        <w:left w:val="none" w:sz="0" w:space="0" w:color="auto"/>
        <w:bottom w:val="none" w:sz="0" w:space="0" w:color="auto"/>
        <w:right w:val="none" w:sz="0" w:space="0" w:color="auto"/>
      </w:divBdr>
      <w:divsChild>
        <w:div w:id="755906766">
          <w:marLeft w:val="0"/>
          <w:marRight w:val="0"/>
          <w:marTop w:val="0"/>
          <w:marBottom w:val="0"/>
          <w:divBdr>
            <w:top w:val="none" w:sz="0" w:space="0" w:color="auto"/>
            <w:left w:val="none" w:sz="0" w:space="0" w:color="auto"/>
            <w:bottom w:val="none" w:sz="0" w:space="0" w:color="auto"/>
            <w:right w:val="none" w:sz="0" w:space="0" w:color="auto"/>
          </w:divBdr>
          <w:divsChild>
            <w:div w:id="1870534218">
              <w:marLeft w:val="0"/>
              <w:marRight w:val="0"/>
              <w:marTop w:val="0"/>
              <w:marBottom w:val="0"/>
              <w:divBdr>
                <w:top w:val="none" w:sz="0" w:space="0" w:color="auto"/>
                <w:left w:val="none" w:sz="0" w:space="0" w:color="auto"/>
                <w:bottom w:val="none" w:sz="0" w:space="0" w:color="auto"/>
                <w:right w:val="none" w:sz="0" w:space="0" w:color="auto"/>
              </w:divBdr>
              <w:divsChild>
                <w:div w:id="211223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006785">
      <w:bodyDiv w:val="1"/>
      <w:marLeft w:val="0"/>
      <w:marRight w:val="0"/>
      <w:marTop w:val="0"/>
      <w:marBottom w:val="0"/>
      <w:divBdr>
        <w:top w:val="none" w:sz="0" w:space="0" w:color="auto"/>
        <w:left w:val="none" w:sz="0" w:space="0" w:color="auto"/>
        <w:bottom w:val="none" w:sz="0" w:space="0" w:color="auto"/>
        <w:right w:val="none" w:sz="0" w:space="0" w:color="auto"/>
      </w:divBdr>
    </w:div>
    <w:div w:id="1531215200">
      <w:bodyDiv w:val="1"/>
      <w:marLeft w:val="0"/>
      <w:marRight w:val="0"/>
      <w:marTop w:val="0"/>
      <w:marBottom w:val="0"/>
      <w:divBdr>
        <w:top w:val="none" w:sz="0" w:space="0" w:color="auto"/>
        <w:left w:val="none" w:sz="0" w:space="0" w:color="auto"/>
        <w:bottom w:val="none" w:sz="0" w:space="0" w:color="auto"/>
        <w:right w:val="none" w:sz="0" w:space="0" w:color="auto"/>
      </w:divBdr>
    </w:div>
    <w:div w:id="1538464450">
      <w:bodyDiv w:val="1"/>
      <w:marLeft w:val="0"/>
      <w:marRight w:val="0"/>
      <w:marTop w:val="0"/>
      <w:marBottom w:val="0"/>
      <w:divBdr>
        <w:top w:val="none" w:sz="0" w:space="0" w:color="auto"/>
        <w:left w:val="none" w:sz="0" w:space="0" w:color="auto"/>
        <w:bottom w:val="none" w:sz="0" w:space="0" w:color="auto"/>
        <w:right w:val="none" w:sz="0" w:space="0" w:color="auto"/>
      </w:divBdr>
      <w:divsChild>
        <w:div w:id="1663702330">
          <w:marLeft w:val="0"/>
          <w:marRight w:val="0"/>
          <w:marTop w:val="0"/>
          <w:marBottom w:val="0"/>
          <w:divBdr>
            <w:top w:val="none" w:sz="0" w:space="0" w:color="auto"/>
            <w:left w:val="none" w:sz="0" w:space="0" w:color="auto"/>
            <w:bottom w:val="none" w:sz="0" w:space="0" w:color="auto"/>
            <w:right w:val="none" w:sz="0" w:space="0" w:color="auto"/>
          </w:divBdr>
          <w:divsChild>
            <w:div w:id="603029385">
              <w:marLeft w:val="0"/>
              <w:marRight w:val="0"/>
              <w:marTop w:val="0"/>
              <w:marBottom w:val="0"/>
              <w:divBdr>
                <w:top w:val="none" w:sz="0" w:space="0" w:color="auto"/>
                <w:left w:val="none" w:sz="0" w:space="0" w:color="auto"/>
                <w:bottom w:val="none" w:sz="0" w:space="0" w:color="auto"/>
                <w:right w:val="none" w:sz="0" w:space="0" w:color="auto"/>
              </w:divBdr>
              <w:divsChild>
                <w:div w:id="142857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07678">
      <w:bodyDiv w:val="1"/>
      <w:marLeft w:val="0"/>
      <w:marRight w:val="0"/>
      <w:marTop w:val="0"/>
      <w:marBottom w:val="0"/>
      <w:divBdr>
        <w:top w:val="none" w:sz="0" w:space="0" w:color="auto"/>
        <w:left w:val="none" w:sz="0" w:space="0" w:color="auto"/>
        <w:bottom w:val="none" w:sz="0" w:space="0" w:color="auto"/>
        <w:right w:val="none" w:sz="0" w:space="0" w:color="auto"/>
      </w:divBdr>
      <w:divsChild>
        <w:div w:id="1804304322">
          <w:marLeft w:val="0"/>
          <w:marRight w:val="0"/>
          <w:marTop w:val="0"/>
          <w:marBottom w:val="0"/>
          <w:divBdr>
            <w:top w:val="none" w:sz="0" w:space="0" w:color="auto"/>
            <w:left w:val="none" w:sz="0" w:space="0" w:color="auto"/>
            <w:bottom w:val="none" w:sz="0" w:space="0" w:color="auto"/>
            <w:right w:val="none" w:sz="0" w:space="0" w:color="auto"/>
          </w:divBdr>
          <w:divsChild>
            <w:div w:id="1029719595">
              <w:marLeft w:val="0"/>
              <w:marRight w:val="0"/>
              <w:marTop w:val="0"/>
              <w:marBottom w:val="0"/>
              <w:divBdr>
                <w:top w:val="none" w:sz="0" w:space="0" w:color="auto"/>
                <w:left w:val="none" w:sz="0" w:space="0" w:color="auto"/>
                <w:bottom w:val="none" w:sz="0" w:space="0" w:color="auto"/>
                <w:right w:val="none" w:sz="0" w:space="0" w:color="auto"/>
              </w:divBdr>
              <w:divsChild>
                <w:div w:id="106962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496134">
      <w:bodyDiv w:val="1"/>
      <w:marLeft w:val="0"/>
      <w:marRight w:val="0"/>
      <w:marTop w:val="0"/>
      <w:marBottom w:val="0"/>
      <w:divBdr>
        <w:top w:val="none" w:sz="0" w:space="0" w:color="auto"/>
        <w:left w:val="none" w:sz="0" w:space="0" w:color="auto"/>
        <w:bottom w:val="none" w:sz="0" w:space="0" w:color="auto"/>
        <w:right w:val="none" w:sz="0" w:space="0" w:color="auto"/>
      </w:divBdr>
      <w:divsChild>
        <w:div w:id="1341931463">
          <w:marLeft w:val="0"/>
          <w:marRight w:val="0"/>
          <w:marTop w:val="0"/>
          <w:marBottom w:val="0"/>
          <w:divBdr>
            <w:top w:val="none" w:sz="0" w:space="0" w:color="auto"/>
            <w:left w:val="none" w:sz="0" w:space="0" w:color="auto"/>
            <w:bottom w:val="none" w:sz="0" w:space="0" w:color="auto"/>
            <w:right w:val="none" w:sz="0" w:space="0" w:color="auto"/>
          </w:divBdr>
          <w:divsChild>
            <w:div w:id="1072199701">
              <w:marLeft w:val="0"/>
              <w:marRight w:val="0"/>
              <w:marTop w:val="0"/>
              <w:marBottom w:val="0"/>
              <w:divBdr>
                <w:top w:val="none" w:sz="0" w:space="0" w:color="auto"/>
                <w:left w:val="none" w:sz="0" w:space="0" w:color="auto"/>
                <w:bottom w:val="none" w:sz="0" w:space="0" w:color="auto"/>
                <w:right w:val="none" w:sz="0" w:space="0" w:color="auto"/>
              </w:divBdr>
              <w:divsChild>
                <w:div w:id="302194690">
                  <w:marLeft w:val="0"/>
                  <w:marRight w:val="0"/>
                  <w:marTop w:val="0"/>
                  <w:marBottom w:val="0"/>
                  <w:divBdr>
                    <w:top w:val="none" w:sz="0" w:space="0" w:color="auto"/>
                    <w:left w:val="none" w:sz="0" w:space="0" w:color="auto"/>
                    <w:bottom w:val="none" w:sz="0" w:space="0" w:color="auto"/>
                    <w:right w:val="none" w:sz="0" w:space="0" w:color="auto"/>
                  </w:divBdr>
                </w:div>
                <w:div w:id="1846943681">
                  <w:marLeft w:val="0"/>
                  <w:marRight w:val="0"/>
                  <w:marTop w:val="0"/>
                  <w:marBottom w:val="0"/>
                  <w:divBdr>
                    <w:top w:val="none" w:sz="0" w:space="0" w:color="auto"/>
                    <w:left w:val="none" w:sz="0" w:space="0" w:color="auto"/>
                    <w:bottom w:val="none" w:sz="0" w:space="0" w:color="auto"/>
                    <w:right w:val="none" w:sz="0" w:space="0" w:color="auto"/>
                  </w:divBdr>
                </w:div>
              </w:divsChild>
            </w:div>
            <w:div w:id="122505774">
              <w:marLeft w:val="0"/>
              <w:marRight w:val="0"/>
              <w:marTop w:val="0"/>
              <w:marBottom w:val="0"/>
              <w:divBdr>
                <w:top w:val="none" w:sz="0" w:space="0" w:color="auto"/>
                <w:left w:val="none" w:sz="0" w:space="0" w:color="auto"/>
                <w:bottom w:val="none" w:sz="0" w:space="0" w:color="auto"/>
                <w:right w:val="none" w:sz="0" w:space="0" w:color="auto"/>
              </w:divBdr>
              <w:divsChild>
                <w:div w:id="1911382553">
                  <w:marLeft w:val="0"/>
                  <w:marRight w:val="0"/>
                  <w:marTop w:val="0"/>
                  <w:marBottom w:val="0"/>
                  <w:divBdr>
                    <w:top w:val="none" w:sz="0" w:space="0" w:color="auto"/>
                    <w:left w:val="none" w:sz="0" w:space="0" w:color="auto"/>
                    <w:bottom w:val="none" w:sz="0" w:space="0" w:color="auto"/>
                    <w:right w:val="none" w:sz="0" w:space="0" w:color="auto"/>
                  </w:divBdr>
                </w:div>
                <w:div w:id="1837767005">
                  <w:marLeft w:val="0"/>
                  <w:marRight w:val="0"/>
                  <w:marTop w:val="0"/>
                  <w:marBottom w:val="0"/>
                  <w:divBdr>
                    <w:top w:val="none" w:sz="0" w:space="0" w:color="auto"/>
                    <w:left w:val="none" w:sz="0" w:space="0" w:color="auto"/>
                    <w:bottom w:val="none" w:sz="0" w:space="0" w:color="auto"/>
                    <w:right w:val="none" w:sz="0" w:space="0" w:color="auto"/>
                  </w:divBdr>
                </w:div>
              </w:divsChild>
            </w:div>
            <w:div w:id="1216430854">
              <w:marLeft w:val="0"/>
              <w:marRight w:val="0"/>
              <w:marTop w:val="0"/>
              <w:marBottom w:val="0"/>
              <w:divBdr>
                <w:top w:val="none" w:sz="0" w:space="0" w:color="auto"/>
                <w:left w:val="none" w:sz="0" w:space="0" w:color="auto"/>
                <w:bottom w:val="none" w:sz="0" w:space="0" w:color="auto"/>
                <w:right w:val="none" w:sz="0" w:space="0" w:color="auto"/>
              </w:divBdr>
              <w:divsChild>
                <w:div w:id="1583879458">
                  <w:marLeft w:val="0"/>
                  <w:marRight w:val="0"/>
                  <w:marTop w:val="0"/>
                  <w:marBottom w:val="0"/>
                  <w:divBdr>
                    <w:top w:val="none" w:sz="0" w:space="0" w:color="auto"/>
                    <w:left w:val="none" w:sz="0" w:space="0" w:color="auto"/>
                    <w:bottom w:val="none" w:sz="0" w:space="0" w:color="auto"/>
                    <w:right w:val="none" w:sz="0" w:space="0" w:color="auto"/>
                  </w:divBdr>
                </w:div>
              </w:divsChild>
            </w:div>
            <w:div w:id="1313027016">
              <w:marLeft w:val="0"/>
              <w:marRight w:val="0"/>
              <w:marTop w:val="0"/>
              <w:marBottom w:val="0"/>
              <w:divBdr>
                <w:top w:val="none" w:sz="0" w:space="0" w:color="auto"/>
                <w:left w:val="none" w:sz="0" w:space="0" w:color="auto"/>
                <w:bottom w:val="none" w:sz="0" w:space="0" w:color="auto"/>
                <w:right w:val="none" w:sz="0" w:space="0" w:color="auto"/>
              </w:divBdr>
              <w:divsChild>
                <w:div w:id="1515683651">
                  <w:marLeft w:val="0"/>
                  <w:marRight w:val="0"/>
                  <w:marTop w:val="0"/>
                  <w:marBottom w:val="0"/>
                  <w:divBdr>
                    <w:top w:val="none" w:sz="0" w:space="0" w:color="auto"/>
                    <w:left w:val="none" w:sz="0" w:space="0" w:color="auto"/>
                    <w:bottom w:val="none" w:sz="0" w:space="0" w:color="auto"/>
                    <w:right w:val="none" w:sz="0" w:space="0" w:color="auto"/>
                  </w:divBdr>
                </w:div>
                <w:div w:id="1535269689">
                  <w:marLeft w:val="0"/>
                  <w:marRight w:val="0"/>
                  <w:marTop w:val="0"/>
                  <w:marBottom w:val="0"/>
                  <w:divBdr>
                    <w:top w:val="none" w:sz="0" w:space="0" w:color="auto"/>
                    <w:left w:val="none" w:sz="0" w:space="0" w:color="auto"/>
                    <w:bottom w:val="none" w:sz="0" w:space="0" w:color="auto"/>
                    <w:right w:val="none" w:sz="0" w:space="0" w:color="auto"/>
                  </w:divBdr>
                </w:div>
              </w:divsChild>
            </w:div>
            <w:div w:id="1752115642">
              <w:marLeft w:val="0"/>
              <w:marRight w:val="0"/>
              <w:marTop w:val="0"/>
              <w:marBottom w:val="0"/>
              <w:divBdr>
                <w:top w:val="none" w:sz="0" w:space="0" w:color="auto"/>
                <w:left w:val="none" w:sz="0" w:space="0" w:color="auto"/>
                <w:bottom w:val="none" w:sz="0" w:space="0" w:color="auto"/>
                <w:right w:val="none" w:sz="0" w:space="0" w:color="auto"/>
              </w:divBdr>
              <w:divsChild>
                <w:div w:id="24048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315482">
      <w:bodyDiv w:val="1"/>
      <w:marLeft w:val="0"/>
      <w:marRight w:val="0"/>
      <w:marTop w:val="0"/>
      <w:marBottom w:val="0"/>
      <w:divBdr>
        <w:top w:val="none" w:sz="0" w:space="0" w:color="auto"/>
        <w:left w:val="none" w:sz="0" w:space="0" w:color="auto"/>
        <w:bottom w:val="none" w:sz="0" w:space="0" w:color="auto"/>
        <w:right w:val="none" w:sz="0" w:space="0" w:color="auto"/>
      </w:divBdr>
    </w:div>
    <w:div w:id="1561209071">
      <w:bodyDiv w:val="1"/>
      <w:marLeft w:val="0"/>
      <w:marRight w:val="0"/>
      <w:marTop w:val="0"/>
      <w:marBottom w:val="0"/>
      <w:divBdr>
        <w:top w:val="none" w:sz="0" w:space="0" w:color="auto"/>
        <w:left w:val="none" w:sz="0" w:space="0" w:color="auto"/>
        <w:bottom w:val="none" w:sz="0" w:space="0" w:color="auto"/>
        <w:right w:val="none" w:sz="0" w:space="0" w:color="auto"/>
      </w:divBdr>
      <w:divsChild>
        <w:div w:id="594366679">
          <w:marLeft w:val="0"/>
          <w:marRight w:val="0"/>
          <w:marTop w:val="0"/>
          <w:marBottom w:val="0"/>
          <w:divBdr>
            <w:top w:val="none" w:sz="0" w:space="0" w:color="auto"/>
            <w:left w:val="none" w:sz="0" w:space="0" w:color="auto"/>
            <w:bottom w:val="none" w:sz="0" w:space="0" w:color="auto"/>
            <w:right w:val="none" w:sz="0" w:space="0" w:color="auto"/>
          </w:divBdr>
          <w:divsChild>
            <w:div w:id="305473967">
              <w:marLeft w:val="0"/>
              <w:marRight w:val="0"/>
              <w:marTop w:val="0"/>
              <w:marBottom w:val="0"/>
              <w:divBdr>
                <w:top w:val="none" w:sz="0" w:space="0" w:color="auto"/>
                <w:left w:val="none" w:sz="0" w:space="0" w:color="auto"/>
                <w:bottom w:val="none" w:sz="0" w:space="0" w:color="auto"/>
                <w:right w:val="none" w:sz="0" w:space="0" w:color="auto"/>
              </w:divBdr>
              <w:divsChild>
                <w:div w:id="8565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5654">
      <w:bodyDiv w:val="1"/>
      <w:marLeft w:val="0"/>
      <w:marRight w:val="0"/>
      <w:marTop w:val="0"/>
      <w:marBottom w:val="0"/>
      <w:divBdr>
        <w:top w:val="none" w:sz="0" w:space="0" w:color="auto"/>
        <w:left w:val="none" w:sz="0" w:space="0" w:color="auto"/>
        <w:bottom w:val="none" w:sz="0" w:space="0" w:color="auto"/>
        <w:right w:val="none" w:sz="0" w:space="0" w:color="auto"/>
      </w:divBdr>
      <w:divsChild>
        <w:div w:id="1070540441">
          <w:marLeft w:val="0"/>
          <w:marRight w:val="0"/>
          <w:marTop w:val="0"/>
          <w:marBottom w:val="0"/>
          <w:divBdr>
            <w:top w:val="none" w:sz="0" w:space="0" w:color="auto"/>
            <w:left w:val="none" w:sz="0" w:space="0" w:color="auto"/>
            <w:bottom w:val="none" w:sz="0" w:space="0" w:color="auto"/>
            <w:right w:val="none" w:sz="0" w:space="0" w:color="auto"/>
          </w:divBdr>
          <w:divsChild>
            <w:div w:id="614799333">
              <w:marLeft w:val="0"/>
              <w:marRight w:val="0"/>
              <w:marTop w:val="0"/>
              <w:marBottom w:val="0"/>
              <w:divBdr>
                <w:top w:val="none" w:sz="0" w:space="0" w:color="auto"/>
                <w:left w:val="none" w:sz="0" w:space="0" w:color="auto"/>
                <w:bottom w:val="none" w:sz="0" w:space="0" w:color="auto"/>
                <w:right w:val="none" w:sz="0" w:space="0" w:color="auto"/>
              </w:divBdr>
              <w:divsChild>
                <w:div w:id="783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929841">
      <w:bodyDiv w:val="1"/>
      <w:marLeft w:val="0"/>
      <w:marRight w:val="0"/>
      <w:marTop w:val="0"/>
      <w:marBottom w:val="0"/>
      <w:divBdr>
        <w:top w:val="none" w:sz="0" w:space="0" w:color="auto"/>
        <w:left w:val="none" w:sz="0" w:space="0" w:color="auto"/>
        <w:bottom w:val="none" w:sz="0" w:space="0" w:color="auto"/>
        <w:right w:val="none" w:sz="0" w:space="0" w:color="auto"/>
      </w:divBdr>
      <w:divsChild>
        <w:div w:id="107823601">
          <w:marLeft w:val="0"/>
          <w:marRight w:val="0"/>
          <w:marTop w:val="0"/>
          <w:marBottom w:val="0"/>
          <w:divBdr>
            <w:top w:val="none" w:sz="0" w:space="0" w:color="auto"/>
            <w:left w:val="none" w:sz="0" w:space="0" w:color="auto"/>
            <w:bottom w:val="none" w:sz="0" w:space="0" w:color="auto"/>
            <w:right w:val="none" w:sz="0" w:space="0" w:color="auto"/>
          </w:divBdr>
          <w:divsChild>
            <w:div w:id="139661757">
              <w:marLeft w:val="0"/>
              <w:marRight w:val="0"/>
              <w:marTop w:val="0"/>
              <w:marBottom w:val="0"/>
              <w:divBdr>
                <w:top w:val="none" w:sz="0" w:space="0" w:color="auto"/>
                <w:left w:val="none" w:sz="0" w:space="0" w:color="auto"/>
                <w:bottom w:val="none" w:sz="0" w:space="0" w:color="auto"/>
                <w:right w:val="none" w:sz="0" w:space="0" w:color="auto"/>
              </w:divBdr>
              <w:divsChild>
                <w:div w:id="177304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83626">
      <w:bodyDiv w:val="1"/>
      <w:marLeft w:val="0"/>
      <w:marRight w:val="0"/>
      <w:marTop w:val="0"/>
      <w:marBottom w:val="0"/>
      <w:divBdr>
        <w:top w:val="none" w:sz="0" w:space="0" w:color="auto"/>
        <w:left w:val="none" w:sz="0" w:space="0" w:color="auto"/>
        <w:bottom w:val="none" w:sz="0" w:space="0" w:color="auto"/>
        <w:right w:val="none" w:sz="0" w:space="0" w:color="auto"/>
      </w:divBdr>
    </w:div>
    <w:div w:id="1632981299">
      <w:bodyDiv w:val="1"/>
      <w:marLeft w:val="0"/>
      <w:marRight w:val="0"/>
      <w:marTop w:val="0"/>
      <w:marBottom w:val="0"/>
      <w:divBdr>
        <w:top w:val="none" w:sz="0" w:space="0" w:color="auto"/>
        <w:left w:val="none" w:sz="0" w:space="0" w:color="auto"/>
        <w:bottom w:val="none" w:sz="0" w:space="0" w:color="auto"/>
        <w:right w:val="none" w:sz="0" w:space="0" w:color="auto"/>
      </w:divBdr>
    </w:div>
    <w:div w:id="1639804239">
      <w:bodyDiv w:val="1"/>
      <w:marLeft w:val="0"/>
      <w:marRight w:val="0"/>
      <w:marTop w:val="0"/>
      <w:marBottom w:val="0"/>
      <w:divBdr>
        <w:top w:val="none" w:sz="0" w:space="0" w:color="auto"/>
        <w:left w:val="none" w:sz="0" w:space="0" w:color="auto"/>
        <w:bottom w:val="none" w:sz="0" w:space="0" w:color="auto"/>
        <w:right w:val="none" w:sz="0" w:space="0" w:color="auto"/>
      </w:divBdr>
    </w:div>
    <w:div w:id="1651253500">
      <w:bodyDiv w:val="1"/>
      <w:marLeft w:val="0"/>
      <w:marRight w:val="0"/>
      <w:marTop w:val="0"/>
      <w:marBottom w:val="0"/>
      <w:divBdr>
        <w:top w:val="none" w:sz="0" w:space="0" w:color="auto"/>
        <w:left w:val="none" w:sz="0" w:space="0" w:color="auto"/>
        <w:bottom w:val="none" w:sz="0" w:space="0" w:color="auto"/>
        <w:right w:val="none" w:sz="0" w:space="0" w:color="auto"/>
      </w:divBdr>
    </w:div>
    <w:div w:id="1677882877">
      <w:bodyDiv w:val="1"/>
      <w:marLeft w:val="0"/>
      <w:marRight w:val="0"/>
      <w:marTop w:val="0"/>
      <w:marBottom w:val="0"/>
      <w:divBdr>
        <w:top w:val="none" w:sz="0" w:space="0" w:color="auto"/>
        <w:left w:val="none" w:sz="0" w:space="0" w:color="auto"/>
        <w:bottom w:val="none" w:sz="0" w:space="0" w:color="auto"/>
        <w:right w:val="none" w:sz="0" w:space="0" w:color="auto"/>
      </w:divBdr>
    </w:div>
    <w:div w:id="1685017768">
      <w:bodyDiv w:val="1"/>
      <w:marLeft w:val="0"/>
      <w:marRight w:val="0"/>
      <w:marTop w:val="0"/>
      <w:marBottom w:val="0"/>
      <w:divBdr>
        <w:top w:val="none" w:sz="0" w:space="0" w:color="auto"/>
        <w:left w:val="none" w:sz="0" w:space="0" w:color="auto"/>
        <w:bottom w:val="none" w:sz="0" w:space="0" w:color="auto"/>
        <w:right w:val="none" w:sz="0" w:space="0" w:color="auto"/>
      </w:divBdr>
      <w:divsChild>
        <w:div w:id="511993689">
          <w:marLeft w:val="0"/>
          <w:marRight w:val="0"/>
          <w:marTop w:val="0"/>
          <w:marBottom w:val="0"/>
          <w:divBdr>
            <w:top w:val="none" w:sz="0" w:space="0" w:color="auto"/>
            <w:left w:val="none" w:sz="0" w:space="0" w:color="auto"/>
            <w:bottom w:val="none" w:sz="0" w:space="0" w:color="auto"/>
            <w:right w:val="none" w:sz="0" w:space="0" w:color="auto"/>
          </w:divBdr>
        </w:div>
        <w:div w:id="1692491358">
          <w:marLeft w:val="0"/>
          <w:marRight w:val="0"/>
          <w:marTop w:val="0"/>
          <w:marBottom w:val="0"/>
          <w:divBdr>
            <w:top w:val="none" w:sz="0" w:space="0" w:color="auto"/>
            <w:left w:val="none" w:sz="0" w:space="0" w:color="auto"/>
            <w:bottom w:val="none" w:sz="0" w:space="0" w:color="auto"/>
            <w:right w:val="none" w:sz="0" w:space="0" w:color="auto"/>
          </w:divBdr>
        </w:div>
        <w:div w:id="1750955152">
          <w:marLeft w:val="0"/>
          <w:marRight w:val="0"/>
          <w:marTop w:val="0"/>
          <w:marBottom w:val="0"/>
          <w:divBdr>
            <w:top w:val="none" w:sz="0" w:space="0" w:color="auto"/>
            <w:left w:val="none" w:sz="0" w:space="0" w:color="auto"/>
            <w:bottom w:val="none" w:sz="0" w:space="0" w:color="auto"/>
            <w:right w:val="none" w:sz="0" w:space="0" w:color="auto"/>
          </w:divBdr>
        </w:div>
        <w:div w:id="1525364095">
          <w:marLeft w:val="0"/>
          <w:marRight w:val="0"/>
          <w:marTop w:val="0"/>
          <w:marBottom w:val="0"/>
          <w:divBdr>
            <w:top w:val="none" w:sz="0" w:space="0" w:color="auto"/>
            <w:left w:val="none" w:sz="0" w:space="0" w:color="auto"/>
            <w:bottom w:val="none" w:sz="0" w:space="0" w:color="auto"/>
            <w:right w:val="none" w:sz="0" w:space="0" w:color="auto"/>
          </w:divBdr>
        </w:div>
        <w:div w:id="1812750341">
          <w:marLeft w:val="0"/>
          <w:marRight w:val="0"/>
          <w:marTop w:val="0"/>
          <w:marBottom w:val="0"/>
          <w:divBdr>
            <w:top w:val="none" w:sz="0" w:space="0" w:color="auto"/>
            <w:left w:val="none" w:sz="0" w:space="0" w:color="auto"/>
            <w:bottom w:val="none" w:sz="0" w:space="0" w:color="auto"/>
            <w:right w:val="none" w:sz="0" w:space="0" w:color="auto"/>
          </w:divBdr>
        </w:div>
        <w:div w:id="864294436">
          <w:marLeft w:val="0"/>
          <w:marRight w:val="0"/>
          <w:marTop w:val="0"/>
          <w:marBottom w:val="0"/>
          <w:divBdr>
            <w:top w:val="none" w:sz="0" w:space="0" w:color="auto"/>
            <w:left w:val="none" w:sz="0" w:space="0" w:color="auto"/>
            <w:bottom w:val="none" w:sz="0" w:space="0" w:color="auto"/>
            <w:right w:val="none" w:sz="0" w:space="0" w:color="auto"/>
          </w:divBdr>
        </w:div>
        <w:div w:id="1601446062">
          <w:marLeft w:val="0"/>
          <w:marRight w:val="0"/>
          <w:marTop w:val="0"/>
          <w:marBottom w:val="0"/>
          <w:divBdr>
            <w:top w:val="none" w:sz="0" w:space="0" w:color="auto"/>
            <w:left w:val="none" w:sz="0" w:space="0" w:color="auto"/>
            <w:bottom w:val="none" w:sz="0" w:space="0" w:color="auto"/>
            <w:right w:val="none" w:sz="0" w:space="0" w:color="auto"/>
          </w:divBdr>
        </w:div>
        <w:div w:id="921990934">
          <w:marLeft w:val="0"/>
          <w:marRight w:val="0"/>
          <w:marTop w:val="0"/>
          <w:marBottom w:val="0"/>
          <w:divBdr>
            <w:top w:val="none" w:sz="0" w:space="0" w:color="auto"/>
            <w:left w:val="none" w:sz="0" w:space="0" w:color="auto"/>
            <w:bottom w:val="none" w:sz="0" w:space="0" w:color="auto"/>
            <w:right w:val="none" w:sz="0" w:space="0" w:color="auto"/>
          </w:divBdr>
        </w:div>
        <w:div w:id="786463275">
          <w:marLeft w:val="0"/>
          <w:marRight w:val="0"/>
          <w:marTop w:val="0"/>
          <w:marBottom w:val="0"/>
          <w:divBdr>
            <w:top w:val="none" w:sz="0" w:space="0" w:color="auto"/>
            <w:left w:val="none" w:sz="0" w:space="0" w:color="auto"/>
            <w:bottom w:val="none" w:sz="0" w:space="0" w:color="auto"/>
            <w:right w:val="none" w:sz="0" w:space="0" w:color="auto"/>
          </w:divBdr>
        </w:div>
      </w:divsChild>
    </w:div>
    <w:div w:id="1696614799">
      <w:bodyDiv w:val="1"/>
      <w:marLeft w:val="0"/>
      <w:marRight w:val="0"/>
      <w:marTop w:val="0"/>
      <w:marBottom w:val="0"/>
      <w:divBdr>
        <w:top w:val="none" w:sz="0" w:space="0" w:color="auto"/>
        <w:left w:val="none" w:sz="0" w:space="0" w:color="auto"/>
        <w:bottom w:val="none" w:sz="0" w:space="0" w:color="auto"/>
        <w:right w:val="none" w:sz="0" w:space="0" w:color="auto"/>
      </w:divBdr>
      <w:divsChild>
        <w:div w:id="723411614">
          <w:marLeft w:val="0"/>
          <w:marRight w:val="0"/>
          <w:marTop w:val="0"/>
          <w:marBottom w:val="0"/>
          <w:divBdr>
            <w:top w:val="none" w:sz="0" w:space="0" w:color="auto"/>
            <w:left w:val="none" w:sz="0" w:space="0" w:color="auto"/>
            <w:bottom w:val="none" w:sz="0" w:space="0" w:color="auto"/>
            <w:right w:val="none" w:sz="0" w:space="0" w:color="auto"/>
          </w:divBdr>
          <w:divsChild>
            <w:div w:id="1723746744">
              <w:marLeft w:val="0"/>
              <w:marRight w:val="0"/>
              <w:marTop w:val="0"/>
              <w:marBottom w:val="0"/>
              <w:divBdr>
                <w:top w:val="none" w:sz="0" w:space="0" w:color="auto"/>
                <w:left w:val="none" w:sz="0" w:space="0" w:color="auto"/>
                <w:bottom w:val="none" w:sz="0" w:space="0" w:color="auto"/>
                <w:right w:val="none" w:sz="0" w:space="0" w:color="auto"/>
              </w:divBdr>
              <w:divsChild>
                <w:div w:id="13537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564980">
      <w:bodyDiv w:val="1"/>
      <w:marLeft w:val="0"/>
      <w:marRight w:val="0"/>
      <w:marTop w:val="0"/>
      <w:marBottom w:val="0"/>
      <w:divBdr>
        <w:top w:val="none" w:sz="0" w:space="0" w:color="auto"/>
        <w:left w:val="none" w:sz="0" w:space="0" w:color="auto"/>
        <w:bottom w:val="none" w:sz="0" w:space="0" w:color="auto"/>
        <w:right w:val="none" w:sz="0" w:space="0" w:color="auto"/>
      </w:divBdr>
    </w:div>
    <w:div w:id="1720587214">
      <w:bodyDiv w:val="1"/>
      <w:marLeft w:val="0"/>
      <w:marRight w:val="0"/>
      <w:marTop w:val="0"/>
      <w:marBottom w:val="0"/>
      <w:divBdr>
        <w:top w:val="none" w:sz="0" w:space="0" w:color="auto"/>
        <w:left w:val="none" w:sz="0" w:space="0" w:color="auto"/>
        <w:bottom w:val="none" w:sz="0" w:space="0" w:color="auto"/>
        <w:right w:val="none" w:sz="0" w:space="0" w:color="auto"/>
      </w:divBdr>
    </w:div>
    <w:div w:id="1726877287">
      <w:bodyDiv w:val="1"/>
      <w:marLeft w:val="0"/>
      <w:marRight w:val="0"/>
      <w:marTop w:val="0"/>
      <w:marBottom w:val="0"/>
      <w:divBdr>
        <w:top w:val="none" w:sz="0" w:space="0" w:color="auto"/>
        <w:left w:val="none" w:sz="0" w:space="0" w:color="auto"/>
        <w:bottom w:val="none" w:sz="0" w:space="0" w:color="auto"/>
        <w:right w:val="none" w:sz="0" w:space="0" w:color="auto"/>
      </w:divBdr>
      <w:divsChild>
        <w:div w:id="103772584">
          <w:marLeft w:val="0"/>
          <w:marRight w:val="0"/>
          <w:marTop w:val="0"/>
          <w:marBottom w:val="0"/>
          <w:divBdr>
            <w:top w:val="none" w:sz="0" w:space="0" w:color="auto"/>
            <w:left w:val="none" w:sz="0" w:space="0" w:color="auto"/>
            <w:bottom w:val="none" w:sz="0" w:space="0" w:color="auto"/>
            <w:right w:val="none" w:sz="0" w:space="0" w:color="auto"/>
          </w:divBdr>
          <w:divsChild>
            <w:div w:id="1405251919">
              <w:marLeft w:val="0"/>
              <w:marRight w:val="0"/>
              <w:marTop w:val="0"/>
              <w:marBottom w:val="0"/>
              <w:divBdr>
                <w:top w:val="none" w:sz="0" w:space="0" w:color="auto"/>
                <w:left w:val="none" w:sz="0" w:space="0" w:color="auto"/>
                <w:bottom w:val="none" w:sz="0" w:space="0" w:color="auto"/>
                <w:right w:val="none" w:sz="0" w:space="0" w:color="auto"/>
              </w:divBdr>
              <w:divsChild>
                <w:div w:id="18673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3038">
      <w:bodyDiv w:val="1"/>
      <w:marLeft w:val="0"/>
      <w:marRight w:val="0"/>
      <w:marTop w:val="0"/>
      <w:marBottom w:val="0"/>
      <w:divBdr>
        <w:top w:val="none" w:sz="0" w:space="0" w:color="auto"/>
        <w:left w:val="none" w:sz="0" w:space="0" w:color="auto"/>
        <w:bottom w:val="none" w:sz="0" w:space="0" w:color="auto"/>
        <w:right w:val="none" w:sz="0" w:space="0" w:color="auto"/>
      </w:divBdr>
      <w:divsChild>
        <w:div w:id="2095514160">
          <w:marLeft w:val="0"/>
          <w:marRight w:val="0"/>
          <w:marTop w:val="0"/>
          <w:marBottom w:val="0"/>
          <w:divBdr>
            <w:top w:val="none" w:sz="0" w:space="0" w:color="auto"/>
            <w:left w:val="none" w:sz="0" w:space="0" w:color="auto"/>
            <w:bottom w:val="none" w:sz="0" w:space="0" w:color="auto"/>
            <w:right w:val="none" w:sz="0" w:space="0" w:color="auto"/>
          </w:divBdr>
          <w:divsChild>
            <w:div w:id="114568528">
              <w:marLeft w:val="0"/>
              <w:marRight w:val="0"/>
              <w:marTop w:val="0"/>
              <w:marBottom w:val="0"/>
              <w:divBdr>
                <w:top w:val="none" w:sz="0" w:space="0" w:color="auto"/>
                <w:left w:val="none" w:sz="0" w:space="0" w:color="auto"/>
                <w:bottom w:val="none" w:sz="0" w:space="0" w:color="auto"/>
                <w:right w:val="none" w:sz="0" w:space="0" w:color="auto"/>
              </w:divBdr>
              <w:divsChild>
                <w:div w:id="128372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544578">
      <w:bodyDiv w:val="1"/>
      <w:marLeft w:val="0"/>
      <w:marRight w:val="0"/>
      <w:marTop w:val="0"/>
      <w:marBottom w:val="0"/>
      <w:divBdr>
        <w:top w:val="none" w:sz="0" w:space="0" w:color="auto"/>
        <w:left w:val="none" w:sz="0" w:space="0" w:color="auto"/>
        <w:bottom w:val="none" w:sz="0" w:space="0" w:color="auto"/>
        <w:right w:val="none" w:sz="0" w:space="0" w:color="auto"/>
      </w:divBdr>
    </w:div>
    <w:div w:id="1765998679">
      <w:bodyDiv w:val="1"/>
      <w:marLeft w:val="0"/>
      <w:marRight w:val="0"/>
      <w:marTop w:val="0"/>
      <w:marBottom w:val="0"/>
      <w:divBdr>
        <w:top w:val="none" w:sz="0" w:space="0" w:color="auto"/>
        <w:left w:val="none" w:sz="0" w:space="0" w:color="auto"/>
        <w:bottom w:val="none" w:sz="0" w:space="0" w:color="auto"/>
        <w:right w:val="none" w:sz="0" w:space="0" w:color="auto"/>
      </w:divBdr>
      <w:divsChild>
        <w:div w:id="1456800601">
          <w:marLeft w:val="0"/>
          <w:marRight w:val="0"/>
          <w:marTop w:val="0"/>
          <w:marBottom w:val="0"/>
          <w:divBdr>
            <w:top w:val="none" w:sz="0" w:space="0" w:color="auto"/>
            <w:left w:val="none" w:sz="0" w:space="0" w:color="auto"/>
            <w:bottom w:val="none" w:sz="0" w:space="0" w:color="auto"/>
            <w:right w:val="none" w:sz="0" w:space="0" w:color="auto"/>
          </w:divBdr>
          <w:divsChild>
            <w:div w:id="1106731167">
              <w:marLeft w:val="0"/>
              <w:marRight w:val="0"/>
              <w:marTop w:val="0"/>
              <w:marBottom w:val="0"/>
              <w:divBdr>
                <w:top w:val="none" w:sz="0" w:space="0" w:color="auto"/>
                <w:left w:val="none" w:sz="0" w:space="0" w:color="auto"/>
                <w:bottom w:val="none" w:sz="0" w:space="0" w:color="auto"/>
                <w:right w:val="none" w:sz="0" w:space="0" w:color="auto"/>
              </w:divBdr>
              <w:divsChild>
                <w:div w:id="86437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057527">
      <w:bodyDiv w:val="1"/>
      <w:marLeft w:val="0"/>
      <w:marRight w:val="0"/>
      <w:marTop w:val="0"/>
      <w:marBottom w:val="0"/>
      <w:divBdr>
        <w:top w:val="none" w:sz="0" w:space="0" w:color="auto"/>
        <w:left w:val="none" w:sz="0" w:space="0" w:color="auto"/>
        <w:bottom w:val="none" w:sz="0" w:space="0" w:color="auto"/>
        <w:right w:val="none" w:sz="0" w:space="0" w:color="auto"/>
      </w:divBdr>
    </w:div>
    <w:div w:id="1775515887">
      <w:bodyDiv w:val="1"/>
      <w:marLeft w:val="0"/>
      <w:marRight w:val="0"/>
      <w:marTop w:val="0"/>
      <w:marBottom w:val="0"/>
      <w:divBdr>
        <w:top w:val="none" w:sz="0" w:space="0" w:color="auto"/>
        <w:left w:val="none" w:sz="0" w:space="0" w:color="auto"/>
        <w:bottom w:val="none" w:sz="0" w:space="0" w:color="auto"/>
        <w:right w:val="none" w:sz="0" w:space="0" w:color="auto"/>
      </w:divBdr>
      <w:divsChild>
        <w:div w:id="948780463">
          <w:marLeft w:val="0"/>
          <w:marRight w:val="0"/>
          <w:marTop w:val="0"/>
          <w:marBottom w:val="0"/>
          <w:divBdr>
            <w:top w:val="none" w:sz="0" w:space="0" w:color="auto"/>
            <w:left w:val="none" w:sz="0" w:space="0" w:color="auto"/>
            <w:bottom w:val="none" w:sz="0" w:space="0" w:color="auto"/>
            <w:right w:val="none" w:sz="0" w:space="0" w:color="auto"/>
          </w:divBdr>
          <w:divsChild>
            <w:div w:id="667633030">
              <w:marLeft w:val="0"/>
              <w:marRight w:val="0"/>
              <w:marTop w:val="0"/>
              <w:marBottom w:val="0"/>
              <w:divBdr>
                <w:top w:val="none" w:sz="0" w:space="0" w:color="auto"/>
                <w:left w:val="none" w:sz="0" w:space="0" w:color="auto"/>
                <w:bottom w:val="none" w:sz="0" w:space="0" w:color="auto"/>
                <w:right w:val="none" w:sz="0" w:space="0" w:color="auto"/>
              </w:divBdr>
              <w:divsChild>
                <w:div w:id="52595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705382">
      <w:bodyDiv w:val="1"/>
      <w:marLeft w:val="0"/>
      <w:marRight w:val="0"/>
      <w:marTop w:val="0"/>
      <w:marBottom w:val="0"/>
      <w:divBdr>
        <w:top w:val="none" w:sz="0" w:space="0" w:color="auto"/>
        <w:left w:val="none" w:sz="0" w:space="0" w:color="auto"/>
        <w:bottom w:val="none" w:sz="0" w:space="0" w:color="auto"/>
        <w:right w:val="none" w:sz="0" w:space="0" w:color="auto"/>
      </w:divBdr>
      <w:divsChild>
        <w:div w:id="1629892200">
          <w:marLeft w:val="0"/>
          <w:marRight w:val="0"/>
          <w:marTop w:val="0"/>
          <w:marBottom w:val="0"/>
          <w:divBdr>
            <w:top w:val="none" w:sz="0" w:space="0" w:color="auto"/>
            <w:left w:val="none" w:sz="0" w:space="0" w:color="auto"/>
            <w:bottom w:val="none" w:sz="0" w:space="0" w:color="auto"/>
            <w:right w:val="none" w:sz="0" w:space="0" w:color="auto"/>
          </w:divBdr>
          <w:divsChild>
            <w:div w:id="2144805890">
              <w:marLeft w:val="0"/>
              <w:marRight w:val="0"/>
              <w:marTop w:val="0"/>
              <w:marBottom w:val="0"/>
              <w:divBdr>
                <w:top w:val="none" w:sz="0" w:space="0" w:color="auto"/>
                <w:left w:val="none" w:sz="0" w:space="0" w:color="auto"/>
                <w:bottom w:val="none" w:sz="0" w:space="0" w:color="auto"/>
                <w:right w:val="none" w:sz="0" w:space="0" w:color="auto"/>
              </w:divBdr>
              <w:divsChild>
                <w:div w:id="152359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043605">
      <w:bodyDiv w:val="1"/>
      <w:marLeft w:val="0"/>
      <w:marRight w:val="0"/>
      <w:marTop w:val="0"/>
      <w:marBottom w:val="0"/>
      <w:divBdr>
        <w:top w:val="none" w:sz="0" w:space="0" w:color="auto"/>
        <w:left w:val="none" w:sz="0" w:space="0" w:color="auto"/>
        <w:bottom w:val="none" w:sz="0" w:space="0" w:color="auto"/>
        <w:right w:val="none" w:sz="0" w:space="0" w:color="auto"/>
      </w:divBdr>
      <w:divsChild>
        <w:div w:id="1643268401">
          <w:marLeft w:val="0"/>
          <w:marRight w:val="0"/>
          <w:marTop w:val="0"/>
          <w:marBottom w:val="0"/>
          <w:divBdr>
            <w:top w:val="none" w:sz="0" w:space="0" w:color="auto"/>
            <w:left w:val="none" w:sz="0" w:space="0" w:color="auto"/>
            <w:bottom w:val="none" w:sz="0" w:space="0" w:color="auto"/>
            <w:right w:val="none" w:sz="0" w:space="0" w:color="auto"/>
          </w:divBdr>
          <w:divsChild>
            <w:div w:id="65541307">
              <w:marLeft w:val="0"/>
              <w:marRight w:val="0"/>
              <w:marTop w:val="0"/>
              <w:marBottom w:val="0"/>
              <w:divBdr>
                <w:top w:val="none" w:sz="0" w:space="0" w:color="auto"/>
                <w:left w:val="none" w:sz="0" w:space="0" w:color="auto"/>
                <w:bottom w:val="none" w:sz="0" w:space="0" w:color="auto"/>
                <w:right w:val="none" w:sz="0" w:space="0" w:color="auto"/>
              </w:divBdr>
              <w:divsChild>
                <w:div w:id="151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185415">
      <w:bodyDiv w:val="1"/>
      <w:marLeft w:val="0"/>
      <w:marRight w:val="0"/>
      <w:marTop w:val="0"/>
      <w:marBottom w:val="0"/>
      <w:divBdr>
        <w:top w:val="none" w:sz="0" w:space="0" w:color="auto"/>
        <w:left w:val="none" w:sz="0" w:space="0" w:color="auto"/>
        <w:bottom w:val="none" w:sz="0" w:space="0" w:color="auto"/>
        <w:right w:val="none" w:sz="0" w:space="0" w:color="auto"/>
      </w:divBdr>
    </w:div>
    <w:div w:id="1813867452">
      <w:bodyDiv w:val="1"/>
      <w:marLeft w:val="0"/>
      <w:marRight w:val="0"/>
      <w:marTop w:val="0"/>
      <w:marBottom w:val="0"/>
      <w:divBdr>
        <w:top w:val="none" w:sz="0" w:space="0" w:color="auto"/>
        <w:left w:val="none" w:sz="0" w:space="0" w:color="auto"/>
        <w:bottom w:val="none" w:sz="0" w:space="0" w:color="auto"/>
        <w:right w:val="none" w:sz="0" w:space="0" w:color="auto"/>
      </w:divBdr>
    </w:div>
    <w:div w:id="1814447904">
      <w:bodyDiv w:val="1"/>
      <w:marLeft w:val="0"/>
      <w:marRight w:val="0"/>
      <w:marTop w:val="0"/>
      <w:marBottom w:val="0"/>
      <w:divBdr>
        <w:top w:val="none" w:sz="0" w:space="0" w:color="auto"/>
        <w:left w:val="none" w:sz="0" w:space="0" w:color="auto"/>
        <w:bottom w:val="none" w:sz="0" w:space="0" w:color="auto"/>
        <w:right w:val="none" w:sz="0" w:space="0" w:color="auto"/>
      </w:divBdr>
    </w:div>
    <w:div w:id="1818372827">
      <w:bodyDiv w:val="1"/>
      <w:marLeft w:val="0"/>
      <w:marRight w:val="0"/>
      <w:marTop w:val="0"/>
      <w:marBottom w:val="0"/>
      <w:divBdr>
        <w:top w:val="none" w:sz="0" w:space="0" w:color="auto"/>
        <w:left w:val="none" w:sz="0" w:space="0" w:color="auto"/>
        <w:bottom w:val="none" w:sz="0" w:space="0" w:color="auto"/>
        <w:right w:val="none" w:sz="0" w:space="0" w:color="auto"/>
      </w:divBdr>
      <w:divsChild>
        <w:div w:id="1355693013">
          <w:marLeft w:val="0"/>
          <w:marRight w:val="0"/>
          <w:marTop w:val="0"/>
          <w:marBottom w:val="0"/>
          <w:divBdr>
            <w:top w:val="none" w:sz="0" w:space="0" w:color="auto"/>
            <w:left w:val="none" w:sz="0" w:space="0" w:color="auto"/>
            <w:bottom w:val="none" w:sz="0" w:space="0" w:color="auto"/>
            <w:right w:val="none" w:sz="0" w:space="0" w:color="auto"/>
          </w:divBdr>
          <w:divsChild>
            <w:div w:id="426001271">
              <w:marLeft w:val="0"/>
              <w:marRight w:val="0"/>
              <w:marTop w:val="0"/>
              <w:marBottom w:val="0"/>
              <w:divBdr>
                <w:top w:val="none" w:sz="0" w:space="0" w:color="auto"/>
                <w:left w:val="none" w:sz="0" w:space="0" w:color="auto"/>
                <w:bottom w:val="none" w:sz="0" w:space="0" w:color="auto"/>
                <w:right w:val="none" w:sz="0" w:space="0" w:color="auto"/>
              </w:divBdr>
              <w:divsChild>
                <w:div w:id="158918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342">
      <w:bodyDiv w:val="1"/>
      <w:marLeft w:val="0"/>
      <w:marRight w:val="0"/>
      <w:marTop w:val="0"/>
      <w:marBottom w:val="0"/>
      <w:divBdr>
        <w:top w:val="none" w:sz="0" w:space="0" w:color="auto"/>
        <w:left w:val="none" w:sz="0" w:space="0" w:color="auto"/>
        <w:bottom w:val="none" w:sz="0" w:space="0" w:color="auto"/>
        <w:right w:val="none" w:sz="0" w:space="0" w:color="auto"/>
      </w:divBdr>
    </w:div>
    <w:div w:id="1825509409">
      <w:bodyDiv w:val="1"/>
      <w:marLeft w:val="0"/>
      <w:marRight w:val="0"/>
      <w:marTop w:val="0"/>
      <w:marBottom w:val="0"/>
      <w:divBdr>
        <w:top w:val="none" w:sz="0" w:space="0" w:color="auto"/>
        <w:left w:val="none" w:sz="0" w:space="0" w:color="auto"/>
        <w:bottom w:val="none" w:sz="0" w:space="0" w:color="auto"/>
        <w:right w:val="none" w:sz="0" w:space="0" w:color="auto"/>
      </w:divBdr>
      <w:divsChild>
        <w:div w:id="1341350007">
          <w:marLeft w:val="0"/>
          <w:marRight w:val="0"/>
          <w:marTop w:val="0"/>
          <w:marBottom w:val="0"/>
          <w:divBdr>
            <w:top w:val="none" w:sz="0" w:space="0" w:color="auto"/>
            <w:left w:val="none" w:sz="0" w:space="0" w:color="auto"/>
            <w:bottom w:val="none" w:sz="0" w:space="0" w:color="auto"/>
            <w:right w:val="none" w:sz="0" w:space="0" w:color="auto"/>
          </w:divBdr>
          <w:divsChild>
            <w:div w:id="2022317710">
              <w:marLeft w:val="0"/>
              <w:marRight w:val="0"/>
              <w:marTop w:val="0"/>
              <w:marBottom w:val="0"/>
              <w:divBdr>
                <w:top w:val="none" w:sz="0" w:space="0" w:color="auto"/>
                <w:left w:val="none" w:sz="0" w:space="0" w:color="auto"/>
                <w:bottom w:val="none" w:sz="0" w:space="0" w:color="auto"/>
                <w:right w:val="none" w:sz="0" w:space="0" w:color="auto"/>
              </w:divBdr>
              <w:divsChild>
                <w:div w:id="200686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690838">
      <w:bodyDiv w:val="1"/>
      <w:marLeft w:val="0"/>
      <w:marRight w:val="0"/>
      <w:marTop w:val="0"/>
      <w:marBottom w:val="0"/>
      <w:divBdr>
        <w:top w:val="none" w:sz="0" w:space="0" w:color="auto"/>
        <w:left w:val="none" w:sz="0" w:space="0" w:color="auto"/>
        <w:bottom w:val="none" w:sz="0" w:space="0" w:color="auto"/>
        <w:right w:val="none" w:sz="0" w:space="0" w:color="auto"/>
      </w:divBdr>
    </w:div>
    <w:div w:id="1856386748">
      <w:bodyDiv w:val="1"/>
      <w:marLeft w:val="0"/>
      <w:marRight w:val="0"/>
      <w:marTop w:val="0"/>
      <w:marBottom w:val="0"/>
      <w:divBdr>
        <w:top w:val="none" w:sz="0" w:space="0" w:color="auto"/>
        <w:left w:val="none" w:sz="0" w:space="0" w:color="auto"/>
        <w:bottom w:val="none" w:sz="0" w:space="0" w:color="auto"/>
        <w:right w:val="none" w:sz="0" w:space="0" w:color="auto"/>
      </w:divBdr>
    </w:div>
    <w:div w:id="1881748424">
      <w:bodyDiv w:val="1"/>
      <w:marLeft w:val="0"/>
      <w:marRight w:val="0"/>
      <w:marTop w:val="0"/>
      <w:marBottom w:val="0"/>
      <w:divBdr>
        <w:top w:val="none" w:sz="0" w:space="0" w:color="auto"/>
        <w:left w:val="none" w:sz="0" w:space="0" w:color="auto"/>
        <w:bottom w:val="none" w:sz="0" w:space="0" w:color="auto"/>
        <w:right w:val="none" w:sz="0" w:space="0" w:color="auto"/>
      </w:divBdr>
    </w:div>
    <w:div w:id="1888449922">
      <w:bodyDiv w:val="1"/>
      <w:marLeft w:val="0"/>
      <w:marRight w:val="0"/>
      <w:marTop w:val="0"/>
      <w:marBottom w:val="0"/>
      <w:divBdr>
        <w:top w:val="none" w:sz="0" w:space="0" w:color="auto"/>
        <w:left w:val="none" w:sz="0" w:space="0" w:color="auto"/>
        <w:bottom w:val="none" w:sz="0" w:space="0" w:color="auto"/>
        <w:right w:val="none" w:sz="0" w:space="0" w:color="auto"/>
      </w:divBdr>
    </w:div>
    <w:div w:id="1891303567">
      <w:bodyDiv w:val="1"/>
      <w:marLeft w:val="0"/>
      <w:marRight w:val="0"/>
      <w:marTop w:val="0"/>
      <w:marBottom w:val="0"/>
      <w:divBdr>
        <w:top w:val="none" w:sz="0" w:space="0" w:color="auto"/>
        <w:left w:val="none" w:sz="0" w:space="0" w:color="auto"/>
        <w:bottom w:val="none" w:sz="0" w:space="0" w:color="auto"/>
        <w:right w:val="none" w:sz="0" w:space="0" w:color="auto"/>
      </w:divBdr>
    </w:div>
    <w:div w:id="1927807472">
      <w:bodyDiv w:val="1"/>
      <w:marLeft w:val="0"/>
      <w:marRight w:val="0"/>
      <w:marTop w:val="0"/>
      <w:marBottom w:val="0"/>
      <w:divBdr>
        <w:top w:val="none" w:sz="0" w:space="0" w:color="auto"/>
        <w:left w:val="none" w:sz="0" w:space="0" w:color="auto"/>
        <w:bottom w:val="none" w:sz="0" w:space="0" w:color="auto"/>
        <w:right w:val="none" w:sz="0" w:space="0" w:color="auto"/>
      </w:divBdr>
    </w:div>
    <w:div w:id="1945259609">
      <w:bodyDiv w:val="1"/>
      <w:marLeft w:val="0"/>
      <w:marRight w:val="0"/>
      <w:marTop w:val="0"/>
      <w:marBottom w:val="0"/>
      <w:divBdr>
        <w:top w:val="none" w:sz="0" w:space="0" w:color="auto"/>
        <w:left w:val="none" w:sz="0" w:space="0" w:color="auto"/>
        <w:bottom w:val="none" w:sz="0" w:space="0" w:color="auto"/>
        <w:right w:val="none" w:sz="0" w:space="0" w:color="auto"/>
      </w:divBdr>
    </w:div>
    <w:div w:id="1982147089">
      <w:bodyDiv w:val="1"/>
      <w:marLeft w:val="0"/>
      <w:marRight w:val="0"/>
      <w:marTop w:val="0"/>
      <w:marBottom w:val="0"/>
      <w:divBdr>
        <w:top w:val="none" w:sz="0" w:space="0" w:color="auto"/>
        <w:left w:val="none" w:sz="0" w:space="0" w:color="auto"/>
        <w:bottom w:val="none" w:sz="0" w:space="0" w:color="auto"/>
        <w:right w:val="none" w:sz="0" w:space="0" w:color="auto"/>
      </w:divBdr>
      <w:divsChild>
        <w:div w:id="47651835">
          <w:marLeft w:val="0"/>
          <w:marRight w:val="0"/>
          <w:marTop w:val="0"/>
          <w:marBottom w:val="0"/>
          <w:divBdr>
            <w:top w:val="none" w:sz="0" w:space="0" w:color="auto"/>
            <w:left w:val="none" w:sz="0" w:space="0" w:color="auto"/>
            <w:bottom w:val="none" w:sz="0" w:space="0" w:color="auto"/>
            <w:right w:val="none" w:sz="0" w:space="0" w:color="auto"/>
          </w:divBdr>
          <w:divsChild>
            <w:div w:id="1248004790">
              <w:marLeft w:val="0"/>
              <w:marRight w:val="0"/>
              <w:marTop w:val="0"/>
              <w:marBottom w:val="0"/>
              <w:divBdr>
                <w:top w:val="none" w:sz="0" w:space="0" w:color="auto"/>
                <w:left w:val="none" w:sz="0" w:space="0" w:color="auto"/>
                <w:bottom w:val="none" w:sz="0" w:space="0" w:color="auto"/>
                <w:right w:val="none" w:sz="0" w:space="0" w:color="auto"/>
              </w:divBdr>
              <w:divsChild>
                <w:div w:id="171516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839301">
      <w:bodyDiv w:val="1"/>
      <w:marLeft w:val="0"/>
      <w:marRight w:val="0"/>
      <w:marTop w:val="0"/>
      <w:marBottom w:val="0"/>
      <w:divBdr>
        <w:top w:val="none" w:sz="0" w:space="0" w:color="auto"/>
        <w:left w:val="none" w:sz="0" w:space="0" w:color="auto"/>
        <w:bottom w:val="none" w:sz="0" w:space="0" w:color="auto"/>
        <w:right w:val="none" w:sz="0" w:space="0" w:color="auto"/>
      </w:divBdr>
    </w:div>
    <w:div w:id="2022320495">
      <w:bodyDiv w:val="1"/>
      <w:marLeft w:val="0"/>
      <w:marRight w:val="0"/>
      <w:marTop w:val="0"/>
      <w:marBottom w:val="0"/>
      <w:divBdr>
        <w:top w:val="none" w:sz="0" w:space="0" w:color="auto"/>
        <w:left w:val="none" w:sz="0" w:space="0" w:color="auto"/>
        <w:bottom w:val="none" w:sz="0" w:space="0" w:color="auto"/>
        <w:right w:val="none" w:sz="0" w:space="0" w:color="auto"/>
      </w:divBdr>
      <w:divsChild>
        <w:div w:id="790368814">
          <w:marLeft w:val="0"/>
          <w:marRight w:val="0"/>
          <w:marTop w:val="0"/>
          <w:marBottom w:val="0"/>
          <w:divBdr>
            <w:top w:val="none" w:sz="0" w:space="0" w:color="auto"/>
            <w:left w:val="none" w:sz="0" w:space="0" w:color="auto"/>
            <w:bottom w:val="none" w:sz="0" w:space="0" w:color="auto"/>
            <w:right w:val="none" w:sz="0" w:space="0" w:color="auto"/>
          </w:divBdr>
          <w:divsChild>
            <w:div w:id="992299041">
              <w:marLeft w:val="0"/>
              <w:marRight w:val="0"/>
              <w:marTop w:val="0"/>
              <w:marBottom w:val="0"/>
              <w:divBdr>
                <w:top w:val="none" w:sz="0" w:space="0" w:color="auto"/>
                <w:left w:val="none" w:sz="0" w:space="0" w:color="auto"/>
                <w:bottom w:val="none" w:sz="0" w:space="0" w:color="auto"/>
                <w:right w:val="none" w:sz="0" w:space="0" w:color="auto"/>
              </w:divBdr>
              <w:divsChild>
                <w:div w:id="156849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958468">
      <w:bodyDiv w:val="1"/>
      <w:marLeft w:val="0"/>
      <w:marRight w:val="0"/>
      <w:marTop w:val="0"/>
      <w:marBottom w:val="0"/>
      <w:divBdr>
        <w:top w:val="none" w:sz="0" w:space="0" w:color="auto"/>
        <w:left w:val="none" w:sz="0" w:space="0" w:color="auto"/>
        <w:bottom w:val="none" w:sz="0" w:space="0" w:color="auto"/>
        <w:right w:val="none" w:sz="0" w:space="0" w:color="auto"/>
      </w:divBdr>
    </w:div>
    <w:div w:id="2058432244">
      <w:bodyDiv w:val="1"/>
      <w:marLeft w:val="0"/>
      <w:marRight w:val="0"/>
      <w:marTop w:val="0"/>
      <w:marBottom w:val="0"/>
      <w:divBdr>
        <w:top w:val="none" w:sz="0" w:space="0" w:color="auto"/>
        <w:left w:val="none" w:sz="0" w:space="0" w:color="auto"/>
        <w:bottom w:val="none" w:sz="0" w:space="0" w:color="auto"/>
        <w:right w:val="none" w:sz="0" w:space="0" w:color="auto"/>
      </w:divBdr>
    </w:div>
    <w:div w:id="2058895283">
      <w:bodyDiv w:val="1"/>
      <w:marLeft w:val="0"/>
      <w:marRight w:val="0"/>
      <w:marTop w:val="0"/>
      <w:marBottom w:val="0"/>
      <w:divBdr>
        <w:top w:val="none" w:sz="0" w:space="0" w:color="auto"/>
        <w:left w:val="none" w:sz="0" w:space="0" w:color="auto"/>
        <w:bottom w:val="none" w:sz="0" w:space="0" w:color="auto"/>
        <w:right w:val="none" w:sz="0" w:space="0" w:color="auto"/>
      </w:divBdr>
      <w:divsChild>
        <w:div w:id="462697222">
          <w:marLeft w:val="0"/>
          <w:marRight w:val="0"/>
          <w:marTop w:val="0"/>
          <w:marBottom w:val="0"/>
          <w:divBdr>
            <w:top w:val="none" w:sz="0" w:space="0" w:color="auto"/>
            <w:left w:val="none" w:sz="0" w:space="0" w:color="auto"/>
            <w:bottom w:val="none" w:sz="0" w:space="0" w:color="auto"/>
            <w:right w:val="none" w:sz="0" w:space="0" w:color="auto"/>
          </w:divBdr>
          <w:divsChild>
            <w:div w:id="6641808">
              <w:marLeft w:val="0"/>
              <w:marRight w:val="0"/>
              <w:marTop w:val="0"/>
              <w:marBottom w:val="0"/>
              <w:divBdr>
                <w:top w:val="none" w:sz="0" w:space="0" w:color="auto"/>
                <w:left w:val="none" w:sz="0" w:space="0" w:color="auto"/>
                <w:bottom w:val="none" w:sz="0" w:space="0" w:color="auto"/>
                <w:right w:val="none" w:sz="0" w:space="0" w:color="auto"/>
              </w:divBdr>
              <w:divsChild>
                <w:div w:id="44158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12497">
      <w:bodyDiv w:val="1"/>
      <w:marLeft w:val="0"/>
      <w:marRight w:val="0"/>
      <w:marTop w:val="0"/>
      <w:marBottom w:val="0"/>
      <w:divBdr>
        <w:top w:val="none" w:sz="0" w:space="0" w:color="auto"/>
        <w:left w:val="none" w:sz="0" w:space="0" w:color="auto"/>
        <w:bottom w:val="none" w:sz="0" w:space="0" w:color="auto"/>
        <w:right w:val="none" w:sz="0" w:space="0" w:color="auto"/>
      </w:divBdr>
    </w:div>
    <w:div w:id="2071615945">
      <w:bodyDiv w:val="1"/>
      <w:marLeft w:val="0"/>
      <w:marRight w:val="0"/>
      <w:marTop w:val="0"/>
      <w:marBottom w:val="0"/>
      <w:divBdr>
        <w:top w:val="none" w:sz="0" w:space="0" w:color="auto"/>
        <w:left w:val="none" w:sz="0" w:space="0" w:color="auto"/>
        <w:bottom w:val="none" w:sz="0" w:space="0" w:color="auto"/>
        <w:right w:val="none" w:sz="0" w:space="0" w:color="auto"/>
      </w:divBdr>
    </w:div>
    <w:div w:id="2082942828">
      <w:bodyDiv w:val="1"/>
      <w:marLeft w:val="0"/>
      <w:marRight w:val="0"/>
      <w:marTop w:val="0"/>
      <w:marBottom w:val="0"/>
      <w:divBdr>
        <w:top w:val="none" w:sz="0" w:space="0" w:color="auto"/>
        <w:left w:val="none" w:sz="0" w:space="0" w:color="auto"/>
        <w:bottom w:val="none" w:sz="0" w:space="0" w:color="auto"/>
        <w:right w:val="none" w:sz="0" w:space="0" w:color="auto"/>
      </w:divBdr>
      <w:divsChild>
        <w:div w:id="771827778">
          <w:marLeft w:val="0"/>
          <w:marRight w:val="0"/>
          <w:marTop w:val="0"/>
          <w:marBottom w:val="0"/>
          <w:divBdr>
            <w:top w:val="none" w:sz="0" w:space="0" w:color="auto"/>
            <w:left w:val="none" w:sz="0" w:space="0" w:color="auto"/>
            <w:bottom w:val="none" w:sz="0" w:space="0" w:color="auto"/>
            <w:right w:val="none" w:sz="0" w:space="0" w:color="auto"/>
          </w:divBdr>
          <w:divsChild>
            <w:div w:id="517501134">
              <w:marLeft w:val="0"/>
              <w:marRight w:val="0"/>
              <w:marTop w:val="0"/>
              <w:marBottom w:val="0"/>
              <w:divBdr>
                <w:top w:val="none" w:sz="0" w:space="0" w:color="auto"/>
                <w:left w:val="none" w:sz="0" w:space="0" w:color="auto"/>
                <w:bottom w:val="none" w:sz="0" w:space="0" w:color="auto"/>
                <w:right w:val="none" w:sz="0" w:space="0" w:color="auto"/>
              </w:divBdr>
              <w:divsChild>
                <w:div w:id="19261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86438">
      <w:bodyDiv w:val="1"/>
      <w:marLeft w:val="0"/>
      <w:marRight w:val="0"/>
      <w:marTop w:val="0"/>
      <w:marBottom w:val="0"/>
      <w:divBdr>
        <w:top w:val="none" w:sz="0" w:space="0" w:color="auto"/>
        <w:left w:val="none" w:sz="0" w:space="0" w:color="auto"/>
        <w:bottom w:val="none" w:sz="0" w:space="0" w:color="auto"/>
        <w:right w:val="none" w:sz="0" w:space="0" w:color="auto"/>
      </w:divBdr>
    </w:div>
    <w:div w:id="2095277435">
      <w:bodyDiv w:val="1"/>
      <w:marLeft w:val="0"/>
      <w:marRight w:val="0"/>
      <w:marTop w:val="0"/>
      <w:marBottom w:val="0"/>
      <w:divBdr>
        <w:top w:val="none" w:sz="0" w:space="0" w:color="auto"/>
        <w:left w:val="none" w:sz="0" w:space="0" w:color="auto"/>
        <w:bottom w:val="none" w:sz="0" w:space="0" w:color="auto"/>
        <w:right w:val="none" w:sz="0" w:space="0" w:color="auto"/>
      </w:divBdr>
    </w:div>
    <w:div w:id="2096317280">
      <w:bodyDiv w:val="1"/>
      <w:marLeft w:val="0"/>
      <w:marRight w:val="0"/>
      <w:marTop w:val="0"/>
      <w:marBottom w:val="0"/>
      <w:divBdr>
        <w:top w:val="none" w:sz="0" w:space="0" w:color="auto"/>
        <w:left w:val="none" w:sz="0" w:space="0" w:color="auto"/>
        <w:bottom w:val="none" w:sz="0" w:space="0" w:color="auto"/>
        <w:right w:val="none" w:sz="0" w:space="0" w:color="auto"/>
      </w:divBdr>
    </w:div>
    <w:div w:id="2102296016">
      <w:bodyDiv w:val="1"/>
      <w:marLeft w:val="0"/>
      <w:marRight w:val="0"/>
      <w:marTop w:val="0"/>
      <w:marBottom w:val="0"/>
      <w:divBdr>
        <w:top w:val="none" w:sz="0" w:space="0" w:color="auto"/>
        <w:left w:val="none" w:sz="0" w:space="0" w:color="auto"/>
        <w:bottom w:val="none" w:sz="0" w:space="0" w:color="auto"/>
        <w:right w:val="none" w:sz="0" w:space="0" w:color="auto"/>
      </w:divBdr>
    </w:div>
    <w:div w:id="2105029853">
      <w:bodyDiv w:val="1"/>
      <w:marLeft w:val="0"/>
      <w:marRight w:val="0"/>
      <w:marTop w:val="0"/>
      <w:marBottom w:val="0"/>
      <w:divBdr>
        <w:top w:val="none" w:sz="0" w:space="0" w:color="auto"/>
        <w:left w:val="none" w:sz="0" w:space="0" w:color="auto"/>
        <w:bottom w:val="none" w:sz="0" w:space="0" w:color="auto"/>
        <w:right w:val="none" w:sz="0" w:space="0" w:color="auto"/>
      </w:divBdr>
    </w:div>
    <w:div w:id="2110734757">
      <w:bodyDiv w:val="1"/>
      <w:marLeft w:val="0"/>
      <w:marRight w:val="0"/>
      <w:marTop w:val="0"/>
      <w:marBottom w:val="0"/>
      <w:divBdr>
        <w:top w:val="none" w:sz="0" w:space="0" w:color="auto"/>
        <w:left w:val="none" w:sz="0" w:space="0" w:color="auto"/>
        <w:bottom w:val="none" w:sz="0" w:space="0" w:color="auto"/>
        <w:right w:val="none" w:sz="0" w:space="0" w:color="auto"/>
      </w:divBdr>
    </w:div>
    <w:div w:id="2115005617">
      <w:bodyDiv w:val="1"/>
      <w:marLeft w:val="0"/>
      <w:marRight w:val="0"/>
      <w:marTop w:val="0"/>
      <w:marBottom w:val="0"/>
      <w:divBdr>
        <w:top w:val="none" w:sz="0" w:space="0" w:color="auto"/>
        <w:left w:val="none" w:sz="0" w:space="0" w:color="auto"/>
        <w:bottom w:val="none" w:sz="0" w:space="0" w:color="auto"/>
        <w:right w:val="none" w:sz="0" w:space="0" w:color="auto"/>
      </w:divBdr>
    </w:div>
    <w:div w:id="2123449359">
      <w:bodyDiv w:val="1"/>
      <w:marLeft w:val="0"/>
      <w:marRight w:val="0"/>
      <w:marTop w:val="0"/>
      <w:marBottom w:val="0"/>
      <w:divBdr>
        <w:top w:val="none" w:sz="0" w:space="0" w:color="auto"/>
        <w:left w:val="none" w:sz="0" w:space="0" w:color="auto"/>
        <w:bottom w:val="none" w:sz="0" w:space="0" w:color="auto"/>
        <w:right w:val="none" w:sz="0" w:space="0" w:color="auto"/>
      </w:divBdr>
      <w:divsChild>
        <w:div w:id="906107575">
          <w:marLeft w:val="0"/>
          <w:marRight w:val="0"/>
          <w:marTop w:val="0"/>
          <w:marBottom w:val="0"/>
          <w:divBdr>
            <w:top w:val="none" w:sz="0" w:space="0" w:color="auto"/>
            <w:left w:val="none" w:sz="0" w:space="0" w:color="auto"/>
            <w:bottom w:val="none" w:sz="0" w:space="0" w:color="auto"/>
            <w:right w:val="none" w:sz="0" w:space="0" w:color="auto"/>
          </w:divBdr>
          <w:divsChild>
            <w:div w:id="1786539290">
              <w:marLeft w:val="0"/>
              <w:marRight w:val="0"/>
              <w:marTop w:val="0"/>
              <w:marBottom w:val="0"/>
              <w:divBdr>
                <w:top w:val="none" w:sz="0" w:space="0" w:color="auto"/>
                <w:left w:val="none" w:sz="0" w:space="0" w:color="auto"/>
                <w:bottom w:val="none" w:sz="0" w:space="0" w:color="auto"/>
                <w:right w:val="none" w:sz="0" w:space="0" w:color="auto"/>
              </w:divBdr>
              <w:divsChild>
                <w:div w:id="69627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385397">
      <w:bodyDiv w:val="1"/>
      <w:marLeft w:val="0"/>
      <w:marRight w:val="0"/>
      <w:marTop w:val="0"/>
      <w:marBottom w:val="0"/>
      <w:divBdr>
        <w:top w:val="none" w:sz="0" w:space="0" w:color="auto"/>
        <w:left w:val="none" w:sz="0" w:space="0" w:color="auto"/>
        <w:bottom w:val="none" w:sz="0" w:space="0" w:color="auto"/>
        <w:right w:val="none" w:sz="0" w:space="0" w:color="auto"/>
      </w:divBdr>
    </w:div>
    <w:div w:id="214499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2.png"/><Relationship Id="rId39" Type="http://schemas.openxmlformats.org/officeDocument/2006/relationships/footer" Target="footer3.xml"/><Relationship Id="rId21" Type="http://schemas.openxmlformats.org/officeDocument/2006/relationships/image" Target="media/image11.jpeg"/><Relationship Id="rId34" Type="http://schemas.openxmlformats.org/officeDocument/2006/relationships/image" Target="media/image20.jpe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hart" Target="charts/chart3.xml"/><Relationship Id="rId32" Type="http://schemas.openxmlformats.org/officeDocument/2006/relationships/image" Target="media/image18.jpeg"/><Relationship Id="rId37" Type="http://schemas.openxmlformats.org/officeDocument/2006/relationships/image" Target="media/image23.png"/><Relationship Id="rId40" Type="http://schemas.openxmlformats.org/officeDocument/2006/relationships/footer" Target="footer4.xml"/><Relationship Id="rId45"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chart" Target="charts/chart2.xml"/><Relationship Id="rId28" Type="http://schemas.openxmlformats.org/officeDocument/2006/relationships/image" Target="media/image14.png"/><Relationship Id="rId36" Type="http://schemas.openxmlformats.org/officeDocument/2006/relationships/image" Target="media/image22.jpeg"/><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17.png"/><Relationship Id="rId44"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eg"/><Relationship Id="rId22" Type="http://schemas.openxmlformats.org/officeDocument/2006/relationships/chart" Target="charts/chart1.xml"/><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customXml" Target="../customXml/item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chart" Target="charts/chart4.xml"/><Relationship Id="rId33" Type="http://schemas.openxmlformats.org/officeDocument/2006/relationships/image" Target="media/image19.png"/><Relationship Id="rId38" Type="http://schemas.openxmlformats.org/officeDocument/2006/relationships/header" Target="header1.xml"/><Relationship Id="rId20" Type="http://schemas.openxmlformats.org/officeDocument/2006/relationships/image" Target="media/image10.jpeg"/><Relationship Id="rId4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T₂ (Slack</a:t>
            </a:r>
            <a:r>
              <a:rPr lang="en-US" baseline="0"/>
              <a:t> side) agaisnt 𝛿 (Defection) </a:t>
            </a:r>
            <a:r>
              <a:rPr lang="en-US"/>
              <a:t>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Sheet1!$A$3</c:f>
              <c:strCache>
                <c:ptCount val="1"/>
                <c:pt idx="0">
                  <c:v>T₂ = mg (N)</c:v>
                </c:pt>
              </c:strCache>
            </c:strRef>
          </c:tx>
          <c:spPr>
            <a:ln w="9525" cap="rnd">
              <a:solidFill>
                <a:schemeClr val="accent2"/>
              </a:solidFill>
              <a:round/>
            </a:ln>
            <a:effectLst/>
          </c:spPr>
          <c:marker>
            <c:symbol val="circle"/>
            <c:size val="5"/>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c:spPr>
          </c:marker>
          <c:trendline>
            <c:spPr>
              <a:ln w="9525" cap="rnd">
                <a:solidFill>
                  <a:schemeClr val="accent2"/>
                </a:solidFill>
              </a:ln>
              <a:effectLst/>
            </c:spPr>
            <c:trendlineType val="linear"/>
            <c:dispRSqr val="1"/>
            <c:dispEq val="1"/>
            <c:trendlineLbl>
              <c:layout>
                <c:manualLayout>
                  <c:x val="0.14434063985245088"/>
                  <c:y val="0.14057627118644067"/>
                </c:manualLayout>
              </c:layout>
              <c:tx>
                <c:rich>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r>
                      <a:rPr lang="en-US" sz="1400" baseline="0"/>
                      <a:t>y = 1.9882x - 1.019</a:t>
                    </a:r>
                    <a:br>
                      <a:rPr lang="en-US" sz="1400" baseline="0"/>
                    </a:br>
                    <a:r>
                      <a:rPr lang="en-US" sz="1400" baseline="0"/>
                      <a:t>R² = 0.9998</a:t>
                    </a:r>
                    <a:endParaRPr lang="en-US" sz="1400"/>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trendlineLbl>
          </c:trendline>
          <c:xVal>
            <c:numRef>
              <c:f>Sheet1!$B$2:$J$2</c:f>
              <c:numCache>
                <c:formatCode>General</c:formatCode>
                <c:ptCount val="9"/>
                <c:pt idx="0">
                  <c:v>0</c:v>
                </c:pt>
                <c:pt idx="1">
                  <c:v>15</c:v>
                </c:pt>
                <c:pt idx="2">
                  <c:v>30.5</c:v>
                </c:pt>
                <c:pt idx="3">
                  <c:v>45</c:v>
                </c:pt>
                <c:pt idx="4">
                  <c:v>60</c:v>
                </c:pt>
                <c:pt idx="5">
                  <c:v>75</c:v>
                </c:pt>
                <c:pt idx="6">
                  <c:v>90</c:v>
                </c:pt>
                <c:pt idx="7">
                  <c:v>104</c:v>
                </c:pt>
                <c:pt idx="8">
                  <c:v>118</c:v>
                </c:pt>
              </c:numCache>
            </c:numRef>
          </c:xVal>
          <c:yVal>
            <c:numRef>
              <c:f>Sheet1!$B$3:$J$3</c:f>
              <c:numCache>
                <c:formatCode>General</c:formatCode>
                <c:ptCount val="9"/>
                <c:pt idx="0">
                  <c:v>0</c:v>
                </c:pt>
                <c:pt idx="1">
                  <c:v>29.43</c:v>
                </c:pt>
                <c:pt idx="2">
                  <c:v>58.86</c:v>
                </c:pt>
                <c:pt idx="3">
                  <c:v>88.29</c:v>
                </c:pt>
                <c:pt idx="4">
                  <c:v>117.72</c:v>
                </c:pt>
                <c:pt idx="5">
                  <c:v>147.15</c:v>
                </c:pt>
                <c:pt idx="6">
                  <c:v>176.58</c:v>
                </c:pt>
                <c:pt idx="7">
                  <c:v>206.01</c:v>
                </c:pt>
                <c:pt idx="8">
                  <c:v>235.44</c:v>
                </c:pt>
              </c:numCache>
            </c:numRef>
          </c:yVal>
          <c:smooth val="1"/>
          <c:extLst>
            <c:ext xmlns:c16="http://schemas.microsoft.com/office/drawing/2014/chart" uri="{C3380CC4-5D6E-409C-BE32-E72D297353CC}">
              <c16:uniqueId val="{00000001-C660-4D40-84AE-DBC104D16619}"/>
            </c:ext>
          </c:extLst>
        </c:ser>
        <c:dLbls>
          <c:showLegendKey val="0"/>
          <c:showVal val="0"/>
          <c:showCatName val="0"/>
          <c:showSerName val="0"/>
          <c:showPercent val="0"/>
          <c:showBubbleSize val="0"/>
        </c:dLbls>
        <c:axId val="60023984"/>
        <c:axId val="60025616"/>
      </c:scatterChart>
      <c:valAx>
        <c:axId val="60023984"/>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sz="2000"/>
                  <a:t>𝛿</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0025616"/>
        <c:crosses val="autoZero"/>
        <c:crossBetween val="midCat"/>
      </c:valAx>
      <c:valAx>
        <c:axId val="60025616"/>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 </a:t>
                </a:r>
                <a:r>
                  <a:rPr lang="en-GB" sz="1600"/>
                  <a:t>T₂ (N)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00239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1"/>
              <a:t>T₁</a:t>
            </a:r>
            <a:r>
              <a:rPr lang="en-US" sz="1600" b="1" baseline="0"/>
              <a:t> (N) </a:t>
            </a:r>
            <a:r>
              <a:rPr lang="en-US" sz="1600" b="1"/>
              <a:t>against T₂ (N)</a:t>
            </a:r>
            <a:r>
              <a:rPr lang="en-US" sz="1600" b="1" baseline="0"/>
              <a:t> </a:t>
            </a:r>
            <a:endParaRPr lang="en-US" sz="16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Sheet1!$A$10</c:f>
              <c:strCache>
                <c:ptCount val="1"/>
                <c:pt idx="0">
                  <c:v>T₁ = mg (N)</c:v>
                </c:pt>
              </c:strCache>
            </c:strRef>
          </c:tx>
          <c:spPr>
            <a:ln w="19050" cap="rnd">
              <a:noFill/>
              <a:round/>
            </a:ln>
            <a:effectLst/>
          </c:spPr>
          <c:marker>
            <c:symbol val="circle"/>
            <c:size val="5"/>
            <c:spPr>
              <a:solidFill>
                <a:schemeClr val="accent2"/>
              </a:solidFill>
              <a:ln w="9525">
                <a:solidFill>
                  <a:schemeClr val="accent2"/>
                </a:solidFill>
              </a:ln>
              <a:effectLst/>
            </c:spPr>
          </c:marker>
          <c:trendline>
            <c:spPr>
              <a:ln w="12700" cap="flat" cmpd="sng" algn="ctr">
                <a:solidFill>
                  <a:schemeClr val="accent2"/>
                </a:solidFill>
                <a:prstDash val="solid"/>
                <a:miter lim="800000"/>
              </a:ln>
              <a:effectLst/>
            </c:spPr>
            <c:trendlineType val="linear"/>
            <c:dispRSqr val="0"/>
            <c:dispEq val="1"/>
            <c:trendlineLbl>
              <c:layout>
                <c:manualLayout>
                  <c:x val="0.10479619683301168"/>
                  <c:y val="0.17298240328654571"/>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400" baseline="0"/>
                      <a:t>y = 1.719x + 0.5495</a:t>
                    </a:r>
                    <a:endParaRPr lang="en-US" sz="1400"/>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Sheet1!$B$9:$L$9</c:f>
              <c:numCache>
                <c:formatCode>General</c:formatCode>
                <c:ptCount val="11"/>
                <c:pt idx="0">
                  <c:v>0</c:v>
                </c:pt>
                <c:pt idx="1">
                  <c:v>9.94</c:v>
                </c:pt>
                <c:pt idx="2">
                  <c:v>21.867999999999999</c:v>
                </c:pt>
                <c:pt idx="3">
                  <c:v>35.783999999999999</c:v>
                </c:pt>
                <c:pt idx="4">
                  <c:v>45.723999999999997</c:v>
                </c:pt>
                <c:pt idx="5">
                  <c:v>57.652000000000001</c:v>
                </c:pt>
                <c:pt idx="6">
                  <c:v>67.591999999999999</c:v>
                </c:pt>
                <c:pt idx="7">
                  <c:v>79.52</c:v>
                </c:pt>
                <c:pt idx="8">
                  <c:v>89.46</c:v>
                </c:pt>
                <c:pt idx="9">
                  <c:v>101.38800000000001</c:v>
                </c:pt>
                <c:pt idx="10">
                  <c:v>115.304</c:v>
                </c:pt>
              </c:numCache>
            </c:numRef>
          </c:xVal>
          <c:yVal>
            <c:numRef>
              <c:f>Sheet1!$B$10:$L$10</c:f>
              <c:numCache>
                <c:formatCode>General</c:formatCode>
                <c:ptCount val="11"/>
                <c:pt idx="0">
                  <c:v>0</c:v>
                </c:pt>
                <c:pt idx="1">
                  <c:v>19.62</c:v>
                </c:pt>
                <c:pt idx="2">
                  <c:v>39.24</c:v>
                </c:pt>
                <c:pt idx="3">
                  <c:v>58.86</c:v>
                </c:pt>
                <c:pt idx="4">
                  <c:v>78.48</c:v>
                </c:pt>
                <c:pt idx="5">
                  <c:v>98.1</c:v>
                </c:pt>
                <c:pt idx="6">
                  <c:v>117.72</c:v>
                </c:pt>
                <c:pt idx="7">
                  <c:v>137.34</c:v>
                </c:pt>
                <c:pt idx="8">
                  <c:v>156.96</c:v>
                </c:pt>
                <c:pt idx="9">
                  <c:v>176.58</c:v>
                </c:pt>
                <c:pt idx="10">
                  <c:v>196.2</c:v>
                </c:pt>
              </c:numCache>
            </c:numRef>
          </c:yVal>
          <c:smooth val="0"/>
          <c:extLst>
            <c:ext xmlns:c16="http://schemas.microsoft.com/office/drawing/2014/chart" uri="{C3380CC4-5D6E-409C-BE32-E72D297353CC}">
              <c16:uniqueId val="{00000001-4D5B-4B4D-8A0B-6A863FDBB6CA}"/>
            </c:ext>
          </c:extLst>
        </c:ser>
        <c:dLbls>
          <c:showLegendKey val="0"/>
          <c:showVal val="0"/>
          <c:showCatName val="0"/>
          <c:showSerName val="0"/>
          <c:showPercent val="0"/>
          <c:showBubbleSize val="0"/>
        </c:dLbls>
        <c:axId val="2068447135"/>
        <c:axId val="59625248"/>
      </c:scatterChart>
      <c:valAx>
        <c:axId val="206844713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600" b="1"/>
                  <a:t>T₂ = K x </a:t>
                </a:r>
                <a:r>
                  <a:rPr lang="el-GR" sz="1600" b="1">
                    <a:effectLst/>
                  </a:rPr>
                  <a:t>δ</a:t>
                </a:r>
                <a:r>
                  <a:rPr lang="en-GB" sz="1600" b="1">
                    <a:effectLst/>
                  </a:rPr>
                  <a:t> (N)</a:t>
                </a:r>
                <a:r>
                  <a:rPr lang="el-GR" sz="1600" b="1">
                    <a:effectLst/>
                  </a:rPr>
                  <a:t>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625248"/>
        <c:crosses val="autoZero"/>
        <c:crossBetween val="midCat"/>
      </c:valAx>
      <c:valAx>
        <c:axId val="59625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600" b="1"/>
                  <a:t>T₁ = mg(N)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844713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T₁/T₂ against</a:t>
            </a:r>
            <a:r>
              <a:rPr lang="en-US" baseline="0"/>
              <a:t> angle of lap</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Sheet1!$A$30</c:f>
              <c:strCache>
                <c:ptCount val="1"/>
                <c:pt idx="0">
                  <c:v>h</c:v>
                </c:pt>
              </c:strCache>
            </c:strRef>
          </c:tx>
          <c:spPr>
            <a:ln w="19050" cap="rnd">
              <a:noFill/>
              <a:round/>
            </a:ln>
            <a:effectLst/>
          </c:spPr>
          <c:marker>
            <c:symbol val="circle"/>
            <c:size val="5"/>
            <c:spPr>
              <a:solidFill>
                <a:schemeClr val="accent2"/>
              </a:solidFill>
              <a:ln w="9525">
                <a:solidFill>
                  <a:schemeClr val="accent2"/>
                </a:solidFill>
              </a:ln>
              <a:effectLst/>
            </c:spPr>
          </c:marker>
          <c:trendline>
            <c:spPr>
              <a:ln w="12700" cap="flat" cmpd="sng" algn="ctr">
                <a:solidFill>
                  <a:schemeClr val="accent2"/>
                </a:solidFill>
                <a:prstDash val="solid"/>
                <a:miter lim="800000"/>
              </a:ln>
              <a:effectLst/>
            </c:spPr>
            <c:trendlineType val="linear"/>
            <c:dispRSqr val="0"/>
            <c:dispEq val="1"/>
            <c:trendlineLbl>
              <c:layout>
                <c:manualLayout>
                  <c:x val="4.0561679790026249E-2"/>
                  <c:y val="0.21413641003207931"/>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400" baseline="0"/>
                      <a:t>y = 0.7395x + 0.7337</a:t>
                    </a:r>
                    <a:endParaRPr lang="en-US" sz="1400"/>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Sheet1!$B$29:$N$29</c:f>
              <c:numCache>
                <c:formatCode>General</c:formatCode>
                <c:ptCount val="13"/>
                <c:pt idx="0">
                  <c:v>4.1900000000000004</c:v>
                </c:pt>
                <c:pt idx="1">
                  <c:v>3.84</c:v>
                </c:pt>
                <c:pt idx="2">
                  <c:v>3.49</c:v>
                </c:pt>
                <c:pt idx="3">
                  <c:v>3.14</c:v>
                </c:pt>
                <c:pt idx="4">
                  <c:v>2.79</c:v>
                </c:pt>
                <c:pt idx="5">
                  <c:v>2.44</c:v>
                </c:pt>
                <c:pt idx="6">
                  <c:v>2.09</c:v>
                </c:pt>
                <c:pt idx="7">
                  <c:v>1.75</c:v>
                </c:pt>
                <c:pt idx="8">
                  <c:v>1.4</c:v>
                </c:pt>
                <c:pt idx="9">
                  <c:v>1.05</c:v>
                </c:pt>
                <c:pt idx="10">
                  <c:v>0.7</c:v>
                </c:pt>
                <c:pt idx="11">
                  <c:v>0.35</c:v>
                </c:pt>
                <c:pt idx="12">
                  <c:v>0.17</c:v>
                </c:pt>
              </c:numCache>
            </c:numRef>
          </c:xVal>
          <c:yVal>
            <c:numRef>
              <c:f>Sheet1!$B$30:$N$30</c:f>
              <c:numCache>
                <c:formatCode>General</c:formatCode>
                <c:ptCount val="13"/>
                <c:pt idx="0">
                  <c:v>3.95</c:v>
                </c:pt>
                <c:pt idx="1">
                  <c:v>3.8</c:v>
                </c:pt>
                <c:pt idx="2">
                  <c:v>3.4</c:v>
                </c:pt>
                <c:pt idx="3">
                  <c:v>2.99</c:v>
                </c:pt>
                <c:pt idx="4">
                  <c:v>2.67</c:v>
                </c:pt>
                <c:pt idx="5">
                  <c:v>2.4</c:v>
                </c:pt>
                <c:pt idx="6">
                  <c:v>2.1</c:v>
                </c:pt>
                <c:pt idx="7">
                  <c:v>1.86</c:v>
                </c:pt>
                <c:pt idx="8">
                  <c:v>1.64</c:v>
                </c:pt>
                <c:pt idx="9">
                  <c:v>1.47</c:v>
                </c:pt>
                <c:pt idx="10">
                  <c:v>1.3</c:v>
                </c:pt>
                <c:pt idx="11">
                  <c:v>1.1499999999999999</c:v>
                </c:pt>
                <c:pt idx="12">
                  <c:v>1.07</c:v>
                </c:pt>
              </c:numCache>
            </c:numRef>
          </c:yVal>
          <c:smooth val="0"/>
          <c:extLst>
            <c:ext xmlns:c16="http://schemas.microsoft.com/office/drawing/2014/chart" uri="{C3380CC4-5D6E-409C-BE32-E72D297353CC}">
              <c16:uniqueId val="{00000001-3B0A-5D4F-AAC4-C6A02228DB5F}"/>
            </c:ext>
          </c:extLst>
        </c:ser>
        <c:dLbls>
          <c:showLegendKey val="0"/>
          <c:showVal val="0"/>
          <c:showCatName val="0"/>
          <c:showSerName val="0"/>
          <c:showPercent val="0"/>
          <c:showBubbleSize val="0"/>
        </c:dLbls>
        <c:axId val="101004944"/>
        <c:axId val="100695760"/>
      </c:scatterChart>
      <c:valAx>
        <c:axId val="1010049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400" b="1"/>
                  <a:t>Angle</a:t>
                </a:r>
                <a:r>
                  <a:rPr lang="en-GB" sz="1400" b="1" baseline="0"/>
                  <a:t> of Lap (</a:t>
                </a:r>
                <a:r>
                  <a:rPr lang="el-GR" sz="1400" b="1">
                    <a:effectLst/>
                  </a:rPr>
                  <a:t>θ</a:t>
                </a:r>
                <a:r>
                  <a:rPr lang="en-GB" sz="1400" b="1">
                    <a:effectLst/>
                  </a:rPr>
                  <a:t>)</a:t>
                </a:r>
                <a:r>
                  <a:rPr lang="el-GR" sz="1800" b="1">
                    <a:effectLst/>
                  </a:rPr>
                  <a:t> </a:t>
                </a:r>
                <a:endParaRPr lang="el-GR" b="1">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695760"/>
        <c:crosses val="autoZero"/>
        <c:crossBetween val="midCat"/>
      </c:valAx>
      <c:valAx>
        <c:axId val="100695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600" b="1"/>
                  <a:t>T₁/T₂</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0049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LnT₁/T₂ against</a:t>
            </a:r>
            <a:r>
              <a:rPr lang="en-US" baseline="0"/>
              <a:t> angle of lap</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Sheet1!$A$30</c:f>
              <c:strCache>
                <c:ptCount val="1"/>
                <c:pt idx="0">
                  <c:v>h</c:v>
                </c:pt>
              </c:strCache>
            </c:strRef>
          </c:tx>
          <c:spPr>
            <a:ln w="25400" cap="rnd">
              <a:noFill/>
              <a:round/>
            </a:ln>
            <a:effectLst/>
          </c:spPr>
          <c:marker>
            <c:symbol val="circle"/>
            <c:size val="5"/>
            <c:spPr>
              <a:solidFill>
                <a:schemeClr val="accent2"/>
              </a:solidFill>
              <a:ln w="9525">
                <a:solidFill>
                  <a:schemeClr val="accent2"/>
                </a:solidFill>
              </a:ln>
              <a:effectLst/>
            </c:spPr>
          </c:marker>
          <c:trendline>
            <c:spPr>
              <a:ln w="12700" cap="flat" cmpd="sng" algn="ctr">
                <a:solidFill>
                  <a:schemeClr val="accent2"/>
                </a:solidFill>
                <a:prstDash val="solid"/>
                <a:miter lim="800000"/>
              </a:ln>
              <a:effectLst/>
            </c:spPr>
            <c:trendlineType val="linear"/>
            <c:dispRSqr val="0"/>
            <c:dispEq val="0"/>
          </c:trendline>
          <c:trendline>
            <c:spPr>
              <a:ln w="19050" cap="rnd">
                <a:solidFill>
                  <a:schemeClr val="accent2"/>
                </a:solidFill>
                <a:prstDash val="sysDot"/>
              </a:ln>
              <a:effectLst/>
            </c:spPr>
            <c:trendlineType val="linear"/>
            <c:dispRSqr val="0"/>
            <c:dispEq val="1"/>
            <c:trendlineLbl>
              <c:layout>
                <c:manualLayout>
                  <c:x val="7.3895013123359582E-2"/>
                  <c:y val="0.19868037328667251"/>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400" baseline="0"/>
                      <a:t>y = 0.3364x + 0.0294</a:t>
                    </a:r>
                    <a:endParaRPr lang="en-US" sz="1400"/>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Sheet1!$B$29:$N$29</c:f>
              <c:numCache>
                <c:formatCode>General</c:formatCode>
                <c:ptCount val="13"/>
                <c:pt idx="0">
                  <c:v>4.1900000000000004</c:v>
                </c:pt>
                <c:pt idx="1">
                  <c:v>3.84</c:v>
                </c:pt>
                <c:pt idx="2">
                  <c:v>3.49</c:v>
                </c:pt>
                <c:pt idx="3">
                  <c:v>3.14</c:v>
                </c:pt>
                <c:pt idx="4">
                  <c:v>2.79</c:v>
                </c:pt>
                <c:pt idx="5">
                  <c:v>2.44</c:v>
                </c:pt>
                <c:pt idx="6">
                  <c:v>2.09</c:v>
                </c:pt>
                <c:pt idx="7">
                  <c:v>1.75</c:v>
                </c:pt>
                <c:pt idx="8">
                  <c:v>1.4</c:v>
                </c:pt>
                <c:pt idx="9">
                  <c:v>1.05</c:v>
                </c:pt>
                <c:pt idx="10">
                  <c:v>0.7</c:v>
                </c:pt>
                <c:pt idx="11">
                  <c:v>0.35</c:v>
                </c:pt>
                <c:pt idx="12">
                  <c:v>0.17</c:v>
                </c:pt>
              </c:numCache>
            </c:numRef>
          </c:xVal>
          <c:yVal>
            <c:numRef>
              <c:f>Sheet1!$B$25:$N$25</c:f>
              <c:numCache>
                <c:formatCode>General</c:formatCode>
                <c:ptCount val="13"/>
                <c:pt idx="0">
                  <c:v>1.37</c:v>
                </c:pt>
                <c:pt idx="1">
                  <c:v>1.34</c:v>
                </c:pt>
                <c:pt idx="2">
                  <c:v>1.22</c:v>
                </c:pt>
                <c:pt idx="3">
                  <c:v>1.1000000000000001</c:v>
                </c:pt>
                <c:pt idx="4">
                  <c:v>0.98</c:v>
                </c:pt>
                <c:pt idx="5">
                  <c:v>0.88</c:v>
                </c:pt>
                <c:pt idx="6">
                  <c:v>0.74</c:v>
                </c:pt>
                <c:pt idx="7">
                  <c:v>0.62</c:v>
                </c:pt>
                <c:pt idx="8">
                  <c:v>0.49</c:v>
                </c:pt>
                <c:pt idx="9">
                  <c:v>0.39</c:v>
                </c:pt>
                <c:pt idx="10">
                  <c:v>0.26</c:v>
                </c:pt>
                <c:pt idx="11">
                  <c:v>0.14000000000000001</c:v>
                </c:pt>
                <c:pt idx="12">
                  <c:v>6.8000000000000005E-2</c:v>
                </c:pt>
              </c:numCache>
            </c:numRef>
          </c:yVal>
          <c:smooth val="0"/>
          <c:extLst>
            <c:ext xmlns:c16="http://schemas.microsoft.com/office/drawing/2014/chart" uri="{C3380CC4-5D6E-409C-BE32-E72D297353CC}">
              <c16:uniqueId val="{00000002-0315-434C-BFC3-BE69B220ACDE}"/>
            </c:ext>
          </c:extLst>
        </c:ser>
        <c:dLbls>
          <c:showLegendKey val="0"/>
          <c:showVal val="0"/>
          <c:showCatName val="0"/>
          <c:showSerName val="0"/>
          <c:showPercent val="0"/>
          <c:showBubbleSize val="0"/>
        </c:dLbls>
        <c:axId val="101004944"/>
        <c:axId val="100695760"/>
      </c:scatterChart>
      <c:valAx>
        <c:axId val="1010049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400" b="1"/>
                  <a:t>Angle</a:t>
                </a:r>
                <a:r>
                  <a:rPr lang="en-GB" sz="1400" b="1" baseline="0"/>
                  <a:t> of Lap (</a:t>
                </a:r>
                <a:r>
                  <a:rPr lang="el-GR" sz="1400" b="1">
                    <a:effectLst/>
                  </a:rPr>
                  <a:t>θ</a:t>
                </a:r>
                <a:r>
                  <a:rPr lang="en-GB" sz="1400" b="1">
                    <a:effectLst/>
                  </a:rPr>
                  <a:t>)</a:t>
                </a:r>
                <a:r>
                  <a:rPr lang="el-GR" sz="1800" b="1">
                    <a:effectLst/>
                  </a:rPr>
                  <a:t> </a:t>
                </a:r>
                <a:endParaRPr lang="el-GR" b="1">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695760"/>
        <c:crosses val="autoZero"/>
        <c:crossBetween val="midCat"/>
      </c:valAx>
      <c:valAx>
        <c:axId val="100695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600" b="1"/>
                  <a:t>LnT₁/T₂</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0049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Egy17</b:Tag>
    <b:SourceType>InternetSite</b:SourceType>
    <b:Guid>{33A047B3-9552-1E4D-A9AD-5D318AF852B8}</b:Guid>
    <b:Author>
      <b:Author>
        <b:Corporate>Egypt </b:Corporate>
      </b:Author>
    </b:Author>
    <b:Title>Global Helical Gearbox Industry Analysis and Revenue Forecast</b:Title>
    <b:URL>https://www.egypt-business.com/ticker/details/1741-global-helical-gearbox-industry-analysis-and-revenue-forecast-2017/167411</b:URL>
    <b:Year>2017</b:Year>
    <b:YearAccessed>2020</b:YearAccessed>
    <b:MonthAccessed>04</b:MonthAccessed>
    <b:DayAccessed>08</b:DayAccessed>
    <b:RefOrder>8</b:RefOrder>
  </b:Source>
  <b:Source>
    <b:Tag>Harnd</b:Tag>
    <b:SourceType>InternetSite</b:SourceType>
    <b:Guid>{16116839-E933-7349-8301-893015943A37}</b:Guid>
    <b:Author>
      <b:Author>
        <b:Corporate>Hardy Engineering</b:Corporate>
      </b:Author>
    </b:Author>
    <b:URL>  https://www.google.com/search?q=car+gearbox&amp;tbm=isch&amp;ved=2ahUKEwiNluXhpZHpAhXp3eAKHY1lDToQ2-cCegQIABAA&amp;oq=car+&amp;gs_lcp=CgNpbWcQARgAMgQIABBDMgQIABBDMgQIABBDMgQIABBDMgQIABBDMgQIABBDMgQIABBDMgQIABBDMgQIABBDMgQIABBDOgIIADoFCAAQgwFQgaEDWIalA2DcsQNoAHAAeACAAUq</b:URL>
    <b:Year>n.d</b:Year>
    <b:YearAccessed>2020</b:YearAccessed>
    <b:MonthAccessed>04</b:MonthAccessed>
    <b:DayAccessed>08</b:DayAccessed>
    <b:RefOrder>9</b:RefOrder>
  </b:Source>
  <b:Source>
    <b:Tag>Latnd</b:Tag>
    <b:SourceType>InternetSite</b:SourceType>
    <b:Guid>{CD5346F2-7661-7D49-98E3-64F939C425EE}</b:Guid>
    <b:Author>
      <b:Author>
        <b:Corporate>Lathes</b:Corporate>
      </b:Author>
    </b:Author>
    <b:Title>Colchester Student &amp; Master lathes</b:Title>
    <b:URL>http://www.lathes.co.uk/colchester/page7.html</b:URL>
    <b:Year>n.d</b:Year>
    <b:YearAccessed>2020</b:YearAccessed>
    <b:MonthAccessed>04</b:MonthAccessed>
    <b:DayAccessed>08</b:DayAccessed>
    <b:RefOrder>10</b:RefOrder>
  </b:Source>
  <b:Source>
    <b:Tag>Muend</b:Tag>
    <b:SourceType>InternetSite</b:SourceType>
    <b:Guid>{6484F407-1DBF-D443-996A-F7B7CA80A87F}</b:Guid>
    <b:Author>
      <b:Author>
        <b:Corporate>Mueller-Wanna</b:Corporate>
      </b:Author>
    </b:Author>
    <b:Title>BILDER UND REFERENZEN</b:Title>
    <b:URL>https://www.google.com/url?sa=i&amp;url=http%3A%2F%2Fwww.mueller-wanna.de%2Fservice%2Fgetriebe-reparaturen%2Findex.html&amp;psig=AOvVaw3FzXijlZacpvJwLyhPFNwB&amp;ust=1588416055962000&amp;source=images&amp;cd=vfe&amp;ved=0CAIQjRxqFwoTCODx3429kukCFQAAAAAdAAAAABAb</b:URL>
    <b:Year>n.d</b:Year>
    <b:YearAccessed>2020</b:YearAccessed>
    <b:MonthAccessed>04</b:MonthAccessed>
    <b:DayAccessed>08</b:DayAccessed>
    <b:RefOrder>11</b:RefOrder>
  </b:Source>
  <b:Source>
    <b:Tag>Maknd</b:Tag>
    <b:SourceType>InternetSite</b:SourceType>
    <b:Guid>{3CF26781-DDD1-2A4B-898A-6210EF9CCED1}</b:Guid>
    <b:Author>
      <b:Author>
        <b:Corporate>Maktrans</b:Corporate>
      </b:Author>
    </b:Author>
    <b:Title>Front planetary gearset </b:Title>
    <b:URL>https://maktrans.net/perednyaya-planetarnaya-peredatcha-obschaya%20vysota-300mm-4-satellita-v-sbore-s-koltsevoy-82%20zuba-i-solnetchnoy-shesterney-38%20zubov-43-shlitsa-AKPP-0C8-TR-80SD-B-U</b:URL>
    <b:Year>n.d</b:Year>
    <b:YearAccessed>2020</b:YearAccessed>
    <b:MonthAccessed>04</b:MonthAccessed>
    <b:DayAccessed>08</b:DayAccessed>
    <b:RefOrder>12</b:RefOrder>
  </b:Source>
  <b:Source>
    <b:Tag>Dan17</b:Tag>
    <b:SourceType>InternetSite</b:SourceType>
    <b:Guid>{E0EEA9C0-3508-4C4F-B465-415BD6B83B17}</b:Guid>
    <b:Author>
      <b:Author>
        <b:NameList>
          <b:Person>
            <b:Last>Collins</b:Last>
            <b:First>Danielle</b:First>
          </b:Person>
        </b:NameList>
      </b:Author>
    </b:Author>
    <b:Title>Worm gears: What are they and where are they used?</b:Title>
    <b:URL>https://www.motioncontroltips.com/worm-gears-what-are-they-and-where-are-they-used/</b:URL>
    <b:Year>2017</b:Year>
    <b:YearAccessed>2020</b:YearAccessed>
    <b:MonthAccessed>04</b:MonthAccessed>
    <b:DayAccessed>10</b:DayAccessed>
    <b:RefOrder>13</b:RefOrder>
  </b:Source>
  <b:Source>
    <b:Tag>Frand</b:Tag>
    <b:SourceType>InternetSite</b:SourceType>
    <b:Guid>{BA0D3C0D-DBC0-584E-AA58-6B8E25B3AA9C}</b:Guid>
    <b:Author>
      <b:Author>
        <b:Corporate>Framo Morat</b:Corporate>
      </b:Author>
    </b:Author>
    <b:Title>Worm Gear Sets</b:Title>
    <b:URL>https://www.google.com/url?sa=i&amp;url=https%3A%2F%2Fframo-morat.com%2Fproducts%2Fworm-gear-sets%2Fworm-gear-sets-a17%2F&amp;psig=AOvVaw25z_bqcuVG9mFtuAXXa3Lc&amp;ust=1588603300429000&amp;source=images&amp;cd=vfe&amp;ved=0CAIQjRxqFwoTCKDik9H2l-kCFQAAAAAdAAAAABAD</b:URL>
    <b:Year>n.d</b:Year>
    <b:YearAccessed>2020</b:YearAccessed>
    <b:MonthAccessed>04</b:MonthAccessed>
    <b:DayAccessed>10</b:DayAccessed>
    <b:RefOrder>14</b:RefOrder>
  </b:Source>
  <b:Source>
    <b:Tag>DJD16</b:Tag>
    <b:SourceType>InternetSite</b:SourceType>
    <b:Guid>{876C245A-A3DD-9449-8A06-F443093CB3CE}</b:Guid>
    <b:Author>
      <b:Author>
        <b:NameList>
          <b:Person>
            <b:Last>D.J.Dunn</b:Last>
          </b:Person>
        </b:NameList>
      </b:Author>
    </b:Author>
    <b:Title>Solid Mechanics Dynamics </b:Title>
    <b:URL>Pulley drive systems depend on friction to enable the belt to grip the wheel and pull it around with it. To enable this, the belt must be tensioned, even when the wheels are stationary. This is unlike positive chain drive systems where teeth mesh with the</b:URL>
    <b:Year>2016</b:Year>
    <b:YearAccessed>2020</b:YearAccessed>
    <b:MonthAccessed>04</b:MonthAccessed>
    <b:DayAccessed>15</b:DayAccessed>
    <b:RefOrder>1</b:RefOrder>
  </b:Source>
  <b:Source>
    <b:Tag>Ema16</b:Tag>
    <b:SourceType>InternetSite</b:SourceType>
    <b:Guid>{0C5493F0-E50C-0547-9E00-B2F78964D441}</b:Guid>
    <b:Author>
      <b:Author>
        <b:NameList>
          <b:Person>
            <b:Last>Hussein</b:Last>
            <b:First>Emad</b:First>
            <b:Middle>Kamil</b:Middle>
          </b:Person>
        </b:NameList>
      </b:Author>
    </b:Author>
    <b:Title>BELTS SYSTEMS, TYPES OF BELTS SYSTEMS</b:Title>
    <b:URL>https://www.researchgate.net/publication/307431645_BELTS_SYSTEMS_TYPES_OF_BELTS_SYSTEMS_FLAT_BELT_DRIVES</b:URL>
    <b:Year>2016</b:Year>
    <b:YearAccessed>2020</b:YearAccessed>
    <b:MonthAccessed>04</b:MonthAccessed>
    <b:DayAccessed>15</b:DayAccessed>
    <b:RefOrder>2</b:RefOrder>
  </b:Source>
  <b:Source>
    <b:Tag>Jac18</b:Tag>
    <b:SourceType>InternetSite</b:SourceType>
    <b:Guid>{3E867271-1095-3A48-B87E-7E3BF050A479}</b:Guid>
    <b:Author>
      <b:Author>
        <b:NameList>
          <b:Person>
            <b:Last>Moore</b:Last>
            <b:First>Jacob</b:First>
          </b:Person>
        </b:NameList>
      </b:Author>
    </b:Author>
    <b:Title>Belt Friction</b:Title>
    <b:URL>http://adaptivemap.ma.psu.edu/websites/6_friction/belt_friction/beltfriction.html</b:URL>
    <b:Year>2018</b:Year>
    <b:YearAccessed>2020</b:YearAccessed>
    <b:MonthAccessed>04</b:MonthAccessed>
    <b:DayAccessed>16</b:DayAccessed>
    <b:RefOrder>4</b:RefOrder>
  </b:Source>
  <b:Source>
    <b:Tag>Uda13</b:Tag>
    <b:SourceType>InternetSite</b:SourceType>
    <b:Guid>{C775C58E-B29D-A243-81F8-C12B70F19922}</b:Guid>
    <b:Author>
      <b:Author>
        <b:Corporate>Udayana University</b:Corporate>
      </b:Author>
    </b:Author>
    <b:Title>Belt Drives</b:Title>
    <b:URL>https://www.scribd.com/presentation/147664947/Elmes2-Belt-Drive</b:URL>
    <b:Year>2013</b:Year>
    <b:YearAccessed>2020</b:YearAccessed>
    <b:MonthAccessed>04</b:MonthAccessed>
    <b:DayAccessed>16</b:DayAccessed>
    <b:RefOrder>3</b:RefOrder>
  </b:Source>
  <b:Source>
    <b:Tag>Cha19</b:Tag>
    <b:SourceType>DocumentFromInternetSite</b:SourceType>
    <b:Guid>{39D8F0B8-61A4-7840-B68A-0413DCD66FA2}</b:Guid>
    <b:Author>
      <b:Author>
        <b:NameList>
          <b:Person>
            <b:Last>Chandramouli</b:Last>
            <b:First>H.R.</b:First>
          </b:Person>
        </b:NameList>
      </b:Author>
    </b:Author>
    <b:Title>Power Transmission - Belt Drives</b:Title>
    <b:URL>https://www.scribd.com/presentation/406373157/Belt-drives-ppt</b:URL>
    <b:Year>2019</b:Year>
    <b:YearAccessed>2020</b:YearAccessed>
    <b:MonthAccessed>04</b:MonthAccessed>
    <b:DayAccessed>16</b:DayAccessed>
    <b:Month>04</b:Month>
    <b:Day>15</b:Day>
    <b:RefOrder>5</b:RefOrder>
  </b:Source>
  <b:Source>
    <b:Tag>Mic15</b:Tag>
    <b:SourceType>Book</b:SourceType>
    <b:Guid>{E7A46F12-9893-8C4E-9DD5-21A6D461B01E}</b:Guid>
    <b:Title>Design and Analysis of Mechanisms: A Planar Approach</b:Title>
    <b:Year>2015</b:Year>
    <b:City>Ohio </b:City>
    <b:Publisher>Wiley-Blackwell</b:Publisher>
    <b:Author>
      <b:Author>
        <b:NameList>
          <b:Person>
            <b:Last>Rider</b:Last>
            <b:First>Michael</b:First>
            <b:Middle>J.</b:Middle>
          </b:Person>
        </b:NameList>
      </b:Author>
    </b:Author>
    <b:Edition>1st</b:Edition>
    <b:RefOrder>7</b:RefOrder>
  </b:Source>
  <b:Source>
    <b:Tag>KSM19</b:Tag>
    <b:SourceType>DocumentFromInternetSite</b:SourceType>
    <b:Guid>{376A3247-D9AE-8D44-93B9-4ADE5CC27EB9}</b:Guid>
    <b:Author>
      <b:Author>
        <b:NameList>
          <b:Person>
            <b:Last>Mahesh</b:Last>
            <b:First>K</b:First>
            <b:Middle>S</b:Middle>
          </b:Person>
        </b:NameList>
      </b:Author>
    </b:Author>
    <b:Title>Kinematics of Machines</b:Title>
    <b:URL>https://www.slideshare.net/taruian/module-4-gear-trains</b:URL>
    <b:Year>2017</b:Year>
    <b:Month>01</b:Month>
    <b:Day>18</b:Day>
    <b:YearAccessed>2020</b:YearAccessed>
    <b:MonthAccessed>04</b:MonthAccessed>
    <b:DayAccessed>18</b:DayAccessed>
    <b:RefOrder>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E1A8E8-F7E3-CB48-AE55-2AC75F68035D}">
  <ds:schemaRefs>
    <ds:schemaRef ds:uri="http://schemas.openxmlformats.org/officeDocument/2006/bibliography"/>
  </ds:schemaRefs>
</ds:datastoreItem>
</file>

<file path=customXml/itemProps2.xml><?xml version="1.0" encoding="utf-8"?>
<ds:datastoreItem xmlns:ds="http://schemas.openxmlformats.org/officeDocument/2006/customXml" ds:itemID="{32D3AB60-0C43-4507-9EA7-D5ECBFABCC30}"/>
</file>

<file path=customXml/itemProps3.xml><?xml version="1.0" encoding="utf-8"?>
<ds:datastoreItem xmlns:ds="http://schemas.openxmlformats.org/officeDocument/2006/customXml" ds:itemID="{B55496F0-B1CA-4CB8-9994-BBD463DF4A76}"/>
</file>

<file path=customXml/itemProps4.xml><?xml version="1.0" encoding="utf-8"?>
<ds:datastoreItem xmlns:ds="http://schemas.openxmlformats.org/officeDocument/2006/customXml" ds:itemID="{0CF431DE-4181-446D-BEEC-3CB265659E68}"/>
</file>

<file path=docProps/app.xml><?xml version="1.0" encoding="utf-8"?>
<Properties xmlns="http://schemas.openxmlformats.org/officeDocument/2006/extended-properties" xmlns:vt="http://schemas.openxmlformats.org/officeDocument/2006/docPropsVTypes">
  <Template>Normal.dotm</Template>
  <TotalTime>3</TotalTime>
  <Pages>45</Pages>
  <Words>6408</Words>
  <Characters>36532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Hughes</dc:creator>
  <cp:keywords/>
  <dc:description/>
  <cp:lastModifiedBy>Emily Buffs</cp:lastModifiedBy>
  <cp:revision>2</cp:revision>
  <dcterms:created xsi:type="dcterms:W3CDTF">2020-06-15T18:13:00Z</dcterms:created>
  <dcterms:modified xsi:type="dcterms:W3CDTF">2020-06-15T18:13:00Z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