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6216104"/>
        <w:docPartObj>
          <w:docPartGallery w:val="Cover Pages"/>
          <w:docPartUnique/>
        </w:docPartObj>
      </w:sdtPr>
      <w:sdtEndPr/>
      <w:sdtContent>
        <w:p w14:paraId="5430C4EA" w14:textId="12C914D5" w:rsidR="000F5C67" w:rsidRDefault="000F5C67">
          <w:r>
            <w:rPr>
              <w:noProof/>
            </w:rPr>
            <mc:AlternateContent>
              <mc:Choice Requires="wps">
                <w:drawing>
                  <wp:anchor distT="0" distB="0" distL="114300" distR="114300" simplePos="0" relativeHeight="251659264" behindDoc="0" locked="0" layoutInCell="1" allowOverlap="1" wp14:anchorId="761A743F" wp14:editId="6FEA831B">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40"/>
                                  <w:gridCol w:w="2644"/>
                                </w:tblGrid>
                                <w:tr w:rsidR="000F5C67" w14:paraId="2CA827E6" w14:textId="77777777">
                                  <w:trPr>
                                    <w:jc w:val="center"/>
                                  </w:trPr>
                                  <w:tc>
                                    <w:tcPr>
                                      <w:tcW w:w="2568" w:type="pct"/>
                                      <w:vAlign w:val="center"/>
                                    </w:tcPr>
                                    <w:p w14:paraId="72F85257" w14:textId="23EAF95D" w:rsidR="000F5C67" w:rsidRDefault="00C575D8">
                                      <w:pPr>
                                        <w:jc w:val="right"/>
                                      </w:pPr>
                                      <w:r>
                                        <w:rPr>
                                          <w:noProof/>
                                        </w:rPr>
                                        <w:drawing>
                                          <wp:inline distT="0" distB="0" distL="0" distR="0" wp14:anchorId="0AA73CA8" wp14:editId="7FB02792">
                                            <wp:extent cx="3313430" cy="2571115"/>
                                            <wp:effectExtent l="0" t="0" r="1270" b="635"/>
                                            <wp:docPr id="1076985129" name="Picture 1" descr="Image result for marriott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riott hot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3430" cy="2571115"/>
                                                    </a:xfrm>
                                                    <a:prstGeom prst="rect">
                                                      <a:avLst/>
                                                    </a:prstGeom>
                                                    <a:noFill/>
                                                    <a:ln>
                                                      <a:noFill/>
                                                    </a:ln>
                                                  </pic:spPr>
                                                </pic:pic>
                                              </a:graphicData>
                                            </a:graphic>
                                          </wp:inline>
                                        </w:drawing>
                                      </w:r>
                                    </w:p>
                                    <w:sdt>
                                      <w:sdtPr>
                                        <w:rPr>
                                          <w:rFonts w:ascii="Arial" w:hAnsi="Arial" w:cs="Arial"/>
                                          <w:b/>
                                          <w:bCs/>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B7BD29C" w14:textId="3664F3CA" w:rsidR="000F5C67" w:rsidRDefault="00D50544">
                                          <w:pPr>
                                            <w:pStyle w:val="NoSpacing"/>
                                            <w:spacing w:line="312" w:lineRule="auto"/>
                                            <w:jc w:val="right"/>
                                            <w:rPr>
                                              <w:caps/>
                                              <w:color w:val="191919" w:themeColor="text1" w:themeTint="E6"/>
                                              <w:sz w:val="72"/>
                                              <w:szCs w:val="72"/>
                                            </w:rPr>
                                          </w:pPr>
                                          <w:r>
                                            <w:rPr>
                                              <w:rFonts w:ascii="Arial" w:hAnsi="Arial" w:cs="Arial"/>
                                              <w:b/>
                                              <w:bCs/>
                                              <w:sz w:val="44"/>
                                              <w:szCs w:val="44"/>
                                            </w:rPr>
                                            <w:t xml:space="preserve">     </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84B8005" w14:textId="3FDD5A67" w:rsidR="000F5C67" w:rsidRDefault="00A51F3E">
                                          <w:pPr>
                                            <w:jc w:val="right"/>
                                            <w:rPr>
                                              <w:sz w:val="24"/>
                                              <w:szCs w:val="24"/>
                                            </w:rPr>
                                          </w:pPr>
                                          <w:r w:rsidRPr="00A51F3E">
                                            <w:rPr>
                                              <w:b/>
                                              <w:bCs/>
                                              <w:color w:val="000000" w:themeColor="text1"/>
                                              <w:sz w:val="24"/>
                                              <w:szCs w:val="24"/>
                                            </w:rPr>
                                            <w:t xml:space="preserve">Kerris Adina Smith </w:t>
                                          </w:r>
                                          <w:r w:rsidR="00C4776B">
                                            <w:rPr>
                                              <w:b/>
                                              <w:bCs/>
                                              <w:color w:val="000000" w:themeColor="text1"/>
                                              <w:sz w:val="24"/>
                                              <w:szCs w:val="24"/>
                                            </w:rPr>
                                            <w:t>1915100</w:t>
                                          </w:r>
                                        </w:p>
                                      </w:sdtContent>
                                    </w:sdt>
                                  </w:tc>
                                  <w:tc>
                                    <w:tcPr>
                                      <w:tcW w:w="2432" w:type="pct"/>
                                      <w:vAlign w:val="center"/>
                                    </w:tcPr>
                                    <w:p w14:paraId="237AEF06" w14:textId="14FD9C41" w:rsidR="000F5C67" w:rsidRPr="00E52B52" w:rsidRDefault="00E52B52">
                                      <w:pPr>
                                        <w:pStyle w:val="NoSpacing"/>
                                        <w:rPr>
                                          <w:b/>
                                          <w:bCs/>
                                          <w:caps/>
                                          <w:sz w:val="26"/>
                                          <w:szCs w:val="26"/>
                                        </w:rPr>
                                      </w:pPr>
                                      <w:r w:rsidRPr="00E52B52">
                                        <w:rPr>
                                          <w:b/>
                                          <w:bCs/>
                                          <w:caps/>
                                          <w:sz w:val="26"/>
                                          <w:szCs w:val="26"/>
                                        </w:rPr>
                                        <w:t>Title</w:t>
                                      </w:r>
                                      <w:r>
                                        <w:rPr>
                                          <w:b/>
                                          <w:bCs/>
                                          <w:caps/>
                                          <w:sz w:val="26"/>
                                          <w:szCs w:val="26"/>
                                        </w:rPr>
                                        <w:t>:</w:t>
                                      </w:r>
                                      <w:r w:rsidRPr="00E52B52">
                                        <w:rPr>
                                          <w:b/>
                                          <w:bCs/>
                                          <w:caps/>
                                          <w:sz w:val="26"/>
                                          <w:szCs w:val="26"/>
                                        </w:rPr>
                                        <w:t xml:space="preserve"> </w:t>
                                      </w:r>
                                    </w:p>
                                    <w:sdt>
                                      <w:sdtPr>
                                        <w:rPr>
                                          <w:rFonts w:ascii="Arial" w:hAnsi="Arial" w:cs="Arial"/>
                                          <w:b/>
                                          <w:bCs/>
                                        </w:rPr>
                                        <w:alias w:val="Abstract"/>
                                        <w:tag w:val=""/>
                                        <w:id w:val="-2036181933"/>
                                        <w:dataBinding w:prefixMappings="xmlns:ns0='http://schemas.microsoft.com/office/2006/coverPageProps' " w:xpath="/ns0:CoverPageProperties[1]/ns0:Abstract[1]" w:storeItemID="{55AF091B-3C7A-41E3-B477-F2FDAA23CFDA}"/>
                                        <w:text/>
                                      </w:sdtPr>
                                      <w:sdtContent>
                                        <w:p w14:paraId="3E307D4A" w14:textId="6B3CD32A" w:rsidR="000F5C67" w:rsidRDefault="00E52B52">
                                          <w:pPr>
                                            <w:rPr>
                                              <w:color w:val="000000" w:themeColor="text1"/>
                                            </w:rPr>
                                          </w:pPr>
                                          <w:r w:rsidRPr="00E52B52">
                                            <w:rPr>
                                              <w:rFonts w:ascii="Arial" w:hAnsi="Arial" w:cs="Arial"/>
                                              <w:b/>
                                              <w:bCs/>
                                            </w:rPr>
                                            <w:t>Marriott International - Marriott’s Response to the COVID Crisis</w:t>
                                          </w:r>
                                        </w:p>
                                      </w:sdtContent>
                                    </w:sdt>
                                    <w:p w14:paraId="6479B881" w14:textId="66675CEF" w:rsidR="000F5C67" w:rsidRDefault="00E52B52">
                                      <w:pPr>
                                        <w:pStyle w:val="NoSpacing"/>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color w:val="auto"/>
                                            <w:sz w:val="22"/>
                                            <w:szCs w:val="22"/>
                                          </w:rPr>
                                        </w:sdtEndPr>
                                        <w:sdtContent>
                                          <w:r>
                                            <w:rPr>
                                              <w:color w:val="ED7D31" w:themeColor="accent2"/>
                                              <w:sz w:val="26"/>
                                              <w:szCs w:val="26"/>
                                            </w:rPr>
                                            <w:t>Kerris Smith (1915100)</w:t>
                                          </w:r>
                                        </w:sdtContent>
                                      </w:sdt>
                                      <w:r>
                                        <w:rPr>
                                          <w:rFonts w:ascii="Arial" w:hAnsi="Arial" w:cs="Arial"/>
                                          <w:b/>
                                        </w:rPr>
                                        <w:t>Module:</w:t>
                                      </w:r>
                                      <w:sdt>
                                        <w:sdtPr>
                                          <w:rPr>
                                            <w:rFonts w:ascii="Arial" w:hAnsi="Arial" w:cs="Arial"/>
                                            <w: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rPr>
                                            <w:t xml:space="preserve"> </w:t>
                                          </w:r>
                                          <w:r w:rsidRPr="00E52B52">
                                            <w:rPr>
                                              <w:rFonts w:ascii="Arial" w:hAnsi="Arial" w:cs="Arial"/>
                                              <w:b/>
                                            </w:rPr>
                                            <w:t>Marketing Management</w:t>
                                          </w:r>
                                        </w:sdtContent>
                                      </w:sdt>
                                    </w:p>
                                  </w:tc>
                                </w:tr>
                              </w:tbl>
                              <w:p w14:paraId="4A0F5FC5" w14:textId="77777777" w:rsidR="000F5C67" w:rsidRDefault="000F5C6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61A743F"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40"/>
                            <w:gridCol w:w="2644"/>
                          </w:tblGrid>
                          <w:tr w:rsidR="000F5C67" w14:paraId="2CA827E6" w14:textId="77777777">
                            <w:trPr>
                              <w:jc w:val="center"/>
                            </w:trPr>
                            <w:tc>
                              <w:tcPr>
                                <w:tcW w:w="2568" w:type="pct"/>
                                <w:vAlign w:val="center"/>
                              </w:tcPr>
                              <w:p w14:paraId="72F85257" w14:textId="23EAF95D" w:rsidR="000F5C67" w:rsidRDefault="00C575D8">
                                <w:pPr>
                                  <w:jc w:val="right"/>
                                </w:pPr>
                                <w:r>
                                  <w:rPr>
                                    <w:noProof/>
                                  </w:rPr>
                                  <w:drawing>
                                    <wp:inline distT="0" distB="0" distL="0" distR="0" wp14:anchorId="0AA73CA8" wp14:editId="7FB02792">
                                      <wp:extent cx="3313430" cy="2571115"/>
                                      <wp:effectExtent l="0" t="0" r="1270" b="635"/>
                                      <wp:docPr id="1076985129" name="Picture 1" descr="Image result for marriott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riott hot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3430" cy="2571115"/>
                                              </a:xfrm>
                                              <a:prstGeom prst="rect">
                                                <a:avLst/>
                                              </a:prstGeom>
                                              <a:noFill/>
                                              <a:ln>
                                                <a:noFill/>
                                              </a:ln>
                                            </pic:spPr>
                                          </pic:pic>
                                        </a:graphicData>
                                      </a:graphic>
                                    </wp:inline>
                                  </w:drawing>
                                </w:r>
                              </w:p>
                              <w:sdt>
                                <w:sdtPr>
                                  <w:rPr>
                                    <w:rFonts w:ascii="Arial" w:hAnsi="Arial" w:cs="Arial"/>
                                    <w:b/>
                                    <w:bCs/>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B7BD29C" w14:textId="3664F3CA" w:rsidR="000F5C67" w:rsidRDefault="00D50544">
                                    <w:pPr>
                                      <w:pStyle w:val="NoSpacing"/>
                                      <w:spacing w:line="312" w:lineRule="auto"/>
                                      <w:jc w:val="right"/>
                                      <w:rPr>
                                        <w:caps/>
                                        <w:color w:val="191919" w:themeColor="text1" w:themeTint="E6"/>
                                        <w:sz w:val="72"/>
                                        <w:szCs w:val="72"/>
                                      </w:rPr>
                                    </w:pPr>
                                    <w:r>
                                      <w:rPr>
                                        <w:rFonts w:ascii="Arial" w:hAnsi="Arial" w:cs="Arial"/>
                                        <w:b/>
                                        <w:bCs/>
                                        <w:sz w:val="44"/>
                                        <w:szCs w:val="44"/>
                                      </w:rPr>
                                      <w:t xml:space="preserve">     </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84B8005" w14:textId="3FDD5A67" w:rsidR="000F5C67" w:rsidRDefault="00A51F3E">
                                    <w:pPr>
                                      <w:jc w:val="right"/>
                                      <w:rPr>
                                        <w:sz w:val="24"/>
                                        <w:szCs w:val="24"/>
                                      </w:rPr>
                                    </w:pPr>
                                    <w:r w:rsidRPr="00A51F3E">
                                      <w:rPr>
                                        <w:b/>
                                        <w:bCs/>
                                        <w:color w:val="000000" w:themeColor="text1"/>
                                        <w:sz w:val="24"/>
                                        <w:szCs w:val="24"/>
                                      </w:rPr>
                                      <w:t xml:space="preserve">Kerris Adina Smith </w:t>
                                    </w:r>
                                    <w:r w:rsidR="00C4776B">
                                      <w:rPr>
                                        <w:b/>
                                        <w:bCs/>
                                        <w:color w:val="000000" w:themeColor="text1"/>
                                        <w:sz w:val="24"/>
                                        <w:szCs w:val="24"/>
                                      </w:rPr>
                                      <w:t>1915100</w:t>
                                    </w:r>
                                  </w:p>
                                </w:sdtContent>
                              </w:sdt>
                            </w:tc>
                            <w:tc>
                              <w:tcPr>
                                <w:tcW w:w="2432" w:type="pct"/>
                                <w:vAlign w:val="center"/>
                              </w:tcPr>
                              <w:p w14:paraId="237AEF06" w14:textId="14FD9C41" w:rsidR="000F5C67" w:rsidRPr="00E52B52" w:rsidRDefault="00E52B52">
                                <w:pPr>
                                  <w:pStyle w:val="NoSpacing"/>
                                  <w:rPr>
                                    <w:b/>
                                    <w:bCs/>
                                    <w:caps/>
                                    <w:sz w:val="26"/>
                                    <w:szCs w:val="26"/>
                                  </w:rPr>
                                </w:pPr>
                                <w:r w:rsidRPr="00E52B52">
                                  <w:rPr>
                                    <w:b/>
                                    <w:bCs/>
                                    <w:caps/>
                                    <w:sz w:val="26"/>
                                    <w:szCs w:val="26"/>
                                  </w:rPr>
                                  <w:t>Title</w:t>
                                </w:r>
                                <w:r>
                                  <w:rPr>
                                    <w:b/>
                                    <w:bCs/>
                                    <w:caps/>
                                    <w:sz w:val="26"/>
                                    <w:szCs w:val="26"/>
                                  </w:rPr>
                                  <w:t>:</w:t>
                                </w:r>
                                <w:r w:rsidRPr="00E52B52">
                                  <w:rPr>
                                    <w:b/>
                                    <w:bCs/>
                                    <w:caps/>
                                    <w:sz w:val="26"/>
                                    <w:szCs w:val="26"/>
                                  </w:rPr>
                                  <w:t xml:space="preserve"> </w:t>
                                </w:r>
                              </w:p>
                              <w:sdt>
                                <w:sdtPr>
                                  <w:rPr>
                                    <w:rFonts w:ascii="Arial" w:hAnsi="Arial" w:cs="Arial"/>
                                    <w:b/>
                                    <w:bCs/>
                                  </w:rPr>
                                  <w:alias w:val="Abstract"/>
                                  <w:tag w:val=""/>
                                  <w:id w:val="-2036181933"/>
                                  <w:dataBinding w:prefixMappings="xmlns:ns0='http://schemas.microsoft.com/office/2006/coverPageProps' " w:xpath="/ns0:CoverPageProperties[1]/ns0:Abstract[1]" w:storeItemID="{55AF091B-3C7A-41E3-B477-F2FDAA23CFDA}"/>
                                  <w:text/>
                                </w:sdtPr>
                                <w:sdtContent>
                                  <w:p w14:paraId="3E307D4A" w14:textId="6B3CD32A" w:rsidR="000F5C67" w:rsidRDefault="00E52B52">
                                    <w:pPr>
                                      <w:rPr>
                                        <w:color w:val="000000" w:themeColor="text1"/>
                                      </w:rPr>
                                    </w:pPr>
                                    <w:r w:rsidRPr="00E52B52">
                                      <w:rPr>
                                        <w:rFonts w:ascii="Arial" w:hAnsi="Arial" w:cs="Arial"/>
                                        <w:b/>
                                        <w:bCs/>
                                      </w:rPr>
                                      <w:t>Marriott International - Marriott’s Response to the COVID Crisis</w:t>
                                    </w:r>
                                  </w:p>
                                </w:sdtContent>
                              </w:sdt>
                              <w:p w14:paraId="6479B881" w14:textId="66675CEF" w:rsidR="000F5C67" w:rsidRDefault="00E52B52">
                                <w:pPr>
                                  <w:pStyle w:val="NoSpacing"/>
                                </w:p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b/>
                                      <w:color w:val="auto"/>
                                      <w:sz w:val="22"/>
                                      <w:szCs w:val="22"/>
                                    </w:rPr>
                                  </w:sdtEndPr>
                                  <w:sdtContent>
                                    <w:r>
                                      <w:rPr>
                                        <w:color w:val="ED7D31" w:themeColor="accent2"/>
                                        <w:sz w:val="26"/>
                                        <w:szCs w:val="26"/>
                                      </w:rPr>
                                      <w:t>Kerris Smith (1915100)</w:t>
                                    </w:r>
                                  </w:sdtContent>
                                </w:sdt>
                                <w:r>
                                  <w:rPr>
                                    <w:rFonts w:ascii="Arial" w:hAnsi="Arial" w:cs="Arial"/>
                                    <w:b/>
                                  </w:rPr>
                                  <w:t>Module:</w:t>
                                </w:r>
                                <w:sdt>
                                  <w:sdtPr>
                                    <w:rPr>
                                      <w:rFonts w:ascii="Arial" w:hAnsi="Arial" w:cs="Arial"/>
                                      <w: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rPr>
                                      <w:t xml:space="preserve"> </w:t>
                                    </w:r>
                                    <w:r w:rsidRPr="00E52B52">
                                      <w:rPr>
                                        <w:rFonts w:ascii="Arial" w:hAnsi="Arial" w:cs="Arial"/>
                                        <w:b/>
                                      </w:rPr>
                                      <w:t>Marketing Management</w:t>
                                    </w:r>
                                  </w:sdtContent>
                                </w:sdt>
                              </w:p>
                            </w:tc>
                          </w:tr>
                        </w:tbl>
                        <w:p w14:paraId="4A0F5FC5" w14:textId="77777777" w:rsidR="000F5C67" w:rsidRDefault="000F5C67"/>
                      </w:txbxContent>
                    </v:textbox>
                    <w10:wrap anchorx="page" anchory="page"/>
                  </v:shape>
                </w:pict>
              </mc:Fallback>
            </mc:AlternateContent>
          </w:r>
          <w:r>
            <w:br w:type="page"/>
          </w:r>
        </w:p>
      </w:sdtContent>
    </w:sdt>
    <w:p w14:paraId="23D073A6" w14:textId="68450B75" w:rsidR="00DE481D" w:rsidRDefault="00DE481D"/>
    <w:p w14:paraId="237C3D20" w14:textId="77777777" w:rsidR="00DE481D" w:rsidRPr="00DE481D" w:rsidRDefault="00DE481D" w:rsidP="00DE481D">
      <w:pPr>
        <w:spacing w:line="360" w:lineRule="auto"/>
        <w:jc w:val="center"/>
        <w:rPr>
          <w:rFonts w:ascii="Arial" w:hAnsi="Arial" w:cs="Arial"/>
          <w:b/>
          <w:bCs/>
          <w:u w:val="single"/>
        </w:rPr>
      </w:pPr>
      <w:r w:rsidRPr="00DE481D">
        <w:rPr>
          <w:rFonts w:ascii="Arial" w:hAnsi="Arial" w:cs="Arial"/>
          <w:b/>
          <w:bCs/>
          <w:u w:val="single"/>
        </w:rPr>
        <w:t>Table of Contents</w:t>
      </w:r>
    </w:p>
    <w:p w14:paraId="7041BE5A" w14:textId="77777777" w:rsidR="00DE481D" w:rsidRPr="00DE481D" w:rsidRDefault="00DE481D" w:rsidP="00DE481D">
      <w:pPr>
        <w:spacing w:line="360" w:lineRule="auto"/>
        <w:rPr>
          <w:rFonts w:ascii="Arial" w:hAnsi="Arial" w:cs="Arial"/>
        </w:rPr>
      </w:pPr>
    </w:p>
    <w:p w14:paraId="253078B6" w14:textId="707FBEC6" w:rsidR="00DE481D" w:rsidRPr="00DE481D" w:rsidRDefault="00DE481D" w:rsidP="00DE481D">
      <w:pPr>
        <w:spacing w:line="360" w:lineRule="auto"/>
        <w:rPr>
          <w:rFonts w:ascii="Arial" w:hAnsi="Arial" w:cs="Arial"/>
        </w:rPr>
      </w:pPr>
      <w:r w:rsidRPr="00DE481D">
        <w:rPr>
          <w:rFonts w:ascii="Arial" w:hAnsi="Arial" w:cs="Arial"/>
        </w:rPr>
        <w:t>Concept of Covid19 in Hotel sector</w:t>
      </w:r>
      <w:r>
        <w:rPr>
          <w:rFonts w:ascii="Arial" w:hAnsi="Arial" w:cs="Arial"/>
        </w:rPr>
        <w:t>……………………………………………………</w:t>
      </w:r>
      <w:proofErr w:type="gramStart"/>
      <w:r>
        <w:rPr>
          <w:rFonts w:ascii="Arial" w:hAnsi="Arial" w:cs="Arial"/>
        </w:rPr>
        <w:t>….Page</w:t>
      </w:r>
      <w:proofErr w:type="gramEnd"/>
      <w:r>
        <w:rPr>
          <w:rFonts w:ascii="Arial" w:hAnsi="Arial" w:cs="Arial"/>
        </w:rPr>
        <w:t xml:space="preserve"> 3</w:t>
      </w:r>
    </w:p>
    <w:p w14:paraId="4F9394E4" w14:textId="08A8D212" w:rsidR="00DE481D" w:rsidRPr="00DE481D" w:rsidRDefault="00DE481D" w:rsidP="00DE481D">
      <w:pPr>
        <w:spacing w:line="360" w:lineRule="auto"/>
        <w:rPr>
          <w:rFonts w:ascii="Arial" w:hAnsi="Arial" w:cs="Arial"/>
        </w:rPr>
      </w:pPr>
      <w:r w:rsidRPr="00DE481D">
        <w:rPr>
          <w:rFonts w:ascii="Arial" w:hAnsi="Arial" w:cs="Arial"/>
        </w:rPr>
        <w:t>Importance of marketing during Covid crisis</w:t>
      </w:r>
      <w:r>
        <w:rPr>
          <w:rFonts w:ascii="Arial" w:hAnsi="Arial" w:cs="Arial"/>
        </w:rPr>
        <w:t>…………………………………………</w:t>
      </w:r>
      <w:proofErr w:type="gramStart"/>
      <w:r>
        <w:rPr>
          <w:rFonts w:ascii="Arial" w:hAnsi="Arial" w:cs="Arial"/>
        </w:rPr>
        <w:t>…..</w:t>
      </w:r>
      <w:proofErr w:type="gramEnd"/>
      <w:r>
        <w:rPr>
          <w:rFonts w:ascii="Arial" w:hAnsi="Arial" w:cs="Arial"/>
        </w:rPr>
        <w:t xml:space="preserve">Page </w:t>
      </w:r>
      <w:r w:rsidRPr="00DE481D">
        <w:rPr>
          <w:rFonts w:ascii="Arial" w:hAnsi="Arial" w:cs="Arial"/>
        </w:rPr>
        <w:t>3</w:t>
      </w:r>
    </w:p>
    <w:p w14:paraId="6BC3C033" w14:textId="7E663C56" w:rsidR="00DE481D" w:rsidRPr="00DE481D" w:rsidRDefault="00DE481D" w:rsidP="00DE481D">
      <w:pPr>
        <w:spacing w:line="360" w:lineRule="auto"/>
        <w:rPr>
          <w:rFonts w:ascii="Arial" w:hAnsi="Arial" w:cs="Arial"/>
        </w:rPr>
      </w:pPr>
      <w:r w:rsidRPr="00DE481D">
        <w:rPr>
          <w:rFonts w:ascii="Arial" w:hAnsi="Arial" w:cs="Arial"/>
        </w:rPr>
        <w:t xml:space="preserve">SWOT </w:t>
      </w:r>
      <w:proofErr w:type="gramStart"/>
      <w:r>
        <w:rPr>
          <w:rFonts w:ascii="Arial" w:hAnsi="Arial" w:cs="Arial"/>
        </w:rPr>
        <w:t>A</w:t>
      </w:r>
      <w:r w:rsidRPr="00DE481D">
        <w:rPr>
          <w:rFonts w:ascii="Arial" w:hAnsi="Arial" w:cs="Arial"/>
        </w:rPr>
        <w:t>nalysis:</w:t>
      </w:r>
      <w:r>
        <w:rPr>
          <w:rFonts w:ascii="Arial" w:hAnsi="Arial" w:cs="Arial"/>
        </w:rPr>
        <w:t>…</w:t>
      </w:r>
      <w:proofErr w:type="gramEnd"/>
      <w:r>
        <w:rPr>
          <w:rFonts w:ascii="Arial" w:hAnsi="Arial" w:cs="Arial"/>
        </w:rPr>
        <w:t xml:space="preserve">…………………………………………………………………………..Page </w:t>
      </w:r>
      <w:r w:rsidRPr="00DE481D">
        <w:rPr>
          <w:rFonts w:ascii="Arial" w:hAnsi="Arial" w:cs="Arial"/>
        </w:rPr>
        <w:t>4</w:t>
      </w:r>
    </w:p>
    <w:p w14:paraId="4FB14868" w14:textId="1D2CD08E" w:rsidR="00DE481D" w:rsidRPr="00DE481D" w:rsidRDefault="00DE481D" w:rsidP="00DE481D">
      <w:pPr>
        <w:spacing w:line="360" w:lineRule="auto"/>
        <w:rPr>
          <w:rFonts w:ascii="Arial" w:hAnsi="Arial" w:cs="Arial"/>
        </w:rPr>
      </w:pPr>
      <w:r w:rsidRPr="00DE481D">
        <w:rPr>
          <w:rFonts w:ascii="Arial" w:hAnsi="Arial" w:cs="Arial"/>
        </w:rPr>
        <w:t>Effect of strategies on stakeholder and Marketing Mix</w:t>
      </w:r>
      <w:r>
        <w:rPr>
          <w:rFonts w:ascii="Arial" w:hAnsi="Arial" w:cs="Arial"/>
        </w:rPr>
        <w:t>……………………...………</w:t>
      </w:r>
      <w:proofErr w:type="gramStart"/>
      <w:r>
        <w:rPr>
          <w:rFonts w:ascii="Arial" w:hAnsi="Arial" w:cs="Arial"/>
        </w:rPr>
        <w:t>….Page</w:t>
      </w:r>
      <w:proofErr w:type="gramEnd"/>
      <w:r>
        <w:rPr>
          <w:rFonts w:ascii="Arial" w:hAnsi="Arial" w:cs="Arial"/>
        </w:rPr>
        <w:t xml:space="preserve"> </w:t>
      </w:r>
      <w:r w:rsidRPr="00DE481D">
        <w:rPr>
          <w:rFonts w:ascii="Arial" w:hAnsi="Arial" w:cs="Arial"/>
        </w:rPr>
        <w:t>6</w:t>
      </w:r>
    </w:p>
    <w:p w14:paraId="5F339C90" w14:textId="18E5DED3" w:rsidR="00DE481D" w:rsidRPr="00DE481D" w:rsidRDefault="00DE481D" w:rsidP="00DE481D">
      <w:pPr>
        <w:spacing w:line="360" w:lineRule="auto"/>
        <w:rPr>
          <w:rFonts w:ascii="Arial" w:hAnsi="Arial" w:cs="Arial"/>
        </w:rPr>
      </w:pPr>
      <w:r w:rsidRPr="00DE481D">
        <w:rPr>
          <w:rFonts w:ascii="Arial" w:hAnsi="Arial" w:cs="Arial"/>
        </w:rPr>
        <w:t>Competitive</w:t>
      </w:r>
      <w:r w:rsidR="00E52B52">
        <w:rPr>
          <w:rFonts w:ascii="Arial" w:hAnsi="Arial" w:cs="Arial"/>
        </w:rPr>
        <w:t xml:space="preserve"> </w:t>
      </w:r>
      <w:r w:rsidRPr="00DE481D">
        <w:rPr>
          <w:rFonts w:ascii="Arial" w:hAnsi="Arial" w:cs="Arial"/>
        </w:rPr>
        <w:t>analysis</w:t>
      </w:r>
      <w:r>
        <w:rPr>
          <w:rFonts w:ascii="Arial" w:hAnsi="Arial" w:cs="Arial"/>
        </w:rPr>
        <w:t>……………………………………………………………………</w:t>
      </w:r>
      <w:proofErr w:type="gramStart"/>
      <w:r>
        <w:rPr>
          <w:rFonts w:ascii="Arial" w:hAnsi="Arial" w:cs="Arial"/>
        </w:rPr>
        <w:t>…..</w:t>
      </w:r>
      <w:proofErr w:type="gramEnd"/>
      <w:r>
        <w:rPr>
          <w:rFonts w:ascii="Arial" w:hAnsi="Arial" w:cs="Arial"/>
        </w:rPr>
        <w:t xml:space="preserve">Page 7 </w:t>
      </w:r>
    </w:p>
    <w:p w14:paraId="5A0A37E6" w14:textId="35BA8106" w:rsidR="00DE481D" w:rsidRPr="00DE481D" w:rsidRDefault="00DE481D" w:rsidP="00DE481D">
      <w:pPr>
        <w:spacing w:line="360" w:lineRule="auto"/>
        <w:rPr>
          <w:rFonts w:ascii="Arial" w:hAnsi="Arial" w:cs="Arial"/>
        </w:rPr>
      </w:pPr>
      <w:r w:rsidRPr="00DE481D">
        <w:rPr>
          <w:rFonts w:ascii="Arial" w:hAnsi="Arial" w:cs="Arial"/>
        </w:rPr>
        <w:t>Impact of technology in the strategies</w:t>
      </w:r>
      <w:r>
        <w:rPr>
          <w:rFonts w:ascii="Arial" w:hAnsi="Arial" w:cs="Arial"/>
        </w:rPr>
        <w:t xml:space="preserve">……………………………………………………Page 7 </w:t>
      </w:r>
    </w:p>
    <w:p w14:paraId="550F487F" w14:textId="59734123" w:rsidR="00DE481D" w:rsidRPr="00DE481D" w:rsidRDefault="00DE481D" w:rsidP="00DE481D">
      <w:pPr>
        <w:spacing w:line="360" w:lineRule="auto"/>
        <w:rPr>
          <w:rFonts w:ascii="Arial" w:hAnsi="Arial" w:cs="Arial"/>
        </w:rPr>
      </w:pPr>
      <w:r w:rsidRPr="00DE481D">
        <w:rPr>
          <w:rFonts w:ascii="Arial" w:hAnsi="Arial" w:cs="Arial"/>
        </w:rPr>
        <w:t>Marketing Strategies and Managerial implication implemented by Marriott International during the Covid Crisis</w:t>
      </w:r>
      <w:r>
        <w:rPr>
          <w:rFonts w:ascii="Arial" w:hAnsi="Arial" w:cs="Arial"/>
        </w:rPr>
        <w:t>…………………………………………………………………</w:t>
      </w:r>
      <w:proofErr w:type="gramStart"/>
      <w:r>
        <w:rPr>
          <w:rFonts w:ascii="Arial" w:hAnsi="Arial" w:cs="Arial"/>
        </w:rPr>
        <w:t>…..</w:t>
      </w:r>
      <w:proofErr w:type="gramEnd"/>
      <w:r>
        <w:rPr>
          <w:rFonts w:ascii="Arial" w:hAnsi="Arial" w:cs="Arial"/>
        </w:rPr>
        <w:t xml:space="preserve">Page </w:t>
      </w:r>
      <w:r w:rsidRPr="00DE481D">
        <w:rPr>
          <w:rFonts w:ascii="Arial" w:hAnsi="Arial" w:cs="Arial"/>
        </w:rPr>
        <w:t>9</w:t>
      </w:r>
    </w:p>
    <w:p w14:paraId="465D1717" w14:textId="2C80574F" w:rsidR="00DE481D" w:rsidRDefault="00DE481D" w:rsidP="00DE481D">
      <w:pPr>
        <w:spacing w:line="360" w:lineRule="auto"/>
        <w:rPr>
          <w:rFonts w:ascii="Arial" w:hAnsi="Arial" w:cs="Arial"/>
        </w:rPr>
      </w:pPr>
      <w:r w:rsidRPr="00DE481D">
        <w:rPr>
          <w:rFonts w:ascii="Arial" w:hAnsi="Arial" w:cs="Arial"/>
        </w:rPr>
        <w:t>Recommendation for post pandemic era</w:t>
      </w:r>
      <w:r>
        <w:rPr>
          <w:rFonts w:ascii="Arial" w:hAnsi="Arial" w:cs="Arial"/>
        </w:rPr>
        <w:t xml:space="preserve">…………………………………………………Page </w:t>
      </w:r>
      <w:r w:rsidRPr="00DE481D">
        <w:rPr>
          <w:rFonts w:ascii="Arial" w:hAnsi="Arial" w:cs="Arial"/>
        </w:rPr>
        <w:t>12 References………………………………………………………………………</w:t>
      </w:r>
      <w:r>
        <w:rPr>
          <w:rFonts w:ascii="Arial" w:hAnsi="Arial" w:cs="Arial"/>
        </w:rPr>
        <w:t>………</w:t>
      </w:r>
      <w:proofErr w:type="gramStart"/>
      <w:r>
        <w:rPr>
          <w:rFonts w:ascii="Arial" w:hAnsi="Arial" w:cs="Arial"/>
        </w:rPr>
        <w:t>…..</w:t>
      </w:r>
      <w:proofErr w:type="gramEnd"/>
      <w:r>
        <w:rPr>
          <w:rFonts w:ascii="Arial" w:hAnsi="Arial" w:cs="Arial"/>
        </w:rPr>
        <w:t xml:space="preserve">Page </w:t>
      </w:r>
      <w:r w:rsidRPr="00DE481D">
        <w:rPr>
          <w:rFonts w:ascii="Arial" w:hAnsi="Arial" w:cs="Arial"/>
        </w:rPr>
        <w:t>16</w:t>
      </w:r>
    </w:p>
    <w:p w14:paraId="691C45FD" w14:textId="6D59E951" w:rsidR="00D50544" w:rsidRDefault="00D50544" w:rsidP="00DE481D">
      <w:pPr>
        <w:spacing w:line="360" w:lineRule="auto"/>
        <w:rPr>
          <w:rFonts w:ascii="Arial" w:hAnsi="Arial" w:cs="Arial"/>
        </w:rPr>
      </w:pPr>
      <w:r>
        <w:rPr>
          <w:rFonts w:ascii="Arial" w:hAnsi="Arial" w:cs="Arial"/>
        </w:rPr>
        <w:t>Appen</w:t>
      </w:r>
      <w:r w:rsidR="001F082C">
        <w:rPr>
          <w:rFonts w:ascii="Arial" w:hAnsi="Arial" w:cs="Arial"/>
        </w:rPr>
        <w:t xml:space="preserve">dix </w:t>
      </w:r>
    </w:p>
    <w:p w14:paraId="52A2361C" w14:textId="77777777" w:rsidR="00DE481D" w:rsidRDefault="00DE481D">
      <w:pPr>
        <w:rPr>
          <w:rFonts w:ascii="Arial" w:hAnsi="Arial" w:cs="Arial"/>
        </w:rPr>
      </w:pPr>
      <w:r>
        <w:rPr>
          <w:rFonts w:ascii="Arial" w:hAnsi="Arial" w:cs="Arial"/>
        </w:rPr>
        <w:br w:type="page"/>
      </w:r>
    </w:p>
    <w:p w14:paraId="7516B717" w14:textId="77777777" w:rsidR="00DE481D" w:rsidRPr="00DE481D" w:rsidRDefault="00DE481D" w:rsidP="00DE481D">
      <w:pPr>
        <w:spacing w:line="360" w:lineRule="auto"/>
        <w:rPr>
          <w:rFonts w:ascii="Arial" w:hAnsi="Arial" w:cs="Arial"/>
          <w:color w:val="FF0000"/>
        </w:rPr>
      </w:pPr>
      <w:r w:rsidRPr="00DE481D">
        <w:rPr>
          <w:rFonts w:ascii="Arial" w:hAnsi="Arial" w:cs="Arial"/>
          <w:color w:val="FF0000"/>
        </w:rPr>
        <w:lastRenderedPageBreak/>
        <w:t xml:space="preserve">Task1 </w:t>
      </w:r>
    </w:p>
    <w:p w14:paraId="037AD4B0" w14:textId="77777777" w:rsidR="00DE481D" w:rsidRPr="00DE481D" w:rsidRDefault="00DE481D" w:rsidP="00DE481D">
      <w:pPr>
        <w:spacing w:line="360" w:lineRule="auto"/>
        <w:rPr>
          <w:rFonts w:ascii="Arial" w:hAnsi="Arial" w:cs="Arial"/>
          <w:b/>
          <w:bCs/>
          <w:u w:val="single"/>
        </w:rPr>
      </w:pPr>
      <w:r w:rsidRPr="00DE481D">
        <w:rPr>
          <w:rFonts w:ascii="Arial" w:hAnsi="Arial" w:cs="Arial"/>
        </w:rPr>
        <w:t xml:space="preserve">                                     </w:t>
      </w:r>
      <w:r w:rsidRPr="00DE481D">
        <w:rPr>
          <w:rFonts w:ascii="Arial" w:hAnsi="Arial" w:cs="Arial"/>
          <w:b/>
          <w:bCs/>
          <w:u w:val="single"/>
        </w:rPr>
        <w:t>Concept of Covid19 in Hotel sector</w:t>
      </w:r>
    </w:p>
    <w:p w14:paraId="4550169D" w14:textId="2CE8D355" w:rsidR="00DE481D" w:rsidRDefault="00DE481D" w:rsidP="00DE481D">
      <w:pPr>
        <w:spacing w:line="360" w:lineRule="auto"/>
        <w:rPr>
          <w:rFonts w:ascii="Arial" w:hAnsi="Arial" w:cs="Arial"/>
        </w:rPr>
      </w:pPr>
      <w:r w:rsidRPr="00DE481D">
        <w:rPr>
          <w:rFonts w:ascii="Arial" w:hAnsi="Arial" w:cs="Arial"/>
        </w:rPr>
        <w:t xml:space="preserve">With a projected loss that exceeds all prior crises taken together, including the 9/11 terrorist attack, the 2008 recession, or the SARS epidemic (Oxford Economics, 2020), the COVID-19 pandemic has significantly disrupted the hotel industry. Due to travel restrictions and </w:t>
      </w:r>
      <w:proofErr w:type="spellStart"/>
      <w:r w:rsidRPr="00DE481D">
        <w:rPr>
          <w:rFonts w:ascii="Arial" w:hAnsi="Arial" w:cs="Arial"/>
        </w:rPr>
        <w:t>traveler</w:t>
      </w:r>
      <w:r w:rsidR="005944D2">
        <w:rPr>
          <w:rFonts w:ascii="Arial" w:hAnsi="Arial" w:cs="Arial"/>
        </w:rPr>
        <w:t>’</w:t>
      </w:r>
      <w:r w:rsidRPr="00DE481D">
        <w:rPr>
          <w:rFonts w:ascii="Arial" w:hAnsi="Arial" w:cs="Arial"/>
        </w:rPr>
        <w:t>s</w:t>
      </w:r>
      <w:proofErr w:type="spellEnd"/>
      <w:r w:rsidRPr="00DE481D">
        <w:rPr>
          <w:rFonts w:ascii="Arial" w:hAnsi="Arial" w:cs="Arial"/>
        </w:rPr>
        <w:t xml:space="preserve"> anxiety about getting stuck, the average revenue-per-available-room (RevPAR) fell by almost 90% in the second quarter of 2020, and it is anticipated that this decline will continue (Courtney, 2020). A practical framework that could help the hotel industry become more resilient during as well as following the pandemic is urgently needed.</w:t>
      </w:r>
    </w:p>
    <w:p w14:paraId="7DB246C9" w14:textId="77777777" w:rsidR="002A7504" w:rsidRPr="002A7504" w:rsidRDefault="002A7504" w:rsidP="002A7504">
      <w:pPr>
        <w:spacing w:line="360" w:lineRule="auto"/>
        <w:jc w:val="center"/>
        <w:rPr>
          <w:rFonts w:ascii="Arial" w:hAnsi="Arial" w:cs="Arial"/>
          <w:b/>
          <w:bCs/>
          <w:u w:val="single"/>
        </w:rPr>
      </w:pPr>
      <w:r w:rsidRPr="002A7504">
        <w:rPr>
          <w:rFonts w:ascii="Arial" w:hAnsi="Arial" w:cs="Arial"/>
          <w:b/>
          <w:bCs/>
          <w:u w:val="single"/>
        </w:rPr>
        <w:t>Importance of marketing during Covid crisis</w:t>
      </w:r>
    </w:p>
    <w:p w14:paraId="68963A50" w14:textId="5F1CB857" w:rsidR="00421845" w:rsidRDefault="002A7504" w:rsidP="002A7504">
      <w:pPr>
        <w:spacing w:line="360" w:lineRule="auto"/>
        <w:rPr>
          <w:rFonts w:ascii="Arial" w:hAnsi="Arial" w:cs="Arial"/>
        </w:rPr>
      </w:pPr>
      <w:r w:rsidRPr="002A7504">
        <w:rPr>
          <w:rFonts w:ascii="Arial" w:hAnsi="Arial" w:cs="Arial"/>
        </w:rPr>
        <w:t>Despite the challenges faced, even during the Covid crisis, marketing has remained a crucial element for businesses to prosper and survive. A move toward specific websites as well as digital marketing strategies has become increasingly important in sequence to connect and interact with customers</w:t>
      </w:r>
      <w:r w:rsidR="00740A5B">
        <w:rPr>
          <w:rFonts w:ascii="Arial" w:hAnsi="Arial" w:cs="Arial"/>
        </w:rPr>
        <w:t xml:space="preserve"> </w:t>
      </w:r>
      <w:r w:rsidR="00B3102A" w:rsidRPr="00B3102A">
        <w:rPr>
          <w:rFonts w:ascii="Arial" w:hAnsi="Arial" w:cs="Arial"/>
        </w:rPr>
        <w:t xml:space="preserve">(Li, </w:t>
      </w:r>
      <w:proofErr w:type="spellStart"/>
      <w:r w:rsidR="00B3102A" w:rsidRPr="00B3102A">
        <w:rPr>
          <w:rFonts w:ascii="Arial" w:hAnsi="Arial" w:cs="Arial"/>
        </w:rPr>
        <w:t>Larimo</w:t>
      </w:r>
      <w:proofErr w:type="spellEnd"/>
      <w:r w:rsidR="00B3102A" w:rsidRPr="00B3102A">
        <w:rPr>
          <w:rFonts w:ascii="Arial" w:hAnsi="Arial" w:cs="Arial"/>
        </w:rPr>
        <w:t xml:space="preserve"> and </w:t>
      </w:r>
      <w:proofErr w:type="spellStart"/>
      <w:r w:rsidR="00B3102A" w:rsidRPr="00B3102A">
        <w:rPr>
          <w:rFonts w:ascii="Arial" w:hAnsi="Arial" w:cs="Arial"/>
        </w:rPr>
        <w:t>Leonidou</w:t>
      </w:r>
      <w:proofErr w:type="spellEnd"/>
      <w:r w:rsidR="00B3102A" w:rsidRPr="00B3102A">
        <w:rPr>
          <w:rFonts w:ascii="Arial" w:hAnsi="Arial" w:cs="Arial"/>
        </w:rPr>
        <w:t>, 2020)</w:t>
      </w:r>
      <w:r w:rsidRPr="002A7504">
        <w:rPr>
          <w:rFonts w:ascii="Arial" w:hAnsi="Arial" w:cs="Arial"/>
        </w:rPr>
        <w:t>. To adapt to the contemporary advertising environment, many businesses are dealing with a lack of supplies, both economically and in terms of personnel. Due to a decline in sales and revenue, businesses are under more pressure than ever to make the most of their branding funding. It is obvious that marketing has served a crucial role in keeping businesses afloat, increasing business visibility, helping to build relationships with clients, and increasing sales and revenue growth during these trying times, despite all the market uncertainty. Businesses must continue to prioritize marketing initiatives and make investments in cutting-edge strategies if they want to compete in the market. By utilizing digital tools and changing to the current marketing landscape, businesses can maintain their relationships with customers and grow their sales</w:t>
      </w:r>
      <w:r w:rsidR="006F1DE0" w:rsidRPr="006F1DE0">
        <w:t xml:space="preserve"> </w:t>
      </w:r>
      <w:r w:rsidR="006F1DE0" w:rsidRPr="006F1DE0">
        <w:rPr>
          <w:rFonts w:ascii="Arial" w:hAnsi="Arial" w:cs="Arial"/>
        </w:rPr>
        <w:t xml:space="preserve">(Buehrer, </w:t>
      </w:r>
      <w:proofErr w:type="spellStart"/>
      <w:r w:rsidR="006F1DE0" w:rsidRPr="006F1DE0">
        <w:rPr>
          <w:rFonts w:ascii="Arial" w:hAnsi="Arial" w:cs="Arial"/>
        </w:rPr>
        <w:t>Senecal</w:t>
      </w:r>
      <w:proofErr w:type="spellEnd"/>
      <w:r w:rsidR="006F1DE0" w:rsidRPr="006F1DE0">
        <w:rPr>
          <w:rFonts w:ascii="Arial" w:hAnsi="Arial" w:cs="Arial"/>
        </w:rPr>
        <w:t xml:space="preserve"> and Bolman </w:t>
      </w:r>
      <w:proofErr w:type="spellStart"/>
      <w:r w:rsidR="006F1DE0" w:rsidRPr="006F1DE0">
        <w:rPr>
          <w:rFonts w:ascii="Arial" w:hAnsi="Arial" w:cs="Arial"/>
        </w:rPr>
        <w:t>Pullins</w:t>
      </w:r>
      <w:proofErr w:type="spellEnd"/>
      <w:r w:rsidR="006F1DE0" w:rsidRPr="006F1DE0">
        <w:rPr>
          <w:rFonts w:ascii="Arial" w:hAnsi="Arial" w:cs="Arial"/>
        </w:rPr>
        <w:t>, 2005)</w:t>
      </w:r>
      <w:r w:rsidRPr="002A7504">
        <w:rPr>
          <w:rFonts w:ascii="Arial" w:hAnsi="Arial" w:cs="Arial"/>
        </w:rPr>
        <w:t xml:space="preserve">. In general, businesses still need marketing to survive the Covid outbreak and prosper in the years following the pandemic. Moreover, Marriott Hotel is being urged to adjust and reconsider their goals, products, and transportation methods </w:t>
      </w:r>
      <w:proofErr w:type="gramStart"/>
      <w:r w:rsidRPr="002A7504">
        <w:rPr>
          <w:rFonts w:ascii="Arial" w:hAnsi="Arial" w:cs="Arial"/>
        </w:rPr>
        <w:t>at this time</w:t>
      </w:r>
      <w:proofErr w:type="gramEnd"/>
      <w:r w:rsidRPr="002A7504">
        <w:rPr>
          <w:rFonts w:ascii="Arial" w:hAnsi="Arial" w:cs="Arial"/>
        </w:rPr>
        <w:t xml:space="preserve"> (</w:t>
      </w:r>
      <w:proofErr w:type="spellStart"/>
      <w:r w:rsidRPr="002A7504">
        <w:rPr>
          <w:rFonts w:ascii="Arial" w:hAnsi="Arial" w:cs="Arial"/>
        </w:rPr>
        <w:t>Steimer</w:t>
      </w:r>
      <w:proofErr w:type="spellEnd"/>
      <w:r w:rsidRPr="002A7504">
        <w:rPr>
          <w:rFonts w:ascii="Arial" w:hAnsi="Arial" w:cs="Arial"/>
        </w:rPr>
        <w:t>, 2020)</w:t>
      </w:r>
      <w:r w:rsidR="00421845">
        <w:rPr>
          <w:rFonts w:ascii="Arial" w:hAnsi="Arial" w:cs="Arial"/>
        </w:rPr>
        <w:t>.</w:t>
      </w:r>
    </w:p>
    <w:p w14:paraId="6D63A62E" w14:textId="77777777" w:rsidR="00421845" w:rsidRDefault="00421845">
      <w:pPr>
        <w:rPr>
          <w:rFonts w:ascii="Arial" w:hAnsi="Arial" w:cs="Arial"/>
        </w:rPr>
      </w:pPr>
      <w:r>
        <w:rPr>
          <w:rFonts w:ascii="Arial" w:hAnsi="Arial" w:cs="Arial"/>
        </w:rPr>
        <w:br w:type="page"/>
      </w:r>
    </w:p>
    <w:p w14:paraId="207A7979" w14:textId="1824B90F" w:rsidR="00421845" w:rsidRDefault="00421845" w:rsidP="00421845">
      <w:pPr>
        <w:spacing w:line="360" w:lineRule="auto"/>
        <w:jc w:val="center"/>
        <w:rPr>
          <w:rFonts w:ascii="Arial" w:hAnsi="Arial" w:cs="Arial"/>
          <w:b/>
          <w:bCs/>
          <w:u w:val="single"/>
        </w:rPr>
      </w:pPr>
      <w:r w:rsidRPr="00421845">
        <w:rPr>
          <w:rFonts w:ascii="Arial" w:hAnsi="Arial" w:cs="Arial"/>
          <w:b/>
          <w:bCs/>
          <w:u w:val="single"/>
        </w:rPr>
        <w:lastRenderedPageBreak/>
        <w:t>SWOT analysis</w:t>
      </w:r>
    </w:p>
    <w:p w14:paraId="206F70A1" w14:textId="23D31470" w:rsidR="009048D4" w:rsidRPr="00D15B4A" w:rsidRDefault="00D15B4A" w:rsidP="00D15B4A">
      <w:pPr>
        <w:spacing w:line="360" w:lineRule="auto"/>
        <w:rPr>
          <w:rFonts w:ascii="Arial" w:hAnsi="Arial" w:cs="Arial"/>
        </w:rPr>
      </w:pPr>
      <w:r w:rsidRPr="00D15B4A">
        <w:rPr>
          <w:rFonts w:ascii="Arial" w:hAnsi="Arial" w:cs="Arial"/>
        </w:rPr>
        <w:t>Strengths, Weaknesses, Opportunities, and Threats, or SWOT, analysis. SWOT aids in finding an organization's fundamental competencies, or prospective strengths, and using them to take advantage of opportunities and fend off threats; it also aids in identifying weaknesses so that they can be strengthened. Consequently, it aids in developing strategic marketing planning</w:t>
      </w:r>
      <w:r w:rsidR="00441884">
        <w:rPr>
          <w:rFonts w:ascii="Arial" w:hAnsi="Arial" w:cs="Arial"/>
        </w:rPr>
        <w:t xml:space="preserve"> </w:t>
      </w:r>
      <w:r w:rsidR="00441884" w:rsidRPr="00441884">
        <w:rPr>
          <w:rFonts w:ascii="Arial" w:hAnsi="Arial" w:cs="Arial"/>
        </w:rPr>
        <w:t>(Ayub et al., 2013)</w:t>
      </w:r>
      <w:r w:rsidRPr="00D15B4A">
        <w:rPr>
          <w:rFonts w:ascii="Arial" w:hAnsi="Arial" w:cs="Arial"/>
        </w:rPr>
        <w:t>.</w:t>
      </w:r>
    </w:p>
    <w:p w14:paraId="1592EB8E" w14:textId="77777777" w:rsidR="00421845" w:rsidRPr="00421845" w:rsidRDefault="00421845" w:rsidP="00421845">
      <w:pPr>
        <w:spacing w:line="360" w:lineRule="auto"/>
        <w:rPr>
          <w:rFonts w:ascii="Arial" w:hAnsi="Arial" w:cs="Arial"/>
          <w:b/>
          <w:bCs/>
        </w:rPr>
      </w:pPr>
      <w:r w:rsidRPr="00421845">
        <w:rPr>
          <w:rFonts w:ascii="Arial" w:hAnsi="Arial" w:cs="Arial"/>
          <w:b/>
          <w:bCs/>
        </w:rPr>
        <w:t>Strengths:</w:t>
      </w:r>
    </w:p>
    <w:p w14:paraId="40635CD6" w14:textId="77777777" w:rsidR="00421845" w:rsidRPr="00421845" w:rsidRDefault="00421845" w:rsidP="00421845">
      <w:pPr>
        <w:spacing w:line="360" w:lineRule="auto"/>
        <w:rPr>
          <w:rFonts w:ascii="Arial" w:hAnsi="Arial" w:cs="Arial"/>
        </w:rPr>
      </w:pPr>
      <w:proofErr w:type="spellStart"/>
      <w:r w:rsidRPr="00421845">
        <w:rPr>
          <w:rFonts w:ascii="Arial" w:hAnsi="Arial" w:cs="Arial"/>
        </w:rPr>
        <w:t>i</w:t>
      </w:r>
      <w:proofErr w:type="spellEnd"/>
      <w:r w:rsidRPr="00421845">
        <w:rPr>
          <w:rFonts w:ascii="Arial" w:hAnsi="Arial" w:cs="Arial"/>
        </w:rPr>
        <w:t>.</w:t>
      </w:r>
      <w:r w:rsidRPr="00421845">
        <w:rPr>
          <w:rFonts w:ascii="Arial" w:hAnsi="Arial" w:cs="Arial"/>
        </w:rPr>
        <w:tab/>
        <w:t xml:space="preserve">Marriott hotels draw people in with their food and beverage options because they offer high-quality food under </w:t>
      </w:r>
      <w:proofErr w:type="gramStart"/>
      <w:r w:rsidRPr="00421845">
        <w:rPr>
          <w:rFonts w:ascii="Arial" w:hAnsi="Arial" w:cs="Arial"/>
        </w:rPr>
        <w:t>all of</w:t>
      </w:r>
      <w:proofErr w:type="gramEnd"/>
      <w:r w:rsidRPr="00421845">
        <w:rPr>
          <w:rFonts w:ascii="Arial" w:hAnsi="Arial" w:cs="Arial"/>
        </w:rPr>
        <w:t xml:space="preserve"> the Marriott brands.</w:t>
      </w:r>
    </w:p>
    <w:p w14:paraId="3EED44B3" w14:textId="0C7DEF2B" w:rsidR="00421845" w:rsidRPr="00421845" w:rsidRDefault="00421845" w:rsidP="00421845">
      <w:pPr>
        <w:spacing w:line="360" w:lineRule="auto"/>
        <w:rPr>
          <w:rFonts w:ascii="Arial" w:hAnsi="Arial" w:cs="Arial"/>
        </w:rPr>
      </w:pPr>
      <w:r w:rsidRPr="00421845">
        <w:rPr>
          <w:rFonts w:ascii="Arial" w:hAnsi="Arial" w:cs="Arial"/>
        </w:rPr>
        <w:t>ii.</w:t>
      </w:r>
      <w:r w:rsidRPr="00421845">
        <w:rPr>
          <w:rFonts w:ascii="Arial" w:hAnsi="Arial" w:cs="Arial"/>
        </w:rPr>
        <w:tab/>
        <w:t>Marriott represents one of the largest hotel chains in the world, brand recognition in the marketplace is expected to remain high while COVID-19 puts the entire world on hold.</w:t>
      </w:r>
    </w:p>
    <w:p w14:paraId="2F716164" w14:textId="77777777" w:rsidR="00421845" w:rsidRPr="00421845" w:rsidRDefault="00421845" w:rsidP="00421845">
      <w:pPr>
        <w:spacing w:line="360" w:lineRule="auto"/>
        <w:rPr>
          <w:rFonts w:ascii="Arial" w:hAnsi="Arial" w:cs="Arial"/>
        </w:rPr>
      </w:pPr>
      <w:r w:rsidRPr="00421845">
        <w:rPr>
          <w:rFonts w:ascii="Arial" w:hAnsi="Arial" w:cs="Arial"/>
        </w:rPr>
        <w:t>iii.</w:t>
      </w:r>
      <w:r w:rsidRPr="00421845">
        <w:rPr>
          <w:rFonts w:ascii="Arial" w:hAnsi="Arial" w:cs="Arial"/>
        </w:rPr>
        <w:tab/>
        <w:t>Marriott has 30 brands and a global, diversified brand portfolio, with a presence in 130 countries. After COVID-19, Marriott will continue to benefit from its strong brand image.</w:t>
      </w:r>
    </w:p>
    <w:p w14:paraId="2BB2156B" w14:textId="77777777" w:rsidR="00421845" w:rsidRPr="00421845" w:rsidRDefault="00421845" w:rsidP="00421845">
      <w:pPr>
        <w:spacing w:line="360" w:lineRule="auto"/>
        <w:rPr>
          <w:rFonts w:ascii="Arial" w:hAnsi="Arial" w:cs="Arial"/>
        </w:rPr>
      </w:pPr>
      <w:r w:rsidRPr="00421845">
        <w:rPr>
          <w:rFonts w:ascii="Arial" w:hAnsi="Arial" w:cs="Arial"/>
        </w:rPr>
        <w:t>iv.</w:t>
      </w:r>
      <w:r w:rsidRPr="00421845">
        <w:rPr>
          <w:rFonts w:ascii="Arial" w:hAnsi="Arial" w:cs="Arial"/>
        </w:rPr>
        <w:tab/>
        <w:t xml:space="preserve"> Marriott has a sizable cash cushion and several funding sources to lessen the effects of COVID-19. </w:t>
      </w:r>
    </w:p>
    <w:p w14:paraId="69EC6669" w14:textId="67F75BE6" w:rsidR="00421845" w:rsidRDefault="00421845" w:rsidP="00421845">
      <w:pPr>
        <w:spacing w:line="360" w:lineRule="auto"/>
        <w:rPr>
          <w:rFonts w:ascii="Arial" w:hAnsi="Arial" w:cs="Arial"/>
        </w:rPr>
      </w:pPr>
      <w:r w:rsidRPr="00421845">
        <w:rPr>
          <w:rFonts w:ascii="Arial" w:hAnsi="Arial" w:cs="Arial"/>
        </w:rPr>
        <w:t>v.</w:t>
      </w:r>
      <w:r w:rsidRPr="00421845">
        <w:rPr>
          <w:rFonts w:ascii="Arial" w:hAnsi="Arial" w:cs="Arial"/>
        </w:rPr>
        <w:tab/>
        <w:t xml:space="preserve"> The company can disperse risk and reduce impact where possible thanks to a strong operational network</w:t>
      </w:r>
      <w:r w:rsidR="008F4516">
        <w:rPr>
          <w:rFonts w:ascii="Arial" w:hAnsi="Arial" w:cs="Arial"/>
        </w:rPr>
        <w:t>.</w:t>
      </w:r>
    </w:p>
    <w:p w14:paraId="3C538CA3" w14:textId="77777777" w:rsidR="008F4516" w:rsidRPr="008F4516" w:rsidRDefault="008F4516" w:rsidP="008F4516">
      <w:pPr>
        <w:spacing w:line="360" w:lineRule="auto"/>
        <w:rPr>
          <w:rFonts w:ascii="Arial" w:hAnsi="Arial" w:cs="Arial"/>
          <w:b/>
          <w:bCs/>
        </w:rPr>
      </w:pPr>
      <w:r w:rsidRPr="008F4516">
        <w:rPr>
          <w:rFonts w:ascii="Arial" w:hAnsi="Arial" w:cs="Arial"/>
          <w:b/>
          <w:bCs/>
        </w:rPr>
        <w:t>Threat:</w:t>
      </w:r>
    </w:p>
    <w:p w14:paraId="6C472885" w14:textId="108009B0" w:rsidR="008F4516" w:rsidRPr="008F4516" w:rsidRDefault="008F4516" w:rsidP="008F4516">
      <w:pPr>
        <w:spacing w:line="360" w:lineRule="auto"/>
        <w:rPr>
          <w:rFonts w:ascii="Arial" w:hAnsi="Arial" w:cs="Arial"/>
        </w:rPr>
      </w:pPr>
      <w:proofErr w:type="spellStart"/>
      <w:r w:rsidRPr="008F4516">
        <w:rPr>
          <w:rFonts w:ascii="Arial" w:hAnsi="Arial" w:cs="Arial"/>
        </w:rPr>
        <w:t>i</w:t>
      </w:r>
      <w:proofErr w:type="spellEnd"/>
      <w:r w:rsidRPr="008F4516">
        <w:rPr>
          <w:rFonts w:ascii="Arial" w:hAnsi="Arial" w:cs="Arial"/>
        </w:rPr>
        <w:t>.</w:t>
      </w:r>
      <w:r w:rsidRPr="008F4516">
        <w:rPr>
          <w:rFonts w:ascii="Arial" w:hAnsi="Arial" w:cs="Arial"/>
        </w:rPr>
        <w:tab/>
        <w:t xml:space="preserve">By postponing brand standard inspections and </w:t>
      </w:r>
      <w:r w:rsidR="00E52B52" w:rsidRPr="008F4516">
        <w:rPr>
          <w:rFonts w:ascii="Arial" w:hAnsi="Arial" w:cs="Arial"/>
        </w:rPr>
        <w:t>remodelling</w:t>
      </w:r>
      <w:r w:rsidRPr="008F4516">
        <w:rPr>
          <w:rFonts w:ascii="Arial" w:hAnsi="Arial" w:cs="Arial"/>
        </w:rPr>
        <w:t xml:space="preserve"> that were scheduled for this year, pressure on hotel management staff is reduced, and resources can be distributed more wisely with the longer-term concerns of hotel durability at the forefront. Hotels should be careful not to let brand guidelines slip as this is an act of goodwill from Marriott as these audits will resume in 2021. (MARRIOTT INTERNATIONAL ,2021)</w:t>
      </w:r>
    </w:p>
    <w:p w14:paraId="00EA7852" w14:textId="77777777" w:rsidR="008F4516" w:rsidRPr="008F4516" w:rsidRDefault="008F4516" w:rsidP="008F4516">
      <w:pPr>
        <w:spacing w:line="360" w:lineRule="auto"/>
        <w:rPr>
          <w:rFonts w:ascii="Arial" w:hAnsi="Arial" w:cs="Arial"/>
        </w:rPr>
      </w:pPr>
      <w:r w:rsidRPr="008F4516">
        <w:rPr>
          <w:rFonts w:ascii="Arial" w:hAnsi="Arial" w:cs="Arial"/>
        </w:rPr>
        <w:t>ii.</w:t>
      </w:r>
      <w:r w:rsidRPr="008F4516">
        <w:rPr>
          <w:rFonts w:ascii="Arial" w:hAnsi="Arial" w:cs="Arial"/>
        </w:rPr>
        <w:tab/>
        <w:t xml:space="preserve">In order to maintain operations while maintaining its staff content for an extended </w:t>
      </w:r>
      <w:proofErr w:type="gramStart"/>
      <w:r w:rsidRPr="008F4516">
        <w:rPr>
          <w:rFonts w:ascii="Arial" w:hAnsi="Arial" w:cs="Arial"/>
        </w:rPr>
        <w:t>period of time</w:t>
      </w:r>
      <w:proofErr w:type="gramEnd"/>
      <w:r w:rsidRPr="008F4516">
        <w:rPr>
          <w:rFonts w:ascii="Arial" w:hAnsi="Arial" w:cs="Arial"/>
        </w:rPr>
        <w:t>, Marriott should be careful to maintain the balance between a financial motive and a moral motive.</w:t>
      </w:r>
    </w:p>
    <w:p w14:paraId="2B4F53F6" w14:textId="48458600" w:rsidR="008F4516" w:rsidRDefault="008F4516" w:rsidP="008F4516">
      <w:pPr>
        <w:spacing w:line="360" w:lineRule="auto"/>
        <w:rPr>
          <w:rFonts w:ascii="Arial" w:hAnsi="Arial" w:cs="Arial"/>
        </w:rPr>
      </w:pPr>
      <w:r w:rsidRPr="008F4516">
        <w:rPr>
          <w:rFonts w:ascii="Arial" w:hAnsi="Arial" w:cs="Arial"/>
        </w:rPr>
        <w:t>iii.</w:t>
      </w:r>
      <w:r w:rsidRPr="008F4516">
        <w:rPr>
          <w:rFonts w:ascii="Arial" w:hAnsi="Arial" w:cs="Arial"/>
        </w:rPr>
        <w:tab/>
        <w:t>In the worst case, Marriott's poor treatment of its employees will reflect poorly on the company and could harm the brand's reputation. The operation of a hotel, however, depends on the preservation of cash because the hotel could not function without it.</w:t>
      </w:r>
    </w:p>
    <w:p w14:paraId="2E327A81" w14:textId="77777777" w:rsidR="008F4516" w:rsidRDefault="008F4516">
      <w:pPr>
        <w:rPr>
          <w:rFonts w:ascii="Arial" w:hAnsi="Arial" w:cs="Arial"/>
        </w:rPr>
      </w:pPr>
      <w:r>
        <w:rPr>
          <w:rFonts w:ascii="Arial" w:hAnsi="Arial" w:cs="Arial"/>
        </w:rPr>
        <w:br w:type="page"/>
      </w:r>
    </w:p>
    <w:p w14:paraId="4278713C" w14:textId="77777777" w:rsidR="007E60EF" w:rsidRPr="007E60EF" w:rsidRDefault="007E60EF" w:rsidP="007E60EF">
      <w:pPr>
        <w:spacing w:line="360" w:lineRule="auto"/>
        <w:rPr>
          <w:rFonts w:ascii="Arial" w:hAnsi="Arial" w:cs="Arial"/>
          <w:b/>
          <w:bCs/>
        </w:rPr>
      </w:pPr>
      <w:r w:rsidRPr="007E60EF">
        <w:rPr>
          <w:rFonts w:ascii="Arial" w:hAnsi="Arial" w:cs="Arial"/>
          <w:b/>
          <w:bCs/>
        </w:rPr>
        <w:lastRenderedPageBreak/>
        <w:t>Opportunities:</w:t>
      </w:r>
    </w:p>
    <w:p w14:paraId="219CE0AB" w14:textId="77777777" w:rsidR="007E60EF" w:rsidRPr="007E60EF" w:rsidRDefault="007E60EF" w:rsidP="007E60EF">
      <w:pPr>
        <w:spacing w:line="360" w:lineRule="auto"/>
        <w:rPr>
          <w:rFonts w:ascii="Arial" w:hAnsi="Arial" w:cs="Arial"/>
        </w:rPr>
      </w:pPr>
      <w:proofErr w:type="spellStart"/>
      <w:r w:rsidRPr="007E60EF">
        <w:rPr>
          <w:rFonts w:ascii="Arial" w:hAnsi="Arial" w:cs="Arial"/>
        </w:rPr>
        <w:t>i</w:t>
      </w:r>
      <w:proofErr w:type="spellEnd"/>
      <w:r w:rsidRPr="007E60EF">
        <w:rPr>
          <w:rFonts w:ascii="Arial" w:hAnsi="Arial" w:cs="Arial"/>
        </w:rPr>
        <w:t>.</w:t>
      </w:r>
      <w:r w:rsidRPr="007E60EF">
        <w:rPr>
          <w:rFonts w:ascii="Arial" w:hAnsi="Arial" w:cs="Arial"/>
        </w:rPr>
        <w:tab/>
        <w:t>A devoted customer base will be advantageous for Marriott. When customers want to book vacations or trips again, their loyalty program will be advantageous.</w:t>
      </w:r>
    </w:p>
    <w:p w14:paraId="1A63B9BE" w14:textId="77777777" w:rsidR="007E60EF" w:rsidRPr="007E60EF" w:rsidRDefault="007E60EF" w:rsidP="007E60EF">
      <w:pPr>
        <w:spacing w:line="360" w:lineRule="auto"/>
        <w:rPr>
          <w:rFonts w:ascii="Arial" w:hAnsi="Arial" w:cs="Arial"/>
        </w:rPr>
      </w:pPr>
      <w:r w:rsidRPr="007E60EF">
        <w:rPr>
          <w:rFonts w:ascii="Arial" w:hAnsi="Arial" w:cs="Arial"/>
        </w:rPr>
        <w:t>ii.</w:t>
      </w:r>
      <w:r w:rsidRPr="007E60EF">
        <w:rPr>
          <w:rFonts w:ascii="Arial" w:hAnsi="Arial" w:cs="Arial"/>
        </w:rPr>
        <w:tab/>
        <w:t xml:space="preserve">With a sizable cash reserve, Marriott has a wide range of potential investments. It has been delayed by one year, to 2021, because of COVID-19, but once the global epidemic has passed, it will serve as a competitive advantage. </w:t>
      </w:r>
    </w:p>
    <w:p w14:paraId="7ED97BA5" w14:textId="77777777" w:rsidR="007E60EF" w:rsidRPr="007E60EF" w:rsidRDefault="007E60EF" w:rsidP="007E60EF">
      <w:pPr>
        <w:spacing w:line="360" w:lineRule="auto"/>
        <w:rPr>
          <w:rFonts w:ascii="Arial" w:hAnsi="Arial" w:cs="Arial"/>
        </w:rPr>
      </w:pPr>
      <w:r w:rsidRPr="007E60EF">
        <w:rPr>
          <w:rFonts w:ascii="Arial" w:hAnsi="Arial" w:cs="Arial"/>
        </w:rPr>
        <w:t>iii.</w:t>
      </w:r>
      <w:r w:rsidRPr="007E60EF">
        <w:rPr>
          <w:rFonts w:ascii="Arial" w:hAnsi="Arial" w:cs="Arial"/>
        </w:rPr>
        <w:tab/>
        <w:t xml:space="preserve">In the past, Marriott has taken part in joint ventures that have fostered the growth of novel concepts, like facial recognition check-in at certain hotels in China. As it previously collaborated with other businesses, it might do so once more after COVID-19 to lessen the effects of the disease by enhancing customer service. </w:t>
      </w:r>
    </w:p>
    <w:p w14:paraId="78697009" w14:textId="124A0051" w:rsidR="007E60EF" w:rsidRPr="007E60EF" w:rsidRDefault="007E60EF" w:rsidP="007E60EF">
      <w:pPr>
        <w:spacing w:line="360" w:lineRule="auto"/>
        <w:rPr>
          <w:rFonts w:ascii="Arial" w:hAnsi="Arial" w:cs="Arial"/>
        </w:rPr>
      </w:pPr>
      <w:r w:rsidRPr="007E60EF">
        <w:rPr>
          <w:rFonts w:ascii="Arial" w:hAnsi="Arial" w:cs="Arial"/>
        </w:rPr>
        <w:t>iv.</w:t>
      </w:r>
      <w:r w:rsidRPr="007E60EF">
        <w:rPr>
          <w:rFonts w:ascii="Arial" w:hAnsi="Arial" w:cs="Arial"/>
        </w:rPr>
        <w:tab/>
        <w:t xml:space="preserve">After the pandemic's peak has passed, experts in the field predict that the tourism sector will rebound, frequent </w:t>
      </w:r>
      <w:proofErr w:type="spellStart"/>
      <w:proofErr w:type="gramStart"/>
      <w:r w:rsidRPr="007E60EF">
        <w:rPr>
          <w:rFonts w:ascii="Arial" w:hAnsi="Arial" w:cs="Arial"/>
        </w:rPr>
        <w:t>traveller’s</w:t>
      </w:r>
      <w:proofErr w:type="spellEnd"/>
      <w:proofErr w:type="gramEnd"/>
      <w:r w:rsidRPr="007E60EF">
        <w:rPr>
          <w:rFonts w:ascii="Arial" w:hAnsi="Arial" w:cs="Arial"/>
        </w:rPr>
        <w:t xml:space="preserve"> will start traveling once more, and slowly, business will get back to normal. </w:t>
      </w:r>
    </w:p>
    <w:p w14:paraId="7FFBF649" w14:textId="77777777" w:rsidR="007E60EF" w:rsidRPr="007E60EF" w:rsidRDefault="007E60EF" w:rsidP="007E60EF">
      <w:pPr>
        <w:spacing w:line="360" w:lineRule="auto"/>
        <w:rPr>
          <w:rFonts w:ascii="Arial" w:hAnsi="Arial" w:cs="Arial"/>
        </w:rPr>
      </w:pPr>
      <w:r w:rsidRPr="007E60EF">
        <w:rPr>
          <w:rFonts w:ascii="Arial" w:hAnsi="Arial" w:cs="Arial"/>
        </w:rPr>
        <w:t>v.</w:t>
      </w:r>
      <w:r w:rsidRPr="007E60EF">
        <w:rPr>
          <w:rFonts w:ascii="Arial" w:hAnsi="Arial" w:cs="Arial"/>
        </w:rPr>
        <w:tab/>
        <w:t>Due to the large cash reserves available, this presents a possibility for larger chains to acquire the smaller hotel chains, leading to market consolidation.</w:t>
      </w:r>
    </w:p>
    <w:p w14:paraId="002459D1" w14:textId="77777777" w:rsidR="007E60EF" w:rsidRPr="00511158" w:rsidRDefault="007E60EF" w:rsidP="007E60EF">
      <w:pPr>
        <w:spacing w:line="360" w:lineRule="auto"/>
        <w:rPr>
          <w:rFonts w:ascii="Arial" w:hAnsi="Arial" w:cs="Arial"/>
          <w:b/>
          <w:bCs/>
        </w:rPr>
      </w:pPr>
      <w:r w:rsidRPr="00511158">
        <w:rPr>
          <w:rFonts w:ascii="Arial" w:hAnsi="Arial" w:cs="Arial"/>
          <w:b/>
          <w:bCs/>
        </w:rPr>
        <w:t>Weakness:</w:t>
      </w:r>
    </w:p>
    <w:p w14:paraId="0D964DD1" w14:textId="77777777" w:rsidR="007E60EF" w:rsidRPr="007E60EF" w:rsidRDefault="007E60EF" w:rsidP="007E60EF">
      <w:pPr>
        <w:spacing w:line="360" w:lineRule="auto"/>
        <w:rPr>
          <w:rFonts w:ascii="Arial" w:hAnsi="Arial" w:cs="Arial"/>
        </w:rPr>
      </w:pPr>
      <w:proofErr w:type="spellStart"/>
      <w:r w:rsidRPr="007E60EF">
        <w:rPr>
          <w:rFonts w:ascii="Arial" w:hAnsi="Arial" w:cs="Arial"/>
        </w:rPr>
        <w:t>i</w:t>
      </w:r>
      <w:proofErr w:type="spellEnd"/>
      <w:r w:rsidRPr="007E60EF">
        <w:rPr>
          <w:rFonts w:ascii="Arial" w:hAnsi="Arial" w:cs="Arial"/>
        </w:rPr>
        <w:t>.</w:t>
      </w:r>
      <w:r w:rsidRPr="007E60EF">
        <w:rPr>
          <w:rFonts w:ascii="Arial" w:hAnsi="Arial" w:cs="Arial"/>
        </w:rPr>
        <w:tab/>
        <w:t xml:space="preserve">In the US, Marriott employees are a part of Unite Here, a well-known </w:t>
      </w:r>
      <w:proofErr w:type="spellStart"/>
      <w:r w:rsidRPr="007E60EF">
        <w:rPr>
          <w:rFonts w:ascii="Arial" w:hAnsi="Arial" w:cs="Arial"/>
        </w:rPr>
        <w:t>labor</w:t>
      </w:r>
      <w:proofErr w:type="spellEnd"/>
      <w:r w:rsidRPr="007E60EF">
        <w:rPr>
          <w:rFonts w:ascii="Arial" w:hAnsi="Arial" w:cs="Arial"/>
        </w:rPr>
        <w:t xml:space="preserve"> union. They have widened their portfolio to entice new Marriott members after recent success in particular states with strikes. At locations in Baltimore, San Francisco, San Diego, and Irvine, California, Unite Here won four elections. Following these four victories, the union now has 1,000 more members, which might present a threat to Marriott in the future. </w:t>
      </w:r>
    </w:p>
    <w:p w14:paraId="549737D3" w14:textId="39DA99C3" w:rsidR="00A07F49" w:rsidRDefault="007E60EF" w:rsidP="007E60EF">
      <w:pPr>
        <w:spacing w:line="360" w:lineRule="auto"/>
        <w:rPr>
          <w:rFonts w:ascii="Arial" w:hAnsi="Arial" w:cs="Arial"/>
        </w:rPr>
      </w:pPr>
      <w:r w:rsidRPr="007E60EF">
        <w:rPr>
          <w:rFonts w:ascii="Arial" w:hAnsi="Arial" w:cs="Arial"/>
        </w:rPr>
        <w:t>ii.</w:t>
      </w:r>
      <w:r w:rsidRPr="007E60EF">
        <w:rPr>
          <w:rFonts w:ascii="Arial" w:hAnsi="Arial" w:cs="Arial"/>
        </w:rPr>
        <w:tab/>
        <w:t>The hotel</w:t>
      </w:r>
      <w:r w:rsidR="003D4C7B">
        <w:rPr>
          <w:rFonts w:ascii="Arial" w:hAnsi="Arial" w:cs="Arial"/>
        </w:rPr>
        <w:t xml:space="preserve">’s </w:t>
      </w:r>
      <w:r w:rsidRPr="007E60EF">
        <w:rPr>
          <w:rFonts w:ascii="Arial" w:hAnsi="Arial" w:cs="Arial"/>
        </w:rPr>
        <w:t>ability to recover from their debt faces difficulties. Due to its substantial cash on hand, Marriott has the advantage over smaller rivals in that it can withstand the impact.</w:t>
      </w:r>
    </w:p>
    <w:p w14:paraId="380467A4" w14:textId="77777777" w:rsidR="00A07F49" w:rsidRDefault="00A07F49">
      <w:pPr>
        <w:rPr>
          <w:rFonts w:ascii="Arial" w:hAnsi="Arial" w:cs="Arial"/>
        </w:rPr>
      </w:pPr>
      <w:r>
        <w:rPr>
          <w:rFonts w:ascii="Arial" w:hAnsi="Arial" w:cs="Arial"/>
        </w:rPr>
        <w:br w:type="page"/>
      </w:r>
    </w:p>
    <w:p w14:paraId="1A38FC24" w14:textId="1249A56F" w:rsidR="00A07F49" w:rsidRPr="00F740E4" w:rsidRDefault="00A07F49" w:rsidP="00F740E4">
      <w:pPr>
        <w:spacing w:line="360" w:lineRule="auto"/>
        <w:jc w:val="center"/>
        <w:rPr>
          <w:rFonts w:ascii="Arial" w:hAnsi="Arial" w:cs="Arial"/>
          <w:b/>
          <w:bCs/>
          <w:u w:val="single"/>
        </w:rPr>
      </w:pPr>
      <w:r w:rsidRPr="00F740E4">
        <w:rPr>
          <w:rFonts w:ascii="Arial" w:hAnsi="Arial" w:cs="Arial"/>
          <w:b/>
          <w:bCs/>
          <w:u w:val="single"/>
        </w:rPr>
        <w:lastRenderedPageBreak/>
        <w:t>Effect of strategies on stakeholder and Marketing Mix</w:t>
      </w:r>
    </w:p>
    <w:p w14:paraId="172DAED2" w14:textId="2E5C53C4" w:rsidR="00A07F49" w:rsidRPr="00A07F49" w:rsidRDefault="00A07F49" w:rsidP="00A07F49">
      <w:pPr>
        <w:spacing w:line="360" w:lineRule="auto"/>
        <w:rPr>
          <w:rFonts w:ascii="Arial" w:hAnsi="Arial" w:cs="Arial"/>
        </w:rPr>
      </w:pPr>
      <w:r w:rsidRPr="00A07F49">
        <w:rPr>
          <w:rFonts w:ascii="Arial" w:hAnsi="Arial" w:cs="Arial"/>
        </w:rPr>
        <w:t>A variety of stakeholder groups are involved with Marriott International, including investors, franchisees and owners of hotels, suppliers, employees, and customers. There are also governmental and non</w:t>
      </w:r>
      <w:r w:rsidR="003D4C7B">
        <w:rPr>
          <w:rFonts w:ascii="Arial" w:hAnsi="Arial" w:cs="Arial"/>
        </w:rPr>
        <w:t>-</w:t>
      </w:r>
      <w:r w:rsidRPr="00A07F49">
        <w:rPr>
          <w:rFonts w:ascii="Arial" w:hAnsi="Arial" w:cs="Arial"/>
        </w:rPr>
        <w:t xml:space="preserve">governmental organizations involved. </w:t>
      </w:r>
    </w:p>
    <w:p w14:paraId="4E987B8A" w14:textId="77777777" w:rsidR="00A07F49" w:rsidRPr="00A07F49" w:rsidRDefault="00A07F49" w:rsidP="00A07F49">
      <w:pPr>
        <w:spacing w:line="360" w:lineRule="auto"/>
        <w:rPr>
          <w:rFonts w:ascii="Arial" w:hAnsi="Arial" w:cs="Arial"/>
        </w:rPr>
      </w:pPr>
      <w:r w:rsidRPr="003D4C7B">
        <w:rPr>
          <w:rFonts w:ascii="Arial" w:hAnsi="Arial" w:cs="Arial"/>
          <w:b/>
          <w:bCs/>
        </w:rPr>
        <w:t>Products</w:t>
      </w:r>
      <w:r w:rsidRPr="00A07F49">
        <w:rPr>
          <w:rFonts w:ascii="Arial" w:hAnsi="Arial" w:cs="Arial"/>
        </w:rPr>
        <w:t>: Marriott offers high-end and opulent food, drinks, lodging, and resort amenities. By utilizing the product lifecycle, they distinguish their products and better target sales. However, during the pandemic, employees who only work in the meals and drinks division were laid off or furloughed.</w:t>
      </w:r>
    </w:p>
    <w:p w14:paraId="4AC84163" w14:textId="77777777" w:rsidR="00A07F49" w:rsidRPr="00A07F49" w:rsidRDefault="00A07F49" w:rsidP="00A07F49">
      <w:pPr>
        <w:spacing w:line="360" w:lineRule="auto"/>
        <w:rPr>
          <w:rFonts w:ascii="Arial" w:hAnsi="Arial" w:cs="Arial"/>
        </w:rPr>
      </w:pPr>
      <w:r w:rsidRPr="00C23CAF">
        <w:rPr>
          <w:rFonts w:ascii="Arial" w:hAnsi="Arial" w:cs="Arial"/>
          <w:b/>
          <w:bCs/>
        </w:rPr>
        <w:t>Price</w:t>
      </w:r>
      <w:r w:rsidRPr="00A07F49">
        <w:rPr>
          <w:rFonts w:ascii="Arial" w:hAnsi="Arial" w:cs="Arial"/>
        </w:rPr>
        <w:t>: Marriot bases its rates on the desired level of profit while implementing premium pricing techniques. For instance, in order to remain competitive during the pandemic, Marriott had to reduce the cost of rooms for local customers. Customers receive benefits as a result of targeted marketing and loyalty programs. The cancellation of brand standard inspections and renovations that were scheduled to take place this year provided relief for hotel owners and franchisees under pressure.</w:t>
      </w:r>
    </w:p>
    <w:p w14:paraId="7F814E26" w14:textId="4E8AD6A5" w:rsidR="00A07F49" w:rsidRPr="00A07F49" w:rsidRDefault="00A07F49" w:rsidP="00A07F49">
      <w:pPr>
        <w:spacing w:line="360" w:lineRule="auto"/>
        <w:rPr>
          <w:rFonts w:ascii="Arial" w:hAnsi="Arial" w:cs="Arial"/>
        </w:rPr>
      </w:pPr>
      <w:r w:rsidRPr="00C23CAF">
        <w:rPr>
          <w:rFonts w:ascii="Arial" w:hAnsi="Arial" w:cs="Arial"/>
          <w:b/>
          <w:bCs/>
        </w:rPr>
        <w:t>Place</w:t>
      </w:r>
      <w:r w:rsidRPr="00A07F49">
        <w:rPr>
          <w:rFonts w:ascii="Arial" w:hAnsi="Arial" w:cs="Arial"/>
        </w:rPr>
        <w:t xml:space="preserve">: Marriot's major brands cater to both business and vacation </w:t>
      </w:r>
      <w:proofErr w:type="spellStart"/>
      <w:proofErr w:type="gramStart"/>
      <w:r w:rsidR="00C23CAF" w:rsidRPr="00A07F49">
        <w:rPr>
          <w:rFonts w:ascii="Arial" w:hAnsi="Arial" w:cs="Arial"/>
        </w:rPr>
        <w:t>traveller’s</w:t>
      </w:r>
      <w:proofErr w:type="spellEnd"/>
      <w:proofErr w:type="gramEnd"/>
      <w:r w:rsidRPr="00A07F49">
        <w:rPr>
          <w:rFonts w:ascii="Arial" w:hAnsi="Arial" w:cs="Arial"/>
        </w:rPr>
        <w:t xml:space="preserve">. As a result, the hotels are found in large cities, close to convention </w:t>
      </w:r>
      <w:r w:rsidR="00C23CAF" w:rsidRPr="00A07F49">
        <w:rPr>
          <w:rFonts w:ascii="Arial" w:hAnsi="Arial" w:cs="Arial"/>
        </w:rPr>
        <w:t>centre’s</w:t>
      </w:r>
      <w:r w:rsidRPr="00A07F49">
        <w:rPr>
          <w:rFonts w:ascii="Arial" w:hAnsi="Arial" w:cs="Arial"/>
        </w:rPr>
        <w:t>, airports, and well-known tourist locations around the globe. However, due to the pandemic crisis, Marriott adopted a strategy to prioritize and position both domestic and international customers. Local clients saw positive results.</w:t>
      </w:r>
    </w:p>
    <w:p w14:paraId="1EA00A2F" w14:textId="77777777" w:rsidR="00A07F49" w:rsidRPr="00A07F49" w:rsidRDefault="00A07F49" w:rsidP="00A07F49">
      <w:pPr>
        <w:spacing w:line="360" w:lineRule="auto"/>
        <w:rPr>
          <w:rFonts w:ascii="Arial" w:hAnsi="Arial" w:cs="Arial"/>
        </w:rPr>
      </w:pPr>
      <w:r w:rsidRPr="00C23CAF">
        <w:rPr>
          <w:rFonts w:ascii="Arial" w:hAnsi="Arial" w:cs="Arial"/>
          <w:b/>
          <w:bCs/>
        </w:rPr>
        <w:t>Promotion</w:t>
      </w:r>
      <w:r w:rsidRPr="00A07F49">
        <w:rPr>
          <w:rFonts w:ascii="Arial" w:hAnsi="Arial" w:cs="Arial"/>
        </w:rPr>
        <w:t xml:space="preserve">: Advertisements on Marriott's official website, Twitter, television, FACEBOOK, YouTube, Instagram, and community engagement techniques are all used to promote their goods and draw in customers (Marriott Worldwide, 2020).  Customers in Pandemic benefited from digital marketing. Through its mobile app, Marriott International provides a variety of services to its clients </w:t>
      </w:r>
      <w:proofErr w:type="gramStart"/>
      <w:r w:rsidRPr="00A07F49">
        <w:rPr>
          <w:rFonts w:ascii="Arial" w:hAnsi="Arial" w:cs="Arial"/>
        </w:rPr>
        <w:t>in an effort to</w:t>
      </w:r>
      <w:proofErr w:type="gramEnd"/>
      <w:r w:rsidRPr="00A07F49">
        <w:rPr>
          <w:rFonts w:ascii="Arial" w:hAnsi="Arial" w:cs="Arial"/>
        </w:rPr>
        <w:t xml:space="preserve"> increase client convenience.</w:t>
      </w:r>
    </w:p>
    <w:p w14:paraId="7CB362A5" w14:textId="77777777" w:rsidR="00A07F49" w:rsidRPr="00A07F49" w:rsidRDefault="00A07F49" w:rsidP="00A07F49">
      <w:pPr>
        <w:spacing w:line="360" w:lineRule="auto"/>
        <w:rPr>
          <w:rFonts w:ascii="Arial" w:hAnsi="Arial" w:cs="Arial"/>
        </w:rPr>
      </w:pPr>
      <w:r w:rsidRPr="00C23CAF">
        <w:rPr>
          <w:rFonts w:ascii="Arial" w:hAnsi="Arial" w:cs="Arial"/>
          <w:b/>
          <w:bCs/>
        </w:rPr>
        <w:t>People</w:t>
      </w:r>
      <w:r w:rsidRPr="00A07F49">
        <w:rPr>
          <w:rFonts w:ascii="Arial" w:hAnsi="Arial" w:cs="Arial"/>
        </w:rPr>
        <w:t>: Marriott employs over 12,000 people in the UK in a variety of jobs that ensure the organization runs normally. The board of directors and the workforce both face difficulties when employees are compelled to take unpaid leave while on furlough in the United States.</w:t>
      </w:r>
    </w:p>
    <w:p w14:paraId="765EBAE8" w14:textId="61B5EFDF" w:rsidR="008F4516" w:rsidRPr="00421845" w:rsidRDefault="00A07F49" w:rsidP="00A07F49">
      <w:pPr>
        <w:spacing w:line="360" w:lineRule="auto"/>
        <w:rPr>
          <w:rFonts w:ascii="Arial" w:hAnsi="Arial" w:cs="Arial"/>
        </w:rPr>
      </w:pPr>
      <w:r w:rsidRPr="00C23CAF">
        <w:rPr>
          <w:rFonts w:ascii="Arial" w:hAnsi="Arial" w:cs="Arial"/>
          <w:b/>
          <w:bCs/>
        </w:rPr>
        <w:t>Process:</w:t>
      </w:r>
      <w:r w:rsidRPr="00A07F49">
        <w:rPr>
          <w:rFonts w:ascii="Arial" w:hAnsi="Arial" w:cs="Arial"/>
        </w:rPr>
        <w:t xml:space="preserve"> During the pandemic, Marriott offered a web-based reservation service that let customers book rooms and request room services. In order to cut operational costs, Marriott has also updated its operational systems to ensure that material supply is carried out effectively (Marriott International, 2020). To maintain a balance between the desire to make money and</w:t>
      </w:r>
      <w:r w:rsidR="00F740E4">
        <w:rPr>
          <w:rFonts w:ascii="Arial" w:hAnsi="Arial" w:cs="Arial"/>
        </w:rPr>
        <w:t xml:space="preserve"> a </w:t>
      </w:r>
      <w:r w:rsidR="00F740E4" w:rsidRPr="00F740E4">
        <w:rPr>
          <w:rFonts w:ascii="Arial" w:hAnsi="Arial" w:cs="Arial"/>
        </w:rPr>
        <w:t>moral motive in order to carry on with business as usual and keep its staff content after the global pandemic has passed. As income declines, cutting expenses helps Marriott's stakeholders limit their losses.</w:t>
      </w:r>
    </w:p>
    <w:p w14:paraId="7802A62D" w14:textId="13B3A827" w:rsidR="00277EE2" w:rsidRPr="00277EE2" w:rsidRDefault="00277EE2" w:rsidP="00277EE2">
      <w:pPr>
        <w:spacing w:line="360" w:lineRule="auto"/>
        <w:jc w:val="center"/>
        <w:rPr>
          <w:rFonts w:ascii="Arial" w:hAnsi="Arial" w:cs="Arial"/>
          <w:b/>
          <w:bCs/>
          <w:u w:val="single"/>
        </w:rPr>
      </w:pPr>
      <w:r w:rsidRPr="00277EE2">
        <w:rPr>
          <w:rFonts w:ascii="Arial" w:hAnsi="Arial" w:cs="Arial"/>
          <w:b/>
          <w:bCs/>
          <w:u w:val="single"/>
        </w:rPr>
        <w:lastRenderedPageBreak/>
        <w:t>Competitive analysis</w:t>
      </w:r>
    </w:p>
    <w:p w14:paraId="18AE0582" w14:textId="63A853CD" w:rsidR="00277EE2" w:rsidRPr="00277EE2" w:rsidRDefault="00277EE2" w:rsidP="00277EE2">
      <w:pPr>
        <w:spacing w:line="360" w:lineRule="auto"/>
        <w:rPr>
          <w:rFonts w:ascii="Arial" w:hAnsi="Arial" w:cs="Arial"/>
        </w:rPr>
      </w:pPr>
      <w:r w:rsidRPr="00277EE2">
        <w:rPr>
          <w:rFonts w:ascii="Arial" w:hAnsi="Arial" w:cs="Arial"/>
        </w:rPr>
        <w:t xml:space="preserve">It has been determined that the hotel and lodgings sector is an extremely competitive one, with Marriott ranking among the top players. The main rivals of Marriott are other sizable chains like Accor, Hilton, and Hyatt, making it extremely crowded. After COVID-19's peak and business has resumed as usual, the fiercely competitive market may experience a price war, to which Marriott would have had to react while keeping clients and earnings in mind. However, Marriott has a benefit because it is a major player in the market and can engage in competition for prices if necessary. The right company choice was made to furlough a sizable portion of the workforce, but Marriott senior staff ought to be aware of the backlash from employees as well as any unions that staff members are a part </w:t>
      </w:r>
      <w:r w:rsidR="00E52B52" w:rsidRPr="00277EE2">
        <w:rPr>
          <w:rFonts w:ascii="Arial" w:hAnsi="Arial" w:cs="Arial"/>
        </w:rPr>
        <w:t>of and</w:t>
      </w:r>
      <w:r w:rsidRPr="00277EE2">
        <w:rPr>
          <w:rFonts w:ascii="Arial" w:hAnsi="Arial" w:cs="Arial"/>
        </w:rPr>
        <w:t xml:space="preserve"> take steps to minimize this. If current employees are too dissatisfied in their employer, they may leave and join a rival company, leaving employment gaps, driving up recruitment costs, and reducing Marriott's workers in the interim. The threat of bankruptcy is the biggest problem facing all hoteliers, as COVID-19 is causing daily losses in the millions of dollars. Marriott has made the necessary preparations to lessen the effects of COVID-19 and avert bankruptcy</w:t>
      </w:r>
      <w:r w:rsidR="00C23CAF">
        <w:rPr>
          <w:rFonts w:ascii="Arial" w:hAnsi="Arial" w:cs="Arial"/>
        </w:rPr>
        <w:t xml:space="preserve"> </w:t>
      </w:r>
      <w:r w:rsidRPr="00277EE2">
        <w:rPr>
          <w:rFonts w:ascii="Arial" w:hAnsi="Arial" w:cs="Arial"/>
        </w:rPr>
        <w:t>(Le, 2021)</w:t>
      </w:r>
      <w:r w:rsidR="00C23CAF">
        <w:rPr>
          <w:rFonts w:ascii="Arial" w:hAnsi="Arial" w:cs="Arial"/>
        </w:rPr>
        <w:t>.</w:t>
      </w:r>
    </w:p>
    <w:p w14:paraId="67161B20" w14:textId="77777777" w:rsidR="00277EE2" w:rsidRPr="00277EE2" w:rsidRDefault="00277EE2" w:rsidP="00277EE2">
      <w:pPr>
        <w:spacing w:line="360" w:lineRule="auto"/>
        <w:rPr>
          <w:rFonts w:ascii="Arial" w:hAnsi="Arial" w:cs="Arial"/>
          <w:b/>
          <w:bCs/>
          <w:u w:val="single"/>
        </w:rPr>
      </w:pPr>
      <w:r w:rsidRPr="00277EE2">
        <w:rPr>
          <w:rFonts w:ascii="Arial" w:hAnsi="Arial" w:cs="Arial"/>
        </w:rPr>
        <w:t xml:space="preserve">                                         </w:t>
      </w:r>
      <w:r w:rsidRPr="00277EE2">
        <w:rPr>
          <w:rFonts w:ascii="Arial" w:hAnsi="Arial" w:cs="Arial"/>
          <w:b/>
          <w:bCs/>
          <w:u w:val="single"/>
        </w:rPr>
        <w:t xml:space="preserve">Impact of technology in the strategies </w:t>
      </w:r>
    </w:p>
    <w:p w14:paraId="561B7EBA" w14:textId="77777777" w:rsidR="00277EE2" w:rsidRPr="00277EE2" w:rsidRDefault="00277EE2" w:rsidP="00277EE2">
      <w:pPr>
        <w:spacing w:line="360" w:lineRule="auto"/>
        <w:rPr>
          <w:rFonts w:ascii="Arial" w:hAnsi="Arial" w:cs="Arial"/>
        </w:rPr>
      </w:pPr>
      <w:r w:rsidRPr="00277EE2">
        <w:rPr>
          <w:rFonts w:ascii="Arial" w:hAnsi="Arial" w:cs="Arial"/>
        </w:rPr>
        <w:t>Our approach to recovery is based on an understanding that going hyperlocal doesn’t have to be a disruptive transformation project. Marriott prioritized local consumers and focused on deepening collaborations between industry, technology, and digital partners to anticipate and meet local needs.</w:t>
      </w:r>
    </w:p>
    <w:p w14:paraId="77D9992E" w14:textId="77777777" w:rsidR="00277EE2" w:rsidRPr="00277EE2" w:rsidRDefault="00277EE2" w:rsidP="00277EE2">
      <w:pPr>
        <w:spacing w:line="360" w:lineRule="auto"/>
        <w:rPr>
          <w:rFonts w:ascii="Arial" w:hAnsi="Arial" w:cs="Arial"/>
          <w:b/>
          <w:bCs/>
        </w:rPr>
      </w:pPr>
      <w:r w:rsidRPr="00277EE2">
        <w:rPr>
          <w:rFonts w:ascii="Arial" w:hAnsi="Arial" w:cs="Arial"/>
        </w:rPr>
        <w:t xml:space="preserve">1. </w:t>
      </w:r>
      <w:r w:rsidRPr="00277EE2">
        <w:rPr>
          <w:rFonts w:ascii="Arial" w:hAnsi="Arial" w:cs="Arial"/>
          <w:b/>
          <w:bCs/>
        </w:rPr>
        <w:t xml:space="preserve">Digital marketing </w:t>
      </w:r>
    </w:p>
    <w:p w14:paraId="5875D93B" w14:textId="3B8C0331" w:rsidR="00B73CAF" w:rsidRPr="00B73CAF" w:rsidRDefault="00277EE2" w:rsidP="00B73CAF">
      <w:pPr>
        <w:spacing w:line="360" w:lineRule="auto"/>
        <w:rPr>
          <w:rFonts w:ascii="Arial" w:hAnsi="Arial" w:cs="Arial"/>
        </w:rPr>
      </w:pPr>
      <w:r w:rsidRPr="00277EE2">
        <w:rPr>
          <w:rFonts w:ascii="Arial" w:hAnsi="Arial" w:cs="Arial"/>
        </w:rPr>
        <w:t>Examples of having a digital space available include Marriott's user-friendly website, engaged social media accounts, and the utilization of e-commerce platforms to sell products and services. As consumers growing rely on purchasing goods and services, businesses that quickly transformed to the technological world are more likely to succeed. By investing in online advertising and marketing, their company expanded its customer base and increased its visibility in a crowded digital market. By utilizing the potential of social media to its fullest,</w:t>
      </w:r>
      <w:r w:rsidR="00B73CAF">
        <w:rPr>
          <w:rFonts w:ascii="Arial" w:hAnsi="Arial" w:cs="Arial"/>
        </w:rPr>
        <w:t xml:space="preserve"> </w:t>
      </w:r>
      <w:r w:rsidR="00B73CAF" w:rsidRPr="00B73CAF">
        <w:rPr>
          <w:rFonts w:ascii="Arial" w:hAnsi="Arial" w:cs="Arial"/>
        </w:rPr>
        <w:t>Marriott prospered despite the turbulent times. Marriott uses a variety of digital marketing tools, including search engine optimization (SEO), email marketing, and social media advertising, to reach the people they want and boost sales. By using these tools wisely, business owners have not only survived but have thrived in a world where technological interaction and participation are the norm (Le, 2021). It's essential for Marriott to stay on top of the most recent internet marketing trends and strategies if they want to stay competitive and relevant in their industry.</w:t>
      </w:r>
    </w:p>
    <w:p w14:paraId="3C1B8D64" w14:textId="2750F8DD" w:rsidR="00B73CAF" w:rsidRPr="00B73CAF" w:rsidRDefault="00B73CAF" w:rsidP="00B73CAF">
      <w:pPr>
        <w:spacing w:line="360" w:lineRule="auto"/>
        <w:rPr>
          <w:rFonts w:ascii="Arial" w:hAnsi="Arial" w:cs="Arial"/>
        </w:rPr>
      </w:pPr>
      <w:r w:rsidRPr="00B73CAF">
        <w:rPr>
          <w:rFonts w:ascii="Arial" w:hAnsi="Arial" w:cs="Arial"/>
        </w:rPr>
        <w:lastRenderedPageBreak/>
        <w:t xml:space="preserve">2. </w:t>
      </w:r>
      <w:r w:rsidRPr="00B73CAF">
        <w:rPr>
          <w:rFonts w:ascii="Arial" w:hAnsi="Arial" w:cs="Arial"/>
          <w:b/>
          <w:bCs/>
        </w:rPr>
        <w:t>Internationali</w:t>
      </w:r>
      <w:r w:rsidR="00CC01C8">
        <w:rPr>
          <w:rFonts w:ascii="Arial" w:hAnsi="Arial" w:cs="Arial"/>
          <w:b/>
          <w:bCs/>
        </w:rPr>
        <w:t>s</w:t>
      </w:r>
      <w:r w:rsidRPr="00B73CAF">
        <w:rPr>
          <w:rFonts w:ascii="Arial" w:hAnsi="Arial" w:cs="Arial"/>
          <w:b/>
          <w:bCs/>
        </w:rPr>
        <w:t xml:space="preserve">ation </w:t>
      </w:r>
    </w:p>
    <w:p w14:paraId="080C10D2" w14:textId="78CCC97D" w:rsidR="00B73CAF" w:rsidRPr="00B73CAF" w:rsidRDefault="00B73CAF" w:rsidP="00B73CAF">
      <w:pPr>
        <w:spacing w:line="360" w:lineRule="auto"/>
        <w:rPr>
          <w:rFonts w:ascii="Arial" w:hAnsi="Arial" w:cs="Arial"/>
        </w:rPr>
      </w:pPr>
      <w:r w:rsidRPr="00B73CAF">
        <w:rPr>
          <w:rFonts w:ascii="Arial" w:hAnsi="Arial" w:cs="Arial"/>
        </w:rPr>
        <w:t>The internationali</w:t>
      </w:r>
      <w:r w:rsidR="00CC01C8">
        <w:rPr>
          <w:rFonts w:ascii="Arial" w:hAnsi="Arial" w:cs="Arial"/>
        </w:rPr>
        <w:t>s</w:t>
      </w:r>
      <w:r w:rsidRPr="00B73CAF">
        <w:rPr>
          <w:rFonts w:ascii="Arial" w:hAnsi="Arial" w:cs="Arial"/>
        </w:rPr>
        <w:t xml:space="preserve">ation of the hospitality industry will allow managers to learn more about various cultures as they interact with people from various backgrounds and broaden their awareness in the process.  The rapid internationalization of Marriott's economy during the current century has increased the possibilities for exporting services, which are now the sector of global trade that is expanding the fastest. Host governments invest globally and offer incentives as a result of their desire for growth and profit. The expansion of resources and activities outside of one's own country's borders is referred to as internationalization. However, the company must become more efficient and effective in order to serve customers on a global scale rather than just at home. Despite beginning at that level, as a company grows, they </w:t>
      </w:r>
      <w:proofErr w:type="gramStart"/>
      <w:r w:rsidRPr="00B73CAF">
        <w:rPr>
          <w:rFonts w:ascii="Arial" w:hAnsi="Arial" w:cs="Arial"/>
        </w:rPr>
        <w:t>are able to</w:t>
      </w:r>
      <w:proofErr w:type="gramEnd"/>
      <w:r w:rsidRPr="00B73CAF">
        <w:rPr>
          <w:rFonts w:ascii="Arial" w:hAnsi="Arial" w:cs="Arial"/>
        </w:rPr>
        <w:t xml:space="preserve"> produce more profit, and because of their efficiency, they are able to reach a far-reaching a range of consumers while also increasing the attractiveness of the market. It results in an ongoing global market expansion (David and Chon, 2006).</w:t>
      </w:r>
    </w:p>
    <w:p w14:paraId="51EDF372" w14:textId="77777777" w:rsidR="00B73CAF" w:rsidRPr="00B73CAF" w:rsidRDefault="00B73CAF" w:rsidP="00B73CAF">
      <w:pPr>
        <w:spacing w:line="360" w:lineRule="auto"/>
        <w:rPr>
          <w:rFonts w:ascii="Arial" w:hAnsi="Arial" w:cs="Arial"/>
        </w:rPr>
      </w:pPr>
      <w:r w:rsidRPr="00B73CAF">
        <w:rPr>
          <w:rFonts w:ascii="Arial" w:hAnsi="Arial" w:cs="Arial"/>
        </w:rPr>
        <w:t>3.</w:t>
      </w:r>
      <w:r w:rsidRPr="00B73CAF">
        <w:rPr>
          <w:rFonts w:ascii="Arial" w:hAnsi="Arial" w:cs="Arial"/>
          <w:b/>
          <w:bCs/>
        </w:rPr>
        <w:t>Communication</w:t>
      </w:r>
    </w:p>
    <w:p w14:paraId="30A14E3B" w14:textId="77777777" w:rsidR="00B73CAF" w:rsidRDefault="00B73CAF" w:rsidP="00B73CAF">
      <w:pPr>
        <w:spacing w:line="360" w:lineRule="auto"/>
        <w:rPr>
          <w:rFonts w:ascii="Arial" w:hAnsi="Arial" w:cs="Arial"/>
        </w:rPr>
      </w:pPr>
      <w:r w:rsidRPr="00B73CAF">
        <w:rPr>
          <w:rFonts w:ascii="Arial" w:hAnsi="Arial" w:cs="Arial"/>
        </w:rPr>
        <w:t xml:space="preserve">Predictive analytics is being used by Marriott to determine and communicate the most profitable clients and service areas. Additionally, many of its hotels have AI-enabled chatbots that let visitors communicate with hotel staff to make reservations, check account balances, and redeem vouchers. Marriott's official website, Twitter, television, FACEBOOK, YouTube, Instagram, and community engagement techniques are all used to promote their goods and draw in customers. (Marriott Worldwide, 2020).  </w:t>
      </w:r>
    </w:p>
    <w:p w14:paraId="782774C9" w14:textId="77777777" w:rsidR="00516AA1" w:rsidRDefault="00516AA1" w:rsidP="003529C4">
      <w:pPr>
        <w:spacing w:line="360" w:lineRule="auto"/>
        <w:rPr>
          <w:rFonts w:ascii="Arial" w:hAnsi="Arial" w:cs="Arial"/>
          <w:b/>
          <w:bCs/>
          <w:color w:val="FF0000"/>
        </w:rPr>
      </w:pPr>
    </w:p>
    <w:p w14:paraId="6328BCC3" w14:textId="77777777" w:rsidR="00516AA1" w:rsidRDefault="00516AA1" w:rsidP="003529C4">
      <w:pPr>
        <w:spacing w:line="360" w:lineRule="auto"/>
        <w:rPr>
          <w:rFonts w:ascii="Arial" w:hAnsi="Arial" w:cs="Arial"/>
          <w:b/>
          <w:bCs/>
          <w:color w:val="FF0000"/>
        </w:rPr>
      </w:pPr>
    </w:p>
    <w:p w14:paraId="6F15EF01" w14:textId="77777777" w:rsidR="00516AA1" w:rsidRDefault="00516AA1" w:rsidP="003529C4">
      <w:pPr>
        <w:spacing w:line="360" w:lineRule="auto"/>
        <w:rPr>
          <w:rFonts w:ascii="Arial" w:hAnsi="Arial" w:cs="Arial"/>
          <w:b/>
          <w:bCs/>
          <w:color w:val="FF0000"/>
        </w:rPr>
      </w:pPr>
    </w:p>
    <w:p w14:paraId="18EC12E2" w14:textId="77777777" w:rsidR="00516AA1" w:rsidRDefault="00516AA1" w:rsidP="003529C4">
      <w:pPr>
        <w:spacing w:line="360" w:lineRule="auto"/>
        <w:rPr>
          <w:rFonts w:ascii="Arial" w:hAnsi="Arial" w:cs="Arial"/>
          <w:b/>
          <w:bCs/>
          <w:color w:val="FF0000"/>
        </w:rPr>
      </w:pPr>
    </w:p>
    <w:p w14:paraId="2DF865C6" w14:textId="77777777" w:rsidR="00516AA1" w:rsidRDefault="00516AA1" w:rsidP="003529C4">
      <w:pPr>
        <w:spacing w:line="360" w:lineRule="auto"/>
        <w:rPr>
          <w:rFonts w:ascii="Arial" w:hAnsi="Arial" w:cs="Arial"/>
          <w:b/>
          <w:bCs/>
          <w:color w:val="FF0000"/>
        </w:rPr>
      </w:pPr>
    </w:p>
    <w:p w14:paraId="1DBF6314" w14:textId="77777777" w:rsidR="00516AA1" w:rsidRDefault="00516AA1" w:rsidP="003529C4">
      <w:pPr>
        <w:spacing w:line="360" w:lineRule="auto"/>
        <w:rPr>
          <w:rFonts w:ascii="Arial" w:hAnsi="Arial" w:cs="Arial"/>
          <w:b/>
          <w:bCs/>
          <w:color w:val="FF0000"/>
        </w:rPr>
      </w:pPr>
    </w:p>
    <w:p w14:paraId="4B6AAFC0" w14:textId="77777777" w:rsidR="00516AA1" w:rsidRDefault="00516AA1" w:rsidP="003529C4">
      <w:pPr>
        <w:spacing w:line="360" w:lineRule="auto"/>
        <w:rPr>
          <w:rFonts w:ascii="Arial" w:hAnsi="Arial" w:cs="Arial"/>
          <w:b/>
          <w:bCs/>
          <w:color w:val="FF0000"/>
        </w:rPr>
      </w:pPr>
    </w:p>
    <w:p w14:paraId="34705E65" w14:textId="77777777" w:rsidR="00516AA1" w:rsidRDefault="00516AA1" w:rsidP="003529C4">
      <w:pPr>
        <w:spacing w:line="360" w:lineRule="auto"/>
        <w:rPr>
          <w:rFonts w:ascii="Arial" w:hAnsi="Arial" w:cs="Arial"/>
          <w:b/>
          <w:bCs/>
          <w:color w:val="FF0000"/>
        </w:rPr>
      </w:pPr>
    </w:p>
    <w:p w14:paraId="5F172FCB" w14:textId="77777777" w:rsidR="00516AA1" w:rsidRDefault="00516AA1" w:rsidP="003529C4">
      <w:pPr>
        <w:spacing w:line="360" w:lineRule="auto"/>
        <w:rPr>
          <w:rFonts w:ascii="Arial" w:hAnsi="Arial" w:cs="Arial"/>
          <w:b/>
          <w:bCs/>
          <w:color w:val="FF0000"/>
        </w:rPr>
      </w:pPr>
    </w:p>
    <w:p w14:paraId="3F679400" w14:textId="77777777" w:rsidR="00516AA1" w:rsidRDefault="00516AA1" w:rsidP="003529C4">
      <w:pPr>
        <w:spacing w:line="360" w:lineRule="auto"/>
        <w:rPr>
          <w:rFonts w:ascii="Arial" w:hAnsi="Arial" w:cs="Arial"/>
          <w:b/>
          <w:bCs/>
          <w:color w:val="FF0000"/>
        </w:rPr>
      </w:pPr>
    </w:p>
    <w:p w14:paraId="6633952F" w14:textId="179161F4" w:rsidR="003529C4" w:rsidRPr="003529C4" w:rsidRDefault="003529C4" w:rsidP="003529C4">
      <w:pPr>
        <w:spacing w:line="360" w:lineRule="auto"/>
        <w:rPr>
          <w:rFonts w:ascii="Arial" w:hAnsi="Arial" w:cs="Arial"/>
          <w:b/>
          <w:bCs/>
          <w:color w:val="FF0000"/>
        </w:rPr>
      </w:pPr>
      <w:r w:rsidRPr="003529C4">
        <w:rPr>
          <w:rFonts w:ascii="Arial" w:hAnsi="Arial" w:cs="Arial"/>
          <w:b/>
          <w:bCs/>
          <w:color w:val="FF0000"/>
        </w:rPr>
        <w:lastRenderedPageBreak/>
        <w:t xml:space="preserve">Task 2: </w:t>
      </w:r>
    </w:p>
    <w:p w14:paraId="63EF2023" w14:textId="77777777" w:rsidR="003529C4" w:rsidRPr="003529C4" w:rsidRDefault="003529C4" w:rsidP="003529C4">
      <w:pPr>
        <w:spacing w:line="360" w:lineRule="auto"/>
        <w:jc w:val="center"/>
        <w:rPr>
          <w:rFonts w:ascii="Arial" w:hAnsi="Arial" w:cs="Arial"/>
          <w:b/>
          <w:bCs/>
          <w:u w:val="single"/>
        </w:rPr>
      </w:pPr>
      <w:r w:rsidRPr="003529C4">
        <w:rPr>
          <w:rFonts w:ascii="Arial" w:hAnsi="Arial" w:cs="Arial"/>
          <w:b/>
          <w:bCs/>
          <w:u w:val="single"/>
        </w:rPr>
        <w:t>Marketing Strategies and Managerial implication implemented by Marriott International during the Covid Crisis</w:t>
      </w:r>
    </w:p>
    <w:p w14:paraId="67B0C66A" w14:textId="77777777" w:rsidR="003529C4" w:rsidRPr="003529C4" w:rsidRDefault="003529C4" w:rsidP="003529C4">
      <w:pPr>
        <w:spacing w:line="360" w:lineRule="auto"/>
        <w:rPr>
          <w:rFonts w:ascii="Arial" w:hAnsi="Arial" w:cs="Arial"/>
        </w:rPr>
      </w:pPr>
      <w:r w:rsidRPr="003529C4">
        <w:rPr>
          <w:rFonts w:ascii="Arial" w:hAnsi="Arial" w:cs="Arial"/>
        </w:rPr>
        <w:t xml:space="preserve">According to Kotler et al. (2013), marketing entails the investigation, development, and delivery of valuable goods or services to meet the requirements of a particular end-user at a price. Selling the brand of the business is a crucial component of achieving organizational goals.  Target markets, consumer requirements, integrated marketing, and profitability are the four elements that marketers </w:t>
      </w:r>
      <w:proofErr w:type="gramStart"/>
      <w:r w:rsidRPr="003529C4">
        <w:rPr>
          <w:rFonts w:ascii="Arial" w:hAnsi="Arial" w:cs="Arial"/>
        </w:rPr>
        <w:t>take into account</w:t>
      </w:r>
      <w:proofErr w:type="gramEnd"/>
      <w:r w:rsidRPr="003529C4">
        <w:rPr>
          <w:rFonts w:ascii="Arial" w:hAnsi="Arial" w:cs="Arial"/>
        </w:rPr>
        <w:t xml:space="preserve"> when planning marketing initiatives.  Marriott's marketing strategy is concerned with all management philosophies that are used to determine and meet client needs and wants (Marriott, 2021). Marriott raises consumer awareness of the company's many goods and services, including lodging and dining, through its marketing initiatives.  The production idea, which is based on the idea that customers will buy products that are worth their money, is one of the key ideas employed by Marriott (Houston, 2018). Relationship marketing concept that prioritizes customer retention and satisfaction (Gruen, 2019).  Online platforms are used in the digital marketing concept to reach potential consumers (Khan and Siddiqui, 2013).    </w:t>
      </w:r>
    </w:p>
    <w:p w14:paraId="03B8B956" w14:textId="77777777" w:rsidR="003529C4" w:rsidRPr="003529C4" w:rsidRDefault="003529C4" w:rsidP="003529C4">
      <w:pPr>
        <w:spacing w:line="360" w:lineRule="auto"/>
        <w:rPr>
          <w:rFonts w:ascii="Arial" w:hAnsi="Arial" w:cs="Arial"/>
        </w:rPr>
      </w:pPr>
      <w:r w:rsidRPr="003529C4">
        <w:rPr>
          <w:rFonts w:ascii="Arial" w:hAnsi="Arial" w:cs="Arial"/>
        </w:rPr>
        <w:t xml:space="preserve">Once COVID began to spread in the areas where it operates, The Marriott was to take decisive action. In addition to many other businesses, it was forced to make drastic cost-cutting and temporary business closure decisions. It is hoped that these actions will be sufficient to get the link through the outbreak's initial wave. The AMA's Marketing News' Spring 2020 topic offers many examples of in what way top marketers are managing with the epidemic. The directors of the Marriott Hotel take struggle and short-term perspective to make sure that their individual positions remain to align for short term with their longer-term strategic plans. Additionally, Marriott Hotel is being encouraged to calibrate and rethink their goals, products, and distribution methods </w:t>
      </w:r>
      <w:proofErr w:type="gramStart"/>
      <w:r w:rsidRPr="003529C4">
        <w:rPr>
          <w:rFonts w:ascii="Arial" w:hAnsi="Arial" w:cs="Arial"/>
        </w:rPr>
        <w:t>at this time</w:t>
      </w:r>
      <w:proofErr w:type="gramEnd"/>
      <w:r w:rsidRPr="003529C4">
        <w:rPr>
          <w:rFonts w:ascii="Arial" w:hAnsi="Arial" w:cs="Arial"/>
        </w:rPr>
        <w:t>. (Jiang,2020)</w:t>
      </w:r>
    </w:p>
    <w:p w14:paraId="60AAD023" w14:textId="77777777" w:rsidR="003529C4" w:rsidRPr="003529C4" w:rsidRDefault="003529C4" w:rsidP="003529C4">
      <w:pPr>
        <w:spacing w:line="360" w:lineRule="auto"/>
        <w:rPr>
          <w:rFonts w:ascii="Arial" w:hAnsi="Arial" w:cs="Arial"/>
        </w:rPr>
      </w:pPr>
    </w:p>
    <w:p w14:paraId="13FFBBE3" w14:textId="77777777" w:rsidR="003529C4" w:rsidRPr="003529C4" w:rsidRDefault="003529C4" w:rsidP="003529C4">
      <w:pPr>
        <w:spacing w:line="360" w:lineRule="auto"/>
        <w:rPr>
          <w:rFonts w:ascii="Arial" w:hAnsi="Arial" w:cs="Arial"/>
        </w:rPr>
      </w:pPr>
      <w:r w:rsidRPr="003529C4">
        <w:rPr>
          <w:rFonts w:ascii="Arial" w:hAnsi="Arial" w:cs="Arial"/>
        </w:rPr>
        <w:t xml:space="preserve"> 1. </w:t>
      </w:r>
      <w:r w:rsidRPr="00516AA1">
        <w:rPr>
          <w:rFonts w:ascii="Arial" w:hAnsi="Arial" w:cs="Arial"/>
          <w:b/>
          <w:bCs/>
        </w:rPr>
        <w:t xml:space="preserve"> Downsizing of staff and Executive staff salaries deduction</w:t>
      </w:r>
    </w:p>
    <w:p w14:paraId="73E97227" w14:textId="77777777" w:rsidR="003529C4" w:rsidRPr="003529C4" w:rsidRDefault="003529C4" w:rsidP="003529C4">
      <w:pPr>
        <w:spacing w:line="360" w:lineRule="auto"/>
        <w:rPr>
          <w:rFonts w:ascii="Arial" w:hAnsi="Arial" w:cs="Arial"/>
        </w:rPr>
      </w:pPr>
      <w:r w:rsidRPr="003529C4">
        <w:rPr>
          <w:rFonts w:ascii="Arial" w:hAnsi="Arial" w:cs="Arial"/>
        </w:rPr>
        <w:t xml:space="preserve">It is crucial for the survival of Marriott's operations that management </w:t>
      </w:r>
      <w:proofErr w:type="gramStart"/>
      <w:r w:rsidRPr="003529C4">
        <w:rPr>
          <w:rFonts w:ascii="Arial" w:hAnsi="Arial" w:cs="Arial"/>
        </w:rPr>
        <w:t>took action</w:t>
      </w:r>
      <w:proofErr w:type="gramEnd"/>
      <w:r w:rsidRPr="003529C4">
        <w:rPr>
          <w:rFonts w:ascii="Arial" w:hAnsi="Arial" w:cs="Arial"/>
        </w:rPr>
        <w:t xml:space="preserve"> by reducing administrative expenses, including shortening work weeks, staff costs, </w:t>
      </w:r>
      <w:proofErr w:type="spellStart"/>
      <w:r w:rsidRPr="003529C4">
        <w:rPr>
          <w:rFonts w:ascii="Arial" w:hAnsi="Arial" w:cs="Arial"/>
        </w:rPr>
        <w:t>canceling</w:t>
      </w:r>
      <w:proofErr w:type="spellEnd"/>
      <w:r w:rsidRPr="003529C4">
        <w:rPr>
          <w:rFonts w:ascii="Arial" w:hAnsi="Arial" w:cs="Arial"/>
        </w:rPr>
        <w:t xml:space="preserve"> non-essential travel, and cutting spending. Marriott will save $140 million through these reduced expenses, which will be put back into the partitions that have been hit toughest by the COVID-19 outbreak.</w:t>
      </w:r>
    </w:p>
    <w:p w14:paraId="5DCD4AB0" w14:textId="77777777" w:rsidR="003529C4" w:rsidRPr="003529C4" w:rsidRDefault="003529C4" w:rsidP="003529C4">
      <w:pPr>
        <w:spacing w:line="360" w:lineRule="auto"/>
        <w:rPr>
          <w:rFonts w:ascii="Arial" w:hAnsi="Arial" w:cs="Arial"/>
        </w:rPr>
      </w:pPr>
    </w:p>
    <w:p w14:paraId="279CFF33" w14:textId="77777777" w:rsidR="00D153D7" w:rsidRPr="00D153D7" w:rsidRDefault="00D153D7" w:rsidP="00D153D7">
      <w:pPr>
        <w:spacing w:line="360" w:lineRule="auto"/>
        <w:rPr>
          <w:rFonts w:ascii="Arial" w:hAnsi="Arial" w:cs="Arial"/>
        </w:rPr>
      </w:pPr>
      <w:r w:rsidRPr="00D153D7">
        <w:rPr>
          <w:rFonts w:ascii="Arial" w:hAnsi="Arial" w:cs="Arial"/>
        </w:rPr>
        <w:lastRenderedPageBreak/>
        <w:t xml:space="preserve">2. </w:t>
      </w:r>
      <w:r w:rsidRPr="00D153D7">
        <w:rPr>
          <w:rFonts w:ascii="Arial" w:hAnsi="Arial" w:cs="Arial"/>
          <w:b/>
          <w:bCs/>
        </w:rPr>
        <w:t>Windup food and drink outlets to decrease the spread</w:t>
      </w:r>
    </w:p>
    <w:p w14:paraId="3C134F80" w14:textId="68A5963D" w:rsidR="00D153D7" w:rsidRPr="00D153D7" w:rsidRDefault="00D153D7" w:rsidP="00D153D7">
      <w:pPr>
        <w:spacing w:line="360" w:lineRule="auto"/>
        <w:rPr>
          <w:rFonts w:ascii="Arial" w:hAnsi="Arial" w:cs="Arial"/>
        </w:rPr>
      </w:pPr>
      <w:r w:rsidRPr="00D153D7">
        <w:rPr>
          <w:rFonts w:ascii="Arial" w:hAnsi="Arial" w:cs="Arial"/>
        </w:rPr>
        <w:t xml:space="preserve">To reduce the risk of COVID-19 spreading through decreased human interaction, Marriott's managers decided to </w:t>
      </w:r>
      <w:proofErr w:type="gramStart"/>
      <w:r w:rsidRPr="00D153D7">
        <w:rPr>
          <w:rFonts w:ascii="Arial" w:hAnsi="Arial" w:cs="Arial"/>
        </w:rPr>
        <w:t>close down</w:t>
      </w:r>
      <w:proofErr w:type="gramEnd"/>
      <w:r w:rsidRPr="00D153D7">
        <w:rPr>
          <w:rFonts w:ascii="Arial" w:hAnsi="Arial" w:cs="Arial"/>
        </w:rPr>
        <w:t xml:space="preserve"> food and beverage outlets in accordance with social segregation policies. In addition to reducing contact with other people and potentially slowing the spread of the virus, running food and beverage outlets in lodging establishments is expensive. Due to lower customer demand for hotel food and beverage services and lower occupancy rates, the net income earned will be significantly less and negative. management repercussions Personnel who only work in the department of food and beverages will be laid off or furloughed. </w:t>
      </w:r>
      <w:proofErr w:type="gramStart"/>
      <w:r w:rsidRPr="00D153D7">
        <w:rPr>
          <w:rFonts w:ascii="Arial" w:hAnsi="Arial" w:cs="Arial"/>
        </w:rPr>
        <w:t>Despite the fact that</w:t>
      </w:r>
      <w:proofErr w:type="gramEnd"/>
      <w:r w:rsidRPr="00D153D7">
        <w:rPr>
          <w:rFonts w:ascii="Arial" w:hAnsi="Arial" w:cs="Arial"/>
        </w:rPr>
        <w:t xml:space="preserve"> Hilton hasn't temporarily shut down any eateries or drinks sections in the US, it has improved cleaning in public areas and introduced hand sanitizers all over its properties. (Khan and Siddiqui, 2013).    </w:t>
      </w:r>
    </w:p>
    <w:p w14:paraId="4BDDA5C2" w14:textId="77777777" w:rsidR="00D153D7" w:rsidRPr="00D153D7" w:rsidRDefault="00D153D7" w:rsidP="00D153D7">
      <w:pPr>
        <w:spacing w:line="360" w:lineRule="auto"/>
        <w:rPr>
          <w:rFonts w:ascii="Arial" w:hAnsi="Arial" w:cs="Arial"/>
        </w:rPr>
      </w:pPr>
    </w:p>
    <w:p w14:paraId="112CEF87" w14:textId="77777777" w:rsidR="00D153D7" w:rsidRPr="00D153D7" w:rsidRDefault="00D153D7" w:rsidP="00D153D7">
      <w:pPr>
        <w:spacing w:line="360" w:lineRule="auto"/>
        <w:rPr>
          <w:rFonts w:ascii="Arial" w:hAnsi="Arial" w:cs="Arial"/>
          <w:b/>
          <w:bCs/>
        </w:rPr>
      </w:pPr>
      <w:r w:rsidRPr="00D153D7">
        <w:rPr>
          <w:rFonts w:ascii="Arial" w:hAnsi="Arial" w:cs="Arial"/>
        </w:rPr>
        <w:t xml:space="preserve">3. </w:t>
      </w:r>
      <w:proofErr w:type="gramStart"/>
      <w:r w:rsidRPr="00D153D7">
        <w:rPr>
          <w:rFonts w:ascii="Arial" w:hAnsi="Arial" w:cs="Arial"/>
          <w:b/>
          <w:bCs/>
        </w:rPr>
        <w:t>Postpending  brand</w:t>
      </w:r>
      <w:proofErr w:type="gramEnd"/>
      <w:r w:rsidRPr="00D153D7">
        <w:rPr>
          <w:rFonts w:ascii="Arial" w:hAnsi="Arial" w:cs="Arial"/>
          <w:b/>
          <w:bCs/>
        </w:rPr>
        <w:t xml:space="preserve"> standard audits and suspending renovations </w:t>
      </w:r>
    </w:p>
    <w:p w14:paraId="52B8A1E7" w14:textId="77777777" w:rsidR="00D153D7" w:rsidRPr="00D153D7" w:rsidRDefault="00D153D7" w:rsidP="00D153D7">
      <w:pPr>
        <w:spacing w:line="360" w:lineRule="auto"/>
        <w:rPr>
          <w:rFonts w:ascii="Arial" w:hAnsi="Arial" w:cs="Arial"/>
        </w:rPr>
      </w:pPr>
      <w:r w:rsidRPr="00D153D7">
        <w:rPr>
          <w:rFonts w:ascii="Arial" w:hAnsi="Arial" w:cs="Arial"/>
        </w:rPr>
        <w:t>In order to maintain the Marriott brand, hotels and franchises must adhere to strict brand standards that are regularly audited and tested. The management team permitted the funding for these premium standard checks as well as renovations involving fixtures, furniture, and equipment to be delayed and postponed until at least 2021. The cancellation of brand standard inspections and renovations that were scheduled for this year frees up the pressure on the hotel management team and enables supplies to be allocated more wisely, putting larger concerns about the longevity of the hotel at the forefront. Hotels should be careful not to let their brand standards slip as this is merely a goodwill gesture from Marriott and these audits will resume in 2021.</w:t>
      </w:r>
    </w:p>
    <w:p w14:paraId="1027F775" w14:textId="77777777" w:rsidR="00D153D7" w:rsidRPr="00D153D7" w:rsidRDefault="00D153D7" w:rsidP="00D153D7">
      <w:pPr>
        <w:spacing w:line="360" w:lineRule="auto"/>
        <w:rPr>
          <w:rFonts w:ascii="Arial" w:hAnsi="Arial" w:cs="Arial"/>
        </w:rPr>
      </w:pPr>
    </w:p>
    <w:p w14:paraId="0B3F67F2" w14:textId="77777777" w:rsidR="00D153D7" w:rsidRDefault="00D153D7" w:rsidP="00D153D7">
      <w:pPr>
        <w:spacing w:line="360" w:lineRule="auto"/>
        <w:rPr>
          <w:rFonts w:ascii="Arial" w:hAnsi="Arial" w:cs="Arial"/>
        </w:rPr>
      </w:pPr>
      <w:r w:rsidRPr="00D153D7">
        <w:rPr>
          <w:rFonts w:ascii="Arial" w:hAnsi="Arial" w:cs="Arial"/>
        </w:rPr>
        <w:t xml:space="preserve">4. </w:t>
      </w:r>
      <w:r w:rsidRPr="00D153D7">
        <w:rPr>
          <w:rFonts w:ascii="Arial" w:hAnsi="Arial" w:cs="Arial"/>
          <w:b/>
          <w:bCs/>
        </w:rPr>
        <w:t>Reduce investment liabilities</w:t>
      </w:r>
    </w:p>
    <w:p w14:paraId="45B00B63" w14:textId="5FA139CE" w:rsidR="00224213" w:rsidRDefault="00D153D7" w:rsidP="00224213">
      <w:pPr>
        <w:spacing w:line="360" w:lineRule="auto"/>
        <w:rPr>
          <w:rFonts w:ascii="Arial" w:hAnsi="Arial" w:cs="Arial"/>
        </w:rPr>
      </w:pPr>
      <w:r w:rsidRPr="00D153D7">
        <w:rPr>
          <w:rFonts w:ascii="Arial" w:hAnsi="Arial" w:cs="Arial"/>
        </w:rPr>
        <w:t xml:space="preserve"> By reducing program costs that individual hotels reimburse Marriott management for keeping up with systemwide revenue losses, the company minimized costs. Additionally, Marriott intends to drop or postpone a third of its previously over $800 million investment plan for 2020. Marriott can reduce losses by cutting expenses as income declines. Reduced advertising might cause fewer people to know about Marriott locations, but since most frequent </w:t>
      </w:r>
      <w:r w:rsidR="00224213" w:rsidRPr="00D153D7">
        <w:rPr>
          <w:rFonts w:ascii="Arial" w:hAnsi="Arial" w:cs="Arial"/>
        </w:rPr>
        <w:t>traveller’s</w:t>
      </w:r>
      <w:r w:rsidRPr="00D153D7">
        <w:rPr>
          <w:rFonts w:ascii="Arial" w:hAnsi="Arial" w:cs="Arial"/>
        </w:rPr>
        <w:t xml:space="preserve"> postpone trips because of restrictions, they are unlikely to be open</w:t>
      </w:r>
      <w:r w:rsidR="004638B4">
        <w:rPr>
          <w:rFonts w:ascii="Arial" w:hAnsi="Arial" w:cs="Arial"/>
        </w:rPr>
        <w:t xml:space="preserve"> </w:t>
      </w:r>
      <w:r w:rsidR="00224213" w:rsidRPr="00224213">
        <w:rPr>
          <w:rFonts w:ascii="Arial" w:hAnsi="Arial" w:cs="Arial"/>
        </w:rPr>
        <w:t>to advertising in the first place. Given that Marriott ranks as one of the largest hotel chains in the world, brand recognition in the marketplace is likely to hold steady while COVID-19 puts the entire world on hold.</w:t>
      </w:r>
    </w:p>
    <w:p w14:paraId="00CB614E" w14:textId="77777777" w:rsidR="005063E4" w:rsidRPr="005063E4" w:rsidRDefault="005063E4" w:rsidP="005063E4">
      <w:pPr>
        <w:spacing w:line="360" w:lineRule="auto"/>
        <w:rPr>
          <w:rFonts w:ascii="Arial" w:hAnsi="Arial" w:cs="Arial"/>
        </w:rPr>
      </w:pPr>
      <w:r w:rsidRPr="005063E4">
        <w:rPr>
          <w:rFonts w:ascii="Arial" w:hAnsi="Arial" w:cs="Arial"/>
        </w:rPr>
        <w:lastRenderedPageBreak/>
        <w:t xml:space="preserve">5. </w:t>
      </w:r>
      <w:r w:rsidRPr="005063E4">
        <w:rPr>
          <w:rFonts w:ascii="Arial" w:hAnsi="Arial" w:cs="Arial"/>
          <w:b/>
          <w:bCs/>
        </w:rPr>
        <w:t xml:space="preserve">Marriott is having large cash reserves </w:t>
      </w:r>
    </w:p>
    <w:p w14:paraId="17EB90E2" w14:textId="5CFA319D" w:rsidR="005063E4" w:rsidRDefault="005063E4" w:rsidP="005063E4">
      <w:pPr>
        <w:spacing w:line="360" w:lineRule="auto"/>
        <w:rPr>
          <w:rFonts w:ascii="Arial" w:hAnsi="Arial" w:cs="Arial"/>
        </w:rPr>
      </w:pPr>
      <w:r w:rsidRPr="005063E4">
        <w:rPr>
          <w:rFonts w:ascii="Arial" w:hAnsi="Arial" w:cs="Arial"/>
        </w:rPr>
        <w:t xml:space="preserve">Marriott will profit from repeat business. This will benefit Marriott since it has a sizable market share. Previous marketing initiatives will be successful for upcoming resides, and Marriott will profit from a base of devoted clients. When tourists </w:t>
      </w:r>
      <w:proofErr w:type="gramStart"/>
      <w:r w:rsidRPr="005063E4">
        <w:rPr>
          <w:rFonts w:ascii="Arial" w:hAnsi="Arial" w:cs="Arial"/>
        </w:rPr>
        <w:t>are able to</w:t>
      </w:r>
      <w:proofErr w:type="gramEnd"/>
      <w:r w:rsidRPr="005063E4">
        <w:rPr>
          <w:rFonts w:ascii="Arial" w:hAnsi="Arial" w:cs="Arial"/>
        </w:rPr>
        <w:t xml:space="preserve"> travel again, Marriott's earlier efforts to build this devoted customer base will pay off. When consumers are looking to book vacations or trips again, Marriott Bonvoy, which is accepted by all 30 of Marriott's brands, will be advantageous. Travel by other people may be uncertain for a while after the peak of COVID-19 has ended, and tourists are likely to make reservations in hotels that they are familiar with and have experience with. Marriott can profit from this by concentrating its marketing efforts on users of loyalty programs (</w:t>
      </w:r>
      <w:proofErr w:type="spellStart"/>
      <w:r w:rsidRPr="005063E4">
        <w:rPr>
          <w:rFonts w:ascii="Arial" w:hAnsi="Arial" w:cs="Arial"/>
        </w:rPr>
        <w:t>Gursoy</w:t>
      </w:r>
      <w:proofErr w:type="spellEnd"/>
      <w:r w:rsidRPr="005063E4">
        <w:rPr>
          <w:rFonts w:ascii="Arial" w:hAnsi="Arial" w:cs="Arial"/>
        </w:rPr>
        <w:t>, 2020</w:t>
      </w:r>
      <w:r w:rsidR="00036CF7">
        <w:rPr>
          <w:rFonts w:ascii="Arial" w:hAnsi="Arial" w:cs="Arial"/>
        </w:rPr>
        <w:t>.</w:t>
      </w:r>
    </w:p>
    <w:p w14:paraId="2830A346" w14:textId="77777777" w:rsidR="00036CF7" w:rsidRPr="005063E4" w:rsidRDefault="00036CF7" w:rsidP="005063E4">
      <w:pPr>
        <w:spacing w:line="360" w:lineRule="auto"/>
        <w:rPr>
          <w:rFonts w:ascii="Arial" w:hAnsi="Arial" w:cs="Arial"/>
        </w:rPr>
      </w:pPr>
    </w:p>
    <w:p w14:paraId="4321FEB9" w14:textId="660C8940" w:rsidR="005063E4" w:rsidRPr="005063E4" w:rsidRDefault="005063E4" w:rsidP="005063E4">
      <w:pPr>
        <w:spacing w:line="360" w:lineRule="auto"/>
        <w:rPr>
          <w:rFonts w:ascii="Arial" w:hAnsi="Arial" w:cs="Arial"/>
        </w:rPr>
      </w:pPr>
      <w:r w:rsidRPr="005063E4">
        <w:rPr>
          <w:rFonts w:ascii="Arial" w:hAnsi="Arial" w:cs="Arial"/>
        </w:rPr>
        <w:t xml:space="preserve">6. </w:t>
      </w:r>
      <w:r w:rsidRPr="005063E4">
        <w:rPr>
          <w:rFonts w:ascii="Arial" w:hAnsi="Arial" w:cs="Arial"/>
          <w:b/>
          <w:bCs/>
        </w:rPr>
        <w:t>Being money-making business vs employee</w:t>
      </w:r>
      <w:r w:rsidR="00036CF7">
        <w:rPr>
          <w:rFonts w:ascii="Arial" w:hAnsi="Arial" w:cs="Arial"/>
          <w:b/>
          <w:bCs/>
        </w:rPr>
        <w:t>’</w:t>
      </w:r>
      <w:r w:rsidRPr="005063E4">
        <w:rPr>
          <w:rFonts w:ascii="Arial" w:hAnsi="Arial" w:cs="Arial"/>
          <w:b/>
          <w:bCs/>
        </w:rPr>
        <w:t>s safety</w:t>
      </w:r>
      <w:r w:rsidRPr="005063E4">
        <w:rPr>
          <w:rFonts w:ascii="Arial" w:hAnsi="Arial" w:cs="Arial"/>
        </w:rPr>
        <w:t xml:space="preserve"> </w:t>
      </w:r>
    </w:p>
    <w:p w14:paraId="0A35EA22" w14:textId="2FF262D9" w:rsidR="00451E7A" w:rsidRDefault="005063E4" w:rsidP="005063E4">
      <w:pPr>
        <w:spacing w:line="360" w:lineRule="auto"/>
        <w:rPr>
          <w:rFonts w:ascii="Arial" w:hAnsi="Arial" w:cs="Arial"/>
        </w:rPr>
      </w:pPr>
      <w:r w:rsidRPr="005063E4">
        <w:rPr>
          <w:rFonts w:ascii="Arial" w:hAnsi="Arial" w:cs="Arial"/>
        </w:rPr>
        <w:t xml:space="preserve">In order to maintain activities and keep its staff content for an extended </w:t>
      </w:r>
      <w:proofErr w:type="gramStart"/>
      <w:r w:rsidRPr="005063E4">
        <w:rPr>
          <w:rFonts w:ascii="Arial" w:hAnsi="Arial" w:cs="Arial"/>
        </w:rPr>
        <w:t>period of time</w:t>
      </w:r>
      <w:proofErr w:type="gramEnd"/>
      <w:r w:rsidRPr="005063E4">
        <w:rPr>
          <w:rFonts w:ascii="Arial" w:hAnsi="Arial" w:cs="Arial"/>
        </w:rPr>
        <w:t>, Marriott should be careful to maintain the balance between a money intention and a moral motive. This will allow Marriott to have content staff to manage hotels after the global pandemic has passed.</w:t>
      </w:r>
    </w:p>
    <w:p w14:paraId="00C6E019" w14:textId="77777777" w:rsidR="00451E7A" w:rsidRDefault="00451E7A">
      <w:pPr>
        <w:rPr>
          <w:rFonts w:ascii="Arial" w:hAnsi="Arial" w:cs="Arial"/>
        </w:rPr>
      </w:pPr>
      <w:r>
        <w:rPr>
          <w:rFonts w:ascii="Arial" w:hAnsi="Arial" w:cs="Arial"/>
        </w:rPr>
        <w:br w:type="page"/>
      </w:r>
    </w:p>
    <w:p w14:paraId="595EE5E0" w14:textId="77777777" w:rsidR="00451E7A" w:rsidRPr="00451E7A" w:rsidRDefault="00451E7A" w:rsidP="00451E7A">
      <w:pPr>
        <w:spacing w:line="360" w:lineRule="auto"/>
        <w:rPr>
          <w:rFonts w:ascii="Arial" w:hAnsi="Arial" w:cs="Arial"/>
          <w:b/>
          <w:bCs/>
          <w:color w:val="FF0000"/>
        </w:rPr>
      </w:pPr>
      <w:r w:rsidRPr="00451E7A">
        <w:rPr>
          <w:rFonts w:ascii="Arial" w:hAnsi="Arial" w:cs="Arial"/>
          <w:b/>
          <w:bCs/>
          <w:color w:val="FF0000"/>
        </w:rPr>
        <w:lastRenderedPageBreak/>
        <w:t>Task 3:</w:t>
      </w:r>
    </w:p>
    <w:p w14:paraId="28A5B145" w14:textId="11D985D6" w:rsidR="00451E7A" w:rsidRPr="007560E6" w:rsidRDefault="00451E7A" w:rsidP="00092805">
      <w:pPr>
        <w:spacing w:line="360" w:lineRule="auto"/>
        <w:jc w:val="center"/>
        <w:rPr>
          <w:rFonts w:ascii="Arial" w:hAnsi="Arial" w:cs="Arial"/>
          <w:u w:val="single"/>
        </w:rPr>
      </w:pPr>
      <w:r w:rsidRPr="007560E6">
        <w:rPr>
          <w:rFonts w:ascii="Arial" w:hAnsi="Arial" w:cs="Arial"/>
          <w:b/>
          <w:bCs/>
          <w:u w:val="single"/>
        </w:rPr>
        <w:t>Recommendation for post pandemic era</w:t>
      </w:r>
    </w:p>
    <w:p w14:paraId="2F840A56" w14:textId="77777777" w:rsidR="00451E7A" w:rsidRPr="00451E7A" w:rsidRDefault="00451E7A" w:rsidP="00451E7A">
      <w:pPr>
        <w:spacing w:line="360" w:lineRule="auto"/>
        <w:rPr>
          <w:rFonts w:ascii="Arial" w:hAnsi="Arial" w:cs="Arial"/>
        </w:rPr>
      </w:pPr>
      <w:r w:rsidRPr="00451E7A">
        <w:rPr>
          <w:rFonts w:ascii="Arial" w:hAnsi="Arial" w:cs="Arial"/>
        </w:rPr>
        <w:t>To investigate the influences on governance and stakeholders informed dynamics in hotel pandemic management and planning, a global crisis management model could be proposed for additional crisis situations at the regional and national levels. Small to medium-sized hotels might not be able to survive after the pandemic and would have to declare bankruptcy as a result of the restrictions and increased financial burden (due to individual circumstances following COVID-19) placed on travel. Marriott hotel chains are more prepared to handle a pandemic crisis in this situation than small and medium-sized hotels. As Marriott has more powerful brands, better communication methods, a track record of successful management, strong financial backing, and advocacy power (Ritchie et al., 2011), it should set aside a sizable sum of money that would have a better impact and help it continue to operate after COVID-19. And Marriott chains ought to buy the smaller hotels, as this will lead to market consolidation. The hotel would benefit from having a sizable cash reserve because it could expand its brand portfolio and bounce back from the effects of COVID-19 more quickly. (Jiang.,2020)</w:t>
      </w:r>
    </w:p>
    <w:p w14:paraId="778D49CC" w14:textId="611EE1D8" w:rsidR="00451E7A" w:rsidRPr="00451E7A" w:rsidRDefault="00451E7A" w:rsidP="00451E7A">
      <w:pPr>
        <w:spacing w:line="360" w:lineRule="auto"/>
        <w:rPr>
          <w:rFonts w:ascii="Arial" w:hAnsi="Arial" w:cs="Arial"/>
        </w:rPr>
      </w:pPr>
      <w:r w:rsidRPr="00451E7A">
        <w:rPr>
          <w:rFonts w:ascii="Arial" w:hAnsi="Arial" w:cs="Arial"/>
        </w:rPr>
        <w:t xml:space="preserve">In order to continue moving forward and focus on expanding partnerships between industry, technological advances, and electronic partners to anticipate and satisfy local needs, we will need to focus on the needs of domestic consumers due to decrease in international travel. Domestic tourism was probable recovering first, in addition to health tourism and vacation experiences that appeal to younger </w:t>
      </w:r>
      <w:proofErr w:type="gramStart"/>
      <w:r w:rsidR="00CE0CF4" w:rsidRPr="00451E7A">
        <w:rPr>
          <w:rFonts w:ascii="Arial" w:hAnsi="Arial" w:cs="Arial"/>
        </w:rPr>
        <w:t>traveller’s</w:t>
      </w:r>
      <w:proofErr w:type="gramEnd"/>
      <w:r w:rsidRPr="00451E7A">
        <w:rPr>
          <w:rFonts w:ascii="Arial" w:hAnsi="Arial" w:cs="Arial"/>
        </w:rPr>
        <w:t xml:space="preserve">, as domestic </w:t>
      </w:r>
      <w:r w:rsidR="00CE0CF4" w:rsidRPr="00451E7A">
        <w:rPr>
          <w:rFonts w:ascii="Arial" w:hAnsi="Arial" w:cs="Arial"/>
        </w:rPr>
        <w:t>traveller’s</w:t>
      </w:r>
      <w:r w:rsidRPr="00451E7A">
        <w:rPr>
          <w:rFonts w:ascii="Arial" w:hAnsi="Arial" w:cs="Arial"/>
        </w:rPr>
        <w:t xml:space="preserve"> yearned for luxury and relaxation. Marriott should </w:t>
      </w:r>
      <w:proofErr w:type="gramStart"/>
      <w:r w:rsidRPr="00451E7A">
        <w:rPr>
          <w:rFonts w:ascii="Arial" w:hAnsi="Arial" w:cs="Arial"/>
        </w:rPr>
        <w:t>open up</w:t>
      </w:r>
      <w:proofErr w:type="gramEnd"/>
      <w:r w:rsidRPr="00451E7A">
        <w:rPr>
          <w:rFonts w:ascii="Arial" w:hAnsi="Arial" w:cs="Arial"/>
        </w:rPr>
        <w:t xml:space="preserve"> accessible domestic food and drink (F&amp;B) opportunities. It can foster a sense of belonging to a place. Therefore, our approach to recovery will serve as the go-to spot for locals to socialize, eat, and drink.</w:t>
      </w:r>
    </w:p>
    <w:p w14:paraId="02551F09" w14:textId="77777777" w:rsidR="00451E7A" w:rsidRPr="00451E7A" w:rsidRDefault="00451E7A" w:rsidP="00451E7A">
      <w:pPr>
        <w:spacing w:line="360" w:lineRule="auto"/>
        <w:rPr>
          <w:rFonts w:ascii="Arial" w:hAnsi="Arial" w:cs="Arial"/>
        </w:rPr>
      </w:pPr>
    </w:p>
    <w:p w14:paraId="16943C91" w14:textId="62F933FC" w:rsidR="00451E7A" w:rsidRPr="00451E7A" w:rsidRDefault="00451E7A" w:rsidP="00451E7A">
      <w:pPr>
        <w:spacing w:line="360" w:lineRule="auto"/>
        <w:rPr>
          <w:rFonts w:ascii="Arial" w:hAnsi="Arial" w:cs="Arial"/>
          <w:b/>
          <w:bCs/>
        </w:rPr>
      </w:pPr>
      <w:r w:rsidRPr="00451E7A">
        <w:rPr>
          <w:rFonts w:ascii="Arial" w:hAnsi="Arial" w:cs="Arial"/>
        </w:rPr>
        <w:t>1.</w:t>
      </w:r>
      <w:r w:rsidRPr="00451E7A">
        <w:rPr>
          <w:rFonts w:ascii="Arial" w:hAnsi="Arial" w:cs="Arial"/>
          <w:b/>
          <w:bCs/>
        </w:rPr>
        <w:t>Provide personali</w:t>
      </w:r>
      <w:r w:rsidR="00036CF7">
        <w:rPr>
          <w:rFonts w:ascii="Arial" w:hAnsi="Arial" w:cs="Arial"/>
          <w:b/>
          <w:bCs/>
        </w:rPr>
        <w:t>s</w:t>
      </w:r>
      <w:r w:rsidRPr="00451E7A">
        <w:rPr>
          <w:rFonts w:ascii="Arial" w:hAnsi="Arial" w:cs="Arial"/>
          <w:b/>
          <w:bCs/>
        </w:rPr>
        <w:t>ed mobile platforms for new and more practical online services</w:t>
      </w:r>
    </w:p>
    <w:p w14:paraId="31DA96B7" w14:textId="77777777" w:rsidR="00B41175" w:rsidRPr="00B41175" w:rsidRDefault="00451E7A" w:rsidP="00B41175">
      <w:pPr>
        <w:spacing w:line="360" w:lineRule="auto"/>
        <w:rPr>
          <w:rFonts w:ascii="Arial" w:hAnsi="Arial" w:cs="Arial"/>
        </w:rPr>
      </w:pPr>
      <w:proofErr w:type="gramStart"/>
      <w:r w:rsidRPr="00451E7A">
        <w:rPr>
          <w:rFonts w:ascii="Arial" w:hAnsi="Arial" w:cs="Arial"/>
        </w:rPr>
        <w:t>In light of</w:t>
      </w:r>
      <w:proofErr w:type="gramEnd"/>
      <w:r w:rsidRPr="00451E7A">
        <w:rPr>
          <w:rFonts w:ascii="Arial" w:hAnsi="Arial" w:cs="Arial"/>
        </w:rPr>
        <w:t xml:space="preserve"> the rising popularity of devices like tablets, laptops, and smartphones, Marriott International offers different services to its clients via its mobile app. With the help of design thinking, Marriott has upgraded its mobile app with specialized content and made it possible to provide services that are specifically catered to meet the requirements of the users. For instance, the content of the app's home screen changes in accordance with the guests' journey, showing</w:t>
      </w:r>
      <w:r w:rsidR="00B41175">
        <w:rPr>
          <w:rFonts w:ascii="Arial" w:hAnsi="Arial" w:cs="Arial"/>
        </w:rPr>
        <w:t xml:space="preserve"> </w:t>
      </w:r>
      <w:r w:rsidR="00B41175" w:rsidRPr="00B41175">
        <w:rPr>
          <w:rFonts w:ascii="Arial" w:hAnsi="Arial" w:cs="Arial"/>
        </w:rPr>
        <w:t xml:space="preserve">users if they have any reservations. Members of Marriott Rewards can also access personalized content to further tailor their travel planning, hotel stay, and post-stay travel. Customers no longer need to wait in line at counters thanks to the room ready alerts </w:t>
      </w:r>
      <w:r w:rsidR="00B41175" w:rsidRPr="00B41175">
        <w:rPr>
          <w:rFonts w:ascii="Arial" w:hAnsi="Arial" w:cs="Arial"/>
        </w:rPr>
        <w:lastRenderedPageBreak/>
        <w:t xml:space="preserve">and smartphone check-in and out capabilities of the mobile app. Visitors can interact with the hotel staff through the Mobile Requests feature of the app to make special requests or choose from a drop-down menu of in-demand services. Additionally, guests can access their Netflix, YouTube, and Hulu accounts using the app and use their cell phones as room keys. With these programs, the business hopes to give customers more technological convenience. </w:t>
      </w:r>
    </w:p>
    <w:p w14:paraId="29D4B556" w14:textId="77777777" w:rsidR="00B41175" w:rsidRPr="00B41175" w:rsidRDefault="00B41175" w:rsidP="00B41175">
      <w:pPr>
        <w:spacing w:line="360" w:lineRule="auto"/>
        <w:rPr>
          <w:rFonts w:ascii="Arial" w:hAnsi="Arial" w:cs="Arial"/>
        </w:rPr>
      </w:pPr>
    </w:p>
    <w:p w14:paraId="603D6953" w14:textId="77777777" w:rsidR="00B41175" w:rsidRPr="00B41175" w:rsidRDefault="00B41175" w:rsidP="00B41175">
      <w:pPr>
        <w:spacing w:line="360" w:lineRule="auto"/>
        <w:rPr>
          <w:rFonts w:ascii="Arial" w:hAnsi="Arial" w:cs="Arial"/>
        </w:rPr>
      </w:pPr>
      <w:r w:rsidRPr="00B41175">
        <w:rPr>
          <w:rFonts w:ascii="Arial" w:hAnsi="Arial" w:cs="Arial"/>
        </w:rPr>
        <w:t xml:space="preserve">2. </w:t>
      </w:r>
      <w:r w:rsidRPr="005650CE">
        <w:rPr>
          <w:rFonts w:ascii="Arial" w:hAnsi="Arial" w:cs="Arial"/>
          <w:b/>
          <w:bCs/>
        </w:rPr>
        <w:t>The usage of social media can assist in fascinating new customers.</w:t>
      </w:r>
    </w:p>
    <w:p w14:paraId="74AC78A5" w14:textId="598A518A" w:rsidR="00B41175" w:rsidRPr="00B41175" w:rsidRDefault="00B41175" w:rsidP="00B41175">
      <w:pPr>
        <w:spacing w:line="360" w:lineRule="auto"/>
        <w:rPr>
          <w:rFonts w:ascii="Arial" w:hAnsi="Arial" w:cs="Arial"/>
        </w:rPr>
      </w:pPr>
      <w:r w:rsidRPr="00B41175">
        <w:rPr>
          <w:rFonts w:ascii="Arial" w:hAnsi="Arial" w:cs="Arial"/>
        </w:rPr>
        <w:t xml:space="preserve">For targeted customer engagement on social media platforms, Marriott has incorporated a social media strategy into its multichannel marketing plan. By using hashtags and geofencing around hotel locations, the company has established a real-time advertising command </w:t>
      </w:r>
      <w:r w:rsidR="00F84CF6" w:rsidRPr="00B41175">
        <w:rPr>
          <w:rFonts w:ascii="Arial" w:hAnsi="Arial" w:cs="Arial"/>
        </w:rPr>
        <w:t>centre</w:t>
      </w:r>
      <w:r w:rsidRPr="00B41175">
        <w:rPr>
          <w:rFonts w:ascii="Arial" w:hAnsi="Arial" w:cs="Arial"/>
        </w:rPr>
        <w:t xml:space="preserve"> called "M Live studios" across </w:t>
      </w:r>
      <w:proofErr w:type="gramStart"/>
      <w:r w:rsidRPr="00B41175">
        <w:rPr>
          <w:rFonts w:ascii="Arial" w:hAnsi="Arial" w:cs="Arial"/>
        </w:rPr>
        <w:t>a number of</w:t>
      </w:r>
      <w:proofErr w:type="gramEnd"/>
      <w:r w:rsidRPr="00B41175">
        <w:rPr>
          <w:rFonts w:ascii="Arial" w:hAnsi="Arial" w:cs="Arial"/>
        </w:rPr>
        <w:t xml:space="preserve"> locations to monitor the social media activity of visitors. This allows them to gauge brand awareness, user trends, and customer feedback in order to better market and deliver services. To increase brand awareness and loyalty, the group personally engages and converses with </w:t>
      </w:r>
      <w:r w:rsidR="00432F88" w:rsidRPr="00B41175">
        <w:rPr>
          <w:rFonts w:ascii="Arial" w:hAnsi="Arial" w:cs="Arial"/>
        </w:rPr>
        <w:t>travellers</w:t>
      </w:r>
      <w:r w:rsidRPr="00B41175">
        <w:rPr>
          <w:rFonts w:ascii="Arial" w:hAnsi="Arial" w:cs="Arial"/>
        </w:rPr>
        <w:t xml:space="preserve"> on social media. Marriott encourages visitors to get in touch with hotel concierge services in real time via social media platforms like Facebook Messenger and WeChat. </w:t>
      </w:r>
    </w:p>
    <w:p w14:paraId="179D51D9" w14:textId="77777777" w:rsidR="00B41175" w:rsidRPr="005650CE" w:rsidRDefault="00B41175" w:rsidP="00B41175">
      <w:pPr>
        <w:spacing w:line="360" w:lineRule="auto"/>
        <w:rPr>
          <w:rFonts w:ascii="Arial" w:hAnsi="Arial" w:cs="Arial"/>
          <w:b/>
          <w:bCs/>
        </w:rPr>
      </w:pPr>
      <w:r w:rsidRPr="00B41175">
        <w:rPr>
          <w:rFonts w:ascii="Arial" w:hAnsi="Arial" w:cs="Arial"/>
        </w:rPr>
        <w:t xml:space="preserve">3. </w:t>
      </w:r>
      <w:r w:rsidRPr="005650CE">
        <w:rPr>
          <w:rFonts w:ascii="Arial" w:hAnsi="Arial" w:cs="Arial"/>
          <w:b/>
          <w:bCs/>
        </w:rPr>
        <w:t xml:space="preserve">Improve Service Quality with Analytics &amp; AI </w:t>
      </w:r>
    </w:p>
    <w:p w14:paraId="37800235" w14:textId="4923D476" w:rsidR="00454BC7" w:rsidRDefault="00B41175" w:rsidP="00454BC7">
      <w:pPr>
        <w:spacing w:line="360" w:lineRule="auto"/>
        <w:rPr>
          <w:rFonts w:ascii="Arial" w:hAnsi="Arial" w:cs="Arial"/>
        </w:rPr>
      </w:pPr>
      <w:r w:rsidRPr="00B41175">
        <w:rPr>
          <w:rFonts w:ascii="Arial" w:hAnsi="Arial" w:cs="Arial"/>
        </w:rPr>
        <w:t xml:space="preserve">To locate and draw in the most lucrative clients and service areas, Marriott uses predictive analytics. It allows the business to </w:t>
      </w:r>
      <w:proofErr w:type="spellStart"/>
      <w:r w:rsidRPr="00B41175">
        <w:rPr>
          <w:rFonts w:ascii="Arial" w:hAnsi="Arial" w:cs="Arial"/>
        </w:rPr>
        <w:t>analyze</w:t>
      </w:r>
      <w:proofErr w:type="spellEnd"/>
      <w:r w:rsidRPr="00B41175">
        <w:rPr>
          <w:rFonts w:ascii="Arial" w:hAnsi="Arial" w:cs="Arial"/>
        </w:rPr>
        <w:t xml:space="preserve"> vast quantity of customer data, including professional, salary information and household profiles, spending habits, travel types and frequencies, and travel destinations, to better understand its customers and identify profitable ones to whom it can make special recommendations and offers. Understanding unmet demand for more hotels is made possible by conducting a regional analysis of this data. Additionally, many of its hotels have AI-enabled chatbots that let visitors communicate with hotel staff to make reservations, check account balances, and redeem vouchers</w:t>
      </w:r>
      <w:r w:rsidR="00126F83">
        <w:rPr>
          <w:rFonts w:ascii="Arial" w:hAnsi="Arial" w:cs="Arial"/>
        </w:rPr>
        <w:t xml:space="preserve"> </w:t>
      </w:r>
      <w:r w:rsidRPr="00B41175">
        <w:rPr>
          <w:rFonts w:ascii="Arial" w:hAnsi="Arial" w:cs="Arial"/>
        </w:rPr>
        <w:t>(Woodroof, 2019)</w:t>
      </w:r>
      <w:r w:rsidR="00454BC7">
        <w:rPr>
          <w:rFonts w:ascii="Arial" w:hAnsi="Arial" w:cs="Arial"/>
        </w:rPr>
        <w:t>.</w:t>
      </w:r>
    </w:p>
    <w:p w14:paraId="19FB240F" w14:textId="77777777" w:rsidR="00454BC7" w:rsidRDefault="00454BC7" w:rsidP="00454BC7">
      <w:pPr>
        <w:spacing w:line="360" w:lineRule="auto"/>
        <w:rPr>
          <w:rFonts w:ascii="Arial" w:hAnsi="Arial" w:cs="Arial"/>
        </w:rPr>
      </w:pPr>
    </w:p>
    <w:p w14:paraId="545E977C" w14:textId="77777777" w:rsidR="00454BC7" w:rsidRDefault="00454BC7" w:rsidP="00454BC7">
      <w:pPr>
        <w:spacing w:line="360" w:lineRule="auto"/>
        <w:rPr>
          <w:rFonts w:ascii="Arial" w:hAnsi="Arial" w:cs="Arial"/>
        </w:rPr>
      </w:pPr>
    </w:p>
    <w:p w14:paraId="5B6E497E" w14:textId="77777777" w:rsidR="00454BC7" w:rsidRDefault="00454BC7" w:rsidP="00454BC7">
      <w:pPr>
        <w:spacing w:line="360" w:lineRule="auto"/>
        <w:rPr>
          <w:rFonts w:ascii="Arial" w:hAnsi="Arial" w:cs="Arial"/>
        </w:rPr>
      </w:pPr>
    </w:p>
    <w:p w14:paraId="57683E87" w14:textId="77777777" w:rsidR="00454BC7" w:rsidRDefault="00454BC7" w:rsidP="00454BC7">
      <w:pPr>
        <w:spacing w:line="360" w:lineRule="auto"/>
        <w:rPr>
          <w:rFonts w:ascii="Arial" w:hAnsi="Arial" w:cs="Arial"/>
        </w:rPr>
      </w:pPr>
    </w:p>
    <w:p w14:paraId="07C5F3D1" w14:textId="31063D3E" w:rsidR="00454BC7" w:rsidRPr="00454BC7" w:rsidRDefault="00454BC7" w:rsidP="00454BC7">
      <w:pPr>
        <w:spacing w:line="360" w:lineRule="auto"/>
        <w:rPr>
          <w:rFonts w:ascii="Arial" w:hAnsi="Arial" w:cs="Arial"/>
        </w:rPr>
      </w:pPr>
      <w:r w:rsidRPr="00454BC7">
        <w:rPr>
          <w:rFonts w:ascii="Arial" w:hAnsi="Arial" w:cs="Arial"/>
        </w:rPr>
        <w:t xml:space="preserve">4. </w:t>
      </w:r>
      <w:r w:rsidRPr="00454BC7">
        <w:rPr>
          <w:rFonts w:ascii="Arial" w:hAnsi="Arial" w:cs="Arial"/>
          <w:b/>
          <w:bCs/>
        </w:rPr>
        <w:t xml:space="preserve">Develop 'Smart Rooms', which can enhance the in-room experience. </w:t>
      </w:r>
    </w:p>
    <w:p w14:paraId="1003CD93" w14:textId="0F2287C0" w:rsidR="00454BC7" w:rsidRDefault="00454BC7" w:rsidP="00454BC7">
      <w:pPr>
        <w:spacing w:line="360" w:lineRule="auto"/>
        <w:rPr>
          <w:rFonts w:ascii="Arial" w:hAnsi="Arial" w:cs="Arial"/>
        </w:rPr>
      </w:pPr>
      <w:r w:rsidRPr="00454BC7">
        <w:rPr>
          <w:rFonts w:ascii="Arial" w:hAnsi="Arial" w:cs="Arial"/>
        </w:rPr>
        <w:lastRenderedPageBreak/>
        <w:t>Marriott has been creating a smart hotel room model as a part of its linked strategy. It is outfitted with connected solutions, including Smart mobile and voice-optimized controls and customized presets that can react to customer preferences and provide an integrated experience. The Internet of Things (IoT) guest room, developed in collaboration with Samsung and Legrand, makes use of voice- and mobile-activated modern technology to give guests a highly customized and in-control experience. (MARRIOTT INTERNATIONAL ,2020)</w:t>
      </w:r>
      <w:r>
        <w:rPr>
          <w:rFonts w:ascii="Arial" w:hAnsi="Arial" w:cs="Arial"/>
        </w:rPr>
        <w:t>.</w:t>
      </w:r>
    </w:p>
    <w:p w14:paraId="3ABE7A43" w14:textId="77777777" w:rsidR="00454BC7" w:rsidRDefault="00454BC7">
      <w:pPr>
        <w:rPr>
          <w:rFonts w:ascii="Arial" w:hAnsi="Arial" w:cs="Arial"/>
        </w:rPr>
      </w:pPr>
      <w:r>
        <w:rPr>
          <w:rFonts w:ascii="Arial" w:hAnsi="Arial" w:cs="Arial"/>
        </w:rPr>
        <w:br w:type="page"/>
      </w:r>
    </w:p>
    <w:p w14:paraId="12CB2864" w14:textId="1A459EA0" w:rsidR="00E642FC" w:rsidRPr="00E642FC" w:rsidRDefault="00E642FC" w:rsidP="00E642FC">
      <w:pPr>
        <w:spacing w:line="360" w:lineRule="auto"/>
        <w:jc w:val="center"/>
        <w:rPr>
          <w:rFonts w:ascii="Arial" w:hAnsi="Arial" w:cs="Arial"/>
          <w:b/>
          <w:bCs/>
          <w:u w:val="single"/>
        </w:rPr>
      </w:pPr>
      <w:r w:rsidRPr="00E642FC">
        <w:rPr>
          <w:rFonts w:ascii="Arial" w:hAnsi="Arial" w:cs="Arial"/>
          <w:b/>
          <w:bCs/>
          <w:u w:val="single"/>
        </w:rPr>
        <w:lastRenderedPageBreak/>
        <w:t>REFERENCES</w:t>
      </w:r>
    </w:p>
    <w:p w14:paraId="30B5985C"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Courtney, E.J., 2020. COVID-19 will cause a significant decline in global RevPAR, cash flow, for rated lodging companies. </w:t>
      </w:r>
      <w:proofErr w:type="spellStart"/>
      <w:r w:rsidRPr="00C0018C">
        <w:rPr>
          <w:rFonts w:ascii="Arial" w:hAnsi="Arial" w:cs="Arial"/>
        </w:rPr>
        <w:t>Spglobal</w:t>
      </w:r>
      <w:proofErr w:type="spellEnd"/>
      <w:r w:rsidRPr="00C0018C">
        <w:rPr>
          <w:rFonts w:ascii="Arial" w:hAnsi="Arial" w:cs="Arial"/>
        </w:rPr>
        <w:t xml:space="preserve">. URL www. </w:t>
      </w:r>
      <w:proofErr w:type="spellStart"/>
      <w:r w:rsidRPr="00C0018C">
        <w:rPr>
          <w:rFonts w:ascii="Arial" w:hAnsi="Arial" w:cs="Arial"/>
        </w:rPr>
        <w:t>spglobal</w:t>
      </w:r>
      <w:proofErr w:type="spellEnd"/>
      <w:r w:rsidRPr="00C0018C">
        <w:rPr>
          <w:rFonts w:ascii="Arial" w:hAnsi="Arial" w:cs="Arial"/>
        </w:rPr>
        <w:t>. com/ratings/</w:t>
      </w:r>
      <w:proofErr w:type="spellStart"/>
      <w:r w:rsidRPr="00C0018C">
        <w:rPr>
          <w:rFonts w:ascii="Arial" w:hAnsi="Arial" w:cs="Arial"/>
        </w:rPr>
        <w:t>en</w:t>
      </w:r>
      <w:proofErr w:type="spellEnd"/>
      <w:r w:rsidRPr="00C0018C">
        <w:rPr>
          <w:rFonts w:ascii="Arial" w:hAnsi="Arial" w:cs="Arial"/>
        </w:rPr>
        <w:t>/research/articles/200311-covid-19-w illcause-a-significant-decline-in-global-revpar-cash-flow-for-rated-lodgingcompanies-11382396# ID493 (accessed 29 0ctober 2020).</w:t>
      </w:r>
    </w:p>
    <w:p w14:paraId="41A2D9C3"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Economics, O., 2020. Potential negative impact of Coronavirus pandemic. URL https://www. </w:t>
      </w:r>
      <w:proofErr w:type="spellStart"/>
      <w:r w:rsidRPr="00C0018C">
        <w:rPr>
          <w:rFonts w:ascii="Arial" w:hAnsi="Arial" w:cs="Arial"/>
        </w:rPr>
        <w:t>ahla</w:t>
      </w:r>
      <w:proofErr w:type="spellEnd"/>
      <w:r w:rsidRPr="00C0018C">
        <w:rPr>
          <w:rFonts w:ascii="Arial" w:hAnsi="Arial" w:cs="Arial"/>
        </w:rPr>
        <w:t>. com/sites/default/files/Fact% 20Sheet_Oxford% 20Study_Travel% 20Industry% 20Impact% 20Study, 20(002).</w:t>
      </w:r>
    </w:p>
    <w:p w14:paraId="1F88ED9A"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Gruen, T. W., 2019. Relationship marketing: the route to marketing efficiency and effectiveness. Business Horizons, 40, 32-38.</w:t>
      </w:r>
    </w:p>
    <w:p w14:paraId="630FE5AA" w14:textId="77777777" w:rsidR="00E642FC" w:rsidRPr="00C0018C" w:rsidRDefault="00E642FC" w:rsidP="00C0018C">
      <w:pPr>
        <w:pStyle w:val="ListParagraph"/>
        <w:numPr>
          <w:ilvl w:val="0"/>
          <w:numId w:val="3"/>
        </w:numPr>
        <w:spacing w:line="360" w:lineRule="auto"/>
        <w:rPr>
          <w:rFonts w:ascii="Arial" w:hAnsi="Arial" w:cs="Arial"/>
        </w:rPr>
      </w:pPr>
      <w:proofErr w:type="spellStart"/>
      <w:r w:rsidRPr="00C0018C">
        <w:rPr>
          <w:rFonts w:ascii="Arial" w:hAnsi="Arial" w:cs="Arial"/>
        </w:rPr>
        <w:t>Gursoy</w:t>
      </w:r>
      <w:proofErr w:type="spellEnd"/>
      <w:r w:rsidRPr="00C0018C">
        <w:rPr>
          <w:rFonts w:ascii="Arial" w:hAnsi="Arial" w:cs="Arial"/>
        </w:rPr>
        <w:t xml:space="preserve">, D., Chi, C.G. and Chi, O.H., 2020. COVID-19 Study 2 Report: Restaurant and Hotel Industry. In Would They Come Back? If They Would, </w:t>
      </w:r>
      <w:proofErr w:type="gramStart"/>
      <w:r w:rsidRPr="00C0018C">
        <w:rPr>
          <w:rFonts w:ascii="Arial" w:hAnsi="Arial" w:cs="Arial"/>
        </w:rPr>
        <w:t>WHEN?.</w:t>
      </w:r>
      <w:proofErr w:type="gramEnd"/>
      <w:r w:rsidRPr="00C0018C">
        <w:rPr>
          <w:rFonts w:ascii="Arial" w:hAnsi="Arial" w:cs="Arial"/>
        </w:rPr>
        <w:t xml:space="preserve"> Carson College of Business, Washington State University.</w:t>
      </w:r>
    </w:p>
    <w:p w14:paraId="73EA97DA"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Horwitz, J. R. and Nichols, A., 2009. Hospital ownership and medical services: Market mix, spillover effects, and non-profit objectives. Journal of health economics, </w:t>
      </w:r>
      <w:proofErr w:type="gramStart"/>
      <w:r w:rsidRPr="00C0018C">
        <w:rPr>
          <w:rFonts w:ascii="Arial" w:hAnsi="Arial" w:cs="Arial"/>
        </w:rPr>
        <w:t>28,pp</w:t>
      </w:r>
      <w:proofErr w:type="gramEnd"/>
      <w:r w:rsidRPr="00C0018C">
        <w:rPr>
          <w:rFonts w:ascii="Arial" w:hAnsi="Arial" w:cs="Arial"/>
        </w:rPr>
        <w:t xml:space="preserve"> 924-937.</w:t>
      </w:r>
    </w:p>
    <w:p w14:paraId="09D07205"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Jiang, Y. and Wen, J., 2020, Effects of COVID-19 on hotel marketing and management, International Journal of Contemporary Hospitality Management, Vol. 32 No. 8, pp. 2563-2573. https://doi.org/10.1108/IJCHM-03-2020-0237</w:t>
      </w:r>
    </w:p>
    <w:p w14:paraId="1CB2EBFB"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Khan, F. and Siddiqui, K. ,2013. The importance of digital marketing. An exploratory study to find the perception and effectiveness of digital marketing amongst the marketing professionals in Pakistan. Journal of Information Systems &amp; Operations Management, pp, 1.</w:t>
      </w:r>
    </w:p>
    <w:p w14:paraId="1713BE93"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Kotler, P. and Armstrong, G., </w:t>
      </w:r>
      <w:proofErr w:type="gramStart"/>
      <w:r w:rsidRPr="00C0018C">
        <w:rPr>
          <w:rFonts w:ascii="Arial" w:hAnsi="Arial" w:cs="Arial"/>
        </w:rPr>
        <w:t>2013 .</w:t>
      </w:r>
      <w:proofErr w:type="gramEnd"/>
      <w:r w:rsidRPr="00C0018C">
        <w:rPr>
          <w:rFonts w:ascii="Arial" w:hAnsi="Arial" w:cs="Arial"/>
        </w:rPr>
        <w:t xml:space="preserve"> Principles of Marketing (16th Global Edition). Harlow: Pearson.</w:t>
      </w:r>
    </w:p>
    <w:p w14:paraId="6B82BE54"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Le, D. and Phi, G., 2021. Strategic responses of the hotel sector to COVID-19: Toward a refined pandemic crisis management framework. International Journal of Hospitality Management, 94, p.102808. https://doi.org/10.1016/j.ijhm.2020.102808</w:t>
      </w:r>
    </w:p>
    <w:p w14:paraId="11CC8DCF"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Lynn, M. ,2018. Segmenting and targeting your market: Strategies and limitations.</w:t>
      </w:r>
    </w:p>
    <w:p w14:paraId="6F690A40"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Marketing. 6th European edition. Essex: Pearson Education Limited. </w:t>
      </w:r>
      <w:proofErr w:type="spellStart"/>
      <w:r w:rsidRPr="00C0018C">
        <w:rPr>
          <w:rFonts w:ascii="Arial" w:hAnsi="Arial" w:cs="Arial"/>
        </w:rPr>
        <w:t>marketing+process+mindtools&amp;pg</w:t>
      </w:r>
      <w:proofErr w:type="spellEnd"/>
      <w:r w:rsidRPr="00C0018C">
        <w:rPr>
          <w:rFonts w:ascii="Arial" w:hAnsi="Arial" w:cs="Arial"/>
        </w:rPr>
        <w:t>=PT6&amp;printsec=</w:t>
      </w:r>
      <w:proofErr w:type="spellStart"/>
      <w:r w:rsidRPr="00C0018C">
        <w:rPr>
          <w:rFonts w:ascii="Arial" w:hAnsi="Arial" w:cs="Arial"/>
        </w:rPr>
        <w:t>frontcover</w:t>
      </w:r>
      <w:proofErr w:type="spellEnd"/>
      <w:r w:rsidRPr="00C0018C">
        <w:rPr>
          <w:rFonts w:ascii="Arial" w:hAnsi="Arial" w:cs="Arial"/>
        </w:rPr>
        <w:t xml:space="preserve"> [Accessed 25 Nov. 2021].</w:t>
      </w:r>
    </w:p>
    <w:p w14:paraId="2BBB211A"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MARRIOTT INTERNATIONAL ,2021. Sustainability &amp; Social Impact Goals.</w:t>
      </w:r>
    </w:p>
    <w:p w14:paraId="44F1B2FE"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Mosey, S., 2005. Understanding new</w:t>
      </w:r>
      <w:r w:rsidRPr="00C0018C">
        <w:rPr>
          <w:rFonts w:ascii="Cambria Math" w:hAnsi="Cambria Math" w:cs="Cambria Math"/>
        </w:rPr>
        <w:t>‐</w:t>
      </w:r>
      <w:r w:rsidRPr="00C0018C">
        <w:rPr>
          <w:rFonts w:ascii="Arial" w:hAnsi="Arial" w:cs="Arial"/>
        </w:rPr>
        <w:t>to</w:t>
      </w:r>
      <w:r w:rsidRPr="00C0018C">
        <w:rPr>
          <w:rFonts w:ascii="Cambria Math" w:hAnsi="Cambria Math" w:cs="Cambria Math"/>
        </w:rPr>
        <w:t>‐</w:t>
      </w:r>
      <w:r w:rsidRPr="00C0018C">
        <w:rPr>
          <w:rFonts w:ascii="Arial" w:hAnsi="Arial" w:cs="Arial"/>
        </w:rPr>
        <w:t>market product development in SMEs. International Journal of Operations &amp; Production Management.</w:t>
      </w:r>
    </w:p>
    <w:p w14:paraId="076C9E3B" w14:textId="77777777" w:rsidR="00E642FC" w:rsidRPr="00C0018C" w:rsidRDefault="00E642FC" w:rsidP="00C0018C">
      <w:pPr>
        <w:pStyle w:val="ListParagraph"/>
        <w:numPr>
          <w:ilvl w:val="0"/>
          <w:numId w:val="3"/>
        </w:numPr>
        <w:spacing w:line="360" w:lineRule="auto"/>
        <w:rPr>
          <w:rFonts w:ascii="Arial" w:hAnsi="Arial" w:cs="Arial"/>
        </w:rPr>
      </w:pPr>
      <w:proofErr w:type="spellStart"/>
      <w:r w:rsidRPr="00C0018C">
        <w:rPr>
          <w:rFonts w:ascii="Arial" w:hAnsi="Arial" w:cs="Arial"/>
        </w:rPr>
        <w:lastRenderedPageBreak/>
        <w:t>Ruekert</w:t>
      </w:r>
      <w:proofErr w:type="spellEnd"/>
      <w:r w:rsidRPr="00C0018C">
        <w:rPr>
          <w:rFonts w:ascii="Arial" w:hAnsi="Arial" w:cs="Arial"/>
        </w:rPr>
        <w:t>, R. W. and Walker JR, O., 2017. Marketing's interaction with other functional units: A conceptual framework and empirical evidence. Journal of marketing, 51, 1-19.</w:t>
      </w:r>
    </w:p>
    <w:p w14:paraId="6CFEFCBF" w14:textId="77777777" w:rsidR="00E642FC" w:rsidRPr="00C0018C" w:rsidRDefault="00E642FC" w:rsidP="00C0018C">
      <w:pPr>
        <w:pStyle w:val="ListParagraph"/>
        <w:numPr>
          <w:ilvl w:val="0"/>
          <w:numId w:val="3"/>
        </w:numPr>
        <w:spacing w:line="360" w:lineRule="auto"/>
        <w:rPr>
          <w:rFonts w:ascii="Arial" w:hAnsi="Arial" w:cs="Arial"/>
        </w:rPr>
      </w:pPr>
      <w:proofErr w:type="spellStart"/>
      <w:r w:rsidRPr="00C0018C">
        <w:rPr>
          <w:rFonts w:ascii="Arial" w:hAnsi="Arial" w:cs="Arial"/>
        </w:rPr>
        <w:t>Steimer</w:t>
      </w:r>
      <w:proofErr w:type="spellEnd"/>
      <w:r w:rsidRPr="00C0018C">
        <w:rPr>
          <w:rFonts w:ascii="Arial" w:hAnsi="Arial" w:cs="Arial"/>
        </w:rPr>
        <w:t>, S., 2020. How marketers are working during the pandemic. Retrieved from American Marketing Association website: https://www. ama. org/marketing-news/how-marketers-are-working-during-the-pandemic.</w:t>
      </w:r>
    </w:p>
    <w:p w14:paraId="0D3317E3" w14:textId="77777777"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Woodroof, P.J., </w:t>
      </w:r>
      <w:proofErr w:type="spellStart"/>
      <w:r w:rsidRPr="00C0018C">
        <w:rPr>
          <w:rFonts w:ascii="Arial" w:hAnsi="Arial" w:cs="Arial"/>
        </w:rPr>
        <w:t>Deitz</w:t>
      </w:r>
      <w:proofErr w:type="spellEnd"/>
      <w:r w:rsidRPr="00C0018C">
        <w:rPr>
          <w:rFonts w:ascii="Arial" w:hAnsi="Arial" w:cs="Arial"/>
        </w:rPr>
        <w:t>, G.D., Howie, K.M. and Evans, R.D., 2019. The effect of cause-related marketing on firm value: A look at Fortune’s most admired all-stars. Journal of the Academy of Marketing Science, 47, pp.899-918.</w:t>
      </w:r>
    </w:p>
    <w:p w14:paraId="7C281389" w14:textId="3CFC2ACD" w:rsidR="00E642FC" w:rsidRPr="00C0018C" w:rsidRDefault="00E642FC" w:rsidP="00C0018C">
      <w:pPr>
        <w:pStyle w:val="ListParagraph"/>
        <w:numPr>
          <w:ilvl w:val="0"/>
          <w:numId w:val="3"/>
        </w:numPr>
        <w:spacing w:line="360" w:lineRule="auto"/>
        <w:rPr>
          <w:rFonts w:ascii="Arial" w:hAnsi="Arial" w:cs="Arial"/>
        </w:rPr>
      </w:pPr>
      <w:r w:rsidRPr="00C0018C">
        <w:rPr>
          <w:rFonts w:ascii="Arial" w:hAnsi="Arial" w:cs="Arial"/>
        </w:rPr>
        <w:t xml:space="preserve">www.mindtools.com. (n.d.). The Marketing Mix and the 4Ps of Marketing Video: Available at: </w:t>
      </w:r>
      <w:hyperlink r:id="rId12" w:history="1">
        <w:r w:rsidR="00B3102A" w:rsidRPr="00C0018C">
          <w:rPr>
            <w:rStyle w:val="Hyperlink"/>
            <w:rFonts w:ascii="Arial" w:hAnsi="Arial" w:cs="Arial"/>
          </w:rPr>
          <w:t>https://www.mindtools.com/pages/videos/4ps-transcript.htm</w:t>
        </w:r>
      </w:hyperlink>
      <w:r w:rsidRPr="00C0018C">
        <w:rPr>
          <w:rFonts w:ascii="Arial" w:hAnsi="Arial" w:cs="Arial"/>
        </w:rPr>
        <w:t>.</w:t>
      </w:r>
    </w:p>
    <w:p w14:paraId="1026249B" w14:textId="0437F572" w:rsidR="004C500B" w:rsidRDefault="00B3102A" w:rsidP="00C0018C">
      <w:pPr>
        <w:pStyle w:val="NormalWeb"/>
        <w:numPr>
          <w:ilvl w:val="0"/>
          <w:numId w:val="3"/>
        </w:numPr>
        <w:spacing w:before="0" w:beforeAutospacing="0" w:after="240" w:afterAutospacing="0" w:line="360" w:lineRule="auto"/>
      </w:pPr>
      <w:r>
        <w:t xml:space="preserve">Li, F., </w:t>
      </w:r>
      <w:proofErr w:type="spellStart"/>
      <w:r>
        <w:t>Larimo</w:t>
      </w:r>
      <w:proofErr w:type="spellEnd"/>
      <w:r>
        <w:t xml:space="preserve">, J. and </w:t>
      </w:r>
      <w:proofErr w:type="spellStart"/>
      <w:r>
        <w:t>Leonidou</w:t>
      </w:r>
      <w:proofErr w:type="spellEnd"/>
      <w:r>
        <w:t xml:space="preserve">, L.C. (2020). Social Media Marketing strategy: definition, conceptualization, taxonomy, validation, and Future Agenda. </w:t>
      </w:r>
      <w:r>
        <w:rPr>
          <w:i/>
          <w:iCs/>
        </w:rPr>
        <w:t>Journal of the Academy of Marketing Science</w:t>
      </w:r>
      <w:r>
        <w:t xml:space="preserve">, [online] 49(1), pp.51–70. </w:t>
      </w:r>
      <w:proofErr w:type="spellStart"/>
      <w:proofErr w:type="gramStart"/>
      <w:r>
        <w:t>doi:https</w:t>
      </w:r>
      <w:proofErr w:type="spellEnd"/>
      <w:r>
        <w:t>://doi.org/10.1007/s11747-020-00733-3</w:t>
      </w:r>
      <w:proofErr w:type="gramEnd"/>
      <w:r>
        <w:t>.</w:t>
      </w:r>
    </w:p>
    <w:p w14:paraId="350DE503" w14:textId="77777777" w:rsidR="00C73A0D" w:rsidRDefault="00C73A0D" w:rsidP="00C0018C">
      <w:pPr>
        <w:pStyle w:val="NormalWeb"/>
        <w:numPr>
          <w:ilvl w:val="0"/>
          <w:numId w:val="3"/>
        </w:numPr>
        <w:spacing w:before="0" w:beforeAutospacing="0" w:after="240" w:afterAutospacing="0" w:line="360" w:lineRule="auto"/>
      </w:pPr>
      <w:r>
        <w:t xml:space="preserve">Buehrer, R.E., </w:t>
      </w:r>
      <w:proofErr w:type="spellStart"/>
      <w:r>
        <w:t>Senecal</w:t>
      </w:r>
      <w:proofErr w:type="spellEnd"/>
      <w:r>
        <w:t xml:space="preserve">, S. and Bolman </w:t>
      </w:r>
      <w:proofErr w:type="spellStart"/>
      <w:r>
        <w:t>Pullins</w:t>
      </w:r>
      <w:proofErr w:type="spellEnd"/>
      <w:r>
        <w:t xml:space="preserve">, E. (2005). Sales force technology usage—reasons, barriers, and support: An exploratory investigation. </w:t>
      </w:r>
      <w:r>
        <w:rPr>
          <w:i/>
          <w:iCs/>
        </w:rPr>
        <w:t>Industrial Marketing Management</w:t>
      </w:r>
      <w:r>
        <w:t xml:space="preserve">, [online] 34(4), pp.389–398. </w:t>
      </w:r>
      <w:proofErr w:type="spellStart"/>
      <w:proofErr w:type="gramStart"/>
      <w:r>
        <w:t>doi:https</w:t>
      </w:r>
      <w:proofErr w:type="spellEnd"/>
      <w:r>
        <w:t>://doi.org/10.1016/j.indmarman.2004.09.017</w:t>
      </w:r>
      <w:proofErr w:type="gramEnd"/>
      <w:r>
        <w:t>.</w:t>
      </w:r>
    </w:p>
    <w:p w14:paraId="78228E73" w14:textId="77777777" w:rsidR="00A72B92" w:rsidRDefault="00A72B92" w:rsidP="00A72B92">
      <w:pPr>
        <w:pStyle w:val="NormalWeb"/>
        <w:numPr>
          <w:ilvl w:val="0"/>
          <w:numId w:val="3"/>
        </w:numPr>
        <w:spacing w:before="0" w:beforeAutospacing="0" w:after="240" w:afterAutospacing="0" w:line="360" w:lineRule="auto"/>
      </w:pPr>
      <w:r>
        <w:t xml:space="preserve">Ayub, A., Razzaq, A., Aslam, M. and Iftekhar, H. (2013). A CONCEPTUAL FRAMEWORK ON EVALUATING SWOT ANALYSIS AS THE MEDIATOR IN STRATEGIC MARKETING PLANNING THROUGH MARKETING INTELLIGENCE. </w:t>
      </w:r>
      <w:r>
        <w:rPr>
          <w:i/>
          <w:iCs/>
        </w:rPr>
        <w:t xml:space="preserve">European </w:t>
      </w:r>
      <w:proofErr w:type="gramStart"/>
      <w:r>
        <w:rPr>
          <w:i/>
          <w:iCs/>
        </w:rPr>
        <w:t xml:space="preserve">Journal </w:t>
      </w:r>
      <w:r>
        <w:t>,</w:t>
      </w:r>
      <w:proofErr w:type="gramEnd"/>
      <w:r>
        <w:t xml:space="preserve"> [online] 2(1), p.92. Available at: https://d1wqtxts1xzle7.cloudfront.net/31274411/MI_SWOT-libre.pdf?1392302738=&amp;response-content-disposition=inline%3B+filename%3DA_conceptual_framework_on_Evaluating_SWO.pdf&amp;Expires=1687783084&amp;Signature=JRWve9BlpuVVzZXPE7bEz6jxqXdi3g53wDDwPlXJimlT9lH1WXVl54mO1xTyxRcpPog2R-npgLKUfxj4RkpLnHNu1bfjhCGx7E3meDa29xZdWsluYtl3c-Unv~eZlkUgkKNr3a1cqHpnpl~taBpN56sodjj653CI3KDVrdmHkZMD0DS~lu1xd4Fvy7gmNLb81BVk1o-Djl~RPPtUb7alQrRw1FUXYSmj0gSjOJ7YY3lQ3RlRG3WUpIaibKCEtzVOiXtDHadefEeYVl~swrbGDmLElI7U2TYHMoibC83owhSLBpSzEeAc9a6os29Y31rvTBwB</w:t>
      </w:r>
      <w:r>
        <w:lastRenderedPageBreak/>
        <w:t>A5xa8Wlx-oSLLM9pcw__&amp;Key-Pair-Id=APKAJLOHF5GGSLRBV4ZA [Accessed 26 Jun. 2023].</w:t>
      </w:r>
    </w:p>
    <w:p w14:paraId="38A2EDA0" w14:textId="77777777" w:rsidR="00A72B92" w:rsidRDefault="00A72B92" w:rsidP="007C525E">
      <w:pPr>
        <w:pStyle w:val="NormalWeb"/>
        <w:spacing w:before="0" w:beforeAutospacing="0" w:after="240" w:afterAutospacing="0" w:line="360" w:lineRule="auto"/>
      </w:pPr>
    </w:p>
    <w:p w14:paraId="4D0ACFC8" w14:textId="7799E6FF" w:rsidR="00C73A0D" w:rsidRDefault="00C73A0D" w:rsidP="00B3102A">
      <w:pPr>
        <w:pStyle w:val="NormalWeb"/>
        <w:spacing w:before="0" w:beforeAutospacing="0" w:after="240" w:afterAutospacing="0" w:line="360" w:lineRule="auto"/>
      </w:pPr>
    </w:p>
    <w:p w14:paraId="5EC4868C" w14:textId="77777777" w:rsidR="00B3102A" w:rsidRPr="00E642FC" w:rsidRDefault="00B3102A" w:rsidP="00E642FC">
      <w:pPr>
        <w:spacing w:line="360" w:lineRule="auto"/>
        <w:rPr>
          <w:rFonts w:ascii="Arial" w:hAnsi="Arial" w:cs="Arial"/>
        </w:rPr>
      </w:pPr>
    </w:p>
    <w:p w14:paraId="42646149" w14:textId="77777777" w:rsidR="00E642FC" w:rsidRPr="00E642FC" w:rsidRDefault="00E642FC" w:rsidP="00E642FC">
      <w:pPr>
        <w:spacing w:line="360" w:lineRule="auto"/>
        <w:rPr>
          <w:rFonts w:ascii="Arial" w:hAnsi="Arial" w:cs="Arial"/>
        </w:rPr>
      </w:pPr>
    </w:p>
    <w:p w14:paraId="14DA20A1" w14:textId="505B75C4" w:rsidR="00454BC7" w:rsidRDefault="00454BC7" w:rsidP="00454BC7">
      <w:pPr>
        <w:spacing w:line="360" w:lineRule="auto"/>
        <w:rPr>
          <w:rFonts w:ascii="Arial" w:hAnsi="Arial" w:cs="Arial"/>
        </w:rPr>
      </w:pPr>
    </w:p>
    <w:p w14:paraId="5FC1B3F9" w14:textId="77777777" w:rsidR="00454BC7" w:rsidRPr="00C0018C" w:rsidRDefault="00454BC7" w:rsidP="00C0018C">
      <w:pPr>
        <w:pStyle w:val="ListParagraph"/>
        <w:numPr>
          <w:ilvl w:val="0"/>
          <w:numId w:val="3"/>
        </w:numPr>
        <w:rPr>
          <w:rFonts w:ascii="Arial" w:hAnsi="Arial" w:cs="Arial"/>
        </w:rPr>
      </w:pPr>
      <w:r w:rsidRPr="00C0018C">
        <w:rPr>
          <w:rFonts w:ascii="Arial" w:hAnsi="Arial" w:cs="Arial"/>
        </w:rPr>
        <w:br w:type="page"/>
      </w:r>
    </w:p>
    <w:p w14:paraId="1BBA2CF5" w14:textId="77777777" w:rsidR="00454BC7" w:rsidRPr="00454BC7" w:rsidRDefault="00454BC7" w:rsidP="00454BC7">
      <w:pPr>
        <w:spacing w:line="360" w:lineRule="auto"/>
        <w:rPr>
          <w:rFonts w:ascii="Arial" w:hAnsi="Arial" w:cs="Arial"/>
        </w:rPr>
      </w:pPr>
    </w:p>
    <w:p w14:paraId="0340FEC5" w14:textId="7CF2379F" w:rsidR="00454BC7" w:rsidRPr="00B41175" w:rsidRDefault="00454BC7" w:rsidP="00454BC7">
      <w:pPr>
        <w:spacing w:line="360" w:lineRule="auto"/>
        <w:rPr>
          <w:rFonts w:ascii="Arial" w:hAnsi="Arial" w:cs="Arial"/>
        </w:rPr>
      </w:pPr>
      <w:r w:rsidRPr="00454BC7">
        <w:rPr>
          <w:rFonts w:ascii="Arial" w:hAnsi="Arial" w:cs="Arial"/>
        </w:rPr>
        <w:t> </w:t>
      </w:r>
    </w:p>
    <w:p w14:paraId="4F83953B" w14:textId="77777777" w:rsidR="00B41175" w:rsidRPr="00B41175" w:rsidRDefault="00B41175" w:rsidP="00B41175">
      <w:pPr>
        <w:spacing w:line="360" w:lineRule="auto"/>
        <w:rPr>
          <w:rFonts w:ascii="Arial" w:hAnsi="Arial" w:cs="Arial"/>
        </w:rPr>
      </w:pPr>
    </w:p>
    <w:p w14:paraId="0600E768" w14:textId="77777777" w:rsidR="00B41175" w:rsidRPr="00B41175" w:rsidRDefault="00B41175" w:rsidP="00B41175">
      <w:pPr>
        <w:spacing w:line="360" w:lineRule="auto"/>
        <w:rPr>
          <w:rFonts w:ascii="Arial" w:hAnsi="Arial" w:cs="Arial"/>
        </w:rPr>
      </w:pPr>
    </w:p>
    <w:p w14:paraId="7FA9CB8A" w14:textId="6BBA34A1" w:rsidR="005063E4" w:rsidRDefault="005063E4" w:rsidP="00451E7A">
      <w:pPr>
        <w:spacing w:line="360" w:lineRule="auto"/>
        <w:rPr>
          <w:rFonts w:ascii="Arial" w:hAnsi="Arial" w:cs="Arial"/>
        </w:rPr>
      </w:pPr>
    </w:p>
    <w:p w14:paraId="2CFC07FB" w14:textId="77777777" w:rsidR="00451E7A" w:rsidRDefault="00451E7A" w:rsidP="005063E4">
      <w:pPr>
        <w:spacing w:line="360" w:lineRule="auto"/>
        <w:rPr>
          <w:rFonts w:ascii="Arial" w:hAnsi="Arial" w:cs="Arial"/>
        </w:rPr>
      </w:pPr>
    </w:p>
    <w:p w14:paraId="13C38CC1" w14:textId="77777777" w:rsidR="00451E7A" w:rsidRPr="005063E4" w:rsidRDefault="00451E7A" w:rsidP="005063E4">
      <w:pPr>
        <w:spacing w:line="360" w:lineRule="auto"/>
        <w:rPr>
          <w:rFonts w:ascii="Arial" w:hAnsi="Arial" w:cs="Arial"/>
        </w:rPr>
      </w:pPr>
    </w:p>
    <w:p w14:paraId="5163D58B" w14:textId="77777777" w:rsidR="005063E4" w:rsidRPr="005063E4" w:rsidRDefault="005063E4" w:rsidP="005063E4">
      <w:pPr>
        <w:spacing w:line="360" w:lineRule="auto"/>
        <w:rPr>
          <w:rFonts w:ascii="Arial" w:hAnsi="Arial" w:cs="Arial"/>
        </w:rPr>
      </w:pPr>
    </w:p>
    <w:p w14:paraId="374C6186" w14:textId="77777777" w:rsidR="005063E4" w:rsidRPr="00224213" w:rsidRDefault="005063E4" w:rsidP="00224213">
      <w:pPr>
        <w:spacing w:line="360" w:lineRule="auto"/>
        <w:rPr>
          <w:rFonts w:ascii="Arial" w:hAnsi="Arial" w:cs="Arial"/>
        </w:rPr>
      </w:pPr>
    </w:p>
    <w:p w14:paraId="32BABE1E" w14:textId="0DB1BFE4" w:rsidR="003529C4" w:rsidRPr="00B73CAF" w:rsidRDefault="003529C4" w:rsidP="00224213">
      <w:pPr>
        <w:spacing w:line="360" w:lineRule="auto"/>
        <w:rPr>
          <w:rFonts w:ascii="Arial" w:hAnsi="Arial" w:cs="Arial"/>
        </w:rPr>
      </w:pPr>
    </w:p>
    <w:p w14:paraId="374303E7" w14:textId="77777777" w:rsidR="00B73CAF" w:rsidRPr="00B73CAF" w:rsidRDefault="00B73CAF" w:rsidP="00B73CAF">
      <w:pPr>
        <w:spacing w:line="360" w:lineRule="auto"/>
        <w:rPr>
          <w:rFonts w:ascii="Arial" w:hAnsi="Arial" w:cs="Arial"/>
        </w:rPr>
      </w:pPr>
      <w:r w:rsidRPr="00B73CAF">
        <w:rPr>
          <w:rFonts w:ascii="Arial" w:hAnsi="Arial" w:cs="Arial"/>
        </w:rPr>
        <w:t xml:space="preserve"> </w:t>
      </w:r>
    </w:p>
    <w:p w14:paraId="20F97FEC" w14:textId="77777777" w:rsidR="00B73CAF" w:rsidRPr="00B73CAF" w:rsidRDefault="00B73CAF" w:rsidP="00B73CAF">
      <w:pPr>
        <w:spacing w:line="360" w:lineRule="auto"/>
        <w:rPr>
          <w:rFonts w:ascii="Arial" w:hAnsi="Arial" w:cs="Arial"/>
        </w:rPr>
      </w:pPr>
    </w:p>
    <w:p w14:paraId="407D8CC0" w14:textId="1EAD53C2" w:rsidR="002A7504" w:rsidRPr="002A7504" w:rsidRDefault="002A7504" w:rsidP="00277EE2">
      <w:pPr>
        <w:spacing w:line="360" w:lineRule="auto"/>
        <w:rPr>
          <w:rFonts w:ascii="Arial" w:hAnsi="Arial" w:cs="Arial"/>
        </w:rPr>
      </w:pPr>
    </w:p>
    <w:p w14:paraId="6647F56A" w14:textId="77777777" w:rsidR="002A7504" w:rsidRPr="002A7504" w:rsidRDefault="002A7504" w:rsidP="002A7504">
      <w:pPr>
        <w:spacing w:line="360" w:lineRule="auto"/>
        <w:rPr>
          <w:rFonts w:ascii="Arial" w:hAnsi="Arial" w:cs="Arial"/>
        </w:rPr>
      </w:pPr>
    </w:p>
    <w:p w14:paraId="3C6160CC" w14:textId="719EC1FD" w:rsidR="002A7504" w:rsidRPr="00DE481D" w:rsidRDefault="002A7504" w:rsidP="002A7504">
      <w:pPr>
        <w:spacing w:line="360" w:lineRule="auto"/>
        <w:rPr>
          <w:rFonts w:ascii="Arial" w:hAnsi="Arial" w:cs="Arial"/>
        </w:rPr>
      </w:pPr>
      <w:r w:rsidRPr="002A7504">
        <w:rPr>
          <w:rFonts w:ascii="Arial" w:hAnsi="Arial" w:cs="Arial"/>
        </w:rPr>
        <w:tab/>
      </w:r>
      <w:r w:rsidRPr="002A7504">
        <w:rPr>
          <w:rFonts w:ascii="Arial" w:hAnsi="Arial" w:cs="Arial"/>
        </w:rPr>
        <w:tab/>
      </w:r>
      <w:r w:rsidRPr="002A7504">
        <w:rPr>
          <w:rFonts w:ascii="Arial" w:hAnsi="Arial" w:cs="Arial"/>
        </w:rPr>
        <w:tab/>
      </w:r>
      <w:r w:rsidRPr="002A7504">
        <w:rPr>
          <w:rFonts w:ascii="Arial" w:hAnsi="Arial" w:cs="Arial"/>
        </w:rPr>
        <w:tab/>
      </w:r>
    </w:p>
    <w:p w14:paraId="06A3BE41" w14:textId="77777777" w:rsidR="00C8346F" w:rsidRDefault="00C8346F"/>
    <w:sectPr w:rsidR="00C8346F" w:rsidSect="000F5C6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3A6C2" w14:textId="77777777" w:rsidR="002566EB" w:rsidRDefault="002566EB" w:rsidP="00DE481D">
      <w:pPr>
        <w:spacing w:after="0" w:line="240" w:lineRule="auto"/>
      </w:pPr>
      <w:r>
        <w:separator/>
      </w:r>
    </w:p>
  </w:endnote>
  <w:endnote w:type="continuationSeparator" w:id="0">
    <w:p w14:paraId="53DCD764" w14:textId="77777777" w:rsidR="002566EB" w:rsidRDefault="002566EB" w:rsidP="00DE4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1584995"/>
      <w:docPartObj>
        <w:docPartGallery w:val="Page Numbers (Bottom of Page)"/>
        <w:docPartUnique/>
      </w:docPartObj>
    </w:sdtPr>
    <w:sdtEndPr>
      <w:rPr>
        <w:noProof/>
      </w:rPr>
    </w:sdtEndPr>
    <w:sdtContent>
      <w:p w14:paraId="48E04CAF" w14:textId="4824B504" w:rsidR="00DE481D" w:rsidRDefault="00DE48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D0FCD" w14:textId="77777777" w:rsidR="00DE481D" w:rsidRDefault="00DE4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EE44" w14:textId="77777777" w:rsidR="002566EB" w:rsidRDefault="002566EB" w:rsidP="00DE481D">
      <w:pPr>
        <w:spacing w:after="0" w:line="240" w:lineRule="auto"/>
      </w:pPr>
      <w:r>
        <w:separator/>
      </w:r>
    </w:p>
  </w:footnote>
  <w:footnote w:type="continuationSeparator" w:id="0">
    <w:p w14:paraId="5ADA9A36" w14:textId="77777777" w:rsidR="002566EB" w:rsidRDefault="002566EB" w:rsidP="00DE4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C4752"/>
    <w:multiLevelType w:val="hybridMultilevel"/>
    <w:tmpl w:val="B344A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FF7FE9"/>
    <w:multiLevelType w:val="hybridMultilevel"/>
    <w:tmpl w:val="B522723E"/>
    <w:lvl w:ilvl="0" w:tplc="4F1AEE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445EC7"/>
    <w:multiLevelType w:val="hybridMultilevel"/>
    <w:tmpl w:val="A5BA8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5291656">
    <w:abstractNumId w:val="0"/>
  </w:num>
  <w:num w:numId="2" w16cid:durableId="724059941">
    <w:abstractNumId w:val="1"/>
  </w:num>
  <w:num w:numId="3" w16cid:durableId="1583874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1D"/>
    <w:rsid w:val="00036CF7"/>
    <w:rsid w:val="000831FB"/>
    <w:rsid w:val="00092805"/>
    <w:rsid w:val="000F564C"/>
    <w:rsid w:val="000F5C67"/>
    <w:rsid w:val="00125C92"/>
    <w:rsid w:val="00126F83"/>
    <w:rsid w:val="001F082C"/>
    <w:rsid w:val="00224213"/>
    <w:rsid w:val="002566EB"/>
    <w:rsid w:val="00277EE2"/>
    <w:rsid w:val="002A7504"/>
    <w:rsid w:val="003529C4"/>
    <w:rsid w:val="003D4C7B"/>
    <w:rsid w:val="00421581"/>
    <w:rsid w:val="00421845"/>
    <w:rsid w:val="00432F88"/>
    <w:rsid w:val="00441884"/>
    <w:rsid w:val="00451E7A"/>
    <w:rsid w:val="00454BC7"/>
    <w:rsid w:val="004638B4"/>
    <w:rsid w:val="004C4183"/>
    <w:rsid w:val="004C500B"/>
    <w:rsid w:val="005063E4"/>
    <w:rsid w:val="00511158"/>
    <w:rsid w:val="00516AA1"/>
    <w:rsid w:val="005650CE"/>
    <w:rsid w:val="005944D2"/>
    <w:rsid w:val="006D492F"/>
    <w:rsid w:val="006F1DE0"/>
    <w:rsid w:val="007178F1"/>
    <w:rsid w:val="00740A5B"/>
    <w:rsid w:val="007560E6"/>
    <w:rsid w:val="007C525E"/>
    <w:rsid w:val="007E60EF"/>
    <w:rsid w:val="008F4516"/>
    <w:rsid w:val="009048D4"/>
    <w:rsid w:val="00A07F49"/>
    <w:rsid w:val="00A2431C"/>
    <w:rsid w:val="00A51F3E"/>
    <w:rsid w:val="00A72B92"/>
    <w:rsid w:val="00AC5FC9"/>
    <w:rsid w:val="00B3102A"/>
    <w:rsid w:val="00B41175"/>
    <w:rsid w:val="00B73CAF"/>
    <w:rsid w:val="00B83C31"/>
    <w:rsid w:val="00C0018C"/>
    <w:rsid w:val="00C23CAF"/>
    <w:rsid w:val="00C4776B"/>
    <w:rsid w:val="00C575D8"/>
    <w:rsid w:val="00C73A0D"/>
    <w:rsid w:val="00C8346F"/>
    <w:rsid w:val="00CC01C8"/>
    <w:rsid w:val="00CE0CF4"/>
    <w:rsid w:val="00D153D7"/>
    <w:rsid w:val="00D15B4A"/>
    <w:rsid w:val="00D50062"/>
    <w:rsid w:val="00D50544"/>
    <w:rsid w:val="00DE1390"/>
    <w:rsid w:val="00DE481D"/>
    <w:rsid w:val="00DE4D72"/>
    <w:rsid w:val="00E1640E"/>
    <w:rsid w:val="00E52B52"/>
    <w:rsid w:val="00E642FC"/>
    <w:rsid w:val="00F740E4"/>
    <w:rsid w:val="00F8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82E9"/>
  <w15:chartTrackingRefBased/>
  <w15:docId w15:val="{1B7C690A-6EDA-4256-BE97-B08256D03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4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81D"/>
  </w:style>
  <w:style w:type="paragraph" w:styleId="Footer">
    <w:name w:val="footer"/>
    <w:basedOn w:val="Normal"/>
    <w:link w:val="FooterChar"/>
    <w:uiPriority w:val="99"/>
    <w:unhideWhenUsed/>
    <w:rsid w:val="00DE4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81D"/>
  </w:style>
  <w:style w:type="paragraph" w:styleId="ListParagraph">
    <w:name w:val="List Paragraph"/>
    <w:basedOn w:val="Normal"/>
    <w:uiPriority w:val="34"/>
    <w:qFormat/>
    <w:rsid w:val="00E642FC"/>
    <w:pPr>
      <w:ind w:left="720"/>
      <w:contextualSpacing/>
    </w:pPr>
  </w:style>
  <w:style w:type="paragraph" w:styleId="NoSpacing">
    <w:name w:val="No Spacing"/>
    <w:link w:val="NoSpacingChar"/>
    <w:uiPriority w:val="1"/>
    <w:qFormat/>
    <w:rsid w:val="000F5C6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F5C67"/>
    <w:rPr>
      <w:rFonts w:eastAsiaTheme="minorEastAsia"/>
      <w:kern w:val="0"/>
      <w:lang w:val="en-US"/>
      <w14:ligatures w14:val="none"/>
    </w:rPr>
  </w:style>
  <w:style w:type="character" w:styleId="Hyperlink">
    <w:name w:val="Hyperlink"/>
    <w:basedOn w:val="DefaultParagraphFont"/>
    <w:uiPriority w:val="99"/>
    <w:unhideWhenUsed/>
    <w:rsid w:val="00B3102A"/>
    <w:rPr>
      <w:color w:val="0563C1" w:themeColor="hyperlink"/>
      <w:u w:val="single"/>
    </w:rPr>
  </w:style>
  <w:style w:type="character" w:styleId="UnresolvedMention">
    <w:name w:val="Unresolved Mention"/>
    <w:basedOn w:val="DefaultParagraphFont"/>
    <w:uiPriority w:val="99"/>
    <w:semiHidden/>
    <w:unhideWhenUsed/>
    <w:rsid w:val="00B3102A"/>
    <w:rPr>
      <w:color w:val="605E5C"/>
      <w:shd w:val="clear" w:color="auto" w:fill="E1DFDD"/>
    </w:rPr>
  </w:style>
  <w:style w:type="paragraph" w:styleId="NormalWeb">
    <w:name w:val="Normal (Web)"/>
    <w:basedOn w:val="Normal"/>
    <w:uiPriority w:val="99"/>
    <w:semiHidden/>
    <w:unhideWhenUsed/>
    <w:rsid w:val="00B310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98006">
      <w:bodyDiv w:val="1"/>
      <w:marLeft w:val="0"/>
      <w:marRight w:val="0"/>
      <w:marTop w:val="0"/>
      <w:marBottom w:val="0"/>
      <w:divBdr>
        <w:top w:val="none" w:sz="0" w:space="0" w:color="auto"/>
        <w:left w:val="none" w:sz="0" w:space="0" w:color="auto"/>
        <w:bottom w:val="none" w:sz="0" w:space="0" w:color="auto"/>
        <w:right w:val="none" w:sz="0" w:space="0" w:color="auto"/>
      </w:divBdr>
      <w:divsChild>
        <w:div w:id="534000140">
          <w:marLeft w:val="0"/>
          <w:marRight w:val="0"/>
          <w:marTop w:val="0"/>
          <w:marBottom w:val="0"/>
          <w:divBdr>
            <w:top w:val="none" w:sz="0" w:space="0" w:color="auto"/>
            <w:left w:val="none" w:sz="0" w:space="0" w:color="auto"/>
            <w:bottom w:val="none" w:sz="0" w:space="0" w:color="auto"/>
            <w:right w:val="none" w:sz="0" w:space="0" w:color="auto"/>
          </w:divBdr>
        </w:div>
      </w:divsChild>
    </w:div>
    <w:div w:id="514537537">
      <w:bodyDiv w:val="1"/>
      <w:marLeft w:val="0"/>
      <w:marRight w:val="0"/>
      <w:marTop w:val="0"/>
      <w:marBottom w:val="0"/>
      <w:divBdr>
        <w:top w:val="none" w:sz="0" w:space="0" w:color="auto"/>
        <w:left w:val="none" w:sz="0" w:space="0" w:color="auto"/>
        <w:bottom w:val="none" w:sz="0" w:space="0" w:color="auto"/>
        <w:right w:val="none" w:sz="0" w:space="0" w:color="auto"/>
      </w:divBdr>
      <w:divsChild>
        <w:div w:id="1947493213">
          <w:marLeft w:val="0"/>
          <w:marRight w:val="0"/>
          <w:marTop w:val="0"/>
          <w:marBottom w:val="0"/>
          <w:divBdr>
            <w:top w:val="none" w:sz="0" w:space="0" w:color="auto"/>
            <w:left w:val="none" w:sz="0" w:space="0" w:color="auto"/>
            <w:bottom w:val="none" w:sz="0" w:space="0" w:color="auto"/>
            <w:right w:val="none" w:sz="0" w:space="0" w:color="auto"/>
          </w:divBdr>
        </w:div>
      </w:divsChild>
    </w:div>
    <w:div w:id="1519273162">
      <w:bodyDiv w:val="1"/>
      <w:marLeft w:val="0"/>
      <w:marRight w:val="0"/>
      <w:marTop w:val="0"/>
      <w:marBottom w:val="0"/>
      <w:divBdr>
        <w:top w:val="none" w:sz="0" w:space="0" w:color="auto"/>
        <w:left w:val="none" w:sz="0" w:space="0" w:color="auto"/>
        <w:bottom w:val="none" w:sz="0" w:space="0" w:color="auto"/>
        <w:right w:val="none" w:sz="0" w:space="0" w:color="auto"/>
      </w:divBdr>
      <w:divsChild>
        <w:div w:id="307319996">
          <w:marLeft w:val="0"/>
          <w:marRight w:val="0"/>
          <w:marTop w:val="0"/>
          <w:marBottom w:val="0"/>
          <w:divBdr>
            <w:top w:val="none" w:sz="0" w:space="0" w:color="auto"/>
            <w:left w:val="none" w:sz="0" w:space="0" w:color="auto"/>
            <w:bottom w:val="none" w:sz="0" w:space="0" w:color="auto"/>
            <w:right w:val="none" w:sz="0" w:space="0" w:color="auto"/>
          </w:divBdr>
        </w:div>
      </w:divsChild>
    </w:div>
    <w:div w:id="1651444205">
      <w:bodyDiv w:val="1"/>
      <w:marLeft w:val="0"/>
      <w:marRight w:val="0"/>
      <w:marTop w:val="0"/>
      <w:marBottom w:val="0"/>
      <w:divBdr>
        <w:top w:val="none" w:sz="0" w:space="0" w:color="auto"/>
        <w:left w:val="none" w:sz="0" w:space="0" w:color="auto"/>
        <w:bottom w:val="none" w:sz="0" w:space="0" w:color="auto"/>
        <w:right w:val="none" w:sz="0" w:space="0" w:color="auto"/>
      </w:divBdr>
      <w:divsChild>
        <w:div w:id="1201085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tools.com/pages/videos/4ps-transcript.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Marriott International - Marriott’s Response to the COVID Crisis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2" ma:contentTypeDescription="Create a new document." ma:contentTypeScope="" ma:versionID="bc3cac89cc64ae1b8e63542b2e94ef69">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a5ca21d2de05b3f3fd0e4e612a018a4"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C88C38-581D-47A4-8E83-5F61CF046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9FE1E1-37C4-495A-8A72-70DF2BC575EE}">
  <ds:schemaRefs>
    <ds:schemaRef ds:uri="http://schemas.microsoft.com/sharepoint/v3/contenttype/forms"/>
  </ds:schemaRefs>
</ds:datastoreItem>
</file>

<file path=customXml/itemProps4.xml><?xml version="1.0" encoding="utf-8"?>
<ds:datastoreItem xmlns:ds="http://schemas.openxmlformats.org/officeDocument/2006/customXml" ds:itemID="{2BFF1BA4-E50C-46B5-8CF9-B724BE009F94}">
  <ds:schemaRefs>
    <ds:schemaRef ds:uri="http://purl.org/dc/dcmitype/"/>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purl.org/dc/elements/1.1/"/>
    <ds:schemaRef ds:uri="http://schemas.microsoft.com/office/2006/documentManagement/types"/>
    <ds:schemaRef ds:uri="5fa7c6fb-f4dc-42b8-b650-783ea9de0442"/>
    <ds:schemaRef ds:uri="717b0226-a333-4c25-acd7-534bd000737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4499</Words>
  <Characters>25645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Kerris Adina Smith 1915100</dc:subject>
  <dc:creator>Kerris Smith (1915100)</dc:creator>
  <cp:keywords/>
  <dc:description/>
  <cp:lastModifiedBy>Kerris Smith (1915100)</cp:lastModifiedBy>
  <cp:revision>2</cp:revision>
  <dcterms:created xsi:type="dcterms:W3CDTF">2023-07-27T19:43:00Z</dcterms:created>
  <dcterms:modified xsi:type="dcterms:W3CDTF">2023-07-27T19:43:00Z</dcterms:modified>
  <cp:category>Marketing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