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594D2C97" w:rsidP="594D2C97" w:rsidRDefault="594D2C97" w14:paraId="643973B2" w14:textId="199CFDF8">
      <w:pPr>
        <w:pStyle w:val="Normal"/>
        <w:jc w:val="center"/>
        <w:rPr>
          <w:b w:val="1"/>
          <w:bCs w:val="1"/>
          <w:sz w:val="96"/>
          <w:szCs w:val="96"/>
          <w:u w:val="single"/>
        </w:rPr>
      </w:pPr>
      <w:r w:rsidRPr="594D2C97" w:rsidR="594D2C97">
        <w:rPr>
          <w:b w:val="1"/>
          <w:bCs w:val="1"/>
          <w:sz w:val="72"/>
          <w:szCs w:val="72"/>
          <w:u w:val="single"/>
        </w:rPr>
        <w:t xml:space="preserve">Report </w:t>
      </w:r>
      <w:r w:rsidRPr="594D2C97" w:rsidR="594D2C97">
        <w:rPr>
          <w:b w:val="1"/>
          <w:bCs w:val="1"/>
          <w:sz w:val="72"/>
          <w:szCs w:val="72"/>
          <w:u w:val="single"/>
        </w:rPr>
        <w:t>On</w:t>
      </w:r>
      <w:r w:rsidRPr="594D2C97" w:rsidR="594D2C97">
        <w:rPr>
          <w:b w:val="1"/>
          <w:bCs w:val="1"/>
          <w:sz w:val="72"/>
          <w:szCs w:val="72"/>
          <w:u w:val="single"/>
        </w:rPr>
        <w:t xml:space="preserve"> Tesco PLC</w:t>
      </w:r>
      <w:r w:rsidRPr="594D2C97" w:rsidR="594D2C97">
        <w:rPr>
          <w:b w:val="1"/>
          <w:bCs w:val="1"/>
          <w:sz w:val="72"/>
          <w:szCs w:val="72"/>
        </w:rPr>
        <w:t xml:space="preserve"> </w:t>
      </w:r>
    </w:p>
    <w:p w:rsidR="594D2C97" w:rsidP="594D2C97" w:rsidRDefault="594D2C97" w14:paraId="7F2DEE3D" w14:textId="7CF7F253">
      <w:pPr>
        <w:pStyle w:val="Normal"/>
        <w:rPr>
          <w:sz w:val="28"/>
          <w:szCs w:val="28"/>
        </w:rPr>
      </w:pPr>
    </w:p>
    <w:p w:rsidR="594D2C97" w:rsidP="594D2C97" w:rsidRDefault="594D2C97" w14:paraId="1C29E811" w14:textId="5D16045A">
      <w:pPr>
        <w:pStyle w:val="Normal"/>
      </w:pPr>
    </w:p>
    <w:p w:rsidR="594D2C97" w:rsidP="594D2C97" w:rsidRDefault="594D2C97" w14:paraId="30E7AD9D" w14:textId="5E5DBB0E">
      <w:pPr>
        <w:pStyle w:val="Normal"/>
      </w:pPr>
    </w:p>
    <w:p w:rsidR="594D2C97" w:rsidP="594D2C97" w:rsidRDefault="594D2C97" w14:paraId="303C7B75" w14:textId="26A7B452">
      <w:pPr>
        <w:pStyle w:val="Normal"/>
        <w:rPr>
          <w:sz w:val="28"/>
          <w:szCs w:val="28"/>
        </w:rPr>
      </w:pPr>
    </w:p>
    <w:p w:rsidR="594D2C97" w:rsidP="594D2C97" w:rsidRDefault="594D2C97" w14:paraId="2B2DA3EC" w14:textId="2ED8779E">
      <w:pPr>
        <w:pStyle w:val="Normal"/>
        <w:rPr>
          <w:sz w:val="28"/>
          <w:szCs w:val="28"/>
        </w:rPr>
      </w:pPr>
    </w:p>
    <w:p w:rsidR="594D2C97" w:rsidP="594D2C97" w:rsidRDefault="594D2C97" w14:paraId="1412F47C" w14:textId="114F7015">
      <w:pPr>
        <w:pStyle w:val="Normal"/>
        <w:rPr>
          <w:sz w:val="28"/>
          <w:szCs w:val="28"/>
        </w:rPr>
      </w:pPr>
    </w:p>
    <w:p w:rsidR="594D2C97" w:rsidP="594D2C97" w:rsidRDefault="594D2C97" w14:paraId="7D889F0A" w14:textId="022C325D">
      <w:pPr>
        <w:pStyle w:val="Normal"/>
      </w:pPr>
      <w:r>
        <w:drawing>
          <wp:inline wp14:editId="5C544C93" wp14:anchorId="549DC94D">
            <wp:extent cx="5867400" cy="1929719"/>
            <wp:effectExtent l="0" t="0" r="0" b="0"/>
            <wp:docPr id="612529444" name="Picture" title=""/>
            <wp:cNvGraphicFramePr>
              <a:graphicFrameLocks noChangeAspect="1"/>
            </wp:cNvGraphicFramePr>
            <a:graphic>
              <a:graphicData uri="http://schemas.openxmlformats.org/drawingml/2006/picture">
                <pic:pic>
                  <pic:nvPicPr>
                    <pic:cNvPr id="0" name="Picture"/>
                    <pic:cNvPicPr/>
                  </pic:nvPicPr>
                  <pic:blipFill>
                    <a:blip r:embed="R4645b732bb604e03">
                      <a:extLst>
                        <a:ext xmlns:a="http://schemas.openxmlformats.org/drawingml/2006/main" uri="{28A0092B-C50C-407E-A947-70E740481C1C}">
                          <a14:useLocalDpi val="0"/>
                        </a:ext>
                      </a:extLst>
                    </a:blip>
                    <a:stretch>
                      <a:fillRect/>
                    </a:stretch>
                  </pic:blipFill>
                  <pic:spPr>
                    <a:xfrm>
                      <a:off x="0" y="0"/>
                      <a:ext cx="5867400" cy="1929719"/>
                    </a:xfrm>
                    <a:prstGeom prst="rect">
                      <a:avLst/>
                    </a:prstGeom>
                  </pic:spPr>
                </pic:pic>
              </a:graphicData>
            </a:graphic>
          </wp:inline>
        </w:drawing>
      </w:r>
    </w:p>
    <w:p w:rsidR="594D2C97" w:rsidP="594D2C97" w:rsidRDefault="594D2C97" w14:paraId="64DDF0AC" w14:textId="7A9A94F1">
      <w:pPr>
        <w:pStyle w:val="Normal"/>
        <w:rPr>
          <w:sz w:val="28"/>
          <w:szCs w:val="28"/>
        </w:rPr>
      </w:pPr>
    </w:p>
    <w:p w:rsidR="594D2C97" w:rsidP="594D2C97" w:rsidRDefault="594D2C97" w14:paraId="0CAAA047" w14:textId="7F7CD49B">
      <w:pPr>
        <w:pStyle w:val="Normal"/>
      </w:pPr>
    </w:p>
    <w:p w:rsidR="594D2C97" w:rsidP="594D2C97" w:rsidRDefault="594D2C97" w14:paraId="6F918C18" w14:textId="19D16C7B">
      <w:pPr>
        <w:pStyle w:val="Normal"/>
        <w:rPr>
          <w:sz w:val="28"/>
          <w:szCs w:val="28"/>
        </w:rPr>
      </w:pPr>
    </w:p>
    <w:p w:rsidR="594D2C97" w:rsidP="594D2C97" w:rsidRDefault="594D2C97" w14:paraId="73CC73C5" w14:textId="00B076FB">
      <w:pPr>
        <w:pStyle w:val="Normal"/>
        <w:rPr>
          <w:sz w:val="28"/>
          <w:szCs w:val="28"/>
        </w:rPr>
      </w:pPr>
    </w:p>
    <w:p w:rsidR="594D2C97" w:rsidP="594D2C97" w:rsidRDefault="594D2C97" w14:paraId="1A721D7D" w14:textId="0FF4E392">
      <w:pPr>
        <w:pStyle w:val="Normal"/>
        <w:rPr>
          <w:sz w:val="28"/>
          <w:szCs w:val="28"/>
        </w:rPr>
      </w:pPr>
    </w:p>
    <w:p w:rsidR="594D2C97" w:rsidP="594D2C97" w:rsidRDefault="594D2C97" w14:paraId="221C5663" w14:textId="54C2A7E7">
      <w:pPr>
        <w:pStyle w:val="Normal"/>
        <w:rPr>
          <w:sz w:val="28"/>
          <w:szCs w:val="28"/>
        </w:rPr>
      </w:pPr>
    </w:p>
    <w:p w:rsidR="594D2C97" w:rsidP="594D2C97" w:rsidRDefault="594D2C97" w14:paraId="76B44054" w14:textId="43C61E6B">
      <w:pPr>
        <w:pStyle w:val="Normal"/>
        <w:rPr>
          <w:sz w:val="28"/>
          <w:szCs w:val="28"/>
        </w:rPr>
      </w:pPr>
      <w:proofErr w:type="spellStart"/>
      <w:r w:rsidRPr="594D2C97" w:rsidR="594D2C97">
        <w:rPr>
          <w:sz w:val="28"/>
          <w:szCs w:val="28"/>
        </w:rPr>
        <w:t>Sanu</w:t>
      </w:r>
      <w:proofErr w:type="spellEnd"/>
      <w:r w:rsidRPr="594D2C97" w:rsidR="594D2C97">
        <w:rPr>
          <w:sz w:val="28"/>
          <w:szCs w:val="28"/>
        </w:rPr>
        <w:t xml:space="preserve"> Miah                                               1806292                                                 UWTSD</w:t>
      </w:r>
    </w:p>
    <w:p w:rsidR="594D2C97" w:rsidP="594D2C97" w:rsidRDefault="594D2C97" w14:paraId="2695A69F" w14:textId="0D596BDD">
      <w:pPr>
        <w:pStyle w:val="Normal"/>
        <w:rPr>
          <w:sz w:val="28"/>
          <w:szCs w:val="28"/>
        </w:rPr>
      </w:pPr>
    </w:p>
    <w:p w:rsidR="594D2C97" w:rsidP="594D2C97" w:rsidRDefault="594D2C97" w14:paraId="47485E94" w14:textId="32995930">
      <w:pPr>
        <w:pStyle w:val="Normal"/>
        <w:rPr>
          <w:sz w:val="28"/>
          <w:szCs w:val="28"/>
        </w:rPr>
      </w:pPr>
    </w:p>
    <w:p w:rsidR="594D2C97" w:rsidP="594D2C97" w:rsidRDefault="594D2C97" w14:paraId="3E1261B8" w14:textId="2D1E21BE">
      <w:pPr>
        <w:pStyle w:val="Normal"/>
        <w:rPr>
          <w:sz w:val="28"/>
          <w:szCs w:val="28"/>
        </w:rPr>
      </w:pPr>
    </w:p>
    <w:p w:rsidR="594D2C97" w:rsidP="594D2C97" w:rsidRDefault="594D2C97" w14:paraId="2A42C686" w14:textId="425929B7">
      <w:pPr>
        <w:pStyle w:val="Normal"/>
        <w:rPr>
          <w:sz w:val="28"/>
          <w:szCs w:val="28"/>
        </w:rPr>
      </w:pPr>
    </w:p>
    <w:p w:rsidR="594D2C97" w:rsidP="594D2C97" w:rsidRDefault="594D2C97" w14:paraId="42B66D7F" w14:textId="632C3A29">
      <w:pPr>
        <w:pStyle w:val="Normal"/>
        <w:rPr>
          <w:sz w:val="28"/>
          <w:szCs w:val="28"/>
        </w:rPr>
      </w:pPr>
    </w:p>
    <w:p w:rsidR="594D2C97" w:rsidP="594D2C97" w:rsidRDefault="594D2C97" w14:paraId="7E92816C" w14:textId="604C16A3">
      <w:pPr>
        <w:pStyle w:val="Normal"/>
        <w:rPr>
          <w:sz w:val="28"/>
          <w:szCs w:val="28"/>
        </w:rPr>
      </w:pPr>
    </w:p>
    <w:p w:rsidR="594D2C97" w:rsidP="594D2C97" w:rsidRDefault="594D2C97" w14:paraId="60C180BF" w14:textId="402FAD47">
      <w:pPr>
        <w:pStyle w:val="Normal"/>
        <w:rPr>
          <w:sz w:val="28"/>
          <w:szCs w:val="28"/>
        </w:rPr>
      </w:pPr>
    </w:p>
    <w:p w:rsidR="594D2C97" w:rsidP="594D2C97" w:rsidRDefault="594D2C97" w14:paraId="131EC5C6" w14:textId="219283DB">
      <w:pPr>
        <w:pStyle w:val="Normal"/>
        <w:rPr>
          <w:sz w:val="28"/>
          <w:szCs w:val="28"/>
        </w:rPr>
      </w:pPr>
    </w:p>
    <w:p w:rsidR="594D2C97" w:rsidP="594D2C97" w:rsidRDefault="594D2C97" w14:paraId="72AAC81A" w14:textId="25A9FE90">
      <w:pPr>
        <w:pStyle w:val="Normal"/>
        <w:rPr>
          <w:sz w:val="28"/>
          <w:szCs w:val="28"/>
        </w:rPr>
      </w:pPr>
    </w:p>
    <w:p w:rsidR="594D2C97" w:rsidP="594D2C97" w:rsidRDefault="594D2C97" w14:paraId="24E8574B" w14:textId="3F590573">
      <w:pPr>
        <w:pStyle w:val="Normal"/>
        <w:rPr>
          <w:sz w:val="28"/>
          <w:szCs w:val="28"/>
        </w:rPr>
      </w:pPr>
    </w:p>
    <w:p w:rsidR="11CA7C9F" w:rsidP="68529C72" w:rsidRDefault="11CA7C9F" w14:paraId="2504610F" w14:textId="6AC2FFBB">
      <w:pPr>
        <w:pStyle w:val="Normal"/>
        <w:rPr>
          <w:sz w:val="28"/>
          <w:szCs w:val="28"/>
        </w:rPr>
      </w:pPr>
      <w:r w:rsidRPr="68529C72" w:rsidR="68529C72">
        <w:rPr>
          <w:sz w:val="28"/>
          <w:szCs w:val="28"/>
        </w:rPr>
        <w:t>Executive summary.</w:t>
      </w:r>
    </w:p>
    <w:p w:rsidR="68529C72" w:rsidP="68529C72" w:rsidRDefault="68529C72" w14:paraId="7D24D63B" w14:textId="2FE865DD">
      <w:pPr>
        <w:pStyle w:val="Normal"/>
        <w:rPr>
          <w:sz w:val="28"/>
          <w:szCs w:val="28"/>
        </w:rPr>
      </w:pPr>
      <w:r w:rsidRPr="68529C72" w:rsidR="68529C72">
        <w:rPr>
          <w:sz w:val="28"/>
          <w:szCs w:val="28"/>
        </w:rPr>
        <w:t>This report provides a SWAT, PESTAL analysis of Tesco UK’s biggest grocer and one of the world's top ten player. The report also looks into the handling of some of its problems.</w:t>
      </w:r>
    </w:p>
    <w:p w:rsidR="68529C72" w:rsidP="68529C72" w:rsidRDefault="68529C72" w14:paraId="0849C1C9" w14:textId="5AE63593">
      <w:pPr>
        <w:pStyle w:val="Normal"/>
        <w:rPr>
          <w:sz w:val="28"/>
          <w:szCs w:val="28"/>
        </w:rPr>
      </w:pPr>
    </w:p>
    <w:p w:rsidR="594D2C97" w:rsidP="594D2C97" w:rsidRDefault="594D2C97" w14:paraId="2B7E5F58" w14:textId="26A60E5E">
      <w:pPr>
        <w:pStyle w:val="Normal"/>
        <w:rPr>
          <w:sz w:val="28"/>
          <w:szCs w:val="28"/>
        </w:rPr>
      </w:pPr>
    </w:p>
    <w:p w:rsidR="594D2C97" w:rsidP="594D2C97" w:rsidRDefault="594D2C97" w14:paraId="50222182" w14:textId="422B72AC">
      <w:pPr>
        <w:pStyle w:val="Normal"/>
        <w:rPr>
          <w:sz w:val="28"/>
          <w:szCs w:val="28"/>
        </w:rPr>
      </w:pPr>
    </w:p>
    <w:p w:rsidR="594D2C97" w:rsidP="594D2C97" w:rsidRDefault="594D2C97" w14:paraId="62420408" w14:textId="06CCDD1F">
      <w:pPr>
        <w:pStyle w:val="Normal"/>
        <w:rPr>
          <w:sz w:val="28"/>
          <w:szCs w:val="28"/>
        </w:rPr>
      </w:pPr>
    </w:p>
    <w:p w:rsidR="594D2C97" w:rsidP="594D2C97" w:rsidRDefault="594D2C97" w14:paraId="7F807A23" w14:textId="3663D668">
      <w:pPr>
        <w:pStyle w:val="Normal"/>
        <w:rPr>
          <w:sz w:val="28"/>
          <w:szCs w:val="28"/>
        </w:rPr>
      </w:pPr>
    </w:p>
    <w:p w:rsidR="594D2C97" w:rsidP="594D2C97" w:rsidRDefault="594D2C97" w14:paraId="72A24A00" w14:textId="43DB8B9D">
      <w:pPr>
        <w:pStyle w:val="Normal"/>
        <w:rPr>
          <w:sz w:val="28"/>
          <w:szCs w:val="28"/>
        </w:rPr>
      </w:pPr>
    </w:p>
    <w:p w:rsidR="594D2C97" w:rsidP="594D2C97" w:rsidRDefault="594D2C97" w14:paraId="02334189" w14:textId="16147D20">
      <w:pPr>
        <w:pStyle w:val="Normal"/>
        <w:rPr>
          <w:sz w:val="28"/>
          <w:szCs w:val="28"/>
        </w:rPr>
      </w:pPr>
    </w:p>
    <w:p w:rsidR="594D2C97" w:rsidP="594D2C97" w:rsidRDefault="594D2C97" w14:paraId="4B63A229" w14:textId="1E3CF4C2">
      <w:pPr>
        <w:pStyle w:val="Normal"/>
        <w:rPr>
          <w:sz w:val="28"/>
          <w:szCs w:val="28"/>
        </w:rPr>
      </w:pPr>
    </w:p>
    <w:p w:rsidR="594D2C97" w:rsidP="594D2C97" w:rsidRDefault="594D2C97" w14:paraId="375C4486" w14:textId="7B6F9D8A">
      <w:pPr>
        <w:pStyle w:val="Normal"/>
        <w:rPr>
          <w:sz w:val="28"/>
          <w:szCs w:val="28"/>
        </w:rPr>
      </w:pPr>
    </w:p>
    <w:p w:rsidR="594D2C97" w:rsidP="594D2C97" w:rsidRDefault="594D2C97" w14:paraId="70111EF1" w14:textId="5F9985C9">
      <w:pPr>
        <w:pStyle w:val="Normal"/>
        <w:rPr>
          <w:sz w:val="28"/>
          <w:szCs w:val="28"/>
        </w:rPr>
      </w:pPr>
    </w:p>
    <w:p w:rsidR="594D2C97" w:rsidP="594D2C97" w:rsidRDefault="594D2C97" w14:paraId="11D305F8" w14:textId="34D2EC9A">
      <w:pPr>
        <w:pStyle w:val="Normal"/>
        <w:rPr>
          <w:sz w:val="28"/>
          <w:szCs w:val="28"/>
        </w:rPr>
      </w:pPr>
    </w:p>
    <w:p w:rsidR="594D2C97" w:rsidP="594D2C97" w:rsidRDefault="594D2C97" w14:paraId="52B9420E" w14:textId="032352C5">
      <w:pPr>
        <w:pStyle w:val="Normal"/>
        <w:rPr>
          <w:sz w:val="28"/>
          <w:szCs w:val="28"/>
        </w:rPr>
      </w:pPr>
    </w:p>
    <w:p w:rsidR="594D2C97" w:rsidP="594D2C97" w:rsidRDefault="594D2C97" w14:paraId="5B84A364" w14:textId="5D22819D">
      <w:pPr>
        <w:pStyle w:val="Normal"/>
        <w:rPr>
          <w:sz w:val="28"/>
          <w:szCs w:val="28"/>
        </w:rPr>
      </w:pPr>
    </w:p>
    <w:p w:rsidR="594D2C97" w:rsidP="594D2C97" w:rsidRDefault="594D2C97" w14:paraId="29D45B3D" w14:textId="266B8EF8">
      <w:pPr>
        <w:pStyle w:val="Normal"/>
        <w:rPr>
          <w:sz w:val="28"/>
          <w:szCs w:val="28"/>
        </w:rPr>
      </w:pPr>
    </w:p>
    <w:p w:rsidR="594D2C97" w:rsidP="594D2C97" w:rsidRDefault="594D2C97" w14:paraId="2F742CF9" w14:textId="78FB111F">
      <w:pPr>
        <w:pStyle w:val="Normal"/>
        <w:rPr>
          <w:sz w:val="28"/>
          <w:szCs w:val="28"/>
        </w:rPr>
      </w:pPr>
    </w:p>
    <w:p w:rsidR="594D2C97" w:rsidP="594D2C97" w:rsidRDefault="594D2C97" w14:paraId="14257FE5" w14:textId="5AA9123E">
      <w:pPr>
        <w:pStyle w:val="Normal"/>
        <w:rPr>
          <w:sz w:val="28"/>
          <w:szCs w:val="28"/>
        </w:rPr>
      </w:pPr>
    </w:p>
    <w:p w:rsidR="594D2C97" w:rsidP="594D2C97" w:rsidRDefault="594D2C97" w14:paraId="60297255" w14:textId="398C8F94">
      <w:pPr>
        <w:pStyle w:val="Normal"/>
        <w:rPr>
          <w:sz w:val="28"/>
          <w:szCs w:val="28"/>
        </w:rPr>
      </w:pPr>
    </w:p>
    <w:p w:rsidR="594D2C97" w:rsidP="594D2C97" w:rsidRDefault="594D2C97" w14:paraId="3FD15FEB" w14:textId="1BE2A81B">
      <w:pPr>
        <w:pStyle w:val="Normal"/>
        <w:rPr>
          <w:sz w:val="28"/>
          <w:szCs w:val="28"/>
        </w:rPr>
      </w:pPr>
      <w:r w:rsidRPr="594D2C97" w:rsidR="594D2C97">
        <w:rPr>
          <w:sz w:val="28"/>
          <w:szCs w:val="28"/>
        </w:rPr>
        <w:t>Title..................................................................</w:t>
      </w:r>
      <w:r w:rsidRPr="594D2C97" w:rsidR="594D2C97">
        <w:rPr>
          <w:sz w:val="28"/>
          <w:szCs w:val="28"/>
        </w:rPr>
        <w:t>pages 1</w:t>
      </w:r>
    </w:p>
    <w:p w:rsidR="594D2C97" w:rsidP="594D2C97" w:rsidRDefault="594D2C97" w14:paraId="1C034638" w14:textId="1F803B89">
      <w:pPr>
        <w:pStyle w:val="Normal"/>
        <w:rPr>
          <w:sz w:val="28"/>
          <w:szCs w:val="28"/>
        </w:rPr>
      </w:pPr>
      <w:r w:rsidRPr="594D2C97" w:rsidR="594D2C97">
        <w:rPr>
          <w:sz w:val="28"/>
          <w:szCs w:val="28"/>
        </w:rPr>
        <w:t>Executive summary...........................................pages 2</w:t>
      </w:r>
    </w:p>
    <w:p w:rsidR="594D2C97" w:rsidP="594D2C97" w:rsidRDefault="594D2C97" w14:paraId="4F9E840C" w14:textId="601B3D9A">
      <w:pPr>
        <w:pStyle w:val="Normal"/>
        <w:rPr>
          <w:sz w:val="28"/>
          <w:szCs w:val="28"/>
        </w:rPr>
      </w:pPr>
      <w:r w:rsidRPr="594D2C97" w:rsidR="594D2C97">
        <w:rPr>
          <w:sz w:val="28"/>
          <w:szCs w:val="28"/>
        </w:rPr>
        <w:t>Contents............................................................</w:t>
      </w:r>
      <w:r w:rsidRPr="594D2C97" w:rsidR="594D2C97">
        <w:rPr>
          <w:sz w:val="28"/>
          <w:szCs w:val="28"/>
        </w:rPr>
        <w:t>pages 3</w:t>
      </w:r>
    </w:p>
    <w:p w:rsidR="594D2C97" w:rsidP="594D2C97" w:rsidRDefault="594D2C97" w14:paraId="525F5E6F" w14:textId="79F5F941">
      <w:pPr>
        <w:pStyle w:val="Normal"/>
        <w:rPr>
          <w:sz w:val="28"/>
          <w:szCs w:val="28"/>
        </w:rPr>
      </w:pPr>
      <w:r w:rsidRPr="594D2C97" w:rsidR="594D2C97">
        <w:rPr>
          <w:sz w:val="28"/>
          <w:szCs w:val="28"/>
        </w:rPr>
        <w:t>Terms of Reference ............................................page 4</w:t>
      </w:r>
    </w:p>
    <w:p w:rsidR="594D2C97" w:rsidP="594D2C97" w:rsidRDefault="594D2C97" w14:paraId="3B98B3D0" w14:textId="2B9BE7B7">
      <w:pPr>
        <w:pStyle w:val="Normal"/>
        <w:rPr>
          <w:sz w:val="28"/>
          <w:szCs w:val="28"/>
        </w:rPr>
      </w:pPr>
      <w:r w:rsidRPr="594D2C97" w:rsidR="594D2C97">
        <w:rPr>
          <w:sz w:val="28"/>
          <w:szCs w:val="28"/>
        </w:rPr>
        <w:t>Introduction........................................................page 5-8</w:t>
      </w:r>
    </w:p>
    <w:p w:rsidR="594D2C97" w:rsidP="594D2C97" w:rsidRDefault="594D2C97" w14:paraId="629D6AC9" w14:textId="628B53AB">
      <w:pPr>
        <w:pStyle w:val="Normal"/>
        <w:rPr>
          <w:sz w:val="28"/>
          <w:szCs w:val="28"/>
        </w:rPr>
      </w:pPr>
      <w:r w:rsidRPr="594D2C97" w:rsidR="594D2C97">
        <w:rPr>
          <w:sz w:val="28"/>
          <w:szCs w:val="28"/>
        </w:rPr>
        <w:t>Main findings......................................................page 9-12</w:t>
      </w:r>
    </w:p>
    <w:p w:rsidR="594D2C97" w:rsidP="594D2C97" w:rsidRDefault="594D2C97" w14:paraId="410E88C3" w14:textId="7D78850C">
      <w:pPr>
        <w:pStyle w:val="Normal"/>
        <w:rPr>
          <w:sz w:val="28"/>
          <w:szCs w:val="28"/>
        </w:rPr>
      </w:pPr>
      <w:r w:rsidRPr="594D2C97" w:rsidR="594D2C97">
        <w:rPr>
          <w:sz w:val="28"/>
          <w:szCs w:val="28"/>
        </w:rPr>
        <w:t>Procedure........................ ...................................page 13-14</w:t>
      </w:r>
    </w:p>
    <w:p w:rsidR="594D2C97" w:rsidP="594D2C97" w:rsidRDefault="594D2C97" w14:paraId="476C0EAC" w14:textId="617B2E32">
      <w:pPr>
        <w:pStyle w:val="Normal"/>
        <w:rPr>
          <w:sz w:val="28"/>
          <w:szCs w:val="28"/>
        </w:rPr>
      </w:pPr>
      <w:r w:rsidRPr="594D2C97" w:rsidR="594D2C97">
        <w:rPr>
          <w:sz w:val="28"/>
          <w:szCs w:val="28"/>
        </w:rPr>
        <w:t>Conclusion............................................................page 15</w:t>
      </w:r>
    </w:p>
    <w:p w:rsidR="594D2C97" w:rsidP="594D2C97" w:rsidRDefault="594D2C97" w14:paraId="5F190A86" w14:textId="3082CA0C">
      <w:pPr>
        <w:pStyle w:val="Normal"/>
        <w:rPr>
          <w:sz w:val="28"/>
          <w:szCs w:val="28"/>
        </w:rPr>
      </w:pPr>
      <w:r w:rsidRPr="594D2C97" w:rsidR="594D2C97">
        <w:rPr>
          <w:sz w:val="28"/>
          <w:szCs w:val="28"/>
        </w:rPr>
        <w:t>Option...................................................................page 16</w:t>
      </w:r>
    </w:p>
    <w:p w:rsidR="594D2C97" w:rsidP="594D2C97" w:rsidRDefault="594D2C97" w14:paraId="592AE750" w14:textId="038C965E">
      <w:pPr>
        <w:pStyle w:val="Normal"/>
        <w:rPr>
          <w:sz w:val="28"/>
          <w:szCs w:val="28"/>
        </w:rPr>
      </w:pPr>
      <w:r w:rsidRPr="594D2C97" w:rsidR="594D2C97">
        <w:rPr>
          <w:sz w:val="28"/>
          <w:szCs w:val="28"/>
        </w:rPr>
        <w:t>Appendices............................................................</w:t>
      </w:r>
      <w:r w:rsidRPr="594D2C97" w:rsidR="594D2C97">
        <w:rPr>
          <w:sz w:val="28"/>
          <w:szCs w:val="28"/>
        </w:rPr>
        <w:t>page 17</w:t>
      </w:r>
      <w:r w:rsidRPr="594D2C97" w:rsidR="594D2C97">
        <w:rPr>
          <w:sz w:val="28"/>
          <w:szCs w:val="28"/>
        </w:rPr>
        <w:t>-25</w:t>
      </w:r>
    </w:p>
    <w:p w:rsidR="594D2C97" w:rsidP="594D2C97" w:rsidRDefault="594D2C97" w14:paraId="58000D72" w14:textId="5C75650D">
      <w:pPr>
        <w:pStyle w:val="Normal"/>
        <w:rPr>
          <w:sz w:val="28"/>
          <w:szCs w:val="28"/>
        </w:rPr>
      </w:pPr>
      <w:r w:rsidRPr="594D2C97" w:rsidR="594D2C97">
        <w:rPr>
          <w:sz w:val="28"/>
          <w:szCs w:val="28"/>
        </w:rPr>
        <w:t>Acknowledgements...............................................</w:t>
      </w:r>
      <w:r w:rsidRPr="594D2C97" w:rsidR="594D2C97">
        <w:rPr>
          <w:sz w:val="28"/>
          <w:szCs w:val="28"/>
        </w:rPr>
        <w:t>page 26</w:t>
      </w:r>
    </w:p>
    <w:p w:rsidR="594D2C97" w:rsidP="594D2C97" w:rsidRDefault="594D2C97" w14:paraId="7046146E" w14:textId="7243B1E6">
      <w:pPr>
        <w:pStyle w:val="Normal"/>
        <w:rPr>
          <w:sz w:val="28"/>
          <w:szCs w:val="28"/>
        </w:rPr>
      </w:pPr>
      <w:r w:rsidRPr="594D2C97" w:rsidR="594D2C97">
        <w:rPr>
          <w:sz w:val="28"/>
          <w:szCs w:val="28"/>
        </w:rPr>
        <w:t>References..............................................................page 27-29</w:t>
      </w:r>
    </w:p>
    <w:p w:rsidR="594D2C97" w:rsidP="594D2C97" w:rsidRDefault="594D2C97" w14:paraId="00D58F23" w14:textId="75390CBE">
      <w:pPr>
        <w:pStyle w:val="Normal"/>
        <w:rPr>
          <w:sz w:val="28"/>
          <w:szCs w:val="28"/>
        </w:rPr>
      </w:pPr>
    </w:p>
    <w:p w:rsidR="594D2C97" w:rsidP="594D2C97" w:rsidRDefault="594D2C97" w14:paraId="337FE57F" w14:textId="5C40386B">
      <w:pPr>
        <w:pStyle w:val="Normal"/>
        <w:rPr>
          <w:sz w:val="28"/>
          <w:szCs w:val="28"/>
        </w:rPr>
      </w:pPr>
    </w:p>
    <w:p w:rsidR="594D2C97" w:rsidP="594D2C97" w:rsidRDefault="594D2C97" w14:paraId="775F118D" w14:textId="5C5A54A5">
      <w:pPr>
        <w:pStyle w:val="Normal"/>
        <w:rPr>
          <w:sz w:val="28"/>
          <w:szCs w:val="28"/>
        </w:rPr>
      </w:pPr>
    </w:p>
    <w:p w:rsidR="594D2C97" w:rsidP="594D2C97" w:rsidRDefault="594D2C97" w14:paraId="176D0BAB" w14:textId="6290C032">
      <w:pPr>
        <w:pStyle w:val="Normal"/>
        <w:rPr>
          <w:sz w:val="28"/>
          <w:szCs w:val="28"/>
        </w:rPr>
      </w:pPr>
    </w:p>
    <w:p w:rsidR="594D2C97" w:rsidP="594D2C97" w:rsidRDefault="594D2C97" w14:paraId="5CDF177D" w14:textId="37D684CC">
      <w:pPr>
        <w:pStyle w:val="Normal"/>
        <w:rPr>
          <w:sz w:val="28"/>
          <w:szCs w:val="28"/>
        </w:rPr>
      </w:pPr>
    </w:p>
    <w:p w:rsidR="594D2C97" w:rsidP="594D2C97" w:rsidRDefault="594D2C97" w14:paraId="1AB8FF6F" w14:textId="16F62A18">
      <w:pPr>
        <w:pStyle w:val="Normal"/>
        <w:rPr>
          <w:sz w:val="28"/>
          <w:szCs w:val="28"/>
        </w:rPr>
      </w:pPr>
    </w:p>
    <w:p w:rsidR="594D2C97" w:rsidP="594D2C97" w:rsidRDefault="594D2C97" w14:paraId="0F6E41F5" w14:textId="55B6282A">
      <w:pPr>
        <w:pStyle w:val="Normal"/>
        <w:rPr>
          <w:sz w:val="28"/>
          <w:szCs w:val="28"/>
        </w:rPr>
      </w:pPr>
    </w:p>
    <w:p w:rsidR="594D2C97" w:rsidP="594D2C97" w:rsidRDefault="594D2C97" w14:paraId="1C11416A" w14:textId="2DC62248">
      <w:pPr>
        <w:pStyle w:val="Normal"/>
        <w:rPr>
          <w:sz w:val="28"/>
          <w:szCs w:val="28"/>
        </w:rPr>
      </w:pPr>
    </w:p>
    <w:p w:rsidR="594D2C97" w:rsidP="594D2C97" w:rsidRDefault="594D2C97" w14:paraId="3F0F3CE6" w14:textId="0C6EF815">
      <w:pPr>
        <w:pStyle w:val="Normal"/>
        <w:rPr>
          <w:sz w:val="28"/>
          <w:szCs w:val="28"/>
        </w:rPr>
      </w:pPr>
    </w:p>
    <w:p w:rsidR="594D2C97" w:rsidP="594D2C97" w:rsidRDefault="594D2C97" w14:paraId="75D2BDD3" w14:textId="6FF4CAF4">
      <w:pPr>
        <w:pStyle w:val="Normal"/>
        <w:rPr>
          <w:sz w:val="28"/>
          <w:szCs w:val="28"/>
        </w:rPr>
      </w:pPr>
    </w:p>
    <w:p w:rsidR="594D2C97" w:rsidP="594D2C97" w:rsidRDefault="594D2C97" w14:paraId="7DB2EA8E" w14:textId="59BE62C1">
      <w:pPr>
        <w:pStyle w:val="Normal"/>
        <w:rPr>
          <w:sz w:val="28"/>
          <w:szCs w:val="28"/>
        </w:rPr>
      </w:pPr>
    </w:p>
    <w:p w:rsidR="594D2C97" w:rsidP="594D2C97" w:rsidRDefault="594D2C97" w14:paraId="623C4F58" w14:textId="67B27965">
      <w:pPr>
        <w:pStyle w:val="Normal"/>
        <w:rPr>
          <w:sz w:val="28"/>
          <w:szCs w:val="28"/>
        </w:rPr>
      </w:pPr>
    </w:p>
    <w:p w:rsidR="594D2C97" w:rsidP="594D2C97" w:rsidRDefault="594D2C97" w14:paraId="1CA8498F" w14:textId="41AE1D22">
      <w:pPr>
        <w:pStyle w:val="Normal"/>
        <w:rPr>
          <w:sz w:val="28"/>
          <w:szCs w:val="28"/>
        </w:rPr>
      </w:pPr>
    </w:p>
    <w:p w:rsidR="594D2C97" w:rsidP="594D2C97" w:rsidRDefault="594D2C97" w14:paraId="07FBE174" w14:textId="4B915414">
      <w:pPr>
        <w:pStyle w:val="Normal"/>
        <w:rPr>
          <w:sz w:val="28"/>
          <w:szCs w:val="28"/>
        </w:rPr>
      </w:pPr>
      <w:r w:rsidRPr="594D2C97" w:rsidR="594D2C97">
        <w:rPr>
          <w:sz w:val="28"/>
          <w:szCs w:val="28"/>
        </w:rPr>
        <w:t>Terms of reference</w:t>
      </w:r>
    </w:p>
    <w:p w:rsidR="594D2C97" w:rsidP="594D2C97" w:rsidRDefault="594D2C97" w14:paraId="05B913D0" w14:textId="0DA34DFF">
      <w:pPr>
        <w:pStyle w:val="Normal"/>
        <w:rPr>
          <w:sz w:val="28"/>
          <w:szCs w:val="28"/>
        </w:rPr>
      </w:pPr>
      <w:r w:rsidRPr="594D2C97" w:rsidR="594D2C97">
        <w:rPr>
          <w:sz w:val="28"/>
          <w:szCs w:val="28"/>
        </w:rPr>
        <w:t>The purpose of this report identify possibly causes of the problems at Tesco by conducting a SWAT, PESTEL ANALYSIS.</w:t>
      </w:r>
    </w:p>
    <w:p w:rsidR="594D2C97" w:rsidP="594D2C97" w:rsidRDefault="594D2C97" w14:paraId="55133E4A" w14:textId="3C8238FA">
      <w:pPr>
        <w:pStyle w:val="Normal"/>
        <w:rPr>
          <w:sz w:val="28"/>
          <w:szCs w:val="28"/>
        </w:rPr>
      </w:pPr>
    </w:p>
    <w:p w:rsidR="594D2C97" w:rsidP="594D2C97" w:rsidRDefault="594D2C97" w14:paraId="70F36E73" w14:textId="068332BF">
      <w:pPr>
        <w:pStyle w:val="Normal"/>
        <w:rPr>
          <w:sz w:val="28"/>
          <w:szCs w:val="28"/>
        </w:rPr>
      </w:pPr>
    </w:p>
    <w:p w:rsidR="594D2C97" w:rsidP="594D2C97" w:rsidRDefault="594D2C97" w14:paraId="655496C4" w14:textId="077F51FF">
      <w:pPr>
        <w:pStyle w:val="Normal"/>
        <w:rPr>
          <w:sz w:val="28"/>
          <w:szCs w:val="28"/>
        </w:rPr>
      </w:pPr>
    </w:p>
    <w:p w:rsidR="594D2C97" w:rsidP="594D2C97" w:rsidRDefault="594D2C97" w14:paraId="654FD556" w14:textId="1107E9DD">
      <w:pPr>
        <w:pStyle w:val="Normal"/>
        <w:rPr>
          <w:sz w:val="28"/>
          <w:szCs w:val="28"/>
        </w:rPr>
      </w:pPr>
    </w:p>
    <w:p w:rsidR="594D2C97" w:rsidP="594D2C97" w:rsidRDefault="594D2C97" w14:paraId="5AE58AAB" w14:textId="5A5543DF">
      <w:pPr>
        <w:pStyle w:val="Normal"/>
        <w:rPr>
          <w:sz w:val="28"/>
          <w:szCs w:val="28"/>
        </w:rPr>
      </w:pPr>
    </w:p>
    <w:p w:rsidR="594D2C97" w:rsidP="594D2C97" w:rsidRDefault="594D2C97" w14:paraId="7F07F974" w14:textId="0E4AF20B">
      <w:pPr>
        <w:pStyle w:val="Normal"/>
        <w:rPr>
          <w:sz w:val="28"/>
          <w:szCs w:val="28"/>
        </w:rPr>
      </w:pPr>
    </w:p>
    <w:p w:rsidR="594D2C97" w:rsidP="594D2C97" w:rsidRDefault="594D2C97" w14:paraId="365869D0" w14:textId="5E3918E5">
      <w:pPr>
        <w:pStyle w:val="Normal"/>
        <w:rPr>
          <w:sz w:val="28"/>
          <w:szCs w:val="28"/>
        </w:rPr>
      </w:pPr>
    </w:p>
    <w:p w:rsidR="594D2C97" w:rsidP="594D2C97" w:rsidRDefault="594D2C97" w14:paraId="166AEC0E" w14:textId="3405D6DC">
      <w:pPr>
        <w:pStyle w:val="Normal"/>
        <w:rPr>
          <w:sz w:val="28"/>
          <w:szCs w:val="28"/>
        </w:rPr>
      </w:pPr>
    </w:p>
    <w:p w:rsidR="594D2C97" w:rsidP="594D2C97" w:rsidRDefault="594D2C97" w14:paraId="5B854050" w14:textId="5333EAE9">
      <w:pPr>
        <w:pStyle w:val="Normal"/>
        <w:rPr>
          <w:sz w:val="28"/>
          <w:szCs w:val="28"/>
        </w:rPr>
      </w:pPr>
    </w:p>
    <w:p w:rsidR="594D2C97" w:rsidP="594D2C97" w:rsidRDefault="594D2C97" w14:paraId="0FBD08E5" w14:textId="65EDB9D9">
      <w:pPr>
        <w:pStyle w:val="Normal"/>
        <w:rPr>
          <w:sz w:val="28"/>
          <w:szCs w:val="28"/>
        </w:rPr>
      </w:pPr>
    </w:p>
    <w:p w:rsidR="594D2C97" w:rsidP="594D2C97" w:rsidRDefault="594D2C97" w14:paraId="33912D05" w14:textId="334C9EF0">
      <w:pPr>
        <w:pStyle w:val="Normal"/>
        <w:rPr>
          <w:sz w:val="28"/>
          <w:szCs w:val="28"/>
        </w:rPr>
      </w:pPr>
    </w:p>
    <w:p w:rsidR="594D2C97" w:rsidP="594D2C97" w:rsidRDefault="594D2C97" w14:paraId="2C16DF46" w14:textId="703127C2">
      <w:pPr>
        <w:pStyle w:val="Normal"/>
        <w:rPr>
          <w:sz w:val="28"/>
          <w:szCs w:val="28"/>
        </w:rPr>
      </w:pPr>
    </w:p>
    <w:p w:rsidR="594D2C97" w:rsidP="594D2C97" w:rsidRDefault="594D2C97" w14:paraId="3245FC80" w14:textId="19E94A8C">
      <w:pPr>
        <w:pStyle w:val="Normal"/>
        <w:rPr>
          <w:sz w:val="28"/>
          <w:szCs w:val="28"/>
        </w:rPr>
      </w:pPr>
    </w:p>
    <w:p w:rsidR="594D2C97" w:rsidP="594D2C97" w:rsidRDefault="594D2C97" w14:paraId="7BE63C9A" w14:textId="7AEE2CCF">
      <w:pPr>
        <w:pStyle w:val="Normal"/>
        <w:rPr>
          <w:sz w:val="28"/>
          <w:szCs w:val="28"/>
        </w:rPr>
      </w:pPr>
    </w:p>
    <w:p w:rsidR="594D2C97" w:rsidP="594D2C97" w:rsidRDefault="594D2C97" w14:paraId="7D10FA55" w14:textId="503C5439">
      <w:pPr>
        <w:pStyle w:val="Normal"/>
        <w:rPr>
          <w:sz w:val="28"/>
          <w:szCs w:val="28"/>
        </w:rPr>
      </w:pPr>
    </w:p>
    <w:p w:rsidR="594D2C97" w:rsidP="594D2C97" w:rsidRDefault="594D2C97" w14:paraId="60BE11B7" w14:textId="03D4A286">
      <w:pPr>
        <w:pStyle w:val="Normal"/>
        <w:rPr>
          <w:sz w:val="28"/>
          <w:szCs w:val="28"/>
        </w:rPr>
      </w:pPr>
    </w:p>
    <w:p w:rsidR="594D2C97" w:rsidP="594D2C97" w:rsidRDefault="594D2C97" w14:paraId="7E9195E9" w14:textId="50CB09D8">
      <w:pPr>
        <w:pStyle w:val="Normal"/>
        <w:rPr>
          <w:sz w:val="28"/>
          <w:szCs w:val="28"/>
        </w:rPr>
      </w:pPr>
    </w:p>
    <w:p w:rsidR="594D2C97" w:rsidP="594D2C97" w:rsidRDefault="594D2C97" w14:paraId="460AA9E1" w14:textId="66F8941D">
      <w:pPr>
        <w:pStyle w:val="Normal"/>
        <w:rPr>
          <w:sz w:val="28"/>
          <w:szCs w:val="28"/>
        </w:rPr>
      </w:pPr>
    </w:p>
    <w:p w:rsidR="594D2C97" w:rsidP="594D2C97" w:rsidRDefault="594D2C97" w14:paraId="67556911" w14:textId="76654AF9">
      <w:pPr>
        <w:pStyle w:val="Normal"/>
        <w:rPr>
          <w:sz w:val="28"/>
          <w:szCs w:val="28"/>
        </w:rPr>
      </w:pPr>
    </w:p>
    <w:p w:rsidR="594D2C97" w:rsidP="594D2C97" w:rsidRDefault="594D2C97" w14:paraId="11E15114" w14:textId="39487465">
      <w:pPr>
        <w:pStyle w:val="Normal"/>
        <w:rPr>
          <w:sz w:val="28"/>
          <w:szCs w:val="28"/>
        </w:rPr>
      </w:pPr>
    </w:p>
    <w:p w:rsidR="594D2C97" w:rsidP="594D2C97" w:rsidRDefault="594D2C97" w14:paraId="75FED9FC" w14:textId="2465179A">
      <w:pPr>
        <w:pStyle w:val="Normal"/>
        <w:rPr>
          <w:sz w:val="28"/>
          <w:szCs w:val="28"/>
        </w:rPr>
      </w:pPr>
      <w:r w:rsidRPr="594D2C97" w:rsidR="594D2C97">
        <w:rPr>
          <w:sz w:val="28"/>
          <w:szCs w:val="28"/>
        </w:rPr>
        <w:t>Introduction:</w:t>
      </w:r>
    </w:p>
    <w:p w:rsidR="594D2C97" w:rsidP="594D2C97" w:rsidRDefault="594D2C97" w14:paraId="751CEED1" w14:textId="0E4796A3">
      <w:pPr>
        <w:pStyle w:val="Normal"/>
        <w:rPr>
          <w:sz w:val="28"/>
          <w:szCs w:val="28"/>
        </w:rPr>
      </w:pPr>
      <w:r w:rsidRPr="594D2C97" w:rsidR="594D2C97">
        <w:rPr>
          <w:sz w:val="28"/>
          <w:szCs w:val="28"/>
        </w:rPr>
        <w:t>Tesco is currently the biggest supermarket retailer in the UK and also one of the biggest in the world currently operating 6996 stores across the world (</w:t>
      </w:r>
      <w:hyperlink r:id="R3ddd924c95294c4d">
        <w:r w:rsidRPr="594D2C97" w:rsidR="594D2C97">
          <w:rPr>
            <w:rStyle w:val="Hyperlink"/>
            <w:rFonts w:ascii="Calibri" w:hAnsi="Calibri" w:eastAsia="Calibri" w:cs="Calibri"/>
            <w:noProof w:val="0"/>
            <w:sz w:val="28"/>
            <w:szCs w:val="28"/>
            <w:lang w:val="en-US"/>
          </w:rPr>
          <w:t>https://www.statista.com/statistics/238667/tesco-plc-number-of-outlets-worldwide/).tesco</w:t>
        </w:r>
      </w:hyperlink>
      <w:r w:rsidRPr="594D2C97" w:rsidR="594D2C97">
        <w:rPr>
          <w:rFonts w:ascii="Calibri" w:hAnsi="Calibri" w:eastAsia="Calibri" w:cs="Calibri"/>
          <w:noProof w:val="0"/>
          <w:sz w:val="28"/>
          <w:szCs w:val="28"/>
          <w:lang w:val="en-US"/>
        </w:rPr>
        <w:t xml:space="preserve"> is the leading supermarket brand in the UK with a dominance of 27.4% of the market (</w:t>
      </w:r>
      <w:hyperlink r:id="R6e8b264c3d604ba2">
        <w:r w:rsidRPr="594D2C97" w:rsidR="594D2C97">
          <w:rPr>
            <w:rStyle w:val="Hyperlink"/>
            <w:rFonts w:ascii="Calibri" w:hAnsi="Calibri" w:eastAsia="Calibri" w:cs="Calibri"/>
            <w:noProof w:val="0"/>
            <w:sz w:val="28"/>
            <w:szCs w:val="28"/>
            <w:lang w:val="en-US"/>
          </w:rPr>
          <w:t>https://www.statista.com/statistics/300656/grocery-market-share-in-great-britain-year-on-year-comparison/</w:t>
        </w:r>
      </w:hyperlink>
      <w:r w:rsidRPr="594D2C97" w:rsidR="594D2C97">
        <w:rPr>
          <w:rFonts w:ascii="Calibri" w:hAnsi="Calibri" w:eastAsia="Calibri" w:cs="Calibri"/>
          <w:noProof w:val="0"/>
          <w:sz w:val="28"/>
          <w:szCs w:val="28"/>
          <w:lang w:val="en-US"/>
        </w:rPr>
        <w:t xml:space="preserve">) this reports looks into what can be learned from with its handling of the horse meat contamination and its current the issues it facing with mass job losses and Brexit. </w:t>
      </w:r>
    </w:p>
    <w:p w:rsidR="594D2C97" w:rsidP="594D2C97" w:rsidRDefault="594D2C97" w14:paraId="343C43F5" w14:textId="71F6E752">
      <w:pPr>
        <w:pStyle w:val="Normal"/>
        <w:rPr>
          <w:sz w:val="28"/>
          <w:szCs w:val="28"/>
        </w:rPr>
      </w:pPr>
    </w:p>
    <w:p w:rsidR="594D2C97" w:rsidP="594D2C97" w:rsidRDefault="594D2C97" w14:paraId="3A10CD71" w14:textId="76EA3EA3">
      <w:pPr>
        <w:pStyle w:val="Normal"/>
        <w:rPr>
          <w:sz w:val="28"/>
          <w:szCs w:val="28"/>
        </w:rPr>
      </w:pPr>
    </w:p>
    <w:p w:rsidR="594D2C97" w:rsidP="594D2C97" w:rsidRDefault="594D2C97" w14:paraId="02F5825E" w14:textId="2CEC1D28">
      <w:pPr>
        <w:pStyle w:val="Normal"/>
        <w:rPr>
          <w:sz w:val="28"/>
          <w:szCs w:val="28"/>
        </w:rPr>
      </w:pPr>
    </w:p>
    <w:p w:rsidR="594D2C97" w:rsidP="594D2C97" w:rsidRDefault="594D2C97" w14:paraId="663CD354" w14:textId="23827AEC">
      <w:pPr>
        <w:pStyle w:val="Normal"/>
        <w:rPr>
          <w:sz w:val="28"/>
          <w:szCs w:val="28"/>
        </w:rPr>
      </w:pPr>
    </w:p>
    <w:p w:rsidR="594D2C97" w:rsidP="594D2C97" w:rsidRDefault="594D2C97" w14:paraId="0232F58A" w14:textId="1902F4CD">
      <w:pPr>
        <w:pStyle w:val="Normal"/>
        <w:rPr>
          <w:sz w:val="28"/>
          <w:szCs w:val="28"/>
        </w:rPr>
      </w:pPr>
    </w:p>
    <w:p w:rsidR="68529C72" w:rsidP="68529C72" w:rsidRDefault="68529C72" w14:paraId="057726D0" w14:textId="5630EFA0">
      <w:pPr>
        <w:pStyle w:val="Normal"/>
        <w:rPr>
          <w:sz w:val="28"/>
          <w:szCs w:val="28"/>
        </w:rPr>
      </w:pPr>
    </w:p>
    <w:p w:rsidR="68529C72" w:rsidP="594D2C97" w:rsidRDefault="68529C72" w14:paraId="036E5485" w14:textId="015D106C">
      <w:pPr>
        <w:pStyle w:val="Normal"/>
        <w:rPr>
          <w:sz w:val="28"/>
          <w:szCs w:val="28"/>
        </w:rPr>
      </w:pPr>
    </w:p>
    <w:p w:rsidR="594D2C97" w:rsidP="594D2C97" w:rsidRDefault="594D2C97" w14:paraId="520CB7A5" w14:textId="57255C5F">
      <w:pPr>
        <w:pStyle w:val="Normal"/>
        <w:rPr>
          <w:sz w:val="28"/>
          <w:szCs w:val="28"/>
        </w:rPr>
      </w:pPr>
    </w:p>
    <w:p w:rsidR="594D2C97" w:rsidP="594D2C97" w:rsidRDefault="594D2C97" w14:paraId="2DA71818" w14:textId="594CA4FC">
      <w:pPr>
        <w:pStyle w:val="Normal"/>
        <w:rPr>
          <w:sz w:val="28"/>
          <w:szCs w:val="28"/>
        </w:rPr>
      </w:pPr>
    </w:p>
    <w:p w:rsidR="594D2C97" w:rsidP="594D2C97" w:rsidRDefault="594D2C97" w14:paraId="11DC65E0" w14:textId="24600A54">
      <w:pPr>
        <w:pStyle w:val="Normal"/>
        <w:rPr>
          <w:sz w:val="28"/>
          <w:szCs w:val="28"/>
        </w:rPr>
      </w:pPr>
    </w:p>
    <w:p w:rsidR="594D2C97" w:rsidP="594D2C97" w:rsidRDefault="594D2C97" w14:paraId="311FD7C6" w14:textId="225F609C">
      <w:pPr>
        <w:pStyle w:val="Normal"/>
        <w:rPr>
          <w:sz w:val="28"/>
          <w:szCs w:val="28"/>
        </w:rPr>
      </w:pPr>
    </w:p>
    <w:p w:rsidR="594D2C97" w:rsidP="594D2C97" w:rsidRDefault="594D2C97" w14:paraId="383C7506" w14:textId="35259B06">
      <w:pPr>
        <w:pStyle w:val="Normal"/>
        <w:rPr>
          <w:sz w:val="28"/>
          <w:szCs w:val="28"/>
        </w:rPr>
      </w:pPr>
    </w:p>
    <w:p w:rsidR="594D2C97" w:rsidP="594D2C97" w:rsidRDefault="594D2C97" w14:paraId="788083A6" w14:textId="360706AC">
      <w:pPr>
        <w:pStyle w:val="Normal"/>
        <w:rPr>
          <w:sz w:val="28"/>
          <w:szCs w:val="28"/>
        </w:rPr>
      </w:pPr>
    </w:p>
    <w:p w:rsidR="594D2C97" w:rsidP="594D2C97" w:rsidRDefault="594D2C97" w14:paraId="64A4C3D3" w14:textId="41C27276">
      <w:pPr>
        <w:pStyle w:val="Normal"/>
        <w:rPr>
          <w:sz w:val="28"/>
          <w:szCs w:val="28"/>
        </w:rPr>
      </w:pPr>
    </w:p>
    <w:p w:rsidR="68529C72" w:rsidP="594D2C97" w:rsidRDefault="68529C72" w14:paraId="11385F23" w14:textId="04CFC332">
      <w:pPr>
        <w:pStyle w:val="Normal"/>
        <w:rPr>
          <w:sz w:val="28"/>
          <w:szCs w:val="28"/>
        </w:rPr>
      </w:pPr>
    </w:p>
    <w:p w:rsidR="11CA7C9F" w:rsidP="68529C72" w:rsidRDefault="11CA7C9F" w14:paraId="3E37EFFC" w14:textId="048F561D">
      <w:pPr>
        <w:pStyle w:val="Normal"/>
        <w:rPr>
          <w:sz w:val="28"/>
          <w:szCs w:val="28"/>
        </w:rPr>
      </w:pPr>
      <w:r w:rsidRPr="68529C72" w:rsidR="68529C72">
        <w:rPr>
          <w:sz w:val="28"/>
          <w:szCs w:val="28"/>
        </w:rPr>
        <w:t>Tesco is the biggest supermarket chain in Britain, it was founded in 1924 by a J</w:t>
      </w:r>
      <w:r w:rsidRPr="68529C72" w:rsidR="68529C72">
        <w:rPr>
          <w:sz w:val="28"/>
          <w:szCs w:val="28"/>
        </w:rPr>
        <w:t>ohn</w:t>
      </w:r>
      <w:r w:rsidRPr="68529C72" w:rsidR="68529C72">
        <w:rPr>
          <w:sz w:val="28"/>
          <w:szCs w:val="28"/>
        </w:rPr>
        <w:t xml:space="preserve"> Edward Cohen. The founder was a</w:t>
      </w:r>
      <w:r w:rsidRPr="68529C72" w:rsidR="68529C72">
        <w:rPr>
          <w:noProof w:val="0"/>
          <w:sz w:val="28"/>
          <w:szCs w:val="28"/>
          <w:lang w:val="en-GB"/>
        </w:rPr>
        <w:t xml:space="preserve"> market stall trader in the east end of London. Tesco is anacronym bringing together one of jack's supplier T E Stockwell with two letters from his name </w:t>
      </w:r>
      <w:r w:rsidRPr="68529C72" w:rsidR="68529C72">
        <w:rPr>
          <w:noProof w:val="0"/>
          <w:sz w:val="28"/>
          <w:szCs w:val="28"/>
          <w:u w:val="single"/>
          <w:lang w:val="en-GB"/>
        </w:rPr>
        <w:t>C</w:t>
      </w:r>
      <w:r w:rsidRPr="68529C72" w:rsidR="68529C72">
        <w:rPr>
          <w:noProof w:val="0"/>
          <w:sz w:val="28"/>
          <w:szCs w:val="28"/>
          <w:u w:val="none"/>
          <w:lang w:val="en-GB"/>
        </w:rPr>
        <w:t xml:space="preserve"> </w:t>
      </w:r>
      <w:r w:rsidRPr="68529C72" w:rsidR="68529C72">
        <w:rPr>
          <w:noProof w:val="0"/>
          <w:sz w:val="28"/>
          <w:szCs w:val="28"/>
          <w:u w:val="single"/>
          <w:lang w:val="en-GB"/>
        </w:rPr>
        <w:t>O</w:t>
      </w:r>
      <w:r w:rsidRPr="68529C72" w:rsidR="68529C72">
        <w:rPr>
          <w:noProof w:val="0"/>
          <w:sz w:val="28"/>
          <w:szCs w:val="28"/>
          <w:lang w:val="en-GB"/>
        </w:rPr>
        <w:t xml:space="preserve"> thus coming up with TESCO.</w:t>
      </w:r>
    </w:p>
    <w:p w:rsidR="11CA7C9F" w:rsidP="2BFEF7E5" w:rsidRDefault="11CA7C9F" w14:paraId="1068F870" w14:textId="2B1CBAA1" w14:noSpellErr="1">
      <w:pPr>
        <w:pStyle w:val="Normal"/>
        <w:bidi w:val="0"/>
        <w:spacing w:before="0" w:beforeAutospacing="off" w:after="160" w:afterAutospacing="off" w:line="259" w:lineRule="auto"/>
        <w:ind w:left="0" w:right="0"/>
        <w:jc w:val="left"/>
        <w:rPr>
          <w:rFonts w:ascii="Calibri" w:hAnsi="Calibri" w:eastAsia="Calibri" w:cs="Calibri"/>
          <w:noProof w:val="0"/>
          <w:sz w:val="28"/>
          <w:szCs w:val="28"/>
          <w:lang w:val="en-GB"/>
        </w:rPr>
      </w:pPr>
      <w:r w:rsidRPr="2BFEF7E5" w:rsidR="2BFEF7E5">
        <w:rPr>
          <w:noProof w:val="0"/>
          <w:sz w:val="28"/>
          <w:szCs w:val="28"/>
          <w:lang w:val="en-GB"/>
        </w:rPr>
        <w:t>Tesco (Tesco plc) is a multinational merchandise retailer, the company conducts its business online and in multi formatted stores. The stores are classed by size and the range of products it has, the store size</w:t>
      </w:r>
      <w:r w:rsidRPr="2BFEF7E5" w:rsidR="2BFEF7E5">
        <w:rPr>
          <w:noProof w:val="0"/>
          <w:sz w:val="28"/>
          <w:szCs w:val="28"/>
          <w:lang w:val="en-GB"/>
        </w:rPr>
        <w:t>s</w:t>
      </w:r>
      <w:r w:rsidRPr="2BFEF7E5" w:rsidR="2BFEF7E5">
        <w:rPr>
          <w:noProof w:val="0"/>
          <w:sz w:val="28"/>
          <w:szCs w:val="28"/>
          <w:lang w:val="en-GB"/>
        </w:rPr>
        <w:t xml:space="preserve"> </w:t>
      </w:r>
      <w:r w:rsidRPr="2BFEF7E5" w:rsidR="2BFEF7E5">
        <w:rPr>
          <w:noProof w:val="0"/>
          <w:sz w:val="28"/>
          <w:szCs w:val="28"/>
          <w:lang w:val="en-GB"/>
        </w:rPr>
        <w:t>are</w:t>
      </w:r>
      <w:r w:rsidRPr="2BFEF7E5" w:rsidR="2BFEF7E5">
        <w:rPr>
          <w:noProof w:val="0"/>
          <w:sz w:val="28"/>
          <w:szCs w:val="28"/>
          <w:lang w:val="en-GB"/>
        </w:rPr>
        <w:t xml:space="preserve"> Superstore, Extra, Metro, Express and One stop.</w:t>
      </w:r>
      <w:r w:rsidRPr="2BFEF7E5" w:rsidR="2BFEF7E5">
        <w:rPr>
          <w:rFonts w:ascii="Calibri" w:hAnsi="Calibri" w:eastAsia="Calibri" w:cs="Calibri"/>
          <w:noProof w:val="0"/>
          <w:sz w:val="28"/>
          <w:szCs w:val="28"/>
          <w:lang w:val="en-GB"/>
        </w:rPr>
        <w:t xml:space="preserve"> </w:t>
      </w:r>
      <w:hyperlink r:id="R83de0a22075240da">
        <w:r w:rsidRPr="2BFEF7E5" w:rsidR="2BFEF7E5">
          <w:rPr>
            <w:rStyle w:val="Hyperlink"/>
            <w:rFonts w:ascii="Calibri" w:hAnsi="Calibri" w:eastAsia="Calibri" w:cs="Calibri"/>
            <w:noProof w:val="0"/>
            <w:sz w:val="28"/>
            <w:szCs w:val="28"/>
            <w:lang w:val="en-GB"/>
          </w:rPr>
          <w:t>https://advantage-marketline-com.ezproxy.uwtsd.ac.uk/Browse?q=tesco</w:t>
        </w:r>
      </w:hyperlink>
      <w:r w:rsidRPr="2BFEF7E5" w:rsidR="2BFEF7E5">
        <w:rPr>
          <w:rFonts w:ascii="Calibri" w:hAnsi="Calibri" w:eastAsia="Calibri" w:cs="Calibri"/>
          <w:noProof w:val="0"/>
          <w:sz w:val="28"/>
          <w:szCs w:val="28"/>
          <w:lang w:val="en-GB"/>
        </w:rPr>
        <w:t xml:space="preserve">+ </w:t>
      </w:r>
    </w:p>
    <w:p w:rsidR="11CA7C9F" w:rsidP="2BFEF7E5" w:rsidRDefault="11CA7C9F" w14:paraId="6E97C9C4" w14:textId="2B85AA41" w14:noSpellErr="1">
      <w:pPr>
        <w:pStyle w:val="Normal"/>
        <w:bidi w:val="0"/>
        <w:spacing w:before="0" w:beforeAutospacing="off" w:after="160" w:afterAutospacing="off" w:line="259" w:lineRule="auto"/>
        <w:ind w:left="0" w:right="0"/>
        <w:jc w:val="left"/>
        <w:rPr>
          <w:rFonts w:ascii="Calibri" w:hAnsi="Calibri" w:eastAsia="Calibri" w:cs="Calibri"/>
          <w:noProof w:val="0"/>
          <w:sz w:val="28"/>
          <w:szCs w:val="28"/>
          <w:lang w:val="en-GB"/>
        </w:rPr>
      </w:pPr>
      <w:r w:rsidRPr="2BFEF7E5" w:rsidR="2BFEF7E5">
        <w:rPr>
          <w:noProof w:val="0"/>
          <w:sz w:val="28"/>
          <w:szCs w:val="28"/>
          <w:lang w:val="en-GB"/>
        </w:rPr>
        <w:t xml:space="preserve"> </w:t>
      </w:r>
      <w:r w:rsidRPr="2BFEF7E5" w:rsidR="2BFEF7E5">
        <w:rPr>
          <w:rFonts w:ascii="Calibri" w:hAnsi="Calibri" w:eastAsia="Calibri" w:cs="Calibri"/>
          <w:noProof w:val="0"/>
          <w:sz w:val="28"/>
          <w:szCs w:val="28"/>
          <w:lang w:val="en-GB"/>
        </w:rPr>
        <w:t xml:space="preserve">Key Stats as of February 2018, Tesco operated - 1,749 Express stores - 480 Superstores - 252 Extra stores - 172 Metro stores - six dotcom-only outlets - 776 One Stop outlets - 169 One Stop franchise outlets - 150 stores in </w:t>
      </w:r>
      <w:r w:rsidRPr="2BFEF7E5" w:rsidR="2BFEF7E5">
        <w:rPr>
          <w:rFonts w:ascii="Calibri" w:hAnsi="Calibri" w:eastAsia="Calibri" w:cs="Calibri"/>
          <w:noProof w:val="0"/>
          <w:sz w:val="28"/>
          <w:szCs w:val="28"/>
          <w:lang w:val="en-GB"/>
        </w:rPr>
        <w:t xml:space="preserve">the </w:t>
      </w:r>
      <w:r w:rsidRPr="2BFEF7E5" w:rsidR="2BFEF7E5">
        <w:rPr>
          <w:rFonts w:ascii="Calibri" w:hAnsi="Calibri" w:eastAsia="Calibri" w:cs="Calibri"/>
          <w:noProof w:val="0"/>
          <w:sz w:val="28"/>
          <w:szCs w:val="28"/>
          <w:lang w:val="en-GB"/>
        </w:rPr>
        <w:t>Republic</w:t>
      </w:r>
      <w:r w:rsidRPr="2BFEF7E5" w:rsidR="2BFEF7E5">
        <w:rPr>
          <w:rFonts w:ascii="Calibri" w:hAnsi="Calibri" w:eastAsia="Calibri" w:cs="Calibri"/>
          <w:noProof w:val="0"/>
          <w:sz w:val="28"/>
          <w:szCs w:val="28"/>
          <w:lang w:val="en-GB"/>
        </w:rPr>
        <w:t xml:space="preserve"> of Ireland ( </w:t>
      </w:r>
      <w:hyperlink r:id="R8121ba2e8e2a46ff">
        <w:r w:rsidRPr="2BFEF7E5" w:rsidR="2BFEF7E5">
          <w:rPr>
            <w:rStyle w:val="Hyperlink"/>
            <w:rFonts w:ascii="Calibri" w:hAnsi="Calibri" w:eastAsia="Calibri" w:cs="Calibri"/>
            <w:noProof w:val="0"/>
            <w:sz w:val="28"/>
            <w:szCs w:val="28"/>
            <w:lang w:val="en-GB"/>
          </w:rPr>
          <w:t>file:///C:/Users/user/Downloads/69EB9673-AC2D-4E1B-9CCE-A0A33E62ABFB.pdf</w:t>
        </w:r>
      </w:hyperlink>
      <w:r w:rsidRPr="2BFEF7E5" w:rsidR="2BFEF7E5">
        <w:rPr>
          <w:rFonts w:ascii="Calibri" w:hAnsi="Calibri" w:eastAsia="Calibri" w:cs="Calibri"/>
          <w:noProof w:val="0"/>
          <w:sz w:val="28"/>
          <w:szCs w:val="28"/>
          <w:lang w:val="en-GB"/>
        </w:rPr>
        <w:t xml:space="preserve">) </w:t>
      </w:r>
    </w:p>
    <w:p w:rsidR="11CA7C9F" w:rsidP="2BFEF7E5" w:rsidRDefault="11CA7C9F" w14:paraId="24F65897" w14:textId="0B2E6C41" w14:noSpellErr="1">
      <w:pPr>
        <w:pStyle w:val="Normal"/>
        <w:bidi w:val="0"/>
        <w:spacing w:before="0" w:beforeAutospacing="off" w:after="160" w:afterAutospacing="off" w:line="259" w:lineRule="auto"/>
        <w:ind w:left="0" w:right="0"/>
        <w:jc w:val="left"/>
        <w:rPr>
          <w:noProof w:val="0"/>
          <w:sz w:val="28"/>
          <w:szCs w:val="28"/>
          <w:u w:val="none"/>
          <w:lang w:val="en-GB"/>
        </w:rPr>
      </w:pPr>
      <w:r w:rsidRPr="2BFEF7E5" w:rsidR="2BFEF7E5">
        <w:rPr>
          <w:noProof w:val="0"/>
          <w:sz w:val="28"/>
          <w:szCs w:val="28"/>
          <w:lang w:val="en-GB"/>
        </w:rPr>
        <w:t>490 petrol stations 25 distribution centres 13 pharmacies 700 one stop convenience stores.</w:t>
      </w:r>
    </w:p>
    <w:p w:rsidR="11CA7C9F" w:rsidP="2BFEF7E5" w:rsidRDefault="11CA7C9F" w14:paraId="2CF4F195" w14:textId="0FA7F650" w14:noSpellErr="1">
      <w:pPr>
        <w:pStyle w:val="Normal"/>
        <w:bidi w:val="0"/>
        <w:spacing w:before="0" w:beforeAutospacing="off" w:after="160" w:afterAutospacing="off" w:line="259" w:lineRule="auto"/>
        <w:ind w:left="0" w:right="0"/>
        <w:jc w:val="left"/>
        <w:rPr>
          <w:noProof w:val="0"/>
          <w:sz w:val="28"/>
          <w:szCs w:val="28"/>
          <w:u w:val="none"/>
          <w:lang w:val="en-GB"/>
        </w:rPr>
      </w:pPr>
      <w:r w:rsidRPr="2BFEF7E5" w:rsidR="2BFEF7E5">
        <w:rPr>
          <w:noProof w:val="0"/>
          <w:sz w:val="28"/>
          <w:szCs w:val="28"/>
          <w:lang w:val="en-GB"/>
        </w:rPr>
        <w:t xml:space="preserve"> Tesco bank opened in 1997and Tesco mobile is a joint venture between o2 that provides mobile telecommunication services. It currently employs 448,988 people to date.</w:t>
      </w:r>
    </w:p>
    <w:p w:rsidR="11CA7C9F" w:rsidP="2BFEF7E5" w:rsidRDefault="11CA7C9F" w14:paraId="2E584737" w14:textId="293C5561" w14:noSpellErr="1">
      <w:pPr>
        <w:pStyle w:val="Normal"/>
        <w:bidi w:val="0"/>
        <w:spacing w:before="0" w:beforeAutospacing="off" w:after="160" w:afterAutospacing="off" w:line="259" w:lineRule="auto"/>
        <w:ind w:left="0" w:right="0"/>
        <w:jc w:val="left"/>
        <w:rPr>
          <w:noProof w:val="0"/>
          <w:sz w:val="28"/>
          <w:szCs w:val="28"/>
          <w:lang w:val="en-GB"/>
        </w:rPr>
      </w:pPr>
      <w:r w:rsidRPr="2BFEF7E5" w:rsidR="2BFEF7E5">
        <w:rPr>
          <w:noProof w:val="0"/>
          <w:sz w:val="28"/>
          <w:szCs w:val="28"/>
          <w:lang w:val="en-GB"/>
        </w:rPr>
        <w:t xml:space="preserve">Tesco's current product portfolio consists of </w:t>
      </w:r>
    </w:p>
    <w:p w:rsidR="11CA7C9F" w:rsidP="2BFEF7E5" w:rsidRDefault="11CA7C9F" w14:paraId="3AC5B34A" w14:textId="0AD5F2C2" w14:noSpellErr="1">
      <w:pPr>
        <w:pStyle w:val="Normal"/>
        <w:rPr>
          <w:noProof w:val="0"/>
          <w:sz w:val="28"/>
          <w:szCs w:val="28"/>
          <w:lang w:val="en-GB"/>
        </w:rPr>
      </w:pPr>
      <w:r w:rsidRPr="2BFEF7E5" w:rsidR="2BFEF7E5">
        <w:rPr>
          <w:noProof w:val="0"/>
          <w:sz w:val="28"/>
          <w:szCs w:val="28"/>
          <w:lang w:val="en-GB"/>
        </w:rPr>
        <w:t xml:space="preserve">Fresh food                                                                    </w:t>
      </w:r>
    </w:p>
    <w:p w:rsidR="11CA7C9F" w:rsidP="2BFEF7E5" w:rsidRDefault="11CA7C9F" w14:paraId="00453B33" w14:textId="4F6BA02F" w14:noSpellErr="1">
      <w:pPr>
        <w:pStyle w:val="Normal"/>
        <w:rPr>
          <w:noProof w:val="0"/>
          <w:sz w:val="28"/>
          <w:szCs w:val="28"/>
          <w:lang w:val="en-GB"/>
        </w:rPr>
      </w:pPr>
      <w:r w:rsidRPr="2BFEF7E5" w:rsidR="2BFEF7E5">
        <w:rPr>
          <w:noProof w:val="0"/>
          <w:sz w:val="28"/>
          <w:szCs w:val="28"/>
          <w:lang w:val="en-GB"/>
        </w:rPr>
        <w:t xml:space="preserve">Grocery                                                </w:t>
      </w:r>
    </w:p>
    <w:p w:rsidR="11CA7C9F" w:rsidP="2BFEF7E5" w:rsidRDefault="11CA7C9F" w14:paraId="175727AE" w14:textId="762E90C2" w14:noSpellErr="1">
      <w:pPr>
        <w:pStyle w:val="Normal"/>
        <w:rPr>
          <w:noProof w:val="0"/>
          <w:sz w:val="28"/>
          <w:szCs w:val="28"/>
          <w:lang w:val="en-GB"/>
        </w:rPr>
      </w:pPr>
      <w:r w:rsidRPr="2BFEF7E5" w:rsidR="2BFEF7E5">
        <w:rPr>
          <w:noProof w:val="0"/>
          <w:sz w:val="28"/>
          <w:szCs w:val="28"/>
          <w:lang w:val="en-GB"/>
        </w:rPr>
        <w:t>Bakery</w:t>
      </w:r>
    </w:p>
    <w:p w:rsidR="11CA7C9F" w:rsidP="2BFEF7E5" w:rsidRDefault="11CA7C9F" w14:paraId="35D6E449" w14:textId="3CD60C67" w14:noSpellErr="1">
      <w:pPr>
        <w:pStyle w:val="Normal"/>
        <w:rPr>
          <w:noProof w:val="0"/>
          <w:sz w:val="28"/>
          <w:szCs w:val="28"/>
          <w:lang w:val="en-GB"/>
        </w:rPr>
      </w:pPr>
      <w:r w:rsidRPr="2BFEF7E5" w:rsidR="2BFEF7E5">
        <w:rPr>
          <w:noProof w:val="0"/>
          <w:sz w:val="28"/>
          <w:szCs w:val="28"/>
          <w:lang w:val="en-GB"/>
        </w:rPr>
        <w:t xml:space="preserve">Home furnishing                                                                </w:t>
      </w:r>
    </w:p>
    <w:p w:rsidR="11CA7C9F" w:rsidP="2BFEF7E5" w:rsidRDefault="11CA7C9F" w14:paraId="73FED57F" w14:textId="322D9498" w14:noSpellErr="1">
      <w:pPr>
        <w:pStyle w:val="Normal"/>
        <w:rPr>
          <w:noProof w:val="0"/>
          <w:sz w:val="28"/>
          <w:szCs w:val="28"/>
          <w:lang w:val="en-GB"/>
        </w:rPr>
      </w:pPr>
      <w:r w:rsidRPr="2BFEF7E5" w:rsidR="2BFEF7E5">
        <w:rPr>
          <w:noProof w:val="0"/>
          <w:sz w:val="28"/>
          <w:szCs w:val="28"/>
          <w:lang w:val="en-GB"/>
        </w:rPr>
        <w:t xml:space="preserve">Womens wear  </w:t>
      </w:r>
    </w:p>
    <w:p w:rsidR="11CA7C9F" w:rsidP="2BFEF7E5" w:rsidRDefault="11CA7C9F" w14:paraId="5CB5A9DC" w14:textId="2A8C1193" w14:noSpellErr="1">
      <w:pPr>
        <w:pStyle w:val="Normal"/>
        <w:rPr>
          <w:noProof w:val="0"/>
          <w:sz w:val="28"/>
          <w:szCs w:val="28"/>
          <w:lang w:val="en-GB"/>
        </w:rPr>
      </w:pPr>
      <w:r w:rsidRPr="2BFEF7E5" w:rsidR="2BFEF7E5">
        <w:rPr>
          <w:noProof w:val="0"/>
          <w:sz w:val="28"/>
          <w:szCs w:val="28"/>
          <w:lang w:val="en-GB"/>
        </w:rPr>
        <w:t>Men's wear</w:t>
      </w:r>
    </w:p>
    <w:p w:rsidR="11CA7C9F" w:rsidP="2BFEF7E5" w:rsidRDefault="11CA7C9F" w14:paraId="13F36CEF" w14:textId="181FAA0B" w14:noSpellErr="1">
      <w:pPr>
        <w:pStyle w:val="Normal"/>
        <w:rPr>
          <w:noProof w:val="0"/>
          <w:sz w:val="28"/>
          <w:szCs w:val="28"/>
          <w:lang w:val="en-GB"/>
        </w:rPr>
      </w:pPr>
      <w:r w:rsidRPr="2BFEF7E5" w:rsidR="2BFEF7E5">
        <w:rPr>
          <w:noProof w:val="0"/>
          <w:sz w:val="28"/>
          <w:szCs w:val="28"/>
          <w:lang w:val="en-GB"/>
        </w:rPr>
        <w:t>Kids wear</w:t>
      </w:r>
    </w:p>
    <w:p w:rsidR="11CA7C9F" w:rsidP="11CA7C9F" w:rsidRDefault="11CA7C9F" w14:noSpellErr="1" w14:paraId="1C87F6F9" w14:textId="6B598F72">
      <w:pPr>
        <w:pStyle w:val="Normal"/>
        <w:rPr>
          <w:noProof w:val="0"/>
          <w:sz w:val="28"/>
          <w:szCs w:val="28"/>
          <w:lang w:val="en-GB"/>
        </w:rPr>
      </w:pPr>
      <w:r w:rsidRPr="225F21FE" w:rsidR="225F21FE">
        <w:rPr>
          <w:noProof w:val="0"/>
          <w:sz w:val="28"/>
          <w:szCs w:val="28"/>
          <w:lang w:val="en-GB"/>
        </w:rPr>
        <w:t>School wear.</w:t>
      </w:r>
    </w:p>
    <w:p w:rsidR="225F21FE" w:rsidP="2BFEF7E5" w:rsidRDefault="225F21FE" w14:paraId="5954AC55" w14:textId="2A8879F4">
      <w:pPr>
        <w:pStyle w:val="Normal"/>
        <w:rPr>
          <w:noProof w:val="0"/>
          <w:sz w:val="28"/>
          <w:szCs w:val="28"/>
          <w:u w:val="single"/>
          <w:lang w:val="en-GB"/>
        </w:rPr>
      </w:pPr>
    </w:p>
    <w:p w:rsidR="11CA7C9F" w:rsidP="2BFEF7E5" w:rsidRDefault="11CA7C9F" w14:paraId="15085C3B" w14:textId="5332BC54" w14:noSpellErr="1">
      <w:pPr>
        <w:pStyle w:val="Normal"/>
        <w:rPr>
          <w:noProof w:val="0"/>
          <w:sz w:val="28"/>
          <w:szCs w:val="28"/>
          <w:u w:val="single"/>
          <w:lang w:val="en-GB"/>
        </w:rPr>
      </w:pPr>
      <w:r w:rsidRPr="2BFEF7E5" w:rsidR="2BFEF7E5">
        <w:rPr>
          <w:noProof w:val="0"/>
          <w:sz w:val="28"/>
          <w:szCs w:val="28"/>
          <w:u w:val="single"/>
          <w:lang w:val="en-GB"/>
        </w:rPr>
        <w:t>Tesco mobile</w:t>
      </w:r>
      <w:r w:rsidRPr="2BFEF7E5" w:rsidR="2BFEF7E5">
        <w:rPr>
          <w:noProof w:val="0"/>
          <w:sz w:val="28"/>
          <w:szCs w:val="28"/>
          <w:u w:val="none"/>
          <w:lang w:val="en-GB"/>
        </w:rPr>
        <w:t xml:space="preserve">                                         </w:t>
      </w:r>
    </w:p>
    <w:p w:rsidR="11CA7C9F" w:rsidP="2BFEF7E5" w:rsidRDefault="11CA7C9F" w14:paraId="4D2E2D31" w14:textId="2F3F52E4" w14:noSpellErr="1">
      <w:pPr>
        <w:pStyle w:val="Normal"/>
        <w:rPr>
          <w:noProof w:val="0"/>
          <w:sz w:val="28"/>
          <w:szCs w:val="28"/>
          <w:u w:val="none"/>
          <w:lang w:val="en-GB"/>
        </w:rPr>
      </w:pPr>
      <w:r w:rsidRPr="2BFEF7E5" w:rsidR="2BFEF7E5">
        <w:rPr>
          <w:noProof w:val="0"/>
          <w:sz w:val="28"/>
          <w:szCs w:val="28"/>
          <w:u w:val="none"/>
          <w:lang w:val="en-GB"/>
        </w:rPr>
        <w:t xml:space="preserve">Pay as you go phones </w:t>
      </w:r>
    </w:p>
    <w:p w:rsidR="11CA7C9F" w:rsidP="2BFEF7E5" w:rsidRDefault="11CA7C9F" w14:paraId="0D460E60" w14:textId="692A8511" w14:noSpellErr="1">
      <w:pPr>
        <w:pStyle w:val="Normal"/>
        <w:rPr>
          <w:noProof w:val="0"/>
          <w:sz w:val="28"/>
          <w:szCs w:val="28"/>
          <w:u w:val="none"/>
          <w:lang w:val="en-GB"/>
        </w:rPr>
      </w:pPr>
      <w:r w:rsidRPr="2BFEF7E5" w:rsidR="2BFEF7E5">
        <w:rPr>
          <w:noProof w:val="0"/>
          <w:sz w:val="28"/>
          <w:szCs w:val="28"/>
          <w:u w:val="none"/>
          <w:lang w:val="en-GB"/>
        </w:rPr>
        <w:t>Pay monthly phones</w:t>
      </w:r>
    </w:p>
    <w:p w:rsidR="11CA7C9F" w:rsidP="2BFEF7E5" w:rsidRDefault="11CA7C9F" w14:paraId="48BD0E4F" w14:textId="6C1C875A" w14:noSpellErr="1">
      <w:pPr>
        <w:pStyle w:val="Normal"/>
        <w:rPr>
          <w:noProof w:val="0"/>
          <w:sz w:val="28"/>
          <w:szCs w:val="28"/>
          <w:u w:val="none"/>
          <w:lang w:val="en-GB"/>
        </w:rPr>
      </w:pPr>
      <w:r w:rsidRPr="2BFEF7E5" w:rsidR="2BFEF7E5">
        <w:rPr>
          <w:noProof w:val="0"/>
          <w:sz w:val="28"/>
          <w:szCs w:val="28"/>
          <w:u w:val="none"/>
          <w:lang w:val="en-GB"/>
        </w:rPr>
        <w:t xml:space="preserve">Pay as you go sims </w:t>
      </w:r>
    </w:p>
    <w:p w:rsidR="11CA7C9F" w:rsidP="086AA656" w:rsidRDefault="11CA7C9F" w14:paraId="080DDE51" w14:noSpellErr="1" w14:textId="7C58D38D">
      <w:pPr>
        <w:pStyle w:val="Normal"/>
        <w:rPr>
          <w:noProof w:val="0"/>
          <w:sz w:val="28"/>
          <w:szCs w:val="28"/>
          <w:u w:val="none"/>
          <w:lang w:val="en-GB"/>
        </w:rPr>
      </w:pPr>
      <w:r w:rsidRPr="086AA656" w:rsidR="086AA656">
        <w:rPr>
          <w:noProof w:val="0"/>
          <w:sz w:val="28"/>
          <w:szCs w:val="28"/>
          <w:u w:val="none"/>
          <w:lang w:val="en-GB"/>
        </w:rPr>
        <w:t>Tesco international calling</w:t>
      </w:r>
    </w:p>
    <w:p w:rsidR="11CA7C9F" w:rsidP="11CA7C9F" w:rsidRDefault="11CA7C9F" w14:noSpellErr="1" w14:paraId="63AD9661" w14:textId="0A5DB48A">
      <w:pPr>
        <w:pStyle w:val="Normal"/>
        <w:rPr>
          <w:noProof w:val="0"/>
          <w:sz w:val="28"/>
          <w:szCs w:val="28"/>
          <w:u w:val="single"/>
          <w:lang w:val="en-GB"/>
        </w:rPr>
      </w:pPr>
      <w:r w:rsidRPr="11CA7C9F" w:rsidR="11CA7C9F">
        <w:rPr>
          <w:noProof w:val="0"/>
          <w:sz w:val="28"/>
          <w:szCs w:val="28"/>
          <w:u w:val="single"/>
          <w:lang w:val="en-GB"/>
        </w:rPr>
        <w:t>Tesco bank</w:t>
      </w:r>
    </w:p>
    <w:p w:rsidR="11CA7C9F" w:rsidP="11CA7C9F" w:rsidRDefault="11CA7C9F" w14:noSpellErr="1" w14:paraId="200AC8D0" w14:textId="4BD79A58">
      <w:pPr>
        <w:pStyle w:val="Normal"/>
        <w:rPr>
          <w:noProof w:val="0"/>
          <w:sz w:val="28"/>
          <w:szCs w:val="28"/>
          <w:u w:val="single"/>
          <w:lang w:val="en-GB"/>
        </w:rPr>
      </w:pPr>
      <w:r w:rsidRPr="11CA7C9F" w:rsidR="11CA7C9F">
        <w:rPr>
          <w:noProof w:val="0"/>
          <w:sz w:val="28"/>
          <w:szCs w:val="28"/>
          <w:u w:val="none"/>
          <w:lang w:val="en-GB"/>
        </w:rPr>
        <w:t xml:space="preserve">Current account </w:t>
      </w:r>
    </w:p>
    <w:p w:rsidR="11CA7C9F" w:rsidP="2BFEF7E5" w:rsidRDefault="11CA7C9F" w14:paraId="434AC1BE" w14:textId="50D3F2B4" w14:noSpellErr="1">
      <w:pPr>
        <w:pStyle w:val="Normal"/>
        <w:rPr>
          <w:noProof w:val="0"/>
          <w:sz w:val="28"/>
          <w:szCs w:val="28"/>
          <w:u w:val="none"/>
          <w:lang w:val="en-GB"/>
        </w:rPr>
      </w:pPr>
      <w:r w:rsidRPr="2BFEF7E5" w:rsidR="2BFEF7E5">
        <w:rPr>
          <w:noProof w:val="0"/>
          <w:sz w:val="28"/>
          <w:szCs w:val="28"/>
          <w:u w:val="none"/>
          <w:lang w:val="en-GB"/>
        </w:rPr>
        <w:t>Fixed rate saver</w:t>
      </w:r>
    </w:p>
    <w:p w:rsidR="11CA7C9F" w:rsidP="2BFEF7E5" w:rsidRDefault="11CA7C9F" w14:paraId="42B32AFF" w14:textId="7C577F2E" w14:noSpellErr="1">
      <w:pPr>
        <w:pStyle w:val="Normal"/>
        <w:rPr>
          <w:noProof w:val="0"/>
          <w:sz w:val="28"/>
          <w:szCs w:val="28"/>
          <w:u w:val="none"/>
          <w:lang w:val="en-GB"/>
        </w:rPr>
      </w:pPr>
      <w:r w:rsidRPr="2BFEF7E5" w:rsidR="2BFEF7E5">
        <w:rPr>
          <w:noProof w:val="0"/>
          <w:sz w:val="28"/>
          <w:szCs w:val="28"/>
          <w:u w:val="none"/>
          <w:lang w:val="en-GB"/>
        </w:rPr>
        <w:t>Instant access saver</w:t>
      </w:r>
    </w:p>
    <w:p w:rsidR="11CA7C9F" w:rsidP="2BFEF7E5" w:rsidRDefault="11CA7C9F" w14:paraId="412E8322" w14:textId="7D232E19" w14:noSpellErr="1">
      <w:pPr>
        <w:pStyle w:val="Normal"/>
        <w:rPr>
          <w:noProof w:val="0"/>
          <w:sz w:val="28"/>
          <w:szCs w:val="28"/>
          <w:u w:val="none"/>
          <w:lang w:val="en-GB"/>
        </w:rPr>
      </w:pPr>
      <w:r w:rsidRPr="2BFEF7E5" w:rsidR="2BFEF7E5">
        <w:rPr>
          <w:noProof w:val="0"/>
          <w:sz w:val="28"/>
          <w:szCs w:val="28"/>
          <w:u w:val="none"/>
          <w:lang w:val="en-GB"/>
        </w:rPr>
        <w:t xml:space="preserve">Cash </w:t>
      </w:r>
      <w:r w:rsidRPr="2BFEF7E5" w:rsidR="2BFEF7E5">
        <w:rPr>
          <w:noProof w:val="0"/>
          <w:sz w:val="28"/>
          <w:szCs w:val="28"/>
          <w:u w:val="none"/>
          <w:lang w:val="en-GB"/>
        </w:rPr>
        <w:t>Isa</w:t>
      </w:r>
    </w:p>
    <w:p w:rsidR="11CA7C9F" w:rsidP="2BFEF7E5" w:rsidRDefault="11CA7C9F" w14:paraId="412874EA" w14:textId="374F3B47" w14:noSpellErr="1">
      <w:pPr>
        <w:pStyle w:val="Normal"/>
        <w:rPr>
          <w:noProof w:val="0"/>
          <w:sz w:val="28"/>
          <w:szCs w:val="28"/>
          <w:u w:val="none"/>
          <w:lang w:val="en-GB"/>
        </w:rPr>
      </w:pPr>
      <w:r w:rsidRPr="2BFEF7E5" w:rsidR="2BFEF7E5">
        <w:rPr>
          <w:noProof w:val="0"/>
          <w:sz w:val="28"/>
          <w:szCs w:val="28"/>
          <w:u w:val="none"/>
          <w:lang w:val="en-GB"/>
        </w:rPr>
        <w:t xml:space="preserve">Junior cash </w:t>
      </w:r>
      <w:r w:rsidRPr="2BFEF7E5" w:rsidR="2BFEF7E5">
        <w:rPr>
          <w:noProof w:val="0"/>
          <w:sz w:val="28"/>
          <w:szCs w:val="28"/>
          <w:u w:val="none"/>
          <w:lang w:val="en-GB"/>
        </w:rPr>
        <w:t>Isa</w:t>
      </w:r>
    </w:p>
    <w:p w:rsidR="11CA7C9F" w:rsidP="2BFEF7E5" w:rsidRDefault="11CA7C9F" w14:paraId="7C0C8B4E" w14:textId="287929F3" w14:noSpellErr="1">
      <w:pPr>
        <w:pStyle w:val="Normal"/>
        <w:rPr>
          <w:noProof w:val="0"/>
          <w:sz w:val="28"/>
          <w:szCs w:val="28"/>
          <w:u w:val="none"/>
          <w:lang w:val="en-GB"/>
        </w:rPr>
      </w:pPr>
      <w:r w:rsidRPr="2BFEF7E5" w:rsidR="2BFEF7E5">
        <w:rPr>
          <w:noProof w:val="0"/>
          <w:sz w:val="28"/>
          <w:szCs w:val="28"/>
          <w:u w:val="none"/>
          <w:lang w:val="en-GB"/>
        </w:rPr>
        <w:t xml:space="preserve">Mortgages </w:t>
      </w:r>
    </w:p>
    <w:p w:rsidR="11CA7C9F" w:rsidP="2BFEF7E5" w:rsidRDefault="11CA7C9F" w14:paraId="78FA4719" w14:textId="56D6DD4A" w14:noSpellErr="1">
      <w:pPr>
        <w:pStyle w:val="Normal"/>
        <w:rPr>
          <w:noProof w:val="0"/>
          <w:sz w:val="28"/>
          <w:szCs w:val="28"/>
          <w:u w:val="none"/>
          <w:lang w:val="en-GB"/>
        </w:rPr>
      </w:pPr>
      <w:r w:rsidRPr="2BFEF7E5" w:rsidR="2BFEF7E5">
        <w:rPr>
          <w:noProof w:val="0"/>
          <w:sz w:val="28"/>
          <w:szCs w:val="28"/>
          <w:u w:val="none"/>
          <w:lang w:val="en-GB"/>
        </w:rPr>
        <w:t xml:space="preserve">Credit cards </w:t>
      </w:r>
    </w:p>
    <w:p w:rsidR="11CA7C9F" w:rsidP="2BFEF7E5" w:rsidRDefault="11CA7C9F" w14:paraId="0A49BB0F" w14:textId="7F65D50E" w14:noSpellErr="1">
      <w:pPr>
        <w:pStyle w:val="Normal"/>
        <w:rPr>
          <w:noProof w:val="0"/>
          <w:sz w:val="28"/>
          <w:szCs w:val="28"/>
          <w:u w:val="none"/>
          <w:lang w:val="en-GB"/>
        </w:rPr>
      </w:pPr>
      <w:r w:rsidRPr="2BFEF7E5" w:rsidR="2BFEF7E5">
        <w:rPr>
          <w:noProof w:val="0"/>
          <w:sz w:val="28"/>
          <w:szCs w:val="28"/>
          <w:u w:val="none"/>
          <w:lang w:val="en-GB"/>
        </w:rPr>
        <w:t>Savings</w:t>
      </w:r>
    </w:p>
    <w:p w:rsidR="11CA7C9F" w:rsidP="2BFEF7E5" w:rsidRDefault="11CA7C9F" w14:paraId="2E9DE861" w14:textId="702E3E33" w14:noSpellErr="1">
      <w:pPr>
        <w:pStyle w:val="Normal"/>
        <w:rPr>
          <w:noProof w:val="0"/>
          <w:sz w:val="28"/>
          <w:szCs w:val="28"/>
          <w:u w:val="none"/>
          <w:lang w:val="en-GB"/>
        </w:rPr>
      </w:pPr>
      <w:r w:rsidRPr="2BFEF7E5" w:rsidR="2BFEF7E5">
        <w:rPr>
          <w:noProof w:val="0"/>
          <w:sz w:val="28"/>
          <w:szCs w:val="28"/>
          <w:u w:val="none"/>
          <w:lang w:val="en-GB"/>
        </w:rPr>
        <w:t xml:space="preserve">Loans </w:t>
      </w:r>
    </w:p>
    <w:p w:rsidR="11CA7C9F" w:rsidP="2BFEF7E5" w:rsidRDefault="11CA7C9F" w14:paraId="0753A371" w14:textId="0AD11876" w14:noSpellErr="1">
      <w:pPr>
        <w:pStyle w:val="Normal"/>
        <w:rPr>
          <w:noProof w:val="0"/>
          <w:sz w:val="28"/>
          <w:szCs w:val="28"/>
          <w:u w:val="none"/>
          <w:lang w:val="en-GB"/>
        </w:rPr>
      </w:pPr>
      <w:r w:rsidRPr="2BFEF7E5" w:rsidR="2BFEF7E5">
        <w:rPr>
          <w:noProof w:val="0"/>
          <w:sz w:val="28"/>
          <w:szCs w:val="28"/>
          <w:u w:val="none"/>
          <w:lang w:val="en-GB"/>
        </w:rPr>
        <w:t>Pet insurance</w:t>
      </w:r>
    </w:p>
    <w:p w:rsidR="11CA7C9F" w:rsidP="11CA7C9F" w:rsidRDefault="11CA7C9F" w14:noSpellErr="1" w14:paraId="50B0DE96" w14:textId="584BE235">
      <w:pPr>
        <w:pStyle w:val="Normal"/>
        <w:rPr>
          <w:noProof w:val="0"/>
          <w:sz w:val="28"/>
          <w:szCs w:val="28"/>
          <w:u w:val="none"/>
          <w:lang w:val="en-GB"/>
        </w:rPr>
      </w:pPr>
      <w:r w:rsidRPr="11CA7C9F" w:rsidR="11CA7C9F">
        <w:rPr>
          <w:noProof w:val="0"/>
          <w:sz w:val="28"/>
          <w:szCs w:val="28"/>
          <w:u w:val="none"/>
          <w:lang w:val="en-GB"/>
        </w:rPr>
        <w:t>Home insurance</w:t>
      </w:r>
    </w:p>
    <w:p w:rsidR="11CA7C9F" w:rsidP="11CA7C9F" w:rsidRDefault="11CA7C9F" w14:noSpellErr="1" w14:paraId="32B40F57" w14:textId="76E51E05">
      <w:pPr>
        <w:pStyle w:val="Normal"/>
        <w:rPr>
          <w:noProof w:val="0"/>
          <w:sz w:val="28"/>
          <w:szCs w:val="28"/>
          <w:u w:val="single"/>
          <w:lang w:val="en-GB"/>
        </w:rPr>
      </w:pPr>
      <w:r w:rsidRPr="11CA7C9F" w:rsidR="11CA7C9F">
        <w:rPr>
          <w:noProof w:val="0"/>
          <w:sz w:val="28"/>
          <w:szCs w:val="28"/>
          <w:u w:val="single"/>
          <w:lang w:val="en-GB"/>
        </w:rPr>
        <w:t>Travel</w:t>
      </w:r>
    </w:p>
    <w:p w:rsidR="11CA7C9F" w:rsidP="2BFEF7E5" w:rsidRDefault="11CA7C9F" w14:paraId="68B3DF82" w14:textId="6CAD2AAE" w14:noSpellErr="1">
      <w:pPr>
        <w:pStyle w:val="Normal"/>
        <w:rPr>
          <w:noProof w:val="0"/>
          <w:sz w:val="28"/>
          <w:szCs w:val="28"/>
          <w:u w:val="single"/>
          <w:lang w:val="en-GB"/>
        </w:rPr>
      </w:pPr>
      <w:r w:rsidRPr="2BFEF7E5" w:rsidR="2BFEF7E5">
        <w:rPr>
          <w:noProof w:val="0"/>
          <w:sz w:val="28"/>
          <w:szCs w:val="28"/>
          <w:u w:val="none"/>
          <w:lang w:val="en-GB"/>
        </w:rPr>
        <w:t xml:space="preserve">Travel insurance </w:t>
      </w:r>
    </w:p>
    <w:p w:rsidR="11CA7C9F" w:rsidP="2BFEF7E5" w:rsidRDefault="11CA7C9F" w14:paraId="38DF6D18" w14:textId="1F869861" w14:noSpellErr="1">
      <w:pPr>
        <w:pStyle w:val="Normal"/>
        <w:rPr>
          <w:noProof w:val="0"/>
          <w:sz w:val="28"/>
          <w:szCs w:val="28"/>
          <w:u w:val="none"/>
          <w:lang w:val="en-GB"/>
        </w:rPr>
      </w:pPr>
      <w:r w:rsidRPr="2BFEF7E5" w:rsidR="2BFEF7E5">
        <w:rPr>
          <w:noProof w:val="0"/>
          <w:sz w:val="28"/>
          <w:szCs w:val="28"/>
          <w:u w:val="none"/>
          <w:lang w:val="en-GB"/>
        </w:rPr>
        <w:t>Travel money</w:t>
      </w:r>
    </w:p>
    <w:p w:rsidR="11CA7C9F" w:rsidP="2BFEF7E5" w:rsidRDefault="11CA7C9F" w14:paraId="1452AE83" w14:textId="54747BFD" w14:noSpellErr="1">
      <w:pPr>
        <w:pStyle w:val="Normal"/>
        <w:rPr>
          <w:noProof w:val="0"/>
          <w:sz w:val="28"/>
          <w:szCs w:val="28"/>
          <w:u w:val="none"/>
          <w:lang w:val="en-GB"/>
        </w:rPr>
      </w:pPr>
      <w:r w:rsidRPr="2BFEF7E5" w:rsidR="2BFEF7E5">
        <w:rPr>
          <w:noProof w:val="0"/>
          <w:sz w:val="28"/>
          <w:szCs w:val="28"/>
          <w:u w:val="none"/>
          <w:lang w:val="en-GB"/>
        </w:rPr>
        <w:t>Euro car</w:t>
      </w:r>
      <w:r w:rsidRPr="2BFEF7E5" w:rsidR="2BFEF7E5">
        <w:rPr>
          <w:noProof w:val="0"/>
          <w:sz w:val="28"/>
          <w:szCs w:val="28"/>
          <w:u w:val="none"/>
          <w:lang w:val="en-GB"/>
        </w:rPr>
        <w:t xml:space="preserve"> breakdown</w:t>
      </w:r>
    </w:p>
    <w:p w:rsidR="11CA7C9F" w:rsidP="11CA7C9F" w:rsidRDefault="11CA7C9F" w14:noSpellErr="1" w14:paraId="705EA89D" w14:textId="679DFDBC">
      <w:pPr>
        <w:pStyle w:val="Normal"/>
        <w:rPr>
          <w:noProof w:val="0"/>
          <w:sz w:val="28"/>
          <w:szCs w:val="28"/>
          <w:u w:val="none"/>
          <w:lang w:val="en-GB"/>
        </w:rPr>
      </w:pPr>
      <w:r w:rsidRPr="11CA7C9F" w:rsidR="11CA7C9F">
        <w:rPr>
          <w:noProof w:val="0"/>
          <w:sz w:val="28"/>
          <w:szCs w:val="28"/>
          <w:u w:val="none"/>
          <w:lang w:val="en-GB"/>
        </w:rPr>
        <w:t>Insuring pets abroad</w:t>
      </w:r>
    </w:p>
    <w:p w:rsidR="11CA7C9F" w:rsidP="2BFEF7E5" w:rsidRDefault="11CA7C9F" w14:paraId="185DFD12" w14:textId="71CDFD07" w14:noSpellErr="1">
      <w:pPr>
        <w:pStyle w:val="Normal"/>
        <w:rPr>
          <w:noProof w:val="0"/>
          <w:sz w:val="28"/>
          <w:szCs w:val="28"/>
          <w:u w:val="single"/>
          <w:lang w:val="en-GB"/>
        </w:rPr>
      </w:pPr>
      <w:r w:rsidRPr="2BFEF7E5" w:rsidR="2BFEF7E5">
        <w:rPr>
          <w:noProof w:val="0"/>
          <w:sz w:val="28"/>
          <w:szCs w:val="28"/>
          <w:u w:val="single"/>
          <w:lang w:val="en-GB"/>
        </w:rPr>
        <w:t>Products</w:t>
      </w:r>
      <w:r w:rsidRPr="2BFEF7E5" w:rsidR="2BFEF7E5">
        <w:rPr>
          <w:noProof w:val="0"/>
          <w:sz w:val="28"/>
          <w:szCs w:val="28"/>
          <w:u w:val="single"/>
          <w:lang w:val="en-GB"/>
        </w:rPr>
        <w:t xml:space="preserve"> and services</w:t>
      </w:r>
    </w:p>
    <w:p w:rsidR="3A06AFCB" w:rsidP="2BFEF7E5" w:rsidRDefault="3A06AFCB" w14:paraId="614BADBB" w14:textId="0ACF4942">
      <w:pPr>
        <w:pStyle w:val="Normal"/>
        <w:rPr>
          <w:noProof w:val="0"/>
          <w:sz w:val="28"/>
          <w:szCs w:val="28"/>
          <w:u w:val="none"/>
          <w:lang w:val="en-GB"/>
        </w:rPr>
      </w:pPr>
    </w:p>
    <w:p w:rsidR="3A06AFCB" w:rsidP="2BFEF7E5" w:rsidRDefault="3A06AFCB" w14:paraId="2E0F0A15" w14:textId="4D0A8921" w14:noSpellErr="1">
      <w:pPr>
        <w:pStyle w:val="Normal"/>
        <w:rPr>
          <w:noProof w:val="0"/>
          <w:sz w:val="28"/>
          <w:szCs w:val="28"/>
          <w:u w:val="none"/>
          <w:lang w:val="en-GB"/>
        </w:rPr>
      </w:pPr>
      <w:r w:rsidRPr="2BFEF7E5" w:rsidR="2BFEF7E5">
        <w:rPr>
          <w:noProof w:val="0"/>
          <w:sz w:val="28"/>
          <w:szCs w:val="28"/>
          <w:u w:val="none"/>
          <w:lang w:val="en-GB"/>
        </w:rPr>
        <w:t>Mobile Apps</w:t>
      </w:r>
    </w:p>
    <w:p w:rsidR="11CA7C9F" w:rsidP="2BFEF7E5" w:rsidRDefault="11CA7C9F" w14:paraId="643F8C28" w14:textId="6933471C" w14:noSpellErr="1">
      <w:pPr>
        <w:pStyle w:val="Normal"/>
        <w:rPr>
          <w:noProof w:val="0"/>
          <w:sz w:val="28"/>
          <w:szCs w:val="28"/>
          <w:u w:val="none"/>
          <w:lang w:val="en-GB"/>
        </w:rPr>
      </w:pPr>
      <w:r w:rsidRPr="2BFEF7E5" w:rsidR="2BFEF7E5">
        <w:rPr>
          <w:noProof w:val="0"/>
          <w:sz w:val="28"/>
          <w:szCs w:val="28"/>
          <w:u w:val="none"/>
          <w:lang w:val="en-GB"/>
        </w:rPr>
        <w:t>Baby club</w:t>
      </w:r>
    </w:p>
    <w:p w:rsidR="3A06AFCB" w:rsidP="3A06AFCB" w:rsidRDefault="3A06AFCB" w14:noSpellErr="1" w14:paraId="3F66B6E1" w14:textId="2672081D">
      <w:pPr>
        <w:pStyle w:val="Normal"/>
        <w:rPr>
          <w:noProof w:val="0"/>
          <w:sz w:val="28"/>
          <w:szCs w:val="28"/>
          <w:u w:val="none"/>
          <w:lang w:val="en-GB"/>
        </w:rPr>
      </w:pPr>
      <w:r w:rsidRPr="3A06AFCB" w:rsidR="3A06AFCB">
        <w:rPr>
          <w:noProof w:val="0"/>
          <w:sz w:val="28"/>
          <w:szCs w:val="28"/>
          <w:u w:val="none"/>
          <w:lang w:val="en-GB"/>
        </w:rPr>
        <w:t xml:space="preserve">Tesco Tech support </w:t>
      </w:r>
    </w:p>
    <w:p w:rsidR="11CA7C9F" w:rsidP="2BFEF7E5" w:rsidRDefault="11CA7C9F" w14:paraId="5E6A0F74" w14:textId="1C1E1B36" w14:noSpellErr="1">
      <w:pPr>
        <w:pStyle w:val="Normal"/>
        <w:rPr>
          <w:noProof w:val="0"/>
          <w:sz w:val="28"/>
          <w:szCs w:val="28"/>
          <w:u w:val="none"/>
          <w:lang w:val="en-GB"/>
        </w:rPr>
      </w:pPr>
      <w:r w:rsidRPr="2BFEF7E5" w:rsidR="2BFEF7E5">
        <w:rPr>
          <w:noProof w:val="0"/>
          <w:sz w:val="28"/>
          <w:szCs w:val="28"/>
          <w:u w:val="none"/>
          <w:lang w:val="en-GB"/>
        </w:rPr>
        <w:t xml:space="preserve">Photo centre </w:t>
      </w:r>
    </w:p>
    <w:p w:rsidR="11CA7C9F" w:rsidP="2BFEF7E5" w:rsidRDefault="11CA7C9F" w14:paraId="33F0C166" w14:textId="02590B0E" w14:noSpellErr="1">
      <w:pPr>
        <w:pStyle w:val="Normal"/>
        <w:rPr>
          <w:noProof w:val="0"/>
          <w:sz w:val="28"/>
          <w:szCs w:val="28"/>
          <w:u w:val="none"/>
          <w:lang w:val="en-GB"/>
        </w:rPr>
      </w:pPr>
      <w:r w:rsidRPr="2BFEF7E5" w:rsidR="2BFEF7E5">
        <w:rPr>
          <w:noProof w:val="0"/>
          <w:sz w:val="28"/>
          <w:szCs w:val="28"/>
          <w:u w:val="none"/>
          <w:lang w:val="en-GB"/>
        </w:rPr>
        <w:t>Gift cards</w:t>
      </w:r>
    </w:p>
    <w:p w:rsidR="11CA7C9F" w:rsidP="2BFEF7E5" w:rsidRDefault="11CA7C9F" w14:paraId="0D34E197" w14:textId="67F49EFE" w14:noSpellErr="1">
      <w:pPr>
        <w:pStyle w:val="Normal"/>
        <w:rPr>
          <w:noProof w:val="0"/>
          <w:sz w:val="28"/>
          <w:szCs w:val="28"/>
          <w:u w:val="none"/>
          <w:lang w:val="en-GB"/>
        </w:rPr>
      </w:pPr>
      <w:r w:rsidRPr="2BFEF7E5" w:rsidR="2BFEF7E5">
        <w:rPr>
          <w:noProof w:val="0"/>
          <w:sz w:val="28"/>
          <w:szCs w:val="28"/>
          <w:u w:val="none"/>
          <w:lang w:val="en-GB"/>
        </w:rPr>
        <w:t>Tesco now</w:t>
      </w:r>
    </w:p>
    <w:p w:rsidR="11CA7C9F" w:rsidP="3A06AFCB" w:rsidRDefault="11CA7C9F" w14:paraId="5913D231" w14:noSpellErr="1" w14:textId="21509580">
      <w:pPr>
        <w:pStyle w:val="Normal"/>
        <w:rPr>
          <w:noProof w:val="0"/>
          <w:sz w:val="28"/>
          <w:szCs w:val="28"/>
          <w:u w:val="none"/>
          <w:lang w:val="en-GB"/>
        </w:rPr>
      </w:pPr>
      <w:r w:rsidRPr="3A06AFCB" w:rsidR="3A06AFCB">
        <w:rPr>
          <w:noProof w:val="0"/>
          <w:sz w:val="28"/>
          <w:szCs w:val="28"/>
          <w:u w:val="none"/>
          <w:lang w:val="en-GB"/>
        </w:rPr>
        <w:t>Tesco pay+</w:t>
      </w:r>
    </w:p>
    <w:p w:rsidR="11CA7C9F" w:rsidP="11CA7C9F" w:rsidRDefault="11CA7C9F" w14:noSpellErr="1" w14:paraId="73AD9BD5" w14:textId="3B9B1635">
      <w:pPr>
        <w:pStyle w:val="Normal"/>
        <w:rPr>
          <w:noProof w:val="0"/>
          <w:sz w:val="28"/>
          <w:szCs w:val="28"/>
          <w:u w:val="single"/>
          <w:lang w:val="en-GB"/>
        </w:rPr>
      </w:pPr>
      <w:r w:rsidRPr="11CA7C9F" w:rsidR="11CA7C9F">
        <w:rPr>
          <w:noProof w:val="0"/>
          <w:sz w:val="28"/>
          <w:szCs w:val="28"/>
          <w:u w:val="single"/>
          <w:lang w:val="en-GB"/>
        </w:rPr>
        <w:t>Community</w:t>
      </w:r>
      <w:r w:rsidRPr="11CA7C9F" w:rsidR="11CA7C9F">
        <w:rPr>
          <w:noProof w:val="0"/>
          <w:sz w:val="28"/>
          <w:szCs w:val="28"/>
          <w:u w:val="none"/>
          <w:lang w:val="en-GB"/>
        </w:rPr>
        <w:t xml:space="preserve"> </w:t>
      </w:r>
    </w:p>
    <w:p w:rsidR="11CA7C9F" w:rsidP="2BFEF7E5" w:rsidRDefault="11CA7C9F" w14:paraId="714F278F" w14:textId="59BEAA2D" w14:noSpellErr="1">
      <w:pPr>
        <w:pStyle w:val="Normal"/>
        <w:rPr>
          <w:noProof w:val="0"/>
          <w:sz w:val="28"/>
          <w:szCs w:val="28"/>
          <w:u w:val="none"/>
          <w:lang w:val="en-GB"/>
        </w:rPr>
      </w:pPr>
      <w:r w:rsidRPr="2BFEF7E5" w:rsidR="2BFEF7E5">
        <w:rPr>
          <w:noProof w:val="0"/>
          <w:sz w:val="28"/>
          <w:szCs w:val="28"/>
          <w:u w:val="none"/>
          <w:lang w:val="en-GB"/>
        </w:rPr>
        <w:t>Bags for help</w:t>
      </w:r>
    </w:p>
    <w:p w:rsidR="11CA7C9F" w:rsidP="2BFEF7E5" w:rsidRDefault="11CA7C9F" w14:paraId="7B286B65" w14:textId="4AEE7A50" w14:noSpellErr="1">
      <w:pPr>
        <w:pStyle w:val="Normal"/>
        <w:rPr>
          <w:noProof w:val="0"/>
          <w:sz w:val="28"/>
          <w:szCs w:val="28"/>
          <w:u w:val="none"/>
          <w:lang w:val="en-GB"/>
        </w:rPr>
      </w:pPr>
      <w:r w:rsidRPr="2BFEF7E5" w:rsidR="2BFEF7E5">
        <w:rPr>
          <w:noProof w:val="0"/>
          <w:sz w:val="28"/>
          <w:szCs w:val="28"/>
          <w:u w:val="none"/>
          <w:lang w:val="en-GB"/>
        </w:rPr>
        <w:t>Nurture</w:t>
      </w:r>
    </w:p>
    <w:p w:rsidR="11CA7C9F" w:rsidP="2BFEF7E5" w:rsidRDefault="11CA7C9F" w14:paraId="306BF025" w14:textId="141F1911" w14:noSpellErr="1">
      <w:pPr>
        <w:pStyle w:val="Normal"/>
        <w:rPr>
          <w:noProof w:val="0"/>
          <w:sz w:val="28"/>
          <w:szCs w:val="28"/>
          <w:u w:val="none"/>
          <w:lang w:val="en-GB"/>
        </w:rPr>
      </w:pPr>
      <w:r w:rsidRPr="2BFEF7E5" w:rsidR="2BFEF7E5">
        <w:rPr>
          <w:noProof w:val="0"/>
          <w:sz w:val="28"/>
          <w:szCs w:val="28"/>
          <w:u w:val="none"/>
          <w:lang w:val="en-GB"/>
        </w:rPr>
        <w:t>Race for life</w:t>
      </w:r>
    </w:p>
    <w:p w:rsidR="11CA7C9F" w:rsidP="2BFEF7E5" w:rsidRDefault="11CA7C9F" w14:paraId="7AA749AE" w14:textId="04E4186D" w14:noSpellErr="1">
      <w:pPr>
        <w:pStyle w:val="Normal"/>
        <w:rPr>
          <w:noProof w:val="0"/>
          <w:sz w:val="28"/>
          <w:szCs w:val="28"/>
          <w:u w:val="none"/>
          <w:lang w:val="en-GB"/>
        </w:rPr>
      </w:pPr>
      <w:r w:rsidRPr="2BFEF7E5" w:rsidR="2BFEF7E5">
        <w:rPr>
          <w:noProof w:val="0"/>
          <w:sz w:val="28"/>
          <w:szCs w:val="28"/>
          <w:u w:val="none"/>
          <w:lang w:val="en-GB"/>
        </w:rPr>
        <w:t>Food collection</w:t>
      </w:r>
    </w:p>
    <w:p w:rsidR="11CA7C9F" w:rsidP="2BFEF7E5" w:rsidRDefault="11CA7C9F" w14:paraId="58E12165" w14:textId="062D55DD" w14:noSpellErr="1">
      <w:pPr>
        <w:pStyle w:val="Normal"/>
        <w:rPr>
          <w:noProof w:val="0"/>
          <w:sz w:val="28"/>
          <w:szCs w:val="28"/>
          <w:u w:val="none"/>
          <w:lang w:val="en-GB"/>
        </w:rPr>
      </w:pPr>
      <w:r w:rsidRPr="2BFEF7E5" w:rsidR="2BFEF7E5">
        <w:rPr>
          <w:noProof w:val="0"/>
          <w:sz w:val="28"/>
          <w:szCs w:val="28"/>
          <w:u w:val="none"/>
          <w:lang w:val="en-GB"/>
        </w:rPr>
        <w:t>Community food connections.</w:t>
      </w:r>
    </w:p>
    <w:p w:rsidR="11CA7C9F" w:rsidP="225F21FE" w:rsidRDefault="11CA7C9F" w14:paraId="2B17D55D" w14:noSpellErr="1" w14:textId="477D84B8">
      <w:pPr>
        <w:pStyle w:val="Normal"/>
        <w:bidi w:val="0"/>
        <w:spacing w:before="0" w:beforeAutospacing="off" w:after="160" w:afterAutospacing="off" w:line="259" w:lineRule="auto"/>
        <w:ind w:left="0" w:right="0"/>
        <w:jc w:val="left"/>
        <w:rPr>
          <w:noProof w:val="0"/>
          <w:sz w:val="28"/>
          <w:szCs w:val="28"/>
          <w:u w:val="none"/>
          <w:lang w:val="en-GB"/>
        </w:rPr>
      </w:pPr>
      <w:r w:rsidRPr="225F21FE" w:rsidR="225F21FE">
        <w:rPr>
          <w:noProof w:val="0"/>
          <w:sz w:val="28"/>
          <w:szCs w:val="28"/>
          <w:u w:val="none"/>
          <w:lang w:val="en-GB"/>
        </w:rPr>
        <w:t>Tesco reported revenues of £57,91 million for the year ending February 2018</w:t>
      </w:r>
    </w:p>
    <w:p w:rsidR="225F21FE" w:rsidP="2BFEF7E5" w:rsidRDefault="225F21FE" w14:paraId="68D0AFAA" w14:textId="757F27CE">
      <w:pPr>
        <w:pStyle w:val="Normal"/>
        <w:bidi w:val="0"/>
        <w:spacing w:before="0" w:beforeAutospacing="off" w:after="160" w:afterAutospacing="off" w:line="259" w:lineRule="auto"/>
        <w:ind w:left="0" w:right="0"/>
        <w:jc w:val="left"/>
        <w:rPr>
          <w:noProof w:val="0"/>
          <w:sz w:val="28"/>
          <w:szCs w:val="28"/>
          <w:u w:val="none"/>
          <w:lang w:val="en-GB"/>
        </w:rPr>
      </w:pPr>
    </w:p>
    <w:p w:rsidR="11CA7C9F" w:rsidP="2BFEF7E5" w:rsidRDefault="11CA7C9F" w14:paraId="144AD59F" w14:textId="3BE06238" w14:noSpellErr="1">
      <w:pPr>
        <w:pStyle w:val="Normal"/>
        <w:bidi w:val="0"/>
        <w:spacing w:before="0" w:beforeAutospacing="off" w:after="160" w:afterAutospacing="off" w:line="259" w:lineRule="auto"/>
        <w:ind w:left="0" w:right="0"/>
        <w:jc w:val="left"/>
        <w:rPr>
          <w:noProof w:val="0"/>
          <w:sz w:val="28"/>
          <w:szCs w:val="28"/>
          <w:u w:val="none"/>
          <w:lang w:val="en-GB"/>
        </w:rPr>
      </w:pPr>
      <w:r w:rsidRPr="2BFEF7E5" w:rsidR="2BFEF7E5">
        <w:rPr>
          <w:noProof w:val="0"/>
          <w:sz w:val="28"/>
          <w:szCs w:val="28"/>
          <w:u w:val="none"/>
          <w:lang w:val="en-GB"/>
        </w:rPr>
        <w:t xml:space="preserve">Head Office </w:t>
      </w:r>
    </w:p>
    <w:p w:rsidR="11CA7C9F" w:rsidP="2BFEF7E5" w:rsidRDefault="11CA7C9F" w14:paraId="19199246" w14:textId="2AF436AA" w14:noSpellErr="1">
      <w:pPr>
        <w:pStyle w:val="Normal"/>
        <w:bidi w:val="0"/>
        <w:spacing w:before="0" w:beforeAutospacing="off" w:after="160" w:afterAutospacing="off" w:line="259" w:lineRule="auto"/>
        <w:ind w:left="0" w:right="0"/>
        <w:jc w:val="left"/>
        <w:rPr>
          <w:noProof w:val="0"/>
          <w:sz w:val="28"/>
          <w:szCs w:val="28"/>
          <w:u w:val="none"/>
          <w:lang w:val="en-GB"/>
        </w:rPr>
      </w:pPr>
      <w:r w:rsidRPr="2BFEF7E5" w:rsidR="2BFEF7E5">
        <w:rPr>
          <w:noProof w:val="0"/>
          <w:sz w:val="28"/>
          <w:szCs w:val="28"/>
          <w:u w:val="none"/>
          <w:lang w:val="en-GB"/>
        </w:rPr>
        <w:t xml:space="preserve">Tesco plc </w:t>
      </w:r>
    </w:p>
    <w:p w:rsidR="11CA7C9F" w:rsidP="11CA7C9F" w:rsidRDefault="11CA7C9F" w14:noSpellErr="1" w14:paraId="55F8D203" w14:textId="0E38C6F0">
      <w:pPr>
        <w:pStyle w:val="Normal"/>
        <w:bidi w:val="0"/>
        <w:spacing w:before="0" w:beforeAutospacing="off" w:after="160" w:afterAutospacing="off" w:line="259" w:lineRule="auto"/>
        <w:ind w:left="0" w:right="0"/>
        <w:jc w:val="left"/>
        <w:rPr>
          <w:noProof w:val="0"/>
          <w:sz w:val="28"/>
          <w:szCs w:val="28"/>
          <w:u w:val="none"/>
          <w:lang w:val="en-GB"/>
        </w:rPr>
      </w:pPr>
      <w:r w:rsidRPr="11CA7C9F" w:rsidR="11CA7C9F">
        <w:rPr>
          <w:noProof w:val="0"/>
          <w:sz w:val="28"/>
          <w:szCs w:val="28"/>
          <w:u w:val="none"/>
          <w:lang w:val="en-GB"/>
        </w:rPr>
        <w:t>Tesco house, shire park kestrel way</w:t>
      </w:r>
    </w:p>
    <w:p w:rsidR="11CA7C9F" w:rsidP="11CA7C9F" w:rsidRDefault="11CA7C9F" w14:noSpellErr="1" w14:paraId="2AC3394A" w14:textId="5F4290B5">
      <w:pPr>
        <w:pStyle w:val="Normal"/>
        <w:bidi w:val="0"/>
        <w:spacing w:before="0" w:beforeAutospacing="off" w:after="160" w:afterAutospacing="off" w:line="259" w:lineRule="auto"/>
        <w:ind w:left="0" w:right="0"/>
        <w:jc w:val="left"/>
        <w:rPr>
          <w:noProof w:val="0"/>
          <w:sz w:val="28"/>
          <w:szCs w:val="28"/>
          <w:u w:val="none"/>
          <w:lang w:val="en-GB"/>
        </w:rPr>
      </w:pPr>
      <w:r w:rsidRPr="11CA7C9F" w:rsidR="11CA7C9F">
        <w:rPr>
          <w:noProof w:val="0"/>
          <w:sz w:val="28"/>
          <w:szCs w:val="28"/>
          <w:u w:val="none"/>
          <w:lang w:val="en-GB"/>
        </w:rPr>
        <w:t>Kestrel way</w:t>
      </w:r>
    </w:p>
    <w:p w:rsidR="11CA7C9F" w:rsidP="2BFEF7E5" w:rsidRDefault="11CA7C9F" w14:paraId="586CC522" w14:textId="4FEAFE33" w14:noSpellErr="1">
      <w:pPr>
        <w:pStyle w:val="Normal"/>
        <w:bidi w:val="0"/>
        <w:spacing w:before="0" w:beforeAutospacing="off" w:after="160" w:afterAutospacing="off" w:line="259" w:lineRule="auto"/>
        <w:ind w:left="0" w:right="0"/>
        <w:jc w:val="left"/>
        <w:rPr>
          <w:noProof w:val="0"/>
          <w:sz w:val="28"/>
          <w:szCs w:val="28"/>
          <w:u w:val="none"/>
          <w:lang w:val="en-GB"/>
        </w:rPr>
      </w:pPr>
      <w:r w:rsidRPr="2BFEF7E5" w:rsidR="2BFEF7E5">
        <w:rPr>
          <w:noProof w:val="0"/>
          <w:sz w:val="28"/>
          <w:szCs w:val="28"/>
          <w:u w:val="none"/>
          <w:lang w:val="en-GB"/>
        </w:rPr>
        <w:t>Welwyn garden city</w:t>
      </w:r>
    </w:p>
    <w:p w:rsidR="11CA7C9F" w:rsidP="2BFEF7E5" w:rsidRDefault="11CA7C9F" w14:paraId="19BE5986" w14:textId="4BA01FC7" w14:noSpellErr="1">
      <w:pPr>
        <w:pStyle w:val="Normal"/>
        <w:bidi w:val="0"/>
        <w:spacing w:before="0" w:beforeAutospacing="off" w:after="160" w:afterAutospacing="off" w:line="259" w:lineRule="auto"/>
        <w:ind w:left="0" w:right="0"/>
        <w:jc w:val="left"/>
        <w:rPr>
          <w:noProof w:val="0"/>
          <w:sz w:val="28"/>
          <w:szCs w:val="28"/>
          <w:u w:val="none"/>
          <w:lang w:val="en-GB"/>
        </w:rPr>
      </w:pPr>
      <w:r w:rsidRPr="2BFEF7E5" w:rsidR="2BFEF7E5">
        <w:rPr>
          <w:noProof w:val="0"/>
          <w:sz w:val="28"/>
          <w:szCs w:val="28"/>
          <w:u w:val="none"/>
          <w:lang w:val="en-GB"/>
        </w:rPr>
        <w:t>England</w:t>
      </w:r>
    </w:p>
    <w:p w:rsidR="11CA7C9F" w:rsidP="2BFEF7E5" w:rsidRDefault="11CA7C9F" w14:paraId="21BB467F" w14:textId="6106CA91" w14:noSpellErr="1">
      <w:pPr>
        <w:pStyle w:val="Normal"/>
        <w:bidi w:val="0"/>
        <w:spacing w:before="0" w:beforeAutospacing="off" w:after="160" w:afterAutospacing="off" w:line="259" w:lineRule="auto"/>
        <w:ind w:left="0" w:right="0"/>
        <w:jc w:val="left"/>
        <w:rPr>
          <w:noProof w:val="0"/>
          <w:sz w:val="28"/>
          <w:szCs w:val="28"/>
          <w:u w:val="none"/>
          <w:lang w:val="en-GB"/>
        </w:rPr>
      </w:pPr>
      <w:r w:rsidRPr="2BFEF7E5" w:rsidR="2BFEF7E5">
        <w:rPr>
          <w:noProof w:val="0"/>
          <w:sz w:val="28"/>
          <w:szCs w:val="28"/>
          <w:u w:val="none"/>
          <w:lang w:val="en-GB"/>
        </w:rPr>
        <w:t>Webb address: www tescoplc.com</w:t>
      </w:r>
    </w:p>
    <w:p w:rsidR="11CA7C9F" w:rsidP="2BFEF7E5" w:rsidRDefault="11CA7C9F" w14:paraId="69412F16" w14:textId="2F8D4AEF">
      <w:pPr>
        <w:pStyle w:val="Normal"/>
        <w:bidi w:val="0"/>
        <w:spacing w:before="0" w:beforeAutospacing="off" w:after="160" w:afterAutospacing="off" w:line="259" w:lineRule="auto"/>
        <w:ind w:left="0" w:right="0"/>
        <w:jc w:val="left"/>
        <w:rPr>
          <w:noProof w:val="0"/>
          <w:sz w:val="28"/>
          <w:szCs w:val="28"/>
          <w:u w:val="none"/>
          <w:lang w:val="en-GB"/>
        </w:rPr>
      </w:pPr>
    </w:p>
    <w:p w:rsidR="4177EB39" w:rsidP="594D2C97" w:rsidRDefault="4177EB39" w14:paraId="59C5236F" w14:textId="25064EFB">
      <w:pPr>
        <w:pStyle w:val="Normal"/>
        <w:bidi w:val="0"/>
        <w:spacing w:before="0" w:beforeAutospacing="off" w:after="160" w:afterAutospacing="off" w:line="259" w:lineRule="auto"/>
        <w:rPr>
          <w:noProof w:val="0"/>
          <w:sz w:val="28"/>
          <w:szCs w:val="28"/>
          <w:u w:val="none"/>
          <w:lang w:val="en-GB"/>
        </w:rPr>
      </w:pPr>
    </w:p>
    <w:p w:rsidR="594D2C97" w:rsidP="594D2C97" w:rsidRDefault="594D2C97" w14:paraId="6972087F" w14:textId="474CDAC5">
      <w:pPr>
        <w:pStyle w:val="Normal"/>
        <w:bidi w:val="0"/>
        <w:spacing w:before="0" w:beforeAutospacing="off" w:after="160" w:afterAutospacing="off" w:line="259" w:lineRule="auto"/>
        <w:rPr>
          <w:noProof w:val="0"/>
          <w:sz w:val="28"/>
          <w:szCs w:val="28"/>
          <w:u w:val="none"/>
          <w:lang w:val="en-GB"/>
        </w:rPr>
      </w:pPr>
    </w:p>
    <w:p w:rsidR="594D2C97" w:rsidP="594D2C97" w:rsidRDefault="594D2C97" w14:paraId="74D1B016" w14:textId="4C0D5675">
      <w:pPr>
        <w:pStyle w:val="Normal"/>
        <w:bidi w:val="0"/>
        <w:spacing w:before="0" w:beforeAutospacing="off" w:after="160" w:afterAutospacing="off" w:line="259" w:lineRule="auto"/>
        <w:rPr>
          <w:noProof w:val="0"/>
          <w:sz w:val="28"/>
          <w:szCs w:val="28"/>
          <w:u w:val="none"/>
          <w:lang w:val="en-GB"/>
        </w:rPr>
      </w:pPr>
    </w:p>
    <w:p w:rsidR="594D2C97" w:rsidP="594D2C97" w:rsidRDefault="594D2C97" w14:paraId="12BD1B2D" w14:textId="3BA4761E">
      <w:pPr>
        <w:pStyle w:val="Normal"/>
        <w:bidi w:val="0"/>
        <w:spacing w:before="0" w:beforeAutospacing="off" w:after="160" w:afterAutospacing="off" w:line="259" w:lineRule="auto"/>
        <w:rPr>
          <w:noProof w:val="0"/>
          <w:sz w:val="28"/>
          <w:szCs w:val="28"/>
          <w:u w:val="none"/>
          <w:lang w:val="en-GB"/>
        </w:rPr>
      </w:pPr>
    </w:p>
    <w:p w:rsidR="68529C72" w:rsidP="68529C72" w:rsidRDefault="68529C72" w14:paraId="36112646" w14:textId="0A79331F">
      <w:pPr>
        <w:pStyle w:val="Normal"/>
        <w:bidi w:val="0"/>
        <w:spacing w:before="0" w:beforeAutospacing="off" w:after="160" w:afterAutospacing="off" w:line="259" w:lineRule="auto"/>
        <w:rPr>
          <w:noProof w:val="0"/>
          <w:sz w:val="28"/>
          <w:szCs w:val="28"/>
          <w:u w:val="none"/>
          <w:lang w:val="en-GB"/>
        </w:rPr>
      </w:pPr>
      <w:r w:rsidRPr="68529C72" w:rsidR="68529C72">
        <w:rPr>
          <w:noProof w:val="0"/>
          <w:sz w:val="28"/>
          <w:szCs w:val="28"/>
          <w:u w:val="none"/>
          <w:lang w:val="en-GB"/>
        </w:rPr>
        <w:t>One of the problems or crises faced by Tesco was the hose meat scandal.</w:t>
      </w:r>
    </w:p>
    <w:p w:rsidR="68529C72" w:rsidP="68529C72" w:rsidRDefault="68529C72" w14:paraId="2CEFCB87" w14:textId="6D2E6E8A">
      <w:pPr>
        <w:pStyle w:val="Normal"/>
        <w:bidi w:val="0"/>
        <w:spacing w:before="0" w:beforeAutospacing="off" w:after="160" w:afterAutospacing="off" w:line="259" w:lineRule="auto"/>
        <w:rPr>
          <w:noProof w:val="0"/>
          <w:sz w:val="28"/>
          <w:szCs w:val="28"/>
          <w:u w:val="none"/>
          <w:lang w:val="en-GB"/>
        </w:rPr>
      </w:pPr>
      <w:r w:rsidRPr="68529C72" w:rsidR="68529C72">
        <w:rPr>
          <w:noProof w:val="0"/>
          <w:sz w:val="28"/>
          <w:szCs w:val="28"/>
          <w:u w:val="none"/>
          <w:lang w:val="en-GB"/>
        </w:rPr>
        <w:t xml:space="preserve">In January 2013 processed beef was counterfeited with horse meat which was discovered by a routine testing by the Food Standard </w:t>
      </w:r>
      <w:r w:rsidRPr="68529C72" w:rsidR="68529C72">
        <w:rPr>
          <w:noProof w:val="0"/>
          <w:sz w:val="28"/>
          <w:szCs w:val="28"/>
          <w:u w:val="none"/>
          <w:lang w:val="en-GB"/>
        </w:rPr>
        <w:t>Agency (</w:t>
      </w:r>
      <w:r w:rsidRPr="68529C72" w:rsidR="68529C72">
        <w:rPr>
          <w:noProof w:val="0"/>
          <w:sz w:val="28"/>
          <w:szCs w:val="28"/>
          <w:u w:val="none"/>
          <w:lang w:val="en-GB"/>
        </w:rPr>
        <w:t xml:space="preserve">FSA) of Ireland. </w:t>
      </w:r>
    </w:p>
    <w:p w:rsidR="68529C72" w:rsidP="68529C72" w:rsidRDefault="68529C72" w14:paraId="31963635" w14:textId="3B242E98">
      <w:pPr>
        <w:pStyle w:val="Normal"/>
        <w:bidi w:val="0"/>
        <w:spacing w:before="0" w:beforeAutospacing="off" w:after="160" w:afterAutospacing="off" w:line="259" w:lineRule="auto"/>
        <w:rPr>
          <w:noProof w:val="0"/>
          <w:sz w:val="28"/>
          <w:szCs w:val="28"/>
          <w:u w:val="none"/>
          <w:lang w:val="en-GB"/>
        </w:rPr>
      </w:pPr>
      <w:r w:rsidRPr="68529C72" w:rsidR="68529C72">
        <w:rPr>
          <w:noProof w:val="0"/>
          <w:sz w:val="28"/>
          <w:szCs w:val="28"/>
          <w:u w:val="none"/>
          <w:lang w:val="en-GB"/>
        </w:rPr>
        <w:t>Horsemeat had been found in beef products that was sold in UK and Ireland through retailers like Tesco and other food service markets.</w:t>
      </w:r>
    </w:p>
    <w:p w:rsidR="68529C72" w:rsidP="68529C72" w:rsidRDefault="68529C72" w14:paraId="26BB7A1C" w14:textId="0099031D">
      <w:pPr>
        <w:pStyle w:val="Normal"/>
        <w:bidi w:val="0"/>
        <w:spacing w:before="0" w:beforeAutospacing="off" w:after="160" w:afterAutospacing="off" w:line="259" w:lineRule="auto"/>
        <w:rPr>
          <w:noProof w:val="0"/>
          <w:sz w:val="28"/>
          <w:szCs w:val="28"/>
          <w:u w:val="none"/>
          <w:lang w:val="en-GB"/>
        </w:rPr>
      </w:pPr>
      <w:r w:rsidRPr="68529C72" w:rsidR="68529C72">
        <w:rPr>
          <w:noProof w:val="0"/>
          <w:sz w:val="28"/>
          <w:szCs w:val="28"/>
          <w:u w:val="none"/>
          <w:lang w:val="en-GB"/>
        </w:rPr>
        <w:t xml:space="preserve">It appeared that </w:t>
      </w:r>
      <w:r w:rsidRPr="68529C72" w:rsidR="68529C72">
        <w:rPr>
          <w:noProof w:val="0"/>
          <w:sz w:val="28"/>
          <w:szCs w:val="28"/>
          <w:u w:val="none"/>
          <w:lang w:val="en-GB"/>
        </w:rPr>
        <w:t>the 37%</w:t>
      </w:r>
      <w:r w:rsidRPr="68529C72" w:rsidR="68529C72">
        <w:rPr>
          <w:noProof w:val="0"/>
          <w:sz w:val="28"/>
          <w:szCs w:val="28"/>
          <w:u w:val="none"/>
          <w:lang w:val="en-GB"/>
        </w:rPr>
        <w:t xml:space="preserve"> of </w:t>
      </w:r>
      <w:proofErr w:type="gramStart"/>
      <w:r w:rsidRPr="68529C72" w:rsidR="68529C72">
        <w:rPr>
          <w:noProof w:val="0"/>
          <w:sz w:val="28"/>
          <w:szCs w:val="28"/>
          <w:u w:val="none"/>
          <w:lang w:val="en-GB"/>
        </w:rPr>
        <w:t>beef</w:t>
      </w:r>
      <w:proofErr w:type="gramEnd"/>
      <w:r w:rsidRPr="68529C72" w:rsidR="68529C72">
        <w:rPr>
          <w:noProof w:val="0"/>
          <w:sz w:val="28"/>
          <w:szCs w:val="28"/>
          <w:u w:val="none"/>
          <w:lang w:val="en-GB"/>
        </w:rPr>
        <w:t xml:space="preserve"> burger contained horse meat the meat originated from 3 abattoirs in the UK and Ireland.</w:t>
      </w:r>
    </w:p>
    <w:p w:rsidR="68529C72" w:rsidP="594D2C97" w:rsidRDefault="68529C72" w14:paraId="4202C7BE" w14:textId="43BE6A71">
      <w:pPr>
        <w:pStyle w:val="Normal"/>
        <w:bidi w:val="0"/>
        <w:spacing w:before="0" w:beforeAutospacing="off" w:after="160" w:afterAutospacing="off" w:line="259" w:lineRule="auto"/>
        <w:rPr>
          <w:noProof w:val="0"/>
          <w:sz w:val="28"/>
          <w:szCs w:val="28"/>
          <w:u w:val="none"/>
          <w:lang w:val="en-GB"/>
        </w:rPr>
      </w:pPr>
      <w:r w:rsidRPr="594D2C97" w:rsidR="594D2C97">
        <w:rPr>
          <w:noProof w:val="0"/>
          <w:sz w:val="28"/>
          <w:szCs w:val="28"/>
          <w:u w:val="none"/>
          <w:lang w:val="en-GB"/>
        </w:rPr>
        <w:t>The crisis became known as “Horse gate” the confidence of the Comsumers had plummeted and Tesco being the biggest supermarket retailer had its reputation in the tatters. Tesco's brand image had been damaged and Tesco would need to act fast to contain the situation. In order to regain the public's trust and contain the situation Tesco placed full page adverts in all national papers apologising for what had happened, but that did not stop the company share price to nosedive it was the sharpest fall in 20</w:t>
      </w:r>
      <w:r w:rsidRPr="594D2C97" w:rsidR="594D2C97">
        <w:rPr>
          <w:noProof w:val="0"/>
          <w:sz w:val="28"/>
          <w:szCs w:val="28"/>
          <w:u w:val="none"/>
          <w:lang w:val="en-GB"/>
        </w:rPr>
        <w:t xml:space="preserve"> </w:t>
      </w:r>
      <w:r w:rsidRPr="594D2C97" w:rsidR="594D2C97">
        <w:rPr>
          <w:noProof w:val="0"/>
          <w:sz w:val="28"/>
          <w:szCs w:val="28"/>
          <w:u w:val="none"/>
          <w:lang w:val="en-GB"/>
        </w:rPr>
        <w:t>years.</w:t>
      </w:r>
    </w:p>
    <w:p w:rsidR="68529C72" w:rsidP="68529C72" w:rsidRDefault="68529C72" w14:paraId="5FCF318F" w14:textId="0F881EF8">
      <w:pPr>
        <w:pStyle w:val="Normal"/>
        <w:bidi w:val="0"/>
        <w:spacing w:before="0" w:beforeAutospacing="off" w:after="160" w:afterAutospacing="off" w:line="259" w:lineRule="auto"/>
        <w:rPr>
          <w:noProof w:val="0"/>
          <w:sz w:val="28"/>
          <w:szCs w:val="28"/>
          <w:u w:val="none"/>
          <w:lang w:val="en-GB"/>
        </w:rPr>
      </w:pPr>
      <w:r w:rsidRPr="68529C72" w:rsidR="68529C72">
        <w:rPr>
          <w:noProof w:val="0"/>
          <w:sz w:val="28"/>
          <w:szCs w:val="28"/>
          <w:u w:val="none"/>
          <w:lang w:val="en-GB"/>
        </w:rPr>
        <w:t xml:space="preserve">Tesco being the largest super market it took the biggest hit as trust is a commodity that is hard to win back but easy to lose for any </w:t>
      </w:r>
      <w:r w:rsidRPr="68529C72" w:rsidR="68529C72">
        <w:rPr>
          <w:noProof w:val="0"/>
          <w:sz w:val="28"/>
          <w:szCs w:val="28"/>
          <w:u w:val="none"/>
          <w:lang w:val="en-GB"/>
        </w:rPr>
        <w:t>organisation</w:t>
      </w:r>
      <w:r w:rsidRPr="68529C72" w:rsidR="68529C72">
        <w:rPr>
          <w:noProof w:val="0"/>
          <w:sz w:val="28"/>
          <w:szCs w:val="28"/>
          <w:u w:val="none"/>
          <w:lang w:val="en-GB"/>
        </w:rPr>
        <w:t>.</w:t>
      </w:r>
    </w:p>
    <w:p w:rsidR="68529C72" w:rsidP="68529C72" w:rsidRDefault="68529C72" w14:paraId="5BE13179" w14:textId="341ED8CF">
      <w:pPr>
        <w:pStyle w:val="Normal"/>
        <w:bidi w:val="0"/>
        <w:spacing w:before="0" w:beforeAutospacing="off" w:after="160" w:afterAutospacing="off" w:line="259" w:lineRule="auto"/>
        <w:rPr>
          <w:noProof w:val="0"/>
          <w:sz w:val="28"/>
          <w:szCs w:val="28"/>
          <w:u w:val="none"/>
          <w:lang w:val="en-GB"/>
        </w:rPr>
      </w:pPr>
      <w:r w:rsidRPr="68529C72" w:rsidR="68529C72">
        <w:rPr>
          <w:noProof w:val="0"/>
          <w:sz w:val="28"/>
          <w:szCs w:val="28"/>
          <w:u w:val="none"/>
          <w:lang w:val="en-GB"/>
        </w:rPr>
        <w:t>Tesco took a proactive plan to deal with the crisis, the company decided that is was an opportunity to go from crisis communication to change the customers perception. It had then full-page newspaper advert to apologise for the scandal and to reassure the public by what it was doing. The company took an online approach to apology to gain the public's trust as it wasn’t just its customers that was affected it was protentional the nation.</w:t>
      </w:r>
    </w:p>
    <w:p w:rsidR="68529C72" w:rsidP="68529C72" w:rsidRDefault="68529C72" w14:paraId="4B20DB2B" w14:textId="383607F0">
      <w:pPr>
        <w:pStyle w:val="Normal"/>
        <w:bidi w:val="0"/>
        <w:spacing w:before="0" w:beforeAutospacing="off" w:after="160" w:afterAutospacing="off" w:line="259" w:lineRule="auto"/>
        <w:rPr>
          <w:noProof w:val="0"/>
          <w:sz w:val="28"/>
          <w:szCs w:val="28"/>
          <w:u w:val="none"/>
          <w:lang w:val="en-GB"/>
        </w:rPr>
      </w:pPr>
      <w:r w:rsidRPr="68529C72" w:rsidR="68529C72">
        <w:rPr>
          <w:noProof w:val="0"/>
          <w:sz w:val="28"/>
          <w:szCs w:val="28"/>
          <w:u w:val="none"/>
          <w:lang w:val="en-GB"/>
        </w:rPr>
        <w:t xml:space="preserve"> Tesco did this by using YouTube they got then CEO Philip Clarke to pledge his support to the customers, farmers and suppliers.</w:t>
      </w:r>
    </w:p>
    <w:p w:rsidR="68529C72" w:rsidP="68529C72" w:rsidRDefault="68529C72" w14:paraId="708292C5" w14:textId="5A7D80A2">
      <w:pPr>
        <w:pStyle w:val="Normal"/>
        <w:bidi w:val="0"/>
        <w:spacing w:before="0" w:beforeAutospacing="off" w:after="160" w:afterAutospacing="off" w:line="259" w:lineRule="auto"/>
        <w:rPr>
          <w:noProof w:val="0"/>
          <w:sz w:val="28"/>
          <w:szCs w:val="28"/>
          <w:u w:val="none"/>
          <w:lang w:val="en-GB"/>
        </w:rPr>
      </w:pPr>
      <w:r w:rsidRPr="68529C72" w:rsidR="68529C72">
        <w:rPr>
          <w:noProof w:val="0"/>
          <w:sz w:val="28"/>
          <w:szCs w:val="28"/>
          <w:u w:val="none"/>
          <w:lang w:val="en-GB"/>
        </w:rPr>
        <w:t xml:space="preserve">Tesco took to speaking at the National Farmers Union Conference to reinforce what they had pledged on YouTube. Tesco stated that they were 100% behind British farmers. The company was trying to win back confidence of its customers by supporting local farmers for local produce at a time when local produce meant knowing what you were eating. </w:t>
      </w:r>
    </w:p>
    <w:p w:rsidR="68529C72" w:rsidP="68529C72" w:rsidRDefault="68529C72" w14:paraId="41957914" w14:textId="7E2ED0A4">
      <w:pPr>
        <w:pStyle w:val="Normal"/>
        <w:bidi w:val="0"/>
        <w:spacing w:before="0" w:beforeAutospacing="off" w:after="160" w:afterAutospacing="off" w:line="259" w:lineRule="auto"/>
        <w:rPr>
          <w:noProof w:val="0"/>
          <w:sz w:val="28"/>
          <w:szCs w:val="28"/>
          <w:u w:val="none"/>
          <w:lang w:val="en-GB"/>
        </w:rPr>
      </w:pPr>
      <w:r w:rsidRPr="68529C72" w:rsidR="68529C72">
        <w:rPr>
          <w:noProof w:val="0"/>
          <w:sz w:val="28"/>
          <w:szCs w:val="28"/>
          <w:u w:val="none"/>
          <w:lang w:val="en-GB"/>
        </w:rPr>
        <w:t>Making sure to reinforce the message at the National Farmers Union a year later was a clever idea so that customers and farmers felt that they weren't forgotten 12 months after the crisis had begun.</w:t>
      </w:r>
    </w:p>
    <w:p w:rsidR="68529C72" w:rsidP="68529C72" w:rsidRDefault="68529C72" w14:paraId="31F63D80" w14:textId="29F304B2">
      <w:pPr>
        <w:pStyle w:val="Normal"/>
        <w:bidi w:val="0"/>
        <w:spacing w:before="0" w:beforeAutospacing="off" w:after="160" w:afterAutospacing="off" w:line="259" w:lineRule="auto"/>
        <w:rPr>
          <w:noProof w:val="0"/>
          <w:sz w:val="28"/>
          <w:szCs w:val="28"/>
          <w:u w:val="none"/>
          <w:lang w:val="en-GB"/>
        </w:rPr>
      </w:pPr>
      <w:r w:rsidRPr="68529C72" w:rsidR="68529C72">
        <w:rPr>
          <w:noProof w:val="0"/>
          <w:sz w:val="28"/>
          <w:szCs w:val="28"/>
          <w:u w:val="none"/>
          <w:lang w:val="en-GB"/>
        </w:rPr>
        <w:t xml:space="preserve"> </w:t>
      </w:r>
    </w:p>
    <w:p w:rsidR="68529C72" w:rsidP="68529C72" w:rsidRDefault="68529C72" w14:paraId="13A22A0F" w14:textId="309EF67B">
      <w:pPr>
        <w:pStyle w:val="Normal"/>
        <w:bidi w:val="0"/>
        <w:spacing w:before="0" w:beforeAutospacing="off" w:after="160" w:afterAutospacing="off" w:line="259" w:lineRule="auto"/>
        <w:rPr>
          <w:noProof w:val="0"/>
          <w:sz w:val="28"/>
          <w:szCs w:val="28"/>
          <w:u w:val="none"/>
          <w:lang w:val="en-GB"/>
        </w:rPr>
      </w:pPr>
      <w:r w:rsidRPr="68529C72" w:rsidR="68529C72">
        <w:rPr>
          <w:noProof w:val="0"/>
          <w:sz w:val="28"/>
          <w:szCs w:val="28"/>
          <w:u w:val="none"/>
          <w:lang w:val="en-GB"/>
        </w:rPr>
        <w:t>Tesco publicly committed to 3 promises that was simple but very effective.</w:t>
      </w:r>
    </w:p>
    <w:p w:rsidR="68529C72" w:rsidP="68529C72" w:rsidRDefault="68529C72" w14:paraId="1D66101A" w14:textId="15DB53B1">
      <w:pPr>
        <w:pStyle w:val="ListParagraph"/>
        <w:numPr>
          <w:ilvl w:val="0"/>
          <w:numId w:val="3"/>
        </w:numPr>
        <w:bidi w:val="0"/>
        <w:spacing w:before="0" w:beforeAutospacing="off" w:after="160" w:afterAutospacing="off" w:line="259" w:lineRule="auto"/>
        <w:rPr>
          <w:noProof w:val="0"/>
          <w:sz w:val="28"/>
          <w:szCs w:val="28"/>
          <w:u w:val="none"/>
          <w:lang w:val="en-GB"/>
        </w:rPr>
      </w:pPr>
      <w:r w:rsidRPr="68529C72" w:rsidR="68529C72">
        <w:rPr>
          <w:noProof w:val="0"/>
          <w:sz w:val="28"/>
          <w:szCs w:val="28"/>
          <w:u w:val="none"/>
          <w:lang w:val="en-GB"/>
        </w:rPr>
        <w:t>We will put in place better controls</w:t>
      </w:r>
    </w:p>
    <w:p w:rsidR="68529C72" w:rsidP="68529C72" w:rsidRDefault="68529C72" w14:paraId="577B2D2A" w14:textId="646B6BB4">
      <w:pPr>
        <w:pStyle w:val="ListParagraph"/>
        <w:numPr>
          <w:ilvl w:val="0"/>
          <w:numId w:val="3"/>
        </w:numPr>
        <w:bidi w:val="0"/>
        <w:spacing w:before="0" w:beforeAutospacing="off" w:after="160" w:afterAutospacing="off" w:line="259" w:lineRule="auto"/>
        <w:rPr>
          <w:noProof w:val="0"/>
          <w:sz w:val="28"/>
          <w:szCs w:val="28"/>
          <w:u w:val="none"/>
          <w:lang w:val="en-GB"/>
        </w:rPr>
      </w:pPr>
      <w:r w:rsidRPr="68529C72" w:rsidR="68529C72">
        <w:rPr>
          <w:noProof w:val="0"/>
          <w:sz w:val="28"/>
          <w:szCs w:val="28"/>
          <w:u w:val="none"/>
          <w:lang w:val="en-GB"/>
        </w:rPr>
        <w:t>We will build a better relationship with our farmers</w:t>
      </w:r>
    </w:p>
    <w:p w:rsidR="68529C72" w:rsidP="68529C72" w:rsidRDefault="68529C72" w14:paraId="00401026" w14:textId="54DD599A">
      <w:pPr>
        <w:pStyle w:val="ListParagraph"/>
        <w:numPr>
          <w:ilvl w:val="0"/>
          <w:numId w:val="3"/>
        </w:numPr>
        <w:bidi w:val="0"/>
        <w:spacing w:before="0" w:beforeAutospacing="off" w:after="160" w:afterAutospacing="off" w:line="259" w:lineRule="auto"/>
        <w:rPr>
          <w:noProof w:val="0"/>
          <w:sz w:val="28"/>
          <w:szCs w:val="28"/>
          <w:u w:val="none"/>
          <w:lang w:val="en-GB"/>
        </w:rPr>
      </w:pPr>
      <w:r w:rsidRPr="68529C72" w:rsidR="68529C72">
        <w:rPr>
          <w:noProof w:val="0"/>
          <w:sz w:val="28"/>
          <w:szCs w:val="28"/>
          <w:u w:val="none"/>
          <w:lang w:val="en-GB"/>
        </w:rPr>
        <w:t>We will bring food closer to home</w:t>
      </w:r>
    </w:p>
    <w:p w:rsidR="68529C72" w:rsidP="594D2C97" w:rsidRDefault="68529C72" w14:paraId="692E976A" w14:textId="6811B446">
      <w:pPr>
        <w:pStyle w:val="Normal"/>
        <w:bidi w:val="0"/>
        <w:spacing w:before="0" w:beforeAutospacing="off" w:after="160" w:afterAutospacing="off" w:line="259" w:lineRule="auto"/>
        <w:ind w:left="360"/>
        <w:rPr>
          <w:noProof w:val="0"/>
          <w:sz w:val="28"/>
          <w:szCs w:val="28"/>
          <w:u w:val="none"/>
          <w:lang w:val="en-GB"/>
        </w:rPr>
      </w:pPr>
      <w:r w:rsidRPr="594D2C97" w:rsidR="594D2C97">
        <w:rPr>
          <w:noProof w:val="0"/>
          <w:sz w:val="28"/>
          <w:szCs w:val="28"/>
          <w:u w:val="none"/>
          <w:lang w:val="en-GB"/>
        </w:rPr>
        <w:t xml:space="preserve">All of which reinforced by Kevin Grease commercial group director speaking at the National Farmers Union. Teco had taken the following steps to resolve the problem by dropping the meat supplier and promise to buy more meat from the UK. </w:t>
      </w:r>
    </w:p>
    <w:p w:rsidR="68529C72" w:rsidP="68529C72" w:rsidRDefault="68529C72" w14:paraId="5D509322" w14:textId="1D3772C6">
      <w:pPr>
        <w:pStyle w:val="Normal"/>
        <w:bidi w:val="0"/>
        <w:spacing w:before="0" w:beforeAutospacing="off" w:after="160" w:afterAutospacing="off" w:line="259" w:lineRule="auto"/>
        <w:ind w:left="360"/>
        <w:rPr>
          <w:noProof w:val="0"/>
          <w:sz w:val="28"/>
          <w:szCs w:val="28"/>
          <w:u w:val="none"/>
          <w:lang w:val="en-GB"/>
        </w:rPr>
      </w:pPr>
    </w:p>
    <w:p w:rsidR="68529C72" w:rsidP="68529C72" w:rsidRDefault="68529C72" w14:paraId="11A3C7AD" w14:textId="09573CBB">
      <w:pPr>
        <w:pStyle w:val="Normal"/>
        <w:bidi w:val="0"/>
        <w:spacing w:before="0" w:beforeAutospacing="off" w:after="160" w:afterAutospacing="off" w:line="259" w:lineRule="auto"/>
        <w:ind w:left="360"/>
        <w:rPr>
          <w:noProof w:val="0"/>
          <w:sz w:val="28"/>
          <w:szCs w:val="28"/>
          <w:u w:val="none"/>
          <w:lang w:val="en-GB"/>
        </w:rPr>
      </w:pPr>
      <w:r w:rsidRPr="68529C72" w:rsidR="68529C72">
        <w:rPr>
          <w:noProof w:val="0"/>
          <w:sz w:val="28"/>
          <w:szCs w:val="28"/>
          <w:u w:val="none"/>
          <w:lang w:val="en-GB"/>
        </w:rPr>
        <w:t>With regards to Tesco taking most of the blame for the horse meat scandal it should be noted that in order to meet the demand of the UK customers for low cost processed meat it would involve importing meat at various stages through an agent or trader and at some stages multiply agents are involved for anyone consignment.</w:t>
      </w:r>
    </w:p>
    <w:p w:rsidR="68529C72" w:rsidP="68529C72" w:rsidRDefault="68529C72" w14:paraId="6C080C14" w14:textId="0DA530E0">
      <w:pPr>
        <w:pStyle w:val="Normal"/>
        <w:bidi w:val="0"/>
        <w:spacing w:before="0" w:beforeAutospacing="off" w:after="160" w:afterAutospacing="off" w:line="259" w:lineRule="auto"/>
        <w:ind w:left="360"/>
        <w:rPr>
          <w:noProof w:val="0"/>
          <w:sz w:val="28"/>
          <w:szCs w:val="28"/>
          <w:u w:val="none"/>
          <w:lang w:val="en-GB"/>
        </w:rPr>
      </w:pPr>
      <w:r w:rsidRPr="68529C72" w:rsidR="68529C72">
        <w:rPr>
          <w:noProof w:val="0"/>
          <w:sz w:val="28"/>
          <w:szCs w:val="28"/>
          <w:u w:val="none"/>
          <w:lang w:val="en-GB"/>
        </w:rPr>
        <w:t>It can be a very complex system to source meat that is low cost it can lead to criminal gangs exploiting the weakness in system for low cost meat that the customers demand. This can lead to scandals like the horse meat scandal as Tesco is the biggest shareholder of the market it had no option to take the lead in showing the public that it had its interest at the heart of the company.</w:t>
      </w:r>
    </w:p>
    <w:p w:rsidR="68529C72" w:rsidP="594D2C97" w:rsidRDefault="68529C72" w14:paraId="451C38C7" w14:textId="0EB20E04">
      <w:pPr>
        <w:pStyle w:val="Normal"/>
        <w:bidi w:val="0"/>
        <w:spacing w:before="0" w:beforeAutospacing="off" w:after="160" w:afterAutospacing="off" w:line="259" w:lineRule="auto"/>
        <w:ind w:left="360"/>
        <w:rPr>
          <w:noProof w:val="0"/>
          <w:sz w:val="28"/>
          <w:szCs w:val="28"/>
          <w:u w:val="none"/>
          <w:lang w:val="en-GB"/>
        </w:rPr>
      </w:pPr>
      <w:r w:rsidRPr="594D2C97" w:rsidR="594D2C97">
        <w:rPr>
          <w:noProof w:val="0"/>
          <w:sz w:val="28"/>
          <w:szCs w:val="28"/>
          <w:u w:val="none"/>
          <w:lang w:val="en-GB"/>
        </w:rPr>
        <w:t xml:space="preserve">  </w:t>
      </w:r>
    </w:p>
    <w:p w:rsidR="68529C72" w:rsidP="68529C72" w:rsidRDefault="68529C72" w14:paraId="0FA66943" w14:textId="7FD1CE99">
      <w:pPr>
        <w:pStyle w:val="Normal"/>
        <w:bidi w:val="0"/>
        <w:spacing w:before="0" w:beforeAutospacing="off" w:after="160" w:afterAutospacing="off" w:line="259" w:lineRule="auto"/>
        <w:rPr>
          <w:noProof w:val="0"/>
          <w:sz w:val="28"/>
          <w:szCs w:val="28"/>
          <w:u w:val="none"/>
          <w:lang w:val="en-GB"/>
        </w:rPr>
      </w:pPr>
    </w:p>
    <w:p w:rsidR="594D2C97" w:rsidP="594D2C97" w:rsidRDefault="594D2C97" w14:paraId="1295C27C" w14:textId="1C77FDD3">
      <w:pPr>
        <w:pStyle w:val="Normal"/>
        <w:bidi w:val="0"/>
        <w:spacing w:before="0" w:beforeAutospacing="off" w:after="160" w:afterAutospacing="off" w:line="259" w:lineRule="auto"/>
        <w:rPr>
          <w:noProof w:val="0"/>
          <w:sz w:val="28"/>
          <w:szCs w:val="28"/>
          <w:u w:val="none"/>
          <w:lang w:val="en-GB"/>
        </w:rPr>
      </w:pPr>
    </w:p>
    <w:p w:rsidR="594D2C97" w:rsidP="594D2C97" w:rsidRDefault="594D2C97" w14:paraId="0FA0781E" w14:textId="23D6A90C">
      <w:pPr>
        <w:pStyle w:val="Normal"/>
        <w:bidi w:val="0"/>
        <w:spacing w:before="0" w:beforeAutospacing="off" w:after="160" w:afterAutospacing="off" w:line="259" w:lineRule="auto"/>
        <w:rPr>
          <w:noProof w:val="0"/>
          <w:sz w:val="28"/>
          <w:szCs w:val="28"/>
          <w:u w:val="none"/>
          <w:lang w:val="en-GB"/>
        </w:rPr>
      </w:pPr>
    </w:p>
    <w:p w:rsidR="594D2C97" w:rsidP="594D2C97" w:rsidRDefault="594D2C97" w14:paraId="38F8D622" w14:textId="51B5ACEF">
      <w:pPr>
        <w:pStyle w:val="Normal"/>
        <w:bidi w:val="0"/>
        <w:spacing w:before="0" w:beforeAutospacing="off" w:after="160" w:afterAutospacing="off" w:line="259" w:lineRule="auto"/>
        <w:rPr>
          <w:noProof w:val="0"/>
          <w:sz w:val="28"/>
          <w:szCs w:val="28"/>
          <w:u w:val="none"/>
          <w:lang w:val="en-GB"/>
        </w:rPr>
      </w:pPr>
    </w:p>
    <w:p w:rsidR="594D2C97" w:rsidP="594D2C97" w:rsidRDefault="594D2C97" w14:paraId="5F4FEA53" w14:textId="7944164E">
      <w:pPr>
        <w:pStyle w:val="Normal"/>
        <w:bidi w:val="0"/>
        <w:spacing w:before="0" w:beforeAutospacing="off" w:after="160" w:afterAutospacing="off" w:line="259" w:lineRule="auto"/>
        <w:rPr>
          <w:noProof w:val="0"/>
          <w:sz w:val="28"/>
          <w:szCs w:val="28"/>
          <w:u w:val="none"/>
          <w:lang w:val="en-GB"/>
        </w:rPr>
      </w:pPr>
    </w:p>
    <w:p w:rsidR="272C322E" w:rsidP="2BFEF7E5" w:rsidRDefault="272C322E" w14:paraId="3B8BDE3F" w14:textId="56C6DDF5" w14:noSpellErr="1">
      <w:pPr>
        <w:pStyle w:val="Normal"/>
        <w:bidi w:val="0"/>
        <w:spacing w:before="0" w:beforeAutospacing="off" w:after="160" w:afterAutospacing="off" w:line="259" w:lineRule="auto"/>
        <w:rPr>
          <w:noProof w:val="0"/>
          <w:sz w:val="28"/>
          <w:szCs w:val="28"/>
          <w:u w:val="none"/>
          <w:lang w:val="en-GB"/>
        </w:rPr>
      </w:pPr>
      <w:r w:rsidRPr="2BFEF7E5" w:rsidR="2BFEF7E5">
        <w:rPr>
          <w:noProof w:val="0"/>
          <w:sz w:val="28"/>
          <w:szCs w:val="28"/>
          <w:u w:val="none"/>
          <w:lang w:val="en-GB"/>
        </w:rPr>
        <w:t xml:space="preserve">The current problem to hit Tesco is the staggering number of job losses it has to. </w:t>
      </w:r>
    </w:p>
    <w:p w:rsidR="4177EB39" w:rsidP="2BFEF7E5" w:rsidRDefault="4177EB39" w14:paraId="79E442B5" w14:textId="18E751BC" w14:noSpellErr="1">
      <w:pPr>
        <w:pStyle w:val="Normal"/>
        <w:bidi w:val="0"/>
        <w:spacing w:before="0" w:beforeAutospacing="off" w:after="160" w:afterAutospacing="off" w:line="259" w:lineRule="auto"/>
        <w:rPr>
          <w:noProof w:val="0"/>
          <w:sz w:val="28"/>
          <w:szCs w:val="28"/>
          <w:u w:val="none"/>
          <w:lang w:val="en-GB"/>
        </w:rPr>
      </w:pPr>
      <w:r w:rsidRPr="2BFEF7E5" w:rsidR="2BFEF7E5">
        <w:rPr>
          <w:noProof w:val="0"/>
          <w:sz w:val="28"/>
          <w:szCs w:val="28"/>
          <w:u w:val="none"/>
          <w:lang w:val="en-GB"/>
        </w:rPr>
        <w:t xml:space="preserve">Tesco has to find ways to reduce its cost by 1.5 billion by 2020 make the company more profitable. In order to do that </w:t>
      </w:r>
      <w:r w:rsidRPr="2BFEF7E5" w:rsidR="2BFEF7E5">
        <w:rPr>
          <w:noProof w:val="0"/>
          <w:sz w:val="28"/>
          <w:szCs w:val="28"/>
          <w:u w:val="none"/>
          <w:lang w:val="en-GB"/>
        </w:rPr>
        <w:t>it</w:t>
      </w:r>
      <w:r w:rsidRPr="2BFEF7E5" w:rsidR="2BFEF7E5">
        <w:rPr>
          <w:noProof w:val="0"/>
          <w:sz w:val="28"/>
          <w:szCs w:val="28"/>
          <w:u w:val="none"/>
          <w:lang w:val="en-GB"/>
        </w:rPr>
        <w:t xml:space="preserve"> must make some drastic decisions to cut jobs by simplifying the operation the shop floor and at its head office.</w:t>
      </w:r>
    </w:p>
    <w:p w:rsidR="2BFEF7E5" w:rsidP="2BFEF7E5" w:rsidRDefault="2BFEF7E5" w14:noSpellErr="1" w14:paraId="6EA534AA" w14:textId="228179E5">
      <w:pPr>
        <w:pStyle w:val="Normal"/>
        <w:spacing w:before="0" w:beforeAutospacing="off" w:after="160" w:afterAutospacing="off" w:line="259" w:lineRule="auto"/>
        <w:rPr>
          <w:rFonts w:ascii="Calibri" w:hAnsi="Calibri" w:eastAsia="Calibri" w:cs="Calibri"/>
          <w:noProof w:val="0"/>
          <w:sz w:val="28"/>
          <w:szCs w:val="28"/>
          <w:lang w:val="en-GB"/>
        </w:rPr>
      </w:pPr>
      <w:r w:rsidRPr="2BFEF7E5" w:rsidR="2BFEF7E5">
        <w:rPr>
          <w:noProof w:val="0"/>
          <w:sz w:val="28"/>
          <w:szCs w:val="28"/>
          <w:u w:val="none"/>
          <w:lang w:val="en-GB"/>
        </w:rPr>
        <w:t>Employees working at its fresh food counters and at staff canteen would be the first to lose their jobs followed by the employees at its head office at the management level</w:t>
      </w:r>
      <w:r w:rsidRPr="2BFEF7E5" w:rsidR="2BFEF7E5">
        <w:rPr>
          <w:noProof w:val="0"/>
          <w:sz w:val="28"/>
          <w:szCs w:val="28"/>
          <w:u w:val="none"/>
          <w:lang w:val="en-GB"/>
        </w:rPr>
        <w:t xml:space="preserve"> (</w:t>
      </w:r>
      <w:r w:rsidRPr="2BFEF7E5" w:rsidR="2BFEF7E5">
        <w:rPr>
          <w:rFonts w:ascii="Calibri" w:hAnsi="Calibri" w:eastAsia="Calibri" w:cs="Calibri"/>
          <w:noProof w:val="0"/>
          <w:color w:val="4472C4" w:themeColor="accent1" w:themeTint="FF" w:themeShade="FF"/>
          <w:sz w:val="28"/>
          <w:szCs w:val="28"/>
          <w:lang w:val="en-GB"/>
        </w:rPr>
        <w:t>https://www.tescoplc.com/news/news-releases/2019/building-a-simpler-more-sustainable-business/</w:t>
      </w:r>
      <w:r w:rsidRPr="2BFEF7E5" w:rsidR="2BFEF7E5">
        <w:rPr>
          <w:rFonts w:ascii="Calibri" w:hAnsi="Calibri" w:eastAsia="Calibri" w:cs="Calibri"/>
          <w:noProof w:val="0"/>
          <w:sz w:val="28"/>
          <w:szCs w:val="28"/>
          <w:lang w:val="en-GB"/>
        </w:rPr>
        <w:t>).</w:t>
      </w:r>
    </w:p>
    <w:p w:rsidR="4177EB39" w:rsidP="594D2C97" w:rsidRDefault="4177EB39" w14:paraId="7C3C8261" w14:textId="0947E3FF">
      <w:pPr>
        <w:pStyle w:val="Normal"/>
        <w:bidi w:val="0"/>
        <w:spacing w:before="0" w:beforeAutospacing="off" w:after="160" w:afterAutospacing="off" w:line="259" w:lineRule="auto"/>
        <w:ind w:left="0" w:right="0"/>
        <w:jc w:val="left"/>
        <w:rPr>
          <w:rFonts w:ascii="Calibri" w:hAnsi="Calibri" w:eastAsia="Calibri" w:cs="Calibri"/>
          <w:noProof w:val="0"/>
          <w:color w:val="auto"/>
          <w:sz w:val="28"/>
          <w:szCs w:val="28"/>
          <w:lang w:val="en-GB"/>
        </w:rPr>
      </w:pPr>
      <w:r w:rsidRPr="594D2C97" w:rsidR="594D2C97">
        <w:rPr>
          <w:noProof w:val="0"/>
          <w:sz w:val="28"/>
          <w:szCs w:val="28"/>
          <w:u w:val="none"/>
          <w:lang w:val="en-GB"/>
        </w:rPr>
        <w:t>A company the size of Tesco with a workforce of 324,117 employees (</w:t>
      </w:r>
      <w:hyperlink r:id="R19a3d9c1202f40f8">
        <w:r w:rsidRPr="594D2C97" w:rsidR="594D2C97">
          <w:rPr>
            <w:rStyle w:val="Hyperlink"/>
            <w:rFonts w:ascii="Calibri" w:hAnsi="Calibri" w:eastAsia="Calibri" w:cs="Calibri"/>
            <w:noProof w:val="0"/>
            <w:color w:val="0070C0"/>
            <w:sz w:val="28"/>
            <w:szCs w:val="28"/>
            <w:lang w:val="en-GB"/>
          </w:rPr>
          <w:t>https://www.statista.com/statistics/490882/tesco-group-united-kingdom-uk-number-of-employees/</w:t>
        </w:r>
      </w:hyperlink>
      <w:r w:rsidRPr="594D2C97" w:rsidR="594D2C97">
        <w:rPr>
          <w:rFonts w:ascii="Calibri" w:hAnsi="Calibri" w:eastAsia="Calibri" w:cs="Calibri"/>
          <w:noProof w:val="0"/>
          <w:color w:val="auto"/>
          <w:sz w:val="28"/>
          <w:szCs w:val="28"/>
          <w:lang w:val="en-GB"/>
        </w:rPr>
        <w:t>) it is in the nature of the company that such numbers of job cuts would have to be made somewhere along in its timeline not that the auther of this report is justifying the job loss.</w:t>
      </w:r>
    </w:p>
    <w:p w:rsidR="4177EB39" w:rsidP="2BFEF7E5" w:rsidRDefault="4177EB39" w14:noSpellErr="1" w14:paraId="31EE8A2E" w14:textId="67B99087">
      <w:pPr>
        <w:pStyle w:val="Normal"/>
        <w:bidi w:val="0"/>
        <w:spacing w:before="0" w:beforeAutospacing="off" w:after="160" w:afterAutospacing="off" w:line="259" w:lineRule="auto"/>
        <w:ind w:left="0" w:right="0"/>
        <w:jc w:val="left"/>
        <w:rPr>
          <w:rFonts w:ascii="Calibri" w:hAnsi="Calibri" w:eastAsia="Calibri" w:cs="Calibri"/>
          <w:noProof w:val="0"/>
          <w:color w:val="auto"/>
          <w:sz w:val="28"/>
          <w:szCs w:val="28"/>
          <w:lang w:val="en-GB"/>
        </w:rPr>
      </w:pPr>
      <w:r w:rsidRPr="2BFEF7E5" w:rsidR="2BFEF7E5">
        <w:rPr>
          <w:rFonts w:ascii="Calibri" w:hAnsi="Calibri" w:eastAsia="Calibri" w:cs="Calibri"/>
          <w:noProof w:val="0"/>
          <w:color w:val="auto"/>
          <w:sz w:val="28"/>
          <w:szCs w:val="28"/>
          <w:lang w:val="en-GB"/>
        </w:rPr>
        <w:t xml:space="preserve"> According to Sir Terry Leahy the man credited with building Tesco into one of the world's largest and most successful retailers told the BBC business editor Kamal Ahmed(</w:t>
      </w:r>
      <w:r w:rsidRPr="2BFEF7E5" w:rsidR="2BFEF7E5">
        <w:rPr>
          <w:rFonts w:ascii="Calibri" w:hAnsi="Calibri" w:eastAsia="Calibri" w:cs="Calibri"/>
          <w:noProof w:val="0"/>
          <w:color w:val="0070C0"/>
          <w:sz w:val="28"/>
          <w:szCs w:val="28"/>
          <w:lang w:val="en-GB"/>
        </w:rPr>
        <w:t>https://www.bbc.co.uk/news/business-30886632</w:t>
      </w:r>
      <w:r w:rsidRPr="2BFEF7E5" w:rsidR="2BFEF7E5">
        <w:rPr>
          <w:rFonts w:ascii="Calibri" w:hAnsi="Calibri" w:eastAsia="Calibri" w:cs="Calibri"/>
          <w:noProof w:val="0"/>
          <w:color w:val="auto"/>
          <w:sz w:val="28"/>
          <w:szCs w:val="28"/>
          <w:lang w:val="en-GB"/>
        </w:rPr>
        <w:t>)</w:t>
      </w:r>
    </w:p>
    <w:p w:rsidR="4177EB39" w:rsidP="2BFEF7E5" w:rsidRDefault="4177EB39" w14:noSpellErr="1" w14:paraId="35E93ED6" w14:textId="40D1AF6D">
      <w:pPr>
        <w:bidi w:val="0"/>
        <w:spacing w:before="0" w:beforeAutospacing="off" w:after="160" w:afterAutospacing="off" w:line="259" w:lineRule="auto"/>
        <w:jc w:val="left"/>
        <w:rPr>
          <w:rFonts w:ascii="Calibri" w:hAnsi="Calibri" w:eastAsia="Calibri" w:cs="Calibri"/>
          <w:noProof w:val="0"/>
          <w:color w:val="auto"/>
          <w:sz w:val="28"/>
          <w:szCs w:val="28"/>
          <w:lang w:val="en-GB"/>
        </w:rPr>
      </w:pPr>
      <w:r w:rsidRPr="2BFEF7E5" w:rsidR="2BFEF7E5">
        <w:rPr>
          <w:rFonts w:ascii="Calibri" w:hAnsi="Calibri" w:eastAsia="Calibri" w:cs="Calibri"/>
          <w:noProof w:val="0"/>
          <w:color w:val="auto"/>
          <w:sz w:val="28"/>
          <w:szCs w:val="28"/>
          <w:lang w:val="en-GB"/>
        </w:rPr>
        <w:t>"Tesco is the biggest, people expect it to have the best prices and know they can trust Tesco to deliver that and not have to shop around and check that they're getting the best deal.</w:t>
      </w:r>
    </w:p>
    <w:p w:rsidR="4177EB39" w:rsidP="2BFEF7E5" w:rsidRDefault="4177EB39" w14:noSpellErr="1" w14:paraId="1B73DB20" w14:textId="05BAE1FC">
      <w:pPr>
        <w:bidi w:val="0"/>
        <w:spacing w:before="0" w:beforeAutospacing="off" w:after="160" w:afterAutospacing="off" w:line="259" w:lineRule="auto"/>
        <w:jc w:val="left"/>
        <w:rPr>
          <w:rFonts w:ascii="Calibri" w:hAnsi="Calibri" w:eastAsia="Calibri" w:cs="Calibri"/>
          <w:noProof w:val="0"/>
          <w:color w:val="auto"/>
          <w:sz w:val="28"/>
          <w:szCs w:val="28"/>
          <w:lang w:val="en-GB"/>
        </w:rPr>
      </w:pPr>
      <w:r w:rsidRPr="2BFEF7E5" w:rsidR="2BFEF7E5">
        <w:rPr>
          <w:rFonts w:ascii="Calibri" w:hAnsi="Calibri" w:eastAsia="Calibri" w:cs="Calibri"/>
          <w:noProof w:val="0"/>
          <w:color w:val="auto"/>
          <w:sz w:val="28"/>
          <w:szCs w:val="28"/>
          <w:lang w:val="en-GB"/>
        </w:rPr>
        <w:t xml:space="preserve">"I think that some of that trust has been eroded, which has meant that people have shopped around." As Tesco its sales fall its profit took a </w:t>
      </w:r>
      <w:r w:rsidRPr="2BFEF7E5" w:rsidR="2BFEF7E5">
        <w:rPr>
          <w:rFonts w:ascii="Calibri" w:hAnsi="Calibri" w:eastAsia="Calibri" w:cs="Calibri"/>
          <w:noProof w:val="0"/>
          <w:color w:val="auto"/>
          <w:sz w:val="28"/>
          <w:szCs w:val="28"/>
          <w:lang w:val="en-GB"/>
        </w:rPr>
        <w:t>dive as</w:t>
      </w:r>
      <w:r w:rsidRPr="2BFEF7E5" w:rsidR="2BFEF7E5">
        <w:rPr>
          <w:rFonts w:ascii="Calibri" w:hAnsi="Calibri" w:eastAsia="Calibri" w:cs="Calibri"/>
          <w:noProof w:val="0"/>
          <w:color w:val="auto"/>
          <w:sz w:val="28"/>
          <w:szCs w:val="28"/>
          <w:lang w:val="en-GB"/>
        </w:rPr>
        <w:t xml:space="preserve"> well.</w:t>
      </w:r>
    </w:p>
    <w:p w:rsidR="4177EB39" w:rsidP="2BFEF7E5" w:rsidRDefault="4177EB39" w14:noSpellErr="1" w14:paraId="223E48DB" w14:textId="3F3C8C61">
      <w:pPr>
        <w:pStyle w:val="Normal"/>
        <w:bidi w:val="0"/>
        <w:spacing w:before="0" w:beforeAutospacing="off" w:after="160" w:afterAutospacing="off" w:line="259" w:lineRule="auto"/>
        <w:jc w:val="left"/>
        <w:rPr>
          <w:rFonts w:ascii="Calibri" w:hAnsi="Calibri" w:eastAsia="Calibri" w:cs="Calibri"/>
          <w:noProof w:val="0"/>
          <w:color w:val="auto"/>
          <w:sz w:val="28"/>
          <w:szCs w:val="28"/>
          <w:lang w:val="en-GB"/>
        </w:rPr>
      </w:pPr>
      <w:r w:rsidRPr="2BFEF7E5" w:rsidR="2BFEF7E5">
        <w:rPr>
          <w:rFonts w:ascii="Calibri" w:hAnsi="Calibri" w:eastAsia="Calibri" w:cs="Calibri"/>
          <w:noProof w:val="0"/>
          <w:color w:val="auto"/>
          <w:sz w:val="28"/>
          <w:szCs w:val="28"/>
          <w:lang w:val="en-GB"/>
        </w:rPr>
        <w:t>Tesco is the biggest supermarket and people except it to deliver the best deals without having to shop around and now that there are two new discounters in the market the people will not return to Tesco.</w:t>
      </w:r>
    </w:p>
    <w:p w:rsidR="4177EB39" w:rsidP="2BFEF7E5" w:rsidRDefault="4177EB39" w14:noSpellErr="1" w14:paraId="0554D627" w14:textId="1C8FD74E">
      <w:pPr>
        <w:pStyle w:val="Normal"/>
        <w:bidi w:val="0"/>
        <w:spacing w:before="0" w:beforeAutospacing="off" w:after="160" w:afterAutospacing="off" w:line="259" w:lineRule="auto"/>
        <w:jc w:val="left"/>
        <w:rPr>
          <w:rFonts w:ascii="Calibri" w:hAnsi="Calibri" w:eastAsia="Calibri" w:cs="Calibri"/>
          <w:noProof w:val="0"/>
          <w:color w:val="auto"/>
          <w:sz w:val="28"/>
          <w:szCs w:val="28"/>
          <w:lang w:val="en-GB"/>
        </w:rPr>
      </w:pPr>
      <w:r w:rsidRPr="2BFEF7E5" w:rsidR="2BFEF7E5">
        <w:rPr>
          <w:rFonts w:ascii="Calibri" w:hAnsi="Calibri" w:eastAsia="Calibri" w:cs="Calibri"/>
          <w:noProof w:val="0"/>
          <w:color w:val="auto"/>
          <w:sz w:val="28"/>
          <w:szCs w:val="28"/>
          <w:lang w:val="en-GB"/>
        </w:rPr>
        <w:t>The company had enjoyed unprecedented success in the past but now it is facing a challenging new competition which it must address.</w:t>
      </w:r>
    </w:p>
    <w:p w:rsidR="4177EB39" w:rsidP="2BFEF7E5" w:rsidRDefault="4177EB39" w14:noSpellErr="1" w14:paraId="7A1071BD" w14:textId="1F2DBE2D">
      <w:pPr>
        <w:pStyle w:val="Normal"/>
        <w:bidi w:val="0"/>
        <w:spacing w:before="0" w:beforeAutospacing="off" w:after="160" w:afterAutospacing="off" w:line="259" w:lineRule="auto"/>
        <w:jc w:val="left"/>
        <w:rPr>
          <w:rFonts w:ascii="Calibri" w:hAnsi="Calibri" w:eastAsia="Calibri" w:cs="Calibri"/>
          <w:noProof w:val="0"/>
          <w:color w:val="auto"/>
          <w:sz w:val="28"/>
          <w:szCs w:val="28"/>
          <w:lang w:val="en-GB"/>
        </w:rPr>
      </w:pPr>
      <w:r w:rsidRPr="2BFEF7E5" w:rsidR="2BFEF7E5">
        <w:rPr>
          <w:rFonts w:ascii="Calibri" w:hAnsi="Calibri" w:eastAsia="Calibri" w:cs="Calibri"/>
          <w:noProof w:val="0"/>
          <w:color w:val="auto"/>
          <w:sz w:val="28"/>
          <w:szCs w:val="28"/>
          <w:lang w:val="en-GB"/>
        </w:rPr>
        <w:t>The scope of the problem is that the company must reduce its workforce in order to compete and become profitable.</w:t>
      </w:r>
    </w:p>
    <w:p w:rsidR="4177EB39" w:rsidP="594D2C97" w:rsidRDefault="4177EB39" w14:paraId="760713F7" w14:textId="303E1229">
      <w:pPr>
        <w:pStyle w:val="Normal"/>
        <w:bidi w:val="0"/>
        <w:spacing w:before="0" w:beforeAutospacing="off" w:after="160" w:afterAutospacing="off" w:line="259" w:lineRule="auto"/>
        <w:jc w:val="left"/>
        <w:rPr>
          <w:rFonts w:ascii="Calibri" w:hAnsi="Calibri" w:eastAsia="Calibri" w:cs="Calibri"/>
          <w:noProof w:val="0"/>
          <w:color w:val="auto"/>
          <w:sz w:val="28"/>
          <w:szCs w:val="28"/>
          <w:lang w:val="en-GB"/>
        </w:rPr>
      </w:pPr>
      <w:r w:rsidRPr="594D2C97" w:rsidR="594D2C97">
        <w:rPr>
          <w:rFonts w:ascii="Calibri" w:hAnsi="Calibri" w:eastAsia="Calibri" w:cs="Calibri"/>
          <w:noProof w:val="0"/>
          <w:color w:val="auto"/>
          <w:sz w:val="28"/>
          <w:szCs w:val="28"/>
          <w:lang w:val="en-GB"/>
        </w:rPr>
        <w:t>The impact of such decisions made by Tesco is far and wide affecting 15000 employees that will create a knock on affect the local economy as there will be less money circulating that will cause local business to experience a drop-in sale.</w:t>
      </w:r>
    </w:p>
    <w:p w:rsidR="4177EB39" w:rsidP="2BFEF7E5" w:rsidRDefault="4177EB39" w14:noSpellErr="1" w14:paraId="5026E06E" w14:textId="5583D1A8">
      <w:pPr>
        <w:pStyle w:val="Normal"/>
        <w:bidi w:val="0"/>
        <w:spacing w:before="0" w:beforeAutospacing="off" w:after="160" w:afterAutospacing="off" w:line="259" w:lineRule="auto"/>
        <w:jc w:val="left"/>
        <w:rPr>
          <w:rFonts w:ascii="Calibri" w:hAnsi="Calibri" w:eastAsia="Calibri" w:cs="Calibri"/>
          <w:noProof w:val="0"/>
          <w:color w:val="auto"/>
          <w:sz w:val="28"/>
          <w:szCs w:val="28"/>
          <w:lang w:val="en-GB"/>
        </w:rPr>
      </w:pPr>
      <w:r w:rsidRPr="2BFEF7E5" w:rsidR="2BFEF7E5">
        <w:rPr>
          <w:rFonts w:ascii="Calibri" w:hAnsi="Calibri" w:eastAsia="Calibri" w:cs="Calibri"/>
          <w:noProof w:val="0"/>
          <w:color w:val="auto"/>
          <w:sz w:val="28"/>
          <w:szCs w:val="28"/>
          <w:lang w:val="en-GB"/>
        </w:rPr>
        <w:t>Tesco is a giant employing 324,177 employees in the United Kingdom it is not possible to single out a specific problem that is the cause of its problems.</w:t>
      </w:r>
    </w:p>
    <w:p w:rsidR="4177EB39" w:rsidP="594D2C97" w:rsidRDefault="4177EB39" w14:paraId="4192C02B" w14:textId="0F4C03F4">
      <w:pPr>
        <w:pStyle w:val="Normal"/>
        <w:bidi w:val="0"/>
        <w:spacing w:before="0" w:beforeAutospacing="off" w:after="160" w:afterAutospacing="off" w:line="259" w:lineRule="auto"/>
        <w:jc w:val="left"/>
        <w:rPr>
          <w:rFonts w:ascii="Calibri" w:hAnsi="Calibri" w:eastAsia="Calibri" w:cs="Calibri"/>
          <w:noProof w:val="0"/>
          <w:color w:val="auto"/>
          <w:sz w:val="28"/>
          <w:szCs w:val="28"/>
          <w:lang w:val="en-GB"/>
        </w:rPr>
      </w:pPr>
      <w:r w:rsidRPr="594D2C97" w:rsidR="594D2C97">
        <w:rPr>
          <w:rFonts w:ascii="Calibri" w:hAnsi="Calibri" w:eastAsia="Calibri" w:cs="Calibri"/>
          <w:noProof w:val="0"/>
          <w:color w:val="auto"/>
          <w:sz w:val="28"/>
          <w:szCs w:val="28"/>
          <w:lang w:val="en-GB"/>
        </w:rPr>
        <w:t>Tesco now has a pension deficient of £5.9 billion up from £3.2 billion due to the United Kingdom voting to leave the European Union which caused the collapse of the bond yields after the Brexit vote.</w:t>
      </w:r>
    </w:p>
    <w:p w:rsidR="4177EB39" w:rsidP="68529C72" w:rsidRDefault="4177EB39" w14:paraId="7DD4BF96" w14:textId="259D790C">
      <w:pPr>
        <w:pStyle w:val="Normal"/>
        <w:bidi w:val="0"/>
        <w:spacing w:before="0" w:beforeAutospacing="off" w:after="160" w:afterAutospacing="off" w:line="259" w:lineRule="auto"/>
        <w:jc w:val="left"/>
        <w:rPr>
          <w:rFonts w:ascii="Calibri" w:hAnsi="Calibri" w:eastAsia="Calibri" w:cs="Calibri"/>
          <w:noProof w:val="0"/>
          <w:color w:val="auto"/>
          <w:sz w:val="28"/>
          <w:szCs w:val="28"/>
          <w:lang w:val="en-GB"/>
        </w:rPr>
      </w:pPr>
      <w:r w:rsidRPr="68529C72" w:rsidR="68529C72">
        <w:rPr>
          <w:rFonts w:ascii="Calibri" w:hAnsi="Calibri" w:eastAsia="Calibri" w:cs="Calibri"/>
          <w:noProof w:val="0"/>
          <w:color w:val="auto"/>
          <w:sz w:val="28"/>
          <w:szCs w:val="28"/>
          <w:lang w:val="en-GB"/>
        </w:rPr>
        <w:t xml:space="preserve">There </w:t>
      </w:r>
      <w:r w:rsidRPr="68529C72" w:rsidR="68529C72">
        <w:rPr>
          <w:rFonts w:ascii="Calibri" w:hAnsi="Calibri" w:eastAsia="Calibri" w:cs="Calibri"/>
          <w:noProof w:val="0"/>
          <w:color w:val="auto"/>
          <w:sz w:val="28"/>
          <w:szCs w:val="28"/>
          <w:lang w:val="en-GB"/>
        </w:rPr>
        <w:t>are many</w:t>
      </w:r>
      <w:r w:rsidRPr="68529C72" w:rsidR="68529C72">
        <w:rPr>
          <w:rFonts w:ascii="Calibri" w:hAnsi="Calibri" w:eastAsia="Calibri" w:cs="Calibri"/>
          <w:noProof w:val="0"/>
          <w:color w:val="auto"/>
          <w:sz w:val="28"/>
          <w:szCs w:val="28"/>
          <w:lang w:val="en-GB"/>
        </w:rPr>
        <w:t xml:space="preserve"> factors that Tesco has to address in order for it to stay on top and profitable.</w:t>
      </w:r>
    </w:p>
    <w:p w:rsidR="2BFEF7E5" w:rsidP="2BFEF7E5" w:rsidRDefault="2BFEF7E5" w14:paraId="25577FC2" w14:textId="69F99651">
      <w:pPr>
        <w:pStyle w:val="Normal"/>
        <w:bidi w:val="0"/>
        <w:jc w:val="left"/>
        <w:rPr>
          <w:rFonts w:ascii="Calibri" w:hAnsi="Calibri" w:eastAsia="Calibri" w:cs="Calibri"/>
          <w:noProof w:val="0"/>
          <w:color w:val="auto"/>
          <w:sz w:val="28"/>
          <w:szCs w:val="28"/>
          <w:lang w:val="en-GB"/>
        </w:rPr>
      </w:pPr>
    </w:p>
    <w:p w:rsidR="272C322E" w:rsidP="594D2C97" w:rsidRDefault="272C322E" w14:paraId="0578C7D4" w14:textId="6917ADC6">
      <w:pPr>
        <w:pStyle w:val="Normal"/>
        <w:bidi w:val="0"/>
        <w:spacing w:before="0" w:beforeAutospacing="off" w:after="160" w:afterAutospacing="off" w:line="259" w:lineRule="auto"/>
        <w:ind/>
        <w:rPr>
          <w:noProof w:val="0"/>
          <w:sz w:val="28"/>
          <w:szCs w:val="28"/>
          <w:u w:val="none"/>
          <w:lang w:val="en-GB"/>
        </w:rPr>
      </w:pPr>
    </w:p>
    <w:p w:rsidR="272C322E" w:rsidP="594D2C97" w:rsidRDefault="272C322E" w14:paraId="376BEB40" w14:textId="08CD1EC0">
      <w:pPr>
        <w:pStyle w:val="Normal"/>
        <w:bidi w:val="0"/>
        <w:spacing w:before="0" w:beforeAutospacing="off" w:after="160" w:afterAutospacing="off" w:line="259" w:lineRule="auto"/>
        <w:ind/>
        <w:rPr>
          <w:noProof w:val="0"/>
          <w:sz w:val="28"/>
          <w:szCs w:val="28"/>
          <w:u w:val="none"/>
          <w:lang w:val="en-GB"/>
        </w:rPr>
      </w:pPr>
    </w:p>
    <w:p w:rsidR="272C322E" w:rsidP="594D2C97" w:rsidRDefault="272C322E" w14:paraId="2F4A804A" w14:textId="28EA061E">
      <w:pPr>
        <w:pStyle w:val="Normal"/>
        <w:bidi w:val="0"/>
        <w:spacing w:before="0" w:beforeAutospacing="off" w:after="160" w:afterAutospacing="off" w:line="259" w:lineRule="auto"/>
        <w:ind/>
        <w:rPr>
          <w:noProof w:val="0"/>
          <w:sz w:val="28"/>
          <w:szCs w:val="28"/>
          <w:u w:val="none"/>
          <w:lang w:val="en-GB"/>
        </w:rPr>
      </w:pPr>
    </w:p>
    <w:p w:rsidR="272C322E" w:rsidP="594D2C97" w:rsidRDefault="272C322E" w14:paraId="293F7121" w14:textId="5ABC2E72">
      <w:pPr>
        <w:pStyle w:val="Normal"/>
        <w:bidi w:val="0"/>
        <w:spacing w:before="0" w:beforeAutospacing="off" w:after="160" w:afterAutospacing="off" w:line="259" w:lineRule="auto"/>
        <w:ind/>
        <w:rPr>
          <w:noProof w:val="0"/>
          <w:sz w:val="28"/>
          <w:szCs w:val="28"/>
          <w:u w:val="none"/>
          <w:lang w:val="en-GB"/>
        </w:rPr>
      </w:pPr>
    </w:p>
    <w:p w:rsidR="272C322E" w:rsidP="594D2C97" w:rsidRDefault="272C322E" w14:paraId="709533F6" w14:textId="51992103">
      <w:pPr>
        <w:pStyle w:val="Normal"/>
        <w:bidi w:val="0"/>
        <w:spacing w:before="0" w:beforeAutospacing="off" w:after="160" w:afterAutospacing="off" w:line="259" w:lineRule="auto"/>
        <w:ind/>
        <w:rPr>
          <w:noProof w:val="0"/>
          <w:sz w:val="28"/>
          <w:szCs w:val="28"/>
          <w:u w:val="none"/>
          <w:lang w:val="en-GB"/>
        </w:rPr>
      </w:pPr>
    </w:p>
    <w:p w:rsidR="272C322E" w:rsidP="594D2C97" w:rsidRDefault="272C322E" w14:paraId="0D89EF16" w14:textId="6DE4F435">
      <w:pPr>
        <w:pStyle w:val="Normal"/>
        <w:bidi w:val="0"/>
        <w:spacing w:before="0" w:beforeAutospacing="off" w:after="160" w:afterAutospacing="off" w:line="259" w:lineRule="auto"/>
        <w:ind/>
        <w:rPr>
          <w:noProof w:val="0"/>
          <w:sz w:val="28"/>
          <w:szCs w:val="28"/>
          <w:u w:val="none"/>
          <w:lang w:val="en-GB"/>
        </w:rPr>
      </w:pPr>
    </w:p>
    <w:p w:rsidR="272C322E" w:rsidP="594D2C97" w:rsidRDefault="272C322E" w14:paraId="766AAE7E" w14:textId="7335C387">
      <w:pPr>
        <w:pStyle w:val="Normal"/>
        <w:bidi w:val="0"/>
        <w:spacing w:before="0" w:beforeAutospacing="off" w:after="160" w:afterAutospacing="off" w:line="259" w:lineRule="auto"/>
        <w:ind/>
        <w:rPr>
          <w:noProof w:val="0"/>
          <w:sz w:val="28"/>
          <w:szCs w:val="28"/>
          <w:u w:val="none"/>
          <w:lang w:val="en-GB"/>
        </w:rPr>
      </w:pPr>
    </w:p>
    <w:p w:rsidR="272C322E" w:rsidP="594D2C97" w:rsidRDefault="272C322E" w14:paraId="3303EFA1" w14:textId="2AD60F41">
      <w:pPr>
        <w:pStyle w:val="Normal"/>
        <w:bidi w:val="0"/>
        <w:spacing w:before="0" w:beforeAutospacing="off" w:after="160" w:afterAutospacing="off" w:line="259" w:lineRule="auto"/>
        <w:ind/>
        <w:rPr>
          <w:noProof w:val="0"/>
          <w:sz w:val="28"/>
          <w:szCs w:val="28"/>
          <w:u w:val="none"/>
          <w:lang w:val="en-GB"/>
        </w:rPr>
      </w:pPr>
    </w:p>
    <w:p w:rsidR="272C322E" w:rsidP="594D2C97" w:rsidRDefault="272C322E" w14:paraId="756323A7" w14:textId="3FF7B07D">
      <w:pPr>
        <w:pStyle w:val="Normal"/>
        <w:bidi w:val="0"/>
        <w:spacing w:before="0" w:beforeAutospacing="off" w:after="160" w:afterAutospacing="off" w:line="259" w:lineRule="auto"/>
        <w:ind/>
        <w:rPr>
          <w:noProof w:val="0"/>
          <w:sz w:val="28"/>
          <w:szCs w:val="28"/>
          <w:u w:val="none"/>
          <w:lang w:val="en-GB"/>
        </w:rPr>
      </w:pPr>
    </w:p>
    <w:p w:rsidR="272C322E" w:rsidP="594D2C97" w:rsidRDefault="272C322E" w14:paraId="45D13C2C" w14:textId="7FE36359">
      <w:pPr>
        <w:pStyle w:val="Normal"/>
        <w:bidi w:val="0"/>
        <w:spacing w:before="0" w:beforeAutospacing="off" w:after="160" w:afterAutospacing="off" w:line="259" w:lineRule="auto"/>
        <w:ind/>
        <w:rPr>
          <w:noProof w:val="0"/>
          <w:sz w:val="28"/>
          <w:szCs w:val="28"/>
          <w:u w:val="none"/>
          <w:lang w:val="en-GB"/>
        </w:rPr>
      </w:pPr>
    </w:p>
    <w:p w:rsidR="272C322E" w:rsidP="594D2C97" w:rsidRDefault="272C322E" w14:paraId="56A9C519" w14:textId="1F738B33">
      <w:pPr>
        <w:pStyle w:val="Normal"/>
        <w:bidi w:val="0"/>
        <w:spacing w:before="0" w:beforeAutospacing="off" w:after="160" w:afterAutospacing="off" w:line="259" w:lineRule="auto"/>
        <w:ind/>
        <w:rPr>
          <w:noProof w:val="0"/>
          <w:sz w:val="28"/>
          <w:szCs w:val="28"/>
          <w:u w:val="none"/>
          <w:lang w:val="en-GB"/>
        </w:rPr>
      </w:pPr>
    </w:p>
    <w:p w:rsidR="272C322E" w:rsidP="594D2C97" w:rsidRDefault="272C322E" w14:paraId="0FBB1D53" w14:textId="5512B38B">
      <w:pPr>
        <w:pStyle w:val="Normal"/>
        <w:bidi w:val="0"/>
        <w:spacing w:before="0" w:beforeAutospacing="off" w:after="160" w:afterAutospacing="off" w:line="259" w:lineRule="auto"/>
        <w:ind/>
        <w:rPr>
          <w:noProof w:val="0"/>
          <w:sz w:val="28"/>
          <w:szCs w:val="28"/>
          <w:u w:val="none"/>
          <w:lang w:val="en-GB"/>
        </w:rPr>
      </w:pPr>
    </w:p>
    <w:p w:rsidR="272C322E" w:rsidP="594D2C97" w:rsidRDefault="272C322E" w14:paraId="07387489" w14:textId="3AF8C25D">
      <w:pPr>
        <w:pStyle w:val="Normal"/>
        <w:bidi w:val="0"/>
        <w:spacing w:before="0" w:beforeAutospacing="off" w:after="160" w:afterAutospacing="off" w:line="259" w:lineRule="auto"/>
        <w:ind/>
        <w:rPr>
          <w:noProof w:val="0"/>
          <w:sz w:val="28"/>
          <w:szCs w:val="28"/>
          <w:u w:val="none"/>
          <w:lang w:val="en-GB"/>
        </w:rPr>
      </w:pPr>
    </w:p>
    <w:p w:rsidR="272C322E" w:rsidP="594D2C97" w:rsidRDefault="272C322E" w14:paraId="08C061A6" w14:textId="789A3F3F">
      <w:pPr>
        <w:pStyle w:val="Normal"/>
        <w:bidi w:val="0"/>
        <w:spacing w:before="0" w:beforeAutospacing="off" w:after="160" w:afterAutospacing="off" w:line="259" w:lineRule="auto"/>
        <w:ind/>
        <w:rPr>
          <w:rFonts w:ascii="Calibri" w:hAnsi="Calibri" w:eastAsia="Calibri" w:cs="Calibri"/>
          <w:noProof w:val="0"/>
          <w:sz w:val="28"/>
          <w:szCs w:val="28"/>
          <w:u w:val="single"/>
          <w:lang w:val="en-GB"/>
        </w:rPr>
      </w:pPr>
    </w:p>
    <w:p w:rsidR="272C322E" w:rsidP="594D2C97" w:rsidRDefault="272C322E" w14:paraId="14A1AEF0" w14:textId="35BE5662">
      <w:pPr>
        <w:pStyle w:val="Normal"/>
        <w:bidi w:val="0"/>
        <w:spacing w:before="0" w:beforeAutospacing="off" w:after="160" w:afterAutospacing="off" w:line="259" w:lineRule="auto"/>
        <w:ind/>
        <w:rPr>
          <w:rFonts w:ascii="Calibri" w:hAnsi="Calibri" w:eastAsia="Calibri" w:cs="Calibri"/>
          <w:noProof w:val="0"/>
          <w:sz w:val="28"/>
          <w:szCs w:val="28"/>
          <w:u w:val="single"/>
          <w:lang w:val="en-GB"/>
        </w:rPr>
      </w:pPr>
    </w:p>
    <w:p w:rsidR="272C322E" w:rsidP="594D2C97" w:rsidRDefault="272C322E" w14:paraId="33D6BAEC" w14:textId="4CB8B964">
      <w:pPr>
        <w:pStyle w:val="Normal"/>
        <w:bidi w:val="0"/>
        <w:spacing w:before="0" w:beforeAutospacing="off" w:after="160" w:afterAutospacing="off" w:line="259" w:lineRule="auto"/>
        <w:ind/>
        <w:rPr>
          <w:rFonts w:ascii="Calibri" w:hAnsi="Calibri" w:eastAsia="Calibri" w:cs="Calibri"/>
          <w:noProof w:val="0"/>
          <w:sz w:val="28"/>
          <w:szCs w:val="28"/>
          <w:u w:val="single"/>
          <w:lang w:val="en-GB"/>
        </w:rPr>
      </w:pPr>
    </w:p>
    <w:p w:rsidR="272C322E" w:rsidP="594D2C97" w:rsidRDefault="272C322E" w14:paraId="3B60F845" w14:textId="06EB2276">
      <w:pPr>
        <w:pStyle w:val="Normal"/>
        <w:bidi w:val="0"/>
        <w:spacing w:before="0" w:beforeAutospacing="off" w:after="160" w:afterAutospacing="off" w:line="259" w:lineRule="auto"/>
        <w:ind/>
        <w:rPr>
          <w:rFonts w:ascii="Calibri" w:hAnsi="Calibri" w:eastAsia="Calibri" w:cs="Calibri"/>
          <w:noProof w:val="0"/>
          <w:sz w:val="28"/>
          <w:szCs w:val="28"/>
          <w:u w:val="single"/>
          <w:lang w:val="en-GB"/>
        </w:rPr>
      </w:pPr>
      <w:r w:rsidRPr="594D2C97" w:rsidR="594D2C97">
        <w:rPr>
          <w:rFonts w:ascii="Calibri" w:hAnsi="Calibri" w:eastAsia="Calibri" w:cs="Calibri"/>
          <w:noProof w:val="0"/>
          <w:sz w:val="28"/>
          <w:szCs w:val="28"/>
          <w:u w:val="single"/>
          <w:lang w:val="en-GB"/>
        </w:rPr>
        <w:t>Stakeholder analysis</w:t>
      </w:r>
      <w:r w:rsidRPr="594D2C97" w:rsidR="594D2C97">
        <w:rPr>
          <w:rFonts w:ascii="Calibri" w:hAnsi="Calibri" w:eastAsia="Calibri" w:cs="Calibri"/>
          <w:noProof w:val="0"/>
          <w:sz w:val="28"/>
          <w:szCs w:val="28"/>
          <w:lang w:val="en-GB"/>
        </w:rPr>
        <w:t xml:space="preserve"> </w:t>
      </w:r>
    </w:p>
    <w:p w:rsidR="272C322E" w:rsidP="2BFEF7E5" w:rsidRDefault="272C322E" w14:paraId="10E1F2E7" w14:textId="6F98E0E5" w14:noSpellErr="1">
      <w:pPr>
        <w:pStyle w:val="Normal"/>
        <w:bidi w:val="0"/>
        <w:spacing w:before="0" w:beforeAutospacing="off" w:after="160" w:afterAutospacing="off" w:line="259" w:lineRule="auto"/>
        <w:ind w:left="0" w:right="0"/>
        <w:jc w:val="left"/>
        <w:rPr>
          <w:rFonts w:ascii="Calibri" w:hAnsi="Calibri" w:eastAsia="Calibri" w:cs="Calibri"/>
          <w:i w:val="0"/>
          <w:iCs w:val="0"/>
          <w:noProof w:val="0"/>
          <w:sz w:val="28"/>
          <w:szCs w:val="28"/>
          <w:u w:val="single"/>
          <w:lang w:val="en-GB"/>
        </w:rPr>
      </w:pPr>
      <w:r w:rsidRPr="2BFEF7E5" w:rsidR="2BFEF7E5">
        <w:rPr>
          <w:rFonts w:ascii="Calibri" w:hAnsi="Calibri" w:eastAsia="Calibri" w:cs="Calibri"/>
          <w:i w:val="0"/>
          <w:iCs w:val="0"/>
          <w:noProof w:val="0"/>
          <w:sz w:val="28"/>
          <w:szCs w:val="28"/>
          <w:u w:val="single"/>
          <w:lang w:val="en-GB"/>
        </w:rPr>
        <w:t>Internal/ primary stakeholders</w:t>
      </w:r>
    </w:p>
    <w:p w:rsidR="272C322E" w:rsidP="2BFEF7E5" w:rsidRDefault="272C322E" w14:paraId="2A5AB439" w14:textId="3414867D" w14:noSpellErr="1">
      <w:pPr>
        <w:pStyle w:val="Normal"/>
        <w:bidi w:val="0"/>
        <w:spacing w:before="0" w:beforeAutospacing="off" w:after="160" w:afterAutospacing="off" w:line="259" w:lineRule="auto"/>
        <w:ind w:left="0" w:right="0"/>
        <w:jc w:val="left"/>
        <w:rPr>
          <w:rFonts w:ascii="Calibri" w:hAnsi="Calibri" w:eastAsia="Calibri" w:cs="Calibri"/>
          <w:i w:val="0"/>
          <w:iCs w:val="0"/>
          <w:noProof w:val="0"/>
          <w:sz w:val="28"/>
          <w:szCs w:val="28"/>
          <w:u w:val="single"/>
          <w:lang w:val="en-GB"/>
        </w:rPr>
      </w:pPr>
      <w:r w:rsidRPr="2BFEF7E5" w:rsidR="2BFEF7E5">
        <w:rPr>
          <w:rFonts w:ascii="Calibri" w:hAnsi="Calibri" w:eastAsia="Calibri" w:cs="Calibri"/>
          <w:i w:val="0"/>
          <w:iCs w:val="0"/>
          <w:noProof w:val="0"/>
          <w:sz w:val="28"/>
          <w:szCs w:val="28"/>
          <w:u w:val="single"/>
          <w:lang w:val="en-GB"/>
        </w:rPr>
        <w:t>Management</w:t>
      </w:r>
    </w:p>
    <w:p w:rsidR="272C322E" w:rsidP="2BFEF7E5" w:rsidRDefault="272C322E" w14:paraId="5595C2FF" w14:textId="1EF95F75" w14:noSpellErr="1">
      <w:pPr>
        <w:pStyle w:val="Normal"/>
        <w:bidi w:val="0"/>
        <w:spacing w:before="0" w:beforeAutospacing="off" w:after="160" w:afterAutospacing="off" w:line="259" w:lineRule="auto"/>
        <w:ind w:left="0" w:right="0"/>
        <w:jc w:val="left"/>
        <w:rPr>
          <w:rFonts w:ascii="Calibri" w:hAnsi="Calibri" w:eastAsia="Calibri" w:cs="Calibri"/>
          <w:i w:val="0"/>
          <w:iCs w:val="0"/>
          <w:noProof w:val="0"/>
          <w:sz w:val="28"/>
          <w:szCs w:val="28"/>
          <w:u w:val="none"/>
          <w:lang w:val="en-GB"/>
        </w:rPr>
      </w:pPr>
      <w:r w:rsidRPr="2BFEF7E5" w:rsidR="2BFEF7E5">
        <w:rPr>
          <w:rFonts w:ascii="Calibri" w:hAnsi="Calibri" w:eastAsia="Calibri" w:cs="Calibri"/>
          <w:i w:val="0"/>
          <w:iCs w:val="0"/>
          <w:noProof w:val="0"/>
          <w:sz w:val="28"/>
          <w:szCs w:val="28"/>
          <w:u w:val="none"/>
          <w:lang w:val="en-GB"/>
        </w:rPr>
        <w:t>Managers play a key role as they are the accountable for the decisions made between the shareholders and the board of directors.</w:t>
      </w:r>
    </w:p>
    <w:p w:rsidR="272C322E" w:rsidP="272C322E" w:rsidRDefault="272C322E" w14:noSpellErr="1" w14:paraId="45C3043E" w14:textId="6F62DB48">
      <w:pPr>
        <w:pStyle w:val="Normal"/>
        <w:bidi w:val="0"/>
        <w:spacing w:before="0" w:beforeAutospacing="off" w:after="160" w:afterAutospacing="off" w:line="259" w:lineRule="auto"/>
        <w:ind w:left="0" w:right="0"/>
        <w:jc w:val="left"/>
        <w:rPr>
          <w:rFonts w:ascii="Calibri" w:hAnsi="Calibri" w:eastAsia="Calibri" w:cs="Calibri"/>
          <w:i w:val="0"/>
          <w:iCs w:val="0"/>
          <w:noProof w:val="0"/>
          <w:sz w:val="28"/>
          <w:szCs w:val="28"/>
          <w:u w:val="single"/>
          <w:lang w:val="en-GB"/>
        </w:rPr>
      </w:pPr>
      <w:r w:rsidRPr="272C322E" w:rsidR="272C322E">
        <w:rPr>
          <w:rFonts w:ascii="Calibri" w:hAnsi="Calibri" w:eastAsia="Calibri" w:cs="Calibri"/>
          <w:i w:val="0"/>
          <w:iCs w:val="0"/>
          <w:noProof w:val="0"/>
          <w:sz w:val="28"/>
          <w:szCs w:val="28"/>
          <w:u w:val="single"/>
          <w:lang w:val="en-GB"/>
        </w:rPr>
        <w:t>Employees</w:t>
      </w:r>
    </w:p>
    <w:p w:rsidR="272C322E" w:rsidP="2BFEF7E5" w:rsidRDefault="272C322E" w14:paraId="52A8B15E" w14:textId="6B85D8E3" w14:noSpellErr="1">
      <w:pPr>
        <w:pStyle w:val="Normal"/>
        <w:bidi w:val="0"/>
        <w:spacing w:before="0" w:beforeAutospacing="off" w:after="160" w:afterAutospacing="off" w:line="259" w:lineRule="auto"/>
        <w:ind w:left="0" w:right="0"/>
        <w:jc w:val="left"/>
        <w:rPr>
          <w:rFonts w:ascii="Calibri" w:hAnsi="Calibri" w:eastAsia="Calibri" w:cs="Calibri"/>
          <w:i w:val="0"/>
          <w:iCs w:val="0"/>
          <w:noProof w:val="0"/>
          <w:sz w:val="28"/>
          <w:szCs w:val="28"/>
          <w:u w:val="none"/>
          <w:lang w:val="en-GB"/>
        </w:rPr>
      </w:pPr>
      <w:r w:rsidRPr="2BFEF7E5" w:rsidR="2BFEF7E5">
        <w:rPr>
          <w:rFonts w:ascii="Calibri" w:hAnsi="Calibri" w:eastAsia="Calibri" w:cs="Calibri"/>
          <w:i w:val="0"/>
          <w:iCs w:val="0"/>
          <w:noProof w:val="0"/>
          <w:sz w:val="28"/>
          <w:szCs w:val="28"/>
          <w:u w:val="none"/>
          <w:lang w:val="en-GB"/>
        </w:rPr>
        <w:t xml:space="preserve">Employees effect the business to provide a good customer service and to make sure that the customers have a nice experience while shopping. </w:t>
      </w:r>
    </w:p>
    <w:p w:rsidR="272C322E" w:rsidP="2BFEF7E5" w:rsidRDefault="272C322E" w14:paraId="5955D2ED" w14:textId="57E96F62" w14:noSpellErr="1">
      <w:pPr>
        <w:pStyle w:val="Normal"/>
        <w:bidi w:val="0"/>
        <w:spacing w:before="0" w:beforeAutospacing="off" w:after="160" w:afterAutospacing="off" w:line="259" w:lineRule="auto"/>
        <w:ind w:left="0" w:right="0"/>
        <w:jc w:val="left"/>
        <w:rPr>
          <w:rFonts w:ascii="Calibri" w:hAnsi="Calibri" w:eastAsia="Calibri" w:cs="Calibri"/>
          <w:i w:val="0"/>
          <w:iCs w:val="0"/>
          <w:noProof w:val="0"/>
          <w:sz w:val="28"/>
          <w:szCs w:val="28"/>
          <w:u w:val="none"/>
          <w:lang w:val="en-GB"/>
        </w:rPr>
      </w:pPr>
      <w:r w:rsidRPr="2BFEF7E5" w:rsidR="2BFEF7E5">
        <w:rPr>
          <w:rFonts w:ascii="Calibri" w:hAnsi="Calibri" w:eastAsia="Calibri" w:cs="Calibri"/>
          <w:i w:val="0"/>
          <w:iCs w:val="0"/>
          <w:noProof w:val="0"/>
          <w:sz w:val="28"/>
          <w:szCs w:val="28"/>
          <w:u w:val="none"/>
          <w:lang w:val="en-GB"/>
        </w:rPr>
        <w:t xml:space="preserve">The interest of the employees would be the salary and job satisfaction, they are also </w:t>
      </w:r>
      <w:r w:rsidRPr="2BFEF7E5" w:rsidR="2BFEF7E5">
        <w:rPr>
          <w:rFonts w:ascii="Calibri" w:hAnsi="Calibri" w:eastAsia="Calibri" w:cs="Calibri"/>
          <w:i w:val="0"/>
          <w:iCs w:val="0"/>
          <w:noProof w:val="0"/>
          <w:sz w:val="28"/>
          <w:szCs w:val="28"/>
          <w:u w:val="none"/>
          <w:lang w:val="en-GB"/>
        </w:rPr>
        <w:t>affected</w:t>
      </w:r>
      <w:r w:rsidRPr="2BFEF7E5" w:rsidR="2BFEF7E5">
        <w:rPr>
          <w:rFonts w:ascii="Calibri" w:hAnsi="Calibri" w:eastAsia="Calibri" w:cs="Calibri"/>
          <w:i w:val="0"/>
          <w:iCs w:val="0"/>
          <w:noProof w:val="0"/>
          <w:sz w:val="28"/>
          <w:szCs w:val="28"/>
          <w:u w:val="none"/>
          <w:lang w:val="en-GB"/>
        </w:rPr>
        <w:t xml:space="preserve"> by the targets set by the company.</w:t>
      </w:r>
    </w:p>
    <w:p w:rsidR="272C322E" w:rsidP="2BFEF7E5" w:rsidRDefault="272C322E" w14:paraId="27F3193F" w14:textId="3F59F4AF" w14:noSpellErr="1">
      <w:pPr>
        <w:pStyle w:val="Normal"/>
        <w:bidi w:val="0"/>
        <w:spacing w:before="0" w:beforeAutospacing="off" w:after="160" w:afterAutospacing="off" w:line="259" w:lineRule="auto"/>
        <w:ind w:left="0" w:right="0"/>
        <w:jc w:val="left"/>
        <w:rPr>
          <w:rFonts w:ascii="Calibri" w:hAnsi="Calibri" w:eastAsia="Calibri" w:cs="Calibri"/>
          <w:i w:val="0"/>
          <w:iCs w:val="0"/>
          <w:noProof w:val="0"/>
          <w:sz w:val="28"/>
          <w:szCs w:val="28"/>
          <w:u w:val="none"/>
          <w:lang w:val="en-GB"/>
        </w:rPr>
      </w:pPr>
      <w:r w:rsidRPr="2BFEF7E5" w:rsidR="2BFEF7E5">
        <w:rPr>
          <w:rFonts w:ascii="Calibri" w:hAnsi="Calibri" w:eastAsia="Calibri" w:cs="Calibri"/>
          <w:i w:val="1"/>
          <w:iCs w:val="1"/>
          <w:noProof w:val="0"/>
          <w:sz w:val="28"/>
          <w:szCs w:val="28"/>
          <w:u w:val="single"/>
          <w:lang w:val="en-GB"/>
        </w:rPr>
        <w:t>Shareholders/ investors</w:t>
      </w:r>
    </w:p>
    <w:p w:rsidR="272C322E" w:rsidP="2BFEF7E5" w:rsidRDefault="272C322E" w14:paraId="1A84579F" w14:noSpellErr="1" w14:textId="1CD64FFB">
      <w:pPr>
        <w:pStyle w:val="Normal"/>
        <w:bidi w:val="0"/>
        <w:spacing w:before="0" w:beforeAutospacing="off" w:after="160" w:afterAutospacing="off" w:line="259" w:lineRule="auto"/>
        <w:ind w:left="0" w:right="0"/>
        <w:jc w:val="left"/>
        <w:rPr>
          <w:rFonts w:ascii="Calibri" w:hAnsi="Calibri" w:eastAsia="Calibri" w:cs="Calibri"/>
          <w:i w:val="1"/>
          <w:iCs w:val="1"/>
          <w:noProof w:val="0"/>
          <w:sz w:val="28"/>
          <w:szCs w:val="28"/>
          <w:u w:val="none"/>
          <w:lang w:val="en-GB"/>
        </w:rPr>
      </w:pPr>
      <w:r w:rsidRPr="2BFEF7E5" w:rsidR="2BFEF7E5">
        <w:rPr>
          <w:rFonts w:ascii="Calibri" w:hAnsi="Calibri" w:eastAsia="Calibri" w:cs="Calibri"/>
          <w:i w:val="1"/>
          <w:iCs w:val="1"/>
          <w:noProof w:val="0"/>
          <w:sz w:val="28"/>
          <w:szCs w:val="28"/>
          <w:u w:val="none"/>
          <w:lang w:val="en-GB"/>
        </w:rPr>
        <w:t xml:space="preserve">Shareholders and investors </w:t>
      </w:r>
      <w:r w:rsidRPr="2BFEF7E5" w:rsidR="2BFEF7E5">
        <w:rPr>
          <w:rFonts w:ascii="Calibri" w:hAnsi="Calibri" w:eastAsia="Calibri" w:cs="Calibri"/>
          <w:i w:val="0"/>
          <w:iCs w:val="0"/>
          <w:noProof w:val="0"/>
          <w:sz w:val="28"/>
          <w:szCs w:val="28"/>
          <w:u w:val="none"/>
          <w:lang w:val="en-GB"/>
        </w:rPr>
        <w:t>effect the business by making key decisions as they control who is hired at the board of directors and at chairperson level. Shareholders are affected by the return they get on dividends.</w:t>
      </w:r>
    </w:p>
    <w:p w:rsidR="272C322E" w:rsidP="2BFEF7E5" w:rsidRDefault="272C322E" w14:paraId="2DE013D8" w14:noSpellErr="1" w14:textId="14A330F9">
      <w:pPr>
        <w:pStyle w:val="Normal"/>
        <w:bidi w:val="0"/>
        <w:spacing w:before="0" w:beforeAutospacing="off" w:after="160" w:afterAutospacing="off" w:line="259" w:lineRule="auto"/>
        <w:ind w:left="0" w:right="0"/>
        <w:jc w:val="left"/>
        <w:rPr>
          <w:rFonts w:ascii="Calibri" w:hAnsi="Calibri" w:eastAsia="Calibri" w:cs="Calibri"/>
          <w:i w:val="0"/>
          <w:iCs w:val="0"/>
          <w:noProof w:val="0"/>
          <w:sz w:val="28"/>
          <w:szCs w:val="28"/>
          <w:u w:val="single"/>
          <w:lang w:val="en-GB"/>
        </w:rPr>
      </w:pPr>
      <w:r w:rsidRPr="594D2C97" w:rsidR="594D2C97">
        <w:rPr>
          <w:rFonts w:ascii="Calibri" w:hAnsi="Calibri" w:eastAsia="Calibri" w:cs="Calibri"/>
          <w:i w:val="0"/>
          <w:iCs w:val="0"/>
          <w:noProof w:val="0"/>
          <w:sz w:val="28"/>
          <w:szCs w:val="28"/>
          <w:u w:val="single"/>
          <w:lang w:val="en-GB"/>
        </w:rPr>
        <w:t>External/ secondary stakeholders</w:t>
      </w:r>
    </w:p>
    <w:p w:rsidR="594D2C97" w:rsidP="594D2C97" w:rsidRDefault="594D2C97" w14:paraId="2F50211D" w14:textId="3F04F379">
      <w:pPr>
        <w:pStyle w:val="Normal"/>
        <w:bidi w:val="0"/>
        <w:spacing w:before="0" w:beforeAutospacing="off" w:after="160" w:afterAutospacing="off" w:line="259" w:lineRule="auto"/>
        <w:ind w:left="0" w:right="0"/>
        <w:jc w:val="left"/>
        <w:rPr>
          <w:rFonts w:ascii="Calibri" w:hAnsi="Calibri" w:eastAsia="Calibri" w:cs="Calibri"/>
          <w:i w:val="0"/>
          <w:iCs w:val="0"/>
          <w:noProof w:val="0"/>
          <w:sz w:val="28"/>
          <w:szCs w:val="28"/>
          <w:u w:val="single"/>
          <w:lang w:val="en-GB"/>
        </w:rPr>
      </w:pPr>
    </w:p>
    <w:p w:rsidR="594D2C97" w:rsidP="594D2C97" w:rsidRDefault="594D2C97" w14:paraId="59A3DD20" w14:textId="2BBE8608">
      <w:pPr>
        <w:pStyle w:val="Normal"/>
        <w:bidi w:val="0"/>
        <w:spacing w:before="0" w:beforeAutospacing="off" w:after="160" w:afterAutospacing="off" w:line="259" w:lineRule="auto"/>
        <w:ind w:left="0" w:right="0"/>
        <w:jc w:val="left"/>
        <w:rPr>
          <w:rFonts w:ascii="Calibri" w:hAnsi="Calibri" w:eastAsia="Calibri" w:cs="Calibri"/>
          <w:i w:val="0"/>
          <w:iCs w:val="0"/>
          <w:noProof w:val="0"/>
          <w:sz w:val="28"/>
          <w:szCs w:val="28"/>
          <w:u w:val="single"/>
          <w:lang w:val="en-GB"/>
        </w:rPr>
      </w:pPr>
    </w:p>
    <w:p w:rsidR="272C322E" w:rsidP="2BFEF7E5" w:rsidRDefault="272C322E" w14:paraId="7306C09E" w14:textId="535E6225" w14:noSpellErr="1">
      <w:pPr>
        <w:pStyle w:val="Normal"/>
        <w:bidi w:val="0"/>
        <w:spacing w:before="0" w:beforeAutospacing="off" w:after="160" w:afterAutospacing="off" w:line="259" w:lineRule="auto"/>
        <w:ind w:left="0" w:right="0"/>
        <w:jc w:val="left"/>
        <w:rPr>
          <w:rFonts w:ascii="Calibri" w:hAnsi="Calibri" w:eastAsia="Calibri" w:cs="Calibri"/>
          <w:i w:val="0"/>
          <w:iCs w:val="0"/>
          <w:noProof w:val="0"/>
          <w:sz w:val="28"/>
          <w:szCs w:val="28"/>
          <w:u w:val="single"/>
          <w:lang w:val="en-GB"/>
        </w:rPr>
      </w:pPr>
      <w:r w:rsidRPr="2BFEF7E5" w:rsidR="2BFEF7E5">
        <w:rPr>
          <w:rFonts w:ascii="Calibri" w:hAnsi="Calibri" w:eastAsia="Calibri" w:cs="Calibri"/>
          <w:i w:val="0"/>
          <w:iCs w:val="0"/>
          <w:noProof w:val="0"/>
          <w:sz w:val="28"/>
          <w:szCs w:val="28"/>
          <w:u w:val="single"/>
          <w:lang w:val="en-GB"/>
        </w:rPr>
        <w:t>Government</w:t>
      </w:r>
    </w:p>
    <w:p w:rsidR="68529C72" w:rsidP="594D2C97" w:rsidRDefault="68529C72" w14:paraId="1668DBAB" w14:textId="4A2CAFE1">
      <w:pPr>
        <w:pStyle w:val="Normal"/>
        <w:bidi w:val="0"/>
        <w:spacing w:before="0" w:beforeAutospacing="off" w:after="160" w:afterAutospacing="off" w:line="259" w:lineRule="auto"/>
        <w:ind w:left="0" w:right="0"/>
        <w:jc w:val="left"/>
        <w:rPr>
          <w:rFonts w:ascii="Calibri" w:hAnsi="Calibri" w:eastAsia="Calibri" w:cs="Calibri"/>
          <w:i w:val="0"/>
          <w:iCs w:val="0"/>
          <w:noProof w:val="0"/>
          <w:sz w:val="28"/>
          <w:szCs w:val="28"/>
          <w:u w:val="none"/>
          <w:lang w:val="en-GB"/>
        </w:rPr>
      </w:pPr>
      <w:r w:rsidRPr="594D2C97" w:rsidR="594D2C97">
        <w:rPr>
          <w:rFonts w:ascii="Calibri" w:hAnsi="Calibri" w:eastAsia="Calibri" w:cs="Calibri"/>
          <w:i w:val="0"/>
          <w:iCs w:val="0"/>
          <w:noProof w:val="0"/>
          <w:sz w:val="28"/>
          <w:szCs w:val="28"/>
          <w:u w:val="none"/>
          <w:lang w:val="en-GB"/>
        </w:rPr>
        <w:t xml:space="preserve">The government of the United Kingdom has a great deal of concern with Tesco as it is the biggest employer in the supermarket industry, this is of huge importance to the government on how well it performs. The government will pay less on unemployment benefits if the company performs well as it will employ more people.  </w:t>
      </w:r>
    </w:p>
    <w:p w:rsidR="272C322E" w:rsidP="2BFEF7E5" w:rsidRDefault="272C322E" w14:paraId="46ECDFD6" w14:textId="45EE5FE1">
      <w:pPr>
        <w:pStyle w:val="Normal"/>
        <w:bidi w:val="0"/>
        <w:spacing w:before="0" w:beforeAutospacing="off" w:after="160" w:afterAutospacing="off" w:line="259" w:lineRule="auto"/>
        <w:ind w:left="0" w:right="0"/>
        <w:jc w:val="left"/>
        <w:rPr>
          <w:rFonts w:ascii="Calibri" w:hAnsi="Calibri" w:eastAsia="Calibri" w:cs="Calibri"/>
          <w:i w:val="0"/>
          <w:iCs w:val="0"/>
          <w:noProof w:val="0"/>
          <w:sz w:val="28"/>
          <w:szCs w:val="28"/>
          <w:u w:val="none"/>
          <w:lang w:val="en-GB"/>
        </w:rPr>
      </w:pPr>
    </w:p>
    <w:p w:rsidR="272C322E" w:rsidP="2BFEF7E5" w:rsidRDefault="272C322E" w14:paraId="6C199595" w14:textId="0ECD4407">
      <w:pPr>
        <w:pStyle w:val="Normal"/>
        <w:bidi w:val="0"/>
        <w:spacing w:before="0" w:beforeAutospacing="off" w:after="160" w:afterAutospacing="off" w:line="259" w:lineRule="auto"/>
        <w:ind w:left="0" w:right="0"/>
        <w:jc w:val="left"/>
        <w:rPr>
          <w:rFonts w:ascii="Calibri" w:hAnsi="Calibri" w:eastAsia="Calibri" w:cs="Calibri"/>
          <w:i w:val="0"/>
          <w:iCs w:val="0"/>
          <w:noProof w:val="0"/>
          <w:sz w:val="28"/>
          <w:szCs w:val="28"/>
          <w:u w:val="single"/>
          <w:lang w:val="en-GB"/>
        </w:rPr>
      </w:pPr>
      <w:r w:rsidRPr="2BFEF7E5" w:rsidR="2BFEF7E5">
        <w:rPr>
          <w:rFonts w:ascii="Calibri" w:hAnsi="Calibri" w:eastAsia="Calibri" w:cs="Calibri"/>
          <w:i w:val="0"/>
          <w:iCs w:val="0"/>
          <w:noProof w:val="0"/>
          <w:sz w:val="28"/>
          <w:szCs w:val="28"/>
          <w:u w:val="none"/>
          <w:lang w:val="en-GB"/>
        </w:rPr>
        <w:t xml:space="preserve"> </w:t>
      </w:r>
      <w:r w:rsidRPr="2BFEF7E5" w:rsidR="2BFEF7E5">
        <w:rPr>
          <w:rFonts w:ascii="Calibri" w:hAnsi="Calibri" w:eastAsia="Calibri" w:cs="Calibri"/>
          <w:i w:val="0"/>
          <w:iCs w:val="0"/>
          <w:noProof w:val="0"/>
          <w:sz w:val="28"/>
          <w:szCs w:val="28"/>
          <w:u w:val="single"/>
          <w:lang w:val="en-GB"/>
        </w:rPr>
        <w:t>Local community</w:t>
      </w:r>
    </w:p>
    <w:p w:rsidR="272C322E" w:rsidP="2BFEF7E5" w:rsidRDefault="272C322E" w14:paraId="54E28EFB" w14:textId="5769E65D" w14:noSpellErr="1">
      <w:pPr>
        <w:pStyle w:val="Normal"/>
        <w:bidi w:val="0"/>
        <w:spacing w:before="0" w:beforeAutospacing="off" w:after="160" w:afterAutospacing="off" w:line="259" w:lineRule="auto"/>
        <w:ind w:left="0" w:right="0"/>
        <w:jc w:val="left"/>
        <w:rPr>
          <w:rFonts w:ascii="Calibri" w:hAnsi="Calibri" w:eastAsia="Calibri" w:cs="Calibri"/>
          <w:i w:val="1"/>
          <w:iCs w:val="1"/>
          <w:noProof w:val="0"/>
          <w:sz w:val="28"/>
          <w:szCs w:val="28"/>
          <w:u w:val="single"/>
          <w:lang w:val="en-GB"/>
        </w:rPr>
      </w:pPr>
      <w:r w:rsidRPr="2BFEF7E5" w:rsidR="2BFEF7E5">
        <w:rPr>
          <w:rFonts w:ascii="Calibri" w:hAnsi="Calibri" w:eastAsia="Calibri" w:cs="Calibri"/>
          <w:i w:val="0"/>
          <w:iCs w:val="0"/>
          <w:noProof w:val="0"/>
          <w:sz w:val="28"/>
          <w:szCs w:val="28"/>
          <w:u w:val="none"/>
          <w:lang w:val="en-GB"/>
        </w:rPr>
        <w:t xml:space="preserve">Local community hold an interest with Tesco as a prosperous company it will generate local work and can contribute to local projects which could lead to reduction in crime. The local community needs to give the backing to any planning permission to open stores. Tesco must maintain a good relationship with local communities to tackle environmental pollution and noise pollution and any other problems the community may have to get what it wants. </w:t>
      </w:r>
    </w:p>
    <w:p w:rsidR="2BFEF7E5" w:rsidP="2BFEF7E5" w:rsidRDefault="2BFEF7E5" w14:paraId="6B8F7499" w14:textId="750B9A25">
      <w:pPr>
        <w:pStyle w:val="Normal"/>
        <w:bidi w:val="0"/>
        <w:spacing w:before="0" w:beforeAutospacing="off" w:after="160" w:afterAutospacing="off" w:line="259" w:lineRule="auto"/>
        <w:ind w:left="0" w:right="0"/>
        <w:jc w:val="left"/>
        <w:rPr>
          <w:rFonts w:ascii="Calibri" w:hAnsi="Calibri" w:eastAsia="Calibri" w:cs="Calibri"/>
          <w:i w:val="0"/>
          <w:iCs w:val="0"/>
          <w:noProof w:val="0"/>
          <w:sz w:val="28"/>
          <w:szCs w:val="28"/>
          <w:u w:val="single"/>
          <w:lang w:val="en-GB"/>
        </w:rPr>
      </w:pPr>
    </w:p>
    <w:p w:rsidR="272C322E" w:rsidP="2BFEF7E5" w:rsidRDefault="272C322E" w14:paraId="5BF5CD2C" w14:textId="36E70853" w14:noSpellErr="1">
      <w:pPr>
        <w:pStyle w:val="Normal"/>
        <w:bidi w:val="0"/>
        <w:spacing w:before="0" w:beforeAutospacing="off" w:after="160" w:afterAutospacing="off" w:line="259" w:lineRule="auto"/>
        <w:ind w:left="0" w:right="0"/>
        <w:jc w:val="left"/>
        <w:rPr>
          <w:rFonts w:ascii="Calibri" w:hAnsi="Calibri" w:eastAsia="Calibri" w:cs="Calibri"/>
          <w:i w:val="0"/>
          <w:iCs w:val="0"/>
          <w:noProof w:val="0"/>
          <w:sz w:val="28"/>
          <w:szCs w:val="28"/>
          <w:u w:val="single"/>
          <w:lang w:val="en-GB"/>
        </w:rPr>
      </w:pPr>
      <w:r w:rsidRPr="2BFEF7E5" w:rsidR="2BFEF7E5">
        <w:rPr>
          <w:rFonts w:ascii="Calibri" w:hAnsi="Calibri" w:eastAsia="Calibri" w:cs="Calibri"/>
          <w:i w:val="0"/>
          <w:iCs w:val="0"/>
          <w:noProof w:val="0"/>
          <w:sz w:val="28"/>
          <w:szCs w:val="28"/>
          <w:u w:val="single"/>
          <w:lang w:val="en-GB"/>
        </w:rPr>
        <w:t>customers</w:t>
      </w:r>
    </w:p>
    <w:p w:rsidR="272C322E" w:rsidP="272C322E" w:rsidRDefault="272C322E" w14:noSpellErr="1" w14:paraId="18AC6844" w14:textId="2698B22E">
      <w:pPr>
        <w:pStyle w:val="Normal"/>
        <w:bidi w:val="0"/>
        <w:spacing w:before="0" w:beforeAutospacing="off" w:after="160" w:afterAutospacing="off" w:line="259" w:lineRule="auto"/>
        <w:ind w:left="0" w:right="0"/>
        <w:jc w:val="left"/>
        <w:rPr>
          <w:rFonts w:ascii="Calibri" w:hAnsi="Calibri" w:eastAsia="Calibri" w:cs="Calibri"/>
          <w:i w:val="0"/>
          <w:iCs w:val="0"/>
          <w:noProof w:val="0"/>
          <w:sz w:val="28"/>
          <w:szCs w:val="28"/>
          <w:u w:val="none"/>
          <w:lang w:val="en-GB"/>
        </w:rPr>
      </w:pPr>
      <w:r w:rsidRPr="272C322E" w:rsidR="272C322E">
        <w:rPr>
          <w:rFonts w:ascii="Calibri" w:hAnsi="Calibri" w:eastAsia="Calibri" w:cs="Calibri"/>
          <w:i w:val="0"/>
          <w:iCs w:val="0"/>
          <w:noProof w:val="0"/>
          <w:sz w:val="28"/>
          <w:szCs w:val="28"/>
          <w:u w:val="none"/>
          <w:lang w:val="en-GB"/>
        </w:rPr>
        <w:t>Customers are a group of people that directly affect the business by spending money in its store. Customers are affected by the quality of the products price of the goods on the shelves and the after sales service and support for the electrical goods its sells.</w:t>
      </w:r>
    </w:p>
    <w:p w:rsidR="272C322E" w:rsidP="272C322E" w:rsidRDefault="272C322E" w14:noSpellErr="1" w14:paraId="1BBF2D2A" w14:textId="67533CF1">
      <w:pPr>
        <w:pStyle w:val="Normal"/>
        <w:bidi w:val="0"/>
        <w:spacing w:before="0" w:beforeAutospacing="off" w:after="160" w:afterAutospacing="off" w:line="259" w:lineRule="auto"/>
        <w:ind w:left="0" w:right="0"/>
        <w:jc w:val="left"/>
        <w:rPr>
          <w:rFonts w:ascii="Calibri" w:hAnsi="Calibri" w:eastAsia="Calibri" w:cs="Calibri"/>
          <w:i w:val="0"/>
          <w:iCs w:val="0"/>
          <w:noProof w:val="0"/>
          <w:sz w:val="28"/>
          <w:szCs w:val="28"/>
          <w:u w:val="single"/>
          <w:lang w:val="en-GB"/>
        </w:rPr>
      </w:pPr>
      <w:r w:rsidRPr="272C322E" w:rsidR="272C322E">
        <w:rPr>
          <w:rFonts w:ascii="Calibri" w:hAnsi="Calibri" w:eastAsia="Calibri" w:cs="Calibri"/>
          <w:i w:val="0"/>
          <w:iCs w:val="0"/>
          <w:noProof w:val="0"/>
          <w:sz w:val="28"/>
          <w:szCs w:val="28"/>
          <w:u w:val="single"/>
          <w:lang w:val="en-GB"/>
        </w:rPr>
        <w:t>Trade unions</w:t>
      </w:r>
      <w:r w:rsidRPr="272C322E" w:rsidR="272C322E">
        <w:rPr>
          <w:rFonts w:ascii="Calibri" w:hAnsi="Calibri" w:eastAsia="Calibri" w:cs="Calibri"/>
          <w:i w:val="0"/>
          <w:iCs w:val="0"/>
          <w:noProof w:val="0"/>
          <w:sz w:val="28"/>
          <w:szCs w:val="28"/>
          <w:u w:val="none"/>
          <w:lang w:val="en-GB"/>
        </w:rPr>
        <w:t xml:space="preserve"> </w:t>
      </w:r>
    </w:p>
    <w:p w:rsidR="272C322E" w:rsidP="2BFEF7E5" w:rsidRDefault="272C322E" w14:paraId="04FD4356" w14:textId="32E8CF6B" w14:noSpellErr="1">
      <w:pPr>
        <w:pStyle w:val="Normal"/>
        <w:bidi w:val="0"/>
        <w:spacing w:before="0" w:beforeAutospacing="off" w:after="160" w:afterAutospacing="off" w:line="259" w:lineRule="auto"/>
        <w:ind w:left="0" w:right="0"/>
        <w:jc w:val="left"/>
        <w:rPr>
          <w:rFonts w:ascii="Calibri" w:hAnsi="Calibri" w:eastAsia="Calibri" w:cs="Calibri"/>
          <w:i w:val="0"/>
          <w:iCs w:val="0"/>
          <w:noProof w:val="0"/>
          <w:sz w:val="28"/>
          <w:szCs w:val="28"/>
          <w:u w:val="none"/>
          <w:lang w:val="en-GB"/>
        </w:rPr>
      </w:pPr>
      <w:r w:rsidRPr="2BFEF7E5" w:rsidR="2BFEF7E5">
        <w:rPr>
          <w:rFonts w:ascii="Calibri" w:hAnsi="Calibri" w:eastAsia="Calibri" w:cs="Calibri"/>
          <w:i w:val="0"/>
          <w:iCs w:val="0"/>
          <w:noProof w:val="0"/>
          <w:sz w:val="28"/>
          <w:szCs w:val="28"/>
          <w:u w:val="none"/>
          <w:lang w:val="en-GB"/>
        </w:rPr>
        <w:t>Trade unions represents the employee's interests. Trade unions can affect the business by monitoring whether the company is working within government legislation to avoid disputes and prosecutions and walkouts by the staff.</w:t>
      </w:r>
    </w:p>
    <w:p w:rsidR="2BFEF7E5" w:rsidP="2BFEF7E5" w:rsidRDefault="2BFEF7E5" w14:noSpellErr="1" w14:paraId="5395E20E" w14:textId="0739298F">
      <w:pPr>
        <w:pStyle w:val="Normal"/>
        <w:spacing w:before="0" w:beforeAutospacing="off" w:after="160" w:afterAutospacing="off" w:line="259" w:lineRule="auto"/>
        <w:ind w:left="0" w:right="0"/>
        <w:jc w:val="left"/>
        <w:rPr>
          <w:rFonts w:ascii="Calibri" w:hAnsi="Calibri" w:eastAsia="Calibri" w:cs="Calibri"/>
          <w:i w:val="0"/>
          <w:iCs w:val="0"/>
          <w:noProof w:val="0"/>
          <w:sz w:val="28"/>
          <w:szCs w:val="28"/>
          <w:u w:val="none"/>
          <w:lang w:val="en-GB"/>
        </w:rPr>
      </w:pPr>
      <w:r w:rsidRPr="2BFEF7E5" w:rsidR="2BFEF7E5">
        <w:rPr>
          <w:rFonts w:ascii="Calibri" w:hAnsi="Calibri" w:eastAsia="Calibri" w:cs="Calibri"/>
          <w:i w:val="0"/>
          <w:iCs w:val="0"/>
          <w:noProof w:val="0"/>
          <w:sz w:val="28"/>
          <w:szCs w:val="28"/>
          <w:u w:val="none"/>
          <w:lang w:val="en-GB"/>
        </w:rPr>
        <w:t>At the same time by working together they can create a harmonious working condition for management and staff where productivity will be high.</w:t>
      </w:r>
    </w:p>
    <w:p w:rsidR="2BFEF7E5" w:rsidP="2BFEF7E5" w:rsidRDefault="2BFEF7E5" w14:paraId="31CBA3E4" w14:textId="4BA3C810">
      <w:pPr>
        <w:pStyle w:val="Normal"/>
        <w:bidi w:val="0"/>
        <w:spacing w:before="0" w:beforeAutospacing="off" w:after="160" w:afterAutospacing="off" w:line="259" w:lineRule="auto"/>
        <w:ind w:left="0" w:right="0"/>
        <w:jc w:val="left"/>
        <w:rPr>
          <w:rFonts w:ascii="Calibri" w:hAnsi="Calibri" w:eastAsia="Calibri" w:cs="Calibri"/>
          <w:i w:val="0"/>
          <w:iCs w:val="0"/>
          <w:noProof w:val="0"/>
          <w:sz w:val="28"/>
          <w:szCs w:val="28"/>
          <w:u w:val="none"/>
          <w:lang w:val="en-GB"/>
        </w:rPr>
      </w:pPr>
    </w:p>
    <w:p w:rsidR="2BFEF7E5" w:rsidP="2BFEF7E5" w:rsidRDefault="2BFEF7E5" w14:paraId="321C8E82" w14:textId="7A705A02">
      <w:pPr>
        <w:pStyle w:val="Normal"/>
        <w:bidi w:val="0"/>
        <w:spacing w:before="0" w:beforeAutospacing="off" w:after="160" w:afterAutospacing="off" w:line="259" w:lineRule="auto"/>
        <w:ind w:left="0" w:right="0"/>
        <w:jc w:val="left"/>
        <w:rPr>
          <w:rFonts w:ascii="Calibri" w:hAnsi="Calibri" w:eastAsia="Calibri" w:cs="Calibri"/>
          <w:i w:val="0"/>
          <w:iCs w:val="0"/>
          <w:noProof w:val="0"/>
          <w:sz w:val="28"/>
          <w:szCs w:val="28"/>
          <w:u w:val="single"/>
          <w:lang w:val="en-GB"/>
        </w:rPr>
      </w:pPr>
    </w:p>
    <w:p w:rsidR="2BFEF7E5" w:rsidP="2BFEF7E5" w:rsidRDefault="2BFEF7E5" w14:paraId="0EAC135A" w14:textId="143F8B9D">
      <w:pPr>
        <w:pStyle w:val="Normal"/>
        <w:bidi w:val="0"/>
        <w:spacing w:before="0" w:beforeAutospacing="off" w:after="160" w:afterAutospacing="off" w:line="259" w:lineRule="auto"/>
        <w:ind w:left="0" w:right="0"/>
        <w:jc w:val="left"/>
        <w:rPr>
          <w:rFonts w:ascii="Calibri" w:hAnsi="Calibri" w:eastAsia="Calibri" w:cs="Calibri"/>
          <w:i w:val="0"/>
          <w:iCs w:val="0"/>
          <w:noProof w:val="0"/>
          <w:sz w:val="28"/>
          <w:szCs w:val="28"/>
          <w:u w:val="single"/>
          <w:lang w:val="en-GB"/>
        </w:rPr>
      </w:pPr>
    </w:p>
    <w:p w:rsidR="2BFEF7E5" w:rsidP="2BFEF7E5" w:rsidRDefault="2BFEF7E5" w14:paraId="49977B4A" w14:textId="007465E0">
      <w:pPr>
        <w:pStyle w:val="Normal"/>
        <w:bidi w:val="0"/>
        <w:spacing w:before="0" w:beforeAutospacing="off" w:after="160" w:afterAutospacing="off" w:line="259" w:lineRule="auto"/>
        <w:ind w:left="0" w:right="0"/>
        <w:jc w:val="left"/>
        <w:rPr>
          <w:rFonts w:ascii="Calibri" w:hAnsi="Calibri" w:eastAsia="Calibri" w:cs="Calibri"/>
          <w:i w:val="0"/>
          <w:iCs w:val="0"/>
          <w:noProof w:val="0"/>
          <w:sz w:val="28"/>
          <w:szCs w:val="28"/>
          <w:u w:val="single"/>
          <w:lang w:val="en-GB"/>
        </w:rPr>
      </w:pPr>
    </w:p>
    <w:p w:rsidR="2BFEF7E5" w:rsidP="68529C72" w:rsidRDefault="2BFEF7E5" w14:paraId="24F0C3A4" w14:textId="0A4A4E53">
      <w:pPr>
        <w:pStyle w:val="Normal"/>
        <w:bidi w:val="0"/>
        <w:spacing w:before="0" w:beforeAutospacing="off" w:after="160" w:afterAutospacing="off" w:line="259" w:lineRule="auto"/>
        <w:ind w:left="0" w:right="0"/>
        <w:jc w:val="left"/>
        <w:rPr>
          <w:rFonts w:ascii="Calibri" w:hAnsi="Calibri" w:eastAsia="Calibri" w:cs="Calibri"/>
          <w:i w:val="0"/>
          <w:iCs w:val="0"/>
          <w:noProof w:val="0"/>
          <w:sz w:val="28"/>
          <w:szCs w:val="28"/>
          <w:u w:val="single"/>
          <w:lang w:val="en-GB"/>
        </w:rPr>
      </w:pPr>
    </w:p>
    <w:p w:rsidR="2BFEF7E5" w:rsidP="2BFEF7E5" w:rsidRDefault="2BFEF7E5" w14:paraId="3FD668B0" w14:textId="541C9E45">
      <w:pPr>
        <w:pStyle w:val="Normal"/>
        <w:bidi w:val="0"/>
        <w:spacing w:before="0" w:beforeAutospacing="off" w:after="160" w:afterAutospacing="off" w:line="259" w:lineRule="auto"/>
        <w:ind w:left="0" w:right="0"/>
        <w:jc w:val="left"/>
        <w:rPr>
          <w:rFonts w:ascii="Calibri" w:hAnsi="Calibri" w:eastAsia="Calibri" w:cs="Calibri"/>
          <w:i w:val="0"/>
          <w:iCs w:val="0"/>
          <w:noProof w:val="0"/>
          <w:sz w:val="28"/>
          <w:szCs w:val="28"/>
          <w:u w:val="single"/>
          <w:lang w:val="en-GB"/>
        </w:rPr>
      </w:pPr>
    </w:p>
    <w:p w:rsidR="272C322E" w:rsidP="594D2C97" w:rsidRDefault="272C322E" w14:paraId="55F36318" w14:textId="55D7C3DB">
      <w:pPr>
        <w:pStyle w:val="Normal"/>
        <w:bidi w:val="0"/>
        <w:spacing w:before="0" w:beforeAutospacing="off" w:after="160" w:afterAutospacing="off" w:line="259" w:lineRule="auto"/>
        <w:ind w:left="0" w:right="0"/>
        <w:jc w:val="left"/>
        <w:rPr>
          <w:rFonts w:ascii="Calibri" w:hAnsi="Calibri" w:eastAsia="Calibri" w:cs="Calibri"/>
          <w:i w:val="0"/>
          <w:iCs w:val="0"/>
          <w:noProof w:val="0"/>
          <w:sz w:val="28"/>
          <w:szCs w:val="28"/>
          <w:u w:val="single"/>
          <w:lang w:val="en-GB"/>
        </w:rPr>
      </w:pPr>
    </w:p>
    <w:p w:rsidR="594D2C97" w:rsidP="594D2C97" w:rsidRDefault="594D2C97" w14:paraId="630DB028" w14:textId="237B9D5C">
      <w:pPr>
        <w:pStyle w:val="Normal"/>
        <w:bidi w:val="0"/>
        <w:spacing w:before="0" w:beforeAutospacing="off" w:after="160" w:afterAutospacing="off" w:line="259" w:lineRule="auto"/>
        <w:ind w:left="0" w:right="0"/>
        <w:jc w:val="left"/>
        <w:rPr>
          <w:rFonts w:ascii="Calibri" w:hAnsi="Calibri" w:eastAsia="Calibri" w:cs="Calibri"/>
          <w:i w:val="0"/>
          <w:iCs w:val="0"/>
          <w:noProof w:val="0"/>
          <w:sz w:val="28"/>
          <w:szCs w:val="28"/>
          <w:u w:val="single"/>
          <w:lang w:val="en-GB"/>
        </w:rPr>
      </w:pPr>
    </w:p>
    <w:p w:rsidR="594D2C97" w:rsidP="594D2C97" w:rsidRDefault="594D2C97" w14:paraId="499128F5" w14:textId="0BE426C0">
      <w:pPr>
        <w:pStyle w:val="Normal"/>
        <w:bidi w:val="0"/>
        <w:spacing w:before="0" w:beforeAutospacing="off" w:after="160" w:afterAutospacing="off" w:line="259" w:lineRule="auto"/>
        <w:ind w:left="0" w:right="0"/>
        <w:jc w:val="left"/>
        <w:rPr>
          <w:rFonts w:ascii="Calibri" w:hAnsi="Calibri" w:eastAsia="Calibri" w:cs="Calibri"/>
          <w:i w:val="0"/>
          <w:iCs w:val="0"/>
          <w:noProof w:val="0"/>
          <w:sz w:val="28"/>
          <w:szCs w:val="28"/>
          <w:u w:val="single"/>
          <w:lang w:val="en-GB"/>
        </w:rPr>
      </w:pPr>
    </w:p>
    <w:p w:rsidR="594D2C97" w:rsidP="594D2C97" w:rsidRDefault="594D2C97" w14:paraId="445234DF" w14:textId="2BC05675">
      <w:pPr>
        <w:pStyle w:val="Normal"/>
        <w:bidi w:val="0"/>
        <w:spacing w:before="0" w:beforeAutospacing="off" w:after="160" w:afterAutospacing="off" w:line="259" w:lineRule="auto"/>
        <w:ind w:left="0" w:right="0"/>
        <w:jc w:val="left"/>
        <w:rPr>
          <w:rFonts w:ascii="Calibri" w:hAnsi="Calibri" w:eastAsia="Calibri" w:cs="Calibri"/>
          <w:i w:val="0"/>
          <w:iCs w:val="0"/>
          <w:noProof w:val="0"/>
          <w:sz w:val="28"/>
          <w:szCs w:val="28"/>
          <w:u w:val="single"/>
          <w:lang w:val="en-GB"/>
        </w:rPr>
      </w:pPr>
    </w:p>
    <w:p w:rsidR="594D2C97" w:rsidP="594D2C97" w:rsidRDefault="594D2C97" w14:paraId="48E95830" w14:textId="7C65D100">
      <w:pPr>
        <w:pStyle w:val="Normal"/>
        <w:bidi w:val="0"/>
        <w:spacing w:before="0" w:beforeAutospacing="off" w:after="160" w:afterAutospacing="off" w:line="259" w:lineRule="auto"/>
        <w:ind w:left="0" w:right="0"/>
        <w:jc w:val="left"/>
        <w:rPr>
          <w:rFonts w:ascii="Calibri" w:hAnsi="Calibri" w:eastAsia="Calibri" w:cs="Calibri"/>
          <w:i w:val="0"/>
          <w:iCs w:val="0"/>
          <w:noProof w:val="0"/>
          <w:sz w:val="28"/>
          <w:szCs w:val="28"/>
          <w:u w:val="single"/>
          <w:lang w:val="en-GB"/>
        </w:rPr>
      </w:pPr>
    </w:p>
    <w:p w:rsidR="594D2C97" w:rsidP="594D2C97" w:rsidRDefault="594D2C97" w14:paraId="321B956A" w14:textId="715C2DC6">
      <w:pPr>
        <w:pStyle w:val="Normal"/>
        <w:bidi w:val="0"/>
        <w:spacing w:before="0" w:beforeAutospacing="off" w:after="160" w:afterAutospacing="off" w:line="259" w:lineRule="auto"/>
        <w:ind w:left="0" w:right="0"/>
        <w:jc w:val="left"/>
        <w:rPr>
          <w:rFonts w:ascii="Calibri" w:hAnsi="Calibri" w:eastAsia="Calibri" w:cs="Calibri"/>
          <w:i w:val="0"/>
          <w:iCs w:val="0"/>
          <w:noProof w:val="0"/>
          <w:sz w:val="28"/>
          <w:szCs w:val="28"/>
          <w:u w:val="single"/>
          <w:lang w:val="en-GB"/>
        </w:rPr>
      </w:pPr>
    </w:p>
    <w:p w:rsidR="594D2C97" w:rsidP="594D2C97" w:rsidRDefault="594D2C97" w14:paraId="75D47606" w14:textId="0086C101">
      <w:pPr>
        <w:pStyle w:val="Normal"/>
        <w:bidi w:val="0"/>
        <w:spacing w:before="0" w:beforeAutospacing="off" w:after="160" w:afterAutospacing="off" w:line="259" w:lineRule="auto"/>
        <w:ind w:left="0" w:right="0"/>
        <w:jc w:val="left"/>
        <w:rPr>
          <w:rFonts w:ascii="Calibri" w:hAnsi="Calibri" w:eastAsia="Calibri" w:cs="Calibri"/>
          <w:i w:val="0"/>
          <w:iCs w:val="0"/>
          <w:noProof w:val="0"/>
          <w:sz w:val="28"/>
          <w:szCs w:val="28"/>
          <w:u w:val="single"/>
          <w:lang w:val="en-GB"/>
        </w:rPr>
      </w:pPr>
    </w:p>
    <w:p w:rsidR="594D2C97" w:rsidP="594D2C97" w:rsidRDefault="594D2C97" w14:paraId="66D0FFAB" w14:textId="5E729E78">
      <w:pPr>
        <w:pStyle w:val="Normal"/>
        <w:bidi w:val="0"/>
        <w:spacing w:before="0" w:beforeAutospacing="off" w:after="160" w:afterAutospacing="off" w:line="259" w:lineRule="auto"/>
        <w:ind w:left="0" w:right="0"/>
        <w:jc w:val="left"/>
        <w:rPr>
          <w:rFonts w:ascii="Calibri" w:hAnsi="Calibri" w:eastAsia="Calibri" w:cs="Calibri"/>
          <w:i w:val="0"/>
          <w:iCs w:val="0"/>
          <w:noProof w:val="0"/>
          <w:sz w:val="28"/>
          <w:szCs w:val="28"/>
          <w:u w:val="single"/>
          <w:lang w:val="en-GB"/>
        </w:rPr>
      </w:pPr>
    </w:p>
    <w:p w:rsidR="272C322E" w:rsidP="68529C72" w:rsidRDefault="272C322E" w14:paraId="7E2C789A" w14:textId="2FD5C513">
      <w:pPr>
        <w:pStyle w:val="Normal"/>
        <w:bidi w:val="0"/>
        <w:spacing w:before="0" w:beforeAutospacing="off" w:after="160" w:afterAutospacing="off" w:line="259" w:lineRule="auto"/>
        <w:ind w:left="0" w:right="0"/>
        <w:jc w:val="left"/>
        <w:rPr>
          <w:rFonts w:ascii="Calibri" w:hAnsi="Calibri" w:eastAsia="Calibri" w:cs="Calibri"/>
          <w:i w:val="0"/>
          <w:iCs w:val="0"/>
          <w:noProof w:val="0"/>
          <w:sz w:val="28"/>
          <w:szCs w:val="28"/>
          <w:u w:val="single"/>
          <w:lang w:val="en-GB"/>
        </w:rPr>
      </w:pPr>
    </w:p>
    <w:p w:rsidR="594D2C97" w:rsidP="594D2C97" w:rsidRDefault="594D2C97" w14:paraId="6473A162" w14:textId="03800A06">
      <w:pPr>
        <w:pStyle w:val="Normal"/>
        <w:bidi w:val="0"/>
        <w:spacing w:before="0" w:beforeAutospacing="off" w:after="160" w:afterAutospacing="off" w:line="259" w:lineRule="auto"/>
        <w:ind w:left="0" w:right="0"/>
        <w:jc w:val="left"/>
        <w:rPr>
          <w:rFonts w:ascii="Calibri" w:hAnsi="Calibri" w:eastAsia="Calibri" w:cs="Calibri"/>
          <w:i w:val="0"/>
          <w:iCs w:val="0"/>
          <w:noProof w:val="0"/>
          <w:sz w:val="28"/>
          <w:szCs w:val="28"/>
          <w:u w:val="single"/>
          <w:lang w:val="en-GB"/>
        </w:rPr>
      </w:pPr>
    </w:p>
    <w:p w:rsidR="272C322E" w:rsidP="68529C72" w:rsidRDefault="272C322E" w14:paraId="5ABD6B80" w14:textId="441E32E8">
      <w:pPr>
        <w:pStyle w:val="Normal"/>
        <w:bidi w:val="0"/>
        <w:spacing w:before="0" w:beforeAutospacing="off" w:after="160" w:afterAutospacing="off" w:line="259" w:lineRule="auto"/>
        <w:ind w:left="0" w:right="0"/>
        <w:jc w:val="left"/>
        <w:rPr>
          <w:rFonts w:ascii="Calibri" w:hAnsi="Calibri" w:eastAsia="Calibri" w:cs="Calibri"/>
          <w:i w:val="0"/>
          <w:iCs w:val="0"/>
          <w:noProof w:val="0"/>
          <w:sz w:val="28"/>
          <w:szCs w:val="28"/>
          <w:u w:val="single"/>
          <w:lang w:val="en-GB"/>
        </w:rPr>
      </w:pPr>
      <w:r w:rsidRPr="68529C72" w:rsidR="68529C72">
        <w:rPr>
          <w:rFonts w:ascii="Calibri" w:hAnsi="Calibri" w:eastAsia="Calibri" w:cs="Calibri"/>
          <w:i w:val="0"/>
          <w:iCs w:val="0"/>
          <w:noProof w:val="0"/>
          <w:sz w:val="28"/>
          <w:szCs w:val="28"/>
          <w:u w:val="single"/>
          <w:lang w:val="en-GB"/>
        </w:rPr>
        <w:t>Conclusion</w:t>
      </w:r>
      <w:r w:rsidRPr="68529C72" w:rsidR="68529C72">
        <w:rPr>
          <w:rFonts w:ascii="Calibri" w:hAnsi="Calibri" w:eastAsia="Calibri" w:cs="Calibri"/>
          <w:i w:val="0"/>
          <w:iCs w:val="0"/>
          <w:noProof w:val="0"/>
          <w:sz w:val="28"/>
          <w:szCs w:val="28"/>
          <w:u w:val="none"/>
          <w:lang w:val="en-GB"/>
        </w:rPr>
        <w:t xml:space="preserve"> </w:t>
      </w:r>
    </w:p>
    <w:p w:rsidR="272C322E" w:rsidP="2BFEF7E5" w:rsidRDefault="272C322E" w14:paraId="18CA27FB" w14:textId="7BE4F13A">
      <w:pPr>
        <w:pStyle w:val="Normal"/>
        <w:bidi w:val="0"/>
        <w:spacing w:before="0" w:beforeAutospacing="off" w:after="160" w:afterAutospacing="off" w:line="259" w:lineRule="auto"/>
        <w:ind w:left="0" w:right="0"/>
        <w:jc w:val="left"/>
        <w:rPr>
          <w:rFonts w:ascii="Calibri" w:hAnsi="Calibri" w:eastAsia="Calibri" w:cs="Calibri"/>
          <w:i w:val="0"/>
          <w:iCs w:val="0"/>
          <w:noProof w:val="0"/>
          <w:sz w:val="28"/>
          <w:szCs w:val="28"/>
          <w:u w:val="none"/>
          <w:lang w:val="en-GB"/>
        </w:rPr>
      </w:pPr>
    </w:p>
    <w:p w:rsidR="272C322E" w:rsidP="68529C72" w:rsidRDefault="272C322E" w14:paraId="773EBED5" w14:textId="5FC15FB1">
      <w:pPr>
        <w:pStyle w:val="Normal"/>
        <w:bidi w:val="0"/>
        <w:spacing w:before="0" w:beforeAutospacing="off" w:after="160" w:afterAutospacing="off" w:line="259" w:lineRule="auto"/>
        <w:ind w:left="0" w:right="0"/>
        <w:jc w:val="left"/>
        <w:rPr>
          <w:rFonts w:ascii="Calibri" w:hAnsi="Calibri" w:eastAsia="Calibri" w:cs="Calibri"/>
          <w:i w:val="0"/>
          <w:iCs w:val="0"/>
          <w:noProof w:val="0"/>
          <w:sz w:val="28"/>
          <w:szCs w:val="28"/>
          <w:u w:val="none"/>
          <w:lang w:val="en-GB"/>
        </w:rPr>
      </w:pPr>
      <w:r w:rsidRPr="68529C72" w:rsidR="68529C72">
        <w:rPr>
          <w:rFonts w:ascii="Calibri" w:hAnsi="Calibri" w:eastAsia="Calibri" w:cs="Calibri"/>
          <w:i w:val="0"/>
          <w:iCs w:val="0"/>
          <w:noProof w:val="0"/>
          <w:sz w:val="28"/>
          <w:szCs w:val="28"/>
          <w:u w:val="none"/>
          <w:lang w:val="en-GB"/>
        </w:rPr>
        <w:t>From the analysis one of the main issues could be faced by Tesco is that the government could raise corporation taxes and any further increase of VAT as it is the biggest food retailer in the United Kingdom it would be hit the hardest possibly losing the top spot to its competitors. Tesco currently has 27.7% as of 27/03/2019 could lose out to its competitors such as Sainsbury's and Asda. (</w:t>
      </w:r>
      <w:r w:rsidRPr="68529C72" w:rsidR="68529C72">
        <w:rPr>
          <w:rFonts w:ascii="Calibri" w:hAnsi="Calibri" w:eastAsia="Calibri" w:cs="Calibri"/>
          <w:i w:val="0"/>
          <w:iCs w:val="0"/>
          <w:noProof w:val="0"/>
          <w:color w:val="0070C0"/>
          <w:sz w:val="28"/>
          <w:szCs w:val="28"/>
          <w:u w:val="none"/>
          <w:lang w:val="en-GB"/>
        </w:rPr>
        <w:t>https://www.kantarworldpanel.com/en/grocery-market-share/great-Britain of the grocery marke</w:t>
      </w:r>
      <w:r w:rsidRPr="68529C72" w:rsidR="68529C72">
        <w:rPr>
          <w:rFonts w:ascii="Calibri" w:hAnsi="Calibri" w:eastAsia="Calibri" w:cs="Calibri"/>
          <w:i w:val="0"/>
          <w:iCs w:val="0"/>
          <w:noProof w:val="0"/>
          <w:color w:val="00B0F0"/>
          <w:sz w:val="28"/>
          <w:szCs w:val="28"/>
          <w:u w:val="none"/>
          <w:lang w:val="en-GB"/>
        </w:rPr>
        <w:t>t</w:t>
      </w:r>
      <w:r w:rsidRPr="68529C72" w:rsidR="68529C72">
        <w:rPr>
          <w:rFonts w:ascii="Calibri" w:hAnsi="Calibri" w:eastAsia="Calibri" w:cs="Calibri"/>
          <w:i w:val="0"/>
          <w:iCs w:val="0"/>
          <w:noProof w:val="0"/>
          <w:sz w:val="28"/>
          <w:szCs w:val="28"/>
          <w:u w:val="none"/>
          <w:lang w:val="en-GB"/>
        </w:rPr>
        <w:t xml:space="preserve">). In order to keep the company profitable and address customer concern for cheaper priced goods it is inevitable for it to join forces with other supermarket giants Carrefour as strategic partners in Europe to have a stronger buying power to maintain the current top position in the United Kingdom. </w:t>
      </w:r>
      <w:r w:rsidRPr="68529C72" w:rsidR="68529C72">
        <w:rPr>
          <w:rFonts w:ascii="Calibri" w:hAnsi="Calibri" w:eastAsia="Calibri" w:cs="Calibri"/>
          <w:i w:val="0"/>
          <w:iCs w:val="0"/>
          <w:noProof w:val="0"/>
          <w:sz w:val="28"/>
          <w:szCs w:val="28"/>
          <w:u w:val="none"/>
          <w:lang w:val="en-GB"/>
        </w:rPr>
        <w:t>The company is currently serving too many markets at once it should concentrate on its core market where the majority of its profit is generated as the company is facing stiff competition from home market as well as abroad where it is haemorrhaging money and in turn having to close stores or in some cases even pulling out of that market all together. Thus, creating the loss of confidence with shareholders and stakeholders and also the global brand image also takes a negative hit.</w:t>
      </w:r>
    </w:p>
    <w:p w:rsidR="272C322E" w:rsidP="2BFEF7E5" w:rsidRDefault="272C322E" w14:paraId="290372AE" w14:textId="1092AA4D">
      <w:pPr>
        <w:pStyle w:val="Normal"/>
        <w:bidi w:val="0"/>
        <w:spacing w:before="0" w:beforeAutospacing="off" w:after="160" w:afterAutospacing="off" w:line="259" w:lineRule="auto"/>
        <w:ind w:left="0" w:right="0"/>
        <w:jc w:val="left"/>
        <w:rPr>
          <w:rFonts w:ascii="Calibri" w:hAnsi="Calibri" w:eastAsia="Calibri" w:cs="Calibri"/>
          <w:i w:val="0"/>
          <w:iCs w:val="0"/>
          <w:noProof w:val="0"/>
          <w:sz w:val="28"/>
          <w:szCs w:val="28"/>
          <w:u w:val="none"/>
          <w:lang w:val="en-GB"/>
        </w:rPr>
      </w:pPr>
    </w:p>
    <w:p w:rsidR="272C322E" w:rsidP="2BFEF7E5" w:rsidRDefault="272C322E" w14:paraId="3310077D" w14:textId="227475AB">
      <w:pPr>
        <w:pStyle w:val="Normal"/>
        <w:bidi w:val="0"/>
        <w:spacing w:before="0" w:beforeAutospacing="off" w:after="160" w:afterAutospacing="off" w:line="259" w:lineRule="auto"/>
        <w:ind w:left="0" w:right="0"/>
        <w:jc w:val="left"/>
        <w:rPr>
          <w:rFonts w:ascii="Calibri" w:hAnsi="Calibri" w:eastAsia="Calibri" w:cs="Calibri"/>
          <w:i w:val="0"/>
          <w:iCs w:val="0"/>
          <w:noProof w:val="0"/>
          <w:sz w:val="28"/>
          <w:szCs w:val="28"/>
          <w:u w:val="none"/>
          <w:lang w:val="en-GB"/>
        </w:rPr>
      </w:pPr>
    </w:p>
    <w:p w:rsidR="272C322E" w:rsidP="2BFEF7E5" w:rsidRDefault="272C322E" w14:paraId="42CEA3F0" w14:textId="65BFBBF8">
      <w:pPr>
        <w:pStyle w:val="Normal"/>
        <w:bidi w:val="0"/>
        <w:spacing w:before="0" w:beforeAutospacing="off" w:after="160" w:afterAutospacing="off" w:line="259" w:lineRule="auto"/>
        <w:ind w:left="0" w:right="0"/>
        <w:jc w:val="left"/>
        <w:rPr>
          <w:rFonts w:ascii="Calibri" w:hAnsi="Calibri" w:eastAsia="Calibri" w:cs="Calibri"/>
          <w:i w:val="0"/>
          <w:iCs w:val="0"/>
          <w:noProof w:val="0"/>
          <w:sz w:val="28"/>
          <w:szCs w:val="28"/>
          <w:u w:val="none"/>
          <w:lang w:val="en-GB"/>
        </w:rPr>
      </w:pPr>
    </w:p>
    <w:p w:rsidR="272C322E" w:rsidP="2BFEF7E5" w:rsidRDefault="272C322E" w14:paraId="4847E503" w14:textId="729B605A">
      <w:pPr>
        <w:pStyle w:val="Normal"/>
        <w:bidi w:val="0"/>
        <w:spacing w:before="0" w:beforeAutospacing="off" w:after="160" w:afterAutospacing="off" w:line="259" w:lineRule="auto"/>
        <w:ind w:left="0" w:right="0"/>
        <w:jc w:val="left"/>
        <w:rPr>
          <w:rFonts w:ascii="Calibri" w:hAnsi="Calibri" w:eastAsia="Calibri" w:cs="Calibri"/>
          <w:i w:val="0"/>
          <w:iCs w:val="0"/>
          <w:noProof w:val="0"/>
          <w:sz w:val="28"/>
          <w:szCs w:val="28"/>
          <w:u w:val="none"/>
          <w:lang w:val="en-GB"/>
        </w:rPr>
      </w:pPr>
    </w:p>
    <w:p w:rsidR="272C322E" w:rsidP="594D2C97" w:rsidRDefault="272C322E" w14:paraId="3EE7C50E" w14:textId="756F1F9F">
      <w:pPr>
        <w:pStyle w:val="Normal"/>
        <w:bidi w:val="0"/>
        <w:spacing w:before="0" w:beforeAutospacing="off" w:after="160" w:afterAutospacing="off" w:line="259" w:lineRule="auto"/>
        <w:ind w:left="0" w:right="0"/>
        <w:jc w:val="left"/>
        <w:rPr>
          <w:rFonts w:ascii="Calibri" w:hAnsi="Calibri" w:eastAsia="Calibri" w:cs="Calibri"/>
          <w:i w:val="0"/>
          <w:iCs w:val="0"/>
          <w:noProof w:val="0"/>
          <w:sz w:val="28"/>
          <w:szCs w:val="28"/>
          <w:u w:val="none"/>
          <w:lang w:val="en-GB"/>
        </w:rPr>
      </w:pPr>
    </w:p>
    <w:p w:rsidR="272C322E" w:rsidP="594D2C97" w:rsidRDefault="272C322E" w14:paraId="49D1CCD9" w14:textId="23AB82CC">
      <w:pPr>
        <w:pStyle w:val="Normal"/>
        <w:bidi w:val="0"/>
        <w:spacing w:before="0" w:beforeAutospacing="off" w:after="160" w:afterAutospacing="off" w:line="259" w:lineRule="auto"/>
        <w:ind w:left="0" w:right="0"/>
        <w:jc w:val="left"/>
        <w:rPr>
          <w:rFonts w:ascii="Calibri" w:hAnsi="Calibri" w:eastAsia="Calibri" w:cs="Calibri"/>
          <w:i w:val="0"/>
          <w:iCs w:val="0"/>
          <w:noProof w:val="0"/>
          <w:sz w:val="28"/>
          <w:szCs w:val="28"/>
          <w:u w:val="none"/>
          <w:lang w:val="en-GB"/>
        </w:rPr>
      </w:pPr>
    </w:p>
    <w:p w:rsidR="272C322E" w:rsidP="594D2C97" w:rsidRDefault="272C322E" w14:paraId="6B0DD1B8" w14:textId="04EC3840">
      <w:pPr>
        <w:pStyle w:val="Normal"/>
        <w:bidi w:val="0"/>
        <w:spacing w:before="0" w:beforeAutospacing="off" w:after="160" w:afterAutospacing="off" w:line="259" w:lineRule="auto"/>
        <w:ind w:left="0" w:right="0"/>
        <w:jc w:val="left"/>
        <w:rPr>
          <w:rFonts w:ascii="Calibri" w:hAnsi="Calibri" w:eastAsia="Calibri" w:cs="Calibri"/>
          <w:i w:val="0"/>
          <w:iCs w:val="0"/>
          <w:noProof w:val="0"/>
          <w:sz w:val="28"/>
          <w:szCs w:val="28"/>
          <w:u w:val="none"/>
          <w:lang w:val="en-GB"/>
        </w:rPr>
      </w:pPr>
    </w:p>
    <w:p w:rsidR="272C322E" w:rsidP="594D2C97" w:rsidRDefault="272C322E" w14:paraId="4BC9FEA1" w14:textId="67CA0F20">
      <w:pPr>
        <w:pStyle w:val="Normal"/>
        <w:bidi w:val="0"/>
        <w:spacing w:before="0" w:beforeAutospacing="off" w:after="160" w:afterAutospacing="off" w:line="259" w:lineRule="auto"/>
        <w:ind w:left="0" w:right="0"/>
        <w:jc w:val="left"/>
        <w:rPr>
          <w:rFonts w:ascii="Calibri" w:hAnsi="Calibri" w:eastAsia="Calibri" w:cs="Calibri"/>
          <w:i w:val="0"/>
          <w:iCs w:val="0"/>
          <w:noProof w:val="0"/>
          <w:sz w:val="28"/>
          <w:szCs w:val="28"/>
          <w:u w:val="none"/>
          <w:lang w:val="en-GB"/>
        </w:rPr>
      </w:pPr>
      <w:r w:rsidRPr="594D2C97" w:rsidR="594D2C97">
        <w:rPr>
          <w:rFonts w:ascii="Calibri" w:hAnsi="Calibri" w:eastAsia="Calibri" w:cs="Calibri"/>
          <w:i w:val="0"/>
          <w:iCs w:val="0"/>
          <w:noProof w:val="0"/>
          <w:sz w:val="28"/>
          <w:szCs w:val="28"/>
          <w:u w:val="none"/>
          <w:lang w:val="en-GB"/>
        </w:rPr>
        <w:t xml:space="preserve">Options </w:t>
      </w:r>
    </w:p>
    <w:p w:rsidR="272C322E" w:rsidP="594D2C97" w:rsidRDefault="272C322E" w14:paraId="36DA5D92" w14:textId="1E435A8E">
      <w:pPr>
        <w:pStyle w:val="Normal"/>
        <w:bidi w:val="0"/>
        <w:spacing w:before="0" w:beforeAutospacing="off" w:after="160" w:afterAutospacing="off" w:line="259" w:lineRule="auto"/>
        <w:ind w:left="0" w:right="0"/>
        <w:jc w:val="left"/>
        <w:rPr>
          <w:rFonts w:ascii="Calibri" w:hAnsi="Calibri" w:eastAsia="Calibri" w:cs="Calibri"/>
          <w:i w:val="0"/>
          <w:iCs w:val="0"/>
          <w:noProof w:val="0"/>
          <w:sz w:val="28"/>
          <w:szCs w:val="28"/>
          <w:u w:val="none"/>
          <w:lang w:val="en-GB"/>
        </w:rPr>
      </w:pPr>
    </w:p>
    <w:p w:rsidR="272C322E" w:rsidP="594D2C97" w:rsidRDefault="272C322E" w14:paraId="1FB89CCF" w14:textId="2794BABF">
      <w:pPr>
        <w:pStyle w:val="Normal"/>
        <w:bidi w:val="0"/>
        <w:spacing w:before="0" w:beforeAutospacing="off" w:after="160" w:afterAutospacing="off" w:line="259" w:lineRule="auto"/>
        <w:ind w:left="0" w:right="0"/>
        <w:jc w:val="left"/>
        <w:rPr>
          <w:rFonts w:ascii="Calibri" w:hAnsi="Calibri" w:eastAsia="Calibri" w:cs="Calibri"/>
          <w:i w:val="0"/>
          <w:iCs w:val="0"/>
          <w:noProof w:val="0"/>
          <w:sz w:val="28"/>
          <w:szCs w:val="28"/>
          <w:u w:val="none"/>
          <w:lang w:val="en-GB"/>
        </w:rPr>
      </w:pPr>
    </w:p>
    <w:p w:rsidR="272C322E" w:rsidP="594D2C97" w:rsidRDefault="272C322E" w14:paraId="5F074AEE" w14:textId="66398897">
      <w:pPr>
        <w:pStyle w:val="Normal"/>
        <w:bidi w:val="0"/>
        <w:spacing w:before="0" w:beforeAutospacing="off" w:after="160" w:afterAutospacing="off" w:line="259" w:lineRule="auto"/>
        <w:ind w:left="0" w:right="0"/>
        <w:jc w:val="left"/>
        <w:rPr>
          <w:rFonts w:ascii="Calibri" w:hAnsi="Calibri" w:eastAsia="Calibri" w:cs="Calibri"/>
          <w:i w:val="0"/>
          <w:iCs w:val="0"/>
          <w:noProof w:val="0"/>
          <w:sz w:val="28"/>
          <w:szCs w:val="28"/>
          <w:u w:val="none"/>
          <w:lang w:val="en-GB"/>
        </w:rPr>
      </w:pPr>
    </w:p>
    <w:p w:rsidR="272C322E" w:rsidP="594D2C97" w:rsidRDefault="272C322E" w14:paraId="638F5981" w14:textId="63721FCB">
      <w:pPr>
        <w:pStyle w:val="Normal"/>
        <w:bidi w:val="0"/>
        <w:spacing w:before="0" w:beforeAutospacing="off" w:after="160" w:afterAutospacing="off" w:line="259" w:lineRule="auto"/>
        <w:ind w:left="0" w:right="0"/>
        <w:jc w:val="left"/>
        <w:rPr>
          <w:rFonts w:ascii="Calibri" w:hAnsi="Calibri" w:eastAsia="Calibri" w:cs="Calibri"/>
          <w:i w:val="0"/>
          <w:iCs w:val="0"/>
          <w:noProof w:val="0"/>
          <w:sz w:val="28"/>
          <w:szCs w:val="28"/>
          <w:u w:val="none"/>
          <w:lang w:val="en-GB"/>
        </w:rPr>
      </w:pPr>
    </w:p>
    <w:p w:rsidR="272C322E" w:rsidP="594D2C97" w:rsidRDefault="272C322E" w14:paraId="23301480" w14:textId="1D4CFA20">
      <w:pPr>
        <w:pStyle w:val="Normal"/>
        <w:bidi w:val="0"/>
        <w:spacing w:before="0" w:beforeAutospacing="off" w:after="160" w:afterAutospacing="off" w:line="259" w:lineRule="auto"/>
        <w:ind w:left="0" w:right="0"/>
        <w:jc w:val="left"/>
        <w:rPr>
          <w:rFonts w:ascii="Calibri" w:hAnsi="Calibri" w:eastAsia="Calibri" w:cs="Calibri"/>
          <w:i w:val="0"/>
          <w:iCs w:val="0"/>
          <w:noProof w:val="0"/>
          <w:sz w:val="28"/>
          <w:szCs w:val="28"/>
          <w:u w:val="none"/>
          <w:lang w:val="en-GB"/>
        </w:rPr>
      </w:pPr>
      <w:r w:rsidRPr="594D2C97" w:rsidR="594D2C97">
        <w:rPr>
          <w:rFonts w:ascii="Calibri" w:hAnsi="Calibri" w:eastAsia="Calibri" w:cs="Calibri"/>
          <w:i w:val="1"/>
          <w:iCs w:val="1"/>
          <w:noProof w:val="0"/>
          <w:sz w:val="28"/>
          <w:szCs w:val="28"/>
          <w:u w:val="single"/>
          <w:lang w:val="en-GB"/>
        </w:rPr>
        <w:t>Suggestions</w:t>
      </w:r>
    </w:p>
    <w:p w:rsidR="272C322E" w:rsidP="594D2C97" w:rsidRDefault="272C322E" w14:paraId="65962316" w14:textId="3F40C6A4">
      <w:pPr>
        <w:pStyle w:val="Normal"/>
        <w:bidi w:val="0"/>
        <w:spacing w:before="0" w:beforeAutospacing="off" w:after="160" w:afterAutospacing="off" w:line="259" w:lineRule="auto"/>
        <w:ind w:left="0" w:right="0"/>
        <w:jc w:val="left"/>
        <w:rPr>
          <w:rFonts w:ascii="Calibri" w:hAnsi="Calibri" w:eastAsia="Calibri" w:cs="Calibri"/>
          <w:i w:val="1"/>
          <w:iCs w:val="1"/>
          <w:noProof w:val="0"/>
          <w:sz w:val="28"/>
          <w:szCs w:val="28"/>
          <w:u w:val="single"/>
          <w:lang w:val="en-GB"/>
        </w:rPr>
      </w:pPr>
    </w:p>
    <w:p w:rsidR="272C322E" w:rsidP="594D2C97" w:rsidRDefault="272C322E" w14:paraId="2E62D624" w14:textId="32B5D514">
      <w:pPr>
        <w:pStyle w:val="Normal"/>
        <w:bidi w:val="0"/>
        <w:spacing w:before="0" w:beforeAutospacing="off" w:after="160" w:afterAutospacing="off" w:line="259" w:lineRule="auto"/>
        <w:ind w:left="0" w:right="0"/>
        <w:jc w:val="left"/>
        <w:rPr>
          <w:rFonts w:ascii="Calibri" w:hAnsi="Calibri" w:eastAsia="Calibri" w:cs="Calibri"/>
          <w:b w:val="0"/>
          <w:bCs w:val="0"/>
          <w:i w:val="0"/>
          <w:iCs w:val="0"/>
          <w:noProof w:val="0"/>
          <w:sz w:val="28"/>
          <w:szCs w:val="28"/>
          <w:u w:val="none"/>
          <w:lang w:val="en-GB"/>
        </w:rPr>
      </w:pPr>
      <w:r w:rsidRPr="594D2C97" w:rsidR="594D2C97">
        <w:rPr>
          <w:rFonts w:ascii="Calibri" w:hAnsi="Calibri" w:eastAsia="Calibri" w:cs="Calibri"/>
          <w:b w:val="0"/>
          <w:bCs w:val="0"/>
          <w:i w:val="0"/>
          <w:iCs w:val="0"/>
          <w:noProof w:val="0"/>
          <w:sz w:val="28"/>
          <w:szCs w:val="28"/>
          <w:u w:val="none"/>
          <w:lang w:val="en-GB"/>
        </w:rPr>
        <w:t>Undertake addressing crisis issues quickly</w:t>
      </w:r>
      <w:r w:rsidRPr="594D2C97" w:rsidR="594D2C97">
        <w:rPr>
          <w:rFonts w:ascii="Calibri" w:hAnsi="Calibri" w:eastAsia="Calibri" w:cs="Calibri"/>
          <w:b w:val="0"/>
          <w:bCs w:val="0"/>
          <w:i w:val="0"/>
          <w:iCs w:val="0"/>
          <w:noProof w:val="0"/>
          <w:sz w:val="28"/>
          <w:szCs w:val="28"/>
          <w:u w:val="none"/>
          <w:lang w:val="en-GB"/>
        </w:rPr>
        <w:t xml:space="preserve"> be transparent during the any investigations involving the effected party in the process.</w:t>
      </w:r>
    </w:p>
    <w:p w:rsidR="272C322E" w:rsidP="594D2C97" w:rsidRDefault="272C322E" w14:paraId="1C5667BA" w14:textId="796C7B0C">
      <w:pPr>
        <w:pStyle w:val="Normal"/>
        <w:bidi w:val="0"/>
        <w:spacing w:before="0" w:beforeAutospacing="off" w:after="160" w:afterAutospacing="off" w:line="259" w:lineRule="auto"/>
        <w:ind w:left="0" w:right="0"/>
        <w:jc w:val="left"/>
        <w:rPr>
          <w:rFonts w:ascii="Calibri" w:hAnsi="Calibri" w:eastAsia="Calibri" w:cs="Calibri"/>
          <w:b w:val="0"/>
          <w:bCs w:val="0"/>
          <w:i w:val="0"/>
          <w:iCs w:val="0"/>
          <w:noProof w:val="0"/>
          <w:sz w:val="28"/>
          <w:szCs w:val="28"/>
          <w:u w:val="none"/>
          <w:lang w:val="en-GB"/>
        </w:rPr>
      </w:pPr>
      <w:r w:rsidRPr="594D2C97" w:rsidR="594D2C97">
        <w:rPr>
          <w:rFonts w:ascii="Calibri" w:hAnsi="Calibri" w:eastAsia="Calibri" w:cs="Calibri"/>
          <w:b w:val="0"/>
          <w:bCs w:val="0"/>
          <w:i w:val="0"/>
          <w:iCs w:val="0"/>
          <w:noProof w:val="0"/>
          <w:sz w:val="28"/>
          <w:szCs w:val="28"/>
          <w:u w:val="none"/>
          <w:lang w:val="en-GB"/>
        </w:rPr>
        <w:t>Perform compre</w:t>
      </w:r>
      <w:r w:rsidRPr="594D2C97" w:rsidR="594D2C97">
        <w:rPr>
          <w:rFonts w:ascii="Calibri" w:hAnsi="Calibri" w:eastAsia="Calibri" w:cs="Calibri" w:asciiTheme="minorAscii" w:hAnsiTheme="minorAscii" w:eastAsiaTheme="minorAscii" w:cstheme="minorAscii"/>
          <w:b w:val="0"/>
          <w:bCs w:val="0"/>
          <w:i w:val="0"/>
          <w:iCs w:val="0"/>
          <w:noProof w:val="0"/>
          <w:sz w:val="28"/>
          <w:szCs w:val="28"/>
          <w:u w:val="none"/>
          <w:lang w:val="en-GB"/>
        </w:rPr>
        <w:t>hensive market analysis and market research before entering e</w:t>
      </w:r>
      <w:r w:rsidRPr="594D2C97" w:rsidR="594D2C97">
        <w:rPr>
          <w:rFonts w:ascii="Calibri" w:hAnsi="Calibri" w:eastAsia="Calibri" w:cs="Calibri"/>
          <w:b w:val="0"/>
          <w:bCs w:val="0"/>
          <w:i w:val="0"/>
          <w:iCs w:val="0"/>
          <w:noProof w:val="0"/>
          <w:sz w:val="28"/>
          <w:szCs w:val="28"/>
          <w:u w:val="none"/>
          <w:lang w:val="en-GB"/>
        </w:rPr>
        <w:t>merging markets</w:t>
      </w:r>
      <w:r w:rsidRPr="594D2C97" w:rsidR="594D2C97">
        <w:rPr>
          <w:rFonts w:ascii="Calibri" w:hAnsi="Calibri" w:eastAsia="Calibri" w:cs="Calibri"/>
          <w:b w:val="0"/>
          <w:bCs w:val="0"/>
          <w:i w:val="0"/>
          <w:iCs w:val="0"/>
          <w:noProof w:val="0"/>
          <w:sz w:val="28"/>
          <w:szCs w:val="28"/>
          <w:u w:val="none"/>
          <w:lang w:val="en-GB"/>
        </w:rPr>
        <w:t>. The company should conduct a comprehensive SWAT and PESTLE before entering such markets.</w:t>
      </w:r>
    </w:p>
    <w:p w:rsidR="272C322E" w:rsidP="594D2C97" w:rsidRDefault="272C322E" w14:paraId="06D2F151" w14:textId="2AD0733D">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noProof w:val="0"/>
          <w:color w:val="222222"/>
          <w:sz w:val="28"/>
          <w:szCs w:val="28"/>
          <w:lang w:val="en-GB"/>
        </w:rPr>
      </w:pPr>
      <w:r w:rsidRPr="594D2C97" w:rsidR="594D2C97">
        <w:rPr>
          <w:rFonts w:ascii="Calibri" w:hAnsi="Calibri" w:eastAsia="Calibri" w:cs="Calibri" w:asciiTheme="minorAscii" w:hAnsiTheme="minorAscii" w:eastAsiaTheme="minorAscii" w:cstheme="minorAscii"/>
          <w:b w:val="0"/>
          <w:bCs w:val="0"/>
          <w:i w:val="0"/>
          <w:iCs w:val="0"/>
          <w:noProof w:val="0"/>
          <w:sz w:val="28"/>
          <w:szCs w:val="28"/>
          <w:u w:val="none"/>
          <w:lang w:val="en-GB"/>
        </w:rPr>
        <w:t>One possible suggestion would be to the conduct Ishikawa</w:t>
      </w:r>
      <w:r w:rsidRPr="594D2C97" w:rsidR="594D2C97">
        <w:rPr>
          <w:rFonts w:ascii="Calibri" w:hAnsi="Calibri" w:eastAsia="Calibri" w:cs="Calibri" w:asciiTheme="minorAscii" w:hAnsiTheme="minorAscii" w:eastAsiaTheme="minorAscii" w:cstheme="minorAscii"/>
          <w:noProof w:val="0"/>
          <w:color w:val="222222"/>
          <w:sz w:val="28"/>
          <w:szCs w:val="28"/>
          <w:lang w:val="en-GB"/>
        </w:rPr>
        <w:t xml:space="preserve"> diagram that could </w:t>
      </w:r>
      <w:r w:rsidRPr="594D2C97" w:rsidR="594D2C97">
        <w:rPr>
          <w:rFonts w:ascii="Calibri" w:hAnsi="Calibri" w:eastAsia="Calibri" w:cs="Calibri" w:asciiTheme="minorAscii" w:hAnsiTheme="minorAscii" w:eastAsiaTheme="minorAscii" w:cstheme="minorAscii"/>
          <w:noProof w:val="0"/>
          <w:color w:val="222222"/>
          <w:sz w:val="28"/>
          <w:szCs w:val="28"/>
          <w:lang w:val="en-GB"/>
        </w:rPr>
        <w:t>help them identify why did the problem occurred and take preventions actions so it does not happen again such as the horse meat crisis.</w:t>
      </w:r>
    </w:p>
    <w:p w:rsidR="272C322E" w:rsidP="594D2C97" w:rsidRDefault="272C322E" w14:paraId="296A7204" w14:textId="2FA2EA27">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noProof w:val="0"/>
          <w:sz w:val="28"/>
          <w:szCs w:val="28"/>
          <w:u w:val="none"/>
          <w:lang w:val="en-GB"/>
        </w:rPr>
      </w:pPr>
    </w:p>
    <w:p w:rsidR="272C322E" w:rsidP="594D2C97" w:rsidRDefault="272C322E" w14:paraId="174118C6" w14:textId="7BDC54EB">
      <w:pPr>
        <w:pStyle w:val="Normal"/>
        <w:bidi w:val="0"/>
        <w:spacing w:before="0" w:beforeAutospacing="off" w:after="160" w:afterAutospacing="off" w:line="259" w:lineRule="auto"/>
        <w:ind w:left="0" w:right="0"/>
        <w:jc w:val="left"/>
        <w:rPr>
          <w:i w:val="1"/>
          <w:iCs w:val="1"/>
          <w:sz w:val="28"/>
          <w:szCs w:val="28"/>
          <w:u w:val="single"/>
        </w:rPr>
      </w:pPr>
    </w:p>
    <w:p w:rsidR="272C322E" w:rsidP="594D2C97" w:rsidRDefault="272C322E" w14:paraId="4B04412C" w14:textId="3F8ECDE3">
      <w:pPr>
        <w:pStyle w:val="Normal"/>
        <w:bidi w:val="0"/>
        <w:spacing w:before="0" w:beforeAutospacing="off" w:after="160" w:afterAutospacing="off" w:line="259" w:lineRule="auto"/>
        <w:ind w:left="0" w:right="0"/>
        <w:jc w:val="left"/>
        <w:rPr>
          <w:rFonts w:ascii="Calibri" w:hAnsi="Calibri" w:eastAsia="Calibri" w:cs="Calibri"/>
          <w:i w:val="0"/>
          <w:iCs w:val="0"/>
          <w:noProof w:val="0"/>
          <w:sz w:val="28"/>
          <w:szCs w:val="28"/>
          <w:u w:val="none"/>
          <w:lang w:val="en-GB"/>
        </w:rPr>
      </w:pPr>
    </w:p>
    <w:p w:rsidR="272C322E" w:rsidP="594D2C97" w:rsidRDefault="272C322E" w14:paraId="0940075E" w14:textId="01981279">
      <w:pPr>
        <w:pStyle w:val="Normal"/>
        <w:bidi w:val="0"/>
        <w:spacing w:before="0" w:beforeAutospacing="off" w:after="160" w:afterAutospacing="off" w:line="259" w:lineRule="auto"/>
        <w:ind w:left="0" w:right="0"/>
        <w:jc w:val="left"/>
        <w:rPr>
          <w:rFonts w:ascii="Calibri" w:hAnsi="Calibri" w:eastAsia="Calibri" w:cs="Calibri"/>
          <w:i w:val="0"/>
          <w:iCs w:val="0"/>
          <w:noProof w:val="0"/>
          <w:sz w:val="28"/>
          <w:szCs w:val="28"/>
          <w:u w:val="none"/>
          <w:lang w:val="en-GB"/>
        </w:rPr>
      </w:pPr>
    </w:p>
    <w:p w:rsidR="272C322E" w:rsidP="594D2C97" w:rsidRDefault="272C322E" w14:paraId="23658B05" w14:textId="54924BBE">
      <w:pPr>
        <w:pStyle w:val="Normal"/>
        <w:bidi w:val="0"/>
        <w:spacing w:before="0" w:beforeAutospacing="off" w:after="160" w:afterAutospacing="off" w:line="259" w:lineRule="auto"/>
        <w:ind w:left="0" w:right="0"/>
        <w:jc w:val="left"/>
        <w:rPr>
          <w:rFonts w:ascii="Calibri" w:hAnsi="Calibri" w:eastAsia="Calibri" w:cs="Calibri"/>
          <w:i w:val="0"/>
          <w:iCs w:val="0"/>
          <w:noProof w:val="0"/>
          <w:sz w:val="28"/>
          <w:szCs w:val="28"/>
          <w:u w:val="none"/>
          <w:lang w:val="en-GB"/>
        </w:rPr>
      </w:pPr>
    </w:p>
    <w:p w:rsidR="272C322E" w:rsidP="594D2C97" w:rsidRDefault="272C322E" w14:paraId="1BF5F6AA" w14:textId="37F9D5CC">
      <w:pPr>
        <w:pStyle w:val="Normal"/>
        <w:bidi w:val="0"/>
        <w:spacing w:before="0" w:beforeAutospacing="off" w:after="160" w:afterAutospacing="off" w:line="259" w:lineRule="auto"/>
        <w:ind w:left="0" w:right="0"/>
        <w:jc w:val="left"/>
        <w:rPr>
          <w:rFonts w:ascii="Calibri" w:hAnsi="Calibri" w:eastAsia="Calibri" w:cs="Calibri"/>
          <w:i w:val="0"/>
          <w:iCs w:val="0"/>
          <w:noProof w:val="0"/>
          <w:sz w:val="28"/>
          <w:szCs w:val="28"/>
          <w:u w:val="none"/>
          <w:lang w:val="en-GB"/>
        </w:rPr>
      </w:pPr>
    </w:p>
    <w:p w:rsidR="272C322E" w:rsidP="594D2C97" w:rsidRDefault="272C322E" w14:paraId="1D2BD5C8" w14:textId="7046274A">
      <w:pPr>
        <w:pStyle w:val="Normal"/>
        <w:bidi w:val="0"/>
        <w:spacing w:before="0" w:beforeAutospacing="off" w:after="160" w:afterAutospacing="off" w:line="259" w:lineRule="auto"/>
        <w:ind w:left="0" w:right="0"/>
        <w:jc w:val="left"/>
        <w:rPr>
          <w:rFonts w:ascii="Calibri" w:hAnsi="Calibri" w:eastAsia="Calibri" w:cs="Calibri"/>
          <w:i w:val="0"/>
          <w:iCs w:val="0"/>
          <w:noProof w:val="0"/>
          <w:sz w:val="28"/>
          <w:szCs w:val="28"/>
          <w:u w:val="none"/>
          <w:lang w:val="en-GB"/>
        </w:rPr>
      </w:pPr>
    </w:p>
    <w:p w:rsidR="272C322E" w:rsidP="594D2C97" w:rsidRDefault="272C322E" w14:paraId="466D3DED" w14:textId="3BAF7452">
      <w:pPr>
        <w:pStyle w:val="Normal"/>
        <w:bidi w:val="0"/>
        <w:spacing w:before="0" w:beforeAutospacing="off" w:after="160" w:afterAutospacing="off" w:line="259" w:lineRule="auto"/>
        <w:ind w:left="0" w:right="0"/>
        <w:jc w:val="left"/>
        <w:rPr>
          <w:rFonts w:ascii="Calibri" w:hAnsi="Calibri" w:eastAsia="Calibri" w:cs="Calibri"/>
          <w:i w:val="0"/>
          <w:iCs w:val="0"/>
          <w:noProof w:val="0"/>
          <w:sz w:val="28"/>
          <w:szCs w:val="28"/>
          <w:u w:val="none"/>
          <w:lang w:val="en-GB"/>
        </w:rPr>
      </w:pPr>
    </w:p>
    <w:p w:rsidR="272C322E" w:rsidP="594D2C97" w:rsidRDefault="272C322E" w14:paraId="68AF509B" w14:textId="2F298F53">
      <w:pPr>
        <w:pStyle w:val="Normal"/>
        <w:bidi w:val="0"/>
        <w:spacing w:before="0" w:beforeAutospacing="off" w:after="160" w:afterAutospacing="off" w:line="259" w:lineRule="auto"/>
        <w:ind w:left="0" w:right="0"/>
        <w:jc w:val="left"/>
        <w:rPr>
          <w:rFonts w:ascii="Calibri" w:hAnsi="Calibri" w:eastAsia="Calibri" w:cs="Calibri"/>
          <w:i w:val="0"/>
          <w:iCs w:val="0"/>
          <w:noProof w:val="0"/>
          <w:sz w:val="28"/>
          <w:szCs w:val="28"/>
          <w:u w:val="none"/>
          <w:lang w:val="en-GB"/>
        </w:rPr>
      </w:pPr>
    </w:p>
    <w:p w:rsidR="272C322E" w:rsidP="594D2C97" w:rsidRDefault="272C322E" w14:paraId="2724518F" w14:textId="1045FF52">
      <w:pPr>
        <w:pStyle w:val="Normal"/>
        <w:bidi w:val="0"/>
        <w:spacing w:before="0" w:beforeAutospacing="off" w:after="160" w:afterAutospacing="off" w:line="259" w:lineRule="auto"/>
        <w:ind w:left="0" w:right="0"/>
        <w:jc w:val="left"/>
        <w:rPr>
          <w:rFonts w:ascii="Calibri" w:hAnsi="Calibri" w:eastAsia="Calibri" w:cs="Calibri"/>
          <w:i w:val="0"/>
          <w:iCs w:val="0"/>
          <w:noProof w:val="0"/>
          <w:sz w:val="28"/>
          <w:szCs w:val="28"/>
          <w:u w:val="none"/>
          <w:lang w:val="en-GB"/>
        </w:rPr>
      </w:pPr>
    </w:p>
    <w:p w:rsidR="272C322E" w:rsidP="594D2C97" w:rsidRDefault="272C322E" w14:paraId="67A60076" w14:textId="79504022">
      <w:pPr>
        <w:pStyle w:val="Normal"/>
        <w:bidi w:val="0"/>
        <w:spacing w:before="0" w:beforeAutospacing="off" w:after="160" w:afterAutospacing="off" w:line="259" w:lineRule="auto"/>
        <w:ind w:left="0" w:right="0"/>
        <w:jc w:val="left"/>
        <w:rPr>
          <w:rFonts w:ascii="Calibri" w:hAnsi="Calibri" w:eastAsia="Calibri" w:cs="Calibri"/>
          <w:i w:val="0"/>
          <w:iCs w:val="0"/>
          <w:noProof w:val="0"/>
          <w:sz w:val="28"/>
          <w:szCs w:val="28"/>
          <w:u w:val="none"/>
          <w:lang w:val="en-GB"/>
        </w:rPr>
      </w:pPr>
      <w:r w:rsidRPr="594D2C97" w:rsidR="594D2C97">
        <w:rPr>
          <w:rFonts w:ascii="Calibri" w:hAnsi="Calibri" w:eastAsia="Calibri" w:cs="Calibri"/>
          <w:i w:val="0"/>
          <w:iCs w:val="0"/>
          <w:noProof w:val="0"/>
          <w:sz w:val="28"/>
          <w:szCs w:val="28"/>
          <w:u w:val="none"/>
          <w:lang w:val="en-GB"/>
        </w:rPr>
        <w:t>Appendices</w:t>
      </w:r>
    </w:p>
    <w:p w:rsidR="272C322E" w:rsidP="594D2C97" w:rsidRDefault="272C322E" w14:paraId="64FEDCA4" w14:textId="043A9B95">
      <w:pPr>
        <w:pStyle w:val="Normal"/>
        <w:bidi w:val="0"/>
        <w:spacing w:before="0" w:beforeAutospacing="off" w:after="160" w:afterAutospacing="off" w:line="259" w:lineRule="auto"/>
        <w:ind w:left="0" w:right="0"/>
        <w:jc w:val="left"/>
        <w:rPr>
          <w:rFonts w:ascii="Calibri" w:hAnsi="Calibri" w:eastAsia="Calibri" w:cs="Calibri"/>
          <w:i w:val="0"/>
          <w:iCs w:val="0"/>
          <w:noProof w:val="0"/>
          <w:sz w:val="28"/>
          <w:szCs w:val="28"/>
          <w:u w:val="none"/>
          <w:lang w:val="en-GB"/>
        </w:rPr>
      </w:pPr>
    </w:p>
    <w:p w:rsidR="272C322E" w:rsidP="594D2C97" w:rsidRDefault="272C322E" w14:paraId="6124142E" w14:textId="722ECE28">
      <w:pPr>
        <w:pStyle w:val="Normal"/>
        <w:bidi w:val="0"/>
        <w:spacing w:before="0" w:beforeAutospacing="off" w:after="160" w:afterAutospacing="off" w:line="259" w:lineRule="auto"/>
        <w:ind w:left="0" w:right="0"/>
        <w:jc w:val="left"/>
        <w:rPr>
          <w:rFonts w:ascii="Calibri" w:hAnsi="Calibri" w:eastAsia="Calibri" w:cs="Calibri"/>
          <w:i w:val="0"/>
          <w:iCs w:val="0"/>
          <w:noProof w:val="0"/>
          <w:sz w:val="28"/>
          <w:szCs w:val="28"/>
          <w:u w:val="none"/>
          <w:lang w:val="en-GB"/>
        </w:rPr>
      </w:pPr>
    </w:p>
    <w:p w:rsidR="272C322E" w:rsidP="594D2C97" w:rsidRDefault="272C322E" w14:noSpellErr="1" w14:paraId="511A97AD" w14:textId="07E28EF9">
      <w:pPr>
        <w:pStyle w:val="Normal"/>
        <w:bidi w:val="0"/>
        <w:spacing w:before="0" w:beforeAutospacing="off" w:after="160" w:afterAutospacing="off" w:line="259" w:lineRule="auto"/>
        <w:ind/>
        <w:rPr>
          <w:noProof w:val="0"/>
          <w:sz w:val="28"/>
          <w:szCs w:val="28"/>
          <w:u w:val="none"/>
          <w:lang w:val="en-GB"/>
        </w:rPr>
      </w:pPr>
      <w:r w:rsidRPr="594D2C97" w:rsidR="594D2C97">
        <w:rPr>
          <w:noProof w:val="0"/>
          <w:sz w:val="28"/>
          <w:szCs w:val="28"/>
          <w:u w:val="none"/>
          <w:lang w:val="en-GB"/>
        </w:rPr>
        <w:t>The following SWOT assesses the T</w:t>
      </w:r>
      <w:r w:rsidRPr="594D2C97" w:rsidR="594D2C97">
        <w:rPr>
          <w:noProof w:val="0"/>
          <w:sz w:val="28"/>
          <w:szCs w:val="28"/>
          <w:u w:val="none"/>
          <w:lang w:val="en-GB"/>
        </w:rPr>
        <w:t>esco</w:t>
      </w:r>
      <w:r w:rsidRPr="594D2C97" w:rsidR="594D2C97">
        <w:rPr>
          <w:noProof w:val="0"/>
          <w:sz w:val="28"/>
          <w:szCs w:val="28"/>
          <w:u w:val="none"/>
          <w:lang w:val="en-GB"/>
        </w:rPr>
        <w:t xml:space="preserve"> Group the company had faced numerous external forces and increased pressure from competition. </w:t>
      </w:r>
    </w:p>
    <w:p w:rsidR="272C322E" w:rsidP="594D2C97" w:rsidRDefault="272C322E" w14:noSpellErr="1" w14:paraId="69C904FE" w14:textId="50B46D2F">
      <w:pPr>
        <w:pStyle w:val="Normal"/>
        <w:bidi w:val="0"/>
        <w:spacing w:before="0" w:beforeAutospacing="off" w:after="160" w:afterAutospacing="off" w:line="259" w:lineRule="auto"/>
        <w:ind w:left="0" w:right="0"/>
        <w:jc w:val="left"/>
        <w:rPr>
          <w:noProof w:val="0"/>
          <w:sz w:val="28"/>
          <w:szCs w:val="28"/>
          <w:u w:val="none"/>
          <w:lang w:val="en-GB"/>
        </w:rPr>
      </w:pPr>
      <w:r w:rsidRPr="594D2C97" w:rsidR="594D2C97">
        <w:rPr>
          <w:noProof w:val="0"/>
          <w:sz w:val="28"/>
          <w:szCs w:val="28"/>
          <w:u w:val="none"/>
          <w:lang w:val="en-GB"/>
        </w:rPr>
        <w:t>This SWOT analyses the company's strength's, weakness, opportunities and threats so that Tesco can make the informed decisions for its business strategy.</w:t>
      </w:r>
    </w:p>
    <w:p w:rsidR="272C322E" w:rsidP="594D2C97" w:rsidRDefault="272C322E" w14:paraId="5F0CBD6F" w14:textId="49012CC7">
      <w:pPr>
        <w:pStyle w:val="Normal"/>
        <w:bidi w:val="0"/>
        <w:spacing w:before="0" w:beforeAutospacing="off" w:after="160" w:afterAutospacing="off" w:line="259" w:lineRule="auto"/>
        <w:ind w:left="0" w:right="0"/>
        <w:jc w:val="left"/>
        <w:rPr>
          <w:i w:val="1"/>
          <w:iCs w:val="1"/>
          <w:noProof w:val="0"/>
          <w:sz w:val="28"/>
          <w:szCs w:val="28"/>
          <w:u w:val="single"/>
          <w:lang w:val="en-GB"/>
        </w:rPr>
      </w:pPr>
    </w:p>
    <w:p w:rsidR="272C322E" w:rsidP="594D2C97" w:rsidRDefault="272C322E" w14:paraId="549243AE" w14:textId="24070977">
      <w:pPr>
        <w:pStyle w:val="Normal"/>
        <w:bidi w:val="0"/>
        <w:spacing w:before="0" w:beforeAutospacing="off" w:after="160" w:afterAutospacing="off" w:line="259" w:lineRule="auto"/>
        <w:ind w:left="0" w:right="0"/>
        <w:jc w:val="left"/>
        <w:rPr>
          <w:i w:val="1"/>
          <w:iCs w:val="1"/>
          <w:noProof w:val="0"/>
          <w:sz w:val="28"/>
          <w:szCs w:val="28"/>
          <w:u w:val="single"/>
          <w:lang w:val="en-GB"/>
        </w:rPr>
      </w:pPr>
      <w:r w:rsidRPr="594D2C97" w:rsidR="594D2C97">
        <w:rPr>
          <w:i w:val="1"/>
          <w:iCs w:val="1"/>
          <w:noProof w:val="0"/>
          <w:sz w:val="28"/>
          <w:szCs w:val="28"/>
          <w:u w:val="single"/>
          <w:lang w:val="en-GB"/>
        </w:rPr>
        <w:t>Strengths</w:t>
      </w:r>
      <w:r w:rsidRPr="594D2C97" w:rsidR="594D2C97">
        <w:rPr>
          <w:i w:val="1"/>
          <w:iCs w:val="1"/>
          <w:noProof w:val="0"/>
          <w:sz w:val="28"/>
          <w:szCs w:val="28"/>
          <w:u w:val="none"/>
          <w:lang w:val="en-GB"/>
        </w:rPr>
        <w:t xml:space="preserve"> </w:t>
      </w:r>
    </w:p>
    <w:p w:rsidR="272C322E" w:rsidP="594D2C97" w:rsidRDefault="272C322E" w14:noSpellErr="1" w14:paraId="3953436C" w14:textId="060BF189">
      <w:pPr>
        <w:pStyle w:val="Normal"/>
        <w:bidi w:val="0"/>
        <w:spacing w:before="0" w:beforeAutospacing="off" w:after="160" w:afterAutospacing="off" w:line="259" w:lineRule="auto"/>
        <w:ind w:left="0" w:right="0"/>
        <w:jc w:val="left"/>
        <w:rPr>
          <w:noProof w:val="0"/>
          <w:sz w:val="28"/>
          <w:szCs w:val="28"/>
          <w:u w:val="none"/>
          <w:lang w:val="en-GB"/>
        </w:rPr>
      </w:pPr>
      <w:r w:rsidRPr="594D2C97" w:rsidR="594D2C97">
        <w:rPr>
          <w:noProof w:val="0"/>
          <w:sz w:val="28"/>
          <w:szCs w:val="28"/>
          <w:u w:val="none"/>
          <w:lang w:val="en-GB"/>
        </w:rPr>
        <w:t>It has won multiple awards and been recognised for its customer service, retail brilliance and shopping experience.</w:t>
      </w:r>
    </w:p>
    <w:p w:rsidR="272C322E" w:rsidP="594D2C97" w:rsidRDefault="272C322E" w14:noSpellErr="1" w14:paraId="4DC7FA41" w14:textId="0A014BD0">
      <w:pPr>
        <w:pStyle w:val="Normal"/>
        <w:bidi w:val="0"/>
        <w:spacing w:before="0" w:beforeAutospacing="off" w:after="160" w:afterAutospacing="off" w:line="259" w:lineRule="auto"/>
        <w:ind w:left="0" w:right="0"/>
        <w:jc w:val="left"/>
        <w:rPr>
          <w:noProof w:val="0"/>
          <w:sz w:val="28"/>
          <w:szCs w:val="28"/>
          <w:u w:val="none"/>
          <w:lang w:val="en-GB"/>
        </w:rPr>
      </w:pPr>
      <w:r w:rsidRPr="594D2C97" w:rsidR="594D2C97">
        <w:rPr>
          <w:noProof w:val="0"/>
          <w:sz w:val="28"/>
          <w:szCs w:val="28"/>
          <w:u w:val="none"/>
          <w:lang w:val="en-GB"/>
        </w:rPr>
        <w:t xml:space="preserve"> Drinks award (25 awards)</w:t>
      </w:r>
    </w:p>
    <w:p w:rsidR="272C322E" w:rsidP="594D2C97" w:rsidRDefault="272C322E" w14:noSpellErr="1" w14:paraId="5FCDBFA4" w14:textId="6BED98F1">
      <w:pPr>
        <w:pStyle w:val="Normal"/>
        <w:bidi w:val="0"/>
        <w:spacing w:before="0" w:beforeAutospacing="off" w:after="160" w:afterAutospacing="off" w:line="259" w:lineRule="auto"/>
        <w:ind w:left="0" w:right="0"/>
        <w:jc w:val="left"/>
        <w:rPr>
          <w:noProof w:val="0"/>
          <w:sz w:val="28"/>
          <w:szCs w:val="28"/>
          <w:u w:val="none"/>
          <w:lang w:val="en-GB"/>
        </w:rPr>
      </w:pPr>
      <w:r w:rsidRPr="594D2C97" w:rsidR="594D2C97">
        <w:rPr>
          <w:noProof w:val="0"/>
          <w:sz w:val="28"/>
          <w:szCs w:val="28"/>
          <w:u w:val="none"/>
          <w:lang w:val="en-GB"/>
        </w:rPr>
        <w:t>The grocer of the year award.</w:t>
      </w:r>
    </w:p>
    <w:p w:rsidR="272C322E" w:rsidP="594D2C97" w:rsidRDefault="272C322E" w14:noSpellErr="1" w14:paraId="78A7E5ED" w14:textId="007915A0">
      <w:pPr>
        <w:pStyle w:val="Normal"/>
        <w:bidi w:val="0"/>
        <w:spacing w:before="0" w:beforeAutospacing="off" w:after="160" w:afterAutospacing="off" w:line="259" w:lineRule="auto"/>
        <w:ind w:left="0" w:right="0"/>
        <w:jc w:val="left"/>
        <w:rPr>
          <w:noProof w:val="0"/>
          <w:sz w:val="28"/>
          <w:szCs w:val="28"/>
          <w:u w:val="none"/>
          <w:lang w:val="en-GB"/>
        </w:rPr>
      </w:pPr>
      <w:r w:rsidRPr="594D2C97" w:rsidR="594D2C97">
        <w:rPr>
          <w:noProof w:val="0"/>
          <w:sz w:val="28"/>
          <w:szCs w:val="28"/>
          <w:u w:val="none"/>
          <w:lang w:val="en-GB"/>
        </w:rPr>
        <w:t>Best Grocer Award (2018) (</w:t>
      </w:r>
      <w:hyperlink r:id="Rf7f36eab350a4ef5">
        <w:r w:rsidRPr="594D2C97" w:rsidR="594D2C97">
          <w:rPr>
            <w:rStyle w:val="Hyperlink"/>
            <w:rFonts w:ascii="Calibri" w:hAnsi="Calibri" w:eastAsia="Calibri" w:cs="Calibri"/>
            <w:noProof w:val="0"/>
            <w:sz w:val="28"/>
            <w:szCs w:val="28"/>
            <w:lang w:val="en-GB"/>
          </w:rPr>
          <w:t>https://www.thegrocergoldawards.co.uk/</w:t>
        </w:r>
      </w:hyperlink>
      <w:r w:rsidRPr="594D2C97" w:rsidR="594D2C97">
        <w:rPr>
          <w:rFonts w:ascii="Calibri" w:hAnsi="Calibri" w:eastAsia="Calibri" w:cs="Calibri"/>
          <w:noProof w:val="0"/>
          <w:sz w:val="28"/>
          <w:szCs w:val="28"/>
          <w:lang w:val="en-GB"/>
        </w:rPr>
        <w:t xml:space="preserve"> )</w:t>
      </w:r>
    </w:p>
    <w:p w:rsidR="272C322E" w:rsidP="594D2C97" w:rsidRDefault="272C322E" w14:noSpellErr="1" w14:paraId="0844DE99" w14:textId="150E2A17">
      <w:pPr>
        <w:pStyle w:val="Normal"/>
        <w:bidi w:val="0"/>
        <w:spacing w:before="0" w:beforeAutospacing="off" w:after="160" w:afterAutospacing="off" w:line="259" w:lineRule="auto"/>
        <w:ind w:left="0" w:right="0"/>
        <w:jc w:val="left"/>
        <w:rPr>
          <w:noProof w:val="0"/>
          <w:sz w:val="28"/>
          <w:szCs w:val="28"/>
          <w:u w:val="none"/>
          <w:lang w:val="en-GB"/>
        </w:rPr>
      </w:pPr>
      <w:r w:rsidRPr="594D2C97" w:rsidR="594D2C97">
        <w:rPr>
          <w:noProof w:val="0"/>
          <w:sz w:val="28"/>
          <w:szCs w:val="28"/>
          <w:u w:val="none"/>
          <w:lang w:val="en-GB"/>
        </w:rPr>
        <w:t xml:space="preserve">It </w:t>
      </w:r>
      <w:r w:rsidRPr="594D2C97" w:rsidR="594D2C97">
        <w:rPr>
          <w:noProof w:val="0"/>
          <w:sz w:val="28"/>
          <w:szCs w:val="28"/>
          <w:u w:val="none"/>
          <w:lang w:val="en-GB"/>
        </w:rPr>
        <w:t>is ranked</w:t>
      </w:r>
      <w:r w:rsidRPr="594D2C97" w:rsidR="594D2C97">
        <w:rPr>
          <w:noProof w:val="0"/>
          <w:sz w:val="28"/>
          <w:szCs w:val="28"/>
          <w:u w:val="none"/>
          <w:lang w:val="en-GB"/>
        </w:rPr>
        <w:t xml:space="preserve"> one the largest supermarket companies in the world where competitors have tried to copy its trading format.</w:t>
      </w:r>
    </w:p>
    <w:p w:rsidR="272C322E" w:rsidP="594D2C97" w:rsidRDefault="272C322E" w14:noSpellErr="1" w14:paraId="01CB5931" w14:textId="15E89C37">
      <w:pPr>
        <w:pStyle w:val="Normal"/>
        <w:bidi w:val="0"/>
        <w:spacing w:before="0" w:beforeAutospacing="off" w:after="160" w:afterAutospacing="off" w:line="259" w:lineRule="auto"/>
        <w:ind w:left="0" w:right="0"/>
        <w:jc w:val="left"/>
        <w:rPr>
          <w:noProof w:val="0"/>
          <w:sz w:val="28"/>
          <w:szCs w:val="28"/>
          <w:u w:val="none"/>
          <w:lang w:val="en-GB"/>
        </w:rPr>
      </w:pPr>
      <w:r w:rsidRPr="594D2C97" w:rsidR="594D2C97">
        <w:rPr>
          <w:noProof w:val="0"/>
          <w:sz w:val="28"/>
          <w:szCs w:val="28"/>
          <w:u w:val="none"/>
          <w:lang w:val="en-GB"/>
        </w:rPr>
        <w:t>It has an enormous cash reserve with a rich undeveloped property portfolio making it financially strong in all types of economic conditions.</w:t>
      </w:r>
    </w:p>
    <w:p w:rsidR="272C322E" w:rsidP="594D2C97" w:rsidRDefault="272C322E" w14:noSpellErr="1" w14:paraId="0594A41B" w14:textId="6A43142B">
      <w:pPr>
        <w:pStyle w:val="Normal"/>
        <w:bidi w:val="0"/>
        <w:spacing w:before="0" w:beforeAutospacing="off" w:after="160" w:afterAutospacing="off" w:line="259" w:lineRule="auto"/>
        <w:ind w:left="0" w:right="0"/>
        <w:jc w:val="left"/>
        <w:rPr>
          <w:noProof w:val="0"/>
          <w:sz w:val="28"/>
          <w:szCs w:val="28"/>
          <w:u w:val="none"/>
          <w:lang w:val="en-GB"/>
        </w:rPr>
      </w:pPr>
      <w:r w:rsidRPr="594D2C97" w:rsidR="594D2C97">
        <w:rPr>
          <w:noProof w:val="0"/>
          <w:sz w:val="28"/>
          <w:szCs w:val="28"/>
          <w:u w:val="none"/>
          <w:lang w:val="en-GB"/>
        </w:rPr>
        <w:t xml:space="preserve">It has an excellence brand integrity in its name and global respect for its quality, </w:t>
      </w:r>
      <w:r w:rsidRPr="594D2C97" w:rsidR="594D2C97">
        <w:rPr>
          <w:noProof w:val="0"/>
          <w:sz w:val="28"/>
          <w:szCs w:val="28"/>
          <w:u w:val="none"/>
          <w:lang w:val="en-GB"/>
        </w:rPr>
        <w:t>service</w:t>
      </w:r>
      <w:r w:rsidRPr="594D2C97" w:rsidR="594D2C97">
        <w:rPr>
          <w:noProof w:val="0"/>
          <w:sz w:val="28"/>
          <w:szCs w:val="28"/>
          <w:u w:val="none"/>
          <w:lang w:val="en-GB"/>
        </w:rPr>
        <w:t xml:space="preserve"> and selection.</w:t>
      </w:r>
    </w:p>
    <w:p w:rsidR="272C322E" w:rsidP="594D2C97" w:rsidRDefault="272C322E" w14:noSpellErr="1" w14:paraId="32DCDC97" w14:textId="3F048F9F">
      <w:pPr>
        <w:pStyle w:val="Normal"/>
        <w:bidi w:val="0"/>
        <w:spacing w:before="0" w:beforeAutospacing="off" w:after="160" w:afterAutospacing="off" w:line="259" w:lineRule="auto"/>
        <w:ind w:left="0" w:right="0"/>
        <w:jc w:val="left"/>
        <w:rPr>
          <w:noProof w:val="0"/>
          <w:sz w:val="28"/>
          <w:szCs w:val="28"/>
          <w:u w:val="none"/>
          <w:lang w:val="en-GB"/>
        </w:rPr>
      </w:pPr>
      <w:r w:rsidRPr="594D2C97" w:rsidR="594D2C97">
        <w:rPr>
          <w:noProof w:val="0"/>
          <w:sz w:val="28"/>
          <w:szCs w:val="28"/>
          <w:u w:val="none"/>
          <w:lang w:val="en-GB"/>
        </w:rPr>
        <w:t xml:space="preserve">The company was founded in the United Kingdom and majority of its profit is generated in the </w:t>
      </w:r>
      <w:r w:rsidRPr="594D2C97" w:rsidR="594D2C97">
        <w:rPr>
          <w:noProof w:val="0"/>
          <w:sz w:val="28"/>
          <w:szCs w:val="28"/>
          <w:u w:val="none"/>
          <w:lang w:val="en-GB"/>
        </w:rPr>
        <w:t>UK giving</w:t>
      </w:r>
      <w:r w:rsidRPr="594D2C97" w:rsidR="594D2C97">
        <w:rPr>
          <w:noProof w:val="0"/>
          <w:sz w:val="28"/>
          <w:szCs w:val="28"/>
          <w:u w:val="none"/>
          <w:lang w:val="en-GB"/>
        </w:rPr>
        <w:t xml:space="preserve"> it a trustworthiness and affirmation that it will operate well into the future.</w:t>
      </w:r>
    </w:p>
    <w:p w:rsidR="272C322E" w:rsidP="594D2C97" w:rsidRDefault="272C322E" w14:noSpellErr="1" w14:paraId="429E369B" w14:textId="71B5B407">
      <w:pPr>
        <w:pStyle w:val="Normal"/>
        <w:bidi w:val="0"/>
        <w:spacing w:before="0" w:beforeAutospacing="off" w:after="160" w:afterAutospacing="off" w:line="259" w:lineRule="auto"/>
        <w:ind w:left="0" w:right="0"/>
        <w:jc w:val="left"/>
        <w:rPr>
          <w:noProof w:val="0"/>
          <w:sz w:val="28"/>
          <w:szCs w:val="28"/>
          <w:u w:val="none"/>
          <w:lang w:val="en-GB"/>
        </w:rPr>
      </w:pPr>
      <w:r w:rsidRPr="594D2C97" w:rsidR="594D2C97">
        <w:rPr>
          <w:noProof w:val="0"/>
          <w:sz w:val="28"/>
          <w:szCs w:val="28"/>
          <w:u w:val="none"/>
          <w:lang w:val="en-GB"/>
        </w:rPr>
        <w:t>It has diverse store formats offering a more personalised experience and able to meet cultural and local needs.</w:t>
      </w:r>
    </w:p>
    <w:p w:rsidR="272C322E" w:rsidP="594D2C97" w:rsidRDefault="272C322E" w14:noSpellErr="1" w14:paraId="19F58AB2" w14:textId="3632B0FF">
      <w:pPr>
        <w:pStyle w:val="Normal"/>
        <w:bidi w:val="0"/>
        <w:spacing w:before="0" w:beforeAutospacing="off" w:after="160" w:afterAutospacing="off" w:line="259" w:lineRule="auto"/>
        <w:ind w:left="0" w:right="0"/>
        <w:jc w:val="left"/>
        <w:rPr>
          <w:noProof w:val="0"/>
          <w:sz w:val="28"/>
          <w:szCs w:val="28"/>
          <w:u w:val="none"/>
          <w:lang w:val="en-GB"/>
        </w:rPr>
      </w:pPr>
      <w:r w:rsidRPr="594D2C97" w:rsidR="594D2C97">
        <w:rPr>
          <w:noProof w:val="0"/>
          <w:sz w:val="28"/>
          <w:szCs w:val="28"/>
          <w:u w:val="none"/>
          <w:lang w:val="en-GB"/>
        </w:rPr>
        <w:t>It has refined the use of technology creating greater productivity and complimenting the service experience.</w:t>
      </w:r>
    </w:p>
    <w:p w:rsidR="272C322E" w:rsidP="594D2C97" w:rsidRDefault="272C322E" w14:paraId="0A779FD0" w14:textId="611DA342">
      <w:pPr>
        <w:pStyle w:val="Normal"/>
        <w:bidi w:val="0"/>
        <w:spacing w:before="0" w:beforeAutospacing="off" w:after="160" w:afterAutospacing="off" w:line="259" w:lineRule="auto"/>
        <w:ind w:left="0" w:right="0"/>
        <w:jc w:val="left"/>
        <w:rPr>
          <w:noProof w:val="0"/>
          <w:sz w:val="28"/>
          <w:szCs w:val="28"/>
          <w:u w:val="none"/>
          <w:lang w:val="en-GB"/>
        </w:rPr>
      </w:pPr>
    </w:p>
    <w:p w:rsidR="272C322E" w:rsidP="594D2C97" w:rsidRDefault="272C322E" w14:paraId="2D9DA590" w14:textId="4A68D902">
      <w:pPr>
        <w:pStyle w:val="Normal"/>
        <w:bidi w:val="0"/>
        <w:spacing w:before="0" w:beforeAutospacing="off" w:after="160" w:afterAutospacing="off" w:line="259" w:lineRule="auto"/>
        <w:ind w:left="0" w:right="0"/>
        <w:jc w:val="left"/>
        <w:rPr>
          <w:i w:val="1"/>
          <w:iCs w:val="1"/>
          <w:noProof w:val="0"/>
          <w:sz w:val="28"/>
          <w:szCs w:val="28"/>
          <w:u w:val="none"/>
          <w:lang w:val="en-GB"/>
        </w:rPr>
      </w:pPr>
      <w:r w:rsidRPr="594D2C97" w:rsidR="594D2C97">
        <w:rPr>
          <w:i w:val="1"/>
          <w:iCs w:val="1"/>
          <w:noProof w:val="0"/>
          <w:sz w:val="28"/>
          <w:szCs w:val="28"/>
          <w:u w:val="single"/>
          <w:lang w:val="en-GB"/>
        </w:rPr>
        <w:t>Weakness</w:t>
      </w:r>
      <w:r w:rsidRPr="594D2C97" w:rsidR="594D2C97">
        <w:rPr>
          <w:i w:val="1"/>
          <w:iCs w:val="1"/>
          <w:noProof w:val="0"/>
          <w:sz w:val="28"/>
          <w:szCs w:val="28"/>
          <w:u w:val="none"/>
          <w:lang w:val="en-GB"/>
        </w:rPr>
        <w:t xml:space="preserve"> </w:t>
      </w:r>
    </w:p>
    <w:p w:rsidR="272C322E" w:rsidP="594D2C97" w:rsidRDefault="272C322E" w14:noSpellErr="1" w14:paraId="6BEDEFE7" w14:textId="701BB402">
      <w:pPr>
        <w:pStyle w:val="Normal"/>
        <w:bidi w:val="0"/>
        <w:spacing w:before="0" w:beforeAutospacing="off" w:after="160" w:afterAutospacing="off" w:line="259" w:lineRule="auto"/>
        <w:ind w:left="0" w:right="0"/>
        <w:jc w:val="left"/>
        <w:rPr>
          <w:b w:val="0"/>
          <w:bCs w:val="0"/>
          <w:i w:val="0"/>
          <w:iCs w:val="0"/>
          <w:noProof w:val="0"/>
          <w:sz w:val="28"/>
          <w:szCs w:val="28"/>
          <w:u w:val="none"/>
          <w:lang w:val="en-GB"/>
        </w:rPr>
      </w:pPr>
      <w:r w:rsidRPr="594D2C97" w:rsidR="594D2C97">
        <w:rPr>
          <w:b w:val="0"/>
          <w:bCs w:val="0"/>
          <w:i w:val="0"/>
          <w:iCs w:val="0"/>
          <w:noProof w:val="0"/>
          <w:sz w:val="28"/>
          <w:szCs w:val="28"/>
          <w:u w:val="none"/>
          <w:lang w:val="en-GB"/>
        </w:rPr>
        <w:t xml:space="preserve">Consumers are spending less due to smaller disposable income. The company is slow to the adjustments of disposable income creating a high cost of </w:t>
      </w:r>
      <w:r w:rsidRPr="594D2C97" w:rsidR="594D2C97">
        <w:rPr>
          <w:b w:val="0"/>
          <w:bCs w:val="0"/>
          <w:i w:val="0"/>
          <w:iCs w:val="0"/>
          <w:noProof w:val="0"/>
          <w:sz w:val="28"/>
          <w:szCs w:val="28"/>
          <w:u w:val="none"/>
          <w:lang w:val="en-GB"/>
        </w:rPr>
        <w:t xml:space="preserve">its </w:t>
      </w:r>
      <w:r w:rsidRPr="594D2C97" w:rsidR="594D2C97">
        <w:rPr>
          <w:b w:val="0"/>
          <w:bCs w:val="0"/>
          <w:i w:val="0"/>
          <w:iCs w:val="0"/>
          <w:noProof w:val="0"/>
          <w:sz w:val="28"/>
          <w:szCs w:val="28"/>
          <w:u w:val="none"/>
          <w:lang w:val="en-GB"/>
        </w:rPr>
        <w:t>inventory.</w:t>
      </w:r>
    </w:p>
    <w:p w:rsidR="272C322E" w:rsidP="594D2C97" w:rsidRDefault="272C322E" w14:paraId="62749BF2" w14:textId="63CCFB90">
      <w:pPr>
        <w:pStyle w:val="Normal"/>
        <w:bidi w:val="0"/>
        <w:spacing w:before="0" w:beforeAutospacing="off" w:after="160" w:afterAutospacing="off" w:line="259" w:lineRule="auto"/>
        <w:ind w:left="0" w:right="0"/>
        <w:jc w:val="left"/>
        <w:rPr>
          <w:b w:val="0"/>
          <w:bCs w:val="0"/>
          <w:i w:val="0"/>
          <w:iCs w:val="0"/>
          <w:noProof w:val="0"/>
          <w:sz w:val="28"/>
          <w:szCs w:val="28"/>
          <w:u w:val="none"/>
          <w:lang w:val="en-GB"/>
        </w:rPr>
      </w:pPr>
      <w:r w:rsidRPr="594D2C97" w:rsidR="594D2C97">
        <w:rPr>
          <w:b w:val="0"/>
          <w:bCs w:val="0"/>
          <w:i w:val="0"/>
          <w:iCs w:val="0"/>
          <w:noProof w:val="0"/>
          <w:sz w:val="28"/>
          <w:szCs w:val="28"/>
          <w:u w:val="none"/>
          <w:lang w:val="en-GB"/>
        </w:rPr>
        <w:t xml:space="preserve">Some buyouts proved very costly for example </w:t>
      </w:r>
      <w:r w:rsidRPr="594D2C97" w:rsidR="594D2C97">
        <w:rPr>
          <w:b w:val="0"/>
          <w:bCs w:val="0"/>
          <w:i w:val="0"/>
          <w:iCs w:val="0"/>
          <w:noProof w:val="0"/>
          <w:sz w:val="28"/>
          <w:szCs w:val="28"/>
          <w:u w:val="none"/>
          <w:lang w:val="en-GB"/>
        </w:rPr>
        <w:t>Nobbies</w:t>
      </w:r>
      <w:r w:rsidRPr="594D2C97" w:rsidR="594D2C97">
        <w:rPr>
          <w:b w:val="0"/>
          <w:bCs w:val="0"/>
          <w:i w:val="0"/>
          <w:iCs w:val="0"/>
          <w:noProof w:val="0"/>
          <w:sz w:val="28"/>
          <w:szCs w:val="28"/>
          <w:u w:val="none"/>
          <w:lang w:val="en-GB"/>
        </w:rPr>
        <w:t xml:space="preserve"> garden centre and Giraffe restaurant were later sold for a loss.</w:t>
      </w:r>
    </w:p>
    <w:p w:rsidR="272C322E" w:rsidP="594D2C97" w:rsidRDefault="272C322E" w14:noSpellErr="1" w14:paraId="15EDAE0B" w14:textId="610A941D">
      <w:pPr>
        <w:pStyle w:val="Normal"/>
        <w:bidi w:val="0"/>
        <w:spacing w:before="0" w:beforeAutospacing="off" w:after="160" w:afterAutospacing="off" w:line="259" w:lineRule="auto"/>
        <w:ind w:left="0" w:right="0"/>
        <w:jc w:val="left"/>
        <w:rPr>
          <w:b w:val="0"/>
          <w:bCs w:val="0"/>
          <w:i w:val="0"/>
          <w:iCs w:val="0"/>
          <w:noProof w:val="0"/>
          <w:sz w:val="28"/>
          <w:szCs w:val="28"/>
          <w:u w:val="none"/>
          <w:lang w:val="en-GB"/>
        </w:rPr>
      </w:pPr>
      <w:r w:rsidRPr="594D2C97" w:rsidR="594D2C97">
        <w:rPr>
          <w:b w:val="0"/>
          <w:bCs w:val="0"/>
          <w:i w:val="0"/>
          <w:iCs w:val="0"/>
          <w:noProof w:val="0"/>
          <w:sz w:val="28"/>
          <w:szCs w:val="28"/>
          <w:u w:val="none"/>
          <w:lang w:val="en-GB"/>
        </w:rPr>
        <w:t>The company was charged with fraud in 2017 it was fined and investigated for misrepresenting profits. The credit crisis has impacted the profit levels and have yet to recover from the global event.</w:t>
      </w:r>
    </w:p>
    <w:p w:rsidR="272C322E" w:rsidP="594D2C97" w:rsidRDefault="272C322E" w14:noSpellErr="1" w14:paraId="798A0A52" w14:textId="22097C80">
      <w:pPr>
        <w:pStyle w:val="Normal"/>
        <w:bidi w:val="0"/>
        <w:spacing w:before="0" w:beforeAutospacing="off" w:after="160" w:afterAutospacing="off" w:line="259" w:lineRule="auto"/>
        <w:ind w:left="0" w:right="0"/>
        <w:jc w:val="left"/>
        <w:rPr>
          <w:b w:val="0"/>
          <w:bCs w:val="0"/>
          <w:i w:val="0"/>
          <w:iCs w:val="0"/>
          <w:noProof w:val="0"/>
          <w:sz w:val="28"/>
          <w:szCs w:val="28"/>
          <w:u w:val="none"/>
          <w:lang w:val="en-GB"/>
        </w:rPr>
      </w:pPr>
      <w:r w:rsidRPr="594D2C97" w:rsidR="594D2C97">
        <w:rPr>
          <w:b w:val="0"/>
          <w:bCs w:val="0"/>
          <w:i w:val="0"/>
          <w:iCs w:val="0"/>
          <w:noProof w:val="0"/>
          <w:sz w:val="28"/>
          <w:szCs w:val="28"/>
          <w:u w:val="none"/>
          <w:lang w:val="en-GB"/>
        </w:rPr>
        <w:t>Price wars have reduced the retailers profit margin it should have been focused to gain the competitive advantage.</w:t>
      </w:r>
    </w:p>
    <w:p w:rsidR="272C322E" w:rsidP="594D2C97" w:rsidRDefault="272C322E" w14:noSpellErr="1" w14:paraId="56D8D007" w14:textId="0C220D79">
      <w:pPr>
        <w:pStyle w:val="Normal"/>
        <w:bidi w:val="0"/>
        <w:spacing w:before="0" w:beforeAutospacing="off" w:after="160" w:afterAutospacing="off" w:line="259" w:lineRule="auto"/>
        <w:ind w:left="0" w:right="0"/>
        <w:jc w:val="left"/>
        <w:rPr>
          <w:b w:val="0"/>
          <w:bCs w:val="0"/>
          <w:i w:val="0"/>
          <w:iCs w:val="0"/>
          <w:noProof w:val="0"/>
          <w:sz w:val="28"/>
          <w:szCs w:val="28"/>
          <w:u w:val="none"/>
          <w:lang w:val="en-GB"/>
        </w:rPr>
      </w:pPr>
      <w:r w:rsidRPr="594D2C97" w:rsidR="594D2C97">
        <w:rPr>
          <w:b w:val="0"/>
          <w:bCs w:val="0"/>
          <w:i w:val="0"/>
          <w:iCs w:val="0"/>
          <w:noProof w:val="0"/>
          <w:sz w:val="28"/>
          <w:szCs w:val="28"/>
          <w:u w:val="none"/>
          <w:lang w:val="en-GB"/>
        </w:rPr>
        <w:t>The company is serving too many markets which may not be financially beneficial.</w:t>
      </w:r>
    </w:p>
    <w:p w:rsidR="272C322E" w:rsidP="594D2C97" w:rsidRDefault="272C322E" w14:paraId="10B97C24" w14:textId="0286A18D">
      <w:pPr>
        <w:pStyle w:val="Normal"/>
        <w:bidi w:val="0"/>
        <w:spacing w:before="0" w:beforeAutospacing="off" w:after="160" w:afterAutospacing="off" w:line="259" w:lineRule="auto"/>
        <w:ind w:left="0" w:right="0"/>
        <w:jc w:val="left"/>
        <w:rPr>
          <w:b w:val="0"/>
          <w:bCs w:val="0"/>
          <w:i w:val="1"/>
          <w:iCs w:val="1"/>
          <w:noProof w:val="0"/>
          <w:sz w:val="28"/>
          <w:szCs w:val="28"/>
          <w:u w:val="single"/>
          <w:lang w:val="en-GB"/>
        </w:rPr>
      </w:pPr>
    </w:p>
    <w:p w:rsidR="272C322E" w:rsidP="594D2C97" w:rsidRDefault="272C322E" w14:paraId="4D468B83" w14:textId="27AF0FD6">
      <w:pPr>
        <w:pStyle w:val="Normal"/>
        <w:bidi w:val="0"/>
        <w:spacing w:before="0" w:beforeAutospacing="off" w:after="160" w:afterAutospacing="off" w:line="259" w:lineRule="auto"/>
        <w:ind w:left="0" w:right="0"/>
        <w:jc w:val="left"/>
        <w:rPr>
          <w:b w:val="0"/>
          <w:bCs w:val="0"/>
          <w:i w:val="1"/>
          <w:iCs w:val="1"/>
          <w:noProof w:val="0"/>
          <w:sz w:val="28"/>
          <w:szCs w:val="28"/>
          <w:u w:val="single"/>
          <w:lang w:val="en-GB"/>
        </w:rPr>
      </w:pPr>
    </w:p>
    <w:p w:rsidR="272C322E" w:rsidP="594D2C97" w:rsidRDefault="272C322E" w14:paraId="774318AD" w14:textId="2E4A3E58">
      <w:pPr>
        <w:pStyle w:val="Normal"/>
        <w:bidi w:val="0"/>
        <w:spacing w:before="0" w:beforeAutospacing="off" w:after="160" w:afterAutospacing="off" w:line="259" w:lineRule="auto"/>
        <w:ind w:left="0" w:right="0"/>
        <w:jc w:val="left"/>
        <w:rPr>
          <w:b w:val="0"/>
          <w:bCs w:val="0"/>
          <w:i w:val="1"/>
          <w:iCs w:val="1"/>
          <w:noProof w:val="0"/>
          <w:sz w:val="28"/>
          <w:szCs w:val="28"/>
          <w:u w:val="single"/>
          <w:lang w:val="en-GB"/>
        </w:rPr>
      </w:pPr>
    </w:p>
    <w:p w:rsidR="272C322E" w:rsidP="594D2C97" w:rsidRDefault="272C322E" w14:paraId="4C5E7B50" w14:textId="16C2F2D4">
      <w:pPr>
        <w:pStyle w:val="Normal"/>
        <w:bidi w:val="0"/>
        <w:spacing w:before="0" w:beforeAutospacing="off" w:after="160" w:afterAutospacing="off" w:line="259" w:lineRule="auto"/>
        <w:ind w:left="0" w:right="0"/>
        <w:jc w:val="left"/>
        <w:rPr>
          <w:b w:val="0"/>
          <w:bCs w:val="0"/>
          <w:i w:val="1"/>
          <w:iCs w:val="1"/>
          <w:noProof w:val="0"/>
          <w:sz w:val="28"/>
          <w:szCs w:val="28"/>
          <w:u w:val="single"/>
          <w:lang w:val="en-GB"/>
        </w:rPr>
      </w:pPr>
    </w:p>
    <w:p w:rsidR="272C322E" w:rsidP="594D2C97" w:rsidRDefault="272C322E" w14:paraId="1FAFF877" w14:textId="53712879">
      <w:pPr>
        <w:pStyle w:val="Normal"/>
        <w:bidi w:val="0"/>
        <w:spacing w:before="0" w:beforeAutospacing="off" w:after="160" w:afterAutospacing="off" w:line="259" w:lineRule="auto"/>
        <w:ind w:left="0" w:right="0"/>
        <w:jc w:val="left"/>
        <w:rPr>
          <w:b w:val="0"/>
          <w:bCs w:val="0"/>
          <w:i w:val="1"/>
          <w:iCs w:val="1"/>
          <w:noProof w:val="0"/>
          <w:sz w:val="28"/>
          <w:szCs w:val="28"/>
          <w:u w:val="single"/>
          <w:lang w:val="en-GB"/>
        </w:rPr>
      </w:pPr>
    </w:p>
    <w:p w:rsidR="272C322E" w:rsidP="594D2C97" w:rsidRDefault="272C322E" w14:paraId="4D3A1A40" w14:textId="53F80860">
      <w:pPr>
        <w:pStyle w:val="Normal"/>
        <w:bidi w:val="0"/>
        <w:spacing w:before="0" w:beforeAutospacing="off" w:after="160" w:afterAutospacing="off" w:line="259" w:lineRule="auto"/>
        <w:ind w:left="0" w:right="0"/>
        <w:jc w:val="left"/>
        <w:rPr>
          <w:b w:val="0"/>
          <w:bCs w:val="0"/>
          <w:i w:val="1"/>
          <w:iCs w:val="1"/>
          <w:noProof w:val="0"/>
          <w:sz w:val="28"/>
          <w:szCs w:val="28"/>
          <w:u w:val="single"/>
          <w:lang w:val="en-GB"/>
        </w:rPr>
      </w:pPr>
    </w:p>
    <w:p w:rsidR="272C322E" w:rsidP="594D2C97" w:rsidRDefault="272C322E" w14:paraId="2B5FBF8F" w14:textId="1AA4A191">
      <w:pPr>
        <w:pStyle w:val="Normal"/>
        <w:bidi w:val="0"/>
        <w:spacing w:before="0" w:beforeAutospacing="off" w:after="160" w:afterAutospacing="off" w:line="259" w:lineRule="auto"/>
        <w:ind w:left="0" w:right="0"/>
        <w:jc w:val="left"/>
        <w:rPr>
          <w:b w:val="0"/>
          <w:bCs w:val="0"/>
          <w:i w:val="1"/>
          <w:iCs w:val="1"/>
          <w:noProof w:val="0"/>
          <w:sz w:val="28"/>
          <w:szCs w:val="28"/>
          <w:u w:val="single"/>
          <w:lang w:val="en-GB"/>
        </w:rPr>
      </w:pPr>
      <w:r w:rsidRPr="594D2C97" w:rsidR="594D2C97">
        <w:rPr>
          <w:b w:val="0"/>
          <w:bCs w:val="0"/>
          <w:i w:val="1"/>
          <w:iCs w:val="1"/>
          <w:noProof w:val="0"/>
          <w:sz w:val="28"/>
          <w:szCs w:val="28"/>
          <w:u w:val="single"/>
          <w:lang w:val="en-GB"/>
        </w:rPr>
        <w:t>Opportunities</w:t>
      </w:r>
      <w:r w:rsidRPr="594D2C97" w:rsidR="594D2C97">
        <w:rPr>
          <w:b w:val="0"/>
          <w:bCs w:val="0"/>
          <w:i w:val="1"/>
          <w:iCs w:val="1"/>
          <w:noProof w:val="0"/>
          <w:sz w:val="28"/>
          <w:szCs w:val="28"/>
          <w:u w:val="none"/>
          <w:lang w:val="en-GB"/>
        </w:rPr>
        <w:t xml:space="preserve"> </w:t>
      </w:r>
    </w:p>
    <w:p w:rsidR="272C322E" w:rsidP="594D2C97" w:rsidRDefault="272C322E" w14:noSpellErr="1" w14:paraId="6F1631E8" w14:textId="00083E60">
      <w:pPr>
        <w:pStyle w:val="Normal"/>
        <w:bidi w:val="0"/>
        <w:spacing w:before="0" w:beforeAutospacing="off" w:after="160" w:afterAutospacing="off" w:line="259" w:lineRule="auto"/>
        <w:ind w:left="0" w:right="0"/>
        <w:jc w:val="left"/>
        <w:rPr>
          <w:b w:val="0"/>
          <w:bCs w:val="0"/>
          <w:i w:val="0"/>
          <w:iCs w:val="0"/>
          <w:noProof w:val="0"/>
          <w:sz w:val="28"/>
          <w:szCs w:val="28"/>
          <w:u w:val="none"/>
          <w:lang w:val="en-GB"/>
        </w:rPr>
      </w:pPr>
      <w:r w:rsidRPr="594D2C97" w:rsidR="594D2C97">
        <w:rPr>
          <w:b w:val="0"/>
          <w:bCs w:val="0"/>
          <w:i w:val="0"/>
          <w:iCs w:val="0"/>
          <w:noProof w:val="0"/>
          <w:sz w:val="28"/>
          <w:szCs w:val="28"/>
          <w:u w:val="none"/>
          <w:lang w:val="en-GB"/>
        </w:rPr>
        <w:t>The company has announced Jacks a low-cost contender to challenge the German discounters Aldi &amp; Lid</w:t>
      </w:r>
      <w:r w:rsidRPr="594D2C97" w:rsidR="594D2C97">
        <w:rPr>
          <w:b w:val="0"/>
          <w:bCs w:val="0"/>
          <w:i w:val="0"/>
          <w:iCs w:val="0"/>
          <w:noProof w:val="0"/>
          <w:sz w:val="28"/>
          <w:szCs w:val="28"/>
          <w:u w:val="none"/>
          <w:lang w:val="en-GB"/>
        </w:rPr>
        <w:t>l</w:t>
      </w:r>
      <w:r w:rsidRPr="594D2C97" w:rsidR="594D2C97">
        <w:rPr>
          <w:b w:val="0"/>
          <w:bCs w:val="0"/>
          <w:i w:val="0"/>
          <w:iCs w:val="0"/>
          <w:noProof w:val="0"/>
          <w:sz w:val="28"/>
          <w:szCs w:val="28"/>
          <w:u w:val="none"/>
          <w:lang w:val="en-GB"/>
        </w:rPr>
        <w:t>. It has the possibility to grow as a low-cost rival.</w:t>
      </w:r>
    </w:p>
    <w:p w:rsidR="272C322E" w:rsidP="594D2C97" w:rsidRDefault="272C322E" w14:noSpellErr="1" w14:paraId="5A5B772B" w14:textId="1CCADEB0">
      <w:pPr>
        <w:pStyle w:val="Normal"/>
        <w:bidi w:val="0"/>
        <w:spacing w:before="0" w:beforeAutospacing="off" w:after="160" w:afterAutospacing="off" w:line="259" w:lineRule="auto"/>
        <w:ind w:left="0" w:right="0"/>
        <w:jc w:val="left"/>
        <w:rPr>
          <w:color w:val="0070C0"/>
          <w:sz w:val="28"/>
          <w:szCs w:val="28"/>
        </w:rPr>
      </w:pPr>
      <w:r w:rsidRPr="594D2C97" w:rsidR="594D2C97">
        <w:rPr>
          <w:b w:val="0"/>
          <w:bCs w:val="0"/>
          <w:i w:val="0"/>
          <w:iCs w:val="0"/>
          <w:noProof w:val="0"/>
          <w:sz w:val="28"/>
          <w:szCs w:val="28"/>
          <w:u w:val="none"/>
          <w:lang w:val="en-GB"/>
        </w:rPr>
        <w:t xml:space="preserve">The company has a </w:t>
      </w:r>
      <w:r w:rsidRPr="594D2C97" w:rsidR="594D2C97">
        <w:rPr>
          <w:b w:val="0"/>
          <w:bCs w:val="0"/>
          <w:i w:val="0"/>
          <w:iCs w:val="0"/>
          <w:noProof w:val="0"/>
          <w:sz w:val="28"/>
          <w:szCs w:val="28"/>
          <w:u w:val="none"/>
          <w:lang w:val="en-GB"/>
        </w:rPr>
        <w:t>huge opportunity</w:t>
      </w:r>
      <w:r w:rsidRPr="594D2C97" w:rsidR="594D2C97">
        <w:rPr>
          <w:b w:val="0"/>
          <w:bCs w:val="0"/>
          <w:i w:val="0"/>
          <w:iCs w:val="0"/>
          <w:noProof w:val="0"/>
          <w:sz w:val="28"/>
          <w:szCs w:val="28"/>
          <w:u w:val="none"/>
          <w:lang w:val="en-GB"/>
        </w:rPr>
        <w:t xml:space="preserve"> to grow its online shopping and grow the its home delivery service to areas. </w:t>
      </w:r>
      <w:r w:rsidRPr="594D2C97" w:rsidR="594D2C97">
        <w:rPr>
          <w:rFonts w:ascii="Calibri" w:hAnsi="Calibri" w:eastAsia="Calibri" w:cs="Calibri"/>
          <w:noProof w:val="0"/>
          <w:color w:val="333333"/>
          <w:sz w:val="28"/>
          <w:szCs w:val="28"/>
          <w:lang w:val="en-GB"/>
        </w:rPr>
        <w:t xml:space="preserve">Throughout 2018, the industry saw record proportions for online spending, increasing to 18.2% in August as stated by the </w:t>
      </w:r>
      <w:hyperlink r:id="R2cbfa0fe9b3c4d85">
        <w:r w:rsidRPr="594D2C97" w:rsidR="594D2C97">
          <w:rPr>
            <w:rStyle w:val="Hyperlink"/>
            <w:rFonts w:ascii="Calibri" w:hAnsi="Calibri" w:eastAsia="Calibri" w:cs="Calibri"/>
            <w:noProof w:val="0"/>
            <w:color w:val="auto"/>
            <w:sz w:val="28"/>
            <w:szCs w:val="28"/>
            <w:u w:val="none"/>
            <w:lang w:val="en-GB"/>
          </w:rPr>
          <w:t>Office for National Statistics</w:t>
        </w:r>
      </w:hyperlink>
      <w:r w:rsidRPr="594D2C97" w:rsidR="594D2C97">
        <w:rPr>
          <w:rFonts w:ascii="Calibri" w:hAnsi="Calibri" w:eastAsia="Calibri" w:cs="Calibri"/>
          <w:noProof w:val="0"/>
          <w:color w:val="0068E6"/>
          <w:sz w:val="28"/>
          <w:szCs w:val="28"/>
          <w:lang w:val="en-GB"/>
        </w:rPr>
        <w:t>.  (</w:t>
      </w:r>
      <w:hyperlink r:id="Rd2f3160ca1bf438f">
        <w:r w:rsidRPr="594D2C97" w:rsidR="594D2C97">
          <w:rPr>
            <w:rStyle w:val="Hyperlink"/>
            <w:rFonts w:ascii="Calibri" w:hAnsi="Calibri" w:eastAsia="Calibri" w:cs="Calibri"/>
            <w:noProof w:val="0"/>
            <w:sz w:val="28"/>
            <w:szCs w:val="28"/>
            <w:lang w:val="en-GB"/>
          </w:rPr>
          <w:t>https://www.pcr-online.biz/2018/09/21/uk-retail-sees-record-online-spending-in-2018/</w:t>
        </w:r>
      </w:hyperlink>
      <w:r w:rsidRPr="594D2C97" w:rsidR="594D2C97">
        <w:rPr>
          <w:rFonts w:ascii="Calibri" w:hAnsi="Calibri" w:eastAsia="Calibri" w:cs="Calibri"/>
          <w:noProof w:val="0"/>
          <w:color w:val="0070C0"/>
          <w:sz w:val="28"/>
          <w:szCs w:val="28"/>
          <w:lang w:val="en-GB"/>
        </w:rPr>
        <w:t>)</w:t>
      </w:r>
    </w:p>
    <w:p w:rsidR="272C322E" w:rsidP="594D2C97" w:rsidRDefault="272C322E" w14:noSpellErr="1" w14:paraId="1C5BDBBE" w14:textId="2F4785AA">
      <w:pPr>
        <w:pStyle w:val="Normal"/>
        <w:bidi w:val="0"/>
        <w:spacing w:before="0" w:beforeAutospacing="off" w:after="160" w:afterAutospacing="off" w:line="259" w:lineRule="auto"/>
        <w:ind w:left="0" w:right="0"/>
        <w:jc w:val="left"/>
        <w:rPr>
          <w:rFonts w:ascii="Calibri" w:hAnsi="Calibri" w:eastAsia="Calibri" w:cs="Calibri"/>
          <w:noProof w:val="0"/>
          <w:sz w:val="28"/>
          <w:szCs w:val="28"/>
          <w:lang w:val="en-GB"/>
        </w:rPr>
      </w:pPr>
      <w:r w:rsidRPr="594D2C97" w:rsidR="594D2C97">
        <w:rPr>
          <w:rFonts w:ascii="Calibri" w:hAnsi="Calibri" w:eastAsia="Calibri" w:cs="Calibri"/>
          <w:noProof w:val="0"/>
          <w:sz w:val="28"/>
          <w:szCs w:val="28"/>
          <w:lang w:val="en-GB"/>
        </w:rPr>
        <w:t xml:space="preserve">There are further opportunities to exploit in emerging markets as Tesco already operates in Asia it has the knowledge therefor can meet the demands for western goods. </w:t>
      </w:r>
    </w:p>
    <w:p w:rsidR="272C322E" w:rsidP="594D2C97" w:rsidRDefault="272C322E" w14:noSpellErr="1" w14:paraId="2CC6318C" w14:textId="100968CC">
      <w:pPr>
        <w:pStyle w:val="Normal"/>
        <w:bidi w:val="0"/>
        <w:spacing w:before="0" w:beforeAutospacing="off" w:after="160" w:afterAutospacing="off" w:line="259" w:lineRule="auto"/>
        <w:ind w:left="0" w:right="0"/>
        <w:jc w:val="left"/>
        <w:rPr>
          <w:rFonts w:ascii="Calibri" w:hAnsi="Calibri" w:eastAsia="Calibri" w:cs="Calibri"/>
          <w:noProof w:val="0"/>
          <w:sz w:val="28"/>
          <w:szCs w:val="28"/>
          <w:lang w:val="en-GB"/>
        </w:rPr>
      </w:pPr>
      <w:r w:rsidRPr="594D2C97" w:rsidR="594D2C97">
        <w:rPr>
          <w:rFonts w:ascii="Calibri" w:hAnsi="Calibri" w:eastAsia="Calibri" w:cs="Calibri"/>
          <w:noProof w:val="0"/>
          <w:sz w:val="28"/>
          <w:szCs w:val="28"/>
          <w:lang w:val="en-GB"/>
        </w:rPr>
        <w:t xml:space="preserve">It has huge profitability in the private label products. </w:t>
      </w:r>
      <w:r w:rsidRPr="594D2C97" w:rsidR="594D2C97">
        <w:rPr>
          <w:rFonts w:ascii="Calibri" w:hAnsi="Calibri" w:eastAsia="Calibri" w:cs="Calibri"/>
          <w:noProof w:val="0"/>
          <w:sz w:val="28"/>
          <w:szCs w:val="28"/>
          <w:lang w:val="en-GB"/>
        </w:rPr>
        <w:t>(private</w:t>
      </w:r>
      <w:r w:rsidRPr="594D2C97" w:rsidR="594D2C97">
        <w:rPr>
          <w:rFonts w:ascii="Calibri" w:hAnsi="Calibri" w:eastAsia="Calibri" w:cs="Calibri"/>
          <w:noProof w:val="0"/>
          <w:sz w:val="28"/>
          <w:szCs w:val="28"/>
          <w:lang w:val="en-GB"/>
        </w:rPr>
        <w:t xml:space="preserve"> label products are goods manufactured by one company by one company to be sold by another company as its own brand) </w:t>
      </w:r>
    </w:p>
    <w:p w:rsidR="272C322E" w:rsidP="594D2C97" w:rsidRDefault="272C322E" w14:paraId="27A23AB4" w14:textId="067B2569">
      <w:pPr>
        <w:pStyle w:val="Normal"/>
        <w:bidi w:val="0"/>
        <w:spacing w:before="0" w:beforeAutospacing="off" w:after="160" w:afterAutospacing="off" w:line="259" w:lineRule="auto"/>
        <w:ind w:left="0" w:right="0"/>
        <w:jc w:val="left"/>
        <w:rPr>
          <w:rFonts w:ascii="Calibri" w:hAnsi="Calibri" w:eastAsia="Calibri" w:cs="Calibri"/>
          <w:i w:val="1"/>
          <w:iCs w:val="1"/>
          <w:noProof w:val="0"/>
          <w:sz w:val="28"/>
          <w:szCs w:val="28"/>
          <w:u w:val="single"/>
          <w:lang w:val="en-GB"/>
        </w:rPr>
      </w:pPr>
      <w:r w:rsidRPr="594D2C97" w:rsidR="594D2C97">
        <w:rPr>
          <w:rFonts w:ascii="Calibri" w:hAnsi="Calibri" w:eastAsia="Calibri" w:cs="Calibri"/>
          <w:i w:val="1"/>
          <w:iCs w:val="1"/>
          <w:noProof w:val="0"/>
          <w:sz w:val="28"/>
          <w:szCs w:val="28"/>
          <w:u w:val="single"/>
          <w:lang w:val="en-GB"/>
        </w:rPr>
        <w:t>Threats</w:t>
      </w:r>
      <w:r w:rsidRPr="594D2C97" w:rsidR="594D2C97">
        <w:rPr>
          <w:rFonts w:ascii="Calibri" w:hAnsi="Calibri" w:eastAsia="Calibri" w:cs="Calibri"/>
          <w:i w:val="1"/>
          <w:iCs w:val="1"/>
          <w:noProof w:val="0"/>
          <w:sz w:val="28"/>
          <w:szCs w:val="28"/>
          <w:lang w:val="en-GB"/>
        </w:rPr>
        <w:t xml:space="preserve"> </w:t>
      </w:r>
    </w:p>
    <w:p w:rsidR="272C322E" w:rsidP="594D2C97" w:rsidRDefault="272C322E" w14:noSpellErr="1" w14:paraId="79230715" w14:textId="162E53F7">
      <w:pPr>
        <w:pStyle w:val="Normal"/>
        <w:bidi w:val="0"/>
        <w:spacing w:before="0" w:beforeAutospacing="off" w:after="160" w:afterAutospacing="off" w:line="259" w:lineRule="auto"/>
        <w:ind w:left="0" w:right="0"/>
        <w:jc w:val="left"/>
        <w:rPr>
          <w:rFonts w:ascii="Calibri" w:hAnsi="Calibri" w:eastAsia="Calibri" w:cs="Calibri"/>
          <w:i w:val="1"/>
          <w:iCs w:val="1"/>
          <w:noProof w:val="0"/>
          <w:sz w:val="28"/>
          <w:szCs w:val="28"/>
          <w:lang w:val="en-GB"/>
        </w:rPr>
      </w:pPr>
      <w:r w:rsidRPr="594D2C97" w:rsidR="594D2C97">
        <w:rPr>
          <w:rFonts w:ascii="Calibri" w:hAnsi="Calibri" w:eastAsia="Calibri" w:cs="Calibri"/>
          <w:i w:val="0"/>
          <w:iCs w:val="0"/>
          <w:noProof w:val="0"/>
          <w:sz w:val="28"/>
          <w:szCs w:val="28"/>
          <w:lang w:val="en-GB"/>
        </w:rPr>
        <w:t xml:space="preserve">Brexit. No trade agreement with the European Union causing anxiety and confusion when dealing with suppliers and over cost when importing from the E.U. </w:t>
      </w:r>
    </w:p>
    <w:p w:rsidR="272C322E" w:rsidP="594D2C97" w:rsidRDefault="272C322E" w14:noSpellErr="1" w14:paraId="02B0C7E1" w14:textId="041222D0">
      <w:pPr>
        <w:pStyle w:val="Normal"/>
        <w:bidi w:val="0"/>
        <w:spacing w:before="0" w:beforeAutospacing="off" w:after="160" w:afterAutospacing="off" w:line="259" w:lineRule="auto"/>
        <w:ind w:left="0" w:right="0"/>
        <w:jc w:val="left"/>
        <w:rPr>
          <w:rFonts w:ascii="Calibri" w:hAnsi="Calibri" w:eastAsia="Calibri" w:cs="Calibri"/>
          <w:i w:val="0"/>
          <w:iCs w:val="0"/>
          <w:noProof w:val="0"/>
          <w:sz w:val="28"/>
          <w:szCs w:val="28"/>
          <w:lang w:val="en-GB"/>
        </w:rPr>
      </w:pPr>
      <w:r w:rsidRPr="594D2C97" w:rsidR="594D2C97">
        <w:rPr>
          <w:rFonts w:ascii="Calibri" w:hAnsi="Calibri" w:eastAsia="Calibri" w:cs="Calibri"/>
          <w:i w:val="0"/>
          <w:iCs w:val="0"/>
          <w:noProof w:val="0"/>
          <w:sz w:val="28"/>
          <w:szCs w:val="28"/>
          <w:lang w:val="en-GB"/>
        </w:rPr>
        <w:t>The increase in Minimum wage will from April 2019 adding further strain on its pricing.</w:t>
      </w:r>
    </w:p>
    <w:tbl>
      <w:tblPr>
        <w:tblStyle w:val="TableGrid"/>
        <w:bidiVisual w:val="0"/>
        <w:tblW w:w="0" w:type="auto"/>
        <w:tblLook w:val="06A0" w:firstRow="1" w:lastRow="0" w:firstColumn="1" w:lastColumn="0" w:noHBand="1" w:noVBand="1"/>
      </w:tblPr>
      <w:tblGrid>
        <w:gridCol w:w="1560"/>
        <w:gridCol w:w="1560"/>
        <w:gridCol w:w="1560"/>
        <w:gridCol w:w="1560"/>
        <w:gridCol w:w="1560"/>
        <w:gridCol w:w="1560"/>
      </w:tblGrid>
      <w:tr w:rsidR="594D2C97" w:rsidTr="594D2C97" w14:paraId="6C0BC313">
        <w:tc>
          <w:tcPr>
            <w:tcW w:w="1560" w:type="dxa"/>
            <w:tcMar/>
          </w:tcPr>
          <w:p w:rsidR="594D2C97" w:rsidP="594D2C97" w:rsidRDefault="594D2C97" w14:noSpellErr="1" w14:paraId="56C95312" w14:textId="26641E30">
            <w:pPr>
              <w:bidi w:val="0"/>
              <w:jc w:val="left"/>
              <w:rPr>
                <w:b w:val="1"/>
                <w:bCs w:val="1"/>
                <w:color w:val="0B0C0C"/>
                <w:sz w:val="28"/>
                <w:szCs w:val="28"/>
              </w:rPr>
            </w:pPr>
            <w:r w:rsidRPr="594D2C97" w:rsidR="594D2C97">
              <w:rPr>
                <w:b w:val="1"/>
                <w:bCs w:val="1"/>
                <w:color w:val="0B0C0C"/>
                <w:sz w:val="28"/>
                <w:szCs w:val="28"/>
              </w:rPr>
              <w:t>Year</w:t>
            </w:r>
          </w:p>
        </w:tc>
        <w:tc>
          <w:tcPr>
            <w:tcW w:w="1560" w:type="dxa"/>
            <w:tcMar/>
          </w:tcPr>
          <w:p w:rsidR="594D2C97" w:rsidP="594D2C97" w:rsidRDefault="594D2C97" w14:noSpellErr="1" w14:paraId="386ECF66" w14:textId="6B112F0D">
            <w:pPr>
              <w:bidi w:val="0"/>
              <w:jc w:val="left"/>
              <w:rPr>
                <w:b w:val="1"/>
                <w:bCs w:val="1"/>
                <w:color w:val="0B0C0C"/>
                <w:sz w:val="28"/>
                <w:szCs w:val="28"/>
              </w:rPr>
            </w:pPr>
            <w:r w:rsidRPr="594D2C97" w:rsidR="594D2C97">
              <w:rPr>
                <w:b w:val="1"/>
                <w:bCs w:val="1"/>
                <w:color w:val="0B0C0C"/>
                <w:sz w:val="28"/>
                <w:szCs w:val="28"/>
              </w:rPr>
              <w:t>25 and over</w:t>
            </w:r>
          </w:p>
        </w:tc>
        <w:tc>
          <w:tcPr>
            <w:tcW w:w="1560" w:type="dxa"/>
            <w:tcMar/>
          </w:tcPr>
          <w:p w:rsidR="594D2C97" w:rsidP="594D2C97" w:rsidRDefault="594D2C97" w14:noSpellErr="1" w14:paraId="336AAE54" w14:textId="440265B8">
            <w:pPr>
              <w:bidi w:val="0"/>
              <w:jc w:val="left"/>
              <w:rPr>
                <w:b w:val="1"/>
                <w:bCs w:val="1"/>
                <w:color w:val="0B0C0C"/>
                <w:sz w:val="28"/>
                <w:szCs w:val="28"/>
              </w:rPr>
            </w:pPr>
            <w:r w:rsidRPr="594D2C97" w:rsidR="594D2C97">
              <w:rPr>
                <w:b w:val="1"/>
                <w:bCs w:val="1"/>
                <w:color w:val="0B0C0C"/>
                <w:sz w:val="28"/>
                <w:szCs w:val="28"/>
              </w:rPr>
              <w:t>21 to 24</w:t>
            </w:r>
          </w:p>
        </w:tc>
        <w:tc>
          <w:tcPr>
            <w:tcW w:w="1560" w:type="dxa"/>
            <w:tcMar/>
          </w:tcPr>
          <w:p w:rsidR="594D2C97" w:rsidP="594D2C97" w:rsidRDefault="594D2C97" w14:noSpellErr="1" w14:paraId="38E5C54F" w14:textId="7F85F8BC">
            <w:pPr>
              <w:bidi w:val="0"/>
              <w:jc w:val="left"/>
              <w:rPr>
                <w:b w:val="1"/>
                <w:bCs w:val="1"/>
                <w:color w:val="0B0C0C"/>
                <w:sz w:val="28"/>
                <w:szCs w:val="28"/>
              </w:rPr>
            </w:pPr>
            <w:r w:rsidRPr="594D2C97" w:rsidR="594D2C97">
              <w:rPr>
                <w:b w:val="1"/>
                <w:bCs w:val="1"/>
                <w:color w:val="0B0C0C"/>
                <w:sz w:val="28"/>
                <w:szCs w:val="28"/>
              </w:rPr>
              <w:t>18 to 20</w:t>
            </w:r>
          </w:p>
        </w:tc>
        <w:tc>
          <w:tcPr>
            <w:tcW w:w="1560" w:type="dxa"/>
            <w:tcMar/>
          </w:tcPr>
          <w:p w:rsidR="594D2C97" w:rsidP="594D2C97" w:rsidRDefault="594D2C97" w14:noSpellErr="1" w14:paraId="29359F74" w14:textId="7161C034">
            <w:pPr>
              <w:bidi w:val="0"/>
              <w:jc w:val="left"/>
              <w:rPr>
                <w:b w:val="1"/>
                <w:bCs w:val="1"/>
                <w:color w:val="0B0C0C"/>
                <w:sz w:val="28"/>
                <w:szCs w:val="28"/>
              </w:rPr>
            </w:pPr>
            <w:r w:rsidRPr="594D2C97" w:rsidR="594D2C97">
              <w:rPr>
                <w:b w:val="1"/>
                <w:bCs w:val="1"/>
                <w:color w:val="0B0C0C"/>
                <w:sz w:val="28"/>
                <w:szCs w:val="28"/>
              </w:rPr>
              <w:t>Under 18</w:t>
            </w:r>
          </w:p>
        </w:tc>
        <w:tc>
          <w:tcPr>
            <w:tcW w:w="1560" w:type="dxa"/>
            <w:tcMar/>
          </w:tcPr>
          <w:p w:rsidR="594D2C97" w:rsidP="594D2C97" w:rsidRDefault="594D2C97" w14:noSpellErr="1" w14:paraId="7A572928" w14:textId="25AD41AB">
            <w:pPr>
              <w:bidi w:val="0"/>
              <w:jc w:val="left"/>
              <w:rPr>
                <w:b w:val="1"/>
                <w:bCs w:val="1"/>
                <w:color w:val="0B0C0C"/>
                <w:sz w:val="28"/>
                <w:szCs w:val="28"/>
              </w:rPr>
            </w:pPr>
            <w:r w:rsidRPr="594D2C97" w:rsidR="594D2C97">
              <w:rPr>
                <w:b w:val="1"/>
                <w:bCs w:val="1"/>
                <w:color w:val="0B0C0C"/>
                <w:sz w:val="28"/>
                <w:szCs w:val="28"/>
              </w:rPr>
              <w:t>Apprentice</w:t>
            </w:r>
          </w:p>
        </w:tc>
      </w:tr>
      <w:tr w:rsidR="594D2C97" w:rsidTr="594D2C97" w14:paraId="21560A4B">
        <w:tc>
          <w:tcPr>
            <w:tcW w:w="1560" w:type="dxa"/>
            <w:tcMar/>
          </w:tcPr>
          <w:p w:rsidR="594D2C97" w:rsidP="594D2C97" w:rsidRDefault="594D2C97" w14:noSpellErr="1" w14:paraId="6D1DE751" w14:textId="47167801">
            <w:pPr>
              <w:bidi w:val="0"/>
              <w:rPr>
                <w:color w:val="0B0C0C"/>
                <w:sz w:val="28"/>
                <w:szCs w:val="28"/>
              </w:rPr>
            </w:pPr>
            <w:r w:rsidRPr="594D2C97" w:rsidR="594D2C97">
              <w:rPr>
                <w:color w:val="0B0C0C"/>
                <w:sz w:val="28"/>
                <w:szCs w:val="28"/>
              </w:rPr>
              <w:t>April 2018 (current rate)</w:t>
            </w:r>
          </w:p>
        </w:tc>
        <w:tc>
          <w:tcPr>
            <w:tcW w:w="1560" w:type="dxa"/>
            <w:tcMar/>
          </w:tcPr>
          <w:p w:rsidR="594D2C97" w:rsidP="594D2C97" w:rsidRDefault="594D2C97" w14:noSpellErr="1" w14:paraId="39A17F24" w14:textId="6A2BFD8B">
            <w:pPr>
              <w:bidi w:val="0"/>
              <w:rPr>
                <w:color w:val="0B0C0C"/>
                <w:sz w:val="28"/>
                <w:szCs w:val="28"/>
              </w:rPr>
            </w:pPr>
            <w:r w:rsidRPr="594D2C97" w:rsidR="594D2C97">
              <w:rPr>
                <w:color w:val="0B0C0C"/>
                <w:sz w:val="28"/>
                <w:szCs w:val="28"/>
              </w:rPr>
              <w:t>£7.83</w:t>
            </w:r>
          </w:p>
        </w:tc>
        <w:tc>
          <w:tcPr>
            <w:tcW w:w="1560" w:type="dxa"/>
            <w:tcMar/>
          </w:tcPr>
          <w:p w:rsidR="594D2C97" w:rsidP="594D2C97" w:rsidRDefault="594D2C97" w14:noSpellErr="1" w14:paraId="24207F8B" w14:textId="56BF043A">
            <w:pPr>
              <w:bidi w:val="0"/>
              <w:rPr>
                <w:color w:val="0B0C0C"/>
                <w:sz w:val="28"/>
                <w:szCs w:val="28"/>
              </w:rPr>
            </w:pPr>
            <w:r w:rsidRPr="594D2C97" w:rsidR="594D2C97">
              <w:rPr>
                <w:color w:val="0B0C0C"/>
                <w:sz w:val="28"/>
                <w:szCs w:val="28"/>
              </w:rPr>
              <w:t>£7.38</w:t>
            </w:r>
          </w:p>
        </w:tc>
        <w:tc>
          <w:tcPr>
            <w:tcW w:w="1560" w:type="dxa"/>
            <w:tcMar/>
          </w:tcPr>
          <w:p w:rsidR="594D2C97" w:rsidP="594D2C97" w:rsidRDefault="594D2C97" w14:noSpellErr="1" w14:paraId="195A4AE9" w14:textId="45DDBEC7">
            <w:pPr>
              <w:bidi w:val="0"/>
              <w:rPr>
                <w:color w:val="0B0C0C"/>
                <w:sz w:val="28"/>
                <w:szCs w:val="28"/>
              </w:rPr>
            </w:pPr>
            <w:r w:rsidRPr="594D2C97" w:rsidR="594D2C97">
              <w:rPr>
                <w:color w:val="0B0C0C"/>
                <w:sz w:val="28"/>
                <w:szCs w:val="28"/>
              </w:rPr>
              <w:t>£5.90</w:t>
            </w:r>
          </w:p>
        </w:tc>
        <w:tc>
          <w:tcPr>
            <w:tcW w:w="1560" w:type="dxa"/>
            <w:tcMar/>
          </w:tcPr>
          <w:p w:rsidR="594D2C97" w:rsidP="594D2C97" w:rsidRDefault="594D2C97" w14:noSpellErr="1" w14:paraId="2891E165" w14:textId="41CD173C">
            <w:pPr>
              <w:bidi w:val="0"/>
              <w:rPr>
                <w:color w:val="0B0C0C"/>
                <w:sz w:val="28"/>
                <w:szCs w:val="28"/>
              </w:rPr>
            </w:pPr>
            <w:r w:rsidRPr="594D2C97" w:rsidR="594D2C97">
              <w:rPr>
                <w:color w:val="0B0C0C"/>
                <w:sz w:val="28"/>
                <w:szCs w:val="28"/>
              </w:rPr>
              <w:t>£4.20</w:t>
            </w:r>
          </w:p>
        </w:tc>
        <w:tc>
          <w:tcPr>
            <w:tcW w:w="1560" w:type="dxa"/>
            <w:tcMar/>
          </w:tcPr>
          <w:p w:rsidR="594D2C97" w:rsidP="594D2C97" w:rsidRDefault="594D2C97" w14:noSpellErr="1" w14:paraId="7061584A" w14:textId="103084ED">
            <w:pPr>
              <w:bidi w:val="0"/>
              <w:rPr>
                <w:color w:val="0B0C0C"/>
                <w:sz w:val="28"/>
                <w:szCs w:val="28"/>
              </w:rPr>
            </w:pPr>
            <w:r w:rsidRPr="594D2C97" w:rsidR="594D2C97">
              <w:rPr>
                <w:color w:val="0B0C0C"/>
                <w:sz w:val="28"/>
                <w:szCs w:val="28"/>
              </w:rPr>
              <w:t>£3.70</w:t>
            </w:r>
          </w:p>
        </w:tc>
      </w:tr>
      <w:tr w:rsidR="594D2C97" w:rsidTr="594D2C97" w14:paraId="05643251">
        <w:tc>
          <w:tcPr>
            <w:tcW w:w="1560" w:type="dxa"/>
            <w:tcMar/>
          </w:tcPr>
          <w:p w:rsidR="594D2C97" w:rsidP="594D2C97" w:rsidRDefault="594D2C97" w14:noSpellErr="1" w14:paraId="5FDF797C" w14:textId="55C1A60F">
            <w:pPr>
              <w:bidi w:val="0"/>
              <w:rPr>
                <w:color w:val="0B0C0C"/>
                <w:sz w:val="28"/>
                <w:szCs w:val="28"/>
              </w:rPr>
            </w:pPr>
            <w:r w:rsidRPr="594D2C97" w:rsidR="594D2C97">
              <w:rPr>
                <w:color w:val="0B0C0C"/>
                <w:sz w:val="28"/>
                <w:szCs w:val="28"/>
              </w:rPr>
              <w:t>April 2019</w:t>
            </w:r>
          </w:p>
        </w:tc>
        <w:tc>
          <w:tcPr>
            <w:tcW w:w="1560" w:type="dxa"/>
            <w:tcMar/>
          </w:tcPr>
          <w:p w:rsidR="594D2C97" w:rsidP="594D2C97" w:rsidRDefault="594D2C97" w14:noSpellErr="1" w14:paraId="04F79AEF" w14:textId="72D779A7">
            <w:pPr>
              <w:bidi w:val="0"/>
              <w:rPr>
                <w:color w:val="0B0C0C"/>
                <w:sz w:val="28"/>
                <w:szCs w:val="28"/>
              </w:rPr>
            </w:pPr>
            <w:r w:rsidRPr="594D2C97" w:rsidR="594D2C97">
              <w:rPr>
                <w:color w:val="0B0C0C"/>
                <w:sz w:val="28"/>
                <w:szCs w:val="28"/>
              </w:rPr>
              <w:t>£8.21</w:t>
            </w:r>
          </w:p>
        </w:tc>
        <w:tc>
          <w:tcPr>
            <w:tcW w:w="1560" w:type="dxa"/>
            <w:tcMar/>
          </w:tcPr>
          <w:p w:rsidR="594D2C97" w:rsidP="594D2C97" w:rsidRDefault="594D2C97" w14:noSpellErr="1" w14:paraId="41D4485F" w14:textId="66EDB905">
            <w:pPr>
              <w:bidi w:val="0"/>
              <w:rPr>
                <w:color w:val="0B0C0C"/>
                <w:sz w:val="28"/>
                <w:szCs w:val="28"/>
              </w:rPr>
            </w:pPr>
            <w:r w:rsidRPr="594D2C97" w:rsidR="594D2C97">
              <w:rPr>
                <w:color w:val="0B0C0C"/>
                <w:sz w:val="28"/>
                <w:szCs w:val="28"/>
              </w:rPr>
              <w:t>£7.70</w:t>
            </w:r>
          </w:p>
        </w:tc>
        <w:tc>
          <w:tcPr>
            <w:tcW w:w="1560" w:type="dxa"/>
            <w:tcMar/>
          </w:tcPr>
          <w:p w:rsidR="594D2C97" w:rsidP="594D2C97" w:rsidRDefault="594D2C97" w14:noSpellErr="1" w14:paraId="3097377A" w14:textId="67349185">
            <w:pPr>
              <w:bidi w:val="0"/>
              <w:rPr>
                <w:color w:val="0B0C0C"/>
                <w:sz w:val="28"/>
                <w:szCs w:val="28"/>
              </w:rPr>
            </w:pPr>
            <w:r w:rsidRPr="594D2C97" w:rsidR="594D2C97">
              <w:rPr>
                <w:color w:val="0B0C0C"/>
                <w:sz w:val="28"/>
                <w:szCs w:val="28"/>
              </w:rPr>
              <w:t>£6.15</w:t>
            </w:r>
          </w:p>
        </w:tc>
        <w:tc>
          <w:tcPr>
            <w:tcW w:w="1560" w:type="dxa"/>
            <w:tcMar/>
          </w:tcPr>
          <w:p w:rsidR="594D2C97" w:rsidP="594D2C97" w:rsidRDefault="594D2C97" w14:noSpellErr="1" w14:paraId="4FC17079" w14:textId="6D4B1AD9">
            <w:pPr>
              <w:bidi w:val="0"/>
              <w:rPr>
                <w:color w:val="0B0C0C"/>
                <w:sz w:val="28"/>
                <w:szCs w:val="28"/>
              </w:rPr>
            </w:pPr>
            <w:r w:rsidRPr="594D2C97" w:rsidR="594D2C97">
              <w:rPr>
                <w:color w:val="0B0C0C"/>
                <w:sz w:val="28"/>
                <w:szCs w:val="28"/>
              </w:rPr>
              <w:t>£4.35</w:t>
            </w:r>
          </w:p>
        </w:tc>
        <w:tc>
          <w:tcPr>
            <w:tcW w:w="1560" w:type="dxa"/>
            <w:tcMar/>
          </w:tcPr>
          <w:p w:rsidR="594D2C97" w:rsidP="594D2C97" w:rsidRDefault="594D2C97" w14:noSpellErr="1" w14:paraId="23D25F65" w14:textId="48FF0F05">
            <w:pPr>
              <w:bidi w:val="0"/>
              <w:rPr>
                <w:color w:val="0B0C0C"/>
                <w:sz w:val="28"/>
                <w:szCs w:val="28"/>
              </w:rPr>
            </w:pPr>
            <w:r w:rsidRPr="594D2C97" w:rsidR="594D2C97">
              <w:rPr>
                <w:color w:val="0B0C0C"/>
                <w:sz w:val="28"/>
                <w:szCs w:val="28"/>
              </w:rPr>
              <w:t>£3.90</w:t>
            </w:r>
          </w:p>
        </w:tc>
      </w:tr>
    </w:tbl>
    <w:p w:rsidR="272C322E" w:rsidP="594D2C97" w:rsidRDefault="272C322E" w14:noSpellErr="1" w14:paraId="26DCC7C1" w14:textId="177F6CFF">
      <w:pPr>
        <w:pStyle w:val="Normal"/>
        <w:bidi w:val="0"/>
        <w:spacing w:before="0" w:beforeAutospacing="off" w:after="160" w:afterAutospacing="off" w:line="259" w:lineRule="auto"/>
        <w:ind w:left="0" w:right="0"/>
        <w:jc w:val="left"/>
        <w:rPr>
          <w:rFonts w:ascii="Calibri" w:hAnsi="Calibri" w:eastAsia="Calibri" w:cs="Calibri"/>
          <w:noProof w:val="0"/>
          <w:sz w:val="28"/>
          <w:szCs w:val="28"/>
          <w:lang w:val="en-GB"/>
        </w:rPr>
      </w:pPr>
      <w:r w:rsidRPr="594D2C97" w:rsidR="594D2C97">
        <w:rPr>
          <w:rFonts w:ascii="Calibri" w:hAnsi="Calibri" w:eastAsia="Calibri" w:cs="Calibri"/>
          <w:noProof w:val="0"/>
          <w:sz w:val="28"/>
          <w:szCs w:val="28"/>
          <w:lang w:val="en-GB"/>
        </w:rPr>
        <w:t>(</w:t>
      </w:r>
      <w:hyperlink r:id="R6df80341f35e4897">
        <w:r w:rsidRPr="594D2C97" w:rsidR="594D2C97">
          <w:rPr>
            <w:rStyle w:val="Hyperlink"/>
            <w:rFonts w:ascii="Calibri" w:hAnsi="Calibri" w:eastAsia="Calibri" w:cs="Calibri"/>
            <w:noProof w:val="0"/>
            <w:sz w:val="28"/>
            <w:szCs w:val="28"/>
            <w:lang w:val="en-GB"/>
          </w:rPr>
          <w:t>https://www.gov.uk/national-minimum-wage-rates</w:t>
        </w:r>
      </w:hyperlink>
      <w:r w:rsidRPr="594D2C97" w:rsidR="594D2C97">
        <w:rPr>
          <w:rFonts w:ascii="Calibri" w:hAnsi="Calibri" w:eastAsia="Calibri" w:cs="Calibri"/>
          <w:noProof w:val="0"/>
          <w:sz w:val="28"/>
          <w:szCs w:val="28"/>
          <w:lang w:val="en-GB"/>
        </w:rPr>
        <w:t>)</w:t>
      </w:r>
    </w:p>
    <w:p w:rsidR="272C322E" w:rsidP="594D2C97" w:rsidRDefault="272C322E" w14:paraId="0D4482C4" w14:textId="5A098898">
      <w:pPr>
        <w:pStyle w:val="Normal"/>
        <w:bidi w:val="0"/>
        <w:spacing w:before="0" w:beforeAutospacing="off" w:after="160" w:afterAutospacing="off" w:line="259" w:lineRule="auto"/>
        <w:ind w:left="0" w:right="0"/>
        <w:jc w:val="left"/>
        <w:rPr>
          <w:rFonts w:ascii="Calibri" w:hAnsi="Calibri" w:eastAsia="Calibri" w:cs="Calibri"/>
          <w:noProof w:val="0"/>
          <w:sz w:val="28"/>
          <w:szCs w:val="28"/>
          <w:lang w:val="en-GB"/>
        </w:rPr>
      </w:pPr>
      <w:r w:rsidRPr="594D2C97" w:rsidR="594D2C97">
        <w:rPr>
          <w:rFonts w:ascii="Calibri" w:hAnsi="Calibri" w:eastAsia="Calibri" w:cs="Calibri"/>
          <w:noProof w:val="0"/>
          <w:sz w:val="28"/>
          <w:szCs w:val="28"/>
          <w:lang w:val="en-GB"/>
        </w:rPr>
        <w:t xml:space="preserve">Pressure from stakeholders expressing concern about the environment and social </w:t>
      </w:r>
      <w:r w:rsidRPr="594D2C97" w:rsidR="594D2C97">
        <w:rPr>
          <w:rFonts w:ascii="Calibri" w:hAnsi="Calibri" w:eastAsia="Calibri" w:cs="Calibri"/>
          <w:noProof w:val="0"/>
          <w:sz w:val="28"/>
          <w:szCs w:val="28"/>
          <w:lang w:val="en-GB"/>
        </w:rPr>
        <w:t>responsibility.</w:t>
      </w:r>
      <w:r w:rsidRPr="594D2C97" w:rsidR="594D2C97">
        <w:rPr>
          <w:rFonts w:ascii="Calibri" w:hAnsi="Calibri" w:eastAsia="Calibri" w:cs="Calibri"/>
          <w:noProof w:val="0"/>
          <w:sz w:val="28"/>
          <w:szCs w:val="28"/>
          <w:lang w:val="en-GB"/>
        </w:rPr>
        <w:t xml:space="preserve"> </w:t>
      </w:r>
      <w:r w:rsidRPr="594D2C97" w:rsidR="594D2C97">
        <w:rPr>
          <w:rFonts w:ascii="Calibri" w:hAnsi="Calibri" w:eastAsia="Calibri" w:cs="Calibri"/>
          <w:noProof w:val="0"/>
          <w:sz w:val="28"/>
          <w:szCs w:val="28"/>
          <w:lang w:val="en-GB"/>
        </w:rPr>
        <w:t>Increase</w:t>
      </w:r>
      <w:r w:rsidRPr="594D2C97" w:rsidR="594D2C97">
        <w:rPr>
          <w:rFonts w:ascii="Calibri" w:hAnsi="Calibri" w:eastAsia="Calibri" w:cs="Calibri"/>
          <w:noProof w:val="0"/>
          <w:sz w:val="28"/>
          <w:szCs w:val="28"/>
          <w:lang w:val="en-GB"/>
        </w:rPr>
        <w:t xml:space="preserve"> in food prices around the world affecting what consumers can afford.</w:t>
      </w:r>
    </w:p>
    <w:p w:rsidR="272C322E" w:rsidP="594D2C97" w:rsidRDefault="272C322E" w14:paraId="74DC1663" w14:textId="71A56F88">
      <w:pPr>
        <w:pStyle w:val="Normal"/>
        <w:bidi w:val="0"/>
        <w:spacing w:before="0" w:beforeAutospacing="off" w:after="160" w:afterAutospacing="off" w:line="259" w:lineRule="auto"/>
        <w:ind w:left="0" w:right="0"/>
        <w:jc w:val="left"/>
        <w:rPr>
          <w:rFonts w:ascii="Calibri" w:hAnsi="Calibri" w:eastAsia="Calibri" w:cs="Calibri"/>
          <w:noProof w:val="0"/>
          <w:sz w:val="28"/>
          <w:szCs w:val="28"/>
          <w:lang w:val="en-GB"/>
        </w:rPr>
      </w:pPr>
    </w:p>
    <w:p w:rsidR="272C322E" w:rsidP="594D2C97" w:rsidRDefault="272C322E" w14:paraId="09F3CCC9" w14:textId="47FFD822">
      <w:pPr>
        <w:pStyle w:val="Normal"/>
        <w:bidi w:val="0"/>
        <w:spacing w:before="0" w:beforeAutospacing="off" w:after="160" w:afterAutospacing="off" w:line="259" w:lineRule="auto"/>
        <w:ind w:left="0" w:right="0"/>
        <w:jc w:val="left"/>
        <w:rPr>
          <w:rFonts w:ascii="Calibri" w:hAnsi="Calibri" w:eastAsia="Calibri" w:cs="Calibri"/>
          <w:noProof w:val="0"/>
          <w:sz w:val="28"/>
          <w:szCs w:val="28"/>
          <w:lang w:val="en-GB"/>
        </w:rPr>
      </w:pPr>
    </w:p>
    <w:p w:rsidR="272C322E" w:rsidP="594D2C97" w:rsidRDefault="272C322E" w14:paraId="7E25F02D" w14:textId="3D87CC68">
      <w:pPr>
        <w:pStyle w:val="Normal"/>
        <w:bidi w:val="0"/>
        <w:spacing w:before="0" w:beforeAutospacing="off" w:after="160" w:afterAutospacing="off" w:line="259" w:lineRule="auto"/>
        <w:ind w:left="0" w:right="0"/>
        <w:jc w:val="left"/>
        <w:rPr>
          <w:rFonts w:ascii="Calibri" w:hAnsi="Calibri" w:eastAsia="Calibri" w:cs="Calibri"/>
          <w:noProof w:val="0"/>
          <w:sz w:val="28"/>
          <w:szCs w:val="28"/>
          <w:lang w:val="en-GB"/>
        </w:rPr>
      </w:pPr>
    </w:p>
    <w:p w:rsidR="272C322E" w:rsidP="594D2C97" w:rsidRDefault="272C322E" w14:paraId="652BDBB1" w14:textId="7A05DAB8">
      <w:pPr>
        <w:pStyle w:val="Normal"/>
        <w:bidi w:val="0"/>
        <w:spacing w:before="0" w:beforeAutospacing="off" w:after="160" w:afterAutospacing="off" w:line="259" w:lineRule="auto"/>
        <w:ind w:left="0" w:right="0"/>
        <w:jc w:val="left"/>
        <w:rPr>
          <w:rFonts w:ascii="Calibri" w:hAnsi="Calibri" w:eastAsia="Calibri" w:cs="Calibri"/>
          <w:noProof w:val="0"/>
          <w:sz w:val="28"/>
          <w:szCs w:val="28"/>
          <w:lang w:val="en-GB"/>
        </w:rPr>
      </w:pPr>
    </w:p>
    <w:p w:rsidR="272C322E" w:rsidP="594D2C97" w:rsidRDefault="272C322E" w14:paraId="651084E6" w14:textId="6A28DD8F">
      <w:pPr>
        <w:pStyle w:val="Normal"/>
        <w:bidi w:val="0"/>
        <w:spacing w:before="0" w:beforeAutospacing="off" w:after="160" w:afterAutospacing="off" w:line="259" w:lineRule="auto"/>
        <w:ind w:left="0" w:right="0"/>
        <w:jc w:val="left"/>
        <w:rPr>
          <w:rFonts w:ascii="Calibri" w:hAnsi="Calibri" w:eastAsia="Calibri" w:cs="Calibri"/>
          <w:b w:val="0"/>
          <w:bCs w:val="0"/>
          <w:i w:val="1"/>
          <w:iCs w:val="1"/>
          <w:noProof w:val="0"/>
          <w:sz w:val="28"/>
          <w:szCs w:val="28"/>
          <w:u w:val="single"/>
          <w:lang w:val="en-GB"/>
        </w:rPr>
      </w:pPr>
    </w:p>
    <w:p w:rsidR="272C322E" w:rsidP="594D2C97" w:rsidRDefault="272C322E" w14:paraId="1131DEF0" w14:textId="7F44E3A3">
      <w:pPr>
        <w:pStyle w:val="Normal"/>
        <w:bidi w:val="0"/>
        <w:spacing w:before="0" w:beforeAutospacing="off" w:after="160" w:afterAutospacing="off" w:line="259" w:lineRule="auto"/>
        <w:ind w:left="0" w:right="0"/>
        <w:jc w:val="left"/>
        <w:rPr>
          <w:rFonts w:ascii="Calibri" w:hAnsi="Calibri" w:eastAsia="Calibri" w:cs="Calibri"/>
          <w:b w:val="0"/>
          <w:bCs w:val="0"/>
          <w:i w:val="1"/>
          <w:iCs w:val="1"/>
          <w:noProof w:val="0"/>
          <w:sz w:val="28"/>
          <w:szCs w:val="28"/>
          <w:u w:val="single"/>
          <w:lang w:val="en-GB"/>
        </w:rPr>
      </w:pPr>
    </w:p>
    <w:p w:rsidR="272C322E" w:rsidP="594D2C97" w:rsidRDefault="272C322E" w14:paraId="4AB18CA1" w14:textId="3889BE46">
      <w:pPr>
        <w:pStyle w:val="Normal"/>
        <w:bidi w:val="0"/>
        <w:spacing w:before="0" w:beforeAutospacing="off" w:after="160" w:afterAutospacing="off" w:line="259" w:lineRule="auto"/>
        <w:ind w:left="0" w:right="0"/>
        <w:jc w:val="left"/>
        <w:rPr>
          <w:rFonts w:ascii="Calibri" w:hAnsi="Calibri" w:eastAsia="Calibri" w:cs="Calibri"/>
          <w:b w:val="0"/>
          <w:bCs w:val="0"/>
          <w:i w:val="1"/>
          <w:iCs w:val="1"/>
          <w:noProof w:val="0"/>
          <w:sz w:val="28"/>
          <w:szCs w:val="28"/>
          <w:u w:val="single"/>
          <w:lang w:val="en-GB"/>
        </w:rPr>
      </w:pPr>
    </w:p>
    <w:p w:rsidR="272C322E" w:rsidP="594D2C97" w:rsidRDefault="272C322E" w14:paraId="5BC10473" w14:textId="57546A50">
      <w:pPr>
        <w:pStyle w:val="Normal"/>
        <w:bidi w:val="0"/>
        <w:spacing w:before="0" w:beforeAutospacing="off" w:after="160" w:afterAutospacing="off" w:line="259" w:lineRule="auto"/>
        <w:ind w:left="0" w:right="0"/>
        <w:jc w:val="left"/>
        <w:rPr>
          <w:rFonts w:ascii="Calibri" w:hAnsi="Calibri" w:eastAsia="Calibri" w:cs="Calibri"/>
          <w:b w:val="0"/>
          <w:bCs w:val="0"/>
          <w:i w:val="1"/>
          <w:iCs w:val="1"/>
          <w:noProof w:val="0"/>
          <w:sz w:val="28"/>
          <w:szCs w:val="28"/>
          <w:u w:val="single"/>
          <w:lang w:val="en-GB"/>
        </w:rPr>
      </w:pPr>
    </w:p>
    <w:p w:rsidR="272C322E" w:rsidP="594D2C97" w:rsidRDefault="272C322E" w14:paraId="2778FE7F" w14:textId="1034556C">
      <w:pPr>
        <w:pStyle w:val="Normal"/>
        <w:bidi w:val="0"/>
        <w:spacing w:before="0" w:beforeAutospacing="off" w:after="160" w:afterAutospacing="off" w:line="259" w:lineRule="auto"/>
        <w:ind w:left="0" w:right="0"/>
        <w:jc w:val="left"/>
        <w:rPr>
          <w:rFonts w:ascii="Calibri" w:hAnsi="Calibri" w:eastAsia="Calibri" w:cs="Calibri"/>
          <w:b w:val="0"/>
          <w:bCs w:val="0"/>
          <w:i w:val="1"/>
          <w:iCs w:val="1"/>
          <w:noProof w:val="0"/>
          <w:sz w:val="28"/>
          <w:szCs w:val="28"/>
          <w:u w:val="single"/>
          <w:lang w:val="en-GB"/>
        </w:rPr>
      </w:pPr>
      <w:r w:rsidRPr="594D2C97" w:rsidR="594D2C97">
        <w:rPr>
          <w:rFonts w:ascii="Calibri" w:hAnsi="Calibri" w:eastAsia="Calibri" w:cs="Calibri"/>
          <w:b w:val="0"/>
          <w:bCs w:val="0"/>
          <w:i w:val="1"/>
          <w:iCs w:val="1"/>
          <w:noProof w:val="0"/>
          <w:sz w:val="28"/>
          <w:szCs w:val="28"/>
          <w:u w:val="single"/>
          <w:lang w:val="en-GB"/>
        </w:rPr>
        <w:t>Tesco PESTLE ANALYSIS</w:t>
      </w:r>
      <w:r w:rsidRPr="594D2C97" w:rsidR="594D2C97">
        <w:rPr>
          <w:rFonts w:ascii="Calibri" w:hAnsi="Calibri" w:eastAsia="Calibri" w:cs="Calibri"/>
          <w:b w:val="0"/>
          <w:bCs w:val="0"/>
          <w:i w:val="1"/>
          <w:iCs w:val="1"/>
          <w:noProof w:val="0"/>
          <w:sz w:val="28"/>
          <w:szCs w:val="28"/>
          <w:u w:val="none"/>
          <w:lang w:val="en-GB"/>
        </w:rPr>
        <w:t xml:space="preserve"> </w:t>
      </w:r>
    </w:p>
    <w:p w:rsidR="272C322E" w:rsidP="594D2C97" w:rsidRDefault="272C322E" w14:noSpellErr="1" w14:paraId="10F936D9" w14:textId="71EF39CC">
      <w:pPr>
        <w:pStyle w:val="Normal"/>
        <w:bidi w:val="0"/>
        <w:spacing w:before="0" w:beforeAutospacing="off" w:after="160" w:afterAutospacing="off" w:line="259" w:lineRule="auto"/>
        <w:ind w:left="0" w:right="0"/>
        <w:jc w:val="left"/>
        <w:rPr>
          <w:rFonts w:ascii="Calibri" w:hAnsi="Calibri" w:eastAsia="Calibri" w:cs="Calibri"/>
          <w:b w:val="0"/>
          <w:bCs w:val="0"/>
          <w:i w:val="0"/>
          <w:iCs w:val="0"/>
          <w:noProof w:val="0"/>
          <w:sz w:val="28"/>
          <w:szCs w:val="28"/>
          <w:u w:val="single"/>
          <w:lang w:val="en-GB"/>
        </w:rPr>
      </w:pPr>
      <w:r w:rsidRPr="594D2C97" w:rsidR="594D2C97">
        <w:rPr>
          <w:rFonts w:ascii="Calibri" w:hAnsi="Calibri" w:eastAsia="Calibri" w:cs="Calibri"/>
          <w:b w:val="0"/>
          <w:bCs w:val="0"/>
          <w:i w:val="0"/>
          <w:iCs w:val="0"/>
          <w:noProof w:val="0"/>
          <w:sz w:val="28"/>
          <w:szCs w:val="28"/>
          <w:u w:val="single"/>
          <w:lang w:val="en-GB"/>
        </w:rPr>
        <w:t>POLITCAL</w:t>
      </w:r>
    </w:p>
    <w:p w:rsidR="272C322E" w:rsidP="594D2C97" w:rsidRDefault="272C322E" w14:noSpellErr="1" w14:paraId="3C22FC92" w14:textId="4871712C">
      <w:pPr>
        <w:pStyle w:val="Normal"/>
        <w:bidi w:val="0"/>
        <w:spacing w:before="0" w:beforeAutospacing="off" w:after="160" w:afterAutospacing="off" w:line="259" w:lineRule="auto"/>
        <w:ind w:left="0" w:right="0"/>
        <w:jc w:val="left"/>
        <w:rPr>
          <w:rFonts w:ascii="Calibri" w:hAnsi="Calibri" w:eastAsia="Calibri" w:cs="Calibri"/>
          <w:b w:val="0"/>
          <w:bCs w:val="0"/>
          <w:i w:val="0"/>
          <w:iCs w:val="0"/>
          <w:noProof w:val="0"/>
          <w:sz w:val="28"/>
          <w:szCs w:val="28"/>
          <w:u w:val="single"/>
          <w:lang w:val="en-GB"/>
        </w:rPr>
      </w:pPr>
      <w:r w:rsidRPr="594D2C97" w:rsidR="594D2C97">
        <w:rPr>
          <w:rFonts w:ascii="Calibri" w:hAnsi="Calibri" w:eastAsia="Calibri" w:cs="Calibri"/>
          <w:b w:val="0"/>
          <w:bCs w:val="0"/>
          <w:i w:val="0"/>
          <w:iCs w:val="0"/>
          <w:noProof w:val="0"/>
          <w:sz w:val="28"/>
          <w:szCs w:val="28"/>
          <w:u w:val="single"/>
          <w:lang w:val="en-GB"/>
        </w:rPr>
        <w:t>ECONOMIC</w:t>
      </w:r>
    </w:p>
    <w:p w:rsidR="272C322E" w:rsidP="594D2C97" w:rsidRDefault="272C322E" w14:noSpellErr="1" w14:paraId="04D9EBD4" w14:textId="1FBCC9B9">
      <w:pPr>
        <w:pStyle w:val="Normal"/>
        <w:bidi w:val="0"/>
        <w:spacing w:before="0" w:beforeAutospacing="off" w:after="160" w:afterAutospacing="off" w:line="259" w:lineRule="auto"/>
        <w:ind w:left="0" w:right="0"/>
        <w:jc w:val="left"/>
        <w:rPr>
          <w:rFonts w:ascii="Calibri" w:hAnsi="Calibri" w:eastAsia="Calibri" w:cs="Calibri"/>
          <w:b w:val="0"/>
          <w:bCs w:val="0"/>
          <w:i w:val="0"/>
          <w:iCs w:val="0"/>
          <w:noProof w:val="0"/>
          <w:sz w:val="28"/>
          <w:szCs w:val="28"/>
          <w:u w:val="single"/>
          <w:lang w:val="en-GB"/>
        </w:rPr>
      </w:pPr>
      <w:r w:rsidRPr="594D2C97" w:rsidR="594D2C97">
        <w:rPr>
          <w:rFonts w:ascii="Calibri" w:hAnsi="Calibri" w:eastAsia="Calibri" w:cs="Calibri"/>
          <w:b w:val="0"/>
          <w:bCs w:val="0"/>
          <w:i w:val="0"/>
          <w:iCs w:val="0"/>
          <w:noProof w:val="0"/>
          <w:sz w:val="28"/>
          <w:szCs w:val="28"/>
          <w:u w:val="single"/>
          <w:lang w:val="en-GB"/>
        </w:rPr>
        <w:t>SOCIAL</w:t>
      </w:r>
    </w:p>
    <w:p w:rsidR="272C322E" w:rsidP="594D2C97" w:rsidRDefault="272C322E" w14:noSpellErr="1" w14:paraId="71185881" w14:textId="3EB52852">
      <w:pPr>
        <w:pStyle w:val="Normal"/>
        <w:bidi w:val="0"/>
        <w:spacing w:before="0" w:beforeAutospacing="off" w:after="160" w:afterAutospacing="off" w:line="259" w:lineRule="auto"/>
        <w:ind w:left="0" w:right="0"/>
        <w:jc w:val="left"/>
        <w:rPr>
          <w:rFonts w:ascii="Calibri" w:hAnsi="Calibri" w:eastAsia="Calibri" w:cs="Calibri"/>
          <w:b w:val="0"/>
          <w:bCs w:val="0"/>
          <w:i w:val="0"/>
          <w:iCs w:val="0"/>
          <w:noProof w:val="0"/>
          <w:sz w:val="28"/>
          <w:szCs w:val="28"/>
          <w:u w:val="single"/>
          <w:lang w:val="en-GB"/>
        </w:rPr>
      </w:pPr>
      <w:r w:rsidRPr="594D2C97" w:rsidR="594D2C97">
        <w:rPr>
          <w:rFonts w:ascii="Calibri" w:hAnsi="Calibri" w:eastAsia="Calibri" w:cs="Calibri"/>
          <w:b w:val="0"/>
          <w:bCs w:val="0"/>
          <w:i w:val="0"/>
          <w:iCs w:val="0"/>
          <w:noProof w:val="0"/>
          <w:sz w:val="28"/>
          <w:szCs w:val="28"/>
          <w:u w:val="single"/>
          <w:lang w:val="en-GB"/>
        </w:rPr>
        <w:t>TECHNOLOGY</w:t>
      </w:r>
    </w:p>
    <w:p w:rsidR="272C322E" w:rsidP="594D2C97" w:rsidRDefault="272C322E" w14:noSpellErr="1" w14:paraId="5D563DC9" w14:textId="117AA236">
      <w:pPr>
        <w:pStyle w:val="Normal"/>
        <w:bidi w:val="0"/>
        <w:spacing w:before="0" w:beforeAutospacing="off" w:after="160" w:afterAutospacing="off" w:line="259" w:lineRule="auto"/>
        <w:ind w:left="0" w:right="0"/>
        <w:jc w:val="left"/>
        <w:rPr>
          <w:rFonts w:ascii="Calibri" w:hAnsi="Calibri" w:eastAsia="Calibri" w:cs="Calibri"/>
          <w:b w:val="0"/>
          <w:bCs w:val="0"/>
          <w:i w:val="0"/>
          <w:iCs w:val="0"/>
          <w:noProof w:val="0"/>
          <w:sz w:val="28"/>
          <w:szCs w:val="28"/>
          <w:u w:val="single"/>
          <w:lang w:val="en-GB"/>
        </w:rPr>
      </w:pPr>
      <w:r w:rsidRPr="594D2C97" w:rsidR="594D2C97">
        <w:rPr>
          <w:rFonts w:ascii="Calibri" w:hAnsi="Calibri" w:eastAsia="Calibri" w:cs="Calibri"/>
          <w:b w:val="0"/>
          <w:bCs w:val="0"/>
          <w:i w:val="0"/>
          <w:iCs w:val="0"/>
          <w:noProof w:val="0"/>
          <w:sz w:val="28"/>
          <w:szCs w:val="28"/>
          <w:u w:val="single"/>
          <w:lang w:val="en-GB"/>
        </w:rPr>
        <w:t>ENVIROMENTAL</w:t>
      </w:r>
    </w:p>
    <w:p w:rsidR="272C322E" w:rsidP="594D2C97" w:rsidRDefault="272C322E" w14:noSpellErr="1" w14:paraId="48B9A383" w14:textId="454EA24E">
      <w:pPr>
        <w:pStyle w:val="Normal"/>
        <w:bidi w:val="0"/>
        <w:spacing w:before="0" w:beforeAutospacing="off" w:after="160" w:afterAutospacing="off" w:line="259" w:lineRule="auto"/>
        <w:ind w:left="0" w:right="0"/>
        <w:jc w:val="left"/>
        <w:rPr>
          <w:rFonts w:ascii="Calibri" w:hAnsi="Calibri" w:eastAsia="Calibri" w:cs="Calibri"/>
          <w:b w:val="0"/>
          <w:bCs w:val="0"/>
          <w:i w:val="0"/>
          <w:iCs w:val="0"/>
          <w:noProof w:val="0"/>
          <w:sz w:val="28"/>
          <w:szCs w:val="28"/>
          <w:u w:val="single"/>
          <w:lang w:val="en-GB"/>
        </w:rPr>
      </w:pPr>
      <w:r w:rsidRPr="594D2C97" w:rsidR="594D2C97">
        <w:rPr>
          <w:rFonts w:ascii="Calibri" w:hAnsi="Calibri" w:eastAsia="Calibri" w:cs="Calibri"/>
          <w:b w:val="0"/>
          <w:bCs w:val="0"/>
          <w:i w:val="0"/>
          <w:iCs w:val="0"/>
          <w:noProof w:val="0"/>
          <w:sz w:val="28"/>
          <w:szCs w:val="28"/>
          <w:u w:val="single"/>
          <w:lang w:val="en-GB"/>
        </w:rPr>
        <w:t>LEGAL</w:t>
      </w:r>
      <w:r w:rsidRPr="594D2C97" w:rsidR="594D2C97">
        <w:rPr>
          <w:rFonts w:ascii="Calibri" w:hAnsi="Calibri" w:eastAsia="Calibri" w:cs="Calibri"/>
          <w:noProof w:val="0"/>
          <w:sz w:val="28"/>
          <w:szCs w:val="28"/>
          <w:lang w:val="en-GB"/>
        </w:rPr>
        <w:t xml:space="preserve"> </w:t>
      </w:r>
    </w:p>
    <w:p w:rsidR="272C322E" w:rsidP="594D2C97" w:rsidRDefault="272C322E" w14:paraId="25E6AC67" w14:textId="2A61F377">
      <w:pPr>
        <w:pStyle w:val="Normal"/>
        <w:bidi w:val="0"/>
        <w:spacing w:before="0" w:beforeAutospacing="off" w:after="160" w:afterAutospacing="off" w:line="259" w:lineRule="auto"/>
        <w:ind w:left="0" w:right="0"/>
        <w:jc w:val="left"/>
        <w:rPr>
          <w:rFonts w:ascii="Calibri" w:hAnsi="Calibri" w:eastAsia="Calibri" w:cs="Calibri"/>
          <w:noProof w:val="0"/>
          <w:sz w:val="28"/>
          <w:szCs w:val="28"/>
          <w:lang w:val="en-GB"/>
        </w:rPr>
      </w:pPr>
    </w:p>
    <w:p w:rsidR="272C322E" w:rsidP="594D2C97" w:rsidRDefault="272C322E" w14:paraId="7A446927" w14:textId="61F2C59E">
      <w:pPr>
        <w:pStyle w:val="Normal"/>
        <w:bidi w:val="0"/>
        <w:spacing w:before="0" w:beforeAutospacing="off" w:after="160" w:afterAutospacing="off" w:line="259" w:lineRule="auto"/>
        <w:ind w:left="0" w:right="0"/>
        <w:jc w:val="left"/>
        <w:rPr>
          <w:rFonts w:ascii="Calibri" w:hAnsi="Calibri" w:eastAsia="Calibri" w:cs="Calibri"/>
          <w:noProof w:val="0"/>
          <w:sz w:val="28"/>
          <w:szCs w:val="28"/>
          <w:u w:val="single"/>
          <w:lang w:val="en-GB"/>
        </w:rPr>
      </w:pPr>
    </w:p>
    <w:p w:rsidR="272C322E" w:rsidP="594D2C97" w:rsidRDefault="272C322E" w14:paraId="3AAB0F7C" w14:textId="7A925638">
      <w:pPr>
        <w:pStyle w:val="Normal"/>
        <w:bidi w:val="0"/>
        <w:spacing w:before="0" w:beforeAutospacing="off" w:after="160" w:afterAutospacing="off" w:line="259" w:lineRule="auto"/>
        <w:ind w:left="0" w:right="0"/>
        <w:jc w:val="left"/>
        <w:rPr>
          <w:rFonts w:ascii="Calibri" w:hAnsi="Calibri" w:eastAsia="Calibri" w:cs="Calibri"/>
          <w:noProof w:val="0"/>
          <w:sz w:val="28"/>
          <w:szCs w:val="28"/>
          <w:u w:val="single"/>
          <w:lang w:val="en-GB"/>
        </w:rPr>
      </w:pPr>
    </w:p>
    <w:p w:rsidR="272C322E" w:rsidP="594D2C97" w:rsidRDefault="272C322E" w14:paraId="2A9F70CC" w14:textId="48A3B2B8">
      <w:pPr>
        <w:pStyle w:val="Normal"/>
        <w:bidi w:val="0"/>
        <w:spacing w:before="0" w:beforeAutospacing="off" w:after="160" w:afterAutospacing="off" w:line="259" w:lineRule="auto"/>
        <w:ind w:left="0" w:right="0"/>
        <w:jc w:val="left"/>
        <w:rPr>
          <w:rFonts w:ascii="Calibri" w:hAnsi="Calibri" w:eastAsia="Calibri" w:cs="Calibri"/>
          <w:noProof w:val="0"/>
          <w:sz w:val="28"/>
          <w:szCs w:val="28"/>
          <w:u w:val="single"/>
          <w:lang w:val="en-GB"/>
        </w:rPr>
      </w:pPr>
    </w:p>
    <w:p w:rsidR="272C322E" w:rsidP="594D2C97" w:rsidRDefault="272C322E" w14:paraId="32586F94" w14:textId="5E0CCF17">
      <w:pPr>
        <w:pStyle w:val="Normal"/>
        <w:bidi w:val="0"/>
        <w:spacing w:before="0" w:beforeAutospacing="off" w:after="160" w:afterAutospacing="off" w:line="259" w:lineRule="auto"/>
        <w:ind w:left="0" w:right="0"/>
        <w:jc w:val="left"/>
        <w:rPr>
          <w:rFonts w:ascii="Calibri" w:hAnsi="Calibri" w:eastAsia="Calibri" w:cs="Calibri"/>
          <w:noProof w:val="0"/>
          <w:sz w:val="28"/>
          <w:szCs w:val="28"/>
          <w:u w:val="single"/>
          <w:lang w:val="en-GB"/>
        </w:rPr>
      </w:pPr>
    </w:p>
    <w:p w:rsidR="272C322E" w:rsidP="594D2C97" w:rsidRDefault="272C322E" w14:paraId="6B7817E4" w14:textId="72EA8EBD">
      <w:pPr>
        <w:pStyle w:val="Normal"/>
        <w:bidi w:val="0"/>
        <w:spacing w:before="0" w:beforeAutospacing="off" w:after="160" w:afterAutospacing="off" w:line="259" w:lineRule="auto"/>
        <w:ind w:left="0" w:right="0"/>
        <w:jc w:val="left"/>
        <w:rPr>
          <w:rFonts w:ascii="Calibri" w:hAnsi="Calibri" w:eastAsia="Calibri" w:cs="Calibri"/>
          <w:noProof w:val="0"/>
          <w:sz w:val="28"/>
          <w:szCs w:val="28"/>
          <w:u w:val="single"/>
          <w:lang w:val="en-GB"/>
        </w:rPr>
      </w:pPr>
    </w:p>
    <w:p w:rsidR="272C322E" w:rsidP="594D2C97" w:rsidRDefault="272C322E" w14:paraId="363D66EA" w14:textId="253E54C2">
      <w:pPr>
        <w:pStyle w:val="Normal"/>
        <w:bidi w:val="0"/>
        <w:spacing w:before="0" w:beforeAutospacing="off" w:after="160" w:afterAutospacing="off" w:line="259" w:lineRule="auto"/>
        <w:ind w:left="0" w:right="0"/>
        <w:jc w:val="left"/>
        <w:rPr>
          <w:rFonts w:ascii="Calibri" w:hAnsi="Calibri" w:eastAsia="Calibri" w:cs="Calibri"/>
          <w:noProof w:val="0"/>
          <w:sz w:val="28"/>
          <w:szCs w:val="28"/>
          <w:u w:val="single"/>
          <w:lang w:val="en-GB"/>
        </w:rPr>
      </w:pPr>
    </w:p>
    <w:p w:rsidR="272C322E" w:rsidP="594D2C97" w:rsidRDefault="272C322E" w14:paraId="0ABFE58E" w14:textId="149B6B34">
      <w:pPr>
        <w:pStyle w:val="Normal"/>
        <w:bidi w:val="0"/>
        <w:spacing w:before="0" w:beforeAutospacing="off" w:after="160" w:afterAutospacing="off" w:line="259" w:lineRule="auto"/>
        <w:ind w:left="0" w:right="0"/>
        <w:jc w:val="left"/>
        <w:rPr>
          <w:rFonts w:ascii="Calibri" w:hAnsi="Calibri" w:eastAsia="Calibri" w:cs="Calibri"/>
          <w:noProof w:val="0"/>
          <w:sz w:val="28"/>
          <w:szCs w:val="28"/>
          <w:u w:val="single"/>
          <w:lang w:val="en-GB"/>
        </w:rPr>
      </w:pPr>
    </w:p>
    <w:p w:rsidR="272C322E" w:rsidP="594D2C97" w:rsidRDefault="272C322E" w14:paraId="6EF9969F" w14:textId="0A9A5124">
      <w:pPr>
        <w:pStyle w:val="Normal"/>
        <w:bidi w:val="0"/>
        <w:spacing w:before="0" w:beforeAutospacing="off" w:after="160" w:afterAutospacing="off" w:line="259" w:lineRule="auto"/>
        <w:ind w:left="0" w:right="0"/>
        <w:jc w:val="left"/>
        <w:rPr>
          <w:rFonts w:ascii="Calibri" w:hAnsi="Calibri" w:eastAsia="Calibri" w:cs="Calibri"/>
          <w:noProof w:val="0"/>
          <w:sz w:val="28"/>
          <w:szCs w:val="28"/>
          <w:u w:val="single"/>
          <w:lang w:val="en-GB"/>
        </w:rPr>
      </w:pPr>
    </w:p>
    <w:p w:rsidR="272C322E" w:rsidP="594D2C97" w:rsidRDefault="272C322E" w14:paraId="50B75CE8" w14:textId="717CECB3">
      <w:pPr>
        <w:pStyle w:val="Normal"/>
        <w:bidi w:val="0"/>
        <w:spacing w:before="0" w:beforeAutospacing="off" w:after="160" w:afterAutospacing="off" w:line="259" w:lineRule="auto"/>
        <w:ind w:left="0" w:right="0"/>
        <w:jc w:val="left"/>
        <w:rPr>
          <w:rFonts w:ascii="Calibri" w:hAnsi="Calibri" w:eastAsia="Calibri" w:cs="Calibri"/>
          <w:noProof w:val="0"/>
          <w:sz w:val="28"/>
          <w:szCs w:val="28"/>
          <w:u w:val="single"/>
          <w:lang w:val="en-GB"/>
        </w:rPr>
      </w:pPr>
    </w:p>
    <w:p w:rsidR="272C322E" w:rsidP="594D2C97" w:rsidRDefault="272C322E" w14:paraId="393D6F6B" w14:textId="7CD5FAC8">
      <w:pPr>
        <w:pStyle w:val="Normal"/>
        <w:bidi w:val="0"/>
        <w:spacing w:before="0" w:beforeAutospacing="off" w:after="160" w:afterAutospacing="off" w:line="259" w:lineRule="auto"/>
        <w:ind w:left="0" w:right="0"/>
        <w:jc w:val="left"/>
        <w:rPr>
          <w:rFonts w:ascii="Calibri" w:hAnsi="Calibri" w:eastAsia="Calibri" w:cs="Calibri"/>
          <w:noProof w:val="0"/>
          <w:sz w:val="28"/>
          <w:szCs w:val="28"/>
          <w:u w:val="single"/>
          <w:lang w:val="en-GB"/>
        </w:rPr>
      </w:pPr>
      <w:r w:rsidRPr="594D2C97" w:rsidR="594D2C97">
        <w:rPr>
          <w:rFonts w:ascii="Calibri" w:hAnsi="Calibri" w:eastAsia="Calibri" w:cs="Calibri"/>
          <w:noProof w:val="0"/>
          <w:sz w:val="28"/>
          <w:szCs w:val="28"/>
          <w:u w:val="single"/>
          <w:lang w:val="en-GB"/>
        </w:rPr>
        <w:t>POLITICAL</w:t>
      </w:r>
    </w:p>
    <w:p w:rsidR="272C322E" w:rsidP="594D2C97" w:rsidRDefault="272C322E" w14:noSpellErr="1" w14:paraId="4E8B3F57" w14:textId="240FAA99">
      <w:pPr>
        <w:pStyle w:val="Normal"/>
        <w:bidi w:val="0"/>
        <w:spacing w:before="0" w:beforeAutospacing="off" w:after="160" w:afterAutospacing="off" w:line="259" w:lineRule="auto"/>
        <w:ind w:left="0" w:right="0"/>
        <w:jc w:val="left"/>
        <w:rPr>
          <w:rFonts w:ascii="Calibri" w:hAnsi="Calibri" w:eastAsia="Calibri" w:cs="Calibri"/>
          <w:noProof w:val="0"/>
          <w:sz w:val="28"/>
          <w:szCs w:val="28"/>
          <w:lang w:val="en-GB"/>
        </w:rPr>
      </w:pPr>
      <w:r w:rsidRPr="594D2C97" w:rsidR="594D2C97">
        <w:rPr>
          <w:rFonts w:ascii="Calibri" w:hAnsi="Calibri" w:eastAsia="Calibri" w:cs="Calibri"/>
          <w:noProof w:val="0"/>
          <w:sz w:val="28"/>
          <w:szCs w:val="28"/>
          <w:lang w:val="en-GB"/>
        </w:rPr>
        <w:t>Brexit is one the most crucial factors that will and have a repercussion on Tesco's position as the largest supermarket in the United Kingdom.</w:t>
      </w:r>
    </w:p>
    <w:p w:rsidR="272C322E" w:rsidP="594D2C97" w:rsidRDefault="272C322E" w14:noSpellErr="1" w14:paraId="0A0F3461" w14:textId="741B62AD">
      <w:pPr>
        <w:pStyle w:val="Normal"/>
        <w:bidi w:val="0"/>
        <w:spacing w:before="0" w:beforeAutospacing="off" w:after="160" w:afterAutospacing="off" w:line="259" w:lineRule="auto"/>
        <w:ind w:left="0" w:right="0"/>
        <w:jc w:val="left"/>
        <w:rPr>
          <w:rFonts w:ascii="Calibri" w:hAnsi="Calibri" w:eastAsia="Calibri" w:cs="Calibri"/>
          <w:noProof w:val="0"/>
          <w:sz w:val="28"/>
          <w:szCs w:val="28"/>
          <w:lang w:val="en-GB"/>
        </w:rPr>
      </w:pPr>
      <w:r w:rsidRPr="594D2C97" w:rsidR="594D2C97">
        <w:rPr>
          <w:rFonts w:ascii="Calibri" w:hAnsi="Calibri" w:eastAsia="Calibri" w:cs="Calibri"/>
          <w:noProof w:val="0"/>
          <w:sz w:val="28"/>
          <w:szCs w:val="28"/>
          <w:lang w:val="en-GB"/>
        </w:rPr>
        <w:t>Tesco is a multinational company predominately offering food and grocery items the company sources food and non-food products from British and international suppliers (Tesco,2018e).</w:t>
      </w:r>
    </w:p>
    <w:p w:rsidR="272C322E" w:rsidP="594D2C97" w:rsidRDefault="272C322E" w14:noSpellErr="1" w14:paraId="3181A9CD" w14:textId="70AB623A">
      <w:pPr>
        <w:pStyle w:val="Normal"/>
        <w:bidi w:val="0"/>
        <w:spacing w:before="0" w:beforeAutospacing="off" w:after="160" w:afterAutospacing="off" w:line="259" w:lineRule="auto"/>
        <w:ind w:left="0" w:right="0"/>
        <w:jc w:val="left"/>
        <w:rPr>
          <w:rFonts w:ascii="Calibri" w:hAnsi="Calibri" w:eastAsia="Calibri" w:cs="Calibri"/>
          <w:noProof w:val="0"/>
          <w:sz w:val="28"/>
          <w:szCs w:val="28"/>
          <w:lang w:val="en-GB"/>
        </w:rPr>
      </w:pPr>
      <w:r w:rsidRPr="594D2C97" w:rsidR="594D2C97">
        <w:rPr>
          <w:rFonts w:ascii="Calibri" w:hAnsi="Calibri" w:eastAsia="Calibri" w:cs="Calibri"/>
          <w:noProof w:val="0"/>
          <w:sz w:val="28"/>
          <w:szCs w:val="28"/>
          <w:lang w:val="en-GB"/>
        </w:rPr>
        <w:t>Morden informs us that the United Kingdom's withdrawal from the European Union will increase fresh food imports duties which in turn will have a detrimental effect on the profit margin (Morden,2016).</w:t>
      </w:r>
    </w:p>
    <w:p w:rsidR="272C322E" w:rsidP="594D2C97" w:rsidRDefault="272C322E" w14:noSpellErr="1" w14:paraId="39C84139" w14:textId="0C7631F0">
      <w:pPr>
        <w:pStyle w:val="Normal"/>
        <w:bidi w:val="0"/>
        <w:spacing w:before="0" w:beforeAutospacing="off" w:after="160" w:afterAutospacing="off" w:line="259" w:lineRule="auto"/>
        <w:ind w:left="0" w:right="0"/>
        <w:jc w:val="left"/>
        <w:rPr>
          <w:rFonts w:ascii="Calibri" w:hAnsi="Calibri" w:eastAsia="Calibri" w:cs="Calibri"/>
          <w:noProof w:val="0"/>
          <w:sz w:val="28"/>
          <w:szCs w:val="28"/>
          <w:lang w:val="en-GB"/>
        </w:rPr>
      </w:pPr>
      <w:r w:rsidRPr="594D2C97" w:rsidR="594D2C97">
        <w:rPr>
          <w:rFonts w:ascii="Calibri" w:hAnsi="Calibri" w:eastAsia="Calibri" w:cs="Calibri"/>
          <w:noProof w:val="0"/>
          <w:sz w:val="28"/>
          <w:szCs w:val="28"/>
          <w:lang w:val="en-GB"/>
        </w:rPr>
        <w:t>In addition to that the United Kingdom is a country that has low level of corruption and bureaucracy which from a political point of view is a stable country (Transparency international 2018).</w:t>
      </w:r>
    </w:p>
    <w:p w:rsidR="272C322E" w:rsidP="594D2C97" w:rsidRDefault="272C322E" w14:paraId="4E7F26BE" w14:textId="7A095E03">
      <w:pPr>
        <w:pStyle w:val="Normal"/>
        <w:spacing w:before="0" w:beforeAutospacing="off" w:after="160" w:afterAutospacing="off" w:line="259" w:lineRule="auto"/>
        <w:ind w:left="0" w:right="0"/>
        <w:jc w:val="left"/>
        <w:rPr>
          <w:rFonts w:ascii="Calibri" w:hAnsi="Calibri" w:eastAsia="Calibri" w:cs="Calibri"/>
          <w:noProof w:val="0"/>
          <w:sz w:val="28"/>
          <w:szCs w:val="28"/>
          <w:u w:val="single"/>
          <w:lang w:val="en-GB"/>
        </w:rPr>
      </w:pPr>
    </w:p>
    <w:p w:rsidR="272C322E" w:rsidP="594D2C97" w:rsidRDefault="272C322E" w14:paraId="3BB45B87" w14:textId="601B6DA0">
      <w:pPr>
        <w:pStyle w:val="Normal"/>
        <w:bidi w:val="0"/>
        <w:spacing w:before="0" w:beforeAutospacing="off" w:after="160" w:afterAutospacing="off" w:line="259" w:lineRule="auto"/>
        <w:ind w:left="0" w:right="0"/>
        <w:jc w:val="left"/>
        <w:rPr>
          <w:rFonts w:ascii="Calibri" w:hAnsi="Calibri" w:eastAsia="Calibri" w:cs="Calibri"/>
          <w:noProof w:val="0"/>
          <w:sz w:val="28"/>
          <w:szCs w:val="28"/>
          <w:u w:val="single"/>
          <w:lang w:val="en-GB"/>
        </w:rPr>
      </w:pPr>
    </w:p>
    <w:p w:rsidR="272C322E" w:rsidP="594D2C97" w:rsidRDefault="272C322E" w14:paraId="10747C7B" w14:textId="68032BC4">
      <w:pPr>
        <w:pStyle w:val="Normal"/>
        <w:bidi w:val="0"/>
        <w:spacing w:before="0" w:beforeAutospacing="off" w:after="160" w:afterAutospacing="off" w:line="259" w:lineRule="auto"/>
        <w:ind w:left="0" w:right="0"/>
        <w:jc w:val="left"/>
        <w:rPr>
          <w:rFonts w:ascii="Calibri" w:hAnsi="Calibri" w:eastAsia="Calibri" w:cs="Calibri"/>
          <w:noProof w:val="0"/>
          <w:sz w:val="28"/>
          <w:szCs w:val="28"/>
          <w:u w:val="single"/>
          <w:lang w:val="en-GB"/>
        </w:rPr>
      </w:pPr>
      <w:r w:rsidRPr="594D2C97" w:rsidR="594D2C97">
        <w:rPr>
          <w:rFonts w:ascii="Calibri" w:hAnsi="Calibri" w:eastAsia="Calibri" w:cs="Calibri"/>
          <w:noProof w:val="0"/>
          <w:sz w:val="28"/>
          <w:szCs w:val="28"/>
          <w:u w:val="single"/>
          <w:lang w:val="en-GB"/>
        </w:rPr>
        <w:t>ECONOMIC</w:t>
      </w:r>
    </w:p>
    <w:p w:rsidR="272C322E" w:rsidP="594D2C97" w:rsidRDefault="272C322E" w14:noSpellErr="1" w14:paraId="2FBD26CF" w14:textId="744F1EDF">
      <w:pPr>
        <w:pStyle w:val="Normal"/>
        <w:bidi w:val="0"/>
        <w:spacing w:before="0" w:beforeAutospacing="off" w:after="160" w:afterAutospacing="off" w:line="259" w:lineRule="auto"/>
        <w:ind w:left="0" w:right="0"/>
        <w:jc w:val="left"/>
        <w:rPr>
          <w:rFonts w:ascii="Calibri" w:hAnsi="Calibri" w:eastAsia="Calibri" w:cs="Calibri"/>
          <w:noProof w:val="0"/>
          <w:sz w:val="28"/>
          <w:szCs w:val="28"/>
          <w:u w:val="single"/>
          <w:lang w:val="en-GB"/>
        </w:rPr>
      </w:pPr>
      <w:r w:rsidRPr="594D2C97" w:rsidR="594D2C97">
        <w:rPr>
          <w:rFonts w:ascii="Calibri" w:hAnsi="Calibri" w:eastAsia="Calibri" w:cs="Calibri"/>
          <w:noProof w:val="0"/>
          <w:sz w:val="28"/>
          <w:szCs w:val="28"/>
          <w:u w:val="none"/>
          <w:lang w:val="en-GB"/>
        </w:rPr>
        <w:t>The United Kingdom is currently an economically sound country which constitutes to an encouraging climate for business like Tesco.</w:t>
      </w:r>
    </w:p>
    <w:p w:rsidR="272C322E" w:rsidP="594D2C97" w:rsidRDefault="272C322E" w14:noSpellErr="1" w14:paraId="2619FD83" w14:textId="3CDCF733">
      <w:pPr>
        <w:pStyle w:val="Normal"/>
        <w:bidi w:val="0"/>
        <w:spacing w:before="0" w:beforeAutospacing="off" w:after="160" w:afterAutospacing="off" w:line="259" w:lineRule="auto"/>
        <w:ind w:left="0" w:right="0"/>
        <w:jc w:val="left"/>
        <w:rPr>
          <w:rFonts w:ascii="Calibri" w:hAnsi="Calibri" w:eastAsia="Calibri" w:cs="Calibri"/>
          <w:noProof w:val="0"/>
          <w:sz w:val="28"/>
          <w:szCs w:val="28"/>
          <w:u w:val="none"/>
          <w:lang w:val="en-GB"/>
        </w:rPr>
      </w:pPr>
      <w:r w:rsidRPr="594D2C97" w:rsidR="594D2C97">
        <w:rPr>
          <w:rFonts w:ascii="Calibri" w:hAnsi="Calibri" w:eastAsia="Calibri" w:cs="Calibri"/>
          <w:noProof w:val="0"/>
          <w:sz w:val="28"/>
          <w:szCs w:val="28"/>
          <w:u w:val="none"/>
          <w:lang w:val="en-GB"/>
        </w:rPr>
        <w:t xml:space="preserve">2009 saw the government of the </w:t>
      </w:r>
      <w:r w:rsidRPr="594D2C97" w:rsidR="594D2C97">
        <w:rPr>
          <w:rFonts w:ascii="Calibri" w:hAnsi="Calibri" w:eastAsia="Calibri" w:cs="Calibri"/>
          <w:noProof w:val="0"/>
          <w:sz w:val="28"/>
          <w:szCs w:val="28"/>
          <w:u w:val="none"/>
          <w:lang w:val="en-GB"/>
        </w:rPr>
        <w:t>United Kingdom</w:t>
      </w:r>
      <w:r w:rsidRPr="594D2C97" w:rsidR="594D2C97">
        <w:rPr>
          <w:rFonts w:ascii="Calibri" w:hAnsi="Calibri" w:eastAsia="Calibri" w:cs="Calibri"/>
          <w:noProof w:val="0"/>
          <w:sz w:val="28"/>
          <w:szCs w:val="28"/>
          <w:u w:val="none"/>
          <w:lang w:val="en-GB"/>
        </w:rPr>
        <w:t xml:space="preserve"> reduce the interest rate from 5% to .05% and as a direct result of the government's actions the purchasing power of the consumer had increased. Unemployment fell from 8.5% in 2012 to approximately 4% in 2018 (Trading economics,2018a).</w:t>
      </w:r>
    </w:p>
    <w:p w:rsidR="272C322E" w:rsidP="594D2C97" w:rsidRDefault="272C322E" w14:noSpellErr="1" w14:paraId="7631D10D" w14:textId="4C0F3C30">
      <w:pPr>
        <w:pStyle w:val="Normal"/>
        <w:bidi w:val="0"/>
        <w:spacing w:before="0" w:beforeAutospacing="off" w:after="160" w:afterAutospacing="off" w:line="259" w:lineRule="auto"/>
        <w:ind w:left="0" w:right="0"/>
        <w:jc w:val="left"/>
        <w:rPr>
          <w:rFonts w:ascii="Calibri" w:hAnsi="Calibri" w:eastAsia="Calibri" w:cs="Calibri"/>
          <w:noProof w:val="0"/>
          <w:sz w:val="28"/>
          <w:szCs w:val="28"/>
          <w:u w:val="none"/>
          <w:lang w:val="en-GB"/>
        </w:rPr>
      </w:pPr>
      <w:r w:rsidRPr="594D2C97" w:rsidR="594D2C97">
        <w:rPr>
          <w:rFonts w:ascii="Calibri" w:hAnsi="Calibri" w:eastAsia="Calibri" w:cs="Calibri"/>
          <w:noProof w:val="0"/>
          <w:sz w:val="28"/>
          <w:szCs w:val="28"/>
          <w:u w:val="none"/>
          <w:lang w:val="en-GB"/>
        </w:rPr>
        <w:t>The implement of Brexit will cause a drop-in consumption in Britain which could cause a negative repercussion to the financial performance of Tesco according to martin (Martin,2017).</w:t>
      </w:r>
    </w:p>
    <w:p w:rsidR="272C322E" w:rsidP="594D2C97" w:rsidRDefault="272C322E" w14:paraId="50E9AB8D" w14:textId="18059CD5">
      <w:pPr>
        <w:pStyle w:val="Normal"/>
        <w:spacing w:before="0" w:beforeAutospacing="off" w:after="160" w:afterAutospacing="off" w:line="259" w:lineRule="auto"/>
        <w:ind w:left="0" w:right="0"/>
        <w:jc w:val="left"/>
        <w:rPr>
          <w:rFonts w:ascii="Calibri" w:hAnsi="Calibri" w:eastAsia="Calibri" w:cs="Calibri"/>
          <w:noProof w:val="0"/>
          <w:sz w:val="28"/>
          <w:szCs w:val="28"/>
          <w:u w:val="none"/>
          <w:lang w:val="en-GB"/>
        </w:rPr>
      </w:pPr>
    </w:p>
    <w:p w:rsidR="272C322E" w:rsidP="594D2C97" w:rsidRDefault="272C322E" w14:paraId="7B7FE709" w14:textId="2BBADA0B">
      <w:pPr>
        <w:pStyle w:val="Normal"/>
        <w:spacing w:before="0" w:beforeAutospacing="off" w:after="160" w:afterAutospacing="off" w:line="259" w:lineRule="auto"/>
        <w:ind w:left="0" w:right="0"/>
        <w:jc w:val="left"/>
        <w:rPr>
          <w:rFonts w:ascii="Calibri" w:hAnsi="Calibri" w:eastAsia="Calibri" w:cs="Calibri"/>
          <w:noProof w:val="0"/>
          <w:sz w:val="28"/>
          <w:szCs w:val="28"/>
          <w:u w:val="none"/>
          <w:lang w:val="en-GB"/>
        </w:rPr>
      </w:pPr>
    </w:p>
    <w:p w:rsidR="272C322E" w:rsidP="594D2C97" w:rsidRDefault="272C322E" w14:paraId="03AECAD3" w14:textId="3BD64870">
      <w:pPr>
        <w:pStyle w:val="Normal"/>
        <w:spacing w:before="0" w:beforeAutospacing="off" w:after="160" w:afterAutospacing="off" w:line="259" w:lineRule="auto"/>
        <w:ind w:left="0" w:right="0"/>
        <w:jc w:val="left"/>
        <w:rPr>
          <w:rFonts w:ascii="Calibri" w:hAnsi="Calibri" w:eastAsia="Calibri" w:cs="Calibri"/>
          <w:noProof w:val="0"/>
          <w:sz w:val="28"/>
          <w:szCs w:val="28"/>
          <w:u w:val="none"/>
          <w:lang w:val="en-GB"/>
        </w:rPr>
      </w:pPr>
    </w:p>
    <w:p w:rsidR="272C322E" w:rsidP="594D2C97" w:rsidRDefault="272C322E" w14:paraId="102A1842" w14:textId="147E5E02">
      <w:pPr>
        <w:pStyle w:val="Normal"/>
        <w:spacing w:before="0" w:beforeAutospacing="off" w:after="160" w:afterAutospacing="off" w:line="259" w:lineRule="auto"/>
        <w:ind w:left="0" w:right="0"/>
        <w:jc w:val="left"/>
        <w:rPr>
          <w:rFonts w:ascii="Calibri" w:hAnsi="Calibri" w:eastAsia="Calibri" w:cs="Calibri"/>
          <w:noProof w:val="0"/>
          <w:sz w:val="28"/>
          <w:szCs w:val="28"/>
          <w:u w:val="none"/>
          <w:lang w:val="en-GB"/>
        </w:rPr>
      </w:pPr>
    </w:p>
    <w:p w:rsidR="272C322E" w:rsidP="594D2C97" w:rsidRDefault="272C322E" w14:paraId="54ADB5EB" w14:textId="478D12A6">
      <w:pPr>
        <w:pStyle w:val="Normal"/>
        <w:spacing w:before="0" w:beforeAutospacing="off" w:after="160" w:afterAutospacing="off" w:line="259" w:lineRule="auto"/>
        <w:ind w:left="0" w:right="0"/>
        <w:jc w:val="left"/>
        <w:rPr>
          <w:rFonts w:ascii="Calibri" w:hAnsi="Calibri" w:eastAsia="Calibri" w:cs="Calibri"/>
          <w:noProof w:val="0"/>
          <w:sz w:val="28"/>
          <w:szCs w:val="28"/>
          <w:u w:val="none"/>
          <w:lang w:val="en-GB"/>
        </w:rPr>
      </w:pPr>
    </w:p>
    <w:p w:rsidR="272C322E" w:rsidP="594D2C97" w:rsidRDefault="272C322E" w14:paraId="3E8DCE97" w14:textId="7803D87F">
      <w:pPr>
        <w:pStyle w:val="Normal"/>
        <w:spacing w:before="0" w:beforeAutospacing="off" w:after="160" w:afterAutospacing="off" w:line="259" w:lineRule="auto"/>
        <w:ind w:left="0" w:right="0"/>
        <w:jc w:val="left"/>
        <w:rPr>
          <w:rFonts w:ascii="Calibri" w:hAnsi="Calibri" w:eastAsia="Calibri" w:cs="Calibri"/>
          <w:noProof w:val="0"/>
          <w:sz w:val="28"/>
          <w:szCs w:val="28"/>
          <w:u w:val="none"/>
          <w:lang w:val="en-GB"/>
        </w:rPr>
      </w:pPr>
    </w:p>
    <w:p w:rsidR="272C322E" w:rsidP="594D2C97" w:rsidRDefault="272C322E" w14:paraId="405C4867" w14:textId="3E30B036">
      <w:pPr>
        <w:pStyle w:val="Normal"/>
        <w:bidi w:val="0"/>
        <w:spacing w:before="0" w:beforeAutospacing="off" w:after="160" w:afterAutospacing="off" w:line="259" w:lineRule="auto"/>
        <w:ind w:left="0" w:right="0"/>
        <w:jc w:val="left"/>
        <w:rPr>
          <w:rFonts w:ascii="Calibri" w:hAnsi="Calibri" w:eastAsia="Calibri" w:cs="Calibri"/>
          <w:i w:val="1"/>
          <w:iCs w:val="1"/>
          <w:noProof w:val="0"/>
          <w:sz w:val="28"/>
          <w:szCs w:val="28"/>
          <w:u w:val="single"/>
          <w:lang w:val="en-GB"/>
        </w:rPr>
      </w:pPr>
      <w:r w:rsidRPr="594D2C97" w:rsidR="594D2C97">
        <w:rPr>
          <w:rFonts w:ascii="Calibri" w:hAnsi="Calibri" w:eastAsia="Calibri" w:cs="Calibri"/>
          <w:i w:val="1"/>
          <w:iCs w:val="1"/>
          <w:noProof w:val="0"/>
          <w:sz w:val="28"/>
          <w:szCs w:val="28"/>
          <w:u w:val="single"/>
          <w:lang w:val="en-GB"/>
        </w:rPr>
        <w:t>SOCIAL</w:t>
      </w:r>
    </w:p>
    <w:p w:rsidR="272C322E" w:rsidP="594D2C97" w:rsidRDefault="272C322E" w14:paraId="2C62E8B0" w14:textId="35E4BA89">
      <w:pPr>
        <w:pStyle w:val="Normal"/>
        <w:bidi w:val="0"/>
        <w:spacing w:before="0" w:beforeAutospacing="off" w:after="160" w:afterAutospacing="off" w:line="259" w:lineRule="auto"/>
        <w:ind w:left="0" w:right="0"/>
        <w:jc w:val="left"/>
        <w:rPr>
          <w:rFonts w:ascii="Calibri" w:hAnsi="Calibri" w:eastAsia="Calibri" w:cs="Calibri"/>
          <w:noProof w:val="0"/>
          <w:sz w:val="28"/>
          <w:szCs w:val="28"/>
          <w:lang w:val="en-GB"/>
        </w:rPr>
      </w:pPr>
      <w:r w:rsidRPr="594D2C97" w:rsidR="594D2C97">
        <w:rPr>
          <w:rFonts w:ascii="Calibri" w:hAnsi="Calibri" w:eastAsia="Calibri" w:cs="Calibri"/>
          <w:noProof w:val="0"/>
          <w:sz w:val="28"/>
          <w:szCs w:val="28"/>
          <w:lang w:val="en-GB"/>
        </w:rPr>
        <w:t xml:space="preserve">According to </w:t>
      </w:r>
      <w:r w:rsidRPr="594D2C97" w:rsidR="594D2C97">
        <w:rPr>
          <w:rFonts w:ascii="Calibri" w:hAnsi="Calibri" w:eastAsia="Calibri" w:cs="Calibri"/>
          <w:noProof w:val="0"/>
          <w:sz w:val="28"/>
          <w:szCs w:val="28"/>
          <w:lang w:val="en-GB"/>
        </w:rPr>
        <w:t>Chernev</w:t>
      </w:r>
      <w:r w:rsidRPr="594D2C97" w:rsidR="594D2C97">
        <w:rPr>
          <w:rFonts w:ascii="Calibri" w:hAnsi="Calibri" w:eastAsia="Calibri" w:cs="Calibri"/>
          <w:noProof w:val="0"/>
          <w:sz w:val="28"/>
          <w:szCs w:val="28"/>
          <w:lang w:val="en-GB"/>
        </w:rPr>
        <w:t xml:space="preserve"> health conscious social trend can impact Tesco’s competitiveness (Chernev,2018).</w:t>
      </w:r>
    </w:p>
    <w:p w:rsidR="272C322E" w:rsidP="594D2C97" w:rsidRDefault="272C322E" w14:noSpellErr="1" w14:paraId="52BCA250" w14:textId="64194DDB">
      <w:pPr>
        <w:pStyle w:val="Normal"/>
        <w:bidi w:val="0"/>
        <w:spacing w:before="0" w:beforeAutospacing="off" w:after="160" w:afterAutospacing="off" w:line="259" w:lineRule="auto"/>
        <w:ind w:left="0" w:right="0"/>
        <w:jc w:val="left"/>
        <w:rPr>
          <w:rFonts w:ascii="Calibri" w:hAnsi="Calibri" w:eastAsia="Calibri" w:cs="Calibri"/>
          <w:noProof w:val="0"/>
          <w:sz w:val="28"/>
          <w:szCs w:val="28"/>
          <w:lang w:val="en-GB"/>
        </w:rPr>
      </w:pPr>
      <w:r w:rsidRPr="594D2C97" w:rsidR="594D2C97">
        <w:rPr>
          <w:rFonts w:ascii="Calibri" w:hAnsi="Calibri" w:eastAsia="Calibri" w:cs="Calibri"/>
          <w:noProof w:val="0"/>
          <w:sz w:val="28"/>
          <w:szCs w:val="28"/>
          <w:lang w:val="en-GB"/>
        </w:rPr>
        <w:t xml:space="preserve">According to Smithers as </w:t>
      </w:r>
      <w:r w:rsidRPr="594D2C97" w:rsidR="594D2C97">
        <w:rPr>
          <w:rFonts w:ascii="Calibri" w:hAnsi="Calibri" w:eastAsia="Calibri" w:cs="Calibri"/>
          <w:noProof w:val="0"/>
          <w:sz w:val="28"/>
          <w:szCs w:val="28"/>
          <w:lang w:val="en-GB"/>
        </w:rPr>
        <w:t>the sale</w:t>
      </w:r>
      <w:r w:rsidRPr="594D2C97" w:rsidR="594D2C97">
        <w:rPr>
          <w:rFonts w:ascii="Calibri" w:hAnsi="Calibri" w:eastAsia="Calibri" w:cs="Calibri"/>
          <w:noProof w:val="0"/>
          <w:sz w:val="28"/>
          <w:szCs w:val="28"/>
          <w:lang w:val="en-GB"/>
        </w:rPr>
        <w:t xml:space="preserve"> of organic food and drink in the United Kingdom rose to almost 6% in 2017 which equates to 2.2 billion pounds (Smithers,2018).</w:t>
      </w:r>
    </w:p>
    <w:p w:rsidR="272C322E" w:rsidP="594D2C97" w:rsidRDefault="272C322E" w14:noSpellErr="1" w14:paraId="648AA283" w14:textId="0A57785F">
      <w:pPr>
        <w:pStyle w:val="Normal"/>
        <w:bidi w:val="0"/>
        <w:spacing w:before="0" w:beforeAutospacing="off" w:after="160" w:afterAutospacing="off" w:line="259" w:lineRule="auto"/>
        <w:ind w:left="0" w:right="0"/>
        <w:jc w:val="left"/>
        <w:rPr>
          <w:rFonts w:ascii="Calibri" w:hAnsi="Calibri" w:eastAsia="Calibri" w:cs="Calibri"/>
          <w:noProof w:val="0"/>
          <w:sz w:val="28"/>
          <w:szCs w:val="28"/>
          <w:lang w:val="en-GB"/>
        </w:rPr>
      </w:pPr>
      <w:r w:rsidRPr="594D2C97" w:rsidR="594D2C97">
        <w:rPr>
          <w:rFonts w:ascii="Calibri" w:hAnsi="Calibri" w:eastAsia="Calibri" w:cs="Calibri"/>
          <w:noProof w:val="0"/>
          <w:sz w:val="28"/>
          <w:szCs w:val="28"/>
          <w:lang w:val="en-GB"/>
        </w:rPr>
        <w:t>Tesco reported that in 2017 saw a rise of its organic range by 15% which was recorded as the highest rise for over a period of ten years (Tesco,2017).</w:t>
      </w:r>
    </w:p>
    <w:p w:rsidR="272C322E" w:rsidP="594D2C97" w:rsidRDefault="272C322E" w14:noSpellErr="1" w14:paraId="5C77C872" w14:textId="59CA2F1D">
      <w:pPr>
        <w:pStyle w:val="Normal"/>
        <w:spacing w:before="0" w:beforeAutospacing="off" w:after="160" w:afterAutospacing="off" w:line="259" w:lineRule="auto"/>
        <w:ind w:left="0" w:right="0"/>
        <w:jc w:val="left"/>
        <w:rPr>
          <w:rFonts w:ascii="Calibri" w:hAnsi="Calibri" w:eastAsia="Calibri" w:cs="Calibri"/>
          <w:noProof w:val="0"/>
          <w:sz w:val="28"/>
          <w:szCs w:val="28"/>
          <w:lang w:val="en-GB"/>
        </w:rPr>
      </w:pPr>
      <w:r w:rsidRPr="594D2C97" w:rsidR="594D2C97">
        <w:rPr>
          <w:rFonts w:ascii="Calibri" w:hAnsi="Calibri" w:eastAsia="Calibri" w:cs="Calibri"/>
          <w:noProof w:val="0"/>
          <w:sz w:val="28"/>
          <w:szCs w:val="28"/>
          <w:lang w:val="en-GB"/>
        </w:rPr>
        <w:t>Tesco must also take into consideration that the population of the United Kingdom is getting older it is an important factor that as older people tend to purchase less food products in stores as reported by the office of National statistics (ONS,2017).</w:t>
      </w:r>
    </w:p>
    <w:p w:rsidR="272C322E" w:rsidP="594D2C97" w:rsidRDefault="272C322E" w14:paraId="599844E7" w14:textId="1EEC5136">
      <w:pPr>
        <w:pStyle w:val="Normal"/>
        <w:spacing w:before="0" w:beforeAutospacing="off" w:after="160" w:afterAutospacing="off" w:line="259" w:lineRule="auto"/>
        <w:ind w:left="0" w:right="0"/>
        <w:jc w:val="left"/>
        <w:rPr>
          <w:rFonts w:ascii="Calibri" w:hAnsi="Calibri" w:eastAsia="Calibri" w:cs="Calibri"/>
          <w:noProof w:val="0"/>
          <w:sz w:val="28"/>
          <w:szCs w:val="28"/>
          <w:lang w:val="en-GB"/>
        </w:rPr>
      </w:pPr>
    </w:p>
    <w:p w:rsidR="272C322E" w:rsidP="594D2C97" w:rsidRDefault="272C322E" w14:paraId="73144389" w14:textId="5504374D">
      <w:pPr>
        <w:pStyle w:val="Normal"/>
        <w:bidi w:val="0"/>
        <w:spacing w:before="0" w:beforeAutospacing="off" w:after="160" w:afterAutospacing="off" w:line="259" w:lineRule="auto"/>
        <w:ind w:left="0" w:right="0"/>
        <w:jc w:val="left"/>
        <w:rPr>
          <w:rFonts w:ascii="Calibri" w:hAnsi="Calibri" w:eastAsia="Calibri" w:cs="Calibri"/>
          <w:noProof w:val="0"/>
          <w:sz w:val="28"/>
          <w:szCs w:val="28"/>
          <w:lang w:val="en-GB"/>
        </w:rPr>
      </w:pPr>
    </w:p>
    <w:p w:rsidR="272C322E" w:rsidP="594D2C97" w:rsidRDefault="272C322E" w14:paraId="78741E97" w14:textId="5BD017D0">
      <w:pPr>
        <w:pStyle w:val="Normal"/>
        <w:bidi w:val="0"/>
        <w:spacing w:before="0" w:beforeAutospacing="off" w:after="160" w:afterAutospacing="off" w:line="259" w:lineRule="auto"/>
        <w:ind w:left="0" w:right="0"/>
        <w:jc w:val="left"/>
        <w:rPr>
          <w:rFonts w:ascii="Calibri" w:hAnsi="Calibri" w:eastAsia="Calibri" w:cs="Calibri"/>
          <w:noProof w:val="0"/>
          <w:sz w:val="28"/>
          <w:szCs w:val="28"/>
          <w:u w:val="single"/>
          <w:lang w:val="en-GB"/>
        </w:rPr>
      </w:pPr>
      <w:r w:rsidRPr="594D2C97" w:rsidR="594D2C97">
        <w:rPr>
          <w:rFonts w:ascii="Calibri" w:hAnsi="Calibri" w:eastAsia="Calibri" w:cs="Calibri"/>
          <w:noProof w:val="0"/>
          <w:sz w:val="28"/>
          <w:szCs w:val="28"/>
          <w:u w:val="single"/>
          <w:lang w:val="en-GB"/>
        </w:rPr>
        <w:t>Technological</w:t>
      </w:r>
    </w:p>
    <w:p w:rsidR="272C322E" w:rsidP="594D2C97" w:rsidRDefault="272C322E" w14:noSpellErr="1" w14:paraId="5D0E0C0E" w14:textId="73BA42BC">
      <w:pPr>
        <w:pStyle w:val="Normal"/>
        <w:bidi w:val="0"/>
        <w:spacing w:before="0" w:beforeAutospacing="off" w:after="160" w:afterAutospacing="off" w:line="259" w:lineRule="auto"/>
        <w:ind w:left="0" w:right="0"/>
        <w:jc w:val="left"/>
        <w:rPr>
          <w:rFonts w:ascii="Calibri" w:hAnsi="Calibri" w:eastAsia="Calibri" w:cs="Calibri"/>
          <w:noProof w:val="0"/>
          <w:sz w:val="28"/>
          <w:szCs w:val="28"/>
          <w:lang w:val="en-GB"/>
        </w:rPr>
      </w:pPr>
      <w:r w:rsidRPr="594D2C97" w:rsidR="594D2C97">
        <w:rPr>
          <w:rFonts w:ascii="Calibri" w:hAnsi="Calibri" w:eastAsia="Calibri" w:cs="Calibri"/>
          <w:noProof w:val="0"/>
          <w:sz w:val="28"/>
          <w:szCs w:val="28"/>
          <w:lang w:val="en-GB"/>
        </w:rPr>
        <w:t>One of the key operations of Tesco is the use of the internet through online retailing which is growing at a rapid pace.</w:t>
      </w:r>
    </w:p>
    <w:p w:rsidR="272C322E" w:rsidP="594D2C97" w:rsidRDefault="272C322E" w14:noSpellErr="1" w14:paraId="71CDCF8D" w14:textId="04EE26FF">
      <w:pPr>
        <w:pStyle w:val="Normal"/>
        <w:bidi w:val="0"/>
        <w:spacing w:before="0" w:beforeAutospacing="off" w:after="160" w:afterAutospacing="off" w:line="259" w:lineRule="auto"/>
        <w:ind w:left="0" w:right="0"/>
        <w:jc w:val="left"/>
        <w:rPr>
          <w:rFonts w:ascii="Calibri" w:hAnsi="Calibri" w:eastAsia="Calibri" w:cs="Calibri"/>
          <w:noProof w:val="0"/>
          <w:sz w:val="28"/>
          <w:szCs w:val="28"/>
          <w:lang w:val="en-GB"/>
        </w:rPr>
      </w:pPr>
      <w:r w:rsidRPr="594D2C97" w:rsidR="594D2C97">
        <w:rPr>
          <w:rFonts w:ascii="Calibri" w:hAnsi="Calibri" w:eastAsia="Calibri" w:cs="Calibri"/>
          <w:noProof w:val="0"/>
          <w:sz w:val="28"/>
          <w:szCs w:val="28"/>
          <w:lang w:val="en-GB"/>
        </w:rPr>
        <w:t>Tesco has introduced RFID (radio frequency identification) technology to give its customers a better instore experience</w:t>
      </w:r>
      <w:r w:rsidRPr="594D2C97" w:rsidR="594D2C97">
        <w:rPr>
          <w:rFonts w:ascii="Calibri" w:hAnsi="Calibri" w:eastAsia="Calibri" w:cs="Calibri"/>
          <w:noProof w:val="0"/>
          <w:sz w:val="28"/>
          <w:szCs w:val="28"/>
          <w:lang w:val="en-GB"/>
        </w:rPr>
        <w:t xml:space="preserve">.  </w:t>
      </w:r>
      <w:r w:rsidRPr="594D2C97" w:rsidR="594D2C97">
        <w:rPr>
          <w:rFonts w:ascii="Calibri" w:hAnsi="Calibri" w:eastAsia="Calibri" w:cs="Calibri"/>
          <w:noProof w:val="0"/>
          <w:sz w:val="28"/>
          <w:szCs w:val="28"/>
          <w:lang w:val="en-GB"/>
        </w:rPr>
        <w:t>with the introduction of RFID, it automatically counts and removes items after sale.</w:t>
      </w:r>
      <w:r w:rsidRPr="594D2C97" w:rsidR="594D2C97">
        <w:rPr>
          <w:rFonts w:ascii="Calibri" w:hAnsi="Calibri" w:eastAsia="Calibri" w:cs="Calibri"/>
          <w:noProof w:val="0"/>
          <w:sz w:val="28"/>
          <w:szCs w:val="28"/>
          <w:lang w:val="en-GB"/>
        </w:rPr>
        <w:t xml:space="preserve"> reduces cost reduces waste reduces stock. </w:t>
      </w:r>
      <w:r w:rsidRPr="594D2C97" w:rsidR="594D2C97">
        <w:rPr>
          <w:rFonts w:ascii="Calibri" w:hAnsi="Calibri" w:eastAsia="Calibri" w:cs="Calibri"/>
          <w:noProof w:val="0"/>
          <w:sz w:val="28"/>
          <w:szCs w:val="28"/>
          <w:lang w:val="en-GB"/>
        </w:rPr>
        <w:t>Tesco has developed its own online mobile payment system which is “Pay Quid” Tesco is currently operating this mobile payment system in 524 stores throughout the country.  According to (Morden,2016) Tesco has already introduced a wide range of technological benefits for its customers with digital marketing, analytics as well as having 2.5 million Facebook followers and 540,000 twitter followers. (Facebook,2018 Twitter,2018)</w:t>
      </w:r>
    </w:p>
    <w:p w:rsidR="272C322E" w:rsidP="594D2C97" w:rsidRDefault="272C322E" w14:paraId="705DF409" w14:textId="78842B28">
      <w:pPr>
        <w:pStyle w:val="Normal"/>
        <w:bidi w:val="0"/>
        <w:spacing w:before="0" w:beforeAutospacing="off" w:after="160" w:afterAutospacing="off" w:line="259" w:lineRule="auto"/>
        <w:ind w:left="0" w:right="0"/>
        <w:jc w:val="left"/>
        <w:rPr>
          <w:rFonts w:ascii="Calibri" w:hAnsi="Calibri" w:eastAsia="Calibri" w:cs="Calibri"/>
          <w:noProof w:val="0"/>
          <w:sz w:val="28"/>
          <w:szCs w:val="28"/>
          <w:lang w:val="en-GB"/>
        </w:rPr>
      </w:pPr>
    </w:p>
    <w:p w:rsidR="272C322E" w:rsidP="594D2C97" w:rsidRDefault="272C322E" w14:paraId="683EBB5D" w14:textId="3AA1CB31">
      <w:pPr>
        <w:pStyle w:val="Normal"/>
        <w:bidi w:val="0"/>
        <w:spacing w:before="0" w:beforeAutospacing="off" w:after="160" w:afterAutospacing="off" w:line="259" w:lineRule="auto"/>
        <w:ind w:left="0" w:right="0"/>
        <w:jc w:val="left"/>
        <w:rPr>
          <w:rFonts w:ascii="Calibri" w:hAnsi="Calibri" w:eastAsia="Calibri" w:cs="Calibri"/>
          <w:noProof w:val="0"/>
          <w:sz w:val="28"/>
          <w:szCs w:val="28"/>
          <w:u w:val="single"/>
          <w:lang w:val="en-GB"/>
        </w:rPr>
      </w:pPr>
    </w:p>
    <w:p w:rsidR="272C322E" w:rsidP="594D2C97" w:rsidRDefault="272C322E" w14:paraId="03A159DD" w14:textId="6F4A6890">
      <w:pPr>
        <w:pStyle w:val="Normal"/>
        <w:bidi w:val="0"/>
        <w:spacing w:before="0" w:beforeAutospacing="off" w:after="160" w:afterAutospacing="off" w:line="259" w:lineRule="auto"/>
        <w:ind w:left="0" w:right="0"/>
        <w:jc w:val="left"/>
        <w:rPr>
          <w:rFonts w:ascii="Calibri" w:hAnsi="Calibri" w:eastAsia="Calibri" w:cs="Calibri"/>
          <w:noProof w:val="0"/>
          <w:sz w:val="28"/>
          <w:szCs w:val="28"/>
          <w:u w:val="single"/>
          <w:lang w:val="en-GB"/>
        </w:rPr>
      </w:pPr>
    </w:p>
    <w:p w:rsidR="272C322E" w:rsidP="594D2C97" w:rsidRDefault="272C322E" w14:paraId="29E83CD6" w14:textId="4665D207">
      <w:pPr>
        <w:pStyle w:val="Normal"/>
        <w:bidi w:val="0"/>
        <w:spacing w:before="0" w:beforeAutospacing="off" w:after="160" w:afterAutospacing="off" w:line="259" w:lineRule="auto"/>
        <w:ind w:left="0" w:right="0"/>
        <w:jc w:val="left"/>
        <w:rPr>
          <w:rFonts w:ascii="Calibri" w:hAnsi="Calibri" w:eastAsia="Calibri" w:cs="Calibri"/>
          <w:noProof w:val="0"/>
          <w:sz w:val="28"/>
          <w:szCs w:val="28"/>
          <w:u w:val="single"/>
          <w:lang w:val="en-GB"/>
        </w:rPr>
      </w:pPr>
    </w:p>
    <w:p w:rsidR="272C322E" w:rsidP="594D2C97" w:rsidRDefault="272C322E" w14:paraId="401A7C56" w14:textId="787D58F0">
      <w:pPr>
        <w:pStyle w:val="Normal"/>
        <w:bidi w:val="0"/>
        <w:spacing w:before="0" w:beforeAutospacing="off" w:after="160" w:afterAutospacing="off" w:line="259" w:lineRule="auto"/>
        <w:ind w:left="0" w:right="0"/>
        <w:jc w:val="left"/>
        <w:rPr>
          <w:rFonts w:ascii="Calibri" w:hAnsi="Calibri" w:eastAsia="Calibri" w:cs="Calibri"/>
          <w:noProof w:val="0"/>
          <w:sz w:val="28"/>
          <w:szCs w:val="28"/>
          <w:u w:val="single"/>
          <w:lang w:val="en-GB"/>
        </w:rPr>
      </w:pPr>
    </w:p>
    <w:p w:rsidR="272C322E" w:rsidP="594D2C97" w:rsidRDefault="272C322E" w14:paraId="0BB79CE3" w14:textId="006093B3">
      <w:pPr>
        <w:pStyle w:val="Normal"/>
        <w:bidi w:val="0"/>
        <w:spacing w:before="0" w:beforeAutospacing="off" w:after="160" w:afterAutospacing="off" w:line="259" w:lineRule="auto"/>
        <w:ind w:left="0" w:right="0"/>
        <w:jc w:val="left"/>
        <w:rPr>
          <w:rFonts w:ascii="Calibri" w:hAnsi="Calibri" w:eastAsia="Calibri" w:cs="Calibri"/>
          <w:noProof w:val="0"/>
          <w:sz w:val="28"/>
          <w:szCs w:val="28"/>
          <w:u w:val="single"/>
          <w:lang w:val="en-GB"/>
        </w:rPr>
      </w:pPr>
    </w:p>
    <w:p w:rsidR="272C322E" w:rsidP="594D2C97" w:rsidRDefault="272C322E" w14:paraId="76958DDF" w14:textId="590B49B0">
      <w:pPr>
        <w:pStyle w:val="Normal"/>
        <w:bidi w:val="0"/>
        <w:spacing w:before="0" w:beforeAutospacing="off" w:after="160" w:afterAutospacing="off" w:line="259" w:lineRule="auto"/>
        <w:ind w:left="0" w:right="0"/>
        <w:jc w:val="left"/>
        <w:rPr>
          <w:rFonts w:ascii="Calibri" w:hAnsi="Calibri" w:eastAsia="Calibri" w:cs="Calibri"/>
          <w:noProof w:val="0"/>
          <w:sz w:val="28"/>
          <w:szCs w:val="28"/>
          <w:u w:val="single"/>
          <w:lang w:val="en-GB"/>
        </w:rPr>
      </w:pPr>
      <w:r w:rsidRPr="594D2C97" w:rsidR="594D2C97">
        <w:rPr>
          <w:rFonts w:ascii="Calibri" w:hAnsi="Calibri" w:eastAsia="Calibri" w:cs="Calibri"/>
          <w:noProof w:val="0"/>
          <w:sz w:val="28"/>
          <w:szCs w:val="28"/>
          <w:u w:val="single"/>
          <w:lang w:val="en-GB"/>
        </w:rPr>
        <w:t>Legal</w:t>
      </w:r>
    </w:p>
    <w:p w:rsidR="272C322E" w:rsidP="594D2C97" w:rsidRDefault="272C322E" w14:noSpellErr="1" w14:paraId="7301CF8F" w14:textId="4FDC1BF6">
      <w:pPr>
        <w:pStyle w:val="Normal"/>
        <w:bidi w:val="0"/>
        <w:spacing w:before="0" w:beforeAutospacing="off" w:after="160" w:afterAutospacing="off" w:line="259" w:lineRule="auto"/>
        <w:ind/>
        <w:jc w:val="left"/>
        <w:rPr>
          <w:rFonts w:ascii="Calibri" w:hAnsi="Calibri" w:eastAsia="Calibri" w:cs="Calibri"/>
          <w:i w:val="0"/>
          <w:iCs w:val="0"/>
          <w:noProof w:val="0"/>
          <w:color w:val="auto"/>
          <w:sz w:val="28"/>
          <w:szCs w:val="28"/>
          <w:lang w:val="en-GB"/>
        </w:rPr>
      </w:pPr>
      <w:r w:rsidRPr="594D2C97" w:rsidR="594D2C97">
        <w:rPr>
          <w:rFonts w:ascii="Calibri" w:hAnsi="Calibri" w:eastAsia="Calibri" w:cs="Calibri"/>
          <w:noProof w:val="0"/>
          <w:sz w:val="28"/>
          <w:szCs w:val="28"/>
          <w:lang w:val="en-GB"/>
        </w:rPr>
        <w:t>Seventeen workers took legal action against their employer Tesco in 2016 for discrimination for age and gender and for the low rate of pay for the night shift, weekend shift and the holiday shift (</w:t>
      </w:r>
      <w:hyperlink r:id="R96e88da9f2484019">
        <w:r w:rsidRPr="594D2C97" w:rsidR="594D2C97">
          <w:rPr>
            <w:rStyle w:val="Hyperlink"/>
            <w:rFonts w:ascii="Calibri" w:hAnsi="Calibri" w:eastAsia="Calibri" w:cs="Calibri"/>
            <w:noProof w:val="0"/>
            <w:sz w:val="28"/>
            <w:szCs w:val="28"/>
            <w:lang w:val="en-GB"/>
          </w:rPr>
          <w:t>https://www.bbc.co.uk/news/</w:t>
        </w:r>
        <w:r w:rsidRPr="594D2C97" w:rsidR="594D2C97">
          <w:rPr>
            <w:rStyle w:val="Hyperlink"/>
            <w:rFonts w:ascii="Calibri" w:hAnsi="Calibri" w:eastAsia="Calibri" w:cs="Calibri"/>
            <w:noProof w:val="0"/>
            <w:sz w:val="28"/>
            <w:szCs w:val="28"/>
            <w:u w:val="none"/>
            <w:lang w:val="en-GB"/>
          </w:rPr>
          <w:t>business</w:t>
        </w:r>
        <w:r w:rsidRPr="594D2C97" w:rsidR="594D2C97">
          <w:rPr>
            <w:rStyle w:val="Hyperlink"/>
            <w:rFonts w:ascii="Calibri" w:hAnsi="Calibri" w:eastAsia="Calibri" w:cs="Calibri"/>
            <w:noProof w:val="0"/>
            <w:sz w:val="28"/>
            <w:szCs w:val="28"/>
            <w:lang w:val="en-GB"/>
          </w:rPr>
          <w:t>-37671752</w:t>
        </w:r>
      </w:hyperlink>
      <w:r w:rsidRPr="594D2C97" w:rsidR="594D2C97">
        <w:rPr>
          <w:rFonts w:ascii="Calibri" w:hAnsi="Calibri" w:eastAsia="Calibri" w:cs="Calibri"/>
          <w:noProof w:val="0"/>
          <w:sz w:val="28"/>
          <w:szCs w:val="28"/>
          <w:lang w:val="en-GB"/>
        </w:rPr>
        <w:t xml:space="preserve">) </w:t>
      </w:r>
      <w:r w:rsidRPr="594D2C97" w:rsidR="594D2C97">
        <w:rPr>
          <w:rFonts w:ascii="Calibri" w:hAnsi="Calibri" w:eastAsia="Calibri" w:cs="Calibri"/>
          <w:noProof w:val="0"/>
          <w:sz w:val="28"/>
          <w:szCs w:val="28"/>
          <w:lang w:val="en-GB"/>
        </w:rPr>
        <w:t xml:space="preserve">Tesco faced a one </w:t>
      </w:r>
      <w:r w:rsidRPr="594D2C97" w:rsidR="594D2C97">
        <w:rPr>
          <w:rFonts w:ascii="Calibri" w:hAnsi="Calibri" w:eastAsia="Calibri" w:cs="Calibri"/>
          <w:noProof w:val="0"/>
          <w:sz w:val="28"/>
          <w:szCs w:val="28"/>
          <w:lang w:val="en-GB"/>
        </w:rPr>
        <w:t>100</w:t>
      </w:r>
      <w:r w:rsidRPr="594D2C97" w:rsidR="594D2C97">
        <w:rPr>
          <w:rFonts w:ascii="Calibri" w:hAnsi="Calibri" w:eastAsia="Calibri" w:cs="Calibri"/>
          <w:noProof w:val="0"/>
          <w:sz w:val="28"/>
          <w:szCs w:val="28"/>
          <w:lang w:val="en-GB"/>
        </w:rPr>
        <w:t xml:space="preserve"> million legal claim from </w:t>
      </w:r>
      <w:r w:rsidRPr="594D2C97" w:rsidR="594D2C97">
        <w:rPr>
          <w:rFonts w:ascii="Calibri" w:hAnsi="Calibri" w:eastAsia="Calibri" w:cs="Calibri"/>
          <w:noProof w:val="0"/>
          <w:sz w:val="28"/>
          <w:szCs w:val="28"/>
          <w:lang w:val="en-GB"/>
        </w:rPr>
        <w:t>125</w:t>
      </w:r>
      <w:r w:rsidRPr="594D2C97" w:rsidR="594D2C97">
        <w:rPr>
          <w:rFonts w:ascii="Calibri" w:hAnsi="Calibri" w:eastAsia="Calibri" w:cs="Calibri"/>
          <w:noProof w:val="0"/>
          <w:sz w:val="28"/>
          <w:szCs w:val="28"/>
          <w:lang w:val="en-GB"/>
        </w:rPr>
        <w:t xml:space="preserve"> institutional Invester</w:t>
      </w:r>
      <w:r w:rsidRPr="594D2C97" w:rsidR="594D2C97">
        <w:rPr>
          <w:rFonts w:ascii="Calibri" w:hAnsi="Calibri" w:eastAsia="Calibri" w:cs="Calibri"/>
          <w:i w:val="0"/>
          <w:iCs w:val="0"/>
          <w:noProof w:val="0"/>
          <w:color w:val="auto"/>
          <w:sz w:val="28"/>
          <w:szCs w:val="28"/>
          <w:lang w:val="en-GB"/>
        </w:rPr>
        <w:t>'</w:t>
      </w:r>
      <w:r w:rsidRPr="594D2C97" w:rsidR="594D2C97">
        <w:rPr>
          <w:rFonts w:ascii="Calibri" w:hAnsi="Calibri" w:eastAsia="Calibri" w:cs="Calibri"/>
          <w:i w:val="0"/>
          <w:iCs w:val="0"/>
          <w:noProof w:val="0"/>
          <w:color w:val="auto"/>
          <w:sz w:val="28"/>
          <w:szCs w:val="28"/>
          <w:lang w:val="en-GB"/>
        </w:rPr>
        <w:t>s in pursuit of lost money as a direct result of the company</w:t>
      </w:r>
      <w:r w:rsidRPr="594D2C97" w:rsidR="594D2C97">
        <w:rPr>
          <w:rFonts w:ascii="Calibri" w:hAnsi="Calibri" w:eastAsia="Calibri" w:cs="Calibri"/>
          <w:i w:val="0"/>
          <w:iCs w:val="0"/>
          <w:noProof w:val="0"/>
          <w:color w:val="auto"/>
          <w:sz w:val="28"/>
          <w:szCs w:val="28"/>
          <w:lang w:val="en-GB"/>
        </w:rPr>
        <w:t>'</w:t>
      </w:r>
      <w:r w:rsidRPr="594D2C97" w:rsidR="594D2C97">
        <w:rPr>
          <w:rFonts w:ascii="Calibri" w:hAnsi="Calibri" w:eastAsia="Calibri" w:cs="Calibri"/>
          <w:i w:val="0"/>
          <w:iCs w:val="0"/>
          <w:noProof w:val="0"/>
          <w:color w:val="auto"/>
          <w:sz w:val="28"/>
          <w:szCs w:val="28"/>
          <w:lang w:val="en-GB"/>
        </w:rPr>
        <w:t>s accounting scand</w:t>
      </w:r>
      <w:r w:rsidRPr="594D2C97" w:rsidR="594D2C97">
        <w:rPr>
          <w:rFonts w:ascii="Calibri" w:hAnsi="Calibri" w:eastAsia="Calibri" w:cs="Calibri"/>
          <w:i w:val="0"/>
          <w:iCs w:val="0"/>
          <w:noProof w:val="0"/>
          <w:color w:val="auto"/>
          <w:sz w:val="28"/>
          <w:szCs w:val="28"/>
          <w:lang w:val="en-GB"/>
        </w:rPr>
        <w:t>al</w:t>
      </w:r>
      <w:r w:rsidRPr="594D2C97" w:rsidR="594D2C97">
        <w:rPr>
          <w:rFonts w:ascii="Calibri" w:hAnsi="Calibri" w:eastAsia="Calibri" w:cs="Calibri"/>
          <w:i w:val="0"/>
          <w:iCs w:val="0"/>
          <w:noProof w:val="0"/>
          <w:color w:val="auto"/>
          <w:sz w:val="28"/>
          <w:szCs w:val="28"/>
          <w:lang w:val="en-GB"/>
        </w:rPr>
        <w:t xml:space="preserve"> I 2016 the company had </w:t>
      </w:r>
      <w:r w:rsidRPr="594D2C97" w:rsidR="594D2C97">
        <w:rPr>
          <w:rFonts w:ascii="Calibri" w:hAnsi="Calibri" w:eastAsia="Calibri" w:cs="Calibri"/>
          <w:i w:val="0"/>
          <w:iCs w:val="0"/>
          <w:noProof w:val="0"/>
          <w:color w:val="auto"/>
          <w:sz w:val="28"/>
          <w:szCs w:val="28"/>
          <w:lang w:val="en-GB"/>
        </w:rPr>
        <w:t>2</w:t>
      </w:r>
      <w:r w:rsidRPr="594D2C97" w:rsidR="594D2C97">
        <w:rPr>
          <w:rFonts w:ascii="Calibri" w:hAnsi="Calibri" w:eastAsia="Calibri" w:cs="Calibri"/>
          <w:i w:val="0"/>
          <w:iCs w:val="0"/>
          <w:noProof w:val="0"/>
          <w:color w:val="auto"/>
          <w:sz w:val="28"/>
          <w:szCs w:val="28"/>
          <w:lang w:val="en-GB"/>
        </w:rPr>
        <w:t xml:space="preserve"> billion wiped off its stock market value( </w:t>
      </w:r>
      <w:r w:rsidRPr="594D2C97" w:rsidR="594D2C97">
        <w:rPr>
          <w:rFonts w:ascii="Calibri" w:hAnsi="Calibri" w:eastAsia="Calibri" w:cs="Calibri"/>
          <w:i w:val="0"/>
          <w:iCs w:val="0"/>
          <w:noProof w:val="0"/>
          <w:color w:val="0070C0"/>
          <w:sz w:val="28"/>
          <w:szCs w:val="28"/>
          <w:lang w:val="en-GB"/>
        </w:rPr>
        <w:t>https://www.telegraph.co.uk/business/2016/10/31/tesco-hit-with-100m-legal-claim-over-accounting-scandal/</w:t>
      </w:r>
      <w:r w:rsidRPr="594D2C97" w:rsidR="594D2C97">
        <w:rPr>
          <w:rFonts w:ascii="Calibri" w:hAnsi="Calibri" w:eastAsia="Calibri" w:cs="Calibri"/>
          <w:i w:val="0"/>
          <w:iCs w:val="0"/>
          <w:noProof w:val="0"/>
          <w:color w:val="auto"/>
          <w:sz w:val="28"/>
          <w:szCs w:val="28"/>
          <w:lang w:val="en-GB"/>
        </w:rPr>
        <w:t xml:space="preserve"> </w:t>
      </w:r>
      <w:r w:rsidRPr="594D2C97" w:rsidR="594D2C97">
        <w:rPr>
          <w:rFonts w:ascii="Calibri" w:hAnsi="Calibri" w:eastAsia="Calibri" w:cs="Calibri"/>
          <w:i w:val="0"/>
          <w:iCs w:val="0"/>
          <w:noProof w:val="0"/>
          <w:color w:val="auto"/>
          <w:sz w:val="28"/>
          <w:szCs w:val="28"/>
          <w:lang w:val="en-GB"/>
        </w:rPr>
        <w:t>).</w:t>
      </w:r>
    </w:p>
    <w:p w:rsidR="272C322E" w:rsidP="594D2C97" w:rsidRDefault="272C322E" w14:paraId="52110F6D" w14:textId="3157585A">
      <w:pPr>
        <w:pStyle w:val="Normal"/>
        <w:bidi w:val="0"/>
        <w:spacing w:before="0" w:beforeAutospacing="off" w:after="160" w:afterAutospacing="off" w:line="259" w:lineRule="auto"/>
        <w:ind w:left="0" w:right="0"/>
        <w:jc w:val="left"/>
        <w:rPr>
          <w:rFonts w:ascii="Calibri" w:hAnsi="Calibri" w:eastAsia="Calibri" w:cs="Calibri"/>
          <w:noProof w:val="0"/>
          <w:sz w:val="28"/>
          <w:szCs w:val="28"/>
          <w:lang w:val="en-GB"/>
        </w:rPr>
      </w:pPr>
    </w:p>
    <w:p w:rsidR="272C322E" w:rsidP="594D2C97" w:rsidRDefault="272C322E" w14:paraId="30E05548" w14:textId="60B7ACD5">
      <w:pPr>
        <w:pStyle w:val="Normal"/>
        <w:bidi w:val="0"/>
        <w:spacing w:before="0" w:beforeAutospacing="off" w:after="160" w:afterAutospacing="off" w:line="259" w:lineRule="auto"/>
        <w:ind w:left="0" w:right="0"/>
        <w:jc w:val="left"/>
        <w:rPr>
          <w:rFonts w:ascii="Calibri" w:hAnsi="Calibri" w:eastAsia="Calibri" w:cs="Calibri"/>
          <w:noProof w:val="0"/>
          <w:sz w:val="28"/>
          <w:szCs w:val="28"/>
          <w:u w:val="single"/>
          <w:lang w:val="en-GB"/>
        </w:rPr>
      </w:pPr>
      <w:r w:rsidRPr="594D2C97" w:rsidR="594D2C97">
        <w:rPr>
          <w:rFonts w:ascii="Calibri" w:hAnsi="Calibri" w:eastAsia="Calibri" w:cs="Calibri"/>
          <w:noProof w:val="0"/>
          <w:sz w:val="28"/>
          <w:szCs w:val="28"/>
          <w:u w:val="single"/>
          <w:lang w:val="en-GB"/>
        </w:rPr>
        <w:t>Environment</w:t>
      </w:r>
      <w:r w:rsidRPr="594D2C97" w:rsidR="594D2C97">
        <w:rPr>
          <w:rFonts w:ascii="Calibri" w:hAnsi="Calibri" w:eastAsia="Calibri" w:cs="Calibri"/>
          <w:noProof w:val="0"/>
          <w:sz w:val="28"/>
          <w:szCs w:val="28"/>
          <w:lang w:val="en-GB"/>
        </w:rPr>
        <w:t xml:space="preserve"> </w:t>
      </w:r>
    </w:p>
    <w:p w:rsidR="272C322E" w:rsidP="594D2C97" w:rsidRDefault="272C322E" w14:noSpellErr="1" w14:paraId="1768C7C7" w14:textId="70C3D716">
      <w:pPr>
        <w:pStyle w:val="Normal"/>
        <w:bidi w:val="0"/>
        <w:spacing w:before="0" w:beforeAutospacing="off" w:after="160" w:afterAutospacing="off" w:line="259" w:lineRule="auto"/>
        <w:ind w:left="0" w:right="0"/>
        <w:jc w:val="left"/>
        <w:rPr>
          <w:rFonts w:ascii="Calibri" w:hAnsi="Calibri" w:eastAsia="Calibri" w:cs="Calibri"/>
          <w:noProof w:val="0"/>
          <w:sz w:val="28"/>
          <w:szCs w:val="28"/>
          <w:lang w:val="en-GB"/>
        </w:rPr>
      </w:pPr>
      <w:r w:rsidRPr="594D2C97" w:rsidR="594D2C97">
        <w:rPr>
          <w:rFonts w:ascii="Calibri" w:hAnsi="Calibri" w:eastAsia="Calibri" w:cs="Calibri"/>
          <w:noProof w:val="0"/>
          <w:sz w:val="28"/>
          <w:szCs w:val="28"/>
          <w:lang w:val="en-GB"/>
        </w:rPr>
        <w:t>In 2015 Tesco took the steps to tackle the reduction in its absolute carbon emissions by 26% making it environmentally sustainable (tesco,2018g).</w:t>
      </w:r>
    </w:p>
    <w:p w:rsidR="272C322E" w:rsidP="594D2C97" w:rsidRDefault="272C322E" w14:paraId="6B914ACB" w14:textId="21ABEF10">
      <w:pPr>
        <w:pStyle w:val="Normal"/>
        <w:bidi w:val="0"/>
        <w:spacing w:before="0" w:beforeAutospacing="off" w:after="160" w:afterAutospacing="off" w:line="259" w:lineRule="auto"/>
        <w:ind w:left="0" w:right="0"/>
        <w:jc w:val="left"/>
        <w:rPr>
          <w:rFonts w:ascii="Calibri" w:hAnsi="Calibri" w:eastAsia="Calibri" w:cs="Calibri"/>
          <w:noProof w:val="0"/>
          <w:sz w:val="28"/>
          <w:szCs w:val="28"/>
          <w:u w:val="single"/>
          <w:lang w:val="en-GB"/>
        </w:rPr>
      </w:pPr>
      <w:r w:rsidRPr="594D2C97" w:rsidR="594D2C97">
        <w:rPr>
          <w:rFonts w:ascii="Calibri" w:hAnsi="Calibri" w:eastAsia="Calibri" w:cs="Calibri"/>
          <w:noProof w:val="0"/>
          <w:sz w:val="28"/>
          <w:szCs w:val="28"/>
          <w:lang w:val="en-GB"/>
        </w:rPr>
        <w:t>In 2017 the company introduced a scheme to change to 100% renewable electricity in the United Kingdom, according to Johnson the company is planning to introduce this to all its stores worldwide by 2030 (Johnson,2018).</w:t>
      </w:r>
    </w:p>
    <w:p w:rsidR="272C322E" w:rsidP="594D2C97" w:rsidRDefault="272C322E" w14:paraId="1CBFD2A9" w14:textId="2086D894">
      <w:pPr>
        <w:pStyle w:val="Normal"/>
        <w:bidi w:val="0"/>
        <w:spacing w:before="0" w:beforeAutospacing="off" w:after="160" w:afterAutospacing="off" w:line="259" w:lineRule="auto"/>
        <w:ind w:left="0" w:right="0"/>
        <w:jc w:val="left"/>
        <w:rPr>
          <w:rFonts w:ascii="Calibri" w:hAnsi="Calibri" w:eastAsia="Calibri" w:cs="Calibri"/>
          <w:noProof w:val="0"/>
          <w:sz w:val="28"/>
          <w:szCs w:val="28"/>
          <w:u w:val="single"/>
          <w:lang w:val="en-GB"/>
        </w:rPr>
      </w:pPr>
      <w:r w:rsidRPr="594D2C97" w:rsidR="594D2C97">
        <w:rPr>
          <w:rFonts w:ascii="Calibri" w:hAnsi="Calibri" w:eastAsia="Calibri" w:cs="Calibri"/>
          <w:noProof w:val="0"/>
          <w:sz w:val="28"/>
          <w:szCs w:val="28"/>
          <w:u w:val="none"/>
          <w:lang w:val="en-GB"/>
        </w:rPr>
        <w:t>Implementing these policies could have a negative effect to compete with its competitors.</w:t>
      </w:r>
    </w:p>
    <w:p w:rsidR="272C322E" w:rsidP="594D2C97" w:rsidRDefault="272C322E" w14:paraId="4B03C357" w14:textId="2FFBC6B2">
      <w:pPr>
        <w:pStyle w:val="Normal"/>
        <w:bidi w:val="0"/>
        <w:spacing w:before="0" w:beforeAutospacing="off" w:after="160" w:afterAutospacing="off" w:line="259" w:lineRule="auto"/>
        <w:ind w:left="0" w:right="0"/>
        <w:jc w:val="left"/>
        <w:rPr>
          <w:rFonts w:ascii="Calibri" w:hAnsi="Calibri" w:eastAsia="Calibri" w:cs="Calibri"/>
          <w:noProof w:val="0"/>
          <w:sz w:val="28"/>
          <w:szCs w:val="28"/>
          <w:u w:val="single"/>
          <w:lang w:val="en-GB"/>
        </w:rPr>
      </w:pPr>
    </w:p>
    <w:p w:rsidR="272C322E" w:rsidP="594D2C97" w:rsidRDefault="272C322E" w14:paraId="7C353532" w14:textId="2A1E90AE">
      <w:pPr>
        <w:pStyle w:val="Normal"/>
        <w:bidi w:val="0"/>
        <w:spacing w:before="0" w:beforeAutospacing="off" w:after="160" w:afterAutospacing="off" w:line="259" w:lineRule="auto"/>
        <w:ind w:left="0" w:right="0"/>
        <w:jc w:val="left"/>
        <w:rPr>
          <w:rFonts w:ascii="Calibri" w:hAnsi="Calibri" w:eastAsia="Calibri" w:cs="Calibri"/>
          <w:noProof w:val="0"/>
          <w:sz w:val="28"/>
          <w:szCs w:val="28"/>
          <w:u w:val="single"/>
          <w:lang w:val="en-GB"/>
        </w:rPr>
      </w:pPr>
    </w:p>
    <w:p w:rsidR="272C322E" w:rsidP="594D2C97" w:rsidRDefault="272C322E" w14:paraId="532EDBFB" w14:textId="1E6A9E69">
      <w:pPr>
        <w:pStyle w:val="Normal"/>
        <w:bidi w:val="0"/>
        <w:spacing w:before="0" w:beforeAutospacing="off" w:after="160" w:afterAutospacing="off" w:line="259" w:lineRule="auto"/>
        <w:ind w:left="0" w:right="0"/>
        <w:jc w:val="left"/>
        <w:rPr>
          <w:rFonts w:ascii="Calibri" w:hAnsi="Calibri" w:eastAsia="Calibri" w:cs="Calibri"/>
          <w:noProof w:val="0"/>
          <w:sz w:val="28"/>
          <w:szCs w:val="28"/>
          <w:u w:val="single"/>
          <w:lang w:val="en-GB"/>
        </w:rPr>
      </w:pPr>
    </w:p>
    <w:p w:rsidR="272C322E" w:rsidP="594D2C97" w:rsidRDefault="272C322E" w14:paraId="7CFC80F0" w14:textId="06CA68AF">
      <w:pPr>
        <w:pStyle w:val="Normal"/>
        <w:bidi w:val="0"/>
        <w:spacing w:before="0" w:beforeAutospacing="off" w:after="160" w:afterAutospacing="off" w:line="259" w:lineRule="auto"/>
        <w:ind w:left="0" w:right="0"/>
        <w:jc w:val="left"/>
        <w:rPr>
          <w:rFonts w:ascii="Calibri" w:hAnsi="Calibri" w:eastAsia="Calibri" w:cs="Calibri"/>
          <w:noProof w:val="0"/>
          <w:sz w:val="28"/>
          <w:szCs w:val="28"/>
          <w:u w:val="single"/>
          <w:lang w:val="en-GB"/>
        </w:rPr>
      </w:pPr>
    </w:p>
    <w:p w:rsidR="272C322E" w:rsidP="594D2C97" w:rsidRDefault="272C322E" w14:paraId="03872CA6" w14:textId="02FC174A">
      <w:pPr>
        <w:pStyle w:val="Normal"/>
        <w:bidi w:val="0"/>
        <w:spacing w:before="0" w:beforeAutospacing="off" w:after="160" w:afterAutospacing="off" w:line="259" w:lineRule="auto"/>
        <w:ind w:left="0" w:right="0"/>
        <w:jc w:val="left"/>
        <w:rPr>
          <w:rFonts w:ascii="Calibri" w:hAnsi="Calibri" w:eastAsia="Calibri" w:cs="Calibri"/>
          <w:noProof w:val="0"/>
          <w:sz w:val="28"/>
          <w:szCs w:val="28"/>
          <w:u w:val="single"/>
          <w:lang w:val="en-GB"/>
        </w:rPr>
      </w:pPr>
    </w:p>
    <w:p w:rsidR="272C322E" w:rsidP="594D2C97" w:rsidRDefault="272C322E" w14:paraId="10FF947E" w14:textId="0C375099">
      <w:pPr>
        <w:pStyle w:val="Normal"/>
        <w:bidi w:val="0"/>
        <w:spacing w:before="0" w:beforeAutospacing="off" w:after="160" w:afterAutospacing="off" w:line="259" w:lineRule="auto"/>
        <w:ind w:left="0" w:right="0"/>
        <w:jc w:val="left"/>
        <w:rPr>
          <w:rFonts w:ascii="Calibri" w:hAnsi="Calibri" w:eastAsia="Calibri" w:cs="Calibri"/>
          <w:noProof w:val="0"/>
          <w:sz w:val="28"/>
          <w:szCs w:val="28"/>
          <w:u w:val="single"/>
          <w:lang w:val="en-GB"/>
        </w:rPr>
      </w:pPr>
    </w:p>
    <w:p w:rsidR="272C322E" w:rsidP="594D2C97" w:rsidRDefault="272C322E" w14:paraId="5FE122C2" w14:textId="61A396F3">
      <w:pPr>
        <w:pStyle w:val="Normal"/>
        <w:bidi w:val="0"/>
        <w:spacing w:before="0" w:beforeAutospacing="off" w:after="160" w:afterAutospacing="off" w:line="259" w:lineRule="auto"/>
        <w:ind w:left="0" w:right="0"/>
        <w:jc w:val="left"/>
        <w:rPr>
          <w:rFonts w:ascii="Calibri" w:hAnsi="Calibri" w:eastAsia="Calibri" w:cs="Calibri"/>
          <w:noProof w:val="0"/>
          <w:sz w:val="28"/>
          <w:szCs w:val="28"/>
          <w:u w:val="single"/>
          <w:lang w:val="en-GB"/>
        </w:rPr>
      </w:pPr>
    </w:p>
    <w:p w:rsidR="272C322E" w:rsidP="594D2C97" w:rsidRDefault="272C322E" w14:paraId="638025E6" w14:textId="3EC7FEAC">
      <w:pPr>
        <w:pStyle w:val="Normal"/>
        <w:bidi w:val="0"/>
        <w:spacing w:before="0" w:beforeAutospacing="off" w:after="160" w:afterAutospacing="off" w:line="259" w:lineRule="auto"/>
        <w:ind w:left="0" w:right="0"/>
        <w:jc w:val="left"/>
        <w:rPr>
          <w:rFonts w:ascii="Calibri" w:hAnsi="Calibri" w:eastAsia="Calibri" w:cs="Calibri"/>
          <w:noProof w:val="0"/>
          <w:sz w:val="28"/>
          <w:szCs w:val="28"/>
          <w:u w:val="single"/>
          <w:lang w:val="en-GB"/>
        </w:rPr>
      </w:pPr>
    </w:p>
    <w:p w:rsidR="272C322E" w:rsidP="594D2C97" w:rsidRDefault="272C322E" w14:paraId="083EFC43" w14:textId="1537B03E">
      <w:pPr>
        <w:pStyle w:val="Normal"/>
        <w:bidi w:val="0"/>
        <w:spacing w:before="0" w:beforeAutospacing="off" w:after="160" w:afterAutospacing="off" w:line="259" w:lineRule="auto"/>
        <w:ind w:left="0" w:right="0"/>
        <w:jc w:val="left"/>
        <w:rPr>
          <w:rFonts w:ascii="Calibri" w:hAnsi="Calibri" w:eastAsia="Calibri" w:cs="Calibri"/>
          <w:noProof w:val="0"/>
          <w:sz w:val="28"/>
          <w:szCs w:val="28"/>
          <w:u w:val="single"/>
          <w:lang w:val="en-GB"/>
        </w:rPr>
      </w:pPr>
    </w:p>
    <w:p w:rsidR="272C322E" w:rsidP="594D2C97" w:rsidRDefault="272C322E" w14:paraId="424D18D2" w14:textId="1FDCC1D1">
      <w:pPr>
        <w:pStyle w:val="Normal"/>
        <w:bidi w:val="0"/>
        <w:spacing w:before="0" w:beforeAutospacing="off" w:after="160" w:afterAutospacing="off" w:line="259" w:lineRule="auto"/>
        <w:ind w:left="0" w:right="0"/>
        <w:jc w:val="left"/>
        <w:rPr>
          <w:rFonts w:ascii="Calibri" w:hAnsi="Calibri" w:eastAsia="Calibri" w:cs="Calibri"/>
          <w:noProof w:val="0"/>
          <w:sz w:val="28"/>
          <w:szCs w:val="28"/>
          <w:u w:val="single"/>
          <w:lang w:val="en-GB"/>
        </w:rPr>
      </w:pPr>
    </w:p>
    <w:p w:rsidR="272C322E" w:rsidP="594D2C97" w:rsidRDefault="272C322E" w14:paraId="1B7CD1F6" w14:textId="0309243A">
      <w:pPr>
        <w:pStyle w:val="Normal"/>
        <w:bidi w:val="0"/>
        <w:spacing w:before="0" w:beforeAutospacing="off" w:after="160" w:afterAutospacing="off" w:line="259" w:lineRule="auto"/>
        <w:ind w:left="0" w:right="0"/>
        <w:jc w:val="left"/>
        <w:rPr>
          <w:rFonts w:ascii="Calibri" w:hAnsi="Calibri" w:eastAsia="Calibri" w:cs="Calibri"/>
          <w:noProof w:val="0"/>
          <w:sz w:val="28"/>
          <w:szCs w:val="28"/>
          <w:u w:val="single"/>
          <w:lang w:val="en-GB"/>
        </w:rPr>
      </w:pPr>
    </w:p>
    <w:p w:rsidR="272C322E" w:rsidP="594D2C97" w:rsidRDefault="272C322E" w14:paraId="7A32A402" w14:textId="2BD23967">
      <w:pPr>
        <w:pStyle w:val="Normal"/>
        <w:bidi w:val="0"/>
        <w:spacing w:before="0" w:beforeAutospacing="off" w:after="160" w:afterAutospacing="off" w:line="259" w:lineRule="auto"/>
        <w:ind w:left="0" w:right="0"/>
        <w:jc w:val="left"/>
        <w:rPr>
          <w:rFonts w:ascii="Calibri" w:hAnsi="Calibri" w:eastAsia="Calibri" w:cs="Calibri"/>
          <w:noProof w:val="0"/>
          <w:sz w:val="28"/>
          <w:szCs w:val="28"/>
          <w:u w:val="single"/>
          <w:lang w:val="en-GB"/>
        </w:rPr>
      </w:pPr>
    </w:p>
    <w:p w:rsidR="272C322E" w:rsidP="594D2C97" w:rsidRDefault="272C322E" w14:paraId="0F66C9D1" w14:textId="6CECA844">
      <w:pPr>
        <w:pStyle w:val="Normal"/>
        <w:bidi w:val="0"/>
        <w:spacing w:before="0" w:beforeAutospacing="off" w:after="160" w:afterAutospacing="off" w:line="259" w:lineRule="auto"/>
        <w:ind w:left="0" w:right="0"/>
        <w:jc w:val="left"/>
        <w:rPr>
          <w:rFonts w:ascii="Calibri" w:hAnsi="Calibri" w:eastAsia="Calibri" w:cs="Calibri"/>
          <w:noProof w:val="0"/>
          <w:sz w:val="28"/>
          <w:szCs w:val="28"/>
          <w:u w:val="single"/>
          <w:lang w:val="en-GB"/>
        </w:rPr>
      </w:pPr>
    </w:p>
    <w:p w:rsidR="272C322E" w:rsidP="594D2C97" w:rsidRDefault="272C322E" w14:paraId="384E68D2" w14:textId="7C5598C8">
      <w:pPr>
        <w:pStyle w:val="Normal"/>
        <w:bidi w:val="0"/>
        <w:spacing w:before="0" w:beforeAutospacing="off" w:after="160" w:afterAutospacing="off" w:line="259" w:lineRule="auto"/>
        <w:ind w:left="0" w:right="0"/>
        <w:jc w:val="left"/>
        <w:rPr>
          <w:rFonts w:ascii="Calibri" w:hAnsi="Calibri" w:eastAsia="Calibri" w:cs="Calibri"/>
          <w:noProof w:val="0"/>
          <w:sz w:val="28"/>
          <w:szCs w:val="28"/>
          <w:u w:val="single"/>
          <w:lang w:val="en-GB"/>
        </w:rPr>
      </w:pPr>
      <w:r w:rsidRPr="594D2C97" w:rsidR="594D2C97">
        <w:rPr>
          <w:rFonts w:ascii="Calibri" w:hAnsi="Calibri" w:eastAsia="Calibri" w:cs="Calibri"/>
          <w:noProof w:val="0"/>
          <w:sz w:val="28"/>
          <w:szCs w:val="28"/>
          <w:u w:val="single"/>
          <w:lang w:val="en-GB"/>
        </w:rPr>
        <w:t>Stakeholder analysis</w:t>
      </w:r>
      <w:r w:rsidRPr="594D2C97" w:rsidR="594D2C97">
        <w:rPr>
          <w:rFonts w:ascii="Calibri" w:hAnsi="Calibri" w:eastAsia="Calibri" w:cs="Calibri"/>
          <w:noProof w:val="0"/>
          <w:sz w:val="28"/>
          <w:szCs w:val="28"/>
          <w:lang w:val="en-GB"/>
        </w:rPr>
        <w:t xml:space="preserve"> </w:t>
      </w:r>
    </w:p>
    <w:p w:rsidR="272C322E" w:rsidP="594D2C97" w:rsidRDefault="272C322E" w14:paraId="511B9F46" w14:textId="55117D8D">
      <w:pPr>
        <w:pStyle w:val="Normal"/>
        <w:bidi w:val="0"/>
        <w:spacing w:before="0" w:beforeAutospacing="off" w:after="160" w:afterAutospacing="off" w:line="259" w:lineRule="auto"/>
        <w:ind w:left="0" w:right="0"/>
        <w:jc w:val="left"/>
        <w:rPr>
          <w:rFonts w:ascii="Calibri" w:hAnsi="Calibri" w:eastAsia="Calibri" w:cs="Calibri"/>
          <w:i w:val="0"/>
          <w:iCs w:val="0"/>
          <w:noProof w:val="0"/>
          <w:sz w:val="28"/>
          <w:szCs w:val="28"/>
          <w:u w:val="single"/>
          <w:lang w:val="en-GB"/>
        </w:rPr>
      </w:pPr>
    </w:p>
    <w:p w:rsidR="272C322E" w:rsidP="594D2C97" w:rsidRDefault="272C322E" w14:noSpellErr="1" w14:paraId="1F167407" w14:textId="6F98E0E5">
      <w:pPr>
        <w:pStyle w:val="Normal"/>
        <w:bidi w:val="0"/>
        <w:spacing w:before="0" w:beforeAutospacing="off" w:after="160" w:afterAutospacing="off" w:line="259" w:lineRule="auto"/>
        <w:ind w:left="0" w:right="0"/>
        <w:jc w:val="left"/>
        <w:rPr>
          <w:rFonts w:ascii="Calibri" w:hAnsi="Calibri" w:eastAsia="Calibri" w:cs="Calibri"/>
          <w:i w:val="0"/>
          <w:iCs w:val="0"/>
          <w:noProof w:val="0"/>
          <w:sz w:val="28"/>
          <w:szCs w:val="28"/>
          <w:u w:val="single"/>
          <w:lang w:val="en-GB"/>
        </w:rPr>
      </w:pPr>
      <w:r w:rsidRPr="594D2C97" w:rsidR="594D2C97">
        <w:rPr>
          <w:rFonts w:ascii="Calibri" w:hAnsi="Calibri" w:eastAsia="Calibri" w:cs="Calibri"/>
          <w:i w:val="0"/>
          <w:iCs w:val="0"/>
          <w:noProof w:val="0"/>
          <w:sz w:val="28"/>
          <w:szCs w:val="28"/>
          <w:u w:val="single"/>
          <w:lang w:val="en-GB"/>
        </w:rPr>
        <w:t>Internal/ primary stakeholders</w:t>
      </w:r>
    </w:p>
    <w:p w:rsidR="272C322E" w:rsidP="594D2C97" w:rsidRDefault="272C322E" w14:noSpellErr="1" w14:paraId="02D775FE" w14:textId="3414867D">
      <w:pPr>
        <w:pStyle w:val="Normal"/>
        <w:bidi w:val="0"/>
        <w:spacing w:before="0" w:beforeAutospacing="off" w:after="160" w:afterAutospacing="off" w:line="259" w:lineRule="auto"/>
        <w:ind w:left="0" w:right="0"/>
        <w:jc w:val="left"/>
        <w:rPr>
          <w:rFonts w:ascii="Calibri" w:hAnsi="Calibri" w:eastAsia="Calibri" w:cs="Calibri"/>
          <w:i w:val="0"/>
          <w:iCs w:val="0"/>
          <w:noProof w:val="0"/>
          <w:sz w:val="28"/>
          <w:szCs w:val="28"/>
          <w:u w:val="single"/>
          <w:lang w:val="en-GB"/>
        </w:rPr>
      </w:pPr>
      <w:r w:rsidRPr="594D2C97" w:rsidR="594D2C97">
        <w:rPr>
          <w:rFonts w:ascii="Calibri" w:hAnsi="Calibri" w:eastAsia="Calibri" w:cs="Calibri"/>
          <w:i w:val="0"/>
          <w:iCs w:val="0"/>
          <w:noProof w:val="0"/>
          <w:sz w:val="28"/>
          <w:szCs w:val="28"/>
          <w:u w:val="single"/>
          <w:lang w:val="en-GB"/>
        </w:rPr>
        <w:t>Management</w:t>
      </w:r>
    </w:p>
    <w:p w:rsidR="272C322E" w:rsidP="594D2C97" w:rsidRDefault="272C322E" w14:noSpellErr="1" w14:paraId="1AE6F7FE" w14:textId="1EF95F75">
      <w:pPr>
        <w:pStyle w:val="Normal"/>
        <w:bidi w:val="0"/>
        <w:spacing w:before="0" w:beforeAutospacing="off" w:after="160" w:afterAutospacing="off" w:line="259" w:lineRule="auto"/>
        <w:ind w:left="0" w:right="0"/>
        <w:jc w:val="left"/>
        <w:rPr>
          <w:rFonts w:ascii="Calibri" w:hAnsi="Calibri" w:eastAsia="Calibri" w:cs="Calibri"/>
          <w:i w:val="0"/>
          <w:iCs w:val="0"/>
          <w:noProof w:val="0"/>
          <w:sz w:val="28"/>
          <w:szCs w:val="28"/>
          <w:u w:val="none"/>
          <w:lang w:val="en-GB"/>
        </w:rPr>
      </w:pPr>
      <w:r w:rsidRPr="594D2C97" w:rsidR="594D2C97">
        <w:rPr>
          <w:rFonts w:ascii="Calibri" w:hAnsi="Calibri" w:eastAsia="Calibri" w:cs="Calibri"/>
          <w:i w:val="0"/>
          <w:iCs w:val="0"/>
          <w:noProof w:val="0"/>
          <w:sz w:val="28"/>
          <w:szCs w:val="28"/>
          <w:u w:val="none"/>
          <w:lang w:val="en-GB"/>
        </w:rPr>
        <w:t>Managers play a key role as they are the accountable for the decisions made between the shareholders and the board of directors.</w:t>
      </w:r>
    </w:p>
    <w:p w:rsidR="272C322E" w:rsidP="594D2C97" w:rsidRDefault="272C322E" w14:noSpellErr="1" w14:paraId="5B6F5DFE" w14:textId="6F62DB48">
      <w:pPr>
        <w:pStyle w:val="Normal"/>
        <w:bidi w:val="0"/>
        <w:spacing w:before="0" w:beforeAutospacing="off" w:after="160" w:afterAutospacing="off" w:line="259" w:lineRule="auto"/>
        <w:ind w:left="0" w:right="0"/>
        <w:jc w:val="left"/>
        <w:rPr>
          <w:rFonts w:ascii="Calibri" w:hAnsi="Calibri" w:eastAsia="Calibri" w:cs="Calibri"/>
          <w:i w:val="0"/>
          <w:iCs w:val="0"/>
          <w:noProof w:val="0"/>
          <w:sz w:val="28"/>
          <w:szCs w:val="28"/>
          <w:u w:val="single"/>
          <w:lang w:val="en-GB"/>
        </w:rPr>
      </w:pPr>
      <w:r w:rsidRPr="594D2C97" w:rsidR="594D2C97">
        <w:rPr>
          <w:rFonts w:ascii="Calibri" w:hAnsi="Calibri" w:eastAsia="Calibri" w:cs="Calibri"/>
          <w:i w:val="0"/>
          <w:iCs w:val="0"/>
          <w:noProof w:val="0"/>
          <w:sz w:val="28"/>
          <w:szCs w:val="28"/>
          <w:u w:val="single"/>
          <w:lang w:val="en-GB"/>
        </w:rPr>
        <w:t>Employees</w:t>
      </w:r>
    </w:p>
    <w:p w:rsidR="272C322E" w:rsidP="594D2C97" w:rsidRDefault="272C322E" w14:noSpellErr="1" w14:paraId="781A0C1B" w14:textId="6B85D8E3">
      <w:pPr>
        <w:pStyle w:val="Normal"/>
        <w:bidi w:val="0"/>
        <w:spacing w:before="0" w:beforeAutospacing="off" w:after="160" w:afterAutospacing="off" w:line="259" w:lineRule="auto"/>
        <w:ind w:left="0" w:right="0"/>
        <w:jc w:val="left"/>
        <w:rPr>
          <w:rFonts w:ascii="Calibri" w:hAnsi="Calibri" w:eastAsia="Calibri" w:cs="Calibri"/>
          <w:i w:val="0"/>
          <w:iCs w:val="0"/>
          <w:noProof w:val="0"/>
          <w:sz w:val="28"/>
          <w:szCs w:val="28"/>
          <w:u w:val="none"/>
          <w:lang w:val="en-GB"/>
        </w:rPr>
      </w:pPr>
      <w:r w:rsidRPr="594D2C97" w:rsidR="594D2C97">
        <w:rPr>
          <w:rFonts w:ascii="Calibri" w:hAnsi="Calibri" w:eastAsia="Calibri" w:cs="Calibri"/>
          <w:i w:val="0"/>
          <w:iCs w:val="0"/>
          <w:noProof w:val="0"/>
          <w:sz w:val="28"/>
          <w:szCs w:val="28"/>
          <w:u w:val="none"/>
          <w:lang w:val="en-GB"/>
        </w:rPr>
        <w:t xml:space="preserve">Employees effect the business to provide a good customer service and to make sure that the customers have a nice experience while shopping. </w:t>
      </w:r>
    </w:p>
    <w:p w:rsidR="272C322E" w:rsidP="594D2C97" w:rsidRDefault="272C322E" w14:noSpellErr="1" w14:paraId="569CCDDC" w14:textId="57E96F62">
      <w:pPr>
        <w:pStyle w:val="Normal"/>
        <w:bidi w:val="0"/>
        <w:spacing w:before="0" w:beforeAutospacing="off" w:after="160" w:afterAutospacing="off" w:line="259" w:lineRule="auto"/>
        <w:ind w:left="0" w:right="0"/>
        <w:jc w:val="left"/>
        <w:rPr>
          <w:rFonts w:ascii="Calibri" w:hAnsi="Calibri" w:eastAsia="Calibri" w:cs="Calibri"/>
          <w:i w:val="0"/>
          <w:iCs w:val="0"/>
          <w:noProof w:val="0"/>
          <w:sz w:val="28"/>
          <w:szCs w:val="28"/>
          <w:u w:val="none"/>
          <w:lang w:val="en-GB"/>
        </w:rPr>
      </w:pPr>
      <w:r w:rsidRPr="594D2C97" w:rsidR="594D2C97">
        <w:rPr>
          <w:rFonts w:ascii="Calibri" w:hAnsi="Calibri" w:eastAsia="Calibri" w:cs="Calibri"/>
          <w:i w:val="0"/>
          <w:iCs w:val="0"/>
          <w:noProof w:val="0"/>
          <w:sz w:val="28"/>
          <w:szCs w:val="28"/>
          <w:u w:val="none"/>
          <w:lang w:val="en-GB"/>
        </w:rPr>
        <w:t xml:space="preserve">The interest of the employees would be the salary and job satisfaction, they are also </w:t>
      </w:r>
      <w:r w:rsidRPr="594D2C97" w:rsidR="594D2C97">
        <w:rPr>
          <w:rFonts w:ascii="Calibri" w:hAnsi="Calibri" w:eastAsia="Calibri" w:cs="Calibri"/>
          <w:i w:val="0"/>
          <w:iCs w:val="0"/>
          <w:noProof w:val="0"/>
          <w:sz w:val="28"/>
          <w:szCs w:val="28"/>
          <w:u w:val="none"/>
          <w:lang w:val="en-GB"/>
        </w:rPr>
        <w:t>affected</w:t>
      </w:r>
      <w:r w:rsidRPr="594D2C97" w:rsidR="594D2C97">
        <w:rPr>
          <w:rFonts w:ascii="Calibri" w:hAnsi="Calibri" w:eastAsia="Calibri" w:cs="Calibri"/>
          <w:i w:val="0"/>
          <w:iCs w:val="0"/>
          <w:noProof w:val="0"/>
          <w:sz w:val="28"/>
          <w:szCs w:val="28"/>
          <w:u w:val="none"/>
          <w:lang w:val="en-GB"/>
        </w:rPr>
        <w:t xml:space="preserve"> by the targets set by the company.</w:t>
      </w:r>
    </w:p>
    <w:p w:rsidR="272C322E" w:rsidP="594D2C97" w:rsidRDefault="272C322E" w14:noSpellErr="1" w14:paraId="1ED5776E" w14:textId="3F59F4AF">
      <w:pPr>
        <w:pStyle w:val="Normal"/>
        <w:bidi w:val="0"/>
        <w:spacing w:before="0" w:beforeAutospacing="off" w:after="160" w:afterAutospacing="off" w:line="259" w:lineRule="auto"/>
        <w:ind w:left="0" w:right="0"/>
        <w:jc w:val="left"/>
        <w:rPr>
          <w:rFonts w:ascii="Calibri" w:hAnsi="Calibri" w:eastAsia="Calibri" w:cs="Calibri"/>
          <w:i w:val="0"/>
          <w:iCs w:val="0"/>
          <w:noProof w:val="0"/>
          <w:sz w:val="28"/>
          <w:szCs w:val="28"/>
          <w:u w:val="none"/>
          <w:lang w:val="en-GB"/>
        </w:rPr>
      </w:pPr>
      <w:r w:rsidRPr="594D2C97" w:rsidR="594D2C97">
        <w:rPr>
          <w:rFonts w:ascii="Calibri" w:hAnsi="Calibri" w:eastAsia="Calibri" w:cs="Calibri"/>
          <w:i w:val="1"/>
          <w:iCs w:val="1"/>
          <w:noProof w:val="0"/>
          <w:sz w:val="28"/>
          <w:szCs w:val="28"/>
          <w:u w:val="single"/>
          <w:lang w:val="en-GB"/>
        </w:rPr>
        <w:t>Shareholders/ investors</w:t>
      </w:r>
    </w:p>
    <w:p w:rsidR="272C322E" w:rsidP="594D2C97" w:rsidRDefault="272C322E" w14:noSpellErr="1" w14:paraId="2559EBD1" w14:textId="1CD64FFB">
      <w:pPr>
        <w:pStyle w:val="Normal"/>
        <w:bidi w:val="0"/>
        <w:spacing w:before="0" w:beforeAutospacing="off" w:after="160" w:afterAutospacing="off" w:line="259" w:lineRule="auto"/>
        <w:ind w:left="0" w:right="0"/>
        <w:jc w:val="left"/>
        <w:rPr>
          <w:rFonts w:ascii="Calibri" w:hAnsi="Calibri" w:eastAsia="Calibri" w:cs="Calibri"/>
          <w:i w:val="1"/>
          <w:iCs w:val="1"/>
          <w:noProof w:val="0"/>
          <w:sz w:val="28"/>
          <w:szCs w:val="28"/>
          <w:u w:val="none"/>
          <w:lang w:val="en-GB"/>
        </w:rPr>
      </w:pPr>
      <w:r w:rsidRPr="594D2C97" w:rsidR="594D2C97">
        <w:rPr>
          <w:rFonts w:ascii="Calibri" w:hAnsi="Calibri" w:eastAsia="Calibri" w:cs="Calibri"/>
          <w:i w:val="1"/>
          <w:iCs w:val="1"/>
          <w:noProof w:val="0"/>
          <w:sz w:val="28"/>
          <w:szCs w:val="28"/>
          <w:u w:val="none"/>
          <w:lang w:val="en-GB"/>
        </w:rPr>
        <w:t xml:space="preserve">Shareholders and investors </w:t>
      </w:r>
      <w:r w:rsidRPr="594D2C97" w:rsidR="594D2C97">
        <w:rPr>
          <w:rFonts w:ascii="Calibri" w:hAnsi="Calibri" w:eastAsia="Calibri" w:cs="Calibri"/>
          <w:i w:val="0"/>
          <w:iCs w:val="0"/>
          <w:noProof w:val="0"/>
          <w:sz w:val="28"/>
          <w:szCs w:val="28"/>
          <w:u w:val="none"/>
          <w:lang w:val="en-GB"/>
        </w:rPr>
        <w:t>effect the business by making key decisions as they control who is hired at the board of directors and at chairperson level. Shareholders are affected by the return they get on dividends.</w:t>
      </w:r>
    </w:p>
    <w:p w:rsidR="272C322E" w:rsidP="594D2C97" w:rsidRDefault="272C322E" w14:paraId="4C830019" w14:textId="146ED3C3">
      <w:pPr>
        <w:pStyle w:val="Normal"/>
        <w:bidi w:val="0"/>
        <w:spacing w:before="0" w:beforeAutospacing="off" w:after="160" w:afterAutospacing="off" w:line="259" w:lineRule="auto"/>
        <w:ind w:left="0" w:right="0"/>
        <w:jc w:val="left"/>
        <w:rPr>
          <w:rFonts w:ascii="Calibri" w:hAnsi="Calibri" w:eastAsia="Calibri" w:cs="Calibri"/>
          <w:i w:val="0"/>
          <w:iCs w:val="0"/>
          <w:noProof w:val="0"/>
          <w:sz w:val="28"/>
          <w:szCs w:val="28"/>
          <w:u w:val="single"/>
          <w:lang w:val="en-GB"/>
        </w:rPr>
      </w:pPr>
    </w:p>
    <w:p w:rsidR="272C322E" w:rsidP="594D2C97" w:rsidRDefault="272C322E" w14:paraId="617D1D40" w14:textId="11151AA6">
      <w:pPr>
        <w:pStyle w:val="Normal"/>
        <w:bidi w:val="0"/>
        <w:spacing w:before="0" w:beforeAutospacing="off" w:after="160" w:afterAutospacing="off" w:line="259" w:lineRule="auto"/>
        <w:ind w:left="0" w:right="0"/>
        <w:jc w:val="left"/>
        <w:rPr>
          <w:rFonts w:ascii="Calibri" w:hAnsi="Calibri" w:eastAsia="Calibri" w:cs="Calibri"/>
          <w:i w:val="0"/>
          <w:iCs w:val="0"/>
          <w:noProof w:val="0"/>
          <w:sz w:val="28"/>
          <w:szCs w:val="28"/>
          <w:u w:val="single"/>
          <w:lang w:val="en-GB"/>
        </w:rPr>
      </w:pPr>
      <w:r w:rsidRPr="594D2C97" w:rsidR="594D2C97">
        <w:rPr>
          <w:rFonts w:ascii="Calibri" w:hAnsi="Calibri" w:eastAsia="Calibri" w:cs="Calibri"/>
          <w:i w:val="0"/>
          <w:iCs w:val="0"/>
          <w:noProof w:val="0"/>
          <w:sz w:val="28"/>
          <w:szCs w:val="28"/>
          <w:u w:val="single"/>
          <w:lang w:val="en-GB"/>
        </w:rPr>
        <w:t>External/ secondary stakeholders</w:t>
      </w:r>
    </w:p>
    <w:p w:rsidR="272C322E" w:rsidP="594D2C97" w:rsidRDefault="272C322E" w14:noSpellErr="1" w14:paraId="3C9EAD37" w14:textId="535E6225">
      <w:pPr>
        <w:pStyle w:val="Normal"/>
        <w:bidi w:val="0"/>
        <w:spacing w:before="0" w:beforeAutospacing="off" w:after="160" w:afterAutospacing="off" w:line="259" w:lineRule="auto"/>
        <w:ind w:left="0" w:right="0"/>
        <w:jc w:val="left"/>
        <w:rPr>
          <w:rFonts w:ascii="Calibri" w:hAnsi="Calibri" w:eastAsia="Calibri" w:cs="Calibri"/>
          <w:i w:val="0"/>
          <w:iCs w:val="0"/>
          <w:noProof w:val="0"/>
          <w:sz w:val="28"/>
          <w:szCs w:val="28"/>
          <w:u w:val="single"/>
          <w:lang w:val="en-GB"/>
        </w:rPr>
      </w:pPr>
      <w:r w:rsidRPr="594D2C97" w:rsidR="594D2C97">
        <w:rPr>
          <w:rFonts w:ascii="Calibri" w:hAnsi="Calibri" w:eastAsia="Calibri" w:cs="Calibri"/>
          <w:i w:val="0"/>
          <w:iCs w:val="0"/>
          <w:noProof w:val="0"/>
          <w:sz w:val="28"/>
          <w:szCs w:val="28"/>
          <w:u w:val="single"/>
          <w:lang w:val="en-GB"/>
        </w:rPr>
        <w:t>Government</w:t>
      </w:r>
    </w:p>
    <w:p w:rsidR="272C322E" w:rsidP="594D2C97" w:rsidRDefault="272C322E" w14:paraId="5855C122" w14:textId="023CAAB3">
      <w:pPr>
        <w:pStyle w:val="Normal"/>
        <w:bidi w:val="0"/>
        <w:spacing w:before="0" w:beforeAutospacing="off" w:after="160" w:afterAutospacing="off" w:line="259" w:lineRule="auto"/>
        <w:ind w:left="0" w:right="0"/>
        <w:jc w:val="left"/>
        <w:rPr>
          <w:rFonts w:ascii="Calibri" w:hAnsi="Calibri" w:eastAsia="Calibri" w:cs="Calibri"/>
          <w:i w:val="0"/>
          <w:iCs w:val="0"/>
          <w:noProof w:val="0"/>
          <w:sz w:val="28"/>
          <w:szCs w:val="28"/>
          <w:u w:val="none"/>
          <w:lang w:val="en-GB"/>
        </w:rPr>
      </w:pPr>
      <w:r w:rsidRPr="594D2C97" w:rsidR="594D2C97">
        <w:rPr>
          <w:rFonts w:ascii="Calibri" w:hAnsi="Calibri" w:eastAsia="Calibri" w:cs="Calibri"/>
          <w:i w:val="0"/>
          <w:iCs w:val="0"/>
          <w:noProof w:val="0"/>
          <w:sz w:val="28"/>
          <w:szCs w:val="28"/>
          <w:u w:val="none"/>
          <w:lang w:val="en-GB"/>
        </w:rPr>
        <w:t xml:space="preserve">The government of the United Kingdom has a great deal of concern with Tesco as it is the biggest employer in the supermarket industry, this is of huge importance to the government on how well it performs. The government will pay less on unemployment benefits if the company performs well as it will employ more people.  </w:t>
      </w:r>
    </w:p>
    <w:p w:rsidR="272C322E" w:rsidP="594D2C97" w:rsidRDefault="272C322E" w14:paraId="2E293EED" w14:textId="00891115">
      <w:pPr>
        <w:pStyle w:val="Normal"/>
        <w:bidi w:val="0"/>
        <w:spacing w:before="0" w:beforeAutospacing="off" w:after="160" w:afterAutospacing="off" w:line="259" w:lineRule="auto"/>
        <w:ind w:left="0" w:right="0"/>
        <w:jc w:val="left"/>
        <w:rPr>
          <w:rFonts w:ascii="Calibri" w:hAnsi="Calibri" w:eastAsia="Calibri" w:cs="Calibri"/>
          <w:i w:val="0"/>
          <w:iCs w:val="0"/>
          <w:noProof w:val="0"/>
          <w:sz w:val="28"/>
          <w:szCs w:val="28"/>
          <w:u w:val="single"/>
          <w:lang w:val="en-GB"/>
        </w:rPr>
      </w:pPr>
      <w:r w:rsidRPr="594D2C97" w:rsidR="594D2C97">
        <w:rPr>
          <w:rFonts w:ascii="Calibri" w:hAnsi="Calibri" w:eastAsia="Calibri" w:cs="Calibri"/>
          <w:i w:val="0"/>
          <w:iCs w:val="0"/>
          <w:noProof w:val="0"/>
          <w:sz w:val="28"/>
          <w:szCs w:val="28"/>
          <w:u w:val="single"/>
          <w:lang w:val="en-GB"/>
        </w:rPr>
        <w:t>Local community</w:t>
      </w:r>
    </w:p>
    <w:p w:rsidR="272C322E" w:rsidP="594D2C97" w:rsidRDefault="272C322E" w14:paraId="6222BECF" w14:textId="7E2D4FFE">
      <w:pPr>
        <w:pStyle w:val="Normal"/>
        <w:bidi w:val="0"/>
        <w:spacing w:before="0" w:beforeAutospacing="off" w:after="160" w:afterAutospacing="off" w:line="259" w:lineRule="auto"/>
        <w:ind w:left="0" w:right="0"/>
        <w:jc w:val="left"/>
        <w:rPr>
          <w:rFonts w:ascii="Calibri" w:hAnsi="Calibri" w:eastAsia="Calibri" w:cs="Calibri"/>
          <w:i w:val="1"/>
          <w:iCs w:val="1"/>
          <w:noProof w:val="0"/>
          <w:sz w:val="28"/>
          <w:szCs w:val="28"/>
          <w:u w:val="single"/>
          <w:lang w:val="en-GB"/>
        </w:rPr>
      </w:pPr>
      <w:r w:rsidRPr="594D2C97" w:rsidR="594D2C97">
        <w:rPr>
          <w:rFonts w:ascii="Calibri" w:hAnsi="Calibri" w:eastAsia="Calibri" w:cs="Calibri"/>
          <w:i w:val="0"/>
          <w:iCs w:val="0"/>
          <w:noProof w:val="0"/>
          <w:sz w:val="28"/>
          <w:szCs w:val="28"/>
          <w:u w:val="none"/>
          <w:lang w:val="en-GB"/>
        </w:rPr>
        <w:t xml:space="preserve">Local community hold an interest with Tesco as a prosperous company it will generate local work and can contribute to local projects which could lead to reduction in crime. The local community needs to give the backing to any planning permission to open stores. Tesco must maintain a good relationship with local communities to tackle environmental pollution and noise pollution and any other problems the community may have to get what it wants. </w:t>
      </w:r>
    </w:p>
    <w:p w:rsidR="272C322E" w:rsidP="594D2C97" w:rsidRDefault="272C322E" w14:noSpellErr="1" w14:paraId="4B58210C" w14:textId="36E70853">
      <w:pPr>
        <w:pStyle w:val="Normal"/>
        <w:bidi w:val="0"/>
        <w:spacing w:before="0" w:beforeAutospacing="off" w:after="160" w:afterAutospacing="off" w:line="259" w:lineRule="auto"/>
        <w:ind w:left="0" w:right="0"/>
        <w:jc w:val="left"/>
        <w:rPr>
          <w:rFonts w:ascii="Calibri" w:hAnsi="Calibri" w:eastAsia="Calibri" w:cs="Calibri"/>
          <w:i w:val="0"/>
          <w:iCs w:val="0"/>
          <w:noProof w:val="0"/>
          <w:sz w:val="28"/>
          <w:szCs w:val="28"/>
          <w:u w:val="single"/>
          <w:lang w:val="en-GB"/>
        </w:rPr>
      </w:pPr>
      <w:r w:rsidRPr="594D2C97" w:rsidR="594D2C97">
        <w:rPr>
          <w:rFonts w:ascii="Calibri" w:hAnsi="Calibri" w:eastAsia="Calibri" w:cs="Calibri"/>
          <w:i w:val="0"/>
          <w:iCs w:val="0"/>
          <w:noProof w:val="0"/>
          <w:sz w:val="28"/>
          <w:szCs w:val="28"/>
          <w:u w:val="single"/>
          <w:lang w:val="en-GB"/>
        </w:rPr>
        <w:t>customers</w:t>
      </w:r>
    </w:p>
    <w:p w:rsidR="272C322E" w:rsidP="594D2C97" w:rsidRDefault="272C322E" w14:noSpellErr="1" w14:paraId="2F064AC0" w14:textId="2698B22E">
      <w:pPr>
        <w:pStyle w:val="Normal"/>
        <w:bidi w:val="0"/>
        <w:spacing w:before="0" w:beforeAutospacing="off" w:after="160" w:afterAutospacing="off" w:line="259" w:lineRule="auto"/>
        <w:ind w:left="0" w:right="0"/>
        <w:jc w:val="left"/>
        <w:rPr>
          <w:rFonts w:ascii="Calibri" w:hAnsi="Calibri" w:eastAsia="Calibri" w:cs="Calibri"/>
          <w:i w:val="0"/>
          <w:iCs w:val="0"/>
          <w:noProof w:val="0"/>
          <w:sz w:val="28"/>
          <w:szCs w:val="28"/>
          <w:u w:val="none"/>
          <w:lang w:val="en-GB"/>
        </w:rPr>
      </w:pPr>
      <w:r w:rsidRPr="594D2C97" w:rsidR="594D2C97">
        <w:rPr>
          <w:rFonts w:ascii="Calibri" w:hAnsi="Calibri" w:eastAsia="Calibri" w:cs="Calibri"/>
          <w:i w:val="0"/>
          <w:iCs w:val="0"/>
          <w:noProof w:val="0"/>
          <w:sz w:val="28"/>
          <w:szCs w:val="28"/>
          <w:u w:val="none"/>
          <w:lang w:val="en-GB"/>
        </w:rPr>
        <w:t>Customers are a group of people that directly affect the business by spending money in its store. Customers are affected by the quality of the products price of the goods on the shelves and the after sales service and support for the electrical goods its sells.</w:t>
      </w:r>
    </w:p>
    <w:p w:rsidR="272C322E" w:rsidP="594D2C97" w:rsidRDefault="272C322E" w14:noSpellErr="1" w14:paraId="2256492D" w14:textId="67533CF1">
      <w:pPr>
        <w:pStyle w:val="Normal"/>
        <w:bidi w:val="0"/>
        <w:spacing w:before="0" w:beforeAutospacing="off" w:after="160" w:afterAutospacing="off" w:line="259" w:lineRule="auto"/>
        <w:ind w:left="0" w:right="0"/>
        <w:jc w:val="left"/>
        <w:rPr>
          <w:rFonts w:ascii="Calibri" w:hAnsi="Calibri" w:eastAsia="Calibri" w:cs="Calibri"/>
          <w:i w:val="0"/>
          <w:iCs w:val="0"/>
          <w:noProof w:val="0"/>
          <w:sz w:val="28"/>
          <w:szCs w:val="28"/>
          <w:u w:val="single"/>
          <w:lang w:val="en-GB"/>
        </w:rPr>
      </w:pPr>
      <w:r w:rsidRPr="594D2C97" w:rsidR="594D2C97">
        <w:rPr>
          <w:rFonts w:ascii="Calibri" w:hAnsi="Calibri" w:eastAsia="Calibri" w:cs="Calibri"/>
          <w:i w:val="0"/>
          <w:iCs w:val="0"/>
          <w:noProof w:val="0"/>
          <w:sz w:val="28"/>
          <w:szCs w:val="28"/>
          <w:u w:val="single"/>
          <w:lang w:val="en-GB"/>
        </w:rPr>
        <w:t>Trade unions</w:t>
      </w:r>
      <w:r w:rsidRPr="594D2C97" w:rsidR="594D2C97">
        <w:rPr>
          <w:rFonts w:ascii="Calibri" w:hAnsi="Calibri" w:eastAsia="Calibri" w:cs="Calibri"/>
          <w:i w:val="0"/>
          <w:iCs w:val="0"/>
          <w:noProof w:val="0"/>
          <w:sz w:val="28"/>
          <w:szCs w:val="28"/>
          <w:u w:val="none"/>
          <w:lang w:val="en-GB"/>
        </w:rPr>
        <w:t xml:space="preserve"> </w:t>
      </w:r>
    </w:p>
    <w:p w:rsidR="272C322E" w:rsidP="594D2C97" w:rsidRDefault="272C322E" w14:noSpellErr="1" w14:paraId="6632188F" w14:textId="32E8CF6B">
      <w:pPr>
        <w:pStyle w:val="Normal"/>
        <w:bidi w:val="0"/>
        <w:spacing w:before="0" w:beforeAutospacing="off" w:after="160" w:afterAutospacing="off" w:line="259" w:lineRule="auto"/>
        <w:ind w:left="0" w:right="0"/>
        <w:jc w:val="left"/>
        <w:rPr>
          <w:rFonts w:ascii="Calibri" w:hAnsi="Calibri" w:eastAsia="Calibri" w:cs="Calibri"/>
          <w:i w:val="0"/>
          <w:iCs w:val="0"/>
          <w:noProof w:val="0"/>
          <w:sz w:val="28"/>
          <w:szCs w:val="28"/>
          <w:u w:val="none"/>
          <w:lang w:val="en-GB"/>
        </w:rPr>
      </w:pPr>
      <w:r w:rsidRPr="594D2C97" w:rsidR="594D2C97">
        <w:rPr>
          <w:rFonts w:ascii="Calibri" w:hAnsi="Calibri" w:eastAsia="Calibri" w:cs="Calibri"/>
          <w:i w:val="0"/>
          <w:iCs w:val="0"/>
          <w:noProof w:val="0"/>
          <w:sz w:val="28"/>
          <w:szCs w:val="28"/>
          <w:u w:val="none"/>
          <w:lang w:val="en-GB"/>
        </w:rPr>
        <w:t>Trade unions represents the employee's interests. Trade unions can affect the business by monitoring whether the company is working within government legislation to avoid disputes and prosecutions and walkouts by the staff.</w:t>
      </w:r>
    </w:p>
    <w:p w:rsidR="272C322E" w:rsidP="594D2C97" w:rsidRDefault="272C322E" w14:noSpellErr="1" w14:paraId="09E44FAA" w14:textId="0739298F">
      <w:pPr>
        <w:pStyle w:val="Normal"/>
        <w:spacing w:before="0" w:beforeAutospacing="off" w:after="160" w:afterAutospacing="off" w:line="259" w:lineRule="auto"/>
        <w:ind w:left="0" w:right="0"/>
        <w:jc w:val="left"/>
        <w:rPr>
          <w:rFonts w:ascii="Calibri" w:hAnsi="Calibri" w:eastAsia="Calibri" w:cs="Calibri"/>
          <w:i w:val="0"/>
          <w:iCs w:val="0"/>
          <w:noProof w:val="0"/>
          <w:sz w:val="28"/>
          <w:szCs w:val="28"/>
          <w:u w:val="none"/>
          <w:lang w:val="en-GB"/>
        </w:rPr>
      </w:pPr>
      <w:r w:rsidRPr="594D2C97" w:rsidR="594D2C97">
        <w:rPr>
          <w:rFonts w:ascii="Calibri" w:hAnsi="Calibri" w:eastAsia="Calibri" w:cs="Calibri"/>
          <w:i w:val="0"/>
          <w:iCs w:val="0"/>
          <w:noProof w:val="0"/>
          <w:sz w:val="28"/>
          <w:szCs w:val="28"/>
          <w:u w:val="none"/>
          <w:lang w:val="en-GB"/>
        </w:rPr>
        <w:t>At the same time by working together they can create a harmonious working condition for management and staff where productivity will be high.</w:t>
      </w:r>
    </w:p>
    <w:p w:rsidR="272C322E" w:rsidP="594D2C97" w:rsidRDefault="272C322E" w14:paraId="69F77734" w14:textId="4BA3C810">
      <w:pPr>
        <w:pStyle w:val="Normal"/>
        <w:bidi w:val="0"/>
        <w:spacing w:before="0" w:beforeAutospacing="off" w:after="160" w:afterAutospacing="off" w:line="259" w:lineRule="auto"/>
        <w:ind w:left="0" w:right="0"/>
        <w:jc w:val="left"/>
        <w:rPr>
          <w:rFonts w:ascii="Calibri" w:hAnsi="Calibri" w:eastAsia="Calibri" w:cs="Calibri"/>
          <w:i w:val="0"/>
          <w:iCs w:val="0"/>
          <w:noProof w:val="0"/>
          <w:sz w:val="28"/>
          <w:szCs w:val="28"/>
          <w:u w:val="none"/>
          <w:lang w:val="en-GB"/>
        </w:rPr>
      </w:pPr>
    </w:p>
    <w:p w:rsidR="272C322E" w:rsidP="594D2C97" w:rsidRDefault="272C322E" w14:paraId="3D1FC1C3" w14:textId="1F7C68DA">
      <w:pPr>
        <w:pStyle w:val="Normal"/>
        <w:bidi w:val="0"/>
        <w:spacing w:before="0" w:beforeAutospacing="off" w:after="160" w:afterAutospacing="off" w:line="259" w:lineRule="auto"/>
        <w:ind w:left="0" w:right="0"/>
        <w:jc w:val="left"/>
        <w:rPr>
          <w:rFonts w:ascii="Calibri" w:hAnsi="Calibri" w:eastAsia="Calibri" w:cs="Calibri"/>
          <w:i w:val="0"/>
          <w:iCs w:val="0"/>
          <w:noProof w:val="0"/>
          <w:sz w:val="28"/>
          <w:szCs w:val="28"/>
          <w:u w:val="none"/>
          <w:lang w:val="en-GB"/>
        </w:rPr>
      </w:pPr>
    </w:p>
    <w:p w:rsidR="272C322E" w:rsidP="594D2C97" w:rsidRDefault="272C322E" w14:paraId="4675011C" w14:textId="2B7C1E8C">
      <w:pPr>
        <w:pStyle w:val="Normal"/>
        <w:bidi w:val="0"/>
        <w:spacing w:before="0" w:beforeAutospacing="off" w:after="160" w:afterAutospacing="off" w:line="259" w:lineRule="auto"/>
        <w:ind w:left="0" w:right="0"/>
        <w:jc w:val="left"/>
        <w:rPr>
          <w:rFonts w:ascii="Calibri" w:hAnsi="Calibri" w:eastAsia="Calibri" w:cs="Calibri"/>
          <w:i w:val="0"/>
          <w:iCs w:val="0"/>
          <w:noProof w:val="0"/>
          <w:sz w:val="28"/>
          <w:szCs w:val="28"/>
          <w:u w:val="none"/>
          <w:lang w:val="en-GB"/>
        </w:rPr>
      </w:pPr>
    </w:p>
    <w:p w:rsidR="272C322E" w:rsidP="594D2C97" w:rsidRDefault="272C322E" w14:paraId="120A3696" w14:textId="64E503F4">
      <w:pPr>
        <w:pStyle w:val="Normal"/>
        <w:bidi w:val="0"/>
        <w:spacing w:before="0" w:beforeAutospacing="off" w:after="160" w:afterAutospacing="off" w:line="259" w:lineRule="auto"/>
        <w:ind w:left="0" w:right="0"/>
        <w:jc w:val="left"/>
        <w:rPr>
          <w:rFonts w:ascii="Calibri" w:hAnsi="Calibri" w:eastAsia="Calibri" w:cs="Calibri"/>
          <w:i w:val="0"/>
          <w:iCs w:val="0"/>
          <w:noProof w:val="0"/>
          <w:sz w:val="28"/>
          <w:szCs w:val="28"/>
          <w:u w:val="none"/>
          <w:lang w:val="en-GB"/>
        </w:rPr>
      </w:pPr>
    </w:p>
    <w:p w:rsidR="272C322E" w:rsidP="594D2C97" w:rsidRDefault="272C322E" w14:paraId="4F7E33EB" w14:textId="3F892164">
      <w:pPr>
        <w:pStyle w:val="Normal"/>
        <w:bidi w:val="0"/>
        <w:spacing w:before="0" w:beforeAutospacing="off" w:after="160" w:afterAutospacing="off" w:line="259" w:lineRule="auto"/>
        <w:ind w:left="0" w:right="0"/>
        <w:jc w:val="left"/>
        <w:rPr>
          <w:rFonts w:ascii="Calibri" w:hAnsi="Calibri" w:eastAsia="Calibri" w:cs="Calibri"/>
          <w:i w:val="0"/>
          <w:iCs w:val="0"/>
          <w:noProof w:val="0"/>
          <w:sz w:val="28"/>
          <w:szCs w:val="28"/>
          <w:u w:val="none"/>
          <w:lang w:val="en-GB"/>
        </w:rPr>
      </w:pPr>
    </w:p>
    <w:p w:rsidR="68529C72" w:rsidP="594D2C97" w:rsidRDefault="68529C72" w14:paraId="3009FC7D" w14:textId="2DA7C3D3">
      <w:pPr>
        <w:pStyle w:val="Normal"/>
        <w:bidi w:val="0"/>
        <w:spacing w:before="0" w:beforeAutospacing="off" w:after="160" w:afterAutospacing="off" w:line="259" w:lineRule="auto"/>
        <w:ind w:left="0" w:right="0"/>
        <w:jc w:val="left"/>
        <w:rPr>
          <w:rFonts w:ascii="Calibri" w:hAnsi="Calibri" w:eastAsia="Calibri" w:cs="Calibri"/>
          <w:i w:val="0"/>
          <w:iCs w:val="0"/>
          <w:noProof w:val="0"/>
          <w:sz w:val="28"/>
          <w:szCs w:val="28"/>
          <w:u w:val="none"/>
          <w:lang w:val="en-GB"/>
        </w:rPr>
      </w:pPr>
    </w:p>
    <w:p w:rsidR="68529C72" w:rsidP="594D2C97" w:rsidRDefault="68529C72" w14:paraId="0D9B42B6" w14:textId="1DBD4647">
      <w:pPr>
        <w:pStyle w:val="Normal"/>
        <w:bidi w:val="0"/>
        <w:spacing w:before="0" w:beforeAutospacing="off" w:after="160" w:afterAutospacing="off" w:line="259" w:lineRule="auto"/>
        <w:ind w:left="0" w:right="0"/>
        <w:jc w:val="left"/>
        <w:rPr>
          <w:rFonts w:ascii="Calibri" w:hAnsi="Calibri" w:eastAsia="Calibri" w:cs="Calibri"/>
          <w:i w:val="0"/>
          <w:iCs w:val="0"/>
          <w:noProof w:val="0"/>
          <w:sz w:val="28"/>
          <w:szCs w:val="28"/>
          <w:u w:val="none"/>
          <w:lang w:val="en-GB"/>
        </w:rPr>
      </w:pPr>
    </w:p>
    <w:p w:rsidR="68529C72" w:rsidP="594D2C97" w:rsidRDefault="68529C72" w14:paraId="0AA195B5" w14:textId="73F323E8">
      <w:pPr>
        <w:pStyle w:val="Normal"/>
        <w:bidi w:val="0"/>
        <w:spacing w:before="0" w:beforeAutospacing="off" w:after="160" w:afterAutospacing="off" w:line="259" w:lineRule="auto"/>
        <w:ind w:left="0" w:right="0"/>
        <w:jc w:val="left"/>
        <w:rPr>
          <w:rFonts w:ascii="Calibri" w:hAnsi="Calibri" w:eastAsia="Calibri" w:cs="Calibri"/>
          <w:i w:val="0"/>
          <w:iCs w:val="0"/>
          <w:noProof w:val="0"/>
          <w:sz w:val="28"/>
          <w:szCs w:val="28"/>
          <w:u w:val="none"/>
          <w:lang w:val="en-GB"/>
        </w:rPr>
      </w:pPr>
    </w:p>
    <w:p w:rsidR="68529C72" w:rsidP="594D2C97" w:rsidRDefault="68529C72" w14:paraId="510FB86F" w14:textId="5F0D40CD">
      <w:pPr>
        <w:pStyle w:val="Normal"/>
        <w:bidi w:val="0"/>
        <w:spacing w:before="0" w:beforeAutospacing="off" w:after="160" w:afterAutospacing="off" w:line="259" w:lineRule="auto"/>
        <w:ind w:left="0" w:right="0"/>
        <w:jc w:val="left"/>
        <w:rPr>
          <w:rFonts w:ascii="Calibri" w:hAnsi="Calibri" w:eastAsia="Calibri" w:cs="Calibri"/>
          <w:i w:val="0"/>
          <w:iCs w:val="0"/>
          <w:noProof w:val="0"/>
          <w:sz w:val="28"/>
          <w:szCs w:val="28"/>
          <w:u w:val="none"/>
          <w:lang w:val="en-GB"/>
        </w:rPr>
      </w:pPr>
    </w:p>
    <w:p w:rsidR="68529C72" w:rsidP="594D2C97" w:rsidRDefault="68529C72" w14:paraId="0DEFAEBE" w14:textId="3ABA35F7">
      <w:pPr>
        <w:pStyle w:val="Normal"/>
        <w:bidi w:val="0"/>
        <w:spacing w:before="0" w:beforeAutospacing="off" w:after="160" w:afterAutospacing="off" w:line="259" w:lineRule="auto"/>
        <w:ind w:left="0" w:right="0"/>
        <w:jc w:val="left"/>
        <w:rPr>
          <w:rFonts w:ascii="Calibri" w:hAnsi="Calibri" w:eastAsia="Calibri" w:cs="Calibri"/>
          <w:i w:val="0"/>
          <w:iCs w:val="0"/>
          <w:noProof w:val="0"/>
          <w:sz w:val="28"/>
          <w:szCs w:val="28"/>
          <w:u w:val="none"/>
          <w:lang w:val="en-GB"/>
        </w:rPr>
      </w:pPr>
    </w:p>
    <w:p w:rsidR="68529C72" w:rsidP="594D2C97" w:rsidRDefault="68529C72" w14:paraId="796068CB" w14:textId="11497E79">
      <w:pPr>
        <w:pStyle w:val="Normal"/>
        <w:bidi w:val="0"/>
        <w:spacing w:before="0" w:beforeAutospacing="off" w:after="160" w:afterAutospacing="off" w:line="259" w:lineRule="auto"/>
        <w:ind w:left="0" w:right="0"/>
        <w:jc w:val="left"/>
        <w:rPr>
          <w:rFonts w:ascii="Calibri" w:hAnsi="Calibri" w:eastAsia="Calibri" w:cs="Calibri"/>
          <w:i w:val="0"/>
          <w:iCs w:val="0"/>
          <w:noProof w:val="0"/>
          <w:sz w:val="28"/>
          <w:szCs w:val="28"/>
          <w:u w:val="none"/>
          <w:lang w:val="en-GB"/>
        </w:rPr>
      </w:pPr>
    </w:p>
    <w:p w:rsidR="68529C72" w:rsidP="594D2C97" w:rsidRDefault="68529C72" w14:paraId="6FE72336" w14:textId="01F90292">
      <w:pPr>
        <w:pStyle w:val="Normal"/>
        <w:bidi w:val="0"/>
        <w:spacing w:before="0" w:beforeAutospacing="off" w:after="160" w:afterAutospacing="off" w:line="259" w:lineRule="auto"/>
        <w:ind w:left="0" w:right="0"/>
        <w:jc w:val="left"/>
        <w:rPr>
          <w:rFonts w:ascii="Calibri" w:hAnsi="Calibri" w:eastAsia="Calibri" w:cs="Calibri"/>
          <w:i w:val="0"/>
          <w:iCs w:val="0"/>
          <w:noProof w:val="0"/>
          <w:sz w:val="28"/>
          <w:szCs w:val="28"/>
          <w:u w:val="none"/>
          <w:lang w:val="en-GB"/>
        </w:rPr>
      </w:pPr>
    </w:p>
    <w:p w:rsidR="68529C72" w:rsidP="594D2C97" w:rsidRDefault="68529C72" w14:paraId="0B64AB6D" w14:textId="7BA13C3F">
      <w:pPr>
        <w:pStyle w:val="Normal"/>
        <w:bidi w:val="0"/>
        <w:spacing w:before="0" w:beforeAutospacing="off" w:after="160" w:afterAutospacing="off" w:line="259" w:lineRule="auto"/>
        <w:ind w:left="0" w:right="0"/>
        <w:jc w:val="left"/>
        <w:rPr>
          <w:rFonts w:ascii="Calibri" w:hAnsi="Calibri" w:eastAsia="Calibri" w:cs="Calibri"/>
          <w:i w:val="0"/>
          <w:iCs w:val="0"/>
          <w:noProof w:val="0"/>
          <w:sz w:val="28"/>
          <w:szCs w:val="28"/>
          <w:u w:val="none"/>
          <w:lang w:val="en-GB"/>
        </w:rPr>
      </w:pPr>
    </w:p>
    <w:p w:rsidR="68529C72" w:rsidP="594D2C97" w:rsidRDefault="68529C72" w14:paraId="05521ABA" w14:textId="6F63393B">
      <w:pPr>
        <w:pStyle w:val="Normal"/>
        <w:bidi w:val="0"/>
        <w:spacing w:before="0" w:beforeAutospacing="off" w:after="160" w:afterAutospacing="off" w:line="259" w:lineRule="auto"/>
        <w:ind w:left="0" w:right="0"/>
        <w:jc w:val="left"/>
        <w:rPr>
          <w:rFonts w:ascii="Calibri" w:hAnsi="Calibri" w:eastAsia="Calibri" w:cs="Calibri"/>
          <w:i w:val="0"/>
          <w:iCs w:val="0"/>
          <w:noProof w:val="0"/>
          <w:sz w:val="28"/>
          <w:szCs w:val="28"/>
          <w:u w:val="none"/>
          <w:lang w:val="en-GB"/>
        </w:rPr>
      </w:pPr>
    </w:p>
    <w:p w:rsidR="68529C72" w:rsidP="594D2C97" w:rsidRDefault="68529C72" w14:paraId="5111517F" w14:textId="0B10787E">
      <w:pPr>
        <w:pStyle w:val="Normal"/>
        <w:bidi w:val="0"/>
        <w:spacing w:before="0" w:beforeAutospacing="off" w:after="160" w:afterAutospacing="off" w:line="259" w:lineRule="auto"/>
        <w:ind w:left="0" w:right="0"/>
        <w:jc w:val="left"/>
        <w:rPr>
          <w:rFonts w:ascii="Calibri" w:hAnsi="Calibri" w:eastAsia="Calibri" w:cs="Calibri"/>
          <w:i w:val="0"/>
          <w:iCs w:val="0"/>
          <w:noProof w:val="0"/>
          <w:sz w:val="28"/>
          <w:szCs w:val="28"/>
          <w:u w:val="none"/>
          <w:lang w:val="en-GB"/>
        </w:rPr>
      </w:pPr>
    </w:p>
    <w:p w:rsidR="68529C72" w:rsidP="594D2C97" w:rsidRDefault="68529C72" w14:paraId="1D23A996" w14:textId="08D8786C">
      <w:pPr>
        <w:pStyle w:val="Normal"/>
        <w:bidi w:val="0"/>
        <w:spacing w:before="0" w:beforeAutospacing="off" w:after="160" w:afterAutospacing="off" w:line="259" w:lineRule="auto"/>
        <w:ind w:left="0" w:right="0"/>
        <w:jc w:val="left"/>
        <w:rPr>
          <w:rFonts w:ascii="Calibri" w:hAnsi="Calibri" w:eastAsia="Calibri" w:cs="Calibri"/>
          <w:i w:val="0"/>
          <w:iCs w:val="0"/>
          <w:noProof w:val="0"/>
          <w:sz w:val="28"/>
          <w:szCs w:val="28"/>
          <w:u w:val="none"/>
          <w:lang w:val="en-GB"/>
        </w:rPr>
      </w:pPr>
    </w:p>
    <w:p w:rsidR="68529C72" w:rsidP="594D2C97" w:rsidRDefault="68529C72" w14:paraId="65DD313D" w14:textId="68A798FA">
      <w:pPr>
        <w:pStyle w:val="Normal"/>
        <w:bidi w:val="0"/>
        <w:spacing w:before="0" w:beforeAutospacing="off" w:after="160" w:afterAutospacing="off" w:line="259" w:lineRule="auto"/>
        <w:ind w:left="0" w:right="0"/>
        <w:jc w:val="left"/>
        <w:rPr>
          <w:rFonts w:ascii="Calibri" w:hAnsi="Calibri" w:eastAsia="Calibri" w:cs="Calibri"/>
          <w:i w:val="0"/>
          <w:iCs w:val="0"/>
          <w:noProof w:val="0"/>
          <w:sz w:val="28"/>
          <w:szCs w:val="28"/>
          <w:u w:val="none"/>
          <w:lang w:val="en-GB"/>
        </w:rPr>
      </w:pPr>
    </w:p>
    <w:p w:rsidR="68529C72" w:rsidP="594D2C97" w:rsidRDefault="68529C72" w14:paraId="05025521" w14:textId="72866BF3">
      <w:pPr>
        <w:pStyle w:val="Normal"/>
        <w:bidi w:val="0"/>
        <w:spacing w:before="0" w:beforeAutospacing="off" w:after="160" w:afterAutospacing="off" w:line="259" w:lineRule="auto"/>
        <w:ind w:left="0" w:right="0"/>
        <w:jc w:val="left"/>
        <w:rPr>
          <w:rFonts w:ascii="Calibri" w:hAnsi="Calibri" w:eastAsia="Calibri" w:cs="Calibri"/>
          <w:i w:val="0"/>
          <w:iCs w:val="0"/>
          <w:noProof w:val="0"/>
          <w:sz w:val="28"/>
          <w:szCs w:val="28"/>
          <w:u w:val="none"/>
          <w:lang w:val="en-GB"/>
        </w:rPr>
      </w:pPr>
    </w:p>
    <w:p w:rsidR="68529C72" w:rsidP="594D2C97" w:rsidRDefault="68529C72" w14:paraId="61008A1B" w14:textId="0B3C29D4">
      <w:pPr>
        <w:pStyle w:val="Normal"/>
        <w:bidi w:val="0"/>
        <w:spacing w:before="0" w:beforeAutospacing="off" w:after="160" w:afterAutospacing="off" w:line="259" w:lineRule="auto"/>
        <w:ind w:left="0" w:right="0"/>
        <w:jc w:val="left"/>
        <w:rPr>
          <w:rFonts w:ascii="Calibri" w:hAnsi="Calibri" w:eastAsia="Calibri" w:cs="Calibri"/>
          <w:i w:val="0"/>
          <w:iCs w:val="0"/>
          <w:noProof w:val="0"/>
          <w:sz w:val="28"/>
          <w:szCs w:val="28"/>
          <w:u w:val="none"/>
          <w:lang w:val="en-GB"/>
        </w:rPr>
      </w:pPr>
    </w:p>
    <w:p w:rsidR="68529C72" w:rsidP="594D2C97" w:rsidRDefault="68529C72" w14:paraId="798407A5" w14:textId="0F6044F8">
      <w:pPr>
        <w:pStyle w:val="Normal"/>
        <w:bidi w:val="0"/>
        <w:spacing w:before="0" w:beforeAutospacing="off" w:after="160" w:afterAutospacing="off" w:line="259" w:lineRule="auto"/>
        <w:ind w:left="0" w:right="0"/>
        <w:jc w:val="left"/>
        <w:rPr>
          <w:rFonts w:ascii="Calibri" w:hAnsi="Calibri" w:eastAsia="Calibri" w:cs="Calibri"/>
          <w:i w:val="0"/>
          <w:iCs w:val="0"/>
          <w:noProof w:val="0"/>
          <w:sz w:val="28"/>
          <w:szCs w:val="28"/>
          <w:u w:val="none"/>
          <w:lang w:val="en-GB"/>
        </w:rPr>
      </w:pPr>
      <w:r w:rsidRPr="594D2C97" w:rsidR="594D2C97">
        <w:rPr>
          <w:rFonts w:ascii="Calibri" w:hAnsi="Calibri" w:eastAsia="Calibri" w:cs="Calibri"/>
          <w:i w:val="1"/>
          <w:iCs w:val="1"/>
          <w:noProof w:val="0"/>
          <w:sz w:val="28"/>
          <w:szCs w:val="28"/>
          <w:u w:val="single"/>
          <w:lang w:val="en-GB"/>
        </w:rPr>
        <w:t>Acknowledgements</w:t>
      </w:r>
    </w:p>
    <w:p w:rsidR="086AA656" w:rsidP="594D2C97" w:rsidRDefault="086AA656" w14:paraId="450CE4EF" w14:textId="58407EC4">
      <w:pPr>
        <w:pStyle w:val="Normal"/>
        <w:bidi w:val="0"/>
        <w:spacing w:before="0" w:beforeAutospacing="off" w:after="160" w:afterAutospacing="off" w:line="259" w:lineRule="auto"/>
        <w:ind w:left="0" w:right="0"/>
        <w:jc w:val="left"/>
        <w:rPr>
          <w:rFonts w:ascii="Calibri" w:hAnsi="Calibri" w:eastAsia="Calibri" w:cs="Calibri"/>
          <w:i w:val="1"/>
          <w:iCs w:val="1"/>
          <w:noProof w:val="0"/>
          <w:sz w:val="28"/>
          <w:szCs w:val="28"/>
          <w:u w:val="single"/>
          <w:lang w:val="en-GB"/>
        </w:rPr>
      </w:pPr>
    </w:p>
    <w:p w:rsidR="086AA656" w:rsidP="594D2C97" w:rsidRDefault="086AA656" w14:paraId="20AF8D3F" w14:textId="50A9CF2F">
      <w:pPr>
        <w:pStyle w:val="Normal"/>
        <w:bidi w:val="0"/>
        <w:spacing w:before="0" w:beforeAutospacing="off" w:after="160" w:afterAutospacing="off" w:line="259" w:lineRule="auto"/>
        <w:ind w:left="0" w:right="0"/>
        <w:jc w:val="left"/>
        <w:rPr>
          <w:rFonts w:ascii="Calibri" w:hAnsi="Calibri" w:eastAsia="Calibri" w:cs="Calibri"/>
          <w:i w:val="0"/>
          <w:iCs w:val="0"/>
          <w:noProof w:val="0"/>
          <w:sz w:val="28"/>
          <w:szCs w:val="28"/>
          <w:u w:val="single"/>
          <w:lang w:val="en-GB"/>
        </w:rPr>
      </w:pPr>
      <w:r w:rsidRPr="594D2C97" w:rsidR="594D2C97">
        <w:rPr>
          <w:rFonts w:ascii="Calibri" w:hAnsi="Calibri" w:eastAsia="Calibri" w:cs="Calibri"/>
          <w:i w:val="0"/>
          <w:iCs w:val="0"/>
          <w:noProof w:val="0"/>
          <w:sz w:val="28"/>
          <w:szCs w:val="28"/>
          <w:u w:val="none"/>
          <w:lang w:val="en-GB"/>
        </w:rPr>
        <w:t>I would like to take this opportunity to thank Laura James for her kind help on helping me make sense of some of the tasks on this report. Thank you.</w:t>
      </w:r>
    </w:p>
    <w:p w:rsidR="086AA656" w:rsidP="594D2C97" w:rsidRDefault="086AA656" w14:paraId="28DDDB3F" w14:textId="0E1C7BCA">
      <w:pPr>
        <w:pStyle w:val="Normal"/>
        <w:bidi w:val="0"/>
        <w:spacing w:before="0" w:beforeAutospacing="off" w:after="160" w:afterAutospacing="off" w:line="259" w:lineRule="auto"/>
        <w:ind w:left="0" w:right="0"/>
        <w:jc w:val="left"/>
        <w:rPr>
          <w:rFonts w:ascii="Calibri" w:hAnsi="Calibri" w:eastAsia="Calibri" w:cs="Calibri"/>
          <w:i w:val="0"/>
          <w:iCs w:val="0"/>
          <w:noProof w:val="0"/>
          <w:sz w:val="28"/>
          <w:szCs w:val="28"/>
          <w:u w:val="none"/>
          <w:lang w:val="en-GB"/>
        </w:rPr>
      </w:pPr>
    </w:p>
    <w:p w:rsidR="086AA656" w:rsidP="594D2C97" w:rsidRDefault="086AA656" w14:paraId="67AEDF48" w14:textId="0635F3A5">
      <w:pPr>
        <w:pStyle w:val="Normal"/>
        <w:bidi w:val="0"/>
        <w:spacing w:before="0" w:beforeAutospacing="off" w:after="160" w:afterAutospacing="off" w:line="259" w:lineRule="auto"/>
        <w:ind w:left="0" w:right="0"/>
        <w:jc w:val="left"/>
        <w:rPr>
          <w:rFonts w:ascii="Calibri" w:hAnsi="Calibri" w:eastAsia="Calibri" w:cs="Calibri"/>
          <w:i w:val="1"/>
          <w:iCs w:val="1"/>
          <w:noProof w:val="0"/>
          <w:sz w:val="28"/>
          <w:szCs w:val="28"/>
          <w:u w:val="single"/>
          <w:lang w:val="en-GB"/>
        </w:rPr>
      </w:pPr>
    </w:p>
    <w:p w:rsidR="086AA656" w:rsidP="594D2C97" w:rsidRDefault="086AA656" w14:paraId="5C0CB212" w14:textId="5337D6A1">
      <w:pPr>
        <w:pStyle w:val="Normal"/>
        <w:bidi w:val="0"/>
        <w:spacing w:before="0" w:beforeAutospacing="off" w:after="160" w:afterAutospacing="off" w:line="259" w:lineRule="auto"/>
        <w:ind w:left="0" w:right="0"/>
        <w:jc w:val="left"/>
        <w:rPr>
          <w:rFonts w:ascii="Calibri" w:hAnsi="Calibri" w:eastAsia="Calibri" w:cs="Calibri"/>
          <w:i w:val="1"/>
          <w:iCs w:val="1"/>
          <w:noProof w:val="0"/>
          <w:sz w:val="28"/>
          <w:szCs w:val="28"/>
          <w:u w:val="single"/>
          <w:lang w:val="en-GB"/>
        </w:rPr>
      </w:pPr>
    </w:p>
    <w:p w:rsidR="086AA656" w:rsidP="594D2C97" w:rsidRDefault="086AA656" w14:paraId="41B50B74" w14:textId="1A503B9C">
      <w:pPr>
        <w:pStyle w:val="Normal"/>
        <w:bidi w:val="0"/>
        <w:spacing w:before="0" w:beforeAutospacing="off" w:after="160" w:afterAutospacing="off" w:line="259" w:lineRule="auto"/>
        <w:ind w:left="0" w:right="0"/>
        <w:jc w:val="left"/>
        <w:rPr>
          <w:rFonts w:ascii="Calibri" w:hAnsi="Calibri" w:eastAsia="Calibri" w:cs="Calibri"/>
          <w:i w:val="1"/>
          <w:iCs w:val="1"/>
          <w:noProof w:val="0"/>
          <w:sz w:val="28"/>
          <w:szCs w:val="28"/>
          <w:u w:val="single"/>
          <w:lang w:val="en-GB"/>
        </w:rPr>
      </w:pPr>
    </w:p>
    <w:p w:rsidR="086AA656" w:rsidP="594D2C97" w:rsidRDefault="086AA656" w14:paraId="01E7B1D6" w14:textId="1CDE76AC">
      <w:pPr>
        <w:pStyle w:val="Normal"/>
        <w:bidi w:val="0"/>
        <w:spacing w:before="0" w:beforeAutospacing="off" w:after="160" w:afterAutospacing="off" w:line="259" w:lineRule="auto"/>
        <w:ind w:left="0" w:right="0"/>
        <w:jc w:val="left"/>
        <w:rPr>
          <w:rFonts w:ascii="Calibri" w:hAnsi="Calibri" w:eastAsia="Calibri" w:cs="Calibri"/>
          <w:i w:val="1"/>
          <w:iCs w:val="1"/>
          <w:noProof w:val="0"/>
          <w:sz w:val="28"/>
          <w:szCs w:val="28"/>
          <w:u w:val="single"/>
          <w:lang w:val="en-GB"/>
        </w:rPr>
      </w:pPr>
    </w:p>
    <w:p w:rsidR="086AA656" w:rsidP="594D2C97" w:rsidRDefault="086AA656" w14:paraId="759368BD" w14:textId="14F95822">
      <w:pPr>
        <w:pStyle w:val="Normal"/>
        <w:bidi w:val="0"/>
        <w:spacing w:before="0" w:beforeAutospacing="off" w:after="160" w:afterAutospacing="off" w:line="259" w:lineRule="auto"/>
        <w:ind w:left="0" w:right="0"/>
        <w:jc w:val="left"/>
        <w:rPr>
          <w:rFonts w:ascii="Calibri" w:hAnsi="Calibri" w:eastAsia="Calibri" w:cs="Calibri"/>
          <w:i w:val="1"/>
          <w:iCs w:val="1"/>
          <w:noProof w:val="0"/>
          <w:sz w:val="28"/>
          <w:szCs w:val="28"/>
          <w:u w:val="single"/>
          <w:lang w:val="en-GB"/>
        </w:rPr>
      </w:pPr>
    </w:p>
    <w:p w:rsidR="086AA656" w:rsidP="594D2C97" w:rsidRDefault="086AA656" w14:paraId="5A90DF29" w14:textId="3E528D1F">
      <w:pPr>
        <w:pStyle w:val="Normal"/>
        <w:bidi w:val="0"/>
        <w:spacing w:before="0" w:beforeAutospacing="off" w:after="160" w:afterAutospacing="off" w:line="259" w:lineRule="auto"/>
        <w:ind w:left="0" w:right="0"/>
        <w:jc w:val="left"/>
        <w:rPr>
          <w:rFonts w:ascii="Calibri" w:hAnsi="Calibri" w:eastAsia="Calibri" w:cs="Calibri"/>
          <w:i w:val="1"/>
          <w:iCs w:val="1"/>
          <w:noProof w:val="0"/>
          <w:sz w:val="28"/>
          <w:szCs w:val="28"/>
          <w:u w:val="single"/>
          <w:lang w:val="en-GB"/>
        </w:rPr>
      </w:pPr>
    </w:p>
    <w:p w:rsidR="086AA656" w:rsidP="594D2C97" w:rsidRDefault="086AA656" w14:paraId="2048F8EF" w14:textId="1D85E263">
      <w:pPr>
        <w:pStyle w:val="Normal"/>
        <w:bidi w:val="0"/>
        <w:spacing w:before="0" w:beforeAutospacing="off" w:after="160" w:afterAutospacing="off" w:line="259" w:lineRule="auto"/>
        <w:ind w:left="0" w:right="0"/>
        <w:jc w:val="left"/>
        <w:rPr>
          <w:rFonts w:ascii="Calibri" w:hAnsi="Calibri" w:eastAsia="Calibri" w:cs="Calibri"/>
          <w:i w:val="1"/>
          <w:iCs w:val="1"/>
          <w:noProof w:val="0"/>
          <w:sz w:val="28"/>
          <w:szCs w:val="28"/>
          <w:u w:val="single"/>
          <w:lang w:val="en-GB"/>
        </w:rPr>
      </w:pPr>
    </w:p>
    <w:p w:rsidR="086AA656" w:rsidP="594D2C97" w:rsidRDefault="086AA656" w14:paraId="234EAED6" w14:textId="3F4D2BCB">
      <w:pPr>
        <w:pStyle w:val="Normal"/>
        <w:bidi w:val="0"/>
        <w:spacing w:before="0" w:beforeAutospacing="off" w:after="160" w:afterAutospacing="off" w:line="259" w:lineRule="auto"/>
        <w:ind w:left="0" w:right="0"/>
        <w:jc w:val="left"/>
        <w:rPr>
          <w:rFonts w:ascii="Calibri" w:hAnsi="Calibri" w:eastAsia="Calibri" w:cs="Calibri"/>
          <w:i w:val="1"/>
          <w:iCs w:val="1"/>
          <w:noProof w:val="0"/>
          <w:sz w:val="28"/>
          <w:szCs w:val="28"/>
          <w:u w:val="single"/>
          <w:lang w:val="en-GB"/>
        </w:rPr>
      </w:pPr>
    </w:p>
    <w:p w:rsidR="086AA656" w:rsidP="594D2C97" w:rsidRDefault="086AA656" w14:paraId="65885EF8" w14:textId="7912EACA">
      <w:pPr>
        <w:pStyle w:val="Normal"/>
        <w:bidi w:val="0"/>
        <w:spacing w:before="0" w:beforeAutospacing="off" w:after="160" w:afterAutospacing="off" w:line="259" w:lineRule="auto"/>
        <w:ind w:left="0" w:right="0"/>
        <w:jc w:val="left"/>
        <w:rPr>
          <w:rFonts w:ascii="Calibri" w:hAnsi="Calibri" w:eastAsia="Calibri" w:cs="Calibri"/>
          <w:i w:val="1"/>
          <w:iCs w:val="1"/>
          <w:noProof w:val="0"/>
          <w:sz w:val="28"/>
          <w:szCs w:val="28"/>
          <w:u w:val="single"/>
          <w:lang w:val="en-GB"/>
        </w:rPr>
      </w:pPr>
    </w:p>
    <w:p w:rsidR="086AA656" w:rsidP="594D2C97" w:rsidRDefault="086AA656" w14:paraId="31AD1131" w14:textId="59195830">
      <w:pPr>
        <w:pStyle w:val="Normal"/>
        <w:bidi w:val="0"/>
        <w:spacing w:before="0" w:beforeAutospacing="off" w:after="160" w:afterAutospacing="off" w:line="259" w:lineRule="auto"/>
        <w:ind w:left="0" w:right="0"/>
        <w:jc w:val="left"/>
        <w:rPr>
          <w:rFonts w:ascii="Calibri" w:hAnsi="Calibri" w:eastAsia="Calibri" w:cs="Calibri"/>
          <w:i w:val="1"/>
          <w:iCs w:val="1"/>
          <w:noProof w:val="0"/>
          <w:sz w:val="28"/>
          <w:szCs w:val="28"/>
          <w:u w:val="single"/>
          <w:lang w:val="en-GB"/>
        </w:rPr>
      </w:pPr>
    </w:p>
    <w:p w:rsidR="086AA656" w:rsidP="594D2C97" w:rsidRDefault="086AA656" w14:paraId="17D3BF47" w14:textId="0E0C7DDF">
      <w:pPr>
        <w:pStyle w:val="Normal"/>
        <w:bidi w:val="0"/>
        <w:spacing w:before="0" w:beforeAutospacing="off" w:after="160" w:afterAutospacing="off" w:line="259" w:lineRule="auto"/>
        <w:ind w:left="0" w:right="0"/>
        <w:jc w:val="left"/>
        <w:rPr>
          <w:rFonts w:ascii="Calibri" w:hAnsi="Calibri" w:eastAsia="Calibri" w:cs="Calibri"/>
          <w:i w:val="1"/>
          <w:iCs w:val="1"/>
          <w:noProof w:val="0"/>
          <w:sz w:val="28"/>
          <w:szCs w:val="28"/>
          <w:u w:val="single"/>
          <w:lang w:val="en-GB"/>
        </w:rPr>
      </w:pPr>
    </w:p>
    <w:p w:rsidR="086AA656" w:rsidP="594D2C97" w:rsidRDefault="086AA656" w14:paraId="1AD9CDE1" w14:textId="61E23B55">
      <w:pPr>
        <w:pStyle w:val="Normal"/>
        <w:bidi w:val="0"/>
        <w:spacing w:before="0" w:beforeAutospacing="off" w:after="160" w:afterAutospacing="off" w:line="259" w:lineRule="auto"/>
        <w:ind w:left="0" w:right="0"/>
        <w:jc w:val="left"/>
        <w:rPr>
          <w:rFonts w:ascii="Calibri" w:hAnsi="Calibri" w:eastAsia="Calibri" w:cs="Calibri"/>
          <w:i w:val="1"/>
          <w:iCs w:val="1"/>
          <w:noProof w:val="0"/>
          <w:sz w:val="28"/>
          <w:szCs w:val="28"/>
          <w:u w:val="single"/>
          <w:lang w:val="en-GB"/>
        </w:rPr>
      </w:pPr>
    </w:p>
    <w:p w:rsidR="086AA656" w:rsidP="594D2C97" w:rsidRDefault="086AA656" w14:paraId="2652BC4E" w14:textId="17B12BDB">
      <w:pPr>
        <w:pStyle w:val="Normal"/>
        <w:bidi w:val="0"/>
        <w:spacing w:before="0" w:beforeAutospacing="off" w:after="160" w:afterAutospacing="off" w:line="259" w:lineRule="auto"/>
        <w:ind w:left="0" w:right="0"/>
        <w:jc w:val="left"/>
        <w:rPr>
          <w:rFonts w:ascii="Calibri" w:hAnsi="Calibri" w:eastAsia="Calibri" w:cs="Calibri"/>
          <w:i w:val="1"/>
          <w:iCs w:val="1"/>
          <w:noProof w:val="0"/>
          <w:sz w:val="28"/>
          <w:szCs w:val="28"/>
          <w:u w:val="single"/>
          <w:lang w:val="en-GB"/>
        </w:rPr>
      </w:pPr>
    </w:p>
    <w:p w:rsidR="086AA656" w:rsidP="594D2C97" w:rsidRDefault="086AA656" w14:paraId="5E30F648" w14:textId="5B31E2EB">
      <w:pPr>
        <w:pStyle w:val="Normal"/>
        <w:bidi w:val="0"/>
        <w:spacing w:before="0" w:beforeAutospacing="off" w:after="160" w:afterAutospacing="off" w:line="259" w:lineRule="auto"/>
        <w:ind w:left="0" w:right="0"/>
        <w:jc w:val="left"/>
        <w:rPr>
          <w:rFonts w:ascii="Calibri" w:hAnsi="Calibri" w:eastAsia="Calibri" w:cs="Calibri"/>
          <w:i w:val="1"/>
          <w:iCs w:val="1"/>
          <w:noProof w:val="0"/>
          <w:sz w:val="28"/>
          <w:szCs w:val="28"/>
          <w:u w:val="single"/>
          <w:lang w:val="en-GB"/>
        </w:rPr>
      </w:pPr>
      <w:r w:rsidRPr="594D2C97" w:rsidR="594D2C97">
        <w:rPr>
          <w:i w:val="1"/>
          <w:iCs w:val="1"/>
          <w:sz w:val="28"/>
          <w:szCs w:val="28"/>
          <w:u w:val="single"/>
        </w:rPr>
        <w:t>Reference</w:t>
      </w:r>
      <w:r w:rsidRPr="594D2C97" w:rsidR="594D2C97">
        <w:rPr>
          <w:i w:val="1"/>
          <w:iCs w:val="1"/>
          <w:sz w:val="28"/>
          <w:szCs w:val="28"/>
        </w:rPr>
        <w:t xml:space="preserve"> </w:t>
      </w:r>
    </w:p>
    <w:p w:rsidR="594D2C97" w:rsidP="594D2C97" w:rsidRDefault="594D2C97" w14:paraId="300A5D44" w14:textId="099F65DD">
      <w:pPr>
        <w:pStyle w:val="Normal"/>
        <w:bidi w:val="0"/>
        <w:spacing w:before="0" w:beforeAutospacing="off" w:after="160" w:afterAutospacing="off" w:line="259" w:lineRule="auto"/>
        <w:ind w:left="0" w:right="0"/>
        <w:jc w:val="left"/>
        <w:rPr>
          <w:rFonts w:ascii="Calibri" w:hAnsi="Calibri" w:eastAsia="Calibri" w:cs="Calibri"/>
          <w:noProof w:val="0"/>
          <w:color w:val="auto"/>
          <w:sz w:val="28"/>
          <w:szCs w:val="28"/>
          <w:lang w:val="en-GB"/>
        </w:rPr>
      </w:pPr>
      <w:r w:rsidRPr="594D2C97" w:rsidR="594D2C97">
        <w:rPr>
          <w:rFonts w:ascii="Calibri" w:hAnsi="Calibri" w:eastAsia="Calibri" w:cs="Calibri"/>
          <w:noProof w:val="0"/>
          <w:sz w:val="28"/>
          <w:szCs w:val="28"/>
          <w:lang w:val="en-US"/>
        </w:rPr>
        <w:t>https://www.statista.com/statistics/300656/grocery-market-share-in-great-britain-year-on-year-comparison/</w:t>
      </w:r>
      <w:r w:rsidRPr="594D2C97" w:rsidR="594D2C97">
        <w:rPr>
          <w:rFonts w:ascii="Calibri" w:hAnsi="Calibri" w:eastAsia="Calibri" w:cs="Calibri"/>
          <w:noProof w:val="0"/>
          <w:color w:val="auto"/>
          <w:sz w:val="28"/>
          <w:szCs w:val="28"/>
          <w:lang w:val="en-GB"/>
        </w:rPr>
        <w:t xml:space="preserve"> [Accessed on 21 March 2019].</w:t>
      </w:r>
    </w:p>
    <w:p w:rsidR="594D2C97" w:rsidP="594D2C97" w:rsidRDefault="594D2C97" w14:paraId="1F3E3E6E" w14:textId="0DF4C8F1">
      <w:pPr>
        <w:pStyle w:val="Normal"/>
        <w:spacing w:before="0" w:beforeAutospacing="off" w:after="160" w:afterAutospacing="off" w:line="259" w:lineRule="auto"/>
        <w:ind w:left="0" w:right="0"/>
        <w:jc w:val="left"/>
        <w:rPr>
          <w:rFonts w:ascii="Calibri" w:hAnsi="Calibri" w:eastAsia="Calibri" w:cs="Calibri"/>
          <w:noProof w:val="0"/>
          <w:color w:val="auto"/>
          <w:sz w:val="28"/>
          <w:szCs w:val="28"/>
          <w:lang w:val="en-GB"/>
        </w:rPr>
      </w:pPr>
      <w:r w:rsidRPr="594D2C97" w:rsidR="594D2C97">
        <w:rPr>
          <w:rFonts w:ascii="Calibri" w:hAnsi="Calibri" w:eastAsia="Calibri" w:cs="Calibri"/>
          <w:noProof w:val="0"/>
          <w:sz w:val="28"/>
          <w:szCs w:val="28"/>
          <w:lang w:val="en-US"/>
        </w:rPr>
        <w:t>https://www.statista.com/statistics/238667/tesco-plc-number-of-outlets-worldwide/</w:t>
      </w:r>
      <w:r w:rsidRPr="594D2C97" w:rsidR="594D2C97">
        <w:rPr>
          <w:rFonts w:ascii="Calibri" w:hAnsi="Calibri" w:eastAsia="Calibri" w:cs="Calibri"/>
          <w:noProof w:val="0"/>
          <w:color w:val="auto"/>
          <w:sz w:val="28"/>
          <w:szCs w:val="28"/>
          <w:lang w:val="en-GB"/>
        </w:rPr>
        <w:t xml:space="preserve"> </w:t>
      </w:r>
      <w:r w:rsidRPr="594D2C97" w:rsidR="594D2C97">
        <w:rPr>
          <w:rFonts w:ascii="Calibri" w:hAnsi="Calibri" w:eastAsia="Calibri" w:cs="Calibri"/>
          <w:noProof w:val="0"/>
          <w:color w:val="auto"/>
          <w:sz w:val="28"/>
          <w:szCs w:val="28"/>
          <w:lang w:val="en-GB"/>
        </w:rPr>
        <w:t>[Accessed on 21 March 2019].</w:t>
      </w:r>
      <w:r w:rsidRPr="594D2C97" w:rsidR="594D2C97">
        <w:rPr>
          <w:rFonts w:ascii="Calibri" w:hAnsi="Calibri" w:eastAsia="Calibri" w:cs="Calibri"/>
          <w:noProof w:val="0"/>
          <w:color w:val="auto"/>
          <w:sz w:val="28"/>
          <w:szCs w:val="28"/>
          <w:lang w:val="en-GB"/>
        </w:rPr>
        <w:t xml:space="preserve"> </w:t>
      </w:r>
    </w:p>
    <w:p w:rsidR="68529C72" w:rsidP="68529C72" w:rsidRDefault="68529C72" w14:paraId="1ADABAE4" w14:textId="4C62FE1E">
      <w:pPr>
        <w:pStyle w:val="Normal"/>
        <w:spacing w:before="0" w:beforeAutospacing="off" w:after="160" w:afterAutospacing="off" w:line="259" w:lineRule="auto"/>
        <w:ind w:left="0" w:right="0"/>
        <w:jc w:val="left"/>
        <w:rPr>
          <w:rFonts w:ascii="Calibri" w:hAnsi="Calibri" w:eastAsia="Calibri" w:cs="Calibri"/>
          <w:noProof w:val="0"/>
          <w:color w:val="auto"/>
          <w:sz w:val="28"/>
          <w:szCs w:val="28"/>
          <w:lang w:val="en-GB"/>
        </w:rPr>
      </w:pPr>
      <w:hyperlink r:id="Rbe3221b412fc4d04">
        <w:r w:rsidRPr="68529C72" w:rsidR="68529C72">
          <w:rPr>
            <w:rStyle w:val="Hyperlink"/>
            <w:rFonts w:ascii="Calibri" w:hAnsi="Calibri" w:eastAsia="Calibri" w:cs="Calibri"/>
            <w:noProof w:val="0"/>
            <w:color w:val="auto"/>
            <w:sz w:val="28"/>
            <w:szCs w:val="28"/>
            <w:lang w:val="en-GB"/>
          </w:rPr>
          <w:t>https://advantage-marketline-com.ezproxy.uwtsd.ac.uk/Browse?q=tesco</w:t>
        </w:r>
      </w:hyperlink>
      <w:r w:rsidRPr="68529C72" w:rsidR="68529C72">
        <w:rPr>
          <w:rFonts w:ascii="Calibri" w:hAnsi="Calibri" w:eastAsia="Calibri" w:cs="Calibri"/>
          <w:noProof w:val="0"/>
          <w:color w:val="auto"/>
          <w:sz w:val="28"/>
          <w:szCs w:val="28"/>
          <w:lang w:val="en-GB"/>
        </w:rPr>
        <w:t>+ [Accessed on 2</w:t>
      </w:r>
      <w:r w:rsidRPr="68529C72" w:rsidR="68529C72">
        <w:rPr>
          <w:rFonts w:ascii="Calibri" w:hAnsi="Calibri" w:eastAsia="Calibri" w:cs="Calibri"/>
          <w:noProof w:val="0"/>
          <w:color w:val="auto"/>
          <w:sz w:val="28"/>
          <w:szCs w:val="28"/>
          <w:lang w:val="en-GB"/>
        </w:rPr>
        <w:t>1</w:t>
      </w:r>
      <w:r w:rsidRPr="68529C72" w:rsidR="68529C72">
        <w:rPr>
          <w:rFonts w:ascii="Calibri" w:hAnsi="Calibri" w:eastAsia="Calibri" w:cs="Calibri"/>
          <w:noProof w:val="0"/>
          <w:color w:val="auto"/>
          <w:sz w:val="28"/>
          <w:szCs w:val="28"/>
          <w:lang w:val="en-GB"/>
        </w:rPr>
        <w:t xml:space="preserve"> March 2019].</w:t>
      </w:r>
    </w:p>
    <w:p w:rsidR="68529C72" w:rsidP="68529C72" w:rsidRDefault="68529C72" w14:paraId="7DA501B9" w14:textId="02E14A9F">
      <w:pPr>
        <w:pStyle w:val="Normal"/>
        <w:bidi w:val="0"/>
        <w:spacing w:before="0" w:beforeAutospacing="off" w:after="160" w:afterAutospacing="off" w:line="259" w:lineRule="auto"/>
        <w:ind w:left="0" w:right="0"/>
        <w:jc w:val="left"/>
        <w:rPr>
          <w:rFonts w:ascii="Calibri" w:hAnsi="Calibri" w:eastAsia="Calibri" w:cs="Calibri"/>
          <w:noProof w:val="0"/>
          <w:color w:val="auto"/>
          <w:sz w:val="28"/>
          <w:szCs w:val="28"/>
          <w:lang w:val="en-GB"/>
        </w:rPr>
      </w:pPr>
      <w:hyperlink r:id="Ra7394cac44764241">
        <w:r w:rsidRPr="68529C72" w:rsidR="68529C72">
          <w:rPr>
            <w:rStyle w:val="Hyperlink"/>
            <w:rFonts w:ascii="Calibri" w:hAnsi="Calibri" w:eastAsia="Calibri" w:cs="Calibri"/>
            <w:noProof w:val="0"/>
            <w:color w:val="auto"/>
            <w:sz w:val="28"/>
            <w:szCs w:val="28"/>
            <w:lang w:val="en-GB"/>
          </w:rPr>
          <w:t>https://www.tescoplc.com/about-us/our-businesses/tesco-uk/tesco-in-the-uk/</w:t>
        </w:r>
      </w:hyperlink>
      <w:r w:rsidRPr="68529C72" w:rsidR="68529C72">
        <w:rPr>
          <w:rFonts w:ascii="Calibri" w:hAnsi="Calibri" w:eastAsia="Calibri" w:cs="Calibri"/>
          <w:noProof w:val="0"/>
          <w:sz w:val="28"/>
          <w:szCs w:val="28"/>
          <w:lang w:val="en-GB"/>
        </w:rPr>
        <w:t xml:space="preserve"> </w:t>
      </w:r>
      <w:r w:rsidRPr="68529C72" w:rsidR="68529C72">
        <w:rPr>
          <w:rFonts w:ascii="Calibri" w:hAnsi="Calibri" w:eastAsia="Calibri" w:cs="Calibri"/>
          <w:noProof w:val="0"/>
          <w:color w:val="333333"/>
          <w:sz w:val="28"/>
          <w:szCs w:val="28"/>
          <w:lang w:val="en-GB"/>
        </w:rPr>
        <w:t>[</w:t>
      </w:r>
      <w:r w:rsidRPr="68529C72" w:rsidR="68529C72">
        <w:rPr>
          <w:rFonts w:ascii="Calibri" w:hAnsi="Calibri" w:eastAsia="Calibri" w:cs="Calibri"/>
          <w:noProof w:val="0"/>
          <w:color w:val="auto"/>
          <w:sz w:val="28"/>
          <w:szCs w:val="28"/>
          <w:lang w:val="en-GB"/>
        </w:rPr>
        <w:t>Accessed on 2</w:t>
      </w:r>
      <w:r w:rsidRPr="68529C72" w:rsidR="68529C72">
        <w:rPr>
          <w:rFonts w:ascii="Calibri" w:hAnsi="Calibri" w:eastAsia="Calibri" w:cs="Calibri"/>
          <w:noProof w:val="0"/>
          <w:color w:val="auto"/>
          <w:sz w:val="28"/>
          <w:szCs w:val="28"/>
          <w:lang w:val="en-GB"/>
        </w:rPr>
        <w:t>2</w:t>
      </w:r>
      <w:r w:rsidRPr="68529C72" w:rsidR="68529C72">
        <w:rPr>
          <w:rFonts w:ascii="Calibri" w:hAnsi="Calibri" w:eastAsia="Calibri" w:cs="Calibri"/>
          <w:noProof w:val="0"/>
          <w:color w:val="auto"/>
          <w:sz w:val="28"/>
          <w:szCs w:val="28"/>
          <w:lang w:val="en-GB"/>
        </w:rPr>
        <w:t xml:space="preserve"> March 2019].</w:t>
      </w:r>
    </w:p>
    <w:p w:rsidR="68529C72" w:rsidP="68529C72" w:rsidRDefault="68529C72" w14:paraId="31649DB2" w14:textId="583906D2">
      <w:pPr>
        <w:pStyle w:val="Normal"/>
        <w:bidi w:val="0"/>
        <w:spacing w:before="0" w:beforeAutospacing="off" w:after="160" w:afterAutospacing="off" w:line="259" w:lineRule="auto"/>
        <w:ind w:left="0" w:right="0"/>
        <w:jc w:val="left"/>
        <w:rPr>
          <w:rFonts w:ascii="Calibri" w:hAnsi="Calibri" w:eastAsia="Calibri" w:cs="Calibri"/>
          <w:noProof w:val="0"/>
          <w:color w:val="auto"/>
          <w:sz w:val="28"/>
          <w:szCs w:val="28"/>
          <w:lang w:val="en-GB"/>
        </w:rPr>
      </w:pPr>
      <w:hyperlink r:id="R5529be12f48d4205">
        <w:r w:rsidRPr="68529C72" w:rsidR="68529C72">
          <w:rPr>
            <w:rStyle w:val="Hyperlink"/>
            <w:rFonts w:ascii="Calibri" w:hAnsi="Calibri" w:eastAsia="Calibri" w:cs="Calibri"/>
            <w:noProof w:val="0"/>
            <w:color w:val="auto"/>
            <w:sz w:val="28"/>
            <w:szCs w:val="28"/>
            <w:lang w:val="en-GB"/>
          </w:rPr>
          <w:t>https://www.thegrocergoldawards.co.uk/</w:t>
        </w:r>
      </w:hyperlink>
      <w:r w:rsidRPr="68529C72" w:rsidR="68529C72">
        <w:rPr>
          <w:rFonts w:ascii="Calibri" w:hAnsi="Calibri" w:eastAsia="Calibri" w:cs="Calibri"/>
          <w:noProof w:val="0"/>
          <w:color w:val="auto"/>
          <w:sz w:val="28"/>
          <w:szCs w:val="28"/>
          <w:lang w:val="en-GB"/>
        </w:rPr>
        <w:t xml:space="preserve"> </w:t>
      </w:r>
      <w:r w:rsidRPr="68529C72" w:rsidR="68529C72">
        <w:rPr>
          <w:rFonts w:ascii="Calibri" w:hAnsi="Calibri" w:eastAsia="Calibri" w:cs="Calibri"/>
          <w:noProof w:val="0"/>
          <w:color w:val="auto"/>
          <w:sz w:val="28"/>
          <w:szCs w:val="28"/>
          <w:lang w:val="en-GB"/>
        </w:rPr>
        <w:t xml:space="preserve">[Accessed on </w:t>
      </w:r>
      <w:r w:rsidRPr="68529C72" w:rsidR="68529C72">
        <w:rPr>
          <w:rFonts w:ascii="Calibri" w:hAnsi="Calibri" w:eastAsia="Calibri" w:cs="Calibri"/>
          <w:noProof w:val="0"/>
          <w:color w:val="auto"/>
          <w:sz w:val="28"/>
          <w:szCs w:val="28"/>
          <w:lang w:val="en-GB"/>
        </w:rPr>
        <w:t xml:space="preserve">22 </w:t>
      </w:r>
      <w:r w:rsidRPr="68529C72" w:rsidR="68529C72">
        <w:rPr>
          <w:rFonts w:ascii="Calibri" w:hAnsi="Calibri" w:eastAsia="Calibri" w:cs="Calibri"/>
          <w:noProof w:val="0"/>
          <w:color w:val="auto"/>
          <w:sz w:val="28"/>
          <w:szCs w:val="28"/>
          <w:lang w:val="en-GB"/>
        </w:rPr>
        <w:t>March 2019].</w:t>
      </w:r>
    </w:p>
    <w:p w:rsidR="68529C72" w:rsidP="68529C72" w:rsidRDefault="68529C72" w14:paraId="682BD37A" w14:textId="25B29D4E">
      <w:pPr>
        <w:pStyle w:val="Normal"/>
        <w:bidi w:val="0"/>
        <w:spacing w:before="0" w:beforeAutospacing="off" w:after="160" w:afterAutospacing="off" w:line="259" w:lineRule="auto"/>
        <w:ind w:left="0" w:right="0"/>
        <w:jc w:val="left"/>
        <w:rPr>
          <w:rFonts w:ascii="Calibri" w:hAnsi="Calibri" w:eastAsia="Calibri" w:cs="Calibri"/>
          <w:noProof w:val="0"/>
          <w:color w:val="auto"/>
          <w:sz w:val="28"/>
          <w:szCs w:val="28"/>
          <w:lang w:val="en-GB"/>
        </w:rPr>
      </w:pPr>
      <w:hyperlink r:id="R052092d61d604c99">
        <w:r w:rsidRPr="68529C72" w:rsidR="68529C72">
          <w:rPr>
            <w:rStyle w:val="Hyperlink"/>
            <w:rFonts w:ascii="Calibri" w:hAnsi="Calibri" w:eastAsia="Calibri" w:cs="Calibri"/>
            <w:noProof w:val="0"/>
            <w:color w:val="auto"/>
            <w:sz w:val="28"/>
            <w:szCs w:val="28"/>
            <w:lang w:val="en-GB"/>
          </w:rPr>
          <w:t>https://www.pcr-online.biz/2018/09/21/uk-retail-sees-record-online-spending-in-2018/</w:t>
        </w:r>
      </w:hyperlink>
      <w:r w:rsidRPr="68529C72" w:rsidR="68529C72">
        <w:rPr>
          <w:rFonts w:ascii="Calibri" w:hAnsi="Calibri" w:eastAsia="Calibri" w:cs="Calibri"/>
          <w:noProof w:val="0"/>
          <w:color w:val="333333"/>
          <w:sz w:val="28"/>
          <w:szCs w:val="28"/>
          <w:lang w:val="en-GB"/>
        </w:rPr>
        <w:t xml:space="preserve"> </w:t>
      </w:r>
      <w:r w:rsidRPr="68529C72" w:rsidR="68529C72">
        <w:rPr>
          <w:rFonts w:ascii="Calibri" w:hAnsi="Calibri" w:eastAsia="Calibri" w:cs="Calibri"/>
          <w:noProof w:val="0"/>
          <w:color w:val="auto"/>
          <w:sz w:val="28"/>
          <w:szCs w:val="28"/>
          <w:lang w:val="en-GB"/>
        </w:rPr>
        <w:t>[Accessed on 2</w:t>
      </w:r>
      <w:r w:rsidRPr="68529C72" w:rsidR="68529C72">
        <w:rPr>
          <w:rFonts w:ascii="Calibri" w:hAnsi="Calibri" w:eastAsia="Calibri" w:cs="Calibri"/>
          <w:noProof w:val="0"/>
          <w:color w:val="auto"/>
          <w:sz w:val="28"/>
          <w:szCs w:val="28"/>
          <w:lang w:val="en-GB"/>
        </w:rPr>
        <w:t>3</w:t>
      </w:r>
      <w:r w:rsidRPr="68529C72" w:rsidR="68529C72">
        <w:rPr>
          <w:rFonts w:ascii="Calibri" w:hAnsi="Calibri" w:eastAsia="Calibri" w:cs="Calibri"/>
          <w:noProof w:val="0"/>
          <w:color w:val="auto"/>
          <w:sz w:val="28"/>
          <w:szCs w:val="28"/>
          <w:lang w:val="en-GB"/>
        </w:rPr>
        <w:t xml:space="preserve"> March 2019].</w:t>
      </w:r>
    </w:p>
    <w:p w:rsidR="68529C72" w:rsidP="68529C72" w:rsidRDefault="68529C72" w14:paraId="39674DAD" w14:textId="2B72D51C">
      <w:pPr>
        <w:pStyle w:val="Normal"/>
        <w:spacing w:before="0" w:beforeAutospacing="off" w:after="160" w:afterAutospacing="off" w:line="259" w:lineRule="auto"/>
        <w:ind w:left="0" w:right="0"/>
        <w:jc w:val="left"/>
        <w:rPr>
          <w:rFonts w:ascii="Calibri" w:hAnsi="Calibri" w:eastAsia="Calibri" w:cs="Calibri"/>
          <w:noProof w:val="0"/>
          <w:color w:val="auto"/>
          <w:sz w:val="28"/>
          <w:szCs w:val="28"/>
          <w:lang w:val="en-GB"/>
        </w:rPr>
      </w:pPr>
      <w:hyperlink r:id="Rbf58b5376a7d4bb8">
        <w:r w:rsidRPr="68529C72" w:rsidR="68529C72">
          <w:rPr>
            <w:rStyle w:val="Hyperlink"/>
            <w:rFonts w:ascii="Calibri" w:hAnsi="Calibri" w:eastAsia="Calibri" w:cs="Calibri"/>
            <w:noProof w:val="0"/>
            <w:color w:val="auto"/>
            <w:sz w:val="28"/>
            <w:szCs w:val="28"/>
            <w:lang w:val="en-GB"/>
          </w:rPr>
          <w:t>https://www.gov.uk/national-minimum-wage-rates</w:t>
        </w:r>
      </w:hyperlink>
      <w:r w:rsidRPr="68529C72" w:rsidR="68529C72">
        <w:rPr>
          <w:rFonts w:ascii="Calibri" w:hAnsi="Calibri" w:eastAsia="Calibri" w:cs="Calibri"/>
          <w:noProof w:val="0"/>
          <w:color w:val="333333"/>
          <w:sz w:val="28"/>
          <w:szCs w:val="28"/>
          <w:lang w:val="en-GB"/>
        </w:rPr>
        <w:t xml:space="preserve"> </w:t>
      </w:r>
      <w:r w:rsidRPr="68529C72" w:rsidR="68529C72">
        <w:rPr>
          <w:rFonts w:ascii="Calibri" w:hAnsi="Calibri" w:eastAsia="Calibri" w:cs="Calibri"/>
          <w:noProof w:val="0"/>
          <w:color w:val="auto"/>
          <w:sz w:val="28"/>
          <w:szCs w:val="28"/>
          <w:lang w:val="en-GB"/>
        </w:rPr>
        <w:t>[Accessed on 2</w:t>
      </w:r>
      <w:r w:rsidRPr="68529C72" w:rsidR="68529C72">
        <w:rPr>
          <w:rFonts w:ascii="Calibri" w:hAnsi="Calibri" w:eastAsia="Calibri" w:cs="Calibri"/>
          <w:noProof w:val="0"/>
          <w:color w:val="auto"/>
          <w:sz w:val="28"/>
          <w:szCs w:val="28"/>
          <w:lang w:val="en-GB"/>
        </w:rPr>
        <w:t>3</w:t>
      </w:r>
      <w:r w:rsidRPr="68529C72" w:rsidR="68529C72">
        <w:rPr>
          <w:rFonts w:ascii="Calibri" w:hAnsi="Calibri" w:eastAsia="Calibri" w:cs="Calibri"/>
          <w:noProof w:val="0"/>
          <w:color w:val="auto"/>
          <w:sz w:val="28"/>
          <w:szCs w:val="28"/>
          <w:lang w:val="en-GB"/>
        </w:rPr>
        <w:t xml:space="preserve"> March 2019].</w:t>
      </w:r>
    </w:p>
    <w:p w:rsidR="2BFEF7E5" w:rsidP="68529C72" w:rsidRDefault="2BFEF7E5" w14:paraId="76B28D11" w14:textId="498C745F">
      <w:pPr>
        <w:pStyle w:val="Normal"/>
        <w:bidi w:val="0"/>
        <w:spacing w:before="0" w:beforeAutospacing="off" w:after="160" w:afterAutospacing="off" w:line="259" w:lineRule="auto"/>
        <w:ind w:left="0" w:right="0"/>
        <w:jc w:val="left"/>
        <w:rPr>
          <w:rFonts w:ascii="Calibri" w:hAnsi="Calibri" w:eastAsia="Calibri" w:cs="Calibri"/>
          <w:noProof w:val="0"/>
          <w:color w:val="333333"/>
          <w:sz w:val="28"/>
          <w:szCs w:val="28"/>
          <w:lang w:val="en-GB"/>
        </w:rPr>
      </w:pPr>
      <w:hyperlink r:id="R0a89fdbe9c7f4e9e">
        <w:r w:rsidRPr="68529C72" w:rsidR="68529C72">
          <w:rPr>
            <w:rStyle w:val="Hyperlink"/>
            <w:rFonts w:ascii="Calibri" w:hAnsi="Calibri" w:eastAsia="Calibri" w:cs="Calibri"/>
            <w:noProof w:val="0"/>
            <w:color w:val="auto"/>
            <w:sz w:val="28"/>
            <w:szCs w:val="28"/>
            <w:lang w:val="en-GB"/>
          </w:rPr>
          <w:t>https://www.bbc.co.uk/news/</w:t>
        </w:r>
        <w:r w:rsidRPr="68529C72" w:rsidR="68529C72">
          <w:rPr>
            <w:rStyle w:val="Hyperlink"/>
            <w:rFonts w:ascii="Calibri" w:hAnsi="Calibri" w:eastAsia="Calibri" w:cs="Calibri"/>
            <w:noProof w:val="0"/>
            <w:color w:val="auto"/>
            <w:sz w:val="28"/>
            <w:szCs w:val="28"/>
            <w:u w:val="none"/>
            <w:lang w:val="en-GB"/>
          </w:rPr>
          <w:t>business</w:t>
        </w:r>
        <w:r w:rsidRPr="68529C72" w:rsidR="68529C72">
          <w:rPr>
            <w:rStyle w:val="Hyperlink"/>
            <w:rFonts w:ascii="Calibri" w:hAnsi="Calibri" w:eastAsia="Calibri" w:cs="Calibri"/>
            <w:noProof w:val="0"/>
            <w:color w:val="auto"/>
            <w:sz w:val="28"/>
            <w:szCs w:val="28"/>
            <w:lang w:val="en-GB"/>
          </w:rPr>
          <w:t>-37671752</w:t>
        </w:r>
      </w:hyperlink>
      <w:r w:rsidRPr="68529C72" w:rsidR="68529C72">
        <w:rPr>
          <w:rFonts w:ascii="Calibri" w:hAnsi="Calibri" w:eastAsia="Calibri" w:cs="Calibri"/>
          <w:i w:val="0"/>
          <w:iCs w:val="0"/>
          <w:noProof w:val="0"/>
          <w:color w:val="auto"/>
          <w:sz w:val="28"/>
          <w:szCs w:val="28"/>
          <w:lang w:val="en-GB"/>
        </w:rPr>
        <w:t xml:space="preserve"> </w:t>
      </w:r>
      <w:r w:rsidRPr="68529C72" w:rsidR="68529C72">
        <w:rPr>
          <w:rFonts w:ascii="Calibri" w:hAnsi="Calibri" w:eastAsia="Calibri" w:cs="Calibri"/>
          <w:noProof w:val="0"/>
          <w:color w:val="auto"/>
          <w:sz w:val="28"/>
          <w:szCs w:val="28"/>
          <w:lang w:val="en-GB"/>
        </w:rPr>
        <w:t>[Accessed on 2</w:t>
      </w:r>
      <w:r w:rsidRPr="68529C72" w:rsidR="68529C72">
        <w:rPr>
          <w:rFonts w:ascii="Calibri" w:hAnsi="Calibri" w:eastAsia="Calibri" w:cs="Calibri"/>
          <w:noProof w:val="0"/>
          <w:color w:val="auto"/>
          <w:sz w:val="28"/>
          <w:szCs w:val="28"/>
          <w:lang w:val="en-GB"/>
        </w:rPr>
        <w:t>5</w:t>
      </w:r>
      <w:r w:rsidRPr="68529C72" w:rsidR="68529C72">
        <w:rPr>
          <w:rFonts w:ascii="Calibri" w:hAnsi="Calibri" w:eastAsia="Calibri" w:cs="Calibri"/>
          <w:noProof w:val="0"/>
          <w:color w:val="auto"/>
          <w:sz w:val="28"/>
          <w:szCs w:val="28"/>
          <w:lang w:val="en-GB"/>
        </w:rPr>
        <w:t xml:space="preserve"> March 2019].</w:t>
      </w:r>
    </w:p>
    <w:p w:rsidR="2BFEF7E5" w:rsidP="68529C72" w:rsidRDefault="2BFEF7E5" w14:paraId="20200C2E" w14:textId="7E49D9E9">
      <w:pPr>
        <w:pStyle w:val="Normal"/>
        <w:bidi w:val="0"/>
        <w:spacing w:before="0" w:beforeAutospacing="off" w:after="160" w:afterAutospacing="off" w:line="259" w:lineRule="auto"/>
        <w:ind w:left="0" w:right="0"/>
        <w:jc w:val="left"/>
        <w:rPr>
          <w:rFonts w:ascii="Calibri" w:hAnsi="Calibri" w:eastAsia="Calibri" w:cs="Calibri"/>
          <w:noProof w:val="0"/>
          <w:color w:val="auto"/>
          <w:sz w:val="28"/>
          <w:szCs w:val="28"/>
          <w:lang w:val="en-GB"/>
        </w:rPr>
      </w:pPr>
      <w:hyperlink r:id="R4bb6fcd2772b49e9">
        <w:r w:rsidRPr="68529C72" w:rsidR="68529C72">
          <w:rPr>
            <w:rStyle w:val="Hyperlink"/>
            <w:rFonts w:ascii="Calibri" w:hAnsi="Calibri" w:eastAsia="Calibri" w:cs="Calibri"/>
            <w:i w:val="0"/>
            <w:iCs w:val="0"/>
            <w:noProof w:val="0"/>
            <w:color w:val="auto"/>
            <w:sz w:val="28"/>
            <w:szCs w:val="28"/>
            <w:lang w:val="en-GB"/>
          </w:rPr>
          <w:t>https://www.telegraph.co.uk/business/2016/10/31/tesco-hit-with-100m-legal-claim-over-accounting-scandal/</w:t>
        </w:r>
      </w:hyperlink>
      <w:r w:rsidRPr="68529C72" w:rsidR="68529C72">
        <w:rPr>
          <w:rFonts w:ascii="Calibri" w:hAnsi="Calibri" w:eastAsia="Calibri" w:cs="Calibri"/>
          <w:i w:val="0"/>
          <w:iCs w:val="0"/>
          <w:noProof w:val="0"/>
          <w:color w:val="auto"/>
          <w:sz w:val="28"/>
          <w:szCs w:val="28"/>
          <w:lang w:val="en-GB"/>
        </w:rPr>
        <w:t xml:space="preserve"> </w:t>
      </w:r>
      <w:r w:rsidRPr="68529C72" w:rsidR="68529C72">
        <w:rPr>
          <w:rFonts w:ascii="Calibri" w:hAnsi="Calibri" w:eastAsia="Calibri" w:cs="Calibri"/>
          <w:noProof w:val="0"/>
          <w:color w:val="auto"/>
          <w:sz w:val="28"/>
          <w:szCs w:val="28"/>
          <w:lang w:val="en-GB"/>
        </w:rPr>
        <w:t>[Accessed on 2</w:t>
      </w:r>
      <w:r w:rsidRPr="68529C72" w:rsidR="68529C72">
        <w:rPr>
          <w:rFonts w:ascii="Calibri" w:hAnsi="Calibri" w:eastAsia="Calibri" w:cs="Calibri"/>
          <w:noProof w:val="0"/>
          <w:color w:val="auto"/>
          <w:sz w:val="28"/>
          <w:szCs w:val="28"/>
          <w:lang w:val="en-GB"/>
        </w:rPr>
        <w:t>6</w:t>
      </w:r>
      <w:r w:rsidRPr="68529C72" w:rsidR="68529C72">
        <w:rPr>
          <w:rFonts w:ascii="Calibri" w:hAnsi="Calibri" w:eastAsia="Calibri" w:cs="Calibri"/>
          <w:noProof w:val="0"/>
          <w:color w:val="auto"/>
          <w:sz w:val="28"/>
          <w:szCs w:val="28"/>
          <w:lang w:val="en-GB"/>
        </w:rPr>
        <w:t xml:space="preserve"> March 2019].</w:t>
      </w:r>
    </w:p>
    <w:p w:rsidR="2BFEF7E5" w:rsidP="68529C72" w:rsidRDefault="2BFEF7E5" w14:paraId="2831B954" w14:textId="1C235B98">
      <w:pPr>
        <w:pStyle w:val="Normal"/>
        <w:bidi w:val="0"/>
        <w:spacing w:before="0" w:beforeAutospacing="off" w:after="160" w:afterAutospacing="off" w:line="259" w:lineRule="auto"/>
        <w:ind w:left="0" w:right="0"/>
        <w:jc w:val="left"/>
        <w:rPr>
          <w:rFonts w:ascii="Calibri" w:hAnsi="Calibri" w:eastAsia="Calibri" w:cs="Calibri"/>
          <w:noProof w:val="0"/>
          <w:color w:val="auto"/>
          <w:sz w:val="28"/>
          <w:szCs w:val="28"/>
          <w:lang w:val="en-GB"/>
        </w:rPr>
      </w:pPr>
      <w:r w:rsidRPr="68529C72" w:rsidR="68529C72">
        <w:rPr>
          <w:rFonts w:ascii="Calibri" w:hAnsi="Calibri" w:eastAsia="Calibri" w:cs="Calibri"/>
          <w:i w:val="0"/>
          <w:iCs w:val="0"/>
          <w:noProof w:val="0"/>
          <w:color w:val="auto"/>
          <w:sz w:val="28"/>
          <w:szCs w:val="28"/>
          <w:lang w:val="en-GB"/>
        </w:rPr>
        <w:t xml:space="preserve"> </w:t>
      </w:r>
      <w:hyperlink r:id="Rccf77e4c760c4fc4">
        <w:r w:rsidRPr="68529C72" w:rsidR="68529C72">
          <w:rPr>
            <w:rStyle w:val="Hyperlink"/>
            <w:rFonts w:ascii="Calibri" w:hAnsi="Calibri" w:eastAsia="Calibri" w:cs="Calibri"/>
            <w:i w:val="0"/>
            <w:iCs w:val="0"/>
            <w:noProof w:val="0"/>
            <w:color w:val="auto"/>
            <w:sz w:val="28"/>
            <w:szCs w:val="28"/>
            <w:lang w:val="en-GB"/>
          </w:rPr>
          <w:t>https://www.telegraph.co.uk/business/2016/10/31/tesco-hit-with-100m-legal-claim-over-accounting-sc</w:t>
        </w:r>
      </w:hyperlink>
      <w:r w:rsidRPr="68529C72" w:rsidR="68529C72">
        <w:rPr>
          <w:rFonts w:ascii="Calibri" w:hAnsi="Calibri" w:eastAsia="Calibri" w:cs="Calibri"/>
          <w:i w:val="0"/>
          <w:iCs w:val="0"/>
          <w:noProof w:val="0"/>
          <w:color w:val="auto"/>
          <w:sz w:val="28"/>
          <w:szCs w:val="28"/>
          <w:lang w:val="en-GB"/>
        </w:rPr>
        <w:t xml:space="preserve"> [Accessed on 2</w:t>
      </w:r>
      <w:r w:rsidRPr="68529C72" w:rsidR="68529C72">
        <w:rPr>
          <w:rFonts w:ascii="Calibri" w:hAnsi="Calibri" w:eastAsia="Calibri" w:cs="Calibri"/>
          <w:i w:val="0"/>
          <w:iCs w:val="0"/>
          <w:noProof w:val="0"/>
          <w:color w:val="auto"/>
          <w:sz w:val="28"/>
          <w:szCs w:val="28"/>
          <w:lang w:val="en-GB"/>
        </w:rPr>
        <w:t>7</w:t>
      </w:r>
      <w:r w:rsidRPr="68529C72" w:rsidR="68529C72">
        <w:rPr>
          <w:rFonts w:ascii="Calibri" w:hAnsi="Calibri" w:eastAsia="Calibri" w:cs="Calibri"/>
          <w:i w:val="0"/>
          <w:iCs w:val="0"/>
          <w:noProof w:val="0"/>
          <w:color w:val="auto"/>
          <w:sz w:val="28"/>
          <w:szCs w:val="28"/>
          <w:lang w:val="en-GB"/>
        </w:rPr>
        <w:t xml:space="preserve"> March 2019].</w:t>
      </w:r>
    </w:p>
    <w:p w:rsidR="2BFEF7E5" w:rsidP="68529C72" w:rsidRDefault="2BFEF7E5" w14:paraId="5E92E558" w14:textId="47451508">
      <w:pPr>
        <w:pStyle w:val="Normal"/>
        <w:bidi w:val="0"/>
        <w:spacing w:before="0" w:beforeAutospacing="off" w:after="160" w:afterAutospacing="off" w:line="259" w:lineRule="auto"/>
        <w:ind w:left="0" w:right="0"/>
        <w:jc w:val="left"/>
        <w:rPr>
          <w:rFonts w:ascii="Calibri" w:hAnsi="Calibri" w:eastAsia="Calibri" w:cs="Calibri"/>
          <w:noProof w:val="0"/>
          <w:color w:val="222222"/>
          <w:sz w:val="28"/>
          <w:szCs w:val="28"/>
          <w:lang w:val="en-GB"/>
        </w:rPr>
      </w:pPr>
      <w:r w:rsidRPr="68529C72" w:rsidR="68529C72">
        <w:rPr>
          <w:rFonts w:ascii="Calibri" w:hAnsi="Calibri" w:eastAsia="Calibri" w:cs="Calibri"/>
          <w:noProof w:val="0"/>
          <w:color w:val="222222"/>
          <w:sz w:val="28"/>
          <w:szCs w:val="28"/>
          <w:lang w:val="en-GB"/>
        </w:rPr>
        <w:t xml:space="preserve">Elliott, C. </w:t>
      </w:r>
      <w:r w:rsidRPr="68529C72" w:rsidR="68529C72">
        <w:rPr>
          <w:rFonts w:ascii="Calibri" w:hAnsi="Calibri" w:eastAsia="Calibri" w:cs="Calibri"/>
          <w:i w:val="1"/>
          <w:iCs w:val="1"/>
          <w:noProof w:val="0"/>
          <w:color w:val="222222"/>
          <w:sz w:val="28"/>
          <w:szCs w:val="28"/>
          <w:lang w:val="en-GB"/>
        </w:rPr>
        <w:t>Elliott Review into the Integrity and Assurance of Food Supply Networks</w:t>
      </w:r>
      <w:r w:rsidRPr="68529C72" w:rsidR="68529C72">
        <w:rPr>
          <w:rFonts w:ascii="Calibri" w:hAnsi="Calibri" w:eastAsia="Calibri" w:cs="Calibri"/>
          <w:noProof w:val="0"/>
          <w:color w:val="222222"/>
          <w:sz w:val="28"/>
          <w:szCs w:val="28"/>
          <w:lang w:val="en-GB"/>
        </w:rPr>
        <w:t>—</w:t>
      </w:r>
      <w:r w:rsidRPr="68529C72" w:rsidR="68529C72">
        <w:rPr>
          <w:rFonts w:ascii="Calibri" w:hAnsi="Calibri" w:eastAsia="Calibri" w:cs="Calibri"/>
          <w:i w:val="1"/>
          <w:iCs w:val="1"/>
          <w:noProof w:val="0"/>
          <w:color w:val="222222"/>
          <w:sz w:val="28"/>
          <w:szCs w:val="28"/>
          <w:lang w:val="en-GB"/>
        </w:rPr>
        <w:t>Final Report</w:t>
      </w:r>
      <w:r w:rsidRPr="68529C72" w:rsidR="68529C72">
        <w:rPr>
          <w:rFonts w:ascii="Calibri" w:hAnsi="Calibri" w:eastAsia="Calibri" w:cs="Calibri"/>
          <w:noProof w:val="0"/>
          <w:color w:val="222222"/>
          <w:sz w:val="28"/>
          <w:szCs w:val="28"/>
          <w:lang w:val="en-GB"/>
        </w:rPr>
        <w:t xml:space="preserve"> (A National Food Crime Prevention Framework, London, 2014).</w:t>
      </w:r>
    </w:p>
    <w:p w:rsidR="2BFEF7E5" w:rsidP="68529C72" w:rsidRDefault="2BFEF7E5" w14:paraId="67D11CFC" w14:textId="4CCF113B">
      <w:pPr>
        <w:pStyle w:val="Normal"/>
        <w:bidi w:val="0"/>
        <w:spacing w:before="0" w:beforeAutospacing="off" w:after="160" w:afterAutospacing="off" w:line="259" w:lineRule="auto"/>
        <w:ind w:left="0" w:right="0"/>
        <w:jc w:val="left"/>
        <w:rPr>
          <w:rFonts w:ascii="Calibri" w:hAnsi="Calibri" w:eastAsia="Calibri" w:cs="Calibri"/>
          <w:noProof w:val="0"/>
          <w:color w:val="333333"/>
          <w:sz w:val="28"/>
          <w:szCs w:val="28"/>
          <w:lang w:val="en-GB"/>
        </w:rPr>
      </w:pPr>
      <w:r w:rsidRPr="68529C72" w:rsidR="68529C72">
        <w:rPr>
          <w:rFonts w:ascii="Calibri" w:hAnsi="Calibri" w:eastAsia="Calibri" w:cs="Calibri"/>
          <w:i w:val="0"/>
          <w:iCs w:val="0"/>
          <w:noProof w:val="0"/>
          <w:color w:val="auto"/>
          <w:sz w:val="28"/>
          <w:szCs w:val="28"/>
          <w:u w:val="none"/>
          <w:lang w:val="en-GB"/>
        </w:rPr>
        <w:t xml:space="preserve">https://www.kantarworldpanel.com/en/grocery-market-share/great-Britain of the grocery market </w:t>
      </w:r>
      <w:r w:rsidRPr="68529C72" w:rsidR="68529C72">
        <w:rPr>
          <w:rFonts w:ascii="Calibri" w:hAnsi="Calibri" w:eastAsia="Calibri" w:cs="Calibri"/>
          <w:noProof w:val="0"/>
          <w:color w:val="333333"/>
          <w:sz w:val="28"/>
          <w:szCs w:val="28"/>
          <w:lang w:val="en-GB"/>
        </w:rPr>
        <w:t>[Accessed on 2</w:t>
      </w:r>
      <w:r w:rsidRPr="68529C72" w:rsidR="68529C72">
        <w:rPr>
          <w:rFonts w:ascii="Calibri" w:hAnsi="Calibri" w:eastAsia="Calibri" w:cs="Calibri"/>
          <w:noProof w:val="0"/>
          <w:color w:val="333333"/>
          <w:sz w:val="28"/>
          <w:szCs w:val="28"/>
          <w:lang w:val="en-GB"/>
        </w:rPr>
        <w:t>7</w:t>
      </w:r>
      <w:r w:rsidRPr="68529C72" w:rsidR="68529C72">
        <w:rPr>
          <w:rFonts w:ascii="Calibri" w:hAnsi="Calibri" w:eastAsia="Calibri" w:cs="Calibri"/>
          <w:noProof w:val="0"/>
          <w:color w:val="333333"/>
          <w:sz w:val="28"/>
          <w:szCs w:val="28"/>
          <w:lang w:val="en-GB"/>
        </w:rPr>
        <w:t xml:space="preserve"> March 2019].</w:t>
      </w:r>
    </w:p>
    <w:p w:rsidR="2BFEF7E5" w:rsidP="2BFEF7E5" w:rsidRDefault="2BFEF7E5" w14:noSpellErr="1" w14:paraId="1438C4F4" w14:textId="4E6A9500">
      <w:pPr>
        <w:pStyle w:val="Normal"/>
        <w:bidi w:val="0"/>
        <w:spacing w:before="0" w:beforeAutospacing="off" w:after="160" w:afterAutospacing="off" w:line="259" w:lineRule="auto"/>
        <w:ind w:left="0" w:right="0"/>
        <w:jc w:val="left"/>
        <w:rPr>
          <w:rFonts w:ascii="Calibri" w:hAnsi="Calibri" w:eastAsia="Calibri" w:cs="Calibri"/>
          <w:noProof w:val="0"/>
          <w:color w:val="333333"/>
          <w:sz w:val="28"/>
          <w:szCs w:val="28"/>
          <w:lang w:val="en-GB"/>
        </w:rPr>
      </w:pPr>
      <w:r w:rsidRPr="68529C72" w:rsidR="68529C72">
        <w:rPr>
          <w:rFonts w:ascii="Calibri" w:hAnsi="Calibri" w:eastAsia="Calibri" w:cs="Calibri"/>
          <w:noProof w:val="0"/>
          <w:color w:val="333333"/>
          <w:sz w:val="28"/>
          <w:szCs w:val="28"/>
          <w:lang w:val="en-GB"/>
        </w:rPr>
        <w:t xml:space="preserve">Facebook (2018) “Tesco”, [online] Available at: </w:t>
      </w:r>
      <w:hyperlink r:id="Rb8f53a6597994599">
        <w:r w:rsidRPr="68529C72" w:rsidR="68529C72">
          <w:rPr>
            <w:rStyle w:val="Hyperlink"/>
            <w:rFonts w:ascii="Calibri" w:hAnsi="Calibri" w:eastAsia="Calibri" w:cs="Calibri"/>
            <w:noProof w:val="0"/>
            <w:color w:val="333333"/>
            <w:sz w:val="28"/>
            <w:szCs w:val="28"/>
            <w:lang w:val="en-GB"/>
          </w:rPr>
          <w:t>https://www.facebook.com/tesco/</w:t>
        </w:r>
      </w:hyperlink>
      <w:r w:rsidRPr="68529C72" w:rsidR="68529C72">
        <w:rPr>
          <w:rFonts w:ascii="Calibri" w:hAnsi="Calibri" w:eastAsia="Calibri" w:cs="Calibri"/>
          <w:noProof w:val="0"/>
          <w:color w:val="333333"/>
          <w:sz w:val="28"/>
          <w:szCs w:val="28"/>
          <w:lang w:val="en-GB"/>
        </w:rPr>
        <w:t xml:space="preserve"> [Accessed on 16 March 2019].</w:t>
      </w:r>
    </w:p>
    <w:p w:rsidR="68529C72" w:rsidP="594D2C97" w:rsidRDefault="68529C72" w14:paraId="2E070ABB" w14:textId="571859DC">
      <w:pPr>
        <w:pStyle w:val="Normal"/>
        <w:bidi w:val="0"/>
        <w:spacing w:before="0" w:beforeAutospacing="off" w:after="160" w:afterAutospacing="off" w:line="259" w:lineRule="auto"/>
        <w:ind w:left="0" w:right="0"/>
        <w:jc w:val="left"/>
        <w:rPr>
          <w:rFonts w:ascii="Calibri" w:hAnsi="Calibri" w:eastAsia="Calibri" w:cs="Calibri"/>
          <w:noProof w:val="0"/>
          <w:color w:val="333333"/>
          <w:sz w:val="28"/>
          <w:szCs w:val="28"/>
          <w:lang w:val="en-GB"/>
        </w:rPr>
      </w:pPr>
    </w:p>
    <w:p w:rsidR="594D2C97" w:rsidP="594D2C97" w:rsidRDefault="594D2C97" w14:paraId="2DE1D4D6" w14:textId="47EE974A">
      <w:pPr>
        <w:pStyle w:val="Normal"/>
        <w:bidi w:val="0"/>
        <w:spacing w:before="0" w:beforeAutospacing="off" w:after="160" w:afterAutospacing="off" w:line="259" w:lineRule="auto"/>
        <w:ind w:left="0" w:right="0"/>
        <w:jc w:val="left"/>
        <w:rPr>
          <w:rFonts w:ascii="Calibri" w:hAnsi="Calibri" w:eastAsia="Calibri" w:cs="Calibri"/>
          <w:noProof w:val="0"/>
          <w:color w:val="333333"/>
          <w:sz w:val="28"/>
          <w:szCs w:val="28"/>
          <w:lang w:val="en-GB"/>
        </w:rPr>
      </w:pPr>
    </w:p>
    <w:p w:rsidR="2BFEF7E5" w:rsidP="594D2C97" w:rsidRDefault="2BFEF7E5" w14:paraId="576D1C83" w14:textId="4F01E182">
      <w:pPr>
        <w:pStyle w:val="Normal"/>
        <w:bidi w:val="0"/>
        <w:spacing w:before="0" w:beforeAutospacing="off" w:after="160" w:afterAutospacing="off" w:line="259" w:lineRule="auto"/>
        <w:ind w:left="0" w:right="0"/>
        <w:jc w:val="left"/>
        <w:rPr>
          <w:rFonts w:ascii="Calibri" w:hAnsi="Calibri" w:eastAsia="Calibri" w:cs="Calibri"/>
          <w:noProof w:val="0"/>
          <w:color w:val="333333"/>
          <w:sz w:val="28"/>
          <w:szCs w:val="28"/>
          <w:lang w:val="en-GB"/>
        </w:rPr>
      </w:pPr>
      <w:r w:rsidRPr="594D2C97" w:rsidR="594D2C97">
        <w:rPr>
          <w:rFonts w:ascii="Calibri" w:hAnsi="Calibri" w:eastAsia="Calibri" w:cs="Calibri"/>
          <w:noProof w:val="0"/>
          <w:color w:val="333333"/>
          <w:sz w:val="28"/>
          <w:szCs w:val="28"/>
          <w:lang w:val="en-GB"/>
        </w:rPr>
        <w:t xml:space="preserve">Johnston, I. (2018) “Tesco to switch to 100% renewable electricity this year in UK and by 2030 worldwide”, [online] Available at: </w:t>
      </w:r>
      <w:hyperlink r:id="Reb336201304c42b2">
        <w:r w:rsidRPr="594D2C97" w:rsidR="594D2C97">
          <w:rPr>
            <w:rStyle w:val="Hyperlink"/>
            <w:rFonts w:ascii="Calibri" w:hAnsi="Calibri" w:eastAsia="Calibri" w:cs="Calibri"/>
            <w:noProof w:val="0"/>
            <w:color w:val="333333"/>
            <w:sz w:val="28"/>
            <w:szCs w:val="28"/>
            <w:lang w:val="en-GB"/>
          </w:rPr>
          <w:t>https://www.independent.co.uk/environment/tesco-switch-renewable-lectricity-energy-uk-2017-by-2030-worldwide-supermarket-a7739076.html</w:t>
        </w:r>
      </w:hyperlink>
      <w:r w:rsidRPr="594D2C97" w:rsidR="594D2C97">
        <w:rPr>
          <w:rFonts w:ascii="Calibri" w:hAnsi="Calibri" w:eastAsia="Calibri" w:cs="Calibri"/>
          <w:noProof w:val="0"/>
          <w:color w:val="333333"/>
          <w:sz w:val="28"/>
          <w:szCs w:val="28"/>
          <w:lang w:val="en-GB"/>
        </w:rPr>
        <w:t xml:space="preserve"> [Accessed on 21 March 2019].</w:t>
      </w:r>
    </w:p>
    <w:p w:rsidR="2BFEF7E5" w:rsidP="2BFEF7E5" w:rsidRDefault="2BFEF7E5" w14:paraId="5E31E6C0" w14:textId="6D8B1065">
      <w:pPr>
        <w:pStyle w:val="Normal"/>
        <w:spacing w:before="0" w:beforeAutospacing="off" w:after="160" w:afterAutospacing="off" w:line="259" w:lineRule="auto"/>
        <w:ind w:left="0" w:right="0"/>
        <w:jc w:val="left"/>
        <w:rPr>
          <w:rFonts w:ascii="Calibri" w:hAnsi="Calibri" w:eastAsia="Calibri" w:cs="Calibri"/>
          <w:noProof w:val="0"/>
          <w:color w:val="333333"/>
          <w:sz w:val="28"/>
          <w:szCs w:val="28"/>
          <w:lang w:val="en-GB"/>
        </w:rPr>
      </w:pPr>
      <w:r w:rsidRPr="2BFEF7E5" w:rsidR="2BFEF7E5">
        <w:rPr>
          <w:rFonts w:ascii="Calibri" w:hAnsi="Calibri" w:eastAsia="Calibri" w:cs="Calibri"/>
          <w:noProof w:val="0"/>
          <w:color w:val="333333"/>
          <w:sz w:val="28"/>
          <w:szCs w:val="28"/>
          <w:lang w:val="en-GB"/>
        </w:rPr>
        <w:t xml:space="preserve">Tesco (2018a) “About us”, [online] Available at: </w:t>
      </w:r>
      <w:hyperlink r:id="Rb440315b9bff4aa8">
        <w:r w:rsidRPr="2BFEF7E5" w:rsidR="2BFEF7E5">
          <w:rPr>
            <w:rStyle w:val="Hyperlink"/>
            <w:rFonts w:ascii="Calibri" w:hAnsi="Calibri" w:eastAsia="Calibri" w:cs="Calibri"/>
            <w:noProof w:val="0"/>
            <w:color w:val="333333"/>
            <w:sz w:val="28"/>
            <w:szCs w:val="28"/>
            <w:lang w:val="en-GB"/>
          </w:rPr>
          <w:t>https://www.tescoplc.com/about-us/</w:t>
        </w:r>
      </w:hyperlink>
      <w:r w:rsidRPr="2BFEF7E5" w:rsidR="2BFEF7E5">
        <w:rPr>
          <w:rFonts w:ascii="Calibri" w:hAnsi="Calibri" w:eastAsia="Calibri" w:cs="Calibri"/>
          <w:noProof w:val="0"/>
          <w:color w:val="333333"/>
          <w:sz w:val="28"/>
          <w:szCs w:val="28"/>
          <w:lang w:val="en-GB"/>
        </w:rPr>
        <w:t xml:space="preserve"> [Accessed on 18 March 2019].</w:t>
      </w:r>
    </w:p>
    <w:p w:rsidR="2BFEF7E5" w:rsidP="2BFEF7E5" w:rsidRDefault="2BFEF7E5" w14:paraId="661C0AE9" w14:textId="5CE8183F">
      <w:pPr>
        <w:pStyle w:val="Normal"/>
        <w:bidi w:val="0"/>
        <w:spacing w:before="0" w:beforeAutospacing="off" w:after="160" w:afterAutospacing="off" w:line="259" w:lineRule="auto"/>
        <w:ind w:left="0" w:right="0"/>
        <w:jc w:val="left"/>
        <w:rPr>
          <w:rFonts w:ascii="Calibri" w:hAnsi="Calibri" w:eastAsia="Calibri" w:cs="Calibri"/>
          <w:noProof w:val="0"/>
          <w:color w:val="333333"/>
          <w:sz w:val="28"/>
          <w:szCs w:val="28"/>
          <w:lang w:val="en-GB"/>
        </w:rPr>
      </w:pPr>
      <w:r w:rsidRPr="2BFEF7E5" w:rsidR="2BFEF7E5">
        <w:rPr>
          <w:rFonts w:ascii="Calibri" w:hAnsi="Calibri" w:eastAsia="Calibri" w:cs="Calibri"/>
          <w:noProof w:val="0"/>
          <w:color w:val="333333"/>
          <w:sz w:val="28"/>
          <w:szCs w:val="28"/>
          <w:lang w:val="en-GB"/>
        </w:rPr>
        <w:t xml:space="preserve">Tesco (2018g) “Our carbon footprint”, [online] Available at: </w:t>
      </w:r>
      <w:hyperlink r:id="R6be5dcd75fcc4220">
        <w:r w:rsidRPr="2BFEF7E5" w:rsidR="2BFEF7E5">
          <w:rPr>
            <w:rStyle w:val="Hyperlink"/>
            <w:rFonts w:ascii="Calibri" w:hAnsi="Calibri" w:eastAsia="Calibri" w:cs="Calibri"/>
            <w:noProof w:val="0"/>
            <w:color w:val="333333"/>
            <w:sz w:val="28"/>
            <w:szCs w:val="28"/>
            <w:lang w:val="en-GB"/>
          </w:rPr>
          <w:t>https://sustainability.tescoplc.com/sustainability/foundations/topics/carbon-footprint/</w:t>
        </w:r>
      </w:hyperlink>
      <w:r w:rsidRPr="2BFEF7E5" w:rsidR="2BFEF7E5">
        <w:rPr>
          <w:rFonts w:ascii="Calibri" w:hAnsi="Calibri" w:eastAsia="Calibri" w:cs="Calibri"/>
          <w:noProof w:val="0"/>
          <w:color w:val="333333"/>
          <w:sz w:val="28"/>
          <w:szCs w:val="28"/>
          <w:lang w:val="en-GB"/>
        </w:rPr>
        <w:t xml:space="preserve"> [Accessed on 17 March 2019].</w:t>
      </w:r>
    </w:p>
    <w:p w:rsidR="2BFEF7E5" w:rsidP="2BFEF7E5" w:rsidRDefault="2BFEF7E5" w14:paraId="5E880FAE" w14:textId="7680D6B1">
      <w:pPr>
        <w:pStyle w:val="Normal"/>
        <w:bidi w:val="0"/>
        <w:spacing w:before="0" w:beforeAutospacing="off" w:after="160" w:afterAutospacing="off" w:line="259" w:lineRule="auto"/>
        <w:ind w:left="0" w:right="0"/>
        <w:jc w:val="left"/>
        <w:rPr>
          <w:rFonts w:ascii="Calibri" w:hAnsi="Calibri" w:eastAsia="Calibri" w:cs="Calibri"/>
          <w:noProof w:val="0"/>
          <w:color w:val="333333"/>
          <w:sz w:val="28"/>
          <w:szCs w:val="28"/>
          <w:lang w:val="en-GB"/>
        </w:rPr>
      </w:pPr>
      <w:r w:rsidRPr="2BFEF7E5" w:rsidR="2BFEF7E5">
        <w:rPr>
          <w:rFonts w:ascii="Calibri" w:hAnsi="Calibri" w:eastAsia="Calibri" w:cs="Calibri"/>
          <w:noProof w:val="0"/>
          <w:color w:val="333333"/>
          <w:sz w:val="28"/>
          <w:szCs w:val="28"/>
          <w:lang w:val="en-GB"/>
        </w:rPr>
        <w:t xml:space="preserve">Morden, T. (2016) </w:t>
      </w:r>
      <w:r w:rsidRPr="2BFEF7E5" w:rsidR="2BFEF7E5">
        <w:rPr>
          <w:rFonts w:ascii="Calibri" w:hAnsi="Calibri" w:eastAsia="Calibri" w:cs="Calibri"/>
          <w:i w:val="1"/>
          <w:iCs w:val="1"/>
          <w:noProof w:val="0"/>
          <w:color w:val="333333"/>
          <w:sz w:val="28"/>
          <w:szCs w:val="28"/>
          <w:lang w:val="en-GB"/>
        </w:rPr>
        <w:t>Principles of Strategic Management</w:t>
      </w:r>
      <w:r w:rsidRPr="2BFEF7E5" w:rsidR="2BFEF7E5">
        <w:rPr>
          <w:rFonts w:ascii="Calibri" w:hAnsi="Calibri" w:eastAsia="Calibri" w:cs="Calibri"/>
          <w:noProof w:val="0"/>
          <w:color w:val="333333"/>
          <w:sz w:val="28"/>
          <w:szCs w:val="28"/>
          <w:lang w:val="en-GB"/>
        </w:rPr>
        <w:t>, London: Routledge.</w:t>
      </w:r>
    </w:p>
    <w:p w:rsidR="2BFEF7E5" w:rsidP="2BFEF7E5" w:rsidRDefault="2BFEF7E5" w14:paraId="4F192FED" w14:textId="4F9B97C1">
      <w:pPr>
        <w:pStyle w:val="Normal"/>
        <w:spacing w:before="0" w:beforeAutospacing="off" w:after="160" w:afterAutospacing="off" w:line="259" w:lineRule="auto"/>
        <w:ind w:left="0" w:right="0"/>
        <w:jc w:val="left"/>
        <w:rPr>
          <w:rFonts w:ascii="Calibri" w:hAnsi="Calibri" w:eastAsia="Calibri" w:cs="Calibri"/>
          <w:noProof w:val="0"/>
          <w:color w:val="333333"/>
          <w:sz w:val="28"/>
          <w:szCs w:val="28"/>
          <w:lang w:val="en-GB"/>
        </w:rPr>
      </w:pPr>
      <w:r w:rsidRPr="2BFEF7E5" w:rsidR="2BFEF7E5">
        <w:rPr>
          <w:rFonts w:ascii="Calibri" w:hAnsi="Calibri" w:eastAsia="Calibri" w:cs="Calibri"/>
          <w:b w:val="0"/>
          <w:bCs w:val="0"/>
          <w:i w:val="0"/>
          <w:iCs w:val="0"/>
          <w:noProof w:val="0"/>
          <w:sz w:val="28"/>
          <w:szCs w:val="28"/>
          <w:u w:val="none"/>
          <w:lang w:val="en-GB"/>
        </w:rPr>
        <w:t xml:space="preserve"> </w:t>
      </w:r>
      <w:r w:rsidRPr="2BFEF7E5" w:rsidR="2BFEF7E5">
        <w:rPr>
          <w:rFonts w:ascii="Calibri" w:hAnsi="Calibri" w:eastAsia="Calibri" w:cs="Calibri"/>
          <w:noProof w:val="0"/>
          <w:color w:val="333333"/>
          <w:sz w:val="28"/>
          <w:szCs w:val="28"/>
          <w:lang w:val="en-GB"/>
        </w:rPr>
        <w:t xml:space="preserve">Transparency International (2018) “Corruption perceptions index 2017”, [online] Available at: </w:t>
      </w:r>
      <w:hyperlink r:id="Re73e2f801ac34144">
        <w:r w:rsidRPr="2BFEF7E5" w:rsidR="2BFEF7E5">
          <w:rPr>
            <w:rStyle w:val="Hyperlink"/>
            <w:rFonts w:ascii="Calibri" w:hAnsi="Calibri" w:eastAsia="Calibri" w:cs="Calibri"/>
            <w:noProof w:val="0"/>
            <w:color w:val="333333"/>
            <w:sz w:val="28"/>
            <w:szCs w:val="28"/>
            <w:lang w:val="en-GB"/>
          </w:rPr>
          <w:t>https://www.transparency.org/news/feature/corruption_perceptions_index_2017</w:t>
        </w:r>
      </w:hyperlink>
      <w:r w:rsidRPr="2BFEF7E5" w:rsidR="2BFEF7E5">
        <w:rPr>
          <w:rFonts w:ascii="Calibri" w:hAnsi="Calibri" w:eastAsia="Calibri" w:cs="Calibri"/>
          <w:noProof w:val="0"/>
          <w:color w:val="333333"/>
          <w:sz w:val="28"/>
          <w:szCs w:val="28"/>
          <w:lang w:val="en-GB"/>
        </w:rPr>
        <w:t xml:space="preserve"> [Accessed on 4 March 2019]. </w:t>
      </w:r>
    </w:p>
    <w:p w:rsidR="2BFEF7E5" w:rsidP="68529C72" w:rsidRDefault="2BFEF7E5" w14:paraId="145BDE8F" w14:textId="0FF7538A">
      <w:pPr>
        <w:pStyle w:val="Normal"/>
        <w:bidi w:val="0"/>
        <w:spacing w:before="0" w:beforeAutospacing="off" w:after="160" w:afterAutospacing="off" w:line="259" w:lineRule="auto"/>
        <w:ind w:left="0" w:right="0"/>
        <w:jc w:val="left"/>
        <w:rPr>
          <w:rFonts w:ascii="Calibri" w:hAnsi="Calibri" w:eastAsia="Calibri" w:cs="Calibri"/>
          <w:noProof w:val="0"/>
          <w:color w:val="333333"/>
          <w:sz w:val="28"/>
          <w:szCs w:val="28"/>
          <w:lang w:val="en-GB"/>
        </w:rPr>
      </w:pPr>
      <w:r w:rsidRPr="68529C72" w:rsidR="68529C72">
        <w:rPr>
          <w:rFonts w:ascii="Calibri" w:hAnsi="Calibri" w:eastAsia="Calibri" w:cs="Calibri"/>
          <w:noProof w:val="0"/>
          <w:color w:val="333333"/>
          <w:sz w:val="28"/>
          <w:szCs w:val="28"/>
          <w:lang w:val="en-GB"/>
        </w:rPr>
        <w:t xml:space="preserve">Transparency International (2018) “Corruption perceptions index 2017”, [online] Available at: </w:t>
      </w:r>
      <w:hyperlink r:id="R9c1c0f092068488d">
        <w:r w:rsidRPr="68529C72" w:rsidR="68529C72">
          <w:rPr>
            <w:rStyle w:val="Hyperlink"/>
            <w:rFonts w:ascii="Calibri" w:hAnsi="Calibri" w:eastAsia="Calibri" w:cs="Calibri"/>
            <w:noProof w:val="0"/>
            <w:color w:val="333333"/>
            <w:sz w:val="28"/>
            <w:szCs w:val="28"/>
            <w:lang w:val="en-GB"/>
          </w:rPr>
          <w:t>https://www.transparency.org/news/feature/corruption_perceptions_index_2017</w:t>
        </w:r>
      </w:hyperlink>
      <w:r w:rsidRPr="68529C72" w:rsidR="68529C72">
        <w:rPr>
          <w:rFonts w:ascii="Calibri" w:hAnsi="Calibri" w:eastAsia="Calibri" w:cs="Calibri"/>
          <w:noProof w:val="0"/>
          <w:color w:val="333333"/>
          <w:sz w:val="28"/>
          <w:szCs w:val="28"/>
          <w:lang w:val="en-GB"/>
        </w:rPr>
        <w:t xml:space="preserve"> [Accessed on 5 March 2019]. </w:t>
      </w:r>
    </w:p>
    <w:p w:rsidR="2BFEF7E5" w:rsidP="2BFEF7E5" w:rsidRDefault="2BFEF7E5" w14:paraId="17ADA7E5" w14:textId="2C0FCDD7">
      <w:pPr>
        <w:pStyle w:val="Normal"/>
        <w:bidi w:val="0"/>
        <w:spacing w:before="0" w:beforeAutospacing="off" w:after="160" w:afterAutospacing="off" w:line="259" w:lineRule="auto"/>
        <w:ind w:left="0" w:right="0"/>
        <w:jc w:val="left"/>
        <w:rPr>
          <w:rFonts w:ascii="Calibri" w:hAnsi="Calibri" w:eastAsia="Calibri" w:cs="Calibri"/>
          <w:noProof w:val="0"/>
          <w:color w:val="333333"/>
          <w:sz w:val="28"/>
          <w:szCs w:val="28"/>
          <w:lang w:val="en-GB"/>
        </w:rPr>
      </w:pPr>
      <w:r w:rsidRPr="2BFEF7E5" w:rsidR="2BFEF7E5">
        <w:rPr>
          <w:rFonts w:ascii="Calibri" w:hAnsi="Calibri" w:eastAsia="Calibri" w:cs="Calibri"/>
          <w:noProof w:val="0"/>
          <w:color w:val="333333"/>
          <w:sz w:val="28"/>
          <w:szCs w:val="28"/>
          <w:lang w:val="en-GB"/>
        </w:rPr>
        <w:t>Martin, W. (2017) “Brexit has sent Britain’s consumers down a slow, painful road away from prosperity”, [online] Available at: http://uk.businessinsider.com/brexit-uk-consumer-economic-impact-2017- [Accessed on 6 March 2019].</w:t>
      </w:r>
    </w:p>
    <w:p w:rsidR="086AA656" w:rsidP="2BFEF7E5" w:rsidRDefault="086AA656" w14:paraId="4DEF0F6B" w14:textId="743EB9CC">
      <w:pPr>
        <w:pStyle w:val="Normal"/>
        <w:bidi w:val="0"/>
        <w:spacing w:before="0" w:beforeAutospacing="off" w:after="160" w:afterAutospacing="off" w:line="259" w:lineRule="auto"/>
        <w:ind w:left="0" w:right="0"/>
        <w:jc w:val="left"/>
        <w:rPr>
          <w:rFonts w:ascii="Calibri" w:hAnsi="Calibri" w:eastAsia="Calibri" w:cs="Calibri"/>
          <w:noProof w:val="0"/>
          <w:color w:val="333333"/>
          <w:sz w:val="28"/>
          <w:szCs w:val="28"/>
          <w:lang w:val="en-GB"/>
        </w:rPr>
      </w:pPr>
      <w:r w:rsidRPr="594D2C97" w:rsidR="594D2C97">
        <w:rPr>
          <w:rFonts w:ascii="Calibri" w:hAnsi="Calibri" w:eastAsia="Calibri" w:cs="Calibri"/>
          <w:noProof w:val="0"/>
          <w:color w:val="333333"/>
          <w:sz w:val="28"/>
          <w:szCs w:val="28"/>
          <w:lang w:val="en-GB"/>
        </w:rPr>
        <w:t xml:space="preserve">Smithers, R. (2018) “Supermarket sales of organic food and drink continue to rise”, [online] Available at: </w:t>
      </w:r>
      <w:hyperlink r:id="R50c403365f1d40ca">
        <w:r w:rsidRPr="594D2C97" w:rsidR="594D2C97">
          <w:rPr>
            <w:rStyle w:val="Hyperlink"/>
            <w:rFonts w:ascii="Calibri" w:hAnsi="Calibri" w:eastAsia="Calibri" w:cs="Calibri"/>
            <w:noProof w:val="0"/>
            <w:color w:val="333333"/>
            <w:sz w:val="28"/>
            <w:szCs w:val="28"/>
            <w:lang w:val="en-GB"/>
          </w:rPr>
          <w:t>https://www.theguardian.com/environment/2018/sep/04/supermarket-sales-of-organic-food-and-drink-continue-to-rise</w:t>
        </w:r>
      </w:hyperlink>
      <w:r w:rsidRPr="594D2C97" w:rsidR="594D2C97">
        <w:rPr>
          <w:rFonts w:ascii="Calibri" w:hAnsi="Calibri" w:eastAsia="Calibri" w:cs="Calibri"/>
          <w:noProof w:val="0"/>
          <w:color w:val="333333"/>
          <w:sz w:val="28"/>
          <w:szCs w:val="28"/>
          <w:lang w:val="en-GB"/>
        </w:rPr>
        <w:t xml:space="preserve"> [Accessed on 12 March 2019].</w:t>
      </w:r>
    </w:p>
    <w:p w:rsidR="086AA656" w:rsidP="594D2C97" w:rsidRDefault="086AA656" w14:paraId="0508EF67" w14:textId="2DAA4D2E">
      <w:pPr>
        <w:pStyle w:val="Normal"/>
        <w:bidi w:val="0"/>
        <w:spacing w:before="0" w:beforeAutospacing="off" w:after="160" w:afterAutospacing="off" w:line="259" w:lineRule="auto"/>
        <w:ind w:left="0" w:right="0"/>
        <w:jc w:val="left"/>
        <w:rPr>
          <w:rFonts w:ascii="Calibri" w:hAnsi="Calibri" w:eastAsia="Calibri" w:cs="Calibri"/>
          <w:noProof w:val="0"/>
          <w:color w:val="333333"/>
          <w:sz w:val="28"/>
          <w:szCs w:val="28"/>
          <w:lang w:val="en-GB"/>
        </w:rPr>
      </w:pPr>
    </w:p>
    <w:p w:rsidR="086AA656" w:rsidP="594D2C97" w:rsidRDefault="086AA656" w14:paraId="03CE34DB" w14:textId="6C7245B5">
      <w:pPr>
        <w:pStyle w:val="Normal"/>
        <w:bidi w:val="0"/>
        <w:spacing w:before="0" w:beforeAutospacing="off" w:after="160" w:afterAutospacing="off" w:line="259" w:lineRule="auto"/>
        <w:ind w:left="0" w:right="0"/>
        <w:jc w:val="left"/>
        <w:rPr>
          <w:rFonts w:ascii="Calibri" w:hAnsi="Calibri" w:eastAsia="Calibri" w:cs="Calibri"/>
          <w:noProof w:val="0"/>
          <w:color w:val="333333"/>
          <w:sz w:val="28"/>
          <w:szCs w:val="28"/>
          <w:lang w:val="en-GB"/>
        </w:rPr>
      </w:pPr>
    </w:p>
    <w:p w:rsidR="086AA656" w:rsidP="594D2C97" w:rsidRDefault="086AA656" w14:paraId="16639D57" w14:textId="4E99DD25">
      <w:pPr>
        <w:pStyle w:val="Normal"/>
        <w:bidi w:val="0"/>
        <w:spacing w:before="0" w:beforeAutospacing="off" w:after="160" w:afterAutospacing="off" w:line="259" w:lineRule="auto"/>
        <w:ind w:left="0" w:right="0"/>
        <w:jc w:val="left"/>
        <w:rPr>
          <w:rFonts w:ascii="Calibri" w:hAnsi="Calibri" w:eastAsia="Calibri" w:cs="Calibri"/>
          <w:noProof w:val="0"/>
          <w:color w:val="333333"/>
          <w:sz w:val="28"/>
          <w:szCs w:val="28"/>
          <w:lang w:val="en-GB"/>
        </w:rPr>
      </w:pPr>
    </w:p>
    <w:p w:rsidR="086AA656" w:rsidP="594D2C97" w:rsidRDefault="086AA656" w14:paraId="0AA62866" w14:textId="20A9A919">
      <w:pPr>
        <w:pStyle w:val="Normal"/>
        <w:bidi w:val="0"/>
        <w:spacing w:before="0" w:beforeAutospacing="off" w:after="160" w:afterAutospacing="off" w:line="259" w:lineRule="auto"/>
        <w:ind w:left="0" w:right="0"/>
        <w:jc w:val="left"/>
        <w:rPr>
          <w:rFonts w:ascii="Calibri" w:hAnsi="Calibri" w:eastAsia="Calibri" w:cs="Calibri"/>
          <w:noProof w:val="0"/>
          <w:color w:val="333333"/>
          <w:sz w:val="28"/>
          <w:szCs w:val="28"/>
          <w:lang w:val="en-GB"/>
        </w:rPr>
      </w:pPr>
      <w:r w:rsidRPr="594D2C97" w:rsidR="594D2C97">
        <w:rPr>
          <w:rFonts w:ascii="Calibri" w:hAnsi="Calibri" w:eastAsia="Calibri" w:cs="Calibri"/>
          <w:noProof w:val="0"/>
          <w:color w:val="333333"/>
          <w:sz w:val="28"/>
          <w:szCs w:val="28"/>
          <w:lang w:val="en-GB"/>
        </w:rPr>
        <w:t xml:space="preserve">Tesco (2017) “Organic food sales strongest for over a decade”, [online] Available at: </w:t>
      </w:r>
      <w:hyperlink r:id="R954e7073ecf84643">
        <w:r w:rsidRPr="594D2C97" w:rsidR="594D2C97">
          <w:rPr>
            <w:rStyle w:val="Hyperlink"/>
            <w:rFonts w:ascii="Calibri" w:hAnsi="Calibri" w:eastAsia="Calibri" w:cs="Calibri"/>
            <w:noProof w:val="0"/>
            <w:color w:val="333333"/>
            <w:sz w:val="28"/>
            <w:szCs w:val="28"/>
            <w:lang w:val="en-GB"/>
          </w:rPr>
          <w:t>https://www.tescoplc.com/news/news-releases/2017/tesco-organic-food-growth/</w:t>
        </w:r>
      </w:hyperlink>
      <w:r w:rsidRPr="594D2C97" w:rsidR="594D2C97">
        <w:rPr>
          <w:rFonts w:ascii="Calibri" w:hAnsi="Calibri" w:eastAsia="Calibri" w:cs="Calibri"/>
          <w:noProof w:val="0"/>
          <w:color w:val="333333"/>
          <w:sz w:val="28"/>
          <w:szCs w:val="28"/>
          <w:lang w:val="en-GB"/>
        </w:rPr>
        <w:t xml:space="preserve"> [Accessed on 12 March 2019].</w:t>
      </w:r>
    </w:p>
    <w:p w:rsidR="086AA656" w:rsidP="594D2C97" w:rsidRDefault="086AA656" w14:paraId="7A9E5CC6" w14:textId="3FC74626">
      <w:pPr>
        <w:pStyle w:val="Normal"/>
        <w:bidi w:val="0"/>
        <w:spacing w:before="0" w:beforeAutospacing="off" w:after="160" w:afterAutospacing="off" w:line="259" w:lineRule="auto"/>
        <w:ind w:left="0" w:right="0"/>
        <w:jc w:val="left"/>
        <w:rPr>
          <w:rFonts w:ascii="Calibri" w:hAnsi="Calibri" w:eastAsia="Calibri" w:cs="Calibri"/>
          <w:noProof w:val="0"/>
          <w:color w:val="333333"/>
          <w:sz w:val="28"/>
          <w:szCs w:val="28"/>
          <w:lang w:val="en-GB"/>
        </w:rPr>
      </w:pPr>
      <w:r w:rsidRPr="594D2C97" w:rsidR="594D2C97">
        <w:rPr>
          <w:rFonts w:ascii="Calibri" w:hAnsi="Calibri" w:eastAsia="Calibri" w:cs="Calibri"/>
          <w:noProof w:val="0"/>
          <w:color w:val="333333"/>
          <w:sz w:val="28"/>
          <w:szCs w:val="28"/>
          <w:lang w:val="en-GB"/>
        </w:rPr>
        <w:t xml:space="preserve">ONS (2017) “Overview of the UK population: July 2017”, [online] Available at: </w:t>
      </w:r>
      <w:hyperlink r:id="R1a077038759a4a7d">
        <w:r w:rsidRPr="594D2C97" w:rsidR="594D2C97">
          <w:rPr>
            <w:rStyle w:val="Hyperlink"/>
            <w:rFonts w:ascii="Calibri" w:hAnsi="Calibri" w:eastAsia="Calibri" w:cs="Calibri"/>
            <w:noProof w:val="0"/>
            <w:color w:val="333333"/>
            <w:sz w:val="28"/>
            <w:szCs w:val="28"/>
            <w:lang w:val="en-GB"/>
          </w:rPr>
          <w:t>https://www.ons.gov.uk/peoplepopulationandcommunity/populationandmigration/populationestimates/articles/overviewoftheukpopulation/july2017</w:t>
        </w:r>
      </w:hyperlink>
      <w:r w:rsidRPr="594D2C97" w:rsidR="594D2C97">
        <w:rPr>
          <w:rFonts w:ascii="Calibri" w:hAnsi="Calibri" w:eastAsia="Calibri" w:cs="Calibri"/>
          <w:noProof w:val="0"/>
          <w:color w:val="333333"/>
          <w:sz w:val="28"/>
          <w:szCs w:val="28"/>
          <w:lang w:val="en-GB"/>
        </w:rPr>
        <w:t>[Accessed on 15 March 2019].</w:t>
      </w:r>
    </w:p>
    <w:p w:rsidR="086AA656" w:rsidP="2BFEF7E5" w:rsidRDefault="086AA656" w14:paraId="39FABF0E" w14:textId="567CAF67">
      <w:pPr>
        <w:pStyle w:val="Normal"/>
        <w:bidi w:val="0"/>
        <w:spacing w:before="0" w:beforeAutospacing="off" w:after="160" w:afterAutospacing="off" w:line="259" w:lineRule="auto"/>
        <w:ind w:left="0" w:right="0"/>
        <w:jc w:val="left"/>
        <w:rPr>
          <w:rFonts w:ascii="Calibri" w:hAnsi="Calibri" w:eastAsia="Calibri" w:cs="Calibri"/>
          <w:noProof w:val="0"/>
          <w:color w:val="333333"/>
          <w:sz w:val="28"/>
          <w:szCs w:val="28"/>
          <w:lang w:val="en-GB"/>
        </w:rPr>
      </w:pPr>
      <w:r w:rsidRPr="2BFEF7E5" w:rsidR="2BFEF7E5">
        <w:rPr>
          <w:rFonts w:ascii="Calibri" w:hAnsi="Calibri" w:eastAsia="Calibri" w:cs="Calibri"/>
          <w:noProof w:val="0"/>
          <w:color w:val="333333"/>
          <w:sz w:val="28"/>
          <w:szCs w:val="28"/>
          <w:lang w:val="en-GB"/>
        </w:rPr>
        <w:t xml:space="preserve">Twitter (2018) “Tesco”, [online] Available at: </w:t>
      </w:r>
      <w:hyperlink r:id="R69f704b08c3b4ab9">
        <w:r w:rsidRPr="2BFEF7E5" w:rsidR="2BFEF7E5">
          <w:rPr>
            <w:rStyle w:val="Hyperlink"/>
            <w:rFonts w:ascii="Calibri" w:hAnsi="Calibri" w:eastAsia="Calibri" w:cs="Calibri"/>
            <w:noProof w:val="0"/>
            <w:color w:val="333333"/>
            <w:sz w:val="28"/>
            <w:szCs w:val="28"/>
            <w:lang w:val="en-GB"/>
          </w:rPr>
          <w:t>https://twitter.com/Tesco?ref_src=twsrc%5Egoogle%7Ctwcamp%5Eserp%7Ctwgr%5Eauthor</w:t>
        </w:r>
      </w:hyperlink>
      <w:r w:rsidRPr="2BFEF7E5" w:rsidR="2BFEF7E5">
        <w:rPr>
          <w:rFonts w:ascii="Calibri" w:hAnsi="Calibri" w:eastAsia="Calibri" w:cs="Calibri"/>
          <w:noProof w:val="0"/>
          <w:color w:val="333333"/>
          <w:sz w:val="28"/>
          <w:szCs w:val="28"/>
          <w:lang w:val="en-GB"/>
        </w:rPr>
        <w:t xml:space="preserve"> [Accessed on 23 November 2018].</w:t>
      </w:r>
    </w:p>
    <w:p w:rsidR="086AA656" w:rsidP="2BFEF7E5" w:rsidRDefault="086AA656" w14:paraId="0A140BCD" w14:textId="21BD2CB0">
      <w:pPr>
        <w:pStyle w:val="Normal"/>
        <w:bidi w:val="0"/>
        <w:spacing w:before="0" w:beforeAutospacing="off" w:after="160" w:afterAutospacing="off" w:line="259" w:lineRule="auto"/>
        <w:ind w:left="0" w:right="0"/>
        <w:jc w:val="left"/>
        <w:rPr>
          <w:rFonts w:ascii="Calibri" w:hAnsi="Calibri" w:eastAsia="Calibri" w:cs="Calibri"/>
          <w:b w:val="0"/>
          <w:bCs w:val="0"/>
          <w:i w:val="0"/>
          <w:iCs w:val="0"/>
          <w:noProof w:val="0"/>
          <w:sz w:val="28"/>
          <w:szCs w:val="28"/>
          <w:u w:val="none"/>
          <w:lang w:val="en-GB"/>
        </w:rPr>
      </w:pPr>
    </w:p>
    <w:p w:rsidR="086AA656" w:rsidP="2BFEF7E5" w:rsidRDefault="086AA656" w14:paraId="45FA898D" w14:textId="21B69860">
      <w:pPr>
        <w:pStyle w:val="Normal"/>
        <w:bidi w:val="0"/>
        <w:spacing w:before="0" w:beforeAutospacing="off" w:after="160" w:afterAutospacing="off" w:line="259" w:lineRule="auto"/>
        <w:ind w:left="0" w:right="0"/>
        <w:jc w:val="left"/>
        <w:rPr>
          <w:rFonts w:ascii="Calibri" w:hAnsi="Calibri" w:eastAsia="Calibri" w:cs="Calibri"/>
          <w:b w:val="0"/>
          <w:bCs w:val="0"/>
          <w:i w:val="0"/>
          <w:iCs w:val="0"/>
          <w:noProof w:val="0"/>
          <w:sz w:val="28"/>
          <w:szCs w:val="28"/>
          <w:u w:val="none"/>
          <w:lang w:val="en-GB"/>
        </w:rPr>
      </w:pPr>
    </w:p>
    <w:p w:rsidR="086AA656" w:rsidP="2BFEF7E5" w:rsidRDefault="086AA656" w14:paraId="0FE49265" w14:textId="4325D5D0">
      <w:pPr>
        <w:pStyle w:val="Normal"/>
        <w:bidi w:val="0"/>
        <w:spacing w:before="0" w:beforeAutospacing="off" w:after="160" w:afterAutospacing="off" w:line="259" w:lineRule="auto"/>
        <w:ind w:left="0" w:right="0"/>
        <w:jc w:val="left"/>
        <w:rPr>
          <w:rFonts w:ascii="Calibri" w:hAnsi="Calibri" w:eastAsia="Calibri" w:cs="Calibri"/>
          <w:b w:val="0"/>
          <w:bCs w:val="0"/>
          <w:i w:val="0"/>
          <w:iCs w:val="0"/>
          <w:noProof w:val="0"/>
          <w:sz w:val="28"/>
          <w:szCs w:val="28"/>
          <w:u w:val="none"/>
          <w:lang w:val="en-GB"/>
        </w:rPr>
      </w:pPr>
    </w:p>
    <w:p w:rsidR="1C404842" w:rsidP="1C404842" w:rsidRDefault="1C404842" w14:paraId="59FE42DB" w14:textId="41B6C2B4">
      <w:pPr>
        <w:pStyle w:val="Normal"/>
        <w:bidi w:val="0"/>
        <w:spacing w:before="0" w:beforeAutospacing="off" w:after="160" w:afterAutospacing="off" w:line="259" w:lineRule="auto"/>
        <w:ind w:left="0" w:right="0"/>
        <w:jc w:val="left"/>
        <w:rPr>
          <w:rFonts w:ascii="Calibri" w:hAnsi="Calibri" w:eastAsia="Calibri" w:cs="Calibri"/>
          <w:noProof w:val="0"/>
          <w:sz w:val="28"/>
          <w:szCs w:val="28"/>
          <w:lang w:val="en-GB"/>
        </w:rPr>
      </w:pPr>
    </w:p>
    <w:p w:rsidR="086AA656" w:rsidP="2BFEF7E5" w:rsidRDefault="086AA656" w14:paraId="514E5C1D" w14:textId="19F9E651">
      <w:pPr>
        <w:pStyle w:val="Normal"/>
        <w:bidi w:val="0"/>
        <w:spacing w:before="0" w:beforeAutospacing="off" w:after="160" w:afterAutospacing="off" w:line="259" w:lineRule="auto"/>
        <w:ind w:left="0" w:right="0"/>
        <w:jc w:val="left"/>
        <w:rPr>
          <w:rFonts w:ascii="Calibri" w:hAnsi="Calibri" w:eastAsia="Calibri" w:cs="Calibri"/>
          <w:b w:val="0"/>
          <w:bCs w:val="0"/>
          <w:i w:val="0"/>
          <w:iCs w:val="0"/>
          <w:noProof w:val="0"/>
          <w:sz w:val="28"/>
          <w:szCs w:val="28"/>
          <w:u w:val="none"/>
          <w:lang w:val="en-GB"/>
        </w:rPr>
      </w:pPr>
    </w:p>
    <w:p w:rsidR="086AA656" w:rsidP="2BFEF7E5" w:rsidRDefault="086AA656" w14:paraId="6F74F33B" w14:textId="72103391">
      <w:pPr>
        <w:pStyle w:val="Normal"/>
        <w:bidi w:val="0"/>
        <w:spacing w:before="0" w:beforeAutospacing="off" w:after="160" w:afterAutospacing="off" w:line="259" w:lineRule="auto"/>
        <w:ind w:left="0" w:right="0"/>
        <w:jc w:val="left"/>
        <w:rPr>
          <w:rFonts w:ascii="Calibri" w:hAnsi="Calibri" w:eastAsia="Calibri" w:cs="Calibri"/>
          <w:b w:val="0"/>
          <w:bCs w:val="0"/>
          <w:i w:val="0"/>
          <w:iCs w:val="0"/>
          <w:noProof w:val="0"/>
          <w:sz w:val="28"/>
          <w:szCs w:val="28"/>
          <w:u w:val="none"/>
          <w:lang w:val="en-GB"/>
        </w:rPr>
      </w:pPr>
    </w:p>
    <w:p w:rsidR="272C322E" w:rsidP="2BFEF7E5" w:rsidRDefault="272C322E" w14:paraId="712D1E57" w14:textId="2A40BFB8" w14:noSpellErr="1">
      <w:pPr>
        <w:pStyle w:val="Normal"/>
        <w:bidi w:val="0"/>
        <w:spacing w:before="0" w:beforeAutospacing="off" w:after="160" w:afterAutospacing="off" w:line="259" w:lineRule="auto"/>
        <w:ind w:left="0" w:right="0"/>
        <w:jc w:val="left"/>
        <w:rPr>
          <w:rFonts w:ascii="Calibri" w:hAnsi="Calibri" w:eastAsia="Calibri" w:cs="Calibri"/>
          <w:noProof w:val="0"/>
          <w:color w:val="666666"/>
          <w:sz w:val="28"/>
          <w:szCs w:val="28"/>
          <w:lang w:val="en-GB"/>
        </w:rPr>
      </w:pPr>
    </w:p>
    <w:sectPr>
      <w:pgSz w:w="12240" w:h="15840" w:orient="portrait"/>
      <w:pgMar w:top="1440" w:right="1440" w:bottom="1440" w:left="1440" w:header="720" w:footer="720" w:gutter="0"/>
      <w:cols w:space="720"/>
      <w:docGrid w:linePitch="360"/>
      <w:headerReference w:type="default" r:id="R99e769b274a54289"/>
      <w:footerReference w:type="default" r:id="Ree706a87ac114ef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72C322E" w:rsidTr="272C322E" w14:paraId="0A36B917">
      <w:tc>
        <w:tcPr>
          <w:tcW w:w="3120" w:type="dxa"/>
          <w:tcMar/>
        </w:tcPr>
        <w:p w:rsidR="272C322E" w:rsidP="272C322E" w:rsidRDefault="272C322E" w14:paraId="1AF61605" w14:textId="668626EC">
          <w:pPr>
            <w:pStyle w:val="Header"/>
            <w:bidi w:val="0"/>
            <w:ind w:left="-115"/>
            <w:jc w:val="left"/>
          </w:pPr>
        </w:p>
      </w:tc>
      <w:tc>
        <w:tcPr>
          <w:tcW w:w="3120" w:type="dxa"/>
          <w:tcMar/>
        </w:tcPr>
        <w:p w:rsidR="272C322E" w:rsidP="272C322E" w:rsidRDefault="272C322E" w14:paraId="4B32F4D1" w14:textId="7DA18BE7">
          <w:pPr>
            <w:pStyle w:val="Header"/>
            <w:bidi w:val="0"/>
            <w:jc w:val="center"/>
          </w:pPr>
        </w:p>
      </w:tc>
      <w:tc>
        <w:tcPr>
          <w:tcW w:w="3120" w:type="dxa"/>
          <w:tcMar/>
        </w:tcPr>
        <w:p w:rsidR="272C322E" w:rsidP="272C322E" w:rsidRDefault="272C322E" w14:paraId="31C0951F" w14:textId="1E5A0DDA">
          <w:pPr>
            <w:pStyle w:val="Header"/>
            <w:bidi w:val="0"/>
            <w:ind w:right="-115"/>
            <w:jc w:val="right"/>
          </w:pPr>
        </w:p>
      </w:tc>
    </w:tr>
  </w:tbl>
  <w:p w:rsidR="272C322E" w:rsidP="272C322E" w:rsidRDefault="272C322E" w14:paraId="67009840" w14:textId="77620192">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72C322E" w:rsidTr="272C322E" w14:paraId="6777FA2F">
      <w:tc>
        <w:tcPr>
          <w:tcW w:w="3120" w:type="dxa"/>
          <w:tcMar/>
        </w:tcPr>
        <w:p w:rsidR="272C322E" w:rsidP="272C322E" w:rsidRDefault="272C322E" w14:paraId="2D0DA47E" w14:textId="5CAF712D">
          <w:pPr>
            <w:pStyle w:val="Header"/>
            <w:bidi w:val="0"/>
            <w:ind w:left="-115"/>
            <w:jc w:val="left"/>
          </w:pPr>
        </w:p>
      </w:tc>
      <w:tc>
        <w:tcPr>
          <w:tcW w:w="3120" w:type="dxa"/>
          <w:tcMar/>
        </w:tcPr>
        <w:p w:rsidR="272C322E" w:rsidP="272C322E" w:rsidRDefault="272C322E" w14:paraId="2036FF15" w14:textId="1B7C829C">
          <w:pPr>
            <w:pStyle w:val="Header"/>
            <w:bidi w:val="0"/>
            <w:jc w:val="center"/>
          </w:pPr>
        </w:p>
      </w:tc>
      <w:tc>
        <w:tcPr>
          <w:tcW w:w="3120" w:type="dxa"/>
          <w:tcMar/>
        </w:tcPr>
        <w:p w:rsidR="272C322E" w:rsidP="272C322E" w:rsidRDefault="272C322E" w14:paraId="4F46115D" w14:textId="69C96CB9">
          <w:pPr>
            <w:pStyle w:val="Header"/>
            <w:bidi w:val="0"/>
            <w:ind w:right="-115"/>
            <w:jc w:val="right"/>
          </w:pPr>
        </w:p>
      </w:tc>
    </w:tr>
  </w:tbl>
  <w:p w:rsidR="272C322E" w:rsidP="272C322E" w:rsidRDefault="272C322E" w14:paraId="6EA6CA75" w14:textId="13DB8482">
    <w:pPr>
      <w:pStyle w:val="Header"/>
      <w:bidi w:val="0"/>
    </w:pPr>
  </w:p>
</w:hdr>
</file>

<file path=word/numbering.xml><?xml version="1.0" encoding="utf-8"?>
<w:numbering xmlns:w="http://schemas.openxmlformats.org/wordprocessingml/2006/main">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354FDEF7"/>
  <w15:docId w15:val="{b87561dc-a440-4d43-aa40-1d4e5f5f9df2}"/>
  <w:rsids>
    <w:rsidRoot w:val="5F56B268"/>
    <w:rsid w:val="0621012A"/>
    <w:rsid w:val="086AA656"/>
    <w:rsid w:val="11CA7C9F"/>
    <w:rsid w:val="12F4D77E"/>
    <w:rsid w:val="1C404842"/>
    <w:rsid w:val="1F185E11"/>
    <w:rsid w:val="225F21FE"/>
    <w:rsid w:val="264A1722"/>
    <w:rsid w:val="272C322E"/>
    <w:rsid w:val="2BFEF7E5"/>
    <w:rsid w:val="2DCA5D1E"/>
    <w:rsid w:val="2DD8040D"/>
    <w:rsid w:val="354FDEF7"/>
    <w:rsid w:val="3A06AFCB"/>
    <w:rsid w:val="4177EB39"/>
    <w:rsid w:val="4632D1C2"/>
    <w:rsid w:val="594D2C97"/>
    <w:rsid w:val="5F56B268"/>
    <w:rsid w:val="68529C72"/>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986eb345e9d649af" /><Relationship Type="http://schemas.openxmlformats.org/officeDocument/2006/relationships/header" Target="/word/header.xml" Id="R99e769b274a54289" /><Relationship Type="http://schemas.openxmlformats.org/officeDocument/2006/relationships/footer" Target="/word/footer.xml" Id="Ree706a87ac114ef1" /><Relationship Type="http://schemas.openxmlformats.org/officeDocument/2006/relationships/hyperlink" Target="https://advantage-marketline-com.ezproxy.uwtsd.ac.uk/Browse?q=tesco" TargetMode="External" Id="R83de0a22075240da" /><Relationship Type="http://schemas.openxmlformats.org/officeDocument/2006/relationships/hyperlink" Target="file:///C:/Users/user/Downloads/69EB9673-AC2D-4E1B-9CCE-A0A33E62ABFB.pdf" TargetMode="External" Id="R8121ba2e8e2a46ff" /><Relationship Type="http://schemas.openxmlformats.org/officeDocument/2006/relationships/hyperlink" Target="https://www.tescoplc.com/about-us/" TargetMode="External" Id="Rb440315b9bff4aa8" /><Relationship Type="http://schemas.openxmlformats.org/officeDocument/2006/relationships/hyperlink" Target="https://sustainability.tescoplc.com/sustainability/foundations/topics/carbon-footprint/" TargetMode="External" Id="R6be5dcd75fcc4220" /><Relationship Type="http://schemas.openxmlformats.org/officeDocument/2006/relationships/hyperlink" Target="https://www.transparency.org/news/feature/corruption_perceptions_index_2017" TargetMode="External" Id="Re73e2f801ac34144" /><Relationship Type="http://schemas.openxmlformats.org/officeDocument/2006/relationships/hyperlink" Target="https://twitter.com/Tesco?ref_src=twsrc%5Egoogle%7Ctwcamp%5Eserp%7Ctwgr%5Eauthor" TargetMode="External" Id="R69f704b08c3b4ab9" /><Relationship Type="http://schemas.openxmlformats.org/officeDocument/2006/relationships/hyperlink" Target="https://advantage-marketline-com.ezproxy.uwtsd.ac.uk/Browse?q=tesco" TargetMode="External" Id="Rbe3221b412fc4d04" /><Relationship Type="http://schemas.openxmlformats.org/officeDocument/2006/relationships/hyperlink" Target="https://www.tescoplc.com/about-us/our-businesses/tesco-uk/tesco-in-the-uk/" TargetMode="External" Id="Ra7394cac44764241" /><Relationship Type="http://schemas.openxmlformats.org/officeDocument/2006/relationships/hyperlink" Target="https://www.thegrocergoldawards.co.uk/" TargetMode="External" Id="R5529be12f48d4205" /><Relationship Type="http://schemas.openxmlformats.org/officeDocument/2006/relationships/hyperlink" Target="https://www.pcr-online.biz/2018/09/21/uk-retail-sees-record-online-spending-in-2018/" TargetMode="External" Id="R052092d61d604c99" /><Relationship Type="http://schemas.openxmlformats.org/officeDocument/2006/relationships/hyperlink" Target="https://www.gov.uk/national-minimum-wage-rates" TargetMode="External" Id="Rbf58b5376a7d4bb8" /><Relationship Type="http://schemas.openxmlformats.org/officeDocument/2006/relationships/hyperlink" Target="https://www.bbc.co.uk/news/business-37671752" TargetMode="External" Id="R0a89fdbe9c7f4e9e" /><Relationship Type="http://schemas.openxmlformats.org/officeDocument/2006/relationships/hyperlink" Target="https://www.telegraph.co.uk/business/2016/10/31/tesco-hit-with-100m-legal-claim-over-accounting-scandal/" TargetMode="External" Id="R4bb6fcd2772b49e9" /><Relationship Type="http://schemas.openxmlformats.org/officeDocument/2006/relationships/hyperlink" Target="https://www.telegraph.co.uk/business/2016/10/31/tesco-hit-with-100m-legal-claim-over-accounting-sc" TargetMode="External" Id="Rccf77e4c760c4fc4" /><Relationship Type="http://schemas.openxmlformats.org/officeDocument/2006/relationships/hyperlink" Target="https://www.facebook.com/tesco/" TargetMode="External" Id="Rb8f53a6597994599" /><Relationship Type="http://schemas.openxmlformats.org/officeDocument/2006/relationships/hyperlink" Target="https://www.transparency.org/news/feature/corruption_perceptions_index_2017" TargetMode="External" Id="R9c1c0f092068488d" /><Relationship Type="http://schemas.openxmlformats.org/officeDocument/2006/relationships/image" Target="/media/image.png" Id="R4645b732bb604e03" /><Relationship Type="http://schemas.openxmlformats.org/officeDocument/2006/relationships/hyperlink" Target="https://www.statista.com/statistics/238667/tesco-plc-number-of-outlets-worldwide/).tesco" TargetMode="External" Id="R3ddd924c95294c4d" /><Relationship Type="http://schemas.openxmlformats.org/officeDocument/2006/relationships/hyperlink" Target="https://www.statista.com/statistics/300656/grocery-market-share-in-great-britain-year-on-year-comparison/" TargetMode="External" Id="R6e8b264c3d604ba2" /><Relationship Type="http://schemas.openxmlformats.org/officeDocument/2006/relationships/hyperlink" Target="https://www.statista.com/statistics/490882/tesco-group-united-kingdom-uk-number-of-employees/" TargetMode="External" Id="R19a3d9c1202f40f8" /><Relationship Type="http://schemas.openxmlformats.org/officeDocument/2006/relationships/hyperlink" Target="https://www.thegrocergoldawards.co.uk/" TargetMode="External" Id="Rf7f36eab350a4ef5" /><Relationship Type="http://schemas.openxmlformats.org/officeDocument/2006/relationships/hyperlink" Target="https://www.pcr-online.biz/2018/09/21/uk-retail-sees-record-online-spending-in-2018/%22https://www.ons.gov.uk/%22" TargetMode="External" Id="R2cbfa0fe9b3c4d85" /><Relationship Type="http://schemas.openxmlformats.org/officeDocument/2006/relationships/hyperlink" Target="https://www.pcr-online.biz/2018/09/21/uk-retail-sees-record-online-spending-in-2018/" TargetMode="External" Id="Rd2f3160ca1bf438f" /><Relationship Type="http://schemas.openxmlformats.org/officeDocument/2006/relationships/hyperlink" Target="https://www.gov.uk/national-minimum-wage-rates" TargetMode="External" Id="R6df80341f35e4897" /><Relationship Type="http://schemas.openxmlformats.org/officeDocument/2006/relationships/hyperlink" Target="https://www.bbc.co.uk/news/business-37671752" TargetMode="External" Id="R96e88da9f2484019" /><Relationship Type="http://schemas.openxmlformats.org/officeDocument/2006/relationships/hyperlink" Target="https://www.independent.co.uk/environment/tesco-switch-renewable-lectricity-energy-uk-2017-by-2030-worldwide-supermarket-a7739076.html" TargetMode="External" Id="Reb336201304c42b2" /><Relationship Type="http://schemas.openxmlformats.org/officeDocument/2006/relationships/hyperlink" Target="https://www.theguardian.com/environment/2018/sep/04/supermarket-sales-of-organic-food-and-drink-continue-to-rise" TargetMode="External" Id="R50c403365f1d40ca" /><Relationship Type="http://schemas.openxmlformats.org/officeDocument/2006/relationships/hyperlink" Target="https://www.tescoplc.com/news/news-releases/2017/tesco-organic-food-growth/" TargetMode="External" Id="R954e7073ecf84643" /><Relationship Type="http://schemas.openxmlformats.org/officeDocument/2006/relationships/hyperlink" Target="https://www.ons.gov.uk/peoplepopulationandcommunity/populationandmigration/populationestimates/articles/overviewoftheukpopulation/july2017" TargetMode="External" Id="R1a077038759a4a7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2019-03-16T01:23:12.3100107Z</dcterms:created>
  <dcterms:modified xsi:type="dcterms:W3CDTF">2019-04-03T21:30:29.4549517Z</dcterms:modified>
  <dc:creator>sanu miah</dc:creator>
  <lastModifiedBy>sanu miah</lastModifiedBy>
</coreProperties>
</file>