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45570" w14:textId="0B602CB6" w:rsidR="000612E2" w:rsidRPr="00BF2F59" w:rsidRDefault="000612E2">
      <w:pPr>
        <w:rPr>
          <w:b/>
          <w:bCs/>
          <w:u w:val="single"/>
          <w:lang w:val="en-US"/>
        </w:rPr>
      </w:pPr>
      <w:r>
        <w:rPr>
          <w:lang w:val="en-US"/>
        </w:rPr>
        <w:t xml:space="preserve">                                                                   </w:t>
      </w:r>
      <w:r w:rsidR="00BF2F59">
        <w:rPr>
          <w:lang w:val="en-US"/>
        </w:rPr>
        <w:t xml:space="preserve">  </w:t>
      </w:r>
      <w:r>
        <w:rPr>
          <w:lang w:val="en-US"/>
        </w:rPr>
        <w:t xml:space="preserve">  </w:t>
      </w:r>
      <w:r w:rsidRPr="00AF5880">
        <w:rPr>
          <w:b/>
          <w:bCs/>
          <w:lang w:val="en-US"/>
        </w:rPr>
        <w:t xml:space="preserve"> </w:t>
      </w:r>
      <w:r w:rsidRPr="00BF2F59">
        <w:rPr>
          <w:b/>
          <w:bCs/>
          <w:u w:val="single"/>
          <w:lang w:val="en-US"/>
        </w:rPr>
        <w:t>Synopsis</w:t>
      </w:r>
    </w:p>
    <w:p w14:paraId="4EB59361" w14:textId="47595047" w:rsidR="000612E2" w:rsidRPr="00BF2F59" w:rsidRDefault="000612E2">
      <w:pPr>
        <w:rPr>
          <w:b/>
          <w:bCs/>
          <w:u w:val="single"/>
          <w:lang w:val="en-US"/>
        </w:rPr>
      </w:pPr>
      <w:r>
        <w:rPr>
          <w:lang w:val="en-US"/>
        </w:rPr>
        <w:t xml:space="preserve">                                </w:t>
      </w:r>
      <w:r w:rsidRPr="00BF2F59">
        <w:rPr>
          <w:b/>
          <w:bCs/>
          <w:u w:val="single"/>
          <w:lang w:val="en-US"/>
        </w:rPr>
        <w:t>How has architecture been influenced by culture</w:t>
      </w:r>
      <w:r w:rsidR="00D928D6" w:rsidRPr="00BF2F59">
        <w:rPr>
          <w:b/>
          <w:bCs/>
          <w:u w:val="single"/>
          <w:lang w:val="en-US"/>
        </w:rPr>
        <w:t xml:space="preserve"> in London</w:t>
      </w:r>
      <w:r w:rsidRPr="00BF2F59">
        <w:rPr>
          <w:b/>
          <w:bCs/>
          <w:u w:val="single"/>
          <w:lang w:val="en-US"/>
        </w:rPr>
        <w:t xml:space="preserve">? </w:t>
      </w:r>
    </w:p>
    <w:p w14:paraId="4F5CA314" w14:textId="1843948D" w:rsidR="000612E2" w:rsidRPr="00AF5880" w:rsidRDefault="000612E2">
      <w:pPr>
        <w:rPr>
          <w:b/>
          <w:bCs/>
          <w:lang w:val="en-US"/>
        </w:rPr>
      </w:pPr>
      <w:r w:rsidRPr="00AF5880">
        <w:rPr>
          <w:b/>
          <w:bCs/>
          <w:lang w:val="en-US"/>
        </w:rPr>
        <w:t xml:space="preserve">Introduction </w:t>
      </w:r>
    </w:p>
    <w:p w14:paraId="4B092C2B" w14:textId="68FC4696" w:rsidR="00D928D6" w:rsidRDefault="00076E08">
      <w:pPr>
        <w:rPr>
          <w:lang w:val="en-US"/>
        </w:rPr>
      </w:pPr>
      <w:r>
        <w:rPr>
          <w:lang w:val="en-US"/>
        </w:rPr>
        <w:t xml:space="preserve">Architecture is the art and science </w:t>
      </w:r>
      <w:r w:rsidR="00270666">
        <w:rPr>
          <w:lang w:val="en-US"/>
        </w:rPr>
        <w:t xml:space="preserve">behind making a </w:t>
      </w:r>
      <w:r>
        <w:rPr>
          <w:lang w:val="en-US"/>
        </w:rPr>
        <w:t>building for the needs and style of specific areas</w:t>
      </w:r>
      <w:r w:rsidR="0011399D">
        <w:rPr>
          <w:lang w:val="en-US"/>
        </w:rPr>
        <w:t xml:space="preserve">. In every building </w:t>
      </w:r>
      <w:r w:rsidR="00D928D6">
        <w:rPr>
          <w:lang w:val="en-US"/>
        </w:rPr>
        <w:t>culture</w:t>
      </w:r>
      <w:r w:rsidR="0011399D">
        <w:rPr>
          <w:lang w:val="en-US"/>
        </w:rPr>
        <w:t xml:space="preserve"> is</w:t>
      </w:r>
      <w:r w:rsidR="0020694F">
        <w:rPr>
          <w:lang w:val="en-US"/>
        </w:rPr>
        <w:t xml:space="preserve"> reflect</w:t>
      </w:r>
      <w:r w:rsidR="0011399D">
        <w:rPr>
          <w:lang w:val="en-US"/>
        </w:rPr>
        <w:t>ed</w:t>
      </w:r>
      <w:r w:rsidR="0020694F">
        <w:rPr>
          <w:lang w:val="en-US"/>
        </w:rPr>
        <w:t xml:space="preserve"> a</w:t>
      </w:r>
      <w:r w:rsidR="0011399D">
        <w:rPr>
          <w:lang w:val="en-US"/>
        </w:rPr>
        <w:t>s an</w:t>
      </w:r>
      <w:r w:rsidR="0020694F">
        <w:rPr>
          <w:lang w:val="en-US"/>
        </w:rPr>
        <w:t xml:space="preserve"> expression </w:t>
      </w:r>
      <w:r w:rsidR="0011399D">
        <w:rPr>
          <w:lang w:val="en-US"/>
        </w:rPr>
        <w:t>through the</w:t>
      </w:r>
      <w:r>
        <w:rPr>
          <w:lang w:val="en-US"/>
        </w:rPr>
        <w:t xml:space="preserve"> architecture design</w:t>
      </w:r>
      <w:r w:rsidR="00D928D6">
        <w:rPr>
          <w:lang w:val="en-US"/>
        </w:rPr>
        <w:t>.</w:t>
      </w:r>
      <w:r w:rsidR="00270666">
        <w:rPr>
          <w:lang w:val="en-US"/>
        </w:rPr>
        <w:t xml:space="preserve"> London has had many cultures pass through the city and each culture helps reflect and shape the city</w:t>
      </w:r>
      <w:r w:rsidR="00DE36D6">
        <w:rPr>
          <w:lang w:val="en-US"/>
        </w:rPr>
        <w:t xml:space="preserve"> as known today</w:t>
      </w:r>
      <w:r w:rsidR="00270666">
        <w:rPr>
          <w:lang w:val="en-US"/>
        </w:rPr>
        <w:t xml:space="preserve">. There is a need to research and learn about the best way to preserve cultures through the design of the architecture, showing that history can always be captured through time even when the original culture has adapted over time. </w:t>
      </w:r>
    </w:p>
    <w:p w14:paraId="3D60EFF6" w14:textId="77777777" w:rsidR="000612E2" w:rsidRPr="00AF5880" w:rsidRDefault="000612E2">
      <w:pPr>
        <w:rPr>
          <w:b/>
          <w:bCs/>
          <w:lang w:val="en-US"/>
        </w:rPr>
      </w:pPr>
      <w:r w:rsidRPr="00AF5880">
        <w:rPr>
          <w:b/>
          <w:bCs/>
          <w:lang w:val="en-US"/>
        </w:rPr>
        <w:t xml:space="preserve">Methodology </w:t>
      </w:r>
    </w:p>
    <w:p w14:paraId="38B65FA5" w14:textId="58D32984" w:rsidR="00B20DC5" w:rsidRPr="00B20DC5" w:rsidRDefault="007B741F" w:rsidP="00B20DC5">
      <w:pPr>
        <w:pStyle w:val="ListParagraph"/>
        <w:numPr>
          <w:ilvl w:val="0"/>
          <w:numId w:val="1"/>
        </w:numPr>
        <w:rPr>
          <w:lang w:val="en-US"/>
        </w:rPr>
      </w:pPr>
      <w:r>
        <w:rPr>
          <w:lang w:val="en-US"/>
        </w:rPr>
        <w:t xml:space="preserve">Firsthand research </w:t>
      </w:r>
      <w:r w:rsidR="00DE36D6">
        <w:rPr>
          <w:lang w:val="en-US"/>
        </w:rPr>
        <w:t>– To research historical buildings</w:t>
      </w:r>
      <w:r w:rsidR="00B20DC5">
        <w:rPr>
          <w:lang w:val="en-US"/>
        </w:rPr>
        <w:t xml:space="preserve">, </w:t>
      </w:r>
      <w:r w:rsidR="00DE36D6">
        <w:rPr>
          <w:lang w:val="en-US"/>
        </w:rPr>
        <w:t>survey sites</w:t>
      </w:r>
      <w:r w:rsidR="00B20DC5">
        <w:rPr>
          <w:lang w:val="en-US"/>
        </w:rPr>
        <w:t>, abandoned buildings, historical maps</w:t>
      </w:r>
      <w:r w:rsidR="00DE36D6">
        <w:rPr>
          <w:lang w:val="en-US"/>
        </w:rPr>
        <w:t xml:space="preserve"> </w:t>
      </w:r>
      <w:r w:rsidR="00B20DC5">
        <w:rPr>
          <w:lang w:val="en-US"/>
        </w:rPr>
        <w:t xml:space="preserve">of </w:t>
      </w:r>
      <w:r w:rsidR="00DE36D6">
        <w:rPr>
          <w:lang w:val="en-US"/>
        </w:rPr>
        <w:t>the city of London, to gain a</w:t>
      </w:r>
      <w:r w:rsidR="00B605DC">
        <w:rPr>
          <w:lang w:val="en-US"/>
        </w:rPr>
        <w:t>n</w:t>
      </w:r>
      <w:r w:rsidR="00DE36D6">
        <w:rPr>
          <w:lang w:val="en-US"/>
        </w:rPr>
        <w:t xml:space="preserve"> understanding of the cultures that helped shape London</w:t>
      </w:r>
      <w:r w:rsidR="00B20DC5">
        <w:rPr>
          <w:lang w:val="en-US"/>
        </w:rPr>
        <w:t xml:space="preserve">. Some examples of places </w:t>
      </w:r>
      <w:r w:rsidR="00B605DC">
        <w:rPr>
          <w:lang w:val="en-US"/>
        </w:rPr>
        <w:t xml:space="preserve">to </w:t>
      </w:r>
      <w:r w:rsidR="00B20DC5">
        <w:rPr>
          <w:lang w:val="en-US"/>
        </w:rPr>
        <w:t>visit i</w:t>
      </w:r>
      <w:r w:rsidR="00B605DC">
        <w:rPr>
          <w:lang w:val="en-US"/>
        </w:rPr>
        <w:t xml:space="preserve">nclude </w:t>
      </w:r>
      <w:r w:rsidR="00B20DC5">
        <w:rPr>
          <w:lang w:val="en-US"/>
        </w:rPr>
        <w:t xml:space="preserve">the </w:t>
      </w:r>
      <w:r w:rsidR="00B605DC">
        <w:rPr>
          <w:lang w:val="en-US"/>
        </w:rPr>
        <w:t>Elizabeth tower,</w:t>
      </w:r>
      <w:r w:rsidR="00BE3990">
        <w:rPr>
          <w:lang w:val="en-US"/>
        </w:rPr>
        <w:t xml:space="preserve"> houses of parliament.  </w:t>
      </w:r>
    </w:p>
    <w:p w14:paraId="224C69F1" w14:textId="66A988FA" w:rsidR="00076E08" w:rsidRDefault="00076E08" w:rsidP="00076E08">
      <w:pPr>
        <w:pStyle w:val="ListParagraph"/>
        <w:numPr>
          <w:ilvl w:val="0"/>
          <w:numId w:val="1"/>
        </w:numPr>
        <w:rPr>
          <w:lang w:val="en-US"/>
        </w:rPr>
      </w:pPr>
      <w:r>
        <w:rPr>
          <w:lang w:val="en-US"/>
        </w:rPr>
        <w:t xml:space="preserve">Interviews </w:t>
      </w:r>
      <w:r w:rsidR="00BE3990">
        <w:rPr>
          <w:lang w:val="en-US"/>
        </w:rPr>
        <w:t xml:space="preserve">– Set up </w:t>
      </w:r>
      <w:r w:rsidR="00C51A13">
        <w:rPr>
          <w:lang w:val="en-US"/>
        </w:rPr>
        <w:t>meetings</w:t>
      </w:r>
      <w:r w:rsidR="00BE2DB0">
        <w:rPr>
          <w:lang w:val="en-US"/>
        </w:rPr>
        <w:t xml:space="preserve"> with architects that work within London, to speak with the RIBA, to discuss how and if culture influence the architecture. </w:t>
      </w:r>
    </w:p>
    <w:p w14:paraId="2E50DBDE" w14:textId="039FEDE1" w:rsidR="00076E08" w:rsidRPr="0084188F" w:rsidRDefault="00076E08" w:rsidP="00076E08">
      <w:pPr>
        <w:pStyle w:val="ListParagraph"/>
        <w:numPr>
          <w:ilvl w:val="0"/>
          <w:numId w:val="1"/>
        </w:numPr>
        <w:rPr>
          <w:color w:val="000000" w:themeColor="text1"/>
          <w:lang w:val="en-US"/>
        </w:rPr>
      </w:pPr>
      <w:r w:rsidRPr="0084188F">
        <w:rPr>
          <w:color w:val="000000" w:themeColor="text1"/>
          <w:lang w:val="en-US"/>
        </w:rPr>
        <w:t xml:space="preserve">Books </w:t>
      </w:r>
      <w:r w:rsidR="00C31AA7" w:rsidRPr="0084188F">
        <w:rPr>
          <w:color w:val="000000" w:themeColor="text1"/>
          <w:lang w:val="en-US"/>
        </w:rPr>
        <w:t>–</w:t>
      </w:r>
      <w:r w:rsidR="00BE2DB0" w:rsidRPr="0084188F">
        <w:rPr>
          <w:color w:val="000000" w:themeColor="text1"/>
          <w:lang w:val="en-US"/>
        </w:rPr>
        <w:t xml:space="preserve"> </w:t>
      </w:r>
      <w:r w:rsidR="00C31AA7" w:rsidRPr="0084188F">
        <w:rPr>
          <w:color w:val="000000" w:themeColor="text1"/>
          <w:lang w:val="en-US"/>
        </w:rPr>
        <w:t xml:space="preserve">To research within architectural history books and books of historical maps of London to gain a greater understanding on how culture helped the city grow architecture within London. </w:t>
      </w:r>
    </w:p>
    <w:p w14:paraId="1DAD1B4A" w14:textId="0F85A517" w:rsidR="000612E2" w:rsidRPr="00AF5880" w:rsidRDefault="000612E2">
      <w:pPr>
        <w:rPr>
          <w:b/>
          <w:bCs/>
          <w:lang w:val="en-US"/>
        </w:rPr>
      </w:pPr>
      <w:r w:rsidRPr="00AF5880">
        <w:rPr>
          <w:b/>
          <w:bCs/>
          <w:lang w:val="en-US"/>
        </w:rPr>
        <w:t xml:space="preserve">Aims and objectives. </w:t>
      </w:r>
    </w:p>
    <w:p w14:paraId="045BB4D3" w14:textId="77777777" w:rsidR="00C7775D" w:rsidRDefault="00076E08">
      <w:pPr>
        <w:rPr>
          <w:lang w:val="en-US"/>
        </w:rPr>
      </w:pPr>
      <w:r w:rsidRPr="00C43FAD">
        <w:rPr>
          <w:b/>
          <w:bCs/>
          <w:lang w:val="en-US"/>
        </w:rPr>
        <w:t>Aim 1:</w:t>
      </w:r>
      <w:r>
        <w:rPr>
          <w:lang w:val="en-US"/>
        </w:rPr>
        <w:t xml:space="preserve"> </w:t>
      </w:r>
      <w:r w:rsidR="00C51A13">
        <w:rPr>
          <w:lang w:val="en-US"/>
        </w:rPr>
        <w:t>To establish what is considered as culture in architecture.</w:t>
      </w:r>
      <w:r w:rsidR="00C7775D">
        <w:rPr>
          <w:lang w:val="en-US"/>
        </w:rPr>
        <w:t xml:space="preserve">   </w:t>
      </w:r>
    </w:p>
    <w:p w14:paraId="7AE33EA1" w14:textId="7A0EDC58" w:rsidR="00C7775D" w:rsidRDefault="00C51A13" w:rsidP="00C7775D">
      <w:pPr>
        <w:pStyle w:val="ListParagraph"/>
        <w:numPr>
          <w:ilvl w:val="0"/>
          <w:numId w:val="2"/>
        </w:numPr>
        <w:rPr>
          <w:lang w:val="en-US"/>
        </w:rPr>
      </w:pPr>
      <w:r w:rsidRPr="00C7775D">
        <w:rPr>
          <w:lang w:val="en-US"/>
        </w:rPr>
        <w:t xml:space="preserve">Objective 1: Explore each cultured building through </w:t>
      </w:r>
      <w:r w:rsidR="0084188F">
        <w:rPr>
          <w:lang w:val="en-US"/>
        </w:rPr>
        <w:t xml:space="preserve">visiting the site and gain </w:t>
      </w:r>
      <w:r w:rsidR="008B3CE4">
        <w:rPr>
          <w:lang w:val="en-US"/>
        </w:rPr>
        <w:t>firsthand</w:t>
      </w:r>
      <w:r w:rsidR="0084188F">
        <w:rPr>
          <w:lang w:val="en-US"/>
        </w:rPr>
        <w:t xml:space="preserve"> </w:t>
      </w:r>
      <w:r w:rsidR="008B3CE4">
        <w:rPr>
          <w:lang w:val="en-US"/>
        </w:rPr>
        <w:t>research</w:t>
      </w:r>
      <w:r w:rsidR="0084188F">
        <w:rPr>
          <w:lang w:val="en-US"/>
        </w:rPr>
        <w:t>.</w:t>
      </w:r>
    </w:p>
    <w:p w14:paraId="4C626E8C" w14:textId="4D3329D7" w:rsidR="00C7775D" w:rsidRDefault="00C51A13" w:rsidP="00C7775D">
      <w:pPr>
        <w:pStyle w:val="ListParagraph"/>
        <w:numPr>
          <w:ilvl w:val="0"/>
          <w:numId w:val="2"/>
        </w:numPr>
        <w:rPr>
          <w:lang w:val="en-US"/>
        </w:rPr>
      </w:pPr>
      <w:r w:rsidRPr="00C7775D">
        <w:rPr>
          <w:lang w:val="en-US"/>
        </w:rPr>
        <w:t xml:space="preserve">Objective 2: </w:t>
      </w:r>
      <w:r w:rsidR="008C6E2E" w:rsidRPr="00C7775D">
        <w:rPr>
          <w:lang w:val="en-US"/>
        </w:rPr>
        <w:t>E</w:t>
      </w:r>
      <w:r w:rsidRPr="00C7775D">
        <w:rPr>
          <w:lang w:val="en-US"/>
        </w:rPr>
        <w:t xml:space="preserve">xplore the available </w:t>
      </w:r>
      <w:r w:rsidR="008C6E2E" w:rsidRPr="00C7775D">
        <w:rPr>
          <w:lang w:val="en-US"/>
        </w:rPr>
        <w:t xml:space="preserve">literature on the topic covering culture in architecture and </w:t>
      </w:r>
      <w:r w:rsidR="0084188F">
        <w:rPr>
          <w:lang w:val="en-US"/>
        </w:rPr>
        <w:t>relate</w:t>
      </w:r>
      <w:r w:rsidR="008C6E2E" w:rsidRPr="00C7775D">
        <w:rPr>
          <w:lang w:val="en-US"/>
        </w:rPr>
        <w:t xml:space="preserve"> how this influences the designs of buildings in London.</w:t>
      </w:r>
    </w:p>
    <w:p w14:paraId="063A75B3" w14:textId="301625B0" w:rsidR="008C6E2E" w:rsidRPr="00C7775D" w:rsidRDefault="008C6E2E" w:rsidP="00C7775D">
      <w:pPr>
        <w:pStyle w:val="ListParagraph"/>
        <w:numPr>
          <w:ilvl w:val="0"/>
          <w:numId w:val="2"/>
        </w:numPr>
        <w:rPr>
          <w:lang w:val="en-US"/>
        </w:rPr>
      </w:pPr>
      <w:r w:rsidRPr="00C7775D">
        <w:rPr>
          <w:lang w:val="en-US"/>
        </w:rPr>
        <w:t>Objective 3: From</w:t>
      </w:r>
      <w:r w:rsidR="0084188F">
        <w:rPr>
          <w:lang w:val="en-US"/>
        </w:rPr>
        <w:t xml:space="preserve"> the </w:t>
      </w:r>
      <w:r w:rsidR="008B3CE4">
        <w:rPr>
          <w:lang w:val="en-US"/>
        </w:rPr>
        <w:t>firsthand research</w:t>
      </w:r>
      <w:r w:rsidRPr="00C7775D">
        <w:rPr>
          <w:lang w:val="en-US"/>
        </w:rPr>
        <w:t xml:space="preserve"> </w:t>
      </w:r>
      <w:r w:rsidR="008B3CE4">
        <w:rPr>
          <w:lang w:val="en-US"/>
        </w:rPr>
        <w:t xml:space="preserve">and literature </w:t>
      </w:r>
      <w:r w:rsidRPr="00C7775D">
        <w:rPr>
          <w:lang w:val="en-US"/>
        </w:rPr>
        <w:t>form the correct definition and understanding of what culture</w:t>
      </w:r>
      <w:r w:rsidR="00717D88">
        <w:rPr>
          <w:lang w:val="en-US"/>
        </w:rPr>
        <w:t xml:space="preserve"> in </w:t>
      </w:r>
      <w:r w:rsidR="00414DE6" w:rsidRPr="00C7775D">
        <w:rPr>
          <w:lang w:val="en-US"/>
        </w:rPr>
        <w:t>architecture</w:t>
      </w:r>
      <w:r w:rsidR="00717D88">
        <w:rPr>
          <w:lang w:val="en-US"/>
        </w:rPr>
        <w:t xml:space="preserve"> is</w:t>
      </w:r>
      <w:r w:rsidR="00414DE6" w:rsidRPr="00C7775D">
        <w:rPr>
          <w:lang w:val="en-US"/>
        </w:rPr>
        <w:t>.</w:t>
      </w:r>
      <w:r w:rsidRPr="00C7775D">
        <w:rPr>
          <w:lang w:val="en-US"/>
        </w:rPr>
        <w:t xml:space="preserve"> </w:t>
      </w:r>
    </w:p>
    <w:p w14:paraId="683B7CB3" w14:textId="77777777" w:rsidR="00C7775D" w:rsidRDefault="00076E08">
      <w:pPr>
        <w:rPr>
          <w:lang w:val="en-US"/>
        </w:rPr>
      </w:pPr>
      <w:r w:rsidRPr="00C43FAD">
        <w:rPr>
          <w:b/>
          <w:bCs/>
          <w:lang w:val="en-US"/>
        </w:rPr>
        <w:t>Aim 2:</w:t>
      </w:r>
      <w:r>
        <w:rPr>
          <w:lang w:val="en-US"/>
        </w:rPr>
        <w:t xml:space="preserve"> </w:t>
      </w:r>
      <w:r w:rsidR="00C51A13">
        <w:rPr>
          <w:lang w:val="en-US"/>
        </w:rPr>
        <w:t>To understand the importance of culture in architecture.</w:t>
      </w:r>
    </w:p>
    <w:p w14:paraId="38D0554C" w14:textId="12325675" w:rsidR="00C7775D" w:rsidRDefault="00C51A13" w:rsidP="00C7775D">
      <w:pPr>
        <w:pStyle w:val="ListParagraph"/>
        <w:numPr>
          <w:ilvl w:val="0"/>
          <w:numId w:val="2"/>
        </w:numPr>
        <w:rPr>
          <w:lang w:val="en-US"/>
        </w:rPr>
      </w:pPr>
      <w:r w:rsidRPr="00C7775D">
        <w:rPr>
          <w:lang w:val="en-US"/>
        </w:rPr>
        <w:t xml:space="preserve">Objective </w:t>
      </w:r>
      <w:r w:rsidR="00AF5880" w:rsidRPr="00C7775D">
        <w:rPr>
          <w:lang w:val="en-US"/>
        </w:rPr>
        <w:t>4</w:t>
      </w:r>
      <w:r w:rsidRPr="00C7775D">
        <w:rPr>
          <w:lang w:val="en-US"/>
        </w:rPr>
        <w:t xml:space="preserve">: </w:t>
      </w:r>
      <w:r w:rsidR="00AF5880" w:rsidRPr="00C7775D">
        <w:rPr>
          <w:lang w:val="en-US"/>
        </w:rPr>
        <w:t xml:space="preserve">Arrange and conduct interviews with </w:t>
      </w:r>
      <w:r w:rsidR="00235102" w:rsidRPr="00C7775D">
        <w:rPr>
          <w:lang w:val="en-US"/>
        </w:rPr>
        <w:t>architects</w:t>
      </w:r>
      <w:r w:rsidR="00C43FAD" w:rsidRPr="00C7775D">
        <w:rPr>
          <w:lang w:val="en-US"/>
        </w:rPr>
        <w:t xml:space="preserve"> and </w:t>
      </w:r>
      <w:r w:rsidR="008B3CE4">
        <w:rPr>
          <w:lang w:val="en-US"/>
        </w:rPr>
        <w:t xml:space="preserve">the </w:t>
      </w:r>
      <w:r w:rsidR="00C7775D">
        <w:rPr>
          <w:lang w:val="en-US"/>
        </w:rPr>
        <w:t>RIBA</w:t>
      </w:r>
      <w:r w:rsidR="008B3CE4">
        <w:rPr>
          <w:lang w:val="en-US"/>
        </w:rPr>
        <w:t xml:space="preserve"> organization</w:t>
      </w:r>
      <w:r w:rsidR="00235102" w:rsidRPr="00C7775D">
        <w:rPr>
          <w:lang w:val="en-US"/>
        </w:rPr>
        <w:t>.</w:t>
      </w:r>
    </w:p>
    <w:p w14:paraId="65BFD408" w14:textId="7E1D5C2B" w:rsidR="00342F83" w:rsidRDefault="00C51A13" w:rsidP="00C7775D">
      <w:pPr>
        <w:pStyle w:val="ListParagraph"/>
        <w:numPr>
          <w:ilvl w:val="0"/>
          <w:numId w:val="2"/>
        </w:numPr>
        <w:rPr>
          <w:lang w:val="en-US"/>
        </w:rPr>
      </w:pPr>
      <w:r w:rsidRPr="00C7775D">
        <w:rPr>
          <w:lang w:val="en-US"/>
        </w:rPr>
        <w:t xml:space="preserve">Objective </w:t>
      </w:r>
      <w:r w:rsidR="00AF5880" w:rsidRPr="00C7775D">
        <w:rPr>
          <w:lang w:val="en-US"/>
        </w:rPr>
        <w:t>5</w:t>
      </w:r>
      <w:r w:rsidRPr="00C7775D">
        <w:rPr>
          <w:lang w:val="en-US"/>
        </w:rPr>
        <w:t xml:space="preserve">: </w:t>
      </w:r>
      <w:r w:rsidR="00C43FAD" w:rsidRPr="00C7775D">
        <w:rPr>
          <w:lang w:val="en-US"/>
        </w:rPr>
        <w:t xml:space="preserve">Break down the information </w:t>
      </w:r>
      <w:r w:rsidR="00342F83" w:rsidRPr="00C7775D">
        <w:rPr>
          <w:lang w:val="en-US"/>
        </w:rPr>
        <w:t>provided</w:t>
      </w:r>
      <w:r w:rsidR="00342F83">
        <w:rPr>
          <w:lang w:val="en-US"/>
        </w:rPr>
        <w:t xml:space="preserve">, cross checking and </w:t>
      </w:r>
      <w:r w:rsidR="00913B3C">
        <w:rPr>
          <w:lang w:val="en-US"/>
        </w:rPr>
        <w:t>e</w:t>
      </w:r>
      <w:r w:rsidR="00342F83">
        <w:rPr>
          <w:lang w:val="en-US"/>
        </w:rPr>
        <w:t>nsur</w:t>
      </w:r>
      <w:r w:rsidR="00913B3C">
        <w:rPr>
          <w:lang w:val="en-US"/>
        </w:rPr>
        <w:t>ing</w:t>
      </w:r>
      <w:r w:rsidR="00342F83">
        <w:rPr>
          <w:lang w:val="en-US"/>
        </w:rPr>
        <w:t xml:space="preserve"> all information </w:t>
      </w:r>
      <w:r w:rsidR="00913B3C">
        <w:rPr>
          <w:lang w:val="en-US"/>
        </w:rPr>
        <w:t xml:space="preserve">is relevant and accurate. </w:t>
      </w:r>
    </w:p>
    <w:p w14:paraId="3315DE1E" w14:textId="61835325" w:rsidR="00342F83" w:rsidRPr="00913B3C" w:rsidRDefault="00913B3C" w:rsidP="00913B3C">
      <w:pPr>
        <w:pStyle w:val="ListParagraph"/>
        <w:numPr>
          <w:ilvl w:val="0"/>
          <w:numId w:val="2"/>
        </w:numPr>
        <w:rPr>
          <w:lang w:val="en-US"/>
        </w:rPr>
      </w:pPr>
      <w:r>
        <w:rPr>
          <w:lang w:val="en-US"/>
        </w:rPr>
        <w:t xml:space="preserve">Objective 6: Include all the relevant information within the </w:t>
      </w:r>
      <w:r w:rsidR="00C7775D">
        <w:rPr>
          <w:lang w:val="en-US"/>
        </w:rPr>
        <w:t>dissertation</w:t>
      </w:r>
      <w:r w:rsidR="00C7775D" w:rsidRPr="00C7775D">
        <w:rPr>
          <w:lang w:val="en-US"/>
        </w:rPr>
        <w:t>.</w:t>
      </w:r>
    </w:p>
    <w:p w14:paraId="4109737B" w14:textId="7544BB19" w:rsidR="00C7775D" w:rsidRDefault="00076E08">
      <w:pPr>
        <w:rPr>
          <w:lang w:val="en-US"/>
        </w:rPr>
      </w:pPr>
      <w:r w:rsidRPr="00C43FAD">
        <w:rPr>
          <w:b/>
          <w:bCs/>
          <w:lang w:val="en-US"/>
        </w:rPr>
        <w:t>Aim 3:</w:t>
      </w:r>
      <w:r>
        <w:rPr>
          <w:lang w:val="en-US"/>
        </w:rPr>
        <w:t xml:space="preserve"> </w:t>
      </w:r>
      <w:r w:rsidR="00814BC8">
        <w:rPr>
          <w:lang w:val="en-US"/>
        </w:rPr>
        <w:t>To formulate how architecture has been influenced by culture.</w:t>
      </w:r>
    </w:p>
    <w:p w14:paraId="42A58714" w14:textId="16182B8B" w:rsidR="00342F83" w:rsidRPr="00342F83" w:rsidRDefault="00814BC8" w:rsidP="00342F83">
      <w:pPr>
        <w:pStyle w:val="ListParagraph"/>
        <w:numPr>
          <w:ilvl w:val="0"/>
          <w:numId w:val="2"/>
        </w:numPr>
        <w:rPr>
          <w:lang w:val="en-US"/>
        </w:rPr>
      </w:pPr>
      <w:r w:rsidRPr="00C7775D">
        <w:rPr>
          <w:lang w:val="en-US"/>
        </w:rPr>
        <w:t xml:space="preserve">Objective </w:t>
      </w:r>
      <w:r w:rsidR="00BA5F71">
        <w:rPr>
          <w:lang w:val="en-US"/>
        </w:rPr>
        <w:t>7</w:t>
      </w:r>
      <w:r w:rsidRPr="00C7775D">
        <w:rPr>
          <w:lang w:val="en-US"/>
        </w:rPr>
        <w:t xml:space="preserve">: To use </w:t>
      </w:r>
      <w:r w:rsidR="00342F83">
        <w:rPr>
          <w:lang w:val="en-US"/>
        </w:rPr>
        <w:t xml:space="preserve">the </w:t>
      </w:r>
      <w:r w:rsidRPr="00C7775D">
        <w:rPr>
          <w:lang w:val="en-US"/>
        </w:rPr>
        <w:t>information gained from literature research, f</w:t>
      </w:r>
      <w:r w:rsidR="008B3CE4">
        <w:rPr>
          <w:lang w:val="en-US"/>
        </w:rPr>
        <w:t>irsthand</w:t>
      </w:r>
      <w:r w:rsidRPr="00C7775D">
        <w:rPr>
          <w:lang w:val="en-US"/>
        </w:rPr>
        <w:t xml:space="preserve"> </w:t>
      </w:r>
      <w:r w:rsidR="0057545D" w:rsidRPr="00C7775D">
        <w:rPr>
          <w:lang w:val="en-US"/>
        </w:rPr>
        <w:t>research,</w:t>
      </w:r>
      <w:r w:rsidRPr="00C7775D">
        <w:rPr>
          <w:lang w:val="en-US"/>
        </w:rPr>
        <w:t xml:space="preserve"> and interviews to explore the question.</w:t>
      </w:r>
    </w:p>
    <w:p w14:paraId="49F6F2D5" w14:textId="1C27219B" w:rsidR="00342F83" w:rsidRDefault="00342F83" w:rsidP="00342F83">
      <w:pPr>
        <w:pStyle w:val="ListParagraph"/>
        <w:numPr>
          <w:ilvl w:val="0"/>
          <w:numId w:val="2"/>
        </w:numPr>
        <w:rPr>
          <w:lang w:val="en-US"/>
        </w:rPr>
      </w:pPr>
      <w:r>
        <w:rPr>
          <w:lang w:val="en-US"/>
        </w:rPr>
        <w:t xml:space="preserve">Objective </w:t>
      </w:r>
      <w:r w:rsidR="00BA5F71">
        <w:rPr>
          <w:lang w:val="en-US"/>
        </w:rPr>
        <w:t>8</w:t>
      </w:r>
      <w:r>
        <w:rPr>
          <w:lang w:val="en-US"/>
        </w:rPr>
        <w:t xml:space="preserve">: </w:t>
      </w:r>
      <w:r w:rsidR="00814BC8" w:rsidRPr="00C7775D">
        <w:rPr>
          <w:lang w:val="en-US"/>
        </w:rPr>
        <w:t xml:space="preserve"> From information gained,</w:t>
      </w:r>
      <w:r>
        <w:rPr>
          <w:lang w:val="en-US"/>
        </w:rPr>
        <w:t xml:space="preserve"> form and</w:t>
      </w:r>
      <w:r w:rsidR="00814BC8" w:rsidRPr="00C7775D">
        <w:rPr>
          <w:lang w:val="en-US"/>
        </w:rPr>
        <w:t xml:space="preserve"> develop a constructive argument, </w:t>
      </w:r>
      <w:r w:rsidR="00AF5880" w:rsidRPr="00C7775D">
        <w:rPr>
          <w:lang w:val="en-US"/>
        </w:rPr>
        <w:t xml:space="preserve">providing relevant and reliable </w:t>
      </w:r>
      <w:r w:rsidRPr="00C7775D">
        <w:rPr>
          <w:lang w:val="en-US"/>
        </w:rPr>
        <w:t>information.</w:t>
      </w:r>
    </w:p>
    <w:p w14:paraId="24410B15" w14:textId="6E52DAF3" w:rsidR="00197A02" w:rsidRDefault="00197A02" w:rsidP="00197A02">
      <w:pPr>
        <w:pStyle w:val="ListParagraph"/>
        <w:ind w:left="360"/>
        <w:rPr>
          <w:lang w:val="en-US"/>
        </w:rPr>
      </w:pPr>
    </w:p>
    <w:p w14:paraId="7BA69090" w14:textId="4004E0EB" w:rsidR="00197A02" w:rsidRDefault="00197A02" w:rsidP="00197A02">
      <w:pPr>
        <w:pStyle w:val="ListParagraph"/>
        <w:ind w:left="360"/>
        <w:rPr>
          <w:lang w:val="en-US"/>
        </w:rPr>
      </w:pPr>
    </w:p>
    <w:p w14:paraId="163573E9" w14:textId="77777777" w:rsidR="00197A02" w:rsidRPr="00342F83" w:rsidRDefault="00197A02" w:rsidP="00197A02">
      <w:pPr>
        <w:pStyle w:val="ListParagraph"/>
        <w:ind w:left="360"/>
        <w:rPr>
          <w:lang w:val="en-US"/>
        </w:rPr>
      </w:pPr>
    </w:p>
    <w:p w14:paraId="1CD0FE7B" w14:textId="77777777" w:rsidR="00BF2F59" w:rsidRDefault="00BF2F59">
      <w:pPr>
        <w:rPr>
          <w:b/>
          <w:bCs/>
          <w:lang w:val="en-US"/>
        </w:rPr>
      </w:pPr>
    </w:p>
    <w:p w14:paraId="35F53CB8" w14:textId="29758736" w:rsidR="00197A02" w:rsidRDefault="00270666">
      <w:pPr>
        <w:rPr>
          <w:b/>
          <w:bCs/>
          <w:lang w:val="en-US"/>
        </w:rPr>
      </w:pPr>
      <w:r w:rsidRPr="00AF5880">
        <w:rPr>
          <w:b/>
          <w:bCs/>
          <w:lang w:val="en-US"/>
        </w:rPr>
        <w:lastRenderedPageBreak/>
        <w:t xml:space="preserve">Literature review </w:t>
      </w:r>
    </w:p>
    <w:p w14:paraId="392DEEEE" w14:textId="3B3B9FBB" w:rsidR="007B741F" w:rsidRPr="007B741F" w:rsidRDefault="00F47E4F" w:rsidP="007B741F">
      <w:pPr>
        <w:pStyle w:val="ListParagraph"/>
        <w:numPr>
          <w:ilvl w:val="0"/>
          <w:numId w:val="2"/>
        </w:numPr>
        <w:rPr>
          <w:color w:val="000000" w:themeColor="text1"/>
          <w:lang w:val="en-US"/>
        </w:rPr>
      </w:pPr>
      <w:r w:rsidRPr="00197A02">
        <w:rPr>
          <w:b/>
          <w:bCs/>
          <w:color w:val="000000" w:themeColor="text1"/>
          <w:lang w:val="en-US"/>
        </w:rPr>
        <w:t>A</w:t>
      </w:r>
      <w:r w:rsidR="00556DF0" w:rsidRPr="00197A02">
        <w:rPr>
          <w:b/>
          <w:bCs/>
          <w:color w:val="000000" w:themeColor="text1"/>
          <w:lang w:val="en-US"/>
        </w:rPr>
        <w:t>rchitecture competitions and the production of culture, quality, and knowledge</w:t>
      </w:r>
      <w:r w:rsidR="00DE133C" w:rsidRPr="00197A02">
        <w:rPr>
          <w:b/>
          <w:bCs/>
          <w:color w:val="000000" w:themeColor="text1"/>
          <w:lang w:val="en-US"/>
        </w:rPr>
        <w:t>.</w:t>
      </w:r>
      <w:r w:rsidR="00DE133C" w:rsidRPr="00197A02">
        <w:rPr>
          <w:color w:val="000000" w:themeColor="text1"/>
          <w:lang w:val="en-US"/>
        </w:rPr>
        <w:t xml:space="preserve"> A </w:t>
      </w:r>
      <w:r w:rsidR="00AB3972" w:rsidRPr="00197A02">
        <w:rPr>
          <w:color w:val="000000" w:themeColor="text1"/>
          <w:lang w:val="en-US"/>
        </w:rPr>
        <w:t>reliable source of information about architecture that incorporated culture within the design</w:t>
      </w:r>
      <w:r w:rsidR="007B741F">
        <w:rPr>
          <w:color w:val="000000" w:themeColor="text1"/>
          <w:lang w:val="en-US"/>
        </w:rPr>
        <w:t xml:space="preserve">. </w:t>
      </w:r>
    </w:p>
    <w:p w14:paraId="5EFE3200" w14:textId="0BF9B93F" w:rsidR="008D147D" w:rsidRPr="008D147D" w:rsidRDefault="008D147D" w:rsidP="008D147D">
      <w:pPr>
        <w:pStyle w:val="ListParagraph"/>
        <w:numPr>
          <w:ilvl w:val="0"/>
          <w:numId w:val="2"/>
        </w:numPr>
        <w:rPr>
          <w:color w:val="000000" w:themeColor="text1"/>
          <w:lang w:val="en-US"/>
        </w:rPr>
      </w:pPr>
      <w:r w:rsidRPr="008D147D">
        <w:rPr>
          <w:b/>
          <w:bCs/>
          <w:lang w:val="en-US"/>
        </w:rPr>
        <w:t xml:space="preserve">Architecture culture, </w:t>
      </w:r>
      <w:r w:rsidRPr="008D147D">
        <w:rPr>
          <w:lang w:val="en-US"/>
        </w:rPr>
        <w:t>written by</w:t>
      </w:r>
      <w:r>
        <w:rPr>
          <w:lang w:val="en-US"/>
        </w:rPr>
        <w:t xml:space="preserve"> a professor of architecture</w:t>
      </w:r>
      <w:r w:rsidRPr="008D147D">
        <w:rPr>
          <w:lang w:val="en-US"/>
        </w:rPr>
        <w:t xml:space="preserve"> Joan Ockman</w:t>
      </w:r>
      <w:r w:rsidR="00706484">
        <w:rPr>
          <w:lang w:val="en-US"/>
        </w:rPr>
        <w:t xml:space="preserve"> and</w:t>
      </w:r>
      <w:r w:rsidRPr="008D147D">
        <w:rPr>
          <w:lang w:val="en-US"/>
        </w:rPr>
        <w:t xml:space="preserve"> Edward Eigen</w:t>
      </w:r>
      <w:r w:rsidRPr="008D147D">
        <w:rPr>
          <w:b/>
          <w:bCs/>
          <w:lang w:val="en-US"/>
        </w:rPr>
        <w:t xml:space="preserve">. </w:t>
      </w:r>
      <w:r>
        <w:rPr>
          <w:b/>
          <w:bCs/>
          <w:lang w:val="en-US"/>
        </w:rPr>
        <w:t xml:space="preserve"> </w:t>
      </w:r>
      <w:r w:rsidRPr="008D147D">
        <w:rPr>
          <w:lang w:val="en-US"/>
        </w:rPr>
        <w:t>A reliable source</w:t>
      </w:r>
      <w:r>
        <w:rPr>
          <w:lang w:val="en-US"/>
        </w:rPr>
        <w:t xml:space="preserve"> able to provide information of the role of culture in architecture. </w:t>
      </w:r>
      <w:r w:rsidR="00706484">
        <w:rPr>
          <w:lang w:val="en-US"/>
        </w:rPr>
        <w:t>Useful to help influence</w:t>
      </w:r>
      <w:r w:rsidR="00513E75">
        <w:rPr>
          <w:lang w:val="en-US"/>
        </w:rPr>
        <w:t xml:space="preserve"> the dissertation</w:t>
      </w:r>
      <w:r w:rsidR="00706484">
        <w:rPr>
          <w:lang w:val="en-US"/>
        </w:rPr>
        <w:t xml:space="preserve"> and use</w:t>
      </w:r>
      <w:r w:rsidR="00BA33C0">
        <w:rPr>
          <w:lang w:val="en-US"/>
        </w:rPr>
        <w:t>d</w:t>
      </w:r>
      <w:r w:rsidR="00706484">
        <w:rPr>
          <w:lang w:val="en-US"/>
        </w:rPr>
        <w:t xml:space="preserve"> as reference points. </w:t>
      </w:r>
    </w:p>
    <w:p w14:paraId="54C66CFA" w14:textId="4BCEFE4A" w:rsidR="00270666" w:rsidRPr="00AF5880" w:rsidRDefault="00270666">
      <w:pPr>
        <w:rPr>
          <w:b/>
          <w:bCs/>
          <w:lang w:val="en-US"/>
        </w:rPr>
      </w:pPr>
      <w:r w:rsidRPr="00AF5880">
        <w:rPr>
          <w:b/>
          <w:bCs/>
          <w:lang w:val="en-US"/>
        </w:rPr>
        <w:t xml:space="preserve">Limitations </w:t>
      </w:r>
    </w:p>
    <w:p w14:paraId="1398DD3D" w14:textId="4222A570" w:rsidR="007F6FB5" w:rsidRDefault="007B741F">
      <w:pPr>
        <w:rPr>
          <w:lang w:val="en-US"/>
        </w:rPr>
      </w:pPr>
      <w:r>
        <w:rPr>
          <w:lang w:val="en-US"/>
        </w:rPr>
        <w:t xml:space="preserve">Due to </w:t>
      </w:r>
      <w:r w:rsidR="000C7ED4">
        <w:rPr>
          <w:lang w:val="en-US"/>
        </w:rPr>
        <w:t>covid-19,</w:t>
      </w:r>
      <w:r>
        <w:rPr>
          <w:lang w:val="en-US"/>
        </w:rPr>
        <w:t xml:space="preserve"> there </w:t>
      </w:r>
      <w:r w:rsidR="000C7ED4">
        <w:rPr>
          <w:lang w:val="en-US"/>
        </w:rPr>
        <w:t>may</w:t>
      </w:r>
      <w:r>
        <w:rPr>
          <w:lang w:val="en-US"/>
        </w:rPr>
        <w:t xml:space="preserve"> be</w:t>
      </w:r>
      <w:r w:rsidR="007F6FB5">
        <w:rPr>
          <w:lang w:val="en-US"/>
        </w:rPr>
        <w:t xml:space="preserve"> restricti</w:t>
      </w:r>
      <w:r>
        <w:rPr>
          <w:lang w:val="en-US"/>
        </w:rPr>
        <w:t>ons to</w:t>
      </w:r>
      <w:r w:rsidR="007F6FB5">
        <w:rPr>
          <w:lang w:val="en-US"/>
        </w:rPr>
        <w:t xml:space="preserve"> travel to local towns and cities, and several buildings have been shut or been restricted and will not reopen till further notice</w:t>
      </w:r>
      <w:r w:rsidR="008B3CE4">
        <w:rPr>
          <w:lang w:val="en-US"/>
        </w:rPr>
        <w:t xml:space="preserve">. </w:t>
      </w:r>
      <w:r w:rsidR="007F6FB5">
        <w:rPr>
          <w:lang w:val="en-US"/>
        </w:rPr>
        <w:t xml:space="preserve">Some of the buildings are private property and many require payments to be able to visit. </w:t>
      </w:r>
    </w:p>
    <w:p w14:paraId="366F427B" w14:textId="5659CDDF" w:rsidR="00270666" w:rsidRPr="00AF5880" w:rsidRDefault="00270666">
      <w:pPr>
        <w:rPr>
          <w:b/>
          <w:bCs/>
          <w:lang w:val="en-US"/>
        </w:rPr>
      </w:pPr>
      <w:r w:rsidRPr="00AF5880">
        <w:rPr>
          <w:b/>
          <w:bCs/>
          <w:lang w:val="en-US"/>
        </w:rPr>
        <w:t xml:space="preserve">Ethical consideration </w:t>
      </w:r>
    </w:p>
    <w:p w14:paraId="4E3BCEDC" w14:textId="60BFADCF" w:rsidR="007F6FB5" w:rsidRDefault="007B741F">
      <w:pPr>
        <w:rPr>
          <w:lang w:val="en-US"/>
        </w:rPr>
      </w:pPr>
      <w:r>
        <w:rPr>
          <w:lang w:val="en-US"/>
        </w:rPr>
        <w:t>R</w:t>
      </w:r>
      <w:r w:rsidR="00913B3C">
        <w:rPr>
          <w:lang w:val="en-US"/>
        </w:rPr>
        <w:t>equire</w:t>
      </w:r>
      <w:r>
        <w:rPr>
          <w:lang w:val="en-US"/>
        </w:rPr>
        <w:t>s a</w:t>
      </w:r>
      <w:r w:rsidR="00913B3C">
        <w:rPr>
          <w:lang w:val="en-US"/>
        </w:rPr>
        <w:t xml:space="preserve"> </w:t>
      </w:r>
      <w:r w:rsidR="000C7ED4">
        <w:rPr>
          <w:lang w:val="en-US"/>
        </w:rPr>
        <w:t>visit</w:t>
      </w:r>
      <w:r w:rsidR="001714AC">
        <w:rPr>
          <w:lang w:val="en-US"/>
        </w:rPr>
        <w:t xml:space="preserve"> to buildings </w:t>
      </w:r>
      <w:r w:rsidR="00BA5F71">
        <w:rPr>
          <w:lang w:val="en-US"/>
        </w:rPr>
        <w:t>within</w:t>
      </w:r>
      <w:r w:rsidR="001714AC">
        <w:rPr>
          <w:lang w:val="en-US"/>
        </w:rPr>
        <w:t xml:space="preserve"> London,</w:t>
      </w:r>
      <w:r w:rsidR="000C7ED4">
        <w:rPr>
          <w:lang w:val="en-US"/>
        </w:rPr>
        <w:t xml:space="preserve"> w</w:t>
      </w:r>
      <w:r w:rsidR="00241A3C">
        <w:rPr>
          <w:lang w:val="en-US"/>
        </w:rPr>
        <w:t>hen visiting the building it is</w:t>
      </w:r>
      <w:r w:rsidR="000C7ED4">
        <w:rPr>
          <w:lang w:val="en-US"/>
        </w:rPr>
        <w:t xml:space="preserve"> important</w:t>
      </w:r>
      <w:r w:rsidR="00241A3C">
        <w:rPr>
          <w:lang w:val="en-US"/>
        </w:rPr>
        <w:t xml:space="preserve"> that you respect the property and rules of the </w:t>
      </w:r>
      <w:r w:rsidR="00513E75">
        <w:rPr>
          <w:lang w:val="en-US"/>
        </w:rPr>
        <w:t>building</w:t>
      </w:r>
      <w:r w:rsidR="00241A3C">
        <w:rPr>
          <w:lang w:val="en-US"/>
        </w:rPr>
        <w:t>.</w:t>
      </w:r>
      <w:r w:rsidR="00BA5F71">
        <w:rPr>
          <w:lang w:val="en-US"/>
        </w:rPr>
        <w:t xml:space="preserve"> When conducting </w:t>
      </w:r>
      <w:r w:rsidR="00241A3C">
        <w:rPr>
          <w:lang w:val="en-US"/>
        </w:rPr>
        <w:t>interviews, it is important to act in a manner that is not harmful to the individual</w:t>
      </w:r>
      <w:r w:rsidR="00BA5F71">
        <w:rPr>
          <w:lang w:val="en-US"/>
        </w:rPr>
        <w:t>,</w:t>
      </w:r>
      <w:r w:rsidR="00241A3C">
        <w:rPr>
          <w:lang w:val="en-US"/>
        </w:rPr>
        <w:t xml:space="preserve"> </w:t>
      </w:r>
      <w:r w:rsidR="00BA5F71">
        <w:rPr>
          <w:lang w:val="en-US"/>
        </w:rPr>
        <w:t>it is critical to ask to use the information provided</w:t>
      </w:r>
      <w:r w:rsidR="00513E75">
        <w:rPr>
          <w:lang w:val="en-US"/>
        </w:rPr>
        <w:t>.</w:t>
      </w:r>
    </w:p>
    <w:p w14:paraId="2116B12E" w14:textId="7E05BB18" w:rsidR="00270666" w:rsidRPr="00BF2F59" w:rsidRDefault="00270666">
      <w:pPr>
        <w:rPr>
          <w:b/>
          <w:bCs/>
          <w:color w:val="000000" w:themeColor="text1"/>
          <w:lang w:val="en-US"/>
        </w:rPr>
      </w:pPr>
      <w:r w:rsidRPr="00BF2F59">
        <w:rPr>
          <w:b/>
          <w:bCs/>
          <w:color w:val="000000" w:themeColor="text1"/>
          <w:lang w:val="en-US"/>
        </w:rPr>
        <w:t xml:space="preserve">Timeframe </w:t>
      </w:r>
    </w:p>
    <w:bookmarkStart w:id="0" w:name="_MON_1681502829"/>
    <w:bookmarkEnd w:id="0"/>
    <w:p w14:paraId="3CE77E7B" w14:textId="5DBC594E" w:rsidR="00706484" w:rsidRPr="0057545D" w:rsidRDefault="00BF2F59">
      <w:pPr>
        <w:rPr>
          <w:b/>
          <w:bCs/>
          <w:color w:val="FF0000"/>
          <w:lang w:val="en-US"/>
        </w:rPr>
      </w:pPr>
      <w:r>
        <w:rPr>
          <w:b/>
          <w:bCs/>
          <w:color w:val="FF0000"/>
          <w:lang w:val="en-US"/>
        </w:rPr>
        <w:object w:dxaOrig="9858" w:dyaOrig="3253" w14:anchorId="1112AD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0" type="#_x0000_t75" style="width:493.2pt;height:176.4pt" o:ole="">
            <v:imagedata r:id="rId8" o:title=""/>
          </v:shape>
          <o:OLEObject Type="Embed" ProgID="Excel.Sheet.12" ShapeID="_x0000_i1200" DrawAspect="Content" ObjectID="_1681556374" r:id="rId9"/>
        </w:object>
      </w:r>
    </w:p>
    <w:p w14:paraId="7E26F38A" w14:textId="65C82EAE" w:rsidR="00D41EE8" w:rsidRPr="00AF5880" w:rsidRDefault="00270666">
      <w:pPr>
        <w:rPr>
          <w:b/>
          <w:bCs/>
          <w:lang w:val="en-US"/>
        </w:rPr>
      </w:pPr>
      <w:r w:rsidRPr="00AF5880">
        <w:rPr>
          <w:b/>
          <w:bCs/>
          <w:lang w:val="en-US"/>
        </w:rPr>
        <w:t>Conclusion</w:t>
      </w:r>
      <w:r w:rsidR="00D41EE8">
        <w:rPr>
          <w:b/>
          <w:bCs/>
          <w:lang w:val="en-US"/>
        </w:rPr>
        <w:t xml:space="preserve"> </w:t>
      </w:r>
    </w:p>
    <w:p w14:paraId="3B549BEB" w14:textId="38856AEA" w:rsidR="000612E2" w:rsidRDefault="00513E75">
      <w:pPr>
        <w:rPr>
          <w:lang w:val="en-US"/>
        </w:rPr>
      </w:pPr>
      <w:r>
        <w:rPr>
          <w:lang w:val="en-US"/>
        </w:rPr>
        <w:t>To gain the knowledge</w:t>
      </w:r>
      <w:r w:rsidR="007B741F">
        <w:rPr>
          <w:lang w:val="en-US"/>
        </w:rPr>
        <w:t xml:space="preserve"> of culture within architecture it is important</w:t>
      </w:r>
      <w:r>
        <w:rPr>
          <w:lang w:val="en-US"/>
        </w:rPr>
        <w:t xml:space="preserve"> to research </w:t>
      </w:r>
      <w:r w:rsidR="0084188F">
        <w:rPr>
          <w:lang w:val="en-US"/>
        </w:rPr>
        <w:t xml:space="preserve">into the past and present architecture of the local area. </w:t>
      </w:r>
    </w:p>
    <w:p w14:paraId="49351113" w14:textId="1B377588" w:rsidR="000C7ED4" w:rsidRDefault="000612E2" w:rsidP="003946A1">
      <w:pPr>
        <w:rPr>
          <w:lang w:val="en-US"/>
        </w:rPr>
      </w:pPr>
      <w:r>
        <w:rPr>
          <w:lang w:val="en-US"/>
        </w:rPr>
        <w:t xml:space="preserve"> </w:t>
      </w:r>
    </w:p>
    <w:p w14:paraId="31E64F2F" w14:textId="059BC56D" w:rsidR="00913A95" w:rsidRDefault="00913A95">
      <w:pPr>
        <w:rPr>
          <w:lang w:val="en-US"/>
        </w:rPr>
      </w:pPr>
    </w:p>
    <w:p w14:paraId="6E67A063" w14:textId="12FAE710" w:rsidR="008737BD" w:rsidRDefault="008737BD">
      <w:pPr>
        <w:rPr>
          <w:lang w:val="en-US"/>
        </w:rPr>
      </w:pPr>
    </w:p>
    <w:p w14:paraId="3E7F056A" w14:textId="29FF7A9E" w:rsidR="008737BD" w:rsidRDefault="008737BD">
      <w:pPr>
        <w:rPr>
          <w:lang w:val="en-US"/>
        </w:rPr>
      </w:pPr>
    </w:p>
    <w:p w14:paraId="490FC156" w14:textId="5374F7E7" w:rsidR="008737BD" w:rsidRDefault="008737BD">
      <w:pPr>
        <w:rPr>
          <w:lang w:val="en-US"/>
        </w:rPr>
      </w:pPr>
    </w:p>
    <w:p w14:paraId="49573D2C" w14:textId="77777777" w:rsidR="00D64654" w:rsidRDefault="00D64654">
      <w:pPr>
        <w:rPr>
          <w:lang w:val="en-US"/>
        </w:rPr>
      </w:pPr>
    </w:p>
    <w:p w14:paraId="426D33A6" w14:textId="77777777" w:rsidR="008737BD" w:rsidRDefault="008737BD">
      <w:pPr>
        <w:rPr>
          <w:lang w:val="en-US"/>
        </w:rPr>
      </w:pPr>
    </w:p>
    <w:sdt>
      <w:sdtPr>
        <w:id w:val="24130012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6B746D8" w14:textId="09792298" w:rsidR="008737BD" w:rsidRDefault="008737BD">
          <w:pPr>
            <w:pStyle w:val="Heading1"/>
          </w:pPr>
          <w:r>
            <w:t>Bibliography</w:t>
          </w:r>
        </w:p>
        <w:sdt>
          <w:sdtPr>
            <w:id w:val="111145805"/>
            <w:bibliography/>
          </w:sdtPr>
          <w:sdtContent>
            <w:p w14:paraId="6E9813EE" w14:textId="77777777" w:rsidR="00D64654" w:rsidRDefault="00D64654" w:rsidP="00D64654">
              <w:pPr>
                <w:rPr>
                  <w:lang w:val="en-US"/>
                </w:rPr>
              </w:pPr>
              <w:sdt>
                <w:sdtPr>
                  <w:rPr>
                    <w:lang w:val="en-US"/>
                  </w:rPr>
                  <w:id w:val="858386624"/>
                  <w:citation/>
                </w:sdtPr>
                <w:sdtContent>
                  <w:r>
                    <w:rPr>
                      <w:lang w:val="en-US"/>
                    </w:rPr>
                    <w:fldChar w:fldCharType="begin"/>
                  </w:r>
                  <w:r>
                    <w:rPr>
                      <w:lang w:val="en-US"/>
                    </w:rPr>
                    <w:instrText xml:space="preserve"> CITATION Bal051 \l 1033 </w:instrText>
                  </w:r>
                  <w:r>
                    <w:rPr>
                      <w:lang w:val="en-US"/>
                    </w:rPr>
                    <w:fldChar w:fldCharType="separate"/>
                  </w:r>
                  <w:r w:rsidRPr="008737BD">
                    <w:rPr>
                      <w:noProof/>
                      <w:lang w:val="en-US"/>
                    </w:rPr>
                    <w:t>(Ballantyne, 2005)</w:t>
                  </w:r>
                  <w:r>
                    <w:rPr>
                      <w:lang w:val="en-US"/>
                    </w:rPr>
                    <w:fldChar w:fldCharType="end"/>
                  </w:r>
                </w:sdtContent>
              </w:sdt>
            </w:p>
            <w:p w14:paraId="1ED48D98" w14:textId="5B417AE2" w:rsidR="00D64654" w:rsidRDefault="00D64654" w:rsidP="00D64654">
              <w:pPr>
                <w:pStyle w:val="Bibliography"/>
                <w:rPr>
                  <w:noProof/>
                  <w:lang w:val="en-US"/>
                </w:rPr>
              </w:pPr>
              <w:r>
                <w:rPr>
                  <w:noProof/>
                  <w:lang w:val="en-US"/>
                </w:rPr>
                <w:t xml:space="preserve">Ballantyne, A., 2005. </w:t>
              </w:r>
              <w:r>
                <w:rPr>
                  <w:i/>
                  <w:iCs/>
                  <w:noProof/>
                  <w:lang w:val="en-US"/>
                </w:rPr>
                <w:t xml:space="preserve">Architecture Theory: A reader in phiosophy and culture. </w:t>
              </w:r>
              <w:r>
                <w:rPr>
                  <w:noProof/>
                  <w:lang w:val="en-US"/>
                </w:rPr>
                <w:t>London : Bloomsbury Publishing PLC.</w:t>
              </w:r>
            </w:p>
            <w:p w14:paraId="34500A1F" w14:textId="7505A1AB" w:rsidR="00D64654" w:rsidRDefault="00D64654" w:rsidP="00D64654">
              <w:pPr>
                <w:pStyle w:val="Bibliography"/>
                <w:rPr>
                  <w:noProof/>
                  <w:lang w:val="en-US"/>
                </w:rPr>
              </w:pPr>
              <w:r>
                <w:rPr>
                  <w:noProof/>
                  <w:lang w:val="en-US"/>
                </w:rPr>
                <w:t xml:space="preserve">Chupin, JP., Cucuzzella, C., Helal, B., 2015. </w:t>
              </w:r>
              <w:r>
                <w:rPr>
                  <w:i/>
                  <w:iCs/>
                  <w:noProof/>
                  <w:lang w:val="en-US"/>
                </w:rPr>
                <w:t>Architecture Competitions and the Production of Culture, Quality and Knowledge: An International Inquiry</w:t>
              </w:r>
              <w:r>
                <w:rPr>
                  <w:noProof/>
                  <w:lang w:val="en-US"/>
                </w:rPr>
                <w:t>. United Kingdom: Potential Architecture Books Inc.</w:t>
              </w:r>
            </w:p>
            <w:p w14:paraId="0B3A52C0" w14:textId="061FC5F3" w:rsidR="00D64654" w:rsidRDefault="00D64654" w:rsidP="00D64654">
              <w:pPr>
                <w:pStyle w:val="Bibliography"/>
              </w:pPr>
              <w:r>
                <w:t>Gov.uk, 2021. [</w:t>
              </w:r>
              <w:proofErr w:type="gramStart"/>
              <w:r w:rsidR="00BA33C0">
                <w:t xml:space="preserve">online]  </w:t>
              </w:r>
              <w:r>
                <w:t xml:space="preserve"> </w:t>
              </w:r>
              <w:proofErr w:type="gramEnd"/>
              <w:r>
                <w:t xml:space="preserve">                                                                                                                    </w:t>
              </w:r>
              <w:r w:rsidR="00BA33C0">
                <w:t xml:space="preserve">  </w:t>
              </w:r>
              <w:r>
                <w:t xml:space="preserve">      Available at </w:t>
              </w:r>
              <w:hyperlink r:id="rId10" w:history="1">
                <w:r>
                  <w:rPr>
                    <w:rStyle w:val="Hyperlink"/>
                  </w:rPr>
                  <w:t>Coronavirus (COVID-19): guidance and support - GOV.UK (www.gov.uk)</w:t>
                </w:r>
              </w:hyperlink>
              <w:r>
                <w:t xml:space="preserve"> [Accessed 30</w:t>
              </w:r>
              <w:r w:rsidRPr="008737BD">
                <w:rPr>
                  <w:vertAlign w:val="superscript"/>
                </w:rPr>
                <w:t>th</w:t>
              </w:r>
              <w:r>
                <w:t xml:space="preserve"> </w:t>
              </w:r>
              <w:r>
                <w:t>April 2021]</w:t>
              </w:r>
            </w:p>
            <w:p w14:paraId="7DD5A644" w14:textId="77777777" w:rsidR="00D64654" w:rsidRDefault="00D64654" w:rsidP="00D64654">
              <w:pPr>
                <w:pStyle w:val="Bibliography"/>
                <w:rPr>
                  <w:noProof/>
                  <w:sz w:val="24"/>
                  <w:szCs w:val="24"/>
                  <w:lang w:val="en-US"/>
                </w:rPr>
              </w:pPr>
              <w:r w:rsidRPr="00913A95">
                <w:rPr>
                  <w:noProof/>
                  <w:lang w:val="en-US"/>
                </w:rPr>
                <w:t>(Ockman, 1993</w:t>
              </w:r>
              <w:r>
                <w:rPr>
                  <w:noProof/>
                  <w:lang w:val="en-US"/>
                </w:rPr>
                <w:t xml:space="preserve">) </w:t>
              </w:r>
            </w:p>
            <w:p w14:paraId="7DA10FB7" w14:textId="3348CF02" w:rsidR="00D64654" w:rsidRDefault="00D64654" w:rsidP="00D64654">
              <w:pPr>
                <w:pStyle w:val="Bibliography"/>
                <w:rPr>
                  <w:noProof/>
                  <w:lang w:val="en-US"/>
                </w:rPr>
              </w:pPr>
              <w:r>
                <w:rPr>
                  <w:noProof/>
                  <w:lang w:val="en-US"/>
                </w:rPr>
                <w:t xml:space="preserve">Ockman, J. E. E., 1993. </w:t>
              </w:r>
              <w:r>
                <w:rPr>
                  <w:i/>
                  <w:iCs/>
                  <w:noProof/>
                  <w:lang w:val="en-US"/>
                </w:rPr>
                <w:t xml:space="preserve">Architecture culture, 1943-1968. </w:t>
              </w:r>
              <w:r>
                <w:rPr>
                  <w:noProof/>
                  <w:lang w:val="en-US"/>
                </w:rPr>
                <w:t>Illustrated, reprint ed. United States : Columbia University Graduate School of Architecture, Planning, and Preservation.</w:t>
              </w:r>
            </w:p>
            <w:p w14:paraId="33495369" w14:textId="26E4D21F" w:rsidR="008737BD" w:rsidRDefault="008737BD" w:rsidP="008737BD">
              <w:pPr>
                <w:pStyle w:val="Bibliography"/>
                <w:rPr>
                  <w:noProof/>
                  <w:sz w:val="24"/>
                  <w:szCs w:val="24"/>
                  <w:lang w:val="en-US"/>
                </w:rPr>
              </w:pPr>
              <w:r>
                <w:fldChar w:fldCharType="begin"/>
              </w:r>
              <w:r>
                <w:instrText xml:space="preserve"> BIBLIOGRAPHY </w:instrText>
              </w:r>
              <w:r>
                <w:fldChar w:fldCharType="separate"/>
              </w:r>
            </w:p>
            <w:p w14:paraId="0025B8BF" w14:textId="1562C701" w:rsidR="008737BD" w:rsidRDefault="008737BD" w:rsidP="008737BD">
              <w:r>
                <w:rPr>
                  <w:b/>
                  <w:bCs/>
                  <w:noProof/>
                </w:rPr>
                <w:fldChar w:fldCharType="end"/>
              </w:r>
            </w:p>
          </w:sdtContent>
        </w:sdt>
      </w:sdtContent>
    </w:sdt>
    <w:p w14:paraId="43F18C36" w14:textId="3DBB1C6D" w:rsidR="003946A1" w:rsidRDefault="003946A1">
      <w:pPr>
        <w:rPr>
          <w:lang w:val="en-US"/>
        </w:rPr>
      </w:pPr>
    </w:p>
    <w:p w14:paraId="2F910705" w14:textId="69C72075" w:rsidR="003946A1" w:rsidRDefault="003946A1">
      <w:pPr>
        <w:rPr>
          <w:lang w:val="en-US"/>
        </w:rPr>
      </w:pPr>
    </w:p>
    <w:p w14:paraId="173519F3" w14:textId="77777777" w:rsidR="003946A1" w:rsidRDefault="003946A1">
      <w:pPr>
        <w:rPr>
          <w:lang w:val="en-US"/>
        </w:rPr>
      </w:pPr>
    </w:p>
    <w:p w14:paraId="740C0CB8" w14:textId="0D50E2C3" w:rsidR="00913A95" w:rsidRDefault="00913A95">
      <w:pPr>
        <w:rPr>
          <w:lang w:val="en-US"/>
        </w:rPr>
      </w:pPr>
    </w:p>
    <w:p w14:paraId="73180650" w14:textId="77777777" w:rsidR="00913A95" w:rsidRPr="000612E2" w:rsidRDefault="00913A95">
      <w:pPr>
        <w:rPr>
          <w:lang w:val="en-US"/>
        </w:rPr>
      </w:pPr>
    </w:p>
    <w:sdt>
      <w:sdtPr>
        <w:id w:val="72363763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0AFDA9F" w14:textId="27726DD4" w:rsidR="0080462E" w:rsidRDefault="0080462E" w:rsidP="00D64654">
          <w:pPr>
            <w:pStyle w:val="Heading1"/>
          </w:pPr>
        </w:p>
        <w:p w14:paraId="77611FCE" w14:textId="0858771E" w:rsidR="0080462E" w:rsidRDefault="0080462E" w:rsidP="00D64654">
          <w:pPr>
            <w:pStyle w:val="Bibliography"/>
            <w:rPr>
              <w:noProof/>
              <w:lang w:val="en-US"/>
            </w:rPr>
          </w:pPr>
          <w:r>
            <w:fldChar w:fldCharType="begin"/>
          </w:r>
          <w:r>
            <w:instrText xml:space="preserve"> BIBLIOGRAPHY </w:instrText>
          </w:r>
          <w:r>
            <w:fldChar w:fldCharType="separate"/>
          </w:r>
          <w:r>
            <w:rPr>
              <w:noProof/>
              <w:lang w:val="en-US"/>
            </w:rPr>
            <w:t xml:space="preserve"> </w:t>
          </w:r>
        </w:p>
        <w:p w14:paraId="34C047F1" w14:textId="77777777" w:rsidR="008737BD" w:rsidRPr="008737BD" w:rsidRDefault="008737BD" w:rsidP="008737BD">
          <w:pPr>
            <w:rPr>
              <w:lang w:val="en-US"/>
            </w:rPr>
          </w:pPr>
        </w:p>
        <w:p w14:paraId="15B5675C" w14:textId="77777777" w:rsidR="008737BD" w:rsidRPr="008737BD" w:rsidRDefault="008737BD" w:rsidP="008737BD">
          <w:pPr>
            <w:rPr>
              <w:lang w:val="en-US"/>
            </w:rPr>
          </w:pPr>
        </w:p>
        <w:p w14:paraId="27ACB4AC" w14:textId="0ECC97F5" w:rsidR="00913A95" w:rsidRPr="0080462E" w:rsidRDefault="0080462E" w:rsidP="0080462E">
          <w:pPr>
            <w:rPr>
              <w:lang w:val="en-US"/>
            </w:rPr>
          </w:pPr>
          <w:r>
            <w:rPr>
              <w:b/>
              <w:bCs/>
              <w:noProof/>
            </w:rPr>
            <w:fldChar w:fldCharType="end"/>
          </w:r>
          <w:r w:rsidRPr="0080462E">
            <w:rPr>
              <w:lang w:val="en-US"/>
            </w:rPr>
            <w:t xml:space="preserve"> </w:t>
          </w:r>
        </w:p>
      </w:sdtContent>
    </w:sdt>
    <w:p w14:paraId="4C80F06E" w14:textId="1DC2F61C" w:rsidR="000C7ED4" w:rsidRPr="000612E2" w:rsidRDefault="000C7ED4">
      <w:pPr>
        <w:rPr>
          <w:lang w:val="en-US"/>
        </w:rPr>
      </w:pPr>
    </w:p>
    <w:sectPr w:rsidR="000C7ED4" w:rsidRPr="000612E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AD0BD" w14:textId="77777777" w:rsidR="00F21ACF" w:rsidRDefault="00F21ACF" w:rsidP="000612E2">
      <w:pPr>
        <w:spacing w:after="0" w:line="240" w:lineRule="auto"/>
      </w:pPr>
      <w:r>
        <w:separator/>
      </w:r>
    </w:p>
  </w:endnote>
  <w:endnote w:type="continuationSeparator" w:id="0">
    <w:p w14:paraId="4D4595BE" w14:textId="77777777" w:rsidR="00F21ACF" w:rsidRDefault="00F21ACF" w:rsidP="0006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7A6B2" w14:textId="00FA3620" w:rsidR="00AF0199" w:rsidRDefault="00AF0199">
    <w:pPr>
      <w:pStyle w:val="Footer"/>
    </w:pPr>
    <w:r>
      <w:rPr>
        <w:noProof/>
        <w:color w:val="4472C4" w:themeColor="accent1"/>
      </w:rPr>
      <mc:AlternateContent>
        <mc:Choice Requires="wps">
          <w:drawing>
            <wp:anchor distT="0" distB="0" distL="114300" distR="114300" simplePos="0" relativeHeight="251659264" behindDoc="0" locked="0" layoutInCell="1" allowOverlap="1" wp14:anchorId="19FB08CC" wp14:editId="4E8D432A">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CCC66B3"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BA379" w14:textId="77777777" w:rsidR="00F21ACF" w:rsidRDefault="00F21ACF" w:rsidP="000612E2">
      <w:pPr>
        <w:spacing w:after="0" w:line="240" w:lineRule="auto"/>
      </w:pPr>
      <w:r>
        <w:separator/>
      </w:r>
    </w:p>
  </w:footnote>
  <w:footnote w:type="continuationSeparator" w:id="0">
    <w:p w14:paraId="6F0A1378" w14:textId="77777777" w:rsidR="00F21ACF" w:rsidRDefault="00F21ACF" w:rsidP="000612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C6F04" w14:textId="1480636C" w:rsidR="00AF0199" w:rsidRDefault="00AF0199">
    <w:pPr>
      <w:pStyle w:val="Header"/>
      <w:jc w:val="right"/>
      <w:rPr>
        <w:color w:val="4472C4" w:themeColor="accent1"/>
      </w:rPr>
    </w:pPr>
    <w:sdt>
      <w:sdtPr>
        <w:rPr>
          <w:color w:val="4472C4" w:themeColor="accent1"/>
        </w:rPr>
        <w:alias w:val="Title"/>
        <w:tag w:val=""/>
        <w:id w:val="664756013"/>
        <w:placeholder>
          <w:docPart w:val="F97EAE4904514294925774DB80E35FF5"/>
        </w:placeholder>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rPr>
          <w:t>Synopsis</w:t>
        </w:r>
      </w:sdtContent>
    </w:sdt>
    <w:r>
      <w:rPr>
        <w:color w:val="4472C4" w:themeColor="accent1"/>
      </w:rPr>
      <w:t xml:space="preserve"> | </w:t>
    </w:r>
    <w:sdt>
      <w:sdtPr>
        <w:rPr>
          <w:color w:val="4472C4" w:themeColor="accent1"/>
        </w:rPr>
        <w:alias w:val="Author"/>
        <w:tag w:val=""/>
        <w:id w:val="-1677181147"/>
        <w:placeholder>
          <w:docPart w:val="D9E6B34FB80E4814922497A7B78ECA0B"/>
        </w:placeholder>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rPr>
          <w:t>Olivia Rowland [1902194] [MX501981]</w:t>
        </w:r>
      </w:sdtContent>
    </w:sdt>
  </w:p>
  <w:p w14:paraId="1425A151" w14:textId="77777777" w:rsidR="00AF0199" w:rsidRDefault="00AF01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A226E"/>
    <w:multiLevelType w:val="hybridMultilevel"/>
    <w:tmpl w:val="BCB87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D66BEF"/>
    <w:multiLevelType w:val="hybridMultilevel"/>
    <w:tmpl w:val="BCB87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FE26DF"/>
    <w:multiLevelType w:val="hybridMultilevel"/>
    <w:tmpl w:val="52F286CC"/>
    <w:lvl w:ilvl="0" w:tplc="ED4ABA9A">
      <w:start w:val="1"/>
      <w:numFmt w:val="bullet"/>
      <w:lvlText w:val=""/>
      <w:lvlJc w:val="left"/>
      <w:pPr>
        <w:ind w:left="36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2E2"/>
    <w:rsid w:val="00031E17"/>
    <w:rsid w:val="000612E2"/>
    <w:rsid w:val="00076E08"/>
    <w:rsid w:val="000C7ED4"/>
    <w:rsid w:val="0011399D"/>
    <w:rsid w:val="001714AC"/>
    <w:rsid w:val="00197A02"/>
    <w:rsid w:val="0020694F"/>
    <w:rsid w:val="00235102"/>
    <w:rsid w:val="00241A3C"/>
    <w:rsid w:val="00270666"/>
    <w:rsid w:val="00342F83"/>
    <w:rsid w:val="003946A1"/>
    <w:rsid w:val="003A72D0"/>
    <w:rsid w:val="00414DE6"/>
    <w:rsid w:val="00513E75"/>
    <w:rsid w:val="00556DF0"/>
    <w:rsid w:val="0057545D"/>
    <w:rsid w:val="00706484"/>
    <w:rsid w:val="00717D88"/>
    <w:rsid w:val="007B741F"/>
    <w:rsid w:val="007E7898"/>
    <w:rsid w:val="007F6FB5"/>
    <w:rsid w:val="0080462E"/>
    <w:rsid w:val="00814BC8"/>
    <w:rsid w:val="0084188F"/>
    <w:rsid w:val="00854B50"/>
    <w:rsid w:val="008737BD"/>
    <w:rsid w:val="008B3CE4"/>
    <w:rsid w:val="008C6E2E"/>
    <w:rsid w:val="008D147D"/>
    <w:rsid w:val="00913A95"/>
    <w:rsid w:val="00913B3C"/>
    <w:rsid w:val="00A15066"/>
    <w:rsid w:val="00AB3972"/>
    <w:rsid w:val="00AF0199"/>
    <w:rsid w:val="00AF5880"/>
    <w:rsid w:val="00B20DC5"/>
    <w:rsid w:val="00B605DC"/>
    <w:rsid w:val="00BA33C0"/>
    <w:rsid w:val="00BA5F71"/>
    <w:rsid w:val="00BE2DB0"/>
    <w:rsid w:val="00BE3990"/>
    <w:rsid w:val="00BF2B2F"/>
    <w:rsid w:val="00BF2F59"/>
    <w:rsid w:val="00C31AA7"/>
    <w:rsid w:val="00C43FAD"/>
    <w:rsid w:val="00C51A13"/>
    <w:rsid w:val="00C7775D"/>
    <w:rsid w:val="00D41EE8"/>
    <w:rsid w:val="00D64654"/>
    <w:rsid w:val="00D928D6"/>
    <w:rsid w:val="00DE133C"/>
    <w:rsid w:val="00DE36D6"/>
    <w:rsid w:val="00E421D0"/>
    <w:rsid w:val="00E76BEB"/>
    <w:rsid w:val="00EB7F4B"/>
    <w:rsid w:val="00F01C7E"/>
    <w:rsid w:val="00F21ACF"/>
    <w:rsid w:val="00F47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DC44D"/>
  <w15:chartTrackingRefBased/>
  <w15:docId w15:val="{A171B2FA-5CE0-4EC1-A27C-A36D75DB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A9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12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2E2"/>
  </w:style>
  <w:style w:type="paragraph" w:styleId="Footer">
    <w:name w:val="footer"/>
    <w:basedOn w:val="Normal"/>
    <w:link w:val="FooterChar"/>
    <w:uiPriority w:val="99"/>
    <w:unhideWhenUsed/>
    <w:rsid w:val="000612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2E2"/>
  </w:style>
  <w:style w:type="paragraph" w:styleId="ListParagraph">
    <w:name w:val="List Paragraph"/>
    <w:basedOn w:val="Normal"/>
    <w:uiPriority w:val="34"/>
    <w:qFormat/>
    <w:rsid w:val="00076E08"/>
    <w:pPr>
      <w:ind w:left="720"/>
      <w:contextualSpacing/>
    </w:pPr>
  </w:style>
  <w:style w:type="character" w:customStyle="1" w:styleId="Heading1Char">
    <w:name w:val="Heading 1 Char"/>
    <w:basedOn w:val="DefaultParagraphFont"/>
    <w:link w:val="Heading1"/>
    <w:uiPriority w:val="9"/>
    <w:rsid w:val="00913A9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13A95"/>
  </w:style>
  <w:style w:type="character" w:styleId="Hyperlink">
    <w:name w:val="Hyperlink"/>
    <w:basedOn w:val="DefaultParagraphFont"/>
    <w:uiPriority w:val="99"/>
    <w:semiHidden/>
    <w:unhideWhenUsed/>
    <w:rsid w:val="008046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89893">
      <w:bodyDiv w:val="1"/>
      <w:marLeft w:val="0"/>
      <w:marRight w:val="0"/>
      <w:marTop w:val="0"/>
      <w:marBottom w:val="0"/>
      <w:divBdr>
        <w:top w:val="none" w:sz="0" w:space="0" w:color="auto"/>
        <w:left w:val="none" w:sz="0" w:space="0" w:color="auto"/>
        <w:bottom w:val="none" w:sz="0" w:space="0" w:color="auto"/>
        <w:right w:val="none" w:sz="0" w:space="0" w:color="auto"/>
      </w:divBdr>
    </w:div>
    <w:div w:id="345982112">
      <w:bodyDiv w:val="1"/>
      <w:marLeft w:val="0"/>
      <w:marRight w:val="0"/>
      <w:marTop w:val="0"/>
      <w:marBottom w:val="0"/>
      <w:divBdr>
        <w:top w:val="none" w:sz="0" w:space="0" w:color="auto"/>
        <w:left w:val="none" w:sz="0" w:space="0" w:color="auto"/>
        <w:bottom w:val="none" w:sz="0" w:space="0" w:color="auto"/>
        <w:right w:val="none" w:sz="0" w:space="0" w:color="auto"/>
      </w:divBdr>
    </w:div>
    <w:div w:id="475414927">
      <w:bodyDiv w:val="1"/>
      <w:marLeft w:val="0"/>
      <w:marRight w:val="0"/>
      <w:marTop w:val="0"/>
      <w:marBottom w:val="0"/>
      <w:divBdr>
        <w:top w:val="none" w:sz="0" w:space="0" w:color="auto"/>
        <w:left w:val="none" w:sz="0" w:space="0" w:color="auto"/>
        <w:bottom w:val="none" w:sz="0" w:space="0" w:color="auto"/>
        <w:right w:val="none" w:sz="0" w:space="0" w:color="auto"/>
      </w:divBdr>
    </w:div>
    <w:div w:id="556282698">
      <w:bodyDiv w:val="1"/>
      <w:marLeft w:val="0"/>
      <w:marRight w:val="0"/>
      <w:marTop w:val="0"/>
      <w:marBottom w:val="0"/>
      <w:divBdr>
        <w:top w:val="none" w:sz="0" w:space="0" w:color="auto"/>
        <w:left w:val="none" w:sz="0" w:space="0" w:color="auto"/>
        <w:bottom w:val="none" w:sz="0" w:space="0" w:color="auto"/>
        <w:right w:val="none" w:sz="0" w:space="0" w:color="auto"/>
      </w:divBdr>
    </w:div>
    <w:div w:id="664479025">
      <w:bodyDiv w:val="1"/>
      <w:marLeft w:val="0"/>
      <w:marRight w:val="0"/>
      <w:marTop w:val="0"/>
      <w:marBottom w:val="0"/>
      <w:divBdr>
        <w:top w:val="none" w:sz="0" w:space="0" w:color="auto"/>
        <w:left w:val="none" w:sz="0" w:space="0" w:color="auto"/>
        <w:bottom w:val="none" w:sz="0" w:space="0" w:color="auto"/>
        <w:right w:val="none" w:sz="0" w:space="0" w:color="auto"/>
      </w:divBdr>
    </w:div>
    <w:div w:id="829828189">
      <w:bodyDiv w:val="1"/>
      <w:marLeft w:val="0"/>
      <w:marRight w:val="0"/>
      <w:marTop w:val="0"/>
      <w:marBottom w:val="0"/>
      <w:divBdr>
        <w:top w:val="none" w:sz="0" w:space="0" w:color="auto"/>
        <w:left w:val="none" w:sz="0" w:space="0" w:color="auto"/>
        <w:bottom w:val="none" w:sz="0" w:space="0" w:color="auto"/>
        <w:right w:val="none" w:sz="0" w:space="0" w:color="auto"/>
      </w:divBdr>
    </w:div>
    <w:div w:id="1057240488">
      <w:bodyDiv w:val="1"/>
      <w:marLeft w:val="0"/>
      <w:marRight w:val="0"/>
      <w:marTop w:val="0"/>
      <w:marBottom w:val="0"/>
      <w:divBdr>
        <w:top w:val="none" w:sz="0" w:space="0" w:color="auto"/>
        <w:left w:val="none" w:sz="0" w:space="0" w:color="auto"/>
        <w:bottom w:val="none" w:sz="0" w:space="0" w:color="auto"/>
        <w:right w:val="none" w:sz="0" w:space="0" w:color="auto"/>
      </w:divBdr>
    </w:div>
    <w:div w:id="1110202055">
      <w:bodyDiv w:val="1"/>
      <w:marLeft w:val="0"/>
      <w:marRight w:val="0"/>
      <w:marTop w:val="0"/>
      <w:marBottom w:val="0"/>
      <w:divBdr>
        <w:top w:val="none" w:sz="0" w:space="0" w:color="auto"/>
        <w:left w:val="none" w:sz="0" w:space="0" w:color="auto"/>
        <w:bottom w:val="none" w:sz="0" w:space="0" w:color="auto"/>
        <w:right w:val="none" w:sz="0" w:space="0" w:color="auto"/>
      </w:divBdr>
    </w:div>
    <w:div w:id="1486094385">
      <w:bodyDiv w:val="1"/>
      <w:marLeft w:val="0"/>
      <w:marRight w:val="0"/>
      <w:marTop w:val="0"/>
      <w:marBottom w:val="0"/>
      <w:divBdr>
        <w:top w:val="none" w:sz="0" w:space="0" w:color="auto"/>
        <w:left w:val="none" w:sz="0" w:space="0" w:color="auto"/>
        <w:bottom w:val="none" w:sz="0" w:space="0" w:color="auto"/>
        <w:right w:val="none" w:sz="0" w:space="0" w:color="auto"/>
      </w:divBdr>
    </w:div>
    <w:div w:id="1545218694">
      <w:bodyDiv w:val="1"/>
      <w:marLeft w:val="0"/>
      <w:marRight w:val="0"/>
      <w:marTop w:val="0"/>
      <w:marBottom w:val="0"/>
      <w:divBdr>
        <w:top w:val="none" w:sz="0" w:space="0" w:color="auto"/>
        <w:left w:val="none" w:sz="0" w:space="0" w:color="auto"/>
        <w:bottom w:val="none" w:sz="0" w:space="0" w:color="auto"/>
        <w:right w:val="none" w:sz="0" w:space="0" w:color="auto"/>
      </w:divBdr>
    </w:div>
    <w:div w:id="1593314441">
      <w:bodyDiv w:val="1"/>
      <w:marLeft w:val="0"/>
      <w:marRight w:val="0"/>
      <w:marTop w:val="0"/>
      <w:marBottom w:val="0"/>
      <w:divBdr>
        <w:top w:val="none" w:sz="0" w:space="0" w:color="auto"/>
        <w:left w:val="none" w:sz="0" w:space="0" w:color="auto"/>
        <w:bottom w:val="none" w:sz="0" w:space="0" w:color="auto"/>
        <w:right w:val="none" w:sz="0" w:space="0" w:color="auto"/>
      </w:divBdr>
    </w:div>
    <w:div w:id="1612937203">
      <w:bodyDiv w:val="1"/>
      <w:marLeft w:val="0"/>
      <w:marRight w:val="0"/>
      <w:marTop w:val="0"/>
      <w:marBottom w:val="0"/>
      <w:divBdr>
        <w:top w:val="none" w:sz="0" w:space="0" w:color="auto"/>
        <w:left w:val="none" w:sz="0" w:space="0" w:color="auto"/>
        <w:bottom w:val="none" w:sz="0" w:space="0" w:color="auto"/>
        <w:right w:val="none" w:sz="0" w:space="0" w:color="auto"/>
      </w:divBdr>
    </w:div>
    <w:div w:id="1674138896">
      <w:bodyDiv w:val="1"/>
      <w:marLeft w:val="0"/>
      <w:marRight w:val="0"/>
      <w:marTop w:val="0"/>
      <w:marBottom w:val="0"/>
      <w:divBdr>
        <w:top w:val="none" w:sz="0" w:space="0" w:color="auto"/>
        <w:left w:val="none" w:sz="0" w:space="0" w:color="auto"/>
        <w:bottom w:val="none" w:sz="0" w:space="0" w:color="auto"/>
        <w:right w:val="none" w:sz="0" w:space="0" w:color="auto"/>
      </w:divBdr>
    </w:div>
    <w:div w:id="212083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coronavirus" TargetMode="External"/><Relationship Id="rId4" Type="http://schemas.openxmlformats.org/officeDocument/2006/relationships/settings" Target="settings.xml"/><Relationship Id="rId9" Type="http://schemas.openxmlformats.org/officeDocument/2006/relationships/package" Target="embeddings/Microsoft_Excel_Worksheet.xlsx"/><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97EAE4904514294925774DB80E35FF5"/>
        <w:category>
          <w:name w:val="General"/>
          <w:gallery w:val="placeholder"/>
        </w:category>
        <w:types>
          <w:type w:val="bbPlcHdr"/>
        </w:types>
        <w:behaviors>
          <w:behavior w:val="content"/>
        </w:behaviors>
        <w:guid w:val="{D25BFC59-5148-4A7C-8563-A562D9AFFFDC}"/>
      </w:docPartPr>
      <w:docPartBody>
        <w:p w:rsidR="00DD5BB5" w:rsidRDefault="00DD5BB5" w:rsidP="00DD5BB5">
          <w:pPr>
            <w:pStyle w:val="F97EAE4904514294925774DB80E35FF5"/>
          </w:pPr>
          <w:r>
            <w:rPr>
              <w:color w:val="4472C4" w:themeColor="accent1"/>
            </w:rPr>
            <w:t>[Document title]</w:t>
          </w:r>
        </w:p>
      </w:docPartBody>
    </w:docPart>
    <w:docPart>
      <w:docPartPr>
        <w:name w:val="D9E6B34FB80E4814922497A7B78ECA0B"/>
        <w:category>
          <w:name w:val="General"/>
          <w:gallery w:val="placeholder"/>
        </w:category>
        <w:types>
          <w:type w:val="bbPlcHdr"/>
        </w:types>
        <w:behaviors>
          <w:behavior w:val="content"/>
        </w:behaviors>
        <w:guid w:val="{D9D2550D-9146-4670-A2D5-A23214920E46}"/>
      </w:docPartPr>
      <w:docPartBody>
        <w:p w:rsidR="00DD5BB5" w:rsidRDefault="00DD5BB5" w:rsidP="00DD5BB5">
          <w:pPr>
            <w:pStyle w:val="D9E6B34FB80E4814922497A7B78ECA0B"/>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BB5"/>
    <w:rsid w:val="008D7277"/>
    <w:rsid w:val="00DD5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97EAE4904514294925774DB80E35FF5">
    <w:name w:val="F97EAE4904514294925774DB80E35FF5"/>
    <w:rsid w:val="00DD5BB5"/>
  </w:style>
  <w:style w:type="paragraph" w:customStyle="1" w:styleId="D9E6B34FB80E4814922497A7B78ECA0B">
    <w:name w:val="D9E6B34FB80E4814922497A7B78ECA0B"/>
    <w:rsid w:val="00DD5BB5"/>
  </w:style>
  <w:style w:type="paragraph" w:customStyle="1" w:styleId="C6BBD07F72754DF0A10ABCBEE783DDB3">
    <w:name w:val="C6BBD07F72754DF0A10ABCBEE783DDB3"/>
    <w:rsid w:val="008D7277"/>
  </w:style>
  <w:style w:type="paragraph" w:customStyle="1" w:styleId="D2320149A24342DC84E816F3919A864D">
    <w:name w:val="D2320149A24342DC84E816F3919A864D"/>
    <w:rsid w:val="008D72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Arc</b:Tag>
    <b:SourceType>Book</b:SourceType>
    <b:Guid>{29F39E9D-8A2B-465D-A407-AD24E48312FE}</b:Guid>
    <b:Title>Architecture Competitions and the Production of Culture, Quality and Knowledge: An International Inquiry</b:Title>
    <b:City>Chupin, J. , </b:City>
    <b:Publisher>Potential Architecture Books Inc.</b:Publisher>
    <b:Edition>1</b:Edition>
    <b:RefOrder>2</b:RefOrder>
  </b:Source>
  <b:Source>
    <b:Tag>Ock93</b:Tag>
    <b:SourceType>Book</b:SourceType>
    <b:Guid>{C131EED6-697D-40AB-9D20-15C5939BF181}</b:Guid>
    <b:Author>
      <b:Author>
        <b:NameList>
          <b:Person>
            <b:Last>Ockman</b:Last>
            <b:First>J.,</b:First>
            <b:Middle>Edward, E,.</b:Middle>
          </b:Person>
        </b:NameList>
      </b:Author>
    </b:Author>
    <b:Title>Architecture culture, 1943-1968</b:Title>
    <b:Year>1993</b:Year>
    <b:City>United States </b:City>
    <b:Publisher>Columbia University Graduate School of Architecture, Planning, and Preservation</b:Publisher>
    <b:Edition>Illustrated, reprint</b:Edition>
    <b:RefOrder>3</b:RefOrder>
  </b:Source>
  <b:Source>
    <b:Tag>Chu15</b:Tag>
    <b:SourceType>Book</b:SourceType>
    <b:Guid>{978401FB-7C6F-4780-8D23-945EB24BAB15}</b:Guid>
    <b:Author>
      <b:Author>
        <b:Corporate>Chupin, JP., Cucuzzella, C., Helal, B.,;</b:Corporate>
      </b:Author>
    </b:Author>
    <b:Title>Architecture Competitions and the Production of Culture, Quality and Knowledge: An International Inquiry</b:Title>
    <b:Year>2015</b:Year>
    <b:City>United Kingdom</b:City>
    <b:Publisher>Potential Architecture Books Inc.</b:Publisher>
    <b:Edition>Frist</b:Edition>
    <b:RefOrder>4</b:RefOrder>
  </b:Source>
  <b:Source>
    <b:Tag>Placeholder1</b:Tag>
    <b:SourceType>Book</b:SourceType>
    <b:Guid>{C6611605-B898-44B1-B6BF-BFC7597C55E8}</b:Guid>
    <b:Author>
      <b:Author>
        <b:NameList>
          <b:Person>
            <b:Last>Chupin</b:Last>
            <b:First>JP.,</b:First>
            <b:Middle>Cucuzzella, C., Helal, B.,</b:Middle>
          </b:Person>
        </b:NameList>
      </b:Author>
    </b:Author>
    <b:Title>Architecture Competitions and the Production of Culture, Quality and Knowledge: An International Inquiry</b:Title>
    <b:Year>2015</b:Year>
    <b:City>United Kingdom</b:City>
    <b:Publisher>Potential Architecture Books Inc.</b:Publisher>
    <b:Edition>Frist</b:Edition>
    <b:RefOrder>5</b:RefOrder>
  </b:Source>
  <b:Source>
    <b:Tag>Bal05</b:Tag>
    <b:SourceType>Book</b:SourceType>
    <b:Guid>{D4385FCB-9482-444D-BAD0-A4D7D51E6699}</b:Guid>
    <b:Author>
      <b:Author>
        <b:NameList>
          <b:Person>
            <b:Last>Ballanytyne</b:Last>
            <b:First>A</b:First>
          </b:Person>
        </b:NameList>
      </b:Author>
    </b:Author>
    <b:Title>Architecture Theory: A Reader in Philosophy and Culture</b:Title>
    <b:Year>2005</b:Year>
    <b:City>London</b:City>
    <b:Publisher>Bloomsbury Publishing PLC</b:Publisher>
    <b:RefOrder>6</b:RefOrder>
  </b:Source>
  <b:Source>
    <b:Tag>Bal051</b:Tag>
    <b:SourceType>Book</b:SourceType>
    <b:Guid>{D0E94F2F-8D31-4ADA-A5DB-2FDDB41AE263}</b:Guid>
    <b:Author>
      <b:Author>
        <b:NameList>
          <b:Person>
            <b:Last>Ballantyne</b:Last>
            <b:First>A</b:First>
          </b:Person>
        </b:NameList>
      </b:Author>
    </b:Author>
    <b:Title>Architecture Theory: A reader in phiosophy and culture</b:Title>
    <b:Year>2005</b:Year>
    <b:City>London </b:City>
    <b:Publisher>Bloomsbury Publishing PLC</b:Publisher>
    <b:RefOrder>1</b:RefOrder>
  </b:Source>
</b:Sources>
</file>

<file path=customXml/itemProps1.xml><?xml version="1.0" encoding="utf-8"?>
<ds:datastoreItem xmlns:ds="http://schemas.openxmlformats.org/officeDocument/2006/customXml" ds:itemID="{BA47D006-7EC0-4A2D-9DF0-F2CF17647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703</Words>
  <Characters>4012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Synopsis</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Synopsis</dc:title>
  <dc:subject/>
  <dc:creator>Olivia Rowland [1902194] [MX501981]</dc:creator>
  <cp:keywords/>
  <dc:description/>
  <cp:lastModifiedBy>Olivia Rowland</cp:lastModifiedBy>
  <cp:revision>2</cp:revision>
  <dcterms:created xsi:type="dcterms:W3CDTF">2021-05-03T13:13:00Z</dcterms:created>
  <dcterms:modified xsi:type="dcterms:W3CDTF">2021-05-03T13:13:00Z</dcterms:modified>
</cp:coreProperties>
</file>