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1D20EF" w14:textId="77777777" w:rsidR="00F25D58" w:rsidRPr="00251473" w:rsidRDefault="00F25D58" w:rsidP="00F25D58">
      <w:pPr>
        <w:rPr>
          <w:rFonts w:ascii="Arial" w:hAnsi="Arial" w:cs="Arial"/>
          <w:sz w:val="28"/>
          <w:szCs w:val="28"/>
          <w:u w:val="single"/>
        </w:rPr>
      </w:pPr>
      <w:r w:rsidRPr="00251473">
        <w:rPr>
          <w:rFonts w:ascii="Arial" w:hAnsi="Arial" w:cs="Arial"/>
          <w:sz w:val="28"/>
          <w:szCs w:val="28"/>
          <w:u w:val="single"/>
        </w:rPr>
        <w:t>What are the five social impacts of mental illness on people who suffer from the condition.</w:t>
      </w:r>
    </w:p>
    <w:p w14:paraId="26852799" w14:textId="77777777" w:rsidR="00F25D58" w:rsidRDefault="00F25D58" w:rsidP="00F25D58">
      <w:pPr>
        <w:rPr>
          <w:rFonts w:ascii="Arial" w:hAnsi="Arial" w:cs="Arial"/>
          <w:sz w:val="24"/>
          <w:szCs w:val="24"/>
        </w:rPr>
      </w:pPr>
    </w:p>
    <w:p w14:paraId="5D4CE9F4" w14:textId="77777777" w:rsidR="00F25D58" w:rsidRDefault="00F25D58" w:rsidP="00F25D58">
      <w:pPr>
        <w:rPr>
          <w:rFonts w:ascii="Arial" w:hAnsi="Arial" w:cs="Arial"/>
          <w:sz w:val="24"/>
          <w:szCs w:val="24"/>
        </w:rPr>
      </w:pPr>
      <w:r>
        <w:rPr>
          <w:rFonts w:ascii="Arial" w:hAnsi="Arial" w:cs="Arial"/>
          <w:sz w:val="24"/>
          <w:szCs w:val="24"/>
        </w:rPr>
        <w:t xml:space="preserve">Poverty, social isolation, unemployment, poor housing conditions and stigma and discrimination are social impacts on people with mental health problems. The general public tend to discriminate against people with mental illnesses which leads to stigma and discrimination therefore further enhancing the problems that people with mental health suffer from. People assume that many people with mental health problems are unapproachable and pose a threat to others. So, people can tend to be afraid of people with mental health problems. Some families and friends of people with mental health problems may feel embarrassed or stressed out, by the individual with the problem and may disown the individual. Which will only further exacerbate the problem. The individual may well tend to feel isolated and go further into their own thoughts. They may not seek help or have the ability to seek help and further deteriorate. They may well self-harm even resulting in death of the individual. </w:t>
      </w:r>
    </w:p>
    <w:p w14:paraId="33B7E207" w14:textId="26667231" w:rsidR="00F25D58" w:rsidRDefault="00F25D58" w:rsidP="00B52CAD">
      <w:pPr>
        <w:rPr>
          <w:rFonts w:ascii="Arial" w:hAnsi="Arial" w:cs="Arial"/>
          <w:sz w:val="24"/>
          <w:szCs w:val="24"/>
        </w:rPr>
      </w:pPr>
      <w:r>
        <w:rPr>
          <w:rFonts w:ascii="Arial" w:hAnsi="Arial" w:cs="Arial"/>
          <w:sz w:val="24"/>
          <w:szCs w:val="24"/>
        </w:rPr>
        <w:t xml:space="preserve">Poverty can have very serious effects on a person’s mental health, the problem can be worsened if the individual has a family to look after they may feel inadequate unable to provide. They may take up gambling and exacerbate the problem leading to them taking their own lives to escape from the problem and stresses of life. People living in bad living conditions especially with young children may fear for their own and their children’s health and wellbeing. Example: a young single mom of three children she may not have the support of family and or friends. She has a low paid part time job. She is not earning much she has bills to pay and children are demanding both physically and mentally. She finds it hard to cope and the house is in disrepair. This can also have repercussions for her children as it may affect them also. Children can be teased by other children about the state of their living conditions and they can feel worried too when they see their mother struggling. She may even put unnecessary stress on her children by discussing her problems around them. Some parents may even physically harm their children. </w:t>
      </w:r>
    </w:p>
    <w:p w14:paraId="3066F0CC" w14:textId="77777777" w:rsidR="00F25D58" w:rsidRDefault="00F25D58" w:rsidP="00F25D58">
      <w:pPr>
        <w:rPr>
          <w:rFonts w:ascii="Arial" w:hAnsi="Arial" w:cs="Arial"/>
          <w:sz w:val="24"/>
          <w:szCs w:val="24"/>
        </w:rPr>
      </w:pPr>
      <w:r>
        <w:rPr>
          <w:rFonts w:ascii="Arial" w:hAnsi="Arial" w:cs="Arial"/>
          <w:sz w:val="24"/>
          <w:szCs w:val="24"/>
        </w:rPr>
        <w:t>Unemployment has increased due to the current Coronavirus pandemic, lots of people are suddenly finding themselves out of work and in financial hardship. Some people may not have ever experienced this before and do not know how to cope Families are now finding they may have to spend a lot of time together and domestic violence is on the rise.</w:t>
      </w:r>
    </w:p>
    <w:p w14:paraId="78309C2C" w14:textId="77777777" w:rsidR="00F25D58" w:rsidRDefault="00F25D58" w:rsidP="00F25D58">
      <w:pPr>
        <w:rPr>
          <w:rFonts w:ascii="Arial" w:hAnsi="Arial" w:cs="Arial"/>
          <w:sz w:val="24"/>
          <w:szCs w:val="24"/>
        </w:rPr>
      </w:pPr>
      <w:r>
        <w:rPr>
          <w:rFonts w:ascii="Arial" w:hAnsi="Arial" w:cs="Arial"/>
          <w:sz w:val="24"/>
          <w:szCs w:val="24"/>
        </w:rPr>
        <w:t>Conclusion</w:t>
      </w:r>
    </w:p>
    <w:p w14:paraId="7BE42A8F" w14:textId="78A2BEAE" w:rsidR="00F25D58" w:rsidRDefault="00F25D58" w:rsidP="00F25D58">
      <w:pPr>
        <w:rPr>
          <w:rFonts w:ascii="Arial" w:hAnsi="Arial" w:cs="Arial"/>
          <w:sz w:val="24"/>
          <w:szCs w:val="24"/>
        </w:rPr>
      </w:pPr>
      <w:r>
        <w:rPr>
          <w:rFonts w:ascii="Arial" w:hAnsi="Arial" w:cs="Arial"/>
          <w:sz w:val="24"/>
          <w:szCs w:val="24"/>
        </w:rPr>
        <w:t>There has been an increase in people developing mental illness due to the current world events. People not been in work, now having too much time on their hands. Not only do they now find themselves short of money they feel at a lo</w:t>
      </w:r>
      <w:r w:rsidR="00591042">
        <w:rPr>
          <w:rFonts w:ascii="Arial" w:hAnsi="Arial" w:cs="Arial"/>
          <w:sz w:val="24"/>
          <w:szCs w:val="24"/>
        </w:rPr>
        <w:t>os</w:t>
      </w:r>
      <w:r>
        <w:rPr>
          <w:rFonts w:ascii="Arial" w:hAnsi="Arial" w:cs="Arial"/>
          <w:sz w:val="24"/>
          <w:szCs w:val="24"/>
        </w:rPr>
        <w:t>e end where they may have always led a very busy life and always been financially well off. Society tends to stigmatise people with mental illness however mental illness covers a wide range of levels from minor to serious problems and a lot more people are suffering than first thought. Society is becoming more aware.</w:t>
      </w:r>
    </w:p>
    <w:p w14:paraId="7B41A369" w14:textId="77777777" w:rsidR="00F25D58" w:rsidRDefault="00F25D58" w:rsidP="00F25D58">
      <w:pPr>
        <w:rPr>
          <w:rFonts w:ascii="Arial" w:hAnsi="Arial" w:cs="Arial"/>
          <w:sz w:val="24"/>
          <w:szCs w:val="24"/>
        </w:rPr>
      </w:pPr>
      <w:r>
        <w:rPr>
          <w:rFonts w:ascii="Arial" w:hAnsi="Arial" w:cs="Arial"/>
          <w:sz w:val="24"/>
          <w:szCs w:val="24"/>
        </w:rPr>
        <w:lastRenderedPageBreak/>
        <w:t>Reference</w:t>
      </w:r>
    </w:p>
    <w:p w14:paraId="2026EFE7" w14:textId="77777777" w:rsidR="00F25D58" w:rsidRDefault="00F25D58" w:rsidP="00F25D58">
      <w:pPr>
        <w:pStyle w:val="Bibliography"/>
        <w:rPr>
          <w:noProof/>
          <w:sz w:val="24"/>
          <w:szCs w:val="24"/>
        </w:rPr>
      </w:pPr>
      <w:r>
        <w:rPr>
          <w:rFonts w:ascii="Arial" w:hAnsi="Arial" w:cs="Arial"/>
          <w:sz w:val="24"/>
          <w:szCs w:val="24"/>
        </w:rPr>
        <w:fldChar w:fldCharType="begin"/>
      </w:r>
      <w:r>
        <w:rPr>
          <w:rFonts w:ascii="Arial" w:hAnsi="Arial" w:cs="Arial"/>
          <w:sz w:val="24"/>
          <w:szCs w:val="24"/>
        </w:rPr>
        <w:instrText xml:space="preserve"> BIBLIOGRAPHY  \l 2057 </w:instrText>
      </w:r>
      <w:r>
        <w:rPr>
          <w:rFonts w:ascii="Arial" w:hAnsi="Arial" w:cs="Arial"/>
          <w:sz w:val="24"/>
          <w:szCs w:val="24"/>
        </w:rPr>
        <w:fldChar w:fldCharType="separate"/>
      </w:r>
      <w:r>
        <w:rPr>
          <w:noProof/>
        </w:rPr>
        <w:t xml:space="preserve">https://www.mentalhealth.org.uk/, n.d. [Online] </w:t>
      </w:r>
      <w:r>
        <w:rPr>
          <w:noProof/>
        </w:rPr>
        <w:br/>
        <w:t xml:space="preserve">Available at: </w:t>
      </w:r>
      <w:r>
        <w:rPr>
          <w:noProof/>
          <w:u w:val="single"/>
        </w:rPr>
        <w:t>https://www.mentalhealth.org.uk/a-to-z/s/stigma-and-discrimination#</w:t>
      </w:r>
      <w:r>
        <w:rPr>
          <w:noProof/>
        </w:rPr>
        <w:br/>
        <w:t>[Accessed 08 october 2020].</w:t>
      </w:r>
    </w:p>
    <w:p w14:paraId="10CE3508" w14:textId="77777777" w:rsidR="00F25D58" w:rsidRDefault="00F25D58" w:rsidP="00F25D58">
      <w:pPr>
        <w:rPr>
          <w:rFonts w:ascii="Arial" w:hAnsi="Arial" w:cs="Arial"/>
          <w:sz w:val="24"/>
          <w:szCs w:val="24"/>
        </w:rPr>
      </w:pPr>
      <w:r>
        <w:rPr>
          <w:rFonts w:ascii="Arial" w:hAnsi="Arial" w:cs="Arial"/>
          <w:sz w:val="24"/>
          <w:szCs w:val="24"/>
        </w:rPr>
        <w:fldChar w:fldCharType="end"/>
      </w:r>
    </w:p>
    <w:p w14:paraId="51D52BA7" w14:textId="77777777" w:rsidR="00F25D58" w:rsidRDefault="00F25D58" w:rsidP="00F25D58">
      <w:pPr>
        <w:pStyle w:val="NormalWeb"/>
        <w:shd w:val="clear" w:color="auto" w:fill="F5F1F0"/>
        <w:spacing w:before="360" w:beforeAutospacing="0" w:after="360" w:afterAutospacing="0"/>
        <w:rPr>
          <w:rFonts w:ascii="Arial" w:hAnsi="Arial" w:cs="Arial"/>
          <w:color w:val="555555"/>
          <w:sz w:val="21"/>
          <w:szCs w:val="21"/>
        </w:rPr>
      </w:pPr>
      <w:r>
        <w:rPr>
          <w:rFonts w:ascii="Arial" w:hAnsi="Arial" w:cs="Arial"/>
          <w:color w:val="555555"/>
          <w:sz w:val="21"/>
          <w:szCs w:val="21"/>
        </w:rPr>
        <w:t>.</w:t>
      </w:r>
    </w:p>
    <w:p w14:paraId="79F884E6" w14:textId="77777777" w:rsidR="00F25D58" w:rsidRPr="003E3498" w:rsidRDefault="00F25D58" w:rsidP="00F25D58">
      <w:pPr>
        <w:rPr>
          <w:rFonts w:ascii="Arial" w:hAnsi="Arial" w:cs="Arial"/>
          <w:sz w:val="24"/>
          <w:szCs w:val="24"/>
        </w:rPr>
      </w:pPr>
    </w:p>
    <w:p w14:paraId="3C9251A3" w14:textId="77777777" w:rsidR="00F25D58" w:rsidRDefault="00F25D58"/>
    <w:sectPr w:rsidR="00F25D5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2BE476" w14:textId="77777777" w:rsidR="00C578DF" w:rsidRDefault="00C578DF">
      <w:pPr>
        <w:spacing w:after="0" w:line="240" w:lineRule="auto"/>
      </w:pPr>
      <w:r>
        <w:separator/>
      </w:r>
    </w:p>
  </w:endnote>
  <w:endnote w:type="continuationSeparator" w:id="0">
    <w:p w14:paraId="2FF74067" w14:textId="77777777" w:rsidR="00C578DF" w:rsidRDefault="00C578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534921" w14:textId="77777777" w:rsidR="00C578DF" w:rsidRDefault="00C578DF">
      <w:pPr>
        <w:spacing w:after="0" w:line="240" w:lineRule="auto"/>
      </w:pPr>
      <w:r>
        <w:separator/>
      </w:r>
    </w:p>
  </w:footnote>
  <w:footnote w:type="continuationSeparator" w:id="0">
    <w:p w14:paraId="746DADED" w14:textId="77777777" w:rsidR="00C578DF" w:rsidRDefault="00C578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0F6696" w14:textId="77777777" w:rsidR="002C69FA" w:rsidRPr="003E3498" w:rsidRDefault="00F25D58">
    <w:pPr>
      <w:pStyle w:val="Header"/>
      <w:rPr>
        <w:rFonts w:ascii="Arial" w:hAnsi="Arial" w:cs="Arial"/>
        <w:sz w:val="24"/>
        <w:szCs w:val="24"/>
      </w:rPr>
    </w:pPr>
    <w:r w:rsidRPr="003E3498">
      <w:rPr>
        <w:rFonts w:ascii="Arial" w:hAnsi="Arial" w:cs="Arial"/>
        <w:sz w:val="24"/>
        <w:szCs w:val="24"/>
      </w:rPr>
      <w:t>Doreen Mckenzie 1914130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D58"/>
    <w:rsid w:val="00591042"/>
    <w:rsid w:val="00B52CAD"/>
    <w:rsid w:val="00C578DF"/>
    <w:rsid w:val="00F25D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3AF18"/>
  <w15:chartTrackingRefBased/>
  <w15:docId w15:val="{8D3E99CC-FB92-4DB3-B476-8DE702892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5D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5D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5D58"/>
  </w:style>
  <w:style w:type="paragraph" w:styleId="NormalWeb">
    <w:name w:val="Normal (Web)"/>
    <w:basedOn w:val="Normal"/>
    <w:uiPriority w:val="99"/>
    <w:semiHidden/>
    <w:unhideWhenUsed/>
    <w:rsid w:val="00F25D5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F25D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htt20</b:Tag>
    <b:SourceType>InternetSite</b:SourceType>
    <b:Guid>{078AC035-F901-460E-9281-4BCA92E96DDB}</b:Guid>
    <b:Author>
      <b:Author>
        <b:NameList>
          <b:Person>
            <b:Last>https://www.mentalhealth.org.uk/</b:Last>
          </b:Person>
        </b:NameList>
      </b:Author>
    </b:Author>
    <b:YearAccessed>2020</b:YearAccessed>
    <b:MonthAccessed>october</b:MonthAccessed>
    <b:DayAccessed>08</b:DayAccessed>
    <b:URL>https://www.mentalhealth.org.uk/a-to-z/s/stigma-and-discrimination#</b:URL>
    <b:RefOrder>1</b:RefOrder>
  </b:Source>
</b:Sources>
</file>

<file path=customXml/itemProps1.xml><?xml version="1.0" encoding="utf-8"?>
<ds:datastoreItem xmlns:ds="http://schemas.openxmlformats.org/officeDocument/2006/customXml" ds:itemID="{F1CBFF72-086D-461E-A035-C4185B804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495</Words>
  <Characters>2825</Characters>
  <Application>Microsoft Office Word</Application>
  <DocSecurity>0</DocSecurity>
  <Lines>23</Lines>
  <Paragraphs>6</Paragraphs>
  <ScaleCrop>false</ScaleCrop>
  <Company/>
  <LinksUpToDate>false</LinksUpToDate>
  <CharactersWithSpaces>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Doreen Mckenzie</dc:creator>
  <cp:keywords/>
  <dc:description/>
  <cp:lastModifiedBy>Doreen Mckenzie</cp:lastModifiedBy>
  <cp:revision>3</cp:revision>
  <dcterms:created xsi:type="dcterms:W3CDTF">2020-10-08T11:36:00Z</dcterms:created>
  <dcterms:modified xsi:type="dcterms:W3CDTF">2020-10-08T11:48:00Z</dcterms:modified>
</cp:coreProperties>
</file>