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4DF41" w14:textId="77777777" w:rsidR="005448A1" w:rsidRPr="005448A1" w:rsidRDefault="005448A1" w:rsidP="005448A1">
      <w:pPr>
        <w:jc w:val="center"/>
        <w:rPr>
          <w:rFonts w:eastAsia="Arial"/>
          <w:b/>
          <w:bCs/>
          <w:color w:val="000000"/>
          <w:sz w:val="44"/>
          <w:szCs w:val="44"/>
        </w:rPr>
      </w:pPr>
      <w:r w:rsidRPr="005448A1">
        <w:rPr>
          <w:rFonts w:ascii="Arial" w:eastAsia="Arial" w:hAnsi="Arial" w:cs="Arial"/>
          <w:noProof/>
          <w:sz w:val="22"/>
          <w:szCs w:val="22"/>
        </w:rPr>
        <w:drawing>
          <wp:inline distT="0" distB="0" distL="0" distR="0" wp14:anchorId="3120AF7D" wp14:editId="4DF91478">
            <wp:extent cx="39433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43350" cy="1819275"/>
                    </a:xfrm>
                    <a:prstGeom prst="rect">
                      <a:avLst/>
                    </a:prstGeom>
                  </pic:spPr>
                </pic:pic>
              </a:graphicData>
            </a:graphic>
          </wp:inline>
        </w:drawing>
      </w:r>
    </w:p>
    <w:p w14:paraId="24357C7C" w14:textId="77777777" w:rsidR="005448A1" w:rsidRPr="005448A1" w:rsidRDefault="005448A1" w:rsidP="005448A1">
      <w:pPr>
        <w:jc w:val="center"/>
        <w:rPr>
          <w:rFonts w:eastAsia="Arial"/>
          <w:b/>
          <w:bCs/>
          <w:color w:val="000000"/>
          <w:sz w:val="44"/>
          <w:szCs w:val="44"/>
        </w:rPr>
      </w:pPr>
    </w:p>
    <w:p w14:paraId="32F5598B" w14:textId="77777777" w:rsidR="005448A1" w:rsidRPr="005448A1" w:rsidRDefault="005448A1" w:rsidP="005448A1">
      <w:pPr>
        <w:jc w:val="center"/>
        <w:rPr>
          <w:rFonts w:eastAsia="Arial"/>
          <w:b/>
          <w:bCs/>
          <w:color w:val="000000"/>
          <w:sz w:val="44"/>
          <w:szCs w:val="44"/>
        </w:rPr>
      </w:pPr>
    </w:p>
    <w:p w14:paraId="097901B1" w14:textId="77777777" w:rsidR="005448A1" w:rsidRPr="005448A1" w:rsidRDefault="005448A1" w:rsidP="005448A1">
      <w:pPr>
        <w:jc w:val="center"/>
        <w:rPr>
          <w:rFonts w:eastAsia="Arial"/>
          <w:b/>
          <w:bCs/>
          <w:color w:val="000000"/>
          <w:sz w:val="44"/>
          <w:szCs w:val="44"/>
        </w:rPr>
      </w:pPr>
    </w:p>
    <w:p w14:paraId="02428EC3" w14:textId="77777777" w:rsidR="005448A1" w:rsidRPr="005448A1" w:rsidRDefault="005448A1" w:rsidP="005448A1">
      <w:pPr>
        <w:jc w:val="center"/>
        <w:rPr>
          <w:rFonts w:eastAsia="Arial"/>
          <w:b/>
          <w:bCs/>
          <w:color w:val="000000"/>
          <w:sz w:val="44"/>
          <w:szCs w:val="44"/>
        </w:rPr>
      </w:pPr>
    </w:p>
    <w:p w14:paraId="4E6B8FCD" w14:textId="77777777" w:rsidR="005448A1" w:rsidRPr="005448A1" w:rsidRDefault="005448A1" w:rsidP="005448A1">
      <w:pPr>
        <w:rPr>
          <w:rFonts w:eastAsia="Arial"/>
        </w:rPr>
      </w:pPr>
    </w:p>
    <w:p w14:paraId="0F7897D3" w14:textId="77777777" w:rsidR="005448A1" w:rsidRPr="005448A1" w:rsidRDefault="005448A1" w:rsidP="005448A1">
      <w:pPr>
        <w:rPr>
          <w:rFonts w:eastAsia="Arial"/>
          <w:b/>
          <w:bCs/>
        </w:rPr>
      </w:pPr>
      <w:r w:rsidRPr="005448A1">
        <w:rPr>
          <w:rFonts w:eastAsia="Arial"/>
          <w:b/>
          <w:bCs/>
        </w:rPr>
        <w:t>Name: Alina Don</w:t>
      </w:r>
    </w:p>
    <w:p w14:paraId="206536CC" w14:textId="77777777" w:rsidR="005448A1" w:rsidRPr="005448A1" w:rsidRDefault="005448A1" w:rsidP="005448A1">
      <w:pPr>
        <w:rPr>
          <w:rFonts w:eastAsia="Arial"/>
          <w:b/>
          <w:bCs/>
        </w:rPr>
      </w:pPr>
      <w:r w:rsidRPr="005448A1">
        <w:rPr>
          <w:rFonts w:eastAsia="Arial"/>
          <w:b/>
          <w:bCs/>
        </w:rPr>
        <w:t>Student ID: 2209918</w:t>
      </w:r>
    </w:p>
    <w:p w14:paraId="65F3EBFA" w14:textId="77777777" w:rsidR="005448A1" w:rsidRPr="005448A1" w:rsidRDefault="005448A1" w:rsidP="005448A1">
      <w:pPr>
        <w:rPr>
          <w:rFonts w:eastAsia="Arial"/>
          <w:b/>
          <w:bCs/>
        </w:rPr>
      </w:pPr>
      <w:r w:rsidRPr="005448A1">
        <w:rPr>
          <w:rFonts w:eastAsia="Arial"/>
          <w:b/>
          <w:bCs/>
        </w:rPr>
        <w:t>Module code: LCBB5000</w:t>
      </w:r>
    </w:p>
    <w:p w14:paraId="59B0B4AE" w14:textId="2F9614A9" w:rsidR="005448A1" w:rsidRPr="005448A1" w:rsidRDefault="005448A1" w:rsidP="005448A1">
      <w:pPr>
        <w:rPr>
          <w:rFonts w:eastAsia="Arial"/>
          <w:b/>
        </w:rPr>
      </w:pPr>
      <w:r w:rsidRPr="005448A1">
        <w:rPr>
          <w:rFonts w:eastAsia="Arial"/>
          <w:b/>
          <w:bCs/>
        </w:rPr>
        <w:t xml:space="preserve">Module name: Data Handling and Business Intelligence </w:t>
      </w:r>
      <w:r>
        <w:rPr>
          <w:rFonts w:eastAsia="Arial"/>
          <w:b/>
          <w:bCs/>
        </w:rPr>
        <w:t>(Essay)</w:t>
      </w:r>
    </w:p>
    <w:p w14:paraId="6B104F66" w14:textId="77777777" w:rsidR="005448A1" w:rsidRPr="005448A1" w:rsidRDefault="005448A1" w:rsidP="005448A1">
      <w:pPr>
        <w:rPr>
          <w:rFonts w:eastAsia="Arial"/>
          <w:b/>
          <w:bCs/>
        </w:rPr>
      </w:pPr>
      <w:r w:rsidRPr="005448A1">
        <w:rPr>
          <w:rFonts w:eastAsia="Arial"/>
          <w:b/>
          <w:bCs/>
        </w:rPr>
        <w:t xml:space="preserve">Lecturer: Dr Xavier </w:t>
      </w:r>
      <w:proofErr w:type="spellStart"/>
      <w:r w:rsidRPr="005448A1">
        <w:rPr>
          <w:rFonts w:eastAsia="Arial"/>
          <w:b/>
          <w:bCs/>
        </w:rPr>
        <w:t>Matieni</w:t>
      </w:r>
      <w:proofErr w:type="spellEnd"/>
    </w:p>
    <w:p w14:paraId="6BC2F43D" w14:textId="77777777" w:rsidR="005448A1" w:rsidRPr="005448A1" w:rsidRDefault="005448A1" w:rsidP="005448A1">
      <w:pPr>
        <w:rPr>
          <w:rFonts w:eastAsia="Arial"/>
          <w:b/>
          <w:bCs/>
        </w:rPr>
      </w:pPr>
    </w:p>
    <w:p w14:paraId="27D4D653" w14:textId="43F3D531" w:rsidR="00050387" w:rsidRDefault="00000000">
      <w:pPr>
        <w:jc w:val="center"/>
      </w:pPr>
      <w:r>
        <w:br w:type="page"/>
      </w:r>
    </w:p>
    <w:p w14:paraId="2B2EFBB4" w14:textId="77777777" w:rsidR="00050387" w:rsidRDefault="00000000">
      <w:pPr>
        <w:spacing w:after="200"/>
        <w:jc w:val="center"/>
        <w:rPr>
          <w:b/>
          <w:sz w:val="32"/>
          <w:szCs w:val="32"/>
          <w:u w:val="single"/>
        </w:rPr>
      </w:pPr>
      <w:r w:rsidRPr="00872442">
        <w:rPr>
          <w:b/>
          <w:sz w:val="32"/>
          <w:szCs w:val="32"/>
          <w:u w:val="single"/>
        </w:rPr>
        <w:lastRenderedPageBreak/>
        <w:t>Table of contents</w:t>
      </w:r>
    </w:p>
    <w:sdt>
      <w:sdtPr>
        <w:rPr>
          <w:rFonts w:ascii="Times New Roman" w:eastAsia="Times New Roman" w:hAnsi="Times New Roman" w:cs="Times New Roman"/>
          <w:color w:val="auto"/>
          <w:sz w:val="24"/>
          <w:szCs w:val="24"/>
          <w:lang w:val="en-GB" w:eastAsia="en-IN"/>
        </w:rPr>
        <w:id w:val="-2101082130"/>
        <w:docPartObj>
          <w:docPartGallery w:val="Table of Contents"/>
          <w:docPartUnique/>
        </w:docPartObj>
      </w:sdtPr>
      <w:sdtEndPr>
        <w:rPr>
          <w:b/>
          <w:bCs/>
          <w:noProof/>
        </w:rPr>
      </w:sdtEndPr>
      <w:sdtContent>
        <w:p w14:paraId="159EC84D" w14:textId="46FCB323" w:rsidR="00872442" w:rsidRDefault="00872442" w:rsidP="00872442">
          <w:pPr>
            <w:pStyle w:val="TOCHeading"/>
            <w:spacing w:line="360" w:lineRule="auto"/>
            <w:jc w:val="both"/>
          </w:pPr>
        </w:p>
        <w:p w14:paraId="55422B9D" w14:textId="4C6A88E0" w:rsidR="00872442" w:rsidRDefault="00872442" w:rsidP="00872442">
          <w:pPr>
            <w:pStyle w:val="TOC1"/>
          </w:pPr>
          <w:r>
            <w:fldChar w:fldCharType="begin"/>
          </w:r>
          <w:r>
            <w:instrText xml:space="preserve"> TOC \o "1-3" \h \z \u </w:instrText>
          </w:r>
          <w:r>
            <w:fldChar w:fldCharType="separate"/>
          </w:r>
          <w:hyperlink w:anchor="_Toc163317262" w:history="1">
            <w:r w:rsidRPr="00C826A7">
              <w:rPr>
                <w:rStyle w:val="Hyperlink"/>
              </w:rPr>
              <w:t>Introduction</w:t>
            </w:r>
            <w:r>
              <w:rPr>
                <w:webHidden/>
              </w:rPr>
              <w:tab/>
            </w:r>
            <w:r>
              <w:rPr>
                <w:webHidden/>
              </w:rPr>
              <w:fldChar w:fldCharType="begin"/>
            </w:r>
            <w:r>
              <w:rPr>
                <w:webHidden/>
              </w:rPr>
              <w:instrText xml:space="preserve"> PAGEREF _Toc163317262 \h </w:instrText>
            </w:r>
            <w:r>
              <w:rPr>
                <w:webHidden/>
              </w:rPr>
            </w:r>
            <w:r>
              <w:rPr>
                <w:webHidden/>
              </w:rPr>
              <w:fldChar w:fldCharType="separate"/>
            </w:r>
            <w:r>
              <w:rPr>
                <w:webHidden/>
              </w:rPr>
              <w:t>3</w:t>
            </w:r>
            <w:r>
              <w:rPr>
                <w:webHidden/>
              </w:rPr>
              <w:fldChar w:fldCharType="end"/>
            </w:r>
          </w:hyperlink>
        </w:p>
        <w:p w14:paraId="6690009F" w14:textId="714C43DE" w:rsidR="00872442" w:rsidRDefault="00000000" w:rsidP="00872442">
          <w:pPr>
            <w:pStyle w:val="TOC1"/>
          </w:pPr>
          <w:hyperlink w:anchor="_Toc163317263" w:history="1">
            <w:r w:rsidR="00872442" w:rsidRPr="00C826A7">
              <w:rPr>
                <w:rStyle w:val="Hyperlink"/>
              </w:rPr>
              <w:t>Part 1</w:t>
            </w:r>
            <w:r w:rsidR="00872442">
              <w:rPr>
                <w:webHidden/>
              </w:rPr>
              <w:tab/>
            </w:r>
            <w:r w:rsidR="00872442">
              <w:rPr>
                <w:webHidden/>
              </w:rPr>
              <w:fldChar w:fldCharType="begin"/>
            </w:r>
            <w:r w:rsidR="00872442">
              <w:rPr>
                <w:webHidden/>
              </w:rPr>
              <w:instrText xml:space="preserve"> PAGEREF _Toc163317263 \h </w:instrText>
            </w:r>
            <w:r w:rsidR="00872442">
              <w:rPr>
                <w:webHidden/>
              </w:rPr>
            </w:r>
            <w:r w:rsidR="00872442">
              <w:rPr>
                <w:webHidden/>
              </w:rPr>
              <w:fldChar w:fldCharType="separate"/>
            </w:r>
            <w:r w:rsidR="00872442">
              <w:rPr>
                <w:webHidden/>
              </w:rPr>
              <w:t>3</w:t>
            </w:r>
            <w:r w:rsidR="00872442">
              <w:rPr>
                <w:webHidden/>
              </w:rPr>
              <w:fldChar w:fldCharType="end"/>
            </w:r>
          </w:hyperlink>
        </w:p>
        <w:p w14:paraId="3D74C4C1" w14:textId="37A166D0" w:rsidR="00872442" w:rsidRDefault="00000000" w:rsidP="00872442">
          <w:pPr>
            <w:pStyle w:val="TOC2"/>
            <w:tabs>
              <w:tab w:val="right" w:leader="dot" w:pos="9019"/>
            </w:tabs>
            <w:rPr>
              <w:noProof/>
            </w:rPr>
          </w:pPr>
          <w:hyperlink w:anchor="_Toc163317264" w:history="1">
            <w:r w:rsidR="00872442" w:rsidRPr="00C826A7">
              <w:rPr>
                <w:rStyle w:val="Hyperlink"/>
                <w:noProof/>
              </w:rPr>
              <w:t>1. Sales trend over the months</w:t>
            </w:r>
            <w:r w:rsidR="00872442">
              <w:rPr>
                <w:noProof/>
                <w:webHidden/>
              </w:rPr>
              <w:tab/>
            </w:r>
            <w:r w:rsidR="00872442">
              <w:rPr>
                <w:noProof/>
                <w:webHidden/>
              </w:rPr>
              <w:fldChar w:fldCharType="begin"/>
            </w:r>
            <w:r w:rsidR="00872442">
              <w:rPr>
                <w:noProof/>
                <w:webHidden/>
              </w:rPr>
              <w:instrText xml:space="preserve"> PAGEREF _Toc163317264 \h </w:instrText>
            </w:r>
            <w:r w:rsidR="00872442">
              <w:rPr>
                <w:noProof/>
                <w:webHidden/>
              </w:rPr>
            </w:r>
            <w:r w:rsidR="00872442">
              <w:rPr>
                <w:noProof/>
                <w:webHidden/>
              </w:rPr>
              <w:fldChar w:fldCharType="separate"/>
            </w:r>
            <w:r w:rsidR="00872442">
              <w:rPr>
                <w:noProof/>
                <w:webHidden/>
              </w:rPr>
              <w:t>3</w:t>
            </w:r>
            <w:r w:rsidR="00872442">
              <w:rPr>
                <w:noProof/>
                <w:webHidden/>
              </w:rPr>
              <w:fldChar w:fldCharType="end"/>
            </w:r>
          </w:hyperlink>
        </w:p>
        <w:p w14:paraId="43ACF6A8" w14:textId="3EDF103F" w:rsidR="00872442" w:rsidRDefault="00000000" w:rsidP="00872442">
          <w:pPr>
            <w:pStyle w:val="TOC2"/>
            <w:tabs>
              <w:tab w:val="right" w:leader="dot" w:pos="9019"/>
            </w:tabs>
            <w:rPr>
              <w:noProof/>
            </w:rPr>
          </w:pPr>
          <w:hyperlink w:anchor="_Toc163317265" w:history="1">
            <w:r w:rsidR="00872442" w:rsidRPr="00C826A7">
              <w:rPr>
                <w:rStyle w:val="Hyperlink"/>
                <w:noProof/>
              </w:rPr>
              <w:t>2. The most frequently purchased products</w:t>
            </w:r>
            <w:r w:rsidR="00872442">
              <w:rPr>
                <w:noProof/>
                <w:webHidden/>
              </w:rPr>
              <w:tab/>
            </w:r>
            <w:r w:rsidR="00872442">
              <w:rPr>
                <w:noProof/>
                <w:webHidden/>
              </w:rPr>
              <w:fldChar w:fldCharType="begin"/>
            </w:r>
            <w:r w:rsidR="00872442">
              <w:rPr>
                <w:noProof/>
                <w:webHidden/>
              </w:rPr>
              <w:instrText xml:space="preserve"> PAGEREF _Toc163317265 \h </w:instrText>
            </w:r>
            <w:r w:rsidR="00872442">
              <w:rPr>
                <w:noProof/>
                <w:webHidden/>
              </w:rPr>
            </w:r>
            <w:r w:rsidR="00872442">
              <w:rPr>
                <w:noProof/>
                <w:webHidden/>
              </w:rPr>
              <w:fldChar w:fldCharType="separate"/>
            </w:r>
            <w:r w:rsidR="00872442">
              <w:rPr>
                <w:noProof/>
                <w:webHidden/>
              </w:rPr>
              <w:t>4</w:t>
            </w:r>
            <w:r w:rsidR="00872442">
              <w:rPr>
                <w:noProof/>
                <w:webHidden/>
              </w:rPr>
              <w:fldChar w:fldCharType="end"/>
            </w:r>
          </w:hyperlink>
        </w:p>
        <w:p w14:paraId="5D7F5D00" w14:textId="36C85642" w:rsidR="00872442" w:rsidRDefault="00000000" w:rsidP="00872442">
          <w:pPr>
            <w:pStyle w:val="TOC2"/>
            <w:tabs>
              <w:tab w:val="right" w:leader="dot" w:pos="9019"/>
            </w:tabs>
            <w:rPr>
              <w:noProof/>
            </w:rPr>
          </w:pPr>
          <w:hyperlink w:anchor="_Toc163317266" w:history="1">
            <w:r w:rsidR="00872442" w:rsidRPr="00C826A7">
              <w:rPr>
                <w:rStyle w:val="Hyperlink"/>
                <w:noProof/>
                <w:lang w:val="en-IN"/>
              </w:rPr>
              <w:t>3. Products purchased in each transaction</w:t>
            </w:r>
            <w:r w:rsidR="00872442">
              <w:rPr>
                <w:noProof/>
                <w:webHidden/>
              </w:rPr>
              <w:tab/>
            </w:r>
            <w:r w:rsidR="00872442">
              <w:rPr>
                <w:noProof/>
                <w:webHidden/>
              </w:rPr>
              <w:fldChar w:fldCharType="begin"/>
            </w:r>
            <w:r w:rsidR="00872442">
              <w:rPr>
                <w:noProof/>
                <w:webHidden/>
              </w:rPr>
              <w:instrText xml:space="preserve"> PAGEREF _Toc163317266 \h </w:instrText>
            </w:r>
            <w:r w:rsidR="00872442">
              <w:rPr>
                <w:noProof/>
                <w:webHidden/>
              </w:rPr>
            </w:r>
            <w:r w:rsidR="00872442">
              <w:rPr>
                <w:noProof/>
                <w:webHidden/>
              </w:rPr>
              <w:fldChar w:fldCharType="separate"/>
            </w:r>
            <w:r w:rsidR="00872442">
              <w:rPr>
                <w:noProof/>
                <w:webHidden/>
              </w:rPr>
              <w:t>6</w:t>
            </w:r>
            <w:r w:rsidR="00872442">
              <w:rPr>
                <w:noProof/>
                <w:webHidden/>
              </w:rPr>
              <w:fldChar w:fldCharType="end"/>
            </w:r>
          </w:hyperlink>
        </w:p>
        <w:p w14:paraId="7A1FBE42" w14:textId="3779DCA4" w:rsidR="00872442" w:rsidRDefault="00000000" w:rsidP="00872442">
          <w:pPr>
            <w:pStyle w:val="TOC2"/>
            <w:tabs>
              <w:tab w:val="right" w:leader="dot" w:pos="9019"/>
            </w:tabs>
            <w:rPr>
              <w:noProof/>
            </w:rPr>
          </w:pPr>
          <w:hyperlink w:anchor="_Toc163317267" w:history="1">
            <w:r w:rsidR="00872442" w:rsidRPr="00C826A7">
              <w:rPr>
                <w:rStyle w:val="Hyperlink"/>
                <w:noProof/>
                <w:lang w:val="en-IN"/>
              </w:rPr>
              <w:t>4. The Most profitable segment customers</w:t>
            </w:r>
            <w:r w:rsidR="00872442">
              <w:rPr>
                <w:noProof/>
                <w:webHidden/>
              </w:rPr>
              <w:tab/>
            </w:r>
            <w:r w:rsidR="00872442">
              <w:rPr>
                <w:noProof/>
                <w:webHidden/>
              </w:rPr>
              <w:fldChar w:fldCharType="begin"/>
            </w:r>
            <w:r w:rsidR="00872442">
              <w:rPr>
                <w:noProof/>
                <w:webHidden/>
              </w:rPr>
              <w:instrText xml:space="preserve"> PAGEREF _Toc163317267 \h </w:instrText>
            </w:r>
            <w:r w:rsidR="00872442">
              <w:rPr>
                <w:noProof/>
                <w:webHidden/>
              </w:rPr>
            </w:r>
            <w:r w:rsidR="00872442">
              <w:rPr>
                <w:noProof/>
                <w:webHidden/>
              </w:rPr>
              <w:fldChar w:fldCharType="separate"/>
            </w:r>
            <w:r w:rsidR="00872442">
              <w:rPr>
                <w:noProof/>
                <w:webHidden/>
              </w:rPr>
              <w:t>9</w:t>
            </w:r>
            <w:r w:rsidR="00872442">
              <w:rPr>
                <w:noProof/>
                <w:webHidden/>
              </w:rPr>
              <w:fldChar w:fldCharType="end"/>
            </w:r>
          </w:hyperlink>
        </w:p>
        <w:p w14:paraId="2ED2F472" w14:textId="2D5EE630" w:rsidR="00872442" w:rsidRDefault="00000000" w:rsidP="00872442">
          <w:pPr>
            <w:pStyle w:val="TOC2"/>
            <w:tabs>
              <w:tab w:val="right" w:leader="dot" w:pos="9019"/>
            </w:tabs>
            <w:rPr>
              <w:noProof/>
            </w:rPr>
          </w:pPr>
          <w:hyperlink w:anchor="_Toc163317268" w:history="1">
            <w:r w:rsidR="00872442" w:rsidRPr="00C826A7">
              <w:rPr>
                <w:rStyle w:val="Hyperlink"/>
                <w:noProof/>
                <w:lang w:val="en-IN"/>
              </w:rPr>
              <w:t>5. Recommended Strategy for the company</w:t>
            </w:r>
            <w:r w:rsidR="00872442">
              <w:rPr>
                <w:noProof/>
                <w:webHidden/>
              </w:rPr>
              <w:tab/>
            </w:r>
            <w:r w:rsidR="00872442">
              <w:rPr>
                <w:noProof/>
                <w:webHidden/>
              </w:rPr>
              <w:fldChar w:fldCharType="begin"/>
            </w:r>
            <w:r w:rsidR="00872442">
              <w:rPr>
                <w:noProof/>
                <w:webHidden/>
              </w:rPr>
              <w:instrText xml:space="preserve"> PAGEREF _Toc163317268 \h </w:instrText>
            </w:r>
            <w:r w:rsidR="00872442">
              <w:rPr>
                <w:noProof/>
                <w:webHidden/>
              </w:rPr>
            </w:r>
            <w:r w:rsidR="00872442">
              <w:rPr>
                <w:noProof/>
                <w:webHidden/>
              </w:rPr>
              <w:fldChar w:fldCharType="separate"/>
            </w:r>
            <w:r w:rsidR="00872442">
              <w:rPr>
                <w:noProof/>
                <w:webHidden/>
              </w:rPr>
              <w:t>10</w:t>
            </w:r>
            <w:r w:rsidR="00872442">
              <w:rPr>
                <w:noProof/>
                <w:webHidden/>
              </w:rPr>
              <w:fldChar w:fldCharType="end"/>
            </w:r>
          </w:hyperlink>
        </w:p>
        <w:p w14:paraId="6DF886AA" w14:textId="73AF4622" w:rsidR="00872442" w:rsidRDefault="00000000" w:rsidP="00872442">
          <w:pPr>
            <w:pStyle w:val="TOC1"/>
          </w:pPr>
          <w:hyperlink w:anchor="_Toc163317269" w:history="1">
            <w:r w:rsidR="00872442" w:rsidRPr="00C826A7">
              <w:rPr>
                <w:rStyle w:val="Hyperlink"/>
              </w:rPr>
              <w:t>Part 2</w:t>
            </w:r>
            <w:r w:rsidR="00872442">
              <w:rPr>
                <w:webHidden/>
              </w:rPr>
              <w:tab/>
            </w:r>
            <w:r w:rsidR="00872442">
              <w:rPr>
                <w:webHidden/>
              </w:rPr>
              <w:fldChar w:fldCharType="begin"/>
            </w:r>
            <w:r w:rsidR="00872442">
              <w:rPr>
                <w:webHidden/>
              </w:rPr>
              <w:instrText xml:space="preserve"> PAGEREF _Toc163317269 \h </w:instrText>
            </w:r>
            <w:r w:rsidR="00872442">
              <w:rPr>
                <w:webHidden/>
              </w:rPr>
            </w:r>
            <w:r w:rsidR="00872442">
              <w:rPr>
                <w:webHidden/>
              </w:rPr>
              <w:fldChar w:fldCharType="separate"/>
            </w:r>
            <w:r w:rsidR="00872442">
              <w:rPr>
                <w:webHidden/>
              </w:rPr>
              <w:t>11</w:t>
            </w:r>
            <w:r w:rsidR="00872442">
              <w:rPr>
                <w:webHidden/>
              </w:rPr>
              <w:fldChar w:fldCharType="end"/>
            </w:r>
          </w:hyperlink>
        </w:p>
        <w:p w14:paraId="72530C02" w14:textId="77FC96C4" w:rsidR="00872442" w:rsidRDefault="00000000" w:rsidP="00872442">
          <w:pPr>
            <w:pStyle w:val="TOC2"/>
            <w:tabs>
              <w:tab w:val="right" w:leader="dot" w:pos="9019"/>
            </w:tabs>
            <w:rPr>
              <w:noProof/>
            </w:rPr>
          </w:pPr>
          <w:hyperlink w:anchor="_Toc163317270" w:history="1">
            <w:r w:rsidR="00872442" w:rsidRPr="00C826A7">
              <w:rPr>
                <w:rStyle w:val="Hyperlink"/>
                <w:noProof/>
              </w:rPr>
              <w:t>Question 1.</w:t>
            </w:r>
            <w:r w:rsidR="00872442">
              <w:rPr>
                <w:noProof/>
                <w:webHidden/>
              </w:rPr>
              <w:tab/>
            </w:r>
            <w:r w:rsidR="00872442">
              <w:rPr>
                <w:noProof/>
                <w:webHidden/>
              </w:rPr>
              <w:fldChar w:fldCharType="begin"/>
            </w:r>
            <w:r w:rsidR="00872442">
              <w:rPr>
                <w:noProof/>
                <w:webHidden/>
              </w:rPr>
              <w:instrText xml:space="preserve"> PAGEREF _Toc163317270 \h </w:instrText>
            </w:r>
            <w:r w:rsidR="00872442">
              <w:rPr>
                <w:noProof/>
                <w:webHidden/>
              </w:rPr>
            </w:r>
            <w:r w:rsidR="00872442">
              <w:rPr>
                <w:noProof/>
                <w:webHidden/>
              </w:rPr>
              <w:fldChar w:fldCharType="separate"/>
            </w:r>
            <w:r w:rsidR="00872442">
              <w:rPr>
                <w:noProof/>
                <w:webHidden/>
              </w:rPr>
              <w:t>11</w:t>
            </w:r>
            <w:r w:rsidR="00872442">
              <w:rPr>
                <w:noProof/>
                <w:webHidden/>
              </w:rPr>
              <w:fldChar w:fldCharType="end"/>
            </w:r>
          </w:hyperlink>
        </w:p>
        <w:p w14:paraId="7700AA6D" w14:textId="33439707" w:rsidR="00872442" w:rsidRDefault="00000000" w:rsidP="00872442">
          <w:pPr>
            <w:pStyle w:val="TOC2"/>
            <w:tabs>
              <w:tab w:val="right" w:leader="dot" w:pos="9019"/>
            </w:tabs>
            <w:rPr>
              <w:noProof/>
            </w:rPr>
          </w:pPr>
          <w:hyperlink w:anchor="_Toc163317271" w:history="1">
            <w:r w:rsidR="00872442" w:rsidRPr="00C826A7">
              <w:rPr>
                <w:rStyle w:val="Hyperlink"/>
                <w:noProof/>
              </w:rPr>
              <w:t>Question 2.</w:t>
            </w:r>
            <w:r w:rsidR="00872442">
              <w:rPr>
                <w:noProof/>
                <w:webHidden/>
              </w:rPr>
              <w:tab/>
            </w:r>
            <w:r w:rsidR="00872442">
              <w:rPr>
                <w:noProof/>
                <w:webHidden/>
              </w:rPr>
              <w:fldChar w:fldCharType="begin"/>
            </w:r>
            <w:r w:rsidR="00872442">
              <w:rPr>
                <w:noProof/>
                <w:webHidden/>
              </w:rPr>
              <w:instrText xml:space="preserve"> PAGEREF _Toc163317271 \h </w:instrText>
            </w:r>
            <w:r w:rsidR="00872442">
              <w:rPr>
                <w:noProof/>
                <w:webHidden/>
              </w:rPr>
            </w:r>
            <w:r w:rsidR="00872442">
              <w:rPr>
                <w:noProof/>
                <w:webHidden/>
              </w:rPr>
              <w:fldChar w:fldCharType="separate"/>
            </w:r>
            <w:r w:rsidR="00872442">
              <w:rPr>
                <w:noProof/>
                <w:webHidden/>
              </w:rPr>
              <w:t>12</w:t>
            </w:r>
            <w:r w:rsidR="00872442">
              <w:rPr>
                <w:noProof/>
                <w:webHidden/>
              </w:rPr>
              <w:fldChar w:fldCharType="end"/>
            </w:r>
          </w:hyperlink>
        </w:p>
        <w:p w14:paraId="6F97019E" w14:textId="187C99EA" w:rsidR="00872442" w:rsidRDefault="00000000" w:rsidP="00872442">
          <w:pPr>
            <w:pStyle w:val="TOC2"/>
            <w:tabs>
              <w:tab w:val="right" w:leader="dot" w:pos="9019"/>
            </w:tabs>
            <w:rPr>
              <w:noProof/>
            </w:rPr>
          </w:pPr>
          <w:hyperlink w:anchor="_Toc163317272" w:history="1">
            <w:r w:rsidR="00872442" w:rsidRPr="00C826A7">
              <w:rPr>
                <w:rStyle w:val="Hyperlink"/>
                <w:noProof/>
              </w:rPr>
              <w:t>Question 3 (100 words)</w:t>
            </w:r>
            <w:r w:rsidR="00872442">
              <w:rPr>
                <w:noProof/>
                <w:webHidden/>
              </w:rPr>
              <w:tab/>
            </w:r>
            <w:r w:rsidR="00872442">
              <w:rPr>
                <w:noProof/>
                <w:webHidden/>
              </w:rPr>
              <w:fldChar w:fldCharType="begin"/>
            </w:r>
            <w:r w:rsidR="00872442">
              <w:rPr>
                <w:noProof/>
                <w:webHidden/>
              </w:rPr>
              <w:instrText xml:space="preserve"> PAGEREF _Toc163317272 \h </w:instrText>
            </w:r>
            <w:r w:rsidR="00872442">
              <w:rPr>
                <w:noProof/>
                <w:webHidden/>
              </w:rPr>
            </w:r>
            <w:r w:rsidR="00872442">
              <w:rPr>
                <w:noProof/>
                <w:webHidden/>
              </w:rPr>
              <w:fldChar w:fldCharType="separate"/>
            </w:r>
            <w:r w:rsidR="00872442">
              <w:rPr>
                <w:noProof/>
                <w:webHidden/>
              </w:rPr>
              <w:t>12</w:t>
            </w:r>
            <w:r w:rsidR="00872442">
              <w:rPr>
                <w:noProof/>
                <w:webHidden/>
              </w:rPr>
              <w:fldChar w:fldCharType="end"/>
            </w:r>
          </w:hyperlink>
        </w:p>
        <w:p w14:paraId="0F260B81" w14:textId="225157BE" w:rsidR="00872442" w:rsidRDefault="00000000" w:rsidP="00872442">
          <w:pPr>
            <w:pStyle w:val="TOC2"/>
            <w:tabs>
              <w:tab w:val="right" w:leader="dot" w:pos="9019"/>
            </w:tabs>
            <w:rPr>
              <w:noProof/>
            </w:rPr>
          </w:pPr>
          <w:hyperlink w:anchor="_Toc163317273" w:history="1">
            <w:r w:rsidR="00872442" w:rsidRPr="00C826A7">
              <w:rPr>
                <w:rStyle w:val="Hyperlink"/>
                <w:noProof/>
              </w:rPr>
              <w:t>Question 4 (100 words)</w:t>
            </w:r>
            <w:r w:rsidR="00872442">
              <w:rPr>
                <w:noProof/>
                <w:webHidden/>
              </w:rPr>
              <w:tab/>
            </w:r>
            <w:r w:rsidR="00872442">
              <w:rPr>
                <w:noProof/>
                <w:webHidden/>
              </w:rPr>
              <w:fldChar w:fldCharType="begin"/>
            </w:r>
            <w:r w:rsidR="00872442">
              <w:rPr>
                <w:noProof/>
                <w:webHidden/>
              </w:rPr>
              <w:instrText xml:space="preserve"> PAGEREF _Toc163317273 \h </w:instrText>
            </w:r>
            <w:r w:rsidR="00872442">
              <w:rPr>
                <w:noProof/>
                <w:webHidden/>
              </w:rPr>
            </w:r>
            <w:r w:rsidR="00872442">
              <w:rPr>
                <w:noProof/>
                <w:webHidden/>
              </w:rPr>
              <w:fldChar w:fldCharType="separate"/>
            </w:r>
            <w:r w:rsidR="00872442">
              <w:rPr>
                <w:noProof/>
                <w:webHidden/>
              </w:rPr>
              <w:t>12</w:t>
            </w:r>
            <w:r w:rsidR="00872442">
              <w:rPr>
                <w:noProof/>
                <w:webHidden/>
              </w:rPr>
              <w:fldChar w:fldCharType="end"/>
            </w:r>
          </w:hyperlink>
        </w:p>
        <w:p w14:paraId="41940624" w14:textId="06D7D32D" w:rsidR="00872442" w:rsidRDefault="00000000" w:rsidP="00872442">
          <w:pPr>
            <w:pStyle w:val="TOC2"/>
            <w:tabs>
              <w:tab w:val="right" w:leader="dot" w:pos="9019"/>
            </w:tabs>
            <w:rPr>
              <w:noProof/>
            </w:rPr>
          </w:pPr>
          <w:hyperlink w:anchor="_Toc163317274" w:history="1">
            <w:r w:rsidR="00872442" w:rsidRPr="00C826A7">
              <w:rPr>
                <w:rStyle w:val="Hyperlink"/>
                <w:noProof/>
              </w:rPr>
              <w:t>Question 5.</w:t>
            </w:r>
            <w:r w:rsidR="00872442">
              <w:rPr>
                <w:noProof/>
                <w:webHidden/>
              </w:rPr>
              <w:tab/>
            </w:r>
            <w:r w:rsidR="00872442">
              <w:rPr>
                <w:noProof/>
                <w:webHidden/>
              </w:rPr>
              <w:fldChar w:fldCharType="begin"/>
            </w:r>
            <w:r w:rsidR="00872442">
              <w:rPr>
                <w:noProof/>
                <w:webHidden/>
              </w:rPr>
              <w:instrText xml:space="preserve"> PAGEREF _Toc163317274 \h </w:instrText>
            </w:r>
            <w:r w:rsidR="00872442">
              <w:rPr>
                <w:noProof/>
                <w:webHidden/>
              </w:rPr>
            </w:r>
            <w:r w:rsidR="00872442">
              <w:rPr>
                <w:noProof/>
                <w:webHidden/>
              </w:rPr>
              <w:fldChar w:fldCharType="separate"/>
            </w:r>
            <w:r w:rsidR="00872442">
              <w:rPr>
                <w:noProof/>
                <w:webHidden/>
              </w:rPr>
              <w:t>13</w:t>
            </w:r>
            <w:r w:rsidR="00872442">
              <w:rPr>
                <w:noProof/>
                <w:webHidden/>
              </w:rPr>
              <w:fldChar w:fldCharType="end"/>
            </w:r>
          </w:hyperlink>
        </w:p>
        <w:p w14:paraId="66BC6858" w14:textId="68FD5EB9" w:rsidR="00872442" w:rsidRDefault="00000000" w:rsidP="00872442">
          <w:pPr>
            <w:pStyle w:val="TOC1"/>
          </w:pPr>
          <w:hyperlink w:anchor="_Toc163317275" w:history="1">
            <w:r w:rsidR="00872442" w:rsidRPr="00C826A7">
              <w:rPr>
                <w:rStyle w:val="Hyperlink"/>
              </w:rPr>
              <w:t>Conclusion (100 words)</w:t>
            </w:r>
            <w:r w:rsidR="00872442">
              <w:rPr>
                <w:webHidden/>
              </w:rPr>
              <w:tab/>
            </w:r>
            <w:r w:rsidR="00872442">
              <w:rPr>
                <w:webHidden/>
              </w:rPr>
              <w:fldChar w:fldCharType="begin"/>
            </w:r>
            <w:r w:rsidR="00872442">
              <w:rPr>
                <w:webHidden/>
              </w:rPr>
              <w:instrText xml:space="preserve"> PAGEREF _Toc163317275 \h </w:instrText>
            </w:r>
            <w:r w:rsidR="00872442">
              <w:rPr>
                <w:webHidden/>
              </w:rPr>
            </w:r>
            <w:r w:rsidR="00872442">
              <w:rPr>
                <w:webHidden/>
              </w:rPr>
              <w:fldChar w:fldCharType="separate"/>
            </w:r>
            <w:r w:rsidR="00872442">
              <w:rPr>
                <w:webHidden/>
              </w:rPr>
              <w:t>14</w:t>
            </w:r>
            <w:r w:rsidR="00872442">
              <w:rPr>
                <w:webHidden/>
              </w:rPr>
              <w:fldChar w:fldCharType="end"/>
            </w:r>
          </w:hyperlink>
        </w:p>
        <w:p w14:paraId="64FBECEE" w14:textId="30421748" w:rsidR="00872442" w:rsidRPr="00872442" w:rsidRDefault="00000000" w:rsidP="00872442">
          <w:pPr>
            <w:pStyle w:val="TOC1"/>
          </w:pPr>
          <w:hyperlink w:anchor="_Toc163317276" w:history="1">
            <w:r w:rsidR="00872442" w:rsidRPr="00872442">
              <w:rPr>
                <w:rStyle w:val="Hyperlink"/>
              </w:rPr>
              <w:t>Reference List</w:t>
            </w:r>
            <w:r w:rsidR="00872442" w:rsidRPr="00872442">
              <w:rPr>
                <w:webHidden/>
              </w:rPr>
              <w:tab/>
            </w:r>
            <w:r w:rsidR="00872442" w:rsidRPr="00872442">
              <w:rPr>
                <w:webHidden/>
              </w:rPr>
              <w:fldChar w:fldCharType="begin"/>
            </w:r>
            <w:r w:rsidR="00872442" w:rsidRPr="00872442">
              <w:rPr>
                <w:webHidden/>
              </w:rPr>
              <w:instrText xml:space="preserve"> PAGEREF _Toc163317276 \h </w:instrText>
            </w:r>
            <w:r w:rsidR="00872442" w:rsidRPr="00872442">
              <w:rPr>
                <w:webHidden/>
              </w:rPr>
            </w:r>
            <w:r w:rsidR="00872442" w:rsidRPr="00872442">
              <w:rPr>
                <w:webHidden/>
              </w:rPr>
              <w:fldChar w:fldCharType="separate"/>
            </w:r>
            <w:r w:rsidR="00872442" w:rsidRPr="00872442">
              <w:rPr>
                <w:webHidden/>
              </w:rPr>
              <w:t>15</w:t>
            </w:r>
            <w:r w:rsidR="00872442" w:rsidRPr="00872442">
              <w:rPr>
                <w:webHidden/>
              </w:rPr>
              <w:fldChar w:fldCharType="end"/>
            </w:r>
          </w:hyperlink>
        </w:p>
        <w:p w14:paraId="0776F111" w14:textId="7283E30B" w:rsidR="00872442" w:rsidRDefault="00872442" w:rsidP="00872442">
          <w:r>
            <w:rPr>
              <w:b/>
              <w:bCs/>
              <w:noProof/>
            </w:rPr>
            <w:fldChar w:fldCharType="end"/>
          </w:r>
        </w:p>
      </w:sdtContent>
    </w:sdt>
    <w:p w14:paraId="7E2776E1" w14:textId="77777777" w:rsidR="00872442" w:rsidRPr="00872442" w:rsidRDefault="00872442">
      <w:pPr>
        <w:spacing w:after="200"/>
        <w:jc w:val="center"/>
        <w:rPr>
          <w:b/>
          <w:sz w:val="32"/>
          <w:szCs w:val="32"/>
          <w:u w:val="single"/>
        </w:rPr>
      </w:pPr>
    </w:p>
    <w:p w14:paraId="447B0228" w14:textId="77777777" w:rsidR="00050387" w:rsidRDefault="00000000">
      <w:r>
        <w:br w:type="page"/>
      </w:r>
    </w:p>
    <w:p w14:paraId="3E0E833C" w14:textId="77777777" w:rsidR="00050387" w:rsidRDefault="00000000">
      <w:pPr>
        <w:pStyle w:val="Heading1"/>
      </w:pPr>
      <w:bookmarkStart w:id="0" w:name="_ol678tx2s696" w:colFirst="0" w:colLast="0"/>
      <w:bookmarkStart w:id="1" w:name="_Toc163317262"/>
      <w:bookmarkEnd w:id="0"/>
      <w:r>
        <w:lastRenderedPageBreak/>
        <w:t>Introduction</w:t>
      </w:r>
      <w:bookmarkEnd w:id="1"/>
    </w:p>
    <w:p w14:paraId="4DCD724F" w14:textId="77777777" w:rsidR="00050387" w:rsidRDefault="00000000">
      <w:r>
        <w:t xml:space="preserve">This assignment will be all about the discussion about the different kinds of processes that are related to data analysis. For that reason, the analysis of the e-commerce-related data will be done in the first part of this report. This part will also assess the trends of the sales over the period, purchase volume, and other such things. Those assessments will be done by using Excel formulas. The recommendations for improving the profitability of the company will also be demonstrated in this part. The next part of this assignment will be built for assessing the student-related data sets. This evaluation will be done based on Excel and SPSS software. The first two questions will provide data about the ratios of male and female students, students who qualify for the free lunches, and much more. The discussion related to the advantages and limitations of using Excel and SPSS will also be discussed in this part. </w:t>
      </w:r>
    </w:p>
    <w:p w14:paraId="5DA70E8C" w14:textId="73919040" w:rsidR="00050387" w:rsidRDefault="00000000">
      <w:pPr>
        <w:pStyle w:val="Heading1"/>
      </w:pPr>
      <w:bookmarkStart w:id="2" w:name="_nusyrbfqyh0" w:colFirst="0" w:colLast="0"/>
      <w:bookmarkStart w:id="3" w:name="_Toc163317263"/>
      <w:bookmarkEnd w:id="2"/>
      <w:r>
        <w:t>Part 1</w:t>
      </w:r>
      <w:bookmarkEnd w:id="3"/>
    </w:p>
    <w:p w14:paraId="6CE6067F" w14:textId="6743ECC8" w:rsidR="00050387" w:rsidRDefault="00A972B1" w:rsidP="00872442">
      <w:pPr>
        <w:pStyle w:val="Heading2"/>
      </w:pPr>
      <w:bookmarkStart w:id="4" w:name="_Toc163317264"/>
      <w:r>
        <w:t>1. Sales trend over the months</w:t>
      </w:r>
      <w:bookmarkEnd w:id="4"/>
    </w:p>
    <w:p w14:paraId="13F21D42" w14:textId="169C6773" w:rsidR="00A972B1" w:rsidRDefault="002A7DD2">
      <w:r>
        <w:t>Firstly,</w:t>
      </w:r>
      <w:r w:rsidR="00A972B1">
        <w:t xml:space="preserve"> the sales revenue of each order has been calculated by multiplying the price for each product ordered and quantity ordered. </w:t>
      </w:r>
      <w:r>
        <w:t>The figures are listed in a new column named ‘Sales’. Then the sales revenue generated by the company on each day of the month has been measured using the ‘SUMIF’</w:t>
      </w:r>
      <w:r w:rsidR="00A972B1">
        <w:t xml:space="preserve"> </w:t>
      </w:r>
      <w:r>
        <w:t xml:space="preserve">function. For instance, total sales generated on 12-09-2019 has been measured using the function </w:t>
      </w:r>
      <w:r w:rsidRPr="002A7DD2">
        <w:t>=</w:t>
      </w:r>
      <w:proofErr w:type="gramStart"/>
      <w:r w:rsidRPr="002A7DD2">
        <w:t>SUMIF(</w:t>
      </w:r>
      <w:proofErr w:type="gramEnd"/>
      <w:r w:rsidRPr="002A7DD2">
        <w:t>B2:B65536,"12-09-2019",I2:I65536)</w:t>
      </w:r>
      <w:r>
        <w:t xml:space="preserve">. </w:t>
      </w:r>
      <w:r w:rsidR="006510E5">
        <w:t xml:space="preserve">Following is the table showing the sales revenue generated in each day of the dataset. </w:t>
      </w:r>
    </w:p>
    <w:tbl>
      <w:tblPr>
        <w:tblW w:w="8970" w:type="dxa"/>
        <w:jc w:val="center"/>
        <w:tblLook w:val="04A0" w:firstRow="1" w:lastRow="0" w:firstColumn="1" w:lastColumn="0" w:noHBand="0" w:noVBand="1"/>
      </w:tblPr>
      <w:tblGrid>
        <w:gridCol w:w="4826"/>
        <w:gridCol w:w="4144"/>
      </w:tblGrid>
      <w:tr w:rsidR="006510E5" w:rsidRPr="006510E5" w14:paraId="424730CE" w14:textId="77777777" w:rsidTr="006510E5">
        <w:trPr>
          <w:trHeight w:val="244"/>
          <w:jc w:val="center"/>
        </w:trPr>
        <w:tc>
          <w:tcPr>
            <w:tcW w:w="48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4FD323" w14:textId="47606578" w:rsidR="006510E5" w:rsidRPr="006510E5" w:rsidRDefault="006510E5" w:rsidP="006510E5">
            <w:pPr>
              <w:spacing w:line="240" w:lineRule="auto"/>
              <w:jc w:val="center"/>
              <w:rPr>
                <w:b/>
                <w:bCs/>
                <w:color w:val="000000"/>
                <w:sz w:val="20"/>
                <w:szCs w:val="20"/>
                <w:lang w:val="en-IN"/>
              </w:rPr>
            </w:pPr>
            <w:r w:rsidRPr="006510E5">
              <w:rPr>
                <w:b/>
                <w:bCs/>
                <w:color w:val="000000"/>
                <w:sz w:val="20"/>
                <w:szCs w:val="20"/>
                <w:lang w:val="en-IN"/>
              </w:rPr>
              <w:t>Date</w:t>
            </w:r>
          </w:p>
        </w:tc>
        <w:tc>
          <w:tcPr>
            <w:tcW w:w="4144" w:type="dxa"/>
            <w:tcBorders>
              <w:top w:val="single" w:sz="4" w:space="0" w:color="auto"/>
              <w:left w:val="nil"/>
              <w:bottom w:val="single" w:sz="4" w:space="0" w:color="auto"/>
              <w:right w:val="single" w:sz="4" w:space="0" w:color="auto"/>
            </w:tcBorders>
            <w:shd w:val="clear" w:color="auto" w:fill="auto"/>
            <w:noWrap/>
            <w:vAlign w:val="bottom"/>
            <w:hideMark/>
          </w:tcPr>
          <w:p w14:paraId="0663EB51" w14:textId="77777777" w:rsidR="006510E5" w:rsidRPr="006510E5" w:rsidRDefault="006510E5" w:rsidP="006510E5">
            <w:pPr>
              <w:spacing w:line="240" w:lineRule="auto"/>
              <w:jc w:val="center"/>
              <w:rPr>
                <w:b/>
                <w:bCs/>
                <w:color w:val="000000"/>
                <w:sz w:val="20"/>
                <w:szCs w:val="20"/>
                <w:lang w:val="en-IN"/>
              </w:rPr>
            </w:pPr>
            <w:r w:rsidRPr="006510E5">
              <w:rPr>
                <w:b/>
                <w:bCs/>
                <w:color w:val="000000"/>
                <w:sz w:val="20"/>
                <w:szCs w:val="20"/>
                <w:lang w:val="en-IN"/>
              </w:rPr>
              <w:t>Sales</w:t>
            </w:r>
          </w:p>
        </w:tc>
      </w:tr>
      <w:tr w:rsidR="006510E5" w:rsidRPr="006510E5" w14:paraId="24CD735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40283962"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12-09-2019</w:t>
            </w:r>
          </w:p>
        </w:tc>
        <w:tc>
          <w:tcPr>
            <w:tcW w:w="4144" w:type="dxa"/>
            <w:tcBorders>
              <w:top w:val="nil"/>
              <w:left w:val="nil"/>
              <w:bottom w:val="single" w:sz="4" w:space="0" w:color="auto"/>
              <w:right w:val="single" w:sz="4" w:space="0" w:color="auto"/>
            </w:tcBorders>
            <w:shd w:val="clear" w:color="auto" w:fill="auto"/>
            <w:noWrap/>
            <w:vAlign w:val="bottom"/>
            <w:hideMark/>
          </w:tcPr>
          <w:p w14:paraId="622E49AE"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604502.1</w:t>
            </w:r>
          </w:p>
        </w:tc>
      </w:tr>
      <w:tr w:rsidR="006510E5" w:rsidRPr="006510E5" w14:paraId="6412F17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78CE0C31"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12-08-2019</w:t>
            </w:r>
          </w:p>
        </w:tc>
        <w:tc>
          <w:tcPr>
            <w:tcW w:w="4144" w:type="dxa"/>
            <w:tcBorders>
              <w:top w:val="nil"/>
              <w:left w:val="nil"/>
              <w:bottom w:val="single" w:sz="4" w:space="0" w:color="auto"/>
              <w:right w:val="single" w:sz="4" w:space="0" w:color="auto"/>
            </w:tcBorders>
            <w:shd w:val="clear" w:color="auto" w:fill="auto"/>
            <w:noWrap/>
            <w:vAlign w:val="bottom"/>
            <w:hideMark/>
          </w:tcPr>
          <w:p w14:paraId="13B6BA3A"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215952.8</w:t>
            </w:r>
          </w:p>
        </w:tc>
      </w:tr>
      <w:tr w:rsidR="006510E5" w:rsidRPr="006510E5" w14:paraId="00481E8D"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45C5B353"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12-07-2019</w:t>
            </w:r>
          </w:p>
        </w:tc>
        <w:tc>
          <w:tcPr>
            <w:tcW w:w="4144" w:type="dxa"/>
            <w:tcBorders>
              <w:top w:val="nil"/>
              <w:left w:val="nil"/>
              <w:bottom w:val="single" w:sz="4" w:space="0" w:color="auto"/>
              <w:right w:val="single" w:sz="4" w:space="0" w:color="auto"/>
            </w:tcBorders>
            <w:shd w:val="clear" w:color="auto" w:fill="auto"/>
            <w:noWrap/>
            <w:vAlign w:val="bottom"/>
            <w:hideMark/>
          </w:tcPr>
          <w:p w14:paraId="4C7D5C3B"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263611.3</w:t>
            </w:r>
          </w:p>
        </w:tc>
      </w:tr>
      <w:tr w:rsidR="006510E5" w:rsidRPr="006510E5" w14:paraId="4F37DFCD"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69C8B5E7"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12-06-2019</w:t>
            </w:r>
          </w:p>
        </w:tc>
        <w:tc>
          <w:tcPr>
            <w:tcW w:w="4144" w:type="dxa"/>
            <w:tcBorders>
              <w:top w:val="nil"/>
              <w:left w:val="nil"/>
              <w:bottom w:val="single" w:sz="4" w:space="0" w:color="auto"/>
              <w:right w:val="single" w:sz="4" w:space="0" w:color="auto"/>
            </w:tcBorders>
            <w:shd w:val="clear" w:color="auto" w:fill="auto"/>
            <w:noWrap/>
            <w:vAlign w:val="bottom"/>
            <w:hideMark/>
          </w:tcPr>
          <w:p w14:paraId="53F73EFA"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190335.3</w:t>
            </w:r>
          </w:p>
        </w:tc>
      </w:tr>
      <w:tr w:rsidR="006510E5" w:rsidRPr="006510E5" w14:paraId="6DA1ADA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2D91934A"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12-05-2019</w:t>
            </w:r>
          </w:p>
        </w:tc>
        <w:tc>
          <w:tcPr>
            <w:tcW w:w="4144" w:type="dxa"/>
            <w:tcBorders>
              <w:top w:val="nil"/>
              <w:left w:val="nil"/>
              <w:bottom w:val="single" w:sz="4" w:space="0" w:color="auto"/>
              <w:right w:val="single" w:sz="4" w:space="0" w:color="auto"/>
            </w:tcBorders>
            <w:shd w:val="clear" w:color="auto" w:fill="auto"/>
            <w:noWrap/>
            <w:vAlign w:val="bottom"/>
            <w:hideMark/>
          </w:tcPr>
          <w:p w14:paraId="44CC533A"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288295.5</w:t>
            </w:r>
          </w:p>
        </w:tc>
      </w:tr>
      <w:tr w:rsidR="006510E5" w:rsidRPr="006510E5" w14:paraId="2063C18B"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6E8F30AF"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12-04-2019]</w:t>
            </w:r>
          </w:p>
        </w:tc>
        <w:tc>
          <w:tcPr>
            <w:tcW w:w="4144" w:type="dxa"/>
            <w:tcBorders>
              <w:top w:val="nil"/>
              <w:left w:val="nil"/>
              <w:bottom w:val="single" w:sz="4" w:space="0" w:color="auto"/>
              <w:right w:val="single" w:sz="4" w:space="0" w:color="auto"/>
            </w:tcBorders>
            <w:shd w:val="clear" w:color="auto" w:fill="auto"/>
            <w:noWrap/>
            <w:vAlign w:val="bottom"/>
            <w:hideMark/>
          </w:tcPr>
          <w:p w14:paraId="064BAE20"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79020.71</w:t>
            </w:r>
          </w:p>
        </w:tc>
      </w:tr>
      <w:tr w:rsidR="006510E5" w:rsidRPr="006510E5" w14:paraId="7D8616C4"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2E04A2A7"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12-02-2019</w:t>
            </w:r>
          </w:p>
        </w:tc>
        <w:tc>
          <w:tcPr>
            <w:tcW w:w="4144" w:type="dxa"/>
            <w:tcBorders>
              <w:top w:val="nil"/>
              <w:left w:val="nil"/>
              <w:bottom w:val="single" w:sz="4" w:space="0" w:color="auto"/>
              <w:right w:val="single" w:sz="4" w:space="0" w:color="auto"/>
            </w:tcBorders>
            <w:shd w:val="clear" w:color="auto" w:fill="auto"/>
            <w:noWrap/>
            <w:vAlign w:val="bottom"/>
            <w:hideMark/>
          </w:tcPr>
          <w:p w14:paraId="02E09A24"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179868.6</w:t>
            </w:r>
          </w:p>
        </w:tc>
      </w:tr>
      <w:tr w:rsidR="006510E5" w:rsidRPr="006510E5" w14:paraId="7A1DE9B8"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1C24462F"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12-01-2019</w:t>
            </w:r>
          </w:p>
        </w:tc>
        <w:tc>
          <w:tcPr>
            <w:tcW w:w="4144" w:type="dxa"/>
            <w:tcBorders>
              <w:top w:val="nil"/>
              <w:left w:val="nil"/>
              <w:bottom w:val="single" w:sz="4" w:space="0" w:color="auto"/>
              <w:right w:val="single" w:sz="4" w:space="0" w:color="auto"/>
            </w:tcBorders>
            <w:shd w:val="clear" w:color="auto" w:fill="auto"/>
            <w:noWrap/>
            <w:vAlign w:val="bottom"/>
            <w:hideMark/>
          </w:tcPr>
          <w:p w14:paraId="36A52F8C"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172592.4</w:t>
            </w:r>
          </w:p>
        </w:tc>
      </w:tr>
      <w:tr w:rsidR="006510E5" w:rsidRPr="006510E5" w14:paraId="4B5EEF71"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689C2C35"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11-30-2019</w:t>
            </w:r>
          </w:p>
        </w:tc>
        <w:tc>
          <w:tcPr>
            <w:tcW w:w="4144" w:type="dxa"/>
            <w:tcBorders>
              <w:top w:val="nil"/>
              <w:left w:val="nil"/>
              <w:bottom w:val="single" w:sz="4" w:space="0" w:color="auto"/>
              <w:right w:val="single" w:sz="4" w:space="0" w:color="auto"/>
            </w:tcBorders>
            <w:shd w:val="clear" w:color="auto" w:fill="auto"/>
            <w:noWrap/>
            <w:vAlign w:val="bottom"/>
            <w:hideMark/>
          </w:tcPr>
          <w:p w14:paraId="4A58CA8A"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181841.2</w:t>
            </w:r>
          </w:p>
        </w:tc>
      </w:tr>
      <w:tr w:rsidR="006510E5" w:rsidRPr="006510E5" w14:paraId="6AD0344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14149DB1"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11-29-2019</w:t>
            </w:r>
          </w:p>
        </w:tc>
        <w:tc>
          <w:tcPr>
            <w:tcW w:w="4144" w:type="dxa"/>
            <w:tcBorders>
              <w:top w:val="nil"/>
              <w:left w:val="nil"/>
              <w:bottom w:val="single" w:sz="4" w:space="0" w:color="auto"/>
              <w:right w:val="single" w:sz="4" w:space="0" w:color="auto"/>
            </w:tcBorders>
            <w:shd w:val="clear" w:color="auto" w:fill="auto"/>
            <w:noWrap/>
            <w:vAlign w:val="bottom"/>
            <w:hideMark/>
          </w:tcPr>
          <w:p w14:paraId="75F24865"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199865.2</w:t>
            </w:r>
          </w:p>
        </w:tc>
      </w:tr>
      <w:tr w:rsidR="006510E5" w:rsidRPr="006510E5" w14:paraId="27C3469A"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5071EBFE"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11-28-2019</w:t>
            </w:r>
          </w:p>
        </w:tc>
        <w:tc>
          <w:tcPr>
            <w:tcW w:w="4144" w:type="dxa"/>
            <w:tcBorders>
              <w:top w:val="nil"/>
              <w:left w:val="nil"/>
              <w:bottom w:val="single" w:sz="4" w:space="0" w:color="auto"/>
              <w:right w:val="single" w:sz="4" w:space="0" w:color="auto"/>
            </w:tcBorders>
            <w:shd w:val="clear" w:color="auto" w:fill="auto"/>
            <w:noWrap/>
            <w:vAlign w:val="bottom"/>
            <w:hideMark/>
          </w:tcPr>
          <w:p w14:paraId="3D7760A4"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185503.9</w:t>
            </w:r>
          </w:p>
        </w:tc>
      </w:tr>
      <w:tr w:rsidR="006510E5" w:rsidRPr="006510E5" w14:paraId="5889D43D"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09783F51"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11-27-2019</w:t>
            </w:r>
          </w:p>
        </w:tc>
        <w:tc>
          <w:tcPr>
            <w:tcW w:w="4144" w:type="dxa"/>
            <w:tcBorders>
              <w:top w:val="nil"/>
              <w:left w:val="nil"/>
              <w:bottom w:val="single" w:sz="4" w:space="0" w:color="auto"/>
              <w:right w:val="single" w:sz="4" w:space="0" w:color="auto"/>
            </w:tcBorders>
            <w:shd w:val="clear" w:color="auto" w:fill="auto"/>
            <w:noWrap/>
            <w:vAlign w:val="bottom"/>
            <w:hideMark/>
          </w:tcPr>
          <w:p w14:paraId="6521B0D5"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71093.21</w:t>
            </w:r>
          </w:p>
        </w:tc>
      </w:tr>
      <w:tr w:rsidR="006510E5" w:rsidRPr="006510E5" w14:paraId="790339A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3AA0017A"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11-25-2019</w:t>
            </w:r>
          </w:p>
        </w:tc>
        <w:tc>
          <w:tcPr>
            <w:tcW w:w="4144" w:type="dxa"/>
            <w:tcBorders>
              <w:top w:val="nil"/>
              <w:left w:val="nil"/>
              <w:bottom w:val="single" w:sz="4" w:space="0" w:color="auto"/>
              <w:right w:val="single" w:sz="4" w:space="0" w:color="auto"/>
            </w:tcBorders>
            <w:shd w:val="clear" w:color="auto" w:fill="auto"/>
            <w:noWrap/>
            <w:vAlign w:val="bottom"/>
            <w:hideMark/>
          </w:tcPr>
          <w:p w14:paraId="27656C94"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196698.5</w:t>
            </w:r>
          </w:p>
        </w:tc>
      </w:tr>
      <w:tr w:rsidR="006510E5" w:rsidRPr="006510E5" w14:paraId="062CDA89"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0BC7142F"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11-24-2019</w:t>
            </w:r>
          </w:p>
        </w:tc>
        <w:tc>
          <w:tcPr>
            <w:tcW w:w="4144" w:type="dxa"/>
            <w:tcBorders>
              <w:top w:val="nil"/>
              <w:left w:val="nil"/>
              <w:bottom w:val="single" w:sz="4" w:space="0" w:color="auto"/>
              <w:right w:val="single" w:sz="4" w:space="0" w:color="auto"/>
            </w:tcBorders>
            <w:shd w:val="clear" w:color="auto" w:fill="auto"/>
            <w:noWrap/>
            <w:vAlign w:val="bottom"/>
            <w:hideMark/>
          </w:tcPr>
          <w:p w14:paraId="6F5E0D30"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160298.4</w:t>
            </w:r>
          </w:p>
        </w:tc>
      </w:tr>
      <w:tr w:rsidR="006510E5" w:rsidRPr="006510E5" w14:paraId="5C729536"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01C8630F"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11-23-2019</w:t>
            </w:r>
          </w:p>
        </w:tc>
        <w:tc>
          <w:tcPr>
            <w:tcW w:w="4144" w:type="dxa"/>
            <w:tcBorders>
              <w:top w:val="nil"/>
              <w:left w:val="nil"/>
              <w:bottom w:val="single" w:sz="4" w:space="0" w:color="auto"/>
              <w:right w:val="single" w:sz="4" w:space="0" w:color="auto"/>
            </w:tcBorders>
            <w:shd w:val="clear" w:color="auto" w:fill="auto"/>
            <w:noWrap/>
            <w:vAlign w:val="bottom"/>
            <w:hideMark/>
          </w:tcPr>
          <w:p w14:paraId="7F8CED25"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253060.3</w:t>
            </w:r>
          </w:p>
        </w:tc>
      </w:tr>
      <w:tr w:rsidR="006510E5" w:rsidRPr="006510E5" w14:paraId="3C12CD7D"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32D31142"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11-22-2019</w:t>
            </w:r>
          </w:p>
        </w:tc>
        <w:tc>
          <w:tcPr>
            <w:tcW w:w="4144" w:type="dxa"/>
            <w:tcBorders>
              <w:top w:val="nil"/>
              <w:left w:val="nil"/>
              <w:bottom w:val="single" w:sz="4" w:space="0" w:color="auto"/>
              <w:right w:val="single" w:sz="4" w:space="0" w:color="auto"/>
            </w:tcBorders>
            <w:shd w:val="clear" w:color="auto" w:fill="auto"/>
            <w:noWrap/>
            <w:vAlign w:val="bottom"/>
            <w:hideMark/>
          </w:tcPr>
          <w:p w14:paraId="6649E63E"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344094.6</w:t>
            </w:r>
          </w:p>
        </w:tc>
      </w:tr>
      <w:tr w:rsidR="006510E5" w:rsidRPr="006510E5" w14:paraId="2673C8D2"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3861FCA4"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11-21-2019</w:t>
            </w:r>
          </w:p>
        </w:tc>
        <w:tc>
          <w:tcPr>
            <w:tcW w:w="4144" w:type="dxa"/>
            <w:tcBorders>
              <w:top w:val="nil"/>
              <w:left w:val="nil"/>
              <w:bottom w:val="single" w:sz="4" w:space="0" w:color="auto"/>
              <w:right w:val="single" w:sz="4" w:space="0" w:color="auto"/>
            </w:tcBorders>
            <w:shd w:val="clear" w:color="auto" w:fill="auto"/>
            <w:noWrap/>
            <w:vAlign w:val="bottom"/>
            <w:hideMark/>
          </w:tcPr>
          <w:p w14:paraId="2225FD51"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303521.7</w:t>
            </w:r>
          </w:p>
        </w:tc>
      </w:tr>
      <w:tr w:rsidR="006510E5" w:rsidRPr="006510E5" w14:paraId="0C3ABB3F"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42EBE333"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11-20-2019</w:t>
            </w:r>
          </w:p>
        </w:tc>
        <w:tc>
          <w:tcPr>
            <w:tcW w:w="4144" w:type="dxa"/>
            <w:tcBorders>
              <w:top w:val="nil"/>
              <w:left w:val="nil"/>
              <w:bottom w:val="single" w:sz="4" w:space="0" w:color="auto"/>
              <w:right w:val="single" w:sz="4" w:space="0" w:color="auto"/>
            </w:tcBorders>
            <w:shd w:val="clear" w:color="auto" w:fill="auto"/>
            <w:noWrap/>
            <w:vAlign w:val="bottom"/>
            <w:hideMark/>
          </w:tcPr>
          <w:p w14:paraId="6E77FD3B"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225964.3</w:t>
            </w:r>
          </w:p>
        </w:tc>
      </w:tr>
      <w:tr w:rsidR="006510E5" w:rsidRPr="006510E5" w14:paraId="64FB321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442E0846"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lastRenderedPageBreak/>
              <w:t>11-18-2019</w:t>
            </w:r>
          </w:p>
        </w:tc>
        <w:tc>
          <w:tcPr>
            <w:tcW w:w="4144" w:type="dxa"/>
            <w:tcBorders>
              <w:top w:val="nil"/>
              <w:left w:val="nil"/>
              <w:bottom w:val="single" w:sz="4" w:space="0" w:color="auto"/>
              <w:right w:val="single" w:sz="4" w:space="0" w:color="auto"/>
            </w:tcBorders>
            <w:shd w:val="clear" w:color="auto" w:fill="auto"/>
            <w:noWrap/>
            <w:vAlign w:val="bottom"/>
            <w:hideMark/>
          </w:tcPr>
          <w:p w14:paraId="35003B99"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283981.9</w:t>
            </w:r>
          </w:p>
        </w:tc>
      </w:tr>
      <w:tr w:rsidR="006510E5" w:rsidRPr="006510E5" w14:paraId="3D537FF3" w14:textId="77777777" w:rsidTr="006510E5">
        <w:trPr>
          <w:trHeight w:val="244"/>
          <w:jc w:val="center"/>
        </w:trPr>
        <w:tc>
          <w:tcPr>
            <w:tcW w:w="4826" w:type="dxa"/>
            <w:tcBorders>
              <w:top w:val="nil"/>
              <w:left w:val="single" w:sz="4" w:space="0" w:color="auto"/>
              <w:bottom w:val="single" w:sz="4" w:space="0" w:color="auto"/>
              <w:right w:val="single" w:sz="4" w:space="0" w:color="auto"/>
            </w:tcBorders>
            <w:shd w:val="clear" w:color="auto" w:fill="auto"/>
            <w:noWrap/>
            <w:vAlign w:val="bottom"/>
            <w:hideMark/>
          </w:tcPr>
          <w:p w14:paraId="13BCE669"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11-17-2019</w:t>
            </w:r>
          </w:p>
        </w:tc>
        <w:tc>
          <w:tcPr>
            <w:tcW w:w="4144" w:type="dxa"/>
            <w:tcBorders>
              <w:top w:val="nil"/>
              <w:left w:val="nil"/>
              <w:bottom w:val="single" w:sz="4" w:space="0" w:color="auto"/>
              <w:right w:val="single" w:sz="4" w:space="0" w:color="auto"/>
            </w:tcBorders>
            <w:shd w:val="clear" w:color="auto" w:fill="auto"/>
            <w:noWrap/>
            <w:vAlign w:val="bottom"/>
            <w:hideMark/>
          </w:tcPr>
          <w:p w14:paraId="50E00603" w14:textId="77777777" w:rsidR="006510E5" w:rsidRPr="006510E5" w:rsidRDefault="006510E5" w:rsidP="006510E5">
            <w:pPr>
              <w:spacing w:line="240" w:lineRule="auto"/>
              <w:jc w:val="center"/>
              <w:rPr>
                <w:color w:val="000000"/>
                <w:sz w:val="20"/>
                <w:szCs w:val="20"/>
                <w:lang w:val="en-IN"/>
              </w:rPr>
            </w:pPr>
            <w:r w:rsidRPr="006510E5">
              <w:rPr>
                <w:color w:val="000000"/>
                <w:sz w:val="20"/>
                <w:szCs w:val="20"/>
                <w:lang w:val="en-IN"/>
              </w:rPr>
              <w:t>333756</w:t>
            </w:r>
          </w:p>
        </w:tc>
      </w:tr>
    </w:tbl>
    <w:p w14:paraId="77A468A7" w14:textId="44A7AE29" w:rsidR="006510E5" w:rsidRDefault="00B61B74">
      <w:r>
        <w:t xml:space="preserve">From the above dataset, the following line chart has been produced to showcase the trend in sales. </w:t>
      </w:r>
    </w:p>
    <w:p w14:paraId="47374999" w14:textId="38AA9298" w:rsidR="00B61B74" w:rsidRDefault="00744E23" w:rsidP="00B61B74">
      <w:pPr>
        <w:jc w:val="center"/>
      </w:pPr>
      <w:r>
        <w:rPr>
          <w:noProof/>
        </w:rPr>
        <w:drawing>
          <wp:inline distT="0" distB="0" distL="0" distR="0" wp14:anchorId="02C6AC7C" wp14:editId="1AD3CDAB">
            <wp:extent cx="4739640" cy="2743200"/>
            <wp:effectExtent l="0" t="0" r="3810" b="0"/>
            <wp:docPr id="1210656999" name="Chart 1">
              <a:extLst xmlns:a="http://schemas.openxmlformats.org/drawingml/2006/main">
                <a:ext uri="{FF2B5EF4-FFF2-40B4-BE49-F238E27FC236}">
                  <a16:creationId xmlns:a16="http://schemas.microsoft.com/office/drawing/2014/main" id="{54CC18E6-F3AC-0C0A-E14C-DCB68584A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D32E299" w14:textId="77777777" w:rsidR="009C6664" w:rsidRDefault="003D4E05" w:rsidP="00B61B74">
      <w:r>
        <w:t xml:space="preserve">The trendline of the above chart is negatively sloped which entails that the sales per day over the two months have </w:t>
      </w:r>
      <w:r w:rsidR="00744E23">
        <w:t>fallen</w:t>
      </w:r>
      <w:r>
        <w:t xml:space="preserve"> from November to December in 2019.</w:t>
      </w:r>
      <w:r w:rsidR="00744E23">
        <w:t xml:space="preserve"> The equation of the sales trendline is y = -950.29x + 246671, where y is the sales per day in a month and x refers to the numerical order of the day from the data. Here, x has a negatively valued coefficient which indicates that the amount of sales has gone down from November 2019 to December 2019.</w:t>
      </w:r>
    </w:p>
    <w:p w14:paraId="4C422237" w14:textId="77777777" w:rsidR="009C6664" w:rsidRDefault="009C6664" w:rsidP="00872442">
      <w:pPr>
        <w:pStyle w:val="Heading2"/>
      </w:pPr>
      <w:bookmarkStart w:id="5" w:name="_Toc163317265"/>
      <w:r>
        <w:t>2. The most frequently purchased products</w:t>
      </w:r>
      <w:bookmarkEnd w:id="5"/>
      <w:r>
        <w:t xml:space="preserve"> </w:t>
      </w:r>
    </w:p>
    <w:p w14:paraId="3FD6290F" w14:textId="77777777" w:rsidR="00161A20" w:rsidRDefault="00094D36" w:rsidP="00B61B74">
      <w:r>
        <w:t>To calculate the most frequently purchased products, a pivot table has been prepared. From the pivot table, it is found that the company has sold a total of 2768 different products. The ‘total’ column of the pivot table, ‘A to Z filter’ has been used</w:t>
      </w:r>
      <w:r w:rsidR="00F9633E">
        <w:t xml:space="preserve"> to arrange the products in a descending order in terms of the quantities sold. </w:t>
      </w:r>
    </w:p>
    <w:tbl>
      <w:tblPr>
        <w:tblW w:w="8951" w:type="dxa"/>
        <w:tblLook w:val="04A0" w:firstRow="1" w:lastRow="0" w:firstColumn="1" w:lastColumn="0" w:noHBand="0" w:noVBand="1"/>
      </w:tblPr>
      <w:tblGrid>
        <w:gridCol w:w="6202"/>
        <w:gridCol w:w="2749"/>
      </w:tblGrid>
      <w:tr w:rsidR="00161A20" w:rsidRPr="00161A20" w14:paraId="550A38FB" w14:textId="77777777" w:rsidTr="00161A20">
        <w:trPr>
          <w:trHeight w:val="265"/>
        </w:trPr>
        <w:tc>
          <w:tcPr>
            <w:tcW w:w="6202" w:type="dxa"/>
            <w:tcBorders>
              <w:top w:val="single" w:sz="8" w:space="0" w:color="auto"/>
              <w:left w:val="single" w:sz="8" w:space="0" w:color="auto"/>
              <w:bottom w:val="nil"/>
              <w:right w:val="nil"/>
            </w:tcBorders>
            <w:shd w:val="clear" w:color="auto" w:fill="auto"/>
            <w:noWrap/>
            <w:vAlign w:val="bottom"/>
            <w:hideMark/>
          </w:tcPr>
          <w:p w14:paraId="448BF7E1" w14:textId="77777777" w:rsidR="00161A20" w:rsidRPr="00161A20" w:rsidRDefault="00161A20" w:rsidP="00161A20">
            <w:pPr>
              <w:jc w:val="left"/>
              <w:rPr>
                <w:b/>
                <w:bCs/>
                <w:color w:val="000000"/>
                <w:sz w:val="20"/>
                <w:szCs w:val="20"/>
                <w:lang w:val="en-IN"/>
              </w:rPr>
            </w:pPr>
            <w:r w:rsidRPr="00161A20">
              <w:rPr>
                <w:b/>
                <w:bCs/>
                <w:color w:val="000000"/>
                <w:sz w:val="20"/>
                <w:szCs w:val="20"/>
                <w:lang w:val="en-IN"/>
              </w:rPr>
              <w:t>ProductName</w:t>
            </w:r>
          </w:p>
        </w:tc>
        <w:tc>
          <w:tcPr>
            <w:tcW w:w="2749" w:type="dxa"/>
            <w:tcBorders>
              <w:top w:val="single" w:sz="8" w:space="0" w:color="auto"/>
              <w:left w:val="single" w:sz="4" w:space="0" w:color="ABABAB"/>
              <w:bottom w:val="nil"/>
              <w:right w:val="single" w:sz="8" w:space="0" w:color="auto"/>
            </w:tcBorders>
            <w:shd w:val="clear" w:color="auto" w:fill="auto"/>
            <w:noWrap/>
            <w:vAlign w:val="bottom"/>
            <w:hideMark/>
          </w:tcPr>
          <w:p w14:paraId="48B14E00" w14:textId="77777777" w:rsidR="00161A20" w:rsidRPr="00161A20" w:rsidRDefault="00161A20" w:rsidP="00161A20">
            <w:pPr>
              <w:jc w:val="left"/>
              <w:rPr>
                <w:b/>
                <w:bCs/>
                <w:color w:val="000000"/>
                <w:sz w:val="20"/>
                <w:szCs w:val="20"/>
                <w:lang w:val="en-IN"/>
              </w:rPr>
            </w:pPr>
            <w:r w:rsidRPr="00161A20">
              <w:rPr>
                <w:b/>
                <w:bCs/>
                <w:color w:val="000000"/>
                <w:sz w:val="20"/>
                <w:szCs w:val="20"/>
                <w:lang w:val="en-IN"/>
              </w:rPr>
              <w:t>Total</w:t>
            </w:r>
          </w:p>
        </w:tc>
      </w:tr>
      <w:tr w:rsidR="00161A20" w:rsidRPr="00161A20" w14:paraId="09535B8A" w14:textId="77777777" w:rsidTr="00161A20">
        <w:trPr>
          <w:trHeight w:val="265"/>
        </w:trPr>
        <w:tc>
          <w:tcPr>
            <w:tcW w:w="6202" w:type="dxa"/>
            <w:tcBorders>
              <w:top w:val="single" w:sz="4" w:space="0" w:color="ABABAB"/>
              <w:left w:val="single" w:sz="8" w:space="0" w:color="auto"/>
              <w:bottom w:val="nil"/>
              <w:right w:val="nil"/>
            </w:tcBorders>
            <w:shd w:val="clear" w:color="auto" w:fill="auto"/>
            <w:noWrap/>
            <w:vAlign w:val="bottom"/>
            <w:hideMark/>
          </w:tcPr>
          <w:p w14:paraId="0438CD01" w14:textId="77777777" w:rsidR="00161A20" w:rsidRPr="00161A20" w:rsidRDefault="00161A20" w:rsidP="00161A20">
            <w:pPr>
              <w:jc w:val="left"/>
              <w:rPr>
                <w:color w:val="000000"/>
                <w:sz w:val="20"/>
                <w:szCs w:val="20"/>
                <w:lang w:val="en-IN"/>
              </w:rPr>
            </w:pPr>
            <w:r w:rsidRPr="00161A20">
              <w:rPr>
                <w:color w:val="000000"/>
                <w:sz w:val="20"/>
                <w:szCs w:val="20"/>
                <w:lang w:val="en-IN"/>
              </w:rPr>
              <w:t>Asstd Design 3d Paper Stickers</w:t>
            </w:r>
          </w:p>
        </w:tc>
        <w:tc>
          <w:tcPr>
            <w:tcW w:w="2749" w:type="dxa"/>
            <w:tcBorders>
              <w:top w:val="single" w:sz="4" w:space="0" w:color="ABABAB"/>
              <w:left w:val="single" w:sz="4" w:space="0" w:color="ABABAB"/>
              <w:bottom w:val="nil"/>
              <w:right w:val="single" w:sz="8" w:space="0" w:color="auto"/>
            </w:tcBorders>
            <w:shd w:val="clear" w:color="auto" w:fill="auto"/>
            <w:noWrap/>
            <w:vAlign w:val="bottom"/>
            <w:hideMark/>
          </w:tcPr>
          <w:p w14:paraId="121D4E59" w14:textId="77777777" w:rsidR="00161A20" w:rsidRPr="00161A20" w:rsidRDefault="00161A20" w:rsidP="00161A20">
            <w:pPr>
              <w:jc w:val="right"/>
              <w:rPr>
                <w:color w:val="000000"/>
                <w:sz w:val="20"/>
                <w:szCs w:val="20"/>
                <w:lang w:val="en-IN"/>
              </w:rPr>
            </w:pPr>
            <w:r w:rsidRPr="00161A20">
              <w:rPr>
                <w:color w:val="000000"/>
                <w:sz w:val="20"/>
                <w:szCs w:val="20"/>
                <w:lang w:val="en-IN"/>
              </w:rPr>
              <w:t>12632</w:t>
            </w:r>
          </w:p>
        </w:tc>
      </w:tr>
      <w:tr w:rsidR="00161A20" w:rsidRPr="00161A20" w14:paraId="1746F717"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5DEB813E" w14:textId="77777777" w:rsidR="00161A20" w:rsidRPr="00161A20" w:rsidRDefault="00161A20" w:rsidP="00161A20">
            <w:pPr>
              <w:jc w:val="left"/>
              <w:rPr>
                <w:color w:val="000000"/>
                <w:sz w:val="20"/>
                <w:szCs w:val="20"/>
                <w:lang w:val="en-IN"/>
              </w:rPr>
            </w:pPr>
            <w:r w:rsidRPr="00161A20">
              <w:rPr>
                <w:color w:val="000000"/>
                <w:sz w:val="20"/>
                <w:szCs w:val="20"/>
                <w:lang w:val="en-IN"/>
              </w:rPr>
              <w:t>Rabbit Night Light</w:t>
            </w:r>
          </w:p>
        </w:tc>
        <w:tc>
          <w:tcPr>
            <w:tcW w:w="2749" w:type="dxa"/>
            <w:tcBorders>
              <w:top w:val="nil"/>
              <w:left w:val="single" w:sz="4" w:space="0" w:color="ABABAB"/>
              <w:bottom w:val="nil"/>
              <w:right w:val="single" w:sz="8" w:space="0" w:color="auto"/>
            </w:tcBorders>
            <w:shd w:val="clear" w:color="auto" w:fill="auto"/>
            <w:noWrap/>
            <w:vAlign w:val="bottom"/>
            <w:hideMark/>
          </w:tcPr>
          <w:p w14:paraId="2ECA05A2" w14:textId="77777777" w:rsidR="00161A20" w:rsidRPr="00161A20" w:rsidRDefault="00161A20" w:rsidP="00161A20">
            <w:pPr>
              <w:jc w:val="right"/>
              <w:rPr>
                <w:color w:val="000000"/>
                <w:sz w:val="20"/>
                <w:szCs w:val="20"/>
                <w:lang w:val="en-IN"/>
              </w:rPr>
            </w:pPr>
            <w:r w:rsidRPr="00161A20">
              <w:rPr>
                <w:color w:val="000000"/>
                <w:sz w:val="20"/>
                <w:szCs w:val="20"/>
                <w:lang w:val="en-IN"/>
              </w:rPr>
              <w:t>11251</w:t>
            </w:r>
          </w:p>
        </w:tc>
      </w:tr>
      <w:tr w:rsidR="00161A20" w:rsidRPr="00161A20" w14:paraId="25BBCAA9"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881DBAA" w14:textId="77777777" w:rsidR="00161A20" w:rsidRPr="00161A20" w:rsidRDefault="00161A20" w:rsidP="00161A20">
            <w:pPr>
              <w:jc w:val="left"/>
              <w:rPr>
                <w:color w:val="000000"/>
                <w:sz w:val="20"/>
                <w:szCs w:val="20"/>
                <w:lang w:val="en-IN"/>
              </w:rPr>
            </w:pPr>
            <w:r w:rsidRPr="00161A20">
              <w:rPr>
                <w:color w:val="000000"/>
                <w:sz w:val="20"/>
                <w:szCs w:val="20"/>
                <w:lang w:val="en-IN"/>
              </w:rPr>
              <w:t>Popcorn Holder</w:t>
            </w:r>
          </w:p>
        </w:tc>
        <w:tc>
          <w:tcPr>
            <w:tcW w:w="2749" w:type="dxa"/>
            <w:tcBorders>
              <w:top w:val="nil"/>
              <w:left w:val="single" w:sz="4" w:space="0" w:color="ABABAB"/>
              <w:bottom w:val="nil"/>
              <w:right w:val="single" w:sz="8" w:space="0" w:color="auto"/>
            </w:tcBorders>
            <w:shd w:val="clear" w:color="auto" w:fill="auto"/>
            <w:noWrap/>
            <w:vAlign w:val="bottom"/>
            <w:hideMark/>
          </w:tcPr>
          <w:p w14:paraId="48D4C5F9" w14:textId="77777777" w:rsidR="00161A20" w:rsidRPr="00161A20" w:rsidRDefault="00161A20" w:rsidP="00161A20">
            <w:pPr>
              <w:jc w:val="right"/>
              <w:rPr>
                <w:color w:val="000000"/>
                <w:sz w:val="20"/>
                <w:szCs w:val="20"/>
                <w:lang w:val="en-IN"/>
              </w:rPr>
            </w:pPr>
            <w:r w:rsidRPr="00161A20">
              <w:rPr>
                <w:color w:val="000000"/>
                <w:sz w:val="20"/>
                <w:szCs w:val="20"/>
                <w:lang w:val="en-IN"/>
              </w:rPr>
              <w:t>11238</w:t>
            </w:r>
          </w:p>
        </w:tc>
      </w:tr>
      <w:tr w:rsidR="00161A20" w:rsidRPr="00161A20" w14:paraId="50EB7DA7"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05A69C5" w14:textId="77777777" w:rsidR="00161A20" w:rsidRPr="00161A20" w:rsidRDefault="00161A20" w:rsidP="00161A20">
            <w:pPr>
              <w:jc w:val="left"/>
              <w:rPr>
                <w:color w:val="000000"/>
                <w:sz w:val="20"/>
                <w:szCs w:val="20"/>
                <w:lang w:val="en-IN"/>
              </w:rPr>
            </w:pPr>
            <w:r w:rsidRPr="00161A20">
              <w:rPr>
                <w:color w:val="000000"/>
                <w:sz w:val="20"/>
                <w:szCs w:val="20"/>
                <w:lang w:val="en-IN"/>
              </w:rPr>
              <w:t>Paper Chain Kit 50'S Christmas</w:t>
            </w:r>
          </w:p>
        </w:tc>
        <w:tc>
          <w:tcPr>
            <w:tcW w:w="2749" w:type="dxa"/>
            <w:tcBorders>
              <w:top w:val="nil"/>
              <w:left w:val="single" w:sz="4" w:space="0" w:color="ABABAB"/>
              <w:bottom w:val="nil"/>
              <w:right w:val="single" w:sz="8" w:space="0" w:color="auto"/>
            </w:tcBorders>
            <w:shd w:val="clear" w:color="auto" w:fill="auto"/>
            <w:noWrap/>
            <w:vAlign w:val="bottom"/>
            <w:hideMark/>
          </w:tcPr>
          <w:p w14:paraId="17988322" w14:textId="77777777" w:rsidR="00161A20" w:rsidRPr="00161A20" w:rsidRDefault="00161A20" w:rsidP="00161A20">
            <w:pPr>
              <w:jc w:val="right"/>
              <w:rPr>
                <w:color w:val="000000"/>
                <w:sz w:val="20"/>
                <w:szCs w:val="20"/>
                <w:lang w:val="en-IN"/>
              </w:rPr>
            </w:pPr>
            <w:r w:rsidRPr="00161A20">
              <w:rPr>
                <w:color w:val="000000"/>
                <w:sz w:val="20"/>
                <w:szCs w:val="20"/>
                <w:lang w:val="en-IN"/>
              </w:rPr>
              <w:t>5496</w:t>
            </w:r>
          </w:p>
        </w:tc>
      </w:tr>
      <w:tr w:rsidR="00161A20" w:rsidRPr="00161A20" w14:paraId="516FF268"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5404263" w14:textId="77777777" w:rsidR="00161A20" w:rsidRPr="00161A20" w:rsidRDefault="00161A20" w:rsidP="00161A20">
            <w:pPr>
              <w:jc w:val="left"/>
              <w:rPr>
                <w:color w:val="000000"/>
                <w:sz w:val="20"/>
                <w:szCs w:val="20"/>
                <w:lang w:val="en-IN"/>
              </w:rPr>
            </w:pPr>
            <w:r w:rsidRPr="00161A20">
              <w:rPr>
                <w:color w:val="000000"/>
                <w:sz w:val="20"/>
                <w:szCs w:val="20"/>
                <w:lang w:val="en-IN"/>
              </w:rPr>
              <w:t>Disco Ball Christmas Decoration</w:t>
            </w:r>
          </w:p>
        </w:tc>
        <w:tc>
          <w:tcPr>
            <w:tcW w:w="2749" w:type="dxa"/>
            <w:tcBorders>
              <w:top w:val="nil"/>
              <w:left w:val="single" w:sz="4" w:space="0" w:color="ABABAB"/>
              <w:bottom w:val="nil"/>
              <w:right w:val="single" w:sz="8" w:space="0" w:color="auto"/>
            </w:tcBorders>
            <w:shd w:val="clear" w:color="auto" w:fill="auto"/>
            <w:noWrap/>
            <w:vAlign w:val="bottom"/>
            <w:hideMark/>
          </w:tcPr>
          <w:p w14:paraId="3D3FBE2F" w14:textId="77777777" w:rsidR="00161A20" w:rsidRPr="00161A20" w:rsidRDefault="00161A20" w:rsidP="00161A20">
            <w:pPr>
              <w:jc w:val="right"/>
              <w:rPr>
                <w:color w:val="000000"/>
                <w:sz w:val="20"/>
                <w:szCs w:val="20"/>
                <w:lang w:val="en-IN"/>
              </w:rPr>
            </w:pPr>
            <w:r w:rsidRPr="00161A20">
              <w:rPr>
                <w:color w:val="000000"/>
                <w:sz w:val="20"/>
                <w:szCs w:val="20"/>
                <w:lang w:val="en-IN"/>
              </w:rPr>
              <w:t>3916</w:t>
            </w:r>
          </w:p>
        </w:tc>
      </w:tr>
      <w:tr w:rsidR="00161A20" w:rsidRPr="00161A20" w14:paraId="3D90F673"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4EB357BF" w14:textId="77777777" w:rsidR="00161A20" w:rsidRPr="00161A20" w:rsidRDefault="00161A20" w:rsidP="00161A20">
            <w:pPr>
              <w:jc w:val="left"/>
              <w:rPr>
                <w:color w:val="000000"/>
                <w:sz w:val="20"/>
                <w:szCs w:val="20"/>
                <w:lang w:val="en-IN"/>
              </w:rPr>
            </w:pPr>
            <w:r w:rsidRPr="00161A20">
              <w:rPr>
                <w:color w:val="000000"/>
                <w:sz w:val="20"/>
                <w:szCs w:val="20"/>
                <w:lang w:val="en-IN"/>
              </w:rPr>
              <w:t>Wooden Star Christmas Scandinavian</w:t>
            </w:r>
          </w:p>
        </w:tc>
        <w:tc>
          <w:tcPr>
            <w:tcW w:w="2749" w:type="dxa"/>
            <w:tcBorders>
              <w:top w:val="nil"/>
              <w:left w:val="single" w:sz="4" w:space="0" w:color="ABABAB"/>
              <w:bottom w:val="nil"/>
              <w:right w:val="single" w:sz="8" w:space="0" w:color="auto"/>
            </w:tcBorders>
            <w:shd w:val="clear" w:color="auto" w:fill="auto"/>
            <w:noWrap/>
            <w:vAlign w:val="bottom"/>
            <w:hideMark/>
          </w:tcPr>
          <w:p w14:paraId="513A1DAA" w14:textId="77777777" w:rsidR="00161A20" w:rsidRPr="00161A20" w:rsidRDefault="00161A20" w:rsidP="00161A20">
            <w:pPr>
              <w:jc w:val="right"/>
              <w:rPr>
                <w:color w:val="000000"/>
                <w:sz w:val="20"/>
                <w:szCs w:val="20"/>
                <w:lang w:val="en-IN"/>
              </w:rPr>
            </w:pPr>
            <w:r w:rsidRPr="00161A20">
              <w:rPr>
                <w:color w:val="000000"/>
                <w:sz w:val="20"/>
                <w:szCs w:val="20"/>
                <w:lang w:val="en-IN"/>
              </w:rPr>
              <w:t>3676</w:t>
            </w:r>
          </w:p>
        </w:tc>
      </w:tr>
      <w:tr w:rsidR="00161A20" w:rsidRPr="00161A20" w14:paraId="264C28B2"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D4B5EA2" w14:textId="77777777" w:rsidR="00161A20" w:rsidRPr="00161A20" w:rsidRDefault="00161A20" w:rsidP="00161A20">
            <w:pPr>
              <w:jc w:val="left"/>
              <w:rPr>
                <w:color w:val="000000"/>
                <w:sz w:val="20"/>
                <w:szCs w:val="20"/>
                <w:lang w:val="en-IN"/>
              </w:rPr>
            </w:pPr>
            <w:r w:rsidRPr="00161A20">
              <w:rPr>
                <w:color w:val="000000"/>
                <w:sz w:val="20"/>
                <w:szCs w:val="20"/>
                <w:lang w:val="en-IN"/>
              </w:rPr>
              <w:t>Assorted Colour Bird Ornament</w:t>
            </w:r>
          </w:p>
        </w:tc>
        <w:tc>
          <w:tcPr>
            <w:tcW w:w="2749" w:type="dxa"/>
            <w:tcBorders>
              <w:top w:val="nil"/>
              <w:left w:val="single" w:sz="4" w:space="0" w:color="ABABAB"/>
              <w:bottom w:val="nil"/>
              <w:right w:val="single" w:sz="8" w:space="0" w:color="auto"/>
            </w:tcBorders>
            <w:shd w:val="clear" w:color="auto" w:fill="auto"/>
            <w:noWrap/>
            <w:vAlign w:val="bottom"/>
            <w:hideMark/>
          </w:tcPr>
          <w:p w14:paraId="4F7A6A48" w14:textId="77777777" w:rsidR="00161A20" w:rsidRPr="00161A20" w:rsidRDefault="00161A20" w:rsidP="00161A20">
            <w:pPr>
              <w:jc w:val="right"/>
              <w:rPr>
                <w:color w:val="000000"/>
                <w:sz w:val="20"/>
                <w:szCs w:val="20"/>
                <w:lang w:val="en-IN"/>
              </w:rPr>
            </w:pPr>
            <w:r w:rsidRPr="00161A20">
              <w:rPr>
                <w:color w:val="000000"/>
                <w:sz w:val="20"/>
                <w:szCs w:val="20"/>
                <w:lang w:val="en-IN"/>
              </w:rPr>
              <w:t>3273</w:t>
            </w:r>
          </w:p>
        </w:tc>
      </w:tr>
      <w:tr w:rsidR="00161A20" w:rsidRPr="00161A20" w14:paraId="4F4178E1"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52C1F4A7" w14:textId="77777777" w:rsidR="00161A20" w:rsidRPr="00161A20" w:rsidRDefault="00161A20" w:rsidP="00161A20">
            <w:pPr>
              <w:jc w:val="left"/>
              <w:rPr>
                <w:color w:val="000000"/>
                <w:sz w:val="20"/>
                <w:szCs w:val="20"/>
                <w:lang w:val="en-IN"/>
              </w:rPr>
            </w:pPr>
            <w:r w:rsidRPr="00161A20">
              <w:rPr>
                <w:color w:val="000000"/>
                <w:sz w:val="20"/>
                <w:szCs w:val="20"/>
                <w:lang w:val="en-IN"/>
              </w:rPr>
              <w:t>World War 2 Gliders Asstd Designs</w:t>
            </w:r>
          </w:p>
        </w:tc>
        <w:tc>
          <w:tcPr>
            <w:tcW w:w="2749" w:type="dxa"/>
            <w:tcBorders>
              <w:top w:val="nil"/>
              <w:left w:val="single" w:sz="4" w:space="0" w:color="ABABAB"/>
              <w:bottom w:val="nil"/>
              <w:right w:val="single" w:sz="8" w:space="0" w:color="auto"/>
            </w:tcBorders>
            <w:shd w:val="clear" w:color="auto" w:fill="auto"/>
            <w:noWrap/>
            <w:vAlign w:val="bottom"/>
            <w:hideMark/>
          </w:tcPr>
          <w:p w14:paraId="75D38926" w14:textId="77777777" w:rsidR="00161A20" w:rsidRPr="00161A20" w:rsidRDefault="00161A20" w:rsidP="00161A20">
            <w:pPr>
              <w:jc w:val="right"/>
              <w:rPr>
                <w:color w:val="000000"/>
                <w:sz w:val="20"/>
                <w:szCs w:val="20"/>
                <w:lang w:val="en-IN"/>
              </w:rPr>
            </w:pPr>
            <w:r w:rsidRPr="00161A20">
              <w:rPr>
                <w:color w:val="000000"/>
                <w:sz w:val="20"/>
                <w:szCs w:val="20"/>
                <w:lang w:val="en-IN"/>
              </w:rPr>
              <w:t>3113</w:t>
            </w:r>
          </w:p>
        </w:tc>
      </w:tr>
      <w:tr w:rsidR="00161A20" w:rsidRPr="00161A20" w14:paraId="0887F3B6"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DC7362B" w14:textId="77777777" w:rsidR="00161A20" w:rsidRPr="00161A20" w:rsidRDefault="00161A20" w:rsidP="00161A20">
            <w:pPr>
              <w:jc w:val="left"/>
              <w:rPr>
                <w:color w:val="000000"/>
                <w:sz w:val="20"/>
                <w:szCs w:val="20"/>
                <w:lang w:val="en-IN"/>
              </w:rPr>
            </w:pPr>
            <w:r w:rsidRPr="00161A20">
              <w:rPr>
                <w:color w:val="000000"/>
                <w:sz w:val="20"/>
                <w:szCs w:val="20"/>
                <w:lang w:val="en-IN"/>
              </w:rPr>
              <w:lastRenderedPageBreak/>
              <w:t>Wooden Heart Christmas Scandinavian</w:t>
            </w:r>
          </w:p>
        </w:tc>
        <w:tc>
          <w:tcPr>
            <w:tcW w:w="2749" w:type="dxa"/>
            <w:tcBorders>
              <w:top w:val="nil"/>
              <w:left w:val="single" w:sz="4" w:space="0" w:color="ABABAB"/>
              <w:bottom w:val="nil"/>
              <w:right w:val="single" w:sz="8" w:space="0" w:color="auto"/>
            </w:tcBorders>
            <w:shd w:val="clear" w:color="auto" w:fill="auto"/>
            <w:noWrap/>
            <w:vAlign w:val="bottom"/>
            <w:hideMark/>
          </w:tcPr>
          <w:p w14:paraId="7E75CEB5" w14:textId="77777777" w:rsidR="00161A20" w:rsidRPr="00161A20" w:rsidRDefault="00161A20" w:rsidP="00161A20">
            <w:pPr>
              <w:jc w:val="right"/>
              <w:rPr>
                <w:color w:val="000000"/>
                <w:sz w:val="20"/>
                <w:szCs w:val="20"/>
                <w:lang w:val="en-IN"/>
              </w:rPr>
            </w:pPr>
            <w:r w:rsidRPr="00161A20">
              <w:rPr>
                <w:color w:val="000000"/>
                <w:sz w:val="20"/>
                <w:szCs w:val="20"/>
                <w:lang w:val="en-IN"/>
              </w:rPr>
              <w:t>3112</w:t>
            </w:r>
          </w:p>
        </w:tc>
      </w:tr>
      <w:tr w:rsidR="00161A20" w:rsidRPr="00161A20" w14:paraId="79407531"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629D4DA1" w14:textId="77777777" w:rsidR="00161A20" w:rsidRPr="00161A20" w:rsidRDefault="00161A20" w:rsidP="00161A20">
            <w:pPr>
              <w:jc w:val="left"/>
              <w:rPr>
                <w:color w:val="000000"/>
                <w:sz w:val="20"/>
                <w:szCs w:val="20"/>
                <w:lang w:val="en-IN"/>
              </w:rPr>
            </w:pPr>
            <w:r w:rsidRPr="00161A20">
              <w:rPr>
                <w:color w:val="000000"/>
                <w:sz w:val="20"/>
                <w:szCs w:val="20"/>
                <w:lang w:val="en-IN"/>
              </w:rPr>
              <w:t>Vintage Doily Jumbo Bag Red</w:t>
            </w:r>
          </w:p>
        </w:tc>
        <w:tc>
          <w:tcPr>
            <w:tcW w:w="2749" w:type="dxa"/>
            <w:tcBorders>
              <w:top w:val="nil"/>
              <w:left w:val="single" w:sz="4" w:space="0" w:color="ABABAB"/>
              <w:bottom w:val="nil"/>
              <w:right w:val="single" w:sz="8" w:space="0" w:color="auto"/>
            </w:tcBorders>
            <w:shd w:val="clear" w:color="auto" w:fill="auto"/>
            <w:noWrap/>
            <w:vAlign w:val="bottom"/>
            <w:hideMark/>
          </w:tcPr>
          <w:p w14:paraId="47B80263" w14:textId="77777777" w:rsidR="00161A20" w:rsidRPr="00161A20" w:rsidRDefault="00161A20" w:rsidP="00161A20">
            <w:pPr>
              <w:jc w:val="right"/>
              <w:rPr>
                <w:color w:val="000000"/>
                <w:sz w:val="20"/>
                <w:szCs w:val="20"/>
                <w:lang w:val="en-IN"/>
              </w:rPr>
            </w:pPr>
            <w:r w:rsidRPr="00161A20">
              <w:rPr>
                <w:color w:val="000000"/>
                <w:sz w:val="20"/>
                <w:szCs w:val="20"/>
                <w:lang w:val="en-IN"/>
              </w:rPr>
              <w:t>2730</w:t>
            </w:r>
          </w:p>
        </w:tc>
      </w:tr>
      <w:tr w:rsidR="00161A20" w:rsidRPr="00161A20" w14:paraId="59379B2F"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8DCC1DA" w14:textId="77777777" w:rsidR="00161A20" w:rsidRPr="00161A20" w:rsidRDefault="00161A20" w:rsidP="00161A20">
            <w:pPr>
              <w:jc w:val="left"/>
              <w:rPr>
                <w:color w:val="000000"/>
                <w:sz w:val="20"/>
                <w:szCs w:val="20"/>
                <w:lang w:val="en-IN"/>
              </w:rPr>
            </w:pPr>
            <w:r w:rsidRPr="00161A20">
              <w:rPr>
                <w:color w:val="000000"/>
                <w:sz w:val="20"/>
                <w:szCs w:val="20"/>
                <w:lang w:val="en-IN"/>
              </w:rPr>
              <w:t>Paper Chain Kit Vintage Christmas</w:t>
            </w:r>
          </w:p>
        </w:tc>
        <w:tc>
          <w:tcPr>
            <w:tcW w:w="2749" w:type="dxa"/>
            <w:tcBorders>
              <w:top w:val="nil"/>
              <w:left w:val="single" w:sz="4" w:space="0" w:color="ABABAB"/>
              <w:bottom w:val="nil"/>
              <w:right w:val="single" w:sz="8" w:space="0" w:color="auto"/>
            </w:tcBorders>
            <w:shd w:val="clear" w:color="auto" w:fill="auto"/>
            <w:noWrap/>
            <w:vAlign w:val="bottom"/>
            <w:hideMark/>
          </w:tcPr>
          <w:p w14:paraId="08059527" w14:textId="77777777" w:rsidR="00161A20" w:rsidRPr="00161A20" w:rsidRDefault="00161A20" w:rsidP="00161A20">
            <w:pPr>
              <w:jc w:val="right"/>
              <w:rPr>
                <w:color w:val="000000"/>
                <w:sz w:val="20"/>
                <w:szCs w:val="20"/>
                <w:lang w:val="en-IN"/>
              </w:rPr>
            </w:pPr>
            <w:r w:rsidRPr="00161A20">
              <w:rPr>
                <w:color w:val="000000"/>
                <w:sz w:val="20"/>
                <w:szCs w:val="20"/>
                <w:lang w:val="en-IN"/>
              </w:rPr>
              <w:t>2712</w:t>
            </w:r>
          </w:p>
        </w:tc>
      </w:tr>
      <w:tr w:rsidR="00161A20" w:rsidRPr="00161A20" w14:paraId="1AAE8395"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454945BF" w14:textId="77777777" w:rsidR="00161A20" w:rsidRPr="00161A20" w:rsidRDefault="00161A20" w:rsidP="00161A20">
            <w:pPr>
              <w:jc w:val="left"/>
              <w:rPr>
                <w:color w:val="000000"/>
                <w:sz w:val="20"/>
                <w:szCs w:val="20"/>
                <w:lang w:val="en-IN"/>
              </w:rPr>
            </w:pPr>
            <w:r w:rsidRPr="00161A20">
              <w:rPr>
                <w:color w:val="000000"/>
                <w:sz w:val="20"/>
                <w:szCs w:val="20"/>
                <w:lang w:val="en-IN"/>
              </w:rPr>
              <w:t>Cream Hanging Heart T-Light Holder</w:t>
            </w:r>
          </w:p>
        </w:tc>
        <w:tc>
          <w:tcPr>
            <w:tcW w:w="2749" w:type="dxa"/>
            <w:tcBorders>
              <w:top w:val="nil"/>
              <w:left w:val="single" w:sz="4" w:space="0" w:color="ABABAB"/>
              <w:bottom w:val="nil"/>
              <w:right w:val="single" w:sz="8" w:space="0" w:color="auto"/>
            </w:tcBorders>
            <w:shd w:val="clear" w:color="auto" w:fill="auto"/>
            <w:noWrap/>
            <w:vAlign w:val="bottom"/>
            <w:hideMark/>
          </w:tcPr>
          <w:p w14:paraId="27058AE7" w14:textId="77777777" w:rsidR="00161A20" w:rsidRPr="00161A20" w:rsidRDefault="00161A20" w:rsidP="00161A20">
            <w:pPr>
              <w:jc w:val="right"/>
              <w:rPr>
                <w:color w:val="000000"/>
                <w:sz w:val="20"/>
                <w:szCs w:val="20"/>
                <w:lang w:val="en-IN"/>
              </w:rPr>
            </w:pPr>
            <w:r w:rsidRPr="00161A20">
              <w:rPr>
                <w:color w:val="000000"/>
                <w:sz w:val="20"/>
                <w:szCs w:val="20"/>
                <w:lang w:val="en-IN"/>
              </w:rPr>
              <w:t>2616</w:t>
            </w:r>
          </w:p>
        </w:tc>
      </w:tr>
      <w:tr w:rsidR="00161A20" w:rsidRPr="00161A20" w14:paraId="465F105F"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3FA9F6E" w14:textId="77777777" w:rsidR="00161A20" w:rsidRPr="00161A20" w:rsidRDefault="00161A20" w:rsidP="00161A20">
            <w:pPr>
              <w:jc w:val="left"/>
              <w:rPr>
                <w:color w:val="000000"/>
                <w:sz w:val="20"/>
                <w:szCs w:val="20"/>
                <w:lang w:val="en-IN"/>
              </w:rPr>
            </w:pPr>
            <w:r w:rsidRPr="00161A20">
              <w:rPr>
                <w:color w:val="000000"/>
                <w:sz w:val="20"/>
                <w:szCs w:val="20"/>
                <w:lang w:val="en-IN"/>
              </w:rPr>
              <w:t xml:space="preserve">Rotating Silver Angels T-Light </w:t>
            </w:r>
            <w:proofErr w:type="spellStart"/>
            <w:r w:rsidRPr="00161A20">
              <w:rPr>
                <w:color w:val="000000"/>
                <w:sz w:val="20"/>
                <w:szCs w:val="20"/>
                <w:lang w:val="en-IN"/>
              </w:rPr>
              <w:t>Hldr</w:t>
            </w:r>
            <w:proofErr w:type="spellEnd"/>
          </w:p>
        </w:tc>
        <w:tc>
          <w:tcPr>
            <w:tcW w:w="2749" w:type="dxa"/>
            <w:tcBorders>
              <w:top w:val="nil"/>
              <w:left w:val="single" w:sz="4" w:space="0" w:color="ABABAB"/>
              <w:bottom w:val="nil"/>
              <w:right w:val="single" w:sz="8" w:space="0" w:color="auto"/>
            </w:tcBorders>
            <w:shd w:val="clear" w:color="auto" w:fill="auto"/>
            <w:noWrap/>
            <w:vAlign w:val="bottom"/>
            <w:hideMark/>
          </w:tcPr>
          <w:p w14:paraId="30C3108F" w14:textId="77777777" w:rsidR="00161A20" w:rsidRPr="00161A20" w:rsidRDefault="00161A20" w:rsidP="00161A20">
            <w:pPr>
              <w:jc w:val="right"/>
              <w:rPr>
                <w:color w:val="000000"/>
                <w:sz w:val="20"/>
                <w:szCs w:val="20"/>
                <w:lang w:val="en-IN"/>
              </w:rPr>
            </w:pPr>
            <w:r w:rsidRPr="00161A20">
              <w:rPr>
                <w:color w:val="000000"/>
                <w:sz w:val="20"/>
                <w:szCs w:val="20"/>
                <w:lang w:val="en-IN"/>
              </w:rPr>
              <w:t>2610</w:t>
            </w:r>
          </w:p>
        </w:tc>
      </w:tr>
      <w:tr w:rsidR="00161A20" w:rsidRPr="00161A20" w14:paraId="4D997E79"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4803DEDC" w14:textId="77777777" w:rsidR="00161A20" w:rsidRPr="00161A20" w:rsidRDefault="00161A20" w:rsidP="00161A20">
            <w:pPr>
              <w:jc w:val="left"/>
              <w:rPr>
                <w:color w:val="000000"/>
                <w:sz w:val="20"/>
                <w:szCs w:val="20"/>
                <w:lang w:val="en-IN"/>
              </w:rPr>
            </w:pPr>
            <w:r w:rsidRPr="00161A20">
              <w:rPr>
                <w:color w:val="000000"/>
                <w:sz w:val="20"/>
                <w:szCs w:val="20"/>
                <w:lang w:val="en-IN"/>
              </w:rPr>
              <w:t>60 Cake Cases Vintage Christmas</w:t>
            </w:r>
          </w:p>
        </w:tc>
        <w:tc>
          <w:tcPr>
            <w:tcW w:w="2749" w:type="dxa"/>
            <w:tcBorders>
              <w:top w:val="nil"/>
              <w:left w:val="single" w:sz="4" w:space="0" w:color="ABABAB"/>
              <w:bottom w:val="nil"/>
              <w:right w:val="single" w:sz="8" w:space="0" w:color="auto"/>
            </w:tcBorders>
            <w:shd w:val="clear" w:color="auto" w:fill="auto"/>
            <w:noWrap/>
            <w:vAlign w:val="bottom"/>
            <w:hideMark/>
          </w:tcPr>
          <w:p w14:paraId="5789694C" w14:textId="77777777" w:rsidR="00161A20" w:rsidRPr="00161A20" w:rsidRDefault="00161A20" w:rsidP="00161A20">
            <w:pPr>
              <w:jc w:val="right"/>
              <w:rPr>
                <w:color w:val="000000"/>
                <w:sz w:val="20"/>
                <w:szCs w:val="20"/>
                <w:lang w:val="en-IN"/>
              </w:rPr>
            </w:pPr>
            <w:r w:rsidRPr="00161A20">
              <w:rPr>
                <w:color w:val="000000"/>
                <w:sz w:val="20"/>
                <w:szCs w:val="20"/>
                <w:lang w:val="en-IN"/>
              </w:rPr>
              <w:t>2545</w:t>
            </w:r>
          </w:p>
        </w:tc>
      </w:tr>
      <w:tr w:rsidR="00161A20" w:rsidRPr="00161A20" w14:paraId="095C2BAF"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495B716" w14:textId="77777777" w:rsidR="00161A20" w:rsidRPr="00161A20" w:rsidRDefault="00161A20" w:rsidP="00161A20">
            <w:pPr>
              <w:jc w:val="left"/>
              <w:rPr>
                <w:color w:val="000000"/>
                <w:sz w:val="20"/>
                <w:szCs w:val="20"/>
                <w:lang w:val="en-IN"/>
              </w:rPr>
            </w:pPr>
            <w:r w:rsidRPr="00161A20">
              <w:rPr>
                <w:color w:val="000000"/>
                <w:sz w:val="20"/>
                <w:szCs w:val="20"/>
                <w:lang w:val="en-IN"/>
              </w:rPr>
              <w:t>Jumbo Bag 50'S Christmas</w:t>
            </w:r>
          </w:p>
        </w:tc>
        <w:tc>
          <w:tcPr>
            <w:tcW w:w="2749" w:type="dxa"/>
            <w:tcBorders>
              <w:top w:val="nil"/>
              <w:left w:val="single" w:sz="4" w:space="0" w:color="ABABAB"/>
              <w:bottom w:val="nil"/>
              <w:right w:val="single" w:sz="8" w:space="0" w:color="auto"/>
            </w:tcBorders>
            <w:shd w:val="clear" w:color="auto" w:fill="auto"/>
            <w:noWrap/>
            <w:vAlign w:val="bottom"/>
            <w:hideMark/>
          </w:tcPr>
          <w:p w14:paraId="4E9D7346" w14:textId="77777777" w:rsidR="00161A20" w:rsidRPr="00161A20" w:rsidRDefault="00161A20" w:rsidP="00161A20">
            <w:pPr>
              <w:jc w:val="right"/>
              <w:rPr>
                <w:color w:val="000000"/>
                <w:sz w:val="20"/>
                <w:szCs w:val="20"/>
                <w:lang w:val="en-IN"/>
              </w:rPr>
            </w:pPr>
            <w:r w:rsidRPr="00161A20">
              <w:rPr>
                <w:color w:val="000000"/>
                <w:sz w:val="20"/>
                <w:szCs w:val="20"/>
                <w:lang w:val="en-IN"/>
              </w:rPr>
              <w:t>2489</w:t>
            </w:r>
          </w:p>
        </w:tc>
      </w:tr>
      <w:tr w:rsidR="00161A20" w:rsidRPr="00161A20" w14:paraId="79DACF3D"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0049797" w14:textId="77777777" w:rsidR="00161A20" w:rsidRPr="00161A20" w:rsidRDefault="00161A20" w:rsidP="00161A20">
            <w:pPr>
              <w:jc w:val="left"/>
              <w:rPr>
                <w:color w:val="000000"/>
                <w:sz w:val="20"/>
                <w:szCs w:val="20"/>
                <w:lang w:val="en-IN"/>
              </w:rPr>
            </w:pPr>
            <w:r w:rsidRPr="00161A20">
              <w:rPr>
                <w:color w:val="000000"/>
                <w:sz w:val="20"/>
                <w:szCs w:val="20"/>
                <w:lang w:val="en-IN"/>
              </w:rPr>
              <w:t>Jumbo Bag Red Retrospot</w:t>
            </w:r>
          </w:p>
        </w:tc>
        <w:tc>
          <w:tcPr>
            <w:tcW w:w="2749" w:type="dxa"/>
            <w:tcBorders>
              <w:top w:val="nil"/>
              <w:left w:val="single" w:sz="4" w:space="0" w:color="ABABAB"/>
              <w:bottom w:val="nil"/>
              <w:right w:val="single" w:sz="8" w:space="0" w:color="auto"/>
            </w:tcBorders>
            <w:shd w:val="clear" w:color="auto" w:fill="auto"/>
            <w:noWrap/>
            <w:vAlign w:val="bottom"/>
            <w:hideMark/>
          </w:tcPr>
          <w:p w14:paraId="3B384C7B" w14:textId="77777777" w:rsidR="00161A20" w:rsidRPr="00161A20" w:rsidRDefault="00161A20" w:rsidP="00161A20">
            <w:pPr>
              <w:jc w:val="right"/>
              <w:rPr>
                <w:color w:val="000000"/>
                <w:sz w:val="20"/>
                <w:szCs w:val="20"/>
                <w:lang w:val="en-IN"/>
              </w:rPr>
            </w:pPr>
            <w:r w:rsidRPr="00161A20">
              <w:rPr>
                <w:color w:val="000000"/>
                <w:sz w:val="20"/>
                <w:szCs w:val="20"/>
                <w:lang w:val="en-IN"/>
              </w:rPr>
              <w:t>2484</w:t>
            </w:r>
          </w:p>
        </w:tc>
      </w:tr>
      <w:tr w:rsidR="00161A20" w:rsidRPr="00161A20" w14:paraId="33CB2860"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5A4D5F14" w14:textId="77777777" w:rsidR="00161A20" w:rsidRPr="00161A20" w:rsidRDefault="00161A20" w:rsidP="00161A20">
            <w:pPr>
              <w:jc w:val="left"/>
              <w:rPr>
                <w:color w:val="000000"/>
                <w:sz w:val="20"/>
                <w:szCs w:val="20"/>
                <w:lang w:val="en-IN"/>
              </w:rPr>
            </w:pPr>
            <w:r w:rsidRPr="00161A20">
              <w:rPr>
                <w:color w:val="000000"/>
                <w:sz w:val="20"/>
                <w:szCs w:val="20"/>
                <w:lang w:val="en-IN"/>
              </w:rPr>
              <w:t>Black Record Cover Frame</w:t>
            </w:r>
          </w:p>
        </w:tc>
        <w:tc>
          <w:tcPr>
            <w:tcW w:w="2749" w:type="dxa"/>
            <w:tcBorders>
              <w:top w:val="nil"/>
              <w:left w:val="single" w:sz="4" w:space="0" w:color="ABABAB"/>
              <w:bottom w:val="nil"/>
              <w:right w:val="single" w:sz="8" w:space="0" w:color="auto"/>
            </w:tcBorders>
            <w:shd w:val="clear" w:color="auto" w:fill="auto"/>
            <w:noWrap/>
            <w:vAlign w:val="bottom"/>
            <w:hideMark/>
          </w:tcPr>
          <w:p w14:paraId="65456F49" w14:textId="77777777" w:rsidR="00161A20" w:rsidRPr="00161A20" w:rsidRDefault="00161A20" w:rsidP="00161A20">
            <w:pPr>
              <w:jc w:val="right"/>
              <w:rPr>
                <w:color w:val="000000"/>
                <w:sz w:val="20"/>
                <w:szCs w:val="20"/>
                <w:lang w:val="en-IN"/>
              </w:rPr>
            </w:pPr>
            <w:r w:rsidRPr="00161A20">
              <w:rPr>
                <w:color w:val="000000"/>
                <w:sz w:val="20"/>
                <w:szCs w:val="20"/>
                <w:lang w:val="en-IN"/>
              </w:rPr>
              <w:t>2443</w:t>
            </w:r>
          </w:p>
        </w:tc>
      </w:tr>
      <w:tr w:rsidR="00161A20" w:rsidRPr="00161A20" w14:paraId="6FBABC33"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3D8B116" w14:textId="77777777" w:rsidR="00161A20" w:rsidRPr="00161A20" w:rsidRDefault="00161A20" w:rsidP="00161A20">
            <w:pPr>
              <w:jc w:val="left"/>
              <w:rPr>
                <w:color w:val="000000"/>
                <w:sz w:val="20"/>
                <w:szCs w:val="20"/>
                <w:lang w:val="en-IN"/>
              </w:rPr>
            </w:pPr>
            <w:r w:rsidRPr="00161A20">
              <w:rPr>
                <w:color w:val="000000"/>
                <w:sz w:val="20"/>
                <w:szCs w:val="20"/>
                <w:lang w:val="en-IN"/>
              </w:rPr>
              <w:t>Charlotte Bag Suki Design</w:t>
            </w:r>
          </w:p>
        </w:tc>
        <w:tc>
          <w:tcPr>
            <w:tcW w:w="2749" w:type="dxa"/>
            <w:tcBorders>
              <w:top w:val="nil"/>
              <w:left w:val="single" w:sz="4" w:space="0" w:color="ABABAB"/>
              <w:bottom w:val="nil"/>
              <w:right w:val="single" w:sz="8" w:space="0" w:color="auto"/>
            </w:tcBorders>
            <w:shd w:val="clear" w:color="auto" w:fill="auto"/>
            <w:noWrap/>
            <w:vAlign w:val="bottom"/>
            <w:hideMark/>
          </w:tcPr>
          <w:p w14:paraId="7B0E5408" w14:textId="77777777" w:rsidR="00161A20" w:rsidRPr="00161A20" w:rsidRDefault="00161A20" w:rsidP="00161A20">
            <w:pPr>
              <w:jc w:val="right"/>
              <w:rPr>
                <w:color w:val="000000"/>
                <w:sz w:val="20"/>
                <w:szCs w:val="20"/>
                <w:lang w:val="en-IN"/>
              </w:rPr>
            </w:pPr>
            <w:r w:rsidRPr="00161A20">
              <w:rPr>
                <w:color w:val="000000"/>
                <w:sz w:val="20"/>
                <w:szCs w:val="20"/>
                <w:lang w:val="en-IN"/>
              </w:rPr>
              <w:t>2391</w:t>
            </w:r>
          </w:p>
        </w:tc>
      </w:tr>
      <w:tr w:rsidR="00161A20" w:rsidRPr="00161A20" w14:paraId="6E8346B2"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69D2F61F" w14:textId="77777777" w:rsidR="00161A20" w:rsidRPr="00161A20" w:rsidRDefault="00161A20" w:rsidP="00161A20">
            <w:pPr>
              <w:jc w:val="left"/>
              <w:rPr>
                <w:color w:val="000000"/>
                <w:sz w:val="20"/>
                <w:szCs w:val="20"/>
                <w:lang w:val="en-IN"/>
              </w:rPr>
            </w:pPr>
            <w:r w:rsidRPr="00161A20">
              <w:rPr>
                <w:color w:val="000000"/>
                <w:sz w:val="20"/>
                <w:szCs w:val="20"/>
                <w:lang w:val="en-IN"/>
              </w:rPr>
              <w:t xml:space="preserve">Christmas Hanging Star </w:t>
            </w:r>
            <w:proofErr w:type="gramStart"/>
            <w:r w:rsidRPr="00161A20">
              <w:rPr>
                <w:color w:val="000000"/>
                <w:sz w:val="20"/>
                <w:szCs w:val="20"/>
                <w:lang w:val="en-IN"/>
              </w:rPr>
              <w:t>With</w:t>
            </w:r>
            <w:proofErr w:type="gramEnd"/>
            <w:r w:rsidRPr="00161A20">
              <w:rPr>
                <w:color w:val="000000"/>
                <w:sz w:val="20"/>
                <w:szCs w:val="20"/>
                <w:lang w:val="en-IN"/>
              </w:rPr>
              <w:t xml:space="preserve"> Bell</w:t>
            </w:r>
          </w:p>
        </w:tc>
        <w:tc>
          <w:tcPr>
            <w:tcW w:w="2749" w:type="dxa"/>
            <w:tcBorders>
              <w:top w:val="nil"/>
              <w:left w:val="single" w:sz="4" w:space="0" w:color="ABABAB"/>
              <w:bottom w:val="nil"/>
              <w:right w:val="single" w:sz="8" w:space="0" w:color="auto"/>
            </w:tcBorders>
            <w:shd w:val="clear" w:color="auto" w:fill="auto"/>
            <w:noWrap/>
            <w:vAlign w:val="bottom"/>
            <w:hideMark/>
          </w:tcPr>
          <w:p w14:paraId="5D38FE5E" w14:textId="77777777" w:rsidR="00161A20" w:rsidRPr="00161A20" w:rsidRDefault="00161A20" w:rsidP="00161A20">
            <w:pPr>
              <w:jc w:val="right"/>
              <w:rPr>
                <w:color w:val="000000"/>
                <w:sz w:val="20"/>
                <w:szCs w:val="20"/>
                <w:lang w:val="en-IN"/>
              </w:rPr>
            </w:pPr>
            <w:r w:rsidRPr="00161A20">
              <w:rPr>
                <w:color w:val="000000"/>
                <w:sz w:val="20"/>
                <w:szCs w:val="20"/>
                <w:lang w:val="en-IN"/>
              </w:rPr>
              <w:t>2190</w:t>
            </w:r>
          </w:p>
        </w:tc>
      </w:tr>
      <w:tr w:rsidR="00161A20" w:rsidRPr="00161A20" w14:paraId="3BEEAEA1"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D3BFFBE" w14:textId="77777777" w:rsidR="00161A20" w:rsidRPr="00161A20" w:rsidRDefault="00161A20" w:rsidP="00161A20">
            <w:pPr>
              <w:jc w:val="left"/>
              <w:rPr>
                <w:color w:val="000000"/>
                <w:sz w:val="20"/>
                <w:szCs w:val="20"/>
                <w:lang w:val="en-IN"/>
              </w:rPr>
            </w:pPr>
            <w:r w:rsidRPr="00161A20">
              <w:rPr>
                <w:color w:val="000000"/>
                <w:sz w:val="20"/>
                <w:szCs w:val="20"/>
                <w:lang w:val="en-IN"/>
              </w:rPr>
              <w:t>Red Retrospot Charlotte Bag</w:t>
            </w:r>
          </w:p>
        </w:tc>
        <w:tc>
          <w:tcPr>
            <w:tcW w:w="2749" w:type="dxa"/>
            <w:tcBorders>
              <w:top w:val="nil"/>
              <w:left w:val="single" w:sz="4" w:space="0" w:color="ABABAB"/>
              <w:bottom w:val="nil"/>
              <w:right w:val="single" w:sz="8" w:space="0" w:color="auto"/>
            </w:tcBorders>
            <w:shd w:val="clear" w:color="auto" w:fill="auto"/>
            <w:noWrap/>
            <w:vAlign w:val="bottom"/>
            <w:hideMark/>
          </w:tcPr>
          <w:p w14:paraId="41CEF736" w14:textId="77777777" w:rsidR="00161A20" w:rsidRPr="00161A20" w:rsidRDefault="00161A20" w:rsidP="00161A20">
            <w:pPr>
              <w:jc w:val="right"/>
              <w:rPr>
                <w:color w:val="000000"/>
                <w:sz w:val="20"/>
                <w:szCs w:val="20"/>
                <w:lang w:val="en-IN"/>
              </w:rPr>
            </w:pPr>
            <w:r w:rsidRPr="00161A20">
              <w:rPr>
                <w:color w:val="000000"/>
                <w:sz w:val="20"/>
                <w:szCs w:val="20"/>
                <w:lang w:val="en-IN"/>
              </w:rPr>
              <w:t>2114</w:t>
            </w:r>
          </w:p>
        </w:tc>
      </w:tr>
      <w:tr w:rsidR="00161A20" w:rsidRPr="00161A20" w14:paraId="78A617C3"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4EAE326D" w14:textId="77777777" w:rsidR="00161A20" w:rsidRPr="00161A20" w:rsidRDefault="00161A20" w:rsidP="00161A20">
            <w:pPr>
              <w:jc w:val="left"/>
              <w:rPr>
                <w:color w:val="000000"/>
                <w:sz w:val="20"/>
                <w:szCs w:val="20"/>
                <w:lang w:val="en-IN"/>
              </w:rPr>
            </w:pPr>
            <w:r w:rsidRPr="00161A20">
              <w:rPr>
                <w:color w:val="000000"/>
                <w:sz w:val="20"/>
                <w:szCs w:val="20"/>
                <w:lang w:val="en-IN"/>
              </w:rPr>
              <w:t>Victorian Glass Hanging T-Light</w:t>
            </w:r>
          </w:p>
        </w:tc>
        <w:tc>
          <w:tcPr>
            <w:tcW w:w="2749" w:type="dxa"/>
            <w:tcBorders>
              <w:top w:val="nil"/>
              <w:left w:val="single" w:sz="4" w:space="0" w:color="ABABAB"/>
              <w:bottom w:val="nil"/>
              <w:right w:val="single" w:sz="8" w:space="0" w:color="auto"/>
            </w:tcBorders>
            <w:shd w:val="clear" w:color="auto" w:fill="auto"/>
            <w:noWrap/>
            <w:vAlign w:val="bottom"/>
            <w:hideMark/>
          </w:tcPr>
          <w:p w14:paraId="0BD15492" w14:textId="77777777" w:rsidR="00161A20" w:rsidRPr="00161A20" w:rsidRDefault="00161A20" w:rsidP="00161A20">
            <w:pPr>
              <w:jc w:val="right"/>
              <w:rPr>
                <w:color w:val="000000"/>
                <w:sz w:val="20"/>
                <w:szCs w:val="20"/>
                <w:lang w:val="en-IN"/>
              </w:rPr>
            </w:pPr>
            <w:r w:rsidRPr="00161A20">
              <w:rPr>
                <w:color w:val="000000"/>
                <w:sz w:val="20"/>
                <w:szCs w:val="20"/>
                <w:lang w:val="en-IN"/>
              </w:rPr>
              <w:t>2009</w:t>
            </w:r>
          </w:p>
        </w:tc>
      </w:tr>
      <w:tr w:rsidR="00161A20" w:rsidRPr="00161A20" w14:paraId="3863B427"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6EA92EC" w14:textId="77777777" w:rsidR="00161A20" w:rsidRPr="00161A20" w:rsidRDefault="00161A20" w:rsidP="00161A20">
            <w:pPr>
              <w:jc w:val="left"/>
              <w:rPr>
                <w:color w:val="000000"/>
                <w:sz w:val="20"/>
                <w:szCs w:val="20"/>
                <w:lang w:val="en-IN"/>
              </w:rPr>
            </w:pPr>
            <w:r w:rsidRPr="00161A20">
              <w:rPr>
                <w:color w:val="000000"/>
                <w:sz w:val="20"/>
                <w:szCs w:val="20"/>
                <w:lang w:val="en-IN"/>
              </w:rPr>
              <w:t>Bicycle Puncture Repair Kit</w:t>
            </w:r>
          </w:p>
        </w:tc>
        <w:tc>
          <w:tcPr>
            <w:tcW w:w="2749" w:type="dxa"/>
            <w:tcBorders>
              <w:top w:val="nil"/>
              <w:left w:val="single" w:sz="4" w:space="0" w:color="ABABAB"/>
              <w:bottom w:val="nil"/>
              <w:right w:val="single" w:sz="8" w:space="0" w:color="auto"/>
            </w:tcBorders>
            <w:shd w:val="clear" w:color="auto" w:fill="auto"/>
            <w:noWrap/>
            <w:vAlign w:val="bottom"/>
            <w:hideMark/>
          </w:tcPr>
          <w:p w14:paraId="40131D9C" w14:textId="77777777" w:rsidR="00161A20" w:rsidRPr="00161A20" w:rsidRDefault="00161A20" w:rsidP="00161A20">
            <w:pPr>
              <w:jc w:val="right"/>
              <w:rPr>
                <w:color w:val="000000"/>
                <w:sz w:val="20"/>
                <w:szCs w:val="20"/>
                <w:lang w:val="en-IN"/>
              </w:rPr>
            </w:pPr>
            <w:r w:rsidRPr="00161A20">
              <w:rPr>
                <w:color w:val="000000"/>
                <w:sz w:val="20"/>
                <w:szCs w:val="20"/>
                <w:lang w:val="en-IN"/>
              </w:rPr>
              <w:t>1864</w:t>
            </w:r>
          </w:p>
        </w:tc>
      </w:tr>
      <w:tr w:rsidR="00161A20" w:rsidRPr="00161A20" w14:paraId="05BB2B98"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640304C6" w14:textId="77777777" w:rsidR="00161A20" w:rsidRPr="00161A20" w:rsidRDefault="00161A20" w:rsidP="00161A20">
            <w:pPr>
              <w:jc w:val="left"/>
              <w:rPr>
                <w:color w:val="000000"/>
                <w:sz w:val="20"/>
                <w:szCs w:val="20"/>
                <w:lang w:val="en-IN"/>
              </w:rPr>
            </w:pPr>
            <w:r w:rsidRPr="00161A20">
              <w:rPr>
                <w:color w:val="000000"/>
                <w:sz w:val="20"/>
                <w:szCs w:val="20"/>
                <w:lang w:val="en-IN"/>
              </w:rPr>
              <w:t>Gardeners Kneeling Pad Keep Calm</w:t>
            </w:r>
          </w:p>
        </w:tc>
        <w:tc>
          <w:tcPr>
            <w:tcW w:w="2749" w:type="dxa"/>
            <w:tcBorders>
              <w:top w:val="nil"/>
              <w:left w:val="single" w:sz="4" w:space="0" w:color="ABABAB"/>
              <w:bottom w:val="nil"/>
              <w:right w:val="single" w:sz="8" w:space="0" w:color="auto"/>
            </w:tcBorders>
            <w:shd w:val="clear" w:color="auto" w:fill="auto"/>
            <w:noWrap/>
            <w:vAlign w:val="bottom"/>
            <w:hideMark/>
          </w:tcPr>
          <w:p w14:paraId="62DAFA24" w14:textId="77777777" w:rsidR="00161A20" w:rsidRPr="00161A20" w:rsidRDefault="00161A20" w:rsidP="00161A20">
            <w:pPr>
              <w:jc w:val="right"/>
              <w:rPr>
                <w:color w:val="000000"/>
                <w:sz w:val="20"/>
                <w:szCs w:val="20"/>
                <w:lang w:val="en-IN"/>
              </w:rPr>
            </w:pPr>
            <w:r w:rsidRPr="00161A20">
              <w:rPr>
                <w:color w:val="000000"/>
                <w:sz w:val="20"/>
                <w:szCs w:val="20"/>
                <w:lang w:val="en-IN"/>
              </w:rPr>
              <w:t>1860</w:t>
            </w:r>
          </w:p>
        </w:tc>
      </w:tr>
      <w:tr w:rsidR="00161A20" w:rsidRPr="00161A20" w14:paraId="23DCB074"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8842B00" w14:textId="77777777" w:rsidR="00161A20" w:rsidRPr="00161A20" w:rsidRDefault="00161A20" w:rsidP="00161A20">
            <w:pPr>
              <w:jc w:val="left"/>
              <w:rPr>
                <w:color w:val="000000"/>
                <w:sz w:val="20"/>
                <w:szCs w:val="20"/>
                <w:lang w:val="en-IN"/>
              </w:rPr>
            </w:pPr>
            <w:r w:rsidRPr="00161A20">
              <w:rPr>
                <w:color w:val="000000"/>
                <w:sz w:val="20"/>
                <w:szCs w:val="20"/>
                <w:lang w:val="en-IN"/>
              </w:rPr>
              <w:t>Jam Making Set Printed</w:t>
            </w:r>
          </w:p>
        </w:tc>
        <w:tc>
          <w:tcPr>
            <w:tcW w:w="2749" w:type="dxa"/>
            <w:tcBorders>
              <w:top w:val="nil"/>
              <w:left w:val="single" w:sz="4" w:space="0" w:color="ABABAB"/>
              <w:bottom w:val="nil"/>
              <w:right w:val="single" w:sz="8" w:space="0" w:color="auto"/>
            </w:tcBorders>
            <w:shd w:val="clear" w:color="auto" w:fill="auto"/>
            <w:noWrap/>
            <w:vAlign w:val="bottom"/>
            <w:hideMark/>
          </w:tcPr>
          <w:p w14:paraId="01729577" w14:textId="77777777" w:rsidR="00161A20" w:rsidRPr="00161A20" w:rsidRDefault="00161A20" w:rsidP="00161A20">
            <w:pPr>
              <w:jc w:val="right"/>
              <w:rPr>
                <w:color w:val="000000"/>
                <w:sz w:val="20"/>
                <w:szCs w:val="20"/>
                <w:lang w:val="en-IN"/>
              </w:rPr>
            </w:pPr>
            <w:r w:rsidRPr="00161A20">
              <w:rPr>
                <w:color w:val="000000"/>
                <w:sz w:val="20"/>
                <w:szCs w:val="20"/>
                <w:lang w:val="en-IN"/>
              </w:rPr>
              <w:t>1837</w:t>
            </w:r>
          </w:p>
        </w:tc>
      </w:tr>
      <w:tr w:rsidR="00161A20" w:rsidRPr="00161A20" w14:paraId="74CE6291"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646A0AC9" w14:textId="77777777" w:rsidR="00161A20" w:rsidRPr="00161A20" w:rsidRDefault="00161A20" w:rsidP="00161A20">
            <w:pPr>
              <w:jc w:val="left"/>
              <w:rPr>
                <w:color w:val="000000"/>
                <w:sz w:val="20"/>
                <w:szCs w:val="20"/>
                <w:lang w:val="en-IN"/>
              </w:rPr>
            </w:pPr>
            <w:r w:rsidRPr="00161A20">
              <w:rPr>
                <w:color w:val="000000"/>
                <w:sz w:val="20"/>
                <w:szCs w:val="20"/>
                <w:lang w:val="en-IN"/>
              </w:rPr>
              <w:t>Hand Warmer Owl Design</w:t>
            </w:r>
          </w:p>
        </w:tc>
        <w:tc>
          <w:tcPr>
            <w:tcW w:w="2749" w:type="dxa"/>
            <w:tcBorders>
              <w:top w:val="nil"/>
              <w:left w:val="single" w:sz="4" w:space="0" w:color="ABABAB"/>
              <w:bottom w:val="nil"/>
              <w:right w:val="single" w:sz="8" w:space="0" w:color="auto"/>
            </w:tcBorders>
            <w:shd w:val="clear" w:color="auto" w:fill="auto"/>
            <w:noWrap/>
            <w:vAlign w:val="bottom"/>
            <w:hideMark/>
          </w:tcPr>
          <w:p w14:paraId="532CB2A6" w14:textId="77777777" w:rsidR="00161A20" w:rsidRPr="00161A20" w:rsidRDefault="00161A20" w:rsidP="00161A20">
            <w:pPr>
              <w:jc w:val="right"/>
              <w:rPr>
                <w:color w:val="000000"/>
                <w:sz w:val="20"/>
                <w:szCs w:val="20"/>
                <w:lang w:val="en-IN"/>
              </w:rPr>
            </w:pPr>
            <w:r w:rsidRPr="00161A20">
              <w:rPr>
                <w:color w:val="000000"/>
                <w:sz w:val="20"/>
                <w:szCs w:val="20"/>
                <w:lang w:val="en-IN"/>
              </w:rPr>
              <w:t>1810</w:t>
            </w:r>
          </w:p>
        </w:tc>
      </w:tr>
      <w:tr w:rsidR="00161A20" w:rsidRPr="00161A20" w14:paraId="5DB163EF"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2CA853D5" w14:textId="77777777" w:rsidR="00161A20" w:rsidRPr="00161A20" w:rsidRDefault="00161A20" w:rsidP="00161A20">
            <w:pPr>
              <w:jc w:val="left"/>
              <w:rPr>
                <w:color w:val="000000"/>
                <w:sz w:val="20"/>
                <w:szCs w:val="20"/>
                <w:lang w:val="en-IN"/>
              </w:rPr>
            </w:pPr>
            <w:r w:rsidRPr="00161A20">
              <w:rPr>
                <w:color w:val="000000"/>
                <w:sz w:val="20"/>
                <w:szCs w:val="20"/>
                <w:lang w:val="en-IN"/>
              </w:rPr>
              <w:t>Antique Silver T-Light Glass</w:t>
            </w:r>
          </w:p>
        </w:tc>
        <w:tc>
          <w:tcPr>
            <w:tcW w:w="2749" w:type="dxa"/>
            <w:tcBorders>
              <w:top w:val="nil"/>
              <w:left w:val="single" w:sz="4" w:space="0" w:color="ABABAB"/>
              <w:bottom w:val="nil"/>
              <w:right w:val="single" w:sz="8" w:space="0" w:color="auto"/>
            </w:tcBorders>
            <w:shd w:val="clear" w:color="auto" w:fill="auto"/>
            <w:noWrap/>
            <w:vAlign w:val="bottom"/>
            <w:hideMark/>
          </w:tcPr>
          <w:p w14:paraId="50A4CF4B" w14:textId="77777777" w:rsidR="00161A20" w:rsidRPr="00161A20" w:rsidRDefault="00161A20" w:rsidP="00161A20">
            <w:pPr>
              <w:jc w:val="right"/>
              <w:rPr>
                <w:color w:val="000000"/>
                <w:sz w:val="20"/>
                <w:szCs w:val="20"/>
                <w:lang w:val="en-IN"/>
              </w:rPr>
            </w:pPr>
            <w:r w:rsidRPr="00161A20">
              <w:rPr>
                <w:color w:val="000000"/>
                <w:sz w:val="20"/>
                <w:szCs w:val="20"/>
                <w:lang w:val="en-IN"/>
              </w:rPr>
              <w:t>1775</w:t>
            </w:r>
          </w:p>
        </w:tc>
      </w:tr>
      <w:tr w:rsidR="00161A20" w:rsidRPr="00161A20" w14:paraId="367EF423"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953B30B" w14:textId="77777777" w:rsidR="00161A20" w:rsidRPr="00161A20" w:rsidRDefault="00161A20" w:rsidP="00161A20">
            <w:pPr>
              <w:jc w:val="left"/>
              <w:rPr>
                <w:color w:val="000000"/>
                <w:sz w:val="20"/>
                <w:szCs w:val="20"/>
                <w:lang w:val="en-IN"/>
              </w:rPr>
            </w:pPr>
            <w:proofErr w:type="spellStart"/>
            <w:r w:rsidRPr="00161A20">
              <w:rPr>
                <w:color w:val="000000"/>
                <w:sz w:val="20"/>
                <w:szCs w:val="20"/>
                <w:lang w:val="en-IN"/>
              </w:rPr>
              <w:t>Bubblegum</w:t>
            </w:r>
            <w:proofErr w:type="spellEnd"/>
            <w:r w:rsidRPr="00161A20">
              <w:rPr>
                <w:color w:val="000000"/>
                <w:sz w:val="20"/>
                <w:szCs w:val="20"/>
                <w:lang w:val="en-IN"/>
              </w:rPr>
              <w:t xml:space="preserve"> Ring Assorted</w:t>
            </w:r>
          </w:p>
        </w:tc>
        <w:tc>
          <w:tcPr>
            <w:tcW w:w="2749" w:type="dxa"/>
            <w:tcBorders>
              <w:top w:val="nil"/>
              <w:left w:val="single" w:sz="4" w:space="0" w:color="ABABAB"/>
              <w:bottom w:val="nil"/>
              <w:right w:val="single" w:sz="8" w:space="0" w:color="auto"/>
            </w:tcBorders>
            <w:shd w:val="clear" w:color="auto" w:fill="auto"/>
            <w:noWrap/>
            <w:vAlign w:val="bottom"/>
            <w:hideMark/>
          </w:tcPr>
          <w:p w14:paraId="1B08AA6E" w14:textId="77777777" w:rsidR="00161A20" w:rsidRPr="00161A20" w:rsidRDefault="00161A20" w:rsidP="00161A20">
            <w:pPr>
              <w:jc w:val="right"/>
              <w:rPr>
                <w:color w:val="000000"/>
                <w:sz w:val="20"/>
                <w:szCs w:val="20"/>
                <w:lang w:val="en-IN"/>
              </w:rPr>
            </w:pPr>
            <w:r w:rsidRPr="00161A20">
              <w:rPr>
                <w:color w:val="000000"/>
                <w:sz w:val="20"/>
                <w:szCs w:val="20"/>
                <w:lang w:val="en-IN"/>
              </w:rPr>
              <w:t>1765</w:t>
            </w:r>
          </w:p>
        </w:tc>
      </w:tr>
      <w:tr w:rsidR="00161A20" w:rsidRPr="00161A20" w14:paraId="4952BA16"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F68A2B4" w14:textId="77777777" w:rsidR="00161A20" w:rsidRPr="00161A20" w:rsidRDefault="00161A20" w:rsidP="00161A20">
            <w:pPr>
              <w:jc w:val="left"/>
              <w:rPr>
                <w:color w:val="000000"/>
                <w:sz w:val="20"/>
                <w:szCs w:val="20"/>
                <w:lang w:val="en-IN"/>
              </w:rPr>
            </w:pPr>
            <w:r w:rsidRPr="00161A20">
              <w:rPr>
                <w:color w:val="000000"/>
                <w:sz w:val="20"/>
                <w:szCs w:val="20"/>
                <w:lang w:val="en-IN"/>
              </w:rPr>
              <w:t>Jumbo Bag Vintage Doily</w:t>
            </w:r>
          </w:p>
        </w:tc>
        <w:tc>
          <w:tcPr>
            <w:tcW w:w="2749" w:type="dxa"/>
            <w:tcBorders>
              <w:top w:val="nil"/>
              <w:left w:val="single" w:sz="4" w:space="0" w:color="ABABAB"/>
              <w:bottom w:val="nil"/>
              <w:right w:val="single" w:sz="8" w:space="0" w:color="auto"/>
            </w:tcBorders>
            <w:shd w:val="clear" w:color="auto" w:fill="auto"/>
            <w:noWrap/>
            <w:vAlign w:val="bottom"/>
            <w:hideMark/>
          </w:tcPr>
          <w:p w14:paraId="2C36B1E0" w14:textId="77777777" w:rsidR="00161A20" w:rsidRPr="00161A20" w:rsidRDefault="00161A20" w:rsidP="00161A20">
            <w:pPr>
              <w:jc w:val="right"/>
              <w:rPr>
                <w:color w:val="000000"/>
                <w:sz w:val="20"/>
                <w:szCs w:val="20"/>
                <w:lang w:val="en-IN"/>
              </w:rPr>
            </w:pPr>
            <w:r w:rsidRPr="00161A20">
              <w:rPr>
                <w:color w:val="000000"/>
                <w:sz w:val="20"/>
                <w:szCs w:val="20"/>
                <w:lang w:val="en-IN"/>
              </w:rPr>
              <w:t>1739</w:t>
            </w:r>
          </w:p>
        </w:tc>
      </w:tr>
      <w:tr w:rsidR="00161A20" w:rsidRPr="00161A20" w14:paraId="207EA1BF"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05B9C46C" w14:textId="77777777" w:rsidR="00161A20" w:rsidRPr="00161A20" w:rsidRDefault="00161A20" w:rsidP="00161A20">
            <w:pPr>
              <w:jc w:val="left"/>
              <w:rPr>
                <w:color w:val="000000"/>
                <w:sz w:val="20"/>
                <w:szCs w:val="20"/>
                <w:lang w:val="en-IN"/>
              </w:rPr>
            </w:pPr>
            <w:r w:rsidRPr="00161A20">
              <w:rPr>
                <w:color w:val="000000"/>
                <w:sz w:val="20"/>
                <w:szCs w:val="20"/>
                <w:lang w:val="en-IN"/>
              </w:rPr>
              <w:t>Chilli Lights</w:t>
            </w:r>
          </w:p>
        </w:tc>
        <w:tc>
          <w:tcPr>
            <w:tcW w:w="2749" w:type="dxa"/>
            <w:tcBorders>
              <w:top w:val="nil"/>
              <w:left w:val="single" w:sz="4" w:space="0" w:color="ABABAB"/>
              <w:bottom w:val="nil"/>
              <w:right w:val="single" w:sz="8" w:space="0" w:color="auto"/>
            </w:tcBorders>
            <w:shd w:val="clear" w:color="auto" w:fill="auto"/>
            <w:noWrap/>
            <w:vAlign w:val="bottom"/>
            <w:hideMark/>
          </w:tcPr>
          <w:p w14:paraId="42B12253" w14:textId="77777777" w:rsidR="00161A20" w:rsidRPr="00161A20" w:rsidRDefault="00161A20" w:rsidP="00161A20">
            <w:pPr>
              <w:jc w:val="right"/>
              <w:rPr>
                <w:color w:val="000000"/>
                <w:sz w:val="20"/>
                <w:szCs w:val="20"/>
                <w:lang w:val="en-IN"/>
              </w:rPr>
            </w:pPr>
            <w:r w:rsidRPr="00161A20">
              <w:rPr>
                <w:color w:val="000000"/>
                <w:sz w:val="20"/>
                <w:szCs w:val="20"/>
                <w:lang w:val="en-IN"/>
              </w:rPr>
              <w:t>1692</w:t>
            </w:r>
          </w:p>
        </w:tc>
      </w:tr>
      <w:tr w:rsidR="00161A20" w:rsidRPr="00161A20" w14:paraId="182D797B"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50FDCD3" w14:textId="77777777" w:rsidR="00161A20" w:rsidRPr="00161A20" w:rsidRDefault="00161A20" w:rsidP="00161A20">
            <w:pPr>
              <w:jc w:val="left"/>
              <w:rPr>
                <w:color w:val="000000"/>
                <w:sz w:val="20"/>
                <w:szCs w:val="20"/>
                <w:lang w:val="en-IN"/>
              </w:rPr>
            </w:pPr>
            <w:r w:rsidRPr="00161A20">
              <w:rPr>
                <w:color w:val="000000"/>
                <w:sz w:val="20"/>
                <w:szCs w:val="20"/>
                <w:lang w:val="en-IN"/>
              </w:rPr>
              <w:t>Rain Poncho Retrospot</w:t>
            </w:r>
          </w:p>
        </w:tc>
        <w:tc>
          <w:tcPr>
            <w:tcW w:w="2749" w:type="dxa"/>
            <w:tcBorders>
              <w:top w:val="nil"/>
              <w:left w:val="single" w:sz="4" w:space="0" w:color="ABABAB"/>
              <w:bottom w:val="nil"/>
              <w:right w:val="single" w:sz="8" w:space="0" w:color="auto"/>
            </w:tcBorders>
            <w:shd w:val="clear" w:color="auto" w:fill="auto"/>
            <w:noWrap/>
            <w:vAlign w:val="bottom"/>
            <w:hideMark/>
          </w:tcPr>
          <w:p w14:paraId="3C976C96" w14:textId="77777777" w:rsidR="00161A20" w:rsidRPr="00161A20" w:rsidRDefault="00161A20" w:rsidP="00161A20">
            <w:pPr>
              <w:jc w:val="right"/>
              <w:rPr>
                <w:color w:val="000000"/>
                <w:sz w:val="20"/>
                <w:szCs w:val="20"/>
                <w:lang w:val="en-IN"/>
              </w:rPr>
            </w:pPr>
            <w:r w:rsidRPr="00161A20">
              <w:rPr>
                <w:color w:val="000000"/>
                <w:sz w:val="20"/>
                <w:szCs w:val="20"/>
                <w:lang w:val="en-IN"/>
              </w:rPr>
              <w:t>1679</w:t>
            </w:r>
          </w:p>
        </w:tc>
      </w:tr>
      <w:tr w:rsidR="00161A20" w:rsidRPr="00161A20" w14:paraId="6BF6E76A"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239A25FF" w14:textId="77777777" w:rsidR="00161A20" w:rsidRPr="00161A20" w:rsidRDefault="00161A20" w:rsidP="00161A20">
            <w:pPr>
              <w:jc w:val="left"/>
              <w:rPr>
                <w:color w:val="000000"/>
                <w:sz w:val="20"/>
                <w:szCs w:val="20"/>
                <w:lang w:val="en-IN"/>
              </w:rPr>
            </w:pPr>
            <w:r w:rsidRPr="00161A20">
              <w:rPr>
                <w:color w:val="000000"/>
                <w:sz w:val="20"/>
                <w:szCs w:val="20"/>
                <w:lang w:val="en-IN"/>
              </w:rPr>
              <w:t>Hot Water Bottle Keep Calm</w:t>
            </w:r>
          </w:p>
        </w:tc>
        <w:tc>
          <w:tcPr>
            <w:tcW w:w="2749" w:type="dxa"/>
            <w:tcBorders>
              <w:top w:val="nil"/>
              <w:left w:val="single" w:sz="4" w:space="0" w:color="ABABAB"/>
              <w:bottom w:val="nil"/>
              <w:right w:val="single" w:sz="8" w:space="0" w:color="auto"/>
            </w:tcBorders>
            <w:shd w:val="clear" w:color="auto" w:fill="auto"/>
            <w:noWrap/>
            <w:vAlign w:val="bottom"/>
            <w:hideMark/>
          </w:tcPr>
          <w:p w14:paraId="6BB077F5" w14:textId="77777777" w:rsidR="00161A20" w:rsidRPr="00161A20" w:rsidRDefault="00161A20" w:rsidP="00161A20">
            <w:pPr>
              <w:jc w:val="right"/>
              <w:rPr>
                <w:color w:val="000000"/>
                <w:sz w:val="20"/>
                <w:szCs w:val="20"/>
                <w:lang w:val="en-IN"/>
              </w:rPr>
            </w:pPr>
            <w:r w:rsidRPr="00161A20">
              <w:rPr>
                <w:color w:val="000000"/>
                <w:sz w:val="20"/>
                <w:szCs w:val="20"/>
                <w:lang w:val="en-IN"/>
              </w:rPr>
              <w:t>1679</w:t>
            </w:r>
          </w:p>
        </w:tc>
      </w:tr>
      <w:tr w:rsidR="00161A20" w:rsidRPr="00161A20" w14:paraId="10448B47"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A18BF9F" w14:textId="77777777" w:rsidR="00161A20" w:rsidRPr="00161A20" w:rsidRDefault="00161A20" w:rsidP="00161A20">
            <w:pPr>
              <w:jc w:val="left"/>
              <w:rPr>
                <w:color w:val="000000"/>
                <w:sz w:val="20"/>
                <w:szCs w:val="20"/>
                <w:lang w:val="en-IN"/>
              </w:rPr>
            </w:pPr>
            <w:r w:rsidRPr="00161A20">
              <w:rPr>
                <w:color w:val="000000"/>
                <w:sz w:val="20"/>
                <w:szCs w:val="20"/>
                <w:lang w:val="en-IN"/>
              </w:rPr>
              <w:t>Classic Chrome Bicycle Bell</w:t>
            </w:r>
          </w:p>
        </w:tc>
        <w:tc>
          <w:tcPr>
            <w:tcW w:w="2749" w:type="dxa"/>
            <w:tcBorders>
              <w:top w:val="nil"/>
              <w:left w:val="single" w:sz="4" w:space="0" w:color="ABABAB"/>
              <w:bottom w:val="nil"/>
              <w:right w:val="single" w:sz="8" w:space="0" w:color="auto"/>
            </w:tcBorders>
            <w:shd w:val="clear" w:color="auto" w:fill="auto"/>
            <w:noWrap/>
            <w:vAlign w:val="bottom"/>
            <w:hideMark/>
          </w:tcPr>
          <w:p w14:paraId="227C292E" w14:textId="77777777" w:rsidR="00161A20" w:rsidRPr="00161A20" w:rsidRDefault="00161A20" w:rsidP="00161A20">
            <w:pPr>
              <w:jc w:val="right"/>
              <w:rPr>
                <w:color w:val="000000"/>
                <w:sz w:val="20"/>
                <w:szCs w:val="20"/>
                <w:lang w:val="en-IN"/>
              </w:rPr>
            </w:pPr>
            <w:r w:rsidRPr="00161A20">
              <w:rPr>
                <w:color w:val="000000"/>
                <w:sz w:val="20"/>
                <w:szCs w:val="20"/>
                <w:lang w:val="en-IN"/>
              </w:rPr>
              <w:t>1661</w:t>
            </w:r>
          </w:p>
        </w:tc>
      </w:tr>
      <w:tr w:rsidR="00161A20" w:rsidRPr="00161A20" w14:paraId="03EC13A9"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09FD3CC" w14:textId="77777777" w:rsidR="00161A20" w:rsidRPr="00161A20" w:rsidRDefault="00161A20" w:rsidP="00161A20">
            <w:pPr>
              <w:jc w:val="left"/>
              <w:rPr>
                <w:color w:val="000000"/>
                <w:sz w:val="20"/>
                <w:szCs w:val="20"/>
                <w:lang w:val="en-IN"/>
              </w:rPr>
            </w:pPr>
            <w:r w:rsidRPr="00161A20">
              <w:rPr>
                <w:color w:val="000000"/>
                <w:sz w:val="20"/>
                <w:szCs w:val="20"/>
                <w:lang w:val="en-IN"/>
              </w:rPr>
              <w:t>Jumbo Bag Vintage Christmas</w:t>
            </w:r>
          </w:p>
        </w:tc>
        <w:tc>
          <w:tcPr>
            <w:tcW w:w="2749" w:type="dxa"/>
            <w:tcBorders>
              <w:top w:val="nil"/>
              <w:left w:val="single" w:sz="4" w:space="0" w:color="ABABAB"/>
              <w:bottom w:val="nil"/>
              <w:right w:val="single" w:sz="8" w:space="0" w:color="auto"/>
            </w:tcBorders>
            <w:shd w:val="clear" w:color="auto" w:fill="auto"/>
            <w:noWrap/>
            <w:vAlign w:val="bottom"/>
            <w:hideMark/>
          </w:tcPr>
          <w:p w14:paraId="7E8D0B01" w14:textId="77777777" w:rsidR="00161A20" w:rsidRPr="00161A20" w:rsidRDefault="00161A20" w:rsidP="00161A20">
            <w:pPr>
              <w:jc w:val="right"/>
              <w:rPr>
                <w:color w:val="000000"/>
                <w:sz w:val="20"/>
                <w:szCs w:val="20"/>
                <w:lang w:val="en-IN"/>
              </w:rPr>
            </w:pPr>
            <w:r w:rsidRPr="00161A20">
              <w:rPr>
                <w:color w:val="000000"/>
                <w:sz w:val="20"/>
                <w:szCs w:val="20"/>
                <w:lang w:val="en-IN"/>
              </w:rPr>
              <w:t>1655</w:t>
            </w:r>
          </w:p>
        </w:tc>
      </w:tr>
      <w:tr w:rsidR="00161A20" w:rsidRPr="00161A20" w14:paraId="15675EF9"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2BAFC42" w14:textId="77777777" w:rsidR="00161A20" w:rsidRPr="00161A20" w:rsidRDefault="00161A20" w:rsidP="00161A20">
            <w:pPr>
              <w:jc w:val="left"/>
              <w:rPr>
                <w:color w:val="000000"/>
                <w:sz w:val="20"/>
                <w:szCs w:val="20"/>
                <w:lang w:val="en-IN"/>
              </w:rPr>
            </w:pPr>
            <w:r w:rsidRPr="00161A20">
              <w:rPr>
                <w:color w:val="000000"/>
                <w:sz w:val="20"/>
                <w:szCs w:val="20"/>
                <w:lang w:val="en-IN"/>
              </w:rPr>
              <w:t>Classic Bicycle Clips</w:t>
            </w:r>
          </w:p>
        </w:tc>
        <w:tc>
          <w:tcPr>
            <w:tcW w:w="2749" w:type="dxa"/>
            <w:tcBorders>
              <w:top w:val="nil"/>
              <w:left w:val="single" w:sz="4" w:space="0" w:color="ABABAB"/>
              <w:bottom w:val="nil"/>
              <w:right w:val="single" w:sz="8" w:space="0" w:color="auto"/>
            </w:tcBorders>
            <w:shd w:val="clear" w:color="auto" w:fill="auto"/>
            <w:noWrap/>
            <w:vAlign w:val="bottom"/>
            <w:hideMark/>
          </w:tcPr>
          <w:p w14:paraId="2A6C3CDB" w14:textId="77777777" w:rsidR="00161A20" w:rsidRPr="00161A20" w:rsidRDefault="00161A20" w:rsidP="00161A20">
            <w:pPr>
              <w:jc w:val="right"/>
              <w:rPr>
                <w:color w:val="000000"/>
                <w:sz w:val="20"/>
                <w:szCs w:val="20"/>
                <w:lang w:val="en-IN"/>
              </w:rPr>
            </w:pPr>
            <w:r w:rsidRPr="00161A20">
              <w:rPr>
                <w:color w:val="000000"/>
                <w:sz w:val="20"/>
                <w:szCs w:val="20"/>
                <w:lang w:val="en-IN"/>
              </w:rPr>
              <w:t>1644</w:t>
            </w:r>
          </w:p>
        </w:tc>
      </w:tr>
      <w:tr w:rsidR="00161A20" w:rsidRPr="00161A20" w14:paraId="145E1E7E"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9B33FE3" w14:textId="77777777" w:rsidR="00161A20" w:rsidRPr="00161A20" w:rsidRDefault="00161A20" w:rsidP="00161A20">
            <w:pPr>
              <w:jc w:val="left"/>
              <w:rPr>
                <w:color w:val="000000"/>
                <w:sz w:val="20"/>
                <w:szCs w:val="20"/>
                <w:lang w:val="en-IN"/>
              </w:rPr>
            </w:pPr>
            <w:r w:rsidRPr="00161A20">
              <w:rPr>
                <w:color w:val="000000"/>
                <w:sz w:val="20"/>
                <w:szCs w:val="20"/>
                <w:lang w:val="en-IN"/>
              </w:rPr>
              <w:t>Cook With Wine Metal Sign</w:t>
            </w:r>
          </w:p>
        </w:tc>
        <w:tc>
          <w:tcPr>
            <w:tcW w:w="2749" w:type="dxa"/>
            <w:tcBorders>
              <w:top w:val="nil"/>
              <w:left w:val="single" w:sz="4" w:space="0" w:color="ABABAB"/>
              <w:bottom w:val="nil"/>
              <w:right w:val="single" w:sz="8" w:space="0" w:color="auto"/>
            </w:tcBorders>
            <w:shd w:val="clear" w:color="auto" w:fill="auto"/>
            <w:noWrap/>
            <w:vAlign w:val="bottom"/>
            <w:hideMark/>
          </w:tcPr>
          <w:p w14:paraId="2CA6C19B" w14:textId="77777777" w:rsidR="00161A20" w:rsidRPr="00161A20" w:rsidRDefault="00161A20" w:rsidP="00161A20">
            <w:pPr>
              <w:jc w:val="right"/>
              <w:rPr>
                <w:color w:val="000000"/>
                <w:sz w:val="20"/>
                <w:szCs w:val="20"/>
                <w:lang w:val="en-IN"/>
              </w:rPr>
            </w:pPr>
            <w:r w:rsidRPr="00161A20">
              <w:rPr>
                <w:color w:val="000000"/>
                <w:sz w:val="20"/>
                <w:szCs w:val="20"/>
                <w:lang w:val="en-IN"/>
              </w:rPr>
              <w:t>1595</w:t>
            </w:r>
          </w:p>
        </w:tc>
      </w:tr>
      <w:tr w:rsidR="00161A20" w:rsidRPr="00161A20" w14:paraId="6781DEDA"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9C490AD" w14:textId="77777777" w:rsidR="00161A20" w:rsidRPr="00161A20" w:rsidRDefault="00161A20" w:rsidP="00161A20">
            <w:pPr>
              <w:jc w:val="left"/>
              <w:rPr>
                <w:color w:val="000000"/>
                <w:sz w:val="20"/>
                <w:szCs w:val="20"/>
                <w:lang w:val="en-IN"/>
              </w:rPr>
            </w:pPr>
            <w:r w:rsidRPr="00161A20">
              <w:rPr>
                <w:color w:val="000000"/>
                <w:sz w:val="20"/>
                <w:szCs w:val="20"/>
                <w:lang w:val="en-IN"/>
              </w:rPr>
              <w:t>Jumbo Bag Paisley Park</w:t>
            </w:r>
          </w:p>
        </w:tc>
        <w:tc>
          <w:tcPr>
            <w:tcW w:w="2749" w:type="dxa"/>
            <w:tcBorders>
              <w:top w:val="nil"/>
              <w:left w:val="single" w:sz="4" w:space="0" w:color="ABABAB"/>
              <w:bottom w:val="nil"/>
              <w:right w:val="single" w:sz="8" w:space="0" w:color="auto"/>
            </w:tcBorders>
            <w:shd w:val="clear" w:color="auto" w:fill="auto"/>
            <w:noWrap/>
            <w:vAlign w:val="bottom"/>
            <w:hideMark/>
          </w:tcPr>
          <w:p w14:paraId="04EF32F0" w14:textId="77777777" w:rsidR="00161A20" w:rsidRPr="00161A20" w:rsidRDefault="00161A20" w:rsidP="00161A20">
            <w:pPr>
              <w:jc w:val="right"/>
              <w:rPr>
                <w:color w:val="000000"/>
                <w:sz w:val="20"/>
                <w:szCs w:val="20"/>
                <w:lang w:val="en-IN"/>
              </w:rPr>
            </w:pPr>
            <w:r w:rsidRPr="00161A20">
              <w:rPr>
                <w:color w:val="000000"/>
                <w:sz w:val="20"/>
                <w:szCs w:val="20"/>
                <w:lang w:val="en-IN"/>
              </w:rPr>
              <w:t>1590</w:t>
            </w:r>
          </w:p>
        </w:tc>
      </w:tr>
      <w:tr w:rsidR="00161A20" w:rsidRPr="00161A20" w14:paraId="4A83CE92"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C4F3DD7" w14:textId="77777777" w:rsidR="00161A20" w:rsidRPr="00161A20" w:rsidRDefault="00161A20" w:rsidP="00161A20">
            <w:pPr>
              <w:jc w:val="left"/>
              <w:rPr>
                <w:color w:val="000000"/>
                <w:sz w:val="20"/>
                <w:szCs w:val="20"/>
                <w:lang w:val="en-IN"/>
              </w:rPr>
            </w:pPr>
            <w:r w:rsidRPr="00161A20">
              <w:rPr>
                <w:color w:val="000000"/>
                <w:sz w:val="20"/>
                <w:szCs w:val="20"/>
                <w:lang w:val="en-IN"/>
              </w:rPr>
              <w:t>Traditional Modelling Clay</w:t>
            </w:r>
          </w:p>
        </w:tc>
        <w:tc>
          <w:tcPr>
            <w:tcW w:w="2749" w:type="dxa"/>
            <w:tcBorders>
              <w:top w:val="nil"/>
              <w:left w:val="single" w:sz="4" w:space="0" w:color="ABABAB"/>
              <w:bottom w:val="nil"/>
              <w:right w:val="single" w:sz="8" w:space="0" w:color="auto"/>
            </w:tcBorders>
            <w:shd w:val="clear" w:color="auto" w:fill="auto"/>
            <w:noWrap/>
            <w:vAlign w:val="bottom"/>
            <w:hideMark/>
          </w:tcPr>
          <w:p w14:paraId="0704497C" w14:textId="77777777" w:rsidR="00161A20" w:rsidRPr="00161A20" w:rsidRDefault="00161A20" w:rsidP="00161A20">
            <w:pPr>
              <w:jc w:val="right"/>
              <w:rPr>
                <w:color w:val="000000"/>
                <w:sz w:val="20"/>
                <w:szCs w:val="20"/>
                <w:lang w:val="en-IN"/>
              </w:rPr>
            </w:pPr>
            <w:r w:rsidRPr="00161A20">
              <w:rPr>
                <w:color w:val="000000"/>
                <w:sz w:val="20"/>
                <w:szCs w:val="20"/>
                <w:lang w:val="en-IN"/>
              </w:rPr>
              <w:t>1587</w:t>
            </w:r>
          </w:p>
        </w:tc>
      </w:tr>
      <w:tr w:rsidR="00161A20" w:rsidRPr="00161A20" w14:paraId="1EEF520F"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D989D8B" w14:textId="77777777" w:rsidR="00161A20" w:rsidRPr="00161A20" w:rsidRDefault="00161A20" w:rsidP="00161A20">
            <w:pPr>
              <w:jc w:val="left"/>
              <w:rPr>
                <w:color w:val="000000"/>
                <w:sz w:val="20"/>
                <w:szCs w:val="20"/>
                <w:lang w:val="en-IN"/>
              </w:rPr>
            </w:pPr>
            <w:r w:rsidRPr="00161A20">
              <w:rPr>
                <w:color w:val="000000"/>
                <w:sz w:val="20"/>
                <w:szCs w:val="20"/>
                <w:lang w:val="en-IN"/>
              </w:rPr>
              <w:t>Vintage Snap Cards</w:t>
            </w:r>
          </w:p>
        </w:tc>
        <w:tc>
          <w:tcPr>
            <w:tcW w:w="2749" w:type="dxa"/>
            <w:tcBorders>
              <w:top w:val="nil"/>
              <w:left w:val="single" w:sz="4" w:space="0" w:color="ABABAB"/>
              <w:bottom w:val="nil"/>
              <w:right w:val="single" w:sz="8" w:space="0" w:color="auto"/>
            </w:tcBorders>
            <w:shd w:val="clear" w:color="auto" w:fill="auto"/>
            <w:noWrap/>
            <w:vAlign w:val="bottom"/>
            <w:hideMark/>
          </w:tcPr>
          <w:p w14:paraId="22E0A38E" w14:textId="77777777" w:rsidR="00161A20" w:rsidRPr="00161A20" w:rsidRDefault="00161A20" w:rsidP="00161A20">
            <w:pPr>
              <w:jc w:val="right"/>
              <w:rPr>
                <w:color w:val="000000"/>
                <w:sz w:val="20"/>
                <w:szCs w:val="20"/>
                <w:lang w:val="en-IN"/>
              </w:rPr>
            </w:pPr>
            <w:r w:rsidRPr="00161A20">
              <w:rPr>
                <w:color w:val="000000"/>
                <w:sz w:val="20"/>
                <w:szCs w:val="20"/>
                <w:lang w:val="en-IN"/>
              </w:rPr>
              <w:t>1539</w:t>
            </w:r>
          </w:p>
        </w:tc>
      </w:tr>
      <w:tr w:rsidR="00161A20" w:rsidRPr="00161A20" w14:paraId="536F7C7E"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5E2BCA43" w14:textId="77777777" w:rsidR="00161A20" w:rsidRPr="00161A20" w:rsidRDefault="00161A20" w:rsidP="00161A20">
            <w:pPr>
              <w:jc w:val="left"/>
              <w:rPr>
                <w:color w:val="000000"/>
                <w:sz w:val="20"/>
                <w:szCs w:val="20"/>
                <w:lang w:val="en-IN"/>
              </w:rPr>
            </w:pPr>
            <w:r w:rsidRPr="00161A20">
              <w:rPr>
                <w:color w:val="000000"/>
                <w:sz w:val="20"/>
                <w:szCs w:val="20"/>
                <w:lang w:val="en-IN"/>
              </w:rPr>
              <w:t xml:space="preserve">Hot Water Bottle Tea </w:t>
            </w:r>
            <w:proofErr w:type="gramStart"/>
            <w:r w:rsidRPr="00161A20">
              <w:rPr>
                <w:color w:val="000000"/>
                <w:sz w:val="20"/>
                <w:szCs w:val="20"/>
                <w:lang w:val="en-IN"/>
              </w:rPr>
              <w:t>And</w:t>
            </w:r>
            <w:proofErr w:type="gramEnd"/>
            <w:r w:rsidRPr="00161A20">
              <w:rPr>
                <w:color w:val="000000"/>
                <w:sz w:val="20"/>
                <w:szCs w:val="20"/>
                <w:lang w:val="en-IN"/>
              </w:rPr>
              <w:t xml:space="preserve"> Sympathy</w:t>
            </w:r>
          </w:p>
        </w:tc>
        <w:tc>
          <w:tcPr>
            <w:tcW w:w="2749" w:type="dxa"/>
            <w:tcBorders>
              <w:top w:val="nil"/>
              <w:left w:val="single" w:sz="4" w:space="0" w:color="ABABAB"/>
              <w:bottom w:val="nil"/>
              <w:right w:val="single" w:sz="8" w:space="0" w:color="auto"/>
            </w:tcBorders>
            <w:shd w:val="clear" w:color="auto" w:fill="auto"/>
            <w:noWrap/>
            <w:vAlign w:val="bottom"/>
            <w:hideMark/>
          </w:tcPr>
          <w:p w14:paraId="50FB4AC0" w14:textId="77777777" w:rsidR="00161A20" w:rsidRPr="00161A20" w:rsidRDefault="00161A20" w:rsidP="00161A20">
            <w:pPr>
              <w:jc w:val="right"/>
              <w:rPr>
                <w:color w:val="000000"/>
                <w:sz w:val="20"/>
                <w:szCs w:val="20"/>
                <w:lang w:val="en-IN"/>
              </w:rPr>
            </w:pPr>
            <w:r w:rsidRPr="00161A20">
              <w:rPr>
                <w:color w:val="000000"/>
                <w:sz w:val="20"/>
                <w:szCs w:val="20"/>
                <w:lang w:val="en-IN"/>
              </w:rPr>
              <w:t>1521</w:t>
            </w:r>
          </w:p>
        </w:tc>
      </w:tr>
      <w:tr w:rsidR="00161A20" w:rsidRPr="00161A20" w14:paraId="17C86DD7"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707D852" w14:textId="77777777" w:rsidR="00161A20" w:rsidRPr="00161A20" w:rsidRDefault="00161A20" w:rsidP="00161A20">
            <w:pPr>
              <w:jc w:val="left"/>
              <w:rPr>
                <w:color w:val="000000"/>
                <w:sz w:val="20"/>
                <w:szCs w:val="20"/>
                <w:lang w:val="en-IN"/>
              </w:rPr>
            </w:pPr>
            <w:r w:rsidRPr="00161A20">
              <w:rPr>
                <w:color w:val="000000"/>
                <w:sz w:val="20"/>
                <w:szCs w:val="20"/>
                <w:lang w:val="en-IN"/>
              </w:rPr>
              <w:t>Doughnut Lip Gloss</w:t>
            </w:r>
          </w:p>
        </w:tc>
        <w:tc>
          <w:tcPr>
            <w:tcW w:w="2749" w:type="dxa"/>
            <w:tcBorders>
              <w:top w:val="nil"/>
              <w:left w:val="single" w:sz="4" w:space="0" w:color="ABABAB"/>
              <w:bottom w:val="nil"/>
              <w:right w:val="single" w:sz="8" w:space="0" w:color="auto"/>
            </w:tcBorders>
            <w:shd w:val="clear" w:color="auto" w:fill="auto"/>
            <w:noWrap/>
            <w:vAlign w:val="bottom"/>
            <w:hideMark/>
          </w:tcPr>
          <w:p w14:paraId="0302A6DF" w14:textId="77777777" w:rsidR="00161A20" w:rsidRPr="00161A20" w:rsidRDefault="00161A20" w:rsidP="00161A20">
            <w:pPr>
              <w:jc w:val="right"/>
              <w:rPr>
                <w:color w:val="000000"/>
                <w:sz w:val="20"/>
                <w:szCs w:val="20"/>
                <w:lang w:val="en-IN"/>
              </w:rPr>
            </w:pPr>
            <w:r w:rsidRPr="00161A20">
              <w:rPr>
                <w:color w:val="000000"/>
                <w:sz w:val="20"/>
                <w:szCs w:val="20"/>
                <w:lang w:val="en-IN"/>
              </w:rPr>
              <w:t>1497</w:t>
            </w:r>
          </w:p>
        </w:tc>
      </w:tr>
      <w:tr w:rsidR="00161A20" w:rsidRPr="00161A20" w14:paraId="67B01E23"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F2A86C1" w14:textId="77777777" w:rsidR="00161A20" w:rsidRPr="00161A20" w:rsidRDefault="00161A20" w:rsidP="00161A20">
            <w:pPr>
              <w:jc w:val="left"/>
              <w:rPr>
                <w:color w:val="000000"/>
                <w:sz w:val="20"/>
                <w:szCs w:val="20"/>
                <w:lang w:val="en-IN"/>
              </w:rPr>
            </w:pPr>
            <w:r w:rsidRPr="00161A20">
              <w:rPr>
                <w:color w:val="000000"/>
                <w:sz w:val="20"/>
                <w:szCs w:val="20"/>
                <w:lang w:val="en-IN"/>
              </w:rPr>
              <w:t>Please One Person Metal Sign</w:t>
            </w:r>
          </w:p>
        </w:tc>
        <w:tc>
          <w:tcPr>
            <w:tcW w:w="2749" w:type="dxa"/>
            <w:tcBorders>
              <w:top w:val="nil"/>
              <w:left w:val="single" w:sz="4" w:space="0" w:color="ABABAB"/>
              <w:bottom w:val="nil"/>
              <w:right w:val="single" w:sz="8" w:space="0" w:color="auto"/>
            </w:tcBorders>
            <w:shd w:val="clear" w:color="auto" w:fill="auto"/>
            <w:noWrap/>
            <w:vAlign w:val="bottom"/>
            <w:hideMark/>
          </w:tcPr>
          <w:p w14:paraId="1D808D0E" w14:textId="77777777" w:rsidR="00161A20" w:rsidRPr="00161A20" w:rsidRDefault="00161A20" w:rsidP="00161A20">
            <w:pPr>
              <w:jc w:val="right"/>
              <w:rPr>
                <w:color w:val="000000"/>
                <w:sz w:val="20"/>
                <w:szCs w:val="20"/>
                <w:lang w:val="en-IN"/>
              </w:rPr>
            </w:pPr>
            <w:r w:rsidRPr="00161A20">
              <w:rPr>
                <w:color w:val="000000"/>
                <w:sz w:val="20"/>
                <w:szCs w:val="20"/>
                <w:lang w:val="en-IN"/>
              </w:rPr>
              <w:t>1490</w:t>
            </w:r>
          </w:p>
        </w:tc>
      </w:tr>
      <w:tr w:rsidR="00161A20" w:rsidRPr="00161A20" w14:paraId="706C99EB"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6A810C90" w14:textId="77777777" w:rsidR="00161A20" w:rsidRPr="00161A20" w:rsidRDefault="00161A20" w:rsidP="00161A20">
            <w:pPr>
              <w:jc w:val="left"/>
              <w:rPr>
                <w:color w:val="000000"/>
                <w:sz w:val="20"/>
                <w:szCs w:val="20"/>
                <w:lang w:val="en-IN"/>
              </w:rPr>
            </w:pPr>
            <w:r w:rsidRPr="00161A20">
              <w:rPr>
                <w:color w:val="000000"/>
                <w:sz w:val="20"/>
                <w:szCs w:val="20"/>
                <w:lang w:val="en-IN"/>
              </w:rPr>
              <w:t>Star Decoration Painted Zinc</w:t>
            </w:r>
          </w:p>
        </w:tc>
        <w:tc>
          <w:tcPr>
            <w:tcW w:w="2749" w:type="dxa"/>
            <w:tcBorders>
              <w:top w:val="nil"/>
              <w:left w:val="single" w:sz="4" w:space="0" w:color="ABABAB"/>
              <w:bottom w:val="nil"/>
              <w:right w:val="single" w:sz="8" w:space="0" w:color="auto"/>
            </w:tcBorders>
            <w:shd w:val="clear" w:color="auto" w:fill="auto"/>
            <w:noWrap/>
            <w:vAlign w:val="bottom"/>
            <w:hideMark/>
          </w:tcPr>
          <w:p w14:paraId="73CBE712" w14:textId="77777777" w:rsidR="00161A20" w:rsidRPr="00161A20" w:rsidRDefault="00161A20" w:rsidP="00161A20">
            <w:pPr>
              <w:jc w:val="right"/>
              <w:rPr>
                <w:color w:val="000000"/>
                <w:sz w:val="20"/>
                <w:szCs w:val="20"/>
                <w:lang w:val="en-IN"/>
              </w:rPr>
            </w:pPr>
            <w:r w:rsidRPr="00161A20">
              <w:rPr>
                <w:color w:val="000000"/>
                <w:sz w:val="20"/>
                <w:szCs w:val="20"/>
                <w:lang w:val="en-IN"/>
              </w:rPr>
              <w:t>1489</w:t>
            </w:r>
          </w:p>
        </w:tc>
      </w:tr>
      <w:tr w:rsidR="00161A20" w:rsidRPr="00161A20" w14:paraId="26F1A5D8"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159BA4B" w14:textId="77777777" w:rsidR="00161A20" w:rsidRPr="00161A20" w:rsidRDefault="00161A20" w:rsidP="00161A20">
            <w:pPr>
              <w:jc w:val="left"/>
              <w:rPr>
                <w:color w:val="000000"/>
                <w:sz w:val="20"/>
                <w:szCs w:val="20"/>
                <w:lang w:val="en-IN"/>
              </w:rPr>
            </w:pPr>
            <w:r w:rsidRPr="00161A20">
              <w:rPr>
                <w:color w:val="000000"/>
                <w:sz w:val="20"/>
                <w:szCs w:val="20"/>
                <w:lang w:val="en-IN"/>
              </w:rPr>
              <w:t xml:space="preserve">Metal Sign Take It </w:t>
            </w:r>
            <w:proofErr w:type="gramStart"/>
            <w:r w:rsidRPr="00161A20">
              <w:rPr>
                <w:color w:val="000000"/>
                <w:sz w:val="20"/>
                <w:szCs w:val="20"/>
                <w:lang w:val="en-IN"/>
              </w:rPr>
              <w:t>Or</w:t>
            </w:r>
            <w:proofErr w:type="gramEnd"/>
            <w:r w:rsidRPr="00161A20">
              <w:rPr>
                <w:color w:val="000000"/>
                <w:sz w:val="20"/>
                <w:szCs w:val="20"/>
                <w:lang w:val="en-IN"/>
              </w:rPr>
              <w:t xml:space="preserve"> Leave It</w:t>
            </w:r>
          </w:p>
        </w:tc>
        <w:tc>
          <w:tcPr>
            <w:tcW w:w="2749" w:type="dxa"/>
            <w:tcBorders>
              <w:top w:val="nil"/>
              <w:left w:val="single" w:sz="4" w:space="0" w:color="ABABAB"/>
              <w:bottom w:val="nil"/>
              <w:right w:val="single" w:sz="8" w:space="0" w:color="auto"/>
            </w:tcBorders>
            <w:shd w:val="clear" w:color="auto" w:fill="auto"/>
            <w:noWrap/>
            <w:vAlign w:val="bottom"/>
            <w:hideMark/>
          </w:tcPr>
          <w:p w14:paraId="3A4C94B5" w14:textId="77777777" w:rsidR="00161A20" w:rsidRPr="00161A20" w:rsidRDefault="00161A20" w:rsidP="00161A20">
            <w:pPr>
              <w:jc w:val="right"/>
              <w:rPr>
                <w:color w:val="000000"/>
                <w:sz w:val="20"/>
                <w:szCs w:val="20"/>
                <w:lang w:val="en-IN"/>
              </w:rPr>
            </w:pPr>
            <w:r w:rsidRPr="00161A20">
              <w:rPr>
                <w:color w:val="000000"/>
                <w:sz w:val="20"/>
                <w:szCs w:val="20"/>
                <w:lang w:val="en-IN"/>
              </w:rPr>
              <w:t>1478</w:t>
            </w:r>
          </w:p>
        </w:tc>
      </w:tr>
      <w:tr w:rsidR="00161A20" w:rsidRPr="00161A20" w14:paraId="43CD5F4B"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1F740AE4" w14:textId="77777777" w:rsidR="00161A20" w:rsidRPr="00161A20" w:rsidRDefault="00161A20" w:rsidP="00161A20">
            <w:pPr>
              <w:jc w:val="left"/>
              <w:rPr>
                <w:color w:val="000000"/>
                <w:sz w:val="20"/>
                <w:szCs w:val="20"/>
                <w:lang w:val="en-IN"/>
              </w:rPr>
            </w:pPr>
            <w:r w:rsidRPr="00161A20">
              <w:rPr>
                <w:color w:val="000000"/>
                <w:sz w:val="20"/>
                <w:szCs w:val="20"/>
                <w:lang w:val="en-IN"/>
              </w:rPr>
              <w:t>Pack Of 12 London Tissues</w:t>
            </w:r>
          </w:p>
        </w:tc>
        <w:tc>
          <w:tcPr>
            <w:tcW w:w="2749" w:type="dxa"/>
            <w:tcBorders>
              <w:top w:val="nil"/>
              <w:left w:val="single" w:sz="4" w:space="0" w:color="ABABAB"/>
              <w:bottom w:val="nil"/>
              <w:right w:val="single" w:sz="8" w:space="0" w:color="auto"/>
            </w:tcBorders>
            <w:shd w:val="clear" w:color="auto" w:fill="auto"/>
            <w:noWrap/>
            <w:vAlign w:val="bottom"/>
            <w:hideMark/>
          </w:tcPr>
          <w:p w14:paraId="41D281E1" w14:textId="77777777" w:rsidR="00161A20" w:rsidRPr="00161A20" w:rsidRDefault="00161A20" w:rsidP="00161A20">
            <w:pPr>
              <w:jc w:val="right"/>
              <w:rPr>
                <w:color w:val="000000"/>
                <w:sz w:val="20"/>
                <w:szCs w:val="20"/>
                <w:lang w:val="en-IN"/>
              </w:rPr>
            </w:pPr>
            <w:r w:rsidRPr="00161A20">
              <w:rPr>
                <w:color w:val="000000"/>
                <w:sz w:val="20"/>
                <w:szCs w:val="20"/>
                <w:lang w:val="en-IN"/>
              </w:rPr>
              <w:t>1471</w:t>
            </w:r>
          </w:p>
        </w:tc>
      </w:tr>
      <w:tr w:rsidR="00161A20" w:rsidRPr="00161A20" w14:paraId="1AC01B21"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38CD8FD2" w14:textId="77777777" w:rsidR="00161A20" w:rsidRPr="00161A20" w:rsidRDefault="00161A20" w:rsidP="00161A20">
            <w:pPr>
              <w:jc w:val="left"/>
              <w:rPr>
                <w:color w:val="000000"/>
                <w:sz w:val="20"/>
                <w:szCs w:val="20"/>
                <w:lang w:val="en-IN"/>
              </w:rPr>
            </w:pPr>
            <w:r w:rsidRPr="00161A20">
              <w:rPr>
                <w:color w:val="000000"/>
                <w:sz w:val="20"/>
                <w:szCs w:val="20"/>
                <w:lang w:val="en-IN"/>
              </w:rPr>
              <w:t>Multi Colour Silver T-Light Holder</w:t>
            </w:r>
          </w:p>
        </w:tc>
        <w:tc>
          <w:tcPr>
            <w:tcW w:w="2749" w:type="dxa"/>
            <w:tcBorders>
              <w:top w:val="nil"/>
              <w:left w:val="single" w:sz="4" w:space="0" w:color="ABABAB"/>
              <w:bottom w:val="nil"/>
              <w:right w:val="single" w:sz="8" w:space="0" w:color="auto"/>
            </w:tcBorders>
            <w:shd w:val="clear" w:color="auto" w:fill="auto"/>
            <w:noWrap/>
            <w:vAlign w:val="bottom"/>
            <w:hideMark/>
          </w:tcPr>
          <w:p w14:paraId="41134162" w14:textId="77777777" w:rsidR="00161A20" w:rsidRPr="00161A20" w:rsidRDefault="00161A20" w:rsidP="00161A20">
            <w:pPr>
              <w:jc w:val="right"/>
              <w:rPr>
                <w:color w:val="000000"/>
                <w:sz w:val="20"/>
                <w:szCs w:val="20"/>
                <w:lang w:val="en-IN"/>
              </w:rPr>
            </w:pPr>
            <w:r w:rsidRPr="00161A20">
              <w:rPr>
                <w:color w:val="000000"/>
                <w:sz w:val="20"/>
                <w:szCs w:val="20"/>
                <w:lang w:val="en-IN"/>
              </w:rPr>
              <w:t>1461</w:t>
            </w:r>
          </w:p>
        </w:tc>
      </w:tr>
      <w:tr w:rsidR="00161A20" w:rsidRPr="00161A20" w14:paraId="0315F532"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56DD8240" w14:textId="77777777" w:rsidR="00161A20" w:rsidRPr="00161A20" w:rsidRDefault="00161A20" w:rsidP="00161A20">
            <w:pPr>
              <w:jc w:val="left"/>
              <w:rPr>
                <w:color w:val="000000"/>
                <w:sz w:val="20"/>
                <w:szCs w:val="20"/>
                <w:lang w:val="en-IN"/>
              </w:rPr>
            </w:pPr>
            <w:r w:rsidRPr="00161A20">
              <w:rPr>
                <w:color w:val="000000"/>
                <w:sz w:val="20"/>
                <w:szCs w:val="20"/>
                <w:lang w:val="en-IN"/>
              </w:rPr>
              <w:t xml:space="preserve">Blue Harmonica </w:t>
            </w:r>
            <w:proofErr w:type="gramStart"/>
            <w:r w:rsidRPr="00161A20">
              <w:rPr>
                <w:color w:val="000000"/>
                <w:sz w:val="20"/>
                <w:szCs w:val="20"/>
                <w:lang w:val="en-IN"/>
              </w:rPr>
              <w:t>In</w:t>
            </w:r>
            <w:proofErr w:type="gramEnd"/>
            <w:r w:rsidRPr="00161A20">
              <w:rPr>
                <w:color w:val="000000"/>
                <w:sz w:val="20"/>
                <w:szCs w:val="20"/>
                <w:lang w:val="en-IN"/>
              </w:rPr>
              <w:t xml:space="preserve"> Box</w:t>
            </w:r>
          </w:p>
        </w:tc>
        <w:tc>
          <w:tcPr>
            <w:tcW w:w="2749" w:type="dxa"/>
            <w:tcBorders>
              <w:top w:val="nil"/>
              <w:left w:val="single" w:sz="4" w:space="0" w:color="ABABAB"/>
              <w:bottom w:val="nil"/>
              <w:right w:val="single" w:sz="8" w:space="0" w:color="auto"/>
            </w:tcBorders>
            <w:shd w:val="clear" w:color="auto" w:fill="auto"/>
            <w:noWrap/>
            <w:vAlign w:val="bottom"/>
            <w:hideMark/>
          </w:tcPr>
          <w:p w14:paraId="0ADAB31C" w14:textId="77777777" w:rsidR="00161A20" w:rsidRPr="00161A20" w:rsidRDefault="00161A20" w:rsidP="00161A20">
            <w:pPr>
              <w:jc w:val="right"/>
              <w:rPr>
                <w:color w:val="000000"/>
                <w:sz w:val="20"/>
                <w:szCs w:val="20"/>
                <w:lang w:val="en-IN"/>
              </w:rPr>
            </w:pPr>
            <w:r w:rsidRPr="00161A20">
              <w:rPr>
                <w:color w:val="000000"/>
                <w:sz w:val="20"/>
                <w:szCs w:val="20"/>
                <w:lang w:val="en-IN"/>
              </w:rPr>
              <w:t>1447</w:t>
            </w:r>
          </w:p>
        </w:tc>
      </w:tr>
      <w:tr w:rsidR="00161A20" w:rsidRPr="00161A20" w14:paraId="534A58F6"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7C6C1F3B" w14:textId="77777777" w:rsidR="00161A20" w:rsidRPr="00161A20" w:rsidRDefault="00161A20" w:rsidP="00161A20">
            <w:pPr>
              <w:jc w:val="left"/>
              <w:rPr>
                <w:color w:val="000000"/>
                <w:sz w:val="20"/>
                <w:szCs w:val="20"/>
                <w:lang w:val="en-IN"/>
              </w:rPr>
            </w:pPr>
            <w:r w:rsidRPr="00161A20">
              <w:rPr>
                <w:color w:val="000000"/>
                <w:sz w:val="20"/>
                <w:szCs w:val="20"/>
                <w:lang w:val="en-IN"/>
              </w:rPr>
              <w:t>Set Of 60 I Love London Cake Cases</w:t>
            </w:r>
          </w:p>
        </w:tc>
        <w:tc>
          <w:tcPr>
            <w:tcW w:w="2749" w:type="dxa"/>
            <w:tcBorders>
              <w:top w:val="nil"/>
              <w:left w:val="single" w:sz="4" w:space="0" w:color="ABABAB"/>
              <w:bottom w:val="nil"/>
              <w:right w:val="single" w:sz="8" w:space="0" w:color="auto"/>
            </w:tcBorders>
            <w:shd w:val="clear" w:color="auto" w:fill="auto"/>
            <w:noWrap/>
            <w:vAlign w:val="bottom"/>
            <w:hideMark/>
          </w:tcPr>
          <w:p w14:paraId="5AF710BF" w14:textId="77777777" w:rsidR="00161A20" w:rsidRPr="00161A20" w:rsidRDefault="00161A20" w:rsidP="00161A20">
            <w:pPr>
              <w:jc w:val="right"/>
              <w:rPr>
                <w:color w:val="000000"/>
                <w:sz w:val="20"/>
                <w:szCs w:val="20"/>
                <w:lang w:val="en-IN"/>
              </w:rPr>
            </w:pPr>
            <w:r w:rsidRPr="00161A20">
              <w:rPr>
                <w:color w:val="000000"/>
                <w:sz w:val="20"/>
                <w:szCs w:val="20"/>
                <w:lang w:val="en-IN"/>
              </w:rPr>
              <w:t>1438</w:t>
            </w:r>
          </w:p>
        </w:tc>
      </w:tr>
      <w:tr w:rsidR="00161A20" w:rsidRPr="00161A20" w14:paraId="473DC450"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6643AC95" w14:textId="77777777" w:rsidR="00161A20" w:rsidRPr="00161A20" w:rsidRDefault="00161A20" w:rsidP="00161A20">
            <w:pPr>
              <w:jc w:val="left"/>
              <w:rPr>
                <w:color w:val="000000"/>
                <w:sz w:val="20"/>
                <w:szCs w:val="20"/>
                <w:lang w:val="en-IN"/>
              </w:rPr>
            </w:pPr>
            <w:r w:rsidRPr="00161A20">
              <w:rPr>
                <w:color w:val="000000"/>
                <w:sz w:val="20"/>
                <w:szCs w:val="20"/>
                <w:lang w:val="en-IN"/>
              </w:rPr>
              <w:t>Alarm Clock Bakelike Red</w:t>
            </w:r>
          </w:p>
        </w:tc>
        <w:tc>
          <w:tcPr>
            <w:tcW w:w="2749" w:type="dxa"/>
            <w:tcBorders>
              <w:top w:val="nil"/>
              <w:left w:val="single" w:sz="4" w:space="0" w:color="ABABAB"/>
              <w:bottom w:val="nil"/>
              <w:right w:val="single" w:sz="8" w:space="0" w:color="auto"/>
            </w:tcBorders>
            <w:shd w:val="clear" w:color="auto" w:fill="auto"/>
            <w:noWrap/>
            <w:vAlign w:val="bottom"/>
            <w:hideMark/>
          </w:tcPr>
          <w:p w14:paraId="4D40BA74" w14:textId="77777777" w:rsidR="00161A20" w:rsidRPr="00161A20" w:rsidRDefault="00161A20" w:rsidP="00161A20">
            <w:pPr>
              <w:jc w:val="right"/>
              <w:rPr>
                <w:color w:val="000000"/>
                <w:sz w:val="20"/>
                <w:szCs w:val="20"/>
                <w:lang w:val="en-IN"/>
              </w:rPr>
            </w:pPr>
            <w:r w:rsidRPr="00161A20">
              <w:rPr>
                <w:color w:val="000000"/>
                <w:sz w:val="20"/>
                <w:szCs w:val="20"/>
                <w:lang w:val="en-IN"/>
              </w:rPr>
              <w:t>1425</w:t>
            </w:r>
          </w:p>
        </w:tc>
      </w:tr>
      <w:tr w:rsidR="00161A20" w:rsidRPr="00161A20" w14:paraId="63BAEF58" w14:textId="77777777" w:rsidTr="00161A20">
        <w:trPr>
          <w:trHeight w:val="265"/>
        </w:trPr>
        <w:tc>
          <w:tcPr>
            <w:tcW w:w="6202" w:type="dxa"/>
            <w:tcBorders>
              <w:top w:val="nil"/>
              <w:left w:val="single" w:sz="8" w:space="0" w:color="auto"/>
              <w:bottom w:val="nil"/>
              <w:right w:val="nil"/>
            </w:tcBorders>
            <w:shd w:val="clear" w:color="auto" w:fill="auto"/>
            <w:noWrap/>
            <w:vAlign w:val="bottom"/>
            <w:hideMark/>
          </w:tcPr>
          <w:p w14:paraId="27A1188A" w14:textId="77777777" w:rsidR="00161A20" w:rsidRPr="00161A20" w:rsidRDefault="00161A20" w:rsidP="00161A20">
            <w:pPr>
              <w:jc w:val="left"/>
              <w:rPr>
                <w:color w:val="000000"/>
                <w:sz w:val="20"/>
                <w:szCs w:val="20"/>
                <w:lang w:val="en-IN"/>
              </w:rPr>
            </w:pPr>
            <w:r w:rsidRPr="00161A20">
              <w:rPr>
                <w:color w:val="000000"/>
                <w:sz w:val="20"/>
                <w:szCs w:val="20"/>
                <w:lang w:val="en-IN"/>
              </w:rPr>
              <w:lastRenderedPageBreak/>
              <w:t>Red Toadstool Led Night Light</w:t>
            </w:r>
          </w:p>
        </w:tc>
        <w:tc>
          <w:tcPr>
            <w:tcW w:w="2749" w:type="dxa"/>
            <w:tcBorders>
              <w:top w:val="nil"/>
              <w:left w:val="single" w:sz="4" w:space="0" w:color="ABABAB"/>
              <w:bottom w:val="nil"/>
              <w:right w:val="single" w:sz="8" w:space="0" w:color="auto"/>
            </w:tcBorders>
            <w:shd w:val="clear" w:color="auto" w:fill="auto"/>
            <w:noWrap/>
            <w:vAlign w:val="bottom"/>
            <w:hideMark/>
          </w:tcPr>
          <w:p w14:paraId="6A373A0D" w14:textId="77777777" w:rsidR="00161A20" w:rsidRPr="00161A20" w:rsidRDefault="00161A20" w:rsidP="00161A20">
            <w:pPr>
              <w:jc w:val="right"/>
              <w:rPr>
                <w:color w:val="000000"/>
                <w:sz w:val="20"/>
                <w:szCs w:val="20"/>
                <w:lang w:val="en-IN"/>
              </w:rPr>
            </w:pPr>
            <w:r w:rsidRPr="00161A20">
              <w:rPr>
                <w:color w:val="000000"/>
                <w:sz w:val="20"/>
                <w:szCs w:val="20"/>
                <w:lang w:val="en-IN"/>
              </w:rPr>
              <w:t>1420</w:t>
            </w:r>
          </w:p>
        </w:tc>
      </w:tr>
      <w:tr w:rsidR="00161A20" w:rsidRPr="00161A20" w14:paraId="5A2A41D5" w14:textId="77777777" w:rsidTr="00161A20">
        <w:trPr>
          <w:trHeight w:val="265"/>
        </w:trPr>
        <w:tc>
          <w:tcPr>
            <w:tcW w:w="6202" w:type="dxa"/>
            <w:tcBorders>
              <w:top w:val="nil"/>
              <w:left w:val="single" w:sz="8" w:space="0" w:color="auto"/>
              <w:bottom w:val="single" w:sz="8" w:space="0" w:color="auto"/>
              <w:right w:val="nil"/>
            </w:tcBorders>
            <w:shd w:val="clear" w:color="auto" w:fill="auto"/>
            <w:noWrap/>
            <w:vAlign w:val="bottom"/>
            <w:hideMark/>
          </w:tcPr>
          <w:p w14:paraId="157CEF05" w14:textId="77777777" w:rsidR="00161A20" w:rsidRPr="00161A20" w:rsidRDefault="00161A20" w:rsidP="00161A20">
            <w:pPr>
              <w:jc w:val="left"/>
              <w:rPr>
                <w:color w:val="000000"/>
                <w:sz w:val="20"/>
                <w:szCs w:val="20"/>
                <w:lang w:val="en-IN"/>
              </w:rPr>
            </w:pPr>
            <w:r w:rsidRPr="00161A20">
              <w:rPr>
                <w:color w:val="000000"/>
                <w:sz w:val="20"/>
                <w:szCs w:val="20"/>
                <w:lang w:val="en-IN"/>
              </w:rPr>
              <w:t>Pack Of 72 Retrospot Cake Cases</w:t>
            </w:r>
          </w:p>
        </w:tc>
        <w:tc>
          <w:tcPr>
            <w:tcW w:w="2749" w:type="dxa"/>
            <w:tcBorders>
              <w:top w:val="nil"/>
              <w:left w:val="single" w:sz="4" w:space="0" w:color="ABABAB"/>
              <w:bottom w:val="single" w:sz="8" w:space="0" w:color="auto"/>
              <w:right w:val="single" w:sz="8" w:space="0" w:color="auto"/>
            </w:tcBorders>
            <w:shd w:val="clear" w:color="auto" w:fill="auto"/>
            <w:noWrap/>
            <w:vAlign w:val="bottom"/>
            <w:hideMark/>
          </w:tcPr>
          <w:p w14:paraId="74EA4371" w14:textId="77777777" w:rsidR="00161A20" w:rsidRPr="00161A20" w:rsidRDefault="00161A20" w:rsidP="00161A20">
            <w:pPr>
              <w:jc w:val="right"/>
              <w:rPr>
                <w:color w:val="000000"/>
                <w:sz w:val="20"/>
                <w:szCs w:val="20"/>
                <w:lang w:val="en-IN"/>
              </w:rPr>
            </w:pPr>
            <w:r w:rsidRPr="00161A20">
              <w:rPr>
                <w:color w:val="000000"/>
                <w:sz w:val="20"/>
                <w:szCs w:val="20"/>
                <w:lang w:val="en-IN"/>
              </w:rPr>
              <w:t>1405</w:t>
            </w:r>
          </w:p>
        </w:tc>
      </w:tr>
    </w:tbl>
    <w:p w14:paraId="1E73500D" w14:textId="77777777" w:rsidR="00161A20" w:rsidRDefault="00094D36" w:rsidP="00B61B74">
      <w:r>
        <w:t xml:space="preserve">  </w:t>
      </w:r>
    </w:p>
    <w:p w14:paraId="11F6A54A" w14:textId="7BF51FC4" w:rsidR="00B61B74" w:rsidRDefault="00161A20" w:rsidP="00B61B74">
      <w:pPr>
        <w:rPr>
          <w:color w:val="000000"/>
          <w:lang w:val="en-IN"/>
        </w:rPr>
      </w:pPr>
      <w:r>
        <w:t xml:space="preserve">The above table consists of 50 products with most quantities sold. </w:t>
      </w:r>
      <w:r w:rsidR="00AB03B6" w:rsidRPr="00161A20">
        <w:rPr>
          <w:color w:val="000000"/>
          <w:lang w:val="en-IN"/>
        </w:rPr>
        <w:t>Asstd Design 3d Paper Stickers</w:t>
      </w:r>
      <w:r w:rsidR="00AB03B6" w:rsidRPr="00AB03B6">
        <w:rPr>
          <w:color w:val="000000"/>
          <w:lang w:val="en-IN"/>
        </w:rPr>
        <w:t xml:space="preserve"> is the </w:t>
      </w:r>
      <w:r w:rsidR="00AB03B6">
        <w:rPr>
          <w:color w:val="000000"/>
          <w:lang w:val="en-IN"/>
        </w:rPr>
        <w:t>most frequently purchased product. Also, Rabbit Night Light is the second most sold product as 11,251 quantities of this product were sold. Popcorn Holder is ranked 3</w:t>
      </w:r>
      <w:r w:rsidR="00AB03B6" w:rsidRPr="00AB03B6">
        <w:rPr>
          <w:color w:val="000000"/>
          <w:vertAlign w:val="superscript"/>
          <w:lang w:val="en-IN"/>
        </w:rPr>
        <w:t>rd</w:t>
      </w:r>
      <w:r w:rsidR="00AB03B6">
        <w:rPr>
          <w:color w:val="000000"/>
          <w:lang w:val="en-IN"/>
        </w:rPr>
        <w:t xml:space="preserve"> in terms of the most frequently purchased products. 11,238 units of this product have been sold. </w:t>
      </w:r>
    </w:p>
    <w:p w14:paraId="1DB1C212" w14:textId="1E3AC0AA" w:rsidR="00FF1AE5" w:rsidRDefault="00FF1AE5" w:rsidP="00872442">
      <w:pPr>
        <w:pStyle w:val="Heading2"/>
        <w:rPr>
          <w:lang w:val="en-IN"/>
        </w:rPr>
      </w:pPr>
      <w:bookmarkStart w:id="6" w:name="_Toc163317266"/>
      <w:r>
        <w:rPr>
          <w:lang w:val="en-IN"/>
        </w:rPr>
        <w:t>3. Products purchased in each transaction</w:t>
      </w:r>
      <w:bookmarkEnd w:id="6"/>
    </w:p>
    <w:p w14:paraId="0BBAD95A" w14:textId="0BDB0B9A" w:rsidR="003F08DB" w:rsidRDefault="003F08DB" w:rsidP="00B61B74">
      <w:pPr>
        <w:rPr>
          <w:color w:val="000000"/>
          <w:lang w:val="en-IN"/>
        </w:rPr>
      </w:pPr>
      <w:r>
        <w:rPr>
          <w:color w:val="000000"/>
          <w:lang w:val="en-IN"/>
        </w:rPr>
        <w:t>Again, a Pivot table has been produced to present the total quantities sold by the company in each transaction. Also, this can be evaluated using the SUMIF function. In the Following, the pivot table is attached.</w:t>
      </w:r>
    </w:p>
    <w:p w14:paraId="7F8D8840" w14:textId="493DAFE7" w:rsidR="002D7091" w:rsidRDefault="002D7091" w:rsidP="00B61B74">
      <w:pPr>
        <w:rPr>
          <w:color w:val="000000"/>
          <w:lang w:val="en-IN"/>
        </w:rPr>
      </w:pPr>
      <w:r>
        <w:rPr>
          <w:color w:val="000000"/>
          <w:lang w:val="en-IN"/>
        </w:rPr>
        <w:t xml:space="preserve">Complete Pivot table can be found in the Excel File attached. Here, only the quantities for 101 transactions have been attached in the following table – </w:t>
      </w:r>
    </w:p>
    <w:tbl>
      <w:tblPr>
        <w:tblW w:w="9087" w:type="dxa"/>
        <w:jc w:val="center"/>
        <w:tblLook w:val="04A0" w:firstRow="1" w:lastRow="0" w:firstColumn="1" w:lastColumn="0" w:noHBand="0" w:noVBand="1"/>
      </w:tblPr>
      <w:tblGrid>
        <w:gridCol w:w="4410"/>
        <w:gridCol w:w="4677"/>
      </w:tblGrid>
      <w:tr w:rsidR="002D7091" w:rsidRPr="002D7091" w14:paraId="68B74469" w14:textId="77777777" w:rsidTr="002D7091">
        <w:trPr>
          <w:trHeight w:val="389"/>
          <w:jc w:val="center"/>
        </w:trPr>
        <w:tc>
          <w:tcPr>
            <w:tcW w:w="4410" w:type="dxa"/>
            <w:tcBorders>
              <w:top w:val="single" w:sz="8" w:space="0" w:color="auto"/>
              <w:left w:val="single" w:sz="8" w:space="0" w:color="auto"/>
              <w:bottom w:val="nil"/>
              <w:right w:val="nil"/>
            </w:tcBorders>
            <w:shd w:val="clear" w:color="auto" w:fill="auto"/>
            <w:noWrap/>
            <w:vAlign w:val="bottom"/>
            <w:hideMark/>
          </w:tcPr>
          <w:p w14:paraId="73193BCA" w14:textId="43C92AB0" w:rsidR="002D7091" w:rsidRPr="002D7091" w:rsidRDefault="002D7091" w:rsidP="002D7091">
            <w:pPr>
              <w:spacing w:line="276" w:lineRule="auto"/>
              <w:jc w:val="center"/>
              <w:rPr>
                <w:b/>
                <w:bCs/>
                <w:color w:val="000000"/>
                <w:sz w:val="18"/>
                <w:szCs w:val="18"/>
                <w:lang w:val="en-IN"/>
              </w:rPr>
            </w:pPr>
            <w:r w:rsidRPr="002D7091">
              <w:rPr>
                <w:b/>
                <w:bCs/>
                <w:color w:val="000000"/>
                <w:sz w:val="18"/>
                <w:szCs w:val="18"/>
                <w:lang w:val="en-IN"/>
              </w:rPr>
              <w:t>Transaction No</w:t>
            </w:r>
          </w:p>
        </w:tc>
        <w:tc>
          <w:tcPr>
            <w:tcW w:w="4677" w:type="dxa"/>
            <w:tcBorders>
              <w:top w:val="single" w:sz="8" w:space="0" w:color="auto"/>
              <w:left w:val="single" w:sz="4" w:space="0" w:color="ABABAB"/>
              <w:bottom w:val="nil"/>
              <w:right w:val="single" w:sz="8" w:space="0" w:color="auto"/>
            </w:tcBorders>
            <w:shd w:val="clear" w:color="auto" w:fill="auto"/>
            <w:noWrap/>
            <w:vAlign w:val="bottom"/>
            <w:hideMark/>
          </w:tcPr>
          <w:p w14:paraId="2A17A8E6" w14:textId="77777777" w:rsidR="002D7091" w:rsidRPr="002D7091" w:rsidRDefault="002D7091" w:rsidP="002D7091">
            <w:pPr>
              <w:spacing w:line="276" w:lineRule="auto"/>
              <w:jc w:val="center"/>
              <w:rPr>
                <w:b/>
                <w:bCs/>
                <w:color w:val="000000"/>
                <w:sz w:val="18"/>
                <w:szCs w:val="18"/>
                <w:lang w:val="en-IN"/>
              </w:rPr>
            </w:pPr>
            <w:r w:rsidRPr="002D7091">
              <w:rPr>
                <w:b/>
                <w:bCs/>
                <w:color w:val="000000"/>
                <w:sz w:val="18"/>
                <w:szCs w:val="18"/>
                <w:lang w:val="en-IN"/>
              </w:rPr>
              <w:t>Total</w:t>
            </w:r>
          </w:p>
        </w:tc>
      </w:tr>
      <w:tr w:rsidR="002D7091" w:rsidRPr="002D7091" w14:paraId="6E6029CC" w14:textId="77777777" w:rsidTr="002D7091">
        <w:trPr>
          <w:trHeight w:val="389"/>
          <w:jc w:val="center"/>
        </w:trPr>
        <w:tc>
          <w:tcPr>
            <w:tcW w:w="4410" w:type="dxa"/>
            <w:tcBorders>
              <w:top w:val="single" w:sz="4" w:space="0" w:color="ABABAB"/>
              <w:left w:val="single" w:sz="8" w:space="0" w:color="auto"/>
              <w:bottom w:val="nil"/>
              <w:right w:val="nil"/>
            </w:tcBorders>
            <w:shd w:val="clear" w:color="auto" w:fill="auto"/>
            <w:noWrap/>
            <w:vAlign w:val="bottom"/>
            <w:hideMark/>
          </w:tcPr>
          <w:p w14:paraId="59C86D9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576892</w:t>
            </w:r>
          </w:p>
        </w:tc>
        <w:tc>
          <w:tcPr>
            <w:tcW w:w="4677" w:type="dxa"/>
            <w:tcBorders>
              <w:top w:val="single" w:sz="4" w:space="0" w:color="ABABAB"/>
              <w:left w:val="single" w:sz="4" w:space="0" w:color="ABABAB"/>
              <w:bottom w:val="nil"/>
              <w:right w:val="single" w:sz="8" w:space="0" w:color="auto"/>
            </w:tcBorders>
            <w:shd w:val="clear" w:color="auto" w:fill="auto"/>
            <w:noWrap/>
            <w:vAlign w:val="bottom"/>
            <w:hideMark/>
          </w:tcPr>
          <w:p w14:paraId="79207CC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35</w:t>
            </w:r>
          </w:p>
        </w:tc>
      </w:tr>
      <w:tr w:rsidR="002D7091" w:rsidRPr="002D7091" w14:paraId="2D2687C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A305DD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576893</w:t>
            </w:r>
          </w:p>
        </w:tc>
        <w:tc>
          <w:tcPr>
            <w:tcW w:w="4677" w:type="dxa"/>
            <w:tcBorders>
              <w:top w:val="nil"/>
              <w:left w:val="single" w:sz="4" w:space="0" w:color="ABABAB"/>
              <w:bottom w:val="nil"/>
              <w:right w:val="single" w:sz="8" w:space="0" w:color="auto"/>
            </w:tcBorders>
            <w:shd w:val="clear" w:color="auto" w:fill="auto"/>
            <w:noWrap/>
            <w:vAlign w:val="bottom"/>
            <w:hideMark/>
          </w:tcPr>
          <w:p w14:paraId="2C8CB5C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152</w:t>
            </w:r>
          </w:p>
        </w:tc>
      </w:tr>
      <w:tr w:rsidR="002D7091" w:rsidRPr="002D7091" w14:paraId="5E557573"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A34D4F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576894</w:t>
            </w:r>
          </w:p>
        </w:tc>
        <w:tc>
          <w:tcPr>
            <w:tcW w:w="4677" w:type="dxa"/>
            <w:tcBorders>
              <w:top w:val="nil"/>
              <w:left w:val="single" w:sz="4" w:space="0" w:color="ABABAB"/>
              <w:bottom w:val="nil"/>
              <w:right w:val="single" w:sz="8" w:space="0" w:color="auto"/>
            </w:tcBorders>
            <w:shd w:val="clear" w:color="auto" w:fill="auto"/>
            <w:noWrap/>
            <w:vAlign w:val="bottom"/>
            <w:hideMark/>
          </w:tcPr>
          <w:p w14:paraId="17DB97A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108</w:t>
            </w:r>
          </w:p>
        </w:tc>
      </w:tr>
      <w:tr w:rsidR="002D7091" w:rsidRPr="002D7091" w14:paraId="40C4878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F8794D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576895</w:t>
            </w:r>
          </w:p>
        </w:tc>
        <w:tc>
          <w:tcPr>
            <w:tcW w:w="4677" w:type="dxa"/>
            <w:tcBorders>
              <w:top w:val="nil"/>
              <w:left w:val="single" w:sz="4" w:space="0" w:color="ABABAB"/>
              <w:bottom w:val="nil"/>
              <w:right w:val="single" w:sz="8" w:space="0" w:color="auto"/>
            </w:tcBorders>
            <w:shd w:val="clear" w:color="auto" w:fill="auto"/>
            <w:noWrap/>
            <w:vAlign w:val="bottom"/>
            <w:hideMark/>
          </w:tcPr>
          <w:p w14:paraId="5F65002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w:t>
            </w:r>
          </w:p>
        </w:tc>
      </w:tr>
      <w:tr w:rsidR="002D7091" w:rsidRPr="002D7091" w14:paraId="044C2787"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E9117D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576896</w:t>
            </w:r>
          </w:p>
        </w:tc>
        <w:tc>
          <w:tcPr>
            <w:tcW w:w="4677" w:type="dxa"/>
            <w:tcBorders>
              <w:top w:val="nil"/>
              <w:left w:val="single" w:sz="4" w:space="0" w:color="ABABAB"/>
              <w:bottom w:val="nil"/>
              <w:right w:val="single" w:sz="8" w:space="0" w:color="auto"/>
            </w:tcBorders>
            <w:shd w:val="clear" w:color="auto" w:fill="auto"/>
            <w:noWrap/>
            <w:vAlign w:val="bottom"/>
            <w:hideMark/>
          </w:tcPr>
          <w:p w14:paraId="2F4BA6D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80</w:t>
            </w:r>
          </w:p>
        </w:tc>
      </w:tr>
      <w:tr w:rsidR="002D7091" w:rsidRPr="002D7091" w14:paraId="4F9E42A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89519F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576897</w:t>
            </w:r>
          </w:p>
        </w:tc>
        <w:tc>
          <w:tcPr>
            <w:tcW w:w="4677" w:type="dxa"/>
            <w:tcBorders>
              <w:top w:val="nil"/>
              <w:left w:val="single" w:sz="4" w:space="0" w:color="ABABAB"/>
              <w:bottom w:val="nil"/>
              <w:right w:val="single" w:sz="8" w:space="0" w:color="auto"/>
            </w:tcBorders>
            <w:shd w:val="clear" w:color="auto" w:fill="auto"/>
            <w:noWrap/>
            <w:vAlign w:val="bottom"/>
            <w:hideMark/>
          </w:tcPr>
          <w:p w14:paraId="0B12143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169</w:t>
            </w:r>
          </w:p>
        </w:tc>
      </w:tr>
      <w:tr w:rsidR="002D7091" w:rsidRPr="002D7091" w14:paraId="4DEDD292"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56F846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576899</w:t>
            </w:r>
          </w:p>
        </w:tc>
        <w:tc>
          <w:tcPr>
            <w:tcW w:w="4677" w:type="dxa"/>
            <w:tcBorders>
              <w:top w:val="nil"/>
              <w:left w:val="single" w:sz="4" w:space="0" w:color="ABABAB"/>
              <w:bottom w:val="nil"/>
              <w:right w:val="single" w:sz="8" w:space="0" w:color="auto"/>
            </w:tcBorders>
            <w:shd w:val="clear" w:color="auto" w:fill="auto"/>
            <w:noWrap/>
            <w:vAlign w:val="bottom"/>
            <w:hideMark/>
          </w:tcPr>
          <w:p w14:paraId="2237B37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245</w:t>
            </w:r>
          </w:p>
        </w:tc>
      </w:tr>
      <w:tr w:rsidR="002D7091" w:rsidRPr="002D7091" w14:paraId="1DC26BDC"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7B4172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576900</w:t>
            </w:r>
          </w:p>
        </w:tc>
        <w:tc>
          <w:tcPr>
            <w:tcW w:w="4677" w:type="dxa"/>
            <w:tcBorders>
              <w:top w:val="nil"/>
              <w:left w:val="single" w:sz="4" w:space="0" w:color="ABABAB"/>
              <w:bottom w:val="nil"/>
              <w:right w:val="single" w:sz="8" w:space="0" w:color="auto"/>
            </w:tcBorders>
            <w:shd w:val="clear" w:color="auto" w:fill="auto"/>
            <w:noWrap/>
            <w:vAlign w:val="bottom"/>
            <w:hideMark/>
          </w:tcPr>
          <w:p w14:paraId="12E95DD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210</w:t>
            </w:r>
          </w:p>
        </w:tc>
      </w:tr>
      <w:tr w:rsidR="002D7091" w:rsidRPr="002D7091" w14:paraId="15FF7A7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6B08D7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576901</w:t>
            </w:r>
          </w:p>
        </w:tc>
        <w:tc>
          <w:tcPr>
            <w:tcW w:w="4677" w:type="dxa"/>
            <w:tcBorders>
              <w:top w:val="nil"/>
              <w:left w:val="single" w:sz="4" w:space="0" w:color="ABABAB"/>
              <w:bottom w:val="nil"/>
              <w:right w:val="single" w:sz="8" w:space="0" w:color="auto"/>
            </w:tcBorders>
            <w:shd w:val="clear" w:color="auto" w:fill="auto"/>
            <w:noWrap/>
            <w:vAlign w:val="bottom"/>
            <w:hideMark/>
          </w:tcPr>
          <w:p w14:paraId="7E30176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119</w:t>
            </w:r>
          </w:p>
        </w:tc>
      </w:tr>
      <w:tr w:rsidR="002D7091" w:rsidRPr="002D7091" w14:paraId="60B08861"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50A780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576902</w:t>
            </w:r>
          </w:p>
        </w:tc>
        <w:tc>
          <w:tcPr>
            <w:tcW w:w="4677" w:type="dxa"/>
            <w:tcBorders>
              <w:top w:val="nil"/>
              <w:left w:val="single" w:sz="4" w:space="0" w:color="ABABAB"/>
              <w:bottom w:val="nil"/>
              <w:right w:val="single" w:sz="8" w:space="0" w:color="auto"/>
            </w:tcBorders>
            <w:shd w:val="clear" w:color="auto" w:fill="auto"/>
            <w:noWrap/>
            <w:vAlign w:val="bottom"/>
            <w:hideMark/>
          </w:tcPr>
          <w:p w14:paraId="7DAC93D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20</w:t>
            </w:r>
          </w:p>
        </w:tc>
      </w:tr>
      <w:tr w:rsidR="002D7091" w:rsidRPr="002D7091" w14:paraId="35419BFD"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F6CD30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576904</w:t>
            </w:r>
          </w:p>
        </w:tc>
        <w:tc>
          <w:tcPr>
            <w:tcW w:w="4677" w:type="dxa"/>
            <w:tcBorders>
              <w:top w:val="nil"/>
              <w:left w:val="single" w:sz="4" w:space="0" w:color="ABABAB"/>
              <w:bottom w:val="nil"/>
              <w:right w:val="single" w:sz="8" w:space="0" w:color="auto"/>
            </w:tcBorders>
            <w:shd w:val="clear" w:color="auto" w:fill="auto"/>
            <w:noWrap/>
            <w:vAlign w:val="bottom"/>
            <w:hideMark/>
          </w:tcPr>
          <w:p w14:paraId="3CE8423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77</w:t>
            </w:r>
          </w:p>
        </w:tc>
      </w:tr>
      <w:tr w:rsidR="002D7091" w:rsidRPr="002D7091" w14:paraId="00265A9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10A087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576905</w:t>
            </w:r>
          </w:p>
        </w:tc>
        <w:tc>
          <w:tcPr>
            <w:tcW w:w="4677" w:type="dxa"/>
            <w:tcBorders>
              <w:top w:val="nil"/>
              <w:left w:val="single" w:sz="4" w:space="0" w:color="ABABAB"/>
              <w:bottom w:val="nil"/>
              <w:right w:val="single" w:sz="8" w:space="0" w:color="auto"/>
            </w:tcBorders>
            <w:shd w:val="clear" w:color="auto" w:fill="auto"/>
            <w:noWrap/>
            <w:vAlign w:val="bottom"/>
            <w:hideMark/>
          </w:tcPr>
          <w:p w14:paraId="68F4532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164</w:t>
            </w:r>
          </w:p>
        </w:tc>
      </w:tr>
      <w:tr w:rsidR="002D7091" w:rsidRPr="002D7091" w14:paraId="693A90F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A6EAD9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576906</w:t>
            </w:r>
          </w:p>
        </w:tc>
        <w:tc>
          <w:tcPr>
            <w:tcW w:w="4677" w:type="dxa"/>
            <w:tcBorders>
              <w:top w:val="nil"/>
              <w:left w:val="single" w:sz="4" w:space="0" w:color="ABABAB"/>
              <w:bottom w:val="nil"/>
              <w:right w:val="single" w:sz="8" w:space="0" w:color="auto"/>
            </w:tcBorders>
            <w:shd w:val="clear" w:color="auto" w:fill="auto"/>
            <w:noWrap/>
            <w:vAlign w:val="bottom"/>
            <w:hideMark/>
          </w:tcPr>
          <w:p w14:paraId="63059BE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575</w:t>
            </w:r>
          </w:p>
        </w:tc>
      </w:tr>
      <w:tr w:rsidR="002D7091" w:rsidRPr="002D7091" w14:paraId="7977BBCD"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6D7EF0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576907</w:t>
            </w:r>
          </w:p>
        </w:tc>
        <w:tc>
          <w:tcPr>
            <w:tcW w:w="4677" w:type="dxa"/>
            <w:tcBorders>
              <w:top w:val="nil"/>
              <w:left w:val="single" w:sz="4" w:space="0" w:color="ABABAB"/>
              <w:bottom w:val="nil"/>
              <w:right w:val="single" w:sz="8" w:space="0" w:color="auto"/>
            </w:tcBorders>
            <w:shd w:val="clear" w:color="auto" w:fill="auto"/>
            <w:noWrap/>
            <w:vAlign w:val="bottom"/>
            <w:hideMark/>
          </w:tcPr>
          <w:p w14:paraId="24F8D7B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168</w:t>
            </w:r>
          </w:p>
        </w:tc>
      </w:tr>
      <w:tr w:rsidR="002D7091" w:rsidRPr="002D7091" w14:paraId="5AA80229"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16C962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576909</w:t>
            </w:r>
          </w:p>
        </w:tc>
        <w:tc>
          <w:tcPr>
            <w:tcW w:w="4677" w:type="dxa"/>
            <w:tcBorders>
              <w:top w:val="nil"/>
              <w:left w:val="single" w:sz="4" w:space="0" w:color="ABABAB"/>
              <w:bottom w:val="nil"/>
              <w:right w:val="single" w:sz="8" w:space="0" w:color="auto"/>
            </w:tcBorders>
            <w:shd w:val="clear" w:color="auto" w:fill="auto"/>
            <w:noWrap/>
            <w:vAlign w:val="bottom"/>
            <w:hideMark/>
          </w:tcPr>
          <w:p w14:paraId="3DC8C7D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511</w:t>
            </w:r>
          </w:p>
        </w:tc>
      </w:tr>
      <w:tr w:rsidR="002D7091" w:rsidRPr="002D7091" w14:paraId="1FE934C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A67CFE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576910</w:t>
            </w:r>
          </w:p>
        </w:tc>
        <w:tc>
          <w:tcPr>
            <w:tcW w:w="4677" w:type="dxa"/>
            <w:tcBorders>
              <w:top w:val="nil"/>
              <w:left w:val="single" w:sz="4" w:space="0" w:color="ABABAB"/>
              <w:bottom w:val="nil"/>
              <w:right w:val="single" w:sz="8" w:space="0" w:color="auto"/>
            </w:tcBorders>
            <w:shd w:val="clear" w:color="auto" w:fill="auto"/>
            <w:noWrap/>
            <w:vAlign w:val="bottom"/>
            <w:hideMark/>
          </w:tcPr>
          <w:p w14:paraId="7B9F0E0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470</w:t>
            </w:r>
          </w:p>
        </w:tc>
      </w:tr>
      <w:tr w:rsidR="002D7091" w:rsidRPr="002D7091" w14:paraId="7BD5873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09A65D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576911</w:t>
            </w:r>
          </w:p>
        </w:tc>
        <w:tc>
          <w:tcPr>
            <w:tcW w:w="4677" w:type="dxa"/>
            <w:tcBorders>
              <w:top w:val="nil"/>
              <w:left w:val="single" w:sz="4" w:space="0" w:color="ABABAB"/>
              <w:bottom w:val="nil"/>
              <w:right w:val="single" w:sz="8" w:space="0" w:color="auto"/>
            </w:tcBorders>
            <w:shd w:val="clear" w:color="auto" w:fill="auto"/>
            <w:noWrap/>
            <w:vAlign w:val="bottom"/>
            <w:hideMark/>
          </w:tcPr>
          <w:p w14:paraId="4E4302F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342</w:t>
            </w:r>
          </w:p>
        </w:tc>
      </w:tr>
      <w:tr w:rsidR="002D7091" w:rsidRPr="002D7091" w14:paraId="161CF54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9B1E9E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576912</w:t>
            </w:r>
          </w:p>
        </w:tc>
        <w:tc>
          <w:tcPr>
            <w:tcW w:w="4677" w:type="dxa"/>
            <w:tcBorders>
              <w:top w:val="nil"/>
              <w:left w:val="single" w:sz="4" w:space="0" w:color="ABABAB"/>
              <w:bottom w:val="nil"/>
              <w:right w:val="single" w:sz="8" w:space="0" w:color="auto"/>
            </w:tcBorders>
            <w:shd w:val="clear" w:color="auto" w:fill="auto"/>
            <w:noWrap/>
            <w:vAlign w:val="bottom"/>
            <w:hideMark/>
          </w:tcPr>
          <w:p w14:paraId="49672C5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228</w:t>
            </w:r>
          </w:p>
        </w:tc>
      </w:tr>
      <w:tr w:rsidR="002D7091" w:rsidRPr="002D7091" w14:paraId="1603D3D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FF9647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576913</w:t>
            </w:r>
          </w:p>
        </w:tc>
        <w:tc>
          <w:tcPr>
            <w:tcW w:w="4677" w:type="dxa"/>
            <w:tcBorders>
              <w:top w:val="nil"/>
              <w:left w:val="single" w:sz="4" w:space="0" w:color="ABABAB"/>
              <w:bottom w:val="nil"/>
              <w:right w:val="single" w:sz="8" w:space="0" w:color="auto"/>
            </w:tcBorders>
            <w:shd w:val="clear" w:color="auto" w:fill="auto"/>
            <w:noWrap/>
            <w:vAlign w:val="bottom"/>
            <w:hideMark/>
          </w:tcPr>
          <w:p w14:paraId="4D8F859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60</w:t>
            </w:r>
          </w:p>
        </w:tc>
      </w:tr>
      <w:tr w:rsidR="002D7091" w:rsidRPr="002D7091" w14:paraId="2101E75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BE2692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lastRenderedPageBreak/>
              <w:t>576914</w:t>
            </w:r>
          </w:p>
        </w:tc>
        <w:tc>
          <w:tcPr>
            <w:tcW w:w="4677" w:type="dxa"/>
            <w:tcBorders>
              <w:top w:val="nil"/>
              <w:left w:val="single" w:sz="4" w:space="0" w:color="ABABAB"/>
              <w:bottom w:val="nil"/>
              <w:right w:val="single" w:sz="8" w:space="0" w:color="auto"/>
            </w:tcBorders>
            <w:shd w:val="clear" w:color="auto" w:fill="auto"/>
            <w:noWrap/>
            <w:vAlign w:val="bottom"/>
            <w:hideMark/>
          </w:tcPr>
          <w:p w14:paraId="27E8975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142</w:t>
            </w:r>
          </w:p>
        </w:tc>
      </w:tr>
      <w:tr w:rsidR="002D7091" w:rsidRPr="002D7091" w14:paraId="73228DA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114406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576915</w:t>
            </w:r>
          </w:p>
        </w:tc>
        <w:tc>
          <w:tcPr>
            <w:tcW w:w="4677" w:type="dxa"/>
            <w:tcBorders>
              <w:top w:val="nil"/>
              <w:left w:val="single" w:sz="4" w:space="0" w:color="ABABAB"/>
              <w:bottom w:val="nil"/>
              <w:right w:val="single" w:sz="8" w:space="0" w:color="auto"/>
            </w:tcBorders>
            <w:shd w:val="clear" w:color="auto" w:fill="auto"/>
            <w:noWrap/>
            <w:vAlign w:val="bottom"/>
            <w:hideMark/>
          </w:tcPr>
          <w:p w14:paraId="60F6B24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22</w:t>
            </w:r>
          </w:p>
        </w:tc>
      </w:tr>
      <w:tr w:rsidR="002D7091" w:rsidRPr="002D7091" w14:paraId="135745E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FA2536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576916</w:t>
            </w:r>
          </w:p>
        </w:tc>
        <w:tc>
          <w:tcPr>
            <w:tcW w:w="4677" w:type="dxa"/>
            <w:tcBorders>
              <w:top w:val="nil"/>
              <w:left w:val="single" w:sz="4" w:space="0" w:color="ABABAB"/>
              <w:bottom w:val="nil"/>
              <w:right w:val="single" w:sz="8" w:space="0" w:color="auto"/>
            </w:tcBorders>
            <w:shd w:val="clear" w:color="auto" w:fill="auto"/>
            <w:noWrap/>
            <w:vAlign w:val="bottom"/>
            <w:hideMark/>
          </w:tcPr>
          <w:p w14:paraId="6165A42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175</w:t>
            </w:r>
          </w:p>
        </w:tc>
      </w:tr>
      <w:tr w:rsidR="002D7091" w:rsidRPr="002D7091" w14:paraId="2DECD97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1622AC8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576917</w:t>
            </w:r>
          </w:p>
        </w:tc>
        <w:tc>
          <w:tcPr>
            <w:tcW w:w="4677" w:type="dxa"/>
            <w:tcBorders>
              <w:top w:val="nil"/>
              <w:left w:val="single" w:sz="4" w:space="0" w:color="ABABAB"/>
              <w:bottom w:val="nil"/>
              <w:right w:val="single" w:sz="8" w:space="0" w:color="auto"/>
            </w:tcBorders>
            <w:shd w:val="clear" w:color="auto" w:fill="auto"/>
            <w:noWrap/>
            <w:vAlign w:val="bottom"/>
            <w:hideMark/>
          </w:tcPr>
          <w:p w14:paraId="4B41948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143</w:t>
            </w:r>
          </w:p>
        </w:tc>
      </w:tr>
      <w:tr w:rsidR="002D7091" w:rsidRPr="002D7091" w14:paraId="742FBE5C"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25E6CF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576920</w:t>
            </w:r>
          </w:p>
        </w:tc>
        <w:tc>
          <w:tcPr>
            <w:tcW w:w="4677" w:type="dxa"/>
            <w:tcBorders>
              <w:top w:val="nil"/>
              <w:left w:val="single" w:sz="4" w:space="0" w:color="ABABAB"/>
              <w:bottom w:val="nil"/>
              <w:right w:val="single" w:sz="8" w:space="0" w:color="auto"/>
            </w:tcBorders>
            <w:shd w:val="clear" w:color="auto" w:fill="auto"/>
            <w:noWrap/>
            <w:vAlign w:val="bottom"/>
            <w:hideMark/>
          </w:tcPr>
          <w:p w14:paraId="2B86F9F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266</w:t>
            </w:r>
          </w:p>
        </w:tc>
      </w:tr>
      <w:tr w:rsidR="002D7091" w:rsidRPr="002D7091" w14:paraId="46533761"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6A6BC8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576922</w:t>
            </w:r>
          </w:p>
        </w:tc>
        <w:tc>
          <w:tcPr>
            <w:tcW w:w="4677" w:type="dxa"/>
            <w:tcBorders>
              <w:top w:val="nil"/>
              <w:left w:val="single" w:sz="4" w:space="0" w:color="ABABAB"/>
              <w:bottom w:val="nil"/>
              <w:right w:val="single" w:sz="8" w:space="0" w:color="auto"/>
            </w:tcBorders>
            <w:shd w:val="clear" w:color="auto" w:fill="auto"/>
            <w:noWrap/>
            <w:vAlign w:val="bottom"/>
            <w:hideMark/>
          </w:tcPr>
          <w:p w14:paraId="259AFFC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20</w:t>
            </w:r>
          </w:p>
        </w:tc>
      </w:tr>
      <w:tr w:rsidR="002D7091" w:rsidRPr="002D7091" w14:paraId="072706F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180660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576923</w:t>
            </w:r>
          </w:p>
        </w:tc>
        <w:tc>
          <w:tcPr>
            <w:tcW w:w="4677" w:type="dxa"/>
            <w:tcBorders>
              <w:top w:val="nil"/>
              <w:left w:val="single" w:sz="4" w:space="0" w:color="ABABAB"/>
              <w:bottom w:val="nil"/>
              <w:right w:val="single" w:sz="8" w:space="0" w:color="auto"/>
            </w:tcBorders>
            <w:shd w:val="clear" w:color="auto" w:fill="auto"/>
            <w:noWrap/>
            <w:vAlign w:val="bottom"/>
            <w:hideMark/>
          </w:tcPr>
          <w:p w14:paraId="35D6A93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2210</w:t>
            </w:r>
          </w:p>
        </w:tc>
      </w:tr>
      <w:tr w:rsidR="002D7091" w:rsidRPr="002D7091" w14:paraId="6E4EBB0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F43F2F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576924</w:t>
            </w:r>
          </w:p>
        </w:tc>
        <w:tc>
          <w:tcPr>
            <w:tcW w:w="4677" w:type="dxa"/>
            <w:tcBorders>
              <w:top w:val="nil"/>
              <w:left w:val="single" w:sz="4" w:space="0" w:color="ABABAB"/>
              <w:bottom w:val="nil"/>
              <w:right w:val="single" w:sz="8" w:space="0" w:color="auto"/>
            </w:tcBorders>
            <w:shd w:val="clear" w:color="auto" w:fill="auto"/>
            <w:noWrap/>
            <w:vAlign w:val="bottom"/>
            <w:hideMark/>
          </w:tcPr>
          <w:p w14:paraId="6CCC225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201</w:t>
            </w:r>
          </w:p>
        </w:tc>
      </w:tr>
      <w:tr w:rsidR="002D7091" w:rsidRPr="002D7091" w14:paraId="2091DC6D"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D69B76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576926</w:t>
            </w:r>
          </w:p>
        </w:tc>
        <w:tc>
          <w:tcPr>
            <w:tcW w:w="4677" w:type="dxa"/>
            <w:tcBorders>
              <w:top w:val="nil"/>
              <w:left w:val="single" w:sz="4" w:space="0" w:color="ABABAB"/>
              <w:bottom w:val="nil"/>
              <w:right w:val="single" w:sz="8" w:space="0" w:color="auto"/>
            </w:tcBorders>
            <w:shd w:val="clear" w:color="auto" w:fill="auto"/>
            <w:noWrap/>
            <w:vAlign w:val="bottom"/>
            <w:hideMark/>
          </w:tcPr>
          <w:p w14:paraId="3BAE161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188</w:t>
            </w:r>
          </w:p>
        </w:tc>
      </w:tr>
      <w:tr w:rsidR="002D7091" w:rsidRPr="002D7091" w14:paraId="627EC58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16C20F4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576927</w:t>
            </w:r>
          </w:p>
        </w:tc>
        <w:tc>
          <w:tcPr>
            <w:tcW w:w="4677" w:type="dxa"/>
            <w:tcBorders>
              <w:top w:val="nil"/>
              <w:left w:val="single" w:sz="4" w:space="0" w:color="ABABAB"/>
              <w:bottom w:val="nil"/>
              <w:right w:val="single" w:sz="8" w:space="0" w:color="auto"/>
            </w:tcBorders>
            <w:shd w:val="clear" w:color="auto" w:fill="auto"/>
            <w:noWrap/>
            <w:vAlign w:val="bottom"/>
            <w:hideMark/>
          </w:tcPr>
          <w:p w14:paraId="2DD1BE5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766</w:t>
            </w:r>
          </w:p>
        </w:tc>
      </w:tr>
      <w:tr w:rsidR="002D7091" w:rsidRPr="002D7091" w14:paraId="409F44D9"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46C83F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576928</w:t>
            </w:r>
          </w:p>
        </w:tc>
        <w:tc>
          <w:tcPr>
            <w:tcW w:w="4677" w:type="dxa"/>
            <w:tcBorders>
              <w:top w:val="nil"/>
              <w:left w:val="single" w:sz="4" w:space="0" w:color="ABABAB"/>
              <w:bottom w:val="nil"/>
              <w:right w:val="single" w:sz="8" w:space="0" w:color="auto"/>
            </w:tcBorders>
            <w:shd w:val="clear" w:color="auto" w:fill="auto"/>
            <w:noWrap/>
            <w:vAlign w:val="bottom"/>
            <w:hideMark/>
          </w:tcPr>
          <w:p w14:paraId="420E7B5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130</w:t>
            </w:r>
          </w:p>
        </w:tc>
      </w:tr>
      <w:tr w:rsidR="002D7091" w:rsidRPr="002D7091" w14:paraId="346B1A9D"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9211D2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576929</w:t>
            </w:r>
          </w:p>
        </w:tc>
        <w:tc>
          <w:tcPr>
            <w:tcW w:w="4677" w:type="dxa"/>
            <w:tcBorders>
              <w:top w:val="nil"/>
              <w:left w:val="single" w:sz="4" w:space="0" w:color="ABABAB"/>
              <w:bottom w:val="nil"/>
              <w:right w:val="single" w:sz="8" w:space="0" w:color="auto"/>
            </w:tcBorders>
            <w:shd w:val="clear" w:color="auto" w:fill="auto"/>
            <w:noWrap/>
            <w:vAlign w:val="bottom"/>
            <w:hideMark/>
          </w:tcPr>
          <w:p w14:paraId="4668900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56</w:t>
            </w:r>
          </w:p>
        </w:tc>
      </w:tr>
      <w:tr w:rsidR="002D7091" w:rsidRPr="002D7091" w14:paraId="7F852523"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BE8D55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576930</w:t>
            </w:r>
          </w:p>
        </w:tc>
        <w:tc>
          <w:tcPr>
            <w:tcW w:w="4677" w:type="dxa"/>
            <w:tcBorders>
              <w:top w:val="nil"/>
              <w:left w:val="single" w:sz="4" w:space="0" w:color="ABABAB"/>
              <w:bottom w:val="nil"/>
              <w:right w:val="single" w:sz="8" w:space="0" w:color="auto"/>
            </w:tcBorders>
            <w:shd w:val="clear" w:color="auto" w:fill="auto"/>
            <w:noWrap/>
            <w:vAlign w:val="bottom"/>
            <w:hideMark/>
          </w:tcPr>
          <w:p w14:paraId="7E4D88C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122</w:t>
            </w:r>
          </w:p>
        </w:tc>
      </w:tr>
      <w:tr w:rsidR="002D7091" w:rsidRPr="002D7091" w14:paraId="44C201F2"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1EEB0D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576931</w:t>
            </w:r>
          </w:p>
        </w:tc>
        <w:tc>
          <w:tcPr>
            <w:tcW w:w="4677" w:type="dxa"/>
            <w:tcBorders>
              <w:top w:val="nil"/>
              <w:left w:val="single" w:sz="4" w:space="0" w:color="ABABAB"/>
              <w:bottom w:val="nil"/>
              <w:right w:val="single" w:sz="8" w:space="0" w:color="auto"/>
            </w:tcBorders>
            <w:shd w:val="clear" w:color="auto" w:fill="auto"/>
            <w:noWrap/>
            <w:vAlign w:val="bottom"/>
            <w:hideMark/>
          </w:tcPr>
          <w:p w14:paraId="2D021A9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418</w:t>
            </w:r>
          </w:p>
        </w:tc>
      </w:tr>
      <w:tr w:rsidR="002D7091" w:rsidRPr="002D7091" w14:paraId="08AB5FD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1D16F8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576932</w:t>
            </w:r>
          </w:p>
        </w:tc>
        <w:tc>
          <w:tcPr>
            <w:tcW w:w="4677" w:type="dxa"/>
            <w:tcBorders>
              <w:top w:val="nil"/>
              <w:left w:val="single" w:sz="4" w:space="0" w:color="ABABAB"/>
              <w:bottom w:val="nil"/>
              <w:right w:val="single" w:sz="8" w:space="0" w:color="auto"/>
            </w:tcBorders>
            <w:shd w:val="clear" w:color="auto" w:fill="auto"/>
            <w:noWrap/>
            <w:vAlign w:val="bottom"/>
            <w:hideMark/>
          </w:tcPr>
          <w:p w14:paraId="3AAFE32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209</w:t>
            </w:r>
          </w:p>
        </w:tc>
      </w:tr>
      <w:tr w:rsidR="002D7091" w:rsidRPr="002D7091" w14:paraId="46B321B7"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1876AF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576933</w:t>
            </w:r>
          </w:p>
        </w:tc>
        <w:tc>
          <w:tcPr>
            <w:tcW w:w="4677" w:type="dxa"/>
            <w:tcBorders>
              <w:top w:val="nil"/>
              <w:left w:val="single" w:sz="4" w:space="0" w:color="ABABAB"/>
              <w:bottom w:val="nil"/>
              <w:right w:val="single" w:sz="8" w:space="0" w:color="auto"/>
            </w:tcBorders>
            <w:shd w:val="clear" w:color="auto" w:fill="auto"/>
            <w:noWrap/>
            <w:vAlign w:val="bottom"/>
            <w:hideMark/>
          </w:tcPr>
          <w:p w14:paraId="331EFBE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316</w:t>
            </w:r>
          </w:p>
        </w:tc>
      </w:tr>
      <w:tr w:rsidR="002D7091" w:rsidRPr="002D7091" w14:paraId="78062A2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1213DE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576941</w:t>
            </w:r>
          </w:p>
        </w:tc>
        <w:tc>
          <w:tcPr>
            <w:tcW w:w="4677" w:type="dxa"/>
            <w:tcBorders>
              <w:top w:val="nil"/>
              <w:left w:val="single" w:sz="4" w:space="0" w:color="ABABAB"/>
              <w:bottom w:val="nil"/>
              <w:right w:val="single" w:sz="8" w:space="0" w:color="auto"/>
            </w:tcBorders>
            <w:shd w:val="clear" w:color="auto" w:fill="auto"/>
            <w:noWrap/>
            <w:vAlign w:val="bottom"/>
            <w:hideMark/>
          </w:tcPr>
          <w:p w14:paraId="53517BC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210</w:t>
            </w:r>
          </w:p>
        </w:tc>
      </w:tr>
      <w:tr w:rsidR="002D7091" w:rsidRPr="002D7091" w14:paraId="6D90AEA7"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1F8B0D9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576948</w:t>
            </w:r>
          </w:p>
        </w:tc>
        <w:tc>
          <w:tcPr>
            <w:tcW w:w="4677" w:type="dxa"/>
            <w:tcBorders>
              <w:top w:val="nil"/>
              <w:left w:val="single" w:sz="4" w:space="0" w:color="ABABAB"/>
              <w:bottom w:val="nil"/>
              <w:right w:val="single" w:sz="8" w:space="0" w:color="auto"/>
            </w:tcBorders>
            <w:shd w:val="clear" w:color="auto" w:fill="auto"/>
            <w:noWrap/>
            <w:vAlign w:val="bottom"/>
            <w:hideMark/>
          </w:tcPr>
          <w:p w14:paraId="3495B01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217</w:t>
            </w:r>
          </w:p>
        </w:tc>
      </w:tr>
      <w:tr w:rsidR="002D7091" w:rsidRPr="002D7091" w14:paraId="1027896D"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289302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576958</w:t>
            </w:r>
          </w:p>
        </w:tc>
        <w:tc>
          <w:tcPr>
            <w:tcW w:w="4677" w:type="dxa"/>
            <w:tcBorders>
              <w:top w:val="nil"/>
              <w:left w:val="single" w:sz="4" w:space="0" w:color="ABABAB"/>
              <w:bottom w:val="nil"/>
              <w:right w:val="single" w:sz="8" w:space="0" w:color="auto"/>
            </w:tcBorders>
            <w:shd w:val="clear" w:color="auto" w:fill="auto"/>
            <w:noWrap/>
            <w:vAlign w:val="bottom"/>
            <w:hideMark/>
          </w:tcPr>
          <w:p w14:paraId="44085EB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w:t>
            </w:r>
          </w:p>
        </w:tc>
      </w:tr>
      <w:tr w:rsidR="002D7091" w:rsidRPr="002D7091" w14:paraId="50677CBA"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7CFCB6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576971</w:t>
            </w:r>
          </w:p>
        </w:tc>
        <w:tc>
          <w:tcPr>
            <w:tcW w:w="4677" w:type="dxa"/>
            <w:tcBorders>
              <w:top w:val="nil"/>
              <w:left w:val="single" w:sz="4" w:space="0" w:color="ABABAB"/>
              <w:bottom w:val="nil"/>
              <w:right w:val="single" w:sz="8" w:space="0" w:color="auto"/>
            </w:tcBorders>
            <w:shd w:val="clear" w:color="auto" w:fill="auto"/>
            <w:noWrap/>
            <w:vAlign w:val="bottom"/>
            <w:hideMark/>
          </w:tcPr>
          <w:p w14:paraId="59BA053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200</w:t>
            </w:r>
          </w:p>
        </w:tc>
      </w:tr>
      <w:tr w:rsidR="002D7091" w:rsidRPr="002D7091" w14:paraId="799C47F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D28D2A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576984</w:t>
            </w:r>
          </w:p>
        </w:tc>
        <w:tc>
          <w:tcPr>
            <w:tcW w:w="4677" w:type="dxa"/>
            <w:tcBorders>
              <w:top w:val="nil"/>
              <w:left w:val="single" w:sz="4" w:space="0" w:color="ABABAB"/>
              <w:bottom w:val="nil"/>
              <w:right w:val="single" w:sz="8" w:space="0" w:color="auto"/>
            </w:tcBorders>
            <w:shd w:val="clear" w:color="auto" w:fill="auto"/>
            <w:noWrap/>
            <w:vAlign w:val="bottom"/>
            <w:hideMark/>
          </w:tcPr>
          <w:p w14:paraId="1226E7E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191</w:t>
            </w:r>
          </w:p>
        </w:tc>
      </w:tr>
      <w:tr w:rsidR="002D7091" w:rsidRPr="002D7091" w14:paraId="0228F59A"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B81928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576995</w:t>
            </w:r>
          </w:p>
        </w:tc>
        <w:tc>
          <w:tcPr>
            <w:tcW w:w="4677" w:type="dxa"/>
            <w:tcBorders>
              <w:top w:val="nil"/>
              <w:left w:val="single" w:sz="4" w:space="0" w:color="ABABAB"/>
              <w:bottom w:val="nil"/>
              <w:right w:val="single" w:sz="8" w:space="0" w:color="auto"/>
            </w:tcBorders>
            <w:shd w:val="clear" w:color="auto" w:fill="auto"/>
            <w:noWrap/>
            <w:vAlign w:val="bottom"/>
            <w:hideMark/>
          </w:tcPr>
          <w:p w14:paraId="34DFA0C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64</w:t>
            </w:r>
          </w:p>
        </w:tc>
      </w:tr>
      <w:tr w:rsidR="002D7091" w:rsidRPr="002D7091" w14:paraId="75E8A43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862C49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577000</w:t>
            </w:r>
          </w:p>
        </w:tc>
        <w:tc>
          <w:tcPr>
            <w:tcW w:w="4677" w:type="dxa"/>
            <w:tcBorders>
              <w:top w:val="nil"/>
              <w:left w:val="single" w:sz="4" w:space="0" w:color="ABABAB"/>
              <w:bottom w:val="nil"/>
              <w:right w:val="single" w:sz="8" w:space="0" w:color="auto"/>
            </w:tcBorders>
            <w:shd w:val="clear" w:color="auto" w:fill="auto"/>
            <w:noWrap/>
            <w:vAlign w:val="bottom"/>
            <w:hideMark/>
          </w:tcPr>
          <w:p w14:paraId="001D0F8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120</w:t>
            </w:r>
          </w:p>
        </w:tc>
      </w:tr>
      <w:tr w:rsidR="002D7091" w:rsidRPr="002D7091" w14:paraId="0BB39242"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8F203A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577008</w:t>
            </w:r>
          </w:p>
        </w:tc>
        <w:tc>
          <w:tcPr>
            <w:tcW w:w="4677" w:type="dxa"/>
            <w:tcBorders>
              <w:top w:val="nil"/>
              <w:left w:val="single" w:sz="4" w:space="0" w:color="ABABAB"/>
              <w:bottom w:val="nil"/>
              <w:right w:val="single" w:sz="8" w:space="0" w:color="auto"/>
            </w:tcBorders>
            <w:shd w:val="clear" w:color="auto" w:fill="auto"/>
            <w:noWrap/>
            <w:vAlign w:val="bottom"/>
            <w:hideMark/>
          </w:tcPr>
          <w:p w14:paraId="778385D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134</w:t>
            </w:r>
          </w:p>
        </w:tc>
      </w:tr>
      <w:tr w:rsidR="002D7091" w:rsidRPr="002D7091" w14:paraId="6866D90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2FEA42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577009</w:t>
            </w:r>
          </w:p>
        </w:tc>
        <w:tc>
          <w:tcPr>
            <w:tcW w:w="4677" w:type="dxa"/>
            <w:tcBorders>
              <w:top w:val="nil"/>
              <w:left w:val="single" w:sz="4" w:space="0" w:color="ABABAB"/>
              <w:bottom w:val="nil"/>
              <w:right w:val="single" w:sz="8" w:space="0" w:color="auto"/>
            </w:tcBorders>
            <w:shd w:val="clear" w:color="auto" w:fill="auto"/>
            <w:noWrap/>
            <w:vAlign w:val="bottom"/>
            <w:hideMark/>
          </w:tcPr>
          <w:p w14:paraId="7DEC2C2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161</w:t>
            </w:r>
          </w:p>
        </w:tc>
      </w:tr>
      <w:tr w:rsidR="002D7091" w:rsidRPr="002D7091" w14:paraId="3F53027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CA0612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577010</w:t>
            </w:r>
          </w:p>
        </w:tc>
        <w:tc>
          <w:tcPr>
            <w:tcW w:w="4677" w:type="dxa"/>
            <w:tcBorders>
              <w:top w:val="nil"/>
              <w:left w:val="single" w:sz="4" w:space="0" w:color="ABABAB"/>
              <w:bottom w:val="nil"/>
              <w:right w:val="single" w:sz="8" w:space="0" w:color="auto"/>
            </w:tcBorders>
            <w:shd w:val="clear" w:color="auto" w:fill="auto"/>
            <w:noWrap/>
            <w:vAlign w:val="bottom"/>
            <w:hideMark/>
          </w:tcPr>
          <w:p w14:paraId="3FBC8BF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474</w:t>
            </w:r>
          </w:p>
        </w:tc>
      </w:tr>
      <w:tr w:rsidR="002D7091" w:rsidRPr="002D7091" w14:paraId="156EBB7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E92406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577011</w:t>
            </w:r>
          </w:p>
        </w:tc>
        <w:tc>
          <w:tcPr>
            <w:tcW w:w="4677" w:type="dxa"/>
            <w:tcBorders>
              <w:top w:val="nil"/>
              <w:left w:val="single" w:sz="4" w:space="0" w:color="ABABAB"/>
              <w:bottom w:val="nil"/>
              <w:right w:val="single" w:sz="8" w:space="0" w:color="auto"/>
            </w:tcBorders>
            <w:shd w:val="clear" w:color="auto" w:fill="auto"/>
            <w:noWrap/>
            <w:vAlign w:val="bottom"/>
            <w:hideMark/>
          </w:tcPr>
          <w:p w14:paraId="7BBCCF6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24</w:t>
            </w:r>
          </w:p>
        </w:tc>
      </w:tr>
      <w:tr w:rsidR="002D7091" w:rsidRPr="002D7091" w14:paraId="1CF74291"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41A1AC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577016</w:t>
            </w:r>
          </w:p>
        </w:tc>
        <w:tc>
          <w:tcPr>
            <w:tcW w:w="4677" w:type="dxa"/>
            <w:tcBorders>
              <w:top w:val="nil"/>
              <w:left w:val="single" w:sz="4" w:space="0" w:color="ABABAB"/>
              <w:bottom w:val="nil"/>
              <w:right w:val="single" w:sz="8" w:space="0" w:color="auto"/>
            </w:tcBorders>
            <w:shd w:val="clear" w:color="auto" w:fill="auto"/>
            <w:noWrap/>
            <w:vAlign w:val="bottom"/>
            <w:hideMark/>
          </w:tcPr>
          <w:p w14:paraId="0882CCC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376</w:t>
            </w:r>
          </w:p>
        </w:tc>
      </w:tr>
      <w:tr w:rsidR="002D7091" w:rsidRPr="002D7091" w14:paraId="4C779F9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4C17EB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577018</w:t>
            </w:r>
          </w:p>
        </w:tc>
        <w:tc>
          <w:tcPr>
            <w:tcW w:w="4677" w:type="dxa"/>
            <w:tcBorders>
              <w:top w:val="nil"/>
              <w:left w:val="single" w:sz="4" w:space="0" w:color="ABABAB"/>
              <w:bottom w:val="nil"/>
              <w:right w:val="single" w:sz="8" w:space="0" w:color="auto"/>
            </w:tcBorders>
            <w:shd w:val="clear" w:color="auto" w:fill="auto"/>
            <w:noWrap/>
            <w:vAlign w:val="bottom"/>
            <w:hideMark/>
          </w:tcPr>
          <w:p w14:paraId="1E26AAE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82</w:t>
            </w:r>
          </w:p>
        </w:tc>
      </w:tr>
      <w:tr w:rsidR="002D7091" w:rsidRPr="002D7091" w14:paraId="2EA4AFF3"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432096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577019</w:t>
            </w:r>
          </w:p>
        </w:tc>
        <w:tc>
          <w:tcPr>
            <w:tcW w:w="4677" w:type="dxa"/>
            <w:tcBorders>
              <w:top w:val="nil"/>
              <w:left w:val="single" w:sz="4" w:space="0" w:color="ABABAB"/>
              <w:bottom w:val="nil"/>
              <w:right w:val="single" w:sz="8" w:space="0" w:color="auto"/>
            </w:tcBorders>
            <w:shd w:val="clear" w:color="auto" w:fill="auto"/>
            <w:noWrap/>
            <w:vAlign w:val="bottom"/>
            <w:hideMark/>
          </w:tcPr>
          <w:p w14:paraId="2E9F419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88</w:t>
            </w:r>
          </w:p>
        </w:tc>
      </w:tr>
      <w:tr w:rsidR="002D7091" w:rsidRPr="002D7091" w14:paraId="7F575E2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EFED28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577020</w:t>
            </w:r>
          </w:p>
        </w:tc>
        <w:tc>
          <w:tcPr>
            <w:tcW w:w="4677" w:type="dxa"/>
            <w:tcBorders>
              <w:top w:val="nil"/>
              <w:left w:val="single" w:sz="4" w:space="0" w:color="ABABAB"/>
              <w:bottom w:val="nil"/>
              <w:right w:val="single" w:sz="8" w:space="0" w:color="auto"/>
            </w:tcBorders>
            <w:shd w:val="clear" w:color="auto" w:fill="auto"/>
            <w:noWrap/>
            <w:vAlign w:val="bottom"/>
            <w:hideMark/>
          </w:tcPr>
          <w:p w14:paraId="10E0137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193</w:t>
            </w:r>
          </w:p>
        </w:tc>
      </w:tr>
      <w:tr w:rsidR="002D7091" w:rsidRPr="002D7091" w14:paraId="2C9582B1"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5C4A2B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577021</w:t>
            </w:r>
          </w:p>
        </w:tc>
        <w:tc>
          <w:tcPr>
            <w:tcW w:w="4677" w:type="dxa"/>
            <w:tcBorders>
              <w:top w:val="nil"/>
              <w:left w:val="single" w:sz="4" w:space="0" w:color="ABABAB"/>
              <w:bottom w:val="nil"/>
              <w:right w:val="single" w:sz="8" w:space="0" w:color="auto"/>
            </w:tcBorders>
            <w:shd w:val="clear" w:color="auto" w:fill="auto"/>
            <w:noWrap/>
            <w:vAlign w:val="bottom"/>
            <w:hideMark/>
          </w:tcPr>
          <w:p w14:paraId="73A2189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906</w:t>
            </w:r>
          </w:p>
        </w:tc>
      </w:tr>
      <w:tr w:rsidR="002D7091" w:rsidRPr="002D7091" w14:paraId="46BE30B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EC3784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577022</w:t>
            </w:r>
          </w:p>
        </w:tc>
        <w:tc>
          <w:tcPr>
            <w:tcW w:w="4677" w:type="dxa"/>
            <w:tcBorders>
              <w:top w:val="nil"/>
              <w:left w:val="single" w:sz="4" w:space="0" w:color="ABABAB"/>
              <w:bottom w:val="nil"/>
              <w:right w:val="single" w:sz="8" w:space="0" w:color="auto"/>
            </w:tcBorders>
            <w:shd w:val="clear" w:color="auto" w:fill="auto"/>
            <w:noWrap/>
            <w:vAlign w:val="bottom"/>
            <w:hideMark/>
          </w:tcPr>
          <w:p w14:paraId="2BE9E33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194</w:t>
            </w:r>
          </w:p>
        </w:tc>
      </w:tr>
      <w:tr w:rsidR="002D7091" w:rsidRPr="002D7091" w14:paraId="7826970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95F826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577023</w:t>
            </w:r>
          </w:p>
        </w:tc>
        <w:tc>
          <w:tcPr>
            <w:tcW w:w="4677" w:type="dxa"/>
            <w:tcBorders>
              <w:top w:val="nil"/>
              <w:left w:val="single" w:sz="4" w:space="0" w:color="ABABAB"/>
              <w:bottom w:val="nil"/>
              <w:right w:val="single" w:sz="8" w:space="0" w:color="auto"/>
            </w:tcBorders>
            <w:shd w:val="clear" w:color="auto" w:fill="auto"/>
            <w:noWrap/>
            <w:vAlign w:val="bottom"/>
            <w:hideMark/>
          </w:tcPr>
          <w:p w14:paraId="301A331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240</w:t>
            </w:r>
          </w:p>
        </w:tc>
      </w:tr>
      <w:tr w:rsidR="002D7091" w:rsidRPr="002D7091" w14:paraId="15C7B8B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B7CBEA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577024</w:t>
            </w:r>
          </w:p>
        </w:tc>
        <w:tc>
          <w:tcPr>
            <w:tcW w:w="4677" w:type="dxa"/>
            <w:tcBorders>
              <w:top w:val="nil"/>
              <w:left w:val="single" w:sz="4" w:space="0" w:color="ABABAB"/>
              <w:bottom w:val="nil"/>
              <w:right w:val="single" w:sz="8" w:space="0" w:color="auto"/>
            </w:tcBorders>
            <w:shd w:val="clear" w:color="auto" w:fill="auto"/>
            <w:noWrap/>
            <w:vAlign w:val="bottom"/>
            <w:hideMark/>
          </w:tcPr>
          <w:p w14:paraId="7BAC230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107</w:t>
            </w:r>
          </w:p>
        </w:tc>
      </w:tr>
      <w:tr w:rsidR="002D7091" w:rsidRPr="002D7091" w14:paraId="6A4D1D8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A05950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lastRenderedPageBreak/>
              <w:t>577025</w:t>
            </w:r>
          </w:p>
        </w:tc>
        <w:tc>
          <w:tcPr>
            <w:tcW w:w="4677" w:type="dxa"/>
            <w:tcBorders>
              <w:top w:val="nil"/>
              <w:left w:val="single" w:sz="4" w:space="0" w:color="ABABAB"/>
              <w:bottom w:val="nil"/>
              <w:right w:val="single" w:sz="8" w:space="0" w:color="auto"/>
            </w:tcBorders>
            <w:shd w:val="clear" w:color="auto" w:fill="auto"/>
            <w:noWrap/>
            <w:vAlign w:val="bottom"/>
            <w:hideMark/>
          </w:tcPr>
          <w:p w14:paraId="3333EE6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173</w:t>
            </w:r>
          </w:p>
        </w:tc>
      </w:tr>
      <w:tr w:rsidR="002D7091" w:rsidRPr="002D7091" w14:paraId="15377252"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B73EFB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577026</w:t>
            </w:r>
          </w:p>
        </w:tc>
        <w:tc>
          <w:tcPr>
            <w:tcW w:w="4677" w:type="dxa"/>
            <w:tcBorders>
              <w:top w:val="nil"/>
              <w:left w:val="single" w:sz="4" w:space="0" w:color="ABABAB"/>
              <w:bottom w:val="nil"/>
              <w:right w:val="single" w:sz="8" w:space="0" w:color="auto"/>
            </w:tcBorders>
            <w:shd w:val="clear" w:color="auto" w:fill="auto"/>
            <w:noWrap/>
            <w:vAlign w:val="bottom"/>
            <w:hideMark/>
          </w:tcPr>
          <w:p w14:paraId="19C0D1A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79</w:t>
            </w:r>
          </w:p>
        </w:tc>
      </w:tr>
      <w:tr w:rsidR="002D7091" w:rsidRPr="002D7091" w14:paraId="252E886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B29834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577027</w:t>
            </w:r>
          </w:p>
        </w:tc>
        <w:tc>
          <w:tcPr>
            <w:tcW w:w="4677" w:type="dxa"/>
            <w:tcBorders>
              <w:top w:val="nil"/>
              <w:left w:val="single" w:sz="4" w:space="0" w:color="ABABAB"/>
              <w:bottom w:val="nil"/>
              <w:right w:val="single" w:sz="8" w:space="0" w:color="auto"/>
            </w:tcBorders>
            <w:shd w:val="clear" w:color="auto" w:fill="auto"/>
            <w:noWrap/>
            <w:vAlign w:val="bottom"/>
            <w:hideMark/>
          </w:tcPr>
          <w:p w14:paraId="529E7D0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127</w:t>
            </w:r>
          </w:p>
        </w:tc>
      </w:tr>
      <w:tr w:rsidR="002D7091" w:rsidRPr="002D7091" w14:paraId="54243DF7"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5328BC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577028</w:t>
            </w:r>
          </w:p>
        </w:tc>
        <w:tc>
          <w:tcPr>
            <w:tcW w:w="4677" w:type="dxa"/>
            <w:tcBorders>
              <w:top w:val="nil"/>
              <w:left w:val="single" w:sz="4" w:space="0" w:color="ABABAB"/>
              <w:bottom w:val="nil"/>
              <w:right w:val="single" w:sz="8" w:space="0" w:color="auto"/>
            </w:tcBorders>
            <w:shd w:val="clear" w:color="auto" w:fill="auto"/>
            <w:noWrap/>
            <w:vAlign w:val="bottom"/>
            <w:hideMark/>
          </w:tcPr>
          <w:p w14:paraId="7F289D3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92</w:t>
            </w:r>
          </w:p>
        </w:tc>
      </w:tr>
      <w:tr w:rsidR="002D7091" w:rsidRPr="002D7091" w14:paraId="1C91CE9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D6A17A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577029</w:t>
            </w:r>
          </w:p>
        </w:tc>
        <w:tc>
          <w:tcPr>
            <w:tcW w:w="4677" w:type="dxa"/>
            <w:tcBorders>
              <w:top w:val="nil"/>
              <w:left w:val="single" w:sz="4" w:space="0" w:color="ABABAB"/>
              <w:bottom w:val="nil"/>
              <w:right w:val="single" w:sz="8" w:space="0" w:color="auto"/>
            </w:tcBorders>
            <w:shd w:val="clear" w:color="auto" w:fill="auto"/>
            <w:noWrap/>
            <w:vAlign w:val="bottom"/>
            <w:hideMark/>
          </w:tcPr>
          <w:p w14:paraId="3A1A433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696</w:t>
            </w:r>
          </w:p>
        </w:tc>
      </w:tr>
      <w:tr w:rsidR="002D7091" w:rsidRPr="002D7091" w14:paraId="29A6D8D7"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0AEDAA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577030</w:t>
            </w:r>
          </w:p>
        </w:tc>
        <w:tc>
          <w:tcPr>
            <w:tcW w:w="4677" w:type="dxa"/>
            <w:tcBorders>
              <w:top w:val="nil"/>
              <w:left w:val="single" w:sz="4" w:space="0" w:color="ABABAB"/>
              <w:bottom w:val="nil"/>
              <w:right w:val="single" w:sz="8" w:space="0" w:color="auto"/>
            </w:tcBorders>
            <w:shd w:val="clear" w:color="auto" w:fill="auto"/>
            <w:noWrap/>
            <w:vAlign w:val="bottom"/>
            <w:hideMark/>
          </w:tcPr>
          <w:p w14:paraId="6F083A0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336</w:t>
            </w:r>
          </w:p>
        </w:tc>
      </w:tr>
      <w:tr w:rsidR="002D7091" w:rsidRPr="002D7091" w14:paraId="594F93E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0D96FE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577031</w:t>
            </w:r>
          </w:p>
        </w:tc>
        <w:tc>
          <w:tcPr>
            <w:tcW w:w="4677" w:type="dxa"/>
            <w:tcBorders>
              <w:top w:val="nil"/>
              <w:left w:val="single" w:sz="4" w:space="0" w:color="ABABAB"/>
              <w:bottom w:val="nil"/>
              <w:right w:val="single" w:sz="8" w:space="0" w:color="auto"/>
            </w:tcBorders>
            <w:shd w:val="clear" w:color="auto" w:fill="auto"/>
            <w:noWrap/>
            <w:vAlign w:val="bottom"/>
            <w:hideMark/>
          </w:tcPr>
          <w:p w14:paraId="30A5879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170</w:t>
            </w:r>
          </w:p>
        </w:tc>
      </w:tr>
      <w:tr w:rsidR="002D7091" w:rsidRPr="002D7091" w14:paraId="50BE7CE2"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CEB024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577032</w:t>
            </w:r>
          </w:p>
        </w:tc>
        <w:tc>
          <w:tcPr>
            <w:tcW w:w="4677" w:type="dxa"/>
            <w:tcBorders>
              <w:top w:val="nil"/>
              <w:left w:val="single" w:sz="4" w:space="0" w:color="ABABAB"/>
              <w:bottom w:val="nil"/>
              <w:right w:val="single" w:sz="8" w:space="0" w:color="auto"/>
            </w:tcBorders>
            <w:shd w:val="clear" w:color="auto" w:fill="auto"/>
            <w:noWrap/>
            <w:vAlign w:val="bottom"/>
            <w:hideMark/>
          </w:tcPr>
          <w:p w14:paraId="3EC2C2F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56</w:t>
            </w:r>
          </w:p>
        </w:tc>
      </w:tr>
      <w:tr w:rsidR="002D7091" w:rsidRPr="002D7091" w14:paraId="0E19066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6C9CD4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577033</w:t>
            </w:r>
          </w:p>
        </w:tc>
        <w:tc>
          <w:tcPr>
            <w:tcW w:w="4677" w:type="dxa"/>
            <w:tcBorders>
              <w:top w:val="nil"/>
              <w:left w:val="single" w:sz="4" w:space="0" w:color="ABABAB"/>
              <w:bottom w:val="nil"/>
              <w:right w:val="single" w:sz="8" w:space="0" w:color="auto"/>
            </w:tcBorders>
            <w:shd w:val="clear" w:color="auto" w:fill="auto"/>
            <w:noWrap/>
            <w:vAlign w:val="bottom"/>
            <w:hideMark/>
          </w:tcPr>
          <w:p w14:paraId="76D6160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225</w:t>
            </w:r>
          </w:p>
        </w:tc>
      </w:tr>
      <w:tr w:rsidR="002D7091" w:rsidRPr="002D7091" w14:paraId="5754D65A"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11880C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577034</w:t>
            </w:r>
          </w:p>
        </w:tc>
        <w:tc>
          <w:tcPr>
            <w:tcW w:w="4677" w:type="dxa"/>
            <w:tcBorders>
              <w:top w:val="nil"/>
              <w:left w:val="single" w:sz="4" w:space="0" w:color="ABABAB"/>
              <w:bottom w:val="nil"/>
              <w:right w:val="single" w:sz="8" w:space="0" w:color="auto"/>
            </w:tcBorders>
            <w:shd w:val="clear" w:color="auto" w:fill="auto"/>
            <w:noWrap/>
            <w:vAlign w:val="bottom"/>
            <w:hideMark/>
          </w:tcPr>
          <w:p w14:paraId="5412265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909</w:t>
            </w:r>
          </w:p>
        </w:tc>
      </w:tr>
      <w:tr w:rsidR="002D7091" w:rsidRPr="002D7091" w14:paraId="6ACCB203"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CB02E3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577035</w:t>
            </w:r>
          </w:p>
        </w:tc>
        <w:tc>
          <w:tcPr>
            <w:tcW w:w="4677" w:type="dxa"/>
            <w:tcBorders>
              <w:top w:val="nil"/>
              <w:left w:val="single" w:sz="4" w:space="0" w:color="ABABAB"/>
              <w:bottom w:val="nil"/>
              <w:right w:val="single" w:sz="8" w:space="0" w:color="auto"/>
            </w:tcBorders>
            <w:shd w:val="clear" w:color="auto" w:fill="auto"/>
            <w:noWrap/>
            <w:vAlign w:val="bottom"/>
            <w:hideMark/>
          </w:tcPr>
          <w:p w14:paraId="3DEA911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126</w:t>
            </w:r>
          </w:p>
        </w:tc>
      </w:tr>
      <w:tr w:rsidR="002D7091" w:rsidRPr="002D7091" w14:paraId="0DE188F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9D5FFB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577036</w:t>
            </w:r>
          </w:p>
        </w:tc>
        <w:tc>
          <w:tcPr>
            <w:tcW w:w="4677" w:type="dxa"/>
            <w:tcBorders>
              <w:top w:val="nil"/>
              <w:left w:val="single" w:sz="4" w:space="0" w:color="ABABAB"/>
              <w:bottom w:val="nil"/>
              <w:right w:val="single" w:sz="8" w:space="0" w:color="auto"/>
            </w:tcBorders>
            <w:shd w:val="clear" w:color="auto" w:fill="auto"/>
            <w:noWrap/>
            <w:vAlign w:val="bottom"/>
            <w:hideMark/>
          </w:tcPr>
          <w:p w14:paraId="31BF2B0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16</w:t>
            </w:r>
          </w:p>
        </w:tc>
      </w:tr>
      <w:tr w:rsidR="002D7091" w:rsidRPr="002D7091" w14:paraId="3448EB6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04FA5F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577038</w:t>
            </w:r>
          </w:p>
        </w:tc>
        <w:tc>
          <w:tcPr>
            <w:tcW w:w="4677" w:type="dxa"/>
            <w:tcBorders>
              <w:top w:val="nil"/>
              <w:left w:val="single" w:sz="4" w:space="0" w:color="ABABAB"/>
              <w:bottom w:val="nil"/>
              <w:right w:val="single" w:sz="8" w:space="0" w:color="auto"/>
            </w:tcBorders>
            <w:shd w:val="clear" w:color="auto" w:fill="auto"/>
            <w:noWrap/>
            <w:vAlign w:val="bottom"/>
            <w:hideMark/>
          </w:tcPr>
          <w:p w14:paraId="2A9F172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346</w:t>
            </w:r>
          </w:p>
        </w:tc>
      </w:tr>
      <w:tr w:rsidR="002D7091" w:rsidRPr="002D7091" w14:paraId="3326E687"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C7B578F"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577039</w:t>
            </w:r>
          </w:p>
        </w:tc>
        <w:tc>
          <w:tcPr>
            <w:tcW w:w="4677" w:type="dxa"/>
            <w:tcBorders>
              <w:top w:val="nil"/>
              <w:left w:val="single" w:sz="4" w:space="0" w:color="ABABAB"/>
              <w:bottom w:val="nil"/>
              <w:right w:val="single" w:sz="8" w:space="0" w:color="auto"/>
            </w:tcBorders>
            <w:shd w:val="clear" w:color="auto" w:fill="auto"/>
            <w:noWrap/>
            <w:vAlign w:val="bottom"/>
            <w:hideMark/>
          </w:tcPr>
          <w:p w14:paraId="52DAE8E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440</w:t>
            </w:r>
          </w:p>
        </w:tc>
      </w:tr>
      <w:tr w:rsidR="002D7091" w:rsidRPr="002D7091" w14:paraId="2758082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6668A6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577041</w:t>
            </w:r>
          </w:p>
        </w:tc>
        <w:tc>
          <w:tcPr>
            <w:tcW w:w="4677" w:type="dxa"/>
            <w:tcBorders>
              <w:top w:val="nil"/>
              <w:left w:val="single" w:sz="4" w:space="0" w:color="ABABAB"/>
              <w:bottom w:val="nil"/>
              <w:right w:val="single" w:sz="8" w:space="0" w:color="auto"/>
            </w:tcBorders>
            <w:shd w:val="clear" w:color="auto" w:fill="auto"/>
            <w:noWrap/>
            <w:vAlign w:val="bottom"/>
            <w:hideMark/>
          </w:tcPr>
          <w:p w14:paraId="56D7941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144</w:t>
            </w:r>
          </w:p>
        </w:tc>
      </w:tr>
      <w:tr w:rsidR="002D7091" w:rsidRPr="002D7091" w14:paraId="7A479219"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73D679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577043</w:t>
            </w:r>
          </w:p>
        </w:tc>
        <w:tc>
          <w:tcPr>
            <w:tcW w:w="4677" w:type="dxa"/>
            <w:tcBorders>
              <w:top w:val="nil"/>
              <w:left w:val="single" w:sz="4" w:space="0" w:color="ABABAB"/>
              <w:bottom w:val="nil"/>
              <w:right w:val="single" w:sz="8" w:space="0" w:color="auto"/>
            </w:tcBorders>
            <w:shd w:val="clear" w:color="auto" w:fill="auto"/>
            <w:noWrap/>
            <w:vAlign w:val="bottom"/>
            <w:hideMark/>
          </w:tcPr>
          <w:p w14:paraId="09BB877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90</w:t>
            </w:r>
          </w:p>
        </w:tc>
      </w:tr>
      <w:tr w:rsidR="002D7091" w:rsidRPr="002D7091" w14:paraId="5C4F6D0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6BCD50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577044</w:t>
            </w:r>
          </w:p>
        </w:tc>
        <w:tc>
          <w:tcPr>
            <w:tcW w:w="4677" w:type="dxa"/>
            <w:tcBorders>
              <w:top w:val="nil"/>
              <w:left w:val="single" w:sz="4" w:space="0" w:color="ABABAB"/>
              <w:bottom w:val="nil"/>
              <w:right w:val="single" w:sz="8" w:space="0" w:color="auto"/>
            </w:tcBorders>
            <w:shd w:val="clear" w:color="auto" w:fill="auto"/>
            <w:noWrap/>
            <w:vAlign w:val="bottom"/>
            <w:hideMark/>
          </w:tcPr>
          <w:p w14:paraId="354612E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240</w:t>
            </w:r>
          </w:p>
        </w:tc>
      </w:tr>
      <w:tr w:rsidR="002D7091" w:rsidRPr="002D7091" w14:paraId="1D48F1E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E1661D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577045</w:t>
            </w:r>
          </w:p>
        </w:tc>
        <w:tc>
          <w:tcPr>
            <w:tcW w:w="4677" w:type="dxa"/>
            <w:tcBorders>
              <w:top w:val="nil"/>
              <w:left w:val="single" w:sz="4" w:space="0" w:color="ABABAB"/>
              <w:bottom w:val="nil"/>
              <w:right w:val="single" w:sz="8" w:space="0" w:color="auto"/>
            </w:tcBorders>
            <w:shd w:val="clear" w:color="auto" w:fill="auto"/>
            <w:noWrap/>
            <w:vAlign w:val="bottom"/>
            <w:hideMark/>
          </w:tcPr>
          <w:p w14:paraId="6BB5173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100</w:t>
            </w:r>
          </w:p>
        </w:tc>
      </w:tr>
      <w:tr w:rsidR="002D7091" w:rsidRPr="002D7091" w14:paraId="453B4B7C"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1274D8B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577046</w:t>
            </w:r>
          </w:p>
        </w:tc>
        <w:tc>
          <w:tcPr>
            <w:tcW w:w="4677" w:type="dxa"/>
            <w:tcBorders>
              <w:top w:val="nil"/>
              <w:left w:val="single" w:sz="4" w:space="0" w:color="ABABAB"/>
              <w:bottom w:val="nil"/>
              <w:right w:val="single" w:sz="8" w:space="0" w:color="auto"/>
            </w:tcBorders>
            <w:shd w:val="clear" w:color="auto" w:fill="auto"/>
            <w:noWrap/>
            <w:vAlign w:val="bottom"/>
            <w:hideMark/>
          </w:tcPr>
          <w:p w14:paraId="27AA243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517</w:t>
            </w:r>
          </w:p>
        </w:tc>
      </w:tr>
      <w:tr w:rsidR="002D7091" w:rsidRPr="002D7091" w14:paraId="162A279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ECBAC2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577047</w:t>
            </w:r>
          </w:p>
        </w:tc>
        <w:tc>
          <w:tcPr>
            <w:tcW w:w="4677" w:type="dxa"/>
            <w:tcBorders>
              <w:top w:val="nil"/>
              <w:left w:val="single" w:sz="4" w:space="0" w:color="ABABAB"/>
              <w:bottom w:val="nil"/>
              <w:right w:val="single" w:sz="8" w:space="0" w:color="auto"/>
            </w:tcBorders>
            <w:shd w:val="clear" w:color="auto" w:fill="auto"/>
            <w:noWrap/>
            <w:vAlign w:val="bottom"/>
            <w:hideMark/>
          </w:tcPr>
          <w:p w14:paraId="3698921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42</w:t>
            </w:r>
          </w:p>
        </w:tc>
      </w:tr>
      <w:tr w:rsidR="002D7091" w:rsidRPr="002D7091" w14:paraId="75B8A14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A3EC45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577048</w:t>
            </w:r>
          </w:p>
        </w:tc>
        <w:tc>
          <w:tcPr>
            <w:tcW w:w="4677" w:type="dxa"/>
            <w:tcBorders>
              <w:top w:val="nil"/>
              <w:left w:val="single" w:sz="4" w:space="0" w:color="ABABAB"/>
              <w:bottom w:val="nil"/>
              <w:right w:val="single" w:sz="8" w:space="0" w:color="auto"/>
            </w:tcBorders>
            <w:shd w:val="clear" w:color="auto" w:fill="auto"/>
            <w:noWrap/>
            <w:vAlign w:val="bottom"/>
            <w:hideMark/>
          </w:tcPr>
          <w:p w14:paraId="0500408A"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38</w:t>
            </w:r>
          </w:p>
        </w:tc>
      </w:tr>
      <w:tr w:rsidR="002D7091" w:rsidRPr="002D7091" w14:paraId="5772C29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7112FD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577049</w:t>
            </w:r>
          </w:p>
        </w:tc>
        <w:tc>
          <w:tcPr>
            <w:tcW w:w="4677" w:type="dxa"/>
            <w:tcBorders>
              <w:top w:val="nil"/>
              <w:left w:val="single" w:sz="4" w:space="0" w:color="ABABAB"/>
              <w:bottom w:val="nil"/>
              <w:right w:val="single" w:sz="8" w:space="0" w:color="auto"/>
            </w:tcBorders>
            <w:shd w:val="clear" w:color="auto" w:fill="auto"/>
            <w:noWrap/>
            <w:vAlign w:val="bottom"/>
            <w:hideMark/>
          </w:tcPr>
          <w:p w14:paraId="7965F4F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103</w:t>
            </w:r>
          </w:p>
        </w:tc>
      </w:tr>
      <w:tr w:rsidR="002D7091" w:rsidRPr="002D7091" w14:paraId="71B11261"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89F798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577050</w:t>
            </w:r>
          </w:p>
        </w:tc>
        <w:tc>
          <w:tcPr>
            <w:tcW w:w="4677" w:type="dxa"/>
            <w:tcBorders>
              <w:top w:val="nil"/>
              <w:left w:val="single" w:sz="4" w:space="0" w:color="ABABAB"/>
              <w:bottom w:val="nil"/>
              <w:right w:val="single" w:sz="8" w:space="0" w:color="auto"/>
            </w:tcBorders>
            <w:shd w:val="clear" w:color="auto" w:fill="auto"/>
            <w:noWrap/>
            <w:vAlign w:val="bottom"/>
            <w:hideMark/>
          </w:tcPr>
          <w:p w14:paraId="490576F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798</w:t>
            </w:r>
          </w:p>
        </w:tc>
      </w:tr>
      <w:tr w:rsidR="002D7091" w:rsidRPr="002D7091" w14:paraId="436A8B9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11B05B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577051</w:t>
            </w:r>
          </w:p>
        </w:tc>
        <w:tc>
          <w:tcPr>
            <w:tcW w:w="4677" w:type="dxa"/>
            <w:tcBorders>
              <w:top w:val="nil"/>
              <w:left w:val="single" w:sz="4" w:space="0" w:color="ABABAB"/>
              <w:bottom w:val="nil"/>
              <w:right w:val="single" w:sz="8" w:space="0" w:color="auto"/>
            </w:tcBorders>
            <w:shd w:val="clear" w:color="auto" w:fill="auto"/>
            <w:noWrap/>
            <w:vAlign w:val="bottom"/>
            <w:hideMark/>
          </w:tcPr>
          <w:p w14:paraId="74B79F6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116</w:t>
            </w:r>
          </w:p>
        </w:tc>
      </w:tr>
      <w:tr w:rsidR="002D7091" w:rsidRPr="002D7091" w14:paraId="38F4F08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97A8FD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577052</w:t>
            </w:r>
          </w:p>
        </w:tc>
        <w:tc>
          <w:tcPr>
            <w:tcW w:w="4677" w:type="dxa"/>
            <w:tcBorders>
              <w:top w:val="nil"/>
              <w:left w:val="single" w:sz="4" w:space="0" w:color="ABABAB"/>
              <w:bottom w:val="nil"/>
              <w:right w:val="single" w:sz="8" w:space="0" w:color="auto"/>
            </w:tcBorders>
            <w:shd w:val="clear" w:color="auto" w:fill="auto"/>
            <w:noWrap/>
            <w:vAlign w:val="bottom"/>
            <w:hideMark/>
          </w:tcPr>
          <w:p w14:paraId="1DED702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150</w:t>
            </w:r>
          </w:p>
        </w:tc>
      </w:tr>
      <w:tr w:rsidR="002D7091" w:rsidRPr="002D7091" w14:paraId="4026974D"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7BC026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577053</w:t>
            </w:r>
          </w:p>
        </w:tc>
        <w:tc>
          <w:tcPr>
            <w:tcW w:w="4677" w:type="dxa"/>
            <w:tcBorders>
              <w:top w:val="nil"/>
              <w:left w:val="single" w:sz="4" w:space="0" w:color="ABABAB"/>
              <w:bottom w:val="nil"/>
              <w:right w:val="single" w:sz="8" w:space="0" w:color="auto"/>
            </w:tcBorders>
            <w:shd w:val="clear" w:color="auto" w:fill="auto"/>
            <w:noWrap/>
            <w:vAlign w:val="bottom"/>
            <w:hideMark/>
          </w:tcPr>
          <w:p w14:paraId="72B5B67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321</w:t>
            </w:r>
          </w:p>
        </w:tc>
      </w:tr>
      <w:tr w:rsidR="002D7091" w:rsidRPr="002D7091" w14:paraId="1F14B40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387405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577054</w:t>
            </w:r>
          </w:p>
        </w:tc>
        <w:tc>
          <w:tcPr>
            <w:tcW w:w="4677" w:type="dxa"/>
            <w:tcBorders>
              <w:top w:val="nil"/>
              <w:left w:val="single" w:sz="4" w:space="0" w:color="ABABAB"/>
              <w:bottom w:val="nil"/>
              <w:right w:val="single" w:sz="8" w:space="0" w:color="auto"/>
            </w:tcBorders>
            <w:shd w:val="clear" w:color="auto" w:fill="auto"/>
            <w:noWrap/>
            <w:vAlign w:val="bottom"/>
            <w:hideMark/>
          </w:tcPr>
          <w:p w14:paraId="16BB00A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96</w:t>
            </w:r>
          </w:p>
        </w:tc>
      </w:tr>
      <w:tr w:rsidR="002D7091" w:rsidRPr="002D7091" w14:paraId="3D0F15C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84A39B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577055</w:t>
            </w:r>
          </w:p>
        </w:tc>
        <w:tc>
          <w:tcPr>
            <w:tcW w:w="4677" w:type="dxa"/>
            <w:tcBorders>
              <w:top w:val="nil"/>
              <w:left w:val="single" w:sz="4" w:space="0" w:color="ABABAB"/>
              <w:bottom w:val="nil"/>
              <w:right w:val="single" w:sz="8" w:space="0" w:color="auto"/>
            </w:tcBorders>
            <w:shd w:val="clear" w:color="auto" w:fill="auto"/>
            <w:noWrap/>
            <w:vAlign w:val="bottom"/>
            <w:hideMark/>
          </w:tcPr>
          <w:p w14:paraId="529519E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228</w:t>
            </w:r>
          </w:p>
        </w:tc>
      </w:tr>
      <w:tr w:rsidR="002D7091" w:rsidRPr="002D7091" w14:paraId="53F70965"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6C30D86"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577056</w:t>
            </w:r>
          </w:p>
        </w:tc>
        <w:tc>
          <w:tcPr>
            <w:tcW w:w="4677" w:type="dxa"/>
            <w:tcBorders>
              <w:top w:val="nil"/>
              <w:left w:val="single" w:sz="4" w:space="0" w:color="ABABAB"/>
              <w:bottom w:val="nil"/>
              <w:right w:val="single" w:sz="8" w:space="0" w:color="auto"/>
            </w:tcBorders>
            <w:shd w:val="clear" w:color="auto" w:fill="auto"/>
            <w:noWrap/>
            <w:vAlign w:val="bottom"/>
            <w:hideMark/>
          </w:tcPr>
          <w:p w14:paraId="03EA70D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183</w:t>
            </w:r>
          </w:p>
        </w:tc>
      </w:tr>
      <w:tr w:rsidR="002D7091" w:rsidRPr="002D7091" w14:paraId="00C771E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730511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577057</w:t>
            </w:r>
          </w:p>
        </w:tc>
        <w:tc>
          <w:tcPr>
            <w:tcW w:w="4677" w:type="dxa"/>
            <w:tcBorders>
              <w:top w:val="nil"/>
              <w:left w:val="single" w:sz="4" w:space="0" w:color="ABABAB"/>
              <w:bottom w:val="nil"/>
              <w:right w:val="single" w:sz="8" w:space="0" w:color="auto"/>
            </w:tcBorders>
            <w:shd w:val="clear" w:color="auto" w:fill="auto"/>
            <w:noWrap/>
            <w:vAlign w:val="bottom"/>
            <w:hideMark/>
          </w:tcPr>
          <w:p w14:paraId="23A4B52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528</w:t>
            </w:r>
          </w:p>
        </w:tc>
      </w:tr>
      <w:tr w:rsidR="002D7091" w:rsidRPr="002D7091" w14:paraId="1AAEE811"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E69ED6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577058</w:t>
            </w:r>
          </w:p>
        </w:tc>
        <w:tc>
          <w:tcPr>
            <w:tcW w:w="4677" w:type="dxa"/>
            <w:tcBorders>
              <w:top w:val="nil"/>
              <w:left w:val="single" w:sz="4" w:space="0" w:color="ABABAB"/>
              <w:bottom w:val="nil"/>
              <w:right w:val="single" w:sz="8" w:space="0" w:color="auto"/>
            </w:tcBorders>
            <w:shd w:val="clear" w:color="auto" w:fill="auto"/>
            <w:noWrap/>
            <w:vAlign w:val="bottom"/>
            <w:hideMark/>
          </w:tcPr>
          <w:p w14:paraId="40C6837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355</w:t>
            </w:r>
          </w:p>
        </w:tc>
      </w:tr>
      <w:tr w:rsidR="002D7091" w:rsidRPr="002D7091" w14:paraId="75A60054"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3099A9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577059</w:t>
            </w:r>
          </w:p>
        </w:tc>
        <w:tc>
          <w:tcPr>
            <w:tcW w:w="4677" w:type="dxa"/>
            <w:tcBorders>
              <w:top w:val="nil"/>
              <w:left w:val="single" w:sz="4" w:space="0" w:color="ABABAB"/>
              <w:bottom w:val="nil"/>
              <w:right w:val="single" w:sz="8" w:space="0" w:color="auto"/>
            </w:tcBorders>
            <w:shd w:val="clear" w:color="auto" w:fill="auto"/>
            <w:noWrap/>
            <w:vAlign w:val="bottom"/>
            <w:hideMark/>
          </w:tcPr>
          <w:p w14:paraId="627D229E"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102</w:t>
            </w:r>
          </w:p>
        </w:tc>
      </w:tr>
      <w:tr w:rsidR="002D7091" w:rsidRPr="002D7091" w14:paraId="14622DE3"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C679D2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577060</w:t>
            </w:r>
          </w:p>
        </w:tc>
        <w:tc>
          <w:tcPr>
            <w:tcW w:w="4677" w:type="dxa"/>
            <w:tcBorders>
              <w:top w:val="nil"/>
              <w:left w:val="single" w:sz="4" w:space="0" w:color="ABABAB"/>
              <w:bottom w:val="nil"/>
              <w:right w:val="single" w:sz="8" w:space="0" w:color="auto"/>
            </w:tcBorders>
            <w:shd w:val="clear" w:color="auto" w:fill="auto"/>
            <w:noWrap/>
            <w:vAlign w:val="bottom"/>
            <w:hideMark/>
          </w:tcPr>
          <w:p w14:paraId="2E05177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92</w:t>
            </w:r>
          </w:p>
        </w:tc>
      </w:tr>
      <w:tr w:rsidR="002D7091" w:rsidRPr="002D7091" w14:paraId="21493EE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1587286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577061</w:t>
            </w:r>
          </w:p>
        </w:tc>
        <w:tc>
          <w:tcPr>
            <w:tcW w:w="4677" w:type="dxa"/>
            <w:tcBorders>
              <w:top w:val="nil"/>
              <w:left w:val="single" w:sz="4" w:space="0" w:color="ABABAB"/>
              <w:bottom w:val="nil"/>
              <w:right w:val="single" w:sz="8" w:space="0" w:color="auto"/>
            </w:tcBorders>
            <w:shd w:val="clear" w:color="auto" w:fill="auto"/>
            <w:noWrap/>
            <w:vAlign w:val="bottom"/>
            <w:hideMark/>
          </w:tcPr>
          <w:p w14:paraId="7D2576B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383</w:t>
            </w:r>
          </w:p>
        </w:tc>
      </w:tr>
      <w:tr w:rsidR="002D7091" w:rsidRPr="002D7091" w14:paraId="123A419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11FDE7E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577062</w:t>
            </w:r>
          </w:p>
        </w:tc>
        <w:tc>
          <w:tcPr>
            <w:tcW w:w="4677" w:type="dxa"/>
            <w:tcBorders>
              <w:top w:val="nil"/>
              <w:left w:val="single" w:sz="4" w:space="0" w:color="ABABAB"/>
              <w:bottom w:val="nil"/>
              <w:right w:val="single" w:sz="8" w:space="0" w:color="auto"/>
            </w:tcBorders>
            <w:shd w:val="clear" w:color="auto" w:fill="auto"/>
            <w:noWrap/>
            <w:vAlign w:val="bottom"/>
            <w:hideMark/>
          </w:tcPr>
          <w:p w14:paraId="54B72CB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197</w:t>
            </w:r>
          </w:p>
        </w:tc>
      </w:tr>
      <w:tr w:rsidR="002D7091" w:rsidRPr="002D7091" w14:paraId="5B72408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5FF41088"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lastRenderedPageBreak/>
              <w:t>577063</w:t>
            </w:r>
          </w:p>
        </w:tc>
        <w:tc>
          <w:tcPr>
            <w:tcW w:w="4677" w:type="dxa"/>
            <w:tcBorders>
              <w:top w:val="nil"/>
              <w:left w:val="single" w:sz="4" w:space="0" w:color="ABABAB"/>
              <w:bottom w:val="nil"/>
              <w:right w:val="single" w:sz="8" w:space="0" w:color="auto"/>
            </w:tcBorders>
            <w:shd w:val="clear" w:color="auto" w:fill="auto"/>
            <w:noWrap/>
            <w:vAlign w:val="bottom"/>
            <w:hideMark/>
          </w:tcPr>
          <w:p w14:paraId="312B0BD9"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195</w:t>
            </w:r>
          </w:p>
        </w:tc>
      </w:tr>
      <w:tr w:rsidR="002D7091" w:rsidRPr="002D7091" w14:paraId="3A65911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922337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577064</w:t>
            </w:r>
          </w:p>
        </w:tc>
        <w:tc>
          <w:tcPr>
            <w:tcW w:w="4677" w:type="dxa"/>
            <w:tcBorders>
              <w:top w:val="nil"/>
              <w:left w:val="single" w:sz="4" w:space="0" w:color="ABABAB"/>
              <w:bottom w:val="nil"/>
              <w:right w:val="single" w:sz="8" w:space="0" w:color="auto"/>
            </w:tcBorders>
            <w:shd w:val="clear" w:color="auto" w:fill="auto"/>
            <w:noWrap/>
            <w:vAlign w:val="bottom"/>
            <w:hideMark/>
          </w:tcPr>
          <w:p w14:paraId="401D2D7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562</w:t>
            </w:r>
          </w:p>
        </w:tc>
      </w:tr>
      <w:tr w:rsidR="002D7091" w:rsidRPr="002D7091" w14:paraId="39EDF1F6"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57BB99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577065</w:t>
            </w:r>
          </w:p>
        </w:tc>
        <w:tc>
          <w:tcPr>
            <w:tcW w:w="4677" w:type="dxa"/>
            <w:tcBorders>
              <w:top w:val="nil"/>
              <w:left w:val="single" w:sz="4" w:space="0" w:color="ABABAB"/>
              <w:bottom w:val="nil"/>
              <w:right w:val="single" w:sz="8" w:space="0" w:color="auto"/>
            </w:tcBorders>
            <w:shd w:val="clear" w:color="auto" w:fill="auto"/>
            <w:noWrap/>
            <w:vAlign w:val="bottom"/>
            <w:hideMark/>
          </w:tcPr>
          <w:p w14:paraId="568B52A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53</w:t>
            </w:r>
          </w:p>
        </w:tc>
      </w:tr>
      <w:tr w:rsidR="002D7091" w:rsidRPr="002D7091" w14:paraId="52FA7CE0"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78682D6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577067</w:t>
            </w:r>
          </w:p>
        </w:tc>
        <w:tc>
          <w:tcPr>
            <w:tcW w:w="4677" w:type="dxa"/>
            <w:tcBorders>
              <w:top w:val="nil"/>
              <w:left w:val="single" w:sz="4" w:space="0" w:color="ABABAB"/>
              <w:bottom w:val="nil"/>
              <w:right w:val="single" w:sz="8" w:space="0" w:color="auto"/>
            </w:tcBorders>
            <w:shd w:val="clear" w:color="auto" w:fill="auto"/>
            <w:noWrap/>
            <w:vAlign w:val="bottom"/>
            <w:hideMark/>
          </w:tcPr>
          <w:p w14:paraId="4FA39E3D"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168</w:t>
            </w:r>
          </w:p>
        </w:tc>
      </w:tr>
      <w:tr w:rsidR="002D7091" w:rsidRPr="002D7091" w14:paraId="462932F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6E957AB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577069</w:t>
            </w:r>
          </w:p>
        </w:tc>
        <w:tc>
          <w:tcPr>
            <w:tcW w:w="4677" w:type="dxa"/>
            <w:tcBorders>
              <w:top w:val="nil"/>
              <w:left w:val="single" w:sz="4" w:space="0" w:color="ABABAB"/>
              <w:bottom w:val="nil"/>
              <w:right w:val="single" w:sz="8" w:space="0" w:color="auto"/>
            </w:tcBorders>
            <w:shd w:val="clear" w:color="auto" w:fill="auto"/>
            <w:noWrap/>
            <w:vAlign w:val="bottom"/>
            <w:hideMark/>
          </w:tcPr>
          <w:p w14:paraId="77926492"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13</w:t>
            </w:r>
          </w:p>
        </w:tc>
      </w:tr>
      <w:tr w:rsidR="002D7091" w:rsidRPr="002D7091" w14:paraId="3C02B99F"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596212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577071</w:t>
            </w:r>
          </w:p>
        </w:tc>
        <w:tc>
          <w:tcPr>
            <w:tcW w:w="4677" w:type="dxa"/>
            <w:tcBorders>
              <w:top w:val="nil"/>
              <w:left w:val="single" w:sz="4" w:space="0" w:color="ABABAB"/>
              <w:bottom w:val="nil"/>
              <w:right w:val="single" w:sz="8" w:space="0" w:color="auto"/>
            </w:tcBorders>
            <w:shd w:val="clear" w:color="auto" w:fill="auto"/>
            <w:noWrap/>
            <w:vAlign w:val="bottom"/>
            <w:hideMark/>
          </w:tcPr>
          <w:p w14:paraId="5B8297B4"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481</w:t>
            </w:r>
          </w:p>
        </w:tc>
      </w:tr>
      <w:tr w:rsidR="002D7091" w:rsidRPr="002D7091" w14:paraId="6E495992"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4F97CB7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577072</w:t>
            </w:r>
          </w:p>
        </w:tc>
        <w:tc>
          <w:tcPr>
            <w:tcW w:w="4677" w:type="dxa"/>
            <w:tcBorders>
              <w:top w:val="nil"/>
              <w:left w:val="single" w:sz="4" w:space="0" w:color="ABABAB"/>
              <w:bottom w:val="nil"/>
              <w:right w:val="single" w:sz="8" w:space="0" w:color="auto"/>
            </w:tcBorders>
            <w:shd w:val="clear" w:color="auto" w:fill="auto"/>
            <w:noWrap/>
            <w:vAlign w:val="bottom"/>
            <w:hideMark/>
          </w:tcPr>
          <w:p w14:paraId="0D64C79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20</w:t>
            </w:r>
          </w:p>
        </w:tc>
      </w:tr>
      <w:tr w:rsidR="002D7091" w:rsidRPr="002D7091" w14:paraId="52A1F35B"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0EFE29F5"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577074</w:t>
            </w:r>
          </w:p>
        </w:tc>
        <w:tc>
          <w:tcPr>
            <w:tcW w:w="4677" w:type="dxa"/>
            <w:tcBorders>
              <w:top w:val="nil"/>
              <w:left w:val="single" w:sz="4" w:space="0" w:color="ABABAB"/>
              <w:bottom w:val="nil"/>
              <w:right w:val="single" w:sz="8" w:space="0" w:color="auto"/>
            </w:tcBorders>
            <w:shd w:val="clear" w:color="auto" w:fill="auto"/>
            <w:noWrap/>
            <w:vAlign w:val="bottom"/>
            <w:hideMark/>
          </w:tcPr>
          <w:p w14:paraId="479C4F7B"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284</w:t>
            </w:r>
          </w:p>
        </w:tc>
      </w:tr>
      <w:tr w:rsidR="002D7091" w:rsidRPr="002D7091" w14:paraId="2FCBAF1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2A01C373"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577076</w:t>
            </w:r>
          </w:p>
        </w:tc>
        <w:tc>
          <w:tcPr>
            <w:tcW w:w="4677" w:type="dxa"/>
            <w:tcBorders>
              <w:top w:val="nil"/>
              <w:left w:val="single" w:sz="4" w:space="0" w:color="ABABAB"/>
              <w:bottom w:val="nil"/>
              <w:right w:val="single" w:sz="8" w:space="0" w:color="auto"/>
            </w:tcBorders>
            <w:shd w:val="clear" w:color="auto" w:fill="auto"/>
            <w:noWrap/>
            <w:vAlign w:val="bottom"/>
            <w:hideMark/>
          </w:tcPr>
          <w:p w14:paraId="20B3E10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100</w:t>
            </w:r>
          </w:p>
        </w:tc>
      </w:tr>
      <w:tr w:rsidR="002D7091" w:rsidRPr="002D7091" w14:paraId="66C9A77E" w14:textId="77777777" w:rsidTr="002D7091">
        <w:trPr>
          <w:trHeight w:val="389"/>
          <w:jc w:val="center"/>
        </w:trPr>
        <w:tc>
          <w:tcPr>
            <w:tcW w:w="4410" w:type="dxa"/>
            <w:tcBorders>
              <w:top w:val="nil"/>
              <w:left w:val="single" w:sz="8" w:space="0" w:color="auto"/>
              <w:bottom w:val="nil"/>
              <w:right w:val="nil"/>
            </w:tcBorders>
            <w:shd w:val="clear" w:color="auto" w:fill="auto"/>
            <w:noWrap/>
            <w:vAlign w:val="bottom"/>
            <w:hideMark/>
          </w:tcPr>
          <w:p w14:paraId="3409DDE0"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577077</w:t>
            </w:r>
          </w:p>
        </w:tc>
        <w:tc>
          <w:tcPr>
            <w:tcW w:w="4677" w:type="dxa"/>
            <w:tcBorders>
              <w:top w:val="nil"/>
              <w:left w:val="single" w:sz="4" w:space="0" w:color="ABABAB"/>
              <w:bottom w:val="nil"/>
              <w:right w:val="single" w:sz="8" w:space="0" w:color="auto"/>
            </w:tcBorders>
            <w:shd w:val="clear" w:color="auto" w:fill="auto"/>
            <w:noWrap/>
            <w:vAlign w:val="bottom"/>
            <w:hideMark/>
          </w:tcPr>
          <w:p w14:paraId="7991BB41"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404</w:t>
            </w:r>
          </w:p>
        </w:tc>
      </w:tr>
      <w:tr w:rsidR="002D7091" w:rsidRPr="002D7091" w14:paraId="3939A549" w14:textId="77777777" w:rsidTr="002D7091">
        <w:trPr>
          <w:trHeight w:val="389"/>
          <w:jc w:val="center"/>
        </w:trPr>
        <w:tc>
          <w:tcPr>
            <w:tcW w:w="4410" w:type="dxa"/>
            <w:tcBorders>
              <w:top w:val="nil"/>
              <w:left w:val="single" w:sz="8" w:space="0" w:color="auto"/>
              <w:bottom w:val="single" w:sz="8" w:space="0" w:color="auto"/>
              <w:right w:val="nil"/>
            </w:tcBorders>
            <w:shd w:val="clear" w:color="auto" w:fill="auto"/>
            <w:noWrap/>
            <w:vAlign w:val="bottom"/>
            <w:hideMark/>
          </w:tcPr>
          <w:p w14:paraId="612B88C7"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577078</w:t>
            </w:r>
          </w:p>
        </w:tc>
        <w:tc>
          <w:tcPr>
            <w:tcW w:w="4677" w:type="dxa"/>
            <w:tcBorders>
              <w:top w:val="nil"/>
              <w:left w:val="single" w:sz="4" w:space="0" w:color="ABABAB"/>
              <w:bottom w:val="single" w:sz="8" w:space="0" w:color="auto"/>
              <w:right w:val="single" w:sz="8" w:space="0" w:color="auto"/>
            </w:tcBorders>
            <w:shd w:val="clear" w:color="auto" w:fill="auto"/>
            <w:noWrap/>
            <w:vAlign w:val="bottom"/>
            <w:hideMark/>
          </w:tcPr>
          <w:p w14:paraId="5E2B2BBC" w14:textId="77777777" w:rsidR="002D7091" w:rsidRPr="002D7091" w:rsidRDefault="002D7091" w:rsidP="002D7091">
            <w:pPr>
              <w:spacing w:line="276" w:lineRule="auto"/>
              <w:jc w:val="center"/>
              <w:rPr>
                <w:color w:val="000000"/>
                <w:sz w:val="18"/>
                <w:szCs w:val="18"/>
                <w:lang w:val="en-IN"/>
              </w:rPr>
            </w:pPr>
            <w:r w:rsidRPr="002D7091">
              <w:rPr>
                <w:color w:val="000000"/>
                <w:sz w:val="18"/>
                <w:szCs w:val="18"/>
                <w:lang w:val="en-IN"/>
              </w:rPr>
              <w:t>1360</w:t>
            </w:r>
          </w:p>
        </w:tc>
      </w:tr>
    </w:tbl>
    <w:p w14:paraId="4FA32F11" w14:textId="77777777" w:rsidR="002D7091" w:rsidRDefault="002D7091" w:rsidP="00B61B74">
      <w:pPr>
        <w:rPr>
          <w:color w:val="000000"/>
          <w:lang w:val="en-IN"/>
        </w:rPr>
      </w:pPr>
    </w:p>
    <w:p w14:paraId="21972974" w14:textId="767489FB" w:rsidR="00907F22" w:rsidRDefault="00907F22" w:rsidP="00872442">
      <w:pPr>
        <w:pStyle w:val="Heading2"/>
        <w:rPr>
          <w:lang w:val="en-IN"/>
        </w:rPr>
      </w:pPr>
      <w:bookmarkStart w:id="7" w:name="_Toc163317267"/>
      <w:r>
        <w:rPr>
          <w:lang w:val="en-IN"/>
        </w:rPr>
        <w:t>4. The Most profitable segment customers</w:t>
      </w:r>
      <w:bookmarkEnd w:id="7"/>
      <w:r>
        <w:rPr>
          <w:lang w:val="en-IN"/>
        </w:rPr>
        <w:t xml:space="preserve"> </w:t>
      </w:r>
    </w:p>
    <w:p w14:paraId="42881518" w14:textId="612AABE7" w:rsidR="00907F22" w:rsidRDefault="00907F22" w:rsidP="00B61B74">
      <w:pPr>
        <w:rPr>
          <w:color w:val="000000"/>
          <w:lang w:val="en-IN"/>
        </w:rPr>
      </w:pPr>
      <w:r>
        <w:rPr>
          <w:color w:val="000000"/>
          <w:lang w:val="en-IN"/>
        </w:rPr>
        <w:t xml:space="preserve">The following pivot table will be useful in this context – </w:t>
      </w:r>
    </w:p>
    <w:tbl>
      <w:tblPr>
        <w:tblW w:w="9075" w:type="dxa"/>
        <w:jc w:val="center"/>
        <w:tblLook w:val="04A0" w:firstRow="1" w:lastRow="0" w:firstColumn="1" w:lastColumn="0" w:noHBand="0" w:noVBand="1"/>
      </w:tblPr>
      <w:tblGrid>
        <w:gridCol w:w="6357"/>
        <w:gridCol w:w="2718"/>
      </w:tblGrid>
      <w:tr w:rsidR="00907F22" w:rsidRPr="00907F22" w14:paraId="4E616EB4" w14:textId="77777777" w:rsidTr="00907F22">
        <w:trPr>
          <w:trHeight w:val="262"/>
          <w:jc w:val="center"/>
        </w:trPr>
        <w:tc>
          <w:tcPr>
            <w:tcW w:w="6357" w:type="dxa"/>
            <w:tcBorders>
              <w:top w:val="single" w:sz="8" w:space="0" w:color="auto"/>
              <w:left w:val="single" w:sz="8" w:space="0" w:color="auto"/>
              <w:bottom w:val="nil"/>
              <w:right w:val="nil"/>
            </w:tcBorders>
            <w:shd w:val="clear" w:color="auto" w:fill="auto"/>
            <w:noWrap/>
            <w:vAlign w:val="bottom"/>
            <w:hideMark/>
          </w:tcPr>
          <w:p w14:paraId="553101E5" w14:textId="77777777" w:rsidR="00907F22" w:rsidRPr="00907F22" w:rsidRDefault="00907F22" w:rsidP="00907F22">
            <w:pPr>
              <w:spacing w:line="240" w:lineRule="auto"/>
              <w:jc w:val="center"/>
              <w:rPr>
                <w:b/>
                <w:bCs/>
                <w:color w:val="000000"/>
                <w:sz w:val="20"/>
                <w:szCs w:val="20"/>
                <w:lang w:val="en-IN"/>
              </w:rPr>
            </w:pPr>
            <w:r w:rsidRPr="00907F22">
              <w:rPr>
                <w:b/>
                <w:bCs/>
                <w:color w:val="000000"/>
                <w:sz w:val="20"/>
                <w:szCs w:val="20"/>
                <w:lang w:val="en-IN"/>
              </w:rPr>
              <w:t>Country</w:t>
            </w:r>
          </w:p>
        </w:tc>
        <w:tc>
          <w:tcPr>
            <w:tcW w:w="2718" w:type="dxa"/>
            <w:tcBorders>
              <w:top w:val="single" w:sz="8" w:space="0" w:color="auto"/>
              <w:left w:val="single" w:sz="4" w:space="0" w:color="ABABAB"/>
              <w:bottom w:val="nil"/>
              <w:right w:val="single" w:sz="8" w:space="0" w:color="auto"/>
            </w:tcBorders>
            <w:shd w:val="clear" w:color="auto" w:fill="auto"/>
            <w:noWrap/>
            <w:vAlign w:val="bottom"/>
            <w:hideMark/>
          </w:tcPr>
          <w:p w14:paraId="54229957" w14:textId="77777777" w:rsidR="00907F22" w:rsidRPr="00907F22" w:rsidRDefault="00907F22" w:rsidP="00907F22">
            <w:pPr>
              <w:spacing w:line="240" w:lineRule="auto"/>
              <w:jc w:val="center"/>
              <w:rPr>
                <w:b/>
                <w:bCs/>
                <w:color w:val="000000"/>
                <w:sz w:val="20"/>
                <w:szCs w:val="20"/>
                <w:lang w:val="en-IN"/>
              </w:rPr>
            </w:pPr>
            <w:r w:rsidRPr="00907F22">
              <w:rPr>
                <w:b/>
                <w:bCs/>
                <w:color w:val="000000"/>
                <w:sz w:val="20"/>
                <w:szCs w:val="20"/>
                <w:lang w:val="en-IN"/>
              </w:rPr>
              <w:t>Total</w:t>
            </w:r>
          </w:p>
        </w:tc>
      </w:tr>
      <w:tr w:rsidR="00907F22" w:rsidRPr="00907F22" w14:paraId="7562EB77" w14:textId="77777777" w:rsidTr="00907F22">
        <w:trPr>
          <w:trHeight w:val="262"/>
          <w:jc w:val="center"/>
        </w:trPr>
        <w:tc>
          <w:tcPr>
            <w:tcW w:w="6357" w:type="dxa"/>
            <w:tcBorders>
              <w:top w:val="single" w:sz="4" w:space="0" w:color="ABABAB"/>
              <w:left w:val="single" w:sz="8" w:space="0" w:color="auto"/>
              <w:bottom w:val="nil"/>
              <w:right w:val="nil"/>
            </w:tcBorders>
            <w:shd w:val="clear" w:color="auto" w:fill="auto"/>
            <w:noWrap/>
            <w:vAlign w:val="bottom"/>
            <w:hideMark/>
          </w:tcPr>
          <w:p w14:paraId="0AE0CFE7"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United Kingdom</w:t>
            </w:r>
          </w:p>
        </w:tc>
        <w:tc>
          <w:tcPr>
            <w:tcW w:w="2718" w:type="dxa"/>
            <w:tcBorders>
              <w:top w:val="single" w:sz="4" w:space="0" w:color="ABABAB"/>
              <w:left w:val="single" w:sz="4" w:space="0" w:color="ABABAB"/>
              <w:bottom w:val="nil"/>
              <w:right w:val="single" w:sz="8" w:space="0" w:color="auto"/>
            </w:tcBorders>
            <w:shd w:val="clear" w:color="auto" w:fill="auto"/>
            <w:noWrap/>
            <w:vAlign w:val="bottom"/>
            <w:hideMark/>
          </w:tcPr>
          <w:p w14:paraId="6D948298"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4160911.51</w:t>
            </w:r>
          </w:p>
        </w:tc>
      </w:tr>
      <w:tr w:rsidR="00907F22" w:rsidRPr="00907F22" w14:paraId="4C748B07"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6EF023F2"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Netherlands</w:t>
            </w:r>
          </w:p>
        </w:tc>
        <w:tc>
          <w:tcPr>
            <w:tcW w:w="2718" w:type="dxa"/>
            <w:tcBorders>
              <w:top w:val="nil"/>
              <w:left w:val="single" w:sz="4" w:space="0" w:color="ABABAB"/>
              <w:bottom w:val="nil"/>
              <w:right w:val="single" w:sz="8" w:space="0" w:color="auto"/>
            </w:tcBorders>
            <w:shd w:val="clear" w:color="auto" w:fill="auto"/>
            <w:noWrap/>
            <w:vAlign w:val="bottom"/>
            <w:hideMark/>
          </w:tcPr>
          <w:p w14:paraId="0D9FF487"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103698.2</w:t>
            </w:r>
          </w:p>
        </w:tc>
      </w:tr>
      <w:tr w:rsidR="00907F22" w:rsidRPr="00907F22" w14:paraId="1CBBABEC"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E0656EC"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Germany</w:t>
            </w:r>
          </w:p>
        </w:tc>
        <w:tc>
          <w:tcPr>
            <w:tcW w:w="2718" w:type="dxa"/>
            <w:tcBorders>
              <w:top w:val="nil"/>
              <w:left w:val="single" w:sz="4" w:space="0" w:color="ABABAB"/>
              <w:bottom w:val="nil"/>
              <w:right w:val="single" w:sz="8" w:space="0" w:color="auto"/>
            </w:tcBorders>
            <w:shd w:val="clear" w:color="auto" w:fill="auto"/>
            <w:noWrap/>
            <w:vAlign w:val="bottom"/>
            <w:hideMark/>
          </w:tcPr>
          <w:p w14:paraId="44416B3C"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82842.93</w:t>
            </w:r>
          </w:p>
        </w:tc>
      </w:tr>
      <w:tr w:rsidR="00907F22" w:rsidRPr="00907F22" w14:paraId="613F57C9"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66BF4F61"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France</w:t>
            </w:r>
          </w:p>
        </w:tc>
        <w:tc>
          <w:tcPr>
            <w:tcW w:w="2718" w:type="dxa"/>
            <w:tcBorders>
              <w:top w:val="nil"/>
              <w:left w:val="single" w:sz="4" w:space="0" w:color="ABABAB"/>
              <w:bottom w:val="nil"/>
              <w:right w:val="single" w:sz="8" w:space="0" w:color="auto"/>
            </w:tcBorders>
            <w:shd w:val="clear" w:color="auto" w:fill="auto"/>
            <w:noWrap/>
            <w:vAlign w:val="bottom"/>
            <w:hideMark/>
          </w:tcPr>
          <w:p w14:paraId="5455237D"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79464.4</w:t>
            </w:r>
          </w:p>
        </w:tc>
      </w:tr>
      <w:tr w:rsidR="00907F22" w:rsidRPr="00907F22" w14:paraId="04A3F815"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5617B101"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EIRE</w:t>
            </w:r>
          </w:p>
        </w:tc>
        <w:tc>
          <w:tcPr>
            <w:tcW w:w="2718" w:type="dxa"/>
            <w:tcBorders>
              <w:top w:val="nil"/>
              <w:left w:val="single" w:sz="4" w:space="0" w:color="ABABAB"/>
              <w:bottom w:val="nil"/>
              <w:right w:val="single" w:sz="8" w:space="0" w:color="auto"/>
            </w:tcBorders>
            <w:shd w:val="clear" w:color="auto" w:fill="auto"/>
            <w:noWrap/>
            <w:vAlign w:val="bottom"/>
            <w:hideMark/>
          </w:tcPr>
          <w:p w14:paraId="65EE5E49"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75983.59</w:t>
            </w:r>
          </w:p>
        </w:tc>
      </w:tr>
      <w:tr w:rsidR="00907F22" w:rsidRPr="00907F22" w14:paraId="40B11248"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170DDC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Norway</w:t>
            </w:r>
          </w:p>
        </w:tc>
        <w:tc>
          <w:tcPr>
            <w:tcW w:w="2718" w:type="dxa"/>
            <w:tcBorders>
              <w:top w:val="nil"/>
              <w:left w:val="single" w:sz="4" w:space="0" w:color="ABABAB"/>
              <w:bottom w:val="nil"/>
              <w:right w:val="single" w:sz="8" w:space="0" w:color="auto"/>
            </w:tcBorders>
            <w:shd w:val="clear" w:color="auto" w:fill="auto"/>
            <w:noWrap/>
            <w:vAlign w:val="bottom"/>
            <w:hideMark/>
          </w:tcPr>
          <w:p w14:paraId="01F8CBDA"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47948.12</w:t>
            </w:r>
          </w:p>
        </w:tc>
      </w:tr>
      <w:tr w:rsidR="00907F22" w:rsidRPr="00907F22" w14:paraId="0BB80971"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641734D0"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Japan</w:t>
            </w:r>
          </w:p>
        </w:tc>
        <w:tc>
          <w:tcPr>
            <w:tcW w:w="2718" w:type="dxa"/>
            <w:tcBorders>
              <w:top w:val="nil"/>
              <w:left w:val="single" w:sz="4" w:space="0" w:color="ABABAB"/>
              <w:bottom w:val="nil"/>
              <w:right w:val="single" w:sz="8" w:space="0" w:color="auto"/>
            </w:tcBorders>
            <w:shd w:val="clear" w:color="auto" w:fill="auto"/>
            <w:noWrap/>
            <w:vAlign w:val="bottom"/>
            <w:hideMark/>
          </w:tcPr>
          <w:p w14:paraId="69520C8A"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42924.61</w:t>
            </w:r>
          </w:p>
        </w:tc>
      </w:tr>
      <w:tr w:rsidR="00907F22" w:rsidRPr="00907F22" w14:paraId="3E26DCD9"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E4ED878"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Austria</w:t>
            </w:r>
          </w:p>
        </w:tc>
        <w:tc>
          <w:tcPr>
            <w:tcW w:w="2718" w:type="dxa"/>
            <w:tcBorders>
              <w:top w:val="nil"/>
              <w:left w:val="single" w:sz="4" w:space="0" w:color="ABABAB"/>
              <w:bottom w:val="nil"/>
              <w:right w:val="single" w:sz="8" w:space="0" w:color="auto"/>
            </w:tcBorders>
            <w:shd w:val="clear" w:color="auto" w:fill="auto"/>
            <w:noWrap/>
            <w:vAlign w:val="bottom"/>
            <w:hideMark/>
          </w:tcPr>
          <w:p w14:paraId="21D331B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22549.46</w:t>
            </w:r>
          </w:p>
        </w:tc>
      </w:tr>
      <w:tr w:rsidR="00907F22" w:rsidRPr="00907F22" w14:paraId="7AE6E8F0"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73F3407A"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Belgium</w:t>
            </w:r>
          </w:p>
        </w:tc>
        <w:tc>
          <w:tcPr>
            <w:tcW w:w="2718" w:type="dxa"/>
            <w:tcBorders>
              <w:top w:val="nil"/>
              <w:left w:val="single" w:sz="4" w:space="0" w:color="ABABAB"/>
              <w:bottom w:val="nil"/>
              <w:right w:val="single" w:sz="8" w:space="0" w:color="auto"/>
            </w:tcBorders>
            <w:shd w:val="clear" w:color="auto" w:fill="auto"/>
            <w:noWrap/>
            <w:vAlign w:val="bottom"/>
            <w:hideMark/>
          </w:tcPr>
          <w:p w14:paraId="55FD8BBE"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21272.21</w:t>
            </w:r>
          </w:p>
        </w:tc>
      </w:tr>
      <w:tr w:rsidR="00907F22" w:rsidRPr="00907F22" w14:paraId="5DA13B1C"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07833521"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Italy</w:t>
            </w:r>
          </w:p>
        </w:tc>
        <w:tc>
          <w:tcPr>
            <w:tcW w:w="2718" w:type="dxa"/>
            <w:tcBorders>
              <w:top w:val="nil"/>
              <w:left w:val="single" w:sz="4" w:space="0" w:color="ABABAB"/>
              <w:bottom w:val="nil"/>
              <w:right w:val="single" w:sz="8" w:space="0" w:color="auto"/>
            </w:tcBorders>
            <w:shd w:val="clear" w:color="auto" w:fill="auto"/>
            <w:noWrap/>
            <w:vAlign w:val="bottom"/>
            <w:hideMark/>
          </w:tcPr>
          <w:p w14:paraId="4F99E2DE"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19186.27</w:t>
            </w:r>
          </w:p>
        </w:tc>
      </w:tr>
      <w:tr w:rsidR="00907F22" w:rsidRPr="00907F22" w14:paraId="7CEAF523"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0D65808F"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Spain</w:t>
            </w:r>
          </w:p>
        </w:tc>
        <w:tc>
          <w:tcPr>
            <w:tcW w:w="2718" w:type="dxa"/>
            <w:tcBorders>
              <w:top w:val="nil"/>
              <w:left w:val="single" w:sz="4" w:space="0" w:color="ABABAB"/>
              <w:bottom w:val="nil"/>
              <w:right w:val="single" w:sz="8" w:space="0" w:color="auto"/>
            </w:tcBorders>
            <w:shd w:val="clear" w:color="auto" w:fill="auto"/>
            <w:noWrap/>
            <w:vAlign w:val="bottom"/>
            <w:hideMark/>
          </w:tcPr>
          <w:p w14:paraId="0A01AA32"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17107.91</w:t>
            </w:r>
          </w:p>
        </w:tc>
      </w:tr>
      <w:tr w:rsidR="00907F22" w:rsidRPr="00907F22" w14:paraId="1744219A"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5CCB29A9"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Portugal</w:t>
            </w:r>
          </w:p>
        </w:tc>
        <w:tc>
          <w:tcPr>
            <w:tcW w:w="2718" w:type="dxa"/>
            <w:tcBorders>
              <w:top w:val="nil"/>
              <w:left w:val="single" w:sz="4" w:space="0" w:color="ABABAB"/>
              <w:bottom w:val="nil"/>
              <w:right w:val="single" w:sz="8" w:space="0" w:color="auto"/>
            </w:tcBorders>
            <w:shd w:val="clear" w:color="auto" w:fill="auto"/>
            <w:noWrap/>
            <w:vAlign w:val="bottom"/>
            <w:hideMark/>
          </w:tcPr>
          <w:p w14:paraId="790A3299"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14751.05</w:t>
            </w:r>
          </w:p>
        </w:tc>
      </w:tr>
      <w:tr w:rsidR="00907F22" w:rsidRPr="00907F22" w14:paraId="105B98DF"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BC9DAE7"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Iceland</w:t>
            </w:r>
          </w:p>
        </w:tc>
        <w:tc>
          <w:tcPr>
            <w:tcW w:w="2718" w:type="dxa"/>
            <w:tcBorders>
              <w:top w:val="nil"/>
              <w:left w:val="single" w:sz="4" w:space="0" w:color="ABABAB"/>
              <w:bottom w:val="nil"/>
              <w:right w:val="single" w:sz="8" w:space="0" w:color="auto"/>
            </w:tcBorders>
            <w:shd w:val="clear" w:color="auto" w:fill="auto"/>
            <w:noWrap/>
            <w:vAlign w:val="bottom"/>
            <w:hideMark/>
          </w:tcPr>
          <w:p w14:paraId="79DF8E1B"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10975.14</w:t>
            </w:r>
          </w:p>
        </w:tc>
      </w:tr>
      <w:tr w:rsidR="00907F22" w:rsidRPr="00907F22" w14:paraId="46EAEED0"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5046E9E"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Switzerland</w:t>
            </w:r>
          </w:p>
        </w:tc>
        <w:tc>
          <w:tcPr>
            <w:tcW w:w="2718" w:type="dxa"/>
            <w:tcBorders>
              <w:top w:val="nil"/>
              <w:left w:val="single" w:sz="4" w:space="0" w:color="ABABAB"/>
              <w:bottom w:val="nil"/>
              <w:right w:val="single" w:sz="8" w:space="0" w:color="auto"/>
            </w:tcBorders>
            <w:shd w:val="clear" w:color="auto" w:fill="auto"/>
            <w:noWrap/>
            <w:vAlign w:val="bottom"/>
            <w:hideMark/>
          </w:tcPr>
          <w:p w14:paraId="36146171"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9946.49</w:t>
            </w:r>
          </w:p>
        </w:tc>
      </w:tr>
      <w:tr w:rsidR="00907F22" w:rsidRPr="00907F22" w14:paraId="6879FA99"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3DD87555"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Finland</w:t>
            </w:r>
          </w:p>
        </w:tc>
        <w:tc>
          <w:tcPr>
            <w:tcW w:w="2718" w:type="dxa"/>
            <w:tcBorders>
              <w:top w:val="nil"/>
              <w:left w:val="single" w:sz="4" w:space="0" w:color="ABABAB"/>
              <w:bottom w:val="nil"/>
              <w:right w:val="single" w:sz="8" w:space="0" w:color="auto"/>
            </w:tcBorders>
            <w:shd w:val="clear" w:color="auto" w:fill="auto"/>
            <w:noWrap/>
            <w:vAlign w:val="bottom"/>
            <w:hideMark/>
          </w:tcPr>
          <w:p w14:paraId="341A1A91"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6754.28</w:t>
            </w:r>
          </w:p>
        </w:tc>
      </w:tr>
      <w:tr w:rsidR="00907F22" w:rsidRPr="00907F22" w14:paraId="380CABF0"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A8FBC30"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Denmark</w:t>
            </w:r>
          </w:p>
        </w:tc>
        <w:tc>
          <w:tcPr>
            <w:tcW w:w="2718" w:type="dxa"/>
            <w:tcBorders>
              <w:top w:val="nil"/>
              <w:left w:val="single" w:sz="4" w:space="0" w:color="ABABAB"/>
              <w:bottom w:val="nil"/>
              <w:right w:val="single" w:sz="8" w:space="0" w:color="auto"/>
            </w:tcBorders>
            <w:shd w:val="clear" w:color="auto" w:fill="auto"/>
            <w:noWrap/>
            <w:vAlign w:val="bottom"/>
            <w:hideMark/>
          </w:tcPr>
          <w:p w14:paraId="673359E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4411.08</w:t>
            </w:r>
          </w:p>
        </w:tc>
      </w:tr>
      <w:tr w:rsidR="00907F22" w:rsidRPr="00907F22" w14:paraId="25B99294"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592CF8CB"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Cyprus</w:t>
            </w:r>
          </w:p>
        </w:tc>
        <w:tc>
          <w:tcPr>
            <w:tcW w:w="2718" w:type="dxa"/>
            <w:tcBorders>
              <w:top w:val="nil"/>
              <w:left w:val="single" w:sz="4" w:space="0" w:color="ABABAB"/>
              <w:bottom w:val="nil"/>
              <w:right w:val="single" w:sz="8" w:space="0" w:color="auto"/>
            </w:tcBorders>
            <w:shd w:val="clear" w:color="auto" w:fill="auto"/>
            <w:noWrap/>
            <w:vAlign w:val="bottom"/>
            <w:hideMark/>
          </w:tcPr>
          <w:p w14:paraId="2D515F1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3498.13</w:t>
            </w:r>
          </w:p>
        </w:tc>
      </w:tr>
      <w:tr w:rsidR="00907F22" w:rsidRPr="00907F22" w14:paraId="6EB9E389"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5B390B7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USA</w:t>
            </w:r>
          </w:p>
        </w:tc>
        <w:tc>
          <w:tcPr>
            <w:tcW w:w="2718" w:type="dxa"/>
            <w:tcBorders>
              <w:top w:val="nil"/>
              <w:left w:val="single" w:sz="4" w:space="0" w:color="ABABAB"/>
              <w:bottom w:val="nil"/>
              <w:right w:val="single" w:sz="8" w:space="0" w:color="auto"/>
            </w:tcBorders>
            <w:shd w:val="clear" w:color="auto" w:fill="auto"/>
            <w:noWrap/>
            <w:vAlign w:val="bottom"/>
            <w:hideMark/>
          </w:tcPr>
          <w:p w14:paraId="3679839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2513.04</w:t>
            </w:r>
          </w:p>
        </w:tc>
      </w:tr>
      <w:tr w:rsidR="00907F22" w:rsidRPr="00907F22" w14:paraId="5BBD66FD"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6C5AFB00"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Malta</w:t>
            </w:r>
          </w:p>
        </w:tc>
        <w:tc>
          <w:tcPr>
            <w:tcW w:w="2718" w:type="dxa"/>
            <w:tcBorders>
              <w:top w:val="nil"/>
              <w:left w:val="single" w:sz="4" w:space="0" w:color="ABABAB"/>
              <w:bottom w:val="nil"/>
              <w:right w:val="single" w:sz="8" w:space="0" w:color="auto"/>
            </w:tcBorders>
            <w:shd w:val="clear" w:color="auto" w:fill="auto"/>
            <w:noWrap/>
            <w:vAlign w:val="bottom"/>
            <w:hideMark/>
          </w:tcPr>
          <w:p w14:paraId="795C0F21"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1829.3</w:t>
            </w:r>
          </w:p>
        </w:tc>
      </w:tr>
      <w:tr w:rsidR="00907F22" w:rsidRPr="00907F22" w14:paraId="08BF6C51"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0C24D772"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Greece</w:t>
            </w:r>
          </w:p>
        </w:tc>
        <w:tc>
          <w:tcPr>
            <w:tcW w:w="2718" w:type="dxa"/>
            <w:tcBorders>
              <w:top w:val="nil"/>
              <w:left w:val="single" w:sz="4" w:space="0" w:color="ABABAB"/>
              <w:bottom w:val="nil"/>
              <w:right w:val="single" w:sz="8" w:space="0" w:color="auto"/>
            </w:tcBorders>
            <w:shd w:val="clear" w:color="auto" w:fill="auto"/>
            <w:noWrap/>
            <w:vAlign w:val="bottom"/>
            <w:hideMark/>
          </w:tcPr>
          <w:p w14:paraId="7C69FA97"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1547.87</w:t>
            </w:r>
          </w:p>
        </w:tc>
      </w:tr>
      <w:tr w:rsidR="00907F22" w:rsidRPr="00907F22" w14:paraId="629D6A88"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32AB23D6"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Sweden</w:t>
            </w:r>
          </w:p>
        </w:tc>
        <w:tc>
          <w:tcPr>
            <w:tcW w:w="2718" w:type="dxa"/>
            <w:tcBorders>
              <w:top w:val="nil"/>
              <w:left w:val="single" w:sz="4" w:space="0" w:color="ABABAB"/>
              <w:bottom w:val="nil"/>
              <w:right w:val="single" w:sz="8" w:space="0" w:color="auto"/>
            </w:tcBorders>
            <w:shd w:val="clear" w:color="auto" w:fill="auto"/>
            <w:noWrap/>
            <w:vAlign w:val="bottom"/>
            <w:hideMark/>
          </w:tcPr>
          <w:p w14:paraId="6A8A9C5C"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1443.85</w:t>
            </w:r>
          </w:p>
        </w:tc>
      </w:tr>
      <w:tr w:rsidR="00907F22" w:rsidRPr="00907F22" w14:paraId="51E729B7"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4C0CDFF0"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Australia</w:t>
            </w:r>
          </w:p>
        </w:tc>
        <w:tc>
          <w:tcPr>
            <w:tcW w:w="2718" w:type="dxa"/>
            <w:tcBorders>
              <w:top w:val="nil"/>
              <w:left w:val="single" w:sz="4" w:space="0" w:color="ABABAB"/>
              <w:bottom w:val="nil"/>
              <w:right w:val="single" w:sz="8" w:space="0" w:color="auto"/>
            </w:tcBorders>
            <w:shd w:val="clear" w:color="auto" w:fill="auto"/>
            <w:noWrap/>
            <w:vAlign w:val="bottom"/>
            <w:hideMark/>
          </w:tcPr>
          <w:p w14:paraId="24F7CFAF"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1386.56</w:t>
            </w:r>
          </w:p>
        </w:tc>
      </w:tr>
      <w:tr w:rsidR="00907F22" w:rsidRPr="00907F22" w14:paraId="30E66E03"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2C3833B7"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Channel Islands</w:t>
            </w:r>
          </w:p>
        </w:tc>
        <w:tc>
          <w:tcPr>
            <w:tcW w:w="2718" w:type="dxa"/>
            <w:tcBorders>
              <w:top w:val="nil"/>
              <w:left w:val="single" w:sz="4" w:space="0" w:color="ABABAB"/>
              <w:bottom w:val="nil"/>
              <w:right w:val="single" w:sz="8" w:space="0" w:color="auto"/>
            </w:tcBorders>
            <w:shd w:val="clear" w:color="auto" w:fill="auto"/>
            <w:noWrap/>
            <w:vAlign w:val="bottom"/>
            <w:hideMark/>
          </w:tcPr>
          <w:p w14:paraId="0324ABFB"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1370.63</w:t>
            </w:r>
          </w:p>
        </w:tc>
      </w:tr>
      <w:tr w:rsidR="00907F22" w:rsidRPr="00907F22" w14:paraId="011805BE" w14:textId="77777777" w:rsidTr="00907F22">
        <w:trPr>
          <w:trHeight w:val="262"/>
          <w:jc w:val="center"/>
        </w:trPr>
        <w:tc>
          <w:tcPr>
            <w:tcW w:w="6357" w:type="dxa"/>
            <w:tcBorders>
              <w:top w:val="nil"/>
              <w:left w:val="single" w:sz="8" w:space="0" w:color="auto"/>
              <w:bottom w:val="nil"/>
              <w:right w:val="nil"/>
            </w:tcBorders>
            <w:shd w:val="clear" w:color="auto" w:fill="auto"/>
            <w:noWrap/>
            <w:vAlign w:val="bottom"/>
            <w:hideMark/>
          </w:tcPr>
          <w:p w14:paraId="13173AEB"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Czech Republic</w:t>
            </w:r>
          </w:p>
        </w:tc>
        <w:tc>
          <w:tcPr>
            <w:tcW w:w="2718" w:type="dxa"/>
            <w:tcBorders>
              <w:top w:val="nil"/>
              <w:left w:val="single" w:sz="4" w:space="0" w:color="ABABAB"/>
              <w:bottom w:val="nil"/>
              <w:right w:val="single" w:sz="8" w:space="0" w:color="auto"/>
            </w:tcBorders>
            <w:shd w:val="clear" w:color="auto" w:fill="auto"/>
            <w:noWrap/>
            <w:vAlign w:val="bottom"/>
            <w:hideMark/>
          </w:tcPr>
          <w:p w14:paraId="7D3BFAF8"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-458.82</w:t>
            </w:r>
          </w:p>
        </w:tc>
      </w:tr>
      <w:tr w:rsidR="00907F22" w:rsidRPr="00907F22" w14:paraId="293A7807" w14:textId="77777777" w:rsidTr="00907F22">
        <w:trPr>
          <w:trHeight w:val="262"/>
          <w:jc w:val="center"/>
        </w:trPr>
        <w:tc>
          <w:tcPr>
            <w:tcW w:w="6357" w:type="dxa"/>
            <w:tcBorders>
              <w:top w:val="single" w:sz="4" w:space="0" w:color="ABABAB"/>
              <w:left w:val="single" w:sz="8" w:space="0" w:color="auto"/>
              <w:bottom w:val="single" w:sz="8" w:space="0" w:color="auto"/>
              <w:right w:val="nil"/>
            </w:tcBorders>
            <w:shd w:val="clear" w:color="auto" w:fill="auto"/>
            <w:noWrap/>
            <w:vAlign w:val="bottom"/>
            <w:hideMark/>
          </w:tcPr>
          <w:p w14:paraId="11A0F110"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Grand Total</w:t>
            </w:r>
          </w:p>
        </w:tc>
        <w:tc>
          <w:tcPr>
            <w:tcW w:w="2718" w:type="dxa"/>
            <w:tcBorders>
              <w:top w:val="single" w:sz="4" w:space="0" w:color="ABABAB"/>
              <w:left w:val="single" w:sz="4" w:space="0" w:color="ABABAB"/>
              <w:bottom w:val="single" w:sz="8" w:space="0" w:color="auto"/>
              <w:right w:val="single" w:sz="8" w:space="0" w:color="auto"/>
            </w:tcBorders>
            <w:shd w:val="clear" w:color="auto" w:fill="auto"/>
            <w:noWrap/>
            <w:vAlign w:val="bottom"/>
            <w:hideMark/>
          </w:tcPr>
          <w:p w14:paraId="664CBEA4" w14:textId="77777777" w:rsidR="00907F22" w:rsidRPr="00907F22" w:rsidRDefault="00907F22" w:rsidP="00907F22">
            <w:pPr>
              <w:spacing w:line="240" w:lineRule="auto"/>
              <w:jc w:val="center"/>
              <w:rPr>
                <w:color w:val="000000"/>
                <w:sz w:val="20"/>
                <w:szCs w:val="20"/>
                <w:lang w:val="en-IN"/>
              </w:rPr>
            </w:pPr>
            <w:r w:rsidRPr="00907F22">
              <w:rPr>
                <w:color w:val="000000"/>
                <w:sz w:val="20"/>
                <w:szCs w:val="20"/>
                <w:lang w:val="en-IN"/>
              </w:rPr>
              <w:t>4733857.81</w:t>
            </w:r>
          </w:p>
        </w:tc>
      </w:tr>
    </w:tbl>
    <w:p w14:paraId="46DA086E" w14:textId="77777777" w:rsidR="00907F22" w:rsidRDefault="00907F22" w:rsidP="00B61B74">
      <w:pPr>
        <w:rPr>
          <w:color w:val="000000"/>
          <w:lang w:val="en-IN"/>
        </w:rPr>
      </w:pPr>
    </w:p>
    <w:p w14:paraId="5E486EF5" w14:textId="77777777" w:rsidR="00A61FFC" w:rsidRDefault="00907F22" w:rsidP="00B61B74">
      <w:pPr>
        <w:rPr>
          <w:color w:val="000000"/>
          <w:lang w:val="en-IN"/>
        </w:rPr>
      </w:pPr>
      <w:r>
        <w:rPr>
          <w:color w:val="000000"/>
          <w:lang w:val="en-IN"/>
        </w:rPr>
        <w:lastRenderedPageBreak/>
        <w:t>The above table concludes that the company makes the most revenue and profits from the customers of the UK. Next best customer segment is from Netherlands. Also, customers from Germany generate</w:t>
      </w:r>
      <w:r w:rsidR="00635141">
        <w:rPr>
          <w:color w:val="000000"/>
          <w:lang w:val="en-IN"/>
        </w:rPr>
        <w:t xml:space="preserve"> the 3</w:t>
      </w:r>
      <w:r w:rsidR="00635141" w:rsidRPr="00635141">
        <w:rPr>
          <w:color w:val="000000"/>
          <w:vertAlign w:val="superscript"/>
          <w:lang w:val="en-IN"/>
        </w:rPr>
        <w:t>rd</w:t>
      </w:r>
      <w:r w:rsidR="00635141">
        <w:rPr>
          <w:color w:val="000000"/>
          <w:lang w:val="en-IN"/>
        </w:rPr>
        <w:t xml:space="preserve"> highest</w:t>
      </w:r>
      <w:r>
        <w:rPr>
          <w:color w:val="000000"/>
          <w:lang w:val="en-IN"/>
        </w:rPr>
        <w:t xml:space="preserve"> revenue and profits</w:t>
      </w:r>
      <w:r w:rsidR="00635141">
        <w:rPr>
          <w:color w:val="000000"/>
          <w:lang w:val="en-IN"/>
        </w:rPr>
        <w:t xml:space="preserve"> for the company. </w:t>
      </w:r>
      <w:r>
        <w:rPr>
          <w:color w:val="000000"/>
          <w:lang w:val="en-IN"/>
        </w:rPr>
        <w:t xml:space="preserve"> </w:t>
      </w:r>
    </w:p>
    <w:p w14:paraId="0BBE15E0" w14:textId="77777777" w:rsidR="00A61FFC" w:rsidRDefault="00A61FFC" w:rsidP="00872442">
      <w:pPr>
        <w:pStyle w:val="Heading2"/>
        <w:rPr>
          <w:lang w:val="en-IN"/>
        </w:rPr>
      </w:pPr>
      <w:bookmarkStart w:id="8" w:name="_Toc163317268"/>
      <w:r>
        <w:rPr>
          <w:lang w:val="en-IN"/>
        </w:rPr>
        <w:t>5. Recommended Strategy for the company</w:t>
      </w:r>
      <w:bookmarkEnd w:id="8"/>
      <w:r>
        <w:rPr>
          <w:lang w:val="en-IN"/>
        </w:rPr>
        <w:t xml:space="preserve"> </w:t>
      </w:r>
    </w:p>
    <w:p w14:paraId="12772303" w14:textId="77777777" w:rsidR="00AC1B5B" w:rsidRDefault="00AC1B5B" w:rsidP="00AC1B5B">
      <w:pPr>
        <w:pStyle w:val="NormalWeb"/>
        <w:shd w:val="clear" w:color="auto" w:fill="F7F7F8"/>
        <w:spacing w:before="0" w:beforeAutospacing="0" w:after="0" w:afterAutospacing="0" w:line="360" w:lineRule="auto"/>
        <w:jc w:val="both"/>
        <w:rPr>
          <w:color w:val="000000" w:themeColor="text1"/>
        </w:rPr>
      </w:pPr>
      <w:r w:rsidRPr="00AC1B5B">
        <w:rPr>
          <w:b/>
          <w:bCs/>
          <w:i/>
          <w:iCs/>
          <w:color w:val="000000" w:themeColor="text1"/>
        </w:rPr>
        <w:t>Customer segmentation:</w:t>
      </w:r>
      <w:r w:rsidRPr="00AC1B5B">
        <w:rPr>
          <w:color w:val="000000" w:themeColor="text1"/>
        </w:rPr>
        <w:t xml:space="preserve"> Analyze customer profiles and categorize them into different groups based on their demographics, </w:t>
      </w:r>
      <w:proofErr w:type="spellStart"/>
      <w:r w:rsidRPr="00AC1B5B">
        <w:rPr>
          <w:color w:val="000000" w:themeColor="text1"/>
        </w:rPr>
        <w:t>behaviors</w:t>
      </w:r>
      <w:proofErr w:type="spellEnd"/>
      <w:r w:rsidRPr="00AC1B5B">
        <w:rPr>
          <w:color w:val="000000" w:themeColor="text1"/>
        </w:rPr>
        <w:t xml:space="preserve">, preferences, or buying habits. It segments customers by age, location, income, shopping frequency and interests. </w:t>
      </w:r>
    </w:p>
    <w:p w14:paraId="77E587B1" w14:textId="77777777" w:rsidR="00AC1B5B" w:rsidRDefault="00AC1B5B" w:rsidP="00AC1B5B">
      <w:pPr>
        <w:pStyle w:val="NormalWeb"/>
        <w:shd w:val="clear" w:color="auto" w:fill="F7F7F8"/>
        <w:spacing w:before="0" w:beforeAutospacing="0" w:after="0" w:afterAutospacing="0" w:line="360" w:lineRule="auto"/>
        <w:jc w:val="both"/>
        <w:rPr>
          <w:color w:val="000000" w:themeColor="text1"/>
        </w:rPr>
      </w:pPr>
      <w:r w:rsidRPr="00AC1B5B">
        <w:rPr>
          <w:b/>
          <w:bCs/>
          <w:i/>
          <w:iCs/>
          <w:color w:val="000000" w:themeColor="text1"/>
        </w:rPr>
        <w:t>Personalize marketing and sales efforts:</w:t>
      </w:r>
      <w:r w:rsidRPr="00AC1B5B">
        <w:rPr>
          <w:color w:val="000000" w:themeColor="text1"/>
        </w:rPr>
        <w:t xml:space="preserve"> Develop targeted marketing strategies and tailored sales strategies for each customer segment. It involves tailoring messages, promotions and products to the specific wants and needs of each group. </w:t>
      </w:r>
    </w:p>
    <w:p w14:paraId="1D18F4D7" w14:textId="7F86F803" w:rsidR="00AC1B5B" w:rsidRPr="00AC1B5B" w:rsidRDefault="00AC1B5B" w:rsidP="00AC1B5B">
      <w:pPr>
        <w:pStyle w:val="NormalWeb"/>
        <w:shd w:val="clear" w:color="auto" w:fill="F7F7F8"/>
        <w:spacing w:before="0" w:beforeAutospacing="0" w:after="0" w:afterAutospacing="0" w:line="360" w:lineRule="auto"/>
        <w:jc w:val="both"/>
        <w:rPr>
          <w:color w:val="000000" w:themeColor="text1"/>
        </w:rPr>
      </w:pPr>
      <w:r w:rsidRPr="00AC1B5B">
        <w:rPr>
          <w:b/>
          <w:bCs/>
          <w:i/>
          <w:iCs/>
          <w:color w:val="000000" w:themeColor="text1"/>
        </w:rPr>
        <w:t>Advancing Customer Lifetime Value:</w:t>
      </w:r>
      <w:r w:rsidRPr="00AC1B5B">
        <w:rPr>
          <w:color w:val="000000" w:themeColor="text1"/>
        </w:rPr>
        <w:t xml:space="preserve"> Focus on attracting and retaining customers who bring the most value to each category. Look for things that can increase their overall value over time, encourage them to buy more or try different products or services. Offer personalized rewards and loyalty programs to encourage customers to make repeat purchases and build lasting relationships.</w:t>
      </w:r>
    </w:p>
    <w:p w14:paraId="2897C943" w14:textId="77777777" w:rsidR="00BC0ADD" w:rsidRDefault="00BC0ADD" w:rsidP="00B61B74">
      <w:pPr>
        <w:rPr>
          <w:color w:val="000000" w:themeColor="text1"/>
          <w:shd w:val="clear" w:color="auto" w:fill="F7F7F8"/>
        </w:rPr>
      </w:pPr>
      <w:r w:rsidRPr="00BC0ADD">
        <w:rPr>
          <w:b/>
          <w:bCs/>
          <w:i/>
          <w:iCs/>
          <w:color w:val="000000" w:themeColor="text1"/>
          <w:shd w:val="clear" w:color="auto" w:fill="F7F7F8"/>
        </w:rPr>
        <w:t>Tailor pricing and discount strategies:</w:t>
      </w:r>
      <w:r w:rsidRPr="00BC0ADD">
        <w:rPr>
          <w:color w:val="000000" w:themeColor="text1"/>
          <w:shd w:val="clear" w:color="auto" w:fill="F7F7F8"/>
        </w:rPr>
        <w:t xml:space="preserve"> </w:t>
      </w:r>
    </w:p>
    <w:p w14:paraId="0379822C" w14:textId="78EFF505" w:rsidR="00BC0ADD" w:rsidRDefault="00BC0ADD" w:rsidP="00B61B74">
      <w:pPr>
        <w:rPr>
          <w:rFonts w:ascii="Roboto" w:hAnsi="Roboto"/>
          <w:color w:val="374151"/>
          <w:shd w:val="clear" w:color="auto" w:fill="F7F7F8"/>
        </w:rPr>
      </w:pPr>
      <w:r w:rsidRPr="00BC0ADD">
        <w:rPr>
          <w:color w:val="000000" w:themeColor="text1"/>
          <w:shd w:val="clear" w:color="auto" w:fill="F7F7F8"/>
        </w:rPr>
        <w:t xml:space="preserve">Introduce tiered pricing and volume discounts to promote larger purchases from higher value segments and attract value-oriented customers from other segments. Create incentives, rewards, and loyalty programs for individuals to drive repeat purchases and build long-term relationships. </w:t>
      </w:r>
    </w:p>
    <w:p w14:paraId="5B6EDBD2" w14:textId="7685BB90" w:rsidR="00AC1B5B" w:rsidRDefault="00AC1B5B" w:rsidP="00B61B74">
      <w:pPr>
        <w:rPr>
          <w:color w:val="000000" w:themeColor="text1"/>
          <w:shd w:val="clear" w:color="auto" w:fill="F7F7F8"/>
        </w:rPr>
      </w:pPr>
      <w:r w:rsidRPr="00AC1B5B">
        <w:rPr>
          <w:b/>
          <w:bCs/>
          <w:i/>
          <w:iCs/>
          <w:color w:val="000000" w:themeColor="text1"/>
          <w:shd w:val="clear" w:color="auto" w:fill="F7F7F8"/>
        </w:rPr>
        <w:t xml:space="preserve">Reduced operating costs and reduced technical upgrades: </w:t>
      </w:r>
    </w:p>
    <w:p w14:paraId="1D1F2973" w14:textId="4F85CF4F" w:rsidR="00AC1B5B" w:rsidRDefault="00AC1B5B" w:rsidP="00B61B74">
      <w:pPr>
        <w:rPr>
          <w:color w:val="000000" w:themeColor="text1"/>
          <w:shd w:val="clear" w:color="auto" w:fill="F7F7F8"/>
        </w:rPr>
      </w:pPr>
      <w:r w:rsidRPr="00AC1B5B">
        <w:rPr>
          <w:color w:val="000000" w:themeColor="text1"/>
          <w:shd w:val="clear" w:color="auto" w:fill="F7F7F8"/>
        </w:rPr>
        <w:t>Contracts with suppliers, landlords and service providers need to be re-examined to cut costs and reduce costs. The company may also want to consider outsourcing operations that are not core to the business, or combine resources with other companies to save on overhead costs. There is also a need to use technology to streamline operations, improve customer interactions and unlock valuable insights from data analytics. Investing in digital transformation projects, cloud-based tools and cybersecurity programs will help businesses stay ahead in today’s digital environment.</w:t>
      </w:r>
    </w:p>
    <w:p w14:paraId="5C1FC8E4" w14:textId="77777777" w:rsidR="00BC0ADD" w:rsidRDefault="00BC0ADD" w:rsidP="00BC0ADD">
      <w:pPr>
        <w:rPr>
          <w:color w:val="000000" w:themeColor="text1"/>
          <w:shd w:val="clear" w:color="auto" w:fill="F7F7F8"/>
        </w:rPr>
      </w:pPr>
      <w:bookmarkStart w:id="9" w:name="_thhv2e5g1dfl" w:colFirst="0" w:colLast="0"/>
      <w:bookmarkStart w:id="10" w:name="_Toc163317269"/>
      <w:bookmarkEnd w:id="9"/>
      <w:r w:rsidRPr="00BC0ADD">
        <w:rPr>
          <w:b/>
          <w:bCs/>
          <w:i/>
          <w:iCs/>
          <w:color w:val="000000" w:themeColor="text1"/>
          <w:shd w:val="clear" w:color="auto" w:fill="F7F7F8"/>
        </w:rPr>
        <w:t>Monitoring Financial Performance:</w:t>
      </w:r>
      <w:r w:rsidRPr="00BC0ADD">
        <w:rPr>
          <w:color w:val="000000" w:themeColor="text1"/>
          <w:shd w:val="clear" w:color="auto" w:fill="F7F7F8"/>
        </w:rPr>
        <w:t xml:space="preserve"> </w:t>
      </w:r>
    </w:p>
    <w:p w14:paraId="6210E056" w14:textId="3C7B2AA5" w:rsidR="00BC0ADD" w:rsidRDefault="00BC0ADD" w:rsidP="00BC0ADD">
      <w:pPr>
        <w:rPr>
          <w:rFonts w:ascii="Roboto" w:hAnsi="Roboto"/>
          <w:color w:val="374151"/>
          <w:shd w:val="clear" w:color="auto" w:fill="F7F7F8"/>
        </w:rPr>
      </w:pPr>
      <w:r w:rsidRPr="00BC0ADD">
        <w:rPr>
          <w:color w:val="000000" w:themeColor="text1"/>
          <w:shd w:val="clear" w:color="auto" w:fill="F7F7F8"/>
        </w:rPr>
        <w:t xml:space="preserve">Monitor financial performance by regularly monitoring key performance indicators (KPIs), financial metrics and profitability metrics to determine how the company is doing and look for </w:t>
      </w:r>
      <w:r w:rsidRPr="00BC0ADD">
        <w:rPr>
          <w:color w:val="000000" w:themeColor="text1"/>
          <w:shd w:val="clear" w:color="auto" w:fill="F7F7F8"/>
        </w:rPr>
        <w:lastRenderedPageBreak/>
        <w:t>ways to improve. Change strategies when necessary, using business data and market data for better guidance</w:t>
      </w:r>
      <w:r>
        <w:rPr>
          <w:rFonts w:ascii="Roboto" w:hAnsi="Roboto"/>
          <w:color w:val="374151"/>
          <w:shd w:val="clear" w:color="auto" w:fill="F7F7F8"/>
        </w:rPr>
        <w:t>.</w:t>
      </w:r>
    </w:p>
    <w:p w14:paraId="4F9416B8" w14:textId="77777777" w:rsidR="00050387" w:rsidRDefault="00000000">
      <w:pPr>
        <w:pStyle w:val="Heading1"/>
      </w:pPr>
      <w:r>
        <w:t>Part 2</w:t>
      </w:r>
      <w:bookmarkEnd w:id="10"/>
    </w:p>
    <w:p w14:paraId="7F386FED" w14:textId="77777777" w:rsidR="00050387" w:rsidRDefault="00000000">
      <w:pPr>
        <w:pStyle w:val="Heading2"/>
      </w:pPr>
      <w:bookmarkStart w:id="11" w:name="_y2u71c4n5vph" w:colFirst="0" w:colLast="0"/>
      <w:bookmarkStart w:id="12" w:name="_Toc163317270"/>
      <w:bookmarkEnd w:id="11"/>
      <w:r>
        <w:t>Question 1.</w:t>
      </w:r>
      <w:bookmarkEnd w:id="12"/>
    </w:p>
    <w:p w14:paraId="332AC432" w14:textId="77777777" w:rsidR="00050387" w:rsidRDefault="00000000">
      <w:pPr>
        <w:jc w:val="center"/>
      </w:pPr>
      <w:r>
        <w:rPr>
          <w:noProof/>
        </w:rPr>
        <w:drawing>
          <wp:inline distT="114300" distB="114300" distL="114300" distR="114300" wp14:anchorId="2CD7615B" wp14:editId="5DBEB8FF">
            <wp:extent cx="4678725" cy="2891172"/>
            <wp:effectExtent l="12700" t="12700" r="12700" b="12700"/>
            <wp:docPr id="2"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10"/>
                    <a:srcRect/>
                    <a:stretch>
                      <a:fillRect/>
                    </a:stretch>
                  </pic:blipFill>
                  <pic:spPr>
                    <a:xfrm>
                      <a:off x="0" y="0"/>
                      <a:ext cx="4678725" cy="2891172"/>
                    </a:xfrm>
                    <a:prstGeom prst="rect">
                      <a:avLst/>
                    </a:prstGeom>
                    <a:ln w="12700">
                      <a:solidFill>
                        <a:srgbClr val="000000"/>
                      </a:solidFill>
                      <a:prstDash val="solid"/>
                    </a:ln>
                  </pic:spPr>
                </pic:pic>
              </a:graphicData>
            </a:graphic>
          </wp:inline>
        </w:drawing>
      </w:r>
    </w:p>
    <w:p w14:paraId="0AB577A0" w14:textId="77777777" w:rsidR="00050387" w:rsidRDefault="00000000">
      <w:pPr>
        <w:jc w:val="center"/>
        <w:rPr>
          <w:b/>
        </w:rPr>
      </w:pPr>
      <w:proofErr w:type="gramStart"/>
      <w:r>
        <w:rPr>
          <w:b/>
        </w:rPr>
        <w:t>Figure:-</w:t>
      </w:r>
      <w:proofErr w:type="gramEnd"/>
      <w:r>
        <w:rPr>
          <w:b/>
        </w:rPr>
        <w:t xml:space="preserve"> Male and Female student numbers</w:t>
      </w:r>
    </w:p>
    <w:p w14:paraId="6EBAF736" w14:textId="77777777" w:rsidR="00050387" w:rsidRDefault="00000000">
      <w:pPr>
        <w:jc w:val="center"/>
      </w:pPr>
      <w:r>
        <w:t>(</w:t>
      </w:r>
      <w:proofErr w:type="gramStart"/>
      <w:r>
        <w:t>Source:-</w:t>
      </w:r>
      <w:proofErr w:type="gramEnd"/>
      <w:r>
        <w:t xml:space="preserve"> Self-report, 2024)</w:t>
      </w:r>
    </w:p>
    <w:p w14:paraId="15AAB467" w14:textId="77777777" w:rsidR="00050387" w:rsidRDefault="00000000">
      <w:r>
        <w:t>This table showcases the difference between the male and female students in the given data sets. In this work, the total number of observations is 2133, which are mixed with the male schools and female schools. As a result, the calculation is done by using the Sum If formula in the Excel sheet. The use of sum if the formula is done for adding up the numbers that meet specific criteria (Team, 2023a). The use of this formula is given below.</w:t>
      </w:r>
    </w:p>
    <w:p w14:paraId="50D7888B" w14:textId="77777777" w:rsidR="00050387" w:rsidRDefault="00000000">
      <w:r>
        <w:t>Male students = [</w:t>
      </w:r>
      <w:proofErr w:type="gramStart"/>
      <w:r>
        <w:t>SUMIF(</w:t>
      </w:r>
      <w:proofErr w:type="gramEnd"/>
      <w:r>
        <w:t>H2:H2134,"Male", F2:F2134)] = 24,465 students.</w:t>
      </w:r>
    </w:p>
    <w:p w14:paraId="779E0E04" w14:textId="77777777" w:rsidR="00050387" w:rsidRDefault="00000000">
      <w:r>
        <w:t>Female students = [</w:t>
      </w:r>
      <w:proofErr w:type="gramStart"/>
      <w:r>
        <w:t>SUMIF(</w:t>
      </w:r>
      <w:proofErr w:type="gramEnd"/>
      <w:r>
        <w:t>H2:H2134,"Female", F2:F2134)] = 24,160 students.</w:t>
      </w:r>
    </w:p>
    <w:p w14:paraId="058CA146" w14:textId="77777777" w:rsidR="00050387" w:rsidRDefault="00000000">
      <w:pPr>
        <w:pStyle w:val="Heading2"/>
      </w:pPr>
      <w:bookmarkStart w:id="13" w:name="_uks045twiyqw" w:colFirst="0" w:colLast="0"/>
      <w:bookmarkStart w:id="14" w:name="_Toc163317271"/>
      <w:bookmarkEnd w:id="13"/>
      <w:r>
        <w:lastRenderedPageBreak/>
        <w:t>Question 2.</w:t>
      </w:r>
      <w:bookmarkEnd w:id="14"/>
    </w:p>
    <w:p w14:paraId="7F13AA9B" w14:textId="77777777" w:rsidR="00050387" w:rsidRDefault="00000000">
      <w:pPr>
        <w:jc w:val="center"/>
      </w:pPr>
      <w:r>
        <w:rPr>
          <w:noProof/>
        </w:rPr>
        <w:drawing>
          <wp:inline distT="114300" distB="114300" distL="114300" distR="114300" wp14:anchorId="78CBFFC6" wp14:editId="452059C6">
            <wp:extent cx="5452071" cy="3269431"/>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52071" cy="3269431"/>
                    </a:xfrm>
                    <a:prstGeom prst="rect">
                      <a:avLst/>
                    </a:prstGeom>
                    <a:ln w="12700">
                      <a:solidFill>
                        <a:srgbClr val="000000"/>
                      </a:solidFill>
                      <a:prstDash val="solid"/>
                    </a:ln>
                  </pic:spPr>
                </pic:pic>
              </a:graphicData>
            </a:graphic>
          </wp:inline>
        </w:drawing>
      </w:r>
    </w:p>
    <w:p w14:paraId="3084F4A5" w14:textId="77777777" w:rsidR="00050387" w:rsidRDefault="00000000">
      <w:pPr>
        <w:jc w:val="center"/>
        <w:rPr>
          <w:b/>
        </w:rPr>
      </w:pPr>
      <w:proofErr w:type="gramStart"/>
      <w:r>
        <w:rPr>
          <w:b/>
        </w:rPr>
        <w:t>Figure:-</w:t>
      </w:r>
      <w:proofErr w:type="gramEnd"/>
      <w:r>
        <w:rPr>
          <w:b/>
        </w:rPr>
        <w:t xml:space="preserve"> Student numbers for reduced/free lunch</w:t>
      </w:r>
    </w:p>
    <w:p w14:paraId="77AA2CFD" w14:textId="77777777" w:rsidR="00050387" w:rsidRDefault="00000000">
      <w:pPr>
        <w:jc w:val="center"/>
      </w:pPr>
      <w:r>
        <w:t>(</w:t>
      </w:r>
      <w:proofErr w:type="gramStart"/>
      <w:r>
        <w:t>Source:-</w:t>
      </w:r>
      <w:proofErr w:type="gramEnd"/>
      <w:r>
        <w:t xml:space="preserve"> Self-report, 2024)</w:t>
      </w:r>
    </w:p>
    <w:p w14:paraId="568CD7F3" w14:textId="77777777" w:rsidR="00050387" w:rsidRDefault="00000000">
      <w:r>
        <w:t xml:space="preserve">This assessment shows the difference between qualified and unqualified students receiving the free lunch program. As per this data, the total value of students in this data set is about 48,625. The calculation of the students for these two categories is also done by using the methods of </w:t>
      </w:r>
      <w:proofErr w:type="spellStart"/>
      <w:r>
        <w:t>SumIf</w:t>
      </w:r>
      <w:proofErr w:type="spellEnd"/>
      <w:r>
        <w:t xml:space="preserve"> in the Excel sheet. By using this </w:t>
      </w:r>
      <w:proofErr w:type="gramStart"/>
      <w:r>
        <w:t>formula</w:t>
      </w:r>
      <w:proofErr w:type="gramEnd"/>
      <w:r>
        <w:t xml:space="preserve"> the calculation of the personas that are eligible for this program. The calculation is shown below.</w:t>
      </w:r>
    </w:p>
    <w:p w14:paraId="744570CC" w14:textId="77777777" w:rsidR="00050387" w:rsidRDefault="00000000">
      <w:r>
        <w:t>Qualified students = [</w:t>
      </w:r>
      <w:proofErr w:type="gramStart"/>
      <w:r>
        <w:t>SUMIF(</w:t>
      </w:r>
      <w:proofErr w:type="gramEnd"/>
      <w:r>
        <w:t>I2:I2134,"Qualifies for reduced/free lunch", F2:F2134)] = 22,566 students.</w:t>
      </w:r>
    </w:p>
    <w:p w14:paraId="2705350D" w14:textId="77777777" w:rsidR="00050387" w:rsidRDefault="00000000">
      <w:r>
        <w:t>Unqualified students = [</w:t>
      </w:r>
      <w:proofErr w:type="gramStart"/>
      <w:r>
        <w:t>SUMIF(</w:t>
      </w:r>
      <w:proofErr w:type="gramEnd"/>
      <w:r>
        <w:t>I2:I2134,"Does not qualify", F2:F2134)] = 26,059 students.</w:t>
      </w:r>
    </w:p>
    <w:p w14:paraId="0DD0FFC7" w14:textId="77777777" w:rsidR="00050387" w:rsidRDefault="00000000">
      <w:pPr>
        <w:pStyle w:val="Heading2"/>
      </w:pPr>
      <w:bookmarkStart w:id="15" w:name="_1g7aa4rdh0ht" w:colFirst="0" w:colLast="0"/>
      <w:bookmarkStart w:id="16" w:name="_Toc163317272"/>
      <w:bookmarkEnd w:id="15"/>
      <w:r>
        <w:t>Question 3 (100 words)</w:t>
      </w:r>
      <w:bookmarkEnd w:id="16"/>
    </w:p>
    <w:p w14:paraId="25F136C8" w14:textId="77777777" w:rsidR="00050387" w:rsidRDefault="00050387"/>
    <w:p w14:paraId="31CF670E" w14:textId="77777777" w:rsidR="00050387" w:rsidRDefault="00000000">
      <w:pPr>
        <w:pStyle w:val="Heading2"/>
      </w:pPr>
      <w:bookmarkStart w:id="17" w:name="_ge82tkb4zie1" w:colFirst="0" w:colLast="0"/>
      <w:bookmarkStart w:id="18" w:name="_Toc163317273"/>
      <w:bookmarkEnd w:id="17"/>
      <w:r>
        <w:t>Question 4 (100 words)</w:t>
      </w:r>
      <w:bookmarkEnd w:id="18"/>
    </w:p>
    <w:p w14:paraId="7CB15A1A" w14:textId="77777777" w:rsidR="00050387" w:rsidRDefault="00050387"/>
    <w:p w14:paraId="3ADA855E" w14:textId="77777777" w:rsidR="00050387" w:rsidRDefault="00000000">
      <w:pPr>
        <w:pStyle w:val="Heading2"/>
      </w:pPr>
      <w:bookmarkStart w:id="19" w:name="_m7t6e4cd9jnv" w:colFirst="0" w:colLast="0"/>
      <w:bookmarkStart w:id="20" w:name="_Toc163317274"/>
      <w:bookmarkEnd w:id="19"/>
      <w:r>
        <w:lastRenderedPageBreak/>
        <w:t>Question 5.</w:t>
      </w:r>
      <w:bookmarkEnd w:id="20"/>
    </w:p>
    <w:p w14:paraId="6C3B2C9B" w14:textId="77777777" w:rsidR="00050387" w:rsidRDefault="00000000">
      <w:pPr>
        <w:spacing w:before="200" w:after="200"/>
      </w:pPr>
      <w:r>
        <w:rPr>
          <w:b/>
        </w:rPr>
        <w:t xml:space="preserve">Use of </w:t>
      </w:r>
      <w:proofErr w:type="gramStart"/>
      <w:r>
        <w:rPr>
          <w:b/>
        </w:rPr>
        <w:t>SPSS</w:t>
      </w:r>
      <w:r>
        <w:t>:-</w:t>
      </w:r>
      <w:proofErr w:type="gramEnd"/>
    </w:p>
    <w:p w14:paraId="352B1EC2" w14:textId="77777777" w:rsidR="00050387" w:rsidRDefault="00000000">
      <w:r>
        <w:t xml:space="preserve">The aspect of SPSS is one of the most used programs, which is used for statistical analysis. The program of this software can create a data modeling environment. Those environments can be utilized for </w:t>
      </w:r>
      <w:proofErr w:type="spellStart"/>
      <w:r>
        <w:t>analyzing</w:t>
      </w:r>
      <w:proofErr w:type="spellEnd"/>
      <w:r>
        <w:t xml:space="preserve"> complex statistical models (Team, 2021). The evaluation of the advantages and limitations of using this program are given below.</w:t>
      </w:r>
    </w:p>
    <w:p w14:paraId="5247DA68" w14:textId="77777777" w:rsidR="00050387" w:rsidRDefault="00000000">
      <w:pPr>
        <w:spacing w:before="200" w:after="200"/>
      </w:pPr>
      <w:proofErr w:type="gramStart"/>
      <w:r>
        <w:rPr>
          <w:b/>
        </w:rPr>
        <w:t>Advantages</w:t>
      </w:r>
      <w:r>
        <w:t>:-</w:t>
      </w:r>
      <w:proofErr w:type="gramEnd"/>
    </w:p>
    <w:p w14:paraId="2992B122" w14:textId="77777777" w:rsidR="00050387" w:rsidRDefault="00000000">
      <w:pPr>
        <w:numPr>
          <w:ilvl w:val="0"/>
          <w:numId w:val="5"/>
        </w:numPr>
      </w:pPr>
      <w:r>
        <w:t>Saving time for the calculator is one of the most common advantages of using this kind of software. In simpler terms, this software is capable of conducting different kinds of complex problems. This process also does not require any manual calculations. Because this software can reveal the exact values of the statistical calculations (Team, 2021).</w:t>
      </w:r>
    </w:p>
    <w:p w14:paraId="7BA227A9" w14:textId="77777777" w:rsidR="00050387" w:rsidRDefault="00000000">
      <w:pPr>
        <w:numPr>
          <w:ilvl w:val="0"/>
          <w:numId w:val="5"/>
        </w:numPr>
      </w:pPr>
      <w:r>
        <w:t xml:space="preserve">This software is also capable of </w:t>
      </w:r>
      <w:proofErr w:type="spellStart"/>
      <w:r>
        <w:t>analyzing</w:t>
      </w:r>
      <w:proofErr w:type="spellEnd"/>
      <w:r>
        <w:t xml:space="preserve"> a large amount of data. This software is also capable of handling huge sample sizes. As a result, this tool is mostly used in business research work. In some cases, this can be used for social science work. </w:t>
      </w:r>
    </w:p>
    <w:p w14:paraId="16D87515" w14:textId="77777777" w:rsidR="00050387" w:rsidRDefault="00000000">
      <w:pPr>
        <w:numPr>
          <w:ilvl w:val="0"/>
          <w:numId w:val="5"/>
        </w:numPr>
      </w:pPr>
      <w:r>
        <w:t xml:space="preserve">The compatibility is also one of the positive sides of this calculation. In simpler terms, this software is compatible with different kinds of software that are used in management work. </w:t>
      </w:r>
    </w:p>
    <w:p w14:paraId="091075AF" w14:textId="77777777" w:rsidR="00050387" w:rsidRDefault="00000000">
      <w:pPr>
        <w:spacing w:before="200" w:after="200"/>
      </w:pPr>
      <w:proofErr w:type="gramStart"/>
      <w:r>
        <w:rPr>
          <w:b/>
        </w:rPr>
        <w:t>Disadvantages</w:t>
      </w:r>
      <w:r>
        <w:t>:-</w:t>
      </w:r>
      <w:proofErr w:type="gramEnd"/>
    </w:p>
    <w:p w14:paraId="577F5FE3" w14:textId="77777777" w:rsidR="00050387" w:rsidRDefault="00000000">
      <w:pPr>
        <w:numPr>
          <w:ilvl w:val="0"/>
          <w:numId w:val="1"/>
        </w:numPr>
      </w:pPr>
      <w:r>
        <w:t xml:space="preserve">The suitability of this software is one of the basic problems with this software. In simpler terms, this software is generally built for handling quantitative data sets. However, this is not well suited for </w:t>
      </w:r>
      <w:proofErr w:type="spellStart"/>
      <w:r>
        <w:t>analyzing</w:t>
      </w:r>
      <w:proofErr w:type="spellEnd"/>
      <w:r>
        <w:t xml:space="preserve"> the qualitative set of data (Eval Community, 2023). </w:t>
      </w:r>
    </w:p>
    <w:p w14:paraId="4C8E72D6" w14:textId="77777777" w:rsidR="00050387" w:rsidRDefault="00000000">
      <w:pPr>
        <w:numPr>
          <w:ilvl w:val="0"/>
          <w:numId w:val="1"/>
        </w:numPr>
      </w:pPr>
      <w:r>
        <w:t xml:space="preserve">The knowledge required for handling this software is also huge. In simpler terms for efficiently handling this software, the user has to gain a sufficient amount of knowledge for handling this software. The user also has to have a strong understanding of statistical work (Eval Community, 2023). </w:t>
      </w:r>
    </w:p>
    <w:p w14:paraId="0FD860C0" w14:textId="77777777" w:rsidR="00050387" w:rsidRDefault="00000000">
      <w:pPr>
        <w:spacing w:before="200" w:after="200"/>
      </w:pPr>
      <w:r>
        <w:rPr>
          <w:b/>
        </w:rPr>
        <w:t xml:space="preserve">Use of </w:t>
      </w:r>
      <w:proofErr w:type="gramStart"/>
      <w:r>
        <w:rPr>
          <w:b/>
        </w:rPr>
        <w:t>Excel</w:t>
      </w:r>
      <w:r>
        <w:t>:-</w:t>
      </w:r>
      <w:proofErr w:type="gramEnd"/>
    </w:p>
    <w:p w14:paraId="7B045387" w14:textId="77777777" w:rsidR="00050387" w:rsidRDefault="00000000">
      <w:r>
        <w:lastRenderedPageBreak/>
        <w:t xml:space="preserve">Excel is also one of the most used data management tools. This software allows users to manage databases by using its worksheets. </w:t>
      </w:r>
      <w:proofErr w:type="gramStart"/>
      <w:r>
        <w:t>This worksheets</w:t>
      </w:r>
      <w:proofErr w:type="gramEnd"/>
      <w:r>
        <w:t xml:space="preserve"> are divided into rows and columns. The basic advantages and disadvantages of using this software are given below.</w:t>
      </w:r>
    </w:p>
    <w:p w14:paraId="70056191" w14:textId="77777777" w:rsidR="00050387" w:rsidRDefault="00000000">
      <w:pPr>
        <w:spacing w:before="200" w:after="200"/>
      </w:pPr>
      <w:proofErr w:type="gramStart"/>
      <w:r>
        <w:rPr>
          <w:b/>
        </w:rPr>
        <w:t>Advantages</w:t>
      </w:r>
      <w:r>
        <w:t>:-</w:t>
      </w:r>
      <w:proofErr w:type="gramEnd"/>
    </w:p>
    <w:p w14:paraId="197CFDE0" w14:textId="77777777" w:rsidR="00050387" w:rsidRDefault="00000000">
      <w:pPr>
        <w:numPr>
          <w:ilvl w:val="0"/>
          <w:numId w:val="2"/>
        </w:numPr>
      </w:pPr>
      <w:r>
        <w:t>This software is known for its user-friendly interface for organizing data sets. The users of this software can easily put new data into blank rows and columns. After that, they can organize the data according to its type and nature (Natter, 2019).</w:t>
      </w:r>
    </w:p>
    <w:p w14:paraId="6B243A23" w14:textId="495913AE" w:rsidR="00050387" w:rsidRDefault="00000000">
      <w:pPr>
        <w:numPr>
          <w:ilvl w:val="0"/>
          <w:numId w:val="2"/>
        </w:numPr>
      </w:pPr>
      <w:r>
        <w:t>This software also provides users with different kinds of software that are useful for conducting various kinds of complex mathematical calculations. For example, the S</w:t>
      </w:r>
      <w:r w:rsidR="003D44D4">
        <w:t>UMIF</w:t>
      </w:r>
      <w:r>
        <w:t xml:space="preserve"> formula can add up the values that are met with specific criteria. </w:t>
      </w:r>
    </w:p>
    <w:p w14:paraId="67D740A8" w14:textId="77777777" w:rsidR="00050387" w:rsidRDefault="00000000">
      <w:pPr>
        <w:numPr>
          <w:ilvl w:val="0"/>
          <w:numId w:val="2"/>
        </w:numPr>
      </w:pPr>
      <w:r>
        <w:t xml:space="preserve">This software also allows multiple users to operate in a single workbook. As a result, this software can be used as a collaborative tool (Natter, 2019). </w:t>
      </w:r>
    </w:p>
    <w:p w14:paraId="47D85542" w14:textId="77777777" w:rsidR="00050387" w:rsidRDefault="00000000">
      <w:pPr>
        <w:spacing w:before="200" w:after="200"/>
      </w:pPr>
      <w:proofErr w:type="gramStart"/>
      <w:r>
        <w:rPr>
          <w:b/>
        </w:rPr>
        <w:t>Disadvantages</w:t>
      </w:r>
      <w:r>
        <w:t>:-</w:t>
      </w:r>
      <w:proofErr w:type="gramEnd"/>
    </w:p>
    <w:p w14:paraId="514B91DA" w14:textId="77777777" w:rsidR="00050387" w:rsidRDefault="00000000">
      <w:pPr>
        <w:numPr>
          <w:ilvl w:val="0"/>
          <w:numId w:val="3"/>
        </w:numPr>
      </w:pPr>
      <w:r>
        <w:t>One of the general problems with the Excel sheet is the security issue. In simpler terms, the worksheets of Excel are not well secured. As a result, users can face data corruption (Natter, 2019).</w:t>
      </w:r>
    </w:p>
    <w:p w14:paraId="5B273FF8" w14:textId="77777777" w:rsidR="00050387" w:rsidRDefault="00000000">
      <w:pPr>
        <w:numPr>
          <w:ilvl w:val="0"/>
          <w:numId w:val="3"/>
        </w:numPr>
      </w:pPr>
      <w:r>
        <w:t>The process of calculation can also be complex for the users. As a result, users may take time to learn all the functions of this software.</w:t>
      </w:r>
    </w:p>
    <w:p w14:paraId="0BCDFCE4" w14:textId="77777777" w:rsidR="00050387" w:rsidRDefault="00000000">
      <w:pPr>
        <w:pStyle w:val="Heading1"/>
      </w:pPr>
      <w:bookmarkStart w:id="21" w:name="_h4jld0yf6ozw" w:colFirst="0" w:colLast="0"/>
      <w:bookmarkStart w:id="22" w:name="_Toc163317275"/>
      <w:bookmarkEnd w:id="21"/>
      <w:r>
        <w:t>Conclusion (100 words)</w:t>
      </w:r>
      <w:bookmarkEnd w:id="22"/>
    </w:p>
    <w:p w14:paraId="786B6A9A" w14:textId="080BE464" w:rsidR="00050387" w:rsidRDefault="00412B54">
      <w:r>
        <w:t xml:space="preserve">This assessment presents the use of statistical tools like MS Excel and SPSS to perform handling of data, its presentation, and analysis. </w:t>
      </w:r>
      <w:r w:rsidR="00F56894">
        <w:t xml:space="preserve">In part 1, the sales data have been analysed and graphically presented to answer the questions. The company can make informed decisions regarding pricing and operating based on the analysis of the questions. Through informed decision making and setting appropriate strategies, the objectives of the company can be attained. </w:t>
      </w:r>
      <w:r w:rsidR="002E2F9F">
        <w:t xml:space="preserve">In the second part SPSS and Excel both have been used to conduct the analyses. Also, the differences between the SPSS and MS Excel, their benefits and limitations have been discussed.   </w:t>
      </w:r>
    </w:p>
    <w:p w14:paraId="4BE5837D" w14:textId="77777777" w:rsidR="00050387" w:rsidRDefault="00000000">
      <w:r>
        <w:br w:type="page"/>
      </w:r>
    </w:p>
    <w:p w14:paraId="0761E88B" w14:textId="16039550" w:rsidR="00541AE5" w:rsidRDefault="00000000" w:rsidP="00541AE5">
      <w:pPr>
        <w:pStyle w:val="Heading1"/>
      </w:pPr>
      <w:bookmarkStart w:id="23" w:name="_3kcnr7x8giet" w:colFirst="0" w:colLast="0"/>
      <w:bookmarkStart w:id="24" w:name="_Toc163317276"/>
      <w:bookmarkEnd w:id="23"/>
      <w:r>
        <w:lastRenderedPageBreak/>
        <w:t>Reference List</w:t>
      </w:r>
      <w:bookmarkEnd w:id="24"/>
    </w:p>
    <w:p w14:paraId="5222D883" w14:textId="77777777" w:rsidR="00541AE5" w:rsidRDefault="00541AE5">
      <w:pPr>
        <w:numPr>
          <w:ilvl w:val="0"/>
          <w:numId w:val="4"/>
        </w:numPr>
      </w:pPr>
      <w:r>
        <w:t xml:space="preserve">Eval Community. (2023) </w:t>
      </w:r>
      <w:r>
        <w:rPr>
          <w:i/>
        </w:rPr>
        <w:t>Utilizing SPSS (statistical package for the Social Sciences)</w:t>
      </w:r>
      <w:r>
        <w:t xml:space="preserve">, </w:t>
      </w:r>
      <w:r>
        <w:rPr>
          <w:i/>
        </w:rPr>
        <w:t>Eval Community</w:t>
      </w:r>
      <w:r>
        <w:t xml:space="preserve">. Available at: https://www.evalcommunity.com/career-center/using-spss-in-monitoring-and-evaluation/#:~:text=Another%20limitation%20of%20SPSS%20is,such%20as%20NVivo%20or%20Atlas. (Accessed: 04 April 2024). </w:t>
      </w:r>
    </w:p>
    <w:p w14:paraId="1DD90663" w14:textId="77777777" w:rsidR="00541AE5" w:rsidRDefault="00541AE5">
      <w:pPr>
        <w:numPr>
          <w:ilvl w:val="0"/>
          <w:numId w:val="4"/>
        </w:numPr>
      </w:pPr>
      <w:r>
        <w:t xml:space="preserve">Natter, E. (2019) </w:t>
      </w:r>
      <w:r>
        <w:rPr>
          <w:i/>
        </w:rPr>
        <w:t>The Advantages &amp; Disadvantages of spreadsheets</w:t>
      </w:r>
      <w:r>
        <w:t xml:space="preserve">, </w:t>
      </w:r>
      <w:r>
        <w:rPr>
          <w:i/>
        </w:rPr>
        <w:t>Small Business - Chron.com</w:t>
      </w:r>
      <w:r>
        <w:t xml:space="preserve">. Available at: https://smallbusiness.chron.com/advantages-disadvantages-spreadsheets-26551.html (Accessed: 04 April 2024). </w:t>
      </w:r>
    </w:p>
    <w:p w14:paraId="29D6D3EA" w14:textId="77777777" w:rsidR="00541AE5" w:rsidRDefault="00541AE5">
      <w:pPr>
        <w:numPr>
          <w:ilvl w:val="0"/>
          <w:numId w:val="4"/>
        </w:numPr>
        <w:spacing w:before="240"/>
      </w:pPr>
      <w:r>
        <w:t xml:space="preserve">Team, C.F.I. (2023a) </w:t>
      </w:r>
      <w:proofErr w:type="spellStart"/>
      <w:r>
        <w:rPr>
          <w:i/>
        </w:rPr>
        <w:t>Sumif</w:t>
      </w:r>
      <w:proofErr w:type="spellEnd"/>
      <w:r>
        <w:rPr>
          <w:i/>
        </w:rPr>
        <w:t xml:space="preserve"> function</w:t>
      </w:r>
      <w:r>
        <w:t xml:space="preserve">, </w:t>
      </w:r>
      <w:r>
        <w:rPr>
          <w:i/>
        </w:rPr>
        <w:t>Corporate Finance Institute</w:t>
      </w:r>
      <w:r>
        <w:t xml:space="preserve">. Available at: https://corporatefinanceinstitute.com/resources/excel/sumif-excel-function/ (Accessed: 04 April 2024). </w:t>
      </w:r>
    </w:p>
    <w:p w14:paraId="318C8A94" w14:textId="77777777" w:rsidR="00541AE5" w:rsidRDefault="00541AE5">
      <w:pPr>
        <w:numPr>
          <w:ilvl w:val="0"/>
          <w:numId w:val="4"/>
        </w:numPr>
      </w:pPr>
      <w:r>
        <w:t xml:space="preserve">Team, T.M.T. (2021) </w:t>
      </w:r>
      <w:r>
        <w:rPr>
          <w:i/>
        </w:rPr>
        <w:t>What is SPSS? definition, features, and advantages</w:t>
      </w:r>
      <w:r>
        <w:t xml:space="preserve">, </w:t>
      </w:r>
      <w:proofErr w:type="spellStart"/>
      <w:r>
        <w:rPr>
          <w:i/>
        </w:rPr>
        <w:t>TechMediaToday</w:t>
      </w:r>
      <w:proofErr w:type="spellEnd"/>
      <w:r>
        <w:t xml:space="preserve">. Available at: https://www.techmediatoday.com/what-is-spss-definition-features-and-advantages/ (Accessed: 04 April 2024). </w:t>
      </w:r>
    </w:p>
    <w:sectPr w:rsidR="00541AE5" w:rsidSect="00997374">
      <w:footerReference w:type="default" r:id="rId12"/>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CE76B" w14:textId="77777777" w:rsidR="00997374" w:rsidRDefault="00997374">
      <w:pPr>
        <w:spacing w:line="240" w:lineRule="auto"/>
      </w:pPr>
      <w:r>
        <w:separator/>
      </w:r>
    </w:p>
  </w:endnote>
  <w:endnote w:type="continuationSeparator" w:id="0">
    <w:p w14:paraId="776803CC" w14:textId="77777777" w:rsidR="00997374" w:rsidRDefault="009973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8E897" w14:textId="77777777" w:rsidR="00050387" w:rsidRDefault="00000000">
    <w:pPr>
      <w:jc w:val="right"/>
    </w:pPr>
    <w:r>
      <w:fldChar w:fldCharType="begin"/>
    </w:r>
    <w:r>
      <w:instrText>PAGE</w:instrText>
    </w:r>
    <w:r>
      <w:fldChar w:fldCharType="separate"/>
    </w:r>
    <w:r w:rsidR="008334E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8C14F" w14:textId="77777777" w:rsidR="00997374" w:rsidRDefault="00997374">
      <w:pPr>
        <w:spacing w:line="240" w:lineRule="auto"/>
      </w:pPr>
      <w:r>
        <w:separator/>
      </w:r>
    </w:p>
  </w:footnote>
  <w:footnote w:type="continuationSeparator" w:id="0">
    <w:p w14:paraId="24855B65" w14:textId="77777777" w:rsidR="00997374" w:rsidRDefault="009973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C29F0"/>
    <w:multiLevelType w:val="multilevel"/>
    <w:tmpl w:val="40F69D2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1F5414EB"/>
    <w:multiLevelType w:val="multilevel"/>
    <w:tmpl w:val="4154C65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AF11CF1"/>
    <w:multiLevelType w:val="multilevel"/>
    <w:tmpl w:val="1520D6E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6B586BB4"/>
    <w:multiLevelType w:val="multilevel"/>
    <w:tmpl w:val="5A48DB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D975940"/>
    <w:multiLevelType w:val="multilevel"/>
    <w:tmpl w:val="62F2443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799294482">
    <w:abstractNumId w:val="2"/>
  </w:num>
  <w:num w:numId="2" w16cid:durableId="1078867518">
    <w:abstractNumId w:val="4"/>
  </w:num>
  <w:num w:numId="3" w16cid:durableId="922297250">
    <w:abstractNumId w:val="0"/>
  </w:num>
  <w:num w:numId="4" w16cid:durableId="1088381283">
    <w:abstractNumId w:val="3"/>
  </w:num>
  <w:num w:numId="5" w16cid:durableId="1573390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0387"/>
    <w:rsid w:val="00050387"/>
    <w:rsid w:val="00094D36"/>
    <w:rsid w:val="00161A20"/>
    <w:rsid w:val="00296D86"/>
    <w:rsid w:val="002A7DD2"/>
    <w:rsid w:val="002D7091"/>
    <w:rsid w:val="002E2F9F"/>
    <w:rsid w:val="003A2A0E"/>
    <w:rsid w:val="003D44D4"/>
    <w:rsid w:val="003D4E05"/>
    <w:rsid w:val="003F08DB"/>
    <w:rsid w:val="00412B54"/>
    <w:rsid w:val="004A7846"/>
    <w:rsid w:val="00541AE5"/>
    <w:rsid w:val="005448A1"/>
    <w:rsid w:val="005B6DFD"/>
    <w:rsid w:val="00635141"/>
    <w:rsid w:val="0064648A"/>
    <w:rsid w:val="006510E5"/>
    <w:rsid w:val="006702CF"/>
    <w:rsid w:val="00744E23"/>
    <w:rsid w:val="008143AD"/>
    <w:rsid w:val="0082658C"/>
    <w:rsid w:val="008334EC"/>
    <w:rsid w:val="00872442"/>
    <w:rsid w:val="00907F22"/>
    <w:rsid w:val="00997374"/>
    <w:rsid w:val="009C6664"/>
    <w:rsid w:val="009F0F7F"/>
    <w:rsid w:val="00A26B4D"/>
    <w:rsid w:val="00A61FFC"/>
    <w:rsid w:val="00A7114A"/>
    <w:rsid w:val="00A972B1"/>
    <w:rsid w:val="00AB03B6"/>
    <w:rsid w:val="00AC1B5B"/>
    <w:rsid w:val="00B61B74"/>
    <w:rsid w:val="00BC0ADD"/>
    <w:rsid w:val="00CF1720"/>
    <w:rsid w:val="00D27A20"/>
    <w:rsid w:val="00D31BBA"/>
    <w:rsid w:val="00E34D04"/>
    <w:rsid w:val="00F56894"/>
    <w:rsid w:val="00F9633E"/>
    <w:rsid w:val="00FF1A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AE9FF"/>
  <w15:docId w15:val="{3FF37925-BBA9-41B2-87E3-577564C55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u w:val="single"/>
    </w:rPr>
  </w:style>
  <w:style w:type="paragraph" w:styleId="Heading2">
    <w:name w:val="heading 2"/>
    <w:basedOn w:val="Normal"/>
    <w:next w:val="Normal"/>
    <w:uiPriority w:val="9"/>
    <w:unhideWhenUsed/>
    <w:qFormat/>
    <w:rsid w:val="00872442"/>
    <w:pPr>
      <w:keepNext/>
      <w:keepLines/>
      <w:spacing w:before="320" w:after="3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7244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eastAsia="en-US"/>
    </w:rPr>
  </w:style>
  <w:style w:type="paragraph" w:styleId="TOC1">
    <w:name w:val="toc 1"/>
    <w:basedOn w:val="Normal"/>
    <w:next w:val="Normal"/>
    <w:autoRedefine/>
    <w:uiPriority w:val="39"/>
    <w:unhideWhenUsed/>
    <w:rsid w:val="00872442"/>
    <w:pPr>
      <w:tabs>
        <w:tab w:val="right" w:leader="dot" w:pos="9019"/>
      </w:tabs>
      <w:spacing w:after="100"/>
    </w:pPr>
    <w:rPr>
      <w:b/>
      <w:bCs/>
      <w:noProof/>
    </w:rPr>
  </w:style>
  <w:style w:type="paragraph" w:styleId="TOC2">
    <w:name w:val="toc 2"/>
    <w:basedOn w:val="Normal"/>
    <w:next w:val="Normal"/>
    <w:autoRedefine/>
    <w:uiPriority w:val="39"/>
    <w:unhideWhenUsed/>
    <w:rsid w:val="00872442"/>
    <w:pPr>
      <w:spacing w:after="100"/>
      <w:ind w:left="240"/>
    </w:pPr>
  </w:style>
  <w:style w:type="character" w:styleId="Hyperlink">
    <w:name w:val="Hyperlink"/>
    <w:basedOn w:val="DefaultParagraphFont"/>
    <w:uiPriority w:val="99"/>
    <w:unhideWhenUsed/>
    <w:rsid w:val="00872442"/>
    <w:rPr>
      <w:color w:val="0000FF" w:themeColor="hyperlink"/>
      <w:u w:val="single"/>
    </w:rPr>
  </w:style>
  <w:style w:type="paragraph" w:styleId="NormalWeb">
    <w:name w:val="Normal (Web)"/>
    <w:basedOn w:val="Normal"/>
    <w:uiPriority w:val="99"/>
    <w:semiHidden/>
    <w:unhideWhenUsed/>
    <w:rsid w:val="00AC1B5B"/>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77518">
      <w:bodyDiv w:val="1"/>
      <w:marLeft w:val="0"/>
      <w:marRight w:val="0"/>
      <w:marTop w:val="0"/>
      <w:marBottom w:val="0"/>
      <w:divBdr>
        <w:top w:val="none" w:sz="0" w:space="0" w:color="auto"/>
        <w:left w:val="none" w:sz="0" w:space="0" w:color="auto"/>
        <w:bottom w:val="none" w:sz="0" w:space="0" w:color="auto"/>
        <w:right w:val="none" w:sz="0" w:space="0" w:color="auto"/>
      </w:divBdr>
      <w:divsChild>
        <w:div w:id="1813597165">
          <w:marLeft w:val="0"/>
          <w:marRight w:val="0"/>
          <w:marTop w:val="0"/>
          <w:marBottom w:val="0"/>
          <w:divBdr>
            <w:top w:val="none" w:sz="0" w:space="0" w:color="auto"/>
            <w:left w:val="none" w:sz="0" w:space="0" w:color="auto"/>
            <w:bottom w:val="none" w:sz="0" w:space="0" w:color="auto"/>
            <w:right w:val="none" w:sz="0" w:space="0" w:color="auto"/>
          </w:divBdr>
          <w:divsChild>
            <w:div w:id="522785529">
              <w:marLeft w:val="0"/>
              <w:marRight w:val="0"/>
              <w:marTop w:val="300"/>
              <w:marBottom w:val="0"/>
              <w:divBdr>
                <w:top w:val="single" w:sz="6" w:space="0" w:color="DEDEDF"/>
                <w:left w:val="single" w:sz="6" w:space="15" w:color="DEDEDF"/>
                <w:bottom w:val="single" w:sz="6" w:space="0" w:color="DEDEDF"/>
                <w:right w:val="single" w:sz="6" w:space="15" w:color="DEDEDF"/>
              </w:divBdr>
              <w:divsChild>
                <w:div w:id="127108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9677">
      <w:bodyDiv w:val="1"/>
      <w:marLeft w:val="0"/>
      <w:marRight w:val="0"/>
      <w:marTop w:val="0"/>
      <w:marBottom w:val="0"/>
      <w:divBdr>
        <w:top w:val="none" w:sz="0" w:space="0" w:color="auto"/>
        <w:left w:val="none" w:sz="0" w:space="0" w:color="auto"/>
        <w:bottom w:val="none" w:sz="0" w:space="0" w:color="auto"/>
        <w:right w:val="none" w:sz="0" w:space="0" w:color="auto"/>
      </w:divBdr>
    </w:div>
    <w:div w:id="126433832">
      <w:bodyDiv w:val="1"/>
      <w:marLeft w:val="0"/>
      <w:marRight w:val="0"/>
      <w:marTop w:val="0"/>
      <w:marBottom w:val="0"/>
      <w:divBdr>
        <w:top w:val="none" w:sz="0" w:space="0" w:color="auto"/>
        <w:left w:val="none" w:sz="0" w:space="0" w:color="auto"/>
        <w:bottom w:val="none" w:sz="0" w:space="0" w:color="auto"/>
        <w:right w:val="none" w:sz="0" w:space="0" w:color="auto"/>
      </w:divBdr>
    </w:div>
    <w:div w:id="491677863">
      <w:bodyDiv w:val="1"/>
      <w:marLeft w:val="0"/>
      <w:marRight w:val="0"/>
      <w:marTop w:val="0"/>
      <w:marBottom w:val="0"/>
      <w:divBdr>
        <w:top w:val="none" w:sz="0" w:space="0" w:color="auto"/>
        <w:left w:val="none" w:sz="0" w:space="0" w:color="auto"/>
        <w:bottom w:val="none" w:sz="0" w:space="0" w:color="auto"/>
        <w:right w:val="none" w:sz="0" w:space="0" w:color="auto"/>
      </w:divBdr>
    </w:div>
    <w:div w:id="1347244662">
      <w:bodyDiv w:val="1"/>
      <w:marLeft w:val="0"/>
      <w:marRight w:val="0"/>
      <w:marTop w:val="0"/>
      <w:marBottom w:val="0"/>
      <w:divBdr>
        <w:top w:val="none" w:sz="0" w:space="0" w:color="auto"/>
        <w:left w:val="none" w:sz="0" w:space="0" w:color="auto"/>
        <w:bottom w:val="none" w:sz="0" w:space="0" w:color="auto"/>
        <w:right w:val="none" w:sz="0" w:space="0" w:color="auto"/>
      </w:divBdr>
    </w:div>
    <w:div w:id="1691222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ownloads\Sales%20Transaction%20-%20For%20A2%20Task%201.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rgbClr val="FF0000"/>
                </a:solidFill>
              </a:rPr>
              <a:t>Sales per day over</a:t>
            </a:r>
            <a:r>
              <a:rPr lang="en-US" b="1" baseline="0">
                <a:solidFill>
                  <a:srgbClr val="FF0000"/>
                </a:solidFill>
              </a:rPr>
              <a:t> the two months </a:t>
            </a:r>
            <a:endParaRPr lang="en-US" b="1">
              <a:solidFill>
                <a:srgbClr val="FF0000"/>
              </a:solidFill>
            </a:endParaRPr>
          </a:p>
        </c:rich>
      </c:tx>
      <c:overlay val="0"/>
      <c:spPr>
        <a:noFill/>
        <a:ln>
          <a:noFill/>
        </a:ln>
        <a:effectLst/>
      </c:spPr>
    </c:title>
    <c:autoTitleDeleted val="0"/>
    <c:plotArea>
      <c:layout/>
      <c:scatterChart>
        <c:scatterStyle val="smoothMarker"/>
        <c:varyColors val="0"/>
        <c:ser>
          <c:idx val="0"/>
          <c:order val="0"/>
          <c:tx>
            <c:strRef>
              <c:f>'Sales Transaction v.4a'!$K$3</c:f>
              <c:strCache>
                <c:ptCount val="1"/>
                <c:pt idx="0">
                  <c:v>Sales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13841409896110254"/>
                  <c:y val="-0.27061898512685917"/>
                </c:manualLayout>
              </c:layout>
              <c:tx>
                <c:rich>
                  <a:bodyPr/>
                  <a:lstStyle/>
                  <a:p>
                    <a:pPr>
                      <a:defRPr/>
                    </a:pPr>
                    <a:r>
                      <a:rPr lang="en-US" sz="1050" baseline="0">
                        <a:solidFill>
                          <a:srgbClr val="FF0000"/>
                        </a:solidFill>
                        <a:latin typeface="Times New Roman" panose="02020603050405020304" pitchFamily="18" charset="0"/>
                        <a:cs typeface="Times New Roman" panose="02020603050405020304" pitchFamily="18" charset="0"/>
                      </a:rPr>
                      <a:t>y = -950.29x + 246671</a:t>
                    </a:r>
                    <a:br>
                      <a:rPr lang="en-US" sz="1050" baseline="0">
                        <a:solidFill>
                          <a:srgbClr val="FF0000"/>
                        </a:solidFill>
                        <a:latin typeface="Times New Roman" panose="02020603050405020304" pitchFamily="18" charset="0"/>
                        <a:cs typeface="Times New Roman" panose="02020603050405020304" pitchFamily="18" charset="0"/>
                      </a:rPr>
                    </a:br>
                    <a:r>
                      <a:rPr lang="en-US" sz="1050" baseline="0">
                        <a:solidFill>
                          <a:srgbClr val="FF0000"/>
                        </a:solidFill>
                        <a:latin typeface="Times New Roman" panose="02020603050405020304" pitchFamily="18" charset="0"/>
                        <a:cs typeface="Times New Roman" panose="02020603050405020304" pitchFamily="18" charset="0"/>
                      </a:rPr>
                      <a:t>R² = 0.0025</a:t>
                    </a:r>
                    <a:endParaRPr lang="en-US" sz="1050">
                      <a:solidFill>
                        <a:srgbClr val="FF0000"/>
                      </a:solidFill>
                      <a:latin typeface="Times New Roman" panose="02020603050405020304" pitchFamily="18" charset="0"/>
                      <a:cs typeface="Times New Roman" panose="02020603050405020304" pitchFamily="18" charset="0"/>
                    </a:endParaRPr>
                  </a:p>
                </c:rich>
              </c:tx>
              <c:numFmt formatCode="General" sourceLinked="0"/>
            </c:trendlineLbl>
          </c:trendline>
          <c:xVal>
            <c:strRef>
              <c:f>'Sales Transaction v.4a'!$J$4:$J$23</c:f>
              <c:strCache>
                <c:ptCount val="20"/>
                <c:pt idx="0">
                  <c:v>12-09-2019</c:v>
                </c:pt>
                <c:pt idx="1">
                  <c:v>12-08-2019</c:v>
                </c:pt>
                <c:pt idx="2">
                  <c:v>12-07-2019</c:v>
                </c:pt>
                <c:pt idx="3">
                  <c:v>12-06-2019</c:v>
                </c:pt>
                <c:pt idx="4">
                  <c:v>12-05-2019</c:v>
                </c:pt>
                <c:pt idx="5">
                  <c:v>12-04-2019]</c:v>
                </c:pt>
                <c:pt idx="6">
                  <c:v>12-02-2019</c:v>
                </c:pt>
                <c:pt idx="7">
                  <c:v>12-01-2019</c:v>
                </c:pt>
                <c:pt idx="8">
                  <c:v>11-30-2019</c:v>
                </c:pt>
                <c:pt idx="9">
                  <c:v>11-29-2019</c:v>
                </c:pt>
                <c:pt idx="10">
                  <c:v>11-28-2019</c:v>
                </c:pt>
                <c:pt idx="11">
                  <c:v>11-27-2019</c:v>
                </c:pt>
                <c:pt idx="12">
                  <c:v>11-25-2019</c:v>
                </c:pt>
                <c:pt idx="13">
                  <c:v>11-24-2019</c:v>
                </c:pt>
                <c:pt idx="14">
                  <c:v>11-23-2019</c:v>
                </c:pt>
                <c:pt idx="15">
                  <c:v>11-22-2019</c:v>
                </c:pt>
                <c:pt idx="16">
                  <c:v>11-21-2019</c:v>
                </c:pt>
                <c:pt idx="17">
                  <c:v>11-20-2019</c:v>
                </c:pt>
                <c:pt idx="18">
                  <c:v>11-18-2019</c:v>
                </c:pt>
                <c:pt idx="19">
                  <c:v>11-17-2019</c:v>
                </c:pt>
              </c:strCache>
            </c:strRef>
          </c:xVal>
          <c:yVal>
            <c:numRef>
              <c:f>'Sales Transaction v.4a'!$K$4:$K$23</c:f>
              <c:numCache>
                <c:formatCode>General</c:formatCode>
                <c:ptCount val="20"/>
                <c:pt idx="0">
                  <c:v>604502.10999995447</c:v>
                </c:pt>
                <c:pt idx="1">
                  <c:v>215952.78000000419</c:v>
                </c:pt>
                <c:pt idx="2">
                  <c:v>263611.26000000228</c:v>
                </c:pt>
                <c:pt idx="3">
                  <c:v>190335.34000000363</c:v>
                </c:pt>
                <c:pt idx="4">
                  <c:v>288295.47000000381</c:v>
                </c:pt>
                <c:pt idx="5">
                  <c:v>79020.710000000036</c:v>
                </c:pt>
                <c:pt idx="6">
                  <c:v>179868.59000000221</c:v>
                </c:pt>
                <c:pt idx="7">
                  <c:v>172592.36000000263</c:v>
                </c:pt>
                <c:pt idx="8">
                  <c:v>181841.24000000328</c:v>
                </c:pt>
                <c:pt idx="9">
                  <c:v>199865.21000000555</c:v>
                </c:pt>
                <c:pt idx="10">
                  <c:v>185503.86000000409</c:v>
                </c:pt>
                <c:pt idx="11">
                  <c:v>71093.210000000647</c:v>
                </c:pt>
                <c:pt idx="12">
                  <c:v>196698.50000000399</c:v>
                </c:pt>
                <c:pt idx="13">
                  <c:v>160298.43000000247</c:v>
                </c:pt>
                <c:pt idx="14">
                  <c:v>253060.26000000429</c:v>
                </c:pt>
                <c:pt idx="15">
                  <c:v>344094.57999999757</c:v>
                </c:pt>
                <c:pt idx="16">
                  <c:v>303521.70999999985</c:v>
                </c:pt>
                <c:pt idx="17">
                  <c:v>225964.269999999</c:v>
                </c:pt>
                <c:pt idx="18">
                  <c:v>283981.87999999896</c:v>
                </c:pt>
                <c:pt idx="19">
                  <c:v>333756.03999999783</c:v>
                </c:pt>
              </c:numCache>
            </c:numRef>
          </c:yVal>
          <c:smooth val="1"/>
          <c:extLst>
            <c:ext xmlns:c16="http://schemas.microsoft.com/office/drawing/2014/chart" uri="{C3380CC4-5D6E-409C-BE32-E72D297353CC}">
              <c16:uniqueId val="{00000001-C58A-4C79-A249-32064B8A483F}"/>
            </c:ext>
          </c:extLst>
        </c:ser>
        <c:dLbls>
          <c:showLegendKey val="0"/>
          <c:showVal val="0"/>
          <c:showCatName val="0"/>
          <c:showSerName val="0"/>
          <c:showPercent val="0"/>
          <c:showBubbleSize val="0"/>
        </c:dLbls>
        <c:axId val="454227008"/>
        <c:axId val="1"/>
      </c:scatterChart>
      <c:valAx>
        <c:axId val="454227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227008"/>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accent1"/>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D19DB0-7420-4206-B99E-FE62AB7FA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Alina Don</dc:creator>
  <cp:lastModifiedBy>Alina Don</cp:lastModifiedBy>
  <cp:revision>2</cp:revision>
  <dcterms:created xsi:type="dcterms:W3CDTF">2024-04-18T08:05:00Z</dcterms:created>
  <dcterms:modified xsi:type="dcterms:W3CDTF">2024-04-18T08:05:00Z</dcterms:modified>
</cp:coreProperties>
</file>