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9E4CAB5" w:rsidR="00DB116D" w:rsidRPr="00A406E5" w:rsidRDefault="00EE2E0D" w:rsidP="00E51AAC">
            <w:pPr>
              <w:spacing w:before="120" w:after="120"/>
              <w:jc w:val="both"/>
              <w:rPr>
                <w:rFonts w:ascii="Arial" w:hAnsi="Arial" w:cs="Arial"/>
                <w:b/>
                <w:sz w:val="22"/>
                <w:szCs w:val="22"/>
              </w:rPr>
            </w:pPr>
            <w:r>
              <w:rPr>
                <w:rFonts w:ascii="Arial" w:hAnsi="Arial" w:cs="Arial"/>
                <w:b/>
                <w:sz w:val="22"/>
                <w:szCs w:val="22"/>
              </w:rPr>
              <w:t>Coaching and Mentoring</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CAAA222" w:rsidR="008F1308" w:rsidRPr="00A406E5" w:rsidRDefault="00654321" w:rsidP="00E51AAC">
            <w:pPr>
              <w:spacing w:before="120" w:after="120"/>
              <w:jc w:val="both"/>
              <w:rPr>
                <w:rFonts w:ascii="Arial" w:hAnsi="Arial" w:cs="Arial"/>
                <w:b/>
                <w:sz w:val="22"/>
                <w:szCs w:val="22"/>
              </w:rPr>
            </w:pPr>
            <w:r>
              <w:rPr>
                <w:rFonts w:ascii="Arial" w:hAnsi="Arial" w:cs="Arial"/>
                <w:b/>
                <w:sz w:val="22"/>
                <w:szCs w:val="22"/>
              </w:rPr>
              <w:t>Organisational Context for Coaching and Mentoring</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E37E7EF" w:rsidR="00B84B5B" w:rsidRPr="00A406E5" w:rsidRDefault="00654321" w:rsidP="00152E9D">
            <w:pPr>
              <w:spacing w:before="120" w:after="120"/>
              <w:jc w:val="both"/>
              <w:rPr>
                <w:rFonts w:ascii="Arial" w:hAnsi="Arial" w:cs="Arial"/>
                <w:b/>
                <w:sz w:val="22"/>
                <w:szCs w:val="22"/>
              </w:rPr>
            </w:pPr>
            <w:r>
              <w:rPr>
                <w:rFonts w:ascii="Arial" w:hAnsi="Arial" w:cs="Arial"/>
                <w:b/>
                <w:sz w:val="22"/>
                <w:szCs w:val="22"/>
              </w:rPr>
              <w:t>BMPF7062/ BMPF7062D</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2AC4BDE" w:rsidR="00B84B5B" w:rsidRPr="00A406E5" w:rsidRDefault="0065432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8F7032C" w:rsidR="00DB116D" w:rsidRPr="00A406E5" w:rsidRDefault="00654321" w:rsidP="00E51AAC">
            <w:pPr>
              <w:spacing w:before="120" w:after="120"/>
              <w:jc w:val="both"/>
              <w:rPr>
                <w:rFonts w:ascii="Arial" w:hAnsi="Arial" w:cs="Arial"/>
                <w:b/>
                <w:sz w:val="22"/>
                <w:szCs w:val="22"/>
              </w:rPr>
            </w:pPr>
            <w:r>
              <w:rPr>
                <w:rFonts w:ascii="Arial" w:hAnsi="Arial" w:cs="Arial"/>
                <w:b/>
                <w:sz w:val="22"/>
                <w:szCs w:val="22"/>
              </w:rPr>
              <w:t>Gary Metcalfe</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C02A06A" w:rsidR="00DB116D" w:rsidRPr="00A406E5" w:rsidRDefault="00654321" w:rsidP="00E51AAC">
            <w:pPr>
              <w:spacing w:before="120" w:after="120"/>
              <w:jc w:val="both"/>
              <w:rPr>
                <w:rFonts w:ascii="Arial" w:hAnsi="Arial" w:cs="Arial"/>
                <w:b/>
                <w:sz w:val="22"/>
                <w:szCs w:val="22"/>
              </w:rPr>
            </w:pPr>
            <w:r>
              <w:rPr>
                <w:rFonts w:ascii="Arial" w:hAnsi="Arial" w:cs="Arial"/>
                <w:b/>
                <w:sz w:val="22"/>
                <w:szCs w:val="22"/>
              </w:rPr>
              <w:t>Julie Crossman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8B6AC5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BDBD274" w:rsidR="00DB116D" w:rsidRPr="00A406E5" w:rsidRDefault="00704F82" w:rsidP="00E51AAC">
            <w:pPr>
              <w:spacing w:before="120" w:after="120"/>
              <w:jc w:val="both"/>
              <w:rPr>
                <w:rFonts w:ascii="Arial" w:hAnsi="Arial" w:cs="Arial"/>
                <w:b/>
                <w:sz w:val="22"/>
                <w:szCs w:val="22"/>
              </w:rPr>
            </w:pPr>
            <w:r>
              <w:rPr>
                <w:rFonts w:ascii="Arial" w:hAnsi="Arial" w:cs="Arial"/>
                <w:b/>
                <w:sz w:val="22"/>
                <w:szCs w:val="22"/>
              </w:rPr>
              <w:t>7500 words or equivalent</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5230E9ED" w:rsidR="00B84B5B" w:rsidRPr="00A406E5" w:rsidRDefault="00704F82"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89862C8" w:rsidR="00B84B5B" w:rsidRPr="00A406E5" w:rsidRDefault="00704F82" w:rsidP="005F0579">
            <w:pPr>
              <w:spacing w:before="120" w:after="120"/>
              <w:jc w:val="both"/>
              <w:rPr>
                <w:rFonts w:ascii="Arial" w:hAnsi="Arial" w:cs="Arial"/>
                <w:b/>
                <w:sz w:val="22"/>
                <w:szCs w:val="22"/>
              </w:rPr>
            </w:pPr>
            <w:r>
              <w:rPr>
                <w:rFonts w:ascii="Arial" w:hAnsi="Arial" w:cs="Arial"/>
                <w:b/>
                <w:sz w:val="22"/>
                <w:szCs w:val="22"/>
              </w:rPr>
              <w:t>20 days after submission</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73787055" w14:textId="77777777" w:rsidR="007B2E88" w:rsidRPr="00BC6AE2" w:rsidRDefault="007B2E88" w:rsidP="007B2E88">
            <w:pPr>
              <w:pStyle w:val="paragraph"/>
              <w:spacing w:before="0" w:beforeAutospacing="0" w:after="0" w:afterAutospacing="0"/>
              <w:jc w:val="both"/>
              <w:textAlignment w:val="baseline"/>
              <w:rPr>
                <w:rStyle w:val="normaltextrun"/>
                <w:rFonts w:ascii="Arial" w:hAnsi="Arial" w:cs="Arial"/>
              </w:rPr>
            </w:pPr>
            <w:r w:rsidRPr="00BC6AE2">
              <w:rPr>
                <w:rStyle w:val="normaltextrun"/>
                <w:rFonts w:ascii="Arial" w:hAnsi="Arial" w:cs="Arial"/>
              </w:rPr>
              <w:t>Upon the successful completion of this module, the student should be able to:</w:t>
            </w:r>
          </w:p>
          <w:p w14:paraId="6E7A74DF" w14:textId="77777777" w:rsidR="007B2E88" w:rsidRPr="007B2E88" w:rsidRDefault="007B2E88" w:rsidP="007B2E88">
            <w:pPr>
              <w:numPr>
                <w:ilvl w:val="0"/>
                <w:numId w:val="17"/>
              </w:numPr>
              <w:overflowPunct w:val="0"/>
              <w:autoSpaceDE w:val="0"/>
              <w:autoSpaceDN w:val="0"/>
              <w:adjustRightInd w:val="0"/>
              <w:spacing w:before="240"/>
              <w:jc w:val="both"/>
              <w:textAlignment w:val="baseline"/>
              <w:rPr>
                <w:rFonts w:ascii="Arial" w:hAnsi="Arial" w:cs="Arial"/>
                <w:sz w:val="24"/>
                <w:szCs w:val="24"/>
              </w:rPr>
            </w:pPr>
            <w:r w:rsidRPr="007B2E88">
              <w:rPr>
                <w:rFonts w:ascii="Arial" w:hAnsi="Arial" w:cs="Arial"/>
                <w:sz w:val="24"/>
                <w:szCs w:val="24"/>
              </w:rPr>
              <w:t>Demonstrate a systematic, extensive and comparative knowledge and understanding of a number of advanced and emerging issues in coaching and mentoring as a whole and its links to context and potential impact.</w:t>
            </w:r>
          </w:p>
          <w:p w14:paraId="6AE282EC" w14:textId="77777777" w:rsidR="007B2E88" w:rsidRPr="007B2E88" w:rsidRDefault="007B2E88" w:rsidP="007B2E88">
            <w:pPr>
              <w:numPr>
                <w:ilvl w:val="0"/>
                <w:numId w:val="17"/>
              </w:numPr>
              <w:overflowPunct w:val="0"/>
              <w:autoSpaceDE w:val="0"/>
              <w:autoSpaceDN w:val="0"/>
              <w:adjustRightInd w:val="0"/>
              <w:spacing w:before="240"/>
              <w:jc w:val="both"/>
              <w:textAlignment w:val="baseline"/>
              <w:rPr>
                <w:rFonts w:ascii="Arial" w:hAnsi="Arial" w:cs="Arial"/>
                <w:sz w:val="24"/>
                <w:szCs w:val="24"/>
              </w:rPr>
            </w:pPr>
            <w:r w:rsidRPr="007B2E88">
              <w:rPr>
                <w:rFonts w:ascii="Arial" w:hAnsi="Arial" w:cs="Arial"/>
                <w:sz w:val="24"/>
                <w:szCs w:val="24"/>
              </w:rPr>
              <w:t>Analyse and synthesise the assumptions, theories, and concepts applicable within the organisational context into designing a coaching and/or mentoring programme suitable for the purpose, culture and resources of the client.</w:t>
            </w:r>
          </w:p>
          <w:p w14:paraId="0EC597F1" w14:textId="77777777" w:rsidR="007B2E88" w:rsidRPr="007B2E88" w:rsidRDefault="007B2E88" w:rsidP="007B2E88">
            <w:pPr>
              <w:numPr>
                <w:ilvl w:val="0"/>
                <w:numId w:val="17"/>
              </w:numPr>
              <w:overflowPunct w:val="0"/>
              <w:autoSpaceDE w:val="0"/>
              <w:autoSpaceDN w:val="0"/>
              <w:adjustRightInd w:val="0"/>
              <w:spacing w:before="240"/>
              <w:jc w:val="both"/>
              <w:textAlignment w:val="baseline"/>
              <w:rPr>
                <w:rFonts w:ascii="Arial" w:hAnsi="Arial" w:cs="Arial"/>
                <w:sz w:val="24"/>
                <w:szCs w:val="24"/>
              </w:rPr>
            </w:pPr>
            <w:r w:rsidRPr="007B2E88">
              <w:rPr>
                <w:rFonts w:ascii="Arial" w:hAnsi="Arial" w:cs="Arial"/>
                <w:sz w:val="24"/>
                <w:szCs w:val="24"/>
              </w:rPr>
              <w:t>Identify the key steps required within such programmes and evidence the action planning required to bring the Programme to completion.</w:t>
            </w:r>
          </w:p>
          <w:p w14:paraId="3A387E1A" w14:textId="3F4146FF" w:rsidR="00C01A3F" w:rsidRPr="007B2E88" w:rsidRDefault="007B2E88" w:rsidP="007B2E88">
            <w:pPr>
              <w:numPr>
                <w:ilvl w:val="0"/>
                <w:numId w:val="17"/>
              </w:numPr>
              <w:overflowPunct w:val="0"/>
              <w:autoSpaceDE w:val="0"/>
              <w:autoSpaceDN w:val="0"/>
              <w:adjustRightInd w:val="0"/>
              <w:spacing w:before="240"/>
              <w:jc w:val="both"/>
              <w:textAlignment w:val="baseline"/>
              <w:rPr>
                <w:rFonts w:ascii="Arial" w:hAnsi="Arial" w:cs="Arial"/>
                <w:sz w:val="24"/>
                <w:szCs w:val="24"/>
              </w:rPr>
            </w:pPr>
            <w:r w:rsidRPr="007B2E88">
              <w:rPr>
                <w:rFonts w:ascii="Arial" w:hAnsi="Arial" w:cs="Arial"/>
                <w:sz w:val="24"/>
                <w:szCs w:val="24"/>
              </w:rPr>
              <w:t>Evidence a suitable professional ethical stance including self-awareness and diversity management within their conduct as a coach to facilitate development of their clients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46F61459" w14:textId="77777777" w:rsidR="00A67FB1" w:rsidRPr="00A406E5" w:rsidRDefault="00A67FB1" w:rsidP="00A67FB1">
      <w:pPr>
        <w:ind w:left="720"/>
        <w:rPr>
          <w:rFonts w:ascii="Arial" w:hAnsi="Arial" w:cs="Arial"/>
          <w:sz w:val="24"/>
          <w:szCs w:val="24"/>
        </w:rPr>
      </w:pPr>
    </w:p>
    <w:p w14:paraId="4A668B80" w14:textId="77777777" w:rsidR="00BF16CA" w:rsidRDefault="00BF16CA" w:rsidP="00BF16CA">
      <w:pPr>
        <w:pStyle w:val="paragraph"/>
        <w:spacing w:before="0" w:beforeAutospacing="0" w:after="0" w:afterAutospacing="0"/>
        <w:textAlignment w:val="baseline"/>
        <w:rPr>
          <w:rStyle w:val="eop"/>
          <w:rFonts w:asciiTheme="minorBidi" w:hAnsiTheme="minorBidi" w:cstheme="minorBidi"/>
        </w:rPr>
      </w:pPr>
      <w:r w:rsidRPr="00BC6AE2">
        <w:rPr>
          <w:rStyle w:val="eop"/>
          <w:rFonts w:asciiTheme="minorBidi" w:hAnsiTheme="minorBidi" w:cstheme="minorBidi"/>
        </w:rPr>
        <w:t xml:space="preserve">Produce a </w:t>
      </w:r>
      <w:r>
        <w:rPr>
          <w:rStyle w:val="eop"/>
          <w:rFonts w:asciiTheme="minorBidi" w:hAnsiTheme="minorBidi" w:cstheme="minorBidi"/>
        </w:rPr>
        <w:t>comprehensive report for your client/organisation for the review/implementation for their Coaching and Mentoring culture:</w:t>
      </w:r>
    </w:p>
    <w:p w14:paraId="6D2D9841" w14:textId="77777777" w:rsidR="00BF16CA" w:rsidRDefault="00BF16CA" w:rsidP="00BF16CA">
      <w:pPr>
        <w:pStyle w:val="paragraph"/>
        <w:spacing w:before="0" w:beforeAutospacing="0" w:after="0" w:afterAutospacing="0"/>
        <w:textAlignment w:val="baseline"/>
        <w:rPr>
          <w:rStyle w:val="eop"/>
          <w:rFonts w:asciiTheme="minorBidi" w:hAnsiTheme="minorBidi" w:cstheme="minorBidi"/>
        </w:rPr>
      </w:pPr>
    </w:p>
    <w:p w14:paraId="5B028F21" w14:textId="77777777" w:rsidR="00BF16CA" w:rsidRDefault="00BF16CA" w:rsidP="00BF16CA">
      <w:pPr>
        <w:pStyle w:val="paragraph"/>
        <w:spacing w:before="0" w:beforeAutospacing="0" w:after="0" w:afterAutospacing="0"/>
        <w:textAlignment w:val="baseline"/>
        <w:rPr>
          <w:rStyle w:val="eop"/>
          <w:rFonts w:asciiTheme="minorBidi" w:hAnsiTheme="minorBidi" w:cstheme="minorBidi"/>
        </w:rPr>
      </w:pPr>
      <w:r>
        <w:rPr>
          <w:rStyle w:val="eop"/>
          <w:rFonts w:asciiTheme="minorBidi" w:hAnsiTheme="minorBidi" w:cstheme="minorBidi"/>
        </w:rPr>
        <w:t>(A) The report must consider a critical analysis of at least 3 coaching models/framework which may be suitable for the organisational development through a coaching culture.  You must consider recent and relevant supporting literature in your arguments. (Suggested 2000 words.)</w:t>
      </w:r>
    </w:p>
    <w:p w14:paraId="0C39D8D5" w14:textId="77777777" w:rsidR="00BF16CA" w:rsidRDefault="00BF16CA" w:rsidP="00BF16CA">
      <w:pPr>
        <w:pStyle w:val="paragraph"/>
        <w:spacing w:before="0" w:beforeAutospacing="0" w:after="0" w:afterAutospacing="0"/>
        <w:textAlignment w:val="baseline"/>
        <w:rPr>
          <w:rStyle w:val="eop"/>
          <w:rFonts w:asciiTheme="minorBidi" w:hAnsiTheme="minorBidi" w:cstheme="minorBidi"/>
        </w:rPr>
      </w:pPr>
    </w:p>
    <w:p w14:paraId="22400FD0" w14:textId="77777777" w:rsidR="00BF16CA" w:rsidRDefault="00BF16CA" w:rsidP="00BF16CA">
      <w:pPr>
        <w:pStyle w:val="paragraph"/>
        <w:spacing w:before="0" w:beforeAutospacing="0" w:after="0" w:afterAutospacing="0"/>
        <w:textAlignment w:val="baseline"/>
        <w:rPr>
          <w:rStyle w:val="eop"/>
          <w:rFonts w:asciiTheme="minorBidi" w:hAnsiTheme="minorBidi" w:cstheme="minorBidi"/>
        </w:rPr>
      </w:pPr>
      <w:r>
        <w:rPr>
          <w:rStyle w:val="eop"/>
          <w:rFonts w:asciiTheme="minorBidi" w:hAnsiTheme="minorBidi" w:cstheme="minorBidi"/>
        </w:rPr>
        <w:t>(B) Critically analyse your assumptions, theories and concepts above and propose the design of a coaching and/or mentoring programme suitable for the purpose, culture and resources of the (client) organisation. (Suggested 2000 words.)</w:t>
      </w:r>
    </w:p>
    <w:p w14:paraId="0EAB6D64" w14:textId="77777777" w:rsidR="00BF16CA" w:rsidRDefault="00BF16CA" w:rsidP="00BF16CA">
      <w:pPr>
        <w:pStyle w:val="paragraph"/>
        <w:spacing w:before="0" w:beforeAutospacing="0" w:after="0" w:afterAutospacing="0"/>
        <w:textAlignment w:val="baseline"/>
      </w:pPr>
    </w:p>
    <w:p w14:paraId="61904C19" w14:textId="77777777" w:rsidR="00BF16CA" w:rsidRPr="008508FF" w:rsidRDefault="00BF16CA" w:rsidP="00BF16CA">
      <w:pPr>
        <w:pStyle w:val="paragraph"/>
        <w:spacing w:before="0" w:beforeAutospacing="0" w:after="0" w:afterAutospacing="0"/>
        <w:textAlignment w:val="baseline"/>
        <w:rPr>
          <w:rFonts w:asciiTheme="minorBidi" w:hAnsiTheme="minorBidi" w:cstheme="minorBidi"/>
        </w:rPr>
      </w:pPr>
      <w:r w:rsidRPr="008508FF">
        <w:rPr>
          <w:rFonts w:asciiTheme="minorBidi" w:hAnsiTheme="minorBidi" w:cstheme="minorBidi"/>
        </w:rPr>
        <w:t>(C) Develop an implementation plan for the programme above and evidence each step to completion of the programme.</w:t>
      </w:r>
      <w:r>
        <w:rPr>
          <w:rFonts w:asciiTheme="minorBidi" w:hAnsiTheme="minorBidi" w:cstheme="minorBidi"/>
        </w:rPr>
        <w:t xml:space="preserve">  (Suggested 2000 words.)</w:t>
      </w:r>
    </w:p>
    <w:p w14:paraId="77C452D0" w14:textId="77777777" w:rsidR="00BF16CA" w:rsidRDefault="00BF16CA" w:rsidP="00BF16CA">
      <w:pPr>
        <w:pStyle w:val="paragraph"/>
        <w:spacing w:before="0" w:beforeAutospacing="0" w:after="0" w:afterAutospacing="0"/>
        <w:textAlignment w:val="baseline"/>
      </w:pPr>
    </w:p>
    <w:p w14:paraId="41A9FFCE" w14:textId="77777777" w:rsidR="00BF16CA" w:rsidRDefault="00BF16CA" w:rsidP="00BF16CA">
      <w:pPr>
        <w:pStyle w:val="paragraph"/>
        <w:spacing w:before="0" w:beforeAutospacing="0" w:after="0" w:afterAutospacing="0"/>
        <w:textAlignment w:val="baseline"/>
        <w:rPr>
          <w:rFonts w:asciiTheme="minorBidi" w:hAnsiTheme="minorBidi" w:cstheme="minorBidi"/>
        </w:rPr>
      </w:pPr>
      <w:r>
        <w:rPr>
          <w:rFonts w:asciiTheme="minorBidi" w:hAnsiTheme="minorBidi" w:cstheme="minorBidi"/>
        </w:rPr>
        <w:t>(D) Critically review a number of ethical considerations that can arise during your client/organisation coaching and mentoring engagements and develop an ethical framework for the client/organisation and self-assess yourself against the framework and produce a development plan for yourself.  (Suggested 1500 words.)</w:t>
      </w: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422ADDF3" w14:textId="4BA355C5" w:rsidR="00A85BFE" w:rsidRDefault="00A85BFE" w:rsidP="007B2E88">
      <w:pPr>
        <w:jc w:val="both"/>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7"/>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7"/>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5A3C22">
          <w:footerReference w:type="default" r:id="rId9"/>
          <w:pgSz w:w="11907" w:h="16840" w:code="9"/>
          <w:pgMar w:top="720" w:right="720" w:bottom="720" w:left="720" w:header="709" w:footer="454" w:gutter="0"/>
          <w:paperSrc w:first="15" w:other="15"/>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5A3C22">
          <w:footerReference w:type="default" r:id="rId10"/>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AAD97" w14:textId="77777777" w:rsidR="003B0E0F" w:rsidRDefault="003B0E0F">
      <w:r>
        <w:separator/>
      </w:r>
    </w:p>
  </w:endnote>
  <w:endnote w:type="continuationSeparator" w:id="0">
    <w:p w14:paraId="0D9305AC" w14:textId="77777777" w:rsidR="003B0E0F" w:rsidRDefault="003B0E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961D6" w14:textId="77777777" w:rsidR="003B0E0F" w:rsidRDefault="003B0E0F">
      <w:r>
        <w:separator/>
      </w:r>
    </w:p>
  </w:footnote>
  <w:footnote w:type="continuationSeparator" w:id="0">
    <w:p w14:paraId="5E82AB9E" w14:textId="77777777" w:rsidR="003B0E0F" w:rsidRDefault="003B0E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C14B2D"/>
    <w:multiLevelType w:val="hybridMultilevel"/>
    <w:tmpl w:val="9B0CB71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6"/>
  </w:num>
  <w:num w:numId="4" w16cid:durableId="2018071670">
    <w:abstractNumId w:val="12"/>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21285461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1390"/>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E0F"/>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3C2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321"/>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04F82"/>
    <w:rsid w:val="007366DF"/>
    <w:rsid w:val="00757839"/>
    <w:rsid w:val="00770C81"/>
    <w:rsid w:val="00791024"/>
    <w:rsid w:val="00793F0A"/>
    <w:rsid w:val="007A2657"/>
    <w:rsid w:val="007B2E88"/>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16C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A7A"/>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2E0D"/>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7121"/>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B2E88"/>
    <w:pPr>
      <w:spacing w:before="100" w:beforeAutospacing="1" w:after="100" w:afterAutospacing="1"/>
    </w:pPr>
    <w:rPr>
      <w:sz w:val="24"/>
      <w:szCs w:val="24"/>
      <w:lang w:eastAsia="zh-CN"/>
    </w:rPr>
  </w:style>
  <w:style w:type="character" w:customStyle="1" w:styleId="normaltextrun">
    <w:name w:val="normaltextrun"/>
    <w:basedOn w:val="DefaultParagraphFont"/>
    <w:rsid w:val="007B2E88"/>
  </w:style>
  <w:style w:type="character" w:customStyle="1" w:styleId="eop">
    <w:name w:val="eop"/>
    <w:basedOn w:val="DefaultParagraphFont"/>
    <w:rsid w:val="00BF1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3877</Words>
  <Characters>22105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Gary Metcalfe (IMH)</cp:lastModifiedBy>
  <cp:revision>3</cp:revision>
  <cp:lastPrinted>2023-10-27T14:11:00Z</cp:lastPrinted>
  <dcterms:created xsi:type="dcterms:W3CDTF">2023-10-27T14:09:00Z</dcterms:created>
  <dcterms:modified xsi:type="dcterms:W3CDTF">2023-10-27T14:11:00Z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