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8996" w:type="dxa"/>
        <w:tblLook w:val="04A0" w:firstRow="1" w:lastRow="0" w:firstColumn="1" w:lastColumn="0" w:noHBand="0" w:noVBand="1"/>
      </w:tblPr>
      <w:tblGrid>
        <w:gridCol w:w="2499"/>
        <w:gridCol w:w="3498"/>
        <w:gridCol w:w="2999"/>
      </w:tblGrid>
      <w:tr w:rsidR="00512642" w:rsidRPr="003E1A0D" w14:paraId="0CD806BE" w14:textId="77777777" w:rsidTr="003E1A0D">
        <w:trPr>
          <w:trHeight w:val="176"/>
        </w:trPr>
        <w:tc>
          <w:tcPr>
            <w:tcW w:w="2499" w:type="dxa"/>
          </w:tcPr>
          <w:p w14:paraId="6B26C2C1" w14:textId="123994BF" w:rsidR="00512642" w:rsidRPr="00AA5FB4" w:rsidRDefault="00512642">
            <w:pPr>
              <w:rPr>
                <w:rFonts w:ascii="Arial" w:hAnsi="Arial" w:cs="Arial"/>
                <w:sz w:val="22"/>
                <w:szCs w:val="22"/>
              </w:rPr>
            </w:pPr>
            <w:r w:rsidRPr="00AA5FB4">
              <w:rPr>
                <w:rFonts w:ascii="Arial" w:hAnsi="Arial" w:cs="Arial"/>
                <w:sz w:val="22"/>
                <w:szCs w:val="22"/>
              </w:rPr>
              <w:t>Targed</w:t>
            </w:r>
          </w:p>
        </w:tc>
        <w:tc>
          <w:tcPr>
            <w:tcW w:w="3498" w:type="dxa"/>
          </w:tcPr>
          <w:p w14:paraId="490A6830" w14:textId="2019FEB4" w:rsidR="00512642" w:rsidRPr="00AA5FB4" w:rsidRDefault="00512642">
            <w:pPr>
              <w:rPr>
                <w:rFonts w:ascii="Arial" w:hAnsi="Arial" w:cs="Arial"/>
                <w:sz w:val="22"/>
                <w:szCs w:val="22"/>
              </w:rPr>
            </w:pPr>
            <w:r w:rsidRPr="00AA5FB4">
              <w:rPr>
                <w:rFonts w:ascii="Arial" w:hAnsi="Arial" w:cs="Arial"/>
                <w:sz w:val="22"/>
                <w:szCs w:val="22"/>
              </w:rPr>
              <w:t>Fel rwyf wedi gweithio arno</w:t>
            </w:r>
          </w:p>
        </w:tc>
        <w:tc>
          <w:tcPr>
            <w:tcW w:w="2999" w:type="dxa"/>
          </w:tcPr>
          <w:p w14:paraId="2F4BDFDE" w14:textId="41713AA7" w:rsidR="00512642" w:rsidRPr="00AA5FB4" w:rsidRDefault="00512642">
            <w:pPr>
              <w:rPr>
                <w:rFonts w:ascii="Arial" w:hAnsi="Arial" w:cs="Arial"/>
                <w:sz w:val="22"/>
                <w:szCs w:val="22"/>
              </w:rPr>
            </w:pPr>
            <w:r w:rsidRPr="00AA5FB4">
              <w:rPr>
                <w:rFonts w:ascii="Arial" w:hAnsi="Arial" w:cs="Arial"/>
                <w:sz w:val="22"/>
                <w:szCs w:val="22"/>
              </w:rPr>
              <w:t>Gallwch gweld enghraifft ar</w:t>
            </w:r>
          </w:p>
        </w:tc>
      </w:tr>
      <w:tr w:rsidR="00512642" w14:paraId="7A149A04" w14:textId="77777777" w:rsidTr="003E1A0D">
        <w:trPr>
          <w:trHeight w:val="260"/>
        </w:trPr>
        <w:tc>
          <w:tcPr>
            <w:tcW w:w="2499" w:type="dxa"/>
          </w:tcPr>
          <w:p w14:paraId="56875840" w14:textId="3965399F" w:rsidR="00512642" w:rsidRPr="00AA5FB4" w:rsidRDefault="00A762BF">
            <w:pPr>
              <w:rPr>
                <w:rFonts w:ascii="Arial" w:hAnsi="Arial" w:cs="Arial"/>
                <w:sz w:val="22"/>
                <w:szCs w:val="22"/>
              </w:rPr>
            </w:pPr>
            <w:r w:rsidRPr="00AA5FB4">
              <w:rPr>
                <w:rFonts w:ascii="Arial" w:hAnsi="Arial" w:cs="Arial"/>
                <w:sz w:val="22"/>
                <w:szCs w:val="22"/>
              </w:rPr>
              <w:t>I brawf darllen fy ngwaith er mwyn datblygu fy iaith academaidd.</w:t>
            </w:r>
          </w:p>
        </w:tc>
        <w:tc>
          <w:tcPr>
            <w:tcW w:w="3498" w:type="dxa"/>
          </w:tcPr>
          <w:p w14:paraId="2151760E" w14:textId="1426AC6C" w:rsidR="00512642" w:rsidRPr="00AA5FB4" w:rsidRDefault="00CB215A">
            <w:pPr>
              <w:rPr>
                <w:rFonts w:ascii="Arial" w:hAnsi="Arial" w:cs="Arial"/>
                <w:sz w:val="22"/>
                <w:szCs w:val="22"/>
              </w:rPr>
            </w:pPr>
            <w:r w:rsidRPr="00AA5FB4">
              <w:rPr>
                <w:rFonts w:ascii="Arial" w:hAnsi="Arial" w:cs="Arial"/>
                <w:sz w:val="22"/>
                <w:szCs w:val="22"/>
              </w:rPr>
              <w:t>Rwyf wedi gweithio ar hyn trwy brawf darllen fy ngwaith i wneud yn siwr does dim camgymeriadau atalnodi neu sillafu.</w:t>
            </w:r>
          </w:p>
        </w:tc>
        <w:tc>
          <w:tcPr>
            <w:tcW w:w="2999" w:type="dxa"/>
          </w:tcPr>
          <w:p w14:paraId="4D2AB2A7" w14:textId="4EF003EB" w:rsidR="00512642" w:rsidRPr="00AA5FB4" w:rsidRDefault="00CB215A">
            <w:pPr>
              <w:rPr>
                <w:rFonts w:ascii="Arial" w:hAnsi="Arial" w:cs="Arial"/>
                <w:sz w:val="22"/>
                <w:szCs w:val="22"/>
              </w:rPr>
            </w:pPr>
            <w:r w:rsidRPr="00AA5FB4">
              <w:rPr>
                <w:rFonts w:ascii="Arial" w:hAnsi="Arial" w:cs="Arial"/>
                <w:sz w:val="22"/>
                <w:szCs w:val="22"/>
              </w:rPr>
              <w:t>Trwy gydol yr aseiniad.</w:t>
            </w:r>
          </w:p>
        </w:tc>
      </w:tr>
      <w:tr w:rsidR="00512642" w14:paraId="1A68401B" w14:textId="77777777" w:rsidTr="003E1A0D">
        <w:trPr>
          <w:trHeight w:val="424"/>
        </w:trPr>
        <w:tc>
          <w:tcPr>
            <w:tcW w:w="2499" w:type="dxa"/>
          </w:tcPr>
          <w:p w14:paraId="03657422" w14:textId="4E89AD88" w:rsidR="00512642" w:rsidRPr="00AA5FB4" w:rsidRDefault="00A762BF">
            <w:pPr>
              <w:rPr>
                <w:rFonts w:ascii="Arial" w:hAnsi="Arial" w:cs="Arial"/>
                <w:sz w:val="22"/>
                <w:szCs w:val="22"/>
              </w:rPr>
            </w:pPr>
            <w:r w:rsidRPr="00AA5FB4">
              <w:rPr>
                <w:rFonts w:ascii="Arial" w:hAnsi="Arial" w:cs="Arial"/>
                <w:sz w:val="22"/>
                <w:szCs w:val="22"/>
              </w:rPr>
              <w:t>Defnyddio ffynonellau priodol ar bob achlysur.</w:t>
            </w:r>
          </w:p>
        </w:tc>
        <w:tc>
          <w:tcPr>
            <w:tcW w:w="3498" w:type="dxa"/>
          </w:tcPr>
          <w:p w14:paraId="6624E662" w14:textId="2A7FC0FF" w:rsidR="00512642" w:rsidRPr="00AA5FB4" w:rsidRDefault="00CB215A">
            <w:pPr>
              <w:rPr>
                <w:rFonts w:ascii="Arial" w:hAnsi="Arial" w:cs="Arial"/>
                <w:sz w:val="22"/>
                <w:szCs w:val="22"/>
              </w:rPr>
            </w:pPr>
            <w:r w:rsidRPr="00AA5FB4">
              <w:rPr>
                <w:rFonts w:ascii="Arial" w:hAnsi="Arial" w:cs="Arial"/>
                <w:sz w:val="22"/>
                <w:szCs w:val="22"/>
              </w:rPr>
              <w:t>Rwyf wedi ceisio defnyddio ffynhonellau priodol yn ystod yr aseiniad trwy edrych ar gylchgronnau academaidd.</w:t>
            </w:r>
          </w:p>
        </w:tc>
        <w:tc>
          <w:tcPr>
            <w:tcW w:w="2999" w:type="dxa"/>
          </w:tcPr>
          <w:p w14:paraId="30A739FC" w14:textId="3345AEA0" w:rsidR="00512642" w:rsidRPr="00AA5FB4" w:rsidRDefault="00CB215A">
            <w:pPr>
              <w:rPr>
                <w:rFonts w:ascii="Arial" w:hAnsi="Arial" w:cs="Arial"/>
                <w:sz w:val="22"/>
                <w:szCs w:val="22"/>
              </w:rPr>
            </w:pPr>
            <w:r w:rsidRPr="00AA5FB4">
              <w:rPr>
                <w:rFonts w:ascii="Arial" w:hAnsi="Arial" w:cs="Arial"/>
                <w:sz w:val="22"/>
                <w:szCs w:val="22"/>
              </w:rPr>
              <w:t>Yn ystod y paragraff am drosglwyddo ar dudalen 4.</w:t>
            </w:r>
          </w:p>
        </w:tc>
      </w:tr>
    </w:tbl>
    <w:p w14:paraId="0B7715CC" w14:textId="7767CF2F" w:rsidR="00263731" w:rsidRDefault="00263731"/>
    <w:p w14:paraId="64843A88" w14:textId="3FC658EF" w:rsidR="004B5A5F" w:rsidRDefault="004B5A5F"/>
    <w:p w14:paraId="374EA762" w14:textId="40C96B89" w:rsidR="004B5A5F" w:rsidRDefault="004B5A5F" w:rsidP="00AA5FB4">
      <w:pPr>
        <w:jc w:val="center"/>
        <w:rPr>
          <w:rFonts w:ascii="Arial" w:hAnsi="Arial" w:cs="Arial"/>
          <w:b/>
          <w:bCs/>
          <w:color w:val="000000"/>
          <w:u w:val="single"/>
        </w:rPr>
      </w:pPr>
      <w:r w:rsidRPr="004B5A5F">
        <w:rPr>
          <w:rFonts w:ascii="Arial" w:hAnsi="Arial" w:cs="Arial"/>
          <w:b/>
          <w:bCs/>
          <w:color w:val="000000"/>
          <w:u w:val="single"/>
        </w:rPr>
        <w:t>Adfyfyriwch yn feirniadol ar sut y byddech yn cefnogi dysgwr unigol sydd a’i g/chynnydd yn cael ei effeithio gan rwystrau penodol i’w dd/dysgu yn ystod un cyfnod pendant o drosglwyddo.</w:t>
      </w:r>
    </w:p>
    <w:p w14:paraId="0A2F4316" w14:textId="522D4E13" w:rsidR="004B5A5F" w:rsidRDefault="004B5A5F" w:rsidP="00AA5FB4">
      <w:pPr>
        <w:jc w:val="both"/>
        <w:rPr>
          <w:rFonts w:ascii="Arial" w:hAnsi="Arial" w:cs="Arial"/>
          <w:b/>
          <w:bCs/>
          <w:color w:val="000000"/>
          <w:u w:val="single"/>
        </w:rPr>
      </w:pPr>
    </w:p>
    <w:p w14:paraId="693D9204" w14:textId="71055AD9" w:rsidR="00495226" w:rsidRDefault="000B0F70" w:rsidP="00AA5FB4">
      <w:pPr>
        <w:spacing w:line="360" w:lineRule="auto"/>
        <w:jc w:val="both"/>
        <w:rPr>
          <w:rFonts w:ascii="Arial" w:hAnsi="Arial" w:cs="Arial"/>
          <w:color w:val="000000"/>
          <w:sz w:val="22"/>
          <w:szCs w:val="22"/>
        </w:rPr>
      </w:pPr>
      <w:r w:rsidRPr="000B0F70">
        <w:rPr>
          <w:rFonts w:ascii="Arial" w:hAnsi="Arial" w:cs="Arial"/>
          <w:color w:val="000000"/>
          <w:sz w:val="22"/>
          <w:szCs w:val="22"/>
        </w:rPr>
        <w:t>Yn ystod yr aseiniad yma byddaf yn adfyfyrio’n feirniadol ar sut y byddaf yn cefnogi dysgwr unigol sydd wedi cael ei effeithio gan rwystr dysgu yn ystod un cyfnod o drosglwyddo. Ar gyfer yr aseiniad yma rwyf wedi dewis plentyn o’r enw Cai (enw ffug) sydd yn 4 mlwydd oed, yn y dosbarth derbyn a newydd ddechrau ysgol. Pan ddechreuodd Cai gyda ni nôl ym mis Medi doedd o ddim wedi mynd i feithrin oherwydd rhesymau teuluol ac felly doedd e ddim yn gyfarwydd â phlant arall (mae proffil un tudalen Cai i’w weld yn rhan 2). Mae Cai yn unig blentyn ac yn byw gyda’i fam, mamgu a thad-cu.</w:t>
      </w:r>
      <w:r>
        <w:rPr>
          <w:rFonts w:ascii="Arial" w:hAnsi="Arial" w:cs="Arial"/>
          <w:color w:val="000000"/>
          <w:sz w:val="22"/>
          <w:szCs w:val="22"/>
        </w:rPr>
        <w:t xml:space="preserve"> </w:t>
      </w:r>
      <w:r w:rsidRPr="000B0F70">
        <w:rPr>
          <w:rFonts w:ascii="Arial" w:hAnsi="Arial" w:cs="Arial"/>
          <w:color w:val="000000"/>
          <w:sz w:val="22"/>
          <w:szCs w:val="22"/>
        </w:rPr>
        <w:t>Mae Cai wedi profi rhwystr emosiynol sy’n gallu cael ei gydnabod fel rhwystr dysgu. Mae hyn yn rhan o brofiadau niweidiol mewn plentyndod, gan fod ei rieni wedi ysgaru pan oedd yn 3 mlwydd oed, ac ers hynny dydy Cai ddim wedi cael cysylltiad efo’i dad. Yn ystod yr amser yna mi wnaeth Cai glywed llawer o ddadleuon rhwng eu rhieni. Mae mam Cai yn meddwl bod hyn yn ffactor mawr o pam dydy Cai ddim yn cyfathrebu neu chwarae gyda’i chyfoedion yn yr ysgol. Er nid yw’n siarad â’i chyfoedion, mae Cai yn barod i siarad â’r athrawon sydd yn y dosbarth. Er bod Cai yn hapus rhan fwyaf o’r amser yn yr ysgol, mae ei ymddygiad yn gallu newid yn gyflym gan ei fod ddim yn hoffi llawer o sŵn. Ers iddo ddechrau yn y dosbarth derbyn mae wedi bod yn chwarae ar ben ei hun, tra bod gweddill y dosbarth yn chwarae gyda’i gilydd. Mae hyn yn awgrymu i mi fod angen cymorth ar sgiliau cymdeithasol. Mae’n ymddangos bod Cai nid yn unig wedi yn cael anhawster gyda’i sgiliau cymdeithasol ond gall hefyd gweld yn anodd trosglwyddo o gartref i ysgol. Mae’n gydnabyddedig fod trosglwyddo o gartref i ysgol yn gallu fod yn anodd i blant (Woodhead, and Moss, 2007). Er mwyn cefnogi Cai gyda’i datblygiad cymdeithasol byddaf yn edrych ar strategaethau syml am y dosbarth, ymchwil Helicopter stories sy’n cynnwys adrodd straeon ac actio stori ac effaith Lego therapi.</w:t>
      </w:r>
    </w:p>
    <w:p w14:paraId="04A4B178" w14:textId="77777777" w:rsidR="00232C3E" w:rsidRDefault="00232C3E" w:rsidP="00AA5FB4">
      <w:pPr>
        <w:spacing w:line="360" w:lineRule="auto"/>
        <w:jc w:val="both"/>
        <w:rPr>
          <w:rFonts w:ascii="Arial" w:hAnsi="Arial" w:cs="Arial"/>
          <w:color w:val="000000"/>
          <w:sz w:val="22"/>
          <w:szCs w:val="22"/>
        </w:rPr>
      </w:pPr>
    </w:p>
    <w:p w14:paraId="4C767160" w14:textId="2F3017E9" w:rsidR="00BA4F15" w:rsidRDefault="001A3EB3" w:rsidP="00AA5FB4">
      <w:pPr>
        <w:spacing w:line="360" w:lineRule="auto"/>
        <w:jc w:val="both"/>
        <w:rPr>
          <w:rFonts w:ascii="Arial" w:hAnsi="Arial" w:cs="Arial"/>
          <w:color w:val="000000"/>
          <w:sz w:val="22"/>
          <w:szCs w:val="22"/>
        </w:rPr>
      </w:pPr>
      <w:r w:rsidRPr="001A3EB3">
        <w:rPr>
          <w:rFonts w:ascii="Arial" w:hAnsi="Arial" w:cs="Arial"/>
          <w:color w:val="000000"/>
          <w:sz w:val="22"/>
          <w:szCs w:val="22"/>
        </w:rPr>
        <w:t>Mae rhwystrau dysgu yn cyfeirio at unrhyw beth sy’n atal plant rhag dysgu’n effeithiol (Sánchez, Rodríguez a Martínez, 2019). Noda Pennacchia, Jones a Aldridge (2018) taw’r rhwystrau mwyaf cyffredin yw rhwystrau diwylliannol</w:t>
      </w:r>
      <w:r w:rsidR="00C70556">
        <w:rPr>
          <w:rFonts w:ascii="Arial" w:hAnsi="Arial" w:cs="Arial"/>
          <w:color w:val="000000"/>
          <w:sz w:val="22"/>
          <w:szCs w:val="22"/>
        </w:rPr>
        <w:t>, c</w:t>
      </w:r>
      <w:r w:rsidRPr="001A3EB3">
        <w:rPr>
          <w:rFonts w:ascii="Arial" w:hAnsi="Arial" w:cs="Arial"/>
          <w:color w:val="000000"/>
          <w:sz w:val="22"/>
          <w:szCs w:val="22"/>
        </w:rPr>
        <w:t>ymdeithasol</w:t>
      </w:r>
      <w:r w:rsidR="00C70556">
        <w:rPr>
          <w:rFonts w:ascii="Arial" w:hAnsi="Arial" w:cs="Arial"/>
          <w:color w:val="000000"/>
          <w:sz w:val="22"/>
          <w:szCs w:val="22"/>
        </w:rPr>
        <w:t xml:space="preserve">, </w:t>
      </w:r>
      <w:r w:rsidRPr="001A3EB3">
        <w:rPr>
          <w:rFonts w:ascii="Arial" w:hAnsi="Arial" w:cs="Arial"/>
          <w:color w:val="000000"/>
          <w:sz w:val="22"/>
          <w:szCs w:val="22"/>
        </w:rPr>
        <w:t xml:space="preserve">ymarferol a phersonol </w:t>
      </w:r>
      <w:r w:rsidRPr="001A3EB3">
        <w:rPr>
          <w:rFonts w:ascii="Arial" w:hAnsi="Arial" w:cs="Arial"/>
          <w:color w:val="000000"/>
          <w:sz w:val="22"/>
          <w:szCs w:val="22"/>
        </w:rPr>
        <w:lastRenderedPageBreak/>
        <w:t>sy’n cynnwys anabledd, iaith ac oedran. Y rhwystr olaf yw emosiynol, lle does dim hyder gyda’r plentyn ac mae wedi profi profiadau niweidiol mewn plentyndod sy’n gallu arwain at broblemau yn y dyfodol (Pennacchia, Jones a Aldridge, 2018).</w:t>
      </w:r>
      <w:r>
        <w:rPr>
          <w:rFonts w:ascii="Arial" w:hAnsi="Arial" w:cs="Arial"/>
          <w:color w:val="000000"/>
          <w:sz w:val="22"/>
          <w:szCs w:val="22"/>
        </w:rPr>
        <w:t xml:space="preserve"> </w:t>
      </w:r>
      <w:r w:rsidRPr="001A3EB3">
        <w:rPr>
          <w:rFonts w:ascii="Arial" w:hAnsi="Arial" w:cs="Arial"/>
          <w:color w:val="000000"/>
          <w:sz w:val="22"/>
          <w:szCs w:val="22"/>
        </w:rPr>
        <w:t>Mae profiadau niweidiol mewn plentyndod wedi cael ei ddiffinio fel amrywiaeth o ddigwyddiadau sy’n gallu bod yn drawmatig, ac sydd yn gallu effeithio ar bobl trwy gydol eu bywydau (Boullier a Blair, 2018). Yn ôl Joining Forces For Children (2021) mae yna 10 math o ddigwyddiad sy’n gallu dod o dan brofiadau niweidiol mewn plentyndod. Mae camdriniaeth yn un sy’n cynnwys camdriniaeth gorfforol, feddyliol a rhywiol. Esgeulustod yw un arall sy’n cynnwys esgeulustod corfforol ac emosiynol. Mae iechyd meddwl, rhieni yn ysgaru a chamdriniaeth sylweddau hefyd yn rhan o’r profiadau y gall plant a phobl ifanc profi. Pwysleisia Alberta Family Wellness (2013) fod y profiadau rydym yn cael yn ystod y blynyddoedd cyntaf o ein bywydau yn effeithio ar yr adeiladwaith o’r ymennydd datblygol. Ychwanegodd fod angen sylfaen da ar ymenyddiau i gefnogi bob datblygiad yn y dyfodol, er enghraifft cysylltiadau positif rhwng plant ifanc a’i gofalwyr.</w:t>
      </w:r>
      <w:r w:rsidRPr="001A3EB3">
        <w:t xml:space="preserve"> </w:t>
      </w:r>
      <w:r w:rsidRPr="001A3EB3">
        <w:rPr>
          <w:rFonts w:ascii="Arial" w:hAnsi="Arial" w:cs="Arial"/>
          <w:color w:val="000000"/>
          <w:sz w:val="22"/>
          <w:szCs w:val="22"/>
        </w:rPr>
        <w:t>Cytuna Sciaraffa, Zeanah a Zeanah (2018) â hyn a nodwyd, oes ydy plant a phobl ifanc yn profi straen gwenwynig fel camdriniaeth neu esgeulustod, bydd hyn yn ddifrod strwythur sylfaenol yr ymennydd. Nodwyd hefyd, heb sylfaen cadarn i gefnogi’r datblygiadau’r dyfodol mae plant a phobl ifanc mewn perygl o broblemau iechyd a chaethiwed trwy gydol eu bywydau.  Un o’r pethau mae adeiladwaith cadarn yr ymennydd yn cefnogi yw’r datblygiad o sgiliau emosiynol a chymdeithasol sylfaenol (Treat, Morris, Williamson a Grudo, 2020). Noda NHS Cymru (2016) hyd at 69 oed roedd y rheiny â 4 neu fwy o brofiadau niweidiol mewn plentyndod yn 4 gwaith yn fwy tebygol o ddatblygu diabetes math 2</w:t>
      </w:r>
      <w:r w:rsidR="00DC5A46">
        <w:rPr>
          <w:rFonts w:ascii="Arial" w:hAnsi="Arial" w:cs="Arial"/>
          <w:color w:val="000000"/>
          <w:sz w:val="22"/>
          <w:szCs w:val="22"/>
        </w:rPr>
        <w:t xml:space="preserve">. </w:t>
      </w:r>
      <w:r w:rsidRPr="001A3EB3">
        <w:rPr>
          <w:rFonts w:ascii="Arial" w:hAnsi="Arial" w:cs="Arial"/>
          <w:color w:val="000000"/>
          <w:sz w:val="22"/>
          <w:szCs w:val="22"/>
        </w:rPr>
        <w:t>Mae hyn yn dangos bod profiadau niweidiol mewn plentyndod yn gallu effeithio ar iechyd pobl trwy gydol eu bywydau ac nid dim ond ar feddyliau nhw. Dyweda NHS Cymru (2016) hefyd bod 47% o boblogaeth Cymru wedi profi un neu fwy o brofiadau niweidiol mewn plentyndod yn eu plentyndod. Mae hyn yn awgrymu bod profiadau niweidiol mewn plentyndod yn gyffredin iawn a rhywbeth dylai athrawon fod yn ymwybodol o pan maen nhw’n cynllunio gwersi ac asesu. Gan fod Cai wedi clywed ei rieni yn ymladd cyn iddyn nhw ysgaru, mae hyn wedi effeithio ar hyder a sgiliau cymdeithasol Cai ac o achos i hyn mae trosglwyddo wedi bod yn anoddach iddo na phlant eraill. Pan mae’r ystafell dosbarth yn swnllyd mae’n hoffi mynd i’r cornel darllen i gael llonydd. Rwy’n credu bod e’n bwysig i Cai cael yr amser yma oherwydd ar ôl iddo ddod nôl i mewn i’r dosbarth mae’n hapus ei fod wedi cael llonydd.</w:t>
      </w:r>
    </w:p>
    <w:p w14:paraId="37A4DA3C" w14:textId="77777777" w:rsidR="001A3EB3" w:rsidRDefault="001A3EB3" w:rsidP="00AA5FB4">
      <w:pPr>
        <w:spacing w:line="360" w:lineRule="auto"/>
        <w:jc w:val="both"/>
        <w:rPr>
          <w:rFonts w:ascii="Arial" w:hAnsi="Arial" w:cs="Arial"/>
          <w:color w:val="000000"/>
          <w:sz w:val="22"/>
          <w:szCs w:val="22"/>
        </w:rPr>
      </w:pPr>
    </w:p>
    <w:p w14:paraId="21B0CF93" w14:textId="553A8DAC" w:rsidR="00033A21" w:rsidRDefault="001A3EB3" w:rsidP="004D4089">
      <w:pPr>
        <w:spacing w:line="360" w:lineRule="auto"/>
        <w:jc w:val="both"/>
        <w:rPr>
          <w:rFonts w:ascii="Arial" w:hAnsi="Arial" w:cs="Arial"/>
          <w:color w:val="000000"/>
          <w:sz w:val="22"/>
          <w:szCs w:val="22"/>
        </w:rPr>
      </w:pPr>
      <w:r w:rsidRPr="001A3EB3">
        <w:rPr>
          <w:rFonts w:ascii="Arial" w:hAnsi="Arial" w:cs="Arial"/>
          <w:color w:val="000000"/>
          <w:sz w:val="22"/>
          <w:szCs w:val="22"/>
        </w:rPr>
        <w:t xml:space="preserve">Mae plant ifanc fel Cai fel arfer yn cael amser caled pan mae rhieni yn ysgaru, oherwydd dydyn nhw ddim yn deall pam dydyn nhw ddim yn gallu gweld un rhiant mor aml </w:t>
      </w:r>
      <w:r w:rsidR="00C47A36">
        <w:rPr>
          <w:rFonts w:ascii="Arial" w:hAnsi="Arial" w:cs="Arial"/>
          <w:color w:val="000000"/>
          <w:sz w:val="22"/>
          <w:szCs w:val="22"/>
        </w:rPr>
        <w:t xml:space="preserve">ac ambell waith maen nhw’n meddwl ei fod nhw sydd wedi achosi’r ysgariad </w:t>
      </w:r>
      <w:r w:rsidRPr="001A3EB3">
        <w:rPr>
          <w:rFonts w:ascii="Arial" w:hAnsi="Arial" w:cs="Arial"/>
          <w:color w:val="000000"/>
          <w:sz w:val="22"/>
          <w:szCs w:val="22"/>
        </w:rPr>
        <w:t xml:space="preserve">(Morin, 2021). Mae Cai dal yn gofyn am ei thad pan mae e yn yr ysgol, er hyn mae ei fam yn meddwl ei fod yn delio a’r sefyllfa’n well nawr na roedd ar y dechrau. Mewn rhai sefyllfaoedd mae rhai plant fel Cai ddim </w:t>
      </w:r>
      <w:r w:rsidRPr="001A3EB3">
        <w:rPr>
          <w:rFonts w:ascii="Arial" w:hAnsi="Arial" w:cs="Arial"/>
          <w:color w:val="000000"/>
          <w:sz w:val="22"/>
          <w:szCs w:val="22"/>
        </w:rPr>
        <w:lastRenderedPageBreak/>
        <w:t>yn gweld un rhiant o achos rhesymau gwahanol. Er bod mam Cai yn ei gefnogi yn fawr mae Cai dal yn gofyn am ei dad, sy’n ddealladwy achos o’i oedran. Yn ôl Fagan (2012) mae ysgariad yn gallu achosi colled o ddiddordeb mewn gweithgareddau cymdeithasol. Efallai gall hyn fod y rheswm pam dyw Cai ddim yn cymdeithasu.</w:t>
      </w:r>
      <w:r w:rsidRPr="001A3EB3">
        <w:t xml:space="preserve"> </w:t>
      </w:r>
      <w:r w:rsidRPr="001A3EB3">
        <w:rPr>
          <w:rFonts w:ascii="Arial" w:hAnsi="Arial" w:cs="Arial"/>
          <w:color w:val="000000"/>
          <w:sz w:val="22"/>
          <w:szCs w:val="22"/>
        </w:rPr>
        <w:t>Mae datblygiad plentyn yn cyfeirio at y newidiadau corfforol, emosiynol, ieithyddol a feddyliol sy’n digwydd dros amser (Cantor et al. 2021). Mae sgiliau cymdeithasol yn bwysig am fywyd ac maen nhw’n sgiliau rydym yn defnyddio pob dydd i gyfathrebu gydag eraill (Gresham, 1981). Mae sgiliau cymdeithasol gwan i’w weld yn aml mewn plant sydd wedi cael diagnosis o ADHD neu awtistiaeth, sy’n weld yn anodd creu ffrindiau a chymdeithasu a phobl arall (Manhattan Psychology group, 2021). Mae hyn yn debyg i feth mae Cai yn weld yn anodd, er hyn yn ôl Smith (2018) mae llawer o blant yn hoffi chwarae ar ben eu hunain ac felly dydy e ddim yn rhywbeth i boeni am. Pan roeddwn i ar brofiad addysgu roedd un plentyn yn hoff o chwarae ar ben ei hunain, er ei fod yn cymdeithasu gyda’r plant eraill yn y dosbarth. Mae hyn yn dangos i mi fod rhai plant yn hoff o chwarae yn annibynnol</w:t>
      </w:r>
      <w:r w:rsidR="00033A21">
        <w:rPr>
          <w:rFonts w:ascii="Arial" w:hAnsi="Arial" w:cs="Arial"/>
          <w:color w:val="000000"/>
          <w:sz w:val="22"/>
          <w:szCs w:val="22"/>
        </w:rPr>
        <w:t xml:space="preserve">. </w:t>
      </w:r>
      <w:r w:rsidRPr="001A3EB3">
        <w:rPr>
          <w:rFonts w:ascii="Arial" w:hAnsi="Arial" w:cs="Arial"/>
          <w:color w:val="000000"/>
          <w:sz w:val="22"/>
          <w:szCs w:val="22"/>
        </w:rPr>
        <w:t xml:space="preserve">I mi fel athrawes nofis, wrth fod ar brofiad addysgu mae i’w weld ei fod yn anodd adnabod os ydy plentyn yn cael problemau cymdeithasol oherwydd bod rhai plant yn hoffi chwarae ar ben eu hun ond dal yn gallu cyfathrebu gyda’i chyfoedion. </w:t>
      </w:r>
      <w:r w:rsidR="007E302D">
        <w:rPr>
          <w:rFonts w:ascii="Arial" w:hAnsi="Arial" w:cs="Arial"/>
          <w:color w:val="000000"/>
          <w:sz w:val="22"/>
          <w:szCs w:val="22"/>
        </w:rPr>
        <w:t xml:space="preserve">Sylwais fo Cai yn hoff o chwarae ar ben eu hunain ond gwelais hefyd nid oedd e’n cyfathrebu â’i chyfoedion fel roedd y plant eraill yn gwneud. </w:t>
      </w:r>
      <w:r w:rsidRPr="001A3EB3">
        <w:rPr>
          <w:rFonts w:ascii="Arial" w:hAnsi="Arial" w:cs="Arial"/>
          <w:color w:val="000000"/>
          <w:sz w:val="22"/>
          <w:szCs w:val="22"/>
        </w:rPr>
        <w:t>Mae theori ddatblygiad seico-gymdeithasol Erikson (1950) yn cynnwys 8 cam sy’n disgrifio newid a thyfiant trwy fywyd ac mae’n ffocysu ar ryngweithio cymdeithasol. Yn ôl Anthony (2021) rhwng 3 a 5 mlwydd oed dylai plant dechrau dysgu sut i hunan-reoleiddio, mynd i’r tŷ bach, bwyta a gwisgo. Mae’r cam yma yn cysylltu ag ail gam Erikson (1950) sef “Autonomy vs Shame/Doubt”. Mae Cai yn gallu bwyta, gwisgo a mynd i’r tŷ bach yn annibynnol rhan fwyaf o’r amser , er bod angen cymorth arno ambell waith wrth fynd i’r tŷ bach. Yn ystod fy amser yn ysgol rwyf wedi gweld llawer o blant yr un oedran a Cai sydd angen cymorth wrth fynd i’r tŷ bach felly rwy’n credu bod hyn yn eithaf cyffredin. Mae Thompson (2021) yn atgyfnerthu hyn trwy nodi bod 70% o blant yn dechrau ysgol a ddim wedi cael hyfforddiant toiled.</w:t>
      </w:r>
      <w:r>
        <w:rPr>
          <w:rFonts w:ascii="Arial" w:hAnsi="Arial" w:cs="Arial"/>
          <w:color w:val="000000"/>
          <w:sz w:val="22"/>
          <w:szCs w:val="22"/>
        </w:rPr>
        <w:t xml:space="preserve"> </w:t>
      </w:r>
      <w:r w:rsidR="007C52CA" w:rsidRPr="007C52CA">
        <w:rPr>
          <w:rFonts w:ascii="Arial" w:hAnsi="Arial" w:cs="Arial"/>
          <w:color w:val="000000"/>
          <w:sz w:val="22"/>
          <w:szCs w:val="22"/>
        </w:rPr>
        <w:t xml:space="preserve">Dyweda Anthony (2021) tua 4 mlwydd oed maent yn dechrau cam 3 o theori Erikson (1950) sef “initiative vs guilt”. Yn ystod y cam yma dylai plant dechrau fod yn greadigol ac yn fwy annibynnol trwy ddysgu trwy chwarae a gydag eraill. Wrth edrych ar y cam yma mae’n amlwg nid yw Cai wedi cyrraedd y mân yma eto. Mae hyn yn cysylltu â Chwricwlwm i Gymru (Llywodraeth Cymru, 2021) yn y maes dysgu a phrofiad, ieithoedd, llythrennedd a chyfathrebu lle mae’n nodi erbyn 5 mlwydd oed dylai plant fod yn gallu cyfathrebu gyda’i chyfoedion. Yn ôl Erikson (1950) os dydy hwn ddim yn digwydd mae’n gallu arwain at y plentyn yn teimlo’n gwahardd yn gymdeithasol. Rwy’n gobeithio bydd </w:t>
      </w:r>
      <w:r w:rsidR="00321A7D">
        <w:rPr>
          <w:rFonts w:ascii="Arial" w:hAnsi="Arial" w:cs="Arial"/>
          <w:color w:val="000000"/>
          <w:sz w:val="22"/>
          <w:szCs w:val="22"/>
        </w:rPr>
        <w:t xml:space="preserve">y strategaethau rwyf wedi dewis </w:t>
      </w:r>
      <w:r w:rsidR="007C52CA" w:rsidRPr="007C52CA">
        <w:rPr>
          <w:rFonts w:ascii="Arial" w:hAnsi="Arial" w:cs="Arial"/>
          <w:color w:val="000000"/>
          <w:sz w:val="22"/>
          <w:szCs w:val="22"/>
        </w:rPr>
        <w:t>yn gwella sgiliau cymdeithasol Cai a chael e i fod yn fwy hyderus i allu cyfathrebu ag eraill.</w:t>
      </w:r>
    </w:p>
    <w:p w14:paraId="0D2D157B" w14:textId="7A93A230" w:rsidR="00033A21" w:rsidRDefault="007C52CA" w:rsidP="00AA5FB4">
      <w:pPr>
        <w:spacing w:line="360" w:lineRule="auto"/>
        <w:jc w:val="both"/>
        <w:rPr>
          <w:rFonts w:ascii="Arial" w:hAnsi="Arial" w:cs="Arial"/>
          <w:color w:val="000000"/>
          <w:sz w:val="22"/>
          <w:szCs w:val="22"/>
        </w:rPr>
      </w:pPr>
      <w:r w:rsidRPr="007C52CA">
        <w:rPr>
          <w:rFonts w:ascii="Arial" w:hAnsi="Arial" w:cs="Arial"/>
          <w:color w:val="000000"/>
          <w:sz w:val="22"/>
          <w:szCs w:val="22"/>
        </w:rPr>
        <w:lastRenderedPageBreak/>
        <w:t xml:space="preserve">Mae 5 cam chwarae Parten (1932) yn cynnwys y camau chwarae y dylai plant mynd trwyddo rhwng genedigaeth a 6 mlwydd oed. Wrth edrych ar y camau Parten (1932) mae i’w weld bod Cai ar gam 2 sef chwarae anghyfannedd. Yn y cam yma mae’r plentyn yn chwarae ar ben ei hun, gyda dim diddordeb o beth mae’r plant o’i amgylch yn ei wneud. Yn ôl Parten (1932) dylai hwn digwydd pan mae’r plentyn rhwng 3 mis a 2 a hanner mlwydd oed. Erbyn 4 mlwydd oed dylai Cai fod arno gam 3 neu gam 4 sef chwarae cyflin a chwarae cysylltiadol. Yn ystod chwarae cyflin dylai plant fod yn chwarae ar bwys ei gilydd ond dim chwarae gyda’i gilydd. Yn ystod chwarae gysylltiadol mae plant yn chwarae gyda’i gilydd ond nid yn mynd tuag at gôl gyffredin. Mae theori gymdeithasol Bandura </w:t>
      </w:r>
      <w:r w:rsidR="009167CF">
        <w:rPr>
          <w:rFonts w:ascii="Arial" w:hAnsi="Arial" w:cs="Arial"/>
          <w:color w:val="000000"/>
          <w:sz w:val="22"/>
          <w:szCs w:val="22"/>
        </w:rPr>
        <w:t xml:space="preserve">(Bandura a Walters, 1977) </w:t>
      </w:r>
      <w:r w:rsidRPr="007C52CA">
        <w:rPr>
          <w:rFonts w:ascii="Arial" w:hAnsi="Arial" w:cs="Arial"/>
          <w:color w:val="000000"/>
          <w:sz w:val="22"/>
          <w:szCs w:val="22"/>
        </w:rPr>
        <w:t>yn pwysleisio’r pwysigrwydd o fodelu ac arsylwi ymddygiad ac ymateb emosiynol eraill</w:t>
      </w:r>
      <w:r w:rsidR="00317341">
        <w:rPr>
          <w:rFonts w:ascii="Arial" w:hAnsi="Arial" w:cs="Arial"/>
          <w:color w:val="000000"/>
          <w:sz w:val="22"/>
          <w:szCs w:val="22"/>
        </w:rPr>
        <w:t xml:space="preserve">. </w:t>
      </w:r>
      <w:r w:rsidRPr="007C52CA">
        <w:rPr>
          <w:rFonts w:ascii="Arial" w:hAnsi="Arial" w:cs="Arial"/>
          <w:color w:val="000000"/>
          <w:sz w:val="22"/>
          <w:szCs w:val="22"/>
        </w:rPr>
        <w:t xml:space="preserve">Yn debyg i hyn mae theori gymdeithasol Vygotsky </w:t>
      </w:r>
      <w:r w:rsidR="00317341">
        <w:rPr>
          <w:rFonts w:ascii="Arial" w:hAnsi="Arial" w:cs="Arial"/>
          <w:color w:val="000000"/>
          <w:sz w:val="22"/>
          <w:szCs w:val="22"/>
        </w:rPr>
        <w:t xml:space="preserve">(1978) </w:t>
      </w:r>
      <w:r w:rsidRPr="007C52CA">
        <w:rPr>
          <w:rFonts w:ascii="Arial" w:hAnsi="Arial" w:cs="Arial"/>
          <w:color w:val="000000"/>
          <w:sz w:val="22"/>
          <w:szCs w:val="22"/>
        </w:rPr>
        <w:t>yn nodi bod datblygiad dynol yn cael ei weld fel proses cyfryngu cymdeithasol lle mae plant yn dysgu sgiliau a gwybodaeth trwy gael sgyrsiau gyda phobl fwy gwybodus yn y gymdeithas. Credir Bandura (Bandura a Walters, 1977) fod modelau dylanwadol i blant fel rhieni, ffrindiau, ac athrawon yn rhoi esiamplau o ymddygiad i arsylwi ac efelychu. Yn debyg i Bandura, credir Vygotsky (1978) fod y gymuned yn chwarae rôl hanfodol yn y proses dysgu.</w:t>
      </w:r>
      <w:r w:rsidR="002D18F2">
        <w:rPr>
          <w:rFonts w:ascii="Arial" w:hAnsi="Arial" w:cs="Arial"/>
          <w:color w:val="000000"/>
          <w:sz w:val="22"/>
          <w:szCs w:val="22"/>
        </w:rPr>
        <w:t xml:space="preserve"> </w:t>
      </w:r>
      <w:r w:rsidR="007469CD" w:rsidRPr="007469CD">
        <w:rPr>
          <w:rFonts w:ascii="Arial" w:hAnsi="Arial" w:cs="Arial"/>
          <w:color w:val="000000"/>
          <w:sz w:val="22"/>
          <w:szCs w:val="22"/>
        </w:rPr>
        <w:t xml:space="preserve">Mae gan Cai </w:t>
      </w:r>
      <w:r w:rsidR="007469CD">
        <w:rPr>
          <w:rFonts w:ascii="Arial" w:hAnsi="Arial" w:cs="Arial"/>
          <w:color w:val="000000"/>
          <w:sz w:val="22"/>
          <w:szCs w:val="22"/>
        </w:rPr>
        <w:t xml:space="preserve">modelau a </w:t>
      </w:r>
      <w:r w:rsidR="007469CD" w:rsidRPr="007469CD">
        <w:rPr>
          <w:rFonts w:ascii="Arial" w:hAnsi="Arial" w:cs="Arial"/>
          <w:color w:val="000000"/>
          <w:sz w:val="22"/>
          <w:szCs w:val="22"/>
        </w:rPr>
        <w:t>c</w:t>
      </w:r>
      <w:r w:rsidR="007469CD">
        <w:rPr>
          <w:rFonts w:ascii="Arial" w:hAnsi="Arial" w:cs="Arial"/>
          <w:color w:val="000000"/>
          <w:sz w:val="22"/>
          <w:szCs w:val="22"/>
        </w:rPr>
        <w:t>h</w:t>
      </w:r>
      <w:r w:rsidR="007469CD" w:rsidRPr="007469CD">
        <w:rPr>
          <w:rFonts w:ascii="Arial" w:hAnsi="Arial" w:cs="Arial"/>
          <w:color w:val="000000"/>
          <w:sz w:val="22"/>
          <w:szCs w:val="22"/>
        </w:rPr>
        <w:t>efnogaeth dda gartref gyda’i fam, mamgu a thad-cu.</w:t>
      </w:r>
    </w:p>
    <w:p w14:paraId="19F6746A" w14:textId="6E4D56B8" w:rsidR="00EC0A1B" w:rsidRDefault="007C52CA" w:rsidP="00AA5FB4">
      <w:pPr>
        <w:spacing w:line="360" w:lineRule="auto"/>
        <w:jc w:val="both"/>
        <w:rPr>
          <w:rFonts w:ascii="Arial" w:hAnsi="Arial" w:cs="Arial"/>
          <w:color w:val="000000"/>
          <w:sz w:val="22"/>
          <w:szCs w:val="22"/>
        </w:rPr>
      </w:pPr>
      <w:r w:rsidRPr="007C52CA">
        <w:rPr>
          <w:rFonts w:ascii="Arial" w:hAnsi="Arial" w:cs="Arial"/>
          <w:color w:val="000000"/>
          <w:sz w:val="22"/>
          <w:szCs w:val="22"/>
        </w:rPr>
        <w:t>Trosglwyddiadau yw’r symudiadau mae plant a phobl ifanc yn ei wneud yn ystod addysg sy’n cynnwys yr holl ddigwyddiadau a gweithgareddau sy’n digwydd yn ystod y newid o un amgylchedd i’r llall (Harper, 2015). Noda Dockett a Perry (2013) bod plant yn dysgu sgiliau sylfaenol a’r ddealltwriaeth sy’n darparu’r sylfaen am ddysgu pellach yn ystod trosglwyddo, Mae gadael meithrin a dechrau yn y dosbarth derbyn yn gam mawr i blant, yn enwedig pan ddydyn nhw ddim wedi bod i feithrin fel Cai. Yn ôl Ephgrave (2021) yn drosglwyddiad llwyddiannus dylai plant ymgartrefu’n gyflym gan ei fod nhw mewn ystafell neu ysgol maent yn gwybod ac maen nhw’n adnabod yr athrawes hefyd. Er hyn nid yw rhai fel Cai yn cael yr opsiwn i gael trosglwyddiad esmwyth fel hyn. Doedd Cai ddim yn adnabod yr ysgol na’r athrawon chwaith, sy’n wneud yn fwy anodd i Cai i ymgartrefu.</w:t>
      </w:r>
      <w:r>
        <w:rPr>
          <w:rFonts w:ascii="Arial" w:hAnsi="Arial" w:cs="Arial"/>
          <w:color w:val="000000"/>
          <w:sz w:val="22"/>
          <w:szCs w:val="22"/>
        </w:rPr>
        <w:t xml:space="preserve"> </w:t>
      </w:r>
      <w:r w:rsidRPr="007C52CA">
        <w:rPr>
          <w:rFonts w:ascii="Arial" w:hAnsi="Arial" w:cs="Arial"/>
          <w:color w:val="000000"/>
          <w:sz w:val="22"/>
          <w:szCs w:val="22"/>
        </w:rPr>
        <w:t xml:space="preserve">Er ein bod ni’n gwybod cefndir Cai ac mae pawb wedi bod yn groesawgar iddo ers iddo ddechrau, dydy e dal heb gartrefi’n dda fel pawb arall. Noda Loughran (2008) mae’n bwysig bod athrawon yn ffurfio perthnasoedd gyda rhieni cyn i’r plant dechrau ysgol. Cytuna MacBlain (2014) â hyn a nodwyd fod yn bwysig i rieni i weithio’n agos gydag athrawon hefyd, er mwyn i’r plentyn cael yr addysg a’r cymorth gorau iddyn nhw. Cyn i Cai dechrau ysgol wnes i’n siŵr fy mod i’n cyfathrebu gyda’i theulu i wneud yn siŵr fy mod i’n gwybod ei gefndir a gwybod beth mae e’n gallu a ddim yn gallu gwneud. Roedd yn anodd i fam Cai cael yr amser i siarad gan roedd hi yn gweithio’n llawn amser.  Rwy’n meddwl bod e’n bwysig i wybod beth mae plentyn yn gallu a ddim yn gallu </w:t>
      </w:r>
      <w:r w:rsidR="0042151D">
        <w:rPr>
          <w:rFonts w:ascii="Arial" w:hAnsi="Arial" w:cs="Arial"/>
          <w:color w:val="000000"/>
          <w:sz w:val="22"/>
          <w:szCs w:val="22"/>
        </w:rPr>
        <w:t>gw</w:t>
      </w:r>
      <w:r w:rsidRPr="007C52CA">
        <w:rPr>
          <w:rFonts w:ascii="Arial" w:hAnsi="Arial" w:cs="Arial"/>
          <w:color w:val="000000"/>
          <w:sz w:val="22"/>
          <w:szCs w:val="22"/>
        </w:rPr>
        <w:t xml:space="preserve">neud cyn dechrau ysgol gan fod e’n rhoi amser i ni fel athrawon i ymchwilio i </w:t>
      </w:r>
      <w:r w:rsidR="003D33ED">
        <w:rPr>
          <w:rFonts w:ascii="Arial" w:hAnsi="Arial" w:cs="Arial"/>
          <w:color w:val="000000"/>
          <w:sz w:val="22"/>
          <w:szCs w:val="22"/>
        </w:rPr>
        <w:t>f</w:t>
      </w:r>
      <w:r w:rsidRPr="007C52CA">
        <w:rPr>
          <w:rFonts w:ascii="Arial" w:hAnsi="Arial" w:cs="Arial"/>
          <w:color w:val="000000"/>
          <w:sz w:val="22"/>
          <w:szCs w:val="22"/>
        </w:rPr>
        <w:t xml:space="preserve">ewn i wahanol strategaethau i roi cymorth i’r plentyn. Cytuna Wegner, Minnaert a Strehlke (2013) â hyn a </w:t>
      </w:r>
      <w:r w:rsidRPr="007C52CA">
        <w:rPr>
          <w:rFonts w:ascii="Arial" w:hAnsi="Arial" w:cs="Arial"/>
          <w:color w:val="000000"/>
          <w:sz w:val="22"/>
          <w:szCs w:val="22"/>
        </w:rPr>
        <w:lastRenderedPageBreak/>
        <w:t>nodwyd bod defnyddio gwahanol strategaethau yn y dosbarth er mwyn cwrdd ag anghenion plant yn bwysig. Yn ôl Public Health England (2014) mae ymgysylltiad plant gyda’r ysgol yn gallu cael ei effeithio os dydyn nhw ddim yn cael trosglwyddiad esmwyth. Mae plant sydd wedi cael cyfleoedd cyfyngedig i gymdeithasu a rheoli eu hemosiynau i’w weld â diffyg sgiliau hanfodol sydd angen ar gyfer y flwyddyn gyntaf yn ysgol gynradd (Public Health England, 2014).Yn ôl Weissberg (2019) mae cysylltiad gyda’r cartref yn rhan bwysig o wneud yn siŵr bod y plentyn yn datblygu’n effeithiol. Yn y sefyllfa yma, mae mam, mamgu a thad-cu Cai yn gefnogol iawn ohono, ac maen nhw eisiau iddo fe wneud y gorau mae’n gallu. Yn ôl Zandvliet et al. (2014) mae cynnwys rhieni mewn addysg yn bwysig gan ei fod nhw yn gallu cael syniadau o ysgol ar sut i helpu a chefnogi eu plant. Cytuna Loughran (2008) â hyn a nodwyd fod perthnasoedd cadarnhaol rhwng rhieni ac athrawon yn codi cyflawniad disgyblion.</w:t>
      </w:r>
    </w:p>
    <w:p w14:paraId="1903CBF3" w14:textId="2AA1F4EC" w:rsidR="002D290A" w:rsidRDefault="007C52CA" w:rsidP="00AA5FB4">
      <w:pPr>
        <w:spacing w:line="360" w:lineRule="auto"/>
        <w:jc w:val="both"/>
        <w:rPr>
          <w:rFonts w:ascii="Arial" w:hAnsi="Arial" w:cs="Arial"/>
          <w:color w:val="000000"/>
          <w:sz w:val="22"/>
          <w:szCs w:val="22"/>
        </w:rPr>
      </w:pPr>
      <w:r w:rsidRPr="007C52CA">
        <w:rPr>
          <w:rFonts w:ascii="Arial" w:hAnsi="Arial" w:cs="Arial"/>
          <w:color w:val="000000"/>
          <w:sz w:val="22"/>
          <w:szCs w:val="22"/>
        </w:rPr>
        <w:t xml:space="preserve">Mae Cwricwlwm i Gymru (Llywodraeth Cymru, 2021) yn rhoi fwy o ryddid i ysgolion ac athrawon i addasu beth mae’n maen nhw’n dysgu a sut maen nhw’n dysgu er mwyn cyrraedd anghenion y disgyblion. Mae hyn hefyd yn meddwl bod athrawon yn gallu treialu strategaethau i’w weld beth sy’n fwy effeithiol ar gyfer ei ddosbarth nhw. Er mwyn helpu Cai gyda’i datblygiad cymdeithasol byddaf yn edrych mewn i ddwy strategaeth, Helicopter Stories a therapi Lego i weld pa un bydd yn gweithio’n well i Cai. Mae Helicopter Stories wedi </w:t>
      </w:r>
      <w:r w:rsidR="00BC5798">
        <w:rPr>
          <w:rFonts w:ascii="Arial" w:hAnsi="Arial" w:cs="Arial"/>
          <w:color w:val="000000"/>
          <w:sz w:val="22"/>
          <w:szCs w:val="22"/>
        </w:rPr>
        <w:t xml:space="preserve">cael ei adnabod </w:t>
      </w:r>
      <w:r w:rsidRPr="007C52CA">
        <w:rPr>
          <w:rFonts w:ascii="Arial" w:hAnsi="Arial" w:cs="Arial"/>
          <w:color w:val="000000"/>
          <w:sz w:val="22"/>
          <w:szCs w:val="22"/>
        </w:rPr>
        <w:t>i gael effaith sylweddol ar sgiliau darllen a chyfathrebu plant, ei ddatblygiad cymdeithasol ac emosiynol a'u hyder (Paley,1990). Yn debyg i hyn mae therapi Lego yn ymyrraeth sy’n helpu sgiliau cymdeithasol a chyfathrebu a chafodd ei ddatblygu yn yr 90au gan Daniel LeGoff (LeGoff a Sherman, 2006). Mae Helicopter stories wedi’i seilio ar waith Vivian Gussin Paley (1990) a oedd yn credu bod e’n bwysig i gefnogi dysgu plant mewn ffordd hwylus a chreadigol.</w:t>
      </w:r>
      <w:r>
        <w:rPr>
          <w:rFonts w:ascii="Arial" w:hAnsi="Arial" w:cs="Arial"/>
          <w:color w:val="000000"/>
          <w:sz w:val="22"/>
          <w:szCs w:val="22"/>
        </w:rPr>
        <w:t xml:space="preserve"> </w:t>
      </w:r>
      <w:r w:rsidRPr="007C52CA">
        <w:rPr>
          <w:rFonts w:ascii="Arial" w:hAnsi="Arial" w:cs="Arial"/>
          <w:color w:val="000000"/>
          <w:sz w:val="22"/>
          <w:szCs w:val="22"/>
        </w:rPr>
        <w:t xml:space="preserve">Noda Lee (2016) fod Helicopter Stories yn ddull syml sy’n cynnwys disgyblion yn ysgrifennu eu storïau lawr neu yn adrodd eu straeon ac wedyn mae’r athrawon yn gwrando ac ysgrifennu’r straeon yma i lawr. Mae hyn yn cysylltu â gofynion maes dysgu a phrofiad ieithoedd llythrennedd a chyfathrebu yn Gwricwlwm i Gymru (Llywodraeth Cymru, 2021) lle mae’n nodi yn cam gynnydd </w:t>
      </w:r>
      <w:r w:rsidR="00BC5798">
        <w:rPr>
          <w:rFonts w:ascii="Arial" w:hAnsi="Arial" w:cs="Arial"/>
          <w:color w:val="000000"/>
          <w:sz w:val="22"/>
          <w:szCs w:val="22"/>
        </w:rPr>
        <w:t>un</w:t>
      </w:r>
      <w:r w:rsidRPr="007C52CA">
        <w:rPr>
          <w:rFonts w:ascii="Arial" w:hAnsi="Arial" w:cs="Arial"/>
          <w:color w:val="000000"/>
          <w:sz w:val="22"/>
          <w:szCs w:val="22"/>
        </w:rPr>
        <w:t xml:space="preserve"> dylai plant fod yn gallu dechrau ffurfio llythrennau’n gywir. Mae’r rhan yma hefyd yn cysylltu â rhan arall yn cam gynnydd </w:t>
      </w:r>
      <w:r w:rsidR="00BC5798">
        <w:rPr>
          <w:rFonts w:ascii="Arial" w:hAnsi="Arial" w:cs="Arial"/>
          <w:color w:val="000000"/>
          <w:sz w:val="22"/>
          <w:szCs w:val="22"/>
        </w:rPr>
        <w:t>un</w:t>
      </w:r>
      <w:r w:rsidRPr="007C52CA">
        <w:rPr>
          <w:rFonts w:ascii="Arial" w:hAnsi="Arial" w:cs="Arial"/>
          <w:color w:val="000000"/>
          <w:sz w:val="22"/>
          <w:szCs w:val="22"/>
        </w:rPr>
        <w:t xml:space="preserve"> sef fod plant yn dechrau darllen yn ôl yr hyn maen nhw wedi ysgrifennu. Bydd hyn yn helpu hyder Cai wrth ddarllen yn uwch. Efallai gyda’r cam cyntaf yma o Helicopter Stories bydd e’n well i Cai gael bach o gymorth i ysgrifennu gan ei fod dim ond yn 4 mlwydd oed. Er mwyn cefnogi hyn yn bellach rwyf yn bwriadu gofyn i fam Cai os ydy hi’n gallu darllen gyda Cai er mwyn gwella ei hyder wrth siarad yn uwch.</w:t>
      </w:r>
      <w:r>
        <w:rPr>
          <w:rFonts w:ascii="Arial" w:hAnsi="Arial" w:cs="Arial"/>
          <w:color w:val="000000"/>
          <w:sz w:val="22"/>
          <w:szCs w:val="22"/>
        </w:rPr>
        <w:t xml:space="preserve"> </w:t>
      </w:r>
      <w:r w:rsidRPr="007C52CA">
        <w:rPr>
          <w:rFonts w:ascii="Arial" w:hAnsi="Arial" w:cs="Arial"/>
          <w:color w:val="000000"/>
          <w:sz w:val="22"/>
          <w:szCs w:val="22"/>
        </w:rPr>
        <w:t xml:space="preserve">Yn y rhan nesaf o Helicopter Stories mae’r plentyn wedyn yn penderfynu pa gymeriad yn y stori hoffan nhw fod sy’n ffordd dda o gael y plentyn i ddefnyddio ei ddychymyg (Lee, 2016) .Yn ôl LeGoff (2004) yn therapi Lego mae plant yn cymryd tro i wneud rolau gwahanol mewn grwpiau o 3, yr un cyntaf yw peiriannydd sydd yn defnyddio cynlluniau i ddisgrifio’r blociau sydd angen. Yr ail rôl yw cyflenwr, mae'r rhain yn edrych am y blociau </w:t>
      </w:r>
      <w:r w:rsidRPr="007C52CA">
        <w:rPr>
          <w:rFonts w:ascii="Arial" w:hAnsi="Arial" w:cs="Arial"/>
          <w:color w:val="000000"/>
          <w:sz w:val="22"/>
          <w:szCs w:val="22"/>
        </w:rPr>
        <w:lastRenderedPageBreak/>
        <w:t>cywir a chafodd ei ddisgrifio gan y peiriannydd ac yn rhoi i’r adeiladwr. Y rôl olaf yw ‘r adeiladwr sy’n defnyddio’r cyfarwyddiadau llafar o’r peiriannydd i roi’r briciau gyda’i gilydd (LeGoff, 2004).</w:t>
      </w:r>
      <w:r>
        <w:rPr>
          <w:rFonts w:ascii="Arial" w:hAnsi="Arial" w:cs="Arial"/>
          <w:color w:val="000000"/>
          <w:sz w:val="22"/>
          <w:szCs w:val="22"/>
        </w:rPr>
        <w:t xml:space="preserve"> </w:t>
      </w:r>
      <w:r w:rsidRPr="007C52CA">
        <w:rPr>
          <w:rFonts w:ascii="Arial" w:hAnsi="Arial" w:cs="Arial"/>
          <w:color w:val="000000"/>
          <w:sz w:val="22"/>
          <w:szCs w:val="22"/>
        </w:rPr>
        <w:t>Yn fy marn i wrth weithio mewn grŵp gall rhai plant fod yn fwy swnllyd na eraill, a gall hyn wneud Cai hyd yn oed yn llai hyderus i gyfrannu. Mae therapi Lego yn wahanol i Helicopter Stories sy’n dasg annibynnol i bob plentyn yn y dosbarth. Yn fy marn i rwy’n credu bod Helicopter Stories yn well i Cai hyd yn hyn oherwydd rwy’n credu bydd gweithio mewn grŵp gyda’r therapi Lego yn ormod iddo ar hyn o bryd. Ar ôl i’r athro/cynorthwyydd gwrando ar straeon rhai o’r plant fel rhan o Helicopter Stories mae’r dosbarth yn dod ati gilydd yn barod i arsylwi a chwarae rhan mewn storiâu eu cyfoedion (Lee, 2016). Mae rhai yn actio’r stori tra bod rhai yn eistedd yn dawel ac yn gwrando. Mae gwrando yn sgil bwysig sydd hefyd yn rhan o Gwricwlwm i Gymru (Llywodraeth Cymru, 2021) sy’n nodi dylai plant fod yn gallu gwrando ar eraill a thalu sylw iddynt.</w:t>
      </w:r>
      <w:r>
        <w:rPr>
          <w:rFonts w:ascii="Arial" w:hAnsi="Arial" w:cs="Arial"/>
          <w:color w:val="000000"/>
          <w:sz w:val="22"/>
          <w:szCs w:val="22"/>
        </w:rPr>
        <w:t xml:space="preserve"> </w:t>
      </w:r>
      <w:r w:rsidRPr="007C52CA">
        <w:rPr>
          <w:rFonts w:ascii="Arial" w:hAnsi="Arial" w:cs="Arial"/>
          <w:color w:val="000000"/>
          <w:sz w:val="22"/>
          <w:szCs w:val="22"/>
        </w:rPr>
        <w:t xml:space="preserve">Yn y dyddiau cynnar bydd rhai plant yn nerfus ond wrth iddyn nhw ymlacio maen nhw’n dod yn fwy cyfforddus wrth actio. Mae’n bwysig i ddim gwthio nhw i actio os dydyn nhw ddim eisiau. Nodwyd Lee (2016) hefyd bod yn dda i ofyn i’r disgyblion i ymarfer eu symudiadau. Yn ôl Make Believe Arts (2021) mae Helicopter Stories yn gwella hyder plant wrth gael nhw i berfformio a darllen sydd hefyd yn cefnogi’r datblygiad o sgiliau llafar a chymdeithasol. Nodwyd hefyd fod yn cyflwyno plant i ysgrifennu creadigol, sy’n agor eu meddyliau. Cytuna MacBlain (2014) â hyn a nodwyd bod ffantasi yn rhan bwysig o chwarae plant pan maen nhw’n ifanc, ac mae’r Helicopter Stories yn cefnogi hyn. Yn ôl Boyne (2014) Mae yna dystiolaeth addawol sy’n awgrymu bod Lego therapi yn gallu bod yn ffordd well i wella anawsterau cyfathrebu a chymdeithasol nag ymyraethau arall. Rwy’n meddwl bod Helicopter Stories yn strategaeth sy’n mynd i apelio at Cai yn fwy na’r Lego, gan fod Cai yn hoff o lyfrau yn barod a bydd hyn yn gadael iddo i ddefnyddio ei greadigrwydd i greu storiâu ei hunain. Yn ôl Howe a Mercer (2007) mae dilyn diddordebau plant yn gwella sgiliau cymdeithasol plant ac yn tueddu i gael nhw i chwarae gydag eraill. </w:t>
      </w:r>
      <w:r w:rsidR="00B66AFC" w:rsidRPr="00B66AFC">
        <w:rPr>
          <w:rFonts w:ascii="Arial" w:hAnsi="Arial" w:cs="Arial"/>
          <w:color w:val="000000"/>
          <w:sz w:val="22"/>
          <w:szCs w:val="22"/>
        </w:rPr>
        <w:t>Yn ystod fy mhrofiad addysgu, gwelais i dasg yn debyg i hyn ac roedd yn gweithio’n dda gyda’r disgyblion ac roedd yn rhwydd addasu i anghenion pob plentyn.</w:t>
      </w:r>
      <w:r w:rsidR="00B66AFC">
        <w:rPr>
          <w:rFonts w:ascii="Arial" w:hAnsi="Arial" w:cs="Arial"/>
          <w:color w:val="000000"/>
          <w:sz w:val="22"/>
          <w:szCs w:val="22"/>
        </w:rPr>
        <w:t xml:space="preserve"> </w:t>
      </w:r>
      <w:r w:rsidRPr="007C52CA">
        <w:rPr>
          <w:rFonts w:ascii="Arial" w:hAnsi="Arial" w:cs="Arial"/>
          <w:color w:val="000000"/>
          <w:sz w:val="22"/>
          <w:szCs w:val="22"/>
        </w:rPr>
        <w:t xml:space="preserve">Bydd Cai yn gweld yn anodd ar y dechrau i actio o flaen rhai o’i gyfoedion, ond rwy’n gwybod wrth i amser fynd ymlaen bydd ei hyder yn gwella. </w:t>
      </w:r>
      <w:r w:rsidR="00E45AE0" w:rsidRPr="00E45AE0">
        <w:rPr>
          <w:rFonts w:ascii="Arial" w:hAnsi="Arial" w:cs="Arial"/>
          <w:color w:val="000000"/>
          <w:sz w:val="22"/>
          <w:szCs w:val="22"/>
        </w:rPr>
        <w:t>Os roeddwn i’n teimlo fod Cai yn cael trafferth i gymryd rhan byddaf yn annog y disgyblion i weithio mewn grwpiau bach i gwblhau’r dasg. I ddechrau byddaf yn gwneud Helicopter Stories yn ddyddiol, gan ei fod yn edrych yn syml ac yn gallu cael ei integreiddio i mewn i ddiwrnod arferol. Byddaf wedyn yn symud ymlaen i wneud yn wythnosol.</w:t>
      </w:r>
      <w:r w:rsidR="00E45AE0">
        <w:rPr>
          <w:rFonts w:ascii="Arial" w:hAnsi="Arial" w:cs="Arial"/>
          <w:color w:val="000000"/>
          <w:sz w:val="22"/>
          <w:szCs w:val="22"/>
        </w:rPr>
        <w:t xml:space="preserve"> </w:t>
      </w:r>
      <w:r w:rsidRPr="007C52CA">
        <w:rPr>
          <w:rFonts w:ascii="Arial" w:hAnsi="Arial" w:cs="Arial"/>
          <w:color w:val="000000"/>
          <w:sz w:val="22"/>
          <w:szCs w:val="22"/>
        </w:rPr>
        <w:t xml:space="preserve">Byddaf yn gwneud gyda’r dosbarth cyfan gan ei fod yn strategaeth dda i gael pawb i gymryd rhan. Er mwyn wneud yn siŵr bod Cai yn buddio o Helicopter Stories byddaf yn eu hasesu yn ddyddiol trwy arsylwi ar ei hyder a’i sgiliau cymdeithasol. Yn ogystal â defnyddio Helicopter Stories byddaf yn wneud yn siŵr fy mod i’n rhoi gwaith grŵp i’r dosbarth fel bod Cai yn dod yn fwy hyderus gyda’i </w:t>
      </w:r>
      <w:r w:rsidRPr="007C52CA">
        <w:rPr>
          <w:rFonts w:ascii="Arial" w:hAnsi="Arial" w:cs="Arial"/>
          <w:color w:val="000000"/>
          <w:sz w:val="22"/>
          <w:szCs w:val="22"/>
        </w:rPr>
        <w:lastRenderedPageBreak/>
        <w:t>chyfoedion. Rwy’n gobeithio wrth i ddyddiau mynd ymlaen bydd Cai yn dod yn fwy hyderus a bydd e’n dechrau ymgartrefu yn y dosbarth a chyfathrebu gyda’i chyfoedion.</w:t>
      </w:r>
    </w:p>
    <w:p w14:paraId="19262F5A" w14:textId="68F34BA3" w:rsidR="00742ADF" w:rsidRDefault="00742ADF" w:rsidP="00AA5FB4">
      <w:pPr>
        <w:spacing w:line="360" w:lineRule="auto"/>
        <w:jc w:val="both"/>
        <w:rPr>
          <w:rFonts w:ascii="Arial" w:hAnsi="Arial" w:cs="Arial"/>
          <w:color w:val="000000"/>
          <w:sz w:val="22"/>
          <w:szCs w:val="22"/>
        </w:rPr>
      </w:pPr>
    </w:p>
    <w:p w14:paraId="58A9920B" w14:textId="7224BA35" w:rsidR="00742ADF" w:rsidRPr="00EC5214" w:rsidRDefault="007C52CA" w:rsidP="00AA5FB4">
      <w:pPr>
        <w:spacing w:line="360" w:lineRule="auto"/>
        <w:jc w:val="both"/>
        <w:rPr>
          <w:rFonts w:ascii="Arial" w:hAnsi="Arial" w:cs="Arial"/>
          <w:color w:val="000000"/>
          <w:sz w:val="22"/>
          <w:szCs w:val="22"/>
        </w:rPr>
      </w:pPr>
      <w:r w:rsidRPr="007C52CA">
        <w:rPr>
          <w:rFonts w:ascii="Arial" w:hAnsi="Arial" w:cs="Arial"/>
          <w:color w:val="000000"/>
          <w:sz w:val="22"/>
          <w:szCs w:val="22"/>
        </w:rPr>
        <w:t>I gloi, mae trosglwyddiadau yn gallu fod yn anodd i blant a phobl ifanc o bob oedran</w:t>
      </w:r>
      <w:r w:rsidR="00C77E92">
        <w:rPr>
          <w:rFonts w:ascii="Arial" w:hAnsi="Arial" w:cs="Arial"/>
          <w:color w:val="000000"/>
          <w:sz w:val="22"/>
          <w:szCs w:val="22"/>
        </w:rPr>
        <w:t xml:space="preserve"> (Harper, 2015; Dockett a Perry, 2013; Ephgrave, 2021)</w:t>
      </w:r>
      <w:r w:rsidRPr="007C52CA">
        <w:rPr>
          <w:rFonts w:ascii="Arial" w:hAnsi="Arial" w:cs="Arial"/>
          <w:color w:val="000000"/>
          <w:sz w:val="22"/>
          <w:szCs w:val="22"/>
        </w:rPr>
        <w:t>. Yn enwedig pan maen nhw hefyd wedi delio efo profiadau niweidiol mewn plentyndod fel Cai, sydd yn gyffredin iawn yn yr oes yma (Lipscomb et al. 2021</w:t>
      </w:r>
      <w:r w:rsidR="00013BA7">
        <w:rPr>
          <w:rFonts w:ascii="Arial" w:hAnsi="Arial" w:cs="Arial"/>
          <w:color w:val="000000"/>
          <w:sz w:val="22"/>
          <w:szCs w:val="22"/>
        </w:rPr>
        <w:t>; NHS Cymru, 2016</w:t>
      </w:r>
      <w:r w:rsidRPr="007C52CA">
        <w:rPr>
          <w:rFonts w:ascii="Arial" w:hAnsi="Arial" w:cs="Arial"/>
          <w:color w:val="000000"/>
          <w:sz w:val="22"/>
          <w:szCs w:val="22"/>
        </w:rPr>
        <w:t>). Mae’n bwysig bod yna cysylltiad gyda rhieni neu ofalwyr disgyblion er mwyn iddyn nhw wybod beth mae angen i'w blentyn datblygu a sut rydym ni fel athrawon a nhw fel rhieni yn gallu cefnogi hyn (Ozmen et al. 2016). Rwy’n gobeithio bydd Helicopter Stories yn gwella sgiliau cymdeithasol a hyder Cai. Rwyf yn meddwl bydd hyn yn ogystal â’r strategaethau eraill fel gweithio mewn grŵp yn rhoi’r cymorth sydd angen arno i ddatblygu. Yn ystod yr aseiniad yma rwyf wedi dysgu llawer am brofiadau niweidiol mewn plentyndod a sut maen nhw’n effeithio ar fywydau plant a phobl ifanc. Wrth wneud yr aseiniad yma rwyf hefyd wedi datblygu’n broffesiynol, wrth edrych ar ddatblygiad cymdeithasol Cai lle'r oedd yn chwarae ar ben ei hun. Roedd yn rhaid i mi feddwl os ydy e yn hoff o chwarae ar ben ei hun neu roedd yna broblem cymdeithasu ganddo.</w:t>
      </w:r>
      <w:r w:rsidR="00E85E9D">
        <w:rPr>
          <w:rFonts w:ascii="Arial" w:hAnsi="Arial" w:cs="Arial"/>
          <w:color w:val="000000"/>
          <w:sz w:val="22"/>
          <w:szCs w:val="22"/>
        </w:rPr>
        <w:t xml:space="preserve"> </w:t>
      </w:r>
      <w:r w:rsidR="00E85E9D" w:rsidRPr="00E85E9D">
        <w:rPr>
          <w:rFonts w:ascii="Arial" w:hAnsi="Arial" w:cs="Arial"/>
          <w:color w:val="000000"/>
          <w:sz w:val="22"/>
          <w:szCs w:val="22"/>
        </w:rPr>
        <w:t xml:space="preserve">Er mwyn darganfod hyn roeddwn i wedi asesu Cai trwy arsylwi os oedd e’n cyfathrebu gyda’r disgyblion arall trwy gydol y dydd, a doedd e ddim yn. Roedd hyn yn arwydd i mi fod gan Cai problem wrth gymdeithasu sydd yn gallu bod o achos i’r profiadau mae wedi ei brofi. Mae asesu yn un o’r safonau SAC (Llywodraeth Cymru, 2019) sydd o dan y safon addysgeg, byddaf yn defnyddio asesu er mwyn gweld os ydy datblygiad cymdeithasol Cai yn gwella wrth wneud yr holl strategaethau newydd rwyf wedi sôn am. </w:t>
      </w:r>
      <w:r w:rsidR="00723B02" w:rsidRPr="00723B02">
        <w:rPr>
          <w:rFonts w:ascii="Arial" w:hAnsi="Arial" w:cs="Arial"/>
          <w:color w:val="000000"/>
          <w:sz w:val="22"/>
          <w:szCs w:val="22"/>
        </w:rPr>
        <w:t xml:space="preserve">Mae hefyd yn broses sydd angen digwydd yn aml er mwyn weld os ydy’r strategaethau yn effeithiol ac os nad ydynt mai angen addasu er mwyn cwrdd ag anghenion Cai. Rwyf hefyd wedi datblygu’n broffesiynol oherwydd rwyf wedi dysgu am strategaethau newydd gallai defnyddio yn y dosbarth. Bydd hyn yn fuddiol iawn i mi, oherwydd mae Helicopter Stories yn addas i bob math o ddisgybl gydag amrywiaeth o anghenion. </w:t>
      </w:r>
      <w:r w:rsidR="00A674EB">
        <w:rPr>
          <w:rFonts w:ascii="Arial" w:hAnsi="Arial" w:cs="Arial"/>
          <w:color w:val="000000"/>
          <w:sz w:val="22"/>
          <w:szCs w:val="22"/>
        </w:rPr>
        <w:t xml:space="preserve">Mae’n ymddangos bod asesu cynnar o blant trwy gydol ei addysg yn hanfodol. Ond, efallai mwy pwysig yn ystod cyfnod pendant o drosglwyddo er mwyn sicrhau bod anghenion dysgu plant yn cael ei adnabod a </w:t>
      </w:r>
      <w:r w:rsidR="00723B02">
        <w:rPr>
          <w:rFonts w:ascii="Arial" w:hAnsi="Arial" w:cs="Arial"/>
          <w:color w:val="000000"/>
          <w:sz w:val="22"/>
          <w:szCs w:val="22"/>
        </w:rPr>
        <w:t>b</w:t>
      </w:r>
      <w:r w:rsidR="00A674EB">
        <w:rPr>
          <w:rFonts w:ascii="Arial" w:hAnsi="Arial" w:cs="Arial"/>
          <w:color w:val="000000"/>
          <w:sz w:val="22"/>
          <w:szCs w:val="22"/>
        </w:rPr>
        <w:t xml:space="preserve">od strategaethau a chefnogaeth yn cael ei gyflwyno i helpu nhw i lwyddo. </w:t>
      </w:r>
    </w:p>
    <w:p w14:paraId="1545E04F" w14:textId="77777777" w:rsidR="00D9628D" w:rsidRDefault="00D9628D" w:rsidP="00951ABA">
      <w:pPr>
        <w:sectPr w:rsidR="00D9628D" w:rsidSect="000501BF">
          <w:headerReference w:type="default" r:id="rId6"/>
          <w:footerReference w:type="even" r:id="rId7"/>
          <w:footerReference w:type="default" r:id="rId8"/>
          <w:pgSz w:w="11900" w:h="16840"/>
          <w:pgMar w:top="1440" w:right="1440" w:bottom="1440" w:left="1440" w:header="708" w:footer="708" w:gutter="0"/>
          <w:cols w:space="708"/>
          <w:docGrid w:linePitch="360"/>
        </w:sectPr>
      </w:pPr>
    </w:p>
    <w:p w14:paraId="1D2A190C" w14:textId="68372C6C" w:rsidR="00D9628D" w:rsidRDefault="00D9628D" w:rsidP="00AA5FB4">
      <w:pPr>
        <w:rPr>
          <w:sz w:val="22"/>
          <w:szCs w:val="22"/>
        </w:rPr>
      </w:pPr>
    </w:p>
    <w:p w14:paraId="38E75ABE" w14:textId="77777777" w:rsidR="00D9628D" w:rsidRDefault="00D9628D" w:rsidP="00AA5FB4">
      <w:pPr>
        <w:rPr>
          <w:sz w:val="22"/>
          <w:szCs w:val="22"/>
        </w:rPr>
      </w:pPr>
    </w:p>
    <w:p w14:paraId="395B07A7" w14:textId="77777777" w:rsidR="00D9628D" w:rsidRDefault="00D9628D" w:rsidP="00AA5FB4">
      <w:pPr>
        <w:rPr>
          <w:sz w:val="22"/>
          <w:szCs w:val="22"/>
        </w:rPr>
      </w:pPr>
    </w:p>
    <w:p w14:paraId="0AAF83F5" w14:textId="77777777" w:rsidR="00D9628D" w:rsidRDefault="00D9628D" w:rsidP="00AA5FB4">
      <w:pPr>
        <w:rPr>
          <w:sz w:val="22"/>
          <w:szCs w:val="22"/>
        </w:rPr>
      </w:pPr>
    </w:p>
    <w:p w14:paraId="06259F6E" w14:textId="77777777" w:rsidR="00D9628D" w:rsidRDefault="00D9628D" w:rsidP="00AA5FB4">
      <w:pPr>
        <w:rPr>
          <w:sz w:val="22"/>
          <w:szCs w:val="22"/>
        </w:rPr>
      </w:pPr>
    </w:p>
    <w:p w14:paraId="02EF57C3" w14:textId="77777777" w:rsidR="00D9628D" w:rsidRDefault="00D9628D" w:rsidP="00AA5FB4">
      <w:pPr>
        <w:rPr>
          <w:sz w:val="22"/>
          <w:szCs w:val="22"/>
        </w:rPr>
      </w:pPr>
    </w:p>
    <w:p w14:paraId="1D177961" w14:textId="77777777" w:rsidR="00D9628D" w:rsidRDefault="00D9628D" w:rsidP="00AA5FB4">
      <w:pPr>
        <w:rPr>
          <w:sz w:val="22"/>
          <w:szCs w:val="22"/>
        </w:rPr>
      </w:pPr>
    </w:p>
    <w:p w14:paraId="71BAEB05" w14:textId="77777777" w:rsidR="00D9628D" w:rsidRDefault="00D9628D" w:rsidP="00AA5FB4">
      <w:pPr>
        <w:rPr>
          <w:sz w:val="22"/>
          <w:szCs w:val="22"/>
        </w:rPr>
      </w:pPr>
    </w:p>
    <w:p w14:paraId="191E7C88" w14:textId="77777777" w:rsidR="00D9628D" w:rsidRDefault="00D9628D" w:rsidP="00AA5FB4">
      <w:pPr>
        <w:rPr>
          <w:sz w:val="22"/>
          <w:szCs w:val="22"/>
        </w:rPr>
      </w:pPr>
    </w:p>
    <w:p w14:paraId="1D19761D" w14:textId="77777777" w:rsidR="00D9628D" w:rsidRDefault="00D9628D" w:rsidP="00AA5FB4">
      <w:pPr>
        <w:rPr>
          <w:sz w:val="22"/>
          <w:szCs w:val="22"/>
        </w:rPr>
      </w:pPr>
    </w:p>
    <w:p w14:paraId="28951615" w14:textId="77777777" w:rsidR="00D9628D" w:rsidRDefault="00D9628D" w:rsidP="00AA5FB4">
      <w:pPr>
        <w:rPr>
          <w:sz w:val="22"/>
          <w:szCs w:val="22"/>
        </w:rPr>
      </w:pPr>
    </w:p>
    <w:p w14:paraId="23186FB0" w14:textId="77777777" w:rsidR="00D9628D" w:rsidRDefault="00D9628D" w:rsidP="00AA5FB4">
      <w:pPr>
        <w:rPr>
          <w:sz w:val="22"/>
          <w:szCs w:val="22"/>
        </w:rPr>
      </w:pPr>
    </w:p>
    <w:p w14:paraId="323694A8" w14:textId="131DB7B7" w:rsidR="00D9628D" w:rsidRPr="00D9628D" w:rsidRDefault="00D9628D" w:rsidP="00D9628D">
      <w:pPr>
        <w:jc w:val="center"/>
        <w:rPr>
          <w:sz w:val="96"/>
          <w:szCs w:val="96"/>
        </w:rPr>
      </w:pPr>
      <w:r w:rsidRPr="00D9628D">
        <w:rPr>
          <w:sz w:val="96"/>
          <w:szCs w:val="96"/>
        </w:rPr>
        <w:t>Rhan 2</w:t>
      </w:r>
    </w:p>
    <w:p w14:paraId="420912C9" w14:textId="77777777" w:rsidR="00D9628D" w:rsidRPr="00D9628D" w:rsidRDefault="00D9628D" w:rsidP="00AA5FB4">
      <w:pPr>
        <w:rPr>
          <w:sz w:val="96"/>
          <w:szCs w:val="96"/>
        </w:rPr>
      </w:pPr>
    </w:p>
    <w:p w14:paraId="54A3FC5A" w14:textId="77777777" w:rsidR="00D9628D" w:rsidRDefault="00D9628D" w:rsidP="00AA5FB4">
      <w:pPr>
        <w:rPr>
          <w:sz w:val="22"/>
          <w:szCs w:val="22"/>
        </w:rPr>
      </w:pPr>
    </w:p>
    <w:p w14:paraId="6620F4FE" w14:textId="77777777" w:rsidR="00D9628D" w:rsidRDefault="00D9628D" w:rsidP="00AA5FB4">
      <w:pPr>
        <w:rPr>
          <w:sz w:val="22"/>
          <w:szCs w:val="22"/>
        </w:rPr>
      </w:pPr>
    </w:p>
    <w:p w14:paraId="1CE7EDD8" w14:textId="6890A1D3" w:rsidR="00D9628D" w:rsidRDefault="00D9628D" w:rsidP="00AA5FB4">
      <w:pPr>
        <w:rPr>
          <w:sz w:val="22"/>
          <w:szCs w:val="22"/>
        </w:rPr>
      </w:pPr>
    </w:p>
    <w:p w14:paraId="0F9D1ABC" w14:textId="1917542C" w:rsidR="00654444" w:rsidRDefault="00654444" w:rsidP="00AA5FB4">
      <w:pPr>
        <w:rPr>
          <w:sz w:val="22"/>
          <w:szCs w:val="22"/>
        </w:rPr>
      </w:pPr>
    </w:p>
    <w:p w14:paraId="2F04E677" w14:textId="6A0A2BD5" w:rsidR="00654444" w:rsidRDefault="00654444" w:rsidP="00AA5FB4">
      <w:pPr>
        <w:rPr>
          <w:sz w:val="22"/>
          <w:szCs w:val="22"/>
        </w:rPr>
      </w:pPr>
    </w:p>
    <w:p w14:paraId="23408AF5" w14:textId="7E1FA727" w:rsidR="00654444" w:rsidRDefault="00654444" w:rsidP="00AA5FB4">
      <w:pPr>
        <w:rPr>
          <w:sz w:val="22"/>
          <w:szCs w:val="22"/>
        </w:rPr>
      </w:pPr>
    </w:p>
    <w:p w14:paraId="161159EE" w14:textId="77777777" w:rsidR="00654444" w:rsidRDefault="00654444" w:rsidP="00AA5FB4">
      <w:pPr>
        <w:rPr>
          <w:sz w:val="22"/>
          <w:szCs w:val="22"/>
        </w:rPr>
      </w:pPr>
    </w:p>
    <w:p w14:paraId="6E6126F5" w14:textId="77777777" w:rsidR="00D9628D" w:rsidRDefault="00D9628D" w:rsidP="00AA5FB4">
      <w:pPr>
        <w:rPr>
          <w:sz w:val="22"/>
          <w:szCs w:val="22"/>
        </w:rPr>
      </w:pPr>
    </w:p>
    <w:p w14:paraId="1852EEA5" w14:textId="77777777" w:rsidR="00D9628D" w:rsidRDefault="00D9628D" w:rsidP="00AA5FB4">
      <w:pPr>
        <w:rPr>
          <w:sz w:val="22"/>
          <w:szCs w:val="22"/>
        </w:rPr>
      </w:pPr>
    </w:p>
    <w:p w14:paraId="6C6E1DC1" w14:textId="77777777" w:rsidR="00D9628D" w:rsidRDefault="00D9628D" w:rsidP="00AA5FB4">
      <w:pPr>
        <w:rPr>
          <w:sz w:val="22"/>
          <w:szCs w:val="22"/>
        </w:rPr>
      </w:pPr>
    </w:p>
    <w:p w14:paraId="40A733DD" w14:textId="77777777" w:rsidR="00D9628D" w:rsidRDefault="00D9628D" w:rsidP="00AA5FB4">
      <w:pPr>
        <w:rPr>
          <w:sz w:val="22"/>
          <w:szCs w:val="22"/>
        </w:rPr>
      </w:pPr>
    </w:p>
    <w:p w14:paraId="0E3AE389" w14:textId="77777777" w:rsidR="00D9628D" w:rsidRDefault="00D9628D" w:rsidP="00AA5FB4">
      <w:pPr>
        <w:rPr>
          <w:sz w:val="22"/>
          <w:szCs w:val="22"/>
        </w:rPr>
      </w:pPr>
    </w:p>
    <w:p w14:paraId="65DDE227" w14:textId="391E72DE" w:rsidR="00D9628D" w:rsidRDefault="00960D1F" w:rsidP="00AA5FB4">
      <w:pPr>
        <w:rPr>
          <w:sz w:val="22"/>
          <w:szCs w:val="22"/>
        </w:rPr>
      </w:pPr>
      <w:r>
        <w:rPr>
          <w:noProof/>
        </w:rPr>
        <w:lastRenderedPageBreak/>
        <mc:AlternateContent>
          <mc:Choice Requires="wps">
            <w:drawing>
              <wp:anchor distT="0" distB="0" distL="114300" distR="114300" simplePos="0" relativeHeight="251665408" behindDoc="0" locked="0" layoutInCell="1" allowOverlap="1" wp14:anchorId="3E72C632" wp14:editId="5C8EE90B">
                <wp:simplePos x="0" y="0"/>
                <wp:positionH relativeFrom="column">
                  <wp:posOffset>5095262</wp:posOffset>
                </wp:positionH>
                <wp:positionV relativeFrom="paragraph">
                  <wp:posOffset>34815</wp:posOffset>
                </wp:positionV>
                <wp:extent cx="1203158" cy="336884"/>
                <wp:effectExtent l="12700" t="12700" r="16510" b="19050"/>
                <wp:wrapNone/>
                <wp:docPr id="8" name="Text Box 8"/>
                <wp:cNvGraphicFramePr/>
                <a:graphic xmlns:a="http://schemas.openxmlformats.org/drawingml/2006/main">
                  <a:graphicData uri="http://schemas.microsoft.com/office/word/2010/wordprocessingShape">
                    <wps:wsp>
                      <wps:cNvSpPr txBox="1"/>
                      <wps:spPr>
                        <a:xfrm>
                          <a:off x="0" y="0"/>
                          <a:ext cx="1203158" cy="336884"/>
                        </a:xfrm>
                        <a:prstGeom prst="rect">
                          <a:avLst/>
                        </a:prstGeom>
                        <a:solidFill>
                          <a:schemeClr val="lt1"/>
                        </a:solidFill>
                        <a:ln w="22225">
                          <a:solidFill>
                            <a:schemeClr val="accent1"/>
                          </a:solidFill>
                        </a:ln>
                      </wps:spPr>
                      <wps:txbx>
                        <w:txbxContent>
                          <w:p w14:paraId="701A036C" w14:textId="77777777" w:rsidR="00D9628D" w:rsidRPr="005C2233" w:rsidRDefault="00D9628D" w:rsidP="00D9628D">
                            <w:pPr>
                              <w:rPr>
                                <w:rFonts w:cstheme="minorHAnsi"/>
                                <w:color w:val="5B9BD5" w:themeColor="accent5"/>
                                <w:sz w:val="28"/>
                                <w:szCs w:val="28"/>
                              </w:rPr>
                            </w:pPr>
                            <w:r w:rsidRPr="005C2233">
                              <w:rPr>
                                <w:rFonts w:cstheme="minorHAnsi"/>
                                <w:color w:val="5B9BD5" w:themeColor="accent5"/>
                                <w:sz w:val="28"/>
                                <w:szCs w:val="28"/>
                              </w:rPr>
                              <w:t>Llais yr athro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72C632" id="_x0000_t202" coordsize="21600,21600" o:spt="202" path="m,l,21600r21600,l21600,xe">
                <v:stroke joinstyle="miter"/>
                <v:path gradientshapeok="t" o:connecttype="rect"/>
              </v:shapetype>
              <v:shape id="Text Box 8" o:spid="_x0000_s1026" type="#_x0000_t202" style="position:absolute;margin-left:401.2pt;margin-top:2.75pt;width:94.75pt;height:2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" fillcolor="white [3201]" strokecolor="#4472c4 [3204]" strokeweight="1.75pt">
                <v:textbox>
                  <w:txbxContent>
                    <w:p w14:paraId="701A036C" w14:textId="77777777" w:rsidR="00D9628D" w:rsidRPr="005C2233" w:rsidRDefault="00D9628D" w:rsidP="00D9628D">
                      <w:pPr>
                        <w:rPr>
                          <w:rFonts w:cstheme="minorHAnsi"/>
                          <w:color w:val="5B9BD5" w:themeColor="accent5"/>
                          <w:sz w:val="28"/>
                          <w:szCs w:val="28"/>
                        </w:rPr>
                      </w:pPr>
                      <w:r w:rsidRPr="005C2233">
                        <w:rPr>
                          <w:rFonts w:cstheme="minorHAnsi"/>
                          <w:color w:val="5B9BD5" w:themeColor="accent5"/>
                          <w:sz w:val="28"/>
                          <w:szCs w:val="28"/>
                        </w:rPr>
                        <w:t>Llais yr athro</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6EE20A6B" wp14:editId="43026165">
                <wp:simplePos x="0" y="0"/>
                <wp:positionH relativeFrom="column">
                  <wp:posOffset>2734310</wp:posOffset>
                </wp:positionH>
                <wp:positionV relativeFrom="paragraph">
                  <wp:posOffset>-619125</wp:posOffset>
                </wp:positionV>
                <wp:extent cx="3644900" cy="576580"/>
                <wp:effectExtent l="12700" t="12700" r="12700" b="7620"/>
                <wp:wrapNone/>
                <wp:docPr id="3" name="Text Box 3"/>
                <wp:cNvGraphicFramePr/>
                <a:graphic xmlns:a="http://schemas.openxmlformats.org/drawingml/2006/main">
                  <a:graphicData uri="http://schemas.microsoft.com/office/word/2010/wordprocessingShape">
                    <wps:wsp>
                      <wps:cNvSpPr txBox="1"/>
                      <wps:spPr>
                        <a:xfrm>
                          <a:off x="0" y="0"/>
                          <a:ext cx="3644900" cy="576580"/>
                        </a:xfrm>
                        <a:prstGeom prst="rect">
                          <a:avLst/>
                        </a:prstGeom>
                        <a:solidFill>
                          <a:schemeClr val="lt1"/>
                        </a:solidFill>
                        <a:ln w="25400">
                          <a:solidFill>
                            <a:srgbClr val="00B050"/>
                          </a:solidFill>
                        </a:ln>
                      </wps:spPr>
                      <wps:txbx>
                        <w:txbxContent>
                          <w:p w14:paraId="2B96B67B" w14:textId="77777777" w:rsidR="00D9628D" w:rsidRPr="005C2233" w:rsidRDefault="00D9628D" w:rsidP="00D9628D">
                            <w:pPr>
                              <w:jc w:val="center"/>
                              <w:rPr>
                                <w:rFonts w:cstheme="minorHAnsi"/>
                                <w:b/>
                                <w:bCs/>
                                <w:color w:val="A8D08D" w:themeColor="accent6" w:themeTint="99"/>
                                <w:sz w:val="56"/>
                                <w:szCs w:val="56"/>
                                <w14:textOutline w14:w="12700" w14:cap="flat" w14:cmpd="sng" w14:algn="ctr">
                                  <w14:solidFill>
                                    <w14:schemeClr w14:val="accent6"/>
                                  </w14:solidFill>
                                  <w14:prstDash w14:val="solid"/>
                                  <w14:round/>
                                </w14:textOutline>
                              </w:rPr>
                            </w:pPr>
                            <w:r w:rsidRPr="005C2233">
                              <w:rPr>
                                <w:rFonts w:cstheme="minorHAnsi"/>
                                <w:b/>
                                <w:bCs/>
                                <w:color w:val="A8D08D" w:themeColor="accent6" w:themeTint="99"/>
                                <w:sz w:val="56"/>
                                <w:szCs w:val="56"/>
                                <w14:textOutline w14:w="12700" w14:cap="flat" w14:cmpd="sng" w14:algn="ctr">
                                  <w14:solidFill>
                                    <w14:schemeClr w14:val="accent6"/>
                                  </w14:solidFill>
                                  <w14:prstDash w14:val="solid"/>
                                  <w14:round/>
                                </w14:textOutline>
                              </w:rPr>
                              <w:t>Proffil un tudalen Cai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E20A6B" id="Text Box 3" o:spid="_x0000_s1027" type="#_x0000_t202" style="position:absolute;margin-left:215.3pt;margin-top:-48.75pt;width:287pt;height:4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" fillcolor="white [3201]" strokecolor="#00b050" strokeweight="2pt">
                <v:textbox>
                  <w:txbxContent>
                    <w:p w14:paraId="2B96B67B" w14:textId="77777777" w:rsidR="00D9628D" w:rsidRPr="005C2233" w:rsidRDefault="00D9628D" w:rsidP="00D9628D">
                      <w:pPr>
                        <w:jc w:val="center"/>
                        <w:rPr>
                          <w:rFonts w:cstheme="minorHAnsi"/>
                          <w:b/>
                          <w:bCs/>
                          <w:color w:val="A8D08D" w:themeColor="accent6" w:themeTint="99"/>
                          <w:sz w:val="56"/>
                          <w:szCs w:val="56"/>
                          <w14:textOutline w14:w="12700" w14:cap="flat" w14:cmpd="sng" w14:algn="ctr">
                            <w14:solidFill>
                              <w14:schemeClr w14:val="accent6"/>
                            </w14:solidFill>
                            <w14:prstDash w14:val="solid"/>
                            <w14:round/>
                          </w14:textOutline>
                        </w:rPr>
                      </w:pPr>
                      <w:r w:rsidRPr="005C2233">
                        <w:rPr>
                          <w:rFonts w:cstheme="minorHAnsi"/>
                          <w:b/>
                          <w:bCs/>
                          <w:color w:val="A8D08D" w:themeColor="accent6" w:themeTint="99"/>
                          <w:sz w:val="56"/>
                          <w:szCs w:val="56"/>
                          <w14:textOutline w14:w="12700" w14:cap="flat" w14:cmpd="sng" w14:algn="ctr">
                            <w14:solidFill>
                              <w14:schemeClr w14:val="accent6"/>
                            </w14:solidFill>
                            <w14:prstDash w14:val="solid"/>
                            <w14:round/>
                          </w14:textOutline>
                        </w:rPr>
                        <w:t>Proffil un tudalen Cai</w:t>
                      </w:r>
                    </w:p>
                  </w:txbxContent>
                </v:textbox>
              </v:shape>
            </w:pict>
          </mc:Fallback>
        </mc:AlternateContent>
      </w:r>
      <w:r w:rsidR="00654444">
        <w:rPr>
          <w:noProof/>
        </w:rPr>
        <mc:AlternateContent>
          <mc:Choice Requires="wps">
            <w:drawing>
              <wp:anchor distT="0" distB="0" distL="114300" distR="114300" simplePos="0" relativeHeight="251671552" behindDoc="0" locked="0" layoutInCell="1" allowOverlap="1" wp14:anchorId="2442623D" wp14:editId="59B23209">
                <wp:simplePos x="0" y="0"/>
                <wp:positionH relativeFrom="column">
                  <wp:posOffset>6536018</wp:posOffset>
                </wp:positionH>
                <wp:positionV relativeFrom="paragraph">
                  <wp:posOffset>-622113</wp:posOffset>
                </wp:positionV>
                <wp:extent cx="3018790" cy="4451016"/>
                <wp:effectExtent l="12700" t="12700" r="16510" b="6985"/>
                <wp:wrapNone/>
                <wp:docPr id="2" name="Text Box 2"/>
                <wp:cNvGraphicFramePr/>
                <a:graphic xmlns:a="http://schemas.openxmlformats.org/drawingml/2006/main">
                  <a:graphicData uri="http://schemas.microsoft.com/office/word/2010/wordprocessingShape">
                    <wps:wsp>
                      <wps:cNvSpPr txBox="1"/>
                      <wps:spPr>
                        <a:xfrm>
                          <a:off x="0" y="0"/>
                          <a:ext cx="3018790" cy="4451016"/>
                        </a:xfrm>
                        <a:prstGeom prst="rect">
                          <a:avLst/>
                        </a:prstGeom>
                        <a:ln w="22225"/>
                      </wps:spPr>
                      <wps:style>
                        <a:lnRef idx="2">
                          <a:schemeClr val="accent1"/>
                        </a:lnRef>
                        <a:fillRef idx="1">
                          <a:schemeClr val="lt1"/>
                        </a:fillRef>
                        <a:effectRef idx="0">
                          <a:schemeClr val="accent1"/>
                        </a:effectRef>
                        <a:fontRef idx="minor">
                          <a:schemeClr val="dk1"/>
                        </a:fontRef>
                      </wps:style>
                      <wps:txbx>
                        <w:txbxContent>
                          <w:p w14:paraId="68D545E2" w14:textId="77777777" w:rsidR="00654444" w:rsidRPr="005C2233" w:rsidRDefault="00654444" w:rsidP="00654444">
                            <w:pPr>
                              <w:jc w:val="center"/>
                              <w:rPr>
                                <w:rFonts w:cstheme="minorHAnsi"/>
                                <w:b/>
                                <w:bCs/>
                                <w:color w:val="2E74B5" w:themeColor="accent5" w:themeShade="BF"/>
                                <w:sz w:val="32"/>
                                <w:szCs w:val="32"/>
                                <w:u w:val="single"/>
                              </w:rPr>
                            </w:pPr>
                            <w:r w:rsidRPr="005C2233">
                              <w:rPr>
                                <w:rFonts w:cstheme="minorHAnsi"/>
                                <w:b/>
                                <w:bCs/>
                                <w:color w:val="2E74B5" w:themeColor="accent5" w:themeShade="BF"/>
                                <w:sz w:val="32"/>
                                <w:szCs w:val="32"/>
                                <w:u w:val="single"/>
                              </w:rPr>
                              <w:t>Beth sydd yn bwysig er mwyn cefnogi Cai?</w:t>
                            </w:r>
                          </w:p>
                          <w:p w14:paraId="58E6D84D" w14:textId="77777777" w:rsidR="00654444" w:rsidRPr="00BD4F9D" w:rsidRDefault="00654444" w:rsidP="00654444">
                            <w:pPr>
                              <w:rPr>
                                <w:rFonts w:cstheme="minorHAnsi"/>
                                <w:color w:val="2E74B5" w:themeColor="accent5" w:themeShade="BF"/>
                                <w:sz w:val="28"/>
                                <w:szCs w:val="28"/>
                              </w:rPr>
                            </w:pPr>
                            <w:r w:rsidRPr="00BD4F9D">
                              <w:rPr>
                                <w:rFonts w:cstheme="minorHAnsi"/>
                                <w:color w:val="2E74B5" w:themeColor="accent5" w:themeShade="BF"/>
                                <w:sz w:val="28"/>
                                <w:szCs w:val="28"/>
                              </w:rPr>
                              <w:t>Cael cyfle i gymryd amser tawel yn y cornel darllen.</w:t>
                            </w:r>
                          </w:p>
                          <w:p w14:paraId="2B04DCB6" w14:textId="77777777" w:rsidR="00654444" w:rsidRPr="00BD4F9D" w:rsidRDefault="00654444" w:rsidP="00654444">
                            <w:pPr>
                              <w:rPr>
                                <w:rFonts w:cstheme="minorHAnsi"/>
                                <w:color w:val="2E74B5" w:themeColor="accent5" w:themeShade="BF"/>
                                <w:sz w:val="28"/>
                                <w:szCs w:val="28"/>
                              </w:rPr>
                            </w:pPr>
                            <w:r w:rsidRPr="00BD4F9D">
                              <w:rPr>
                                <w:rFonts w:cstheme="minorHAnsi"/>
                                <w:color w:val="2E74B5" w:themeColor="accent5" w:themeShade="BF"/>
                                <w:sz w:val="28"/>
                                <w:szCs w:val="28"/>
                              </w:rPr>
                              <w:t>Cael cyfle i ddewis y gweithgareddau mae e eisiau wneud ar adegau.</w:t>
                            </w:r>
                          </w:p>
                          <w:p w14:paraId="74940AAE" w14:textId="77777777" w:rsidR="00654444" w:rsidRPr="00BD4F9D" w:rsidRDefault="00654444" w:rsidP="00654444">
                            <w:pPr>
                              <w:rPr>
                                <w:rFonts w:cstheme="minorHAnsi"/>
                                <w:color w:val="2E74B5" w:themeColor="accent5" w:themeShade="BF"/>
                                <w:sz w:val="28"/>
                                <w:szCs w:val="28"/>
                              </w:rPr>
                            </w:pPr>
                            <w:r w:rsidRPr="00BD4F9D">
                              <w:rPr>
                                <w:rFonts w:cstheme="minorHAnsi"/>
                                <w:color w:val="2E74B5" w:themeColor="accent5" w:themeShade="BF"/>
                                <w:sz w:val="28"/>
                                <w:szCs w:val="28"/>
                              </w:rPr>
                              <w:t>Gwneud yn siŵr bod digon o lyfrau addas iddo yn y cornel darllen.</w:t>
                            </w:r>
                          </w:p>
                          <w:p w14:paraId="6E6AA9DF" w14:textId="77777777" w:rsidR="00654444" w:rsidRPr="00BD4F9D" w:rsidRDefault="00654444" w:rsidP="00654444">
                            <w:pPr>
                              <w:rPr>
                                <w:rFonts w:cstheme="minorHAnsi"/>
                                <w:color w:val="2E74B5" w:themeColor="accent5" w:themeShade="BF"/>
                                <w:sz w:val="28"/>
                                <w:szCs w:val="28"/>
                              </w:rPr>
                            </w:pPr>
                            <w:r w:rsidRPr="00BD4F9D">
                              <w:rPr>
                                <w:rFonts w:cstheme="minorHAnsi"/>
                                <w:color w:val="2E74B5" w:themeColor="accent5" w:themeShade="BF"/>
                                <w:sz w:val="28"/>
                                <w:szCs w:val="28"/>
                              </w:rPr>
                              <w:t>Trafod ei deimladau yn ystod y dydd er mwyn weld sut mae e’n teimlo.</w:t>
                            </w:r>
                          </w:p>
                          <w:p w14:paraId="0D03C92D" w14:textId="77777777" w:rsidR="00654444" w:rsidRPr="00BD4F9D" w:rsidRDefault="00654444" w:rsidP="00654444">
                            <w:pPr>
                              <w:rPr>
                                <w:rFonts w:cstheme="minorHAnsi"/>
                                <w:b/>
                                <w:bCs/>
                                <w:color w:val="2E74B5" w:themeColor="accent5" w:themeShade="BF"/>
                                <w:sz w:val="28"/>
                                <w:szCs w:val="28"/>
                              </w:rPr>
                            </w:pPr>
                            <w:r w:rsidRPr="00BD4F9D">
                              <w:rPr>
                                <w:rFonts w:cstheme="minorHAnsi"/>
                                <w:b/>
                                <w:bCs/>
                                <w:color w:val="2E74B5" w:themeColor="accent5" w:themeShade="BF"/>
                                <w:sz w:val="28"/>
                                <w:szCs w:val="28"/>
                              </w:rPr>
                              <w:t>Camau nesaf:</w:t>
                            </w:r>
                          </w:p>
                          <w:p w14:paraId="65496BE2" w14:textId="77777777" w:rsidR="00654444" w:rsidRDefault="00654444" w:rsidP="00654444">
                            <w:pPr>
                              <w:rPr>
                                <w:rFonts w:cstheme="minorHAnsi"/>
                                <w:color w:val="2E74B5" w:themeColor="accent5" w:themeShade="BF"/>
                                <w:sz w:val="28"/>
                                <w:szCs w:val="28"/>
                              </w:rPr>
                            </w:pPr>
                            <w:r w:rsidRPr="00BD4F9D">
                              <w:rPr>
                                <w:rFonts w:cstheme="minorHAnsi"/>
                                <w:color w:val="2E74B5" w:themeColor="accent5" w:themeShade="BF"/>
                                <w:sz w:val="28"/>
                                <w:szCs w:val="28"/>
                              </w:rPr>
                              <w:t>Dechrau gwneud Helicopter Stories yn y dosbarth er mwyn datblygu sgiliau cymdeithasol a hyder Cai.</w:t>
                            </w:r>
                          </w:p>
                          <w:p w14:paraId="4CBCA135" w14:textId="77777777" w:rsidR="00654444" w:rsidRPr="00BD4F9D" w:rsidRDefault="00654444" w:rsidP="00654444">
                            <w:pPr>
                              <w:rPr>
                                <w:rFonts w:cstheme="minorHAnsi"/>
                                <w:color w:val="2E74B5" w:themeColor="accent5" w:themeShade="BF"/>
                                <w:sz w:val="28"/>
                                <w:szCs w:val="28"/>
                              </w:rPr>
                            </w:pPr>
                            <w:r>
                              <w:rPr>
                                <w:rFonts w:cstheme="minorHAnsi"/>
                                <w:color w:val="2E74B5" w:themeColor="accent5" w:themeShade="BF"/>
                                <w:sz w:val="28"/>
                                <w:szCs w:val="28"/>
                              </w:rPr>
                              <w:t xml:space="preserve">Dechrau gwneud fwy o waith </w:t>
                            </w:r>
                            <w:r w:rsidRPr="00BD4F9D">
                              <w:rPr>
                                <w:rFonts w:cstheme="minorHAnsi"/>
                                <w:color w:val="2E74B5" w:themeColor="accent5" w:themeShade="BF"/>
                                <w:sz w:val="28"/>
                                <w:szCs w:val="28"/>
                              </w:rPr>
                              <w:t>grŵp</w:t>
                            </w:r>
                            <w:r>
                              <w:rPr>
                                <w:rFonts w:cstheme="minorHAnsi"/>
                                <w:color w:val="2E74B5" w:themeColor="accent5" w:themeShade="BF"/>
                                <w:sz w:val="28"/>
                                <w:szCs w:val="28"/>
                              </w:rPr>
                              <w:t xml:space="preserve"> fel bod Cai yn datblygu ei hyder.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42623D" id="Text Box 2" o:spid="_x0000_s1028" type="#_x0000_t202" style="position:absolute;margin-left:514.65pt;margin-top:-49pt;width:237.7pt;height:350.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" fillcolor="white [3201]" strokecolor="#4472c4 [3204]" strokeweight="1.75pt">
                <v:textbox>
                  <w:txbxContent>
                    <w:p w14:paraId="68D545E2" w14:textId="77777777" w:rsidR="00654444" w:rsidRPr="005C2233" w:rsidRDefault="00654444" w:rsidP="00654444">
                      <w:pPr>
                        <w:jc w:val="center"/>
                        <w:rPr>
                          <w:rFonts w:cstheme="minorHAnsi"/>
                          <w:b/>
                          <w:bCs/>
                          <w:color w:val="2E74B5" w:themeColor="accent5" w:themeShade="BF"/>
                          <w:sz w:val="32"/>
                          <w:szCs w:val="32"/>
                          <w:u w:val="single"/>
                        </w:rPr>
                      </w:pPr>
                      <w:r w:rsidRPr="005C2233">
                        <w:rPr>
                          <w:rFonts w:cstheme="minorHAnsi"/>
                          <w:b/>
                          <w:bCs/>
                          <w:color w:val="2E74B5" w:themeColor="accent5" w:themeShade="BF"/>
                          <w:sz w:val="32"/>
                          <w:szCs w:val="32"/>
                          <w:u w:val="single"/>
                        </w:rPr>
                        <w:t>Beth sydd yn bwysig er mwyn cefnogi Cai?</w:t>
                      </w:r>
                    </w:p>
                    <w:p w14:paraId="58E6D84D" w14:textId="77777777" w:rsidR="00654444" w:rsidRPr="00BD4F9D" w:rsidRDefault="00654444" w:rsidP="00654444">
                      <w:pPr>
                        <w:rPr>
                          <w:rFonts w:cstheme="minorHAnsi"/>
                          <w:color w:val="2E74B5" w:themeColor="accent5" w:themeShade="BF"/>
                          <w:sz w:val="28"/>
                          <w:szCs w:val="28"/>
                        </w:rPr>
                      </w:pPr>
                      <w:r w:rsidRPr="00BD4F9D">
                        <w:rPr>
                          <w:rFonts w:cstheme="minorHAnsi"/>
                          <w:color w:val="2E74B5" w:themeColor="accent5" w:themeShade="BF"/>
                          <w:sz w:val="28"/>
                          <w:szCs w:val="28"/>
                        </w:rPr>
                        <w:t>Cael cyfle i gymryd amser tawel yn y cornel darllen.</w:t>
                      </w:r>
                    </w:p>
                    <w:p w14:paraId="2B04DCB6" w14:textId="77777777" w:rsidR="00654444" w:rsidRPr="00BD4F9D" w:rsidRDefault="00654444" w:rsidP="00654444">
                      <w:pPr>
                        <w:rPr>
                          <w:rFonts w:cstheme="minorHAnsi"/>
                          <w:color w:val="2E74B5" w:themeColor="accent5" w:themeShade="BF"/>
                          <w:sz w:val="28"/>
                          <w:szCs w:val="28"/>
                        </w:rPr>
                      </w:pPr>
                      <w:r w:rsidRPr="00BD4F9D">
                        <w:rPr>
                          <w:rFonts w:cstheme="minorHAnsi"/>
                          <w:color w:val="2E74B5" w:themeColor="accent5" w:themeShade="BF"/>
                          <w:sz w:val="28"/>
                          <w:szCs w:val="28"/>
                        </w:rPr>
                        <w:t>Cael cyfle i ddewis y gweithgareddau mae e eisiau wneud ar adegau.</w:t>
                      </w:r>
                    </w:p>
                    <w:p w14:paraId="74940AAE" w14:textId="77777777" w:rsidR="00654444" w:rsidRPr="00BD4F9D" w:rsidRDefault="00654444" w:rsidP="00654444">
                      <w:pPr>
                        <w:rPr>
                          <w:rFonts w:cstheme="minorHAnsi"/>
                          <w:color w:val="2E74B5" w:themeColor="accent5" w:themeShade="BF"/>
                          <w:sz w:val="28"/>
                          <w:szCs w:val="28"/>
                        </w:rPr>
                      </w:pPr>
                      <w:r w:rsidRPr="00BD4F9D">
                        <w:rPr>
                          <w:rFonts w:cstheme="minorHAnsi"/>
                          <w:color w:val="2E74B5" w:themeColor="accent5" w:themeShade="BF"/>
                          <w:sz w:val="28"/>
                          <w:szCs w:val="28"/>
                        </w:rPr>
                        <w:t>Gwneud yn siŵr bod digon o lyfrau addas iddo yn y cornel darllen.</w:t>
                      </w:r>
                    </w:p>
                    <w:p w14:paraId="6E6AA9DF" w14:textId="77777777" w:rsidR="00654444" w:rsidRPr="00BD4F9D" w:rsidRDefault="00654444" w:rsidP="00654444">
                      <w:pPr>
                        <w:rPr>
                          <w:rFonts w:cstheme="minorHAnsi"/>
                          <w:color w:val="2E74B5" w:themeColor="accent5" w:themeShade="BF"/>
                          <w:sz w:val="28"/>
                          <w:szCs w:val="28"/>
                        </w:rPr>
                      </w:pPr>
                      <w:r w:rsidRPr="00BD4F9D">
                        <w:rPr>
                          <w:rFonts w:cstheme="minorHAnsi"/>
                          <w:color w:val="2E74B5" w:themeColor="accent5" w:themeShade="BF"/>
                          <w:sz w:val="28"/>
                          <w:szCs w:val="28"/>
                        </w:rPr>
                        <w:t>Trafod ei deimladau yn ystod y dydd er mwyn weld sut mae e’n teimlo.</w:t>
                      </w:r>
                    </w:p>
                    <w:p w14:paraId="0D03C92D" w14:textId="77777777" w:rsidR="00654444" w:rsidRPr="00BD4F9D" w:rsidRDefault="00654444" w:rsidP="00654444">
                      <w:pPr>
                        <w:rPr>
                          <w:rFonts w:cstheme="minorHAnsi"/>
                          <w:b/>
                          <w:bCs/>
                          <w:color w:val="2E74B5" w:themeColor="accent5" w:themeShade="BF"/>
                          <w:sz w:val="28"/>
                          <w:szCs w:val="28"/>
                        </w:rPr>
                      </w:pPr>
                      <w:r w:rsidRPr="00BD4F9D">
                        <w:rPr>
                          <w:rFonts w:cstheme="minorHAnsi"/>
                          <w:b/>
                          <w:bCs/>
                          <w:color w:val="2E74B5" w:themeColor="accent5" w:themeShade="BF"/>
                          <w:sz w:val="28"/>
                          <w:szCs w:val="28"/>
                        </w:rPr>
                        <w:t>Camau nesaf:</w:t>
                      </w:r>
                    </w:p>
                    <w:p w14:paraId="65496BE2" w14:textId="77777777" w:rsidR="00654444" w:rsidRDefault="00654444" w:rsidP="00654444">
                      <w:pPr>
                        <w:rPr>
                          <w:rFonts w:cstheme="minorHAnsi"/>
                          <w:color w:val="2E74B5" w:themeColor="accent5" w:themeShade="BF"/>
                          <w:sz w:val="28"/>
                          <w:szCs w:val="28"/>
                        </w:rPr>
                      </w:pPr>
                      <w:r w:rsidRPr="00BD4F9D">
                        <w:rPr>
                          <w:rFonts w:cstheme="minorHAnsi"/>
                          <w:color w:val="2E74B5" w:themeColor="accent5" w:themeShade="BF"/>
                          <w:sz w:val="28"/>
                          <w:szCs w:val="28"/>
                        </w:rPr>
                        <w:t>Dechrau gwneud Helicopter Stories yn y dosbarth er mwyn datblygu sgiliau cymdeithasol a hyder Cai.</w:t>
                      </w:r>
                    </w:p>
                    <w:p w14:paraId="4CBCA135" w14:textId="77777777" w:rsidR="00654444" w:rsidRPr="00BD4F9D" w:rsidRDefault="00654444" w:rsidP="00654444">
                      <w:pPr>
                        <w:rPr>
                          <w:rFonts w:cstheme="minorHAnsi"/>
                          <w:color w:val="2E74B5" w:themeColor="accent5" w:themeShade="BF"/>
                          <w:sz w:val="28"/>
                          <w:szCs w:val="28"/>
                        </w:rPr>
                      </w:pPr>
                      <w:r>
                        <w:rPr>
                          <w:rFonts w:cstheme="minorHAnsi"/>
                          <w:color w:val="2E74B5" w:themeColor="accent5" w:themeShade="BF"/>
                          <w:sz w:val="28"/>
                          <w:szCs w:val="28"/>
                        </w:rPr>
                        <w:t xml:space="preserve">Dechrau gwneud fwy o waith </w:t>
                      </w:r>
                      <w:r w:rsidRPr="00BD4F9D">
                        <w:rPr>
                          <w:rFonts w:cstheme="minorHAnsi"/>
                          <w:color w:val="2E74B5" w:themeColor="accent5" w:themeShade="BF"/>
                          <w:sz w:val="28"/>
                          <w:szCs w:val="28"/>
                        </w:rPr>
                        <w:t>grŵp</w:t>
                      </w:r>
                      <w:r>
                        <w:rPr>
                          <w:rFonts w:cstheme="minorHAnsi"/>
                          <w:color w:val="2E74B5" w:themeColor="accent5" w:themeShade="BF"/>
                          <w:sz w:val="28"/>
                          <w:szCs w:val="28"/>
                        </w:rPr>
                        <w:t xml:space="preserve"> fel bod Cai yn datblygu ei hyder.</w:t>
                      </w:r>
                    </w:p>
                  </w:txbxContent>
                </v:textbox>
              </v:shape>
            </w:pict>
          </mc:Fallback>
        </mc:AlternateContent>
      </w:r>
    </w:p>
    <w:p w14:paraId="25A99CF8" w14:textId="64F57F38" w:rsidR="00D9628D" w:rsidRDefault="00D9628D" w:rsidP="00AA5FB4">
      <w:pPr>
        <w:rPr>
          <w:sz w:val="22"/>
          <w:szCs w:val="22"/>
        </w:rPr>
      </w:pPr>
      <w:r>
        <w:rPr>
          <w:noProof/>
        </w:rPr>
        <mc:AlternateContent>
          <mc:Choice Requires="wps">
            <w:drawing>
              <wp:anchor distT="0" distB="0" distL="114300" distR="114300" simplePos="0" relativeHeight="251663360" behindDoc="0" locked="0" layoutInCell="1" allowOverlap="1" wp14:anchorId="7E089A49" wp14:editId="46E10F2E">
                <wp:simplePos x="0" y="0"/>
                <wp:positionH relativeFrom="column">
                  <wp:posOffset>2889885</wp:posOffset>
                </wp:positionH>
                <wp:positionV relativeFrom="paragraph">
                  <wp:posOffset>-140970</wp:posOffset>
                </wp:positionV>
                <wp:extent cx="1741170" cy="335915"/>
                <wp:effectExtent l="0" t="0" r="11430" b="6985"/>
                <wp:wrapNone/>
                <wp:docPr id="7" name="Text Box 7"/>
                <wp:cNvGraphicFramePr/>
                <a:graphic xmlns:a="http://schemas.openxmlformats.org/drawingml/2006/main">
                  <a:graphicData uri="http://schemas.microsoft.com/office/word/2010/wordprocessingShape">
                    <wps:wsp>
                      <wps:cNvSpPr txBox="1"/>
                      <wps:spPr>
                        <a:xfrm>
                          <a:off x="0" y="0"/>
                          <a:ext cx="1741170" cy="335915"/>
                        </a:xfrm>
                        <a:prstGeom prst="rect">
                          <a:avLst/>
                        </a:prstGeom>
                        <a:solidFill>
                          <a:schemeClr val="lt1"/>
                        </a:solidFill>
                        <a:ln w="6350">
                          <a:solidFill>
                            <a:srgbClr val="00B050"/>
                          </a:solidFill>
                        </a:ln>
                      </wps:spPr>
                      <wps:txbx>
                        <w:txbxContent>
                          <w:p w14:paraId="4DEF33C1" w14:textId="77777777" w:rsidR="00D9628D" w:rsidRPr="005C2233" w:rsidRDefault="00D9628D" w:rsidP="00D9628D">
                            <w:pPr>
                              <w:rPr>
                                <w:rFonts w:cstheme="minorHAnsi"/>
                                <w:color w:val="70AD47" w:themeColor="accent6"/>
                                <w:sz w:val="28"/>
                                <w:szCs w:val="28"/>
                              </w:rPr>
                            </w:pPr>
                            <w:r w:rsidRPr="005C2233">
                              <w:rPr>
                                <w:rFonts w:cstheme="minorHAnsi"/>
                                <w:color w:val="70AD47" w:themeColor="accent6"/>
                                <w:sz w:val="28"/>
                                <w:szCs w:val="28"/>
                              </w:rPr>
                              <w:t>Cai (Llais y plentyn)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089A49" id="Text Box 7" o:spid="_x0000_s1029" type="#_x0000_t202" style="position:absolute;margin-left:227.55pt;margin-top:-11.1pt;width:137.1pt;height:26.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" fillcolor="white [3201]" strokecolor="#00b050" strokeweight=".5pt">
                <v:textbox>
                  <w:txbxContent>
                    <w:p w14:paraId="4DEF33C1" w14:textId="77777777" w:rsidR="00D9628D" w:rsidRPr="005C2233" w:rsidRDefault="00D9628D" w:rsidP="00D9628D">
                      <w:pPr>
                        <w:rPr>
                          <w:rFonts w:cstheme="minorHAnsi"/>
                          <w:color w:val="70AD47" w:themeColor="accent6"/>
                          <w:sz w:val="28"/>
                          <w:szCs w:val="28"/>
                        </w:rPr>
                      </w:pPr>
                      <w:r w:rsidRPr="005C2233">
                        <w:rPr>
                          <w:rFonts w:cstheme="minorHAnsi"/>
                          <w:color w:val="70AD47" w:themeColor="accent6"/>
                          <w:sz w:val="28"/>
                          <w:szCs w:val="28"/>
                        </w:rPr>
                        <w:t>Cai (Llais y plentyn)</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178B518F" wp14:editId="73E5FBB9">
                <wp:simplePos x="0" y="0"/>
                <wp:positionH relativeFrom="column">
                  <wp:posOffset>-739140</wp:posOffset>
                </wp:positionH>
                <wp:positionV relativeFrom="paragraph">
                  <wp:posOffset>-789305</wp:posOffset>
                </wp:positionV>
                <wp:extent cx="3271520" cy="3368040"/>
                <wp:effectExtent l="12700" t="12700" r="17780" b="10160"/>
                <wp:wrapNone/>
                <wp:docPr id="1" name="Text Box 1"/>
                <wp:cNvGraphicFramePr/>
                <a:graphic xmlns:a="http://schemas.openxmlformats.org/drawingml/2006/main">
                  <a:graphicData uri="http://schemas.microsoft.com/office/word/2010/wordprocessingShape">
                    <wps:wsp>
                      <wps:cNvSpPr txBox="1"/>
                      <wps:spPr>
                        <a:xfrm>
                          <a:off x="0" y="0"/>
                          <a:ext cx="3271520" cy="3368040"/>
                        </a:xfrm>
                        <a:prstGeom prst="rect">
                          <a:avLst/>
                        </a:prstGeom>
                        <a:solidFill>
                          <a:schemeClr val="lt1"/>
                        </a:solidFill>
                        <a:ln w="25400">
                          <a:solidFill>
                            <a:srgbClr val="00B050"/>
                          </a:solidFill>
                        </a:ln>
                      </wps:spPr>
                      <wps:txbx>
                        <w:txbxContent>
                          <w:p w14:paraId="29E1CC4A" w14:textId="77777777" w:rsidR="00D9628D" w:rsidRPr="005C2233" w:rsidRDefault="00D9628D" w:rsidP="00D9628D">
                            <w:pPr>
                              <w:rPr>
                                <w:rFonts w:ascii="Calibri" w:hAnsi="Calibri" w:cs="Calibri"/>
                                <w:b/>
                                <w:bCs/>
                                <w:color w:val="538135" w:themeColor="accent6" w:themeShade="BF"/>
                                <w:sz w:val="32"/>
                                <w:szCs w:val="32"/>
                                <w:u w:val="single"/>
                              </w:rPr>
                            </w:pPr>
                            <w:r w:rsidRPr="005C2233">
                              <w:rPr>
                                <w:rFonts w:ascii="Calibri" w:hAnsi="Calibri" w:cs="Calibri"/>
                                <w:b/>
                                <w:bCs/>
                                <w:color w:val="538135" w:themeColor="accent6" w:themeShade="BF"/>
                                <w:sz w:val="32"/>
                                <w:szCs w:val="32"/>
                                <w:u w:val="single"/>
                              </w:rPr>
                              <w:t>Beth sydd yn bwysig i mi?</w:t>
                            </w:r>
                          </w:p>
                          <w:p w14:paraId="5666FB7D"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Mam</w:t>
                            </w:r>
                          </w:p>
                          <w:p w14:paraId="47CAC4A0"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Mamgu a tad-cu</w:t>
                            </w:r>
                          </w:p>
                          <w:p w14:paraId="48E5FC46"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Deinosoriaid</w:t>
                            </w:r>
                          </w:p>
                          <w:p w14:paraId="3A0BF494"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Chwarae tu allan</w:t>
                            </w:r>
                          </w:p>
                          <w:p w14:paraId="77B2A1DC"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Chwarae yn yr ardal gwlyb</w:t>
                            </w:r>
                          </w:p>
                          <w:p w14:paraId="1AF87BCC"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Cornel darllen</w:t>
                            </w:r>
                          </w:p>
                          <w:p w14:paraId="49B1F2C9"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IPad</w:t>
                            </w:r>
                          </w:p>
                          <w:p w14:paraId="4ABBF344"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 xml:space="preserve">Llyfrau </w:t>
                            </w:r>
                          </w:p>
                          <w:p w14:paraId="27706746"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Gwyrdd</w:t>
                            </w:r>
                          </w:p>
                          <w:p w14:paraId="1E36ADAA" w14:textId="77777777" w:rsidR="00D9628D" w:rsidRPr="00A54E64" w:rsidRDefault="00D9628D" w:rsidP="00D9628D">
                            <w:pPr>
                              <w:rPr>
                                <w:color w:val="A8D08D" w:themeColor="accent6" w:themeTint="99"/>
                                <w:sz w:val="32"/>
                                <w:szCs w:val="32"/>
                              </w:rPr>
                            </w:pPr>
                          </w:p>
                          <w:p w14:paraId="32B1264E" w14:textId="77777777" w:rsidR="00D9628D" w:rsidRPr="0091414F" w:rsidRDefault="00D9628D" w:rsidP="00D9628D">
                            <w:pPr>
                              <w:rPr>
                                <w:color w:val="00B0F0"/>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8B518F" id="Text Box 1" o:spid="_x0000_s1030" type="#_x0000_t202" style="position:absolute;margin-left:-58.2pt;margin-top:-62.15pt;width:257.6pt;height:26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" fillcolor="white [3201]" strokecolor="#00b050" strokeweight="2pt">
                <v:textbox>
                  <w:txbxContent>
                    <w:p w14:paraId="29E1CC4A" w14:textId="77777777" w:rsidR="00D9628D" w:rsidRPr="005C2233" w:rsidRDefault="00D9628D" w:rsidP="00D9628D">
                      <w:pPr>
                        <w:rPr>
                          <w:rFonts w:ascii="Calibri" w:hAnsi="Calibri" w:cs="Calibri"/>
                          <w:b/>
                          <w:bCs/>
                          <w:color w:val="538135" w:themeColor="accent6" w:themeShade="BF"/>
                          <w:sz w:val="32"/>
                          <w:szCs w:val="32"/>
                          <w:u w:val="single"/>
                        </w:rPr>
                      </w:pPr>
                      <w:r w:rsidRPr="005C2233">
                        <w:rPr>
                          <w:rFonts w:ascii="Calibri" w:hAnsi="Calibri" w:cs="Calibri"/>
                          <w:b/>
                          <w:bCs/>
                          <w:color w:val="538135" w:themeColor="accent6" w:themeShade="BF"/>
                          <w:sz w:val="32"/>
                          <w:szCs w:val="32"/>
                          <w:u w:val="single"/>
                        </w:rPr>
                        <w:t>Beth sydd yn bwysig i mi?</w:t>
                      </w:r>
                    </w:p>
                    <w:p w14:paraId="5666FB7D"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Mam</w:t>
                      </w:r>
                    </w:p>
                    <w:p w14:paraId="47CAC4A0"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Mamgu a tad-cu</w:t>
                      </w:r>
                    </w:p>
                    <w:p w14:paraId="48E5FC46"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Deinosoriaid</w:t>
                      </w:r>
                    </w:p>
                    <w:p w14:paraId="3A0BF494"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Chwarae tu allan</w:t>
                      </w:r>
                    </w:p>
                    <w:p w14:paraId="77B2A1DC"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Chwarae yn yr ardal gwlyb</w:t>
                      </w:r>
                    </w:p>
                    <w:p w14:paraId="1AF87BCC"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Cornel darllen</w:t>
                      </w:r>
                    </w:p>
                    <w:p w14:paraId="49B1F2C9"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IPad</w:t>
                      </w:r>
                    </w:p>
                    <w:p w14:paraId="4ABBF344"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 xml:space="preserve">Llyfrau </w:t>
                      </w:r>
                    </w:p>
                    <w:p w14:paraId="27706746"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Gwyrdd</w:t>
                      </w:r>
                    </w:p>
                    <w:p w14:paraId="1E36ADAA" w14:textId="77777777" w:rsidR="00D9628D" w:rsidRPr="00A54E64" w:rsidRDefault="00D9628D" w:rsidP="00D9628D">
                      <w:pPr>
                        <w:rPr>
                          <w:color w:val="A8D08D" w:themeColor="accent6" w:themeTint="99"/>
                          <w:sz w:val="32"/>
                          <w:szCs w:val="32"/>
                        </w:rPr>
                      </w:pPr>
                    </w:p>
                    <w:p w14:paraId="32B1264E" w14:textId="77777777" w:rsidR="00D9628D" w:rsidRPr="0091414F" w:rsidRDefault="00D9628D" w:rsidP="00D9628D">
                      <w:pPr>
                        <w:rPr>
                          <w:color w:val="00B0F0"/>
                          <w:sz w:val="36"/>
                          <w:szCs w:val="36"/>
                        </w:rPr>
                      </w:pPr>
                    </w:p>
                  </w:txbxContent>
                </v:textbox>
              </v:shape>
            </w:pict>
          </mc:Fallback>
        </mc:AlternateContent>
      </w:r>
    </w:p>
    <w:p w14:paraId="16EE97F5" w14:textId="11D666A8" w:rsidR="00D9628D" w:rsidRDefault="00D9628D" w:rsidP="00AA5FB4">
      <w:pPr>
        <w:rPr>
          <w:sz w:val="22"/>
          <w:szCs w:val="22"/>
        </w:rPr>
      </w:pPr>
      <w:r>
        <w:rPr>
          <w:noProof/>
        </w:rPr>
        <mc:AlternateContent>
          <mc:Choice Requires="wps">
            <w:drawing>
              <wp:anchor distT="0" distB="0" distL="114300" distR="114300" simplePos="0" relativeHeight="251667456" behindDoc="0" locked="0" layoutInCell="1" allowOverlap="1" wp14:anchorId="32A88AED" wp14:editId="42A702B3">
                <wp:simplePos x="0" y="0"/>
                <wp:positionH relativeFrom="column">
                  <wp:posOffset>3671047</wp:posOffset>
                </wp:positionH>
                <wp:positionV relativeFrom="paragraph">
                  <wp:posOffset>134732</wp:posOffset>
                </wp:positionV>
                <wp:extent cx="1958307" cy="1204227"/>
                <wp:effectExtent l="12700" t="12700" r="10795" b="15240"/>
                <wp:wrapNone/>
                <wp:docPr id="6" name="Text Box 6"/>
                <wp:cNvGraphicFramePr/>
                <a:graphic xmlns:a="http://schemas.openxmlformats.org/drawingml/2006/main">
                  <a:graphicData uri="http://schemas.microsoft.com/office/word/2010/wordprocessingShape">
                    <wps:wsp>
                      <wps:cNvSpPr txBox="1"/>
                      <wps:spPr>
                        <a:xfrm>
                          <a:off x="0" y="0"/>
                          <a:ext cx="1958307" cy="1204227"/>
                        </a:xfrm>
                        <a:prstGeom prst="rect">
                          <a:avLst/>
                        </a:prstGeom>
                        <a:solidFill>
                          <a:schemeClr val="lt1"/>
                        </a:solidFill>
                        <a:ln w="25400">
                          <a:solidFill>
                            <a:srgbClr val="00B050"/>
                          </a:solidFill>
                        </a:ln>
                      </wps:spPr>
                      <wps:txbx>
                        <w:txbxContent>
                          <w:p w14:paraId="5196C257" w14:textId="77777777" w:rsidR="00D9628D" w:rsidRDefault="00D9628D" w:rsidP="00D962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A88AED" id="Text Box 6" o:spid="_x0000_s1031" type="#_x0000_t202" style="position:absolute;margin-left:289.05pt;margin-top:10.6pt;width:154.2pt;height:94.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" fillcolor="white [3201]" strokecolor="#00b050" strokeweight="2pt">
                <v:textbox>
                  <w:txbxContent>
                    <w:p w14:paraId="5196C257" w14:textId="77777777" w:rsidR="00D9628D" w:rsidRDefault="00D9628D" w:rsidP="00D9628D"/>
                  </w:txbxContent>
                </v:textbox>
              </v:shape>
            </w:pict>
          </mc:Fallback>
        </mc:AlternateContent>
      </w:r>
    </w:p>
    <w:p w14:paraId="21CC4F4A" w14:textId="305A0E61" w:rsidR="00D9628D" w:rsidRDefault="00D9628D" w:rsidP="00AA5FB4">
      <w:pPr>
        <w:rPr>
          <w:sz w:val="22"/>
          <w:szCs w:val="22"/>
        </w:rPr>
      </w:pPr>
    </w:p>
    <w:p w14:paraId="4D04B23F" w14:textId="616CD350" w:rsidR="00D9628D" w:rsidRDefault="00D9628D" w:rsidP="00AA5FB4">
      <w:pPr>
        <w:rPr>
          <w:sz w:val="22"/>
          <w:szCs w:val="22"/>
        </w:rPr>
      </w:pPr>
    </w:p>
    <w:p w14:paraId="0048CA62" w14:textId="25EEE525" w:rsidR="00D9628D" w:rsidRDefault="00D9628D" w:rsidP="00AA5FB4">
      <w:pPr>
        <w:rPr>
          <w:sz w:val="22"/>
          <w:szCs w:val="22"/>
        </w:rPr>
      </w:pPr>
    </w:p>
    <w:p w14:paraId="30C9A445" w14:textId="2D8F67D5" w:rsidR="00D9628D" w:rsidRDefault="00D9628D" w:rsidP="00AA5FB4">
      <w:pPr>
        <w:rPr>
          <w:sz w:val="22"/>
          <w:szCs w:val="22"/>
        </w:rPr>
      </w:pPr>
    </w:p>
    <w:p w14:paraId="68166E87" w14:textId="082DF957" w:rsidR="00D9628D" w:rsidRDefault="00D9628D" w:rsidP="00AA5FB4">
      <w:pPr>
        <w:rPr>
          <w:sz w:val="22"/>
          <w:szCs w:val="22"/>
        </w:rPr>
      </w:pPr>
      <w:r>
        <w:rPr>
          <w:noProof/>
        </w:rPr>
        <mc:AlternateContent>
          <mc:Choice Requires="wps">
            <w:drawing>
              <wp:anchor distT="0" distB="0" distL="114300" distR="114300" simplePos="0" relativeHeight="251669504" behindDoc="0" locked="0" layoutInCell="1" allowOverlap="1" wp14:anchorId="555A6C5E" wp14:editId="3B4A2C80">
                <wp:simplePos x="0" y="0"/>
                <wp:positionH relativeFrom="column">
                  <wp:posOffset>4094331</wp:posOffset>
                </wp:positionH>
                <wp:positionV relativeFrom="paragraph">
                  <wp:posOffset>77732</wp:posOffset>
                </wp:positionV>
                <wp:extent cx="1094874" cy="3096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094874" cy="309600"/>
                        </a:xfrm>
                        <a:prstGeom prst="rect">
                          <a:avLst/>
                        </a:prstGeom>
                        <a:solidFill>
                          <a:schemeClr val="lt1"/>
                        </a:solidFill>
                        <a:ln w="6350">
                          <a:noFill/>
                        </a:ln>
                      </wps:spPr>
                      <wps:txbx>
                        <w:txbxContent>
                          <w:p w14:paraId="3C2E27B6" w14:textId="77777777" w:rsidR="00D9628D" w:rsidRPr="00431121" w:rsidRDefault="00D9628D" w:rsidP="00D9628D">
                            <w:pPr>
                              <w:rPr>
                                <w:rFonts w:cstheme="minorHAnsi"/>
                                <w:color w:val="70AD47" w:themeColor="accent6"/>
                                <w:sz w:val="32"/>
                                <w:szCs w:val="32"/>
                              </w:rPr>
                            </w:pPr>
                            <w:r w:rsidRPr="00431121">
                              <w:rPr>
                                <w:rFonts w:cstheme="minorHAnsi"/>
                                <w:color w:val="70AD47" w:themeColor="accent6"/>
                                <w:sz w:val="32"/>
                                <w:szCs w:val="32"/>
                              </w:rPr>
                              <w:t>Cai, 4 oed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55A6C5E" id="Text Box 5" o:spid="_x0000_s1032" type="#_x0000_t202" style="position:absolute;margin-left:322.4pt;margin-top:6.1pt;width:86.2pt;height:24.4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" fillcolor="white [3201]" stroked="f" strokeweight=".5pt">
                <v:textbox>
                  <w:txbxContent>
                    <w:p w14:paraId="3C2E27B6" w14:textId="77777777" w:rsidR="00D9628D" w:rsidRPr="00431121" w:rsidRDefault="00D9628D" w:rsidP="00D9628D">
                      <w:pPr>
                        <w:rPr>
                          <w:rFonts w:cstheme="minorHAnsi"/>
                          <w:color w:val="70AD47" w:themeColor="accent6"/>
                          <w:sz w:val="32"/>
                          <w:szCs w:val="32"/>
                        </w:rPr>
                      </w:pPr>
                      <w:r w:rsidRPr="00431121">
                        <w:rPr>
                          <w:rFonts w:cstheme="minorHAnsi"/>
                          <w:color w:val="70AD47" w:themeColor="accent6"/>
                          <w:sz w:val="32"/>
                          <w:szCs w:val="32"/>
                        </w:rPr>
                        <w:t>Cai, 4 oed</w:t>
                      </w:r>
                    </w:p>
                  </w:txbxContent>
                </v:textbox>
              </v:shape>
            </w:pict>
          </mc:Fallback>
        </mc:AlternateContent>
      </w:r>
    </w:p>
    <w:p w14:paraId="3DD7456A" w14:textId="02D69171" w:rsidR="00D9628D" w:rsidRDefault="00D9628D" w:rsidP="00AA5FB4">
      <w:pPr>
        <w:rPr>
          <w:sz w:val="22"/>
          <w:szCs w:val="22"/>
        </w:rPr>
      </w:pPr>
    </w:p>
    <w:p w14:paraId="303A7790" w14:textId="3C3BF709" w:rsidR="00D9628D" w:rsidRDefault="00D9628D" w:rsidP="00AA5FB4">
      <w:pPr>
        <w:rPr>
          <w:sz w:val="22"/>
          <w:szCs w:val="22"/>
        </w:rPr>
      </w:pPr>
    </w:p>
    <w:p w14:paraId="6482A523" w14:textId="48704AF1" w:rsidR="00D9628D" w:rsidRDefault="00960D1F" w:rsidP="00AA5FB4">
      <w:pPr>
        <w:rPr>
          <w:sz w:val="22"/>
          <w:szCs w:val="22"/>
        </w:rPr>
      </w:pPr>
      <w:r>
        <w:rPr>
          <w:noProof/>
        </w:rPr>
        <mc:AlternateContent>
          <mc:Choice Requires="wps">
            <w:drawing>
              <wp:anchor distT="0" distB="0" distL="114300" distR="114300" simplePos="0" relativeHeight="251673600" behindDoc="0" locked="0" layoutInCell="1" allowOverlap="1" wp14:anchorId="16024619" wp14:editId="50A6282D">
                <wp:simplePos x="0" y="0"/>
                <wp:positionH relativeFrom="column">
                  <wp:posOffset>2674620</wp:posOffset>
                </wp:positionH>
                <wp:positionV relativeFrom="paragraph">
                  <wp:posOffset>57150</wp:posOffset>
                </wp:positionV>
                <wp:extent cx="3728720" cy="1503045"/>
                <wp:effectExtent l="12700" t="12700" r="17780" b="8255"/>
                <wp:wrapNone/>
                <wp:docPr id="10" name="Text Box 10"/>
                <wp:cNvGraphicFramePr/>
                <a:graphic xmlns:a="http://schemas.openxmlformats.org/drawingml/2006/main">
                  <a:graphicData uri="http://schemas.microsoft.com/office/word/2010/wordprocessingShape">
                    <wps:wsp>
                      <wps:cNvSpPr txBox="1"/>
                      <wps:spPr>
                        <a:xfrm>
                          <a:off x="0" y="0"/>
                          <a:ext cx="3728720" cy="1503045"/>
                        </a:xfrm>
                        <a:prstGeom prst="rect">
                          <a:avLst/>
                        </a:prstGeom>
                        <a:ln w="22225"/>
                      </wps:spPr>
                      <wps:style>
                        <a:lnRef idx="2">
                          <a:schemeClr val="accent1"/>
                        </a:lnRef>
                        <a:fillRef idx="1">
                          <a:schemeClr val="lt1"/>
                        </a:fillRef>
                        <a:effectRef idx="0">
                          <a:schemeClr val="accent1"/>
                        </a:effectRef>
                        <a:fontRef idx="minor">
                          <a:schemeClr val="dk1"/>
                        </a:fontRef>
                      </wps:style>
                      <wps:txbx>
                        <w:txbxContent>
                          <w:p w14:paraId="1096D1B7" w14:textId="77777777" w:rsidR="00960D1F" w:rsidRPr="005C2233" w:rsidRDefault="00960D1F" w:rsidP="00960D1F">
                            <w:pPr>
                              <w:jc w:val="center"/>
                              <w:rPr>
                                <w:rFonts w:cstheme="minorHAnsi"/>
                                <w:b/>
                                <w:bCs/>
                                <w:color w:val="2E74B5" w:themeColor="accent5" w:themeShade="BF"/>
                                <w:sz w:val="32"/>
                                <w:szCs w:val="32"/>
                                <w:u w:val="single"/>
                              </w:rPr>
                            </w:pPr>
                            <w:r w:rsidRPr="005C2233">
                              <w:rPr>
                                <w:rFonts w:cstheme="minorHAnsi"/>
                                <w:b/>
                                <w:bCs/>
                                <w:color w:val="2E74B5" w:themeColor="accent5" w:themeShade="BF"/>
                                <w:sz w:val="32"/>
                                <w:szCs w:val="32"/>
                                <w:u w:val="single"/>
                              </w:rPr>
                              <w:t>Datblygiad emosiynol</w:t>
                            </w:r>
                          </w:p>
                          <w:p w14:paraId="04F822C4" w14:textId="77777777" w:rsidR="00960D1F" w:rsidRPr="005C2233" w:rsidRDefault="00960D1F" w:rsidP="00960D1F">
                            <w:pPr>
                              <w:rPr>
                                <w:rFonts w:cstheme="minorHAnsi"/>
                                <w:color w:val="2E74B5" w:themeColor="accent5" w:themeShade="BF"/>
                                <w:sz w:val="28"/>
                                <w:szCs w:val="28"/>
                              </w:rPr>
                            </w:pPr>
                            <w:r w:rsidRPr="005C2233">
                              <w:rPr>
                                <w:rFonts w:cstheme="minorHAnsi"/>
                                <w:color w:val="2E74B5" w:themeColor="accent5" w:themeShade="BF"/>
                                <w:sz w:val="28"/>
                                <w:szCs w:val="28"/>
                              </w:rPr>
                              <w:t>Ar adegau mae Cai yn trafod ei deimladau gyda’r athro dosbarth.</w:t>
                            </w:r>
                          </w:p>
                          <w:p w14:paraId="3E5A5F0B" w14:textId="77777777" w:rsidR="00960D1F" w:rsidRPr="005C2233" w:rsidRDefault="00960D1F" w:rsidP="00960D1F">
                            <w:pPr>
                              <w:rPr>
                                <w:rFonts w:cstheme="minorHAnsi"/>
                                <w:color w:val="2E74B5" w:themeColor="accent5" w:themeShade="BF"/>
                                <w:sz w:val="28"/>
                                <w:szCs w:val="28"/>
                              </w:rPr>
                            </w:pPr>
                            <w:r w:rsidRPr="005C2233">
                              <w:rPr>
                                <w:rFonts w:cstheme="minorHAnsi"/>
                                <w:color w:val="2E74B5" w:themeColor="accent5" w:themeShade="BF"/>
                                <w:sz w:val="28"/>
                                <w:szCs w:val="28"/>
                              </w:rPr>
                              <w:t>Mae Cai yn gallu rheoli ei deimladau yn yr ysgol er os ydy e’n teimlo fod y dosbarth yn rhy swnllyd bydd e’n mynd i’r cornel darllen.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24619" id="Text Box 10" o:spid="_x0000_s1033" type="#_x0000_t202" style="position:absolute;margin-left:210.6pt;margin-top:4.5pt;width:293.6pt;height:118.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" fillcolor="white [3201]" strokecolor="#4472c4 [3204]" strokeweight="1.75pt">
                <v:textbox>
                  <w:txbxContent>
                    <w:p w14:paraId="1096D1B7" w14:textId="77777777" w:rsidR="00960D1F" w:rsidRPr="005C2233" w:rsidRDefault="00960D1F" w:rsidP="00960D1F">
                      <w:pPr>
                        <w:jc w:val="center"/>
                        <w:rPr>
                          <w:rFonts w:cstheme="minorHAnsi"/>
                          <w:b/>
                          <w:bCs/>
                          <w:color w:val="2E74B5" w:themeColor="accent5" w:themeShade="BF"/>
                          <w:sz w:val="32"/>
                          <w:szCs w:val="32"/>
                          <w:u w:val="single"/>
                        </w:rPr>
                      </w:pPr>
                      <w:r w:rsidRPr="005C2233">
                        <w:rPr>
                          <w:rFonts w:cstheme="minorHAnsi"/>
                          <w:b/>
                          <w:bCs/>
                          <w:color w:val="2E74B5" w:themeColor="accent5" w:themeShade="BF"/>
                          <w:sz w:val="32"/>
                          <w:szCs w:val="32"/>
                          <w:u w:val="single"/>
                        </w:rPr>
                        <w:t>Datblygiad emosiynol</w:t>
                      </w:r>
                    </w:p>
                    <w:p w14:paraId="04F822C4" w14:textId="77777777" w:rsidR="00960D1F" w:rsidRPr="005C2233" w:rsidRDefault="00960D1F" w:rsidP="00960D1F">
                      <w:pPr>
                        <w:rPr>
                          <w:rFonts w:cstheme="minorHAnsi"/>
                          <w:color w:val="2E74B5" w:themeColor="accent5" w:themeShade="BF"/>
                          <w:sz w:val="28"/>
                          <w:szCs w:val="28"/>
                        </w:rPr>
                      </w:pPr>
                      <w:r w:rsidRPr="005C2233">
                        <w:rPr>
                          <w:rFonts w:cstheme="minorHAnsi"/>
                          <w:color w:val="2E74B5" w:themeColor="accent5" w:themeShade="BF"/>
                          <w:sz w:val="28"/>
                          <w:szCs w:val="28"/>
                        </w:rPr>
                        <w:t>Ar adegau mae Cai yn trafod ei deimladau gyda’r athro dosbarth.</w:t>
                      </w:r>
                    </w:p>
                    <w:p w14:paraId="3E5A5F0B" w14:textId="77777777" w:rsidR="00960D1F" w:rsidRPr="005C2233" w:rsidRDefault="00960D1F" w:rsidP="00960D1F">
                      <w:pPr>
                        <w:rPr>
                          <w:rFonts w:cstheme="minorHAnsi"/>
                          <w:color w:val="2E74B5" w:themeColor="accent5" w:themeShade="BF"/>
                          <w:sz w:val="28"/>
                          <w:szCs w:val="28"/>
                        </w:rPr>
                      </w:pPr>
                      <w:r w:rsidRPr="005C2233">
                        <w:rPr>
                          <w:rFonts w:cstheme="minorHAnsi"/>
                          <w:color w:val="2E74B5" w:themeColor="accent5" w:themeShade="BF"/>
                          <w:sz w:val="28"/>
                          <w:szCs w:val="28"/>
                        </w:rPr>
                        <w:t>Mae Cai yn gallu rheoli ei deimladau yn yr ysgol er os ydy e’n teimlo fod y dosbarth yn rhy swnllyd bydd e’n mynd i’r cornel darllen.</w:t>
                      </w:r>
                    </w:p>
                  </w:txbxContent>
                </v:textbox>
              </v:shape>
            </w:pict>
          </mc:Fallback>
        </mc:AlternateContent>
      </w:r>
    </w:p>
    <w:p w14:paraId="1F048092" w14:textId="216550B4" w:rsidR="00D9628D" w:rsidRDefault="00D9628D" w:rsidP="00AA5FB4">
      <w:pPr>
        <w:rPr>
          <w:sz w:val="22"/>
          <w:szCs w:val="22"/>
        </w:rPr>
      </w:pPr>
    </w:p>
    <w:p w14:paraId="49FDE319" w14:textId="6D2D8A54" w:rsidR="00D9628D" w:rsidRDefault="00D9628D" w:rsidP="00AA5FB4">
      <w:pPr>
        <w:rPr>
          <w:sz w:val="22"/>
          <w:szCs w:val="22"/>
        </w:rPr>
      </w:pPr>
    </w:p>
    <w:p w14:paraId="4A76BC45" w14:textId="6DC18495" w:rsidR="00D9628D" w:rsidRDefault="00D9628D" w:rsidP="00AA5FB4">
      <w:pPr>
        <w:rPr>
          <w:sz w:val="22"/>
          <w:szCs w:val="22"/>
        </w:rPr>
      </w:pPr>
    </w:p>
    <w:p w14:paraId="4A7942A8" w14:textId="77777777" w:rsidR="00D9628D" w:rsidRDefault="00D9628D" w:rsidP="00AA5FB4">
      <w:pPr>
        <w:rPr>
          <w:sz w:val="22"/>
          <w:szCs w:val="22"/>
        </w:rPr>
      </w:pPr>
    </w:p>
    <w:p w14:paraId="59C5BD33" w14:textId="56FCA72B" w:rsidR="00D9628D" w:rsidRDefault="00960D1F" w:rsidP="00AA5FB4">
      <w:pPr>
        <w:rPr>
          <w:sz w:val="22"/>
          <w:szCs w:val="22"/>
        </w:rPr>
      </w:pPr>
      <w:r>
        <w:rPr>
          <w:noProof/>
        </w:rPr>
        <mc:AlternateContent>
          <mc:Choice Requires="wps">
            <w:drawing>
              <wp:anchor distT="0" distB="0" distL="114300" distR="114300" simplePos="0" relativeHeight="251675648" behindDoc="0" locked="0" layoutInCell="1" allowOverlap="1" wp14:anchorId="482DA17B" wp14:editId="43A6860A">
                <wp:simplePos x="0" y="0"/>
                <wp:positionH relativeFrom="column">
                  <wp:posOffset>-744045</wp:posOffset>
                </wp:positionH>
                <wp:positionV relativeFrom="paragraph">
                  <wp:posOffset>276948</wp:posOffset>
                </wp:positionV>
                <wp:extent cx="3271520" cy="3660665"/>
                <wp:effectExtent l="12700" t="12700" r="17780" b="10160"/>
                <wp:wrapNone/>
                <wp:docPr id="4" name="Text Box 4"/>
                <wp:cNvGraphicFramePr/>
                <a:graphic xmlns:a="http://schemas.openxmlformats.org/drawingml/2006/main">
                  <a:graphicData uri="http://schemas.microsoft.com/office/word/2010/wordprocessingShape">
                    <wps:wsp>
                      <wps:cNvSpPr txBox="1"/>
                      <wps:spPr>
                        <a:xfrm>
                          <a:off x="0" y="0"/>
                          <a:ext cx="3271520" cy="3660665"/>
                        </a:xfrm>
                        <a:prstGeom prst="rect">
                          <a:avLst/>
                        </a:prstGeom>
                        <a:ln w="22225"/>
                      </wps:spPr>
                      <wps:style>
                        <a:lnRef idx="2">
                          <a:schemeClr val="accent1"/>
                        </a:lnRef>
                        <a:fillRef idx="1">
                          <a:schemeClr val="lt1"/>
                        </a:fillRef>
                        <a:effectRef idx="0">
                          <a:schemeClr val="accent1"/>
                        </a:effectRef>
                        <a:fontRef idx="minor">
                          <a:schemeClr val="dk1"/>
                        </a:fontRef>
                      </wps:style>
                      <wps:txbx>
                        <w:txbxContent>
                          <w:p w14:paraId="400C511B" w14:textId="77777777" w:rsidR="00960D1F" w:rsidRPr="005C2233" w:rsidRDefault="00960D1F" w:rsidP="00960D1F">
                            <w:pPr>
                              <w:jc w:val="center"/>
                              <w:rPr>
                                <w:rFonts w:cstheme="minorHAnsi"/>
                                <w:b/>
                                <w:bCs/>
                                <w:color w:val="2E74B5" w:themeColor="accent5" w:themeShade="BF"/>
                                <w:sz w:val="36"/>
                                <w:szCs w:val="36"/>
                                <w:u w:val="single"/>
                                <w14:textOutline w14:w="0" w14:cap="flat" w14:cmpd="sng" w14:algn="ctr">
                                  <w14:noFill/>
                                  <w14:prstDash w14:val="solid"/>
                                  <w14:round/>
                                </w14:textOutline>
                              </w:rPr>
                            </w:pPr>
                            <w:r w:rsidRPr="005C2233">
                              <w:rPr>
                                <w:rFonts w:cstheme="minorHAnsi"/>
                                <w:b/>
                                <w:bCs/>
                                <w:color w:val="2E74B5" w:themeColor="accent5" w:themeShade="BF"/>
                                <w:sz w:val="36"/>
                                <w:szCs w:val="36"/>
                                <w:u w:val="single"/>
                                <w14:textOutline w14:w="0" w14:cap="flat" w14:cmpd="sng" w14:algn="ctr">
                                  <w14:noFill/>
                                  <w14:prstDash w14:val="solid"/>
                                  <w14:round/>
                                </w14:textOutline>
                              </w:rPr>
                              <w:t>Hoffi ac edmygu am Cai</w:t>
                            </w:r>
                          </w:p>
                          <w:p w14:paraId="3390429D" w14:textId="77777777" w:rsidR="00960D1F" w:rsidRPr="0057712C" w:rsidRDefault="00960D1F" w:rsidP="00960D1F">
                            <w:pPr>
                              <w:rPr>
                                <w:rFonts w:cstheme="minorHAnsi"/>
                                <w:color w:val="4472C4" w:themeColor="accent1"/>
                                <w:sz w:val="32"/>
                                <w:szCs w:val="32"/>
                              </w:rPr>
                            </w:pPr>
                            <w:r w:rsidRPr="0057712C">
                              <w:rPr>
                                <w:rFonts w:cstheme="minorHAnsi"/>
                                <w:color w:val="4472C4" w:themeColor="accent1"/>
                                <w:sz w:val="32"/>
                                <w:szCs w:val="32"/>
                              </w:rPr>
                              <w:t>Ei wên.</w:t>
                            </w:r>
                          </w:p>
                          <w:p w14:paraId="405857A7" w14:textId="77777777" w:rsidR="00960D1F" w:rsidRPr="0057712C" w:rsidRDefault="00960D1F" w:rsidP="00960D1F">
                            <w:pPr>
                              <w:rPr>
                                <w:rFonts w:cstheme="minorHAnsi"/>
                                <w:color w:val="4472C4" w:themeColor="accent1"/>
                                <w:sz w:val="32"/>
                                <w:szCs w:val="32"/>
                              </w:rPr>
                            </w:pPr>
                            <w:r w:rsidRPr="0057712C">
                              <w:rPr>
                                <w:rFonts w:cstheme="minorHAnsi"/>
                                <w:color w:val="4472C4" w:themeColor="accent1"/>
                                <w:sz w:val="32"/>
                                <w:szCs w:val="32"/>
                              </w:rPr>
                              <w:t>Mae Cai yn helpwr da sydd pob amser yn fodlon i helpu tacluso.</w:t>
                            </w:r>
                          </w:p>
                          <w:p w14:paraId="18277A9C" w14:textId="77777777" w:rsidR="00960D1F" w:rsidRPr="0057712C" w:rsidRDefault="00960D1F" w:rsidP="00960D1F">
                            <w:pPr>
                              <w:rPr>
                                <w:rFonts w:cstheme="minorHAnsi"/>
                                <w:color w:val="4472C4" w:themeColor="accent1"/>
                                <w:sz w:val="32"/>
                                <w:szCs w:val="32"/>
                              </w:rPr>
                            </w:pPr>
                            <w:r w:rsidRPr="0057712C">
                              <w:rPr>
                                <w:rFonts w:cstheme="minorHAnsi"/>
                                <w:color w:val="4472C4" w:themeColor="accent1"/>
                                <w:sz w:val="32"/>
                                <w:szCs w:val="32"/>
                              </w:rPr>
                              <w:t>Mae’n wrandäwr da sy’n gwrando’n astud ym mhob gwers.</w:t>
                            </w:r>
                          </w:p>
                          <w:p w14:paraId="3D977D73" w14:textId="77777777" w:rsidR="00960D1F" w:rsidRPr="0057712C" w:rsidRDefault="00960D1F" w:rsidP="00960D1F">
                            <w:pPr>
                              <w:rPr>
                                <w:rFonts w:cstheme="minorHAnsi"/>
                                <w:color w:val="4472C4" w:themeColor="accent1"/>
                                <w:sz w:val="32"/>
                                <w:szCs w:val="32"/>
                              </w:rPr>
                            </w:pPr>
                            <w:r w:rsidRPr="0057712C">
                              <w:rPr>
                                <w:rFonts w:cstheme="minorHAnsi"/>
                                <w:color w:val="4472C4" w:themeColor="accent1"/>
                                <w:sz w:val="32"/>
                                <w:szCs w:val="32"/>
                              </w:rPr>
                              <w:t>Mae’n blentyn tawel yn y dosbarth.</w:t>
                            </w:r>
                          </w:p>
                          <w:p w14:paraId="77B48941" w14:textId="77777777" w:rsidR="00960D1F" w:rsidRPr="0057712C" w:rsidRDefault="00960D1F" w:rsidP="00960D1F">
                            <w:pPr>
                              <w:rPr>
                                <w:rFonts w:cstheme="minorHAnsi"/>
                                <w:color w:val="4472C4" w:themeColor="accent1"/>
                                <w:sz w:val="32"/>
                                <w:szCs w:val="32"/>
                              </w:rPr>
                            </w:pPr>
                            <w:r w:rsidRPr="0057712C">
                              <w:rPr>
                                <w:rFonts w:cstheme="minorHAnsi"/>
                                <w:color w:val="4472C4" w:themeColor="accent1"/>
                                <w:sz w:val="32"/>
                                <w:szCs w:val="32"/>
                              </w:rPr>
                              <w:t>Mae’n dda yn gwneud gwaith ar ben ei hunain.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2DA17B" id="Text Box 4" o:spid="_x0000_s1034" type="#_x0000_t202" style="position:absolute;margin-left:-58.6pt;margin-top:21.8pt;width:257.6pt;height:288.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" fillcolor="white [3201]" strokecolor="#4472c4 [3204]" strokeweight="1.75pt">
                <v:textbox>
                  <w:txbxContent>
                    <w:p w14:paraId="400C511B" w14:textId="77777777" w:rsidR="00960D1F" w:rsidRPr="005C2233" w:rsidRDefault="00960D1F" w:rsidP="00960D1F">
                      <w:pPr>
                        <w:jc w:val="center"/>
                        <w:rPr>
                          <w:rFonts w:cstheme="minorHAnsi"/>
                          <w:b/>
                          <w:bCs/>
                          <w:color w:val="2E74B5" w:themeColor="accent5" w:themeShade="BF"/>
                          <w:sz w:val="36"/>
                          <w:szCs w:val="36"/>
                          <w:u w:val="single"/>
                          <w14:textOutline w14:w="0" w14:cap="flat" w14:cmpd="sng" w14:algn="ctr">
                            <w14:noFill/>
                            <w14:prstDash w14:val="solid"/>
                            <w14:round/>
                          </w14:textOutline>
                        </w:rPr>
                      </w:pPr>
                      <w:r w:rsidRPr="005C2233">
                        <w:rPr>
                          <w:rFonts w:cstheme="minorHAnsi"/>
                          <w:b/>
                          <w:bCs/>
                          <w:color w:val="2E74B5" w:themeColor="accent5" w:themeShade="BF"/>
                          <w:sz w:val="36"/>
                          <w:szCs w:val="36"/>
                          <w:u w:val="single"/>
                          <w14:textOutline w14:w="0" w14:cap="flat" w14:cmpd="sng" w14:algn="ctr">
                            <w14:noFill/>
                            <w14:prstDash w14:val="solid"/>
                            <w14:round/>
                          </w14:textOutline>
                        </w:rPr>
                        <w:t>Hoffi ac edmygu am Cai</w:t>
                      </w:r>
                    </w:p>
                    <w:p w14:paraId="3390429D" w14:textId="77777777" w:rsidR="00960D1F" w:rsidRPr="0057712C" w:rsidRDefault="00960D1F" w:rsidP="00960D1F">
                      <w:pPr>
                        <w:rPr>
                          <w:rFonts w:cstheme="minorHAnsi"/>
                          <w:color w:val="4472C4" w:themeColor="accent1"/>
                          <w:sz w:val="32"/>
                          <w:szCs w:val="32"/>
                        </w:rPr>
                      </w:pPr>
                      <w:r w:rsidRPr="0057712C">
                        <w:rPr>
                          <w:rFonts w:cstheme="minorHAnsi"/>
                          <w:color w:val="4472C4" w:themeColor="accent1"/>
                          <w:sz w:val="32"/>
                          <w:szCs w:val="32"/>
                        </w:rPr>
                        <w:t>Ei wên.</w:t>
                      </w:r>
                    </w:p>
                    <w:p w14:paraId="405857A7" w14:textId="77777777" w:rsidR="00960D1F" w:rsidRPr="0057712C" w:rsidRDefault="00960D1F" w:rsidP="00960D1F">
                      <w:pPr>
                        <w:rPr>
                          <w:rFonts w:cstheme="minorHAnsi"/>
                          <w:color w:val="4472C4" w:themeColor="accent1"/>
                          <w:sz w:val="32"/>
                          <w:szCs w:val="32"/>
                        </w:rPr>
                      </w:pPr>
                      <w:r w:rsidRPr="0057712C">
                        <w:rPr>
                          <w:rFonts w:cstheme="minorHAnsi"/>
                          <w:color w:val="4472C4" w:themeColor="accent1"/>
                          <w:sz w:val="32"/>
                          <w:szCs w:val="32"/>
                        </w:rPr>
                        <w:t>Mae Cai yn helpwr da sydd pob amser yn fodlon i helpu tacluso.</w:t>
                      </w:r>
                    </w:p>
                    <w:p w14:paraId="18277A9C" w14:textId="77777777" w:rsidR="00960D1F" w:rsidRPr="0057712C" w:rsidRDefault="00960D1F" w:rsidP="00960D1F">
                      <w:pPr>
                        <w:rPr>
                          <w:rFonts w:cstheme="minorHAnsi"/>
                          <w:color w:val="4472C4" w:themeColor="accent1"/>
                          <w:sz w:val="32"/>
                          <w:szCs w:val="32"/>
                        </w:rPr>
                      </w:pPr>
                      <w:r w:rsidRPr="0057712C">
                        <w:rPr>
                          <w:rFonts w:cstheme="minorHAnsi"/>
                          <w:color w:val="4472C4" w:themeColor="accent1"/>
                          <w:sz w:val="32"/>
                          <w:szCs w:val="32"/>
                        </w:rPr>
                        <w:t>Mae’n wrandäwr da sy’n gwrando’n astud ym mhob gwers.</w:t>
                      </w:r>
                    </w:p>
                    <w:p w14:paraId="3D977D73" w14:textId="77777777" w:rsidR="00960D1F" w:rsidRPr="0057712C" w:rsidRDefault="00960D1F" w:rsidP="00960D1F">
                      <w:pPr>
                        <w:rPr>
                          <w:rFonts w:cstheme="minorHAnsi"/>
                          <w:color w:val="4472C4" w:themeColor="accent1"/>
                          <w:sz w:val="32"/>
                          <w:szCs w:val="32"/>
                        </w:rPr>
                      </w:pPr>
                      <w:r w:rsidRPr="0057712C">
                        <w:rPr>
                          <w:rFonts w:cstheme="minorHAnsi"/>
                          <w:color w:val="4472C4" w:themeColor="accent1"/>
                          <w:sz w:val="32"/>
                          <w:szCs w:val="32"/>
                        </w:rPr>
                        <w:t>Mae’n blentyn tawel yn y dosbarth.</w:t>
                      </w:r>
                    </w:p>
                    <w:p w14:paraId="77B48941" w14:textId="77777777" w:rsidR="00960D1F" w:rsidRPr="0057712C" w:rsidRDefault="00960D1F" w:rsidP="00960D1F">
                      <w:pPr>
                        <w:rPr>
                          <w:rFonts w:cstheme="minorHAnsi"/>
                          <w:color w:val="4472C4" w:themeColor="accent1"/>
                          <w:sz w:val="32"/>
                          <w:szCs w:val="32"/>
                        </w:rPr>
                      </w:pPr>
                      <w:r w:rsidRPr="0057712C">
                        <w:rPr>
                          <w:rFonts w:cstheme="minorHAnsi"/>
                          <w:color w:val="4472C4" w:themeColor="accent1"/>
                          <w:sz w:val="32"/>
                          <w:szCs w:val="32"/>
                        </w:rPr>
                        <w:t>Mae’n dda yn gwneud gwaith ar ben ei hunain.</w:t>
                      </w:r>
                    </w:p>
                  </w:txbxContent>
                </v:textbox>
              </v:shape>
            </w:pict>
          </mc:Fallback>
        </mc:AlternateContent>
      </w:r>
    </w:p>
    <w:p w14:paraId="7A723724" w14:textId="795CC349" w:rsidR="00D9628D" w:rsidRDefault="00D9628D" w:rsidP="00AA5FB4">
      <w:pPr>
        <w:rPr>
          <w:sz w:val="22"/>
          <w:szCs w:val="22"/>
        </w:rPr>
      </w:pPr>
    </w:p>
    <w:p w14:paraId="2B0C7BE8" w14:textId="006A43BC" w:rsidR="00D9628D" w:rsidRDefault="00D9628D" w:rsidP="00AA5FB4">
      <w:pPr>
        <w:rPr>
          <w:sz w:val="22"/>
          <w:szCs w:val="22"/>
        </w:rPr>
      </w:pPr>
    </w:p>
    <w:p w14:paraId="50A7C6E5" w14:textId="59F2AD33" w:rsidR="00D9628D" w:rsidRDefault="00D9628D" w:rsidP="00AA5FB4">
      <w:pPr>
        <w:rPr>
          <w:sz w:val="22"/>
          <w:szCs w:val="22"/>
        </w:rPr>
      </w:pPr>
    </w:p>
    <w:p w14:paraId="6A2CCF07" w14:textId="7949E00B" w:rsidR="00D9628D" w:rsidRDefault="00960D1F" w:rsidP="00AA5FB4">
      <w:pPr>
        <w:rPr>
          <w:sz w:val="22"/>
          <w:szCs w:val="22"/>
        </w:rPr>
      </w:pPr>
      <w:r>
        <w:rPr>
          <w:noProof/>
        </w:rPr>
        <mc:AlternateContent>
          <mc:Choice Requires="wps">
            <w:drawing>
              <wp:anchor distT="0" distB="0" distL="114300" distR="114300" simplePos="0" relativeHeight="251677696" behindDoc="0" locked="0" layoutInCell="1" allowOverlap="1" wp14:anchorId="0400F1B3" wp14:editId="24690B4B">
                <wp:simplePos x="0" y="0"/>
                <wp:positionH relativeFrom="column">
                  <wp:posOffset>2679700</wp:posOffset>
                </wp:positionH>
                <wp:positionV relativeFrom="paragraph">
                  <wp:posOffset>121263</wp:posOffset>
                </wp:positionV>
                <wp:extent cx="3728720" cy="1503279"/>
                <wp:effectExtent l="12700" t="12700" r="17780" b="8255"/>
                <wp:wrapNone/>
                <wp:docPr id="11" name="Text Box 11"/>
                <wp:cNvGraphicFramePr/>
                <a:graphic xmlns:a="http://schemas.openxmlformats.org/drawingml/2006/main">
                  <a:graphicData uri="http://schemas.microsoft.com/office/word/2010/wordprocessingShape">
                    <wps:wsp>
                      <wps:cNvSpPr txBox="1"/>
                      <wps:spPr>
                        <a:xfrm>
                          <a:off x="0" y="0"/>
                          <a:ext cx="3728720" cy="1503279"/>
                        </a:xfrm>
                        <a:prstGeom prst="rect">
                          <a:avLst/>
                        </a:prstGeom>
                        <a:ln w="22225"/>
                      </wps:spPr>
                      <wps:style>
                        <a:lnRef idx="2">
                          <a:schemeClr val="accent1"/>
                        </a:lnRef>
                        <a:fillRef idx="1">
                          <a:schemeClr val="lt1"/>
                        </a:fillRef>
                        <a:effectRef idx="0">
                          <a:schemeClr val="accent1"/>
                        </a:effectRef>
                        <a:fontRef idx="minor">
                          <a:schemeClr val="dk1"/>
                        </a:fontRef>
                      </wps:style>
                      <wps:txbx>
                        <w:txbxContent>
                          <w:p w14:paraId="30384EAB" w14:textId="77777777" w:rsidR="00960D1F" w:rsidRPr="005C2233" w:rsidRDefault="00960D1F" w:rsidP="00960D1F">
                            <w:pPr>
                              <w:jc w:val="center"/>
                              <w:rPr>
                                <w:rFonts w:cstheme="minorHAnsi"/>
                                <w:b/>
                                <w:bCs/>
                                <w:color w:val="2E74B5" w:themeColor="accent5" w:themeShade="BF"/>
                                <w:sz w:val="32"/>
                                <w:szCs w:val="32"/>
                                <w:u w:val="single"/>
                              </w:rPr>
                            </w:pPr>
                            <w:r w:rsidRPr="005C2233">
                              <w:rPr>
                                <w:rFonts w:cstheme="minorHAnsi"/>
                                <w:b/>
                                <w:bCs/>
                                <w:color w:val="2E74B5" w:themeColor="accent5" w:themeShade="BF"/>
                                <w:sz w:val="32"/>
                                <w:szCs w:val="32"/>
                                <w:u w:val="single"/>
                              </w:rPr>
                              <w:t>Datblygiad gwybyddol</w:t>
                            </w:r>
                          </w:p>
                          <w:p w14:paraId="7B2ECD56" w14:textId="77777777" w:rsidR="00960D1F" w:rsidRPr="005C2233" w:rsidRDefault="00960D1F" w:rsidP="00960D1F">
                            <w:pPr>
                              <w:rPr>
                                <w:rFonts w:cstheme="minorHAnsi"/>
                                <w:color w:val="2E74B5" w:themeColor="accent5" w:themeShade="BF"/>
                                <w:sz w:val="28"/>
                                <w:szCs w:val="28"/>
                              </w:rPr>
                            </w:pPr>
                            <w:r w:rsidRPr="005C2233">
                              <w:rPr>
                                <w:rFonts w:cstheme="minorHAnsi"/>
                                <w:color w:val="2E74B5" w:themeColor="accent5" w:themeShade="BF"/>
                                <w:sz w:val="28"/>
                                <w:szCs w:val="28"/>
                              </w:rPr>
                              <w:t>Mae Cai yn hoff o wneud gwaith newydd.</w:t>
                            </w:r>
                          </w:p>
                          <w:p w14:paraId="4D884691" w14:textId="77777777" w:rsidR="00960D1F" w:rsidRDefault="00960D1F" w:rsidP="00960D1F">
                            <w:pPr>
                              <w:rPr>
                                <w:rFonts w:cstheme="minorHAnsi"/>
                                <w:color w:val="2E74B5" w:themeColor="accent5" w:themeShade="BF"/>
                                <w:sz w:val="28"/>
                                <w:szCs w:val="28"/>
                              </w:rPr>
                            </w:pPr>
                            <w:r w:rsidRPr="005C2233">
                              <w:rPr>
                                <w:rFonts w:cstheme="minorHAnsi"/>
                                <w:color w:val="2E74B5" w:themeColor="accent5" w:themeShade="BF"/>
                                <w:sz w:val="28"/>
                                <w:szCs w:val="28"/>
                              </w:rPr>
                              <w:t>Mae hefyd yn hoff o ddarllen llyfrau syml.</w:t>
                            </w:r>
                          </w:p>
                          <w:p w14:paraId="0007F8EE" w14:textId="77777777" w:rsidR="00960D1F" w:rsidRPr="005C2233" w:rsidRDefault="00960D1F" w:rsidP="00960D1F">
                            <w:pPr>
                              <w:rPr>
                                <w:rFonts w:cstheme="minorHAnsi"/>
                                <w:color w:val="2E74B5" w:themeColor="accent5" w:themeShade="BF"/>
                                <w:sz w:val="28"/>
                                <w:szCs w:val="28"/>
                              </w:rPr>
                            </w:pPr>
                            <w:r>
                              <w:rPr>
                                <w:rFonts w:cstheme="minorHAnsi"/>
                                <w:color w:val="2E74B5" w:themeColor="accent5" w:themeShade="BF"/>
                                <w:sz w:val="28"/>
                                <w:szCs w:val="28"/>
                              </w:rPr>
                              <w:t>Hoff o weithio’n unigol.</w:t>
                            </w:r>
                          </w:p>
                          <w:p w14:paraId="4CE5642E" w14:textId="77777777" w:rsidR="00960D1F" w:rsidRPr="00292233" w:rsidRDefault="00960D1F" w:rsidP="00960D1F">
                            <w:pPr>
                              <w:rPr>
                                <w:color w:val="2E74B5" w:themeColor="accent5" w:themeShade="BF"/>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00F1B3" id="Text Box 11" o:spid="_x0000_s1035" type="#_x0000_t202" style="position:absolute;margin-left:211pt;margin-top:9.55pt;width:293.6pt;height:118.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" fillcolor="white [3201]" strokecolor="#4472c4 [3204]" strokeweight="1.75pt">
                <v:textbox>
                  <w:txbxContent>
                    <w:p w14:paraId="30384EAB" w14:textId="77777777" w:rsidR="00960D1F" w:rsidRPr="005C2233" w:rsidRDefault="00960D1F" w:rsidP="00960D1F">
                      <w:pPr>
                        <w:jc w:val="center"/>
                        <w:rPr>
                          <w:rFonts w:cstheme="minorHAnsi"/>
                          <w:b/>
                          <w:bCs/>
                          <w:color w:val="2E74B5" w:themeColor="accent5" w:themeShade="BF"/>
                          <w:sz w:val="32"/>
                          <w:szCs w:val="32"/>
                          <w:u w:val="single"/>
                        </w:rPr>
                      </w:pPr>
                      <w:r w:rsidRPr="005C2233">
                        <w:rPr>
                          <w:rFonts w:cstheme="minorHAnsi"/>
                          <w:b/>
                          <w:bCs/>
                          <w:color w:val="2E74B5" w:themeColor="accent5" w:themeShade="BF"/>
                          <w:sz w:val="32"/>
                          <w:szCs w:val="32"/>
                          <w:u w:val="single"/>
                        </w:rPr>
                        <w:t>Datblygiad gwybyddol</w:t>
                      </w:r>
                    </w:p>
                    <w:p w14:paraId="7B2ECD56" w14:textId="77777777" w:rsidR="00960D1F" w:rsidRPr="005C2233" w:rsidRDefault="00960D1F" w:rsidP="00960D1F">
                      <w:pPr>
                        <w:rPr>
                          <w:rFonts w:cstheme="minorHAnsi"/>
                          <w:color w:val="2E74B5" w:themeColor="accent5" w:themeShade="BF"/>
                          <w:sz w:val="28"/>
                          <w:szCs w:val="28"/>
                        </w:rPr>
                      </w:pPr>
                      <w:r w:rsidRPr="005C2233">
                        <w:rPr>
                          <w:rFonts w:cstheme="minorHAnsi"/>
                          <w:color w:val="2E74B5" w:themeColor="accent5" w:themeShade="BF"/>
                          <w:sz w:val="28"/>
                          <w:szCs w:val="28"/>
                        </w:rPr>
                        <w:t>Mae Cai yn hoff o wneud gwaith newydd.</w:t>
                      </w:r>
                    </w:p>
                    <w:p w14:paraId="4D884691" w14:textId="77777777" w:rsidR="00960D1F" w:rsidRDefault="00960D1F" w:rsidP="00960D1F">
                      <w:pPr>
                        <w:rPr>
                          <w:rFonts w:cstheme="minorHAnsi"/>
                          <w:color w:val="2E74B5" w:themeColor="accent5" w:themeShade="BF"/>
                          <w:sz w:val="28"/>
                          <w:szCs w:val="28"/>
                        </w:rPr>
                      </w:pPr>
                      <w:r w:rsidRPr="005C2233">
                        <w:rPr>
                          <w:rFonts w:cstheme="minorHAnsi"/>
                          <w:color w:val="2E74B5" w:themeColor="accent5" w:themeShade="BF"/>
                          <w:sz w:val="28"/>
                          <w:szCs w:val="28"/>
                        </w:rPr>
                        <w:t>Mae hefyd yn hoff o ddarllen llyfrau syml.</w:t>
                      </w:r>
                    </w:p>
                    <w:p w14:paraId="0007F8EE" w14:textId="77777777" w:rsidR="00960D1F" w:rsidRPr="005C2233" w:rsidRDefault="00960D1F" w:rsidP="00960D1F">
                      <w:pPr>
                        <w:rPr>
                          <w:rFonts w:cstheme="minorHAnsi"/>
                          <w:color w:val="2E74B5" w:themeColor="accent5" w:themeShade="BF"/>
                          <w:sz w:val="28"/>
                          <w:szCs w:val="28"/>
                        </w:rPr>
                      </w:pPr>
                      <w:r>
                        <w:rPr>
                          <w:rFonts w:cstheme="minorHAnsi"/>
                          <w:color w:val="2E74B5" w:themeColor="accent5" w:themeShade="BF"/>
                          <w:sz w:val="28"/>
                          <w:szCs w:val="28"/>
                        </w:rPr>
                        <w:t>Hoff o weithio’n unigol.</w:t>
                      </w:r>
                    </w:p>
                    <w:p w14:paraId="4CE5642E" w14:textId="77777777" w:rsidR="00960D1F" w:rsidRPr="00292233" w:rsidRDefault="00960D1F" w:rsidP="00960D1F">
                      <w:pPr>
                        <w:rPr>
                          <w:color w:val="2E74B5" w:themeColor="accent5" w:themeShade="BF"/>
                          <w:sz w:val="28"/>
                          <w:szCs w:val="28"/>
                        </w:rPr>
                      </w:pPr>
                    </w:p>
                  </w:txbxContent>
                </v:textbox>
              </v:shape>
            </w:pict>
          </mc:Fallback>
        </mc:AlternateContent>
      </w:r>
    </w:p>
    <w:p w14:paraId="66050B77" w14:textId="04BD5ED4" w:rsidR="00D9628D" w:rsidRDefault="00D9628D" w:rsidP="00AA5FB4">
      <w:pPr>
        <w:rPr>
          <w:sz w:val="22"/>
          <w:szCs w:val="22"/>
        </w:rPr>
      </w:pPr>
    </w:p>
    <w:p w14:paraId="0DBEFDA2" w14:textId="424F473F" w:rsidR="00D9628D" w:rsidRDefault="00D9628D" w:rsidP="00AA5FB4">
      <w:pPr>
        <w:rPr>
          <w:sz w:val="22"/>
          <w:szCs w:val="22"/>
        </w:rPr>
      </w:pPr>
    </w:p>
    <w:p w14:paraId="04CEEEC4" w14:textId="25CA0791" w:rsidR="00D9628D" w:rsidRDefault="00960D1F" w:rsidP="00AA5FB4">
      <w:pPr>
        <w:rPr>
          <w:sz w:val="22"/>
          <w:szCs w:val="22"/>
        </w:rPr>
      </w:pPr>
      <w:r>
        <w:rPr>
          <w:noProof/>
        </w:rPr>
        <mc:AlternateContent>
          <mc:Choice Requires="wps">
            <w:drawing>
              <wp:anchor distT="0" distB="0" distL="114300" distR="114300" simplePos="0" relativeHeight="251681792" behindDoc="0" locked="0" layoutInCell="1" allowOverlap="1" wp14:anchorId="507ED52D" wp14:editId="3EF23FE1">
                <wp:simplePos x="0" y="0"/>
                <wp:positionH relativeFrom="column">
                  <wp:posOffset>6542690</wp:posOffset>
                </wp:positionH>
                <wp:positionV relativeFrom="paragraph">
                  <wp:posOffset>152707</wp:posOffset>
                </wp:positionV>
                <wp:extent cx="3067050" cy="2550126"/>
                <wp:effectExtent l="12700" t="12700" r="19050" b="15875"/>
                <wp:wrapNone/>
                <wp:docPr id="9" name="Text Box 9"/>
                <wp:cNvGraphicFramePr/>
                <a:graphic xmlns:a="http://schemas.openxmlformats.org/drawingml/2006/main">
                  <a:graphicData uri="http://schemas.microsoft.com/office/word/2010/wordprocessingShape">
                    <wps:wsp>
                      <wps:cNvSpPr txBox="1"/>
                      <wps:spPr>
                        <a:xfrm>
                          <a:off x="0" y="0"/>
                          <a:ext cx="3067050" cy="2550126"/>
                        </a:xfrm>
                        <a:prstGeom prst="rect">
                          <a:avLst/>
                        </a:prstGeom>
                        <a:ln w="22225"/>
                      </wps:spPr>
                      <wps:style>
                        <a:lnRef idx="2">
                          <a:schemeClr val="accent1"/>
                        </a:lnRef>
                        <a:fillRef idx="1">
                          <a:schemeClr val="lt1"/>
                        </a:fillRef>
                        <a:effectRef idx="0">
                          <a:schemeClr val="accent1"/>
                        </a:effectRef>
                        <a:fontRef idx="minor">
                          <a:schemeClr val="dk1"/>
                        </a:fontRef>
                      </wps:style>
                      <wps:txbx>
                        <w:txbxContent>
                          <w:p w14:paraId="60BD9B84" w14:textId="77777777" w:rsidR="00960D1F" w:rsidRPr="005C2233" w:rsidRDefault="00960D1F" w:rsidP="00960D1F">
                            <w:pPr>
                              <w:jc w:val="center"/>
                              <w:rPr>
                                <w:rFonts w:ascii="Calibri" w:hAnsi="Calibri" w:cs="Calibri"/>
                                <w:b/>
                                <w:bCs/>
                                <w:color w:val="2E74B5" w:themeColor="accent5" w:themeShade="BF"/>
                                <w:sz w:val="32"/>
                                <w:szCs w:val="32"/>
                                <w:u w:val="single"/>
                              </w:rPr>
                            </w:pPr>
                            <w:r w:rsidRPr="005C2233">
                              <w:rPr>
                                <w:rFonts w:ascii="Calibri" w:hAnsi="Calibri" w:cs="Calibri"/>
                                <w:b/>
                                <w:bCs/>
                                <w:color w:val="2E74B5" w:themeColor="accent5" w:themeShade="BF"/>
                                <w:sz w:val="32"/>
                                <w:szCs w:val="32"/>
                                <w:u w:val="single"/>
                              </w:rPr>
                              <w:t>Datblygiad cymdeithasol</w:t>
                            </w:r>
                          </w:p>
                          <w:p w14:paraId="650402EC" w14:textId="77777777" w:rsidR="00960D1F" w:rsidRPr="005C2233" w:rsidRDefault="00960D1F" w:rsidP="00960D1F">
                            <w:pPr>
                              <w:rPr>
                                <w:rFonts w:ascii="Calibri" w:hAnsi="Calibri" w:cs="Calibri"/>
                                <w:color w:val="2E74B5" w:themeColor="accent5" w:themeShade="BF"/>
                                <w:sz w:val="28"/>
                                <w:szCs w:val="28"/>
                              </w:rPr>
                            </w:pPr>
                            <w:r w:rsidRPr="005C2233">
                              <w:rPr>
                                <w:rFonts w:ascii="Calibri" w:hAnsi="Calibri" w:cs="Calibri"/>
                                <w:color w:val="2E74B5" w:themeColor="accent5" w:themeShade="BF"/>
                                <w:sz w:val="28"/>
                                <w:szCs w:val="28"/>
                              </w:rPr>
                              <w:t>Mae Cai yn chwarae ar ben ei hun, ac nid yw’n dangos diddordeb yn y plant o’i amgylch.</w:t>
                            </w:r>
                          </w:p>
                          <w:p w14:paraId="65F10E1E" w14:textId="77777777" w:rsidR="00960D1F" w:rsidRPr="005C2233" w:rsidRDefault="00960D1F" w:rsidP="00960D1F">
                            <w:pPr>
                              <w:rPr>
                                <w:rFonts w:ascii="Calibri" w:hAnsi="Calibri" w:cs="Calibri"/>
                                <w:color w:val="2E74B5" w:themeColor="accent5" w:themeShade="BF"/>
                                <w:sz w:val="28"/>
                                <w:szCs w:val="28"/>
                              </w:rPr>
                            </w:pPr>
                            <w:r w:rsidRPr="005C2233">
                              <w:rPr>
                                <w:rFonts w:ascii="Calibri" w:hAnsi="Calibri" w:cs="Calibri"/>
                                <w:color w:val="2E74B5" w:themeColor="accent5" w:themeShade="BF"/>
                                <w:sz w:val="28"/>
                                <w:szCs w:val="28"/>
                              </w:rPr>
                              <w:t>Dydy Cai ddim yn cyfathrebu a’i chyfoedion.</w:t>
                            </w:r>
                          </w:p>
                          <w:p w14:paraId="6BB794CC" w14:textId="77777777" w:rsidR="00960D1F" w:rsidRPr="005C2233" w:rsidRDefault="00960D1F" w:rsidP="00960D1F">
                            <w:pPr>
                              <w:rPr>
                                <w:rFonts w:ascii="Calibri" w:hAnsi="Calibri" w:cs="Calibri"/>
                                <w:color w:val="2E74B5" w:themeColor="accent5" w:themeShade="BF"/>
                                <w:sz w:val="28"/>
                                <w:szCs w:val="28"/>
                              </w:rPr>
                            </w:pPr>
                            <w:r w:rsidRPr="005C2233">
                              <w:rPr>
                                <w:rFonts w:ascii="Calibri" w:hAnsi="Calibri" w:cs="Calibri"/>
                                <w:color w:val="2E74B5" w:themeColor="accent5" w:themeShade="BF"/>
                                <w:sz w:val="28"/>
                                <w:szCs w:val="28"/>
                              </w:rPr>
                              <w:t>Ar adegau mae Cai yn cyfathrebu â’r oedolion sydd yn bresennol yn y dosbarth.</w:t>
                            </w:r>
                          </w:p>
                          <w:p w14:paraId="7CD458A2" w14:textId="77777777" w:rsidR="00960D1F" w:rsidRPr="005C2233" w:rsidRDefault="00960D1F" w:rsidP="00960D1F">
                            <w:pPr>
                              <w:rPr>
                                <w:rFonts w:ascii="Calibri" w:hAnsi="Calibri" w:cs="Calibri"/>
                                <w:color w:val="2E74B5" w:themeColor="accent5" w:themeShade="BF"/>
                                <w:sz w:val="28"/>
                                <w:szCs w:val="28"/>
                              </w:rPr>
                            </w:pPr>
                            <w:r w:rsidRPr="005C2233">
                              <w:rPr>
                                <w:rFonts w:ascii="Calibri" w:hAnsi="Calibri" w:cs="Calibri"/>
                                <w:color w:val="2E74B5" w:themeColor="accent5" w:themeShade="BF"/>
                                <w:sz w:val="28"/>
                                <w:szCs w:val="28"/>
                              </w:rPr>
                              <w:t>Dydy Cai ddim yn barod i rannu gydag eraill.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7ED52D" id="Text Box 9" o:spid="_x0000_s1036" type="#_x0000_t202" style="position:absolute;margin-left:515.15pt;margin-top:12pt;width:241.5pt;height:200.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" fillcolor="white [3201]" strokecolor="#4472c4 [3204]" strokeweight="1.75pt">
                <v:textbox>
                  <w:txbxContent>
                    <w:p w14:paraId="60BD9B84" w14:textId="77777777" w:rsidR="00960D1F" w:rsidRPr="005C2233" w:rsidRDefault="00960D1F" w:rsidP="00960D1F">
                      <w:pPr>
                        <w:jc w:val="center"/>
                        <w:rPr>
                          <w:rFonts w:ascii="Calibri" w:hAnsi="Calibri" w:cs="Calibri"/>
                          <w:b/>
                          <w:bCs/>
                          <w:color w:val="2E74B5" w:themeColor="accent5" w:themeShade="BF"/>
                          <w:sz w:val="32"/>
                          <w:szCs w:val="32"/>
                          <w:u w:val="single"/>
                        </w:rPr>
                      </w:pPr>
                      <w:r w:rsidRPr="005C2233">
                        <w:rPr>
                          <w:rFonts w:ascii="Calibri" w:hAnsi="Calibri" w:cs="Calibri"/>
                          <w:b/>
                          <w:bCs/>
                          <w:color w:val="2E74B5" w:themeColor="accent5" w:themeShade="BF"/>
                          <w:sz w:val="32"/>
                          <w:szCs w:val="32"/>
                          <w:u w:val="single"/>
                        </w:rPr>
                        <w:t>Datblygiad cymdeithasol</w:t>
                      </w:r>
                    </w:p>
                    <w:p w14:paraId="650402EC" w14:textId="77777777" w:rsidR="00960D1F" w:rsidRPr="005C2233" w:rsidRDefault="00960D1F" w:rsidP="00960D1F">
                      <w:pPr>
                        <w:rPr>
                          <w:rFonts w:ascii="Calibri" w:hAnsi="Calibri" w:cs="Calibri"/>
                          <w:color w:val="2E74B5" w:themeColor="accent5" w:themeShade="BF"/>
                          <w:sz w:val="28"/>
                          <w:szCs w:val="28"/>
                        </w:rPr>
                      </w:pPr>
                      <w:r w:rsidRPr="005C2233">
                        <w:rPr>
                          <w:rFonts w:ascii="Calibri" w:hAnsi="Calibri" w:cs="Calibri"/>
                          <w:color w:val="2E74B5" w:themeColor="accent5" w:themeShade="BF"/>
                          <w:sz w:val="28"/>
                          <w:szCs w:val="28"/>
                        </w:rPr>
                        <w:t>Mae Cai yn chwarae ar ben ei hun, ac nid yw’n dangos diddordeb yn y plant o’i amgylch.</w:t>
                      </w:r>
                    </w:p>
                    <w:p w14:paraId="65F10E1E" w14:textId="77777777" w:rsidR="00960D1F" w:rsidRPr="005C2233" w:rsidRDefault="00960D1F" w:rsidP="00960D1F">
                      <w:pPr>
                        <w:rPr>
                          <w:rFonts w:ascii="Calibri" w:hAnsi="Calibri" w:cs="Calibri"/>
                          <w:color w:val="2E74B5" w:themeColor="accent5" w:themeShade="BF"/>
                          <w:sz w:val="28"/>
                          <w:szCs w:val="28"/>
                        </w:rPr>
                      </w:pPr>
                      <w:r w:rsidRPr="005C2233">
                        <w:rPr>
                          <w:rFonts w:ascii="Calibri" w:hAnsi="Calibri" w:cs="Calibri"/>
                          <w:color w:val="2E74B5" w:themeColor="accent5" w:themeShade="BF"/>
                          <w:sz w:val="28"/>
                          <w:szCs w:val="28"/>
                        </w:rPr>
                        <w:t>Dydy Cai ddim yn cyfathrebu a’i chyfoedion.</w:t>
                      </w:r>
                    </w:p>
                    <w:p w14:paraId="6BB794CC" w14:textId="77777777" w:rsidR="00960D1F" w:rsidRPr="005C2233" w:rsidRDefault="00960D1F" w:rsidP="00960D1F">
                      <w:pPr>
                        <w:rPr>
                          <w:rFonts w:ascii="Calibri" w:hAnsi="Calibri" w:cs="Calibri"/>
                          <w:color w:val="2E74B5" w:themeColor="accent5" w:themeShade="BF"/>
                          <w:sz w:val="28"/>
                          <w:szCs w:val="28"/>
                        </w:rPr>
                      </w:pPr>
                      <w:r w:rsidRPr="005C2233">
                        <w:rPr>
                          <w:rFonts w:ascii="Calibri" w:hAnsi="Calibri" w:cs="Calibri"/>
                          <w:color w:val="2E74B5" w:themeColor="accent5" w:themeShade="BF"/>
                          <w:sz w:val="28"/>
                          <w:szCs w:val="28"/>
                        </w:rPr>
                        <w:t>Ar adegau mae Cai yn cyfathrebu â’r oedolion sydd yn bresennol yn y dosbarth.</w:t>
                      </w:r>
                    </w:p>
                    <w:p w14:paraId="7CD458A2" w14:textId="77777777" w:rsidR="00960D1F" w:rsidRPr="005C2233" w:rsidRDefault="00960D1F" w:rsidP="00960D1F">
                      <w:pPr>
                        <w:rPr>
                          <w:rFonts w:ascii="Calibri" w:hAnsi="Calibri" w:cs="Calibri"/>
                          <w:color w:val="2E74B5" w:themeColor="accent5" w:themeShade="BF"/>
                          <w:sz w:val="28"/>
                          <w:szCs w:val="28"/>
                        </w:rPr>
                      </w:pPr>
                      <w:r w:rsidRPr="005C2233">
                        <w:rPr>
                          <w:rFonts w:ascii="Calibri" w:hAnsi="Calibri" w:cs="Calibri"/>
                          <w:color w:val="2E74B5" w:themeColor="accent5" w:themeShade="BF"/>
                          <w:sz w:val="28"/>
                          <w:szCs w:val="28"/>
                        </w:rPr>
                        <w:t>Dydy Cai ddim yn barod i rannu gydag eraill.</w:t>
                      </w:r>
                    </w:p>
                  </w:txbxContent>
                </v:textbox>
              </v:shape>
            </w:pict>
          </mc:Fallback>
        </mc:AlternateContent>
      </w:r>
    </w:p>
    <w:p w14:paraId="5849F5DD" w14:textId="71170F73" w:rsidR="00D9628D" w:rsidRDefault="00D9628D" w:rsidP="00AA5FB4">
      <w:pPr>
        <w:rPr>
          <w:sz w:val="22"/>
          <w:szCs w:val="22"/>
        </w:rPr>
      </w:pPr>
    </w:p>
    <w:p w14:paraId="03C39B18" w14:textId="100A03DA" w:rsidR="00D9628D" w:rsidRDefault="00D9628D" w:rsidP="00AA5FB4">
      <w:pPr>
        <w:rPr>
          <w:sz w:val="22"/>
          <w:szCs w:val="22"/>
        </w:rPr>
      </w:pPr>
    </w:p>
    <w:p w14:paraId="5FFACB6F" w14:textId="415EAA1F" w:rsidR="00D9628D" w:rsidRDefault="00D9628D" w:rsidP="00AA5FB4">
      <w:pPr>
        <w:rPr>
          <w:sz w:val="22"/>
          <w:szCs w:val="22"/>
        </w:rPr>
      </w:pPr>
    </w:p>
    <w:p w14:paraId="530168FE" w14:textId="1D6AD069" w:rsidR="00D9628D" w:rsidRDefault="00D9628D" w:rsidP="00AA5FB4">
      <w:pPr>
        <w:rPr>
          <w:sz w:val="22"/>
          <w:szCs w:val="22"/>
        </w:rPr>
      </w:pPr>
    </w:p>
    <w:p w14:paraId="6C85EFDE" w14:textId="6513ECCC" w:rsidR="00D9628D" w:rsidRDefault="00D9628D" w:rsidP="00AA5FB4">
      <w:pPr>
        <w:rPr>
          <w:sz w:val="22"/>
          <w:szCs w:val="22"/>
        </w:rPr>
      </w:pPr>
    </w:p>
    <w:p w14:paraId="3D6E3D72" w14:textId="0C8FA918" w:rsidR="00D9628D" w:rsidRDefault="00960D1F" w:rsidP="00AA5FB4">
      <w:pPr>
        <w:rPr>
          <w:sz w:val="22"/>
          <w:szCs w:val="22"/>
        </w:rPr>
      </w:pPr>
      <w:r>
        <w:rPr>
          <w:noProof/>
        </w:rPr>
        <mc:AlternateContent>
          <mc:Choice Requires="wps">
            <w:drawing>
              <wp:anchor distT="0" distB="0" distL="114300" distR="114300" simplePos="0" relativeHeight="251679744" behindDoc="0" locked="0" layoutInCell="1" allowOverlap="1" wp14:anchorId="15797188" wp14:editId="720D8EB0">
                <wp:simplePos x="0" y="0"/>
                <wp:positionH relativeFrom="column">
                  <wp:posOffset>2680138</wp:posOffset>
                </wp:positionH>
                <wp:positionV relativeFrom="paragraph">
                  <wp:posOffset>167947</wp:posOffset>
                </wp:positionV>
                <wp:extent cx="3728720" cy="1503279"/>
                <wp:effectExtent l="12700" t="12700" r="17780" b="8255"/>
                <wp:wrapNone/>
                <wp:docPr id="12" name="Text Box 12"/>
                <wp:cNvGraphicFramePr/>
                <a:graphic xmlns:a="http://schemas.openxmlformats.org/drawingml/2006/main">
                  <a:graphicData uri="http://schemas.microsoft.com/office/word/2010/wordprocessingShape">
                    <wps:wsp>
                      <wps:cNvSpPr txBox="1"/>
                      <wps:spPr>
                        <a:xfrm>
                          <a:off x="0" y="0"/>
                          <a:ext cx="3728720" cy="1503279"/>
                        </a:xfrm>
                        <a:prstGeom prst="rect">
                          <a:avLst/>
                        </a:prstGeom>
                        <a:ln w="22225"/>
                      </wps:spPr>
                      <wps:style>
                        <a:lnRef idx="2">
                          <a:schemeClr val="accent1"/>
                        </a:lnRef>
                        <a:fillRef idx="1">
                          <a:schemeClr val="lt1"/>
                        </a:fillRef>
                        <a:effectRef idx="0">
                          <a:schemeClr val="accent1"/>
                        </a:effectRef>
                        <a:fontRef idx="minor">
                          <a:schemeClr val="dk1"/>
                        </a:fontRef>
                      </wps:style>
                      <wps:txbx>
                        <w:txbxContent>
                          <w:p w14:paraId="5759B9AF" w14:textId="77777777" w:rsidR="00960D1F" w:rsidRPr="005C2233" w:rsidRDefault="00960D1F" w:rsidP="00960D1F">
                            <w:pPr>
                              <w:jc w:val="center"/>
                              <w:rPr>
                                <w:rFonts w:cstheme="minorHAnsi"/>
                                <w:b/>
                                <w:bCs/>
                                <w:color w:val="2E74B5" w:themeColor="accent5" w:themeShade="BF"/>
                                <w:sz w:val="32"/>
                                <w:szCs w:val="32"/>
                                <w:u w:val="single"/>
                              </w:rPr>
                            </w:pPr>
                            <w:r w:rsidRPr="005C2233">
                              <w:rPr>
                                <w:rFonts w:cstheme="minorHAnsi"/>
                                <w:b/>
                                <w:bCs/>
                                <w:color w:val="2E74B5" w:themeColor="accent5" w:themeShade="BF"/>
                                <w:sz w:val="32"/>
                                <w:szCs w:val="32"/>
                                <w:u w:val="single"/>
                              </w:rPr>
                              <w:t>Datblygiad corfforol</w:t>
                            </w:r>
                          </w:p>
                          <w:p w14:paraId="283556E0" w14:textId="77777777" w:rsidR="00960D1F" w:rsidRPr="005C2233" w:rsidRDefault="00960D1F" w:rsidP="00960D1F">
                            <w:pPr>
                              <w:rPr>
                                <w:rFonts w:cstheme="minorHAnsi"/>
                                <w:color w:val="2E74B5" w:themeColor="accent5" w:themeShade="BF"/>
                                <w:sz w:val="28"/>
                                <w:szCs w:val="28"/>
                              </w:rPr>
                            </w:pPr>
                            <w:r w:rsidRPr="005C2233">
                              <w:rPr>
                                <w:rFonts w:cstheme="minorHAnsi"/>
                                <w:color w:val="2E74B5" w:themeColor="accent5" w:themeShade="BF"/>
                                <w:sz w:val="28"/>
                                <w:szCs w:val="28"/>
                              </w:rPr>
                              <w:t xml:space="preserve">Mae Cai yn gallu gwisgo’i hunain a </w:t>
                            </w:r>
                            <w:r>
                              <w:rPr>
                                <w:rFonts w:cstheme="minorHAnsi"/>
                                <w:color w:val="2E74B5" w:themeColor="accent5" w:themeShade="BF"/>
                                <w:sz w:val="28"/>
                                <w:szCs w:val="28"/>
                              </w:rPr>
                              <w:t>m</w:t>
                            </w:r>
                            <w:r w:rsidRPr="005C2233">
                              <w:rPr>
                                <w:rFonts w:cstheme="minorHAnsi"/>
                                <w:color w:val="2E74B5" w:themeColor="accent5" w:themeShade="BF"/>
                                <w:sz w:val="28"/>
                                <w:szCs w:val="28"/>
                              </w:rPr>
                              <w:t xml:space="preserve">ynd i’r </w:t>
                            </w:r>
                            <w:r w:rsidRPr="00A47DFE">
                              <w:rPr>
                                <w:rFonts w:cstheme="minorHAnsi"/>
                                <w:color w:val="2E74B5" w:themeColor="accent5" w:themeShade="BF"/>
                                <w:sz w:val="28"/>
                                <w:szCs w:val="28"/>
                              </w:rPr>
                              <w:t>tŷ</w:t>
                            </w:r>
                            <w:r w:rsidRPr="005C2233">
                              <w:rPr>
                                <w:rFonts w:cstheme="minorHAnsi"/>
                                <w:color w:val="2E74B5" w:themeColor="accent5" w:themeShade="BF"/>
                                <w:sz w:val="28"/>
                                <w:szCs w:val="28"/>
                              </w:rPr>
                              <w:t xml:space="preserve"> bach yn annibynnol rhan fwyaf o’r amser.</w:t>
                            </w:r>
                          </w:p>
                          <w:p w14:paraId="2152A339" w14:textId="77777777" w:rsidR="00960D1F" w:rsidRPr="005C2233" w:rsidRDefault="00960D1F" w:rsidP="00960D1F">
                            <w:pPr>
                              <w:rPr>
                                <w:rFonts w:cstheme="minorHAnsi"/>
                                <w:color w:val="2E74B5" w:themeColor="accent5" w:themeShade="BF"/>
                                <w:sz w:val="28"/>
                                <w:szCs w:val="28"/>
                              </w:rPr>
                            </w:pPr>
                            <w:r w:rsidRPr="005C2233">
                              <w:rPr>
                                <w:rFonts w:cstheme="minorHAnsi"/>
                                <w:color w:val="2E74B5" w:themeColor="accent5" w:themeShade="BF"/>
                                <w:sz w:val="28"/>
                                <w:szCs w:val="28"/>
                              </w:rPr>
                              <w:t>Mae’n hoff o wneud ymarfer corff a rhedeg o gwmpas.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797188" id="Text Box 12" o:spid="_x0000_s1037" type="#_x0000_t202" style="position:absolute;margin-left:211.05pt;margin-top:13.2pt;width:293.6pt;height:118.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" fillcolor="white [3201]" strokecolor="#4472c4 [3204]" strokeweight="1.75pt">
                <v:textbox>
                  <w:txbxContent>
                    <w:p w14:paraId="5759B9AF" w14:textId="77777777" w:rsidR="00960D1F" w:rsidRPr="005C2233" w:rsidRDefault="00960D1F" w:rsidP="00960D1F">
                      <w:pPr>
                        <w:jc w:val="center"/>
                        <w:rPr>
                          <w:rFonts w:cstheme="minorHAnsi"/>
                          <w:b/>
                          <w:bCs/>
                          <w:color w:val="2E74B5" w:themeColor="accent5" w:themeShade="BF"/>
                          <w:sz w:val="32"/>
                          <w:szCs w:val="32"/>
                          <w:u w:val="single"/>
                        </w:rPr>
                      </w:pPr>
                      <w:r w:rsidRPr="005C2233">
                        <w:rPr>
                          <w:rFonts w:cstheme="minorHAnsi"/>
                          <w:b/>
                          <w:bCs/>
                          <w:color w:val="2E74B5" w:themeColor="accent5" w:themeShade="BF"/>
                          <w:sz w:val="32"/>
                          <w:szCs w:val="32"/>
                          <w:u w:val="single"/>
                        </w:rPr>
                        <w:t>Datblygiad corfforol</w:t>
                      </w:r>
                    </w:p>
                    <w:p w14:paraId="283556E0" w14:textId="77777777" w:rsidR="00960D1F" w:rsidRPr="005C2233" w:rsidRDefault="00960D1F" w:rsidP="00960D1F">
                      <w:pPr>
                        <w:rPr>
                          <w:rFonts w:cstheme="minorHAnsi"/>
                          <w:color w:val="2E74B5" w:themeColor="accent5" w:themeShade="BF"/>
                          <w:sz w:val="28"/>
                          <w:szCs w:val="28"/>
                        </w:rPr>
                      </w:pPr>
                      <w:r w:rsidRPr="005C2233">
                        <w:rPr>
                          <w:rFonts w:cstheme="minorHAnsi"/>
                          <w:color w:val="2E74B5" w:themeColor="accent5" w:themeShade="BF"/>
                          <w:sz w:val="28"/>
                          <w:szCs w:val="28"/>
                        </w:rPr>
                        <w:t xml:space="preserve">Mae Cai yn gallu gwisgo’i hunain a </w:t>
                      </w:r>
                      <w:r>
                        <w:rPr>
                          <w:rFonts w:cstheme="minorHAnsi"/>
                          <w:color w:val="2E74B5" w:themeColor="accent5" w:themeShade="BF"/>
                          <w:sz w:val="28"/>
                          <w:szCs w:val="28"/>
                        </w:rPr>
                        <w:t>m</w:t>
                      </w:r>
                      <w:r w:rsidRPr="005C2233">
                        <w:rPr>
                          <w:rFonts w:cstheme="minorHAnsi"/>
                          <w:color w:val="2E74B5" w:themeColor="accent5" w:themeShade="BF"/>
                          <w:sz w:val="28"/>
                          <w:szCs w:val="28"/>
                        </w:rPr>
                        <w:t xml:space="preserve">ynd i’r </w:t>
                      </w:r>
                      <w:r w:rsidRPr="00A47DFE">
                        <w:rPr>
                          <w:rFonts w:cstheme="minorHAnsi"/>
                          <w:color w:val="2E74B5" w:themeColor="accent5" w:themeShade="BF"/>
                          <w:sz w:val="28"/>
                          <w:szCs w:val="28"/>
                        </w:rPr>
                        <w:t>tŷ</w:t>
                      </w:r>
                      <w:r w:rsidRPr="005C2233">
                        <w:rPr>
                          <w:rFonts w:cstheme="minorHAnsi"/>
                          <w:color w:val="2E74B5" w:themeColor="accent5" w:themeShade="BF"/>
                          <w:sz w:val="28"/>
                          <w:szCs w:val="28"/>
                        </w:rPr>
                        <w:t xml:space="preserve"> bach yn annibynnol rhan fwyaf o’r amser.</w:t>
                      </w:r>
                    </w:p>
                    <w:p w14:paraId="2152A339" w14:textId="77777777" w:rsidR="00960D1F" w:rsidRPr="005C2233" w:rsidRDefault="00960D1F" w:rsidP="00960D1F">
                      <w:pPr>
                        <w:rPr>
                          <w:rFonts w:cstheme="minorHAnsi"/>
                          <w:color w:val="2E74B5" w:themeColor="accent5" w:themeShade="BF"/>
                          <w:sz w:val="28"/>
                          <w:szCs w:val="28"/>
                        </w:rPr>
                      </w:pPr>
                      <w:r w:rsidRPr="005C2233">
                        <w:rPr>
                          <w:rFonts w:cstheme="minorHAnsi"/>
                          <w:color w:val="2E74B5" w:themeColor="accent5" w:themeShade="BF"/>
                          <w:sz w:val="28"/>
                          <w:szCs w:val="28"/>
                        </w:rPr>
                        <w:t>Mae’n hoff o wneud ymarfer corff a rhedeg o gwmpas.</w:t>
                      </w:r>
                    </w:p>
                  </w:txbxContent>
                </v:textbox>
              </v:shape>
            </w:pict>
          </mc:Fallback>
        </mc:AlternateContent>
      </w:r>
    </w:p>
    <w:p w14:paraId="09E191F3" w14:textId="77777777" w:rsidR="00D9628D" w:rsidRDefault="00D9628D" w:rsidP="00AA5FB4">
      <w:pPr>
        <w:rPr>
          <w:sz w:val="22"/>
          <w:szCs w:val="22"/>
        </w:rPr>
      </w:pPr>
    </w:p>
    <w:p w14:paraId="40FB2E54" w14:textId="00F81E14" w:rsidR="00D9628D" w:rsidRDefault="00D9628D" w:rsidP="00AA5FB4">
      <w:pPr>
        <w:rPr>
          <w:sz w:val="22"/>
          <w:szCs w:val="22"/>
        </w:rPr>
      </w:pPr>
    </w:p>
    <w:p w14:paraId="7F3144BD" w14:textId="35553315" w:rsidR="00D9628D" w:rsidRDefault="00D9628D" w:rsidP="00AA5FB4">
      <w:pPr>
        <w:rPr>
          <w:sz w:val="22"/>
          <w:szCs w:val="22"/>
        </w:rPr>
      </w:pPr>
    </w:p>
    <w:p w14:paraId="15A38E00" w14:textId="4231D39B" w:rsidR="00D9628D" w:rsidRDefault="00D9628D" w:rsidP="00AA5FB4">
      <w:pPr>
        <w:rPr>
          <w:sz w:val="22"/>
          <w:szCs w:val="22"/>
        </w:rPr>
      </w:pPr>
    </w:p>
    <w:p w14:paraId="7FB148F2" w14:textId="23F773DB" w:rsidR="00D9628D" w:rsidRDefault="00944E59" w:rsidP="00AA5FB4">
      <w:pPr>
        <w:rPr>
          <w:sz w:val="22"/>
          <w:szCs w:val="22"/>
        </w:rPr>
      </w:pPr>
      <w:r>
        <w:rPr>
          <w:noProof/>
          <w:sz w:val="22"/>
          <w:szCs w:val="22"/>
        </w:rPr>
        <w:lastRenderedPageBreak/>
        <mc:AlternateContent>
          <mc:Choice Requires="wps">
            <w:drawing>
              <wp:anchor distT="0" distB="0" distL="114300" distR="114300" simplePos="0" relativeHeight="251682816" behindDoc="0" locked="0" layoutInCell="1" allowOverlap="1" wp14:anchorId="67246A9A" wp14:editId="623B7BD3">
                <wp:simplePos x="0" y="0"/>
                <wp:positionH relativeFrom="column">
                  <wp:posOffset>-126124</wp:posOffset>
                </wp:positionH>
                <wp:positionV relativeFrom="paragraph">
                  <wp:posOffset>-504498</wp:posOffset>
                </wp:positionV>
                <wp:extent cx="3011214" cy="441435"/>
                <wp:effectExtent l="0" t="0" r="0" b="3175"/>
                <wp:wrapNone/>
                <wp:docPr id="13" name="Text Box 13"/>
                <wp:cNvGraphicFramePr/>
                <a:graphic xmlns:a="http://schemas.openxmlformats.org/drawingml/2006/main">
                  <a:graphicData uri="http://schemas.microsoft.com/office/word/2010/wordprocessingShape">
                    <wps:wsp>
                      <wps:cNvSpPr txBox="1"/>
                      <wps:spPr>
                        <a:xfrm>
                          <a:off x="0" y="0"/>
                          <a:ext cx="3011214" cy="441435"/>
                        </a:xfrm>
                        <a:prstGeom prst="rect">
                          <a:avLst/>
                        </a:prstGeom>
                        <a:solidFill>
                          <a:schemeClr val="lt1"/>
                        </a:solidFill>
                        <a:ln w="6350">
                          <a:noFill/>
                        </a:ln>
                      </wps:spPr>
                      <wps:txbx>
                        <w:txbxContent>
                          <w:p w14:paraId="0E549295" w14:textId="0F83304E" w:rsidR="00944E59" w:rsidRPr="00944E59" w:rsidRDefault="00944E59">
                            <w:pPr>
                              <w:rPr>
                                <w:sz w:val="40"/>
                                <w:szCs w:val="40"/>
                                <w:u w:val="single"/>
                              </w:rPr>
                            </w:pPr>
                            <w:r w:rsidRPr="00944E59">
                              <w:rPr>
                                <w:sz w:val="40"/>
                                <w:szCs w:val="40"/>
                                <w:u w:val="single"/>
                              </w:rPr>
                              <w:t>Cynllun cefnogi Cai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246A9A" id="Text Box 13" o:spid="_x0000_s1038" type="#_x0000_t202" style="position:absolute;margin-left:-9.95pt;margin-top:-39.7pt;width:237.1pt;height:34.7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" fillcolor="white [3201]" stroked="f" strokeweight=".5pt">
                <v:textbox>
                  <w:txbxContent>
                    <w:p w14:paraId="0E549295" w14:textId="0F83304E" w:rsidR="00944E59" w:rsidRPr="00944E59" w:rsidRDefault="00944E59">
                      <w:pPr>
                        <w:rPr>
                          <w:sz w:val="40"/>
                          <w:szCs w:val="40"/>
                          <w:u w:val="single"/>
                        </w:rPr>
                      </w:pPr>
                      <w:r w:rsidRPr="00944E59">
                        <w:rPr>
                          <w:sz w:val="40"/>
                          <w:szCs w:val="40"/>
                          <w:u w:val="single"/>
                        </w:rPr>
                        <w:t>Cynllun cefnogi Cai</w:t>
                      </w:r>
                    </w:p>
                  </w:txbxContent>
                </v:textbox>
              </v:shape>
            </w:pict>
          </mc:Fallback>
        </mc:AlternateContent>
      </w:r>
    </w:p>
    <w:tbl>
      <w:tblPr>
        <w:tblStyle w:val="TableGrid"/>
        <w:tblpPr w:leftFromText="180" w:rightFromText="180" w:vertAnchor="text" w:horzAnchor="margin" w:tblpXSpec="center" w:tblpY="34"/>
        <w:tblW w:w="14737" w:type="dxa"/>
        <w:tblLook w:val="04A0" w:firstRow="1" w:lastRow="0" w:firstColumn="1" w:lastColumn="0" w:noHBand="0" w:noVBand="1"/>
      </w:tblPr>
      <w:tblGrid>
        <w:gridCol w:w="2209"/>
        <w:gridCol w:w="2224"/>
        <w:gridCol w:w="2054"/>
        <w:gridCol w:w="1794"/>
        <w:gridCol w:w="2062"/>
        <w:gridCol w:w="1927"/>
        <w:gridCol w:w="2467"/>
      </w:tblGrid>
      <w:tr w:rsidR="00944E59" w:rsidRPr="00353DF7" w14:paraId="59A3B3CF" w14:textId="77777777" w:rsidTr="00184130">
        <w:tc>
          <w:tcPr>
            <w:tcW w:w="2259" w:type="dxa"/>
          </w:tcPr>
          <w:p w14:paraId="0630FE3E" w14:textId="77777777" w:rsidR="00944E59" w:rsidRPr="00353DF7" w:rsidRDefault="00944E59" w:rsidP="00184130">
            <w:pPr>
              <w:jc w:val="center"/>
              <w:rPr>
                <w:rFonts w:ascii="Arial" w:hAnsi="Arial" w:cs="Arial"/>
                <w:b/>
                <w:sz w:val="20"/>
                <w:szCs w:val="20"/>
              </w:rPr>
            </w:pPr>
            <w:r w:rsidRPr="00353DF7">
              <w:rPr>
                <w:rFonts w:ascii="Arial" w:hAnsi="Arial" w:cs="Arial"/>
                <w:b/>
                <w:sz w:val="20"/>
                <w:szCs w:val="20"/>
              </w:rPr>
              <w:t>Cynllun Hanner Tymor</w:t>
            </w:r>
          </w:p>
        </w:tc>
        <w:tc>
          <w:tcPr>
            <w:tcW w:w="2272" w:type="dxa"/>
          </w:tcPr>
          <w:p w14:paraId="20964799" w14:textId="77777777" w:rsidR="00944E59" w:rsidRPr="00353DF7" w:rsidRDefault="00944E59" w:rsidP="00184130">
            <w:pPr>
              <w:rPr>
                <w:rFonts w:ascii="Arial" w:hAnsi="Arial" w:cs="Arial"/>
                <w:b/>
                <w:sz w:val="20"/>
                <w:szCs w:val="20"/>
              </w:rPr>
            </w:pPr>
            <w:r w:rsidRPr="00353DF7">
              <w:rPr>
                <w:rFonts w:ascii="Arial" w:hAnsi="Arial" w:cs="Arial"/>
                <w:b/>
                <w:sz w:val="20"/>
                <w:szCs w:val="20"/>
              </w:rPr>
              <w:t>Wythnos 1</w:t>
            </w:r>
          </w:p>
        </w:tc>
        <w:tc>
          <w:tcPr>
            <w:tcW w:w="2123" w:type="dxa"/>
          </w:tcPr>
          <w:p w14:paraId="40457F77" w14:textId="77777777" w:rsidR="00944E59" w:rsidRPr="00353DF7" w:rsidRDefault="00944E59" w:rsidP="00184130">
            <w:pPr>
              <w:rPr>
                <w:rFonts w:ascii="Arial" w:hAnsi="Arial" w:cs="Arial"/>
                <w:b/>
                <w:sz w:val="20"/>
                <w:szCs w:val="20"/>
              </w:rPr>
            </w:pPr>
            <w:r w:rsidRPr="00353DF7">
              <w:rPr>
                <w:rFonts w:ascii="Arial" w:hAnsi="Arial" w:cs="Arial"/>
                <w:b/>
                <w:sz w:val="20"/>
                <w:szCs w:val="20"/>
              </w:rPr>
              <w:t>Wythnos 2</w:t>
            </w:r>
          </w:p>
        </w:tc>
        <w:tc>
          <w:tcPr>
            <w:tcW w:w="1841" w:type="dxa"/>
          </w:tcPr>
          <w:p w14:paraId="4537CBA0" w14:textId="77777777" w:rsidR="00944E59" w:rsidRPr="00353DF7" w:rsidRDefault="00944E59" w:rsidP="00184130">
            <w:pPr>
              <w:rPr>
                <w:rFonts w:ascii="Arial" w:hAnsi="Arial" w:cs="Arial"/>
                <w:b/>
                <w:sz w:val="20"/>
                <w:szCs w:val="20"/>
              </w:rPr>
            </w:pPr>
            <w:r w:rsidRPr="00353DF7">
              <w:rPr>
                <w:rFonts w:ascii="Arial" w:hAnsi="Arial" w:cs="Arial"/>
                <w:b/>
                <w:sz w:val="20"/>
                <w:szCs w:val="20"/>
              </w:rPr>
              <w:t>Wythnos 3</w:t>
            </w:r>
          </w:p>
        </w:tc>
        <w:tc>
          <w:tcPr>
            <w:tcW w:w="2132" w:type="dxa"/>
          </w:tcPr>
          <w:p w14:paraId="088B9956" w14:textId="77777777" w:rsidR="00944E59" w:rsidRPr="00353DF7" w:rsidRDefault="00944E59" w:rsidP="00184130">
            <w:pPr>
              <w:rPr>
                <w:rFonts w:ascii="Arial" w:hAnsi="Arial" w:cs="Arial"/>
                <w:b/>
                <w:sz w:val="20"/>
                <w:szCs w:val="20"/>
              </w:rPr>
            </w:pPr>
            <w:r w:rsidRPr="00353DF7">
              <w:rPr>
                <w:rFonts w:ascii="Arial" w:hAnsi="Arial" w:cs="Arial"/>
                <w:b/>
                <w:sz w:val="20"/>
                <w:szCs w:val="20"/>
              </w:rPr>
              <w:t>Wythnos 4</w:t>
            </w:r>
          </w:p>
        </w:tc>
        <w:tc>
          <w:tcPr>
            <w:tcW w:w="1985" w:type="dxa"/>
          </w:tcPr>
          <w:p w14:paraId="6E863468" w14:textId="77777777" w:rsidR="00944E59" w:rsidRPr="00353DF7" w:rsidRDefault="00944E59" w:rsidP="00184130">
            <w:pPr>
              <w:rPr>
                <w:rFonts w:ascii="Arial" w:hAnsi="Arial" w:cs="Arial"/>
                <w:b/>
                <w:sz w:val="20"/>
                <w:szCs w:val="20"/>
              </w:rPr>
            </w:pPr>
            <w:r w:rsidRPr="00353DF7">
              <w:rPr>
                <w:rFonts w:ascii="Arial" w:hAnsi="Arial" w:cs="Arial"/>
                <w:b/>
                <w:sz w:val="20"/>
                <w:szCs w:val="20"/>
              </w:rPr>
              <w:t>Wythnos 5</w:t>
            </w:r>
          </w:p>
        </w:tc>
        <w:tc>
          <w:tcPr>
            <w:tcW w:w="2125" w:type="dxa"/>
          </w:tcPr>
          <w:p w14:paraId="2D957484" w14:textId="77777777" w:rsidR="00944E59" w:rsidRPr="00353DF7" w:rsidRDefault="00944E59" w:rsidP="00184130">
            <w:pPr>
              <w:rPr>
                <w:rFonts w:ascii="Arial" w:hAnsi="Arial" w:cs="Arial"/>
                <w:b/>
                <w:sz w:val="20"/>
                <w:szCs w:val="20"/>
              </w:rPr>
            </w:pPr>
            <w:r w:rsidRPr="00353DF7">
              <w:rPr>
                <w:rFonts w:ascii="Arial" w:hAnsi="Arial" w:cs="Arial"/>
                <w:b/>
                <w:sz w:val="20"/>
                <w:szCs w:val="20"/>
              </w:rPr>
              <w:t>Wythnos 6</w:t>
            </w:r>
          </w:p>
        </w:tc>
      </w:tr>
      <w:tr w:rsidR="00944E59" w:rsidRPr="00353DF7" w14:paraId="2AF873FB" w14:textId="77777777" w:rsidTr="00184130">
        <w:trPr>
          <w:trHeight w:val="8170"/>
        </w:trPr>
        <w:tc>
          <w:tcPr>
            <w:tcW w:w="2259" w:type="dxa"/>
          </w:tcPr>
          <w:p w14:paraId="7835ED74" w14:textId="77777777" w:rsidR="00944E59" w:rsidRDefault="00944E59" w:rsidP="00184130">
            <w:pPr>
              <w:rPr>
                <w:rFonts w:ascii="Arial" w:hAnsi="Arial" w:cs="Arial"/>
                <w:b/>
                <w:sz w:val="20"/>
                <w:szCs w:val="20"/>
              </w:rPr>
            </w:pPr>
            <w:r w:rsidRPr="00353DF7">
              <w:rPr>
                <w:rFonts w:ascii="Arial" w:hAnsi="Arial" w:cs="Arial"/>
                <w:b/>
                <w:sz w:val="20"/>
                <w:szCs w:val="20"/>
              </w:rPr>
              <w:t>Gweithgaredd 1</w:t>
            </w:r>
          </w:p>
          <w:p w14:paraId="47E37280" w14:textId="77777777" w:rsidR="00944E59" w:rsidRDefault="00944E59" w:rsidP="00184130">
            <w:pPr>
              <w:rPr>
                <w:rFonts w:ascii="Arial" w:hAnsi="Arial" w:cs="Arial"/>
                <w:b/>
                <w:sz w:val="20"/>
                <w:szCs w:val="20"/>
              </w:rPr>
            </w:pPr>
          </w:p>
          <w:p w14:paraId="7BAC7FF9" w14:textId="77777777" w:rsidR="00944E59" w:rsidRDefault="00944E59" w:rsidP="00184130">
            <w:pPr>
              <w:rPr>
                <w:rFonts w:ascii="Arial" w:hAnsi="Arial" w:cs="Arial"/>
                <w:b/>
                <w:sz w:val="20"/>
                <w:szCs w:val="20"/>
              </w:rPr>
            </w:pPr>
          </w:p>
          <w:p w14:paraId="23B66DBE" w14:textId="77777777" w:rsidR="00944E59" w:rsidRDefault="00944E59" w:rsidP="00184130">
            <w:pPr>
              <w:rPr>
                <w:rFonts w:ascii="Arial" w:hAnsi="Arial" w:cs="Arial"/>
                <w:sz w:val="20"/>
                <w:szCs w:val="20"/>
              </w:rPr>
            </w:pPr>
            <w:r>
              <w:rPr>
                <w:rFonts w:ascii="Arial" w:hAnsi="Arial" w:cs="Arial"/>
                <w:sz w:val="20"/>
                <w:szCs w:val="20"/>
              </w:rPr>
              <w:t>Byddaf yn asesu cynnydd Cai yn y gweithgareddau yma dros y 6 wythnos trwy arsylwi os ydy hyder e’n gwella ac os ydy e’n dechrau cyfathrebu a’i chyfoedion.</w:t>
            </w:r>
          </w:p>
          <w:p w14:paraId="289CD649" w14:textId="77777777" w:rsidR="00944E59" w:rsidRDefault="00944E59" w:rsidP="00184130">
            <w:pPr>
              <w:rPr>
                <w:rFonts w:ascii="Arial" w:hAnsi="Arial" w:cs="Arial"/>
                <w:sz w:val="20"/>
                <w:szCs w:val="20"/>
              </w:rPr>
            </w:pPr>
          </w:p>
          <w:p w14:paraId="23D57434" w14:textId="77777777" w:rsidR="00944E59" w:rsidRPr="00DC4536" w:rsidRDefault="00944E59" w:rsidP="00184130">
            <w:pPr>
              <w:rPr>
                <w:rFonts w:ascii="Arial" w:hAnsi="Arial" w:cs="Arial"/>
                <w:sz w:val="20"/>
                <w:szCs w:val="20"/>
              </w:rPr>
            </w:pPr>
          </w:p>
        </w:tc>
        <w:tc>
          <w:tcPr>
            <w:tcW w:w="2272" w:type="dxa"/>
          </w:tcPr>
          <w:p w14:paraId="4ED7C5E2" w14:textId="77777777" w:rsidR="00944E59" w:rsidRPr="00944E59" w:rsidRDefault="00944E59" w:rsidP="00184130">
            <w:pPr>
              <w:rPr>
                <w:rFonts w:ascii="Arial" w:hAnsi="Arial" w:cs="Arial"/>
                <w:sz w:val="22"/>
                <w:szCs w:val="22"/>
              </w:rPr>
            </w:pPr>
            <w:r w:rsidRPr="00944E59">
              <w:rPr>
                <w:rFonts w:ascii="Arial" w:hAnsi="Arial" w:cs="Arial"/>
                <w:sz w:val="22"/>
                <w:szCs w:val="22"/>
              </w:rPr>
              <w:t>Defnyddio syniad Helicopter Stories yn ddyddiol (Paley, 1990) i feddwl am stori greadigol gyda chymorth ac actio’r stori mas gyda disgyblion arall yn y dosbarth.</w:t>
            </w:r>
          </w:p>
          <w:p w14:paraId="46CF4485" w14:textId="77777777" w:rsidR="00944E59" w:rsidRPr="00944E59" w:rsidRDefault="00944E59" w:rsidP="00184130">
            <w:pPr>
              <w:rPr>
                <w:rFonts w:ascii="Arial" w:hAnsi="Arial" w:cs="Arial"/>
                <w:sz w:val="22"/>
                <w:szCs w:val="22"/>
              </w:rPr>
            </w:pPr>
            <w:r w:rsidRPr="00944E59">
              <w:rPr>
                <w:rFonts w:ascii="Arial" w:hAnsi="Arial" w:cs="Arial"/>
                <w:sz w:val="22"/>
                <w:szCs w:val="22"/>
              </w:rPr>
              <w:t>(Asesu os oes angen gweithio mewn grwpiau bach i gwblhau’r dasg)</w:t>
            </w:r>
          </w:p>
          <w:p w14:paraId="2E03578C" w14:textId="77777777" w:rsidR="00944E59" w:rsidRPr="00946F15" w:rsidRDefault="00944E59" w:rsidP="00184130">
            <w:pPr>
              <w:rPr>
                <w:rFonts w:ascii="Arial" w:hAnsi="Arial" w:cs="Arial"/>
                <w:sz w:val="21"/>
                <w:szCs w:val="21"/>
              </w:rPr>
            </w:pPr>
            <w:r w:rsidRPr="00946F15">
              <w:rPr>
                <w:rFonts w:ascii="Arial" w:hAnsi="Arial" w:cs="Arial"/>
                <w:b/>
                <w:sz w:val="21"/>
                <w:szCs w:val="21"/>
              </w:rPr>
              <w:t>Cwricwlwm (Llywodraeth Cymru, 2021):</w:t>
            </w:r>
            <w:r w:rsidRPr="00946F15">
              <w:rPr>
                <w:rFonts w:ascii="Arial" w:hAnsi="Arial" w:cs="Arial"/>
                <w:sz w:val="21"/>
                <w:szCs w:val="21"/>
              </w:rPr>
              <w:t xml:space="preserve"> Ieithoedd, Llythrennedd a Chyfathrebu.</w:t>
            </w:r>
          </w:p>
          <w:p w14:paraId="51427458" w14:textId="77777777" w:rsidR="00944E59" w:rsidRPr="00946F15" w:rsidRDefault="00944E59" w:rsidP="00184130">
            <w:pPr>
              <w:rPr>
                <w:rFonts w:ascii="Arial" w:hAnsi="Arial" w:cs="Arial"/>
                <w:sz w:val="21"/>
                <w:szCs w:val="21"/>
              </w:rPr>
            </w:pPr>
            <w:r w:rsidRPr="00946F15">
              <w:rPr>
                <w:rFonts w:ascii="Arial" w:hAnsi="Arial" w:cs="Arial"/>
                <w:sz w:val="21"/>
                <w:szCs w:val="21"/>
              </w:rPr>
              <w:t>Mae deall ieithoedd yn allweddol i ddeall y byd o’n hamgylch.</w:t>
            </w:r>
          </w:p>
          <w:p w14:paraId="7D762FAD" w14:textId="77777777" w:rsidR="00944E59" w:rsidRPr="00946F15" w:rsidRDefault="00944E59" w:rsidP="00184130">
            <w:pPr>
              <w:rPr>
                <w:rFonts w:ascii="Arial" w:hAnsi="Arial" w:cs="Arial"/>
                <w:sz w:val="21"/>
                <w:szCs w:val="21"/>
              </w:rPr>
            </w:pPr>
            <w:r w:rsidRPr="00946F15">
              <w:rPr>
                <w:rFonts w:ascii="Arial" w:hAnsi="Arial" w:cs="Arial"/>
                <w:b/>
                <w:sz w:val="21"/>
                <w:szCs w:val="21"/>
              </w:rPr>
              <w:t xml:space="preserve">Cam Cynnydd 1: </w:t>
            </w:r>
            <w:r w:rsidRPr="00946F15">
              <w:rPr>
                <w:rFonts w:ascii="Arial" w:hAnsi="Arial" w:cs="Arial"/>
                <w:sz w:val="21"/>
                <w:szCs w:val="21"/>
              </w:rPr>
              <w:t xml:space="preserve"> </w:t>
            </w:r>
          </w:p>
          <w:p w14:paraId="3A100CA3" w14:textId="77777777" w:rsidR="00944E59" w:rsidRPr="00946F15" w:rsidRDefault="00944E59" w:rsidP="00184130">
            <w:pPr>
              <w:rPr>
                <w:sz w:val="21"/>
                <w:szCs w:val="21"/>
              </w:rPr>
            </w:pPr>
            <w:r w:rsidRPr="00946F15">
              <w:rPr>
                <w:rFonts w:ascii="Arial" w:hAnsi="Arial" w:cs="Arial"/>
                <w:color w:val="1F1F1F"/>
                <w:sz w:val="21"/>
                <w:szCs w:val="21"/>
                <w:shd w:val="clear" w:color="auto" w:fill="FFFFFF"/>
              </w:rPr>
              <w:t>-Rwy’n gallu gwrando ar eraill gyda sylw cynyddol.</w:t>
            </w:r>
          </w:p>
          <w:p w14:paraId="14C1AEBF" w14:textId="77777777" w:rsidR="00944E59" w:rsidRPr="00946F15" w:rsidRDefault="00944E59" w:rsidP="00184130">
            <w:pPr>
              <w:rPr>
                <w:sz w:val="21"/>
                <w:szCs w:val="21"/>
              </w:rPr>
            </w:pPr>
            <w:r w:rsidRPr="00946F15">
              <w:rPr>
                <w:rFonts w:ascii="Arial" w:hAnsi="Arial" w:cs="Arial"/>
                <w:color w:val="1F1F1F"/>
                <w:sz w:val="21"/>
                <w:szCs w:val="21"/>
                <w:shd w:val="clear" w:color="auto" w:fill="FFFFFF"/>
              </w:rPr>
              <w:t>-Rwy’n dechrau darllen yn ôl yr hyn yr rwyf yn ei ysgrifennu</w:t>
            </w:r>
          </w:p>
          <w:p w14:paraId="65598D95" w14:textId="77777777" w:rsidR="00944E59" w:rsidRPr="00946F15" w:rsidRDefault="00944E59" w:rsidP="00184130">
            <w:r w:rsidRPr="00946F15">
              <w:rPr>
                <w:rFonts w:ascii="Arial" w:hAnsi="Arial" w:cs="Arial"/>
                <w:color w:val="1F1F1F"/>
                <w:sz w:val="21"/>
                <w:szCs w:val="21"/>
                <w:shd w:val="clear" w:color="auto" w:fill="FFFFFF"/>
              </w:rPr>
              <w:t>-Rwy’n gallu arbrofi gyda geirfa rwyf newydd ei dysgu.</w:t>
            </w:r>
          </w:p>
        </w:tc>
        <w:tc>
          <w:tcPr>
            <w:tcW w:w="2123" w:type="dxa"/>
          </w:tcPr>
          <w:p w14:paraId="37996FCF" w14:textId="77777777" w:rsidR="00944E59" w:rsidRPr="00944E59" w:rsidRDefault="00944E59" w:rsidP="00184130">
            <w:pPr>
              <w:rPr>
                <w:rFonts w:ascii="Arial" w:hAnsi="Arial" w:cs="Arial"/>
                <w:sz w:val="22"/>
                <w:szCs w:val="22"/>
              </w:rPr>
            </w:pPr>
            <w:r w:rsidRPr="00944E59">
              <w:rPr>
                <w:rFonts w:ascii="Arial" w:hAnsi="Arial" w:cs="Arial"/>
                <w:sz w:val="22"/>
                <w:szCs w:val="22"/>
              </w:rPr>
              <w:t>Defnyddio syniad Helicopter Stories yn ddyddiol i feddwl am stori greadigol gyda chymorth ac actio’r stori mas gyda disgyblion arall yn y dosbarth.</w:t>
            </w:r>
          </w:p>
          <w:p w14:paraId="14633A82" w14:textId="77777777" w:rsidR="00944E59" w:rsidRPr="00944E59" w:rsidRDefault="00944E59" w:rsidP="00184130">
            <w:pPr>
              <w:rPr>
                <w:rFonts w:ascii="Arial" w:hAnsi="Arial" w:cs="Arial"/>
                <w:sz w:val="22"/>
                <w:szCs w:val="22"/>
              </w:rPr>
            </w:pPr>
          </w:p>
          <w:p w14:paraId="3DC84CB1" w14:textId="77777777" w:rsidR="00944E59" w:rsidRPr="00944E59" w:rsidRDefault="00944E59" w:rsidP="00184130">
            <w:pPr>
              <w:rPr>
                <w:rFonts w:ascii="Arial" w:hAnsi="Arial" w:cs="Arial"/>
                <w:sz w:val="22"/>
                <w:szCs w:val="22"/>
              </w:rPr>
            </w:pPr>
            <w:r w:rsidRPr="00944E59">
              <w:rPr>
                <w:rFonts w:ascii="Arial" w:hAnsi="Arial" w:cs="Arial"/>
                <w:sz w:val="22"/>
                <w:szCs w:val="22"/>
              </w:rPr>
              <w:t xml:space="preserve">Datblygiad o’r sgiliau’r cwricwlwm yn parhau. </w:t>
            </w:r>
          </w:p>
          <w:p w14:paraId="4832F65F" w14:textId="77777777" w:rsidR="00944E59" w:rsidRPr="00944E59" w:rsidRDefault="00944E59" w:rsidP="00184130">
            <w:pPr>
              <w:rPr>
                <w:rFonts w:ascii="Arial" w:hAnsi="Arial" w:cs="Arial"/>
                <w:sz w:val="22"/>
                <w:szCs w:val="22"/>
              </w:rPr>
            </w:pPr>
          </w:p>
          <w:p w14:paraId="66226CB5" w14:textId="77777777" w:rsidR="00944E59" w:rsidRPr="00944E59" w:rsidRDefault="00944E59" w:rsidP="00184130">
            <w:pPr>
              <w:rPr>
                <w:rFonts w:ascii="Arial" w:hAnsi="Arial" w:cs="Arial"/>
                <w:sz w:val="22"/>
                <w:szCs w:val="22"/>
              </w:rPr>
            </w:pPr>
            <w:r w:rsidRPr="00944E59">
              <w:rPr>
                <w:rFonts w:ascii="Arial" w:hAnsi="Arial" w:cs="Arial"/>
                <w:sz w:val="22"/>
                <w:szCs w:val="22"/>
              </w:rPr>
              <w:t>Ail-asesu os oes angen Helicopter Stories yn dyddiol neu yn wythnosol.</w:t>
            </w:r>
          </w:p>
        </w:tc>
        <w:tc>
          <w:tcPr>
            <w:tcW w:w="1841" w:type="dxa"/>
          </w:tcPr>
          <w:p w14:paraId="51B13F8F" w14:textId="77777777" w:rsidR="00944E59" w:rsidRPr="00944E59" w:rsidRDefault="00944E59" w:rsidP="00184130">
            <w:pPr>
              <w:rPr>
                <w:rFonts w:ascii="Arial" w:hAnsi="Arial" w:cs="Arial"/>
                <w:sz w:val="22"/>
                <w:szCs w:val="22"/>
              </w:rPr>
            </w:pPr>
            <w:r w:rsidRPr="00944E59">
              <w:rPr>
                <w:rFonts w:ascii="Arial" w:hAnsi="Arial" w:cs="Arial"/>
                <w:sz w:val="22"/>
                <w:szCs w:val="22"/>
              </w:rPr>
              <w:t>Defnyddio syniad Helicopter Stories yn ddyddiol i feddwl am stori greadigol gyda chymorth ac actio’r stori mas gyda disgyblion arall yn y dosbarth.</w:t>
            </w:r>
          </w:p>
          <w:p w14:paraId="17E028B1" w14:textId="77777777" w:rsidR="00944E59" w:rsidRPr="00944E59" w:rsidRDefault="00944E59" w:rsidP="00184130">
            <w:pPr>
              <w:rPr>
                <w:rFonts w:ascii="Arial" w:hAnsi="Arial" w:cs="Arial"/>
                <w:sz w:val="22"/>
                <w:szCs w:val="22"/>
              </w:rPr>
            </w:pPr>
          </w:p>
          <w:p w14:paraId="0D85DCAE" w14:textId="77777777" w:rsidR="00944E59" w:rsidRPr="00944E59" w:rsidRDefault="00944E59" w:rsidP="00184130">
            <w:pPr>
              <w:rPr>
                <w:rFonts w:ascii="Arial" w:hAnsi="Arial" w:cs="Arial"/>
                <w:sz w:val="22"/>
                <w:szCs w:val="22"/>
              </w:rPr>
            </w:pPr>
            <w:r w:rsidRPr="00944E59">
              <w:rPr>
                <w:rFonts w:ascii="Arial" w:hAnsi="Arial" w:cs="Arial"/>
                <w:sz w:val="22"/>
                <w:szCs w:val="22"/>
              </w:rPr>
              <w:t>Datblygiad o’r sgiliau’r cwricwlwm yn parhau</w:t>
            </w:r>
          </w:p>
          <w:p w14:paraId="636FB289" w14:textId="77777777" w:rsidR="00944E59" w:rsidRPr="00944E59" w:rsidRDefault="00944E59" w:rsidP="00184130">
            <w:pPr>
              <w:rPr>
                <w:rFonts w:ascii="Arial" w:hAnsi="Arial" w:cs="Arial"/>
                <w:sz w:val="22"/>
                <w:szCs w:val="22"/>
              </w:rPr>
            </w:pPr>
          </w:p>
          <w:p w14:paraId="4F211BDE" w14:textId="77777777" w:rsidR="00944E59" w:rsidRPr="00944E59" w:rsidRDefault="00944E59" w:rsidP="00184130">
            <w:pPr>
              <w:rPr>
                <w:rFonts w:ascii="Arial" w:hAnsi="Arial" w:cs="Arial"/>
                <w:sz w:val="22"/>
                <w:szCs w:val="22"/>
              </w:rPr>
            </w:pPr>
            <w:r w:rsidRPr="00944E59">
              <w:rPr>
                <w:rFonts w:ascii="Arial" w:hAnsi="Arial" w:cs="Arial"/>
                <w:sz w:val="22"/>
                <w:szCs w:val="22"/>
              </w:rPr>
              <w:t>Ail-asesu os oes angen Helicopter Stories yn wythnosol neu’n misol.</w:t>
            </w:r>
          </w:p>
        </w:tc>
        <w:tc>
          <w:tcPr>
            <w:tcW w:w="2132" w:type="dxa"/>
          </w:tcPr>
          <w:p w14:paraId="4436F548" w14:textId="77777777" w:rsidR="00944E59" w:rsidRPr="00944E59" w:rsidRDefault="00944E59" w:rsidP="00184130">
            <w:pPr>
              <w:rPr>
                <w:rFonts w:ascii="Arial" w:hAnsi="Arial" w:cs="Arial"/>
                <w:sz w:val="22"/>
                <w:szCs w:val="22"/>
              </w:rPr>
            </w:pPr>
            <w:r w:rsidRPr="00944E59">
              <w:rPr>
                <w:rFonts w:ascii="Arial" w:hAnsi="Arial" w:cs="Arial"/>
                <w:sz w:val="22"/>
                <w:szCs w:val="22"/>
              </w:rPr>
              <w:t>Defnyddio syniad Helicopter Stories yn wythnosol i feddwl am stori greadigol gyda chymorth ac actio’r stori mas gyda disgyblion arall yn y dosbarth.</w:t>
            </w:r>
          </w:p>
          <w:p w14:paraId="0B6C98A3" w14:textId="77777777" w:rsidR="00944E59" w:rsidRPr="00944E59" w:rsidRDefault="00944E59" w:rsidP="00184130">
            <w:pPr>
              <w:rPr>
                <w:rFonts w:ascii="Arial" w:hAnsi="Arial" w:cs="Arial"/>
                <w:sz w:val="22"/>
                <w:szCs w:val="22"/>
              </w:rPr>
            </w:pPr>
          </w:p>
          <w:p w14:paraId="602851A5" w14:textId="77777777" w:rsidR="00944E59" w:rsidRPr="00944E59" w:rsidRDefault="00944E59" w:rsidP="00184130">
            <w:pPr>
              <w:rPr>
                <w:rFonts w:ascii="Arial" w:hAnsi="Arial" w:cs="Arial"/>
                <w:sz w:val="22"/>
                <w:szCs w:val="22"/>
              </w:rPr>
            </w:pPr>
            <w:r w:rsidRPr="00944E59">
              <w:rPr>
                <w:rFonts w:ascii="Arial" w:hAnsi="Arial" w:cs="Arial"/>
                <w:sz w:val="22"/>
                <w:szCs w:val="22"/>
              </w:rPr>
              <w:t>Datblygiad o’r sgiliau’r cwricwlwm yn parhau</w:t>
            </w:r>
          </w:p>
          <w:p w14:paraId="05D11C22" w14:textId="77777777" w:rsidR="00944E59" w:rsidRPr="00944E59" w:rsidRDefault="00944E59" w:rsidP="00184130">
            <w:pPr>
              <w:rPr>
                <w:rFonts w:ascii="Arial" w:hAnsi="Arial" w:cs="Arial"/>
                <w:sz w:val="22"/>
                <w:szCs w:val="22"/>
              </w:rPr>
            </w:pPr>
          </w:p>
          <w:p w14:paraId="4230FB20" w14:textId="77777777" w:rsidR="00944E59" w:rsidRPr="00944E59" w:rsidRDefault="00944E59" w:rsidP="00184130">
            <w:pPr>
              <w:rPr>
                <w:rFonts w:ascii="Arial" w:hAnsi="Arial" w:cs="Arial"/>
                <w:sz w:val="22"/>
                <w:szCs w:val="22"/>
              </w:rPr>
            </w:pPr>
            <w:r w:rsidRPr="00944E59">
              <w:rPr>
                <w:rFonts w:ascii="Arial" w:hAnsi="Arial" w:cs="Arial"/>
                <w:sz w:val="22"/>
                <w:szCs w:val="22"/>
              </w:rPr>
              <w:t>Ail-asesu os oes angen Helicopter Stories yn wythnosol neu’n misol.</w:t>
            </w:r>
          </w:p>
        </w:tc>
        <w:tc>
          <w:tcPr>
            <w:tcW w:w="1985" w:type="dxa"/>
          </w:tcPr>
          <w:p w14:paraId="6C1ECBFF" w14:textId="77777777" w:rsidR="00944E59" w:rsidRPr="00944E59" w:rsidRDefault="00944E59" w:rsidP="00184130">
            <w:pPr>
              <w:rPr>
                <w:rFonts w:ascii="Arial" w:hAnsi="Arial" w:cs="Arial"/>
                <w:sz w:val="22"/>
                <w:szCs w:val="22"/>
              </w:rPr>
            </w:pPr>
            <w:r w:rsidRPr="00944E59">
              <w:rPr>
                <w:rFonts w:ascii="Arial" w:hAnsi="Arial" w:cs="Arial"/>
                <w:sz w:val="22"/>
                <w:szCs w:val="22"/>
              </w:rPr>
              <w:t>Defnyddio syniad Helicopter Stories yn wythnosol i feddwl am stori greadigol gyda chymorth ac actio’r stori mas gyda disgyblion arall yn y dosbarth.</w:t>
            </w:r>
          </w:p>
          <w:p w14:paraId="7484D983" w14:textId="77777777" w:rsidR="00944E59" w:rsidRPr="00944E59" w:rsidRDefault="00944E59" w:rsidP="00184130">
            <w:pPr>
              <w:rPr>
                <w:rFonts w:ascii="Arial" w:hAnsi="Arial" w:cs="Arial"/>
                <w:sz w:val="22"/>
                <w:szCs w:val="22"/>
              </w:rPr>
            </w:pPr>
          </w:p>
          <w:p w14:paraId="27997BBD" w14:textId="77777777" w:rsidR="00944E59" w:rsidRPr="00944E59" w:rsidRDefault="00944E59" w:rsidP="00184130">
            <w:pPr>
              <w:rPr>
                <w:rFonts w:ascii="Arial" w:hAnsi="Arial" w:cs="Arial"/>
                <w:sz w:val="22"/>
                <w:szCs w:val="22"/>
              </w:rPr>
            </w:pPr>
          </w:p>
          <w:p w14:paraId="462CD2F5" w14:textId="77777777" w:rsidR="00944E59" w:rsidRPr="00944E59" w:rsidRDefault="00944E59" w:rsidP="00184130">
            <w:pPr>
              <w:rPr>
                <w:rFonts w:ascii="Arial" w:hAnsi="Arial" w:cs="Arial"/>
                <w:sz w:val="22"/>
                <w:szCs w:val="22"/>
              </w:rPr>
            </w:pPr>
            <w:r w:rsidRPr="00944E59">
              <w:rPr>
                <w:rFonts w:ascii="Arial" w:hAnsi="Arial" w:cs="Arial"/>
                <w:sz w:val="22"/>
                <w:szCs w:val="22"/>
              </w:rPr>
              <w:t>Datblygiad o’r sgiliau’r cwricwlwm yn parhau</w:t>
            </w:r>
          </w:p>
          <w:p w14:paraId="40A5DDEA" w14:textId="77777777" w:rsidR="00944E59" w:rsidRPr="00944E59" w:rsidRDefault="00944E59" w:rsidP="00184130">
            <w:pPr>
              <w:rPr>
                <w:rFonts w:ascii="Arial" w:hAnsi="Arial" w:cs="Arial"/>
                <w:sz w:val="22"/>
                <w:szCs w:val="22"/>
              </w:rPr>
            </w:pPr>
          </w:p>
          <w:p w14:paraId="363F3CD7" w14:textId="77777777" w:rsidR="00944E59" w:rsidRPr="00944E59" w:rsidRDefault="00944E59" w:rsidP="00184130">
            <w:pPr>
              <w:rPr>
                <w:rFonts w:ascii="Arial" w:hAnsi="Arial" w:cs="Arial"/>
                <w:sz w:val="22"/>
                <w:szCs w:val="22"/>
              </w:rPr>
            </w:pPr>
            <w:r w:rsidRPr="00944E59">
              <w:rPr>
                <w:rFonts w:ascii="Arial" w:hAnsi="Arial" w:cs="Arial"/>
                <w:sz w:val="22"/>
                <w:szCs w:val="22"/>
              </w:rPr>
              <w:t>Ail-asesu os oes angen Helicopter Stories yn wythnosol neu’n misol.</w:t>
            </w:r>
          </w:p>
        </w:tc>
        <w:tc>
          <w:tcPr>
            <w:tcW w:w="2125" w:type="dxa"/>
          </w:tcPr>
          <w:p w14:paraId="330DCDFC" w14:textId="77777777" w:rsidR="00944E59" w:rsidRPr="00944E59" w:rsidRDefault="00944E59" w:rsidP="00184130">
            <w:pPr>
              <w:rPr>
                <w:rFonts w:ascii="Arial" w:hAnsi="Arial" w:cs="Arial"/>
                <w:sz w:val="22"/>
                <w:szCs w:val="22"/>
              </w:rPr>
            </w:pPr>
            <w:r w:rsidRPr="00944E59">
              <w:rPr>
                <w:rFonts w:ascii="Arial" w:hAnsi="Arial" w:cs="Arial"/>
                <w:sz w:val="22"/>
                <w:szCs w:val="22"/>
              </w:rPr>
              <w:t>Defnyddio syniad Helicopter Stories yn wythnosol i feddwl am stori greadigol gyda chymorth ac actio’r stori mas gyda disgyblion arall yn y dosbarth.</w:t>
            </w:r>
          </w:p>
          <w:p w14:paraId="33A41A22" w14:textId="77777777" w:rsidR="00944E59" w:rsidRPr="00944E59" w:rsidRDefault="00944E59" w:rsidP="00184130">
            <w:pPr>
              <w:rPr>
                <w:rFonts w:ascii="Arial" w:hAnsi="Arial" w:cs="Arial"/>
                <w:sz w:val="22"/>
                <w:szCs w:val="22"/>
              </w:rPr>
            </w:pPr>
          </w:p>
          <w:p w14:paraId="398B5F2C" w14:textId="77777777" w:rsidR="00944E59" w:rsidRPr="00944E59" w:rsidRDefault="00944E59" w:rsidP="00184130">
            <w:pPr>
              <w:rPr>
                <w:rFonts w:ascii="Arial" w:hAnsi="Arial" w:cs="Arial"/>
                <w:sz w:val="22"/>
                <w:szCs w:val="22"/>
              </w:rPr>
            </w:pPr>
          </w:p>
          <w:p w14:paraId="32CEE623" w14:textId="77777777" w:rsidR="00944E59" w:rsidRPr="00944E59" w:rsidRDefault="00944E59" w:rsidP="00184130">
            <w:pPr>
              <w:rPr>
                <w:rFonts w:ascii="Arial" w:hAnsi="Arial" w:cs="Arial"/>
                <w:sz w:val="22"/>
                <w:szCs w:val="22"/>
              </w:rPr>
            </w:pPr>
            <w:r w:rsidRPr="00944E59">
              <w:rPr>
                <w:rFonts w:ascii="Arial" w:hAnsi="Arial" w:cs="Arial"/>
                <w:sz w:val="22"/>
                <w:szCs w:val="22"/>
              </w:rPr>
              <w:t>Datblygiad o’r sgiliau’r cwricwlwm yn parhau</w:t>
            </w:r>
          </w:p>
          <w:p w14:paraId="465FADAC" w14:textId="77777777" w:rsidR="00944E59" w:rsidRPr="00944E59" w:rsidRDefault="00944E59" w:rsidP="00184130">
            <w:pPr>
              <w:rPr>
                <w:rFonts w:ascii="Arial" w:hAnsi="Arial" w:cs="Arial"/>
                <w:sz w:val="22"/>
                <w:szCs w:val="22"/>
              </w:rPr>
            </w:pPr>
          </w:p>
          <w:p w14:paraId="5F967AF8" w14:textId="77777777" w:rsidR="00944E59" w:rsidRPr="00944E59" w:rsidRDefault="00944E59" w:rsidP="00184130">
            <w:pPr>
              <w:rPr>
                <w:rFonts w:ascii="Arial" w:hAnsi="Arial" w:cs="Arial"/>
                <w:sz w:val="22"/>
                <w:szCs w:val="22"/>
              </w:rPr>
            </w:pPr>
            <w:r w:rsidRPr="00944E59">
              <w:rPr>
                <w:rFonts w:ascii="Arial" w:hAnsi="Arial" w:cs="Arial"/>
                <w:sz w:val="22"/>
                <w:szCs w:val="22"/>
              </w:rPr>
              <w:t>Ail-asesu os oes angen Helicopter Stories yn wythnosol neu’n misol.</w:t>
            </w:r>
          </w:p>
        </w:tc>
      </w:tr>
      <w:tr w:rsidR="00944E59" w:rsidRPr="00353DF7" w14:paraId="34FF9B7E" w14:textId="77777777" w:rsidTr="00184130">
        <w:trPr>
          <w:trHeight w:val="8354"/>
        </w:trPr>
        <w:tc>
          <w:tcPr>
            <w:tcW w:w="2259" w:type="dxa"/>
          </w:tcPr>
          <w:p w14:paraId="18862FA4" w14:textId="77777777" w:rsidR="00944E59" w:rsidRPr="00353DF7" w:rsidRDefault="00944E59" w:rsidP="00184130">
            <w:pPr>
              <w:rPr>
                <w:rFonts w:ascii="Arial" w:hAnsi="Arial" w:cs="Arial"/>
                <w:b/>
                <w:sz w:val="20"/>
                <w:szCs w:val="20"/>
              </w:rPr>
            </w:pPr>
            <w:r w:rsidRPr="00353DF7">
              <w:rPr>
                <w:rFonts w:ascii="Arial" w:hAnsi="Arial" w:cs="Arial"/>
                <w:b/>
                <w:sz w:val="20"/>
                <w:szCs w:val="20"/>
              </w:rPr>
              <w:lastRenderedPageBreak/>
              <w:t>Gweithgaredd 2</w:t>
            </w:r>
          </w:p>
        </w:tc>
        <w:tc>
          <w:tcPr>
            <w:tcW w:w="2272" w:type="dxa"/>
          </w:tcPr>
          <w:p w14:paraId="6EDE56AE" w14:textId="77777777" w:rsidR="00944E59" w:rsidRPr="00944E59" w:rsidRDefault="00944E59" w:rsidP="00184130">
            <w:pPr>
              <w:rPr>
                <w:rFonts w:ascii="Arial" w:hAnsi="Arial" w:cs="Arial"/>
                <w:bCs/>
                <w:color w:val="000000" w:themeColor="text1"/>
                <w:sz w:val="22"/>
                <w:szCs w:val="22"/>
              </w:rPr>
            </w:pPr>
            <w:r w:rsidRPr="00944E59">
              <w:rPr>
                <w:rFonts w:ascii="Arial" w:hAnsi="Arial" w:cs="Arial"/>
                <w:bCs/>
                <w:color w:val="000000" w:themeColor="text1"/>
                <w:sz w:val="22"/>
                <w:szCs w:val="22"/>
              </w:rPr>
              <w:t>Cael amser cylch yn y bore er mwyn i Cai a’r disgyblion i ddweud sut maen nhw’n teimlo a rhywbeth wnaethon nhw’r dydd/ noswaith cyn.</w:t>
            </w:r>
          </w:p>
          <w:p w14:paraId="62B04293" w14:textId="77777777" w:rsidR="00944E59" w:rsidRPr="00944E59" w:rsidRDefault="00944E59" w:rsidP="00184130">
            <w:pPr>
              <w:rPr>
                <w:rFonts w:ascii="Arial" w:hAnsi="Arial" w:cs="Arial"/>
                <w:bCs/>
                <w:color w:val="000000" w:themeColor="text1"/>
                <w:sz w:val="22"/>
                <w:szCs w:val="22"/>
              </w:rPr>
            </w:pPr>
          </w:p>
          <w:p w14:paraId="1EF6FADD" w14:textId="77777777" w:rsidR="00944E59" w:rsidRPr="00944E59" w:rsidRDefault="00944E59" w:rsidP="00184130">
            <w:pPr>
              <w:rPr>
                <w:rFonts w:ascii="Arial" w:hAnsi="Arial" w:cs="Arial"/>
                <w:bCs/>
                <w:sz w:val="22"/>
                <w:szCs w:val="22"/>
              </w:rPr>
            </w:pPr>
            <w:r w:rsidRPr="00944E59">
              <w:rPr>
                <w:rFonts w:ascii="Arial" w:hAnsi="Arial" w:cs="Arial"/>
                <w:b/>
                <w:sz w:val="22"/>
                <w:szCs w:val="22"/>
              </w:rPr>
              <w:t xml:space="preserve">Cwricwlwm: </w:t>
            </w:r>
            <w:r w:rsidRPr="00944E59">
              <w:rPr>
                <w:rFonts w:ascii="Arial" w:hAnsi="Arial" w:cs="Arial"/>
                <w:bCs/>
                <w:sz w:val="22"/>
                <w:szCs w:val="22"/>
              </w:rPr>
              <w:t>Ieithoedd, llythrennedd a chyfathrebu</w:t>
            </w:r>
          </w:p>
          <w:p w14:paraId="0402B4A0" w14:textId="77777777" w:rsidR="00944E59" w:rsidRPr="00944E59" w:rsidRDefault="00944E59" w:rsidP="00184130">
            <w:pPr>
              <w:rPr>
                <w:rFonts w:ascii="Arial" w:hAnsi="Arial" w:cs="Arial"/>
                <w:bCs/>
                <w:sz w:val="22"/>
                <w:szCs w:val="22"/>
              </w:rPr>
            </w:pPr>
            <w:r w:rsidRPr="00944E59">
              <w:rPr>
                <w:rFonts w:ascii="Arial" w:hAnsi="Arial" w:cs="Arial"/>
                <w:bCs/>
                <w:sz w:val="22"/>
                <w:szCs w:val="22"/>
              </w:rPr>
              <w:t>Mae mynegi in hunain drwy ieithoedd yn allweddol i gyfathrebu.</w:t>
            </w:r>
          </w:p>
          <w:p w14:paraId="76D80469" w14:textId="77777777" w:rsidR="00944E59" w:rsidRPr="00944E59" w:rsidRDefault="00944E59" w:rsidP="00184130">
            <w:pPr>
              <w:rPr>
                <w:rFonts w:ascii="Arial" w:hAnsi="Arial" w:cs="Arial"/>
                <w:sz w:val="22"/>
                <w:szCs w:val="22"/>
              </w:rPr>
            </w:pPr>
          </w:p>
          <w:p w14:paraId="582E2961" w14:textId="77777777" w:rsidR="00944E59" w:rsidRPr="00944E59" w:rsidRDefault="00944E59" w:rsidP="00184130">
            <w:pPr>
              <w:rPr>
                <w:rFonts w:ascii="Arial" w:hAnsi="Arial" w:cs="Arial"/>
                <w:sz w:val="22"/>
                <w:szCs w:val="22"/>
              </w:rPr>
            </w:pPr>
            <w:r w:rsidRPr="00944E59">
              <w:rPr>
                <w:rFonts w:ascii="Arial" w:hAnsi="Arial" w:cs="Arial"/>
                <w:b/>
                <w:sz w:val="22"/>
                <w:szCs w:val="22"/>
              </w:rPr>
              <w:t>Cam cynnydd 1:</w:t>
            </w:r>
            <w:r w:rsidRPr="00944E59">
              <w:rPr>
                <w:rFonts w:ascii="Arial" w:hAnsi="Arial" w:cs="Arial"/>
                <w:sz w:val="22"/>
                <w:szCs w:val="22"/>
              </w:rPr>
              <w:t xml:space="preserve"> </w:t>
            </w:r>
          </w:p>
          <w:p w14:paraId="7DF6442D" w14:textId="77777777" w:rsidR="00944E59" w:rsidRPr="00944E59" w:rsidRDefault="00944E59" w:rsidP="00184130">
            <w:pPr>
              <w:rPr>
                <w:sz w:val="22"/>
                <w:szCs w:val="22"/>
              </w:rPr>
            </w:pPr>
            <w:r w:rsidRPr="00944E59">
              <w:rPr>
                <w:rFonts w:ascii="Arial" w:hAnsi="Arial" w:cs="Arial"/>
                <w:sz w:val="22"/>
                <w:szCs w:val="22"/>
              </w:rPr>
              <w:t>-</w:t>
            </w:r>
            <w:r w:rsidRPr="00944E59">
              <w:rPr>
                <w:rFonts w:ascii="Arial" w:hAnsi="Arial" w:cs="Arial"/>
                <w:color w:val="1F1F1F"/>
                <w:sz w:val="22"/>
                <w:szCs w:val="22"/>
                <w:shd w:val="clear" w:color="auto" w:fill="FFFFFF"/>
              </w:rPr>
              <w:t xml:space="preserve"> Rwy’n dechrau defnyddio iaith briodol i siarad am ddigwyddiadau yn y gorffennol a’r dyfodol.</w:t>
            </w:r>
          </w:p>
          <w:p w14:paraId="6BA27FA9" w14:textId="77777777" w:rsidR="00944E59" w:rsidRPr="00944E59" w:rsidRDefault="00944E59" w:rsidP="00184130">
            <w:pPr>
              <w:rPr>
                <w:sz w:val="22"/>
                <w:szCs w:val="22"/>
              </w:rPr>
            </w:pPr>
            <w:r w:rsidRPr="00944E59">
              <w:rPr>
                <w:rFonts w:ascii="Arial" w:hAnsi="Arial" w:cs="Arial"/>
                <w:color w:val="1F1F1F"/>
                <w:sz w:val="22"/>
                <w:szCs w:val="22"/>
                <w:shd w:val="clear" w:color="auto" w:fill="FFFFFF"/>
              </w:rPr>
              <w:t>-Rwy’n dechrau cymryd fy nhro mewn sgyrsiau, gan ddilyn y pwnc dan sylw</w:t>
            </w:r>
          </w:p>
          <w:p w14:paraId="54086669" w14:textId="77777777" w:rsidR="00944E59" w:rsidRPr="00944E59" w:rsidRDefault="00944E59" w:rsidP="00184130">
            <w:pPr>
              <w:rPr>
                <w:rFonts w:ascii="Arial" w:hAnsi="Arial" w:cs="Arial"/>
                <w:sz w:val="22"/>
                <w:szCs w:val="22"/>
              </w:rPr>
            </w:pPr>
          </w:p>
          <w:p w14:paraId="614DB943" w14:textId="77777777" w:rsidR="00944E59" w:rsidRPr="00944E59" w:rsidRDefault="00944E59" w:rsidP="00184130">
            <w:pPr>
              <w:rPr>
                <w:rFonts w:ascii="Arial" w:hAnsi="Arial" w:cs="Arial"/>
                <w:sz w:val="22"/>
                <w:szCs w:val="22"/>
              </w:rPr>
            </w:pPr>
          </w:p>
          <w:p w14:paraId="7DC9277D" w14:textId="77777777" w:rsidR="00944E59" w:rsidRPr="00944E59" w:rsidRDefault="00944E59" w:rsidP="00184130">
            <w:pPr>
              <w:rPr>
                <w:rFonts w:ascii="Arial" w:hAnsi="Arial" w:cs="Arial"/>
                <w:sz w:val="22"/>
                <w:szCs w:val="22"/>
              </w:rPr>
            </w:pPr>
          </w:p>
        </w:tc>
        <w:tc>
          <w:tcPr>
            <w:tcW w:w="2123" w:type="dxa"/>
          </w:tcPr>
          <w:p w14:paraId="28FCD2AF" w14:textId="77777777" w:rsidR="00944E59" w:rsidRPr="00944E59" w:rsidRDefault="00944E59" w:rsidP="00184130">
            <w:pPr>
              <w:rPr>
                <w:rFonts w:ascii="Arial" w:hAnsi="Arial" w:cs="Arial"/>
                <w:bCs/>
                <w:color w:val="000000" w:themeColor="text1"/>
                <w:sz w:val="22"/>
                <w:szCs w:val="22"/>
              </w:rPr>
            </w:pPr>
            <w:r w:rsidRPr="00944E59">
              <w:rPr>
                <w:rFonts w:ascii="Arial" w:hAnsi="Arial" w:cs="Arial"/>
                <w:bCs/>
                <w:color w:val="000000" w:themeColor="text1"/>
                <w:sz w:val="22"/>
                <w:szCs w:val="22"/>
              </w:rPr>
              <w:t>Cael amser cylch yn y bore er mwyn i Cai a’r disgyblion i ddweud sut maen nhw’n teimlo a rhywbeth wnaethon nhw’r dydd/ noswaith cyn.</w:t>
            </w:r>
          </w:p>
          <w:p w14:paraId="062B4930" w14:textId="77777777" w:rsidR="00944E59" w:rsidRPr="00944E59" w:rsidRDefault="00944E59" w:rsidP="00184130">
            <w:pPr>
              <w:rPr>
                <w:rFonts w:ascii="Arial" w:hAnsi="Arial" w:cs="Arial"/>
                <w:sz w:val="22"/>
                <w:szCs w:val="22"/>
              </w:rPr>
            </w:pPr>
          </w:p>
          <w:p w14:paraId="45A36019" w14:textId="77777777" w:rsidR="00944E59" w:rsidRPr="00944E59" w:rsidRDefault="00944E59" w:rsidP="00184130">
            <w:pPr>
              <w:rPr>
                <w:rFonts w:ascii="Arial" w:hAnsi="Arial" w:cs="Arial"/>
                <w:sz w:val="22"/>
                <w:szCs w:val="22"/>
              </w:rPr>
            </w:pPr>
            <w:r w:rsidRPr="00944E59">
              <w:rPr>
                <w:rFonts w:ascii="Arial" w:hAnsi="Arial" w:cs="Arial"/>
                <w:sz w:val="22"/>
                <w:szCs w:val="22"/>
              </w:rPr>
              <w:t>Datblygiad o’r sgiliau’r cwricwlwm yn parhau</w:t>
            </w:r>
          </w:p>
          <w:p w14:paraId="27AA78A0" w14:textId="77777777" w:rsidR="00944E59" w:rsidRPr="00944E59" w:rsidRDefault="00944E59" w:rsidP="00184130">
            <w:pPr>
              <w:rPr>
                <w:rFonts w:ascii="Arial" w:hAnsi="Arial" w:cs="Arial"/>
                <w:sz w:val="22"/>
                <w:szCs w:val="22"/>
              </w:rPr>
            </w:pPr>
          </w:p>
        </w:tc>
        <w:tc>
          <w:tcPr>
            <w:tcW w:w="1841" w:type="dxa"/>
          </w:tcPr>
          <w:p w14:paraId="51E247EC" w14:textId="77777777" w:rsidR="00944E59" w:rsidRPr="00944E59" w:rsidRDefault="00944E59" w:rsidP="00184130">
            <w:pPr>
              <w:rPr>
                <w:rFonts w:ascii="Arial" w:hAnsi="Arial" w:cs="Arial"/>
                <w:bCs/>
                <w:color w:val="000000" w:themeColor="text1"/>
                <w:sz w:val="22"/>
                <w:szCs w:val="22"/>
              </w:rPr>
            </w:pPr>
            <w:r w:rsidRPr="00944E59">
              <w:rPr>
                <w:rFonts w:ascii="Arial" w:hAnsi="Arial" w:cs="Arial"/>
                <w:bCs/>
                <w:color w:val="000000" w:themeColor="text1"/>
                <w:sz w:val="22"/>
                <w:szCs w:val="22"/>
              </w:rPr>
              <w:t>Cael amser cylch yn y bore er mwyn i Cai a’r disgyblion i ddweud sut maen nhw’n teimlo a rhywbeth wnaethon nhw’r dydd/ noswaith cyn.</w:t>
            </w:r>
          </w:p>
          <w:p w14:paraId="70EE129B" w14:textId="77777777" w:rsidR="00944E59" w:rsidRPr="00944E59" w:rsidRDefault="00944E59" w:rsidP="00184130">
            <w:pPr>
              <w:rPr>
                <w:rFonts w:ascii="Arial" w:hAnsi="Arial" w:cs="Arial"/>
                <w:sz w:val="22"/>
                <w:szCs w:val="22"/>
              </w:rPr>
            </w:pPr>
          </w:p>
          <w:p w14:paraId="784CB765" w14:textId="77777777" w:rsidR="00944E59" w:rsidRPr="00944E59" w:rsidRDefault="00944E59" w:rsidP="00184130">
            <w:pPr>
              <w:rPr>
                <w:rFonts w:ascii="Arial" w:hAnsi="Arial" w:cs="Arial"/>
                <w:sz w:val="22"/>
                <w:szCs w:val="22"/>
              </w:rPr>
            </w:pPr>
            <w:r w:rsidRPr="00944E59">
              <w:rPr>
                <w:rFonts w:ascii="Arial" w:hAnsi="Arial" w:cs="Arial"/>
                <w:sz w:val="22"/>
                <w:szCs w:val="22"/>
              </w:rPr>
              <w:t>Datblygiad o’r sgiliau’r cwricwlwm yn parhau</w:t>
            </w:r>
          </w:p>
        </w:tc>
        <w:tc>
          <w:tcPr>
            <w:tcW w:w="2132" w:type="dxa"/>
          </w:tcPr>
          <w:p w14:paraId="32249DE5" w14:textId="77777777" w:rsidR="00944E59" w:rsidRPr="00944E59" w:rsidRDefault="00944E59" w:rsidP="00184130">
            <w:pPr>
              <w:rPr>
                <w:rFonts w:ascii="Arial" w:hAnsi="Arial" w:cs="Arial"/>
                <w:bCs/>
                <w:color w:val="000000" w:themeColor="text1"/>
                <w:sz w:val="22"/>
                <w:szCs w:val="22"/>
              </w:rPr>
            </w:pPr>
            <w:r w:rsidRPr="00944E59">
              <w:rPr>
                <w:rFonts w:ascii="Arial" w:hAnsi="Arial" w:cs="Arial"/>
                <w:bCs/>
                <w:color w:val="000000" w:themeColor="text1"/>
                <w:sz w:val="22"/>
                <w:szCs w:val="22"/>
              </w:rPr>
              <w:t>Cael amser cylch yn y bore er mwyn i Cai a’r disgyblion i ddweud sut maen nhw’n teimlo a rhywbeth wnaethon nhw’r dydd/ noswaith cyn.</w:t>
            </w:r>
          </w:p>
          <w:p w14:paraId="41CA2BF0" w14:textId="77777777" w:rsidR="00944E59" w:rsidRPr="00944E59" w:rsidRDefault="00944E59" w:rsidP="00184130">
            <w:pPr>
              <w:rPr>
                <w:rFonts w:ascii="Arial" w:hAnsi="Arial" w:cs="Arial"/>
                <w:sz w:val="22"/>
                <w:szCs w:val="22"/>
              </w:rPr>
            </w:pPr>
          </w:p>
          <w:p w14:paraId="0404768D" w14:textId="77777777" w:rsidR="00944E59" w:rsidRPr="00944E59" w:rsidRDefault="00944E59" w:rsidP="00184130">
            <w:pPr>
              <w:rPr>
                <w:rFonts w:ascii="Arial" w:hAnsi="Arial" w:cs="Arial"/>
                <w:sz w:val="22"/>
                <w:szCs w:val="22"/>
              </w:rPr>
            </w:pPr>
            <w:r w:rsidRPr="00944E59">
              <w:rPr>
                <w:rFonts w:ascii="Arial" w:hAnsi="Arial" w:cs="Arial"/>
                <w:sz w:val="22"/>
                <w:szCs w:val="22"/>
              </w:rPr>
              <w:t>Datblygiad o’r sgiliau’r cwricwlwm yn parhau</w:t>
            </w:r>
          </w:p>
        </w:tc>
        <w:tc>
          <w:tcPr>
            <w:tcW w:w="1985" w:type="dxa"/>
          </w:tcPr>
          <w:p w14:paraId="3A44A2F7" w14:textId="77777777" w:rsidR="00944E59" w:rsidRPr="00944E59" w:rsidRDefault="00944E59" w:rsidP="00184130">
            <w:pPr>
              <w:rPr>
                <w:rFonts w:ascii="Arial" w:hAnsi="Arial" w:cs="Arial"/>
                <w:bCs/>
                <w:color w:val="000000" w:themeColor="text1"/>
                <w:sz w:val="22"/>
                <w:szCs w:val="22"/>
              </w:rPr>
            </w:pPr>
            <w:r w:rsidRPr="00944E59">
              <w:rPr>
                <w:rFonts w:ascii="Arial" w:hAnsi="Arial" w:cs="Arial"/>
                <w:bCs/>
                <w:color w:val="000000" w:themeColor="text1"/>
                <w:sz w:val="22"/>
                <w:szCs w:val="22"/>
              </w:rPr>
              <w:t>Cael amser cylch yn y bore er mwyn i Cai a’r disgyblion i ddweud sut maen nhw’n teimlo a rhywbeth wnaethon nhw’r dydd/ noswaith cyn.</w:t>
            </w:r>
          </w:p>
          <w:p w14:paraId="762CA9DB" w14:textId="77777777" w:rsidR="00944E59" w:rsidRPr="00944E59" w:rsidRDefault="00944E59" w:rsidP="00184130">
            <w:pPr>
              <w:rPr>
                <w:rFonts w:ascii="Arial" w:hAnsi="Arial" w:cs="Arial"/>
                <w:sz w:val="22"/>
                <w:szCs w:val="22"/>
              </w:rPr>
            </w:pPr>
          </w:p>
          <w:p w14:paraId="2A7D2561" w14:textId="77777777" w:rsidR="00944E59" w:rsidRPr="00944E59" w:rsidRDefault="00944E59" w:rsidP="00184130">
            <w:pPr>
              <w:rPr>
                <w:rFonts w:ascii="Arial" w:hAnsi="Arial" w:cs="Arial"/>
                <w:sz w:val="22"/>
                <w:szCs w:val="22"/>
              </w:rPr>
            </w:pPr>
            <w:r w:rsidRPr="00944E59">
              <w:rPr>
                <w:rFonts w:ascii="Arial" w:hAnsi="Arial" w:cs="Arial"/>
                <w:sz w:val="22"/>
                <w:szCs w:val="22"/>
              </w:rPr>
              <w:t>Datblygiad o’r sgiliau’r cwricwlwm yn parhau</w:t>
            </w:r>
          </w:p>
        </w:tc>
        <w:tc>
          <w:tcPr>
            <w:tcW w:w="2125" w:type="dxa"/>
          </w:tcPr>
          <w:p w14:paraId="1E0FC698" w14:textId="77777777" w:rsidR="00944E59" w:rsidRPr="00944E59" w:rsidRDefault="00944E59" w:rsidP="00184130">
            <w:pPr>
              <w:rPr>
                <w:rFonts w:ascii="Arial" w:hAnsi="Arial" w:cs="Arial"/>
                <w:bCs/>
                <w:color w:val="000000" w:themeColor="text1"/>
                <w:sz w:val="22"/>
                <w:szCs w:val="22"/>
              </w:rPr>
            </w:pPr>
            <w:r w:rsidRPr="00944E59">
              <w:rPr>
                <w:rFonts w:ascii="Arial" w:hAnsi="Arial" w:cs="Arial"/>
                <w:bCs/>
                <w:color w:val="000000" w:themeColor="text1"/>
                <w:sz w:val="22"/>
                <w:szCs w:val="22"/>
              </w:rPr>
              <w:t>Cael amser cylch yn y bore er mwyn i Cai a’r disgyblion i ddweud sut maen nhw’n teimlo a rhywbeth wnaethon nhw’r dydd/ noswaith cyn.</w:t>
            </w:r>
          </w:p>
          <w:p w14:paraId="5E426C37" w14:textId="77777777" w:rsidR="00944E59" w:rsidRPr="00944E59" w:rsidRDefault="00944E59" w:rsidP="00184130">
            <w:pPr>
              <w:rPr>
                <w:rFonts w:ascii="Arial" w:hAnsi="Arial" w:cs="Arial"/>
                <w:sz w:val="22"/>
                <w:szCs w:val="22"/>
              </w:rPr>
            </w:pPr>
          </w:p>
          <w:p w14:paraId="353E6042" w14:textId="77777777" w:rsidR="00944E59" w:rsidRPr="00944E59" w:rsidRDefault="00944E59" w:rsidP="00184130">
            <w:pPr>
              <w:rPr>
                <w:rFonts w:ascii="Arial" w:hAnsi="Arial" w:cs="Arial"/>
                <w:sz w:val="22"/>
                <w:szCs w:val="22"/>
              </w:rPr>
            </w:pPr>
            <w:r w:rsidRPr="00944E59">
              <w:rPr>
                <w:rFonts w:ascii="Arial" w:hAnsi="Arial" w:cs="Arial"/>
                <w:sz w:val="22"/>
                <w:szCs w:val="22"/>
              </w:rPr>
              <w:t>Datblygiad o’r sgiliau’r cwricwlwm yn parhau</w:t>
            </w:r>
          </w:p>
        </w:tc>
      </w:tr>
      <w:tr w:rsidR="00944E59" w:rsidRPr="00353DF7" w14:paraId="1FFD3DCF" w14:textId="77777777" w:rsidTr="00184130">
        <w:tc>
          <w:tcPr>
            <w:tcW w:w="2259" w:type="dxa"/>
          </w:tcPr>
          <w:p w14:paraId="4CFD109B" w14:textId="77777777" w:rsidR="00944E59" w:rsidRPr="00353DF7" w:rsidRDefault="00944E59" w:rsidP="00184130">
            <w:pPr>
              <w:rPr>
                <w:rFonts w:ascii="Arial" w:hAnsi="Arial" w:cs="Arial"/>
                <w:b/>
                <w:sz w:val="20"/>
                <w:szCs w:val="20"/>
              </w:rPr>
            </w:pPr>
            <w:r w:rsidRPr="00353DF7">
              <w:rPr>
                <w:rFonts w:ascii="Arial" w:hAnsi="Arial" w:cs="Arial"/>
                <w:b/>
                <w:sz w:val="20"/>
                <w:szCs w:val="20"/>
              </w:rPr>
              <w:lastRenderedPageBreak/>
              <w:t>Gweithgaredd 3</w:t>
            </w:r>
          </w:p>
        </w:tc>
        <w:tc>
          <w:tcPr>
            <w:tcW w:w="2272" w:type="dxa"/>
          </w:tcPr>
          <w:p w14:paraId="2372F05D" w14:textId="77777777" w:rsidR="00944E59" w:rsidRPr="00944E59" w:rsidRDefault="00944E59" w:rsidP="00184130">
            <w:pPr>
              <w:rPr>
                <w:rFonts w:ascii="Arial" w:hAnsi="Arial" w:cs="Arial"/>
                <w:sz w:val="22"/>
                <w:szCs w:val="22"/>
              </w:rPr>
            </w:pPr>
            <w:r w:rsidRPr="00944E59">
              <w:rPr>
                <w:rFonts w:ascii="Arial" w:hAnsi="Arial" w:cs="Arial"/>
                <w:sz w:val="22"/>
                <w:szCs w:val="22"/>
              </w:rPr>
              <w:t>Gweithio mewn parau er mwyn trafod cynnwys llyfr wnaethon ni ddarllen yn y dosbarth.</w:t>
            </w:r>
          </w:p>
          <w:p w14:paraId="0B7BE266" w14:textId="77777777" w:rsidR="00944E59" w:rsidRPr="00944E59" w:rsidRDefault="00944E59" w:rsidP="00184130">
            <w:pPr>
              <w:rPr>
                <w:rFonts w:ascii="Arial" w:hAnsi="Arial" w:cs="Arial"/>
                <w:sz w:val="22"/>
                <w:szCs w:val="22"/>
              </w:rPr>
            </w:pPr>
          </w:p>
          <w:p w14:paraId="2AA928E4" w14:textId="77777777" w:rsidR="00944E59" w:rsidRPr="00944E59" w:rsidRDefault="00944E59" w:rsidP="00184130">
            <w:pPr>
              <w:rPr>
                <w:rFonts w:ascii="Arial" w:hAnsi="Arial" w:cs="Arial"/>
                <w:sz w:val="22"/>
                <w:szCs w:val="22"/>
              </w:rPr>
            </w:pPr>
            <w:r w:rsidRPr="00944E59">
              <w:rPr>
                <w:rFonts w:ascii="Arial" w:hAnsi="Arial" w:cs="Arial"/>
                <w:b/>
                <w:sz w:val="22"/>
                <w:szCs w:val="22"/>
              </w:rPr>
              <w:t>Cwricwlwm:</w:t>
            </w:r>
            <w:r w:rsidRPr="00944E59">
              <w:rPr>
                <w:rFonts w:ascii="Arial" w:hAnsi="Arial" w:cs="Arial"/>
                <w:sz w:val="22"/>
                <w:szCs w:val="22"/>
              </w:rPr>
              <w:t xml:space="preserve"> Ieithoedd, llythrennedd a chyfathrebu.</w:t>
            </w:r>
          </w:p>
          <w:p w14:paraId="36927165" w14:textId="77777777" w:rsidR="00944E59" w:rsidRPr="00944E59" w:rsidRDefault="00944E59" w:rsidP="00184130">
            <w:pPr>
              <w:rPr>
                <w:rFonts w:ascii="Arial" w:hAnsi="Arial" w:cs="Arial"/>
                <w:sz w:val="22"/>
                <w:szCs w:val="22"/>
              </w:rPr>
            </w:pPr>
            <w:r w:rsidRPr="00944E59">
              <w:rPr>
                <w:rFonts w:ascii="Arial" w:hAnsi="Arial" w:cs="Arial"/>
                <w:sz w:val="22"/>
                <w:szCs w:val="22"/>
              </w:rPr>
              <w:t>Mae ieithoedd yn ein cysylltu â’n gilydd.</w:t>
            </w:r>
          </w:p>
          <w:p w14:paraId="2B14FCDF" w14:textId="77777777" w:rsidR="00944E59" w:rsidRPr="00944E59" w:rsidRDefault="00944E59" w:rsidP="00184130">
            <w:pPr>
              <w:rPr>
                <w:rFonts w:ascii="Arial" w:hAnsi="Arial" w:cs="Arial"/>
                <w:sz w:val="22"/>
                <w:szCs w:val="22"/>
              </w:rPr>
            </w:pPr>
          </w:p>
          <w:p w14:paraId="5F35ADEF" w14:textId="77777777" w:rsidR="00944E59" w:rsidRPr="00944E59" w:rsidRDefault="00944E59" w:rsidP="00184130">
            <w:pPr>
              <w:rPr>
                <w:rFonts w:ascii="Arial" w:hAnsi="Arial" w:cs="Arial"/>
                <w:sz w:val="22"/>
                <w:szCs w:val="22"/>
              </w:rPr>
            </w:pPr>
            <w:r w:rsidRPr="00944E59">
              <w:rPr>
                <w:rFonts w:ascii="Arial" w:hAnsi="Arial" w:cs="Arial"/>
                <w:b/>
                <w:sz w:val="22"/>
                <w:szCs w:val="22"/>
              </w:rPr>
              <w:t>Cam Cynnydd 1:</w:t>
            </w:r>
            <w:r w:rsidRPr="00944E59">
              <w:rPr>
                <w:rFonts w:ascii="Arial" w:hAnsi="Arial" w:cs="Arial"/>
                <w:sz w:val="22"/>
                <w:szCs w:val="22"/>
              </w:rPr>
              <w:t xml:space="preserve"> </w:t>
            </w:r>
          </w:p>
          <w:p w14:paraId="295E8922" w14:textId="77777777" w:rsidR="00944E59" w:rsidRPr="00944E59" w:rsidRDefault="00944E59" w:rsidP="00184130">
            <w:pPr>
              <w:rPr>
                <w:sz w:val="22"/>
                <w:szCs w:val="22"/>
              </w:rPr>
            </w:pPr>
            <w:r w:rsidRPr="00944E59">
              <w:rPr>
                <w:rFonts w:ascii="Arial" w:hAnsi="Arial" w:cs="Arial"/>
                <w:color w:val="1F1F1F"/>
                <w:sz w:val="22"/>
                <w:szCs w:val="22"/>
                <w:shd w:val="clear" w:color="auto" w:fill="FFFFFF"/>
              </w:rPr>
              <w:t>Rwy’n dechrau siarad â’m cyfoedion yn iaith y lleoliad/ysgol.</w:t>
            </w:r>
          </w:p>
          <w:p w14:paraId="2ABFB8FE" w14:textId="77777777" w:rsidR="00944E59" w:rsidRPr="00944E59" w:rsidRDefault="00944E59" w:rsidP="00184130">
            <w:pPr>
              <w:rPr>
                <w:rFonts w:ascii="Arial" w:hAnsi="Arial" w:cs="Arial"/>
                <w:sz w:val="22"/>
                <w:szCs w:val="22"/>
              </w:rPr>
            </w:pPr>
          </w:p>
          <w:p w14:paraId="1828A15F" w14:textId="77777777" w:rsidR="00944E59" w:rsidRPr="00944E59" w:rsidRDefault="00944E59" w:rsidP="00184130">
            <w:pPr>
              <w:rPr>
                <w:rFonts w:ascii="Arial" w:hAnsi="Arial" w:cs="Arial"/>
                <w:b/>
                <w:sz w:val="22"/>
                <w:szCs w:val="22"/>
              </w:rPr>
            </w:pPr>
            <w:r w:rsidRPr="00944E59">
              <w:rPr>
                <w:rFonts w:ascii="Arial" w:hAnsi="Arial" w:cs="Arial"/>
                <w:b/>
                <w:sz w:val="22"/>
                <w:szCs w:val="22"/>
              </w:rPr>
              <w:t>Cwricwlwm:</w:t>
            </w:r>
          </w:p>
          <w:p w14:paraId="69C37CB8" w14:textId="77777777" w:rsidR="00944E59" w:rsidRPr="00944E59" w:rsidRDefault="00944E59" w:rsidP="00184130">
            <w:pPr>
              <w:rPr>
                <w:rFonts w:ascii="Arial" w:hAnsi="Arial" w:cs="Arial"/>
                <w:bCs/>
                <w:sz w:val="22"/>
                <w:szCs w:val="22"/>
              </w:rPr>
            </w:pPr>
            <w:r w:rsidRPr="00944E59">
              <w:rPr>
                <w:rFonts w:ascii="Arial" w:hAnsi="Arial" w:cs="Arial"/>
                <w:bCs/>
                <w:sz w:val="22"/>
                <w:szCs w:val="22"/>
              </w:rPr>
              <w:t>Mae deall ieithoedd yn allweddol i ddeall y byd o’n hamgylch</w:t>
            </w:r>
          </w:p>
          <w:p w14:paraId="0B949C6D" w14:textId="77777777" w:rsidR="00944E59" w:rsidRPr="00944E59" w:rsidRDefault="00944E59" w:rsidP="00184130">
            <w:pPr>
              <w:rPr>
                <w:rFonts w:ascii="Arial" w:hAnsi="Arial" w:cs="Arial"/>
                <w:bCs/>
                <w:sz w:val="22"/>
                <w:szCs w:val="22"/>
              </w:rPr>
            </w:pPr>
          </w:p>
          <w:p w14:paraId="5F41C58E" w14:textId="77777777" w:rsidR="00944E59" w:rsidRPr="00944E59" w:rsidRDefault="00944E59" w:rsidP="00184130">
            <w:pPr>
              <w:rPr>
                <w:rFonts w:ascii="Arial" w:hAnsi="Arial" w:cs="Arial"/>
                <w:b/>
                <w:sz w:val="22"/>
                <w:szCs w:val="22"/>
              </w:rPr>
            </w:pPr>
            <w:r w:rsidRPr="00944E59">
              <w:rPr>
                <w:rFonts w:ascii="Arial" w:hAnsi="Arial" w:cs="Arial"/>
                <w:b/>
                <w:sz w:val="22"/>
                <w:szCs w:val="22"/>
              </w:rPr>
              <w:t>Cam Cynnydd 1:</w:t>
            </w:r>
          </w:p>
          <w:p w14:paraId="7944CF1F" w14:textId="77777777" w:rsidR="00944E59" w:rsidRPr="00944E59" w:rsidRDefault="00944E59" w:rsidP="00184130">
            <w:pPr>
              <w:rPr>
                <w:sz w:val="22"/>
                <w:szCs w:val="22"/>
              </w:rPr>
            </w:pPr>
            <w:r w:rsidRPr="00944E59">
              <w:rPr>
                <w:rFonts w:ascii="Arial" w:hAnsi="Arial" w:cs="Arial"/>
                <w:color w:val="1F1F1F"/>
                <w:sz w:val="22"/>
                <w:szCs w:val="22"/>
                <w:shd w:val="clear" w:color="auto" w:fill="FFFFFF"/>
              </w:rPr>
              <w:t>-Rwy’n gallu gwrando ar eraill gyda sylw cynyddol.</w:t>
            </w:r>
          </w:p>
          <w:p w14:paraId="5FCABFBC" w14:textId="77777777" w:rsidR="00944E59" w:rsidRPr="00944E59" w:rsidRDefault="00944E59" w:rsidP="00184130">
            <w:pPr>
              <w:rPr>
                <w:sz w:val="22"/>
                <w:szCs w:val="22"/>
              </w:rPr>
            </w:pPr>
            <w:r w:rsidRPr="00944E59">
              <w:rPr>
                <w:rFonts w:ascii="Arial" w:hAnsi="Arial" w:cs="Arial"/>
                <w:color w:val="1F1F1F"/>
                <w:sz w:val="22"/>
                <w:szCs w:val="22"/>
                <w:shd w:val="clear" w:color="auto" w:fill="FFFFFF"/>
              </w:rPr>
              <w:t>-Rwy’n gallu ymateb i’r hyn rwy’n ei glywed, ei ddarllen a’i weld.</w:t>
            </w:r>
          </w:p>
          <w:p w14:paraId="002A89A9" w14:textId="77777777" w:rsidR="00944E59" w:rsidRPr="00944E59" w:rsidRDefault="00944E59" w:rsidP="00184130">
            <w:pPr>
              <w:rPr>
                <w:rFonts w:ascii="Arial" w:hAnsi="Arial" w:cs="Arial"/>
                <w:sz w:val="22"/>
                <w:szCs w:val="22"/>
              </w:rPr>
            </w:pPr>
          </w:p>
        </w:tc>
        <w:tc>
          <w:tcPr>
            <w:tcW w:w="2123" w:type="dxa"/>
          </w:tcPr>
          <w:p w14:paraId="7AEFBD42" w14:textId="77777777" w:rsidR="00944E59" w:rsidRPr="00944E59" w:rsidRDefault="00944E59" w:rsidP="00184130">
            <w:pPr>
              <w:rPr>
                <w:rFonts w:ascii="Arial" w:hAnsi="Arial" w:cs="Arial"/>
                <w:sz w:val="22"/>
                <w:szCs w:val="22"/>
              </w:rPr>
            </w:pPr>
            <w:r w:rsidRPr="00944E59">
              <w:rPr>
                <w:rFonts w:ascii="Arial" w:hAnsi="Arial" w:cs="Arial"/>
                <w:sz w:val="22"/>
                <w:szCs w:val="22"/>
              </w:rPr>
              <w:t>Gweithio mewn parau er mwyn trafod cynnwys llyfr wnaethon ni ddarllen yn y dosbarth.</w:t>
            </w:r>
          </w:p>
          <w:p w14:paraId="5A3C74E7" w14:textId="77777777" w:rsidR="00944E59" w:rsidRPr="00944E59" w:rsidRDefault="00944E59" w:rsidP="00184130">
            <w:pPr>
              <w:rPr>
                <w:rFonts w:ascii="Arial" w:hAnsi="Arial" w:cs="Arial"/>
                <w:sz w:val="22"/>
                <w:szCs w:val="22"/>
              </w:rPr>
            </w:pPr>
          </w:p>
          <w:p w14:paraId="5C5DA7BE" w14:textId="77777777" w:rsidR="00944E59" w:rsidRPr="00944E59" w:rsidRDefault="00944E59" w:rsidP="00184130">
            <w:pPr>
              <w:rPr>
                <w:rFonts w:ascii="Arial" w:hAnsi="Arial" w:cs="Arial"/>
                <w:sz w:val="22"/>
                <w:szCs w:val="22"/>
              </w:rPr>
            </w:pPr>
            <w:r w:rsidRPr="00944E59">
              <w:rPr>
                <w:rFonts w:ascii="Arial" w:hAnsi="Arial" w:cs="Arial"/>
                <w:sz w:val="22"/>
                <w:szCs w:val="22"/>
              </w:rPr>
              <w:t>Datblygiad o’r sgiliau’r cwricwlwm yn parhau</w:t>
            </w:r>
          </w:p>
          <w:p w14:paraId="0FF91E76" w14:textId="77777777" w:rsidR="00944E59" w:rsidRPr="00944E59" w:rsidRDefault="00944E59" w:rsidP="00184130">
            <w:pPr>
              <w:rPr>
                <w:rFonts w:ascii="Arial" w:hAnsi="Arial" w:cs="Arial"/>
                <w:sz w:val="22"/>
                <w:szCs w:val="22"/>
              </w:rPr>
            </w:pPr>
          </w:p>
        </w:tc>
        <w:tc>
          <w:tcPr>
            <w:tcW w:w="1841" w:type="dxa"/>
          </w:tcPr>
          <w:p w14:paraId="631240B3" w14:textId="77777777" w:rsidR="00944E59" w:rsidRPr="00944E59" w:rsidRDefault="00944E59" w:rsidP="00184130">
            <w:pPr>
              <w:rPr>
                <w:rFonts w:ascii="Arial" w:hAnsi="Arial" w:cs="Arial"/>
                <w:sz w:val="22"/>
                <w:szCs w:val="22"/>
              </w:rPr>
            </w:pPr>
            <w:r w:rsidRPr="00944E59">
              <w:rPr>
                <w:rFonts w:ascii="Arial" w:hAnsi="Arial" w:cs="Arial"/>
                <w:sz w:val="22"/>
                <w:szCs w:val="22"/>
              </w:rPr>
              <w:t>Gweithio mewn parau er mwyn trafod cynnwys llyfr wnaethon ni ddarllen yn y dosbarth.</w:t>
            </w:r>
          </w:p>
          <w:p w14:paraId="4E48F6D5" w14:textId="77777777" w:rsidR="00944E59" w:rsidRPr="00944E59" w:rsidRDefault="00944E59" w:rsidP="00184130">
            <w:pPr>
              <w:rPr>
                <w:rFonts w:ascii="Arial" w:hAnsi="Arial" w:cs="Arial"/>
                <w:sz w:val="22"/>
                <w:szCs w:val="22"/>
              </w:rPr>
            </w:pPr>
            <w:r w:rsidRPr="00944E59">
              <w:rPr>
                <w:rFonts w:ascii="Arial" w:hAnsi="Arial" w:cs="Arial"/>
                <w:sz w:val="22"/>
                <w:szCs w:val="22"/>
              </w:rPr>
              <w:t xml:space="preserve"> </w:t>
            </w:r>
          </w:p>
          <w:p w14:paraId="6032211E" w14:textId="77777777" w:rsidR="00944E59" w:rsidRPr="00944E59" w:rsidRDefault="00944E59" w:rsidP="00184130">
            <w:pPr>
              <w:rPr>
                <w:rFonts w:ascii="Arial" w:hAnsi="Arial" w:cs="Arial"/>
                <w:sz w:val="22"/>
                <w:szCs w:val="22"/>
              </w:rPr>
            </w:pPr>
            <w:r w:rsidRPr="00944E59">
              <w:rPr>
                <w:rFonts w:ascii="Arial" w:hAnsi="Arial" w:cs="Arial"/>
                <w:sz w:val="22"/>
                <w:szCs w:val="22"/>
              </w:rPr>
              <w:t>Datblygiad o’r sgiliau’r cwricwlwm yn parhau</w:t>
            </w:r>
          </w:p>
          <w:p w14:paraId="7E2D70A2" w14:textId="77777777" w:rsidR="00944E59" w:rsidRPr="00944E59" w:rsidRDefault="00944E59" w:rsidP="00184130">
            <w:pPr>
              <w:rPr>
                <w:rFonts w:ascii="Arial" w:hAnsi="Arial" w:cs="Arial"/>
                <w:sz w:val="22"/>
                <w:szCs w:val="22"/>
              </w:rPr>
            </w:pPr>
          </w:p>
        </w:tc>
        <w:tc>
          <w:tcPr>
            <w:tcW w:w="2132" w:type="dxa"/>
          </w:tcPr>
          <w:p w14:paraId="3046F6E8" w14:textId="77777777" w:rsidR="00944E59" w:rsidRPr="00944E59" w:rsidRDefault="00944E59" w:rsidP="00184130">
            <w:pPr>
              <w:rPr>
                <w:rFonts w:ascii="Arial" w:hAnsi="Arial" w:cs="Arial"/>
                <w:sz w:val="22"/>
                <w:szCs w:val="22"/>
              </w:rPr>
            </w:pPr>
            <w:r w:rsidRPr="00944E59">
              <w:rPr>
                <w:rFonts w:ascii="Arial" w:hAnsi="Arial" w:cs="Arial"/>
                <w:sz w:val="22"/>
                <w:szCs w:val="22"/>
              </w:rPr>
              <w:t>Gweithio mewn parau er mwyn trafod cynnwys llyfr wnaethon ni ddarllen yn y dosbarth.</w:t>
            </w:r>
          </w:p>
          <w:p w14:paraId="2D7AE618" w14:textId="77777777" w:rsidR="00944E59" w:rsidRPr="00944E59" w:rsidRDefault="00944E59" w:rsidP="00184130">
            <w:pPr>
              <w:rPr>
                <w:rFonts w:ascii="Arial" w:hAnsi="Arial" w:cs="Arial"/>
                <w:sz w:val="22"/>
                <w:szCs w:val="22"/>
              </w:rPr>
            </w:pPr>
          </w:p>
          <w:p w14:paraId="5ED9E8F4" w14:textId="77777777" w:rsidR="00944E59" w:rsidRPr="00944E59" w:rsidRDefault="00944E59" w:rsidP="00184130">
            <w:pPr>
              <w:rPr>
                <w:rFonts w:ascii="Arial" w:hAnsi="Arial" w:cs="Arial"/>
                <w:sz w:val="22"/>
                <w:szCs w:val="22"/>
              </w:rPr>
            </w:pPr>
            <w:r w:rsidRPr="00944E59">
              <w:rPr>
                <w:rFonts w:ascii="Arial" w:hAnsi="Arial" w:cs="Arial"/>
                <w:sz w:val="22"/>
                <w:szCs w:val="22"/>
              </w:rPr>
              <w:t>Datblygiad o’r sgiliau’r cwricwlwm yn parhau</w:t>
            </w:r>
          </w:p>
          <w:p w14:paraId="68CAC85B" w14:textId="77777777" w:rsidR="00944E59" w:rsidRPr="00944E59" w:rsidRDefault="00944E59" w:rsidP="00184130">
            <w:pPr>
              <w:rPr>
                <w:rFonts w:ascii="Arial" w:hAnsi="Arial" w:cs="Arial"/>
                <w:sz w:val="22"/>
                <w:szCs w:val="22"/>
              </w:rPr>
            </w:pPr>
          </w:p>
          <w:p w14:paraId="46754498" w14:textId="77777777" w:rsidR="00944E59" w:rsidRPr="00944E59" w:rsidRDefault="00944E59" w:rsidP="00184130">
            <w:pPr>
              <w:rPr>
                <w:rFonts w:ascii="Arial" w:hAnsi="Arial" w:cs="Arial"/>
                <w:sz w:val="22"/>
                <w:szCs w:val="22"/>
              </w:rPr>
            </w:pPr>
            <w:r w:rsidRPr="00944E59">
              <w:rPr>
                <w:rFonts w:ascii="Arial" w:hAnsi="Arial" w:cs="Arial"/>
                <w:sz w:val="22"/>
                <w:szCs w:val="22"/>
              </w:rPr>
              <w:t xml:space="preserve"> </w:t>
            </w:r>
          </w:p>
        </w:tc>
        <w:tc>
          <w:tcPr>
            <w:tcW w:w="1985" w:type="dxa"/>
          </w:tcPr>
          <w:p w14:paraId="1BD54686" w14:textId="77777777" w:rsidR="00944E59" w:rsidRPr="00944E59" w:rsidRDefault="00944E59" w:rsidP="00184130">
            <w:pPr>
              <w:rPr>
                <w:rFonts w:ascii="Arial" w:hAnsi="Arial" w:cs="Arial"/>
                <w:sz w:val="22"/>
                <w:szCs w:val="22"/>
              </w:rPr>
            </w:pPr>
            <w:r w:rsidRPr="00944E59">
              <w:rPr>
                <w:rFonts w:ascii="Arial" w:hAnsi="Arial" w:cs="Arial"/>
                <w:sz w:val="22"/>
                <w:szCs w:val="22"/>
              </w:rPr>
              <w:t>Gweithio mewn parau er mwyn trafod cynnwys llyfr wnaethon ni ddarllen yn y dosbarth.</w:t>
            </w:r>
          </w:p>
          <w:p w14:paraId="5FFF4B35" w14:textId="77777777" w:rsidR="00944E59" w:rsidRPr="00944E59" w:rsidRDefault="00944E59" w:rsidP="00184130">
            <w:pPr>
              <w:rPr>
                <w:rFonts w:ascii="Arial" w:hAnsi="Arial" w:cs="Arial"/>
                <w:sz w:val="22"/>
                <w:szCs w:val="22"/>
              </w:rPr>
            </w:pPr>
          </w:p>
          <w:p w14:paraId="5FF529DC" w14:textId="77777777" w:rsidR="00944E59" w:rsidRPr="00944E59" w:rsidRDefault="00944E59" w:rsidP="00184130">
            <w:pPr>
              <w:rPr>
                <w:rFonts w:ascii="Arial" w:hAnsi="Arial" w:cs="Arial"/>
                <w:sz w:val="22"/>
                <w:szCs w:val="22"/>
              </w:rPr>
            </w:pPr>
            <w:r w:rsidRPr="00944E59">
              <w:rPr>
                <w:rFonts w:ascii="Arial" w:hAnsi="Arial" w:cs="Arial"/>
                <w:sz w:val="22"/>
                <w:szCs w:val="22"/>
              </w:rPr>
              <w:t>Datblygiad o’r sgiliau’r cwricwlwm yn parhau</w:t>
            </w:r>
          </w:p>
          <w:p w14:paraId="5B53D58E" w14:textId="77777777" w:rsidR="00944E59" w:rsidRPr="00944E59" w:rsidRDefault="00944E59" w:rsidP="00184130">
            <w:pPr>
              <w:rPr>
                <w:rFonts w:ascii="Arial" w:hAnsi="Arial" w:cs="Arial"/>
                <w:sz w:val="22"/>
                <w:szCs w:val="22"/>
              </w:rPr>
            </w:pPr>
          </w:p>
        </w:tc>
        <w:tc>
          <w:tcPr>
            <w:tcW w:w="2125" w:type="dxa"/>
          </w:tcPr>
          <w:p w14:paraId="3A34935C" w14:textId="77777777" w:rsidR="00944E59" w:rsidRPr="00944E59" w:rsidRDefault="00944E59" w:rsidP="00184130">
            <w:pPr>
              <w:rPr>
                <w:rFonts w:ascii="Arial" w:hAnsi="Arial" w:cs="Arial"/>
                <w:sz w:val="22"/>
                <w:szCs w:val="22"/>
              </w:rPr>
            </w:pPr>
            <w:r w:rsidRPr="00944E59">
              <w:rPr>
                <w:rFonts w:ascii="Arial" w:hAnsi="Arial" w:cs="Arial"/>
                <w:sz w:val="22"/>
                <w:szCs w:val="22"/>
              </w:rPr>
              <w:t>Pawb yn actio fel cymeriad o’r stori a’i pherfformio o flaen y dosbarth.</w:t>
            </w:r>
          </w:p>
          <w:p w14:paraId="0E06040C" w14:textId="77777777" w:rsidR="00944E59" w:rsidRPr="00944E59" w:rsidRDefault="00944E59" w:rsidP="00184130">
            <w:pPr>
              <w:rPr>
                <w:rFonts w:ascii="Arial" w:hAnsi="Arial" w:cs="Arial"/>
                <w:sz w:val="22"/>
                <w:szCs w:val="22"/>
              </w:rPr>
            </w:pPr>
          </w:p>
          <w:p w14:paraId="17D5E8C0" w14:textId="77777777" w:rsidR="00944E59" w:rsidRPr="00944E59" w:rsidRDefault="00944E59" w:rsidP="00184130">
            <w:pPr>
              <w:rPr>
                <w:rFonts w:ascii="Arial" w:hAnsi="Arial" w:cs="Arial"/>
                <w:sz w:val="22"/>
                <w:szCs w:val="22"/>
              </w:rPr>
            </w:pPr>
          </w:p>
          <w:p w14:paraId="044EBD8F" w14:textId="77777777" w:rsidR="00944E59" w:rsidRPr="00944E59" w:rsidRDefault="00944E59" w:rsidP="00184130">
            <w:pPr>
              <w:rPr>
                <w:rFonts w:ascii="Arial" w:hAnsi="Arial" w:cs="Arial"/>
                <w:b/>
                <w:bCs/>
                <w:sz w:val="22"/>
                <w:szCs w:val="22"/>
              </w:rPr>
            </w:pPr>
            <w:r w:rsidRPr="00944E59">
              <w:rPr>
                <w:rFonts w:ascii="Arial" w:hAnsi="Arial" w:cs="Arial"/>
                <w:b/>
                <w:bCs/>
                <w:sz w:val="22"/>
                <w:szCs w:val="22"/>
              </w:rPr>
              <w:t>Cwricwlwm:</w:t>
            </w:r>
          </w:p>
          <w:p w14:paraId="5BCAC614" w14:textId="77777777" w:rsidR="00944E59" w:rsidRPr="00944E59" w:rsidRDefault="00944E59" w:rsidP="00184130">
            <w:pPr>
              <w:rPr>
                <w:rFonts w:ascii="Arial" w:hAnsi="Arial" w:cs="Arial"/>
                <w:sz w:val="22"/>
                <w:szCs w:val="22"/>
              </w:rPr>
            </w:pPr>
            <w:r w:rsidRPr="00944E59">
              <w:rPr>
                <w:rFonts w:ascii="Arial" w:hAnsi="Arial" w:cs="Arial"/>
                <w:sz w:val="22"/>
                <w:szCs w:val="22"/>
              </w:rPr>
              <w:t>Iechyd a Lles</w:t>
            </w:r>
          </w:p>
          <w:p w14:paraId="0D1DD0C6" w14:textId="77777777" w:rsidR="00944E59" w:rsidRPr="00944E59" w:rsidRDefault="00944E59" w:rsidP="00184130">
            <w:pPr>
              <w:rPr>
                <w:rFonts w:ascii="Arial" w:hAnsi="Arial" w:cs="Arial"/>
                <w:sz w:val="22"/>
                <w:szCs w:val="22"/>
              </w:rPr>
            </w:pPr>
            <w:r w:rsidRPr="00944E59">
              <w:rPr>
                <w:rFonts w:ascii="Arial" w:hAnsi="Arial" w:cs="Arial"/>
                <w:sz w:val="22"/>
                <w:szCs w:val="22"/>
              </w:rPr>
              <w:t>Mae datblygu iechyd a lles y corff yn arwain at fuddiannau gydol oes.</w:t>
            </w:r>
          </w:p>
          <w:p w14:paraId="4BDEF7CC" w14:textId="77777777" w:rsidR="00944E59" w:rsidRPr="00944E59" w:rsidRDefault="00944E59" w:rsidP="00184130">
            <w:pPr>
              <w:rPr>
                <w:rFonts w:ascii="Arial" w:hAnsi="Arial" w:cs="Arial"/>
                <w:sz w:val="22"/>
                <w:szCs w:val="22"/>
              </w:rPr>
            </w:pPr>
          </w:p>
          <w:p w14:paraId="43D52BF8" w14:textId="77777777" w:rsidR="00944E59" w:rsidRPr="00944E59" w:rsidRDefault="00944E59" w:rsidP="00184130">
            <w:pPr>
              <w:rPr>
                <w:rFonts w:ascii="Arial" w:hAnsi="Arial" w:cs="Arial"/>
                <w:sz w:val="22"/>
                <w:szCs w:val="22"/>
              </w:rPr>
            </w:pPr>
          </w:p>
          <w:p w14:paraId="6404A148" w14:textId="77777777" w:rsidR="00944E59" w:rsidRPr="00944E59" w:rsidRDefault="00944E59" w:rsidP="00184130">
            <w:pPr>
              <w:rPr>
                <w:rFonts w:ascii="Arial" w:hAnsi="Arial" w:cs="Arial"/>
                <w:b/>
                <w:bCs/>
                <w:sz w:val="22"/>
                <w:szCs w:val="22"/>
              </w:rPr>
            </w:pPr>
            <w:r w:rsidRPr="00944E59">
              <w:rPr>
                <w:rFonts w:ascii="Arial" w:hAnsi="Arial" w:cs="Arial"/>
                <w:b/>
                <w:bCs/>
                <w:sz w:val="22"/>
                <w:szCs w:val="22"/>
              </w:rPr>
              <w:t>Cam cynnydd 1-</w:t>
            </w:r>
          </w:p>
          <w:p w14:paraId="20AC3F58" w14:textId="77777777" w:rsidR="00944E59" w:rsidRPr="00944E59" w:rsidRDefault="00944E59" w:rsidP="00184130">
            <w:pPr>
              <w:rPr>
                <w:color w:val="000000" w:themeColor="text1"/>
                <w:sz w:val="22"/>
                <w:szCs w:val="22"/>
              </w:rPr>
            </w:pPr>
            <w:r w:rsidRPr="00944E59">
              <w:rPr>
                <w:rFonts w:ascii="Arial" w:hAnsi="Arial" w:cs="Arial"/>
                <w:color w:val="000000" w:themeColor="text1"/>
                <w:sz w:val="22"/>
                <w:szCs w:val="22"/>
                <w:shd w:val="clear" w:color="auto" w:fill="FFFFFF"/>
              </w:rPr>
              <w:t>Mae’n gen i’r hyder a’r ysgogiad i symud mewn gwahanol ffyrdd, ac rwy’n dechrau datblygu rheolaeth ar symudiadau</w:t>
            </w:r>
            <w:r w:rsidRPr="00944E59">
              <w:rPr>
                <w:rStyle w:val="apple-converted-space"/>
                <w:rFonts w:ascii="Arial" w:hAnsi="Arial" w:cs="Arial"/>
                <w:color w:val="000000" w:themeColor="text1"/>
                <w:sz w:val="22"/>
                <w:szCs w:val="22"/>
                <w:shd w:val="clear" w:color="auto" w:fill="FFFFFF"/>
              </w:rPr>
              <w:t> </w:t>
            </w:r>
            <w:r w:rsidRPr="00944E59">
              <w:rPr>
                <w:rStyle w:val="HTMLDefinition"/>
                <w:rFonts w:ascii="Arial" w:hAnsi="Arial" w:cs="Arial"/>
                <w:color w:val="000000" w:themeColor="text1"/>
                <w:sz w:val="22"/>
                <w:szCs w:val="22"/>
                <w:bdr w:val="none" w:sz="0" w:space="0" w:color="auto" w:frame="1"/>
              </w:rPr>
              <w:t xml:space="preserve">echddygol bras </w:t>
            </w:r>
            <w:r w:rsidRPr="00944E59">
              <w:rPr>
                <w:rFonts w:ascii="Arial" w:hAnsi="Arial" w:cs="Arial"/>
                <w:i/>
                <w:iCs/>
                <w:color w:val="000000" w:themeColor="text1"/>
                <w:sz w:val="22"/>
                <w:szCs w:val="22"/>
                <w:shd w:val="clear" w:color="auto" w:fill="FFFFFF"/>
              </w:rPr>
              <w:t>ac</w:t>
            </w:r>
            <w:r w:rsidRPr="00944E59">
              <w:rPr>
                <w:rStyle w:val="apple-converted-space"/>
                <w:rFonts w:ascii="Arial" w:hAnsi="Arial" w:cs="Arial"/>
                <w:i/>
                <w:iCs/>
                <w:color w:val="000000" w:themeColor="text1"/>
                <w:sz w:val="22"/>
                <w:szCs w:val="22"/>
                <w:shd w:val="clear" w:color="auto" w:fill="FFFFFF"/>
              </w:rPr>
              <w:t> </w:t>
            </w:r>
            <w:r w:rsidRPr="00944E59">
              <w:rPr>
                <w:rStyle w:val="HTMLDefinition"/>
                <w:rFonts w:ascii="Arial" w:hAnsi="Arial" w:cs="Arial"/>
                <w:color w:val="000000" w:themeColor="text1"/>
                <w:sz w:val="22"/>
                <w:szCs w:val="22"/>
                <w:bdr w:val="none" w:sz="0" w:space="0" w:color="auto" w:frame="1"/>
              </w:rPr>
              <w:t>echddygol manwl</w:t>
            </w:r>
            <w:r w:rsidRPr="00944E59">
              <w:rPr>
                <w:rStyle w:val="apple-converted-space"/>
                <w:rFonts w:ascii="Arial" w:hAnsi="Arial" w:cs="Arial"/>
                <w:i/>
                <w:iCs/>
                <w:color w:val="000000" w:themeColor="text1"/>
                <w:sz w:val="22"/>
                <w:szCs w:val="22"/>
                <w:shd w:val="clear" w:color="auto" w:fill="FFFFFF"/>
              </w:rPr>
              <w:t> </w:t>
            </w:r>
            <w:r w:rsidRPr="00944E59">
              <w:rPr>
                <w:rFonts w:ascii="Arial" w:hAnsi="Arial" w:cs="Arial"/>
                <w:color w:val="000000" w:themeColor="text1"/>
                <w:sz w:val="22"/>
                <w:szCs w:val="22"/>
                <w:shd w:val="clear" w:color="auto" w:fill="FFFFFF"/>
              </w:rPr>
              <w:t>mewn gwahanol sefyllfaoedd, gan symud yn ddiogel mewn ymateb i gyfarwyddiadau. </w:t>
            </w:r>
          </w:p>
          <w:p w14:paraId="0B06D3EF" w14:textId="77777777" w:rsidR="00944E59" w:rsidRPr="00944E59" w:rsidRDefault="00944E59" w:rsidP="00184130">
            <w:pPr>
              <w:rPr>
                <w:rFonts w:ascii="Arial" w:hAnsi="Arial" w:cs="Arial"/>
                <w:sz w:val="22"/>
                <w:szCs w:val="22"/>
              </w:rPr>
            </w:pPr>
          </w:p>
        </w:tc>
      </w:tr>
      <w:tr w:rsidR="00944E59" w:rsidRPr="00353DF7" w14:paraId="490F6FB0" w14:textId="77777777" w:rsidTr="00184130">
        <w:tc>
          <w:tcPr>
            <w:tcW w:w="2259" w:type="dxa"/>
          </w:tcPr>
          <w:p w14:paraId="5138FAB3" w14:textId="77777777" w:rsidR="00944E59" w:rsidRPr="00353DF7" w:rsidRDefault="00944E59" w:rsidP="00184130">
            <w:pPr>
              <w:rPr>
                <w:rFonts w:ascii="Arial" w:hAnsi="Arial" w:cs="Arial"/>
                <w:b/>
                <w:sz w:val="20"/>
                <w:szCs w:val="20"/>
              </w:rPr>
            </w:pPr>
            <w:r w:rsidRPr="00353DF7">
              <w:rPr>
                <w:rFonts w:ascii="Arial" w:hAnsi="Arial" w:cs="Arial"/>
                <w:b/>
                <w:sz w:val="20"/>
                <w:szCs w:val="20"/>
              </w:rPr>
              <w:lastRenderedPageBreak/>
              <w:t>Gweithgaredd 4</w:t>
            </w:r>
          </w:p>
        </w:tc>
        <w:tc>
          <w:tcPr>
            <w:tcW w:w="2272" w:type="dxa"/>
          </w:tcPr>
          <w:p w14:paraId="11F69054" w14:textId="77777777" w:rsidR="00944E59" w:rsidRPr="00944E59" w:rsidRDefault="00944E59" w:rsidP="00184130">
            <w:pPr>
              <w:rPr>
                <w:rFonts w:ascii="Arial" w:hAnsi="Arial" w:cs="Arial"/>
                <w:sz w:val="22"/>
                <w:szCs w:val="22"/>
              </w:rPr>
            </w:pPr>
            <w:r w:rsidRPr="00944E59">
              <w:rPr>
                <w:rFonts w:ascii="Arial" w:hAnsi="Arial" w:cs="Arial"/>
                <w:sz w:val="22"/>
                <w:szCs w:val="22"/>
              </w:rPr>
              <w:t>Cael Cai i ddarllen llyfr gyda’i mam a siarad am y cynnwys.</w:t>
            </w:r>
          </w:p>
          <w:p w14:paraId="3B0B9E30" w14:textId="77777777" w:rsidR="00944E59" w:rsidRPr="00944E59" w:rsidRDefault="00944E59" w:rsidP="00184130">
            <w:pPr>
              <w:rPr>
                <w:rFonts w:ascii="Arial" w:hAnsi="Arial" w:cs="Arial"/>
                <w:sz w:val="22"/>
                <w:szCs w:val="22"/>
              </w:rPr>
            </w:pPr>
          </w:p>
          <w:p w14:paraId="47C06FB4" w14:textId="77777777" w:rsidR="00944E59" w:rsidRPr="00944E59" w:rsidRDefault="00944E59" w:rsidP="00184130">
            <w:pPr>
              <w:rPr>
                <w:rFonts w:ascii="Arial" w:hAnsi="Arial" w:cs="Arial"/>
                <w:sz w:val="22"/>
                <w:szCs w:val="22"/>
              </w:rPr>
            </w:pPr>
            <w:r w:rsidRPr="00944E59">
              <w:rPr>
                <w:rFonts w:ascii="Arial" w:hAnsi="Arial" w:cs="Arial"/>
                <w:b/>
                <w:sz w:val="22"/>
                <w:szCs w:val="22"/>
              </w:rPr>
              <w:t>Cwricwlwm:</w:t>
            </w:r>
            <w:r w:rsidRPr="00944E59">
              <w:rPr>
                <w:rFonts w:ascii="Arial" w:hAnsi="Arial" w:cs="Arial"/>
                <w:sz w:val="22"/>
                <w:szCs w:val="22"/>
              </w:rPr>
              <w:t xml:space="preserve"> Ieithoedd, llythrennedd a chyfathrebu.</w:t>
            </w:r>
          </w:p>
          <w:p w14:paraId="3C8A252E" w14:textId="77777777" w:rsidR="00944E59" w:rsidRPr="00944E59" w:rsidRDefault="00944E59" w:rsidP="00184130">
            <w:pPr>
              <w:rPr>
                <w:rFonts w:ascii="Arial" w:hAnsi="Arial" w:cs="Arial"/>
                <w:sz w:val="22"/>
                <w:szCs w:val="22"/>
              </w:rPr>
            </w:pPr>
            <w:r w:rsidRPr="00944E59">
              <w:rPr>
                <w:rFonts w:ascii="Arial" w:hAnsi="Arial" w:cs="Arial"/>
                <w:sz w:val="22"/>
                <w:szCs w:val="22"/>
              </w:rPr>
              <w:t>Mae deal ieithoedd yn allweddol i ddeall y byd o’n hamgylch</w:t>
            </w:r>
          </w:p>
          <w:p w14:paraId="1AC138EB" w14:textId="77777777" w:rsidR="00944E59" w:rsidRPr="00944E59" w:rsidRDefault="00944E59" w:rsidP="00184130">
            <w:pPr>
              <w:rPr>
                <w:rFonts w:ascii="Arial" w:hAnsi="Arial" w:cs="Arial"/>
                <w:b/>
                <w:sz w:val="22"/>
                <w:szCs w:val="22"/>
              </w:rPr>
            </w:pPr>
          </w:p>
          <w:p w14:paraId="01B155BC" w14:textId="77777777" w:rsidR="00944E59" w:rsidRPr="00944E59" w:rsidRDefault="00944E59" w:rsidP="00184130">
            <w:pPr>
              <w:rPr>
                <w:rFonts w:ascii="Arial" w:hAnsi="Arial" w:cs="Arial"/>
                <w:b/>
                <w:sz w:val="22"/>
                <w:szCs w:val="22"/>
              </w:rPr>
            </w:pPr>
            <w:r w:rsidRPr="00944E59">
              <w:rPr>
                <w:rFonts w:ascii="Arial" w:hAnsi="Arial" w:cs="Arial"/>
                <w:b/>
                <w:sz w:val="22"/>
                <w:szCs w:val="22"/>
              </w:rPr>
              <w:t xml:space="preserve">Cam Cynnydd un </w:t>
            </w:r>
          </w:p>
          <w:p w14:paraId="0B32AFEB" w14:textId="77777777" w:rsidR="00944E59" w:rsidRPr="00944E59" w:rsidRDefault="00944E59" w:rsidP="00184130">
            <w:pPr>
              <w:rPr>
                <w:rFonts w:ascii="Arial" w:hAnsi="Arial" w:cs="Arial"/>
                <w:sz w:val="22"/>
                <w:szCs w:val="22"/>
              </w:rPr>
            </w:pPr>
            <w:r w:rsidRPr="00944E59">
              <w:rPr>
                <w:rFonts w:ascii="Arial" w:hAnsi="Arial" w:cs="Arial"/>
                <w:bCs/>
                <w:iCs/>
                <w:sz w:val="22"/>
                <w:szCs w:val="22"/>
              </w:rPr>
              <w:t>-</w:t>
            </w:r>
            <w:r w:rsidRPr="00944E59">
              <w:rPr>
                <w:rFonts w:ascii="Arial" w:hAnsi="Arial" w:cs="Arial"/>
                <w:color w:val="1F1F1F"/>
                <w:sz w:val="22"/>
                <w:szCs w:val="22"/>
                <w:shd w:val="clear" w:color="auto" w:fill="FFFFFF"/>
              </w:rPr>
              <w:t xml:space="preserve"> Rwy’n dechrau adnabod a darllen</w:t>
            </w:r>
            <w:r w:rsidRPr="00944E59">
              <w:rPr>
                <w:rStyle w:val="apple-converted-space"/>
                <w:rFonts w:ascii="Arial" w:hAnsi="Arial" w:cs="Arial"/>
                <w:color w:val="1F1F1F"/>
                <w:sz w:val="22"/>
                <w:szCs w:val="22"/>
                <w:shd w:val="clear" w:color="auto" w:fill="FFFFFF"/>
              </w:rPr>
              <w:t> </w:t>
            </w:r>
            <w:r w:rsidRPr="00944E59">
              <w:rPr>
                <w:rStyle w:val="HTMLDefinition"/>
                <w:rFonts w:ascii="Arial" w:hAnsi="Arial" w:cs="Arial"/>
                <w:color w:val="000000" w:themeColor="text1"/>
                <w:sz w:val="22"/>
                <w:szCs w:val="22"/>
                <w:bdr w:val="none" w:sz="0" w:space="0" w:color="auto" w:frame="1"/>
              </w:rPr>
              <w:t>geiriau aml eu defnydd</w:t>
            </w:r>
            <w:r w:rsidRPr="00944E59">
              <w:rPr>
                <w:rFonts w:ascii="Arial" w:hAnsi="Arial" w:cs="Arial"/>
                <w:i/>
                <w:iCs/>
                <w:color w:val="000000" w:themeColor="text1"/>
                <w:sz w:val="22"/>
                <w:szCs w:val="22"/>
                <w:shd w:val="clear" w:color="auto" w:fill="FFFFFF"/>
              </w:rPr>
              <w:t>.</w:t>
            </w:r>
          </w:p>
          <w:p w14:paraId="32937AB4" w14:textId="77777777" w:rsidR="00944E59" w:rsidRPr="00944E59" w:rsidRDefault="00944E59" w:rsidP="00184130">
            <w:pPr>
              <w:rPr>
                <w:rFonts w:ascii="Arial" w:hAnsi="Arial" w:cs="Arial"/>
                <w:sz w:val="22"/>
                <w:szCs w:val="22"/>
              </w:rPr>
            </w:pPr>
            <w:r w:rsidRPr="00944E59">
              <w:rPr>
                <w:rFonts w:ascii="Arial" w:hAnsi="Arial" w:cs="Arial"/>
                <w:bCs/>
                <w:iCs/>
                <w:sz w:val="22"/>
                <w:szCs w:val="22"/>
              </w:rPr>
              <w:t>-</w:t>
            </w:r>
            <w:r w:rsidRPr="00944E59">
              <w:rPr>
                <w:rFonts w:ascii="Arial" w:hAnsi="Arial" w:cs="Arial"/>
                <w:color w:val="1F1F1F"/>
                <w:sz w:val="22"/>
                <w:szCs w:val="22"/>
                <w:shd w:val="clear" w:color="auto" w:fill="FFFFFF"/>
              </w:rPr>
              <w:t xml:space="preserve"> Rwy’n gallu defnyddio cyd-destun a lluniau i’m helpu i ddeall yr hyn rwyf yn ei ddarllen.</w:t>
            </w:r>
          </w:p>
          <w:p w14:paraId="5ED71BED" w14:textId="77777777" w:rsidR="00944E59" w:rsidRPr="00944E59" w:rsidRDefault="00944E59" w:rsidP="00184130">
            <w:pPr>
              <w:rPr>
                <w:rFonts w:ascii="Arial" w:hAnsi="Arial" w:cs="Arial"/>
                <w:sz w:val="22"/>
                <w:szCs w:val="22"/>
              </w:rPr>
            </w:pPr>
            <w:r w:rsidRPr="00944E59">
              <w:rPr>
                <w:rFonts w:ascii="Arial" w:hAnsi="Arial" w:cs="Arial"/>
                <w:bCs/>
                <w:iCs/>
                <w:sz w:val="22"/>
                <w:szCs w:val="22"/>
              </w:rPr>
              <w:t>-</w:t>
            </w:r>
            <w:r w:rsidRPr="00944E59">
              <w:rPr>
                <w:rFonts w:ascii="Arial" w:hAnsi="Arial" w:cs="Arial"/>
                <w:color w:val="1F1F1F"/>
                <w:sz w:val="22"/>
                <w:szCs w:val="22"/>
                <w:shd w:val="clear" w:color="auto" w:fill="FFFFFF"/>
              </w:rPr>
              <w:t xml:space="preserve"> Rwy’n gallu ymateb i’r hyn rwy’n ei glywed, ei ddarllen a’i weld.</w:t>
            </w:r>
          </w:p>
          <w:p w14:paraId="7D574E2A" w14:textId="77777777" w:rsidR="00944E59" w:rsidRPr="00944E59" w:rsidRDefault="00944E59" w:rsidP="00184130">
            <w:pPr>
              <w:rPr>
                <w:rFonts w:ascii="Arial" w:hAnsi="Arial" w:cs="Arial"/>
                <w:bCs/>
                <w:iCs/>
                <w:sz w:val="22"/>
                <w:szCs w:val="22"/>
              </w:rPr>
            </w:pPr>
          </w:p>
          <w:p w14:paraId="195E9B8B" w14:textId="77777777" w:rsidR="00944E59" w:rsidRPr="00944E59" w:rsidRDefault="00944E59" w:rsidP="00184130">
            <w:pPr>
              <w:rPr>
                <w:rFonts w:ascii="Arial" w:hAnsi="Arial" w:cs="Arial"/>
                <w:bCs/>
                <w:iCs/>
                <w:sz w:val="22"/>
                <w:szCs w:val="22"/>
              </w:rPr>
            </w:pPr>
          </w:p>
          <w:p w14:paraId="5D81E7C1" w14:textId="77777777" w:rsidR="00944E59" w:rsidRPr="00944E59" w:rsidRDefault="00944E59" w:rsidP="00184130">
            <w:pPr>
              <w:rPr>
                <w:rFonts w:ascii="Arial" w:hAnsi="Arial" w:cs="Arial"/>
                <w:bCs/>
                <w:iCs/>
                <w:sz w:val="22"/>
                <w:szCs w:val="22"/>
              </w:rPr>
            </w:pPr>
          </w:p>
          <w:p w14:paraId="5BA4C329" w14:textId="77777777" w:rsidR="00944E59" w:rsidRPr="00944E59" w:rsidRDefault="00944E59" w:rsidP="00184130">
            <w:pPr>
              <w:rPr>
                <w:rFonts w:ascii="Arial" w:hAnsi="Arial" w:cs="Arial"/>
                <w:sz w:val="22"/>
                <w:szCs w:val="22"/>
              </w:rPr>
            </w:pPr>
          </w:p>
        </w:tc>
        <w:tc>
          <w:tcPr>
            <w:tcW w:w="2123" w:type="dxa"/>
          </w:tcPr>
          <w:p w14:paraId="5ADFD2E3" w14:textId="77777777" w:rsidR="00944E59" w:rsidRPr="00944E59" w:rsidRDefault="00944E59" w:rsidP="00184130">
            <w:pPr>
              <w:rPr>
                <w:rFonts w:ascii="Arial" w:hAnsi="Arial" w:cs="Arial"/>
                <w:sz w:val="22"/>
                <w:szCs w:val="22"/>
              </w:rPr>
            </w:pPr>
            <w:r w:rsidRPr="00944E59">
              <w:rPr>
                <w:rFonts w:ascii="Arial" w:hAnsi="Arial" w:cs="Arial"/>
                <w:sz w:val="22"/>
                <w:szCs w:val="22"/>
              </w:rPr>
              <w:t>Cael Cai i ddarllen llyfr gyda’i mam a siarad am y cynnwys.</w:t>
            </w:r>
          </w:p>
          <w:p w14:paraId="57AA23E2" w14:textId="77777777" w:rsidR="00944E59" w:rsidRPr="00944E59" w:rsidRDefault="00944E59" w:rsidP="00184130">
            <w:pPr>
              <w:rPr>
                <w:rFonts w:ascii="Arial" w:hAnsi="Arial" w:cs="Arial"/>
                <w:sz w:val="22"/>
                <w:szCs w:val="22"/>
              </w:rPr>
            </w:pPr>
          </w:p>
          <w:p w14:paraId="352F71A4" w14:textId="77777777" w:rsidR="00944E59" w:rsidRPr="00944E59" w:rsidRDefault="00944E59" w:rsidP="00184130">
            <w:pPr>
              <w:rPr>
                <w:rFonts w:ascii="Arial" w:hAnsi="Arial" w:cs="Arial"/>
                <w:sz w:val="22"/>
                <w:szCs w:val="22"/>
              </w:rPr>
            </w:pPr>
            <w:r w:rsidRPr="00944E59">
              <w:rPr>
                <w:rFonts w:ascii="Arial" w:hAnsi="Arial" w:cs="Arial"/>
                <w:sz w:val="22"/>
                <w:szCs w:val="22"/>
              </w:rPr>
              <w:t xml:space="preserve">Datblygiad o’r sgil y cwricwlwm yn parhau. </w:t>
            </w:r>
          </w:p>
          <w:p w14:paraId="78276090" w14:textId="77777777" w:rsidR="00944E59" w:rsidRPr="00944E59" w:rsidRDefault="00944E59" w:rsidP="00184130">
            <w:pPr>
              <w:rPr>
                <w:rFonts w:ascii="Arial" w:hAnsi="Arial" w:cs="Arial"/>
                <w:sz w:val="22"/>
                <w:szCs w:val="22"/>
              </w:rPr>
            </w:pPr>
          </w:p>
          <w:p w14:paraId="19B0792A" w14:textId="77777777" w:rsidR="00944E59" w:rsidRPr="00944E59" w:rsidRDefault="00944E59" w:rsidP="00184130">
            <w:pPr>
              <w:rPr>
                <w:rFonts w:ascii="Arial" w:hAnsi="Arial" w:cs="Arial"/>
                <w:sz w:val="22"/>
                <w:szCs w:val="22"/>
              </w:rPr>
            </w:pPr>
          </w:p>
          <w:p w14:paraId="2224F5AF" w14:textId="77777777" w:rsidR="00944E59" w:rsidRPr="00944E59" w:rsidRDefault="00944E59" w:rsidP="00184130">
            <w:pPr>
              <w:rPr>
                <w:rFonts w:ascii="Arial" w:hAnsi="Arial" w:cs="Arial"/>
                <w:sz w:val="22"/>
                <w:szCs w:val="22"/>
              </w:rPr>
            </w:pPr>
          </w:p>
          <w:p w14:paraId="7EF2019A" w14:textId="77777777" w:rsidR="00944E59" w:rsidRPr="00944E59" w:rsidRDefault="00944E59" w:rsidP="00184130">
            <w:pPr>
              <w:rPr>
                <w:rFonts w:ascii="Arial" w:hAnsi="Arial" w:cs="Arial"/>
                <w:sz w:val="22"/>
                <w:szCs w:val="22"/>
              </w:rPr>
            </w:pPr>
          </w:p>
          <w:p w14:paraId="253478A4" w14:textId="77777777" w:rsidR="00944E59" w:rsidRPr="00944E59" w:rsidRDefault="00944E59" w:rsidP="00184130">
            <w:pPr>
              <w:rPr>
                <w:rFonts w:ascii="Arial" w:hAnsi="Arial" w:cs="Arial"/>
                <w:sz w:val="22"/>
                <w:szCs w:val="22"/>
              </w:rPr>
            </w:pPr>
          </w:p>
          <w:p w14:paraId="6905039E" w14:textId="77777777" w:rsidR="00944E59" w:rsidRPr="00944E59" w:rsidRDefault="00944E59" w:rsidP="00184130">
            <w:pPr>
              <w:rPr>
                <w:rFonts w:ascii="Arial" w:hAnsi="Arial" w:cs="Arial"/>
                <w:sz w:val="22"/>
                <w:szCs w:val="22"/>
              </w:rPr>
            </w:pPr>
          </w:p>
          <w:p w14:paraId="0068AEA7" w14:textId="77777777" w:rsidR="00944E59" w:rsidRPr="00944E59" w:rsidRDefault="00944E59" w:rsidP="00184130">
            <w:pPr>
              <w:rPr>
                <w:rFonts w:ascii="Arial" w:hAnsi="Arial" w:cs="Arial"/>
                <w:sz w:val="22"/>
                <w:szCs w:val="22"/>
              </w:rPr>
            </w:pPr>
          </w:p>
          <w:p w14:paraId="4B00DF82" w14:textId="77777777" w:rsidR="00944E59" w:rsidRPr="00944E59" w:rsidRDefault="00944E59" w:rsidP="00184130">
            <w:pPr>
              <w:rPr>
                <w:rFonts w:ascii="Arial" w:hAnsi="Arial" w:cs="Arial"/>
                <w:sz w:val="22"/>
                <w:szCs w:val="22"/>
              </w:rPr>
            </w:pPr>
          </w:p>
          <w:p w14:paraId="7B8B69D2" w14:textId="77777777" w:rsidR="00944E59" w:rsidRPr="00944E59" w:rsidRDefault="00944E59" w:rsidP="00184130">
            <w:pPr>
              <w:rPr>
                <w:rFonts w:ascii="Arial" w:hAnsi="Arial" w:cs="Arial"/>
                <w:sz w:val="22"/>
                <w:szCs w:val="22"/>
              </w:rPr>
            </w:pPr>
          </w:p>
          <w:p w14:paraId="2E67A596" w14:textId="77777777" w:rsidR="00944E59" w:rsidRPr="00944E59" w:rsidRDefault="00944E59" w:rsidP="00184130">
            <w:pPr>
              <w:rPr>
                <w:rFonts w:ascii="Arial" w:hAnsi="Arial" w:cs="Arial"/>
                <w:sz w:val="22"/>
                <w:szCs w:val="22"/>
              </w:rPr>
            </w:pPr>
          </w:p>
          <w:p w14:paraId="59482E8D" w14:textId="77777777" w:rsidR="00944E59" w:rsidRPr="00944E59" w:rsidRDefault="00944E59" w:rsidP="00184130">
            <w:pPr>
              <w:rPr>
                <w:rFonts w:ascii="Arial" w:hAnsi="Arial" w:cs="Arial"/>
                <w:sz w:val="22"/>
                <w:szCs w:val="22"/>
              </w:rPr>
            </w:pPr>
          </w:p>
          <w:p w14:paraId="412EC6DE" w14:textId="77777777" w:rsidR="00944E59" w:rsidRPr="00944E59" w:rsidRDefault="00944E59" w:rsidP="00184130">
            <w:pPr>
              <w:rPr>
                <w:rFonts w:ascii="Arial" w:hAnsi="Arial" w:cs="Arial"/>
                <w:sz w:val="22"/>
                <w:szCs w:val="22"/>
              </w:rPr>
            </w:pPr>
          </w:p>
          <w:p w14:paraId="3A8FFEDA" w14:textId="77777777" w:rsidR="00944E59" w:rsidRPr="00944E59" w:rsidRDefault="00944E59" w:rsidP="00184130">
            <w:pPr>
              <w:rPr>
                <w:rFonts w:ascii="Arial" w:hAnsi="Arial" w:cs="Arial"/>
                <w:sz w:val="22"/>
                <w:szCs w:val="22"/>
              </w:rPr>
            </w:pPr>
          </w:p>
          <w:p w14:paraId="4130C09F" w14:textId="77777777" w:rsidR="00944E59" w:rsidRPr="00944E59" w:rsidRDefault="00944E59" w:rsidP="00184130">
            <w:pPr>
              <w:rPr>
                <w:rFonts w:ascii="Arial" w:hAnsi="Arial" w:cs="Arial"/>
                <w:sz w:val="22"/>
                <w:szCs w:val="22"/>
              </w:rPr>
            </w:pPr>
          </w:p>
          <w:p w14:paraId="065A5BEC" w14:textId="77777777" w:rsidR="00944E59" w:rsidRPr="00944E59" w:rsidRDefault="00944E59" w:rsidP="00184130">
            <w:pPr>
              <w:rPr>
                <w:rFonts w:ascii="Arial" w:hAnsi="Arial" w:cs="Arial"/>
                <w:sz w:val="22"/>
                <w:szCs w:val="22"/>
              </w:rPr>
            </w:pPr>
          </w:p>
          <w:p w14:paraId="53851D23" w14:textId="77777777" w:rsidR="00944E59" w:rsidRPr="00944E59" w:rsidRDefault="00944E59" w:rsidP="00184130">
            <w:pPr>
              <w:rPr>
                <w:rFonts w:ascii="Arial" w:hAnsi="Arial" w:cs="Arial"/>
                <w:sz w:val="22"/>
                <w:szCs w:val="22"/>
              </w:rPr>
            </w:pPr>
          </w:p>
          <w:p w14:paraId="34BBAE98" w14:textId="77777777" w:rsidR="00944E59" w:rsidRPr="00944E59" w:rsidRDefault="00944E59" w:rsidP="00184130">
            <w:pPr>
              <w:rPr>
                <w:rFonts w:ascii="Arial" w:hAnsi="Arial" w:cs="Arial"/>
                <w:sz w:val="22"/>
                <w:szCs w:val="22"/>
              </w:rPr>
            </w:pPr>
          </w:p>
          <w:p w14:paraId="1F25BFC2" w14:textId="77777777" w:rsidR="00944E59" w:rsidRPr="00944E59" w:rsidRDefault="00944E59" w:rsidP="00184130">
            <w:pPr>
              <w:rPr>
                <w:rFonts w:ascii="Arial" w:hAnsi="Arial" w:cs="Arial"/>
                <w:sz w:val="22"/>
                <w:szCs w:val="22"/>
              </w:rPr>
            </w:pPr>
          </w:p>
          <w:p w14:paraId="063A3458" w14:textId="77777777" w:rsidR="00944E59" w:rsidRPr="00944E59" w:rsidRDefault="00944E59" w:rsidP="00184130">
            <w:pPr>
              <w:rPr>
                <w:rFonts w:ascii="Arial" w:hAnsi="Arial" w:cs="Arial"/>
                <w:sz w:val="22"/>
                <w:szCs w:val="22"/>
              </w:rPr>
            </w:pPr>
          </w:p>
          <w:p w14:paraId="01F6D6A9" w14:textId="77777777" w:rsidR="00944E59" w:rsidRPr="00944E59" w:rsidRDefault="00944E59" w:rsidP="00184130">
            <w:pPr>
              <w:rPr>
                <w:rFonts w:ascii="Arial" w:hAnsi="Arial" w:cs="Arial"/>
                <w:sz w:val="22"/>
                <w:szCs w:val="22"/>
              </w:rPr>
            </w:pPr>
          </w:p>
          <w:p w14:paraId="7595B7D4" w14:textId="77777777" w:rsidR="00944E59" w:rsidRPr="00944E59" w:rsidRDefault="00944E59" w:rsidP="00184130">
            <w:pPr>
              <w:rPr>
                <w:rFonts w:ascii="Arial" w:hAnsi="Arial" w:cs="Arial"/>
                <w:sz w:val="22"/>
                <w:szCs w:val="22"/>
              </w:rPr>
            </w:pPr>
          </w:p>
          <w:p w14:paraId="0BBA4731" w14:textId="77777777" w:rsidR="00944E59" w:rsidRPr="00944E59" w:rsidRDefault="00944E59" w:rsidP="00184130">
            <w:pPr>
              <w:jc w:val="center"/>
              <w:rPr>
                <w:rFonts w:ascii="Arial" w:hAnsi="Arial" w:cs="Arial"/>
                <w:sz w:val="22"/>
                <w:szCs w:val="22"/>
              </w:rPr>
            </w:pPr>
          </w:p>
          <w:p w14:paraId="0449E112" w14:textId="77777777" w:rsidR="00944E59" w:rsidRPr="00944E59" w:rsidRDefault="00944E59" w:rsidP="00184130">
            <w:pPr>
              <w:jc w:val="center"/>
              <w:rPr>
                <w:rFonts w:ascii="Arial" w:hAnsi="Arial" w:cs="Arial"/>
                <w:sz w:val="22"/>
                <w:szCs w:val="22"/>
              </w:rPr>
            </w:pPr>
          </w:p>
          <w:p w14:paraId="214C20D8" w14:textId="77777777" w:rsidR="00944E59" w:rsidRPr="00944E59" w:rsidRDefault="00944E59" w:rsidP="00184130">
            <w:pPr>
              <w:jc w:val="center"/>
              <w:rPr>
                <w:rFonts w:ascii="Arial" w:hAnsi="Arial" w:cs="Arial"/>
                <w:sz w:val="22"/>
                <w:szCs w:val="22"/>
              </w:rPr>
            </w:pPr>
          </w:p>
          <w:p w14:paraId="0094C5E1" w14:textId="77777777" w:rsidR="00944E59" w:rsidRPr="00944E59" w:rsidRDefault="00944E59" w:rsidP="00184130">
            <w:pPr>
              <w:jc w:val="center"/>
              <w:rPr>
                <w:rFonts w:ascii="Arial" w:hAnsi="Arial" w:cs="Arial"/>
                <w:sz w:val="22"/>
                <w:szCs w:val="22"/>
              </w:rPr>
            </w:pPr>
          </w:p>
          <w:p w14:paraId="6678002F" w14:textId="77777777" w:rsidR="00944E59" w:rsidRPr="00944E59" w:rsidRDefault="00944E59" w:rsidP="00184130">
            <w:pPr>
              <w:jc w:val="center"/>
              <w:rPr>
                <w:rFonts w:ascii="Arial" w:hAnsi="Arial" w:cs="Arial"/>
                <w:sz w:val="22"/>
                <w:szCs w:val="22"/>
              </w:rPr>
            </w:pPr>
          </w:p>
        </w:tc>
        <w:tc>
          <w:tcPr>
            <w:tcW w:w="1841" w:type="dxa"/>
          </w:tcPr>
          <w:p w14:paraId="24ABF4CD" w14:textId="77777777" w:rsidR="00944E59" w:rsidRPr="00944E59" w:rsidRDefault="00944E59" w:rsidP="00184130">
            <w:pPr>
              <w:rPr>
                <w:rFonts w:ascii="Arial" w:hAnsi="Arial" w:cs="Arial"/>
                <w:sz w:val="22"/>
                <w:szCs w:val="22"/>
              </w:rPr>
            </w:pPr>
            <w:r w:rsidRPr="00944E59">
              <w:rPr>
                <w:rFonts w:ascii="Arial" w:hAnsi="Arial" w:cs="Arial"/>
                <w:sz w:val="22"/>
                <w:szCs w:val="22"/>
              </w:rPr>
              <w:t>Cael Cai i ddarllen llyfr gyda’i mam a siarad am y cynnwys.</w:t>
            </w:r>
          </w:p>
          <w:p w14:paraId="73DB26B9" w14:textId="77777777" w:rsidR="00944E59" w:rsidRPr="00944E59" w:rsidRDefault="00944E59" w:rsidP="00184130">
            <w:pPr>
              <w:rPr>
                <w:rFonts w:ascii="Arial" w:hAnsi="Arial" w:cs="Arial"/>
                <w:sz w:val="22"/>
                <w:szCs w:val="22"/>
              </w:rPr>
            </w:pPr>
          </w:p>
          <w:p w14:paraId="396987A3" w14:textId="77777777" w:rsidR="00944E59" w:rsidRPr="00944E59" w:rsidRDefault="00944E59" w:rsidP="00184130">
            <w:pPr>
              <w:rPr>
                <w:rFonts w:ascii="Arial" w:hAnsi="Arial" w:cs="Arial"/>
                <w:sz w:val="22"/>
                <w:szCs w:val="22"/>
              </w:rPr>
            </w:pPr>
            <w:r w:rsidRPr="00944E59">
              <w:rPr>
                <w:rFonts w:ascii="Arial" w:hAnsi="Arial" w:cs="Arial"/>
                <w:sz w:val="22"/>
                <w:szCs w:val="22"/>
              </w:rPr>
              <w:t xml:space="preserve">Datblygiad o’r sgil y cwricwlwm yn parhau. </w:t>
            </w:r>
          </w:p>
          <w:p w14:paraId="20853895" w14:textId="77777777" w:rsidR="00944E59" w:rsidRPr="00944E59" w:rsidRDefault="00944E59" w:rsidP="00184130">
            <w:pPr>
              <w:rPr>
                <w:rFonts w:ascii="Arial" w:hAnsi="Arial" w:cs="Arial"/>
                <w:sz w:val="22"/>
                <w:szCs w:val="22"/>
              </w:rPr>
            </w:pPr>
          </w:p>
        </w:tc>
        <w:tc>
          <w:tcPr>
            <w:tcW w:w="2132" w:type="dxa"/>
          </w:tcPr>
          <w:p w14:paraId="31D860BB" w14:textId="77777777" w:rsidR="00944E59" w:rsidRPr="00944E59" w:rsidRDefault="00944E59" w:rsidP="00184130">
            <w:pPr>
              <w:rPr>
                <w:rFonts w:ascii="Arial" w:hAnsi="Arial" w:cs="Arial"/>
                <w:sz w:val="22"/>
                <w:szCs w:val="22"/>
              </w:rPr>
            </w:pPr>
            <w:r w:rsidRPr="00944E59">
              <w:rPr>
                <w:rFonts w:ascii="Arial" w:hAnsi="Arial" w:cs="Arial"/>
                <w:sz w:val="22"/>
                <w:szCs w:val="22"/>
              </w:rPr>
              <w:t>Cael Cai i ddarllen llyfr gyda’i mam a siarad am y cynnwys.</w:t>
            </w:r>
          </w:p>
          <w:p w14:paraId="5503AD0A" w14:textId="77777777" w:rsidR="00944E59" w:rsidRPr="00944E59" w:rsidRDefault="00944E59" w:rsidP="00184130">
            <w:pPr>
              <w:rPr>
                <w:rFonts w:ascii="Arial" w:hAnsi="Arial" w:cs="Arial"/>
                <w:sz w:val="22"/>
                <w:szCs w:val="22"/>
              </w:rPr>
            </w:pPr>
          </w:p>
          <w:p w14:paraId="091240F0" w14:textId="77777777" w:rsidR="00944E59" w:rsidRPr="00944E59" w:rsidRDefault="00944E59" w:rsidP="00184130">
            <w:pPr>
              <w:rPr>
                <w:rFonts w:ascii="Arial" w:hAnsi="Arial" w:cs="Arial"/>
                <w:sz w:val="22"/>
                <w:szCs w:val="22"/>
              </w:rPr>
            </w:pPr>
            <w:r w:rsidRPr="00944E59">
              <w:rPr>
                <w:rFonts w:ascii="Arial" w:hAnsi="Arial" w:cs="Arial"/>
                <w:sz w:val="22"/>
                <w:szCs w:val="22"/>
              </w:rPr>
              <w:t xml:space="preserve">Datblygiad o’r sgil y cwricwlwm yn parhau. </w:t>
            </w:r>
          </w:p>
          <w:p w14:paraId="1C51E4AC" w14:textId="77777777" w:rsidR="00944E59" w:rsidRPr="00944E59" w:rsidRDefault="00944E59" w:rsidP="00184130">
            <w:pPr>
              <w:rPr>
                <w:rFonts w:ascii="Arial" w:hAnsi="Arial" w:cs="Arial"/>
                <w:sz w:val="22"/>
                <w:szCs w:val="22"/>
              </w:rPr>
            </w:pPr>
          </w:p>
        </w:tc>
        <w:tc>
          <w:tcPr>
            <w:tcW w:w="1985" w:type="dxa"/>
          </w:tcPr>
          <w:p w14:paraId="0CBE57C7" w14:textId="77777777" w:rsidR="00944E59" w:rsidRPr="00944E59" w:rsidRDefault="00944E59" w:rsidP="00184130">
            <w:pPr>
              <w:rPr>
                <w:rFonts w:ascii="Arial" w:hAnsi="Arial" w:cs="Arial"/>
                <w:sz w:val="22"/>
                <w:szCs w:val="22"/>
              </w:rPr>
            </w:pPr>
            <w:r w:rsidRPr="00944E59">
              <w:rPr>
                <w:rFonts w:ascii="Arial" w:hAnsi="Arial" w:cs="Arial"/>
                <w:sz w:val="22"/>
                <w:szCs w:val="22"/>
              </w:rPr>
              <w:t>Cael Cai i ddarllen llyfr gyda’i mam a siarad am y cynnwys.</w:t>
            </w:r>
          </w:p>
          <w:p w14:paraId="7D3A3718" w14:textId="77777777" w:rsidR="00944E59" w:rsidRPr="00944E59" w:rsidRDefault="00944E59" w:rsidP="00184130">
            <w:pPr>
              <w:rPr>
                <w:rFonts w:ascii="Arial" w:hAnsi="Arial" w:cs="Arial"/>
                <w:sz w:val="22"/>
                <w:szCs w:val="22"/>
              </w:rPr>
            </w:pPr>
          </w:p>
          <w:p w14:paraId="3D6090B3" w14:textId="77777777" w:rsidR="00944E59" w:rsidRPr="00944E59" w:rsidRDefault="00944E59" w:rsidP="00184130">
            <w:pPr>
              <w:rPr>
                <w:rFonts w:ascii="Arial" w:hAnsi="Arial" w:cs="Arial"/>
                <w:sz w:val="22"/>
                <w:szCs w:val="22"/>
              </w:rPr>
            </w:pPr>
            <w:r w:rsidRPr="00944E59">
              <w:rPr>
                <w:rFonts w:ascii="Arial" w:hAnsi="Arial" w:cs="Arial"/>
                <w:sz w:val="22"/>
                <w:szCs w:val="22"/>
              </w:rPr>
              <w:t xml:space="preserve">Datblygiad o’r sgil y cwricwlwm yn parhau. </w:t>
            </w:r>
          </w:p>
          <w:p w14:paraId="3C9BFBF8" w14:textId="77777777" w:rsidR="00944E59" w:rsidRPr="00944E59" w:rsidRDefault="00944E59" w:rsidP="00184130">
            <w:pPr>
              <w:rPr>
                <w:rFonts w:ascii="Arial" w:hAnsi="Arial" w:cs="Arial"/>
                <w:sz w:val="22"/>
                <w:szCs w:val="22"/>
              </w:rPr>
            </w:pPr>
          </w:p>
        </w:tc>
        <w:tc>
          <w:tcPr>
            <w:tcW w:w="2125" w:type="dxa"/>
          </w:tcPr>
          <w:p w14:paraId="471E23DF" w14:textId="77777777" w:rsidR="00944E59" w:rsidRPr="00944E59" w:rsidRDefault="00944E59" w:rsidP="00184130">
            <w:pPr>
              <w:rPr>
                <w:rFonts w:ascii="Arial" w:hAnsi="Arial" w:cs="Arial"/>
                <w:sz w:val="22"/>
                <w:szCs w:val="22"/>
              </w:rPr>
            </w:pPr>
            <w:r w:rsidRPr="00944E59">
              <w:rPr>
                <w:rFonts w:ascii="Arial" w:hAnsi="Arial" w:cs="Arial"/>
                <w:sz w:val="22"/>
                <w:szCs w:val="22"/>
              </w:rPr>
              <w:t>Cael Cai i ail-adrodd yn syml beth roedd y stori am i’r dosbarth (bydd y dosbarth cyfan yn gwneud hyn, nid dim ond Cai)</w:t>
            </w:r>
          </w:p>
          <w:p w14:paraId="6A53067D" w14:textId="77777777" w:rsidR="00944E59" w:rsidRPr="00944E59" w:rsidRDefault="00944E59" w:rsidP="00184130">
            <w:pPr>
              <w:rPr>
                <w:rFonts w:ascii="Arial" w:hAnsi="Arial" w:cs="Arial"/>
                <w:sz w:val="22"/>
                <w:szCs w:val="22"/>
              </w:rPr>
            </w:pPr>
          </w:p>
          <w:p w14:paraId="0E2CD982" w14:textId="77777777" w:rsidR="00944E59" w:rsidRPr="00944E59" w:rsidRDefault="00944E59" w:rsidP="00184130">
            <w:pPr>
              <w:rPr>
                <w:rFonts w:ascii="Arial" w:hAnsi="Arial" w:cs="Arial"/>
                <w:b/>
                <w:sz w:val="22"/>
                <w:szCs w:val="22"/>
              </w:rPr>
            </w:pPr>
            <w:r w:rsidRPr="00944E59">
              <w:rPr>
                <w:rFonts w:ascii="Arial" w:hAnsi="Arial" w:cs="Arial"/>
                <w:b/>
                <w:sz w:val="22"/>
                <w:szCs w:val="22"/>
              </w:rPr>
              <w:t xml:space="preserve">Cwricwlwm: </w:t>
            </w:r>
          </w:p>
          <w:p w14:paraId="69A0F983" w14:textId="77777777" w:rsidR="00944E59" w:rsidRPr="00944E59" w:rsidRDefault="00944E59" w:rsidP="00184130">
            <w:pPr>
              <w:rPr>
                <w:rFonts w:ascii="Arial" w:hAnsi="Arial" w:cs="Arial"/>
                <w:bCs/>
                <w:sz w:val="22"/>
                <w:szCs w:val="22"/>
              </w:rPr>
            </w:pPr>
            <w:r w:rsidRPr="00944E59">
              <w:rPr>
                <w:rFonts w:ascii="Arial" w:hAnsi="Arial" w:cs="Arial"/>
                <w:bCs/>
                <w:sz w:val="22"/>
                <w:szCs w:val="22"/>
              </w:rPr>
              <w:t>Ieithoedd, llythrennedd a chyfathrebu</w:t>
            </w:r>
          </w:p>
          <w:p w14:paraId="5F90F3A6" w14:textId="77777777" w:rsidR="00944E59" w:rsidRPr="00944E59" w:rsidRDefault="00944E59" w:rsidP="00184130">
            <w:pPr>
              <w:rPr>
                <w:rFonts w:ascii="Arial" w:hAnsi="Arial" w:cs="Arial"/>
                <w:sz w:val="22"/>
                <w:szCs w:val="22"/>
              </w:rPr>
            </w:pPr>
            <w:r w:rsidRPr="00944E59">
              <w:rPr>
                <w:rFonts w:ascii="Arial" w:hAnsi="Arial" w:cs="Arial"/>
                <w:sz w:val="22"/>
                <w:szCs w:val="22"/>
              </w:rPr>
              <w:t>Mae llenyddiaeth yn tanio’r dychymyg ac yn ysbrydoli creadigrwydd.</w:t>
            </w:r>
          </w:p>
          <w:p w14:paraId="56E01812" w14:textId="77777777" w:rsidR="00944E59" w:rsidRPr="00944E59" w:rsidRDefault="00944E59" w:rsidP="00184130">
            <w:pPr>
              <w:rPr>
                <w:rFonts w:ascii="Arial" w:hAnsi="Arial" w:cs="Arial"/>
                <w:sz w:val="22"/>
                <w:szCs w:val="22"/>
              </w:rPr>
            </w:pPr>
          </w:p>
          <w:p w14:paraId="6E085289" w14:textId="77777777" w:rsidR="00944E59" w:rsidRPr="00944E59" w:rsidRDefault="00944E59" w:rsidP="00184130">
            <w:pPr>
              <w:rPr>
                <w:rFonts w:ascii="Arial" w:hAnsi="Arial" w:cs="Arial"/>
                <w:sz w:val="22"/>
                <w:szCs w:val="22"/>
              </w:rPr>
            </w:pPr>
            <w:r w:rsidRPr="00944E59">
              <w:rPr>
                <w:rFonts w:ascii="Arial" w:hAnsi="Arial" w:cs="Arial"/>
                <w:b/>
                <w:sz w:val="22"/>
                <w:szCs w:val="22"/>
              </w:rPr>
              <w:t>Cam Cynnydd 1:</w:t>
            </w:r>
            <w:r w:rsidRPr="00944E59">
              <w:rPr>
                <w:rFonts w:ascii="Arial" w:hAnsi="Arial" w:cs="Arial"/>
                <w:sz w:val="22"/>
                <w:szCs w:val="22"/>
              </w:rPr>
              <w:t xml:space="preserve"> </w:t>
            </w:r>
          </w:p>
          <w:p w14:paraId="50535678" w14:textId="77777777" w:rsidR="00944E59" w:rsidRPr="00944E59" w:rsidRDefault="00944E59" w:rsidP="00184130">
            <w:pPr>
              <w:rPr>
                <w:rFonts w:ascii="Arial" w:hAnsi="Arial" w:cs="Arial"/>
                <w:sz w:val="22"/>
                <w:szCs w:val="22"/>
              </w:rPr>
            </w:pPr>
            <w:r w:rsidRPr="00944E59">
              <w:rPr>
                <w:rFonts w:ascii="Arial" w:hAnsi="Arial" w:cs="Arial"/>
                <w:sz w:val="22"/>
                <w:szCs w:val="22"/>
              </w:rPr>
              <w:t>-</w:t>
            </w:r>
            <w:r w:rsidRPr="00944E59">
              <w:rPr>
                <w:rFonts w:ascii="Arial" w:hAnsi="Arial" w:cs="Arial"/>
                <w:color w:val="1F1F1F"/>
                <w:sz w:val="22"/>
                <w:szCs w:val="22"/>
                <w:shd w:val="clear" w:color="auto" w:fill="FFFFFF"/>
              </w:rPr>
              <w:t xml:space="preserve"> Rwy’n gallu ymateb yn greadigol i’r ystod o</w:t>
            </w:r>
            <w:r w:rsidRPr="00944E59">
              <w:rPr>
                <w:rStyle w:val="apple-converted-space"/>
                <w:rFonts w:ascii="Arial" w:hAnsi="Arial" w:cs="Arial"/>
                <w:color w:val="1F1F1F"/>
                <w:sz w:val="22"/>
                <w:szCs w:val="22"/>
                <w:shd w:val="clear" w:color="auto" w:fill="FFFFFF"/>
              </w:rPr>
              <w:t> </w:t>
            </w:r>
            <w:r w:rsidRPr="00944E59">
              <w:rPr>
                <w:rStyle w:val="HTMLDefinition"/>
                <w:rFonts w:ascii="Arial" w:hAnsi="Arial" w:cs="Arial"/>
                <w:color w:val="000000" w:themeColor="text1"/>
                <w:sz w:val="22"/>
                <w:szCs w:val="22"/>
                <w:bdr w:val="none" w:sz="0" w:space="0" w:color="auto" w:frame="1"/>
              </w:rPr>
              <w:t>lenyddiaeth</w:t>
            </w:r>
            <w:r w:rsidRPr="00944E59">
              <w:rPr>
                <w:rStyle w:val="apple-converted-space"/>
                <w:rFonts w:ascii="Arial" w:hAnsi="Arial" w:cs="Arial"/>
                <w:color w:val="1F1F1F"/>
                <w:sz w:val="22"/>
                <w:szCs w:val="22"/>
                <w:shd w:val="clear" w:color="auto" w:fill="FFFFFF"/>
              </w:rPr>
              <w:t> </w:t>
            </w:r>
            <w:r w:rsidRPr="00944E59">
              <w:rPr>
                <w:rFonts w:ascii="Arial" w:hAnsi="Arial" w:cs="Arial"/>
                <w:color w:val="1F1F1F"/>
                <w:sz w:val="22"/>
                <w:szCs w:val="22"/>
                <w:shd w:val="clear" w:color="auto" w:fill="FFFFFF"/>
              </w:rPr>
              <w:t>rwy’n ei chlywed, ei ddarllen neu’n ei weld.</w:t>
            </w:r>
          </w:p>
          <w:p w14:paraId="28290772" w14:textId="77777777" w:rsidR="00944E59" w:rsidRPr="00944E59" w:rsidRDefault="00944E59" w:rsidP="00184130">
            <w:pPr>
              <w:rPr>
                <w:rFonts w:ascii="Arial" w:hAnsi="Arial" w:cs="Arial"/>
                <w:sz w:val="22"/>
                <w:szCs w:val="22"/>
              </w:rPr>
            </w:pPr>
          </w:p>
        </w:tc>
      </w:tr>
      <w:tr w:rsidR="00944E59" w:rsidRPr="00353DF7" w14:paraId="3FB280D1" w14:textId="77777777" w:rsidTr="00184130">
        <w:tc>
          <w:tcPr>
            <w:tcW w:w="2259" w:type="dxa"/>
          </w:tcPr>
          <w:p w14:paraId="703C9384" w14:textId="77777777" w:rsidR="00944E59" w:rsidRPr="00353DF7" w:rsidRDefault="00944E59" w:rsidP="00184130">
            <w:pPr>
              <w:rPr>
                <w:rFonts w:ascii="Arial" w:hAnsi="Arial" w:cs="Arial"/>
                <w:b/>
                <w:sz w:val="20"/>
                <w:szCs w:val="20"/>
              </w:rPr>
            </w:pPr>
            <w:r w:rsidRPr="00353DF7">
              <w:rPr>
                <w:rFonts w:ascii="Arial" w:hAnsi="Arial" w:cs="Arial"/>
                <w:b/>
                <w:sz w:val="20"/>
                <w:szCs w:val="20"/>
              </w:rPr>
              <w:lastRenderedPageBreak/>
              <w:t>Gweithgaredd 5</w:t>
            </w:r>
          </w:p>
        </w:tc>
        <w:tc>
          <w:tcPr>
            <w:tcW w:w="2272" w:type="dxa"/>
          </w:tcPr>
          <w:p w14:paraId="5EF43453" w14:textId="77777777" w:rsidR="00944E59" w:rsidRPr="00944E59" w:rsidRDefault="00944E59" w:rsidP="00184130">
            <w:pPr>
              <w:rPr>
                <w:rFonts w:ascii="Arial" w:hAnsi="Arial" w:cs="Arial"/>
                <w:bCs/>
                <w:sz w:val="22"/>
                <w:szCs w:val="22"/>
              </w:rPr>
            </w:pPr>
            <w:r w:rsidRPr="00944E59">
              <w:rPr>
                <w:rFonts w:ascii="Arial" w:hAnsi="Arial" w:cs="Arial"/>
                <w:bCs/>
                <w:sz w:val="22"/>
                <w:szCs w:val="22"/>
              </w:rPr>
              <w:t>Gweithio mewn grŵp i greu poster am lyfr rydym wedi darllen yn yr wythnos sef y falwen hy a’r morfil cry.</w:t>
            </w:r>
          </w:p>
          <w:p w14:paraId="59883A47" w14:textId="77777777" w:rsidR="00944E59" w:rsidRPr="00944E59" w:rsidRDefault="00944E59" w:rsidP="00184130">
            <w:pPr>
              <w:rPr>
                <w:rFonts w:ascii="Arial" w:hAnsi="Arial" w:cs="Arial"/>
                <w:bCs/>
                <w:sz w:val="22"/>
                <w:szCs w:val="22"/>
              </w:rPr>
            </w:pPr>
          </w:p>
          <w:p w14:paraId="5A30A5BC" w14:textId="77777777" w:rsidR="00944E59" w:rsidRPr="00944E59" w:rsidRDefault="00944E59" w:rsidP="00184130">
            <w:pPr>
              <w:rPr>
                <w:rFonts w:ascii="Arial" w:hAnsi="Arial" w:cs="Arial"/>
                <w:b/>
                <w:sz w:val="22"/>
                <w:szCs w:val="22"/>
              </w:rPr>
            </w:pPr>
            <w:r w:rsidRPr="00944E59">
              <w:rPr>
                <w:rFonts w:ascii="Arial" w:hAnsi="Arial" w:cs="Arial"/>
                <w:b/>
                <w:sz w:val="22"/>
                <w:szCs w:val="22"/>
              </w:rPr>
              <w:t xml:space="preserve">Cwricwlwm: </w:t>
            </w:r>
            <w:r w:rsidRPr="00944E59">
              <w:rPr>
                <w:rFonts w:ascii="Arial" w:hAnsi="Arial" w:cs="Arial"/>
                <w:bCs/>
                <w:sz w:val="22"/>
                <w:szCs w:val="22"/>
              </w:rPr>
              <w:t>Ieithoedd, llythrennedd a chyfathrebu</w:t>
            </w:r>
          </w:p>
          <w:p w14:paraId="17530560" w14:textId="77777777" w:rsidR="00944E59" w:rsidRPr="00944E59" w:rsidRDefault="00944E59" w:rsidP="00184130">
            <w:pPr>
              <w:rPr>
                <w:rFonts w:ascii="Arial" w:hAnsi="Arial" w:cs="Arial"/>
                <w:bCs/>
                <w:sz w:val="22"/>
                <w:szCs w:val="22"/>
              </w:rPr>
            </w:pPr>
            <w:r w:rsidRPr="00944E59">
              <w:rPr>
                <w:rFonts w:ascii="Arial" w:hAnsi="Arial" w:cs="Arial"/>
                <w:bCs/>
                <w:sz w:val="22"/>
                <w:szCs w:val="22"/>
              </w:rPr>
              <w:t>-Mae ieithoedd yn ein cysylltu â’n gilydd</w:t>
            </w:r>
          </w:p>
          <w:p w14:paraId="6701F2D0" w14:textId="77777777" w:rsidR="00944E59" w:rsidRPr="00944E59" w:rsidRDefault="00944E59" w:rsidP="00184130">
            <w:pPr>
              <w:rPr>
                <w:rFonts w:ascii="Arial" w:hAnsi="Arial" w:cs="Arial"/>
                <w:sz w:val="22"/>
                <w:szCs w:val="22"/>
              </w:rPr>
            </w:pPr>
            <w:r w:rsidRPr="00944E59">
              <w:rPr>
                <w:rFonts w:ascii="Arial" w:hAnsi="Arial" w:cs="Arial"/>
                <w:b/>
                <w:sz w:val="22"/>
                <w:szCs w:val="22"/>
              </w:rPr>
              <w:t>Cam Cynnydd 1:</w:t>
            </w:r>
            <w:r w:rsidRPr="00944E59">
              <w:rPr>
                <w:rFonts w:ascii="Arial" w:hAnsi="Arial" w:cs="Arial"/>
                <w:sz w:val="22"/>
                <w:szCs w:val="22"/>
              </w:rPr>
              <w:t xml:space="preserve"> </w:t>
            </w:r>
          </w:p>
          <w:p w14:paraId="50CD0594" w14:textId="77777777" w:rsidR="00944E59" w:rsidRPr="00944E59" w:rsidRDefault="00944E59" w:rsidP="00184130">
            <w:pPr>
              <w:rPr>
                <w:sz w:val="22"/>
                <w:szCs w:val="22"/>
              </w:rPr>
            </w:pPr>
            <w:r w:rsidRPr="00944E59">
              <w:rPr>
                <w:rFonts w:ascii="Arial" w:hAnsi="Arial" w:cs="Arial"/>
                <w:sz w:val="22"/>
                <w:szCs w:val="22"/>
              </w:rPr>
              <w:t>-</w:t>
            </w:r>
            <w:r w:rsidRPr="00944E59">
              <w:rPr>
                <w:rFonts w:ascii="Arial" w:hAnsi="Arial" w:cs="Arial"/>
                <w:color w:val="1F1F1F"/>
                <w:sz w:val="22"/>
                <w:szCs w:val="22"/>
                <w:shd w:val="clear" w:color="auto" w:fill="FFFFFF"/>
              </w:rPr>
              <w:t xml:space="preserve"> Rwy’n dechrau siarad â’m cyfoedion yn iaith y lleoliad/ysgol.</w:t>
            </w:r>
          </w:p>
          <w:p w14:paraId="645BEDCF" w14:textId="77777777" w:rsidR="00944E59" w:rsidRPr="00944E59" w:rsidRDefault="00944E59" w:rsidP="00184130">
            <w:pPr>
              <w:rPr>
                <w:rFonts w:ascii="Arial" w:hAnsi="Arial" w:cs="Arial"/>
                <w:sz w:val="22"/>
                <w:szCs w:val="22"/>
              </w:rPr>
            </w:pPr>
          </w:p>
          <w:p w14:paraId="35BEFF62" w14:textId="77777777" w:rsidR="00944E59" w:rsidRPr="00944E59" w:rsidRDefault="00944E59" w:rsidP="00184130">
            <w:pPr>
              <w:rPr>
                <w:rFonts w:ascii="Arial" w:hAnsi="Arial" w:cs="Arial"/>
                <w:b/>
                <w:bCs/>
                <w:sz w:val="22"/>
                <w:szCs w:val="22"/>
              </w:rPr>
            </w:pPr>
            <w:r w:rsidRPr="00944E59">
              <w:rPr>
                <w:rFonts w:ascii="Arial" w:hAnsi="Arial" w:cs="Arial"/>
                <w:b/>
                <w:bCs/>
                <w:sz w:val="22"/>
                <w:szCs w:val="22"/>
              </w:rPr>
              <w:t>Cwricwlwm:</w:t>
            </w:r>
          </w:p>
          <w:p w14:paraId="7B581CA1" w14:textId="77777777" w:rsidR="00944E59" w:rsidRPr="00944E59" w:rsidRDefault="00944E59" w:rsidP="00184130">
            <w:pPr>
              <w:rPr>
                <w:rFonts w:ascii="Arial" w:hAnsi="Arial" w:cs="Arial"/>
                <w:sz w:val="22"/>
                <w:szCs w:val="22"/>
              </w:rPr>
            </w:pPr>
            <w:r w:rsidRPr="00944E59">
              <w:rPr>
                <w:rFonts w:ascii="Arial" w:hAnsi="Arial" w:cs="Arial"/>
                <w:sz w:val="22"/>
                <w:szCs w:val="22"/>
              </w:rPr>
              <w:t>Y celfyddydau Mynegiannol</w:t>
            </w:r>
          </w:p>
          <w:p w14:paraId="7E4F3802" w14:textId="77777777" w:rsidR="00944E59" w:rsidRPr="00944E59" w:rsidRDefault="00944E59" w:rsidP="00184130">
            <w:pPr>
              <w:rPr>
                <w:rFonts w:ascii="Arial" w:hAnsi="Arial" w:cs="Arial"/>
                <w:sz w:val="22"/>
                <w:szCs w:val="22"/>
              </w:rPr>
            </w:pPr>
            <w:r w:rsidRPr="00944E59">
              <w:rPr>
                <w:rFonts w:ascii="Arial" w:hAnsi="Arial" w:cs="Arial"/>
                <w:sz w:val="22"/>
                <w:szCs w:val="22"/>
              </w:rPr>
              <w:t>-Mae creu yn cyfuno sgiliau a gwybodaeth, gan dynnu ar y synhwyrau, ysbrydoliaeth a’r dychymyg</w:t>
            </w:r>
          </w:p>
          <w:p w14:paraId="402497BE" w14:textId="77777777" w:rsidR="00944E59" w:rsidRPr="00944E59" w:rsidRDefault="00944E59" w:rsidP="00184130">
            <w:pPr>
              <w:rPr>
                <w:rFonts w:ascii="Arial" w:hAnsi="Arial" w:cs="Arial"/>
                <w:b/>
                <w:bCs/>
                <w:sz w:val="22"/>
                <w:szCs w:val="22"/>
              </w:rPr>
            </w:pPr>
            <w:r w:rsidRPr="00944E59">
              <w:rPr>
                <w:rFonts w:ascii="Arial" w:hAnsi="Arial" w:cs="Arial"/>
                <w:b/>
                <w:bCs/>
                <w:sz w:val="22"/>
                <w:szCs w:val="22"/>
              </w:rPr>
              <w:t>Cam cynnydd 1-</w:t>
            </w:r>
          </w:p>
          <w:p w14:paraId="56DE26F8" w14:textId="77777777" w:rsidR="00944E59" w:rsidRPr="00944E59" w:rsidRDefault="00944E59" w:rsidP="00184130">
            <w:pPr>
              <w:rPr>
                <w:sz w:val="22"/>
                <w:szCs w:val="22"/>
              </w:rPr>
            </w:pPr>
            <w:r w:rsidRPr="00944E59">
              <w:rPr>
                <w:rFonts w:ascii="Arial" w:hAnsi="Arial" w:cs="Arial"/>
                <w:color w:val="1F1F1F"/>
                <w:sz w:val="22"/>
                <w:szCs w:val="22"/>
                <w:shd w:val="clear" w:color="auto" w:fill="FFFFFF"/>
              </w:rPr>
              <w:t>Rwy’n dechrau dylunio fy ngwaith creadigol fy hun.</w:t>
            </w:r>
          </w:p>
        </w:tc>
        <w:tc>
          <w:tcPr>
            <w:tcW w:w="2123" w:type="dxa"/>
          </w:tcPr>
          <w:p w14:paraId="2389D4DB" w14:textId="77777777" w:rsidR="00944E59" w:rsidRPr="00944E59" w:rsidRDefault="00944E59" w:rsidP="00184130">
            <w:pPr>
              <w:rPr>
                <w:rFonts w:ascii="Arial" w:hAnsi="Arial" w:cs="Arial"/>
                <w:sz w:val="22"/>
                <w:szCs w:val="22"/>
              </w:rPr>
            </w:pPr>
            <w:r w:rsidRPr="00944E59">
              <w:rPr>
                <w:rFonts w:ascii="Arial" w:hAnsi="Arial" w:cs="Arial"/>
                <w:sz w:val="22"/>
                <w:szCs w:val="22"/>
              </w:rPr>
              <w:t>Gweithio mewn grŵp i greu poster am lyfr rydym wedi darllen yn yr wythnos sef y falwen hy a’r morfil cry.</w:t>
            </w:r>
          </w:p>
          <w:p w14:paraId="79B7AA73" w14:textId="77777777" w:rsidR="00944E59" w:rsidRPr="00944E59" w:rsidRDefault="00944E59" w:rsidP="00184130">
            <w:pPr>
              <w:rPr>
                <w:rFonts w:ascii="Arial" w:hAnsi="Arial" w:cs="Arial"/>
                <w:sz w:val="22"/>
                <w:szCs w:val="22"/>
              </w:rPr>
            </w:pPr>
          </w:p>
          <w:p w14:paraId="1612F644" w14:textId="77777777" w:rsidR="00944E59" w:rsidRPr="00944E59" w:rsidRDefault="00944E59" w:rsidP="00184130">
            <w:pPr>
              <w:rPr>
                <w:rFonts w:ascii="Arial" w:hAnsi="Arial" w:cs="Arial"/>
                <w:sz w:val="22"/>
                <w:szCs w:val="22"/>
              </w:rPr>
            </w:pPr>
            <w:r w:rsidRPr="00944E59">
              <w:rPr>
                <w:rFonts w:ascii="Arial" w:hAnsi="Arial" w:cs="Arial"/>
                <w:sz w:val="22"/>
                <w:szCs w:val="22"/>
              </w:rPr>
              <w:t xml:space="preserve">Datblygiad o’r sgil y cwricwlwm yn parhau. </w:t>
            </w:r>
          </w:p>
          <w:p w14:paraId="707E452C" w14:textId="77777777" w:rsidR="00944E59" w:rsidRPr="00944E59" w:rsidRDefault="00944E59" w:rsidP="00184130">
            <w:pPr>
              <w:rPr>
                <w:rFonts w:ascii="Arial" w:hAnsi="Arial" w:cs="Arial"/>
                <w:sz w:val="22"/>
                <w:szCs w:val="22"/>
              </w:rPr>
            </w:pPr>
          </w:p>
        </w:tc>
        <w:tc>
          <w:tcPr>
            <w:tcW w:w="1841" w:type="dxa"/>
          </w:tcPr>
          <w:p w14:paraId="3730AB36" w14:textId="77777777" w:rsidR="00944E59" w:rsidRPr="00944E59" w:rsidRDefault="00944E59" w:rsidP="00184130">
            <w:pPr>
              <w:rPr>
                <w:rFonts w:ascii="Arial" w:hAnsi="Arial" w:cs="Arial"/>
                <w:sz w:val="22"/>
                <w:szCs w:val="22"/>
              </w:rPr>
            </w:pPr>
            <w:r w:rsidRPr="00944E59">
              <w:rPr>
                <w:rFonts w:ascii="Arial" w:hAnsi="Arial" w:cs="Arial"/>
                <w:sz w:val="22"/>
                <w:szCs w:val="22"/>
              </w:rPr>
              <w:t>Gweithio mewn grŵp i greu poster am lyfr rydym wedi darllen yn yr wythnos sef y falwen hy a’r morfil cry.</w:t>
            </w:r>
          </w:p>
          <w:p w14:paraId="612504C4" w14:textId="77777777" w:rsidR="00944E59" w:rsidRPr="00944E59" w:rsidRDefault="00944E59" w:rsidP="00184130">
            <w:pPr>
              <w:rPr>
                <w:rFonts w:ascii="Arial" w:hAnsi="Arial" w:cs="Arial"/>
                <w:sz w:val="22"/>
                <w:szCs w:val="22"/>
              </w:rPr>
            </w:pPr>
          </w:p>
          <w:p w14:paraId="6434BE59" w14:textId="77777777" w:rsidR="00944E59" w:rsidRPr="00944E59" w:rsidRDefault="00944E59" w:rsidP="00184130">
            <w:pPr>
              <w:rPr>
                <w:rFonts w:ascii="Arial" w:hAnsi="Arial" w:cs="Arial"/>
                <w:sz w:val="22"/>
                <w:szCs w:val="22"/>
              </w:rPr>
            </w:pPr>
            <w:r w:rsidRPr="00944E59">
              <w:rPr>
                <w:rFonts w:ascii="Arial" w:hAnsi="Arial" w:cs="Arial"/>
                <w:sz w:val="22"/>
                <w:szCs w:val="22"/>
              </w:rPr>
              <w:t xml:space="preserve"> Datblygiad o’r sgil y cwricwlwm yn parhau. </w:t>
            </w:r>
          </w:p>
          <w:p w14:paraId="567752CB" w14:textId="77777777" w:rsidR="00944E59" w:rsidRPr="00944E59" w:rsidRDefault="00944E59" w:rsidP="00184130">
            <w:pPr>
              <w:rPr>
                <w:rFonts w:ascii="Arial" w:hAnsi="Arial" w:cs="Arial"/>
                <w:sz w:val="22"/>
                <w:szCs w:val="22"/>
              </w:rPr>
            </w:pPr>
          </w:p>
        </w:tc>
        <w:tc>
          <w:tcPr>
            <w:tcW w:w="2132" w:type="dxa"/>
          </w:tcPr>
          <w:p w14:paraId="3AB01641" w14:textId="77777777" w:rsidR="00944E59" w:rsidRPr="00944E59" w:rsidRDefault="00944E59" w:rsidP="00184130">
            <w:pPr>
              <w:rPr>
                <w:rFonts w:ascii="Arial" w:hAnsi="Arial" w:cs="Arial"/>
                <w:sz w:val="22"/>
                <w:szCs w:val="22"/>
              </w:rPr>
            </w:pPr>
            <w:r w:rsidRPr="00944E59">
              <w:rPr>
                <w:rFonts w:ascii="Arial" w:hAnsi="Arial" w:cs="Arial"/>
                <w:sz w:val="22"/>
                <w:szCs w:val="22"/>
              </w:rPr>
              <w:t>Gweithio mewn grŵp i greu poster am lyfr rydym wedi darllen yn yr wythnos sef y falwen hy a’r morfil cry.</w:t>
            </w:r>
          </w:p>
          <w:p w14:paraId="105293A8" w14:textId="77777777" w:rsidR="00944E59" w:rsidRPr="00944E59" w:rsidRDefault="00944E59" w:rsidP="00184130">
            <w:pPr>
              <w:rPr>
                <w:rFonts w:ascii="Arial" w:hAnsi="Arial" w:cs="Arial"/>
                <w:sz w:val="22"/>
                <w:szCs w:val="22"/>
              </w:rPr>
            </w:pPr>
          </w:p>
          <w:p w14:paraId="4AF757EA" w14:textId="77777777" w:rsidR="00944E59" w:rsidRPr="00944E59" w:rsidRDefault="00944E59" w:rsidP="00184130">
            <w:pPr>
              <w:rPr>
                <w:rFonts w:ascii="Arial" w:hAnsi="Arial" w:cs="Arial"/>
                <w:sz w:val="22"/>
                <w:szCs w:val="22"/>
              </w:rPr>
            </w:pPr>
            <w:r w:rsidRPr="00944E59">
              <w:rPr>
                <w:rFonts w:ascii="Arial" w:hAnsi="Arial" w:cs="Arial"/>
                <w:sz w:val="22"/>
                <w:szCs w:val="22"/>
              </w:rPr>
              <w:t xml:space="preserve">Datblygiad o’r sgil y cwricwlwm yn parhau. </w:t>
            </w:r>
          </w:p>
          <w:p w14:paraId="0DF49B94" w14:textId="77777777" w:rsidR="00944E59" w:rsidRPr="00944E59" w:rsidRDefault="00944E59" w:rsidP="00184130">
            <w:pPr>
              <w:rPr>
                <w:rFonts w:ascii="Arial" w:hAnsi="Arial" w:cs="Arial"/>
                <w:sz w:val="22"/>
                <w:szCs w:val="22"/>
              </w:rPr>
            </w:pPr>
          </w:p>
        </w:tc>
        <w:tc>
          <w:tcPr>
            <w:tcW w:w="1985" w:type="dxa"/>
          </w:tcPr>
          <w:p w14:paraId="7C0141FF" w14:textId="77777777" w:rsidR="00944E59" w:rsidRPr="00944E59" w:rsidRDefault="00944E59" w:rsidP="00184130">
            <w:pPr>
              <w:rPr>
                <w:rFonts w:ascii="Arial" w:hAnsi="Arial" w:cs="Arial"/>
                <w:sz w:val="22"/>
                <w:szCs w:val="22"/>
              </w:rPr>
            </w:pPr>
            <w:r w:rsidRPr="00944E59">
              <w:rPr>
                <w:rFonts w:ascii="Arial" w:hAnsi="Arial" w:cs="Arial"/>
                <w:sz w:val="22"/>
                <w:szCs w:val="22"/>
              </w:rPr>
              <w:t>Gweithio mewn grŵp i greu poster am lyfr rydym wedi darllen yn yr wythnos sef y falwen hy a’r morfil cry.</w:t>
            </w:r>
          </w:p>
          <w:p w14:paraId="574DCD8B" w14:textId="77777777" w:rsidR="00944E59" w:rsidRPr="00944E59" w:rsidRDefault="00944E59" w:rsidP="00184130">
            <w:pPr>
              <w:rPr>
                <w:rFonts w:ascii="Arial" w:hAnsi="Arial" w:cs="Arial"/>
                <w:sz w:val="22"/>
                <w:szCs w:val="22"/>
              </w:rPr>
            </w:pPr>
          </w:p>
          <w:p w14:paraId="5ED33BB7" w14:textId="77777777" w:rsidR="00944E59" w:rsidRPr="00944E59" w:rsidRDefault="00944E59" w:rsidP="00184130">
            <w:pPr>
              <w:rPr>
                <w:rFonts w:ascii="Arial" w:hAnsi="Arial" w:cs="Arial"/>
                <w:sz w:val="22"/>
                <w:szCs w:val="22"/>
              </w:rPr>
            </w:pPr>
            <w:r w:rsidRPr="00944E59">
              <w:rPr>
                <w:rFonts w:ascii="Arial" w:hAnsi="Arial" w:cs="Arial"/>
                <w:sz w:val="22"/>
                <w:szCs w:val="22"/>
              </w:rPr>
              <w:t xml:space="preserve">Datblygiad o’r sgil y cwricwlwm yn parhau. </w:t>
            </w:r>
          </w:p>
          <w:p w14:paraId="68A6BCBC" w14:textId="77777777" w:rsidR="00944E59" w:rsidRPr="00944E59" w:rsidRDefault="00944E59" w:rsidP="00184130">
            <w:pPr>
              <w:rPr>
                <w:rFonts w:ascii="Arial" w:hAnsi="Arial" w:cs="Arial"/>
                <w:sz w:val="22"/>
                <w:szCs w:val="22"/>
              </w:rPr>
            </w:pPr>
          </w:p>
        </w:tc>
        <w:tc>
          <w:tcPr>
            <w:tcW w:w="2125" w:type="dxa"/>
          </w:tcPr>
          <w:p w14:paraId="5FA36FA8" w14:textId="77777777" w:rsidR="00944E59" w:rsidRPr="00944E59" w:rsidRDefault="00944E59" w:rsidP="00184130">
            <w:pPr>
              <w:rPr>
                <w:rFonts w:ascii="Arial" w:hAnsi="Arial" w:cs="Arial"/>
                <w:sz w:val="22"/>
                <w:szCs w:val="22"/>
              </w:rPr>
            </w:pPr>
            <w:r w:rsidRPr="00944E59">
              <w:rPr>
                <w:rFonts w:ascii="Arial" w:hAnsi="Arial" w:cs="Arial"/>
                <w:sz w:val="22"/>
                <w:szCs w:val="22"/>
              </w:rPr>
              <w:t>Rhoi cyfle i bob grŵp i roi eu barn ar waith ei gilydd trwy roi 2 seren a dymuniad.</w:t>
            </w:r>
          </w:p>
          <w:p w14:paraId="1BFF676F" w14:textId="77777777" w:rsidR="00944E59" w:rsidRPr="00944E59" w:rsidRDefault="00944E59" w:rsidP="00184130">
            <w:pPr>
              <w:rPr>
                <w:rFonts w:ascii="Arial" w:hAnsi="Arial" w:cs="Arial"/>
                <w:sz w:val="22"/>
                <w:szCs w:val="22"/>
              </w:rPr>
            </w:pPr>
          </w:p>
          <w:p w14:paraId="302FDA47" w14:textId="77777777" w:rsidR="00944E59" w:rsidRPr="00944E59" w:rsidRDefault="00944E59" w:rsidP="00184130">
            <w:pPr>
              <w:rPr>
                <w:rFonts w:ascii="Arial" w:hAnsi="Arial" w:cs="Arial"/>
                <w:b/>
                <w:bCs/>
                <w:sz w:val="22"/>
                <w:szCs w:val="22"/>
              </w:rPr>
            </w:pPr>
            <w:r w:rsidRPr="00944E59">
              <w:rPr>
                <w:rFonts w:ascii="Arial" w:hAnsi="Arial" w:cs="Arial"/>
                <w:b/>
                <w:bCs/>
                <w:sz w:val="22"/>
                <w:szCs w:val="22"/>
              </w:rPr>
              <w:t>Cwricwlwm:</w:t>
            </w:r>
          </w:p>
          <w:p w14:paraId="36D59E2D" w14:textId="77777777" w:rsidR="00944E59" w:rsidRPr="00944E59" w:rsidRDefault="00944E59" w:rsidP="00184130">
            <w:pPr>
              <w:rPr>
                <w:rFonts w:ascii="Arial" w:hAnsi="Arial" w:cs="Arial"/>
                <w:sz w:val="22"/>
                <w:szCs w:val="22"/>
              </w:rPr>
            </w:pPr>
            <w:r w:rsidRPr="00944E59">
              <w:rPr>
                <w:rFonts w:ascii="Arial" w:hAnsi="Arial" w:cs="Arial"/>
                <w:sz w:val="22"/>
                <w:szCs w:val="22"/>
              </w:rPr>
              <w:t>Celfyddydau Mynegiannol</w:t>
            </w:r>
          </w:p>
          <w:p w14:paraId="3C21E9A8" w14:textId="77777777" w:rsidR="00944E59" w:rsidRPr="00944E59" w:rsidRDefault="00944E59" w:rsidP="00184130">
            <w:pPr>
              <w:rPr>
                <w:rFonts w:ascii="Arial" w:hAnsi="Arial" w:cs="Arial"/>
                <w:sz w:val="22"/>
                <w:szCs w:val="22"/>
              </w:rPr>
            </w:pPr>
            <w:r w:rsidRPr="00944E59">
              <w:rPr>
                <w:rFonts w:ascii="Arial" w:hAnsi="Arial" w:cs="Arial"/>
                <w:sz w:val="22"/>
                <w:szCs w:val="22"/>
              </w:rPr>
              <w:t>-Mae ymateb a myfyrio, fel artist ac fel cynulleidfa, yn rhan hanfodol o ddysgu yn y celfyddydau mynegiannol.</w:t>
            </w:r>
          </w:p>
          <w:p w14:paraId="7C0DAC8B" w14:textId="77777777" w:rsidR="00944E59" w:rsidRPr="00944E59" w:rsidRDefault="00944E59" w:rsidP="00184130">
            <w:pPr>
              <w:rPr>
                <w:rFonts w:ascii="Arial" w:hAnsi="Arial" w:cs="Arial"/>
                <w:sz w:val="22"/>
                <w:szCs w:val="22"/>
              </w:rPr>
            </w:pPr>
          </w:p>
          <w:p w14:paraId="33A13A85" w14:textId="77777777" w:rsidR="00944E59" w:rsidRPr="00944E59" w:rsidRDefault="00944E59" w:rsidP="00184130">
            <w:pPr>
              <w:rPr>
                <w:rFonts w:ascii="Arial" w:hAnsi="Arial" w:cs="Arial"/>
                <w:b/>
                <w:bCs/>
                <w:sz w:val="22"/>
                <w:szCs w:val="22"/>
              </w:rPr>
            </w:pPr>
            <w:r w:rsidRPr="00944E59">
              <w:rPr>
                <w:rFonts w:ascii="Arial" w:hAnsi="Arial" w:cs="Arial"/>
                <w:b/>
                <w:bCs/>
                <w:sz w:val="22"/>
                <w:szCs w:val="22"/>
              </w:rPr>
              <w:t>Cam Cynnydd 1:</w:t>
            </w:r>
          </w:p>
          <w:p w14:paraId="4B4EDB0E" w14:textId="77777777" w:rsidR="00944E59" w:rsidRPr="00944E59" w:rsidRDefault="00944E59" w:rsidP="00184130">
            <w:pPr>
              <w:rPr>
                <w:sz w:val="22"/>
                <w:szCs w:val="22"/>
              </w:rPr>
            </w:pPr>
            <w:r w:rsidRPr="00944E59">
              <w:rPr>
                <w:rFonts w:ascii="Arial" w:hAnsi="Arial" w:cs="Arial"/>
                <w:sz w:val="22"/>
                <w:szCs w:val="22"/>
              </w:rPr>
              <w:t>-</w:t>
            </w:r>
            <w:r w:rsidRPr="00944E59">
              <w:rPr>
                <w:rFonts w:ascii="Arial" w:hAnsi="Arial" w:cs="Arial"/>
                <w:color w:val="1F1F1F"/>
                <w:sz w:val="22"/>
                <w:szCs w:val="22"/>
                <w:shd w:val="clear" w:color="auto" w:fill="FFFFFF"/>
              </w:rPr>
              <w:t xml:space="preserve"> Rwy’n gallu gwrando ar eraill yn mynegi barn ar fy ngwaith creadigol fy hun a gwaith creadigol pobl eraill ac ymateb iddyn nhw.</w:t>
            </w:r>
          </w:p>
          <w:p w14:paraId="2B3680A7" w14:textId="77777777" w:rsidR="00944E59" w:rsidRPr="00944E59" w:rsidRDefault="00944E59" w:rsidP="00184130">
            <w:pPr>
              <w:rPr>
                <w:rFonts w:ascii="Arial" w:hAnsi="Arial" w:cs="Arial"/>
                <w:sz w:val="22"/>
                <w:szCs w:val="22"/>
              </w:rPr>
            </w:pPr>
          </w:p>
          <w:p w14:paraId="64F254F7" w14:textId="77777777" w:rsidR="00944E59" w:rsidRPr="00944E59" w:rsidRDefault="00944E59" w:rsidP="00184130">
            <w:pPr>
              <w:rPr>
                <w:rFonts w:ascii="Arial" w:hAnsi="Arial" w:cs="Arial"/>
                <w:sz w:val="22"/>
                <w:szCs w:val="22"/>
              </w:rPr>
            </w:pPr>
            <w:r w:rsidRPr="00944E59">
              <w:rPr>
                <w:rFonts w:ascii="Arial" w:hAnsi="Arial" w:cs="Arial"/>
                <w:sz w:val="22"/>
                <w:szCs w:val="22"/>
              </w:rPr>
              <w:t xml:space="preserve"> </w:t>
            </w:r>
          </w:p>
        </w:tc>
      </w:tr>
      <w:tr w:rsidR="00944E59" w:rsidRPr="00353DF7" w14:paraId="09C1BF32" w14:textId="77777777" w:rsidTr="00184130">
        <w:tc>
          <w:tcPr>
            <w:tcW w:w="2259" w:type="dxa"/>
          </w:tcPr>
          <w:p w14:paraId="3E0499C8" w14:textId="77777777" w:rsidR="00944E59" w:rsidRPr="00353DF7" w:rsidRDefault="00944E59" w:rsidP="00184130">
            <w:pPr>
              <w:rPr>
                <w:rFonts w:ascii="Arial" w:hAnsi="Arial" w:cs="Arial"/>
                <w:b/>
                <w:sz w:val="20"/>
                <w:szCs w:val="20"/>
              </w:rPr>
            </w:pPr>
            <w:r w:rsidRPr="00353DF7">
              <w:rPr>
                <w:rFonts w:ascii="Arial" w:hAnsi="Arial" w:cs="Arial"/>
                <w:b/>
                <w:sz w:val="20"/>
                <w:szCs w:val="20"/>
              </w:rPr>
              <w:lastRenderedPageBreak/>
              <w:t>Gweithgaredd 6</w:t>
            </w:r>
          </w:p>
        </w:tc>
        <w:tc>
          <w:tcPr>
            <w:tcW w:w="2272" w:type="dxa"/>
          </w:tcPr>
          <w:p w14:paraId="518C6EEA" w14:textId="77777777" w:rsidR="00944E59" w:rsidRPr="00944E59" w:rsidRDefault="00944E59" w:rsidP="00184130">
            <w:pPr>
              <w:rPr>
                <w:rFonts w:ascii="Arial" w:hAnsi="Arial" w:cs="Arial"/>
                <w:sz w:val="22"/>
                <w:szCs w:val="22"/>
              </w:rPr>
            </w:pPr>
            <w:r w:rsidRPr="00944E59">
              <w:rPr>
                <w:rFonts w:ascii="Arial" w:hAnsi="Arial" w:cs="Arial"/>
                <w:sz w:val="22"/>
                <w:szCs w:val="22"/>
              </w:rPr>
              <w:t>Gweithio mewn grŵp i ysgrifennu llythyr syml am y stori- y falwen hy a‘r morfil cry.</w:t>
            </w:r>
          </w:p>
          <w:p w14:paraId="1387D802" w14:textId="77777777" w:rsidR="00944E59" w:rsidRPr="00944E59" w:rsidRDefault="00944E59" w:rsidP="00184130">
            <w:pPr>
              <w:rPr>
                <w:rFonts w:ascii="Arial" w:hAnsi="Arial" w:cs="Arial"/>
                <w:sz w:val="22"/>
                <w:szCs w:val="22"/>
              </w:rPr>
            </w:pPr>
          </w:p>
          <w:p w14:paraId="5D7685C3" w14:textId="77777777" w:rsidR="00944E59" w:rsidRPr="00944E59" w:rsidRDefault="00944E59" w:rsidP="00184130">
            <w:pPr>
              <w:rPr>
                <w:rFonts w:ascii="Arial" w:hAnsi="Arial" w:cs="Arial"/>
                <w:sz w:val="22"/>
                <w:szCs w:val="22"/>
              </w:rPr>
            </w:pPr>
            <w:r w:rsidRPr="00944E59">
              <w:rPr>
                <w:rFonts w:ascii="Arial" w:hAnsi="Arial" w:cs="Arial"/>
                <w:b/>
                <w:sz w:val="22"/>
                <w:szCs w:val="22"/>
              </w:rPr>
              <w:t>Cwricwlwm:</w:t>
            </w:r>
            <w:r w:rsidRPr="00944E59">
              <w:rPr>
                <w:rFonts w:ascii="Arial" w:hAnsi="Arial" w:cs="Arial"/>
                <w:sz w:val="22"/>
                <w:szCs w:val="22"/>
              </w:rPr>
              <w:t xml:space="preserve"> </w:t>
            </w:r>
          </w:p>
          <w:p w14:paraId="26F67D28" w14:textId="77777777" w:rsidR="00944E59" w:rsidRPr="00944E59" w:rsidRDefault="00944E59" w:rsidP="00184130">
            <w:pPr>
              <w:rPr>
                <w:rFonts w:ascii="Arial" w:hAnsi="Arial" w:cs="Arial"/>
                <w:sz w:val="22"/>
                <w:szCs w:val="22"/>
              </w:rPr>
            </w:pPr>
            <w:r w:rsidRPr="00944E59">
              <w:rPr>
                <w:rFonts w:ascii="Arial" w:hAnsi="Arial" w:cs="Arial"/>
                <w:sz w:val="22"/>
                <w:szCs w:val="22"/>
              </w:rPr>
              <w:t>Ieithoedd, llythrennedd a chyfathrebu</w:t>
            </w:r>
          </w:p>
          <w:p w14:paraId="592C2FE9" w14:textId="77777777" w:rsidR="00944E59" w:rsidRPr="00944E59" w:rsidRDefault="00944E59" w:rsidP="00184130">
            <w:pPr>
              <w:rPr>
                <w:rFonts w:ascii="Arial" w:hAnsi="Arial" w:cs="Arial"/>
                <w:sz w:val="22"/>
                <w:szCs w:val="22"/>
              </w:rPr>
            </w:pPr>
            <w:r w:rsidRPr="00944E59">
              <w:rPr>
                <w:rFonts w:ascii="Arial" w:hAnsi="Arial" w:cs="Arial"/>
                <w:sz w:val="22"/>
                <w:szCs w:val="22"/>
              </w:rPr>
              <w:t>Mae deall ieithoedd yn allweddol i ddeall y byd o’n hamgylch.</w:t>
            </w:r>
          </w:p>
          <w:p w14:paraId="0F36E952" w14:textId="77777777" w:rsidR="00944E59" w:rsidRPr="00944E59" w:rsidRDefault="00944E59" w:rsidP="00184130">
            <w:pPr>
              <w:rPr>
                <w:rFonts w:ascii="Arial" w:hAnsi="Arial" w:cs="Arial"/>
                <w:sz w:val="22"/>
                <w:szCs w:val="22"/>
              </w:rPr>
            </w:pPr>
            <w:r w:rsidRPr="00944E59">
              <w:rPr>
                <w:rFonts w:ascii="Arial" w:hAnsi="Arial" w:cs="Arial"/>
                <w:b/>
                <w:sz w:val="22"/>
                <w:szCs w:val="22"/>
              </w:rPr>
              <w:t>Cam Cynnydd 1:</w:t>
            </w:r>
            <w:r w:rsidRPr="00944E59">
              <w:rPr>
                <w:rFonts w:ascii="Arial" w:hAnsi="Arial" w:cs="Arial"/>
                <w:sz w:val="22"/>
                <w:szCs w:val="22"/>
              </w:rPr>
              <w:t xml:space="preserve"> </w:t>
            </w:r>
          </w:p>
          <w:p w14:paraId="48A1A2F0" w14:textId="77777777" w:rsidR="00944E59" w:rsidRPr="00944E59" w:rsidRDefault="00944E59" w:rsidP="00184130">
            <w:pPr>
              <w:rPr>
                <w:rFonts w:ascii="Arial" w:hAnsi="Arial" w:cs="Arial"/>
                <w:sz w:val="22"/>
                <w:szCs w:val="22"/>
              </w:rPr>
            </w:pPr>
            <w:r w:rsidRPr="00944E59">
              <w:rPr>
                <w:rFonts w:ascii="Arial" w:hAnsi="Arial" w:cs="Arial"/>
                <w:sz w:val="22"/>
                <w:szCs w:val="22"/>
              </w:rPr>
              <w:t>-</w:t>
            </w:r>
            <w:r w:rsidRPr="00944E59">
              <w:rPr>
                <w:rFonts w:ascii="Arial" w:hAnsi="Arial" w:cs="Arial"/>
                <w:color w:val="1F1F1F"/>
                <w:sz w:val="22"/>
                <w:szCs w:val="22"/>
                <w:shd w:val="clear" w:color="auto" w:fill="FFFFFF"/>
              </w:rPr>
              <w:t xml:space="preserve"> Rwy’n ymwybodol o sut mae geiriau’n cael eu gwahanu gan fylchau.</w:t>
            </w:r>
          </w:p>
          <w:p w14:paraId="7BF4BB35" w14:textId="77777777" w:rsidR="00944E59" w:rsidRPr="00944E59" w:rsidRDefault="00944E59" w:rsidP="00184130">
            <w:pPr>
              <w:rPr>
                <w:rFonts w:ascii="Arial" w:hAnsi="Arial" w:cs="Arial"/>
                <w:sz w:val="22"/>
                <w:szCs w:val="22"/>
              </w:rPr>
            </w:pPr>
            <w:r w:rsidRPr="00944E59">
              <w:rPr>
                <w:rFonts w:ascii="Arial" w:hAnsi="Arial" w:cs="Arial"/>
                <w:sz w:val="22"/>
                <w:szCs w:val="22"/>
              </w:rPr>
              <w:t>-</w:t>
            </w:r>
            <w:r w:rsidRPr="00944E59">
              <w:rPr>
                <w:rFonts w:ascii="Arial" w:hAnsi="Arial" w:cs="Arial"/>
                <w:color w:val="1F1F1F"/>
                <w:sz w:val="22"/>
                <w:szCs w:val="22"/>
                <w:shd w:val="clear" w:color="auto" w:fill="FFFFFF"/>
              </w:rPr>
              <w:t xml:space="preserve"> Rwy’n dechrau dod yn ymwybodol o sut mae prif lythrennau ac atalnodau llawn yn pennu ffiniau brawddegau. </w:t>
            </w:r>
          </w:p>
          <w:p w14:paraId="76BEE147" w14:textId="77777777" w:rsidR="00944E59" w:rsidRPr="00944E59" w:rsidRDefault="00944E59" w:rsidP="00184130">
            <w:pPr>
              <w:rPr>
                <w:rFonts w:ascii="Arial" w:hAnsi="Arial" w:cs="Arial"/>
                <w:sz w:val="22"/>
                <w:szCs w:val="22"/>
              </w:rPr>
            </w:pPr>
          </w:p>
        </w:tc>
        <w:tc>
          <w:tcPr>
            <w:tcW w:w="2123" w:type="dxa"/>
          </w:tcPr>
          <w:p w14:paraId="13D558E8" w14:textId="77777777" w:rsidR="00944E59" w:rsidRPr="00944E59" w:rsidRDefault="00944E59" w:rsidP="00184130">
            <w:pPr>
              <w:rPr>
                <w:rFonts w:ascii="Arial" w:hAnsi="Arial" w:cs="Arial"/>
                <w:sz w:val="22"/>
                <w:szCs w:val="22"/>
              </w:rPr>
            </w:pPr>
            <w:r w:rsidRPr="00944E59">
              <w:rPr>
                <w:rFonts w:ascii="Arial" w:hAnsi="Arial" w:cs="Arial"/>
                <w:sz w:val="22"/>
                <w:szCs w:val="22"/>
              </w:rPr>
              <w:t>Gweithio mewn grŵp i ysgrifennu llythyr syml am y stori- y falwen hy a‘r morfil cry.</w:t>
            </w:r>
          </w:p>
          <w:p w14:paraId="7AC07659" w14:textId="77777777" w:rsidR="00944E59" w:rsidRPr="00944E59" w:rsidRDefault="00944E59" w:rsidP="00184130">
            <w:pPr>
              <w:rPr>
                <w:rFonts w:ascii="Arial" w:hAnsi="Arial" w:cs="Arial"/>
                <w:sz w:val="22"/>
                <w:szCs w:val="22"/>
              </w:rPr>
            </w:pPr>
          </w:p>
          <w:p w14:paraId="44892BC5" w14:textId="77777777" w:rsidR="00944E59" w:rsidRPr="00944E59" w:rsidRDefault="00944E59" w:rsidP="00184130">
            <w:pPr>
              <w:rPr>
                <w:rFonts w:ascii="Arial" w:hAnsi="Arial" w:cs="Arial"/>
                <w:sz w:val="22"/>
                <w:szCs w:val="22"/>
              </w:rPr>
            </w:pPr>
            <w:r w:rsidRPr="00944E59">
              <w:rPr>
                <w:rFonts w:ascii="Arial" w:hAnsi="Arial" w:cs="Arial"/>
                <w:sz w:val="22"/>
                <w:szCs w:val="22"/>
              </w:rPr>
              <w:t xml:space="preserve">Datblygiad o’r sgil y cwricwlwm yn parhau. </w:t>
            </w:r>
          </w:p>
          <w:p w14:paraId="5D60ECB9" w14:textId="77777777" w:rsidR="00944E59" w:rsidRPr="00944E59" w:rsidRDefault="00944E59" w:rsidP="00184130">
            <w:pPr>
              <w:rPr>
                <w:rFonts w:ascii="Arial" w:hAnsi="Arial" w:cs="Arial"/>
                <w:sz w:val="22"/>
                <w:szCs w:val="22"/>
              </w:rPr>
            </w:pPr>
          </w:p>
          <w:p w14:paraId="6A664BF9" w14:textId="77777777" w:rsidR="00944E59" w:rsidRPr="00944E59" w:rsidRDefault="00944E59" w:rsidP="00184130">
            <w:pPr>
              <w:rPr>
                <w:rFonts w:ascii="Arial" w:hAnsi="Arial" w:cs="Arial"/>
                <w:sz w:val="22"/>
                <w:szCs w:val="22"/>
              </w:rPr>
            </w:pPr>
          </w:p>
        </w:tc>
        <w:tc>
          <w:tcPr>
            <w:tcW w:w="1841" w:type="dxa"/>
          </w:tcPr>
          <w:p w14:paraId="717D7655" w14:textId="77777777" w:rsidR="00944E59" w:rsidRPr="00944E59" w:rsidRDefault="00944E59" w:rsidP="00184130">
            <w:pPr>
              <w:rPr>
                <w:rFonts w:ascii="Arial" w:hAnsi="Arial" w:cs="Arial"/>
                <w:bCs/>
                <w:sz w:val="22"/>
                <w:szCs w:val="22"/>
              </w:rPr>
            </w:pPr>
            <w:r w:rsidRPr="00944E59">
              <w:rPr>
                <w:rFonts w:ascii="Arial" w:hAnsi="Arial" w:cs="Arial"/>
                <w:bCs/>
                <w:sz w:val="22"/>
                <w:szCs w:val="22"/>
              </w:rPr>
              <w:t>Gweithio mewn grŵp i ysgrifennu llythyr syml am y stori- y falwen hy a‘r morfil cry.</w:t>
            </w:r>
          </w:p>
          <w:p w14:paraId="753183C7" w14:textId="77777777" w:rsidR="00944E59" w:rsidRPr="00944E59" w:rsidRDefault="00944E59" w:rsidP="00184130">
            <w:pPr>
              <w:rPr>
                <w:rFonts w:ascii="Arial" w:hAnsi="Arial" w:cs="Arial"/>
                <w:sz w:val="22"/>
                <w:szCs w:val="22"/>
              </w:rPr>
            </w:pPr>
            <w:r w:rsidRPr="00944E59">
              <w:rPr>
                <w:rFonts w:ascii="Arial" w:hAnsi="Arial" w:cs="Arial"/>
                <w:sz w:val="22"/>
                <w:szCs w:val="22"/>
              </w:rPr>
              <w:t xml:space="preserve"> </w:t>
            </w:r>
          </w:p>
        </w:tc>
        <w:tc>
          <w:tcPr>
            <w:tcW w:w="2132" w:type="dxa"/>
          </w:tcPr>
          <w:p w14:paraId="07994E86" w14:textId="77777777" w:rsidR="00944E59" w:rsidRPr="00944E59" w:rsidRDefault="00944E59" w:rsidP="00184130">
            <w:pPr>
              <w:rPr>
                <w:rFonts w:ascii="Arial" w:hAnsi="Arial" w:cs="Arial"/>
                <w:sz w:val="22"/>
                <w:szCs w:val="22"/>
              </w:rPr>
            </w:pPr>
            <w:r w:rsidRPr="00944E59">
              <w:rPr>
                <w:rFonts w:ascii="Arial" w:hAnsi="Arial" w:cs="Arial"/>
                <w:sz w:val="22"/>
                <w:szCs w:val="22"/>
              </w:rPr>
              <w:t>Gweithio mewn grŵp i ysgrifennu llythyr syml am y stori- y falwen hy a‘r morfil cry.</w:t>
            </w:r>
          </w:p>
          <w:p w14:paraId="1F662D71" w14:textId="77777777" w:rsidR="00944E59" w:rsidRPr="00944E59" w:rsidRDefault="00944E59" w:rsidP="00184130">
            <w:pPr>
              <w:rPr>
                <w:rFonts w:ascii="Arial" w:hAnsi="Arial" w:cs="Arial"/>
                <w:sz w:val="22"/>
                <w:szCs w:val="22"/>
              </w:rPr>
            </w:pPr>
            <w:r w:rsidRPr="00944E59">
              <w:rPr>
                <w:rFonts w:ascii="Arial" w:hAnsi="Arial" w:cs="Arial"/>
                <w:sz w:val="22"/>
                <w:szCs w:val="22"/>
              </w:rPr>
              <w:t>.</w:t>
            </w:r>
          </w:p>
        </w:tc>
        <w:tc>
          <w:tcPr>
            <w:tcW w:w="1985" w:type="dxa"/>
          </w:tcPr>
          <w:p w14:paraId="2DEA1BD2" w14:textId="77777777" w:rsidR="00944E59" w:rsidRPr="00944E59" w:rsidRDefault="00944E59" w:rsidP="00184130">
            <w:pPr>
              <w:rPr>
                <w:rFonts w:ascii="Arial" w:hAnsi="Arial" w:cs="Arial"/>
                <w:sz w:val="22"/>
                <w:szCs w:val="22"/>
              </w:rPr>
            </w:pPr>
            <w:r w:rsidRPr="00944E59">
              <w:rPr>
                <w:rFonts w:ascii="Arial" w:hAnsi="Arial" w:cs="Arial"/>
                <w:sz w:val="22"/>
                <w:szCs w:val="22"/>
              </w:rPr>
              <w:t>Gweithio mewn grŵp i ysgrifennu llythyr syml am y stori- y falwen hy a‘r morfil cry.</w:t>
            </w:r>
          </w:p>
        </w:tc>
        <w:tc>
          <w:tcPr>
            <w:tcW w:w="2125" w:type="dxa"/>
          </w:tcPr>
          <w:p w14:paraId="093A23FB" w14:textId="77777777" w:rsidR="00944E59" w:rsidRPr="00944E59" w:rsidRDefault="00944E59" w:rsidP="00184130">
            <w:pPr>
              <w:rPr>
                <w:rFonts w:ascii="Arial" w:hAnsi="Arial" w:cs="Arial"/>
                <w:sz w:val="22"/>
                <w:szCs w:val="22"/>
              </w:rPr>
            </w:pPr>
            <w:r w:rsidRPr="00944E59">
              <w:rPr>
                <w:rFonts w:ascii="Arial" w:hAnsi="Arial" w:cs="Arial"/>
                <w:sz w:val="22"/>
                <w:szCs w:val="22"/>
              </w:rPr>
              <w:t>Cydweithio gyda mam Cai i’w weld beth rydym yn meddwl am ei ddatblygiad, ydy Cai wedi gwella neu beidio?</w:t>
            </w:r>
          </w:p>
          <w:p w14:paraId="1682FBC0" w14:textId="77777777" w:rsidR="00944E59" w:rsidRPr="00944E59" w:rsidRDefault="00944E59" w:rsidP="00184130">
            <w:pPr>
              <w:rPr>
                <w:rFonts w:ascii="Arial" w:hAnsi="Arial" w:cs="Arial"/>
                <w:sz w:val="22"/>
                <w:szCs w:val="22"/>
              </w:rPr>
            </w:pPr>
          </w:p>
          <w:p w14:paraId="3A00A4A1" w14:textId="77777777" w:rsidR="00944E59" w:rsidRPr="00944E59" w:rsidRDefault="00944E59" w:rsidP="00184130">
            <w:pPr>
              <w:rPr>
                <w:rFonts w:ascii="Arial" w:hAnsi="Arial" w:cs="Arial"/>
                <w:b/>
                <w:sz w:val="22"/>
                <w:szCs w:val="22"/>
              </w:rPr>
            </w:pPr>
            <w:r w:rsidRPr="00944E59">
              <w:rPr>
                <w:rFonts w:ascii="Arial" w:hAnsi="Arial" w:cs="Arial"/>
                <w:b/>
                <w:sz w:val="22"/>
                <w:szCs w:val="22"/>
              </w:rPr>
              <w:t xml:space="preserve">Cwricwlwm: </w:t>
            </w:r>
          </w:p>
          <w:p w14:paraId="45B890F3" w14:textId="77777777" w:rsidR="00944E59" w:rsidRPr="00944E59" w:rsidRDefault="00944E59" w:rsidP="00184130">
            <w:pPr>
              <w:rPr>
                <w:rFonts w:ascii="Arial" w:hAnsi="Arial" w:cs="Arial"/>
                <w:b/>
                <w:sz w:val="22"/>
                <w:szCs w:val="22"/>
              </w:rPr>
            </w:pPr>
            <w:r w:rsidRPr="00944E59">
              <w:rPr>
                <w:rFonts w:ascii="Arial" w:hAnsi="Arial" w:cs="Arial"/>
                <w:b/>
                <w:sz w:val="22"/>
                <w:szCs w:val="22"/>
              </w:rPr>
              <w:t>Iechyd a Lles</w:t>
            </w:r>
          </w:p>
          <w:p w14:paraId="549D99A9" w14:textId="77777777" w:rsidR="00944E59" w:rsidRPr="00944E59" w:rsidRDefault="00944E59" w:rsidP="00184130">
            <w:pPr>
              <w:rPr>
                <w:rFonts w:ascii="Arial" w:hAnsi="Arial" w:cs="Arial"/>
                <w:sz w:val="22"/>
                <w:szCs w:val="22"/>
              </w:rPr>
            </w:pPr>
            <w:r w:rsidRPr="00944E59">
              <w:rPr>
                <w:rFonts w:ascii="Arial" w:hAnsi="Arial" w:cs="Arial"/>
                <w:sz w:val="22"/>
                <w:szCs w:val="22"/>
              </w:rPr>
              <w:t>Mae’r ffordd rydym yn prosesu ein profiadau ac yn ymateb iddynt yn effeithio ar ein iechyd meddwl a’n lles emosiynol.</w:t>
            </w:r>
          </w:p>
          <w:p w14:paraId="3D1CCB00" w14:textId="77777777" w:rsidR="00944E59" w:rsidRPr="00944E59" w:rsidRDefault="00944E59" w:rsidP="00184130">
            <w:pPr>
              <w:rPr>
                <w:rFonts w:ascii="Arial" w:hAnsi="Arial" w:cs="Arial"/>
                <w:sz w:val="22"/>
                <w:szCs w:val="22"/>
              </w:rPr>
            </w:pPr>
          </w:p>
          <w:p w14:paraId="14A49A57" w14:textId="77777777" w:rsidR="00944E59" w:rsidRPr="00944E59" w:rsidRDefault="00944E59" w:rsidP="00184130">
            <w:pPr>
              <w:rPr>
                <w:rFonts w:ascii="Arial" w:hAnsi="Arial" w:cs="Arial"/>
                <w:sz w:val="22"/>
                <w:szCs w:val="22"/>
              </w:rPr>
            </w:pPr>
            <w:r w:rsidRPr="00944E59">
              <w:rPr>
                <w:rFonts w:ascii="Arial" w:hAnsi="Arial" w:cs="Arial"/>
                <w:b/>
                <w:sz w:val="22"/>
                <w:szCs w:val="22"/>
              </w:rPr>
              <w:t>Cam Cynnydd 1:</w:t>
            </w:r>
            <w:r w:rsidRPr="00944E59">
              <w:rPr>
                <w:rFonts w:ascii="Arial" w:hAnsi="Arial" w:cs="Arial"/>
                <w:sz w:val="22"/>
                <w:szCs w:val="22"/>
              </w:rPr>
              <w:t xml:space="preserve"> Gallaf fod yn ymwybodol o’r hyn rwy’n ei ganfod a’i feddwl.</w:t>
            </w:r>
          </w:p>
        </w:tc>
      </w:tr>
    </w:tbl>
    <w:p w14:paraId="6AC8C0C4" w14:textId="4F19D8C3" w:rsidR="00E9384B" w:rsidRDefault="00E9384B" w:rsidP="00AA5FB4">
      <w:pPr>
        <w:rPr>
          <w:sz w:val="22"/>
          <w:szCs w:val="22"/>
        </w:rPr>
      </w:pPr>
    </w:p>
    <w:p w14:paraId="2D9D9CBD" w14:textId="1292C7B8" w:rsidR="00E9384B" w:rsidRDefault="00E9384B" w:rsidP="00AA5FB4">
      <w:pPr>
        <w:rPr>
          <w:sz w:val="22"/>
          <w:szCs w:val="22"/>
        </w:rPr>
      </w:pPr>
    </w:p>
    <w:p w14:paraId="24049525" w14:textId="5EDA61DD" w:rsidR="00E9384B" w:rsidRDefault="00E9384B" w:rsidP="00AA5FB4">
      <w:pPr>
        <w:rPr>
          <w:sz w:val="22"/>
          <w:szCs w:val="22"/>
        </w:rPr>
      </w:pPr>
    </w:p>
    <w:p w14:paraId="7AE948AD" w14:textId="62961C8A" w:rsidR="00E9384B" w:rsidRDefault="00E9384B" w:rsidP="00AA5FB4">
      <w:pPr>
        <w:rPr>
          <w:sz w:val="22"/>
          <w:szCs w:val="22"/>
        </w:rPr>
      </w:pPr>
    </w:p>
    <w:p w14:paraId="33D1D88A" w14:textId="146CEA05" w:rsidR="00E9384B" w:rsidRDefault="00E9384B" w:rsidP="00AA5FB4">
      <w:pPr>
        <w:rPr>
          <w:sz w:val="22"/>
          <w:szCs w:val="22"/>
        </w:rPr>
      </w:pPr>
    </w:p>
    <w:p w14:paraId="315A8B06" w14:textId="79942A69" w:rsidR="00E9384B" w:rsidRDefault="00E9384B" w:rsidP="00AA5FB4">
      <w:pPr>
        <w:rPr>
          <w:sz w:val="22"/>
          <w:szCs w:val="22"/>
        </w:rPr>
      </w:pPr>
    </w:p>
    <w:p w14:paraId="442BF80E" w14:textId="65D7F8F1" w:rsidR="00E9384B" w:rsidRDefault="00E9384B" w:rsidP="00AA5FB4">
      <w:pPr>
        <w:rPr>
          <w:sz w:val="22"/>
          <w:szCs w:val="22"/>
        </w:rPr>
      </w:pPr>
    </w:p>
    <w:p w14:paraId="2A52D756" w14:textId="1F0A3727" w:rsidR="00D9628D" w:rsidRDefault="00D9628D" w:rsidP="00AA5FB4">
      <w:pPr>
        <w:rPr>
          <w:sz w:val="22"/>
          <w:szCs w:val="22"/>
        </w:rPr>
      </w:pPr>
    </w:p>
    <w:p w14:paraId="65F2A36A" w14:textId="77777777" w:rsidR="00944E59" w:rsidRDefault="00944E59" w:rsidP="00AA5FB4">
      <w:pPr>
        <w:rPr>
          <w:sz w:val="22"/>
          <w:szCs w:val="22"/>
        </w:rPr>
      </w:pPr>
    </w:p>
    <w:p w14:paraId="21EE5828" w14:textId="52448944" w:rsidR="00951ABA" w:rsidRPr="004C6977" w:rsidRDefault="00951ABA" w:rsidP="00AA5FB4">
      <w:pPr>
        <w:rPr>
          <w:sz w:val="22"/>
          <w:szCs w:val="22"/>
        </w:rPr>
      </w:pPr>
      <w:r w:rsidRPr="004C6977">
        <w:rPr>
          <w:sz w:val="22"/>
          <w:szCs w:val="22"/>
        </w:rPr>
        <w:lastRenderedPageBreak/>
        <w:t>Cyfeirnodau</w:t>
      </w:r>
    </w:p>
    <w:p w14:paraId="5A9BA7BA" w14:textId="77777777" w:rsidR="00B741D2" w:rsidRDefault="00B741D2" w:rsidP="00AA5FB4">
      <w:pPr>
        <w:rPr>
          <w:sz w:val="22"/>
          <w:szCs w:val="22"/>
        </w:rPr>
      </w:pPr>
    </w:p>
    <w:p w14:paraId="207E7233" w14:textId="625BC8BD" w:rsidR="00B741D2" w:rsidRDefault="00B741D2" w:rsidP="00AA5FB4">
      <w:pPr>
        <w:rPr>
          <w:sz w:val="22"/>
          <w:szCs w:val="22"/>
        </w:rPr>
      </w:pPr>
      <w:r>
        <w:rPr>
          <w:sz w:val="22"/>
          <w:szCs w:val="22"/>
        </w:rPr>
        <w:t xml:space="preserve">Alberta Family Wellness. (2013) </w:t>
      </w:r>
      <w:r>
        <w:rPr>
          <w:i/>
          <w:iCs/>
          <w:sz w:val="22"/>
          <w:szCs w:val="22"/>
        </w:rPr>
        <w:t>How brains are built: The Core story of Brain Development.</w:t>
      </w:r>
      <w:r>
        <w:rPr>
          <w:sz w:val="22"/>
          <w:szCs w:val="22"/>
        </w:rPr>
        <w:t xml:space="preserve"> Ar gael yn: </w:t>
      </w:r>
      <w:hyperlink r:id="rId9" w:history="1">
        <w:r w:rsidRPr="00BB43A5">
          <w:rPr>
            <w:rStyle w:val="Hyperlink"/>
            <w:sz w:val="22"/>
            <w:szCs w:val="22"/>
          </w:rPr>
          <w:t>https://www.youtube.com/watch?v=LmVWOe1ky8s</w:t>
        </w:r>
      </w:hyperlink>
      <w:r>
        <w:rPr>
          <w:sz w:val="22"/>
          <w:szCs w:val="22"/>
        </w:rPr>
        <w:t xml:space="preserve"> (Darllenwyd: 11/10/21).</w:t>
      </w:r>
    </w:p>
    <w:p w14:paraId="7630F7CA" w14:textId="77777777" w:rsidR="00B741D2" w:rsidRPr="00B46CAF" w:rsidRDefault="00B741D2" w:rsidP="00AA5FB4">
      <w:pPr>
        <w:rPr>
          <w:sz w:val="22"/>
          <w:szCs w:val="22"/>
        </w:rPr>
      </w:pPr>
    </w:p>
    <w:p w14:paraId="2DEFCA06" w14:textId="4F9EE742" w:rsidR="00B741D2" w:rsidRDefault="00B741D2" w:rsidP="00AA5FB4">
      <w:pPr>
        <w:rPr>
          <w:sz w:val="22"/>
          <w:szCs w:val="22"/>
        </w:rPr>
      </w:pPr>
      <w:r>
        <w:rPr>
          <w:sz w:val="22"/>
          <w:szCs w:val="22"/>
        </w:rPr>
        <w:t xml:space="preserve">Anthony, M. (2021) </w:t>
      </w:r>
      <w:r>
        <w:rPr>
          <w:i/>
          <w:iCs/>
          <w:sz w:val="22"/>
          <w:szCs w:val="22"/>
        </w:rPr>
        <w:t>Social development in 3-5 year olds.</w:t>
      </w:r>
      <w:r>
        <w:rPr>
          <w:sz w:val="22"/>
          <w:szCs w:val="22"/>
        </w:rPr>
        <w:t xml:space="preserve"> Ar gael yn: </w:t>
      </w:r>
      <w:hyperlink r:id="rId10" w:history="1">
        <w:r w:rsidRPr="00745475">
          <w:rPr>
            <w:rStyle w:val="Hyperlink"/>
            <w:sz w:val="22"/>
            <w:szCs w:val="22"/>
          </w:rPr>
          <w:t>https://www.scholastic.com/parents/family-life/social-emotional-learning/development-milestones/social-development-3-5-year-olds.html</w:t>
        </w:r>
      </w:hyperlink>
      <w:r>
        <w:rPr>
          <w:sz w:val="22"/>
          <w:szCs w:val="22"/>
        </w:rPr>
        <w:t xml:space="preserve"> (Darllenwyd:6/10/21).</w:t>
      </w:r>
    </w:p>
    <w:p w14:paraId="1E1AB7F4" w14:textId="77777777" w:rsidR="00B741D2" w:rsidRDefault="00B741D2" w:rsidP="00AA5FB4">
      <w:pPr>
        <w:rPr>
          <w:sz w:val="22"/>
          <w:szCs w:val="22"/>
        </w:rPr>
      </w:pPr>
    </w:p>
    <w:p w14:paraId="63260432" w14:textId="020FD17A" w:rsidR="00B741D2" w:rsidRDefault="00B741D2" w:rsidP="00AA5FB4">
      <w:pPr>
        <w:rPr>
          <w:sz w:val="22"/>
          <w:szCs w:val="22"/>
        </w:rPr>
      </w:pPr>
      <w:r>
        <w:rPr>
          <w:sz w:val="22"/>
          <w:szCs w:val="22"/>
        </w:rPr>
        <w:t xml:space="preserve">Bandura, A. A Walters, R. H. (1977) </w:t>
      </w:r>
      <w:r>
        <w:rPr>
          <w:i/>
          <w:iCs/>
          <w:sz w:val="22"/>
          <w:szCs w:val="22"/>
        </w:rPr>
        <w:t xml:space="preserve">Social learning theory. </w:t>
      </w:r>
      <w:r>
        <w:rPr>
          <w:sz w:val="22"/>
          <w:szCs w:val="22"/>
        </w:rPr>
        <w:t>Prentice Hall: Englewood Cliffs.</w:t>
      </w:r>
    </w:p>
    <w:p w14:paraId="33E3F3E3" w14:textId="77777777" w:rsidR="00B741D2" w:rsidRDefault="00B741D2" w:rsidP="00AA5FB4">
      <w:pPr>
        <w:rPr>
          <w:sz w:val="22"/>
          <w:szCs w:val="22"/>
        </w:rPr>
      </w:pPr>
    </w:p>
    <w:p w14:paraId="447BDEF6" w14:textId="4B1018A5" w:rsidR="00B741D2" w:rsidRDefault="00B741D2" w:rsidP="00AA5FB4">
      <w:pPr>
        <w:rPr>
          <w:sz w:val="22"/>
          <w:szCs w:val="22"/>
        </w:rPr>
      </w:pPr>
      <w:r>
        <w:rPr>
          <w:sz w:val="22"/>
          <w:szCs w:val="22"/>
        </w:rPr>
        <w:t xml:space="preserve">Boullier, M. a Blair, M. (2018) ‘ Adverse Childhood Experiences’, </w:t>
      </w:r>
      <w:r>
        <w:rPr>
          <w:i/>
          <w:iCs/>
          <w:sz w:val="22"/>
          <w:szCs w:val="22"/>
        </w:rPr>
        <w:t xml:space="preserve">Pediatrics and Child Health, </w:t>
      </w:r>
      <w:r>
        <w:rPr>
          <w:sz w:val="22"/>
          <w:szCs w:val="22"/>
        </w:rPr>
        <w:t>28(3), tt.132-137.</w:t>
      </w:r>
    </w:p>
    <w:p w14:paraId="438E3FDE" w14:textId="77777777" w:rsidR="00B741D2" w:rsidRDefault="00B741D2" w:rsidP="00AA5FB4">
      <w:pPr>
        <w:rPr>
          <w:sz w:val="22"/>
          <w:szCs w:val="22"/>
        </w:rPr>
      </w:pPr>
    </w:p>
    <w:p w14:paraId="5F255350" w14:textId="4334FDE4" w:rsidR="00B741D2" w:rsidRDefault="00B741D2" w:rsidP="00AA5FB4">
      <w:pPr>
        <w:rPr>
          <w:sz w:val="22"/>
          <w:szCs w:val="22"/>
        </w:rPr>
      </w:pPr>
      <w:r>
        <w:rPr>
          <w:sz w:val="22"/>
          <w:szCs w:val="22"/>
        </w:rPr>
        <w:t xml:space="preserve">Cantor, P. </w:t>
      </w:r>
      <w:r>
        <w:rPr>
          <w:i/>
          <w:iCs/>
          <w:sz w:val="22"/>
          <w:szCs w:val="22"/>
        </w:rPr>
        <w:t>et al.</w:t>
      </w:r>
      <w:r>
        <w:rPr>
          <w:sz w:val="22"/>
          <w:szCs w:val="22"/>
        </w:rPr>
        <w:t xml:space="preserve"> (2021) </w:t>
      </w:r>
      <w:r>
        <w:rPr>
          <w:i/>
          <w:iCs/>
          <w:sz w:val="22"/>
          <w:szCs w:val="22"/>
        </w:rPr>
        <w:t xml:space="preserve">Whole child development, learning and thriving. </w:t>
      </w:r>
      <w:r>
        <w:rPr>
          <w:sz w:val="22"/>
          <w:szCs w:val="22"/>
        </w:rPr>
        <w:t>Cambridge: Cambridge University Press.</w:t>
      </w:r>
    </w:p>
    <w:p w14:paraId="62FCF04A" w14:textId="77777777" w:rsidR="00B741D2" w:rsidRPr="00CC7392" w:rsidRDefault="00B741D2" w:rsidP="00AA5FB4">
      <w:pPr>
        <w:rPr>
          <w:sz w:val="22"/>
          <w:szCs w:val="22"/>
        </w:rPr>
      </w:pPr>
    </w:p>
    <w:p w14:paraId="35FA1CFF" w14:textId="1C9B2645" w:rsidR="00B741D2" w:rsidRDefault="00B741D2" w:rsidP="00AA5FB4">
      <w:pPr>
        <w:rPr>
          <w:sz w:val="22"/>
          <w:szCs w:val="22"/>
        </w:rPr>
      </w:pPr>
      <w:r>
        <w:rPr>
          <w:sz w:val="22"/>
          <w:szCs w:val="22"/>
        </w:rPr>
        <w:t>Dockett, S. A Perry, B. (2013) ‘Trends and tensions: Australian and international research and starting school’,</w:t>
      </w:r>
      <w:r>
        <w:rPr>
          <w:i/>
          <w:iCs/>
          <w:sz w:val="22"/>
          <w:szCs w:val="22"/>
        </w:rPr>
        <w:t xml:space="preserve"> Journal of Early Years Education, </w:t>
      </w:r>
      <w:r>
        <w:rPr>
          <w:sz w:val="22"/>
          <w:szCs w:val="22"/>
        </w:rPr>
        <w:t>21(2), tt. 163-177.</w:t>
      </w:r>
    </w:p>
    <w:p w14:paraId="0717E150" w14:textId="77777777" w:rsidR="00B741D2" w:rsidRDefault="00B741D2" w:rsidP="00AA5FB4">
      <w:pPr>
        <w:rPr>
          <w:sz w:val="22"/>
          <w:szCs w:val="22"/>
        </w:rPr>
      </w:pPr>
    </w:p>
    <w:p w14:paraId="573742EB" w14:textId="3A2B6F0A" w:rsidR="00B741D2" w:rsidRDefault="00B741D2" w:rsidP="00AA5FB4">
      <w:pPr>
        <w:rPr>
          <w:sz w:val="22"/>
          <w:szCs w:val="22"/>
        </w:rPr>
      </w:pPr>
      <w:r>
        <w:rPr>
          <w:sz w:val="22"/>
          <w:szCs w:val="22"/>
        </w:rPr>
        <w:t>Ephgrave, A. (2021)</w:t>
      </w:r>
      <w:r>
        <w:rPr>
          <w:i/>
          <w:iCs/>
          <w:sz w:val="22"/>
          <w:szCs w:val="22"/>
        </w:rPr>
        <w:t xml:space="preserve"> Transition to Reception.</w:t>
      </w:r>
      <w:r>
        <w:rPr>
          <w:sz w:val="22"/>
          <w:szCs w:val="22"/>
        </w:rPr>
        <w:t xml:space="preserve"> Ar gael yn: </w:t>
      </w:r>
      <w:hyperlink r:id="rId11" w:history="1">
        <w:r w:rsidRPr="00BB43A5">
          <w:rPr>
            <w:rStyle w:val="Hyperlink"/>
            <w:sz w:val="22"/>
            <w:szCs w:val="22"/>
          </w:rPr>
          <w:t>https://www.teachearlyyears.com/a-unique-child/view/transition-to-reception</w:t>
        </w:r>
      </w:hyperlink>
      <w:r>
        <w:rPr>
          <w:sz w:val="22"/>
          <w:szCs w:val="22"/>
        </w:rPr>
        <w:t xml:space="preserve"> (Darllenwyd: 14/10/21).</w:t>
      </w:r>
    </w:p>
    <w:p w14:paraId="2F4F9638" w14:textId="77777777" w:rsidR="00B741D2" w:rsidRDefault="00B741D2" w:rsidP="00AA5FB4">
      <w:pPr>
        <w:rPr>
          <w:sz w:val="22"/>
          <w:szCs w:val="22"/>
        </w:rPr>
      </w:pPr>
    </w:p>
    <w:p w14:paraId="7E0F1ADE" w14:textId="1B42B60B" w:rsidR="00B741D2" w:rsidRDefault="00B741D2" w:rsidP="00AA5FB4">
      <w:pPr>
        <w:rPr>
          <w:sz w:val="22"/>
          <w:szCs w:val="22"/>
        </w:rPr>
      </w:pPr>
      <w:r>
        <w:rPr>
          <w:sz w:val="22"/>
          <w:szCs w:val="22"/>
        </w:rPr>
        <w:t xml:space="preserve">Erikson, H. E. (1950) </w:t>
      </w:r>
      <w:r>
        <w:rPr>
          <w:i/>
          <w:iCs/>
          <w:sz w:val="22"/>
          <w:szCs w:val="22"/>
        </w:rPr>
        <w:t>Childhood and Society.</w:t>
      </w:r>
      <w:r>
        <w:rPr>
          <w:sz w:val="22"/>
          <w:szCs w:val="22"/>
        </w:rPr>
        <w:t xml:space="preserve"> New York: W W Norton &amp; Co.</w:t>
      </w:r>
    </w:p>
    <w:p w14:paraId="694E7359" w14:textId="77777777" w:rsidR="00B741D2" w:rsidRDefault="00B741D2" w:rsidP="00AA5FB4">
      <w:pPr>
        <w:rPr>
          <w:sz w:val="22"/>
          <w:szCs w:val="22"/>
        </w:rPr>
      </w:pPr>
    </w:p>
    <w:p w14:paraId="2486AD43" w14:textId="01AC15BF" w:rsidR="00B741D2" w:rsidRDefault="00B741D2" w:rsidP="00AA5FB4">
      <w:pPr>
        <w:rPr>
          <w:sz w:val="22"/>
          <w:szCs w:val="22"/>
        </w:rPr>
      </w:pPr>
      <w:r>
        <w:rPr>
          <w:sz w:val="22"/>
          <w:szCs w:val="22"/>
        </w:rPr>
        <w:t xml:space="preserve">Fagan, P.F. a Churchill, A. (2012) </w:t>
      </w:r>
      <w:r>
        <w:rPr>
          <w:i/>
          <w:iCs/>
          <w:sz w:val="22"/>
          <w:szCs w:val="22"/>
        </w:rPr>
        <w:t xml:space="preserve">The effects of divorce on children. </w:t>
      </w:r>
      <w:r>
        <w:rPr>
          <w:sz w:val="22"/>
          <w:szCs w:val="22"/>
        </w:rPr>
        <w:t xml:space="preserve">Ar gael yn: </w:t>
      </w:r>
      <w:hyperlink r:id="rId12" w:history="1">
        <w:r w:rsidRPr="00BB43A5">
          <w:rPr>
            <w:rStyle w:val="Hyperlink"/>
            <w:sz w:val="22"/>
            <w:szCs w:val="22"/>
          </w:rPr>
          <w:t>https://marri.us/wp-content/uploads/The-Effects-of-Divorce-on-Children.pdf</w:t>
        </w:r>
      </w:hyperlink>
      <w:r>
        <w:rPr>
          <w:sz w:val="22"/>
          <w:szCs w:val="22"/>
        </w:rPr>
        <w:t xml:space="preserve"> (Darllenwyd: 18/10/21).</w:t>
      </w:r>
    </w:p>
    <w:p w14:paraId="41CAEFE4" w14:textId="77777777" w:rsidR="00B741D2" w:rsidRDefault="00B741D2" w:rsidP="00AA5FB4">
      <w:pPr>
        <w:rPr>
          <w:sz w:val="22"/>
          <w:szCs w:val="22"/>
        </w:rPr>
      </w:pPr>
    </w:p>
    <w:p w14:paraId="5DB1AB7F" w14:textId="2161DDD1" w:rsidR="00B741D2" w:rsidRDefault="00B741D2" w:rsidP="00AA5FB4">
      <w:pPr>
        <w:rPr>
          <w:sz w:val="22"/>
          <w:szCs w:val="22"/>
        </w:rPr>
      </w:pPr>
      <w:r>
        <w:rPr>
          <w:sz w:val="22"/>
          <w:szCs w:val="22"/>
        </w:rPr>
        <w:t xml:space="preserve">Gresham, F.M. (1981) ‘Assessment of children’s social skills’, </w:t>
      </w:r>
      <w:r>
        <w:rPr>
          <w:i/>
          <w:iCs/>
          <w:sz w:val="22"/>
          <w:szCs w:val="22"/>
        </w:rPr>
        <w:t>Journal of School Psychology,</w:t>
      </w:r>
      <w:r>
        <w:rPr>
          <w:sz w:val="22"/>
          <w:szCs w:val="22"/>
        </w:rPr>
        <w:t xml:space="preserve"> 19(2), tt.120-133.</w:t>
      </w:r>
    </w:p>
    <w:p w14:paraId="42875931" w14:textId="77777777" w:rsidR="00B741D2" w:rsidRDefault="00B741D2" w:rsidP="00AA5FB4">
      <w:pPr>
        <w:rPr>
          <w:sz w:val="22"/>
          <w:szCs w:val="22"/>
        </w:rPr>
      </w:pPr>
    </w:p>
    <w:p w14:paraId="040CFDE8" w14:textId="5D758477" w:rsidR="00B741D2" w:rsidRDefault="00B741D2" w:rsidP="00AA5FB4">
      <w:pPr>
        <w:rPr>
          <w:sz w:val="22"/>
          <w:szCs w:val="22"/>
        </w:rPr>
      </w:pPr>
      <w:r>
        <w:rPr>
          <w:sz w:val="22"/>
          <w:szCs w:val="22"/>
        </w:rPr>
        <w:t xml:space="preserve">Harper, L.J. (2015) ‘Supporting young children’s transitions to school: Recommendations for families’, </w:t>
      </w:r>
      <w:r>
        <w:rPr>
          <w:i/>
          <w:iCs/>
          <w:sz w:val="22"/>
          <w:szCs w:val="22"/>
        </w:rPr>
        <w:t xml:space="preserve">Early Childhood Education Journal, </w:t>
      </w:r>
      <w:r>
        <w:rPr>
          <w:sz w:val="22"/>
          <w:szCs w:val="22"/>
        </w:rPr>
        <w:t>44(6), tt.653-659.</w:t>
      </w:r>
    </w:p>
    <w:p w14:paraId="0067B701" w14:textId="77777777" w:rsidR="00B741D2" w:rsidRDefault="00B741D2" w:rsidP="00AA5FB4">
      <w:pPr>
        <w:rPr>
          <w:sz w:val="22"/>
          <w:szCs w:val="22"/>
        </w:rPr>
      </w:pPr>
    </w:p>
    <w:p w14:paraId="01756DCC" w14:textId="25E458D0" w:rsidR="00B741D2" w:rsidRDefault="00B741D2" w:rsidP="00AA5FB4">
      <w:pPr>
        <w:rPr>
          <w:sz w:val="22"/>
          <w:szCs w:val="22"/>
        </w:rPr>
      </w:pPr>
      <w:r>
        <w:rPr>
          <w:sz w:val="22"/>
          <w:szCs w:val="22"/>
        </w:rPr>
        <w:t xml:space="preserve">Howe, C. a Mercer, N. (2007) </w:t>
      </w:r>
      <w:r>
        <w:rPr>
          <w:i/>
          <w:iCs/>
          <w:sz w:val="22"/>
          <w:szCs w:val="22"/>
        </w:rPr>
        <w:t>Children’s Social development, peer interaction and classroom learning.</w:t>
      </w:r>
      <w:r>
        <w:rPr>
          <w:sz w:val="22"/>
          <w:szCs w:val="22"/>
        </w:rPr>
        <w:t xml:space="preserve"> Cambridge: University of Cambridge Faculty of Education.</w:t>
      </w:r>
    </w:p>
    <w:p w14:paraId="442FE6ED" w14:textId="77777777" w:rsidR="00B741D2" w:rsidRDefault="00B741D2" w:rsidP="00AA5FB4">
      <w:pPr>
        <w:rPr>
          <w:sz w:val="22"/>
          <w:szCs w:val="22"/>
        </w:rPr>
      </w:pPr>
    </w:p>
    <w:p w14:paraId="1101EDA6" w14:textId="7CBADF45" w:rsidR="00B741D2" w:rsidRDefault="00B741D2" w:rsidP="00AA5FB4">
      <w:pPr>
        <w:rPr>
          <w:sz w:val="22"/>
          <w:szCs w:val="22"/>
        </w:rPr>
      </w:pPr>
      <w:r>
        <w:rPr>
          <w:sz w:val="22"/>
          <w:szCs w:val="22"/>
        </w:rPr>
        <w:lastRenderedPageBreak/>
        <w:t xml:space="preserve">Joining Forces For Children (2021) </w:t>
      </w:r>
      <w:r>
        <w:rPr>
          <w:i/>
          <w:iCs/>
          <w:sz w:val="22"/>
          <w:szCs w:val="22"/>
        </w:rPr>
        <w:t>Adverse Childhood Experiences.</w:t>
      </w:r>
      <w:r>
        <w:rPr>
          <w:sz w:val="22"/>
          <w:szCs w:val="22"/>
        </w:rPr>
        <w:t xml:space="preserve"> Ar gael yn: </w:t>
      </w:r>
      <w:hyperlink r:id="rId13" w:history="1">
        <w:r w:rsidRPr="00BB43A5">
          <w:rPr>
            <w:rStyle w:val="Hyperlink"/>
            <w:sz w:val="22"/>
            <w:szCs w:val="22"/>
          </w:rPr>
          <w:t>https://www.joiningforcesforchildren.org/what-are-aces/</w:t>
        </w:r>
      </w:hyperlink>
      <w:r>
        <w:rPr>
          <w:sz w:val="22"/>
          <w:szCs w:val="22"/>
        </w:rPr>
        <w:t xml:space="preserve"> (Darllenwyd: 11/10/21).</w:t>
      </w:r>
    </w:p>
    <w:p w14:paraId="28145DB8" w14:textId="77777777" w:rsidR="00B741D2" w:rsidRDefault="00B741D2" w:rsidP="00AA5FB4">
      <w:pPr>
        <w:rPr>
          <w:sz w:val="22"/>
          <w:szCs w:val="22"/>
        </w:rPr>
      </w:pPr>
    </w:p>
    <w:p w14:paraId="1206B82D" w14:textId="305C14DE" w:rsidR="00B741D2" w:rsidRDefault="00B741D2" w:rsidP="00AA5FB4">
      <w:pPr>
        <w:rPr>
          <w:sz w:val="22"/>
          <w:szCs w:val="22"/>
        </w:rPr>
      </w:pPr>
      <w:r>
        <w:rPr>
          <w:sz w:val="22"/>
          <w:szCs w:val="22"/>
        </w:rPr>
        <w:t xml:space="preserve">Lee, T. (2016) </w:t>
      </w:r>
      <w:r>
        <w:rPr>
          <w:i/>
          <w:iCs/>
          <w:sz w:val="22"/>
          <w:szCs w:val="22"/>
        </w:rPr>
        <w:t xml:space="preserve">Princesses, dragons and Helicopter Stories. </w:t>
      </w:r>
      <w:r>
        <w:rPr>
          <w:sz w:val="22"/>
          <w:szCs w:val="22"/>
        </w:rPr>
        <w:t>Oxon:Routledge.</w:t>
      </w:r>
    </w:p>
    <w:p w14:paraId="579944E4" w14:textId="77777777" w:rsidR="00B741D2" w:rsidRDefault="00B741D2" w:rsidP="00AA5FB4">
      <w:pPr>
        <w:rPr>
          <w:sz w:val="22"/>
          <w:szCs w:val="22"/>
        </w:rPr>
      </w:pPr>
    </w:p>
    <w:p w14:paraId="26D43E2D" w14:textId="2DF4BA2B" w:rsidR="00B741D2" w:rsidRDefault="00B741D2" w:rsidP="00AA5FB4">
      <w:pPr>
        <w:rPr>
          <w:sz w:val="22"/>
          <w:szCs w:val="22"/>
        </w:rPr>
      </w:pPr>
      <w:r>
        <w:rPr>
          <w:sz w:val="22"/>
          <w:szCs w:val="22"/>
        </w:rPr>
        <w:t xml:space="preserve">LeGoff, D,B. (2004) ‘Use of Lego as a therapeutic medium for improving Social Competence’, </w:t>
      </w:r>
      <w:r>
        <w:rPr>
          <w:i/>
          <w:iCs/>
          <w:sz w:val="22"/>
          <w:szCs w:val="22"/>
        </w:rPr>
        <w:t xml:space="preserve">Journal of Autism and Developmental Disorders, </w:t>
      </w:r>
      <w:r>
        <w:rPr>
          <w:sz w:val="22"/>
          <w:szCs w:val="22"/>
        </w:rPr>
        <w:t>34, tt.557-571.</w:t>
      </w:r>
    </w:p>
    <w:p w14:paraId="2096C735" w14:textId="77777777" w:rsidR="00B741D2" w:rsidRDefault="00B741D2" w:rsidP="00AA5FB4">
      <w:pPr>
        <w:rPr>
          <w:sz w:val="22"/>
          <w:szCs w:val="22"/>
        </w:rPr>
      </w:pPr>
    </w:p>
    <w:p w14:paraId="3761F96F" w14:textId="53650FF3" w:rsidR="00B741D2" w:rsidRDefault="00B741D2" w:rsidP="00AA5FB4">
      <w:pPr>
        <w:rPr>
          <w:sz w:val="22"/>
          <w:szCs w:val="22"/>
        </w:rPr>
      </w:pPr>
      <w:r>
        <w:rPr>
          <w:sz w:val="22"/>
          <w:szCs w:val="22"/>
        </w:rPr>
        <w:t xml:space="preserve">LeGoff, D. B. a Sherman, M. (2006) ‘Long term outcome of social skills intervention based on interactive Lego Play’, </w:t>
      </w:r>
      <w:r>
        <w:rPr>
          <w:i/>
          <w:iCs/>
          <w:sz w:val="22"/>
          <w:szCs w:val="22"/>
        </w:rPr>
        <w:t>Autism</w:t>
      </w:r>
      <w:r>
        <w:rPr>
          <w:sz w:val="22"/>
          <w:szCs w:val="22"/>
        </w:rPr>
        <w:t>, 10(4), tt.317-329.</w:t>
      </w:r>
    </w:p>
    <w:p w14:paraId="6721B2FE" w14:textId="77777777" w:rsidR="00B741D2" w:rsidRDefault="00B741D2" w:rsidP="00AA5FB4">
      <w:pPr>
        <w:rPr>
          <w:sz w:val="22"/>
          <w:szCs w:val="22"/>
        </w:rPr>
      </w:pPr>
    </w:p>
    <w:p w14:paraId="44AAF88B" w14:textId="12DCB2B0" w:rsidR="00B741D2" w:rsidRDefault="00B741D2" w:rsidP="00AA5FB4">
      <w:pPr>
        <w:rPr>
          <w:sz w:val="22"/>
          <w:szCs w:val="22"/>
        </w:rPr>
      </w:pPr>
      <w:r>
        <w:rPr>
          <w:sz w:val="22"/>
          <w:szCs w:val="22"/>
        </w:rPr>
        <w:t xml:space="preserve">Lipscomb, S.T. </w:t>
      </w:r>
      <w:r>
        <w:rPr>
          <w:i/>
          <w:iCs/>
          <w:sz w:val="22"/>
          <w:szCs w:val="22"/>
        </w:rPr>
        <w:t>et al.</w:t>
      </w:r>
      <w:r>
        <w:rPr>
          <w:sz w:val="22"/>
          <w:szCs w:val="22"/>
        </w:rPr>
        <w:t xml:space="preserve"> (2021) ‘Adverse childhood experiences and children’s development in early care and education programs’, </w:t>
      </w:r>
      <w:r>
        <w:rPr>
          <w:i/>
          <w:iCs/>
          <w:sz w:val="22"/>
          <w:szCs w:val="22"/>
        </w:rPr>
        <w:t>Journal of Applied Developmental Psychology,</w:t>
      </w:r>
      <w:r>
        <w:rPr>
          <w:sz w:val="22"/>
          <w:szCs w:val="22"/>
        </w:rPr>
        <w:t xml:space="preserve"> 72, tt.1-11.</w:t>
      </w:r>
    </w:p>
    <w:p w14:paraId="37BFB971" w14:textId="77777777" w:rsidR="00B741D2" w:rsidRDefault="00B741D2" w:rsidP="00AA5FB4">
      <w:pPr>
        <w:rPr>
          <w:sz w:val="22"/>
          <w:szCs w:val="22"/>
        </w:rPr>
      </w:pPr>
    </w:p>
    <w:p w14:paraId="6E0DCD27" w14:textId="513A0408" w:rsidR="00B741D2" w:rsidRDefault="00B741D2" w:rsidP="00AA5FB4">
      <w:pPr>
        <w:rPr>
          <w:sz w:val="22"/>
          <w:szCs w:val="22"/>
        </w:rPr>
      </w:pPr>
      <w:r>
        <w:rPr>
          <w:sz w:val="22"/>
          <w:szCs w:val="22"/>
        </w:rPr>
        <w:t xml:space="preserve">Loughran, B.S. (2008) ‘The importance of teacher/parent partnerships: Preparing pre-service and in-service teachers’, </w:t>
      </w:r>
      <w:r>
        <w:rPr>
          <w:i/>
          <w:iCs/>
          <w:sz w:val="22"/>
          <w:szCs w:val="22"/>
        </w:rPr>
        <w:t xml:space="preserve">Journal of College teaching and learning, </w:t>
      </w:r>
      <w:r>
        <w:rPr>
          <w:sz w:val="22"/>
          <w:szCs w:val="22"/>
        </w:rPr>
        <w:t>5 (8), tt- 35-38.</w:t>
      </w:r>
    </w:p>
    <w:p w14:paraId="39B99AE5" w14:textId="77777777" w:rsidR="00B741D2" w:rsidRPr="00323E7C" w:rsidRDefault="00B741D2" w:rsidP="00AA5FB4">
      <w:pPr>
        <w:rPr>
          <w:sz w:val="22"/>
          <w:szCs w:val="22"/>
        </w:rPr>
      </w:pPr>
    </w:p>
    <w:p w14:paraId="22843726" w14:textId="207823ED" w:rsidR="00B741D2" w:rsidRDefault="00B741D2" w:rsidP="00AA5FB4">
      <w:pPr>
        <w:rPr>
          <w:sz w:val="22"/>
          <w:szCs w:val="22"/>
        </w:rPr>
      </w:pPr>
      <w:r>
        <w:rPr>
          <w:sz w:val="22"/>
          <w:szCs w:val="22"/>
        </w:rPr>
        <w:t xml:space="preserve">Llywodraeth Cymru. (2019) </w:t>
      </w:r>
      <w:r>
        <w:rPr>
          <w:i/>
          <w:iCs/>
          <w:sz w:val="22"/>
          <w:szCs w:val="22"/>
        </w:rPr>
        <w:t xml:space="preserve">Safonau proffesiynol ar gyfer cynorthwyo addysgu. </w:t>
      </w:r>
      <w:r>
        <w:rPr>
          <w:sz w:val="22"/>
          <w:szCs w:val="22"/>
        </w:rPr>
        <w:t xml:space="preserve">Ar gael yn: </w:t>
      </w:r>
      <w:hyperlink r:id="rId14" w:history="1">
        <w:r w:rsidRPr="00BB43A5">
          <w:rPr>
            <w:rStyle w:val="Hyperlink"/>
            <w:sz w:val="22"/>
            <w:szCs w:val="22"/>
          </w:rPr>
          <w:t>https://hwb.gov.wales/api/storage/fc420cab-f7cf-4dbc-9794-f17f435ddccb/safonau-proffesiynol-ar-gyfer-cynorthwyo-addysgu-pdf-rhyngweithiol-ar-gyfer-cyfrifiaduron-personol.pdf</w:t>
        </w:r>
      </w:hyperlink>
      <w:r>
        <w:rPr>
          <w:sz w:val="22"/>
          <w:szCs w:val="22"/>
        </w:rPr>
        <w:t xml:space="preserve"> (Darllenwyd: 10/10/21).</w:t>
      </w:r>
    </w:p>
    <w:p w14:paraId="3C0701AE" w14:textId="77777777" w:rsidR="00B741D2" w:rsidRPr="00CF5D79" w:rsidRDefault="00B741D2" w:rsidP="00AA5FB4">
      <w:pPr>
        <w:rPr>
          <w:sz w:val="22"/>
          <w:szCs w:val="22"/>
        </w:rPr>
      </w:pPr>
    </w:p>
    <w:p w14:paraId="45446886" w14:textId="73D84E18" w:rsidR="00B741D2" w:rsidRDefault="00B741D2" w:rsidP="00AA5FB4">
      <w:pPr>
        <w:rPr>
          <w:sz w:val="22"/>
          <w:szCs w:val="22"/>
        </w:rPr>
      </w:pPr>
      <w:r>
        <w:rPr>
          <w:sz w:val="22"/>
          <w:szCs w:val="22"/>
        </w:rPr>
        <w:t xml:space="preserve">Llywodraeth Cymru. (2021) </w:t>
      </w:r>
      <w:r>
        <w:rPr>
          <w:i/>
          <w:iCs/>
          <w:sz w:val="22"/>
          <w:szCs w:val="22"/>
        </w:rPr>
        <w:t>Cwricwlwm i Gymru.</w:t>
      </w:r>
      <w:r>
        <w:rPr>
          <w:sz w:val="22"/>
          <w:szCs w:val="22"/>
        </w:rPr>
        <w:t xml:space="preserve"> Ar gael yn: </w:t>
      </w:r>
      <w:hyperlink r:id="rId15" w:history="1">
        <w:r w:rsidRPr="00BB43A5">
          <w:rPr>
            <w:rStyle w:val="Hyperlink"/>
            <w:sz w:val="22"/>
            <w:szCs w:val="22"/>
          </w:rPr>
          <w:t>https://hwb.gov.wales/cwricwlwm-i-gymru/ieithoedd-llythrennedd-a-chyfathrebu/</w:t>
        </w:r>
      </w:hyperlink>
      <w:r>
        <w:rPr>
          <w:sz w:val="22"/>
          <w:szCs w:val="22"/>
        </w:rPr>
        <w:t xml:space="preserve"> (Darllenwyd: 21/10/21).</w:t>
      </w:r>
    </w:p>
    <w:p w14:paraId="4C38DF69" w14:textId="77777777" w:rsidR="00B741D2" w:rsidRDefault="00B741D2" w:rsidP="00AA5FB4">
      <w:pPr>
        <w:rPr>
          <w:sz w:val="22"/>
          <w:szCs w:val="22"/>
        </w:rPr>
      </w:pPr>
    </w:p>
    <w:p w14:paraId="6C6AAD9A" w14:textId="3CDFA02D" w:rsidR="00B741D2" w:rsidRDefault="00B741D2" w:rsidP="00AA5FB4">
      <w:pPr>
        <w:rPr>
          <w:sz w:val="22"/>
          <w:szCs w:val="22"/>
        </w:rPr>
      </w:pPr>
      <w:r>
        <w:rPr>
          <w:sz w:val="22"/>
          <w:szCs w:val="22"/>
        </w:rPr>
        <w:t xml:space="preserve">MacBlain, S. (2014) </w:t>
      </w:r>
      <w:r>
        <w:rPr>
          <w:i/>
          <w:iCs/>
          <w:sz w:val="22"/>
          <w:szCs w:val="22"/>
        </w:rPr>
        <w:t>How Children Learn.</w:t>
      </w:r>
      <w:r>
        <w:rPr>
          <w:sz w:val="22"/>
          <w:szCs w:val="22"/>
        </w:rPr>
        <w:t xml:space="preserve"> London: SAGE Publications Ltd.</w:t>
      </w:r>
    </w:p>
    <w:p w14:paraId="6A10C0CD" w14:textId="77777777" w:rsidR="00B741D2" w:rsidRDefault="00B741D2" w:rsidP="00AA5FB4">
      <w:pPr>
        <w:rPr>
          <w:sz w:val="22"/>
          <w:szCs w:val="22"/>
        </w:rPr>
      </w:pPr>
    </w:p>
    <w:p w14:paraId="5392CD61" w14:textId="1FC16C3D" w:rsidR="00B741D2" w:rsidRDefault="00B741D2" w:rsidP="00AA5FB4">
      <w:pPr>
        <w:rPr>
          <w:sz w:val="22"/>
          <w:szCs w:val="22"/>
        </w:rPr>
      </w:pPr>
      <w:r>
        <w:rPr>
          <w:sz w:val="22"/>
          <w:szCs w:val="22"/>
        </w:rPr>
        <w:t xml:space="preserve">Make Believe Arts (2021) </w:t>
      </w:r>
      <w:r>
        <w:rPr>
          <w:i/>
          <w:iCs/>
          <w:sz w:val="22"/>
          <w:szCs w:val="22"/>
        </w:rPr>
        <w:t>Helicopter Stories: Letting Imagination Fly.</w:t>
      </w:r>
      <w:r>
        <w:rPr>
          <w:sz w:val="22"/>
          <w:szCs w:val="22"/>
        </w:rPr>
        <w:t xml:space="preserve"> Ar gael yn: </w:t>
      </w:r>
      <w:hyperlink r:id="rId16" w:history="1">
        <w:r w:rsidRPr="00BB43A5">
          <w:rPr>
            <w:rStyle w:val="Hyperlink"/>
            <w:sz w:val="22"/>
            <w:szCs w:val="22"/>
          </w:rPr>
          <w:t>https://www.makebelievearts.co.uk/helicopterstorieslettingimaginationfly</w:t>
        </w:r>
      </w:hyperlink>
      <w:r>
        <w:rPr>
          <w:sz w:val="22"/>
          <w:szCs w:val="22"/>
        </w:rPr>
        <w:t xml:space="preserve"> (Darllenwyd: 21/10/21).</w:t>
      </w:r>
    </w:p>
    <w:p w14:paraId="5A622BFC" w14:textId="77777777" w:rsidR="00B741D2" w:rsidRDefault="00B741D2" w:rsidP="00AA5FB4">
      <w:pPr>
        <w:rPr>
          <w:sz w:val="22"/>
          <w:szCs w:val="22"/>
        </w:rPr>
      </w:pPr>
    </w:p>
    <w:p w14:paraId="41DDD363" w14:textId="033E5BDC" w:rsidR="00B741D2" w:rsidRDefault="00B741D2" w:rsidP="00AA5FB4">
      <w:pPr>
        <w:rPr>
          <w:sz w:val="22"/>
          <w:szCs w:val="22"/>
        </w:rPr>
      </w:pPr>
      <w:r>
        <w:rPr>
          <w:sz w:val="22"/>
          <w:szCs w:val="22"/>
        </w:rPr>
        <w:t xml:space="preserve">Manhattan Psychology Group. (2021) </w:t>
      </w:r>
      <w:r>
        <w:rPr>
          <w:i/>
          <w:iCs/>
          <w:sz w:val="22"/>
          <w:szCs w:val="22"/>
        </w:rPr>
        <w:t>Social skill problems in children and teens.</w:t>
      </w:r>
      <w:r>
        <w:rPr>
          <w:sz w:val="22"/>
          <w:szCs w:val="22"/>
        </w:rPr>
        <w:t xml:space="preserve"> Ar gael yn: </w:t>
      </w:r>
      <w:hyperlink r:id="rId17" w:history="1">
        <w:r w:rsidRPr="00BB43A5">
          <w:rPr>
            <w:rStyle w:val="Hyperlink"/>
            <w:sz w:val="22"/>
            <w:szCs w:val="22"/>
          </w:rPr>
          <w:t>https://manhattanpsychologygroup.com/social-skills-problems-children/</w:t>
        </w:r>
      </w:hyperlink>
      <w:r>
        <w:rPr>
          <w:sz w:val="22"/>
          <w:szCs w:val="22"/>
        </w:rPr>
        <w:t xml:space="preserve"> (Darllenwyd: 15/10/21).</w:t>
      </w:r>
    </w:p>
    <w:p w14:paraId="0A56BD53" w14:textId="77777777" w:rsidR="00B741D2" w:rsidRDefault="00B741D2" w:rsidP="00AA5FB4">
      <w:pPr>
        <w:rPr>
          <w:sz w:val="22"/>
          <w:szCs w:val="22"/>
        </w:rPr>
      </w:pPr>
    </w:p>
    <w:p w14:paraId="76034BF0" w14:textId="3CA9C7B0" w:rsidR="00B741D2" w:rsidRDefault="00B741D2" w:rsidP="00AA5FB4">
      <w:pPr>
        <w:rPr>
          <w:sz w:val="22"/>
          <w:szCs w:val="22"/>
        </w:rPr>
      </w:pPr>
      <w:r>
        <w:rPr>
          <w:sz w:val="22"/>
          <w:szCs w:val="22"/>
        </w:rPr>
        <w:t xml:space="preserve">Morin, A. (2021) </w:t>
      </w:r>
      <w:r>
        <w:rPr>
          <w:i/>
          <w:iCs/>
          <w:sz w:val="22"/>
          <w:szCs w:val="22"/>
        </w:rPr>
        <w:t xml:space="preserve">The psychological effects of divorce on children. </w:t>
      </w:r>
      <w:r>
        <w:rPr>
          <w:sz w:val="22"/>
          <w:szCs w:val="22"/>
        </w:rPr>
        <w:t xml:space="preserve">Ar gael yn: </w:t>
      </w:r>
      <w:hyperlink r:id="rId18" w:history="1">
        <w:r w:rsidRPr="00BB43A5">
          <w:rPr>
            <w:rStyle w:val="Hyperlink"/>
            <w:sz w:val="22"/>
            <w:szCs w:val="22"/>
          </w:rPr>
          <w:t>https://www.verywellfamily.com/psychological-effects-of-divorce-on-kids-4140170</w:t>
        </w:r>
      </w:hyperlink>
      <w:r>
        <w:rPr>
          <w:sz w:val="22"/>
          <w:szCs w:val="22"/>
        </w:rPr>
        <w:t xml:space="preserve"> (Darllenwyd:18/10/21).</w:t>
      </w:r>
    </w:p>
    <w:p w14:paraId="585E6DB0" w14:textId="77777777" w:rsidR="00B741D2" w:rsidRDefault="00B741D2" w:rsidP="00AA5FB4">
      <w:pPr>
        <w:rPr>
          <w:sz w:val="22"/>
          <w:szCs w:val="22"/>
        </w:rPr>
      </w:pPr>
    </w:p>
    <w:p w14:paraId="77852142" w14:textId="39A2E3C9" w:rsidR="00B741D2" w:rsidRDefault="00B741D2" w:rsidP="00AA5FB4">
      <w:pPr>
        <w:rPr>
          <w:sz w:val="22"/>
          <w:szCs w:val="22"/>
        </w:rPr>
      </w:pPr>
      <w:r>
        <w:rPr>
          <w:sz w:val="22"/>
          <w:szCs w:val="22"/>
        </w:rPr>
        <w:lastRenderedPageBreak/>
        <w:t xml:space="preserve">NHS Cymru (2016) </w:t>
      </w:r>
      <w:r>
        <w:rPr>
          <w:i/>
          <w:iCs/>
          <w:sz w:val="22"/>
          <w:szCs w:val="22"/>
        </w:rPr>
        <w:t>Adverse Childhood Experiences.</w:t>
      </w:r>
      <w:r>
        <w:rPr>
          <w:sz w:val="22"/>
          <w:szCs w:val="22"/>
        </w:rPr>
        <w:t xml:space="preserve"> Ar gael yn: </w:t>
      </w:r>
      <w:hyperlink r:id="rId19" w:history="1">
        <w:r w:rsidRPr="00BB43A5">
          <w:rPr>
            <w:rStyle w:val="Hyperlink"/>
            <w:sz w:val="22"/>
            <w:szCs w:val="22"/>
          </w:rPr>
          <w:t>http://www.wales.nhs.uk/sitesplus/documents/888/ACE%20Chronic%20Disease%20report%20%289%29%20%282%29.pdf</w:t>
        </w:r>
      </w:hyperlink>
      <w:r>
        <w:rPr>
          <w:sz w:val="22"/>
          <w:szCs w:val="22"/>
        </w:rPr>
        <w:t xml:space="preserve"> (Darllenwyd: 11/10/21).</w:t>
      </w:r>
    </w:p>
    <w:p w14:paraId="3909709C" w14:textId="77777777" w:rsidR="00B741D2" w:rsidRDefault="00B741D2" w:rsidP="00AA5FB4">
      <w:pPr>
        <w:rPr>
          <w:sz w:val="22"/>
          <w:szCs w:val="22"/>
        </w:rPr>
      </w:pPr>
    </w:p>
    <w:p w14:paraId="4959D08B" w14:textId="3A31DB4D" w:rsidR="00B741D2" w:rsidRDefault="00B741D2" w:rsidP="00AA5FB4">
      <w:pPr>
        <w:rPr>
          <w:sz w:val="22"/>
          <w:szCs w:val="22"/>
        </w:rPr>
      </w:pPr>
      <w:r>
        <w:rPr>
          <w:sz w:val="22"/>
          <w:szCs w:val="22"/>
        </w:rPr>
        <w:t xml:space="preserve">Ozmen, F. </w:t>
      </w:r>
      <w:r>
        <w:rPr>
          <w:i/>
          <w:iCs/>
          <w:sz w:val="22"/>
          <w:szCs w:val="22"/>
        </w:rPr>
        <w:t xml:space="preserve">et al. </w:t>
      </w:r>
      <w:r>
        <w:rPr>
          <w:sz w:val="22"/>
          <w:szCs w:val="22"/>
        </w:rPr>
        <w:t xml:space="preserve">(2016) ‘The communication barriers between teachers and parents in primary schools’, </w:t>
      </w:r>
      <w:r>
        <w:rPr>
          <w:i/>
          <w:iCs/>
          <w:sz w:val="22"/>
          <w:szCs w:val="22"/>
        </w:rPr>
        <w:t xml:space="preserve">Eurasian Journal of Educational Research, </w:t>
      </w:r>
      <w:r>
        <w:rPr>
          <w:sz w:val="22"/>
          <w:szCs w:val="22"/>
        </w:rPr>
        <w:t>16 (66),tt.27-46.</w:t>
      </w:r>
    </w:p>
    <w:p w14:paraId="25B6EF84" w14:textId="77777777" w:rsidR="00B741D2" w:rsidRDefault="00B741D2" w:rsidP="00AA5FB4">
      <w:pPr>
        <w:rPr>
          <w:sz w:val="22"/>
          <w:szCs w:val="22"/>
        </w:rPr>
      </w:pPr>
    </w:p>
    <w:p w14:paraId="15A2502C" w14:textId="760F6CEC" w:rsidR="00B741D2" w:rsidRDefault="00B741D2" w:rsidP="00AA5FB4">
      <w:pPr>
        <w:rPr>
          <w:sz w:val="22"/>
          <w:szCs w:val="22"/>
        </w:rPr>
      </w:pPr>
      <w:r>
        <w:rPr>
          <w:sz w:val="22"/>
          <w:szCs w:val="22"/>
        </w:rPr>
        <w:t xml:space="preserve">Paley, V. G. (1990) </w:t>
      </w:r>
      <w:r>
        <w:rPr>
          <w:i/>
          <w:iCs/>
          <w:sz w:val="22"/>
          <w:szCs w:val="22"/>
        </w:rPr>
        <w:t>The boy who would be a helicopter.</w:t>
      </w:r>
      <w:r>
        <w:rPr>
          <w:sz w:val="22"/>
          <w:szCs w:val="22"/>
        </w:rPr>
        <w:t xml:space="preserve"> Massachusetts: Harvard University Press.</w:t>
      </w:r>
    </w:p>
    <w:p w14:paraId="48D28EFF" w14:textId="77777777" w:rsidR="00B741D2" w:rsidRDefault="00B741D2" w:rsidP="00AA5FB4">
      <w:pPr>
        <w:rPr>
          <w:sz w:val="22"/>
          <w:szCs w:val="22"/>
        </w:rPr>
      </w:pPr>
    </w:p>
    <w:p w14:paraId="0EEA5C23" w14:textId="50C4B0D1" w:rsidR="00B741D2" w:rsidRDefault="00B741D2" w:rsidP="00AA5FB4">
      <w:pPr>
        <w:rPr>
          <w:sz w:val="22"/>
          <w:szCs w:val="22"/>
        </w:rPr>
      </w:pPr>
      <w:r>
        <w:rPr>
          <w:sz w:val="22"/>
          <w:szCs w:val="22"/>
        </w:rPr>
        <w:t xml:space="preserve">Pennacchia, J. Jones, E. a Aldridge, F. (2018) </w:t>
      </w:r>
      <w:r w:rsidRPr="00D15A41">
        <w:rPr>
          <w:i/>
          <w:iCs/>
          <w:sz w:val="22"/>
          <w:szCs w:val="22"/>
        </w:rPr>
        <w:t>Barriers to learning for disadvantaged groups</w:t>
      </w:r>
      <w:r>
        <w:rPr>
          <w:sz w:val="22"/>
          <w:szCs w:val="22"/>
        </w:rPr>
        <w:t xml:space="preserve">. Ar gael yn: </w:t>
      </w:r>
      <w:hyperlink r:id="rId20" w:history="1">
        <w:r w:rsidRPr="00BB43A5">
          <w:rPr>
            <w:rStyle w:val="Hyperlink"/>
            <w:sz w:val="22"/>
            <w:szCs w:val="22"/>
          </w:rPr>
          <w:t>https://assets.publishing.service.gov.uk/government/uploads/system/uploads/attachment_data/file/735453/Barriers_to_learning_-_Qualitative_report.pdf</w:t>
        </w:r>
      </w:hyperlink>
      <w:r>
        <w:rPr>
          <w:sz w:val="22"/>
          <w:szCs w:val="22"/>
        </w:rPr>
        <w:t xml:space="preserve"> (Darllenwyd: 11/10/21).</w:t>
      </w:r>
    </w:p>
    <w:p w14:paraId="24C01626" w14:textId="77777777" w:rsidR="00B741D2" w:rsidRDefault="00B741D2" w:rsidP="00AA5FB4">
      <w:pPr>
        <w:rPr>
          <w:sz w:val="22"/>
          <w:szCs w:val="22"/>
        </w:rPr>
      </w:pPr>
    </w:p>
    <w:p w14:paraId="4FDD6E60" w14:textId="781E6992" w:rsidR="00B741D2" w:rsidRDefault="00B741D2" w:rsidP="00AA5FB4">
      <w:pPr>
        <w:rPr>
          <w:sz w:val="22"/>
          <w:szCs w:val="22"/>
        </w:rPr>
      </w:pPr>
      <w:r>
        <w:rPr>
          <w:sz w:val="22"/>
          <w:szCs w:val="22"/>
        </w:rPr>
        <w:t xml:space="preserve">Public Health England (2014) </w:t>
      </w:r>
      <w:r>
        <w:rPr>
          <w:i/>
          <w:iCs/>
          <w:sz w:val="22"/>
          <w:szCs w:val="22"/>
        </w:rPr>
        <w:t>Improving the home to school transition.</w:t>
      </w:r>
      <w:r>
        <w:rPr>
          <w:sz w:val="22"/>
          <w:szCs w:val="22"/>
        </w:rPr>
        <w:t xml:space="preserve"> Ar gael yn: </w:t>
      </w:r>
      <w:hyperlink r:id="rId21" w:history="1">
        <w:r w:rsidRPr="00BB43A5">
          <w:rPr>
            <w:rStyle w:val="Hyperlink"/>
            <w:sz w:val="22"/>
            <w:szCs w:val="22"/>
          </w:rPr>
          <w:t>https://assets.publishing.service.gov.uk/government/uploads/system/uploads/attachment_data/file/355769/Briefing1b_Home_to_school_health_inequalities.pdf</w:t>
        </w:r>
      </w:hyperlink>
      <w:r>
        <w:rPr>
          <w:sz w:val="22"/>
          <w:szCs w:val="22"/>
        </w:rPr>
        <w:t xml:space="preserve"> (Darllenwyd: 18/10/21).</w:t>
      </w:r>
    </w:p>
    <w:p w14:paraId="41C507F7" w14:textId="77777777" w:rsidR="00B741D2" w:rsidRDefault="00B741D2" w:rsidP="00AA5FB4">
      <w:pPr>
        <w:rPr>
          <w:sz w:val="22"/>
          <w:szCs w:val="22"/>
        </w:rPr>
      </w:pPr>
    </w:p>
    <w:p w14:paraId="7CE03389" w14:textId="3ECF675F" w:rsidR="00B741D2" w:rsidRDefault="00B741D2" w:rsidP="00AA5FB4">
      <w:pPr>
        <w:rPr>
          <w:sz w:val="22"/>
          <w:szCs w:val="22"/>
        </w:rPr>
      </w:pPr>
      <w:r>
        <w:rPr>
          <w:sz w:val="22"/>
          <w:szCs w:val="22"/>
        </w:rPr>
        <w:t xml:space="preserve">Sánchez, P.A. Rodríguez, R. H. a Martínez, R. M. M. (2019) ‘Barriers to student learning and participation in an inclusive school as percieved by future education professionals’, </w:t>
      </w:r>
      <w:r>
        <w:rPr>
          <w:i/>
          <w:iCs/>
          <w:sz w:val="22"/>
          <w:szCs w:val="22"/>
        </w:rPr>
        <w:t xml:space="preserve">Journal of New Approaches in Educational Research, </w:t>
      </w:r>
      <w:r w:rsidRPr="00733890">
        <w:rPr>
          <w:sz w:val="22"/>
          <w:szCs w:val="22"/>
        </w:rPr>
        <w:t>8(1)</w:t>
      </w:r>
      <w:r>
        <w:rPr>
          <w:sz w:val="22"/>
          <w:szCs w:val="22"/>
        </w:rPr>
        <w:t>, tt. 18-24.</w:t>
      </w:r>
    </w:p>
    <w:p w14:paraId="35BD7CC8" w14:textId="77777777" w:rsidR="00B741D2" w:rsidRPr="00733890" w:rsidRDefault="00B741D2" w:rsidP="00AA5FB4">
      <w:pPr>
        <w:rPr>
          <w:i/>
          <w:iCs/>
          <w:sz w:val="22"/>
          <w:szCs w:val="22"/>
        </w:rPr>
      </w:pPr>
    </w:p>
    <w:p w14:paraId="402606BB" w14:textId="4168D342" w:rsidR="00B741D2" w:rsidRDefault="00B741D2" w:rsidP="00AA5FB4">
      <w:pPr>
        <w:rPr>
          <w:sz w:val="22"/>
          <w:szCs w:val="22"/>
        </w:rPr>
      </w:pPr>
      <w:r>
        <w:rPr>
          <w:sz w:val="22"/>
          <w:szCs w:val="22"/>
        </w:rPr>
        <w:t xml:space="preserve">Sciaraffa, M.A., Zeanah, P.D. a Zeanah, C.H. (2018) ‘Understanding and promoting resilience in the context of adverse childhood experiences’, </w:t>
      </w:r>
      <w:r>
        <w:rPr>
          <w:i/>
          <w:iCs/>
          <w:sz w:val="22"/>
          <w:szCs w:val="22"/>
        </w:rPr>
        <w:t xml:space="preserve">Early Childhood Education Journal, </w:t>
      </w:r>
      <w:r>
        <w:rPr>
          <w:sz w:val="22"/>
          <w:szCs w:val="22"/>
        </w:rPr>
        <w:t>46, tt.343-353.</w:t>
      </w:r>
    </w:p>
    <w:p w14:paraId="6D7D5334" w14:textId="77777777" w:rsidR="00B741D2" w:rsidRDefault="00B741D2" w:rsidP="00AA5FB4">
      <w:pPr>
        <w:rPr>
          <w:sz w:val="22"/>
          <w:szCs w:val="22"/>
        </w:rPr>
      </w:pPr>
    </w:p>
    <w:p w14:paraId="0DDD066F" w14:textId="7BEDF5FC" w:rsidR="00B741D2" w:rsidRDefault="00B741D2" w:rsidP="00AA5FB4">
      <w:pPr>
        <w:rPr>
          <w:sz w:val="22"/>
          <w:szCs w:val="22"/>
        </w:rPr>
      </w:pPr>
      <w:r>
        <w:rPr>
          <w:sz w:val="22"/>
          <w:szCs w:val="22"/>
        </w:rPr>
        <w:t xml:space="preserve">Smith, S. O. (2018) </w:t>
      </w:r>
      <w:r>
        <w:rPr>
          <w:i/>
          <w:iCs/>
          <w:sz w:val="22"/>
          <w:szCs w:val="22"/>
        </w:rPr>
        <w:t xml:space="preserve">What to do when your child prefers to play alone. </w:t>
      </w:r>
      <w:r>
        <w:rPr>
          <w:sz w:val="22"/>
          <w:szCs w:val="22"/>
        </w:rPr>
        <w:t xml:space="preserve">Ar gael yn: </w:t>
      </w:r>
      <w:hyperlink r:id="rId22" w:history="1">
        <w:r w:rsidRPr="00BB43A5">
          <w:rPr>
            <w:rStyle w:val="Hyperlink"/>
            <w:sz w:val="22"/>
            <w:szCs w:val="22"/>
          </w:rPr>
          <w:t>https://sarahockwell-smith.com/2018/10/05/what-to-do-when-your-child-prefers-to-play-alone/</w:t>
        </w:r>
      </w:hyperlink>
      <w:r>
        <w:rPr>
          <w:sz w:val="22"/>
          <w:szCs w:val="22"/>
        </w:rPr>
        <w:t xml:space="preserve"> (Darllenwyd: 17/10/21).</w:t>
      </w:r>
    </w:p>
    <w:p w14:paraId="7302CDBD" w14:textId="77777777" w:rsidR="00B741D2" w:rsidRPr="008D77B8" w:rsidRDefault="00B741D2" w:rsidP="00AA5FB4">
      <w:pPr>
        <w:rPr>
          <w:sz w:val="22"/>
          <w:szCs w:val="22"/>
        </w:rPr>
      </w:pPr>
    </w:p>
    <w:p w14:paraId="734C8346" w14:textId="4D9BBBFA" w:rsidR="00B741D2" w:rsidRDefault="00B741D2" w:rsidP="00AA5FB4">
      <w:pPr>
        <w:rPr>
          <w:sz w:val="22"/>
          <w:szCs w:val="22"/>
        </w:rPr>
      </w:pPr>
      <w:r>
        <w:rPr>
          <w:sz w:val="22"/>
          <w:szCs w:val="22"/>
        </w:rPr>
        <w:t xml:space="preserve">Treat, A.E. Morris, A.S., Williamson, A.C. a Grudo, J.H. (2020) ‘Adverse Childhood Experiences and Young Children’s Social and Emotional Development: The role of maternal depression, self-efficacy and social support’, </w:t>
      </w:r>
      <w:r>
        <w:rPr>
          <w:i/>
          <w:iCs/>
          <w:sz w:val="22"/>
          <w:szCs w:val="22"/>
        </w:rPr>
        <w:t xml:space="preserve">Early Child Development and Care, </w:t>
      </w:r>
      <w:r>
        <w:rPr>
          <w:sz w:val="22"/>
          <w:szCs w:val="22"/>
        </w:rPr>
        <w:t>190 (15), tt.2422-2436.</w:t>
      </w:r>
    </w:p>
    <w:p w14:paraId="6A874A72" w14:textId="77777777" w:rsidR="00B741D2" w:rsidRDefault="00B741D2" w:rsidP="00AA5FB4">
      <w:pPr>
        <w:rPr>
          <w:sz w:val="22"/>
          <w:szCs w:val="22"/>
        </w:rPr>
      </w:pPr>
    </w:p>
    <w:p w14:paraId="5955020C" w14:textId="633FF571" w:rsidR="00B741D2" w:rsidRDefault="00B741D2" w:rsidP="00AA5FB4">
      <w:pPr>
        <w:rPr>
          <w:sz w:val="22"/>
          <w:szCs w:val="22"/>
        </w:rPr>
      </w:pPr>
      <w:r>
        <w:rPr>
          <w:sz w:val="22"/>
          <w:szCs w:val="22"/>
        </w:rPr>
        <w:t xml:space="preserve">Thompson, N. (2021) </w:t>
      </w:r>
      <w:r>
        <w:rPr>
          <w:i/>
          <w:iCs/>
          <w:sz w:val="22"/>
          <w:szCs w:val="22"/>
        </w:rPr>
        <w:t xml:space="preserve">Common toilet training issues facing early years practitioners. </w:t>
      </w:r>
      <w:r>
        <w:rPr>
          <w:sz w:val="22"/>
          <w:szCs w:val="22"/>
        </w:rPr>
        <w:t xml:space="preserve"> Ar gael yn: </w:t>
      </w:r>
      <w:hyperlink r:id="rId23" w:history="1">
        <w:r w:rsidRPr="00BB43A5">
          <w:rPr>
            <w:rStyle w:val="Hyperlink"/>
            <w:sz w:val="22"/>
            <w:szCs w:val="22"/>
          </w:rPr>
          <w:t>https://www.eric.org.uk/blog/common-toilet-training-issues-facing-early-years-practitioners</w:t>
        </w:r>
      </w:hyperlink>
      <w:r>
        <w:rPr>
          <w:sz w:val="22"/>
          <w:szCs w:val="22"/>
        </w:rPr>
        <w:t xml:space="preserve"> (Darllenwyd: 24/10/21).</w:t>
      </w:r>
    </w:p>
    <w:p w14:paraId="27B7DDD3" w14:textId="77777777" w:rsidR="00B741D2" w:rsidRDefault="00B741D2" w:rsidP="00AA5FB4">
      <w:pPr>
        <w:rPr>
          <w:sz w:val="22"/>
          <w:szCs w:val="22"/>
        </w:rPr>
      </w:pPr>
    </w:p>
    <w:p w14:paraId="2D3C7CAC" w14:textId="57D2A898" w:rsidR="00B741D2" w:rsidRDefault="00B741D2" w:rsidP="00AA5FB4">
      <w:pPr>
        <w:rPr>
          <w:sz w:val="22"/>
          <w:szCs w:val="22"/>
        </w:rPr>
      </w:pPr>
      <w:r>
        <w:rPr>
          <w:sz w:val="22"/>
          <w:szCs w:val="22"/>
        </w:rPr>
        <w:t xml:space="preserve">Vygotsky, L.S. (1978) </w:t>
      </w:r>
      <w:r>
        <w:rPr>
          <w:i/>
          <w:iCs/>
          <w:sz w:val="22"/>
          <w:szCs w:val="22"/>
        </w:rPr>
        <w:t xml:space="preserve">Mind in society: The development of higher psychological processes. </w:t>
      </w:r>
      <w:r>
        <w:rPr>
          <w:sz w:val="22"/>
          <w:szCs w:val="22"/>
        </w:rPr>
        <w:t>Massachusetts: Harvard University Press.</w:t>
      </w:r>
    </w:p>
    <w:p w14:paraId="479AC6BB" w14:textId="77777777" w:rsidR="00B741D2" w:rsidRDefault="00B741D2" w:rsidP="00AA5FB4">
      <w:pPr>
        <w:rPr>
          <w:sz w:val="22"/>
          <w:szCs w:val="22"/>
        </w:rPr>
      </w:pPr>
    </w:p>
    <w:p w14:paraId="0487A50F" w14:textId="17C6C2E9" w:rsidR="00B741D2" w:rsidRDefault="00B741D2" w:rsidP="00AA5FB4">
      <w:pPr>
        <w:rPr>
          <w:sz w:val="22"/>
          <w:szCs w:val="22"/>
        </w:rPr>
      </w:pPr>
      <w:r>
        <w:rPr>
          <w:sz w:val="22"/>
          <w:szCs w:val="22"/>
        </w:rPr>
        <w:lastRenderedPageBreak/>
        <w:t xml:space="preserve">Wegner, C., Minnaert, L. a Strehlke, F. (2013) ‘The importance of learning strategies and how the project ‘Kolumbus- Kids’ promotes them successfully’, </w:t>
      </w:r>
      <w:r>
        <w:rPr>
          <w:i/>
          <w:iCs/>
          <w:sz w:val="22"/>
          <w:szCs w:val="22"/>
        </w:rPr>
        <w:t>European Journal of Science and Mathematics Education,</w:t>
      </w:r>
      <w:r>
        <w:rPr>
          <w:sz w:val="22"/>
          <w:szCs w:val="22"/>
        </w:rPr>
        <w:t xml:space="preserve"> 1 (3), tt.137-143.</w:t>
      </w:r>
    </w:p>
    <w:p w14:paraId="3F30295B" w14:textId="77777777" w:rsidR="00B741D2" w:rsidRDefault="00B741D2" w:rsidP="00AA5FB4">
      <w:pPr>
        <w:rPr>
          <w:sz w:val="22"/>
          <w:szCs w:val="22"/>
        </w:rPr>
      </w:pPr>
    </w:p>
    <w:p w14:paraId="62D3EA5E" w14:textId="35AF5131" w:rsidR="00B741D2" w:rsidRDefault="00B741D2" w:rsidP="00AA5FB4">
      <w:pPr>
        <w:rPr>
          <w:sz w:val="22"/>
          <w:szCs w:val="22"/>
        </w:rPr>
      </w:pPr>
      <w:r w:rsidRPr="004C6977">
        <w:rPr>
          <w:sz w:val="22"/>
          <w:szCs w:val="22"/>
        </w:rPr>
        <w:t xml:space="preserve">Weissberg, </w:t>
      </w:r>
      <w:r>
        <w:rPr>
          <w:sz w:val="22"/>
          <w:szCs w:val="22"/>
        </w:rPr>
        <w:t>R</w:t>
      </w:r>
      <w:r w:rsidRPr="004C6977">
        <w:rPr>
          <w:sz w:val="22"/>
          <w:szCs w:val="22"/>
        </w:rPr>
        <w:t xml:space="preserve">. </w:t>
      </w:r>
      <w:r>
        <w:rPr>
          <w:sz w:val="22"/>
          <w:szCs w:val="22"/>
        </w:rPr>
        <w:t>P</w:t>
      </w:r>
      <w:r w:rsidRPr="004C6977">
        <w:rPr>
          <w:sz w:val="22"/>
          <w:szCs w:val="22"/>
        </w:rPr>
        <w:t xml:space="preserve">. (2019) ‘Promoting the Social and Emotional Learning </w:t>
      </w:r>
      <w:r>
        <w:rPr>
          <w:sz w:val="22"/>
          <w:szCs w:val="22"/>
        </w:rPr>
        <w:t>o</w:t>
      </w:r>
      <w:r w:rsidRPr="004C6977">
        <w:rPr>
          <w:sz w:val="22"/>
          <w:szCs w:val="22"/>
        </w:rPr>
        <w:t xml:space="preserve">f Millions of School Children’, </w:t>
      </w:r>
      <w:r w:rsidRPr="004C6977">
        <w:rPr>
          <w:i/>
          <w:iCs/>
          <w:sz w:val="22"/>
          <w:szCs w:val="22"/>
        </w:rPr>
        <w:t xml:space="preserve">Perspectives on psychological Science, </w:t>
      </w:r>
      <w:r w:rsidRPr="004C6977">
        <w:rPr>
          <w:sz w:val="22"/>
          <w:szCs w:val="22"/>
        </w:rPr>
        <w:t>14(1), tt.65-69.</w:t>
      </w:r>
    </w:p>
    <w:p w14:paraId="21CA8312" w14:textId="77777777" w:rsidR="00B741D2" w:rsidRDefault="00B741D2" w:rsidP="00AA5FB4">
      <w:pPr>
        <w:rPr>
          <w:sz w:val="22"/>
          <w:szCs w:val="22"/>
        </w:rPr>
      </w:pPr>
    </w:p>
    <w:p w14:paraId="76D301A5" w14:textId="7112FAD7" w:rsidR="00B741D2" w:rsidRDefault="00B741D2" w:rsidP="00AA5FB4">
      <w:pPr>
        <w:rPr>
          <w:sz w:val="22"/>
          <w:szCs w:val="22"/>
        </w:rPr>
      </w:pPr>
      <w:r>
        <w:rPr>
          <w:sz w:val="22"/>
          <w:szCs w:val="22"/>
        </w:rPr>
        <w:t xml:space="preserve">Woodhead, M a Moss, P. (2007) </w:t>
      </w:r>
      <w:r>
        <w:rPr>
          <w:i/>
          <w:iCs/>
          <w:sz w:val="22"/>
          <w:szCs w:val="22"/>
        </w:rPr>
        <w:t>Early Childhood and Primary Education: Transitions in the lives of young children.</w:t>
      </w:r>
      <w:r>
        <w:rPr>
          <w:sz w:val="22"/>
          <w:szCs w:val="22"/>
        </w:rPr>
        <w:t xml:space="preserve"> Milton Keynes: Open University.</w:t>
      </w:r>
    </w:p>
    <w:p w14:paraId="002DF7E1" w14:textId="77777777" w:rsidR="00B741D2" w:rsidRDefault="00B741D2" w:rsidP="00AA5FB4">
      <w:pPr>
        <w:rPr>
          <w:sz w:val="22"/>
          <w:szCs w:val="22"/>
        </w:rPr>
      </w:pPr>
    </w:p>
    <w:p w14:paraId="17F30D8E" w14:textId="77777777" w:rsidR="00B741D2" w:rsidRPr="00D63C5B" w:rsidRDefault="00B741D2" w:rsidP="00AA5FB4">
      <w:pPr>
        <w:rPr>
          <w:sz w:val="22"/>
          <w:szCs w:val="22"/>
        </w:rPr>
      </w:pPr>
      <w:r>
        <w:rPr>
          <w:sz w:val="22"/>
          <w:szCs w:val="22"/>
        </w:rPr>
        <w:t xml:space="preserve">Zandvliet, D. </w:t>
      </w:r>
      <w:r>
        <w:rPr>
          <w:i/>
          <w:iCs/>
          <w:sz w:val="22"/>
          <w:szCs w:val="22"/>
        </w:rPr>
        <w:t xml:space="preserve">et al. </w:t>
      </w:r>
      <w:r w:rsidRPr="00D63C5B">
        <w:rPr>
          <w:sz w:val="22"/>
          <w:szCs w:val="22"/>
        </w:rPr>
        <w:t>(2014)</w:t>
      </w:r>
      <w:r>
        <w:rPr>
          <w:sz w:val="22"/>
          <w:szCs w:val="22"/>
        </w:rPr>
        <w:t xml:space="preserve"> </w:t>
      </w:r>
      <w:r w:rsidRPr="00C14088">
        <w:rPr>
          <w:i/>
          <w:iCs/>
          <w:sz w:val="22"/>
          <w:szCs w:val="22"/>
        </w:rPr>
        <w:t>Interpersonal relationships in education: From theory to practice</w:t>
      </w:r>
      <w:r>
        <w:rPr>
          <w:sz w:val="22"/>
          <w:szCs w:val="22"/>
        </w:rPr>
        <w:t>. Rotterdam: Sense publishers.</w:t>
      </w:r>
    </w:p>
    <w:sectPr w:rsidR="00B741D2" w:rsidRPr="00D63C5B" w:rsidSect="00D9628D">
      <w:headerReference w:type="default" r:id="rId24"/>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3CE20" w14:textId="77777777" w:rsidR="004D3CC3" w:rsidRDefault="004D3CC3" w:rsidP="004B5A5F">
      <w:r>
        <w:separator/>
      </w:r>
    </w:p>
  </w:endnote>
  <w:endnote w:type="continuationSeparator" w:id="0">
    <w:p w14:paraId="75CD3DFE" w14:textId="77777777" w:rsidR="004D3CC3" w:rsidRDefault="004D3CC3" w:rsidP="004B5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00894098"/>
      <w:docPartObj>
        <w:docPartGallery w:val="Page Numbers (Bottom of Page)"/>
        <w:docPartUnique/>
      </w:docPartObj>
    </w:sdtPr>
    <w:sdtEndPr>
      <w:rPr>
        <w:rStyle w:val="PageNumber"/>
      </w:rPr>
    </w:sdtEndPr>
    <w:sdtContent>
      <w:p w14:paraId="5294AB00" w14:textId="04F5E28F" w:rsidR="00E5231C" w:rsidRDefault="00E5231C" w:rsidP="00BB43A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748164" w14:textId="77777777" w:rsidR="00E5231C" w:rsidRDefault="00E5231C" w:rsidP="00E5231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68959810"/>
      <w:docPartObj>
        <w:docPartGallery w:val="Page Numbers (Bottom of Page)"/>
        <w:docPartUnique/>
      </w:docPartObj>
    </w:sdtPr>
    <w:sdtEndPr>
      <w:rPr>
        <w:rStyle w:val="PageNumber"/>
      </w:rPr>
    </w:sdtEndPr>
    <w:sdtContent>
      <w:p w14:paraId="100B1E42" w14:textId="6C539D63" w:rsidR="00E5231C" w:rsidRDefault="00E5231C" w:rsidP="00BB43A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3262F6" w14:textId="77777777" w:rsidR="00E5231C" w:rsidRDefault="00E5231C" w:rsidP="00E5231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ED02C" w14:textId="77777777" w:rsidR="004D3CC3" w:rsidRDefault="004D3CC3" w:rsidP="004B5A5F">
      <w:r>
        <w:separator/>
      </w:r>
    </w:p>
  </w:footnote>
  <w:footnote w:type="continuationSeparator" w:id="0">
    <w:p w14:paraId="5BE630A9" w14:textId="77777777" w:rsidR="004D3CC3" w:rsidRDefault="004D3CC3" w:rsidP="004B5A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8CFB4" w14:textId="36F424DA" w:rsidR="00D9628D" w:rsidRDefault="00FC0447" w:rsidP="00D9628D">
    <w:pPr>
      <w:pStyle w:val="Header"/>
      <w:tabs>
        <w:tab w:val="clear" w:pos="4680"/>
        <w:tab w:val="clear" w:pos="9360"/>
        <w:tab w:val="right" w:pos="9020"/>
      </w:tabs>
      <w:rPr>
        <w:sz w:val="20"/>
        <w:szCs w:val="20"/>
      </w:rPr>
    </w:pPr>
    <w:r>
      <w:rPr>
        <w:sz w:val="20"/>
        <w:szCs w:val="20"/>
      </w:rPr>
      <w:t>ECAD-6013</w:t>
    </w:r>
    <w:r w:rsidR="004B5A5F">
      <w:rPr>
        <w:sz w:val="20"/>
        <w:szCs w:val="20"/>
      </w:rPr>
      <w:tab/>
    </w:r>
    <w:r w:rsidR="00D9628D">
      <w:rPr>
        <w:sz w:val="20"/>
        <w:szCs w:val="20"/>
      </w:rPr>
      <w:t>Rebecca Wilson</w:t>
    </w:r>
  </w:p>
  <w:p w14:paraId="2EC1F07A" w14:textId="1A29D726" w:rsidR="00D9628D" w:rsidRDefault="00D9628D" w:rsidP="00D9628D">
    <w:pPr>
      <w:pStyle w:val="Header"/>
      <w:tabs>
        <w:tab w:val="clear" w:pos="4680"/>
        <w:tab w:val="clear" w:pos="9360"/>
        <w:tab w:val="right" w:pos="9020"/>
      </w:tabs>
      <w:jc w:val="right"/>
      <w:rPr>
        <w:sz w:val="20"/>
        <w:szCs w:val="20"/>
      </w:rPr>
    </w:pPr>
    <w:r>
      <w:rPr>
        <w:sz w:val="20"/>
        <w:szCs w:val="20"/>
      </w:rPr>
      <w:t>1907973</w:t>
    </w:r>
  </w:p>
  <w:p w14:paraId="3FB03B8F" w14:textId="0B29543F" w:rsidR="00FC0447" w:rsidRDefault="00FC0447" w:rsidP="004B5A5F">
    <w:pPr>
      <w:pStyle w:val="Header"/>
      <w:tabs>
        <w:tab w:val="clear" w:pos="4680"/>
        <w:tab w:val="clear" w:pos="9360"/>
        <w:tab w:val="right" w:pos="9020"/>
      </w:tabs>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745E1" w14:textId="0A699BD4" w:rsidR="00654444" w:rsidRDefault="00654444" w:rsidP="004B5A5F">
    <w:pPr>
      <w:pStyle w:val="Header"/>
      <w:tabs>
        <w:tab w:val="clear" w:pos="4680"/>
        <w:tab w:val="clear" w:pos="9360"/>
        <w:tab w:val="right" w:pos="9020"/>
      </w:tabs>
      <w:rPr>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642"/>
    <w:rsid w:val="000100E5"/>
    <w:rsid w:val="00013BA7"/>
    <w:rsid w:val="000203F5"/>
    <w:rsid w:val="00025B1E"/>
    <w:rsid w:val="00033A21"/>
    <w:rsid w:val="0004300A"/>
    <w:rsid w:val="0004539B"/>
    <w:rsid w:val="000501BF"/>
    <w:rsid w:val="00054548"/>
    <w:rsid w:val="0006049E"/>
    <w:rsid w:val="0006455A"/>
    <w:rsid w:val="000738FD"/>
    <w:rsid w:val="000765FE"/>
    <w:rsid w:val="000A2265"/>
    <w:rsid w:val="000B0F70"/>
    <w:rsid w:val="000E4045"/>
    <w:rsid w:val="000F2BD4"/>
    <w:rsid w:val="001056BB"/>
    <w:rsid w:val="00105DC3"/>
    <w:rsid w:val="00115494"/>
    <w:rsid w:val="00116921"/>
    <w:rsid w:val="00120F2A"/>
    <w:rsid w:val="001231A7"/>
    <w:rsid w:val="001235EA"/>
    <w:rsid w:val="0012367E"/>
    <w:rsid w:val="00123DB1"/>
    <w:rsid w:val="0012615F"/>
    <w:rsid w:val="00127002"/>
    <w:rsid w:val="00132E55"/>
    <w:rsid w:val="00135325"/>
    <w:rsid w:val="00154522"/>
    <w:rsid w:val="0017089C"/>
    <w:rsid w:val="00170CDA"/>
    <w:rsid w:val="00172843"/>
    <w:rsid w:val="001828CC"/>
    <w:rsid w:val="001847D3"/>
    <w:rsid w:val="00194672"/>
    <w:rsid w:val="00194E95"/>
    <w:rsid w:val="001A0DEA"/>
    <w:rsid w:val="001A3EB3"/>
    <w:rsid w:val="001A5EE2"/>
    <w:rsid w:val="001D0F9B"/>
    <w:rsid w:val="001D191C"/>
    <w:rsid w:val="001E358D"/>
    <w:rsid w:val="001F7DBB"/>
    <w:rsid w:val="00204049"/>
    <w:rsid w:val="00216753"/>
    <w:rsid w:val="00216BC6"/>
    <w:rsid w:val="00220968"/>
    <w:rsid w:val="00226742"/>
    <w:rsid w:val="00232C3E"/>
    <w:rsid w:val="002368E4"/>
    <w:rsid w:val="00236E94"/>
    <w:rsid w:val="0023766E"/>
    <w:rsid w:val="00253E0C"/>
    <w:rsid w:val="0026202A"/>
    <w:rsid w:val="00263731"/>
    <w:rsid w:val="00267241"/>
    <w:rsid w:val="002677E0"/>
    <w:rsid w:val="00270485"/>
    <w:rsid w:val="00276756"/>
    <w:rsid w:val="00277067"/>
    <w:rsid w:val="00287D8D"/>
    <w:rsid w:val="00294A55"/>
    <w:rsid w:val="002A2306"/>
    <w:rsid w:val="002A50CF"/>
    <w:rsid w:val="002B7A7A"/>
    <w:rsid w:val="002D18F2"/>
    <w:rsid w:val="002D1A14"/>
    <w:rsid w:val="002D27C1"/>
    <w:rsid w:val="002D290A"/>
    <w:rsid w:val="002E467D"/>
    <w:rsid w:val="002E568A"/>
    <w:rsid w:val="002F5F1D"/>
    <w:rsid w:val="002F7FF1"/>
    <w:rsid w:val="00305C53"/>
    <w:rsid w:val="00305ED2"/>
    <w:rsid w:val="00312E29"/>
    <w:rsid w:val="00317341"/>
    <w:rsid w:val="003174F8"/>
    <w:rsid w:val="00321A7D"/>
    <w:rsid w:val="00321CB9"/>
    <w:rsid w:val="00323E7C"/>
    <w:rsid w:val="00323FDF"/>
    <w:rsid w:val="003278F5"/>
    <w:rsid w:val="00334047"/>
    <w:rsid w:val="003405F4"/>
    <w:rsid w:val="00340E9A"/>
    <w:rsid w:val="003413EF"/>
    <w:rsid w:val="003415E6"/>
    <w:rsid w:val="003447A8"/>
    <w:rsid w:val="0034533F"/>
    <w:rsid w:val="00354759"/>
    <w:rsid w:val="0036554C"/>
    <w:rsid w:val="0037025B"/>
    <w:rsid w:val="00386ED2"/>
    <w:rsid w:val="003A22D2"/>
    <w:rsid w:val="003A2E4C"/>
    <w:rsid w:val="003A2EA0"/>
    <w:rsid w:val="003A6E0E"/>
    <w:rsid w:val="003B040E"/>
    <w:rsid w:val="003B6299"/>
    <w:rsid w:val="003C1D2F"/>
    <w:rsid w:val="003D33ED"/>
    <w:rsid w:val="003D41DC"/>
    <w:rsid w:val="003E1A0D"/>
    <w:rsid w:val="003E290C"/>
    <w:rsid w:val="003E38A7"/>
    <w:rsid w:val="003E6980"/>
    <w:rsid w:val="003E6E87"/>
    <w:rsid w:val="003F22CC"/>
    <w:rsid w:val="00407E42"/>
    <w:rsid w:val="00410730"/>
    <w:rsid w:val="00413655"/>
    <w:rsid w:val="004174F3"/>
    <w:rsid w:val="0042151D"/>
    <w:rsid w:val="00421EA3"/>
    <w:rsid w:val="00434D19"/>
    <w:rsid w:val="0043630C"/>
    <w:rsid w:val="004446A9"/>
    <w:rsid w:val="004610ED"/>
    <w:rsid w:val="00464089"/>
    <w:rsid w:val="0047354E"/>
    <w:rsid w:val="00476730"/>
    <w:rsid w:val="00483CAC"/>
    <w:rsid w:val="0048649E"/>
    <w:rsid w:val="00495226"/>
    <w:rsid w:val="004954B3"/>
    <w:rsid w:val="004A32B8"/>
    <w:rsid w:val="004A6076"/>
    <w:rsid w:val="004B5A5F"/>
    <w:rsid w:val="004C081A"/>
    <w:rsid w:val="004C5160"/>
    <w:rsid w:val="004C6977"/>
    <w:rsid w:val="004D3CC3"/>
    <w:rsid w:val="004D4089"/>
    <w:rsid w:val="004E5456"/>
    <w:rsid w:val="00500C9D"/>
    <w:rsid w:val="00502514"/>
    <w:rsid w:val="00512642"/>
    <w:rsid w:val="0052146A"/>
    <w:rsid w:val="00521E31"/>
    <w:rsid w:val="005303B1"/>
    <w:rsid w:val="00536E14"/>
    <w:rsid w:val="00546FB4"/>
    <w:rsid w:val="005649C2"/>
    <w:rsid w:val="00564BCC"/>
    <w:rsid w:val="005675A8"/>
    <w:rsid w:val="005A1F2B"/>
    <w:rsid w:val="005B12E8"/>
    <w:rsid w:val="005B3962"/>
    <w:rsid w:val="005C6625"/>
    <w:rsid w:val="005D5531"/>
    <w:rsid w:val="005D62DD"/>
    <w:rsid w:val="005E0FF7"/>
    <w:rsid w:val="005E154C"/>
    <w:rsid w:val="005E4703"/>
    <w:rsid w:val="005F183F"/>
    <w:rsid w:val="005F43D0"/>
    <w:rsid w:val="005F5D3D"/>
    <w:rsid w:val="00604B74"/>
    <w:rsid w:val="00606F6D"/>
    <w:rsid w:val="00606FDE"/>
    <w:rsid w:val="00626CC2"/>
    <w:rsid w:val="006464CA"/>
    <w:rsid w:val="00654444"/>
    <w:rsid w:val="006615FA"/>
    <w:rsid w:val="00665C2C"/>
    <w:rsid w:val="00672D8A"/>
    <w:rsid w:val="00673D54"/>
    <w:rsid w:val="00681B51"/>
    <w:rsid w:val="00687BA0"/>
    <w:rsid w:val="006A2BDB"/>
    <w:rsid w:val="006B0FED"/>
    <w:rsid w:val="006C2F34"/>
    <w:rsid w:val="006C7EB1"/>
    <w:rsid w:val="006D1241"/>
    <w:rsid w:val="006E6CC4"/>
    <w:rsid w:val="00703F7D"/>
    <w:rsid w:val="00704B9B"/>
    <w:rsid w:val="00705DE0"/>
    <w:rsid w:val="00712298"/>
    <w:rsid w:val="0071294A"/>
    <w:rsid w:val="00713E7B"/>
    <w:rsid w:val="007167A6"/>
    <w:rsid w:val="00723B02"/>
    <w:rsid w:val="00733890"/>
    <w:rsid w:val="007340AC"/>
    <w:rsid w:val="00742ADF"/>
    <w:rsid w:val="007431AE"/>
    <w:rsid w:val="007469CD"/>
    <w:rsid w:val="00747F04"/>
    <w:rsid w:val="00755EC1"/>
    <w:rsid w:val="00775146"/>
    <w:rsid w:val="0077618C"/>
    <w:rsid w:val="00787809"/>
    <w:rsid w:val="0079072C"/>
    <w:rsid w:val="00797BD6"/>
    <w:rsid w:val="007A71A1"/>
    <w:rsid w:val="007B3F5C"/>
    <w:rsid w:val="007B49F0"/>
    <w:rsid w:val="007B5484"/>
    <w:rsid w:val="007C4031"/>
    <w:rsid w:val="007C52CA"/>
    <w:rsid w:val="007C5A7B"/>
    <w:rsid w:val="007E302D"/>
    <w:rsid w:val="00815257"/>
    <w:rsid w:val="00822C8D"/>
    <w:rsid w:val="00830227"/>
    <w:rsid w:val="0083227B"/>
    <w:rsid w:val="00835746"/>
    <w:rsid w:val="00841D1A"/>
    <w:rsid w:val="00844533"/>
    <w:rsid w:val="00855AC2"/>
    <w:rsid w:val="00856D1B"/>
    <w:rsid w:val="00862E46"/>
    <w:rsid w:val="00863A51"/>
    <w:rsid w:val="00871FE9"/>
    <w:rsid w:val="00887A00"/>
    <w:rsid w:val="00890A8A"/>
    <w:rsid w:val="00890E6D"/>
    <w:rsid w:val="008925B1"/>
    <w:rsid w:val="008961BC"/>
    <w:rsid w:val="008A1513"/>
    <w:rsid w:val="008C39D4"/>
    <w:rsid w:val="008C5BD0"/>
    <w:rsid w:val="008D0BEA"/>
    <w:rsid w:val="008D77B8"/>
    <w:rsid w:val="008E6DC0"/>
    <w:rsid w:val="008F1E02"/>
    <w:rsid w:val="00902931"/>
    <w:rsid w:val="00910820"/>
    <w:rsid w:val="009120C3"/>
    <w:rsid w:val="009167CF"/>
    <w:rsid w:val="00941C23"/>
    <w:rsid w:val="00944E59"/>
    <w:rsid w:val="00951092"/>
    <w:rsid w:val="0095114F"/>
    <w:rsid w:val="00951ABA"/>
    <w:rsid w:val="00960D1F"/>
    <w:rsid w:val="00967892"/>
    <w:rsid w:val="00981263"/>
    <w:rsid w:val="00994C4B"/>
    <w:rsid w:val="00995AA2"/>
    <w:rsid w:val="009B676A"/>
    <w:rsid w:val="009C3CC8"/>
    <w:rsid w:val="009C5AD5"/>
    <w:rsid w:val="009D49FB"/>
    <w:rsid w:val="009D4BAD"/>
    <w:rsid w:val="009E01FD"/>
    <w:rsid w:val="009F3B23"/>
    <w:rsid w:val="009F6864"/>
    <w:rsid w:val="009F6A20"/>
    <w:rsid w:val="00A0683C"/>
    <w:rsid w:val="00A071AE"/>
    <w:rsid w:val="00A15CE0"/>
    <w:rsid w:val="00A2345E"/>
    <w:rsid w:val="00A26FB7"/>
    <w:rsid w:val="00A279BA"/>
    <w:rsid w:val="00A310BD"/>
    <w:rsid w:val="00A32587"/>
    <w:rsid w:val="00A366B8"/>
    <w:rsid w:val="00A43C4F"/>
    <w:rsid w:val="00A473FC"/>
    <w:rsid w:val="00A51691"/>
    <w:rsid w:val="00A52DC9"/>
    <w:rsid w:val="00A67027"/>
    <w:rsid w:val="00A674EB"/>
    <w:rsid w:val="00A762BF"/>
    <w:rsid w:val="00A81AC4"/>
    <w:rsid w:val="00A869C2"/>
    <w:rsid w:val="00A9388B"/>
    <w:rsid w:val="00A94B58"/>
    <w:rsid w:val="00A96026"/>
    <w:rsid w:val="00AA055A"/>
    <w:rsid w:val="00AA5FB4"/>
    <w:rsid w:val="00AC017E"/>
    <w:rsid w:val="00AC3333"/>
    <w:rsid w:val="00AC53B1"/>
    <w:rsid w:val="00AC6BC3"/>
    <w:rsid w:val="00AD15DE"/>
    <w:rsid w:val="00AD20E4"/>
    <w:rsid w:val="00AD4C84"/>
    <w:rsid w:val="00AD5635"/>
    <w:rsid w:val="00AE623A"/>
    <w:rsid w:val="00AF07EE"/>
    <w:rsid w:val="00AF1D15"/>
    <w:rsid w:val="00AF3B9F"/>
    <w:rsid w:val="00B07D60"/>
    <w:rsid w:val="00B12CBA"/>
    <w:rsid w:val="00B13279"/>
    <w:rsid w:val="00B25869"/>
    <w:rsid w:val="00B43005"/>
    <w:rsid w:val="00B46CAF"/>
    <w:rsid w:val="00B52AD7"/>
    <w:rsid w:val="00B66AFC"/>
    <w:rsid w:val="00B702BF"/>
    <w:rsid w:val="00B72C57"/>
    <w:rsid w:val="00B741D2"/>
    <w:rsid w:val="00B86E88"/>
    <w:rsid w:val="00BA3131"/>
    <w:rsid w:val="00BA4F15"/>
    <w:rsid w:val="00BB5312"/>
    <w:rsid w:val="00BC5798"/>
    <w:rsid w:val="00BC7C8C"/>
    <w:rsid w:val="00BD17CF"/>
    <w:rsid w:val="00C00471"/>
    <w:rsid w:val="00C033AA"/>
    <w:rsid w:val="00C033EE"/>
    <w:rsid w:val="00C14088"/>
    <w:rsid w:val="00C17CBB"/>
    <w:rsid w:val="00C234FA"/>
    <w:rsid w:val="00C47A36"/>
    <w:rsid w:val="00C501DD"/>
    <w:rsid w:val="00C540C2"/>
    <w:rsid w:val="00C6465F"/>
    <w:rsid w:val="00C67018"/>
    <w:rsid w:val="00C70556"/>
    <w:rsid w:val="00C77E92"/>
    <w:rsid w:val="00C92026"/>
    <w:rsid w:val="00CA7874"/>
    <w:rsid w:val="00CB215A"/>
    <w:rsid w:val="00CC2A0E"/>
    <w:rsid w:val="00CC7392"/>
    <w:rsid w:val="00CD010B"/>
    <w:rsid w:val="00CD2EDF"/>
    <w:rsid w:val="00CF1BF1"/>
    <w:rsid w:val="00CF3534"/>
    <w:rsid w:val="00CF3AB4"/>
    <w:rsid w:val="00CF5D79"/>
    <w:rsid w:val="00CF6F3F"/>
    <w:rsid w:val="00D038AF"/>
    <w:rsid w:val="00D11E16"/>
    <w:rsid w:val="00D1416B"/>
    <w:rsid w:val="00D14D2B"/>
    <w:rsid w:val="00D15A41"/>
    <w:rsid w:val="00D16167"/>
    <w:rsid w:val="00D3461A"/>
    <w:rsid w:val="00D425B3"/>
    <w:rsid w:val="00D475F2"/>
    <w:rsid w:val="00D504D7"/>
    <w:rsid w:val="00D63C5B"/>
    <w:rsid w:val="00D640BA"/>
    <w:rsid w:val="00D65693"/>
    <w:rsid w:val="00D754DE"/>
    <w:rsid w:val="00D83B47"/>
    <w:rsid w:val="00D86F83"/>
    <w:rsid w:val="00D9628D"/>
    <w:rsid w:val="00DA0BF5"/>
    <w:rsid w:val="00DA44C8"/>
    <w:rsid w:val="00DB1590"/>
    <w:rsid w:val="00DC229B"/>
    <w:rsid w:val="00DC5A46"/>
    <w:rsid w:val="00DE40DE"/>
    <w:rsid w:val="00DF147A"/>
    <w:rsid w:val="00DF6098"/>
    <w:rsid w:val="00E03C5A"/>
    <w:rsid w:val="00E10673"/>
    <w:rsid w:val="00E27049"/>
    <w:rsid w:val="00E367F5"/>
    <w:rsid w:val="00E368FC"/>
    <w:rsid w:val="00E45AE0"/>
    <w:rsid w:val="00E5231C"/>
    <w:rsid w:val="00E703E6"/>
    <w:rsid w:val="00E83764"/>
    <w:rsid w:val="00E85E9D"/>
    <w:rsid w:val="00E875F9"/>
    <w:rsid w:val="00E9384B"/>
    <w:rsid w:val="00EA41E8"/>
    <w:rsid w:val="00EA5C61"/>
    <w:rsid w:val="00EB0419"/>
    <w:rsid w:val="00EC0A1B"/>
    <w:rsid w:val="00EC5214"/>
    <w:rsid w:val="00ED152E"/>
    <w:rsid w:val="00EE2FA9"/>
    <w:rsid w:val="00F02E6E"/>
    <w:rsid w:val="00F036A5"/>
    <w:rsid w:val="00F35421"/>
    <w:rsid w:val="00F40AC3"/>
    <w:rsid w:val="00F75173"/>
    <w:rsid w:val="00F84DF4"/>
    <w:rsid w:val="00F877FF"/>
    <w:rsid w:val="00F918F8"/>
    <w:rsid w:val="00F9301D"/>
    <w:rsid w:val="00F96271"/>
    <w:rsid w:val="00FA1CCF"/>
    <w:rsid w:val="00FA22B2"/>
    <w:rsid w:val="00FC0447"/>
    <w:rsid w:val="00FC69AC"/>
    <w:rsid w:val="00FC788A"/>
    <w:rsid w:val="00FD4BFC"/>
    <w:rsid w:val="00FF0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4D6C53"/>
  <w15:chartTrackingRefBased/>
  <w15:docId w15:val="{79DB166F-DCC8-6F4C-84A6-22EE37373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26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B5A5F"/>
    <w:pPr>
      <w:tabs>
        <w:tab w:val="center" w:pos="4680"/>
        <w:tab w:val="right" w:pos="9360"/>
      </w:tabs>
    </w:pPr>
  </w:style>
  <w:style w:type="character" w:customStyle="1" w:styleId="HeaderChar">
    <w:name w:val="Header Char"/>
    <w:basedOn w:val="DefaultParagraphFont"/>
    <w:link w:val="Header"/>
    <w:uiPriority w:val="99"/>
    <w:rsid w:val="004B5A5F"/>
    <w:rPr>
      <w:lang w:val="cy-GB"/>
    </w:rPr>
  </w:style>
  <w:style w:type="paragraph" w:styleId="Footer">
    <w:name w:val="footer"/>
    <w:basedOn w:val="Normal"/>
    <w:link w:val="FooterChar"/>
    <w:uiPriority w:val="99"/>
    <w:unhideWhenUsed/>
    <w:rsid w:val="004B5A5F"/>
    <w:pPr>
      <w:tabs>
        <w:tab w:val="center" w:pos="4680"/>
        <w:tab w:val="right" w:pos="9360"/>
      </w:tabs>
    </w:pPr>
  </w:style>
  <w:style w:type="character" w:customStyle="1" w:styleId="FooterChar">
    <w:name w:val="Footer Char"/>
    <w:basedOn w:val="DefaultParagraphFont"/>
    <w:link w:val="Footer"/>
    <w:uiPriority w:val="99"/>
    <w:rsid w:val="004B5A5F"/>
    <w:rPr>
      <w:lang w:val="cy-GB"/>
    </w:rPr>
  </w:style>
  <w:style w:type="character" w:styleId="Hyperlink">
    <w:name w:val="Hyperlink"/>
    <w:basedOn w:val="DefaultParagraphFont"/>
    <w:uiPriority w:val="99"/>
    <w:unhideWhenUsed/>
    <w:rsid w:val="004174F3"/>
    <w:rPr>
      <w:color w:val="0563C1" w:themeColor="hyperlink"/>
      <w:u w:val="single"/>
    </w:rPr>
  </w:style>
  <w:style w:type="character" w:styleId="UnresolvedMention">
    <w:name w:val="Unresolved Mention"/>
    <w:basedOn w:val="DefaultParagraphFont"/>
    <w:uiPriority w:val="99"/>
    <w:semiHidden/>
    <w:unhideWhenUsed/>
    <w:rsid w:val="004174F3"/>
    <w:rPr>
      <w:color w:val="605E5C"/>
      <w:shd w:val="clear" w:color="auto" w:fill="E1DFDD"/>
    </w:rPr>
  </w:style>
  <w:style w:type="character" w:styleId="PageNumber">
    <w:name w:val="page number"/>
    <w:basedOn w:val="DefaultParagraphFont"/>
    <w:uiPriority w:val="99"/>
    <w:semiHidden/>
    <w:unhideWhenUsed/>
    <w:rsid w:val="00E5231C"/>
  </w:style>
  <w:style w:type="character" w:customStyle="1" w:styleId="apple-converted-space">
    <w:name w:val="apple-converted-space"/>
    <w:basedOn w:val="DefaultParagraphFont"/>
    <w:rsid w:val="00944E59"/>
  </w:style>
  <w:style w:type="character" w:styleId="HTMLDefinition">
    <w:name w:val="HTML Definition"/>
    <w:basedOn w:val="DefaultParagraphFont"/>
    <w:uiPriority w:val="99"/>
    <w:semiHidden/>
    <w:unhideWhenUsed/>
    <w:rsid w:val="00944E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s://www.joiningforcesforchildren.org/what-are-aces/" TargetMode="External"/><Relationship Id="rId18" Type="http://schemas.openxmlformats.org/officeDocument/2006/relationships/hyperlink" Target="https://www.verywellfamily.com/psychological-effects-of-divorce-on-kids-4140170"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assets.publishing.service.gov.uk/government/uploads/system/uploads/attachment_data/file/355769/Briefing1b_Home_to_school_health_inequalities.pdf" TargetMode="External"/><Relationship Id="rId7" Type="http://schemas.openxmlformats.org/officeDocument/2006/relationships/footer" Target="footer1.xml"/><Relationship Id="rId12" Type="http://schemas.openxmlformats.org/officeDocument/2006/relationships/hyperlink" Target="https://marri.us/wp-content/uploads/The-Effects-of-Divorce-on-Children.pdf" TargetMode="External"/><Relationship Id="rId17" Type="http://schemas.openxmlformats.org/officeDocument/2006/relationships/hyperlink" Target="https://manhattanpsychologygroup.com/social-skills-problems-children/"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makebelievearts.co.uk/helicopterstorieslettingimaginationfly" TargetMode="External"/><Relationship Id="rId20" Type="http://schemas.openxmlformats.org/officeDocument/2006/relationships/hyperlink" Target="https://assets.publishing.service.gov.uk/government/uploads/system/uploads/attachment_data/file/735453/Barriers_to_learning_-_Qualitative_report.pdf"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yperlink" Target="https://www.teachearlyyears.com/a-unique-child/view/transition-to-reception" TargetMode="External"/><Relationship Id="rId24"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hyperlink" Target="https://hwb.gov.wales/cwricwlwm-i-gymru/ieithoedd-llythrennedd-a-chyfathrebu/" TargetMode="External"/><Relationship Id="rId23" Type="http://schemas.openxmlformats.org/officeDocument/2006/relationships/hyperlink" Target="https://www.eric.org.uk/blog/common-toilet-training-issues-facing-early-years-practitioners" TargetMode="External"/><Relationship Id="rId10" Type="http://schemas.openxmlformats.org/officeDocument/2006/relationships/hyperlink" Target="https://www.scholastic.com/parents/family-life/social-emotional-learning/development-milestones/social-development-3-5-year-olds.html" TargetMode="External"/><Relationship Id="rId19" Type="http://schemas.openxmlformats.org/officeDocument/2006/relationships/hyperlink" Target="http://www.wales.nhs.uk/sitesplus/documents/888/ACE%20Chronic%20Disease%20report%20%289%29%20%282%29.pdf" TargetMode="External"/><Relationship Id="rId4" Type="http://schemas.openxmlformats.org/officeDocument/2006/relationships/footnotes" Target="footnotes.xml"/><Relationship Id="rId9" Type="http://schemas.openxmlformats.org/officeDocument/2006/relationships/hyperlink" Target="https://www.youtube.com/watch?v=LmVWOe1ky8s" TargetMode="External"/><Relationship Id="rId14" Type="http://schemas.openxmlformats.org/officeDocument/2006/relationships/hyperlink" Target="https://hwb.gov.wales/api/storage/fc420cab-f7cf-4dbc-9794-f17f435ddccb/safonau-proffesiynol-ar-gyfer-cynorthwyo-addysgu-pdf-rhyngweithiol-ar-gyfer-cyfrifiaduron-personol.pdf" TargetMode="External"/><Relationship Id="rId22" Type="http://schemas.openxmlformats.org/officeDocument/2006/relationships/hyperlink" Target="https://sarahockwell-smith.com/2018/10/05/what-to-do-when-your-child-prefers-to-play-al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1772</TotalTime>
  <Pages>19</Pages>
  <Words>6195</Words>
  <Characters>32464</Characters>
  <Application>Microsoft Office Word</Application>
  <DocSecurity>0</DocSecurity>
  <Lines>612</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Sophia Wilson (1907973)</dc:creator>
  <cp:keywords/>
  <dc:description/>
  <cp:lastModifiedBy>Rebecca Sophia Wilson (1907973)</cp:lastModifiedBy>
  <cp:revision>535</cp:revision>
  <cp:lastPrinted>2021-10-26T10:58:00Z</cp:lastPrinted>
  <dcterms:created xsi:type="dcterms:W3CDTF">2021-10-06T14:50:00Z</dcterms:created>
  <dcterms:modified xsi:type="dcterms:W3CDTF">2021-10-27T19:57:00Z</dcterms:modified>
</cp:coreProperties>
</file>