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center"/>
        <w:rPr>
          <w:rFonts w:ascii="Arial" w:hAnsi="Arial" w:cs="Arial" w:eastAsia="Arial"/>
          <w:color w:val="auto"/>
          <w:spacing w:val="0"/>
          <w:position w:val="0"/>
          <w:sz w:val="40"/>
          <w:shd w:fill="auto" w:val="clear"/>
        </w:rPr>
      </w:pPr>
      <w:r>
        <w:rPr>
          <w:rFonts w:ascii="Arial" w:hAnsi="Arial" w:cs="Arial" w:eastAsia="Arial"/>
          <w:color w:val="auto"/>
          <w:spacing w:val="0"/>
          <w:position w:val="0"/>
          <w:sz w:val="40"/>
          <w:shd w:fill="auto" w:val="clear"/>
        </w:rPr>
        <w:t xml:space="preserve">Professional career development report and role play (interviewee and interviewer)</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  Larisa Roxana Fechete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2023554</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b/>
          <w:color w:val="44546A"/>
          <w:spacing w:val="0"/>
          <w:position w:val="0"/>
          <w:sz w:val="32"/>
          <w:shd w:fill="auto" w:val="clear"/>
        </w:rPr>
      </w:pPr>
      <w:r>
        <w:rPr>
          <w:rFonts w:ascii="Arial" w:hAnsi="Arial" w:cs="Arial" w:eastAsia="Arial"/>
          <w:b/>
          <w:color w:val="44546A"/>
          <w:spacing w:val="0"/>
          <w:position w:val="0"/>
          <w:sz w:val="32"/>
          <w:shd w:fill="auto" w:val="clear"/>
        </w:rPr>
        <w:t xml:space="preserve">Task 1 </w:t>
      </w:r>
      <w:r>
        <w:rPr>
          <w:rFonts w:ascii="Arial" w:hAnsi="Arial" w:cs="Arial" w:eastAsia="Arial"/>
          <w:b/>
          <w:color w:val="44546A"/>
          <w:spacing w:val="0"/>
          <w:position w:val="0"/>
          <w:sz w:val="32"/>
          <w:shd w:fill="auto" w:val="clear"/>
        </w:rPr>
        <w:t xml:space="preserve">–</w:t>
      </w:r>
      <w:r>
        <w:rPr>
          <w:rFonts w:ascii="Arial" w:hAnsi="Arial" w:cs="Arial" w:eastAsia="Arial"/>
          <w:b/>
          <w:color w:val="44546A"/>
          <w:spacing w:val="0"/>
          <w:position w:val="0"/>
          <w:sz w:val="32"/>
          <w:shd w:fill="auto" w:val="clear"/>
        </w:rPr>
        <w:t xml:space="preserve"> Role play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Interviewer:</w:t>
      </w:r>
      <w:r>
        <w:rPr>
          <w:rFonts w:ascii="Arial" w:hAnsi="Arial" w:cs="Arial" w:eastAsia="Arial"/>
          <w:color w:val="auto"/>
          <w:spacing w:val="0"/>
          <w:position w:val="0"/>
          <w:sz w:val="24"/>
          <w:shd w:fill="auto" w:val="clear"/>
        </w:rPr>
        <w:t xml:space="preserve"> Tell me a time when and how you dealt with an unsatisfied customer being rude and become aggressive?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Interviewee:</w:t>
      </w:r>
      <w:r>
        <w:rPr>
          <w:rFonts w:ascii="Arial" w:hAnsi="Arial" w:cs="Arial" w:eastAsia="Arial"/>
          <w:color w:val="auto"/>
          <w:spacing w:val="0"/>
          <w:position w:val="0"/>
          <w:sz w:val="24"/>
          <w:shd w:fill="auto" w:val="clear"/>
        </w:rPr>
        <w:t xml:space="preserve"> Customers are a very important element for an organisation as they ensure the cash flow to an organisation. Customers can get agitated and angry if they do not get the desired service. While some customers can get angry without any reason. But, it is wise to keep calm as a handler of the customers' issues. Once, I faced a customer who was complaining about a product being of bad quality. Then, I checked the product and agreed with him. Later, I replaced the product and apologised to him.  Thus, I was able to retain the customer.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Interviewer:</w:t>
      </w:r>
      <w:r>
        <w:rPr>
          <w:rFonts w:ascii="Arial" w:hAnsi="Arial" w:cs="Arial" w:eastAsia="Arial"/>
          <w:color w:val="auto"/>
          <w:spacing w:val="0"/>
          <w:position w:val="0"/>
          <w:sz w:val="24"/>
          <w:shd w:fill="auto" w:val="clear"/>
        </w:rPr>
        <w:t xml:space="preserve"> Who is more important from a store assistant point of view, the team or the customer?</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Interviewee:</w:t>
      </w:r>
      <w:r>
        <w:rPr>
          <w:rFonts w:ascii="Arial" w:hAnsi="Arial" w:cs="Arial" w:eastAsia="Arial"/>
          <w:color w:val="auto"/>
          <w:spacing w:val="0"/>
          <w:position w:val="0"/>
          <w:sz w:val="24"/>
          <w:shd w:fill="auto" w:val="clear"/>
        </w:rPr>
        <w:t xml:space="preserve"> The answer depends on the perspective. For carrying out the organisational works, the team is always more important than the customers. However, when serving the customers or trying to satisfy a customer, a person might not agree with the team but agree with the customer. The team can be managed later, but if a customer leaves unhappy the customer will hardly return to the store. Hence, the customers are important from the overall sense or angle.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Interviewer:</w:t>
      </w:r>
      <w:r>
        <w:rPr>
          <w:rFonts w:ascii="Arial" w:hAnsi="Arial" w:cs="Arial" w:eastAsia="Arial"/>
          <w:color w:val="auto"/>
          <w:spacing w:val="0"/>
          <w:position w:val="0"/>
          <w:sz w:val="24"/>
          <w:shd w:fill="auto" w:val="clear"/>
        </w:rPr>
        <w:t xml:space="preserve"> How would you explain to a customer that the payment method which is having is not available more in your store?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Interviewee:</w:t>
      </w:r>
      <w:r>
        <w:rPr>
          <w:rFonts w:ascii="Arial" w:hAnsi="Arial" w:cs="Arial" w:eastAsia="Arial"/>
          <w:color w:val="auto"/>
          <w:spacing w:val="0"/>
          <w:position w:val="0"/>
          <w:sz w:val="24"/>
          <w:shd w:fill="auto" w:val="clear"/>
        </w:rPr>
        <w:t xml:space="preserve"> A lot of types of payment methods are now available for the customers to pay with. However, sometimes it can happen that the particular type of payment being offered by the customer is not acceptable by the store. At this point, I will explain the situation to the customer. If the customer can pay with an alternative option, then that is good. If he/she cannot, then I will offer to set aside his/her package until he/she comes back with cash or another payment method. That will increase the chance of retaining the sales. If the customer says he/she will buy it from another store, then the package items will be put into the original places.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Interviewer:</w:t>
      </w:r>
      <w:r>
        <w:rPr>
          <w:rFonts w:ascii="Arial" w:hAnsi="Arial" w:cs="Arial" w:eastAsia="Arial"/>
          <w:color w:val="auto"/>
          <w:spacing w:val="0"/>
          <w:position w:val="0"/>
          <w:sz w:val="24"/>
          <w:shd w:fill="auto" w:val="clear"/>
        </w:rPr>
        <w:t xml:space="preserve"> If you noticed a shoplifter inside the shop, how would you handle the situation?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Interviewee:</w:t>
      </w:r>
      <w:r>
        <w:rPr>
          <w:rFonts w:ascii="Arial" w:hAnsi="Arial" w:cs="Arial" w:eastAsia="Arial"/>
          <w:color w:val="auto"/>
          <w:spacing w:val="0"/>
          <w:position w:val="0"/>
          <w:sz w:val="24"/>
          <w:shd w:fill="auto" w:val="clear"/>
        </w:rPr>
        <w:t xml:space="preserve"> If the shoplifter is armed, then it is very awful and tough. I will try to call the emergency service or any other person outside of the shop to inform the incident to the emergency service. If the shoplifter is not armed, then I will call the person and tell them to stand at a place. Then, I will call the security or police to check out the shoplifter for the things being lifted.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Interviewer:</w:t>
      </w:r>
      <w:r>
        <w:rPr>
          <w:rFonts w:ascii="Arial" w:hAnsi="Arial" w:cs="Arial" w:eastAsia="Arial"/>
          <w:color w:val="auto"/>
          <w:spacing w:val="0"/>
          <w:position w:val="0"/>
          <w:sz w:val="24"/>
          <w:shd w:fill="auto" w:val="clear"/>
        </w:rPr>
        <w:t xml:space="preserve"> Do you agree with the term that customer is always right? Why?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Interviewee: Customers are like other humans. Thus, customers are not always right. Because humans make mistakes. But, the psychology for which it is used in the business can be used. Customers are valuable assets to an organisation. The customers can be lost with very small actions. Hence, it is better not to be in a fight with the customers. Rather agreeing with the customers at first by recognising their problem can make the problem-solving easier.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b/>
          <w:color w:val="44546A"/>
          <w:spacing w:val="0"/>
          <w:position w:val="0"/>
          <w:sz w:val="32"/>
          <w:shd w:fill="auto" w:val="clear"/>
        </w:rPr>
      </w:pPr>
    </w:p>
    <w:p>
      <w:pPr>
        <w:keepNext w:val="true"/>
        <w:keepLines w:val="true"/>
        <w:spacing w:before="240" w:after="0" w:line="360"/>
        <w:ind w:right="0" w:left="0" w:firstLine="0"/>
        <w:jc w:val="both"/>
        <w:rPr>
          <w:rFonts w:ascii="Arial" w:hAnsi="Arial" w:cs="Arial" w:eastAsia="Arial"/>
          <w:b/>
          <w:color w:val="44546A"/>
          <w:spacing w:val="0"/>
          <w:position w:val="0"/>
          <w:sz w:val="32"/>
          <w:shd w:fill="auto" w:val="clear"/>
        </w:rPr>
      </w:pPr>
      <w:r>
        <w:rPr>
          <w:rFonts w:ascii="Arial" w:hAnsi="Arial" w:cs="Arial" w:eastAsia="Arial"/>
          <w:b/>
          <w:color w:val="44546A"/>
          <w:spacing w:val="0"/>
          <w:position w:val="0"/>
          <w:sz w:val="32"/>
          <w:shd w:fill="auto" w:val="clear"/>
        </w:rPr>
        <w:t xml:space="preserve">Task 2 </w:t>
      </w:r>
      <w:r>
        <w:rPr>
          <w:rFonts w:ascii="Arial" w:hAnsi="Arial" w:cs="Arial" w:eastAsia="Arial"/>
          <w:b/>
          <w:color w:val="44546A"/>
          <w:spacing w:val="0"/>
          <w:position w:val="0"/>
          <w:sz w:val="32"/>
          <w:shd w:fill="auto" w:val="clear"/>
        </w:rPr>
        <w:t xml:space="preserve">–</w:t>
      </w:r>
      <w:r>
        <w:rPr>
          <w:rFonts w:ascii="Arial" w:hAnsi="Arial" w:cs="Arial" w:eastAsia="Arial"/>
          <w:b/>
          <w:color w:val="44546A"/>
          <w:spacing w:val="0"/>
          <w:position w:val="0"/>
          <w:sz w:val="32"/>
          <w:shd w:fill="auto" w:val="clear"/>
        </w:rPr>
        <w:t xml:space="preserve"> Report</w:t>
      </w:r>
    </w:p>
    <w:p>
      <w:pPr>
        <w:keepNext w:val="true"/>
        <w:keepLines w:val="true"/>
        <w:spacing w:before="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Personal reflection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Reflections are a very important tool to analyse the experiences of a person and foster learning from the experiences. One can reflect on the experiences or events that happened to him/her and extract different learning points from the experiences (Mcdrury and Alterio, 2016). There are different models of reflections. Here, Gibbs model of reflection has been used to understand my skills and employability from the role-playing in class.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Description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important to have some skills and knowledge areas aligned with the career or profession one choose. Because having skills and knowledge helps a person to do his/her work well and succeed in the career. Having work-related skills is beneficial for a person’s professional life as well as personal life. Hence, this module is aimed to improve the personal awareness of a person about the skills. During this module, I have come to know about the importance of different types of skills and ways to improve them. Different techniques were used to improve the awareness of the students about the skills they have and need to develop. One of those skills was role-playing in an interview as a job seeker and as an interviewer. With all those techniques, I have been able to improve my awareness about the skills I need to develop myself as a customer relationship executive.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understand the skills I need to have for a career in the customer relationship, a demo interview was conducted. In this interview, several questions were asked about managing the customers. Customers can be of different types. Thus, it is important to be able to handle all types of customers carefully. Here, I was able to get a different perspective about managing the customers. I was challenged during the interview and thus I knew that I need to improve myself, my skills and my knowledge areas to do well in this sector. Thus, I was able to analyse myself from the perspective of professional needs. I think this will be effective in the future development of the mine.</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Feelings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always love to learn new things. When the learning is about employment that is even more important and attractive to me. I have come to university to improve my chance to get employed and get success in my career. Hence, the module was really interesting and exciting to me. When I come to know that we were going to learn about the employment market from this module, I was always aware of not missing out on anything. I put my best effort to align with the requirements of the course. When I was learning new things, I was really happy about the learning. I was curious about the next learnings. I was curious about how I can develop those skills.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first, the skills were introduced and then the importance of those skills was taught. And at last, the ways to improve those skills were taught. Thus, I was always curious about learning how to develop a particular skill after learning about the skill and its benefits. This module will guide my future actions in my university and professional career. This module is like a breakthrough for me as a professional. From now, I consider the professional days and try to prepare myself for that. Thus, this module has been contributing greatly to my present and future development. With all the learning opportunities I was always happy and excited. However, when I have found out that I need to develop in a lot of areas and my current skills are not enough to bring me professional success, I was challenged. Thus, it was a mixed experience during the module.</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Every person spends the majority of their life at their workplace. Hence, a person needs to select the profession they love and they can shine in the profession. A person might not have all the required skills for a profession, but there is always an opportunity to develop some skills. In the era of competition, a person should select the professional goal early and prepare for the goal. University life is about preparing for employment, however, a lot of students do not have a clear direction about professional life. Thus, they often fail to improve themselves at the desired level. The importance of the module to improve the awareness of the students about professional life is very high. Other than that, the inclusion of different types of learning methods was very beneficial. The use of role-playing interviews and other type of teaching techniques helped the learners to learn from a real-life perspective. All parts of this module and the learning experience has been great. There were no areas that can be improved.</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Analysis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Every person needs to opt for a career or a field for employment. I also need to select a career path for my livelihood. But if I cannot make good things out of my career, that will be bad for my physical and mental health. Hence, I need to make a success out of the career field I have selected to pursue. This module was great in terms of introducing me to the skills and knowledge areas I need to improve. Thus, this module will help me in improving myself. Because over the next few years I am focused to improve myself. The improvement plan will be more accurate and more direct. Thus, achieving career success will be easier.</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module has been a great learning experience for me. I have come to university to improve my skills so that employers recruit me easily. The purpose of coming to the university has been greatly contributed to the module. The role-playing interview also has taught me a lot of things. Now, I think I need to analyse my skills and weaknesses further. And then, matching the findings with the job requirements and my learning from the interview can provide me with the idea of areas I need to improve. The areas can be improved with the help of a personal development plan. Thus, I can ensure the best use of the learning generated from here.</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was interested in the module and learned almost everything that have been taught during the module. However, there are still areas in which I could have acted better. For example, I have failed to note down everything during the class. I have focused on listening and understanding things better, which has been a great strategy. However, for further study, I could have noted down the class lectures. Apart from this mistake, everything has been great for me during the module and the interview. The whole experience has helped me to understand myself better. Understanding oneself better is the first criterion of developing oneself. When one can understand oneself and evaluate the strengths and weaknesses, the person can improve the weaknesses and use the strengths for strategic advantages (Shepherd, 2006). Thus, that helps the personal development of a person.</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Action plan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this point, I have learnt from the contents that the customer relationship area is really big and one needs to have a diverse set of skills and knowledge to develop as a customer relationship expert. As I want to develop my career in the customer relationship sector, I need to improve my skills and knowledge in the area. I have found that dealing with customers require very good communication skills. Apart from that, understanding the customers is also important. For those things, I need to develop my skills in communication and my knowledge of psychology. The skill development plan will be aided by a personal development plan. The personal development plan will include the timeline, required actions and resources to develop those skills and knowledge areas. I will develop my communication skills within the next year with the help of books, articles and courses. While I will also focus on improving my psychology knowledge by reading books on the topic. The course of action will spread over the next three years. Here, an action plan has been developed to demonstrate those skills development plan</w:t>
      </w:r>
    </w:p>
    <w:tbl>
      <w:tblPr/>
      <w:tblGrid>
        <w:gridCol w:w="2254"/>
        <w:gridCol w:w="3128"/>
        <w:gridCol w:w="2268"/>
        <w:gridCol w:w="1366"/>
      </w:tblGrid>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Skills or knowledge area</w:t>
            </w:r>
          </w:p>
        </w:tc>
        <w:tc>
          <w:tcPr>
            <w:tcW w:w="31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Actions required</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Resources required</w:t>
            </w:r>
          </w:p>
        </w:tc>
        <w:tc>
          <w:tcPr>
            <w:tcW w:w="13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Time required</w:t>
            </w: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Communication skills</w:t>
            </w:r>
          </w:p>
        </w:tc>
        <w:tc>
          <w:tcPr>
            <w:tcW w:w="31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will study books and articles as well as will attend relevant courses to improve my communication skills.</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Books, articles and courses.</w:t>
            </w:r>
          </w:p>
        </w:tc>
        <w:tc>
          <w:tcPr>
            <w:tcW w:w="13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 year</w:t>
            </w: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Psychology knowledge</w:t>
            </w:r>
          </w:p>
        </w:tc>
        <w:tc>
          <w:tcPr>
            <w:tcW w:w="31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will read books to improve my psychology knowledge.</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Books.</w:t>
            </w:r>
          </w:p>
        </w:tc>
        <w:tc>
          <w:tcPr>
            <w:tcW w:w="13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 years</w:t>
            </w:r>
          </w:p>
        </w:tc>
      </w:tr>
    </w:tbl>
    <w:p>
      <w:pPr>
        <w:spacing w:before="0" w:after="20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Table 1: Personal development plan.</w:t>
      </w:r>
    </w:p>
    <w:p>
      <w:pPr>
        <w:keepNext w:val="true"/>
        <w:keepLines w:val="true"/>
        <w:spacing w:before="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Recruitment and selection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the role-playing session, I have to act as a job seeker as well as an interviewer. The experience has been very mixed and very effective as well. For the role-playing session, I was prepared to answer the questions and later I was prepared to ask the questions. While I was answering the questions, I was challenged by the questions and I learnt new things. While I was asking the questions, I also learnt new things from the responses of the learner in my pair. Thus, I have learnt from both perspectives. Hence, I think, it was a very good learning experience for me to improve my awareness about the employment market and my desired job.</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I was aimed to learn as many things as possible from the module, the interview session was interesting to me as well as very challenging. I wanted to be as good as I can. I have enjoyed the interview session and the learning generated from this. I was enthralled by the idea of teaching the students with such role-playing sessions. It is quite a good experience for me.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experience was good because it has taught me a lot of things. I have experienced the role of a job seeker in an interview. This will come in handy while I will be seeking jobs. While playing the role of the interviewer also have taught me the perspective of an interviewer. Thus, I will be able to understand the perspectives of the interviewers better while I will be facing real-life interviews. While the bad side of the experience is that I had to put a lot of effort to prepare for the two roles I played.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experience, I have got some perspectives. One of the perspectives is about my lacking skills to be a professional in the customer relationship field. While the other perspective is about interview skills. To do well in the interviews, which is very important to secure a job, one needs to have some distinct skills. I have been aware of those skills from the interview.</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During the interview sessions, I have done well in both of the roles. However, there is always room for improvement. I could have done even better if I prepared more. Aside from that, I could not collect the feedback of the teacher afterwards the role-playing. If I did so, I could have gotten more perspective about my performance.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the experiences, I think I need to develop some skills. I cannot do well with my current skills because I think I am not prepared enough as per my understanding of the employment market. I will improve some interview skills which will include improving my body language, using formal words in speaking and being able to persuade the interviewers with my demonstration of knowledge and skills.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b/>
          <w:color w:val="44546A"/>
          <w:spacing w:val="0"/>
          <w:position w:val="0"/>
          <w:sz w:val="32"/>
          <w:shd w:fill="auto" w:val="clear"/>
        </w:rPr>
      </w:pPr>
      <w:r>
        <w:rPr>
          <w:rFonts w:ascii="Arial" w:hAnsi="Arial" w:cs="Arial" w:eastAsia="Arial"/>
          <w:b/>
          <w:color w:val="44546A"/>
          <w:spacing w:val="0"/>
          <w:position w:val="0"/>
          <w:sz w:val="32"/>
          <w:shd w:fill="auto" w:val="clear"/>
        </w:rPr>
        <w:t xml:space="preserve">References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Gibbs, R. (2017). Positive relationships in community youth development organisations: A reflection on changing organisational relationships in Girl Guides Australia. </w:t>
      </w:r>
      <w:r>
        <w:rPr>
          <w:rFonts w:ascii="Arial" w:hAnsi="Arial" w:cs="Arial" w:eastAsia="Arial"/>
          <w:i/>
          <w:color w:val="auto"/>
          <w:spacing w:val="0"/>
          <w:position w:val="0"/>
          <w:sz w:val="24"/>
          <w:shd w:fill="auto" w:val="clear"/>
        </w:rPr>
        <w:t xml:space="preserve">Queensland Review</w:t>
      </w:r>
      <w:r>
        <w:rPr>
          <w:rFonts w:ascii="Arial" w:hAnsi="Arial" w:cs="Arial" w:eastAsia="Arial"/>
          <w:color w:val="auto"/>
          <w:spacing w:val="0"/>
          <w:position w:val="0"/>
          <w:sz w:val="24"/>
          <w:shd w:fill="auto" w:val="clear"/>
        </w:rPr>
        <w:t xml:space="preserve">, 24(1), pp.34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Hofmaier, R. (2015). </w:t>
      </w:r>
      <w:r>
        <w:rPr>
          <w:rFonts w:ascii="Arial" w:hAnsi="Arial" w:cs="Arial" w:eastAsia="Arial"/>
          <w:i/>
          <w:color w:val="auto"/>
          <w:spacing w:val="0"/>
          <w:position w:val="0"/>
          <w:sz w:val="24"/>
          <w:shd w:fill="auto" w:val="clear"/>
        </w:rPr>
        <w:t xml:space="preserve">Marketing, sales and customer management (MSC) an integrated overall B2B management approach</w:t>
      </w:r>
      <w:r>
        <w:rPr>
          <w:rFonts w:ascii="Arial" w:hAnsi="Arial" w:cs="Arial" w:eastAsia="Arial"/>
          <w:color w:val="auto"/>
          <w:spacing w:val="0"/>
          <w:position w:val="0"/>
          <w:sz w:val="24"/>
          <w:shd w:fill="auto" w:val="clear"/>
        </w:rPr>
        <w:t xml:space="preserve">. Berlin De Gruyter Oldenbourg.</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Mcdrury, J. and Alterio, M. (2016). </w:t>
      </w:r>
      <w:r>
        <w:rPr>
          <w:rFonts w:ascii="Arial" w:hAnsi="Arial" w:cs="Arial" w:eastAsia="Arial"/>
          <w:i/>
          <w:color w:val="auto"/>
          <w:spacing w:val="0"/>
          <w:position w:val="0"/>
          <w:sz w:val="24"/>
          <w:shd w:fill="auto" w:val="clear"/>
        </w:rPr>
        <w:t xml:space="preserve">Learning through storytelling in higher education : using reflection &amp; experience to improve learning</w:t>
      </w:r>
      <w:r>
        <w:rPr>
          <w:rFonts w:ascii="Arial" w:hAnsi="Arial" w:cs="Arial" w:eastAsia="Arial"/>
          <w:color w:val="auto"/>
          <w:spacing w:val="0"/>
          <w:position w:val="0"/>
          <w:sz w:val="24"/>
          <w:shd w:fill="auto" w:val="clear"/>
        </w:rPr>
        <w:t xml:space="preserve">. London: Routledge.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Shepherd, M. (2006). Using a learning journal to improve professional practice: a journey of personal and professional self</w:t>
      </w:r>
      <w:r>
        <w:rPr>
          <w:rFonts w:ascii="Calibri" w:hAnsi="Calibri" w:cs="Calibri" w:eastAsia="Calibri"/>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discovery. </w:t>
      </w:r>
      <w:r>
        <w:rPr>
          <w:rFonts w:ascii="Arial" w:hAnsi="Arial" w:cs="Arial" w:eastAsia="Arial"/>
          <w:i/>
          <w:color w:val="auto"/>
          <w:spacing w:val="0"/>
          <w:position w:val="0"/>
          <w:sz w:val="24"/>
          <w:shd w:fill="auto" w:val="clear"/>
        </w:rPr>
        <w:t xml:space="preserve">Reflective Practice</w:t>
      </w:r>
      <w:r>
        <w:rPr>
          <w:rFonts w:ascii="Arial" w:hAnsi="Arial" w:cs="Arial" w:eastAsia="Arial"/>
          <w:color w:val="auto"/>
          <w:spacing w:val="0"/>
          <w:position w:val="0"/>
          <w:sz w:val="24"/>
          <w:shd w:fill="auto" w:val="clear"/>
        </w:rPr>
        <w:t xml:space="preserve">, 7(3), pp.333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348.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Stone, M. (2014). 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Business and managing customers. </w:t>
      </w:r>
      <w:r>
        <w:rPr>
          <w:rFonts w:ascii="Arial" w:hAnsi="Arial" w:cs="Arial" w:eastAsia="Arial"/>
          <w:i/>
          <w:color w:val="auto"/>
          <w:spacing w:val="0"/>
          <w:position w:val="0"/>
          <w:sz w:val="24"/>
          <w:shd w:fill="auto" w:val="clear"/>
        </w:rPr>
        <w:t xml:space="preserve">OR Insight</w:t>
      </w:r>
      <w:r>
        <w:rPr>
          <w:rFonts w:ascii="Arial" w:hAnsi="Arial" w:cs="Arial" w:eastAsia="Arial"/>
          <w:color w:val="auto"/>
          <w:spacing w:val="0"/>
          <w:position w:val="0"/>
          <w:sz w:val="24"/>
          <w:shd w:fill="auto" w:val="clear"/>
        </w:rPr>
        <w:t xml:space="preserve">, 16(3), pp.11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