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rsidP="0082771C">
          <w:pPr>
            <w:pStyle w:val="NoSpacing"/>
            <w:spacing w:before="1540" w:after="240"/>
            <w:rPr>
              <w:color w:val="5B9BD5" w:themeColor="accent1"/>
            </w:rPr>
          </w:pPr>
        </w:p>
        <w:p w:rsidR="00EF4035" w:rsidRPr="00EF4035" w:rsidRDefault="00FD0B69" w:rsidP="00EF4035">
          <w:pPr>
            <w:pStyle w:val="IntenseQuote"/>
            <w:rPr>
              <w:b/>
              <w:color w:val="1F4E79" w:themeColor="accent1" w:themeShade="80"/>
              <w:sz w:val="44"/>
              <w:szCs w:val="44"/>
            </w:rPr>
          </w:pPr>
          <w:r>
            <w:rPr>
              <w:b/>
              <w:color w:val="1F4E79" w:themeColor="accent1" w:themeShade="80"/>
              <w:sz w:val="44"/>
              <w:szCs w:val="44"/>
            </w:rPr>
            <w:t>Contemporary Themes in the Hotel and Hospitality Sector</w:t>
          </w:r>
        </w:p>
        <w:p w:rsidR="00FC45C8" w:rsidRDefault="002F271E" w:rsidP="002F271E">
          <w:pPr>
            <w:tabs>
              <w:tab w:val="center" w:pos="4680"/>
            </w:tabs>
            <w:spacing w:line="240" w:lineRule="auto"/>
            <w:jc w:val="center"/>
            <w:rPr>
              <w:rFonts w:ascii="Arial" w:hAnsi="Arial" w:cs="Arial"/>
              <w:b/>
              <w:sz w:val="36"/>
              <w:szCs w:val="36"/>
            </w:rPr>
          </w:pPr>
          <w:r>
            <w:rPr>
              <w:rFonts w:ascii="Arial" w:hAnsi="Arial" w:cs="Arial"/>
              <w:b/>
              <w:sz w:val="36"/>
              <w:szCs w:val="36"/>
            </w:rPr>
            <w:t>I</w:t>
          </w:r>
          <w:r w:rsidRPr="002F271E">
            <w:rPr>
              <w:rFonts w:ascii="Arial" w:hAnsi="Arial" w:cs="Arial"/>
              <w:b/>
              <w:sz w:val="36"/>
              <w:szCs w:val="36"/>
            </w:rPr>
            <w:t>nvestigating a contemporary theme relating to sustainable hospitality development.</w:t>
          </w:r>
        </w:p>
        <w:p w:rsidR="00717C97" w:rsidRDefault="00717C97" w:rsidP="002F271E">
          <w:pPr>
            <w:tabs>
              <w:tab w:val="center" w:pos="4680"/>
            </w:tabs>
            <w:spacing w:line="240" w:lineRule="auto"/>
            <w:jc w:val="center"/>
            <w:rPr>
              <w:rFonts w:ascii="Arial" w:hAnsi="Arial" w:cs="Arial"/>
              <w:b/>
              <w:sz w:val="36"/>
              <w:szCs w:val="36"/>
            </w:rPr>
          </w:pPr>
        </w:p>
        <w:p w:rsidR="00E8409D" w:rsidRPr="00480E23" w:rsidRDefault="00E8409D" w:rsidP="00480E23">
          <w:pPr>
            <w:tabs>
              <w:tab w:val="center" w:pos="4680"/>
            </w:tabs>
            <w:spacing w:line="240" w:lineRule="auto"/>
            <w:jc w:val="center"/>
            <w:rPr>
              <w:rFonts w:ascii="Arial" w:hAnsi="Arial" w:cs="Arial"/>
              <w:b/>
              <w:sz w:val="36"/>
              <w:szCs w:val="36"/>
            </w:rPr>
          </w:pPr>
        </w:p>
        <w:p w:rsidR="00E8409D" w:rsidRDefault="00E8409D" w:rsidP="003B2C09">
          <w:pPr>
            <w:tabs>
              <w:tab w:val="center" w:pos="4680"/>
            </w:tabs>
            <w:spacing w:line="0" w:lineRule="atLeast"/>
            <w:jc w:val="center"/>
            <w:rPr>
              <w:rFonts w:ascii="Times New Roman" w:eastAsia="Times New Roman" w:hAnsi="Times New Roman"/>
              <w:sz w:val="28"/>
            </w:rPr>
          </w:pPr>
        </w:p>
        <w:p w:rsidR="0012139C" w:rsidRPr="00717EE9" w:rsidRDefault="009E437E" w:rsidP="003B2C09">
          <w:pPr>
            <w:tabs>
              <w:tab w:val="center" w:pos="4680"/>
            </w:tabs>
            <w:spacing w:line="0" w:lineRule="atLeast"/>
            <w:jc w:val="center"/>
            <w:rPr>
              <w:rFonts w:ascii="Arial" w:hAnsi="Arial" w:cs="Arial"/>
              <w:sz w:val="24"/>
              <w:szCs w:val="24"/>
            </w:rPr>
          </w:pPr>
          <w:r w:rsidRPr="00717EE9">
            <w:rPr>
              <w:rFonts w:ascii="Times New Roman" w:eastAsia="Times New Roman" w:hAnsi="Times New Roman"/>
              <w:sz w:val="28"/>
            </w:rPr>
            <w:t xml:space="preserve">MODULE CODE: </w:t>
          </w:r>
          <w:r w:rsidR="00FD0B69">
            <w:rPr>
              <w:rFonts w:ascii="Arial" w:hAnsi="Arial" w:cs="Arial"/>
              <w:sz w:val="28"/>
              <w:szCs w:val="28"/>
            </w:rPr>
            <w:t>M6X01931</w:t>
          </w:r>
        </w:p>
        <w:p w:rsidR="0012139C" w:rsidRPr="00717EE9" w:rsidRDefault="0012139C" w:rsidP="0012139C">
          <w:pPr>
            <w:jc w:val="center"/>
            <w:rPr>
              <w:rFonts w:ascii="Arial" w:hAnsi="Arial" w:cs="Arial"/>
              <w:sz w:val="24"/>
              <w:szCs w:val="24"/>
            </w:rPr>
          </w:pPr>
        </w:p>
        <w:p w:rsidR="0012139C" w:rsidRPr="00717EE9" w:rsidRDefault="009E437E" w:rsidP="0012139C">
          <w:pPr>
            <w:tabs>
              <w:tab w:val="left" w:pos="4065"/>
            </w:tabs>
            <w:jc w:val="center"/>
            <w:rPr>
              <w:rFonts w:ascii="Arial" w:hAnsi="Arial" w:cs="Arial"/>
              <w:sz w:val="24"/>
              <w:szCs w:val="24"/>
            </w:rPr>
          </w:pPr>
          <w:proofErr w:type="spellStart"/>
          <w:r w:rsidRPr="00717EE9">
            <w:rPr>
              <w:rFonts w:ascii="Arial" w:hAnsi="Arial" w:cs="Arial"/>
              <w:sz w:val="24"/>
              <w:szCs w:val="24"/>
            </w:rPr>
            <w:t>Mihaela</w:t>
          </w:r>
          <w:proofErr w:type="spellEnd"/>
          <w:r w:rsidRPr="00717EE9">
            <w:rPr>
              <w:rFonts w:ascii="Arial" w:hAnsi="Arial" w:cs="Arial"/>
              <w:sz w:val="24"/>
              <w:szCs w:val="24"/>
            </w:rPr>
            <w:t xml:space="preserve"> </w:t>
          </w:r>
          <w:proofErr w:type="spellStart"/>
          <w:r w:rsidRPr="00717EE9">
            <w:rPr>
              <w:rFonts w:ascii="Arial" w:hAnsi="Arial" w:cs="Arial"/>
              <w:sz w:val="24"/>
              <w:szCs w:val="24"/>
            </w:rPr>
            <w:t>Costea</w:t>
          </w:r>
          <w:proofErr w:type="spellEnd"/>
        </w:p>
        <w:p w:rsidR="00BA5903" w:rsidRPr="00886C40" w:rsidRDefault="009E437E" w:rsidP="00886C40">
          <w:pPr>
            <w:tabs>
              <w:tab w:val="left" w:pos="4065"/>
            </w:tabs>
            <w:jc w:val="center"/>
            <w:rPr>
              <w:rFonts w:ascii="Arial" w:hAnsi="Arial" w:cs="Arial"/>
              <w:sz w:val="24"/>
              <w:szCs w:val="24"/>
            </w:rPr>
          </w:pPr>
          <w:r w:rsidRPr="00717EE9">
            <w:rPr>
              <w:rFonts w:ascii="Arial" w:hAnsi="Arial" w:cs="Arial"/>
              <w:sz w:val="24"/>
              <w:szCs w:val="24"/>
            </w:rPr>
            <w:t>1815099</w:t>
          </w:r>
        </w:p>
        <w:p w:rsidR="00BA5903" w:rsidRDefault="00BA5903" w:rsidP="00480E23">
          <w:pPr>
            <w:spacing w:line="360" w:lineRule="auto"/>
            <w:rPr>
              <w:rFonts w:ascii="Arial" w:hAnsi="Arial" w:cs="Arial"/>
            </w:rPr>
          </w:pPr>
        </w:p>
        <w:p w:rsidR="0012139C" w:rsidRDefault="009E437E" w:rsidP="0012139C">
          <w:pPr>
            <w:spacing w:line="360" w:lineRule="auto"/>
            <w:jc w:val="center"/>
            <w:rPr>
              <w:rFonts w:ascii="Arial" w:hAnsi="Arial" w:cs="Arial"/>
              <w:sz w:val="24"/>
              <w:szCs w:val="24"/>
            </w:rPr>
          </w:pPr>
          <w:r w:rsidRPr="00717EE9">
            <w:rPr>
              <w:rFonts w:ascii="Arial" w:hAnsi="Arial" w:cs="Arial"/>
            </w:rPr>
            <w:t xml:space="preserve">Lecturer: </w:t>
          </w:r>
          <w:r w:rsidR="00FD0B69">
            <w:rPr>
              <w:rFonts w:ascii="Arial" w:hAnsi="Arial" w:cs="Arial"/>
              <w:sz w:val="24"/>
              <w:szCs w:val="24"/>
            </w:rPr>
            <w:t>Dale Clarke</w:t>
          </w:r>
        </w:p>
        <w:p w:rsidR="00FD0B69" w:rsidRPr="00717EE9" w:rsidRDefault="00FD0B69" w:rsidP="0012139C">
          <w:pPr>
            <w:spacing w:line="360" w:lineRule="auto"/>
            <w:jc w:val="center"/>
            <w:rPr>
              <w:rFonts w:ascii="Arial" w:hAnsi="Arial" w:cs="Arial"/>
            </w:rPr>
          </w:pPr>
          <w:r>
            <w:rPr>
              <w:rFonts w:ascii="Arial" w:hAnsi="Arial" w:cs="Arial"/>
              <w:sz w:val="24"/>
              <w:szCs w:val="24"/>
            </w:rPr>
            <w:t>Internal Verifier: John Howell</w:t>
          </w:r>
        </w:p>
        <w:p w:rsidR="00BA5903" w:rsidRPr="00717EE9" w:rsidRDefault="009F150F" w:rsidP="00886C40">
          <w:pPr>
            <w:spacing w:line="360" w:lineRule="auto"/>
            <w:jc w:val="center"/>
            <w:rPr>
              <w:rFonts w:ascii="Arial" w:hAnsi="Arial" w:cs="Arial"/>
            </w:rPr>
          </w:pPr>
          <w:r>
            <w:rPr>
              <w:rFonts w:ascii="Arial" w:hAnsi="Arial" w:cs="Arial"/>
            </w:rPr>
            <w:t>Research Paper</w:t>
          </w:r>
          <w:bookmarkStart w:id="0" w:name="_GoBack"/>
          <w:bookmarkEnd w:id="0"/>
          <w:r w:rsidR="008B78C5">
            <w:rPr>
              <w:rFonts w:ascii="Arial" w:hAnsi="Arial" w:cs="Arial"/>
            </w:rPr>
            <w:t xml:space="preserve"> Part 1</w:t>
          </w:r>
        </w:p>
        <w:p w:rsidR="008B14ED" w:rsidRDefault="009E437E">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B172B" w:rsidRDefault="009E437E">
          <w:r>
            <w:rPr>
              <w:noProof/>
              <w:color w:val="5B9BD5" w:themeColor="accent1"/>
              <w:lang w:val="en-US"/>
            </w:rPr>
            <mc:AlternateContent>
              <mc:Choice Requires="wps">
                <w:drawing>
                  <wp:anchor distT="0" distB="0" distL="114300" distR="114300" simplePos="0" relativeHeight="251658240" behindDoc="0" locked="0" layoutInCell="1" allowOverlap="1">
                    <wp:simplePos x="0" y="0"/>
                    <wp:positionH relativeFrom="margin">
                      <wp:posOffset>133350</wp:posOffset>
                    </wp:positionH>
                    <wp:positionV relativeFrom="page">
                      <wp:posOffset>9467850</wp:posOffset>
                    </wp:positionV>
                    <wp:extent cx="5598160" cy="41910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559816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0-07-22T00:00:00Z">
                                    <w:dateFormat w:val="MMMM d, yyyy"/>
                                    <w:lid w:val="en-US"/>
                                    <w:storeMappedDataAs w:val="dateTime"/>
                                    <w:calendar w:val="gregorian"/>
                                  </w:date>
                                </w:sdtPr>
                                <w:sdtEndPr/>
                                <w:sdtContent>
                                  <w:p w:rsidR="008B14ED" w:rsidRDefault="000F4813">
                                    <w:pPr>
                                      <w:pStyle w:val="NoSpacing"/>
                                      <w:spacing w:after="40"/>
                                      <w:jc w:val="center"/>
                                      <w:rPr>
                                        <w:caps/>
                                        <w:color w:val="5B9BD5" w:themeColor="accent1"/>
                                        <w:sz w:val="28"/>
                                        <w:szCs w:val="28"/>
                                      </w:rPr>
                                    </w:pPr>
                                    <w:r>
                                      <w:rPr>
                                        <w:caps/>
                                        <w:color w:val="5B9BD5" w:themeColor="accent1"/>
                                        <w:sz w:val="28"/>
                                        <w:szCs w:val="28"/>
                                      </w:rPr>
                                      <w:t>July 22, 2020</w:t>
                                    </w:r>
                                  </w:p>
                                </w:sdtContent>
                              </w:sdt>
                              <w:p w:rsidR="008B14ED" w:rsidRDefault="008E3780" w:rsidP="0012139C">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9E437E">
                                      <w:rPr>
                                        <w:caps/>
                                        <w:color w:val="5B9BD5"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10.5pt;margin-top:745.5pt;width:440.8pt;height:3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" filled="f" stroked="f" strokeweight=".5pt">
                    <v:textbox inset="0,0,0,0">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0-07-22T00:00:00Z">
                              <w:dateFormat w:val="MMMM d, yyyy"/>
                              <w:lid w:val="en-US"/>
                              <w:storeMappedDataAs w:val="dateTime"/>
                              <w:calendar w:val="gregorian"/>
                            </w:date>
                          </w:sdtPr>
                          <w:sdtEndPr/>
                          <w:sdtContent>
                            <w:p w:rsidR="008B14ED" w:rsidRDefault="000F4813">
                              <w:pPr>
                                <w:pStyle w:val="NoSpacing"/>
                                <w:spacing w:after="40"/>
                                <w:jc w:val="center"/>
                                <w:rPr>
                                  <w:caps/>
                                  <w:color w:val="5B9BD5" w:themeColor="accent1"/>
                                  <w:sz w:val="28"/>
                                  <w:szCs w:val="28"/>
                                </w:rPr>
                              </w:pPr>
                              <w:r>
                                <w:rPr>
                                  <w:caps/>
                                  <w:color w:val="5B9BD5" w:themeColor="accent1"/>
                                  <w:sz w:val="28"/>
                                  <w:szCs w:val="28"/>
                                </w:rPr>
                                <w:t>July 22, 2020</w:t>
                              </w:r>
                            </w:p>
                          </w:sdtContent>
                        </w:sdt>
                        <w:p w:rsidR="008B14ED" w:rsidRDefault="007542DF" w:rsidP="0012139C">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9E437E">
                                <w:rPr>
                                  <w:caps/>
                                  <w:color w:val="5B9BD5" w:themeColor="accent1"/>
                                </w:rPr>
                                <w:t>University of Wales Trinity Saint David</w:t>
                              </w:r>
                            </w:sdtContent>
                          </w:sdt>
                        </w:p>
                      </w:txbxContent>
                    </v:textbox>
                    <w10:wrap anchorx="margin" anchory="page"/>
                  </v:shape>
                </w:pict>
              </mc:Fallback>
            </mc:AlternateContent>
          </w:r>
          <w:r>
            <w:br w:type="page"/>
          </w:r>
        </w:p>
      </w:sdtContent>
    </w:sdt>
    <w:p w:rsidR="007B172B" w:rsidRDefault="007B172B"/>
    <w:p w:rsidR="006E08D3" w:rsidRDefault="006E08D3"/>
    <w:p w:rsidR="006E08D3" w:rsidRDefault="006E08D3"/>
    <w:p w:rsidR="006E08D3" w:rsidRPr="00E32FAF" w:rsidRDefault="006E08D3">
      <w:pPr>
        <w:rPr>
          <w:rFonts w:ascii="Arial" w:hAnsi="Arial" w:cs="Arial"/>
          <w:b/>
        </w:rPr>
      </w:pPr>
      <w:r w:rsidRPr="00E32FAF">
        <w:rPr>
          <w:rFonts w:ascii="Arial" w:hAnsi="Arial" w:cs="Arial"/>
          <w:b/>
        </w:rPr>
        <w:t>Abstract</w:t>
      </w:r>
    </w:p>
    <w:p w:rsidR="006E08D3" w:rsidRDefault="006E08D3"/>
    <w:p w:rsidR="006E08D3" w:rsidRDefault="006E08D3"/>
    <w:p w:rsidR="006E08D3" w:rsidRDefault="006E08D3"/>
    <w:p w:rsidR="002F271E" w:rsidRPr="00862636" w:rsidRDefault="002F271E" w:rsidP="0086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Pr>
          <w:rFonts w:ascii="Arial" w:eastAsia="Times New Roman" w:hAnsi="Arial" w:cs="Arial"/>
          <w:lang w:val="en"/>
        </w:rPr>
        <w:t>Currently</w:t>
      </w:r>
      <w:r w:rsidR="002A02C1">
        <w:rPr>
          <w:rFonts w:ascii="Arial" w:eastAsia="Times New Roman" w:hAnsi="Arial" w:cs="Arial"/>
          <w:lang w:val="en"/>
        </w:rPr>
        <w:t>,</w:t>
      </w:r>
      <w:r>
        <w:rPr>
          <w:rFonts w:ascii="Arial" w:eastAsia="Times New Roman" w:hAnsi="Arial" w:cs="Arial"/>
          <w:lang w:val="en"/>
        </w:rPr>
        <w:t xml:space="preserve"> the global pandemic</w:t>
      </w:r>
      <w:r w:rsidR="006E08D3" w:rsidRPr="006E08D3">
        <w:rPr>
          <w:rFonts w:ascii="Arial" w:eastAsia="Times New Roman" w:hAnsi="Arial" w:cs="Arial"/>
          <w:lang w:val="en"/>
        </w:rPr>
        <w:t xml:space="preserve"> has become the biggest challenge </w:t>
      </w:r>
      <w:r>
        <w:rPr>
          <w:rFonts w:ascii="Arial" w:eastAsia="Times New Roman" w:hAnsi="Arial" w:cs="Arial"/>
          <w:lang w:val="en"/>
        </w:rPr>
        <w:t>for the hospitality industry</w:t>
      </w:r>
      <w:r w:rsidR="006E08D3" w:rsidRPr="006E08D3">
        <w:rPr>
          <w:rFonts w:ascii="Arial" w:eastAsia="Times New Roman" w:hAnsi="Arial" w:cs="Arial"/>
          <w:lang w:val="en"/>
        </w:rPr>
        <w:t xml:space="preserve">. </w:t>
      </w:r>
      <w:r w:rsidRPr="00862636">
        <w:rPr>
          <w:rFonts w:ascii="Arial" w:eastAsia="Times New Roman" w:hAnsi="Arial" w:cs="Arial"/>
          <w:lang w:val="en"/>
        </w:rPr>
        <w:t xml:space="preserve">This has impacted several hoteliers. </w:t>
      </w:r>
      <w:r w:rsidR="006E08D3" w:rsidRPr="00862636">
        <w:rPr>
          <w:rFonts w:ascii="Arial" w:eastAsia="Times New Roman" w:hAnsi="Arial" w:cs="Arial"/>
          <w:lang w:val="en"/>
        </w:rPr>
        <w:t xml:space="preserve"> </w:t>
      </w:r>
    </w:p>
    <w:p w:rsidR="00862636" w:rsidRPr="00862636" w:rsidRDefault="00862636" w:rsidP="0086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en-US"/>
        </w:rPr>
      </w:pPr>
      <w:r w:rsidRPr="00862636">
        <w:rPr>
          <w:rFonts w:ascii="Arial" w:eastAsia="Times New Roman" w:hAnsi="Arial" w:cs="Arial"/>
          <w:lang w:val="en"/>
        </w:rPr>
        <w:t>The health and we</w:t>
      </w:r>
      <w:r w:rsidR="00FF11B4">
        <w:rPr>
          <w:rFonts w:ascii="Arial" w:eastAsia="Times New Roman" w:hAnsi="Arial" w:cs="Arial"/>
          <w:lang w:val="en"/>
        </w:rPr>
        <w:t xml:space="preserve">ll-being of </w:t>
      </w:r>
      <w:proofErr w:type="spellStart"/>
      <w:r w:rsidR="00FF11B4">
        <w:rPr>
          <w:rFonts w:ascii="Arial" w:eastAsia="Times New Roman" w:hAnsi="Arial" w:cs="Arial"/>
          <w:lang w:val="en"/>
        </w:rPr>
        <w:t>trave</w:t>
      </w:r>
      <w:r w:rsidR="002A02C1">
        <w:rPr>
          <w:rFonts w:ascii="Arial" w:eastAsia="Times New Roman" w:hAnsi="Arial" w:cs="Arial"/>
          <w:lang w:val="en"/>
        </w:rPr>
        <w:t>l</w:t>
      </w:r>
      <w:r w:rsidR="00FF11B4">
        <w:rPr>
          <w:rFonts w:ascii="Arial" w:eastAsia="Times New Roman" w:hAnsi="Arial" w:cs="Arial"/>
          <w:lang w:val="en"/>
        </w:rPr>
        <w:t>lers</w:t>
      </w:r>
      <w:proofErr w:type="spellEnd"/>
      <w:r w:rsidR="00FF11B4">
        <w:rPr>
          <w:rFonts w:ascii="Arial" w:eastAsia="Times New Roman" w:hAnsi="Arial" w:cs="Arial"/>
          <w:lang w:val="en"/>
        </w:rPr>
        <w:t xml:space="preserve"> is one of the biggest contemporary problem</w:t>
      </w:r>
      <w:r w:rsidRPr="00862636">
        <w:rPr>
          <w:rFonts w:ascii="Arial" w:eastAsia="Times New Roman" w:hAnsi="Arial" w:cs="Arial"/>
          <w:lang w:val="en"/>
        </w:rPr>
        <w:t xml:space="preserve"> facing the Tourism Industry.</w:t>
      </w:r>
    </w:p>
    <w:p w:rsidR="00862636" w:rsidRPr="00DC509A" w:rsidRDefault="002F271E" w:rsidP="009C4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862636">
        <w:rPr>
          <w:rFonts w:ascii="Arial" w:eastAsia="Times New Roman" w:hAnsi="Arial" w:cs="Arial"/>
          <w:lang w:val="en"/>
        </w:rPr>
        <w:t>W</w:t>
      </w:r>
      <w:r w:rsidR="006E08D3" w:rsidRPr="00862636">
        <w:rPr>
          <w:rFonts w:ascii="Arial" w:eastAsia="Times New Roman" w:hAnsi="Arial" w:cs="Arial"/>
          <w:lang w:val="en"/>
        </w:rPr>
        <w:t>hether it is sustainability or employment in the field, it takes a lot of courage, organization, involvement and passion.</w:t>
      </w:r>
    </w:p>
    <w:p w:rsidR="00A739C8" w:rsidRPr="00DC509A" w:rsidRDefault="00DC509A" w:rsidP="00DC5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lang w:val="en-US"/>
        </w:rPr>
      </w:pPr>
      <w:r w:rsidRPr="00DC509A">
        <w:rPr>
          <w:rFonts w:ascii="Arial" w:eastAsia="Times New Roman" w:hAnsi="Arial" w:cs="Arial"/>
          <w:lang w:val="en"/>
        </w:rPr>
        <w:t xml:space="preserve">Not all organizations in the Tourism Industry field will survive this challenge. They will need to have a team with certain qualities and abilities to be </w:t>
      </w:r>
      <w:r w:rsidR="00A739C8" w:rsidRPr="00DC509A">
        <w:rPr>
          <w:rFonts w:ascii="Arial" w:hAnsi="Arial" w:cs="Arial"/>
          <w:lang w:val="en"/>
        </w:rPr>
        <w:t xml:space="preserve">able to explore current </w:t>
      </w:r>
      <w:r w:rsidRPr="00DC509A">
        <w:rPr>
          <w:rFonts w:ascii="Arial" w:hAnsi="Arial" w:cs="Arial"/>
          <w:lang w:val="en"/>
        </w:rPr>
        <w:t>issues</w:t>
      </w:r>
      <w:r w:rsidR="00A739C8" w:rsidRPr="00DC509A">
        <w:rPr>
          <w:rFonts w:ascii="Arial" w:hAnsi="Arial" w:cs="Arial"/>
          <w:lang w:val="en"/>
        </w:rPr>
        <w:t xml:space="preserve"> in tourism, important and notable issues such as sustainability, pandemic, global warming and more.</w:t>
      </w:r>
    </w:p>
    <w:p w:rsidR="006E08D3" w:rsidRPr="00A739C8" w:rsidRDefault="006E08D3" w:rsidP="00A739C8">
      <w:pPr>
        <w:spacing w:line="360" w:lineRule="auto"/>
        <w:rPr>
          <w:rFonts w:ascii="Arial" w:hAnsi="Arial" w:cs="Arial"/>
        </w:rPr>
      </w:pPr>
    </w:p>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6E08D3" w:rsidRDefault="006E08D3"/>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Pr="00010C7A" w:rsidRDefault="009E437E" w:rsidP="008C3457">
          <w:pPr>
            <w:pStyle w:val="TOCHeading"/>
            <w:jc w:val="center"/>
            <w:rPr>
              <w:rFonts w:ascii="Arial" w:hAnsi="Arial" w:cs="Arial"/>
              <w:b/>
            </w:rPr>
          </w:pPr>
          <w:r w:rsidRPr="00010C7A">
            <w:rPr>
              <w:rFonts w:ascii="Arial" w:hAnsi="Arial" w:cs="Arial"/>
              <w:b/>
            </w:rPr>
            <w:t>Table of Contents</w:t>
          </w:r>
        </w:p>
        <w:p w:rsidR="004A24EB" w:rsidRDefault="004A24EB" w:rsidP="004A24EB">
          <w:pPr>
            <w:rPr>
              <w:lang w:val="en-US"/>
            </w:rPr>
          </w:pPr>
        </w:p>
        <w:p w:rsidR="004A24EB" w:rsidRDefault="004A24EB" w:rsidP="004A24EB">
          <w:pPr>
            <w:rPr>
              <w:lang w:val="en-US"/>
            </w:rPr>
          </w:pPr>
        </w:p>
        <w:p w:rsidR="004A24EB" w:rsidRPr="004A24EB" w:rsidRDefault="004A24EB" w:rsidP="004A24EB">
          <w:pPr>
            <w:rPr>
              <w:lang w:val="en-US"/>
            </w:rPr>
          </w:pPr>
        </w:p>
        <w:p w:rsidR="006032A9" w:rsidRPr="009E46E1" w:rsidRDefault="009E437E" w:rsidP="009E46E1">
          <w:pPr>
            <w:pStyle w:val="TOC1"/>
            <w:tabs>
              <w:tab w:val="right" w:leader="dot" w:pos="9016"/>
            </w:tabs>
            <w:jc w:val="both"/>
            <w:rPr>
              <w:rFonts w:ascii="Arial" w:hAnsi="Arial" w:cs="Arial"/>
            </w:rPr>
          </w:pPr>
          <w:r w:rsidRPr="009E46E1">
            <w:rPr>
              <w:rFonts w:ascii="Arial" w:hAnsi="Arial" w:cs="Arial"/>
            </w:rPr>
            <w:fldChar w:fldCharType="begin"/>
          </w:r>
          <w:r w:rsidRPr="009E46E1">
            <w:rPr>
              <w:rFonts w:ascii="Arial" w:hAnsi="Arial" w:cs="Arial"/>
            </w:rPr>
            <w:instrText xml:space="preserve"> TOC \o "1-3" \h \z \u </w:instrText>
          </w:r>
          <w:r w:rsidRPr="009E46E1">
            <w:rPr>
              <w:rFonts w:ascii="Arial" w:hAnsi="Arial" w:cs="Arial"/>
            </w:rPr>
            <w:fldChar w:fldCharType="separate"/>
          </w:r>
          <w:r w:rsidR="001F531D" w:rsidRPr="009E46E1">
            <w:rPr>
              <w:rFonts w:ascii="Arial" w:hAnsi="Arial" w:cs="Arial"/>
            </w:rPr>
            <w:t>1. Introduction.............................................................................</w:t>
          </w:r>
          <w:r w:rsidR="00E32FAF" w:rsidRPr="009E46E1">
            <w:rPr>
              <w:rFonts w:ascii="Arial" w:hAnsi="Arial" w:cs="Arial"/>
            </w:rPr>
            <w:t>....................</w:t>
          </w:r>
          <w:r w:rsidR="00826532" w:rsidRPr="009E46E1">
            <w:rPr>
              <w:rFonts w:ascii="Arial" w:hAnsi="Arial" w:cs="Arial"/>
            </w:rPr>
            <w:t>...........</w:t>
          </w:r>
          <w:r w:rsidR="00E32FAF" w:rsidRPr="009E46E1">
            <w:rPr>
              <w:rFonts w:ascii="Arial" w:hAnsi="Arial" w:cs="Arial"/>
            </w:rPr>
            <w:t>........</w:t>
          </w:r>
          <w:r w:rsidR="001F531D" w:rsidRPr="009E46E1">
            <w:rPr>
              <w:rFonts w:ascii="Arial" w:hAnsi="Arial" w:cs="Arial"/>
            </w:rPr>
            <w:t>...</w:t>
          </w:r>
          <w:r w:rsidR="00E32FAF" w:rsidRPr="009E46E1">
            <w:rPr>
              <w:rFonts w:ascii="Arial" w:hAnsi="Arial" w:cs="Arial"/>
            </w:rPr>
            <w:t>3</w:t>
          </w:r>
        </w:p>
        <w:p w:rsidR="00846B1A" w:rsidRPr="009E46E1" w:rsidRDefault="00846B1A" w:rsidP="009E46E1">
          <w:pPr>
            <w:jc w:val="both"/>
            <w:rPr>
              <w:rFonts w:ascii="Arial" w:hAnsi="Arial" w:cs="Arial"/>
            </w:rPr>
          </w:pPr>
          <w:r w:rsidRPr="009E46E1">
            <w:rPr>
              <w:rFonts w:ascii="Arial" w:hAnsi="Arial" w:cs="Arial"/>
            </w:rPr>
            <w:t>2. Aim</w:t>
          </w:r>
          <w:r w:rsidR="00CC6012" w:rsidRPr="009E46E1">
            <w:rPr>
              <w:rFonts w:ascii="Arial" w:hAnsi="Arial" w:cs="Arial"/>
            </w:rPr>
            <w:t>s</w:t>
          </w:r>
          <w:r w:rsidRPr="009E46E1">
            <w:rPr>
              <w:rFonts w:ascii="Arial" w:hAnsi="Arial" w:cs="Arial"/>
            </w:rPr>
            <w:t>..............................................................</w:t>
          </w:r>
          <w:r w:rsidR="00826532" w:rsidRPr="009E46E1">
            <w:rPr>
              <w:rFonts w:ascii="Arial" w:hAnsi="Arial" w:cs="Arial"/>
            </w:rPr>
            <w:t>...................................................</w:t>
          </w:r>
          <w:r w:rsidRPr="009E46E1">
            <w:rPr>
              <w:rFonts w:ascii="Arial" w:hAnsi="Arial" w:cs="Arial"/>
            </w:rPr>
            <w:t>.................</w:t>
          </w:r>
          <w:r w:rsidR="00D63783">
            <w:rPr>
              <w:rFonts w:ascii="Arial" w:hAnsi="Arial" w:cs="Arial"/>
            </w:rPr>
            <w:t>3</w:t>
          </w:r>
        </w:p>
        <w:p w:rsidR="009E46E1" w:rsidRPr="009E46E1" w:rsidRDefault="005F79F2" w:rsidP="009E46E1">
          <w:pPr>
            <w:jc w:val="both"/>
            <w:rPr>
              <w:rFonts w:ascii="Arial" w:hAnsi="Arial" w:cs="Arial"/>
            </w:rPr>
          </w:pPr>
          <w:r w:rsidRPr="009E46E1">
            <w:rPr>
              <w:rFonts w:ascii="Arial" w:hAnsi="Arial" w:cs="Arial"/>
            </w:rPr>
            <w:t>3</w:t>
          </w:r>
          <w:r w:rsidR="00846B1A" w:rsidRPr="009E46E1">
            <w:rPr>
              <w:rFonts w:ascii="Arial" w:hAnsi="Arial" w:cs="Arial"/>
            </w:rPr>
            <w:t>. Literacy Review........................................................</w:t>
          </w:r>
          <w:r w:rsidR="00D63783">
            <w:rPr>
              <w:rFonts w:ascii="Arial" w:hAnsi="Arial" w:cs="Arial"/>
            </w:rPr>
            <w:t>............................................</w:t>
          </w:r>
          <w:r w:rsidR="00846B1A" w:rsidRPr="009E46E1">
            <w:rPr>
              <w:rFonts w:ascii="Arial" w:hAnsi="Arial" w:cs="Arial"/>
            </w:rPr>
            <w:t>..</w:t>
          </w:r>
          <w:r w:rsidR="0060225C">
            <w:rPr>
              <w:rFonts w:ascii="Arial" w:hAnsi="Arial" w:cs="Arial"/>
            </w:rPr>
            <w:t>.</w:t>
          </w:r>
          <w:r w:rsidR="00846B1A" w:rsidRPr="009E46E1">
            <w:rPr>
              <w:rFonts w:ascii="Arial" w:hAnsi="Arial" w:cs="Arial"/>
            </w:rPr>
            <w:t>..........</w:t>
          </w:r>
          <w:r w:rsidR="00D63783">
            <w:rPr>
              <w:rFonts w:ascii="Arial" w:hAnsi="Arial" w:cs="Arial"/>
            </w:rPr>
            <w:t>3</w:t>
          </w:r>
        </w:p>
        <w:p w:rsidR="001E4550" w:rsidRPr="009E46E1" w:rsidRDefault="001E4550" w:rsidP="009E46E1">
          <w:pPr>
            <w:pStyle w:val="HTMLPreformatted"/>
            <w:spacing w:line="360" w:lineRule="auto"/>
            <w:jc w:val="both"/>
            <w:rPr>
              <w:rFonts w:ascii="Arial" w:hAnsi="Arial" w:cs="Arial"/>
              <w:sz w:val="22"/>
              <w:szCs w:val="22"/>
            </w:rPr>
          </w:pPr>
          <w:r w:rsidRPr="009E46E1">
            <w:rPr>
              <w:rFonts w:ascii="Arial" w:hAnsi="Arial" w:cs="Arial"/>
              <w:sz w:val="22"/>
              <w:szCs w:val="22"/>
            </w:rPr>
            <w:t>4. Sustainable Tourism Industry and hospitality development................................</w:t>
          </w:r>
          <w:r w:rsidR="00DE7AED">
            <w:rPr>
              <w:rFonts w:ascii="Arial" w:hAnsi="Arial" w:cs="Arial"/>
              <w:sz w:val="22"/>
              <w:szCs w:val="22"/>
            </w:rPr>
            <w:t>.......</w:t>
          </w:r>
          <w:r w:rsidR="0060225C">
            <w:rPr>
              <w:rFonts w:ascii="Arial" w:hAnsi="Arial" w:cs="Arial"/>
              <w:sz w:val="22"/>
              <w:szCs w:val="22"/>
            </w:rPr>
            <w:t>.</w:t>
          </w:r>
          <w:r w:rsidRPr="009E46E1">
            <w:rPr>
              <w:rFonts w:ascii="Arial" w:hAnsi="Arial" w:cs="Arial"/>
              <w:sz w:val="22"/>
              <w:szCs w:val="22"/>
            </w:rPr>
            <w:t>......</w:t>
          </w:r>
          <w:r w:rsidR="00DE7AED">
            <w:rPr>
              <w:rFonts w:ascii="Arial" w:hAnsi="Arial" w:cs="Arial"/>
              <w:sz w:val="22"/>
              <w:szCs w:val="22"/>
            </w:rPr>
            <w:t>4</w:t>
          </w:r>
        </w:p>
        <w:p w:rsidR="009E46E1" w:rsidRPr="009E46E1" w:rsidRDefault="009E46E1" w:rsidP="009E46E1">
          <w:pPr>
            <w:pStyle w:val="HTMLPreformatted"/>
            <w:spacing w:line="360" w:lineRule="auto"/>
            <w:jc w:val="both"/>
            <w:rPr>
              <w:rFonts w:ascii="Arial" w:hAnsi="Arial" w:cs="Arial"/>
              <w:b/>
              <w:sz w:val="22"/>
              <w:szCs w:val="22"/>
            </w:rPr>
          </w:pPr>
          <w:r w:rsidRPr="009E46E1">
            <w:rPr>
              <w:rFonts w:ascii="Arial" w:hAnsi="Arial" w:cs="Arial"/>
              <w:sz w:val="22"/>
              <w:szCs w:val="22"/>
            </w:rPr>
            <w:t>5. The impact of the global pandemic on the hospitability industry...........................</w:t>
          </w:r>
          <w:r w:rsidR="00DE7AED">
            <w:rPr>
              <w:rFonts w:ascii="Arial" w:hAnsi="Arial" w:cs="Arial"/>
              <w:sz w:val="22"/>
              <w:szCs w:val="22"/>
            </w:rPr>
            <w:t>.....</w:t>
          </w:r>
          <w:r w:rsidR="0060225C">
            <w:rPr>
              <w:rFonts w:ascii="Arial" w:hAnsi="Arial" w:cs="Arial"/>
              <w:sz w:val="22"/>
              <w:szCs w:val="22"/>
            </w:rPr>
            <w:t>.</w:t>
          </w:r>
          <w:r w:rsidR="00DE7AED">
            <w:rPr>
              <w:rFonts w:ascii="Arial" w:hAnsi="Arial" w:cs="Arial"/>
              <w:sz w:val="22"/>
              <w:szCs w:val="22"/>
            </w:rPr>
            <w:t>.</w:t>
          </w:r>
          <w:r w:rsidRPr="009E46E1">
            <w:rPr>
              <w:rFonts w:ascii="Arial" w:hAnsi="Arial" w:cs="Arial"/>
              <w:sz w:val="22"/>
              <w:szCs w:val="22"/>
            </w:rPr>
            <w:t>.....</w:t>
          </w:r>
          <w:r w:rsidR="00DE7AED">
            <w:rPr>
              <w:rFonts w:ascii="Arial" w:hAnsi="Arial" w:cs="Arial"/>
              <w:sz w:val="22"/>
              <w:szCs w:val="22"/>
            </w:rPr>
            <w:t>5</w:t>
          </w:r>
        </w:p>
        <w:p w:rsidR="00826532" w:rsidRPr="009E46E1" w:rsidRDefault="009E46E1" w:rsidP="009E46E1">
          <w:pPr>
            <w:pStyle w:val="HTMLPreformatted"/>
            <w:jc w:val="both"/>
            <w:rPr>
              <w:rFonts w:ascii="Arial" w:hAnsi="Arial" w:cs="Arial"/>
              <w:sz w:val="22"/>
              <w:szCs w:val="22"/>
              <w:lang w:val="en"/>
            </w:rPr>
          </w:pPr>
          <w:r w:rsidRPr="009E46E1">
            <w:rPr>
              <w:rFonts w:ascii="Arial" w:hAnsi="Arial" w:cs="Arial"/>
              <w:sz w:val="22"/>
              <w:szCs w:val="22"/>
            </w:rPr>
            <w:t>6</w:t>
          </w:r>
          <w:r w:rsidR="00826532" w:rsidRPr="009E46E1">
            <w:rPr>
              <w:rFonts w:ascii="Arial" w:hAnsi="Arial" w:cs="Arial"/>
              <w:sz w:val="22"/>
              <w:szCs w:val="22"/>
            </w:rPr>
            <w:t xml:space="preserve">. </w:t>
          </w:r>
          <w:r w:rsidR="00EC29C2" w:rsidRPr="009E46E1">
            <w:rPr>
              <w:rFonts w:ascii="Arial" w:hAnsi="Arial" w:cs="Arial"/>
              <w:sz w:val="22"/>
              <w:szCs w:val="22"/>
            </w:rPr>
            <w:t xml:space="preserve">Health </w:t>
          </w:r>
          <w:r w:rsidR="00826532" w:rsidRPr="009E46E1">
            <w:rPr>
              <w:rFonts w:ascii="Arial" w:hAnsi="Arial" w:cs="Arial"/>
              <w:sz w:val="22"/>
              <w:szCs w:val="22"/>
              <w:lang w:val="en"/>
            </w:rPr>
            <w:t>Issues faced by the Hospitality Industry................</w:t>
          </w:r>
          <w:r w:rsidR="00DE7AED">
            <w:rPr>
              <w:rFonts w:ascii="Arial" w:hAnsi="Arial" w:cs="Arial"/>
              <w:sz w:val="22"/>
              <w:szCs w:val="22"/>
              <w:lang w:val="en"/>
            </w:rPr>
            <w:t>...........................................</w:t>
          </w:r>
          <w:r w:rsidR="0060225C">
            <w:rPr>
              <w:rFonts w:ascii="Arial" w:hAnsi="Arial" w:cs="Arial"/>
              <w:sz w:val="22"/>
              <w:szCs w:val="22"/>
              <w:lang w:val="en"/>
            </w:rPr>
            <w:t>.</w:t>
          </w:r>
          <w:r w:rsidR="00826532" w:rsidRPr="009E46E1">
            <w:rPr>
              <w:rFonts w:ascii="Arial" w:hAnsi="Arial" w:cs="Arial"/>
              <w:sz w:val="22"/>
              <w:szCs w:val="22"/>
              <w:lang w:val="en"/>
            </w:rPr>
            <w:t>.....</w:t>
          </w:r>
          <w:r w:rsidR="00DE7AED">
            <w:rPr>
              <w:rFonts w:ascii="Arial" w:hAnsi="Arial" w:cs="Arial"/>
              <w:sz w:val="22"/>
              <w:szCs w:val="22"/>
              <w:lang w:val="en"/>
            </w:rPr>
            <w:t>6</w:t>
          </w:r>
        </w:p>
        <w:p w:rsidR="00826532" w:rsidRPr="009E46E1" w:rsidRDefault="00826532" w:rsidP="009E46E1">
          <w:pPr>
            <w:pStyle w:val="HTMLPreformatted"/>
            <w:jc w:val="both"/>
            <w:rPr>
              <w:rFonts w:ascii="Arial" w:hAnsi="Arial" w:cs="Arial"/>
              <w:sz w:val="22"/>
              <w:szCs w:val="22"/>
            </w:rPr>
          </w:pPr>
        </w:p>
        <w:p w:rsidR="00846B1A" w:rsidRPr="009E46E1" w:rsidRDefault="009E46E1" w:rsidP="009E46E1">
          <w:pPr>
            <w:jc w:val="both"/>
            <w:rPr>
              <w:rFonts w:ascii="Arial" w:hAnsi="Arial" w:cs="Arial"/>
            </w:rPr>
          </w:pPr>
          <w:r w:rsidRPr="009E46E1">
            <w:rPr>
              <w:rFonts w:ascii="Arial" w:hAnsi="Arial" w:cs="Arial"/>
            </w:rPr>
            <w:t>7</w:t>
          </w:r>
          <w:r w:rsidR="00CC6012" w:rsidRPr="009E46E1">
            <w:rPr>
              <w:rFonts w:ascii="Arial" w:hAnsi="Arial" w:cs="Arial"/>
            </w:rPr>
            <w:t>. Health and wellbeing in Tourism Industry....</w:t>
          </w:r>
          <w:r w:rsidRPr="009E46E1">
            <w:rPr>
              <w:rFonts w:ascii="Arial" w:hAnsi="Arial" w:cs="Arial"/>
            </w:rPr>
            <w:t>..................</w:t>
          </w:r>
          <w:r w:rsidR="00DE7AED">
            <w:rPr>
              <w:rFonts w:ascii="Arial" w:hAnsi="Arial" w:cs="Arial"/>
            </w:rPr>
            <w:t>.........................</w:t>
          </w:r>
          <w:r w:rsidR="00CC6012" w:rsidRPr="009E46E1">
            <w:rPr>
              <w:rFonts w:ascii="Arial" w:hAnsi="Arial" w:cs="Arial"/>
            </w:rPr>
            <w:t>.....................</w:t>
          </w:r>
          <w:r w:rsidR="0060225C">
            <w:rPr>
              <w:rFonts w:ascii="Arial" w:hAnsi="Arial" w:cs="Arial"/>
            </w:rPr>
            <w:t>.</w:t>
          </w:r>
          <w:r w:rsidR="00CC6012" w:rsidRPr="009E46E1">
            <w:rPr>
              <w:rFonts w:ascii="Arial" w:hAnsi="Arial" w:cs="Arial"/>
            </w:rPr>
            <w:t>..</w:t>
          </w:r>
          <w:r w:rsidR="00DE7AED">
            <w:rPr>
              <w:rFonts w:ascii="Arial" w:hAnsi="Arial" w:cs="Arial"/>
            </w:rPr>
            <w:t>.</w:t>
          </w:r>
          <w:r w:rsidR="00CC6012" w:rsidRPr="009E46E1">
            <w:rPr>
              <w:rFonts w:ascii="Arial" w:hAnsi="Arial" w:cs="Arial"/>
            </w:rPr>
            <w:t>..</w:t>
          </w:r>
          <w:r w:rsidR="00DE7AED">
            <w:rPr>
              <w:rFonts w:ascii="Arial" w:hAnsi="Arial" w:cs="Arial"/>
            </w:rPr>
            <w:t>7</w:t>
          </w:r>
        </w:p>
        <w:p w:rsidR="007B172B" w:rsidRPr="009E46E1" w:rsidRDefault="00826532" w:rsidP="009E46E1">
          <w:pPr>
            <w:pStyle w:val="TOC1"/>
            <w:tabs>
              <w:tab w:val="left" w:pos="407"/>
              <w:tab w:val="right" w:leader="dot" w:pos="9016"/>
            </w:tabs>
            <w:jc w:val="both"/>
            <w:rPr>
              <w:rFonts w:ascii="Arial" w:eastAsiaTheme="minorEastAsia" w:hAnsi="Arial" w:cs="Arial"/>
              <w:noProof/>
              <w:lang w:val="en-US" w:eastAsia="ja-JP"/>
            </w:rPr>
          </w:pPr>
          <w:r w:rsidRPr="009E46E1">
            <w:rPr>
              <w:rFonts w:ascii="Arial" w:hAnsi="Arial" w:cs="Arial"/>
              <w:noProof/>
            </w:rPr>
            <w:t>8</w:t>
          </w:r>
          <w:r w:rsidR="009E437E" w:rsidRPr="009E46E1">
            <w:rPr>
              <w:rFonts w:ascii="Arial" w:hAnsi="Arial" w:cs="Arial"/>
              <w:noProof/>
            </w:rPr>
            <w:t>.</w:t>
          </w:r>
          <w:r w:rsidRPr="009E46E1">
            <w:rPr>
              <w:rFonts w:ascii="Arial" w:eastAsiaTheme="minorEastAsia" w:hAnsi="Arial" w:cs="Arial"/>
              <w:noProof/>
              <w:lang w:val="en-US" w:eastAsia="ja-JP"/>
            </w:rPr>
            <w:t xml:space="preserve">  </w:t>
          </w:r>
          <w:r w:rsidRPr="009E46E1">
            <w:rPr>
              <w:rFonts w:ascii="Arial" w:hAnsi="Arial" w:cs="Arial"/>
              <w:noProof/>
            </w:rPr>
            <w:t>Conclusion........................................................................................................................</w:t>
          </w:r>
          <w:r w:rsidR="00DE7AED">
            <w:rPr>
              <w:rFonts w:ascii="Arial" w:hAnsi="Arial" w:cs="Arial"/>
              <w:noProof/>
            </w:rPr>
            <w:t>8</w:t>
          </w:r>
        </w:p>
        <w:p w:rsidR="007B172B" w:rsidRPr="009E46E1" w:rsidRDefault="00826532" w:rsidP="009E46E1">
          <w:pPr>
            <w:pStyle w:val="TOC1"/>
            <w:tabs>
              <w:tab w:val="left" w:pos="407"/>
              <w:tab w:val="right" w:leader="dot" w:pos="9016"/>
            </w:tabs>
            <w:jc w:val="both"/>
            <w:rPr>
              <w:rFonts w:ascii="Arial" w:eastAsiaTheme="minorEastAsia" w:hAnsi="Arial" w:cs="Arial"/>
              <w:noProof/>
              <w:lang w:val="en-US" w:eastAsia="ja-JP"/>
            </w:rPr>
          </w:pPr>
          <w:r w:rsidRPr="009E46E1">
            <w:rPr>
              <w:rFonts w:ascii="Arial" w:hAnsi="Arial" w:cs="Arial"/>
              <w:noProof/>
            </w:rPr>
            <w:t>9</w:t>
          </w:r>
          <w:r w:rsidR="009E437E" w:rsidRPr="009E46E1">
            <w:rPr>
              <w:rFonts w:ascii="Arial" w:hAnsi="Arial" w:cs="Arial"/>
              <w:noProof/>
            </w:rPr>
            <w:t>.</w:t>
          </w:r>
          <w:r w:rsidRPr="009E46E1">
            <w:rPr>
              <w:rFonts w:ascii="Arial" w:eastAsiaTheme="minorEastAsia" w:hAnsi="Arial" w:cs="Arial"/>
              <w:noProof/>
              <w:lang w:val="en-US" w:eastAsia="ja-JP"/>
            </w:rPr>
            <w:t xml:space="preserve">  </w:t>
          </w:r>
          <w:r w:rsidRPr="009E46E1">
            <w:rPr>
              <w:rFonts w:ascii="Arial" w:hAnsi="Arial" w:cs="Arial"/>
              <w:noProof/>
            </w:rPr>
            <w:t>Reference List..............................................................................</w:t>
          </w:r>
          <w:r w:rsidR="00DE7AED">
            <w:rPr>
              <w:rFonts w:ascii="Arial" w:hAnsi="Arial" w:cs="Arial"/>
              <w:noProof/>
            </w:rPr>
            <w:t>.............................</w:t>
          </w:r>
          <w:r w:rsidRPr="009E46E1">
            <w:rPr>
              <w:rFonts w:ascii="Arial" w:hAnsi="Arial" w:cs="Arial"/>
              <w:noProof/>
            </w:rPr>
            <w:t>...</w:t>
          </w:r>
          <w:r w:rsidR="00DE7AED">
            <w:rPr>
              <w:rFonts w:ascii="Arial" w:hAnsi="Arial" w:cs="Arial"/>
              <w:noProof/>
            </w:rPr>
            <w:t>9-10</w:t>
          </w:r>
        </w:p>
        <w:p w:rsidR="008B14ED" w:rsidRPr="009E46E1" w:rsidRDefault="009E437E" w:rsidP="009E46E1">
          <w:pPr>
            <w:jc w:val="both"/>
          </w:pPr>
          <w:r w:rsidRPr="009E46E1">
            <w:rPr>
              <w:rFonts w:ascii="Arial" w:hAnsi="Arial" w:cs="Arial"/>
              <w:b/>
              <w:bCs/>
              <w:noProof/>
            </w:rPr>
            <w:fldChar w:fldCharType="end"/>
          </w:r>
        </w:p>
      </w:sdtContent>
    </w:sdt>
    <w:p w:rsidR="008B14ED" w:rsidRDefault="009E437E">
      <w:r>
        <w:br w:type="page"/>
      </w:r>
    </w:p>
    <w:p w:rsidR="00F7412C" w:rsidRDefault="00F7412C" w:rsidP="00F7412C">
      <w:pPr>
        <w:rPr>
          <w:rFonts w:ascii="Arial" w:hAnsi="Arial" w:cs="Arial"/>
          <w:b/>
          <w:color w:val="2E74B5" w:themeColor="accent1" w:themeShade="BF"/>
          <w:sz w:val="32"/>
          <w:szCs w:val="32"/>
        </w:rPr>
      </w:pPr>
    </w:p>
    <w:p w:rsidR="00F7412C" w:rsidRDefault="00F7412C" w:rsidP="008B1EEC">
      <w:pPr>
        <w:jc w:val="center"/>
        <w:rPr>
          <w:rFonts w:ascii="Arial" w:hAnsi="Arial" w:cs="Arial"/>
          <w:b/>
          <w:color w:val="2E74B5" w:themeColor="accent1" w:themeShade="BF"/>
          <w:sz w:val="32"/>
          <w:szCs w:val="32"/>
        </w:rPr>
      </w:pPr>
    </w:p>
    <w:p w:rsidR="008B1EEC" w:rsidRPr="005F79F2" w:rsidRDefault="00635223" w:rsidP="00635223">
      <w:pPr>
        <w:pStyle w:val="ListParagraph"/>
        <w:numPr>
          <w:ilvl w:val="0"/>
          <w:numId w:val="17"/>
        </w:numPr>
        <w:jc w:val="center"/>
        <w:rPr>
          <w:rFonts w:ascii="Arial" w:hAnsi="Arial" w:cs="Arial"/>
          <w:b/>
          <w:color w:val="1F3864" w:themeColor="accent5" w:themeShade="80"/>
          <w:sz w:val="28"/>
          <w:szCs w:val="28"/>
        </w:rPr>
      </w:pPr>
      <w:r w:rsidRPr="005F79F2">
        <w:rPr>
          <w:rFonts w:ascii="Arial" w:hAnsi="Arial" w:cs="Arial"/>
          <w:b/>
          <w:color w:val="1F3864" w:themeColor="accent5" w:themeShade="80"/>
          <w:sz w:val="28"/>
          <w:szCs w:val="28"/>
        </w:rPr>
        <w:t>Introduction</w:t>
      </w:r>
    </w:p>
    <w:p w:rsidR="003A4F73" w:rsidRDefault="003A4F73" w:rsidP="003A4F73">
      <w:pPr>
        <w:jc w:val="center"/>
        <w:rPr>
          <w:rFonts w:ascii="Arial" w:hAnsi="Arial" w:cs="Arial"/>
          <w:b/>
          <w:color w:val="2E74B5" w:themeColor="accent1" w:themeShade="BF"/>
          <w:sz w:val="28"/>
          <w:szCs w:val="28"/>
        </w:rPr>
      </w:pPr>
    </w:p>
    <w:p w:rsidR="003A4F73" w:rsidRDefault="003A4F73" w:rsidP="003A4F73">
      <w:pPr>
        <w:jc w:val="center"/>
        <w:rPr>
          <w:rFonts w:ascii="Arial" w:hAnsi="Arial" w:cs="Arial"/>
          <w:b/>
          <w:color w:val="2E74B5" w:themeColor="accent1" w:themeShade="BF"/>
          <w:sz w:val="28"/>
          <w:szCs w:val="28"/>
        </w:rPr>
      </w:pPr>
    </w:p>
    <w:p w:rsidR="001142BB" w:rsidRPr="00802917" w:rsidRDefault="00642515" w:rsidP="00801A5B">
      <w:pPr>
        <w:pStyle w:val="HTMLPreformatted"/>
        <w:spacing w:line="360" w:lineRule="auto"/>
        <w:jc w:val="both"/>
        <w:rPr>
          <w:rStyle w:val="selectable"/>
          <w:rFonts w:ascii="Arial" w:eastAsiaTheme="minorEastAsia" w:hAnsi="Arial" w:cs="Arial"/>
          <w:b/>
          <w:color w:val="000000"/>
          <w:sz w:val="22"/>
          <w:szCs w:val="22"/>
        </w:rPr>
      </w:pPr>
      <w:r w:rsidRPr="00802917">
        <w:rPr>
          <w:rFonts w:ascii="Arial" w:hAnsi="Arial" w:cs="Arial"/>
          <w:sz w:val="22"/>
          <w:szCs w:val="22"/>
          <w:lang w:val="en"/>
        </w:rPr>
        <w:t>Health is the complete state of well-being from a physical, mental and social point of view.</w:t>
      </w:r>
      <w:r w:rsidR="002A02C1">
        <w:rPr>
          <w:rFonts w:ascii="Arial" w:hAnsi="Arial" w:cs="Arial"/>
          <w:sz w:val="22"/>
          <w:szCs w:val="22"/>
          <w:lang w:val="en"/>
        </w:rPr>
        <w:t xml:space="preserve"> </w:t>
      </w:r>
      <w:r w:rsidR="00036C2F" w:rsidRPr="00802917">
        <w:rPr>
          <w:rStyle w:val="selectable"/>
          <w:rFonts w:ascii="Arial" w:eastAsiaTheme="minorEastAsia" w:hAnsi="Arial" w:cs="Arial"/>
          <w:b/>
          <w:color w:val="000000"/>
          <w:sz w:val="22"/>
          <w:szCs w:val="22"/>
        </w:rPr>
        <w:t>(</w:t>
      </w:r>
      <w:proofErr w:type="spellStart"/>
      <w:r w:rsidR="00036C2F" w:rsidRPr="00802917">
        <w:rPr>
          <w:rStyle w:val="selectable"/>
          <w:rFonts w:ascii="Arial" w:eastAsiaTheme="minorEastAsia" w:hAnsi="Arial" w:cs="Arial"/>
          <w:b/>
          <w:color w:val="000000"/>
          <w:sz w:val="22"/>
          <w:szCs w:val="22"/>
        </w:rPr>
        <w:t>Quora</w:t>
      </w:r>
      <w:proofErr w:type="spellEnd"/>
      <w:r w:rsidR="00036C2F" w:rsidRPr="00802917">
        <w:rPr>
          <w:rStyle w:val="selectable"/>
          <w:rFonts w:ascii="Arial" w:eastAsiaTheme="minorEastAsia" w:hAnsi="Arial" w:cs="Arial"/>
          <w:b/>
          <w:color w:val="000000"/>
          <w:sz w:val="22"/>
          <w:szCs w:val="22"/>
        </w:rPr>
        <w:t>, 2020)</w:t>
      </w:r>
    </w:p>
    <w:p w:rsidR="00801A5B" w:rsidRPr="00801A5B" w:rsidRDefault="007858C3" w:rsidP="00801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Pr>
          <w:rFonts w:ascii="Arial" w:eastAsia="Times New Roman" w:hAnsi="Arial" w:cs="Arial"/>
          <w:lang w:val="en"/>
        </w:rPr>
        <w:t>R</w:t>
      </w:r>
      <w:r w:rsidR="00801A5B" w:rsidRPr="00801A5B">
        <w:rPr>
          <w:rFonts w:ascii="Arial" w:eastAsia="Times New Roman" w:hAnsi="Arial" w:cs="Arial"/>
          <w:lang w:val="en"/>
        </w:rPr>
        <w:t>ecent</w:t>
      </w:r>
      <w:r>
        <w:rPr>
          <w:rFonts w:ascii="Arial" w:eastAsia="Times New Roman" w:hAnsi="Arial" w:cs="Arial"/>
          <w:lang w:val="en"/>
        </w:rPr>
        <w:t xml:space="preserve"> research</w:t>
      </w:r>
      <w:r w:rsidR="00801A5B" w:rsidRPr="00801A5B">
        <w:rPr>
          <w:rFonts w:ascii="Arial" w:eastAsia="Times New Roman" w:hAnsi="Arial" w:cs="Arial"/>
          <w:lang w:val="en"/>
        </w:rPr>
        <w:t xml:space="preserve"> has sh</w:t>
      </w:r>
      <w:r>
        <w:rPr>
          <w:rFonts w:ascii="Arial" w:eastAsia="Times New Roman" w:hAnsi="Arial" w:cs="Arial"/>
          <w:lang w:val="en"/>
        </w:rPr>
        <w:t>own a multitude of connections</w:t>
      </w:r>
      <w:r w:rsidR="00801A5B" w:rsidRPr="00801A5B">
        <w:rPr>
          <w:rFonts w:ascii="Arial" w:eastAsia="Times New Roman" w:hAnsi="Arial" w:cs="Arial"/>
          <w:lang w:val="en"/>
        </w:rPr>
        <w:t xml:space="preserve"> be</w:t>
      </w:r>
      <w:r>
        <w:rPr>
          <w:rFonts w:ascii="Arial" w:eastAsia="Times New Roman" w:hAnsi="Arial" w:cs="Arial"/>
          <w:lang w:val="en"/>
        </w:rPr>
        <w:t>tween tourism and</w:t>
      </w:r>
      <w:r w:rsidR="00801A5B" w:rsidRPr="00801A5B">
        <w:rPr>
          <w:rFonts w:ascii="Arial" w:eastAsia="Times New Roman" w:hAnsi="Arial" w:cs="Arial"/>
          <w:lang w:val="en"/>
        </w:rPr>
        <w:t xml:space="preserve"> well-being</w:t>
      </w:r>
      <w:r>
        <w:rPr>
          <w:rFonts w:ascii="Arial" w:eastAsia="Times New Roman" w:hAnsi="Arial" w:cs="Arial"/>
          <w:lang w:val="en"/>
        </w:rPr>
        <w:t xml:space="preserve"> concept</w:t>
      </w:r>
      <w:r w:rsidR="00801A5B" w:rsidRPr="00801A5B">
        <w:rPr>
          <w:rFonts w:ascii="Arial" w:eastAsia="Times New Roman" w:hAnsi="Arial" w:cs="Arial"/>
          <w:lang w:val="en"/>
        </w:rPr>
        <w:t>. These include the health benefits of visiting tourist destinations, a product focus on health and maintainin</w:t>
      </w:r>
      <w:r>
        <w:rPr>
          <w:rFonts w:ascii="Arial" w:eastAsia="Times New Roman" w:hAnsi="Arial" w:cs="Arial"/>
          <w:lang w:val="en"/>
        </w:rPr>
        <w:t>g good health. It also shows that</w:t>
      </w:r>
      <w:r w:rsidR="00801A5B" w:rsidRPr="00801A5B">
        <w:rPr>
          <w:rFonts w:ascii="Arial" w:eastAsia="Times New Roman" w:hAnsi="Arial" w:cs="Arial"/>
          <w:lang w:val="en"/>
        </w:rPr>
        <w:t xml:space="preserve"> tourism can influence the</w:t>
      </w:r>
      <w:r>
        <w:rPr>
          <w:rFonts w:ascii="Arial" w:eastAsia="Times New Roman" w:hAnsi="Arial" w:cs="Arial"/>
          <w:lang w:val="en"/>
        </w:rPr>
        <w:t xml:space="preserve"> </w:t>
      </w:r>
      <w:r w:rsidRPr="00801A5B">
        <w:rPr>
          <w:rFonts w:ascii="Arial" w:eastAsia="Times New Roman" w:hAnsi="Arial" w:cs="Arial"/>
          <w:lang w:val="en"/>
        </w:rPr>
        <w:t>psychological</w:t>
      </w:r>
      <w:proofErr w:type="gramStart"/>
      <w:r w:rsidR="002A02C1">
        <w:rPr>
          <w:rFonts w:ascii="Arial" w:eastAsia="Times New Roman" w:hAnsi="Arial" w:cs="Arial"/>
          <w:lang w:val="en"/>
        </w:rPr>
        <w:t xml:space="preserve">, </w:t>
      </w:r>
      <w:r>
        <w:rPr>
          <w:rFonts w:ascii="Arial" w:eastAsia="Times New Roman" w:hAnsi="Arial" w:cs="Arial"/>
          <w:lang w:val="en"/>
        </w:rPr>
        <w:t xml:space="preserve"> emotional</w:t>
      </w:r>
      <w:proofErr w:type="gramEnd"/>
      <w:r>
        <w:rPr>
          <w:rFonts w:ascii="Arial" w:eastAsia="Times New Roman" w:hAnsi="Arial" w:cs="Arial"/>
          <w:lang w:val="en"/>
        </w:rPr>
        <w:t xml:space="preserve"> </w:t>
      </w:r>
      <w:r w:rsidR="00801A5B" w:rsidRPr="00801A5B">
        <w:rPr>
          <w:rFonts w:ascii="Arial" w:eastAsia="Times New Roman" w:hAnsi="Arial" w:cs="Arial"/>
          <w:lang w:val="en"/>
        </w:rPr>
        <w:t>and spiri</w:t>
      </w:r>
      <w:r>
        <w:rPr>
          <w:rFonts w:ascii="Arial" w:eastAsia="Times New Roman" w:hAnsi="Arial" w:cs="Arial"/>
          <w:lang w:val="en"/>
        </w:rPr>
        <w:t xml:space="preserve">tual dimensions of well-being, </w:t>
      </w:r>
      <w:r w:rsidR="00801A5B" w:rsidRPr="00801A5B">
        <w:rPr>
          <w:rFonts w:ascii="Arial" w:eastAsia="Times New Roman" w:hAnsi="Arial" w:cs="Arial"/>
          <w:lang w:val="en"/>
        </w:rPr>
        <w:t xml:space="preserve"> for tour</w:t>
      </w:r>
      <w:r>
        <w:rPr>
          <w:rFonts w:ascii="Arial" w:eastAsia="Times New Roman" w:hAnsi="Arial" w:cs="Arial"/>
          <w:lang w:val="en"/>
        </w:rPr>
        <w:t>ists and people from the destination</w:t>
      </w:r>
      <w:r w:rsidR="00801A5B" w:rsidRPr="00801A5B">
        <w:rPr>
          <w:rFonts w:ascii="Arial" w:eastAsia="Times New Roman" w:hAnsi="Arial" w:cs="Arial"/>
          <w:lang w:val="en"/>
        </w:rPr>
        <w:t xml:space="preserve">. This research paper studies the benefits that can be obtained in the Hospitality Industry with an emphasis on health and well-being. The key perspectives are analyzed, </w:t>
      </w:r>
      <w:r w:rsidR="009B5EC1">
        <w:rPr>
          <w:rFonts w:ascii="Arial" w:eastAsia="Times New Roman" w:hAnsi="Arial" w:cs="Arial"/>
          <w:lang w:val="en"/>
        </w:rPr>
        <w:t xml:space="preserve">the community of the destination, </w:t>
      </w:r>
      <w:r w:rsidR="00801A5B" w:rsidRPr="00801A5B">
        <w:rPr>
          <w:rFonts w:ascii="Arial" w:eastAsia="Times New Roman" w:hAnsi="Arial" w:cs="Arial"/>
          <w:lang w:val="en"/>
        </w:rPr>
        <w:t>the</w:t>
      </w:r>
      <w:r w:rsidR="009B5EC1">
        <w:rPr>
          <w:rFonts w:ascii="Arial" w:eastAsia="Times New Roman" w:hAnsi="Arial" w:cs="Arial"/>
          <w:lang w:val="en"/>
        </w:rPr>
        <w:t xml:space="preserve"> tourist, and the destination location</w:t>
      </w:r>
      <w:r w:rsidR="00801A5B" w:rsidRPr="00801A5B">
        <w:rPr>
          <w:rFonts w:ascii="Arial" w:eastAsia="Times New Roman" w:hAnsi="Arial" w:cs="Arial"/>
          <w:lang w:val="en"/>
        </w:rPr>
        <w:t xml:space="preserve">. </w:t>
      </w:r>
    </w:p>
    <w:p w:rsidR="00766AD3" w:rsidRDefault="00766AD3" w:rsidP="00D5638F">
      <w:pPr>
        <w:rPr>
          <w:rFonts w:ascii="Arial" w:hAnsi="Arial" w:cs="Arial"/>
          <w:b/>
          <w:color w:val="2E74B5" w:themeColor="accent1" w:themeShade="BF"/>
          <w:sz w:val="28"/>
          <w:szCs w:val="28"/>
        </w:rPr>
      </w:pPr>
    </w:p>
    <w:p w:rsidR="00766AD3" w:rsidRPr="003A4F73" w:rsidRDefault="00766AD3" w:rsidP="003A4F73">
      <w:pPr>
        <w:jc w:val="center"/>
        <w:rPr>
          <w:rFonts w:ascii="Arial" w:hAnsi="Arial" w:cs="Arial"/>
          <w:b/>
          <w:color w:val="2E74B5" w:themeColor="accent1" w:themeShade="BF"/>
          <w:sz w:val="28"/>
          <w:szCs w:val="28"/>
        </w:rPr>
      </w:pPr>
    </w:p>
    <w:p w:rsidR="005F295E" w:rsidRPr="005F79F2" w:rsidRDefault="005F295E" w:rsidP="00635223">
      <w:pPr>
        <w:pStyle w:val="ListParagraph"/>
        <w:numPr>
          <w:ilvl w:val="0"/>
          <w:numId w:val="17"/>
        </w:numPr>
        <w:jc w:val="center"/>
        <w:rPr>
          <w:rFonts w:ascii="Arial" w:hAnsi="Arial" w:cs="Arial"/>
          <w:b/>
          <w:color w:val="1F3864" w:themeColor="accent5" w:themeShade="80"/>
          <w:sz w:val="28"/>
          <w:szCs w:val="28"/>
        </w:rPr>
      </w:pPr>
      <w:r w:rsidRPr="005F79F2">
        <w:rPr>
          <w:rFonts w:ascii="Arial" w:hAnsi="Arial" w:cs="Arial"/>
          <w:b/>
          <w:color w:val="1F3864" w:themeColor="accent5" w:themeShade="80"/>
          <w:sz w:val="28"/>
          <w:szCs w:val="28"/>
        </w:rPr>
        <w:t>Aim</w:t>
      </w:r>
      <w:r w:rsidR="005F79F2" w:rsidRPr="005F79F2">
        <w:rPr>
          <w:rFonts w:ascii="Arial" w:hAnsi="Arial" w:cs="Arial"/>
          <w:b/>
          <w:color w:val="1F3864" w:themeColor="accent5" w:themeShade="80"/>
          <w:sz w:val="28"/>
          <w:szCs w:val="28"/>
        </w:rPr>
        <w:t>s</w:t>
      </w:r>
    </w:p>
    <w:p w:rsidR="00802917" w:rsidRDefault="00802917" w:rsidP="00802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val="en"/>
        </w:rPr>
      </w:pPr>
    </w:p>
    <w:p w:rsidR="005F79F2" w:rsidRDefault="005F79F2" w:rsidP="00802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lang w:val="en"/>
        </w:rPr>
      </w:pPr>
    </w:p>
    <w:p w:rsidR="00966FC1" w:rsidRDefault="00802917" w:rsidP="004D4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lang w:val="en"/>
        </w:rPr>
      </w:pPr>
      <w:r w:rsidRPr="00966FC1">
        <w:rPr>
          <w:rFonts w:ascii="Arial" w:hAnsi="Arial" w:cs="Arial"/>
          <w:lang w:val="en"/>
        </w:rPr>
        <w:t>The purpose of this research is to analyze issues, policies or management issues and requirements for the Hospitalit</w:t>
      </w:r>
      <w:r w:rsidR="00966FC1" w:rsidRPr="00966FC1">
        <w:rPr>
          <w:rFonts w:ascii="Arial" w:hAnsi="Arial" w:cs="Arial"/>
          <w:lang w:val="en"/>
        </w:rPr>
        <w:t>y Industry. A contemporary theme</w:t>
      </w:r>
      <w:r w:rsidRPr="00966FC1">
        <w:rPr>
          <w:rFonts w:ascii="Arial" w:hAnsi="Arial" w:cs="Arial"/>
          <w:lang w:val="en"/>
        </w:rPr>
        <w:t xml:space="preserve"> related to the sustainable development of hospitality will also be investigated.</w:t>
      </w:r>
    </w:p>
    <w:p w:rsidR="00966FC1" w:rsidRPr="00F56D98" w:rsidRDefault="00506562" w:rsidP="00F56D98">
      <w:pPr>
        <w:pStyle w:val="HTMLPreformatted"/>
        <w:spacing w:line="360" w:lineRule="auto"/>
        <w:jc w:val="both"/>
        <w:rPr>
          <w:rFonts w:ascii="Arial" w:hAnsi="Arial" w:cs="Arial"/>
          <w:sz w:val="22"/>
          <w:szCs w:val="22"/>
        </w:rPr>
      </w:pPr>
      <w:r w:rsidRPr="003C4265">
        <w:rPr>
          <w:rFonts w:ascii="Arial" w:hAnsi="Arial" w:cs="Arial"/>
          <w:sz w:val="22"/>
          <w:szCs w:val="22"/>
          <w:lang w:val="en"/>
        </w:rPr>
        <w:t>The aim of the paper is to critically analyze the different concepts of well-being and health. The benefits of travel for people with health problems are examined - medical tourism but also the maintenance of physical and mental health through tourism - wellness tourism.</w:t>
      </w:r>
    </w:p>
    <w:p w:rsidR="002F271E" w:rsidRDefault="002F271E" w:rsidP="00195E23">
      <w:pPr>
        <w:pStyle w:val="HTMLPreformatted"/>
        <w:spacing w:line="360" w:lineRule="auto"/>
        <w:rPr>
          <w:rFonts w:ascii="Arial" w:hAnsi="Arial" w:cs="Arial"/>
          <w:sz w:val="22"/>
          <w:szCs w:val="22"/>
        </w:rPr>
      </w:pPr>
    </w:p>
    <w:p w:rsidR="00CA7D7D" w:rsidRDefault="00CA7D7D" w:rsidP="00195E23">
      <w:pPr>
        <w:pStyle w:val="HTMLPreformatted"/>
        <w:spacing w:line="360" w:lineRule="auto"/>
        <w:rPr>
          <w:rFonts w:ascii="Arial" w:hAnsi="Arial" w:cs="Arial"/>
          <w:sz w:val="22"/>
          <w:szCs w:val="22"/>
        </w:rPr>
      </w:pPr>
    </w:p>
    <w:p w:rsidR="002557F2" w:rsidRPr="002557F2" w:rsidRDefault="002557F2" w:rsidP="002557F2">
      <w:pPr>
        <w:pStyle w:val="ListParagraph"/>
        <w:numPr>
          <w:ilvl w:val="0"/>
          <w:numId w:val="17"/>
        </w:numPr>
        <w:jc w:val="center"/>
        <w:rPr>
          <w:rFonts w:ascii="Arial" w:hAnsi="Arial" w:cs="Arial"/>
          <w:b/>
          <w:color w:val="1F3864" w:themeColor="accent5" w:themeShade="80"/>
          <w:sz w:val="28"/>
          <w:szCs w:val="28"/>
        </w:rPr>
      </w:pPr>
      <w:r w:rsidRPr="002557F2">
        <w:rPr>
          <w:rFonts w:ascii="Arial" w:hAnsi="Arial" w:cs="Arial"/>
          <w:b/>
          <w:color w:val="1F3864" w:themeColor="accent5" w:themeShade="80"/>
          <w:sz w:val="28"/>
          <w:szCs w:val="28"/>
        </w:rPr>
        <w:t>Literacy Review</w:t>
      </w:r>
    </w:p>
    <w:p w:rsidR="002557F2" w:rsidRDefault="002557F2" w:rsidP="002557F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Courier New" w:hAnsi="Courier New" w:cs="Courier New"/>
          <w:lang w:val="en"/>
        </w:rPr>
      </w:pPr>
    </w:p>
    <w:p w:rsidR="002557F2" w:rsidRDefault="002557F2" w:rsidP="002557F2">
      <w:pPr>
        <w:pStyle w:val="HTMLPreformatted"/>
        <w:rPr>
          <w:lang w:val="en"/>
        </w:rPr>
      </w:pPr>
    </w:p>
    <w:p w:rsidR="00CA7D7D" w:rsidRDefault="00CA7D7D" w:rsidP="002557F2">
      <w:pPr>
        <w:pStyle w:val="HTMLPreformatted"/>
        <w:rPr>
          <w:lang w:val="en"/>
        </w:rPr>
      </w:pPr>
    </w:p>
    <w:p w:rsidR="002557F2" w:rsidRPr="002557F2" w:rsidRDefault="002557F2" w:rsidP="00255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2557F2">
        <w:rPr>
          <w:rFonts w:ascii="Arial" w:eastAsia="Times New Roman" w:hAnsi="Arial" w:cs="Arial"/>
          <w:lang w:val="en"/>
        </w:rPr>
        <w:t xml:space="preserve">To investigate key topics in the literature on the health and well-being of tourists, databases and health journals from the last 50 years, from 1965 to the present, have been used. The requested databases were: Scopus and Science Direct. It can be seen that, in this field, the actual research appears later, only in the articles of the late 1980s with an upward trend since 2009. In this research, three important themes are distinguished: well-being, health, and quality. </w:t>
      </w:r>
      <w:proofErr w:type="gramStart"/>
      <w:r w:rsidRPr="002557F2">
        <w:rPr>
          <w:rFonts w:ascii="Arial" w:eastAsia="Times New Roman" w:hAnsi="Arial" w:cs="Arial"/>
          <w:lang w:val="en"/>
        </w:rPr>
        <w:t>life</w:t>
      </w:r>
      <w:proofErr w:type="gramEnd"/>
      <w:r w:rsidRPr="002557F2">
        <w:rPr>
          <w:rFonts w:ascii="Arial" w:eastAsia="Times New Roman" w:hAnsi="Arial" w:cs="Arial"/>
          <w:lang w:val="en"/>
        </w:rPr>
        <w:t>, not only of tourists but also of local communities and tourist destinations.</w:t>
      </w:r>
    </w:p>
    <w:p w:rsidR="002557F2" w:rsidRPr="002557F2" w:rsidRDefault="002557F2" w:rsidP="00255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2557F2">
        <w:rPr>
          <w:rFonts w:ascii="Arial" w:eastAsia="Times New Roman" w:hAnsi="Arial" w:cs="Arial"/>
          <w:lang w:val="en"/>
        </w:rPr>
        <w:t>The literature on the sustainable development of hospitality has been researched.</w:t>
      </w:r>
    </w:p>
    <w:p w:rsidR="002557F2" w:rsidRPr="002557F2" w:rsidRDefault="002557F2" w:rsidP="002557F2">
      <w:pPr>
        <w:pStyle w:val="HTMLPreformatted"/>
        <w:spacing w:line="360" w:lineRule="auto"/>
        <w:jc w:val="both"/>
        <w:rPr>
          <w:rFonts w:ascii="Arial" w:hAnsi="Arial" w:cs="Arial"/>
          <w:sz w:val="22"/>
          <w:szCs w:val="22"/>
        </w:rPr>
      </w:pPr>
      <w:r w:rsidRPr="002557F2">
        <w:rPr>
          <w:rFonts w:ascii="Arial" w:hAnsi="Arial" w:cs="Arial"/>
          <w:sz w:val="22"/>
          <w:szCs w:val="22"/>
          <w:lang w:val="en"/>
        </w:rPr>
        <w:lastRenderedPageBreak/>
        <w:t>Lu and Nepal (2009) observed that the concept of sustainable tourism is different for different interest groups and has individual characteristics: culture, education, environment, as well as organizational or political affiliation. Several definitions have been given for sustainable tourism and sustainable development in tourism, but it seems that the most conclusive is the concept created by UNWTO-UNEP (2005: 12); "Sustainable tourism is one that takes full account of its economic, environmental and social impact, for the present and for the future, which addresses the needs of tourists, the hospitality industry, local communities and the environment”</w:t>
      </w:r>
    </w:p>
    <w:p w:rsidR="002557F2" w:rsidRPr="002557F2" w:rsidRDefault="002557F2" w:rsidP="002557F2">
      <w:pPr>
        <w:pStyle w:val="HTMLPreformatted"/>
        <w:spacing w:line="360" w:lineRule="auto"/>
        <w:jc w:val="both"/>
        <w:rPr>
          <w:rFonts w:ascii="Arial" w:hAnsi="Arial" w:cs="Arial"/>
          <w:sz w:val="22"/>
          <w:szCs w:val="22"/>
          <w:lang w:val="en"/>
        </w:rPr>
      </w:pPr>
    </w:p>
    <w:p w:rsidR="002557F2" w:rsidRPr="002557F2" w:rsidRDefault="002557F2" w:rsidP="00255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2557F2">
        <w:rPr>
          <w:rFonts w:ascii="Arial" w:eastAsia="Times New Roman" w:hAnsi="Arial" w:cs="Arial"/>
          <w:lang w:val="en"/>
        </w:rPr>
        <w:t>Debates about the sustainability of tourism and the hospitality industry</w:t>
      </w:r>
      <w:r w:rsidR="002A02C1">
        <w:rPr>
          <w:rFonts w:ascii="Arial" w:eastAsia="Times New Roman" w:hAnsi="Arial" w:cs="Arial"/>
          <w:lang w:val="en"/>
        </w:rPr>
        <w:t>, in general,</w:t>
      </w:r>
      <w:r w:rsidRPr="002557F2">
        <w:rPr>
          <w:rFonts w:ascii="Arial" w:eastAsia="Times New Roman" w:hAnsi="Arial" w:cs="Arial"/>
          <w:lang w:val="en"/>
        </w:rPr>
        <w:t xml:space="preserve"> have become more important in recent decades. These debates are increasingly due, among other things, to the fact that governments and all decision-makers</w:t>
      </w:r>
      <w:r w:rsidR="002A02C1">
        <w:rPr>
          <w:rFonts w:ascii="Arial" w:eastAsia="Times New Roman" w:hAnsi="Arial" w:cs="Arial"/>
          <w:lang w:val="en"/>
        </w:rPr>
        <w:t>, as well as ordinary people,</w:t>
      </w:r>
      <w:r w:rsidRPr="002557F2">
        <w:rPr>
          <w:rFonts w:ascii="Arial" w:eastAsia="Times New Roman" w:hAnsi="Arial" w:cs="Arial"/>
          <w:lang w:val="en"/>
        </w:rPr>
        <w:t xml:space="preserve"> have become increasingly aware that natural and cultural resources will not last indefinitely if they are not protected. It is also necessary to consider the negative impact that uncontrolled tourism, without taking appropriate measures, can have on society, the environment and, in general, on humanity. (Amado et al., 2017).</w:t>
      </w:r>
    </w:p>
    <w:p w:rsidR="002557F2" w:rsidRDefault="002557F2" w:rsidP="00195E23">
      <w:pPr>
        <w:pStyle w:val="HTMLPreformatted"/>
        <w:spacing w:line="360" w:lineRule="auto"/>
        <w:rPr>
          <w:rFonts w:ascii="Arial" w:hAnsi="Arial" w:cs="Arial"/>
          <w:sz w:val="22"/>
          <w:szCs w:val="22"/>
        </w:rPr>
      </w:pPr>
    </w:p>
    <w:p w:rsidR="00342659" w:rsidRDefault="00342659" w:rsidP="00195E23">
      <w:pPr>
        <w:pStyle w:val="HTMLPreformatted"/>
        <w:spacing w:line="360" w:lineRule="auto"/>
        <w:rPr>
          <w:rFonts w:ascii="Arial" w:hAnsi="Arial" w:cs="Arial"/>
          <w:sz w:val="22"/>
          <w:szCs w:val="22"/>
        </w:rPr>
      </w:pPr>
    </w:p>
    <w:p w:rsidR="00342659" w:rsidRPr="001E4550" w:rsidRDefault="00342659" w:rsidP="002557F2">
      <w:pPr>
        <w:pStyle w:val="HTMLPreformatted"/>
        <w:numPr>
          <w:ilvl w:val="0"/>
          <w:numId w:val="17"/>
        </w:numPr>
        <w:spacing w:line="360" w:lineRule="auto"/>
        <w:rPr>
          <w:rFonts w:ascii="Arial" w:hAnsi="Arial" w:cs="Arial"/>
          <w:b/>
          <w:color w:val="002060"/>
          <w:sz w:val="28"/>
          <w:szCs w:val="28"/>
        </w:rPr>
      </w:pPr>
      <w:r w:rsidRPr="001E4550">
        <w:rPr>
          <w:rFonts w:ascii="Arial" w:hAnsi="Arial" w:cs="Arial"/>
          <w:b/>
          <w:color w:val="002060"/>
          <w:sz w:val="28"/>
          <w:szCs w:val="28"/>
        </w:rPr>
        <w:t>Sustainable Tourism Industry</w:t>
      </w:r>
      <w:r w:rsidR="00810294" w:rsidRPr="001E4550">
        <w:rPr>
          <w:rFonts w:ascii="Arial" w:hAnsi="Arial" w:cs="Arial"/>
          <w:b/>
          <w:color w:val="002060"/>
          <w:sz w:val="28"/>
          <w:szCs w:val="28"/>
        </w:rPr>
        <w:t xml:space="preserve"> and hospitality development</w:t>
      </w:r>
    </w:p>
    <w:p w:rsidR="00661E6F" w:rsidRDefault="00661E6F"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p>
    <w:p w:rsidR="001D22FB" w:rsidRDefault="00424E7D"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The tourism industry is one of the most important industries in the world. It produces 2 trillion dollars and creates, every year, jobs for 15% of the world's population (</w:t>
      </w:r>
      <w:proofErr w:type="spellStart"/>
      <w:r w:rsidRPr="00217F28">
        <w:rPr>
          <w:rFonts w:ascii="Arial" w:hAnsi="Arial" w:cs="Arial"/>
          <w:lang w:val="en"/>
        </w:rPr>
        <w:t>Martínez</w:t>
      </w:r>
      <w:proofErr w:type="spellEnd"/>
      <w:r w:rsidRPr="00217F28">
        <w:rPr>
          <w:rFonts w:ascii="Arial" w:hAnsi="Arial" w:cs="Arial"/>
          <w:lang w:val="en"/>
        </w:rPr>
        <w:t xml:space="preserve"> et al., 2013). Tourism must be used responsibly. Thus it can determine economic growth and success (</w:t>
      </w:r>
      <w:proofErr w:type="spellStart"/>
      <w:r w:rsidRPr="00217F28">
        <w:rPr>
          <w:rFonts w:ascii="Arial" w:hAnsi="Arial" w:cs="Arial"/>
          <w:lang w:val="en"/>
        </w:rPr>
        <w:t>Dodds</w:t>
      </w:r>
      <w:proofErr w:type="spellEnd"/>
      <w:r w:rsidRPr="00217F28">
        <w:rPr>
          <w:rFonts w:ascii="Arial" w:hAnsi="Arial" w:cs="Arial"/>
          <w:lang w:val="en"/>
        </w:rPr>
        <w:t xml:space="preserve"> and </w:t>
      </w:r>
      <w:proofErr w:type="spellStart"/>
      <w:r w:rsidRPr="00217F28">
        <w:rPr>
          <w:rFonts w:ascii="Arial" w:hAnsi="Arial" w:cs="Arial"/>
          <w:lang w:val="en"/>
        </w:rPr>
        <w:t>Kuehnel</w:t>
      </w:r>
      <w:proofErr w:type="spellEnd"/>
      <w:r w:rsidRPr="00217F28">
        <w:rPr>
          <w:rFonts w:ascii="Arial" w:hAnsi="Arial" w:cs="Arial"/>
          <w:lang w:val="en"/>
        </w:rPr>
        <w:t>, 2010). The hospital industry has the power to create jobs, create opportunities in many areas and bring revenue to local communities, provide infrastructure and contribute to maintaining the local environment and the well-being of local communities. However, if tourism is used irresponsibly, tourism becomes a source of losses, seasonal jobs, financial instability and environmental destruction,</w:t>
      </w:r>
      <w:r w:rsidR="00872AE2" w:rsidRPr="00217F28">
        <w:rPr>
          <w:rFonts w:ascii="Arial" w:hAnsi="Arial" w:cs="Arial"/>
        </w:rPr>
        <w:t xml:space="preserve"> </w:t>
      </w:r>
      <w:r w:rsidR="00872AE2" w:rsidRPr="00217F28">
        <w:rPr>
          <w:rFonts w:ascii="Arial" w:hAnsi="Arial" w:cs="Arial"/>
          <w:lang w:val="en"/>
        </w:rPr>
        <w:t xml:space="preserve">local population migration, inflation and culture deterioration (Agarwal, 2002). </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The concept of sustainable tourism began in the 1970s and 1980s. At first</w:t>
      </w:r>
      <w:r w:rsidR="002A02C1">
        <w:rPr>
          <w:rFonts w:ascii="Arial" w:hAnsi="Arial" w:cs="Arial"/>
          <w:lang w:val="en"/>
        </w:rPr>
        <w:t>,</w:t>
      </w:r>
      <w:r w:rsidRPr="00217F28">
        <w:rPr>
          <w:rFonts w:ascii="Arial" w:hAnsi="Arial" w:cs="Arial"/>
          <w:lang w:val="en"/>
        </w:rPr>
        <w:t xml:space="preserve"> it was a reaction to the rapid growth of tourism (in terms of growth and geographical expansion) in the post-war period.</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Sustainable development in tourism refers to:</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 Economical problems,</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 xml:space="preserve">- </w:t>
      </w:r>
      <w:proofErr w:type="gramStart"/>
      <w:r w:rsidRPr="00217F28">
        <w:rPr>
          <w:rFonts w:ascii="Arial" w:hAnsi="Arial" w:cs="Arial"/>
          <w:lang w:val="en"/>
        </w:rPr>
        <w:t>social</w:t>
      </w:r>
      <w:proofErr w:type="gramEnd"/>
      <w:r w:rsidRPr="00217F28">
        <w:rPr>
          <w:rFonts w:ascii="Arial" w:hAnsi="Arial" w:cs="Arial"/>
          <w:lang w:val="en"/>
        </w:rPr>
        <w:t xml:space="preserve"> problems,</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t xml:space="preserve">- </w:t>
      </w:r>
      <w:proofErr w:type="gramStart"/>
      <w:r w:rsidRPr="00217F28">
        <w:rPr>
          <w:rFonts w:ascii="Arial" w:hAnsi="Arial" w:cs="Arial"/>
          <w:lang w:val="en"/>
        </w:rPr>
        <w:t>environmental</w:t>
      </w:r>
      <w:proofErr w:type="gramEnd"/>
      <w:r w:rsidRPr="00217F28">
        <w:rPr>
          <w:rFonts w:ascii="Arial" w:hAnsi="Arial" w:cs="Arial"/>
          <w:lang w:val="en"/>
        </w:rPr>
        <w:t xml:space="preserve"> issues and</w:t>
      </w:r>
    </w:p>
    <w:p w:rsidR="00872AE2" w:rsidRPr="00217F28" w:rsidRDefault="00872AE2" w:rsidP="0021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217F28">
        <w:rPr>
          <w:rFonts w:ascii="Arial" w:hAnsi="Arial" w:cs="Arial"/>
          <w:lang w:val="en"/>
        </w:rPr>
        <w:lastRenderedPageBreak/>
        <w:t xml:space="preserve">- </w:t>
      </w:r>
      <w:proofErr w:type="gramStart"/>
      <w:r w:rsidRPr="00217F28">
        <w:rPr>
          <w:rFonts w:ascii="Arial" w:hAnsi="Arial" w:cs="Arial"/>
          <w:lang w:val="en"/>
        </w:rPr>
        <w:t>cultural</w:t>
      </w:r>
      <w:proofErr w:type="gramEnd"/>
      <w:r w:rsidRPr="00217F28">
        <w:rPr>
          <w:rFonts w:ascii="Arial" w:hAnsi="Arial" w:cs="Arial"/>
          <w:lang w:val="en"/>
        </w:rPr>
        <w:t xml:space="preserve"> issues.</w:t>
      </w:r>
    </w:p>
    <w:p w:rsidR="00872AE2" w:rsidRPr="00EC29C2" w:rsidRDefault="00872AE2" w:rsidP="00EC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EC29C2">
        <w:rPr>
          <w:rFonts w:ascii="Arial" w:hAnsi="Arial" w:cs="Arial"/>
          <w:lang w:val="en"/>
        </w:rPr>
        <w:t>Social relations between tourists and local communities are just as important. Tourism can help spread and promote the cultural values ​​of the destinations they visit (</w:t>
      </w:r>
      <w:proofErr w:type="spellStart"/>
      <w:r w:rsidRPr="00EC29C2">
        <w:rPr>
          <w:rFonts w:ascii="Arial" w:hAnsi="Arial" w:cs="Arial"/>
          <w:lang w:val="en"/>
        </w:rPr>
        <w:t>Bohdanowicz</w:t>
      </w:r>
      <w:proofErr w:type="spellEnd"/>
      <w:r w:rsidRPr="00EC29C2">
        <w:rPr>
          <w:rFonts w:ascii="Arial" w:hAnsi="Arial" w:cs="Arial"/>
          <w:lang w:val="en"/>
        </w:rPr>
        <w:t xml:space="preserve"> and </w:t>
      </w:r>
      <w:proofErr w:type="spellStart"/>
      <w:r w:rsidRPr="00EC29C2">
        <w:rPr>
          <w:rFonts w:ascii="Arial" w:hAnsi="Arial" w:cs="Arial"/>
          <w:lang w:val="en"/>
        </w:rPr>
        <w:t>Zientara</w:t>
      </w:r>
      <w:proofErr w:type="spellEnd"/>
      <w:r w:rsidRPr="00EC29C2">
        <w:rPr>
          <w:rFonts w:ascii="Arial" w:hAnsi="Arial" w:cs="Arial"/>
          <w:lang w:val="en"/>
        </w:rPr>
        <w:t>, 2008).</w:t>
      </w:r>
    </w:p>
    <w:p w:rsidR="009E46E1" w:rsidRPr="00F56D98" w:rsidRDefault="009E46E1" w:rsidP="00F56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Arial" w:hAnsi="Arial" w:cs="Arial"/>
          <w:color w:val="002060"/>
          <w:lang w:val="en"/>
        </w:rPr>
      </w:pPr>
    </w:p>
    <w:p w:rsidR="009E46E1" w:rsidRPr="00F56D98" w:rsidRDefault="009E46E1" w:rsidP="00F56D98">
      <w:pPr>
        <w:pStyle w:val="ListParagraph"/>
        <w:numPr>
          <w:ilvl w:val="0"/>
          <w:numId w:val="17"/>
        </w:numPr>
        <w:jc w:val="center"/>
        <w:rPr>
          <w:rFonts w:ascii="Arial" w:hAnsi="Arial" w:cs="Arial"/>
          <w:b/>
          <w:color w:val="002060"/>
          <w:sz w:val="28"/>
          <w:szCs w:val="28"/>
        </w:rPr>
      </w:pPr>
      <w:r w:rsidRPr="00F56D98">
        <w:rPr>
          <w:rFonts w:ascii="Arial" w:hAnsi="Arial" w:cs="Arial"/>
          <w:b/>
          <w:color w:val="002060"/>
          <w:sz w:val="28"/>
          <w:szCs w:val="28"/>
        </w:rPr>
        <w:t>The impact of the global pandemic on the hospitability industry</w:t>
      </w:r>
    </w:p>
    <w:p w:rsidR="009E46E1" w:rsidRPr="00E21F13" w:rsidRDefault="009E46E1" w:rsidP="009E46E1">
      <w:pPr>
        <w:rPr>
          <w:rFonts w:ascii="Arial" w:hAnsi="Arial" w:cs="Arial"/>
          <w:b/>
          <w:color w:val="0070C0"/>
          <w:sz w:val="28"/>
          <w:szCs w:val="28"/>
        </w:rPr>
      </w:pPr>
    </w:p>
    <w:p w:rsidR="009E46E1" w:rsidRPr="004F1E9C"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2020 is the year of catastrophe for the tourism industry. It is by far the worst crisis in history. Governments around the world have imposed travel restrictions and social distance measures, trying to stop the spread of coronavirus. This has affected and still severely affects global tourism, as well as small organizations as well as hotel chains or large tourism and hospitality operators. 2020 is a catastrophic year especially for the hospitality industry, which is currently going through the biggest crisis in its history, according to a CNN analysis. (2020)</w:t>
      </w:r>
    </w:p>
    <w:p w:rsidR="009E46E1" w:rsidRPr="004F1E9C"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Tourism in Europe loses 1 billion euros a month because of Covid-19</w:t>
      </w:r>
    </w:p>
    <w:p w:rsidR="009E46E1" w:rsidRPr="004F1E9C"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 xml:space="preserve">According to the </w:t>
      </w:r>
      <w:r w:rsidR="00A36293">
        <w:rPr>
          <w:rFonts w:ascii="Arial" w:eastAsia="Times New Roman" w:hAnsi="Arial" w:cs="Arial"/>
          <w:lang w:val="en"/>
        </w:rPr>
        <w:t>WTTC</w:t>
      </w:r>
      <w:r w:rsidRPr="004F1E9C">
        <w:rPr>
          <w:rFonts w:ascii="Arial" w:eastAsia="Times New Roman" w:hAnsi="Arial" w:cs="Arial"/>
          <w:lang w:val="en"/>
        </w:rPr>
        <w:t>, the tourism and hospitality industry currently contributes to 10% of GDP overall, while one in 10 trades in the world is related to this field.</w:t>
      </w:r>
    </w:p>
    <w:p w:rsidR="009E46E1" w:rsidRPr="00415598" w:rsidRDefault="009E46E1" w:rsidP="0041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4F1E9C">
        <w:rPr>
          <w:rFonts w:ascii="Arial" w:eastAsia="Times New Roman" w:hAnsi="Arial" w:cs="Arial"/>
          <w:lang w:val="en"/>
        </w:rPr>
        <w:t>Countries whose economies are largely based on tourism are also the hardest hit by the economic crisis caused by the coronavirus pandemic: the British Virgin Islands, Aruba, Maldives, Seychelles, Macao, Antigua and Barbuda or the Bahamas.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Restarting the tourism industry is proving to be a more complicated task than it seems at first glance. Because this economic sector depends on the adoption of delicate measures during this period, such as the reopening of borders or the relaxation of border control measures.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The European Commission has proposed lifting travel restrictions between member states that have managed to control the spread of the coronavirus.</w:t>
      </w:r>
    </w:p>
    <w:p w:rsidR="009E46E1" w:rsidRPr="005B093B" w:rsidRDefault="009E46E1" w:rsidP="009E46E1">
      <w:pPr>
        <w:pStyle w:val="HTMLPreformatted"/>
        <w:spacing w:line="360" w:lineRule="auto"/>
        <w:jc w:val="both"/>
        <w:rPr>
          <w:rFonts w:ascii="Arial" w:hAnsi="Arial" w:cs="Arial"/>
          <w:sz w:val="22"/>
          <w:szCs w:val="22"/>
        </w:rPr>
      </w:pPr>
      <w:r w:rsidRPr="005B093B">
        <w:rPr>
          <w:rFonts w:ascii="Arial" w:hAnsi="Arial" w:cs="Arial"/>
          <w:sz w:val="22"/>
          <w:szCs w:val="22"/>
          <w:lang w:val="en"/>
        </w:rPr>
        <w:t>But as long as the coronavirus exists, the journey from one country to another will not be without risks.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Airports and hotels are trying to attract tourists by promising them medical check-ups and increased hygiene and disinfection measures.</w:t>
      </w:r>
    </w:p>
    <w:p w:rsidR="009E46E1" w:rsidRPr="005B093B" w:rsidRDefault="009E46E1" w:rsidP="009E46E1">
      <w:pPr>
        <w:pStyle w:val="HTMLPreformatted"/>
        <w:spacing w:line="360" w:lineRule="auto"/>
        <w:jc w:val="both"/>
        <w:rPr>
          <w:rFonts w:ascii="Arial" w:hAnsi="Arial" w:cs="Arial"/>
          <w:sz w:val="22"/>
          <w:szCs w:val="22"/>
          <w:lang w:val="en"/>
        </w:rPr>
      </w:pPr>
      <w:r w:rsidRPr="005B093B">
        <w:rPr>
          <w:rFonts w:ascii="Arial" w:hAnsi="Arial" w:cs="Arial"/>
          <w:sz w:val="22"/>
          <w:szCs w:val="22"/>
          <w:lang w:val="en"/>
        </w:rPr>
        <w:t>But the big problem remains air flights. Air fleets have shrunk considerably, as people have trave</w:t>
      </w:r>
      <w:r w:rsidR="002A02C1">
        <w:rPr>
          <w:rFonts w:ascii="Arial" w:hAnsi="Arial" w:cs="Arial"/>
          <w:sz w:val="22"/>
          <w:szCs w:val="22"/>
          <w:lang w:val="en"/>
        </w:rPr>
        <w:t>l</w:t>
      </w:r>
      <w:r w:rsidRPr="005B093B">
        <w:rPr>
          <w:rFonts w:ascii="Arial" w:hAnsi="Arial" w:cs="Arial"/>
          <w:sz w:val="22"/>
          <w:szCs w:val="22"/>
          <w:lang w:val="en"/>
        </w:rPr>
        <w:t>le</w:t>
      </w:r>
      <w:r>
        <w:rPr>
          <w:rFonts w:ascii="Arial" w:hAnsi="Arial" w:cs="Arial"/>
          <w:sz w:val="22"/>
          <w:szCs w:val="22"/>
          <w:lang w:val="en"/>
        </w:rPr>
        <w:t>d much less during this period.</w:t>
      </w:r>
    </w:p>
    <w:p w:rsidR="009E46E1" w:rsidRPr="005B093B" w:rsidRDefault="009E46E1" w:rsidP="009E46E1">
      <w:pPr>
        <w:pStyle w:val="HTMLPreformatted"/>
        <w:spacing w:line="360" w:lineRule="auto"/>
        <w:jc w:val="both"/>
        <w:rPr>
          <w:rFonts w:ascii="Arial" w:hAnsi="Arial" w:cs="Arial"/>
          <w:sz w:val="22"/>
          <w:szCs w:val="22"/>
        </w:rPr>
      </w:pPr>
      <w:r w:rsidRPr="005B093B">
        <w:rPr>
          <w:rFonts w:ascii="Arial" w:hAnsi="Arial" w:cs="Arial"/>
          <w:sz w:val="22"/>
          <w:szCs w:val="22"/>
          <w:lang w:val="en"/>
        </w:rPr>
        <w:t>According to World Travel and Tour</w:t>
      </w:r>
      <w:r w:rsidR="002A02C1">
        <w:rPr>
          <w:rFonts w:ascii="Arial" w:hAnsi="Arial" w:cs="Arial"/>
          <w:sz w:val="22"/>
          <w:szCs w:val="22"/>
          <w:lang w:val="en"/>
        </w:rPr>
        <w:t>is</w:t>
      </w:r>
      <w:r w:rsidRPr="005B093B">
        <w:rPr>
          <w:rFonts w:ascii="Arial" w:hAnsi="Arial" w:cs="Arial"/>
          <w:sz w:val="22"/>
          <w:szCs w:val="22"/>
          <w:lang w:val="en"/>
        </w:rPr>
        <w:t>m Council estimates, globally, the tourism industry could decline by 80% compared to 2019. Comparatively, during the economic crisis of 2009, the decrease was 4%.</w:t>
      </w:r>
    </w:p>
    <w:p w:rsidR="009E46E1"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p>
    <w:p w:rsidR="009E46E1"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Pr>
          <w:noProof/>
          <w:lang w:val="en-US"/>
        </w:rPr>
        <w:lastRenderedPageBreak/>
        <w:drawing>
          <wp:anchor distT="0" distB="0" distL="114300" distR="114300" simplePos="0" relativeHeight="251660288" behindDoc="0" locked="0" layoutInCell="1" allowOverlap="1" wp14:anchorId="6300AA84" wp14:editId="2B9A7507">
            <wp:simplePos x="914400" y="400050"/>
            <wp:positionH relativeFrom="column">
              <wp:align>left</wp:align>
            </wp:positionH>
            <wp:positionV relativeFrom="paragraph">
              <wp:align>top</wp:align>
            </wp:positionV>
            <wp:extent cx="3524250" cy="3105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24250" cy="3105150"/>
                    </a:xfrm>
                    <a:prstGeom prst="rect">
                      <a:avLst/>
                    </a:prstGeom>
                  </pic:spPr>
                </pic:pic>
              </a:graphicData>
            </a:graphic>
          </wp:anchor>
        </w:drawing>
      </w:r>
    </w:p>
    <w:p w:rsidR="009E46E1" w:rsidRPr="004F1E9C"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 There were losses of over 950 million international tourists.</w:t>
      </w:r>
    </w:p>
    <w:p w:rsidR="009E46E1" w:rsidRPr="004F1E9C"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4F1E9C">
        <w:rPr>
          <w:rFonts w:ascii="Arial" w:eastAsia="Times New Roman" w:hAnsi="Arial" w:cs="Arial"/>
          <w:lang w:val="en"/>
        </w:rPr>
        <w:t>• There were losses of over $ 980 billion in tourism revenues.</w:t>
      </w:r>
    </w:p>
    <w:p w:rsidR="009E46E1" w:rsidRPr="004F1E9C" w:rsidRDefault="009E46E1" w:rsidP="009E4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4F1E9C">
        <w:rPr>
          <w:rFonts w:ascii="Arial" w:eastAsia="Times New Roman" w:hAnsi="Arial" w:cs="Arial"/>
          <w:lang w:val="en"/>
        </w:rPr>
        <w:t>• More than 100 million jobs are in danger (UNWTO, 2020)</w:t>
      </w:r>
    </w:p>
    <w:p w:rsidR="009E46E1" w:rsidRPr="00EC29C2" w:rsidRDefault="009E46E1" w:rsidP="00EC29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p>
    <w:p w:rsidR="00342659" w:rsidRDefault="00342659" w:rsidP="00195E23">
      <w:pPr>
        <w:pStyle w:val="HTMLPreformatted"/>
        <w:spacing w:line="360" w:lineRule="auto"/>
        <w:rPr>
          <w:rFonts w:ascii="Arial" w:hAnsi="Arial" w:cs="Arial"/>
          <w:sz w:val="22"/>
          <w:szCs w:val="22"/>
        </w:rPr>
      </w:pPr>
    </w:p>
    <w:p w:rsidR="00717D2A" w:rsidRDefault="00717D2A" w:rsidP="001E4550">
      <w:pPr>
        <w:pStyle w:val="HTMLPreformatted"/>
        <w:spacing w:line="360" w:lineRule="auto"/>
        <w:jc w:val="center"/>
        <w:rPr>
          <w:rFonts w:ascii="Arial" w:hAnsi="Arial" w:cs="Arial"/>
          <w:b/>
          <w:color w:val="002060"/>
          <w:sz w:val="28"/>
          <w:szCs w:val="28"/>
        </w:rPr>
      </w:pPr>
    </w:p>
    <w:p w:rsidR="00717D2A" w:rsidRDefault="00717D2A" w:rsidP="001E4550">
      <w:pPr>
        <w:pStyle w:val="HTMLPreformatted"/>
        <w:spacing w:line="360" w:lineRule="auto"/>
        <w:jc w:val="center"/>
        <w:rPr>
          <w:rFonts w:ascii="Arial" w:hAnsi="Arial" w:cs="Arial"/>
          <w:b/>
          <w:color w:val="002060"/>
          <w:sz w:val="28"/>
          <w:szCs w:val="28"/>
        </w:rPr>
      </w:pPr>
    </w:p>
    <w:p w:rsidR="00717D2A" w:rsidRDefault="00717D2A" w:rsidP="001E4550">
      <w:pPr>
        <w:pStyle w:val="HTMLPreformatted"/>
        <w:spacing w:line="360" w:lineRule="auto"/>
        <w:jc w:val="center"/>
        <w:rPr>
          <w:rFonts w:ascii="Arial" w:hAnsi="Arial" w:cs="Arial"/>
          <w:b/>
          <w:color w:val="002060"/>
          <w:sz w:val="28"/>
          <w:szCs w:val="28"/>
        </w:rPr>
      </w:pPr>
    </w:p>
    <w:p w:rsidR="00717D2A" w:rsidRDefault="00717D2A" w:rsidP="001E4550">
      <w:pPr>
        <w:pStyle w:val="HTMLPreformatted"/>
        <w:spacing w:line="360" w:lineRule="auto"/>
        <w:jc w:val="center"/>
        <w:rPr>
          <w:rFonts w:ascii="Arial" w:hAnsi="Arial" w:cs="Arial"/>
          <w:b/>
          <w:color w:val="002060"/>
          <w:sz w:val="28"/>
          <w:szCs w:val="28"/>
        </w:rPr>
      </w:pPr>
    </w:p>
    <w:p w:rsidR="00EC7575" w:rsidRPr="001E4550" w:rsidRDefault="00717D2A" w:rsidP="001E4550">
      <w:pPr>
        <w:pStyle w:val="HTMLPreformatted"/>
        <w:spacing w:line="360" w:lineRule="auto"/>
        <w:jc w:val="center"/>
        <w:rPr>
          <w:rFonts w:ascii="Arial" w:hAnsi="Arial" w:cs="Arial"/>
          <w:b/>
          <w:color w:val="002060"/>
          <w:sz w:val="28"/>
          <w:szCs w:val="28"/>
        </w:rPr>
      </w:pPr>
      <w:r>
        <w:rPr>
          <w:rFonts w:ascii="Arial" w:hAnsi="Arial" w:cs="Arial"/>
          <w:b/>
          <w:color w:val="002060"/>
          <w:sz w:val="28"/>
          <w:szCs w:val="28"/>
        </w:rPr>
        <w:t>6</w:t>
      </w:r>
      <w:r w:rsidR="001E4550" w:rsidRPr="001E4550">
        <w:rPr>
          <w:rFonts w:ascii="Arial" w:hAnsi="Arial" w:cs="Arial"/>
          <w:b/>
          <w:color w:val="002060"/>
          <w:sz w:val="28"/>
          <w:szCs w:val="28"/>
        </w:rPr>
        <w:t xml:space="preserve">. </w:t>
      </w:r>
      <w:r w:rsidR="00EC29C2">
        <w:rPr>
          <w:rFonts w:ascii="Arial" w:hAnsi="Arial" w:cs="Arial"/>
          <w:b/>
          <w:color w:val="002060"/>
          <w:sz w:val="28"/>
          <w:szCs w:val="28"/>
        </w:rPr>
        <w:t xml:space="preserve">Health </w:t>
      </w:r>
      <w:r w:rsidR="001E4550" w:rsidRPr="001E4550">
        <w:rPr>
          <w:rFonts w:ascii="Arial" w:hAnsi="Arial" w:cs="Arial"/>
          <w:b/>
          <w:color w:val="002060"/>
          <w:sz w:val="28"/>
          <w:szCs w:val="28"/>
          <w:lang w:val="en"/>
        </w:rPr>
        <w:t>Issues faced by the Hospitality Industry</w:t>
      </w:r>
    </w:p>
    <w:p w:rsidR="00EC7575" w:rsidRDefault="00EC7575" w:rsidP="00195E23">
      <w:pPr>
        <w:pStyle w:val="HTMLPreformatted"/>
        <w:spacing w:line="360" w:lineRule="auto"/>
        <w:rPr>
          <w:rFonts w:ascii="Arial" w:hAnsi="Arial" w:cs="Arial"/>
          <w:sz w:val="22"/>
          <w:szCs w:val="22"/>
        </w:rPr>
      </w:pPr>
    </w:p>
    <w:p w:rsidR="00661E6F" w:rsidRPr="000A41FC" w:rsidRDefault="00661E6F"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0A41FC">
        <w:rPr>
          <w:rFonts w:ascii="Arial" w:hAnsi="Arial" w:cs="Arial"/>
          <w:b/>
          <w:sz w:val="22"/>
          <w:szCs w:val="22"/>
          <w:lang w:val="en"/>
        </w:rPr>
        <w:t>The reopening</w:t>
      </w:r>
      <w:r w:rsidRPr="000A41FC">
        <w:rPr>
          <w:rFonts w:ascii="Arial" w:hAnsi="Arial" w:cs="Arial"/>
          <w:sz w:val="22"/>
          <w:szCs w:val="22"/>
          <w:lang w:val="en"/>
        </w:rPr>
        <w:t xml:space="preserve"> of hotels, restaurants, all attractions and the resumption of flights is an issue now facing the Hospitality Industry.</w:t>
      </w:r>
    </w:p>
    <w:p w:rsidR="00661E6F" w:rsidRPr="00ED783C" w:rsidRDefault="00661E6F"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0A41FC">
        <w:rPr>
          <w:rFonts w:ascii="Arial" w:hAnsi="Arial" w:cs="Arial"/>
          <w:sz w:val="22"/>
          <w:szCs w:val="22"/>
          <w:lang w:val="en"/>
        </w:rPr>
        <w:t>Today, more attention is required than ever to hygiene and cleanliness</w:t>
      </w:r>
      <w:r w:rsidRPr="00ED783C">
        <w:rPr>
          <w:rFonts w:ascii="Arial" w:hAnsi="Arial" w:cs="Arial"/>
          <w:lang w:val="en"/>
        </w:rPr>
        <w:t>.</w:t>
      </w:r>
    </w:p>
    <w:p w:rsidR="00661E6F" w:rsidRPr="00661E6F" w:rsidRDefault="00661E6F" w:rsidP="00ED783C">
      <w:pPr>
        <w:pStyle w:val="HTMLPreformatted"/>
        <w:numPr>
          <w:ilvl w:val="0"/>
          <w:numId w:val="28"/>
        </w:numPr>
        <w:spacing w:line="360" w:lineRule="auto"/>
        <w:jc w:val="both"/>
        <w:rPr>
          <w:rFonts w:ascii="Arial" w:hAnsi="Arial" w:cs="Arial"/>
          <w:sz w:val="22"/>
          <w:szCs w:val="22"/>
        </w:rPr>
      </w:pPr>
      <w:r w:rsidRPr="00661E6F">
        <w:rPr>
          <w:rFonts w:ascii="Arial" w:hAnsi="Arial" w:cs="Arial"/>
          <w:sz w:val="22"/>
          <w:szCs w:val="22"/>
          <w:lang w:val="en"/>
        </w:rPr>
        <w:t xml:space="preserve">The </w:t>
      </w:r>
      <w:r w:rsidRPr="00661E6F">
        <w:rPr>
          <w:rFonts w:ascii="Arial" w:hAnsi="Arial" w:cs="Arial"/>
          <w:b/>
          <w:sz w:val="22"/>
          <w:szCs w:val="22"/>
          <w:lang w:val="en"/>
        </w:rPr>
        <w:t>higher cost of activities</w:t>
      </w:r>
      <w:r w:rsidRPr="00661E6F">
        <w:rPr>
          <w:rFonts w:ascii="Arial" w:hAnsi="Arial" w:cs="Arial"/>
          <w:sz w:val="22"/>
          <w:szCs w:val="22"/>
          <w:lang w:val="en"/>
        </w:rPr>
        <w:t xml:space="preserve"> and preparations for welcoming tourists is another problem, additional disinfectants are required, a greater amount of soap, washing the premises more often</w:t>
      </w:r>
      <w:r w:rsidR="009149D8" w:rsidRPr="00ED783C">
        <w:rPr>
          <w:rFonts w:ascii="Arial" w:hAnsi="Arial" w:cs="Arial"/>
          <w:sz w:val="22"/>
          <w:szCs w:val="22"/>
          <w:lang w:val="en"/>
        </w:rPr>
        <w:t>. It is also necessary to install transparent screens between the customer and the serving staff</w:t>
      </w:r>
      <w:r w:rsidR="000F0C4F" w:rsidRPr="00ED783C">
        <w:rPr>
          <w:rFonts w:ascii="Arial" w:hAnsi="Arial" w:cs="Arial"/>
          <w:sz w:val="22"/>
          <w:szCs w:val="22"/>
          <w:lang w:val="en"/>
        </w:rPr>
        <w:t xml:space="preserve"> and marking of waiting places at the reception, in restaurants, in elevators or in any other place where there could be congestion.</w:t>
      </w:r>
      <w:r w:rsidR="000F0C4F" w:rsidRPr="00ED783C">
        <w:rPr>
          <w:rFonts w:ascii="Arial" w:hAnsi="Arial" w:cs="Arial"/>
          <w:sz w:val="22"/>
          <w:szCs w:val="22"/>
        </w:rPr>
        <w:t xml:space="preserve"> </w:t>
      </w:r>
      <w:r w:rsidR="000F0C4F" w:rsidRPr="00ED783C">
        <w:rPr>
          <w:rStyle w:val="selectable"/>
          <w:rFonts w:ascii="Arial" w:eastAsiaTheme="minorEastAsia" w:hAnsi="Arial" w:cs="Arial"/>
          <w:b/>
          <w:color w:val="000000"/>
          <w:sz w:val="22"/>
          <w:szCs w:val="22"/>
        </w:rPr>
        <w:t>(</w:t>
      </w:r>
      <w:proofErr w:type="spellStart"/>
      <w:r w:rsidR="000F0C4F" w:rsidRPr="00ED783C">
        <w:rPr>
          <w:rStyle w:val="selectable"/>
          <w:rFonts w:ascii="Arial" w:eastAsiaTheme="minorEastAsia" w:hAnsi="Arial" w:cs="Arial"/>
          <w:b/>
          <w:color w:val="000000"/>
          <w:sz w:val="22"/>
          <w:szCs w:val="22"/>
        </w:rPr>
        <w:t>Pascu</w:t>
      </w:r>
      <w:proofErr w:type="spellEnd"/>
      <w:r w:rsidR="000F0C4F" w:rsidRPr="00ED783C">
        <w:rPr>
          <w:rStyle w:val="selectable"/>
          <w:rFonts w:ascii="Arial" w:eastAsiaTheme="minorEastAsia" w:hAnsi="Arial" w:cs="Arial"/>
          <w:b/>
          <w:color w:val="000000"/>
          <w:sz w:val="22"/>
          <w:szCs w:val="22"/>
        </w:rPr>
        <w:t>, 2020)</w:t>
      </w:r>
    </w:p>
    <w:p w:rsidR="00661E6F" w:rsidRPr="000A41FC" w:rsidRDefault="00661E6F"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US"/>
        </w:rPr>
      </w:pPr>
      <w:r w:rsidRPr="000A41FC">
        <w:rPr>
          <w:rFonts w:ascii="Arial" w:hAnsi="Arial" w:cs="Arial"/>
          <w:sz w:val="22"/>
          <w:szCs w:val="22"/>
          <w:lang w:val="en"/>
        </w:rPr>
        <w:t xml:space="preserve">Another issue would be the </w:t>
      </w:r>
      <w:r w:rsidRPr="000A41FC">
        <w:rPr>
          <w:rFonts w:ascii="Arial" w:hAnsi="Arial" w:cs="Arial"/>
          <w:b/>
          <w:sz w:val="22"/>
          <w:szCs w:val="22"/>
          <w:lang w:val="en"/>
        </w:rPr>
        <w:t>reluctance of tourists</w:t>
      </w:r>
      <w:r w:rsidRPr="000A41FC">
        <w:rPr>
          <w:rFonts w:ascii="Arial" w:hAnsi="Arial" w:cs="Arial"/>
          <w:sz w:val="22"/>
          <w:szCs w:val="22"/>
          <w:lang w:val="en"/>
        </w:rPr>
        <w:t xml:space="preserve"> to go on vacation. Although the lockdown period has been very difficult for everyone and most can't wait to go on vacation, there are quite a few who are still scared or belong to vulnerable categories.</w:t>
      </w:r>
    </w:p>
    <w:p w:rsidR="00A23C20" w:rsidRPr="00ED783C" w:rsidRDefault="00A23C20" w:rsidP="00ED783C">
      <w:pPr>
        <w:pStyle w:val="HTMLPreformatted"/>
        <w:numPr>
          <w:ilvl w:val="0"/>
          <w:numId w:val="28"/>
        </w:numPr>
        <w:spacing w:line="360" w:lineRule="auto"/>
        <w:jc w:val="both"/>
        <w:rPr>
          <w:rFonts w:ascii="Arial" w:hAnsi="Arial" w:cs="Arial"/>
          <w:sz w:val="22"/>
          <w:szCs w:val="22"/>
        </w:rPr>
      </w:pPr>
      <w:r w:rsidRPr="00A23C20">
        <w:rPr>
          <w:rFonts w:ascii="Arial" w:hAnsi="Arial" w:cs="Arial"/>
          <w:b/>
          <w:sz w:val="22"/>
          <w:szCs w:val="22"/>
          <w:lang w:val="en"/>
        </w:rPr>
        <w:t>Lack of staff</w:t>
      </w:r>
      <w:r w:rsidRPr="00A23C20">
        <w:rPr>
          <w:rFonts w:ascii="Arial" w:hAnsi="Arial" w:cs="Arial"/>
          <w:sz w:val="22"/>
          <w:szCs w:val="22"/>
          <w:lang w:val="en"/>
        </w:rPr>
        <w:t>. It should not be neglected that more staff is needed as new positions have emerged. Now the tourism units need additional staff to direct people and not to allow a larger number of tourists to enter any location at once. You also need more cleaners because the cleaning and disinfection process takes longer.</w:t>
      </w:r>
      <w:r w:rsidR="0039137D" w:rsidRPr="00ED783C">
        <w:rPr>
          <w:rFonts w:ascii="Arial" w:hAnsi="Arial" w:cs="Arial"/>
          <w:sz w:val="22"/>
          <w:szCs w:val="22"/>
          <w:lang w:val="en"/>
        </w:rPr>
        <w:t xml:space="preserve"> </w:t>
      </w:r>
    </w:p>
    <w:p w:rsidR="002D79D2" w:rsidRPr="00ED783C" w:rsidRDefault="002D79D2"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ED783C">
        <w:rPr>
          <w:rFonts w:ascii="Arial" w:hAnsi="Arial" w:cs="Arial"/>
          <w:sz w:val="22"/>
          <w:szCs w:val="22"/>
          <w:lang w:val="en"/>
        </w:rPr>
        <w:t xml:space="preserve">Venue staff must </w:t>
      </w:r>
      <w:r w:rsidRPr="00ED783C">
        <w:rPr>
          <w:rFonts w:ascii="Arial" w:hAnsi="Arial" w:cs="Arial"/>
          <w:b/>
          <w:sz w:val="22"/>
          <w:szCs w:val="22"/>
          <w:lang w:val="en"/>
        </w:rPr>
        <w:t>wear protective equipment</w:t>
      </w:r>
      <w:r w:rsidRPr="00ED783C">
        <w:rPr>
          <w:rFonts w:ascii="Arial" w:hAnsi="Arial" w:cs="Arial"/>
          <w:sz w:val="22"/>
          <w:szCs w:val="22"/>
          <w:lang w:val="en"/>
        </w:rPr>
        <w:t xml:space="preserve"> such as face masks and gloves. This complicates the activity and generates costs</w:t>
      </w:r>
      <w:r w:rsidR="00025A22" w:rsidRPr="00ED783C">
        <w:rPr>
          <w:rFonts w:ascii="Arial" w:hAnsi="Arial" w:cs="Arial"/>
          <w:sz w:val="22"/>
          <w:szCs w:val="22"/>
          <w:lang w:val="en"/>
        </w:rPr>
        <w:t>.</w:t>
      </w:r>
    </w:p>
    <w:p w:rsidR="00025A22" w:rsidRPr="00ED783C" w:rsidRDefault="00025A22"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US"/>
        </w:rPr>
      </w:pPr>
      <w:r w:rsidRPr="00ED783C">
        <w:rPr>
          <w:rFonts w:ascii="Arial" w:hAnsi="Arial" w:cs="Arial"/>
          <w:sz w:val="22"/>
          <w:szCs w:val="22"/>
          <w:lang w:val="en"/>
        </w:rPr>
        <w:t xml:space="preserve">Marketing of a maximum of </w:t>
      </w:r>
      <w:r w:rsidRPr="00ED783C">
        <w:rPr>
          <w:rFonts w:ascii="Arial" w:hAnsi="Arial" w:cs="Arial"/>
          <w:b/>
          <w:sz w:val="22"/>
          <w:szCs w:val="22"/>
          <w:lang w:val="en"/>
        </w:rPr>
        <w:t>85-90% of the venue capacity</w:t>
      </w:r>
      <w:r w:rsidRPr="00ED783C">
        <w:rPr>
          <w:rFonts w:ascii="Arial" w:hAnsi="Arial" w:cs="Arial"/>
          <w:sz w:val="22"/>
          <w:szCs w:val="22"/>
          <w:lang w:val="en"/>
        </w:rPr>
        <w:t>. There will be fewer tourists staying in hotels because this will avoid congestion at receptions. Also, in restaurants</w:t>
      </w:r>
      <w:r w:rsidR="002A02C1">
        <w:rPr>
          <w:rFonts w:ascii="Arial" w:hAnsi="Arial" w:cs="Arial"/>
          <w:sz w:val="22"/>
          <w:szCs w:val="22"/>
          <w:lang w:val="en"/>
        </w:rPr>
        <w:t>,</w:t>
      </w:r>
      <w:r w:rsidRPr="00ED783C">
        <w:rPr>
          <w:rFonts w:ascii="Arial" w:hAnsi="Arial" w:cs="Arial"/>
          <w:sz w:val="22"/>
          <w:szCs w:val="22"/>
          <w:lang w:val="en"/>
        </w:rPr>
        <w:t xml:space="preserve"> there will be fewer tables, placed at a greater distance between them.</w:t>
      </w:r>
    </w:p>
    <w:p w:rsidR="00BA4BD8" w:rsidRPr="00ED783C" w:rsidRDefault="00BA4BD8"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ED783C">
        <w:rPr>
          <w:rFonts w:ascii="Arial" w:hAnsi="Arial" w:cs="Arial"/>
          <w:sz w:val="22"/>
          <w:szCs w:val="22"/>
          <w:lang w:val="en"/>
        </w:rPr>
        <w:lastRenderedPageBreak/>
        <w:t xml:space="preserve">The Hospitality Industry is facing a drastic </w:t>
      </w:r>
      <w:r w:rsidRPr="00ED783C">
        <w:rPr>
          <w:rFonts w:ascii="Arial" w:hAnsi="Arial" w:cs="Arial"/>
          <w:b/>
          <w:sz w:val="22"/>
          <w:szCs w:val="22"/>
          <w:lang w:val="en"/>
        </w:rPr>
        <w:t>drop in prices</w:t>
      </w:r>
      <w:r w:rsidRPr="00ED783C">
        <w:rPr>
          <w:rFonts w:ascii="Arial" w:hAnsi="Arial" w:cs="Arial"/>
          <w:sz w:val="22"/>
          <w:szCs w:val="22"/>
          <w:lang w:val="en"/>
        </w:rPr>
        <w:t>. In order to attract tourists, most of the organizations in the field have dropped their prices massively and offer many facilities and benefits. Prices fell even by 50% compared to the same period last year.</w:t>
      </w:r>
    </w:p>
    <w:p w:rsidR="00CD2B71" w:rsidRPr="00ED783C" w:rsidRDefault="00CD2B71" w:rsidP="00ED783C">
      <w:pPr>
        <w:pStyle w:val="ListParagraph"/>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US"/>
        </w:rPr>
      </w:pPr>
      <w:r w:rsidRPr="00ED783C">
        <w:rPr>
          <w:rFonts w:ascii="Arial" w:hAnsi="Arial" w:cs="Arial"/>
          <w:sz w:val="22"/>
          <w:szCs w:val="22"/>
          <w:lang w:val="en"/>
        </w:rPr>
        <w:t xml:space="preserve">The units in the tourism field will need </w:t>
      </w:r>
      <w:r w:rsidRPr="00ED783C">
        <w:rPr>
          <w:rFonts w:ascii="Arial" w:hAnsi="Arial" w:cs="Arial"/>
          <w:b/>
          <w:sz w:val="22"/>
          <w:szCs w:val="22"/>
          <w:lang w:val="en"/>
        </w:rPr>
        <w:t>increased promotion</w:t>
      </w:r>
      <w:r w:rsidRPr="00ED783C">
        <w:rPr>
          <w:rFonts w:ascii="Arial" w:hAnsi="Arial" w:cs="Arial"/>
          <w:sz w:val="22"/>
          <w:szCs w:val="22"/>
          <w:lang w:val="en"/>
        </w:rPr>
        <w:t>, especially regarding the measures for the protection of the health of the tourists that they have implemented. People need to know that their health will not be endangered if they go on vacation.</w:t>
      </w:r>
    </w:p>
    <w:p w:rsidR="009F7EEE" w:rsidRDefault="009F7EEE" w:rsidP="009F7EEE">
      <w:pPr>
        <w:pStyle w:val="HTMLPreformatted"/>
        <w:spacing w:line="360" w:lineRule="auto"/>
        <w:rPr>
          <w:rFonts w:ascii="Arial" w:hAnsi="Arial" w:cs="Arial"/>
          <w:sz w:val="22"/>
          <w:szCs w:val="22"/>
        </w:rPr>
      </w:pPr>
    </w:p>
    <w:p w:rsidR="009F7EEE" w:rsidRPr="00DB687F" w:rsidRDefault="009F7EEE" w:rsidP="00DB687F">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Courier New" w:hAnsi="Courier New" w:cs="Courier New"/>
          <w:lang w:val="en-US"/>
        </w:rPr>
      </w:pPr>
    </w:p>
    <w:p w:rsidR="002F271E" w:rsidRDefault="002F271E" w:rsidP="002F271E">
      <w:pPr>
        <w:jc w:val="center"/>
        <w:rPr>
          <w:rFonts w:ascii="Arial" w:hAnsi="Arial" w:cs="Arial"/>
          <w:b/>
          <w:color w:val="2E74B5" w:themeColor="accent1" w:themeShade="BF"/>
          <w:sz w:val="28"/>
          <w:szCs w:val="28"/>
        </w:rPr>
      </w:pPr>
    </w:p>
    <w:p w:rsidR="002F271E" w:rsidRPr="00610AA4" w:rsidRDefault="0062578B" w:rsidP="00610AA4">
      <w:pPr>
        <w:pStyle w:val="ListParagraph"/>
        <w:numPr>
          <w:ilvl w:val="0"/>
          <w:numId w:val="31"/>
        </w:numPr>
        <w:jc w:val="center"/>
        <w:rPr>
          <w:rFonts w:ascii="Arial" w:hAnsi="Arial" w:cs="Arial"/>
          <w:b/>
          <w:color w:val="002060"/>
          <w:sz w:val="28"/>
          <w:szCs w:val="28"/>
        </w:rPr>
      </w:pPr>
      <w:r w:rsidRPr="00610AA4">
        <w:rPr>
          <w:rFonts w:ascii="Arial" w:hAnsi="Arial" w:cs="Arial"/>
          <w:b/>
          <w:color w:val="002060"/>
          <w:sz w:val="28"/>
          <w:szCs w:val="28"/>
        </w:rPr>
        <w:t xml:space="preserve">Health and wellbeing in </w:t>
      </w:r>
      <w:r w:rsidR="002A02C1">
        <w:rPr>
          <w:rFonts w:ascii="Arial" w:hAnsi="Arial" w:cs="Arial"/>
          <w:b/>
          <w:color w:val="002060"/>
          <w:sz w:val="28"/>
          <w:szCs w:val="28"/>
        </w:rPr>
        <w:t xml:space="preserve">the </w:t>
      </w:r>
      <w:r w:rsidRPr="00610AA4">
        <w:rPr>
          <w:rFonts w:ascii="Arial" w:hAnsi="Arial" w:cs="Arial"/>
          <w:b/>
          <w:color w:val="002060"/>
          <w:sz w:val="28"/>
          <w:szCs w:val="28"/>
        </w:rPr>
        <w:t>Tourism Industry</w:t>
      </w:r>
    </w:p>
    <w:p w:rsidR="00610AA4" w:rsidRPr="00610AA4" w:rsidRDefault="00610AA4" w:rsidP="00610AA4">
      <w:pPr>
        <w:pStyle w:val="ListParagraph"/>
        <w:rPr>
          <w:rFonts w:ascii="Arial" w:hAnsi="Arial" w:cs="Arial"/>
          <w:b/>
          <w:color w:val="002060"/>
          <w:sz w:val="28"/>
          <w:szCs w:val="28"/>
        </w:rPr>
      </w:pPr>
    </w:p>
    <w:p w:rsidR="0062578B" w:rsidRDefault="0062578B" w:rsidP="00625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
        </w:rPr>
      </w:pPr>
    </w:p>
    <w:p w:rsidR="00DE7AED" w:rsidRDefault="00DE7AED" w:rsidP="00625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
        </w:rPr>
      </w:pPr>
    </w:p>
    <w:p w:rsidR="00DE7AED" w:rsidRDefault="00DE7AED" w:rsidP="00625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
        </w:rPr>
      </w:pPr>
    </w:p>
    <w:p w:rsidR="005B0714" w:rsidRPr="00610AA4" w:rsidRDefault="005B0714" w:rsidP="00610AA4">
      <w:pPr>
        <w:pStyle w:val="HTMLPreformatted"/>
        <w:spacing w:line="360" w:lineRule="auto"/>
        <w:jc w:val="both"/>
        <w:rPr>
          <w:rFonts w:ascii="Arial" w:hAnsi="Arial" w:cs="Arial"/>
          <w:sz w:val="22"/>
          <w:szCs w:val="22"/>
        </w:rPr>
      </w:pPr>
      <w:r w:rsidRPr="00610AA4">
        <w:rPr>
          <w:rFonts w:ascii="Arial" w:hAnsi="Arial" w:cs="Arial"/>
          <w:sz w:val="22"/>
          <w:szCs w:val="22"/>
          <w:lang w:val="en"/>
        </w:rPr>
        <w:t>Health and Well-being ha</w:t>
      </w:r>
      <w:r w:rsidR="002A02C1">
        <w:rPr>
          <w:rFonts w:ascii="Arial" w:hAnsi="Arial" w:cs="Arial"/>
          <w:sz w:val="22"/>
          <w:szCs w:val="22"/>
          <w:lang w:val="en"/>
        </w:rPr>
        <w:t>ve</w:t>
      </w:r>
      <w:r w:rsidRPr="00610AA4">
        <w:rPr>
          <w:rFonts w:ascii="Arial" w:hAnsi="Arial" w:cs="Arial"/>
          <w:sz w:val="22"/>
          <w:szCs w:val="22"/>
          <w:lang w:val="en"/>
        </w:rPr>
        <w:t xml:space="preserve"> been a philosophical and sociological concern since the beginning of time.</w:t>
      </w:r>
    </w:p>
    <w:p w:rsidR="005B0714" w:rsidRPr="00D3788F" w:rsidRDefault="00735A6D" w:rsidP="00D3788F">
      <w:pPr>
        <w:pStyle w:val="HTMLPreformatted"/>
        <w:spacing w:line="360" w:lineRule="auto"/>
        <w:jc w:val="both"/>
        <w:rPr>
          <w:rFonts w:ascii="Arial" w:hAnsi="Arial" w:cs="Arial"/>
          <w:sz w:val="22"/>
          <w:szCs w:val="22"/>
        </w:rPr>
      </w:pPr>
      <w:r w:rsidRPr="00610AA4">
        <w:rPr>
          <w:rFonts w:ascii="Arial" w:hAnsi="Arial" w:cs="Arial"/>
          <w:sz w:val="22"/>
          <w:szCs w:val="22"/>
          <w:lang w:val="en"/>
        </w:rPr>
        <w:t xml:space="preserve">Tourism studies have begun to focus on health and well-being through a wide range of terms partly inspired by philosophy and </w:t>
      </w:r>
      <w:r w:rsidR="005911EB" w:rsidRPr="00610AA4">
        <w:rPr>
          <w:rFonts w:ascii="Arial" w:hAnsi="Arial" w:cs="Arial"/>
          <w:sz w:val="22"/>
          <w:szCs w:val="22"/>
          <w:lang w:val="en"/>
        </w:rPr>
        <w:t>psychology, such as "</w:t>
      </w:r>
      <w:r w:rsidRPr="00610AA4">
        <w:rPr>
          <w:rFonts w:ascii="Arial" w:hAnsi="Arial" w:cs="Arial"/>
          <w:sz w:val="22"/>
          <w:szCs w:val="22"/>
          <w:lang w:val="en"/>
        </w:rPr>
        <w:t>life</w:t>
      </w:r>
      <w:r w:rsidR="005911EB" w:rsidRPr="00610AA4">
        <w:rPr>
          <w:rFonts w:ascii="Arial" w:hAnsi="Arial" w:cs="Arial"/>
          <w:sz w:val="22"/>
          <w:szCs w:val="22"/>
          <w:lang w:val="en"/>
        </w:rPr>
        <w:t xml:space="preserve"> quality" and "</w:t>
      </w:r>
      <w:r w:rsidRPr="00610AA4">
        <w:rPr>
          <w:rFonts w:ascii="Arial" w:hAnsi="Arial" w:cs="Arial"/>
          <w:sz w:val="22"/>
          <w:szCs w:val="22"/>
          <w:lang w:val="en"/>
        </w:rPr>
        <w:t>life</w:t>
      </w:r>
      <w:r w:rsidR="005911EB" w:rsidRPr="00610AA4">
        <w:rPr>
          <w:rFonts w:ascii="Arial" w:hAnsi="Arial" w:cs="Arial"/>
          <w:sz w:val="22"/>
          <w:szCs w:val="22"/>
          <w:lang w:val="en"/>
        </w:rPr>
        <w:t xml:space="preserve"> satisfaction</w:t>
      </w:r>
      <w:r w:rsidRPr="00610AA4">
        <w:rPr>
          <w:rFonts w:ascii="Arial" w:hAnsi="Arial" w:cs="Arial"/>
          <w:sz w:val="22"/>
          <w:szCs w:val="22"/>
          <w:lang w:val="en"/>
        </w:rPr>
        <w:t>."</w:t>
      </w:r>
    </w:p>
    <w:p w:rsidR="00477E50" w:rsidRDefault="00477E50" w:rsidP="00610AA4">
      <w:pPr>
        <w:pStyle w:val="HTMLPreformatted"/>
        <w:spacing w:line="360" w:lineRule="auto"/>
        <w:jc w:val="both"/>
        <w:rPr>
          <w:rFonts w:ascii="Arial" w:hAnsi="Arial" w:cs="Arial"/>
          <w:sz w:val="22"/>
          <w:szCs w:val="22"/>
          <w:lang w:val="en"/>
        </w:rPr>
      </w:pPr>
      <w:r w:rsidRPr="00610AA4">
        <w:rPr>
          <w:rFonts w:ascii="Arial" w:hAnsi="Arial" w:cs="Arial"/>
          <w:sz w:val="22"/>
          <w:szCs w:val="22"/>
          <w:lang w:val="en"/>
        </w:rPr>
        <w:t xml:space="preserve">The sustainable development of hospitality is concerned with the health and well-being of tourists in such a way that nature, culture, people in the destinations are protected. A trend in sustainable tourism is health tourism. This concept includes ideas both in terms of travel to cure diseases and maintain health. </w:t>
      </w:r>
    </w:p>
    <w:p w:rsidR="00CA7D7D" w:rsidRDefault="00C542C9"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C542C9">
        <w:rPr>
          <w:rFonts w:ascii="Arial" w:eastAsia="Times New Roman" w:hAnsi="Arial" w:cs="Arial"/>
          <w:lang w:val="en"/>
        </w:rPr>
        <w:t xml:space="preserve">Wellness tourism is the association of tourism with the need to maintain and improve a person's well-being. </w:t>
      </w:r>
    </w:p>
    <w:p w:rsidR="00067D72"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t xml:space="preserve">A number of factors </w:t>
      </w:r>
      <w:proofErr w:type="spellStart"/>
      <w:r w:rsidRPr="00A02E47">
        <w:rPr>
          <w:rFonts w:ascii="Arial" w:eastAsia="Times New Roman" w:hAnsi="Arial" w:cs="Arial"/>
          <w:lang w:val="en"/>
        </w:rPr>
        <w:t>favo</w:t>
      </w:r>
      <w:r w:rsidR="002A02C1">
        <w:rPr>
          <w:rFonts w:ascii="Arial" w:eastAsia="Times New Roman" w:hAnsi="Arial" w:cs="Arial"/>
          <w:lang w:val="en"/>
        </w:rPr>
        <w:t>u</w:t>
      </w:r>
      <w:r w:rsidRPr="00A02E47">
        <w:rPr>
          <w:rFonts w:ascii="Arial" w:eastAsia="Times New Roman" w:hAnsi="Arial" w:cs="Arial"/>
          <w:lang w:val="en"/>
        </w:rPr>
        <w:t>r</w:t>
      </w:r>
      <w:proofErr w:type="spellEnd"/>
      <w:r w:rsidRPr="00A02E47">
        <w:rPr>
          <w:rFonts w:ascii="Arial" w:eastAsia="Times New Roman" w:hAnsi="Arial" w:cs="Arial"/>
          <w:lang w:val="en"/>
        </w:rPr>
        <w:t xml:space="preserve"> the growth in the wellness tourism sector: </w:t>
      </w:r>
    </w:p>
    <w:p w:rsidR="00067D72" w:rsidRPr="009B407D" w:rsidRDefault="00A02E47" w:rsidP="00D5590C">
      <w:pPr>
        <w:pStyle w:val="ListParagraph"/>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9B407D">
        <w:rPr>
          <w:rFonts w:ascii="Arial" w:hAnsi="Arial" w:cs="Arial"/>
          <w:sz w:val="22"/>
          <w:szCs w:val="22"/>
          <w:lang w:val="en"/>
        </w:rPr>
        <w:t>Increasing the general concern of consumers towards their own health and physical and mental well-being,</w:t>
      </w:r>
    </w:p>
    <w:p w:rsidR="00067D72" w:rsidRPr="009B407D" w:rsidRDefault="00A02E47" w:rsidP="00D5590C">
      <w:pPr>
        <w:pStyle w:val="ListParagraph"/>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9B407D">
        <w:rPr>
          <w:rFonts w:ascii="Arial" w:hAnsi="Arial" w:cs="Arial"/>
          <w:sz w:val="22"/>
          <w:szCs w:val="22"/>
          <w:lang w:val="en"/>
        </w:rPr>
        <w:t>People work more intensely and the stre</w:t>
      </w:r>
      <w:r w:rsidR="0029442D">
        <w:rPr>
          <w:rFonts w:ascii="Arial" w:hAnsi="Arial" w:cs="Arial"/>
          <w:sz w:val="22"/>
          <w:szCs w:val="22"/>
          <w:lang w:val="en"/>
        </w:rPr>
        <w:t xml:space="preserve">ss levels </w:t>
      </w:r>
      <w:r w:rsidRPr="009B407D">
        <w:rPr>
          <w:rFonts w:ascii="Arial" w:hAnsi="Arial" w:cs="Arial"/>
          <w:sz w:val="22"/>
          <w:szCs w:val="22"/>
          <w:lang w:val="en"/>
        </w:rPr>
        <w:t xml:space="preserve">are increasing. </w:t>
      </w:r>
    </w:p>
    <w:p w:rsidR="00D5590C" w:rsidRPr="009B407D" w:rsidRDefault="00A02E47" w:rsidP="00D5590C">
      <w:pPr>
        <w:pStyle w:val="ListParagraph"/>
        <w:numPr>
          <w:ilvl w:val="1"/>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sz w:val="22"/>
          <w:szCs w:val="22"/>
          <w:lang w:val="en"/>
        </w:rPr>
      </w:pPr>
      <w:r w:rsidRPr="009B407D">
        <w:rPr>
          <w:rFonts w:ascii="Arial" w:hAnsi="Arial" w:cs="Arial"/>
          <w:sz w:val="22"/>
          <w:szCs w:val="22"/>
          <w:lang w:val="en"/>
        </w:rPr>
        <w:t xml:space="preserve">Increasing the level of information on wellness trips, as a separate category. </w:t>
      </w:r>
    </w:p>
    <w:p w:rsidR="00D5590C" w:rsidRPr="009B407D" w:rsidRDefault="00D5590C" w:rsidP="00D55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p>
    <w:p w:rsidR="00A02E47" w:rsidRPr="00D5590C" w:rsidRDefault="00A02E47" w:rsidP="00D55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
        </w:rPr>
      </w:pPr>
      <w:r w:rsidRPr="00D5590C">
        <w:rPr>
          <w:rFonts w:ascii="Arial" w:hAnsi="Arial" w:cs="Arial"/>
          <w:lang w:val="en"/>
        </w:rPr>
        <w:t xml:space="preserve">Wellness </w:t>
      </w:r>
      <w:proofErr w:type="spellStart"/>
      <w:r w:rsidRPr="00D5590C">
        <w:rPr>
          <w:rFonts w:ascii="Arial" w:hAnsi="Arial" w:cs="Arial"/>
          <w:lang w:val="en"/>
        </w:rPr>
        <w:t>favo</w:t>
      </w:r>
      <w:r w:rsidR="002A02C1">
        <w:rPr>
          <w:rFonts w:ascii="Arial" w:hAnsi="Arial" w:cs="Arial"/>
          <w:lang w:val="en"/>
        </w:rPr>
        <w:t>u</w:t>
      </w:r>
      <w:r w:rsidRPr="00D5590C">
        <w:rPr>
          <w:rFonts w:ascii="Arial" w:hAnsi="Arial" w:cs="Arial"/>
          <w:lang w:val="en"/>
        </w:rPr>
        <w:t>rs</w:t>
      </w:r>
      <w:proofErr w:type="spellEnd"/>
      <w:r w:rsidRPr="00D5590C">
        <w:rPr>
          <w:rFonts w:ascii="Arial" w:hAnsi="Arial" w:cs="Arial"/>
          <w:lang w:val="en"/>
        </w:rPr>
        <w:t xml:space="preserve"> above all a preventive attitude</w:t>
      </w:r>
      <w:r w:rsidR="00067D72" w:rsidRPr="00D5590C">
        <w:rPr>
          <w:rFonts w:ascii="Arial" w:hAnsi="Arial" w:cs="Arial"/>
          <w:lang w:val="en"/>
        </w:rPr>
        <w:t>.</w:t>
      </w:r>
      <w:r w:rsidRPr="00D5590C">
        <w:rPr>
          <w:rFonts w:ascii="Arial" w:hAnsi="Arial" w:cs="Arial"/>
          <w:lang w:val="en"/>
        </w:rPr>
        <w:t xml:space="preserve"> At the same time, consumers are also increasingly sensitive and open to alternative medicines and more aware of the need to change their lifestyle in order to maintain their health. The development of wellness is an important trend worldwide.</w:t>
      </w:r>
    </w:p>
    <w:p w:rsidR="00067D72"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t xml:space="preserve">Clients are becoming more and more eager to benefit from an intimate setting that is not oriented inwards, </w:t>
      </w:r>
      <w:proofErr w:type="spellStart"/>
      <w:r w:rsidRPr="00A02E47">
        <w:rPr>
          <w:rFonts w:ascii="Arial" w:eastAsia="Times New Roman" w:hAnsi="Arial" w:cs="Arial"/>
          <w:lang w:val="en"/>
        </w:rPr>
        <w:t>centred</w:t>
      </w:r>
      <w:proofErr w:type="spellEnd"/>
      <w:r w:rsidRPr="00A02E47">
        <w:rPr>
          <w:rFonts w:ascii="Arial" w:eastAsia="Times New Roman" w:hAnsi="Arial" w:cs="Arial"/>
          <w:lang w:val="en"/>
        </w:rPr>
        <w:t xml:space="preserve"> on the treatment itself, but opens to outer space of calm and natural balance. </w:t>
      </w:r>
      <w:r w:rsidR="0006577E" w:rsidRPr="00147ABC">
        <w:rPr>
          <w:rFonts w:ascii="Arial" w:eastAsia="Times New Roman" w:hAnsi="Arial" w:cs="Arial"/>
          <w:lang w:val="en"/>
        </w:rPr>
        <w:t>They prefer</w:t>
      </w:r>
      <w:r w:rsidR="00FE1899">
        <w:rPr>
          <w:rFonts w:ascii="Arial" w:eastAsia="Times New Roman" w:hAnsi="Arial" w:cs="Arial"/>
          <w:lang w:val="en"/>
        </w:rPr>
        <w:t xml:space="preserve"> the </w:t>
      </w:r>
      <w:r w:rsidRPr="00A02E47">
        <w:rPr>
          <w:rFonts w:ascii="Arial" w:eastAsia="Times New Roman" w:hAnsi="Arial" w:cs="Arial"/>
          <w:lang w:val="en"/>
        </w:rPr>
        <w:t>nature and the ecolo</w:t>
      </w:r>
      <w:r w:rsidR="00FE1899">
        <w:rPr>
          <w:rFonts w:ascii="Arial" w:eastAsia="Times New Roman" w:hAnsi="Arial" w:cs="Arial"/>
          <w:lang w:val="en"/>
        </w:rPr>
        <w:t xml:space="preserve">gical wellness hut, </w:t>
      </w:r>
      <w:r w:rsidRPr="00A02E47">
        <w:rPr>
          <w:rFonts w:ascii="Arial" w:eastAsia="Times New Roman" w:hAnsi="Arial" w:cs="Arial"/>
          <w:lang w:val="en"/>
        </w:rPr>
        <w:t>the forest, instead of the l</w:t>
      </w:r>
      <w:r w:rsidR="00FE1899">
        <w:rPr>
          <w:rFonts w:ascii="Arial" w:eastAsia="Times New Roman" w:hAnsi="Arial" w:cs="Arial"/>
          <w:lang w:val="en"/>
        </w:rPr>
        <w:t xml:space="preserve">arge </w:t>
      </w:r>
      <w:r w:rsidR="00FE1899">
        <w:rPr>
          <w:rFonts w:ascii="Arial" w:eastAsia="Times New Roman" w:hAnsi="Arial" w:cs="Arial"/>
          <w:lang w:val="en"/>
        </w:rPr>
        <w:lastRenderedPageBreak/>
        <w:t>infrastructures. T</w:t>
      </w:r>
      <w:r w:rsidRPr="00A02E47">
        <w:rPr>
          <w:rFonts w:ascii="Arial" w:eastAsia="Times New Roman" w:hAnsi="Arial" w:cs="Arial"/>
          <w:lang w:val="en"/>
        </w:rPr>
        <w:t xml:space="preserve">his preference </w:t>
      </w:r>
      <w:r w:rsidR="00FE1899">
        <w:rPr>
          <w:rFonts w:ascii="Arial" w:eastAsia="Times New Roman" w:hAnsi="Arial" w:cs="Arial"/>
          <w:lang w:val="en"/>
        </w:rPr>
        <w:t>is in line with the</w:t>
      </w:r>
      <w:r w:rsidRPr="00A02E47">
        <w:rPr>
          <w:rFonts w:ascii="Arial" w:eastAsia="Times New Roman" w:hAnsi="Arial" w:cs="Arial"/>
          <w:lang w:val="en"/>
        </w:rPr>
        <w:t xml:space="preserve"> </w:t>
      </w:r>
      <w:r w:rsidR="0006577E" w:rsidRPr="00147ABC">
        <w:rPr>
          <w:rFonts w:ascii="Arial" w:eastAsia="Times New Roman" w:hAnsi="Arial" w:cs="Arial"/>
          <w:lang w:val="en"/>
        </w:rPr>
        <w:t xml:space="preserve">tendency to seek natural peace. </w:t>
      </w:r>
      <w:r w:rsidRPr="00A02E47">
        <w:rPr>
          <w:rFonts w:ascii="Arial" w:eastAsia="Times New Roman" w:hAnsi="Arial" w:cs="Arial"/>
          <w:lang w:val="en"/>
        </w:rPr>
        <w:t xml:space="preserve">Finland has a tourism promotion campaign with the motto "Silence Please". </w:t>
      </w:r>
    </w:p>
    <w:p w:rsidR="00A02E47" w:rsidRPr="00147ABC" w:rsidRDefault="0006577E"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147ABC">
        <w:rPr>
          <w:rFonts w:ascii="Arial" w:eastAsia="Times New Roman" w:hAnsi="Arial" w:cs="Arial"/>
          <w:lang w:val="en"/>
        </w:rPr>
        <w:t>Another</w:t>
      </w:r>
      <w:r w:rsidR="00A02E47" w:rsidRPr="00A02E47">
        <w:rPr>
          <w:rFonts w:ascii="Arial" w:eastAsia="Times New Roman" w:hAnsi="Arial" w:cs="Arial"/>
          <w:lang w:val="en"/>
        </w:rPr>
        <w:t xml:space="preserve"> example: </w:t>
      </w:r>
    </w:p>
    <w:p w:rsidR="00A02E47"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sym w:font="Symbol" w:char="F0A7"/>
      </w:r>
      <w:r w:rsidRPr="00A02E47">
        <w:rPr>
          <w:rFonts w:ascii="Arial" w:eastAsia="Times New Roman" w:hAnsi="Arial" w:cs="Arial"/>
          <w:lang w:val="en"/>
        </w:rPr>
        <w:t xml:space="preserve">The Fogo Island Inn on an isolated island in Newfoundland, Canada, focuses its offer and communication around the concept of self-discovery: "being given back to oneself." </w:t>
      </w:r>
    </w:p>
    <w:p w:rsidR="00A02E47" w:rsidRPr="00147ABC"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
        </w:rPr>
      </w:pPr>
      <w:r w:rsidRPr="00A02E47">
        <w:rPr>
          <w:rFonts w:ascii="Arial" w:eastAsia="Times New Roman" w:hAnsi="Arial" w:cs="Arial"/>
          <w:lang w:val="en"/>
        </w:rPr>
        <w:sym w:font="Symbol" w:char="F0A7"/>
      </w:r>
      <w:r w:rsidRPr="00A02E47">
        <w:rPr>
          <w:rFonts w:ascii="Arial" w:eastAsia="Times New Roman" w:hAnsi="Arial" w:cs="Arial"/>
          <w:lang w:val="en"/>
        </w:rPr>
        <w:t xml:space="preserve">In Italy, </w:t>
      </w:r>
      <w:proofErr w:type="spellStart"/>
      <w:r w:rsidRPr="00A02E47">
        <w:rPr>
          <w:rFonts w:ascii="Arial" w:eastAsia="Times New Roman" w:hAnsi="Arial" w:cs="Arial"/>
          <w:lang w:val="en"/>
        </w:rPr>
        <w:t>Miramonte</w:t>
      </w:r>
      <w:proofErr w:type="spellEnd"/>
      <w:r w:rsidRPr="00A02E47">
        <w:rPr>
          <w:rFonts w:ascii="Arial" w:eastAsia="Times New Roman" w:hAnsi="Arial" w:cs="Arial"/>
          <w:lang w:val="en"/>
        </w:rPr>
        <w:t xml:space="preserve"> Boutique Hotel (</w:t>
      </w:r>
      <w:proofErr w:type="spellStart"/>
      <w:r w:rsidRPr="00A02E47">
        <w:rPr>
          <w:rFonts w:ascii="Arial" w:eastAsia="Times New Roman" w:hAnsi="Arial" w:cs="Arial"/>
          <w:lang w:val="en"/>
        </w:rPr>
        <w:t>Meran</w:t>
      </w:r>
      <w:proofErr w:type="spellEnd"/>
      <w:r w:rsidRPr="00A02E47">
        <w:rPr>
          <w:rFonts w:ascii="Arial" w:eastAsia="Times New Roman" w:hAnsi="Arial" w:cs="Arial"/>
          <w:lang w:val="en"/>
        </w:rPr>
        <w:t xml:space="preserve">, South Tyrol) offers forest therapy treatments </w:t>
      </w:r>
    </w:p>
    <w:p w:rsidR="00A02E47" w:rsidRPr="00A02E47" w:rsidRDefault="00A02E47" w:rsidP="00147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A02E47">
        <w:rPr>
          <w:rFonts w:ascii="Arial" w:eastAsia="Times New Roman" w:hAnsi="Arial" w:cs="Arial"/>
          <w:lang w:val="en"/>
        </w:rPr>
        <w:sym w:font="Symbol" w:char="F0A7"/>
      </w:r>
      <w:r w:rsidRPr="00A02E47">
        <w:rPr>
          <w:rFonts w:ascii="Arial" w:eastAsia="Times New Roman" w:hAnsi="Arial" w:cs="Arial"/>
          <w:lang w:val="en"/>
        </w:rPr>
        <w:t xml:space="preserve">The </w:t>
      </w:r>
      <w:proofErr w:type="spellStart"/>
      <w:r w:rsidRPr="00A02E47">
        <w:rPr>
          <w:rFonts w:ascii="Arial" w:eastAsia="Times New Roman" w:hAnsi="Arial" w:cs="Arial"/>
          <w:lang w:val="en"/>
        </w:rPr>
        <w:t>Forsthofgut</w:t>
      </w:r>
      <w:proofErr w:type="spellEnd"/>
      <w:r w:rsidRPr="00A02E47">
        <w:rPr>
          <w:rFonts w:ascii="Arial" w:eastAsia="Times New Roman" w:hAnsi="Arial" w:cs="Arial"/>
          <w:lang w:val="en"/>
        </w:rPr>
        <w:t xml:space="preserve"> Hotel in the Alpine region of Austria has guided b</w:t>
      </w:r>
      <w:r w:rsidRPr="00147ABC">
        <w:rPr>
          <w:rFonts w:ascii="Arial" w:eastAsia="Times New Roman" w:hAnsi="Arial" w:cs="Arial"/>
          <w:lang w:val="en"/>
        </w:rPr>
        <w:t xml:space="preserve">aths in the forest and </w:t>
      </w:r>
      <w:r w:rsidRPr="00A02E47">
        <w:rPr>
          <w:rFonts w:ascii="Arial" w:eastAsia="Times New Roman" w:hAnsi="Arial" w:cs="Arial"/>
          <w:lang w:val="en"/>
        </w:rPr>
        <w:t>bare</w:t>
      </w:r>
      <w:r w:rsidRPr="00147ABC">
        <w:rPr>
          <w:rFonts w:ascii="Arial" w:eastAsia="Times New Roman" w:hAnsi="Arial" w:cs="Arial"/>
          <w:lang w:val="en"/>
        </w:rPr>
        <w:t xml:space="preserve"> walks on</w:t>
      </w:r>
      <w:r w:rsidRPr="00A02E47">
        <w:rPr>
          <w:rFonts w:ascii="Arial" w:eastAsia="Times New Roman" w:hAnsi="Arial" w:cs="Arial"/>
          <w:lang w:val="en"/>
        </w:rPr>
        <w:t xml:space="preserve"> forest paths.</w:t>
      </w:r>
    </w:p>
    <w:p w:rsidR="00EE2C24" w:rsidRPr="001D1778" w:rsidRDefault="00EE2C24" w:rsidP="001D1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Style w:val="tlid-translation"/>
          <w:rFonts w:ascii="Arial" w:eastAsia="Times New Roman" w:hAnsi="Arial" w:cs="Arial"/>
          <w:lang w:val="en-US"/>
        </w:rPr>
      </w:pPr>
    </w:p>
    <w:p w:rsidR="00526C7C" w:rsidRPr="000A0B6A" w:rsidRDefault="00526C7C" w:rsidP="000A0B6A">
      <w:pPr>
        <w:spacing w:line="360" w:lineRule="auto"/>
        <w:rPr>
          <w:rStyle w:val="tlid-translation"/>
          <w:rFonts w:ascii="Arial" w:hAnsi="Arial" w:cs="Arial"/>
          <w:b/>
          <w:sz w:val="24"/>
          <w:szCs w:val="24"/>
        </w:rPr>
      </w:pPr>
    </w:p>
    <w:p w:rsidR="008B14ED" w:rsidRPr="001D1778" w:rsidRDefault="009E437E" w:rsidP="001D1778">
      <w:pPr>
        <w:pStyle w:val="Heading1"/>
        <w:numPr>
          <w:ilvl w:val="0"/>
          <w:numId w:val="31"/>
        </w:numPr>
        <w:jc w:val="center"/>
        <w:rPr>
          <w:rFonts w:ascii="Arial" w:hAnsi="Arial" w:cs="Arial"/>
          <w:b/>
          <w:color w:val="002060"/>
          <w:sz w:val="28"/>
          <w:szCs w:val="28"/>
        </w:rPr>
      </w:pPr>
      <w:bookmarkStart w:id="1" w:name="_Toc341883019"/>
      <w:r w:rsidRPr="001D1778">
        <w:rPr>
          <w:rFonts w:ascii="Arial" w:hAnsi="Arial" w:cs="Arial"/>
          <w:b/>
          <w:color w:val="002060"/>
          <w:sz w:val="28"/>
          <w:szCs w:val="28"/>
        </w:rPr>
        <w:t>Conclusion</w:t>
      </w:r>
      <w:bookmarkEnd w:id="1"/>
    </w:p>
    <w:p w:rsidR="0092712C" w:rsidRDefault="0092712C" w:rsidP="0092712C"/>
    <w:p w:rsidR="0092712C" w:rsidRDefault="0092712C" w:rsidP="0092712C"/>
    <w:p w:rsidR="008C29E2" w:rsidRPr="008C29E2" w:rsidRDefault="008C29E2" w:rsidP="000B5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lang w:val="en-US"/>
        </w:rPr>
      </w:pPr>
      <w:r w:rsidRPr="008C29E2">
        <w:rPr>
          <w:rFonts w:ascii="Arial" w:eastAsia="Times New Roman" w:hAnsi="Arial" w:cs="Arial"/>
          <w:lang w:val="en"/>
        </w:rPr>
        <w:t xml:space="preserve">The multidimensional challenges facing the tourism sector around the world (globalization and market developments, the impact of tourism on the global economy, climate change, pandemics, etc.) require special attention from government agencies, oriented towards the development of tourism based on responsible practices. </w:t>
      </w:r>
      <w:proofErr w:type="gramStart"/>
      <w:r w:rsidRPr="008C29E2">
        <w:rPr>
          <w:rFonts w:ascii="Arial" w:eastAsia="Times New Roman" w:hAnsi="Arial" w:cs="Arial"/>
          <w:lang w:val="en"/>
        </w:rPr>
        <w:t>social</w:t>
      </w:r>
      <w:proofErr w:type="gramEnd"/>
      <w:r w:rsidRPr="008C29E2">
        <w:rPr>
          <w:rFonts w:ascii="Arial" w:eastAsia="Times New Roman" w:hAnsi="Arial" w:cs="Arial"/>
          <w:lang w:val="en"/>
        </w:rPr>
        <w:t>. This requires a governmental approach that encourages and supports the sustainable development of tourism. The sustainable tourism industry must focus on creating a synergy between the pursuit of tourism goals and the protection of nature, landscapes and cultural heritage, the promotion of "environmentally friendly" transport for leisure activities</w:t>
      </w:r>
      <w:r w:rsidRPr="008C29E2">
        <w:rPr>
          <w:rFonts w:ascii="Arial" w:eastAsia="Times New Roman" w:hAnsi="Arial" w:cs="Arial"/>
          <w:b/>
          <w:lang w:val="en"/>
        </w:rPr>
        <w:t>.</w:t>
      </w:r>
      <w:r w:rsidR="001A453C" w:rsidRPr="001A453C">
        <w:rPr>
          <w:b/>
          <w:color w:val="000000"/>
        </w:rPr>
        <w:t xml:space="preserve"> </w:t>
      </w:r>
      <w:r w:rsidR="001A453C" w:rsidRPr="001A453C">
        <w:rPr>
          <w:rStyle w:val="selectable"/>
          <w:b/>
          <w:color w:val="000000"/>
        </w:rPr>
        <w:t>(</w:t>
      </w:r>
      <w:proofErr w:type="spellStart"/>
      <w:r w:rsidR="001A453C" w:rsidRPr="001A453C">
        <w:rPr>
          <w:rStyle w:val="selectable"/>
          <w:b/>
          <w:color w:val="000000"/>
        </w:rPr>
        <w:t>Cozma</w:t>
      </w:r>
      <w:proofErr w:type="spellEnd"/>
      <w:r w:rsidR="001A453C" w:rsidRPr="001A453C">
        <w:rPr>
          <w:rStyle w:val="selectable"/>
          <w:b/>
          <w:color w:val="000000"/>
        </w:rPr>
        <w:t>, 2020)</w:t>
      </w:r>
      <w:r w:rsidRPr="008C29E2">
        <w:rPr>
          <w:rFonts w:ascii="Arial" w:eastAsia="Times New Roman" w:hAnsi="Arial" w:cs="Arial"/>
          <w:lang w:val="en"/>
        </w:rPr>
        <w:t xml:space="preserve"> This essentially means an effort to investigate and discover best practices of social responsibility for sustainable development.</w:t>
      </w:r>
    </w:p>
    <w:p w:rsidR="0092712C" w:rsidRDefault="0092712C" w:rsidP="0092712C"/>
    <w:p w:rsidR="00F50714" w:rsidRDefault="00F50714" w:rsidP="0092712C"/>
    <w:p w:rsidR="00DE7AED" w:rsidRDefault="00DE7AED" w:rsidP="0092712C"/>
    <w:p w:rsidR="00DE7AED" w:rsidRDefault="00DE7AED" w:rsidP="0092712C"/>
    <w:p w:rsidR="00DE7AED" w:rsidRDefault="00DE7AED" w:rsidP="0092712C"/>
    <w:p w:rsidR="00944AE5" w:rsidRDefault="00944AE5" w:rsidP="0092712C"/>
    <w:p w:rsidR="00944AE5" w:rsidRDefault="00944AE5" w:rsidP="0092712C"/>
    <w:p w:rsidR="00944AE5" w:rsidRDefault="00944AE5" w:rsidP="0092712C"/>
    <w:p w:rsidR="00944AE5" w:rsidRDefault="00944AE5" w:rsidP="0092712C"/>
    <w:p w:rsidR="00DE7AED" w:rsidRDefault="00DE7AED" w:rsidP="0092712C"/>
    <w:p w:rsidR="008400A6" w:rsidRDefault="008400A6" w:rsidP="00B56338">
      <w:pPr>
        <w:pStyle w:val="Heading1"/>
        <w:rPr>
          <w:rFonts w:ascii="Arial" w:hAnsi="Arial" w:cs="Arial"/>
          <w:b/>
          <w:sz w:val="28"/>
          <w:szCs w:val="28"/>
        </w:rPr>
      </w:pPr>
      <w:bookmarkStart w:id="2" w:name="_Toc341883020"/>
    </w:p>
    <w:p w:rsidR="008B14ED" w:rsidRDefault="00B56338" w:rsidP="007A64E2">
      <w:pPr>
        <w:pStyle w:val="Heading1"/>
        <w:jc w:val="center"/>
        <w:rPr>
          <w:rFonts w:ascii="Arial" w:hAnsi="Arial" w:cs="Arial"/>
          <w:b/>
          <w:sz w:val="28"/>
          <w:szCs w:val="28"/>
        </w:rPr>
      </w:pPr>
      <w:r>
        <w:rPr>
          <w:rFonts w:ascii="Arial" w:hAnsi="Arial" w:cs="Arial"/>
          <w:b/>
          <w:sz w:val="28"/>
          <w:szCs w:val="28"/>
        </w:rPr>
        <w:t>8</w:t>
      </w:r>
      <w:r w:rsidR="009E437E" w:rsidRPr="007A64E2">
        <w:rPr>
          <w:rFonts w:ascii="Arial" w:hAnsi="Arial" w:cs="Arial"/>
          <w:b/>
          <w:sz w:val="28"/>
          <w:szCs w:val="28"/>
        </w:rPr>
        <w:t>. Reference List</w:t>
      </w:r>
      <w:bookmarkEnd w:id="2"/>
    </w:p>
    <w:p w:rsidR="00BB619A" w:rsidRPr="00BB619A" w:rsidRDefault="00BB619A" w:rsidP="00BB619A"/>
    <w:p w:rsidR="008B14ED" w:rsidRPr="001A453C" w:rsidRDefault="00E17F0E"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Quora.com. 2020. </w:t>
      </w:r>
      <w:r w:rsidRPr="001A453C">
        <w:rPr>
          <w:rStyle w:val="selectable"/>
          <w:rFonts w:ascii="Arial" w:eastAsiaTheme="minorEastAsia" w:hAnsi="Arial" w:cs="Arial"/>
          <w:i/>
          <w:iCs/>
          <w:color w:val="000000"/>
          <w:sz w:val="22"/>
          <w:szCs w:val="22"/>
        </w:rPr>
        <w:t xml:space="preserve">- </w:t>
      </w:r>
      <w:proofErr w:type="spellStart"/>
      <w:r w:rsidRPr="001A453C">
        <w:rPr>
          <w:rStyle w:val="selectable"/>
          <w:rFonts w:ascii="Arial" w:eastAsiaTheme="minorEastAsia" w:hAnsi="Arial" w:cs="Arial"/>
          <w:i/>
          <w:iCs/>
          <w:color w:val="000000"/>
          <w:sz w:val="22"/>
          <w:szCs w:val="22"/>
        </w:rPr>
        <w:t>Quora</w:t>
      </w:r>
      <w:proofErr w:type="spellEnd"/>
      <w:r w:rsidRPr="001A453C">
        <w:rPr>
          <w:rStyle w:val="selectable"/>
          <w:rFonts w:ascii="Arial" w:eastAsiaTheme="minorEastAsia" w:hAnsi="Arial" w:cs="Arial"/>
          <w:color w:val="000000"/>
          <w:sz w:val="22"/>
          <w:szCs w:val="22"/>
        </w:rPr>
        <w:t>. [online] Available at: &lt;https://www.quora.com [Accessed 19 July 2020].</w:t>
      </w:r>
    </w:p>
    <w:p w:rsidR="00315BE2" w:rsidRPr="001A453C" w:rsidRDefault="00315BE2"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Explorable.com. 2020. </w:t>
      </w:r>
      <w:proofErr w:type="spellStart"/>
      <w:r w:rsidR="00150098">
        <w:rPr>
          <w:rStyle w:val="selectable"/>
          <w:rFonts w:ascii="Arial" w:eastAsiaTheme="minorEastAsia" w:hAnsi="Arial" w:cs="Arial"/>
          <w:i/>
          <w:iCs/>
          <w:color w:val="000000"/>
          <w:sz w:val="22"/>
          <w:szCs w:val="22"/>
        </w:rPr>
        <w:t>ResearchPaper</w:t>
      </w:r>
      <w:r w:rsidRPr="001A453C">
        <w:rPr>
          <w:rStyle w:val="selectable"/>
          <w:rFonts w:ascii="Arial" w:eastAsiaTheme="minorEastAsia" w:hAnsi="Arial" w:cs="Arial"/>
          <w:i/>
          <w:iCs/>
          <w:color w:val="000000"/>
          <w:sz w:val="22"/>
          <w:szCs w:val="22"/>
        </w:rPr>
        <w:t>Example</w:t>
      </w:r>
      <w:proofErr w:type="spellEnd"/>
      <w:r w:rsidRPr="001A453C">
        <w:rPr>
          <w:rStyle w:val="selectable"/>
          <w:rFonts w:ascii="Arial" w:eastAsiaTheme="minorEastAsia" w:hAnsi="Arial" w:cs="Arial"/>
          <w:i/>
          <w:iCs/>
          <w:color w:val="000000"/>
          <w:sz w:val="22"/>
          <w:szCs w:val="22"/>
        </w:rPr>
        <w:t xml:space="preserve"> - </w:t>
      </w:r>
      <w:r w:rsidRPr="001A453C">
        <w:rPr>
          <w:rStyle w:val="selectable"/>
          <w:rFonts w:ascii="Arial" w:eastAsiaTheme="minorEastAsia" w:hAnsi="Arial" w:cs="Arial"/>
          <w:color w:val="000000"/>
          <w:sz w:val="22"/>
          <w:szCs w:val="22"/>
        </w:rPr>
        <w:t>[online] Available at: &lt;https://explorable.com/research-paper-example&gt; [Accessed 19 July 2020].</w:t>
      </w:r>
    </w:p>
    <w:p w:rsidR="001F1F1D" w:rsidRPr="001A453C" w:rsidRDefault="001F1F1D"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Brookes, L., 2020. </w:t>
      </w:r>
      <w:r w:rsidRPr="001A453C">
        <w:rPr>
          <w:rStyle w:val="selectable"/>
          <w:rFonts w:ascii="Arial" w:eastAsiaTheme="minorEastAsia" w:hAnsi="Arial" w:cs="Arial"/>
          <w:i/>
          <w:iCs/>
          <w:color w:val="000000"/>
          <w:sz w:val="22"/>
          <w:szCs w:val="22"/>
        </w:rPr>
        <w:t>Grapevine Event Management</w:t>
      </w:r>
      <w:r w:rsidRPr="001A453C">
        <w:rPr>
          <w:rStyle w:val="selectable"/>
          <w:rFonts w:ascii="Arial" w:eastAsiaTheme="minorEastAsia" w:hAnsi="Arial" w:cs="Arial"/>
          <w:color w:val="000000"/>
          <w:sz w:val="22"/>
          <w:szCs w:val="22"/>
        </w:rPr>
        <w:t>. [onli</w:t>
      </w:r>
      <w:r w:rsidR="00150098">
        <w:rPr>
          <w:rStyle w:val="selectable"/>
          <w:rFonts w:ascii="Arial" w:eastAsiaTheme="minorEastAsia" w:hAnsi="Arial" w:cs="Arial"/>
          <w:color w:val="000000"/>
          <w:sz w:val="22"/>
          <w:szCs w:val="22"/>
        </w:rPr>
        <w:t xml:space="preserve">ne] Grapevine Event Management. </w:t>
      </w:r>
      <w:r w:rsidRPr="001A453C">
        <w:rPr>
          <w:rStyle w:val="selectable"/>
          <w:rFonts w:ascii="Arial" w:eastAsiaTheme="minorEastAsia" w:hAnsi="Arial" w:cs="Arial"/>
          <w:color w:val="000000"/>
          <w:sz w:val="22"/>
          <w:szCs w:val="22"/>
        </w:rPr>
        <w:t>Available at: &lt;https://grapevineeventmanagement.co.uk</w:t>
      </w:r>
      <w:r w:rsidR="00150098" w:rsidRPr="001A453C">
        <w:rPr>
          <w:rStyle w:val="selectable"/>
          <w:rFonts w:ascii="Arial" w:eastAsiaTheme="minorEastAsia" w:hAnsi="Arial" w:cs="Arial"/>
          <w:color w:val="000000"/>
          <w:sz w:val="22"/>
          <w:szCs w:val="22"/>
        </w:rPr>
        <w:t xml:space="preserve"> </w:t>
      </w:r>
      <w:r w:rsidRPr="001A453C">
        <w:rPr>
          <w:rStyle w:val="selectable"/>
          <w:rFonts w:ascii="Arial" w:eastAsiaTheme="minorEastAsia" w:hAnsi="Arial" w:cs="Arial"/>
          <w:color w:val="000000"/>
          <w:sz w:val="22"/>
          <w:szCs w:val="22"/>
        </w:rPr>
        <w:t>&gt; [Accessed 19 July 2020].</w:t>
      </w:r>
    </w:p>
    <w:p w:rsidR="00E35F8D" w:rsidRPr="001A453C" w:rsidRDefault="00E35F8D"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Technologies, E., 2020. </w:t>
      </w:r>
      <w:r w:rsidRPr="001A453C">
        <w:rPr>
          <w:rStyle w:val="selectable"/>
          <w:rFonts w:ascii="Arial" w:eastAsiaTheme="minorEastAsia" w:hAnsi="Arial" w:cs="Arial"/>
          <w:i/>
          <w:iCs/>
          <w:color w:val="000000"/>
          <w:sz w:val="22"/>
          <w:szCs w:val="22"/>
        </w:rPr>
        <w:t xml:space="preserve">7 Steps </w:t>
      </w:r>
      <w:proofErr w:type="gramStart"/>
      <w:r w:rsidRPr="001A453C">
        <w:rPr>
          <w:rStyle w:val="selectable"/>
          <w:rFonts w:ascii="Arial" w:eastAsiaTheme="minorEastAsia" w:hAnsi="Arial" w:cs="Arial"/>
          <w:i/>
          <w:iCs/>
          <w:color w:val="000000"/>
          <w:sz w:val="22"/>
          <w:szCs w:val="22"/>
        </w:rPr>
        <w:t>To</w:t>
      </w:r>
      <w:proofErr w:type="gramEnd"/>
      <w:r w:rsidRPr="001A453C">
        <w:rPr>
          <w:rStyle w:val="selectable"/>
          <w:rFonts w:ascii="Arial" w:eastAsiaTheme="minorEastAsia" w:hAnsi="Arial" w:cs="Arial"/>
          <w:i/>
          <w:iCs/>
          <w:color w:val="000000"/>
          <w:sz w:val="22"/>
          <w:szCs w:val="22"/>
        </w:rPr>
        <w:t xml:space="preserve"> Choosing An Engaging Conference Theme</w:t>
      </w:r>
      <w:r w:rsidRPr="001A453C">
        <w:rPr>
          <w:rStyle w:val="selectable"/>
          <w:rFonts w:ascii="Arial" w:eastAsiaTheme="minorEastAsia" w:hAnsi="Arial" w:cs="Arial"/>
          <w:color w:val="000000"/>
          <w:sz w:val="22"/>
          <w:szCs w:val="22"/>
        </w:rPr>
        <w:t>. [online] Available at: &lt;https://www.encore-anzpac.com/events</w:t>
      </w:r>
      <w:r w:rsidR="00150098" w:rsidRPr="001A453C">
        <w:rPr>
          <w:rStyle w:val="selectable"/>
          <w:rFonts w:ascii="Arial" w:eastAsiaTheme="minorEastAsia" w:hAnsi="Arial" w:cs="Arial"/>
          <w:color w:val="000000"/>
          <w:sz w:val="22"/>
          <w:szCs w:val="22"/>
        </w:rPr>
        <w:t xml:space="preserve"> </w:t>
      </w:r>
      <w:r w:rsidRPr="001A453C">
        <w:rPr>
          <w:rStyle w:val="selectable"/>
          <w:rFonts w:ascii="Arial" w:eastAsiaTheme="minorEastAsia" w:hAnsi="Arial" w:cs="Arial"/>
          <w:color w:val="000000"/>
          <w:sz w:val="22"/>
          <w:szCs w:val="22"/>
        </w:rPr>
        <w:t>&gt; [Accessed 19 July 2020].</w:t>
      </w:r>
    </w:p>
    <w:p w:rsidR="00AA3089" w:rsidRPr="001A453C" w:rsidRDefault="00AA3089"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Scopus.com. 2020. </w:t>
      </w:r>
      <w:r w:rsidRPr="001A453C">
        <w:rPr>
          <w:rStyle w:val="selectable"/>
          <w:rFonts w:ascii="Arial" w:eastAsiaTheme="minorEastAsia" w:hAnsi="Arial" w:cs="Arial"/>
          <w:i/>
          <w:iCs/>
          <w:color w:val="000000"/>
          <w:sz w:val="22"/>
          <w:szCs w:val="22"/>
        </w:rPr>
        <w:t xml:space="preserve">Scopus Preview - Scopus - Welcome </w:t>
      </w:r>
      <w:proofErr w:type="gramStart"/>
      <w:r w:rsidRPr="001A453C">
        <w:rPr>
          <w:rStyle w:val="selectable"/>
          <w:rFonts w:ascii="Arial" w:eastAsiaTheme="minorEastAsia" w:hAnsi="Arial" w:cs="Arial"/>
          <w:i/>
          <w:iCs/>
          <w:color w:val="000000"/>
          <w:sz w:val="22"/>
          <w:szCs w:val="22"/>
        </w:rPr>
        <w:t>To</w:t>
      </w:r>
      <w:proofErr w:type="gramEnd"/>
      <w:r w:rsidRPr="001A453C">
        <w:rPr>
          <w:rStyle w:val="selectable"/>
          <w:rFonts w:ascii="Arial" w:eastAsiaTheme="minorEastAsia" w:hAnsi="Arial" w:cs="Arial"/>
          <w:i/>
          <w:iCs/>
          <w:color w:val="000000"/>
          <w:sz w:val="22"/>
          <w:szCs w:val="22"/>
        </w:rPr>
        <w:t xml:space="preserve"> Scopus</w:t>
      </w:r>
      <w:r w:rsidRPr="001A453C">
        <w:rPr>
          <w:rStyle w:val="selectable"/>
          <w:rFonts w:ascii="Arial" w:eastAsiaTheme="minorEastAsia" w:hAnsi="Arial" w:cs="Arial"/>
          <w:color w:val="000000"/>
          <w:sz w:val="22"/>
          <w:szCs w:val="22"/>
        </w:rPr>
        <w:t>. [online] Available at: &lt;https://www.scopus.com/home.uri&gt; [Accessed 21 July 2020].</w:t>
      </w:r>
    </w:p>
    <w:p w:rsidR="003E499D" w:rsidRPr="001A453C" w:rsidRDefault="003E499D"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Sciencedirect.com. 2020. </w:t>
      </w:r>
      <w:r w:rsidRPr="001A453C">
        <w:rPr>
          <w:rStyle w:val="selectable"/>
          <w:rFonts w:ascii="Arial" w:eastAsiaTheme="minorEastAsia" w:hAnsi="Arial" w:cs="Arial"/>
          <w:i/>
          <w:iCs/>
          <w:color w:val="000000"/>
          <w:sz w:val="22"/>
          <w:szCs w:val="22"/>
        </w:rPr>
        <w:t>Sciencedirect.Com | Science, Health And Medical Journals, Full Text Articles And Books</w:t>
      </w:r>
      <w:proofErr w:type="gramStart"/>
      <w:r w:rsidRPr="001A453C">
        <w:rPr>
          <w:rStyle w:val="selectable"/>
          <w:rFonts w:ascii="Arial" w:eastAsiaTheme="minorEastAsia" w:hAnsi="Arial" w:cs="Arial"/>
          <w:i/>
          <w:iCs/>
          <w:color w:val="000000"/>
          <w:sz w:val="22"/>
          <w:szCs w:val="22"/>
        </w:rPr>
        <w:t>.</w:t>
      </w:r>
      <w:r w:rsidRPr="001A453C">
        <w:rPr>
          <w:rStyle w:val="selectable"/>
          <w:rFonts w:ascii="Arial" w:eastAsiaTheme="minorEastAsia" w:hAnsi="Arial" w:cs="Arial"/>
          <w:color w:val="000000"/>
          <w:sz w:val="22"/>
          <w:szCs w:val="22"/>
        </w:rPr>
        <w:t>.</w:t>
      </w:r>
      <w:proofErr w:type="gramEnd"/>
      <w:r w:rsidRPr="001A453C">
        <w:rPr>
          <w:rStyle w:val="selectable"/>
          <w:rFonts w:ascii="Arial" w:eastAsiaTheme="minorEastAsia" w:hAnsi="Arial" w:cs="Arial"/>
          <w:color w:val="000000"/>
          <w:sz w:val="22"/>
          <w:szCs w:val="22"/>
        </w:rPr>
        <w:t xml:space="preserve"> [online] Available at: &lt;https://www.sciencedirect.com/&gt; [Accessed 21 July 2020].</w:t>
      </w:r>
    </w:p>
    <w:p w:rsidR="003D3EB3" w:rsidRPr="001A453C" w:rsidRDefault="003D3EB3"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Youtube.com. 2020. [online] Available at: &lt;https://www.youtube.com/watch?v=jAsyTUpFNsk&gt; [Accessed 21 July 2020].</w:t>
      </w:r>
    </w:p>
    <w:p w:rsidR="005F6A55" w:rsidRPr="001A453C" w:rsidRDefault="005F6A55" w:rsidP="001A453C">
      <w:pPr>
        <w:pStyle w:val="ListParagraph"/>
        <w:numPr>
          <w:ilvl w:val="0"/>
          <w:numId w:val="19"/>
        </w:numPr>
        <w:spacing w:line="360" w:lineRule="auto"/>
        <w:jc w:val="both"/>
        <w:rPr>
          <w:rStyle w:val="selectable"/>
          <w:rFonts w:ascii="Arial" w:hAnsi="Arial" w:cs="Arial"/>
          <w:sz w:val="22"/>
          <w:szCs w:val="22"/>
        </w:rPr>
      </w:pPr>
      <w:r w:rsidRPr="001A453C">
        <w:rPr>
          <w:rStyle w:val="selectable"/>
          <w:rFonts w:ascii="Arial" w:eastAsiaTheme="minorEastAsia" w:hAnsi="Arial" w:cs="Arial"/>
          <w:color w:val="000000"/>
          <w:sz w:val="22"/>
          <w:szCs w:val="22"/>
        </w:rPr>
        <w:t xml:space="preserve">Unwto.org. 2020. </w:t>
      </w:r>
      <w:r w:rsidRPr="001A453C">
        <w:rPr>
          <w:rStyle w:val="selectable"/>
          <w:rFonts w:ascii="Arial" w:eastAsiaTheme="minorEastAsia" w:hAnsi="Arial" w:cs="Arial"/>
          <w:i/>
          <w:iCs/>
          <w:color w:val="000000"/>
          <w:sz w:val="22"/>
          <w:szCs w:val="22"/>
        </w:rPr>
        <w:t>UNWTO Tourism Data Dashboard | UNWTO</w:t>
      </w:r>
      <w:r w:rsidRPr="001A453C">
        <w:rPr>
          <w:rStyle w:val="selectable"/>
          <w:rFonts w:ascii="Arial" w:eastAsiaTheme="minorEastAsia" w:hAnsi="Arial" w:cs="Arial"/>
          <w:color w:val="000000"/>
          <w:sz w:val="22"/>
          <w:szCs w:val="22"/>
        </w:rPr>
        <w:t>. [online] Available at: &lt;https://www.unwto.org/unwto-tourism-dashboard&gt; [Accessed 21 July 2020].</w:t>
      </w:r>
    </w:p>
    <w:p w:rsidR="00342659" w:rsidRPr="001A453C" w:rsidRDefault="00342659"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R.P. </w:t>
      </w:r>
      <w:proofErr w:type="spellStart"/>
      <w:r w:rsidRPr="001A453C">
        <w:rPr>
          <w:rFonts w:ascii="Arial" w:hAnsi="Arial" w:cs="Arial"/>
          <w:sz w:val="22"/>
          <w:szCs w:val="22"/>
          <w:lang w:val="en-US"/>
        </w:rPr>
        <w:t>Martínez</w:t>
      </w:r>
      <w:proofErr w:type="spellEnd"/>
      <w:r w:rsidRPr="001A453C">
        <w:rPr>
          <w:rFonts w:ascii="Arial" w:hAnsi="Arial" w:cs="Arial"/>
          <w:sz w:val="22"/>
          <w:szCs w:val="22"/>
          <w:lang w:val="en-US"/>
        </w:rPr>
        <w:t xml:space="preserve">, A. Pérez, I. Rodríguez del </w:t>
      </w:r>
      <w:proofErr w:type="spellStart"/>
      <w:r w:rsidRPr="001A453C">
        <w:rPr>
          <w:rFonts w:ascii="Arial" w:hAnsi="Arial" w:cs="Arial"/>
          <w:sz w:val="22"/>
          <w:szCs w:val="22"/>
          <w:lang w:val="en-US"/>
        </w:rPr>
        <w:t>Bosque</w:t>
      </w:r>
      <w:r w:rsidRPr="001A453C">
        <w:rPr>
          <w:rFonts w:ascii="Arial" w:hAnsi="Arial" w:cs="Arial"/>
          <w:bCs/>
          <w:sz w:val="22"/>
          <w:szCs w:val="22"/>
          <w:lang w:val="en-US"/>
        </w:rPr>
        <w:t>Measuring</w:t>
      </w:r>
      <w:proofErr w:type="spellEnd"/>
      <w:r w:rsidRPr="001A453C">
        <w:rPr>
          <w:rFonts w:ascii="Arial" w:hAnsi="Arial" w:cs="Arial"/>
          <w:bCs/>
          <w:sz w:val="22"/>
          <w:szCs w:val="22"/>
          <w:lang w:val="en-US"/>
        </w:rPr>
        <w:t xml:space="preserve"> corporate social responsibility in tourism: development and validation of an efficient measurement scale in the hospitality industry </w:t>
      </w:r>
      <w:r w:rsidRPr="001A453C">
        <w:rPr>
          <w:rFonts w:ascii="Arial" w:hAnsi="Arial" w:cs="Arial"/>
          <w:sz w:val="22"/>
          <w:szCs w:val="22"/>
          <w:lang w:val="en-US"/>
        </w:rPr>
        <w:t>J. Travel Tourism Market., 30 (2013), pp. 365-385</w:t>
      </w:r>
    </w:p>
    <w:p w:rsidR="00342659" w:rsidRPr="001A453C" w:rsidRDefault="00342659"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R. </w:t>
      </w:r>
      <w:proofErr w:type="spellStart"/>
      <w:r w:rsidRPr="001A453C">
        <w:rPr>
          <w:rFonts w:ascii="Arial" w:hAnsi="Arial" w:cs="Arial"/>
          <w:sz w:val="22"/>
          <w:szCs w:val="22"/>
          <w:lang w:val="en-US"/>
        </w:rPr>
        <w:t>Dodds</w:t>
      </w:r>
      <w:proofErr w:type="spellEnd"/>
      <w:r w:rsidRPr="001A453C">
        <w:rPr>
          <w:rFonts w:ascii="Arial" w:hAnsi="Arial" w:cs="Arial"/>
          <w:sz w:val="22"/>
          <w:szCs w:val="22"/>
          <w:lang w:val="en-US"/>
        </w:rPr>
        <w:t xml:space="preserve">, J. </w:t>
      </w:r>
      <w:proofErr w:type="spellStart"/>
      <w:r w:rsidRPr="001A453C">
        <w:rPr>
          <w:rFonts w:ascii="Arial" w:hAnsi="Arial" w:cs="Arial"/>
          <w:sz w:val="22"/>
          <w:szCs w:val="22"/>
          <w:lang w:val="en-US"/>
        </w:rPr>
        <w:t>Kuehnel</w:t>
      </w:r>
      <w:r w:rsidRPr="001A453C">
        <w:rPr>
          <w:rFonts w:ascii="Arial" w:hAnsi="Arial" w:cs="Arial"/>
          <w:bCs/>
          <w:sz w:val="22"/>
          <w:szCs w:val="22"/>
          <w:lang w:val="en-US"/>
        </w:rPr>
        <w:t>CSR</w:t>
      </w:r>
      <w:proofErr w:type="spellEnd"/>
      <w:r w:rsidRPr="001A453C">
        <w:rPr>
          <w:rFonts w:ascii="Arial" w:hAnsi="Arial" w:cs="Arial"/>
          <w:bCs/>
          <w:sz w:val="22"/>
          <w:szCs w:val="22"/>
          <w:lang w:val="en-US"/>
        </w:rPr>
        <w:t xml:space="preserve"> among Canadian mass tour operators: good awareness but little action </w:t>
      </w:r>
      <w:r w:rsidRPr="001A453C">
        <w:rPr>
          <w:rFonts w:ascii="Arial" w:hAnsi="Arial" w:cs="Arial"/>
          <w:sz w:val="22"/>
          <w:szCs w:val="22"/>
          <w:lang w:val="en-US"/>
        </w:rPr>
        <w:t>Int. J. Contemp. Hosp. Manage., 22 (2) (2010), pp. 221-244</w:t>
      </w:r>
    </w:p>
    <w:p w:rsidR="00630D9B" w:rsidRPr="001A453C" w:rsidRDefault="00630D9B"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P. </w:t>
      </w:r>
      <w:proofErr w:type="spellStart"/>
      <w:r w:rsidRPr="001A453C">
        <w:rPr>
          <w:rFonts w:ascii="Arial" w:hAnsi="Arial" w:cs="Arial"/>
          <w:sz w:val="22"/>
          <w:szCs w:val="22"/>
          <w:lang w:val="en-US"/>
        </w:rPr>
        <w:t>Bohdanowicz</w:t>
      </w:r>
      <w:proofErr w:type="spellEnd"/>
      <w:r w:rsidRPr="001A453C">
        <w:rPr>
          <w:rFonts w:ascii="Arial" w:hAnsi="Arial" w:cs="Arial"/>
          <w:sz w:val="22"/>
          <w:szCs w:val="22"/>
          <w:lang w:val="en-US"/>
        </w:rPr>
        <w:t xml:space="preserve">, P. </w:t>
      </w:r>
      <w:proofErr w:type="spellStart"/>
      <w:r w:rsidRPr="001A453C">
        <w:rPr>
          <w:rFonts w:ascii="Arial" w:hAnsi="Arial" w:cs="Arial"/>
          <w:sz w:val="22"/>
          <w:szCs w:val="22"/>
          <w:lang w:val="en-US"/>
        </w:rPr>
        <w:t>Zientara</w:t>
      </w:r>
      <w:r w:rsidRPr="001A453C">
        <w:rPr>
          <w:rFonts w:ascii="Arial" w:hAnsi="Arial" w:cs="Arial"/>
          <w:bCs/>
          <w:sz w:val="22"/>
          <w:szCs w:val="22"/>
          <w:lang w:val="en-US"/>
        </w:rPr>
        <w:t>Hotel</w:t>
      </w:r>
      <w:proofErr w:type="spellEnd"/>
      <w:r w:rsidRPr="001A453C">
        <w:rPr>
          <w:rFonts w:ascii="Arial" w:hAnsi="Arial" w:cs="Arial"/>
          <w:bCs/>
          <w:sz w:val="22"/>
          <w:szCs w:val="22"/>
          <w:lang w:val="en-US"/>
        </w:rPr>
        <w:t xml:space="preserve"> companies’ contribution to improving the quality of life of local communities and the well-being of their employees </w:t>
      </w:r>
      <w:r w:rsidRPr="001A453C">
        <w:rPr>
          <w:rFonts w:ascii="Arial" w:hAnsi="Arial" w:cs="Arial"/>
          <w:sz w:val="22"/>
          <w:szCs w:val="22"/>
          <w:lang w:val="en-US"/>
        </w:rPr>
        <w:t>Tourism Hosp. Res., 9 (2) (2008), pp. 147-158</w:t>
      </w:r>
    </w:p>
    <w:p w:rsidR="00827BC0" w:rsidRPr="001A453C" w:rsidRDefault="00827BC0"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M.C. </w:t>
      </w:r>
      <w:proofErr w:type="spellStart"/>
      <w:r w:rsidRPr="001A453C">
        <w:rPr>
          <w:rFonts w:ascii="Arial" w:hAnsi="Arial" w:cs="Arial"/>
          <w:sz w:val="22"/>
          <w:szCs w:val="22"/>
          <w:lang w:val="en-US"/>
        </w:rPr>
        <w:t>Branco</w:t>
      </w:r>
      <w:proofErr w:type="spellEnd"/>
      <w:r w:rsidRPr="001A453C">
        <w:rPr>
          <w:rFonts w:ascii="Arial" w:hAnsi="Arial" w:cs="Arial"/>
          <w:sz w:val="22"/>
          <w:szCs w:val="22"/>
          <w:lang w:val="en-US"/>
        </w:rPr>
        <w:t xml:space="preserve">, L.L. </w:t>
      </w:r>
      <w:proofErr w:type="spellStart"/>
      <w:r w:rsidRPr="001A453C">
        <w:rPr>
          <w:rFonts w:ascii="Arial" w:hAnsi="Arial" w:cs="Arial"/>
          <w:sz w:val="22"/>
          <w:szCs w:val="22"/>
          <w:lang w:val="en-US"/>
        </w:rPr>
        <w:t>Rodrigues</w:t>
      </w:r>
      <w:r w:rsidRPr="001A453C">
        <w:rPr>
          <w:rFonts w:ascii="Arial" w:hAnsi="Arial" w:cs="Arial"/>
          <w:bCs/>
          <w:sz w:val="22"/>
          <w:szCs w:val="22"/>
          <w:lang w:val="en-US"/>
        </w:rPr>
        <w:t>Communication</w:t>
      </w:r>
      <w:proofErr w:type="spellEnd"/>
      <w:r w:rsidRPr="001A453C">
        <w:rPr>
          <w:rFonts w:ascii="Arial" w:hAnsi="Arial" w:cs="Arial"/>
          <w:bCs/>
          <w:sz w:val="22"/>
          <w:szCs w:val="22"/>
          <w:lang w:val="en-US"/>
        </w:rPr>
        <w:t xml:space="preserve"> of corporate social responsibility by Portuguese banks</w:t>
      </w:r>
    </w:p>
    <w:p w:rsidR="00827BC0" w:rsidRPr="001A453C" w:rsidRDefault="00827BC0" w:rsidP="001A453C">
      <w:pPr>
        <w:pStyle w:val="ListParagraph"/>
        <w:spacing w:line="360" w:lineRule="auto"/>
        <w:jc w:val="both"/>
        <w:rPr>
          <w:rFonts w:ascii="Arial" w:hAnsi="Arial" w:cs="Arial"/>
          <w:sz w:val="22"/>
          <w:szCs w:val="22"/>
          <w:lang w:val="en-US"/>
        </w:rPr>
      </w:pPr>
      <w:r w:rsidRPr="001A453C">
        <w:rPr>
          <w:rFonts w:ascii="Arial" w:hAnsi="Arial" w:cs="Arial"/>
          <w:sz w:val="22"/>
          <w:szCs w:val="22"/>
          <w:lang w:val="en-US"/>
        </w:rPr>
        <w:t xml:space="preserve">Corp. </w:t>
      </w:r>
      <w:proofErr w:type="spellStart"/>
      <w:r w:rsidRPr="001A453C">
        <w:rPr>
          <w:rFonts w:ascii="Arial" w:hAnsi="Arial" w:cs="Arial"/>
          <w:sz w:val="22"/>
          <w:szCs w:val="22"/>
          <w:lang w:val="en-US"/>
        </w:rPr>
        <w:t>Commun</w:t>
      </w:r>
      <w:proofErr w:type="spellEnd"/>
      <w:r w:rsidRPr="001A453C">
        <w:rPr>
          <w:rFonts w:ascii="Arial" w:hAnsi="Arial" w:cs="Arial"/>
          <w:sz w:val="22"/>
          <w:szCs w:val="22"/>
          <w:lang w:val="en-US"/>
        </w:rPr>
        <w:t>.: Int. J., 11 (3) (2006), pp. 232-248</w:t>
      </w:r>
    </w:p>
    <w:p w:rsidR="000F0C4F" w:rsidRPr="001A453C" w:rsidRDefault="000F0C4F" w:rsidP="001A453C">
      <w:pPr>
        <w:pStyle w:val="ListParagraph"/>
        <w:numPr>
          <w:ilvl w:val="0"/>
          <w:numId w:val="19"/>
        </w:numPr>
        <w:spacing w:line="360" w:lineRule="auto"/>
        <w:jc w:val="both"/>
        <w:rPr>
          <w:rFonts w:ascii="Arial" w:hAnsi="Arial" w:cs="Arial"/>
          <w:sz w:val="22"/>
          <w:szCs w:val="22"/>
          <w:lang w:val="en-US"/>
        </w:rPr>
      </w:pPr>
      <w:proofErr w:type="spellStart"/>
      <w:r w:rsidRPr="001A453C">
        <w:rPr>
          <w:rStyle w:val="selectable"/>
          <w:rFonts w:ascii="Arial" w:eastAsiaTheme="minorEastAsia" w:hAnsi="Arial" w:cs="Arial"/>
          <w:color w:val="000000"/>
          <w:sz w:val="22"/>
          <w:szCs w:val="22"/>
        </w:rPr>
        <w:t>Pascu</w:t>
      </w:r>
      <w:proofErr w:type="spellEnd"/>
      <w:r w:rsidRPr="001A453C">
        <w:rPr>
          <w:rStyle w:val="selectable"/>
          <w:rFonts w:ascii="Arial" w:eastAsiaTheme="minorEastAsia" w:hAnsi="Arial" w:cs="Arial"/>
          <w:color w:val="000000"/>
          <w:sz w:val="22"/>
          <w:szCs w:val="22"/>
        </w:rPr>
        <w:t>, R., 2020. [online] Available at: &lt;https://razvanpascu.ro/2020/05/04/&gt; [Accessed 22 July 2020].</w:t>
      </w:r>
    </w:p>
    <w:p w:rsidR="00630D9B" w:rsidRPr="001A453C" w:rsidRDefault="00630D9B" w:rsidP="001A453C">
      <w:pPr>
        <w:pStyle w:val="ListParagraph"/>
        <w:numPr>
          <w:ilvl w:val="0"/>
          <w:numId w:val="19"/>
        </w:numPr>
        <w:spacing w:line="360" w:lineRule="auto"/>
        <w:jc w:val="both"/>
        <w:rPr>
          <w:rFonts w:ascii="Arial" w:hAnsi="Arial" w:cs="Arial"/>
          <w:sz w:val="22"/>
          <w:szCs w:val="22"/>
          <w:lang w:val="en-US"/>
        </w:rPr>
      </w:pPr>
      <w:r w:rsidRPr="001A453C">
        <w:rPr>
          <w:rFonts w:ascii="Arial" w:hAnsi="Arial" w:cs="Arial"/>
          <w:sz w:val="22"/>
          <w:szCs w:val="22"/>
          <w:lang w:val="en-US"/>
        </w:rPr>
        <w:t xml:space="preserve">P. Jones, D. Comfort, D. </w:t>
      </w:r>
      <w:r w:rsidRPr="001A453C">
        <w:rPr>
          <w:rFonts w:ascii="Arial" w:hAnsi="Arial" w:cs="Arial"/>
          <w:bCs/>
          <w:sz w:val="22"/>
          <w:szCs w:val="22"/>
          <w:lang w:val="en-US"/>
        </w:rPr>
        <w:t>a case study of pub operators in the UK</w:t>
      </w:r>
    </w:p>
    <w:p w:rsidR="000F0C4F" w:rsidRPr="001A453C" w:rsidRDefault="00630D9B" w:rsidP="001A453C">
      <w:pPr>
        <w:spacing w:line="360" w:lineRule="auto"/>
        <w:ind w:left="360"/>
        <w:jc w:val="both"/>
        <w:rPr>
          <w:rFonts w:ascii="Arial" w:hAnsi="Arial" w:cs="Arial"/>
          <w:lang w:val="en-US"/>
        </w:rPr>
      </w:pPr>
      <w:r w:rsidRPr="001A453C">
        <w:rPr>
          <w:rFonts w:ascii="Arial" w:hAnsi="Arial" w:cs="Arial"/>
          <w:lang w:val="en-US"/>
        </w:rPr>
        <w:t xml:space="preserve">       Int. J. Contemp. Hosp. Manage., 18 (4) (2005), pp. 329-340</w:t>
      </w:r>
      <w:r w:rsidR="00827BC0" w:rsidRPr="001A453C">
        <w:rPr>
          <w:rFonts w:ascii="Arial" w:hAnsi="Arial" w:cs="Arial"/>
          <w:lang w:val="en-US"/>
        </w:rPr>
        <w:t xml:space="preserve"> </w:t>
      </w:r>
    </w:p>
    <w:p w:rsidR="001A453C" w:rsidRPr="001A453C" w:rsidRDefault="001A453C" w:rsidP="001A453C">
      <w:pPr>
        <w:pStyle w:val="ListParagraph"/>
        <w:numPr>
          <w:ilvl w:val="0"/>
          <w:numId w:val="19"/>
        </w:numPr>
        <w:spacing w:line="360" w:lineRule="auto"/>
        <w:jc w:val="both"/>
        <w:rPr>
          <w:rFonts w:ascii="Arial" w:hAnsi="Arial" w:cs="Arial"/>
          <w:sz w:val="22"/>
          <w:szCs w:val="22"/>
          <w:lang w:val="en-US"/>
        </w:rPr>
      </w:pPr>
      <w:proofErr w:type="spellStart"/>
      <w:r w:rsidRPr="001A453C">
        <w:rPr>
          <w:rStyle w:val="selectable"/>
          <w:rFonts w:ascii="Arial" w:eastAsiaTheme="minorEastAsia" w:hAnsi="Arial" w:cs="Arial"/>
          <w:color w:val="000000"/>
          <w:sz w:val="22"/>
          <w:szCs w:val="22"/>
        </w:rPr>
        <w:lastRenderedPageBreak/>
        <w:t>Cozma</w:t>
      </w:r>
      <w:proofErr w:type="spellEnd"/>
      <w:r w:rsidRPr="001A453C">
        <w:rPr>
          <w:rStyle w:val="selectable"/>
          <w:rFonts w:ascii="Arial" w:eastAsiaTheme="minorEastAsia" w:hAnsi="Arial" w:cs="Arial"/>
          <w:color w:val="000000"/>
          <w:sz w:val="22"/>
          <w:szCs w:val="22"/>
        </w:rPr>
        <w:t xml:space="preserve">, D., 2020. </w:t>
      </w:r>
      <w:r w:rsidRPr="001A453C">
        <w:rPr>
          <w:rStyle w:val="selectable"/>
          <w:rFonts w:ascii="Arial" w:eastAsiaTheme="minorEastAsia" w:hAnsi="Arial" w:cs="Arial"/>
          <w:i/>
          <w:iCs/>
          <w:color w:val="000000"/>
          <w:sz w:val="22"/>
          <w:szCs w:val="22"/>
        </w:rPr>
        <w:t>DEZVOLTAREA DURABILĂ TURISMUL DURABIL</w:t>
      </w:r>
      <w:r w:rsidRPr="001A453C">
        <w:rPr>
          <w:rStyle w:val="selectable"/>
          <w:rFonts w:ascii="Arial" w:eastAsiaTheme="minorEastAsia" w:hAnsi="Arial" w:cs="Arial"/>
          <w:color w:val="000000"/>
          <w:sz w:val="22"/>
          <w:szCs w:val="22"/>
        </w:rPr>
        <w:t>. [online] Slideshare.net. Available at: &lt;https://www.slideshare.net/cozmadani/ratiu-final&gt; [Accessed 22 July 2020].</w:t>
      </w:r>
    </w:p>
    <w:p w:rsidR="00827BC0" w:rsidRDefault="00827BC0" w:rsidP="00827BC0">
      <w:pPr>
        <w:ind w:left="360"/>
        <w:rPr>
          <w:sz w:val="24"/>
          <w:szCs w:val="24"/>
          <w:lang w:val="en-US"/>
        </w:rPr>
      </w:pPr>
    </w:p>
    <w:p w:rsidR="00827BC0" w:rsidRDefault="00827BC0" w:rsidP="00827BC0">
      <w:pPr>
        <w:ind w:left="360"/>
        <w:rPr>
          <w:sz w:val="24"/>
          <w:szCs w:val="24"/>
          <w:lang w:val="en-US"/>
        </w:rPr>
      </w:pPr>
    </w:p>
    <w:p w:rsidR="00827BC0" w:rsidRPr="00630D9B" w:rsidRDefault="00827BC0" w:rsidP="00630D9B">
      <w:pPr>
        <w:ind w:left="360"/>
        <w:rPr>
          <w:sz w:val="24"/>
          <w:szCs w:val="24"/>
          <w:lang w:val="en-US"/>
        </w:rPr>
      </w:pPr>
    </w:p>
    <w:p w:rsidR="00630D9B" w:rsidRPr="00630D9B" w:rsidRDefault="00630D9B" w:rsidP="00630D9B">
      <w:pPr>
        <w:pStyle w:val="ListParagraph"/>
        <w:rPr>
          <w:sz w:val="24"/>
          <w:szCs w:val="24"/>
          <w:lang w:val="en-US"/>
        </w:rPr>
      </w:pPr>
    </w:p>
    <w:p w:rsidR="00630D9B" w:rsidRPr="00342659" w:rsidRDefault="00630D9B" w:rsidP="00630D9B">
      <w:pPr>
        <w:pStyle w:val="ListParagraph"/>
        <w:rPr>
          <w:sz w:val="24"/>
          <w:szCs w:val="24"/>
          <w:lang w:val="en-US"/>
        </w:rPr>
      </w:pPr>
    </w:p>
    <w:p w:rsidR="00342659" w:rsidRDefault="00342659" w:rsidP="00342659">
      <w:pPr>
        <w:pStyle w:val="ListParagraph"/>
      </w:pPr>
    </w:p>
    <w:sectPr w:rsidR="00342659" w:rsidSect="00BA5903">
      <w:footerReference w:type="default" r:id="rId11"/>
      <w:pgSz w:w="11906" w:h="16838"/>
      <w:pgMar w:top="63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780" w:rsidRDefault="008E3780">
      <w:pPr>
        <w:spacing w:after="0" w:line="240" w:lineRule="auto"/>
      </w:pPr>
      <w:r>
        <w:separator/>
      </w:r>
    </w:p>
  </w:endnote>
  <w:endnote w:type="continuationSeparator" w:id="0">
    <w:p w:rsidR="008E3780" w:rsidRDefault="008E3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303609"/>
      <w:docPartObj>
        <w:docPartGallery w:val="Page Numbers (Bottom of Page)"/>
        <w:docPartUnique/>
      </w:docPartObj>
    </w:sdtPr>
    <w:sdtEndPr>
      <w:rPr>
        <w:noProof/>
      </w:rPr>
    </w:sdtEndPr>
    <w:sdtContent>
      <w:p w:rsidR="008B14ED" w:rsidRDefault="009E437E">
        <w:pPr>
          <w:pStyle w:val="Footer"/>
          <w:jc w:val="center"/>
        </w:pPr>
        <w:r>
          <w:fldChar w:fldCharType="begin"/>
        </w:r>
        <w:r>
          <w:instrText xml:space="preserve"> PAGE   \* MERGEFORMAT </w:instrText>
        </w:r>
        <w:r>
          <w:fldChar w:fldCharType="separate"/>
        </w:r>
        <w:r w:rsidR="009F150F">
          <w:rPr>
            <w:noProof/>
          </w:rPr>
          <w:t>10</w:t>
        </w:r>
        <w:r>
          <w:rPr>
            <w:noProof/>
          </w:rPr>
          <w:fldChar w:fldCharType="end"/>
        </w:r>
      </w:p>
    </w:sdtContent>
  </w:sdt>
  <w:p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780" w:rsidRDefault="008E3780">
      <w:pPr>
        <w:spacing w:after="0" w:line="240" w:lineRule="auto"/>
      </w:pPr>
      <w:r>
        <w:separator/>
      </w:r>
    </w:p>
  </w:footnote>
  <w:footnote w:type="continuationSeparator" w:id="0">
    <w:p w:rsidR="008E3780" w:rsidRDefault="008E3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5F3D"/>
    <w:multiLevelType w:val="multilevel"/>
    <w:tmpl w:val="1B722792"/>
    <w:lvl w:ilvl="0">
      <w:start w:val="2"/>
      <w:numFmt w:val="decimal"/>
      <w:lvlText w:val="%1."/>
      <w:lvlJc w:val="left"/>
      <w:pPr>
        <w:ind w:left="720" w:hanging="360"/>
      </w:pPr>
      <w:rPr>
        <w:rFonts w:eastAsiaTheme="minorEastAsia"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101933"/>
    <w:multiLevelType w:val="hybridMultilevel"/>
    <w:tmpl w:val="C2C46DBE"/>
    <w:lvl w:ilvl="0" w:tplc="86862E4A">
      <w:start w:val="100"/>
      <w:numFmt w:val="bullet"/>
      <w:lvlText w:val="-"/>
      <w:lvlJc w:val="left"/>
      <w:pPr>
        <w:ind w:left="840" w:hanging="360"/>
      </w:pPr>
      <w:rPr>
        <w:rFonts w:ascii="Courier New" w:eastAsia="Times New Roman" w:hAnsi="Courier New" w:cs="Courier New"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0BA862EB"/>
    <w:multiLevelType w:val="hybridMultilevel"/>
    <w:tmpl w:val="F034B5C6"/>
    <w:lvl w:ilvl="0" w:tplc="8D8012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627F9"/>
    <w:multiLevelType w:val="hybridMultilevel"/>
    <w:tmpl w:val="B4AC9AD2"/>
    <w:lvl w:ilvl="0" w:tplc="14F09386">
      <w:start w:val="2"/>
      <w:numFmt w:val="decimal"/>
      <w:lvlText w:val="%1."/>
      <w:lvlJc w:val="left"/>
      <w:pPr>
        <w:ind w:left="720" w:hanging="360"/>
      </w:pPr>
      <w:rPr>
        <w:rFonts w:hint="default"/>
      </w:rPr>
    </w:lvl>
    <w:lvl w:ilvl="1" w:tplc="06485692" w:tentative="1">
      <w:start w:val="1"/>
      <w:numFmt w:val="lowerLetter"/>
      <w:lvlText w:val="%2."/>
      <w:lvlJc w:val="left"/>
      <w:pPr>
        <w:ind w:left="1440" w:hanging="360"/>
      </w:pPr>
    </w:lvl>
    <w:lvl w:ilvl="2" w:tplc="8272EBC2" w:tentative="1">
      <w:start w:val="1"/>
      <w:numFmt w:val="lowerRoman"/>
      <w:lvlText w:val="%3."/>
      <w:lvlJc w:val="right"/>
      <w:pPr>
        <w:ind w:left="2160" w:hanging="180"/>
      </w:pPr>
    </w:lvl>
    <w:lvl w:ilvl="3" w:tplc="0F9890B6" w:tentative="1">
      <w:start w:val="1"/>
      <w:numFmt w:val="decimal"/>
      <w:lvlText w:val="%4."/>
      <w:lvlJc w:val="left"/>
      <w:pPr>
        <w:ind w:left="2880" w:hanging="360"/>
      </w:pPr>
    </w:lvl>
    <w:lvl w:ilvl="4" w:tplc="0E02A4D0" w:tentative="1">
      <w:start w:val="1"/>
      <w:numFmt w:val="lowerLetter"/>
      <w:lvlText w:val="%5."/>
      <w:lvlJc w:val="left"/>
      <w:pPr>
        <w:ind w:left="3600" w:hanging="360"/>
      </w:pPr>
    </w:lvl>
    <w:lvl w:ilvl="5" w:tplc="5E1E4182" w:tentative="1">
      <w:start w:val="1"/>
      <w:numFmt w:val="lowerRoman"/>
      <w:lvlText w:val="%6."/>
      <w:lvlJc w:val="right"/>
      <w:pPr>
        <w:ind w:left="4320" w:hanging="180"/>
      </w:pPr>
    </w:lvl>
    <w:lvl w:ilvl="6" w:tplc="A496AF0E" w:tentative="1">
      <w:start w:val="1"/>
      <w:numFmt w:val="decimal"/>
      <w:lvlText w:val="%7."/>
      <w:lvlJc w:val="left"/>
      <w:pPr>
        <w:ind w:left="5040" w:hanging="360"/>
      </w:pPr>
    </w:lvl>
    <w:lvl w:ilvl="7" w:tplc="5F20CADA" w:tentative="1">
      <w:start w:val="1"/>
      <w:numFmt w:val="lowerLetter"/>
      <w:lvlText w:val="%8."/>
      <w:lvlJc w:val="left"/>
      <w:pPr>
        <w:ind w:left="5760" w:hanging="360"/>
      </w:pPr>
    </w:lvl>
    <w:lvl w:ilvl="8" w:tplc="80269E5E" w:tentative="1">
      <w:start w:val="1"/>
      <w:numFmt w:val="lowerRoman"/>
      <w:lvlText w:val="%9."/>
      <w:lvlJc w:val="right"/>
      <w:pPr>
        <w:ind w:left="6480" w:hanging="180"/>
      </w:pPr>
    </w:lvl>
  </w:abstractNum>
  <w:abstractNum w:abstractNumId="4" w15:restartNumberingAfterBreak="0">
    <w:nsid w:val="131D7C55"/>
    <w:multiLevelType w:val="hybridMultilevel"/>
    <w:tmpl w:val="586476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580281"/>
    <w:multiLevelType w:val="multilevel"/>
    <w:tmpl w:val="9DC4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27EE9"/>
    <w:multiLevelType w:val="hybridMultilevel"/>
    <w:tmpl w:val="792C1A6A"/>
    <w:lvl w:ilvl="0" w:tplc="7F241E2A">
      <w:start w:val="7"/>
      <w:numFmt w:val="decimal"/>
      <w:lvlText w:val="%1."/>
      <w:lvlJc w:val="left"/>
      <w:pPr>
        <w:ind w:left="720" w:hanging="360"/>
      </w:pPr>
      <w:rPr>
        <w:rFonts w:hint="default"/>
      </w:rPr>
    </w:lvl>
    <w:lvl w:ilvl="1" w:tplc="82E65432" w:tentative="1">
      <w:start w:val="1"/>
      <w:numFmt w:val="lowerLetter"/>
      <w:lvlText w:val="%2."/>
      <w:lvlJc w:val="left"/>
      <w:pPr>
        <w:ind w:left="1440" w:hanging="360"/>
      </w:pPr>
    </w:lvl>
    <w:lvl w:ilvl="2" w:tplc="6B1A44AE" w:tentative="1">
      <w:start w:val="1"/>
      <w:numFmt w:val="lowerRoman"/>
      <w:lvlText w:val="%3."/>
      <w:lvlJc w:val="right"/>
      <w:pPr>
        <w:ind w:left="2160" w:hanging="180"/>
      </w:pPr>
    </w:lvl>
    <w:lvl w:ilvl="3" w:tplc="11ECF4F8" w:tentative="1">
      <w:start w:val="1"/>
      <w:numFmt w:val="decimal"/>
      <w:lvlText w:val="%4."/>
      <w:lvlJc w:val="left"/>
      <w:pPr>
        <w:ind w:left="2880" w:hanging="360"/>
      </w:pPr>
    </w:lvl>
    <w:lvl w:ilvl="4" w:tplc="6EC869AC" w:tentative="1">
      <w:start w:val="1"/>
      <w:numFmt w:val="lowerLetter"/>
      <w:lvlText w:val="%5."/>
      <w:lvlJc w:val="left"/>
      <w:pPr>
        <w:ind w:left="3600" w:hanging="360"/>
      </w:pPr>
    </w:lvl>
    <w:lvl w:ilvl="5" w:tplc="7C60D060" w:tentative="1">
      <w:start w:val="1"/>
      <w:numFmt w:val="lowerRoman"/>
      <w:lvlText w:val="%6."/>
      <w:lvlJc w:val="right"/>
      <w:pPr>
        <w:ind w:left="4320" w:hanging="180"/>
      </w:pPr>
    </w:lvl>
    <w:lvl w:ilvl="6" w:tplc="99BE8ADC" w:tentative="1">
      <w:start w:val="1"/>
      <w:numFmt w:val="decimal"/>
      <w:lvlText w:val="%7."/>
      <w:lvlJc w:val="left"/>
      <w:pPr>
        <w:ind w:left="5040" w:hanging="360"/>
      </w:pPr>
    </w:lvl>
    <w:lvl w:ilvl="7" w:tplc="B9E65B0E" w:tentative="1">
      <w:start w:val="1"/>
      <w:numFmt w:val="lowerLetter"/>
      <w:lvlText w:val="%8."/>
      <w:lvlJc w:val="left"/>
      <w:pPr>
        <w:ind w:left="5760" w:hanging="360"/>
      </w:pPr>
    </w:lvl>
    <w:lvl w:ilvl="8" w:tplc="C50CF234" w:tentative="1">
      <w:start w:val="1"/>
      <w:numFmt w:val="lowerRoman"/>
      <w:lvlText w:val="%9."/>
      <w:lvlJc w:val="right"/>
      <w:pPr>
        <w:ind w:left="6480" w:hanging="180"/>
      </w:pPr>
    </w:lvl>
  </w:abstractNum>
  <w:abstractNum w:abstractNumId="7" w15:restartNumberingAfterBreak="0">
    <w:nsid w:val="20797A78"/>
    <w:multiLevelType w:val="hybridMultilevel"/>
    <w:tmpl w:val="37D8AA5A"/>
    <w:lvl w:ilvl="0" w:tplc="565439BE">
      <w:start w:val="1"/>
      <w:numFmt w:val="bullet"/>
      <w:lvlText w:val=""/>
      <w:lvlJc w:val="left"/>
      <w:pPr>
        <w:ind w:left="720" w:hanging="360"/>
      </w:pPr>
      <w:rPr>
        <w:rFonts w:ascii="Wingdings" w:hAnsi="Wingdings" w:hint="default"/>
      </w:rPr>
    </w:lvl>
    <w:lvl w:ilvl="1" w:tplc="93161754" w:tentative="1">
      <w:start w:val="1"/>
      <w:numFmt w:val="bullet"/>
      <w:lvlText w:val="o"/>
      <w:lvlJc w:val="left"/>
      <w:pPr>
        <w:ind w:left="1440" w:hanging="360"/>
      </w:pPr>
      <w:rPr>
        <w:rFonts w:ascii="Courier New" w:hAnsi="Courier New" w:cs="Courier New" w:hint="default"/>
      </w:rPr>
    </w:lvl>
    <w:lvl w:ilvl="2" w:tplc="4D341314" w:tentative="1">
      <w:start w:val="1"/>
      <w:numFmt w:val="bullet"/>
      <w:lvlText w:val=""/>
      <w:lvlJc w:val="left"/>
      <w:pPr>
        <w:ind w:left="2160" w:hanging="360"/>
      </w:pPr>
      <w:rPr>
        <w:rFonts w:ascii="Wingdings" w:hAnsi="Wingdings" w:hint="default"/>
      </w:rPr>
    </w:lvl>
    <w:lvl w:ilvl="3" w:tplc="622EE47A" w:tentative="1">
      <w:start w:val="1"/>
      <w:numFmt w:val="bullet"/>
      <w:lvlText w:val=""/>
      <w:lvlJc w:val="left"/>
      <w:pPr>
        <w:ind w:left="2880" w:hanging="360"/>
      </w:pPr>
      <w:rPr>
        <w:rFonts w:ascii="Symbol" w:hAnsi="Symbol" w:hint="default"/>
      </w:rPr>
    </w:lvl>
    <w:lvl w:ilvl="4" w:tplc="BF76B07C" w:tentative="1">
      <w:start w:val="1"/>
      <w:numFmt w:val="bullet"/>
      <w:lvlText w:val="o"/>
      <w:lvlJc w:val="left"/>
      <w:pPr>
        <w:ind w:left="3600" w:hanging="360"/>
      </w:pPr>
      <w:rPr>
        <w:rFonts w:ascii="Courier New" w:hAnsi="Courier New" w:cs="Courier New" w:hint="default"/>
      </w:rPr>
    </w:lvl>
    <w:lvl w:ilvl="5" w:tplc="3B50BE1C" w:tentative="1">
      <w:start w:val="1"/>
      <w:numFmt w:val="bullet"/>
      <w:lvlText w:val=""/>
      <w:lvlJc w:val="left"/>
      <w:pPr>
        <w:ind w:left="4320" w:hanging="360"/>
      </w:pPr>
      <w:rPr>
        <w:rFonts w:ascii="Wingdings" w:hAnsi="Wingdings" w:hint="default"/>
      </w:rPr>
    </w:lvl>
    <w:lvl w:ilvl="6" w:tplc="ED4E7BB6" w:tentative="1">
      <w:start w:val="1"/>
      <w:numFmt w:val="bullet"/>
      <w:lvlText w:val=""/>
      <w:lvlJc w:val="left"/>
      <w:pPr>
        <w:ind w:left="5040" w:hanging="360"/>
      </w:pPr>
      <w:rPr>
        <w:rFonts w:ascii="Symbol" w:hAnsi="Symbol" w:hint="default"/>
      </w:rPr>
    </w:lvl>
    <w:lvl w:ilvl="7" w:tplc="5238A3FC" w:tentative="1">
      <w:start w:val="1"/>
      <w:numFmt w:val="bullet"/>
      <w:lvlText w:val="o"/>
      <w:lvlJc w:val="left"/>
      <w:pPr>
        <w:ind w:left="5760" w:hanging="360"/>
      </w:pPr>
      <w:rPr>
        <w:rFonts w:ascii="Courier New" w:hAnsi="Courier New" w:cs="Courier New" w:hint="default"/>
      </w:rPr>
    </w:lvl>
    <w:lvl w:ilvl="8" w:tplc="7E8074C0" w:tentative="1">
      <w:start w:val="1"/>
      <w:numFmt w:val="bullet"/>
      <w:lvlText w:val=""/>
      <w:lvlJc w:val="left"/>
      <w:pPr>
        <w:ind w:left="6480" w:hanging="360"/>
      </w:pPr>
      <w:rPr>
        <w:rFonts w:ascii="Wingdings" w:hAnsi="Wingdings" w:hint="default"/>
      </w:rPr>
    </w:lvl>
  </w:abstractNum>
  <w:abstractNum w:abstractNumId="8" w15:restartNumberingAfterBreak="0">
    <w:nsid w:val="20870D8D"/>
    <w:multiLevelType w:val="hybridMultilevel"/>
    <w:tmpl w:val="5308ED9C"/>
    <w:lvl w:ilvl="0" w:tplc="86862E4A">
      <w:start w:val="100"/>
      <w:numFmt w:val="bullet"/>
      <w:lvlText w:val="-"/>
      <w:lvlJc w:val="left"/>
      <w:pPr>
        <w:ind w:left="720" w:hanging="360"/>
      </w:pPr>
      <w:rPr>
        <w:rFonts w:ascii="Courier New" w:eastAsia="Times New Roman"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922B47"/>
    <w:multiLevelType w:val="hybridMultilevel"/>
    <w:tmpl w:val="E3B89856"/>
    <w:lvl w:ilvl="0" w:tplc="0409000F">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650278"/>
    <w:multiLevelType w:val="hybridMultilevel"/>
    <w:tmpl w:val="C16A788C"/>
    <w:lvl w:ilvl="0" w:tplc="15024B16">
      <w:start w:val="1"/>
      <w:numFmt w:val="bullet"/>
      <w:lvlText w:val="•"/>
      <w:lvlJc w:val="left"/>
      <w:pPr>
        <w:tabs>
          <w:tab w:val="num" w:pos="720"/>
        </w:tabs>
        <w:ind w:left="720" w:hanging="360"/>
      </w:pPr>
      <w:rPr>
        <w:rFonts w:ascii="Arial" w:hAnsi="Arial" w:hint="default"/>
      </w:rPr>
    </w:lvl>
    <w:lvl w:ilvl="1" w:tplc="0DDE6468" w:tentative="1">
      <w:start w:val="1"/>
      <w:numFmt w:val="bullet"/>
      <w:lvlText w:val="•"/>
      <w:lvlJc w:val="left"/>
      <w:pPr>
        <w:tabs>
          <w:tab w:val="num" w:pos="1440"/>
        </w:tabs>
        <w:ind w:left="1440" w:hanging="360"/>
      </w:pPr>
      <w:rPr>
        <w:rFonts w:ascii="Arial" w:hAnsi="Arial" w:hint="default"/>
      </w:rPr>
    </w:lvl>
    <w:lvl w:ilvl="2" w:tplc="790C2FB6" w:tentative="1">
      <w:start w:val="1"/>
      <w:numFmt w:val="bullet"/>
      <w:lvlText w:val="•"/>
      <w:lvlJc w:val="left"/>
      <w:pPr>
        <w:tabs>
          <w:tab w:val="num" w:pos="2160"/>
        </w:tabs>
        <w:ind w:left="2160" w:hanging="360"/>
      </w:pPr>
      <w:rPr>
        <w:rFonts w:ascii="Arial" w:hAnsi="Arial" w:hint="default"/>
      </w:rPr>
    </w:lvl>
    <w:lvl w:ilvl="3" w:tplc="A738A7C2" w:tentative="1">
      <w:start w:val="1"/>
      <w:numFmt w:val="bullet"/>
      <w:lvlText w:val="•"/>
      <w:lvlJc w:val="left"/>
      <w:pPr>
        <w:tabs>
          <w:tab w:val="num" w:pos="2880"/>
        </w:tabs>
        <w:ind w:left="2880" w:hanging="360"/>
      </w:pPr>
      <w:rPr>
        <w:rFonts w:ascii="Arial" w:hAnsi="Arial" w:hint="default"/>
      </w:rPr>
    </w:lvl>
    <w:lvl w:ilvl="4" w:tplc="71AA07C4" w:tentative="1">
      <w:start w:val="1"/>
      <w:numFmt w:val="bullet"/>
      <w:lvlText w:val="•"/>
      <w:lvlJc w:val="left"/>
      <w:pPr>
        <w:tabs>
          <w:tab w:val="num" w:pos="3600"/>
        </w:tabs>
        <w:ind w:left="3600" w:hanging="360"/>
      </w:pPr>
      <w:rPr>
        <w:rFonts w:ascii="Arial" w:hAnsi="Arial" w:hint="default"/>
      </w:rPr>
    </w:lvl>
    <w:lvl w:ilvl="5" w:tplc="3A567C98" w:tentative="1">
      <w:start w:val="1"/>
      <w:numFmt w:val="bullet"/>
      <w:lvlText w:val="•"/>
      <w:lvlJc w:val="left"/>
      <w:pPr>
        <w:tabs>
          <w:tab w:val="num" w:pos="4320"/>
        </w:tabs>
        <w:ind w:left="4320" w:hanging="360"/>
      </w:pPr>
      <w:rPr>
        <w:rFonts w:ascii="Arial" w:hAnsi="Arial" w:hint="default"/>
      </w:rPr>
    </w:lvl>
    <w:lvl w:ilvl="6" w:tplc="444A2BF2" w:tentative="1">
      <w:start w:val="1"/>
      <w:numFmt w:val="bullet"/>
      <w:lvlText w:val="•"/>
      <w:lvlJc w:val="left"/>
      <w:pPr>
        <w:tabs>
          <w:tab w:val="num" w:pos="5040"/>
        </w:tabs>
        <w:ind w:left="5040" w:hanging="360"/>
      </w:pPr>
      <w:rPr>
        <w:rFonts w:ascii="Arial" w:hAnsi="Arial" w:hint="default"/>
      </w:rPr>
    </w:lvl>
    <w:lvl w:ilvl="7" w:tplc="45CC1162" w:tentative="1">
      <w:start w:val="1"/>
      <w:numFmt w:val="bullet"/>
      <w:lvlText w:val="•"/>
      <w:lvlJc w:val="left"/>
      <w:pPr>
        <w:tabs>
          <w:tab w:val="num" w:pos="5760"/>
        </w:tabs>
        <w:ind w:left="5760" w:hanging="360"/>
      </w:pPr>
      <w:rPr>
        <w:rFonts w:ascii="Arial" w:hAnsi="Arial" w:hint="default"/>
      </w:rPr>
    </w:lvl>
    <w:lvl w:ilvl="8" w:tplc="34C4CB0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8263A9"/>
    <w:multiLevelType w:val="hybridMultilevel"/>
    <w:tmpl w:val="0C124A46"/>
    <w:lvl w:ilvl="0" w:tplc="9F364A2E">
      <w:start w:val="1"/>
      <w:numFmt w:val="bullet"/>
      <w:lvlText w:val="•"/>
      <w:lvlJc w:val="left"/>
      <w:pPr>
        <w:tabs>
          <w:tab w:val="num" w:pos="720"/>
        </w:tabs>
        <w:ind w:left="720" w:hanging="360"/>
      </w:pPr>
      <w:rPr>
        <w:rFonts w:ascii="Arial" w:hAnsi="Arial" w:hint="default"/>
      </w:rPr>
    </w:lvl>
    <w:lvl w:ilvl="1" w:tplc="43C66E6C" w:tentative="1">
      <w:start w:val="1"/>
      <w:numFmt w:val="bullet"/>
      <w:lvlText w:val="•"/>
      <w:lvlJc w:val="left"/>
      <w:pPr>
        <w:tabs>
          <w:tab w:val="num" w:pos="1440"/>
        </w:tabs>
        <w:ind w:left="1440" w:hanging="360"/>
      </w:pPr>
      <w:rPr>
        <w:rFonts w:ascii="Arial" w:hAnsi="Arial" w:hint="default"/>
      </w:rPr>
    </w:lvl>
    <w:lvl w:ilvl="2" w:tplc="90C09F06" w:tentative="1">
      <w:start w:val="1"/>
      <w:numFmt w:val="bullet"/>
      <w:lvlText w:val="•"/>
      <w:lvlJc w:val="left"/>
      <w:pPr>
        <w:tabs>
          <w:tab w:val="num" w:pos="2160"/>
        </w:tabs>
        <w:ind w:left="2160" w:hanging="360"/>
      </w:pPr>
      <w:rPr>
        <w:rFonts w:ascii="Arial" w:hAnsi="Arial" w:hint="default"/>
      </w:rPr>
    </w:lvl>
    <w:lvl w:ilvl="3" w:tplc="47C02244" w:tentative="1">
      <w:start w:val="1"/>
      <w:numFmt w:val="bullet"/>
      <w:lvlText w:val="•"/>
      <w:lvlJc w:val="left"/>
      <w:pPr>
        <w:tabs>
          <w:tab w:val="num" w:pos="2880"/>
        </w:tabs>
        <w:ind w:left="2880" w:hanging="360"/>
      </w:pPr>
      <w:rPr>
        <w:rFonts w:ascii="Arial" w:hAnsi="Arial" w:hint="default"/>
      </w:rPr>
    </w:lvl>
    <w:lvl w:ilvl="4" w:tplc="EAC40472" w:tentative="1">
      <w:start w:val="1"/>
      <w:numFmt w:val="bullet"/>
      <w:lvlText w:val="•"/>
      <w:lvlJc w:val="left"/>
      <w:pPr>
        <w:tabs>
          <w:tab w:val="num" w:pos="3600"/>
        </w:tabs>
        <w:ind w:left="3600" w:hanging="360"/>
      </w:pPr>
      <w:rPr>
        <w:rFonts w:ascii="Arial" w:hAnsi="Arial" w:hint="default"/>
      </w:rPr>
    </w:lvl>
    <w:lvl w:ilvl="5" w:tplc="EC869274" w:tentative="1">
      <w:start w:val="1"/>
      <w:numFmt w:val="bullet"/>
      <w:lvlText w:val="•"/>
      <w:lvlJc w:val="left"/>
      <w:pPr>
        <w:tabs>
          <w:tab w:val="num" w:pos="4320"/>
        </w:tabs>
        <w:ind w:left="4320" w:hanging="360"/>
      </w:pPr>
      <w:rPr>
        <w:rFonts w:ascii="Arial" w:hAnsi="Arial" w:hint="default"/>
      </w:rPr>
    </w:lvl>
    <w:lvl w:ilvl="6" w:tplc="1638DB8C" w:tentative="1">
      <w:start w:val="1"/>
      <w:numFmt w:val="bullet"/>
      <w:lvlText w:val="•"/>
      <w:lvlJc w:val="left"/>
      <w:pPr>
        <w:tabs>
          <w:tab w:val="num" w:pos="5040"/>
        </w:tabs>
        <w:ind w:left="5040" w:hanging="360"/>
      </w:pPr>
      <w:rPr>
        <w:rFonts w:ascii="Arial" w:hAnsi="Arial" w:hint="default"/>
      </w:rPr>
    </w:lvl>
    <w:lvl w:ilvl="7" w:tplc="2F6A712E" w:tentative="1">
      <w:start w:val="1"/>
      <w:numFmt w:val="bullet"/>
      <w:lvlText w:val="•"/>
      <w:lvlJc w:val="left"/>
      <w:pPr>
        <w:tabs>
          <w:tab w:val="num" w:pos="5760"/>
        </w:tabs>
        <w:ind w:left="5760" w:hanging="360"/>
      </w:pPr>
      <w:rPr>
        <w:rFonts w:ascii="Arial" w:hAnsi="Arial" w:hint="default"/>
      </w:rPr>
    </w:lvl>
    <w:lvl w:ilvl="8" w:tplc="4E1612A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C26108"/>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616051"/>
    <w:multiLevelType w:val="multilevel"/>
    <w:tmpl w:val="79B4877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4" w15:restartNumberingAfterBreak="0">
    <w:nsid w:val="40C45BF8"/>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A057D3"/>
    <w:multiLevelType w:val="hybridMultilevel"/>
    <w:tmpl w:val="E924A2D8"/>
    <w:lvl w:ilvl="0" w:tplc="673E3212">
      <w:start w:val="1"/>
      <w:numFmt w:val="bullet"/>
      <w:lvlText w:val=""/>
      <w:lvlJc w:val="left"/>
      <w:pPr>
        <w:ind w:left="720" w:hanging="360"/>
      </w:pPr>
      <w:rPr>
        <w:rFonts w:ascii="Wingdings" w:hAnsi="Wingdings" w:hint="default"/>
      </w:rPr>
    </w:lvl>
    <w:lvl w:ilvl="1" w:tplc="4A449A40" w:tentative="1">
      <w:start w:val="1"/>
      <w:numFmt w:val="bullet"/>
      <w:lvlText w:val="o"/>
      <w:lvlJc w:val="left"/>
      <w:pPr>
        <w:ind w:left="1440" w:hanging="360"/>
      </w:pPr>
      <w:rPr>
        <w:rFonts w:ascii="Courier New" w:hAnsi="Courier New" w:cs="Courier New" w:hint="default"/>
      </w:rPr>
    </w:lvl>
    <w:lvl w:ilvl="2" w:tplc="248A2524" w:tentative="1">
      <w:start w:val="1"/>
      <w:numFmt w:val="bullet"/>
      <w:lvlText w:val=""/>
      <w:lvlJc w:val="left"/>
      <w:pPr>
        <w:ind w:left="2160" w:hanging="360"/>
      </w:pPr>
      <w:rPr>
        <w:rFonts w:ascii="Wingdings" w:hAnsi="Wingdings" w:hint="default"/>
      </w:rPr>
    </w:lvl>
    <w:lvl w:ilvl="3" w:tplc="502C0938" w:tentative="1">
      <w:start w:val="1"/>
      <w:numFmt w:val="bullet"/>
      <w:lvlText w:val=""/>
      <w:lvlJc w:val="left"/>
      <w:pPr>
        <w:ind w:left="2880" w:hanging="360"/>
      </w:pPr>
      <w:rPr>
        <w:rFonts w:ascii="Symbol" w:hAnsi="Symbol" w:hint="default"/>
      </w:rPr>
    </w:lvl>
    <w:lvl w:ilvl="4" w:tplc="0074DD4A" w:tentative="1">
      <w:start w:val="1"/>
      <w:numFmt w:val="bullet"/>
      <w:lvlText w:val="o"/>
      <w:lvlJc w:val="left"/>
      <w:pPr>
        <w:ind w:left="3600" w:hanging="360"/>
      </w:pPr>
      <w:rPr>
        <w:rFonts w:ascii="Courier New" w:hAnsi="Courier New" w:cs="Courier New" w:hint="default"/>
      </w:rPr>
    </w:lvl>
    <w:lvl w:ilvl="5" w:tplc="1110EF14" w:tentative="1">
      <w:start w:val="1"/>
      <w:numFmt w:val="bullet"/>
      <w:lvlText w:val=""/>
      <w:lvlJc w:val="left"/>
      <w:pPr>
        <w:ind w:left="4320" w:hanging="360"/>
      </w:pPr>
      <w:rPr>
        <w:rFonts w:ascii="Wingdings" w:hAnsi="Wingdings" w:hint="default"/>
      </w:rPr>
    </w:lvl>
    <w:lvl w:ilvl="6" w:tplc="5D2847EA" w:tentative="1">
      <w:start w:val="1"/>
      <w:numFmt w:val="bullet"/>
      <w:lvlText w:val=""/>
      <w:lvlJc w:val="left"/>
      <w:pPr>
        <w:ind w:left="5040" w:hanging="360"/>
      </w:pPr>
      <w:rPr>
        <w:rFonts w:ascii="Symbol" w:hAnsi="Symbol" w:hint="default"/>
      </w:rPr>
    </w:lvl>
    <w:lvl w:ilvl="7" w:tplc="65B40476" w:tentative="1">
      <w:start w:val="1"/>
      <w:numFmt w:val="bullet"/>
      <w:lvlText w:val="o"/>
      <w:lvlJc w:val="left"/>
      <w:pPr>
        <w:ind w:left="5760" w:hanging="360"/>
      </w:pPr>
      <w:rPr>
        <w:rFonts w:ascii="Courier New" w:hAnsi="Courier New" w:cs="Courier New" w:hint="default"/>
      </w:rPr>
    </w:lvl>
    <w:lvl w:ilvl="8" w:tplc="94B68FBA" w:tentative="1">
      <w:start w:val="1"/>
      <w:numFmt w:val="bullet"/>
      <w:lvlText w:val=""/>
      <w:lvlJc w:val="left"/>
      <w:pPr>
        <w:ind w:left="6480" w:hanging="360"/>
      </w:pPr>
      <w:rPr>
        <w:rFonts w:ascii="Wingdings" w:hAnsi="Wingdings" w:hint="default"/>
      </w:rPr>
    </w:lvl>
  </w:abstractNum>
  <w:abstractNum w:abstractNumId="16" w15:restartNumberingAfterBreak="0">
    <w:nsid w:val="48B63CCD"/>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22541A"/>
    <w:multiLevelType w:val="hybridMultilevel"/>
    <w:tmpl w:val="D9DC630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720D7B"/>
    <w:multiLevelType w:val="hybridMultilevel"/>
    <w:tmpl w:val="D63A11F2"/>
    <w:lvl w:ilvl="0" w:tplc="36BE7164">
      <w:start w:val="1"/>
      <w:numFmt w:val="bullet"/>
      <w:lvlText w:val=""/>
      <w:lvlJc w:val="left"/>
      <w:pPr>
        <w:ind w:left="720" w:hanging="360"/>
      </w:pPr>
      <w:rPr>
        <w:rFonts w:ascii="Wingdings" w:hAnsi="Wingdings" w:hint="default"/>
      </w:rPr>
    </w:lvl>
    <w:lvl w:ilvl="1" w:tplc="A0AEB47A" w:tentative="1">
      <w:start w:val="1"/>
      <w:numFmt w:val="bullet"/>
      <w:lvlText w:val="o"/>
      <w:lvlJc w:val="left"/>
      <w:pPr>
        <w:ind w:left="1440" w:hanging="360"/>
      </w:pPr>
      <w:rPr>
        <w:rFonts w:ascii="Courier New" w:hAnsi="Courier New" w:cs="Courier New" w:hint="default"/>
      </w:rPr>
    </w:lvl>
    <w:lvl w:ilvl="2" w:tplc="542202B4" w:tentative="1">
      <w:start w:val="1"/>
      <w:numFmt w:val="bullet"/>
      <w:lvlText w:val=""/>
      <w:lvlJc w:val="left"/>
      <w:pPr>
        <w:ind w:left="2160" w:hanging="360"/>
      </w:pPr>
      <w:rPr>
        <w:rFonts w:ascii="Wingdings" w:hAnsi="Wingdings" w:hint="default"/>
      </w:rPr>
    </w:lvl>
    <w:lvl w:ilvl="3" w:tplc="F6304858" w:tentative="1">
      <w:start w:val="1"/>
      <w:numFmt w:val="bullet"/>
      <w:lvlText w:val=""/>
      <w:lvlJc w:val="left"/>
      <w:pPr>
        <w:ind w:left="2880" w:hanging="360"/>
      </w:pPr>
      <w:rPr>
        <w:rFonts w:ascii="Symbol" w:hAnsi="Symbol" w:hint="default"/>
      </w:rPr>
    </w:lvl>
    <w:lvl w:ilvl="4" w:tplc="E86E531A" w:tentative="1">
      <w:start w:val="1"/>
      <w:numFmt w:val="bullet"/>
      <w:lvlText w:val="o"/>
      <w:lvlJc w:val="left"/>
      <w:pPr>
        <w:ind w:left="3600" w:hanging="360"/>
      </w:pPr>
      <w:rPr>
        <w:rFonts w:ascii="Courier New" w:hAnsi="Courier New" w:cs="Courier New" w:hint="default"/>
      </w:rPr>
    </w:lvl>
    <w:lvl w:ilvl="5" w:tplc="68C00D7C" w:tentative="1">
      <w:start w:val="1"/>
      <w:numFmt w:val="bullet"/>
      <w:lvlText w:val=""/>
      <w:lvlJc w:val="left"/>
      <w:pPr>
        <w:ind w:left="4320" w:hanging="360"/>
      </w:pPr>
      <w:rPr>
        <w:rFonts w:ascii="Wingdings" w:hAnsi="Wingdings" w:hint="default"/>
      </w:rPr>
    </w:lvl>
    <w:lvl w:ilvl="6" w:tplc="9E2EB266" w:tentative="1">
      <w:start w:val="1"/>
      <w:numFmt w:val="bullet"/>
      <w:lvlText w:val=""/>
      <w:lvlJc w:val="left"/>
      <w:pPr>
        <w:ind w:left="5040" w:hanging="360"/>
      </w:pPr>
      <w:rPr>
        <w:rFonts w:ascii="Symbol" w:hAnsi="Symbol" w:hint="default"/>
      </w:rPr>
    </w:lvl>
    <w:lvl w:ilvl="7" w:tplc="613A8A86" w:tentative="1">
      <w:start w:val="1"/>
      <w:numFmt w:val="bullet"/>
      <w:lvlText w:val="o"/>
      <w:lvlJc w:val="left"/>
      <w:pPr>
        <w:ind w:left="5760" w:hanging="360"/>
      </w:pPr>
      <w:rPr>
        <w:rFonts w:ascii="Courier New" w:hAnsi="Courier New" w:cs="Courier New" w:hint="default"/>
      </w:rPr>
    </w:lvl>
    <w:lvl w:ilvl="8" w:tplc="AD5E99E0" w:tentative="1">
      <w:start w:val="1"/>
      <w:numFmt w:val="bullet"/>
      <w:lvlText w:val=""/>
      <w:lvlJc w:val="left"/>
      <w:pPr>
        <w:ind w:left="6480" w:hanging="360"/>
      </w:pPr>
      <w:rPr>
        <w:rFonts w:ascii="Wingdings" w:hAnsi="Wingdings" w:hint="default"/>
      </w:rPr>
    </w:lvl>
  </w:abstractNum>
  <w:abstractNum w:abstractNumId="19" w15:restartNumberingAfterBreak="0">
    <w:nsid w:val="50516FDF"/>
    <w:multiLevelType w:val="hybridMultilevel"/>
    <w:tmpl w:val="0142B41C"/>
    <w:lvl w:ilvl="0" w:tplc="BB568BA6">
      <w:start w:val="1"/>
      <w:numFmt w:val="bullet"/>
      <w:lvlText w:val=""/>
      <w:lvlJc w:val="left"/>
      <w:pPr>
        <w:ind w:left="720" w:hanging="360"/>
      </w:pPr>
      <w:rPr>
        <w:rFonts w:ascii="Wingdings" w:hAnsi="Wingdings" w:hint="default"/>
      </w:rPr>
    </w:lvl>
    <w:lvl w:ilvl="1" w:tplc="C92C47B2">
      <w:numFmt w:val="bullet"/>
      <w:lvlText w:val="-"/>
      <w:lvlJc w:val="left"/>
      <w:pPr>
        <w:ind w:left="1440" w:hanging="360"/>
      </w:pPr>
      <w:rPr>
        <w:rFonts w:ascii="Calibri" w:eastAsiaTheme="minorHAnsi" w:hAnsi="Calibri" w:cs="Calibri" w:hint="default"/>
      </w:rPr>
    </w:lvl>
    <w:lvl w:ilvl="2" w:tplc="D78C9FB8" w:tentative="1">
      <w:start w:val="1"/>
      <w:numFmt w:val="bullet"/>
      <w:lvlText w:val=""/>
      <w:lvlJc w:val="left"/>
      <w:pPr>
        <w:ind w:left="2160" w:hanging="360"/>
      </w:pPr>
      <w:rPr>
        <w:rFonts w:ascii="Wingdings" w:hAnsi="Wingdings" w:hint="default"/>
      </w:rPr>
    </w:lvl>
    <w:lvl w:ilvl="3" w:tplc="CD967F28" w:tentative="1">
      <w:start w:val="1"/>
      <w:numFmt w:val="bullet"/>
      <w:lvlText w:val=""/>
      <w:lvlJc w:val="left"/>
      <w:pPr>
        <w:ind w:left="2880" w:hanging="360"/>
      </w:pPr>
      <w:rPr>
        <w:rFonts w:ascii="Symbol" w:hAnsi="Symbol" w:hint="default"/>
      </w:rPr>
    </w:lvl>
    <w:lvl w:ilvl="4" w:tplc="C1241920" w:tentative="1">
      <w:start w:val="1"/>
      <w:numFmt w:val="bullet"/>
      <w:lvlText w:val="o"/>
      <w:lvlJc w:val="left"/>
      <w:pPr>
        <w:ind w:left="3600" w:hanging="360"/>
      </w:pPr>
      <w:rPr>
        <w:rFonts w:ascii="Courier New" w:hAnsi="Courier New" w:cs="Courier New" w:hint="default"/>
      </w:rPr>
    </w:lvl>
    <w:lvl w:ilvl="5" w:tplc="1F9279D2" w:tentative="1">
      <w:start w:val="1"/>
      <w:numFmt w:val="bullet"/>
      <w:lvlText w:val=""/>
      <w:lvlJc w:val="left"/>
      <w:pPr>
        <w:ind w:left="4320" w:hanging="360"/>
      </w:pPr>
      <w:rPr>
        <w:rFonts w:ascii="Wingdings" w:hAnsi="Wingdings" w:hint="default"/>
      </w:rPr>
    </w:lvl>
    <w:lvl w:ilvl="6" w:tplc="F5BCD480" w:tentative="1">
      <w:start w:val="1"/>
      <w:numFmt w:val="bullet"/>
      <w:lvlText w:val=""/>
      <w:lvlJc w:val="left"/>
      <w:pPr>
        <w:ind w:left="5040" w:hanging="360"/>
      </w:pPr>
      <w:rPr>
        <w:rFonts w:ascii="Symbol" w:hAnsi="Symbol" w:hint="default"/>
      </w:rPr>
    </w:lvl>
    <w:lvl w:ilvl="7" w:tplc="F4D2CD14" w:tentative="1">
      <w:start w:val="1"/>
      <w:numFmt w:val="bullet"/>
      <w:lvlText w:val="o"/>
      <w:lvlJc w:val="left"/>
      <w:pPr>
        <w:ind w:left="5760" w:hanging="360"/>
      </w:pPr>
      <w:rPr>
        <w:rFonts w:ascii="Courier New" w:hAnsi="Courier New" w:cs="Courier New" w:hint="default"/>
      </w:rPr>
    </w:lvl>
    <w:lvl w:ilvl="8" w:tplc="0994DB32" w:tentative="1">
      <w:start w:val="1"/>
      <w:numFmt w:val="bullet"/>
      <w:lvlText w:val=""/>
      <w:lvlJc w:val="left"/>
      <w:pPr>
        <w:ind w:left="6480" w:hanging="360"/>
      </w:pPr>
      <w:rPr>
        <w:rFonts w:ascii="Wingdings" w:hAnsi="Wingdings" w:hint="default"/>
      </w:rPr>
    </w:lvl>
  </w:abstractNum>
  <w:abstractNum w:abstractNumId="20" w15:restartNumberingAfterBreak="0">
    <w:nsid w:val="50D84052"/>
    <w:multiLevelType w:val="hybridMultilevel"/>
    <w:tmpl w:val="49EAEB80"/>
    <w:lvl w:ilvl="0" w:tplc="FA18F896">
      <w:start w:val="1"/>
      <w:numFmt w:val="lowerLetter"/>
      <w:lvlText w:val="(%1)"/>
      <w:lvlJc w:val="left"/>
      <w:pPr>
        <w:ind w:left="720" w:hanging="360"/>
      </w:pPr>
      <w:rPr>
        <w:rFonts w:hint="default"/>
      </w:rPr>
    </w:lvl>
    <w:lvl w:ilvl="1" w:tplc="20ACD9FC" w:tentative="1">
      <w:start w:val="1"/>
      <w:numFmt w:val="lowerLetter"/>
      <w:lvlText w:val="%2."/>
      <w:lvlJc w:val="left"/>
      <w:pPr>
        <w:ind w:left="1440" w:hanging="360"/>
      </w:pPr>
    </w:lvl>
    <w:lvl w:ilvl="2" w:tplc="10AE41FC" w:tentative="1">
      <w:start w:val="1"/>
      <w:numFmt w:val="lowerRoman"/>
      <w:lvlText w:val="%3."/>
      <w:lvlJc w:val="right"/>
      <w:pPr>
        <w:ind w:left="2160" w:hanging="180"/>
      </w:pPr>
    </w:lvl>
    <w:lvl w:ilvl="3" w:tplc="F38CEA5E" w:tentative="1">
      <w:start w:val="1"/>
      <w:numFmt w:val="decimal"/>
      <w:lvlText w:val="%4."/>
      <w:lvlJc w:val="left"/>
      <w:pPr>
        <w:ind w:left="2880" w:hanging="360"/>
      </w:pPr>
    </w:lvl>
    <w:lvl w:ilvl="4" w:tplc="B61CD6EC" w:tentative="1">
      <w:start w:val="1"/>
      <w:numFmt w:val="lowerLetter"/>
      <w:lvlText w:val="%5."/>
      <w:lvlJc w:val="left"/>
      <w:pPr>
        <w:ind w:left="3600" w:hanging="360"/>
      </w:pPr>
    </w:lvl>
    <w:lvl w:ilvl="5" w:tplc="AB5ED694" w:tentative="1">
      <w:start w:val="1"/>
      <w:numFmt w:val="lowerRoman"/>
      <w:lvlText w:val="%6."/>
      <w:lvlJc w:val="right"/>
      <w:pPr>
        <w:ind w:left="4320" w:hanging="180"/>
      </w:pPr>
    </w:lvl>
    <w:lvl w:ilvl="6" w:tplc="7B66714A" w:tentative="1">
      <w:start w:val="1"/>
      <w:numFmt w:val="decimal"/>
      <w:lvlText w:val="%7."/>
      <w:lvlJc w:val="left"/>
      <w:pPr>
        <w:ind w:left="5040" w:hanging="360"/>
      </w:pPr>
    </w:lvl>
    <w:lvl w:ilvl="7" w:tplc="99085B5A" w:tentative="1">
      <w:start w:val="1"/>
      <w:numFmt w:val="lowerLetter"/>
      <w:lvlText w:val="%8."/>
      <w:lvlJc w:val="left"/>
      <w:pPr>
        <w:ind w:left="5760" w:hanging="360"/>
      </w:pPr>
    </w:lvl>
    <w:lvl w:ilvl="8" w:tplc="0374BE1C" w:tentative="1">
      <w:start w:val="1"/>
      <w:numFmt w:val="lowerRoman"/>
      <w:lvlText w:val="%9."/>
      <w:lvlJc w:val="right"/>
      <w:pPr>
        <w:ind w:left="6480" w:hanging="180"/>
      </w:pPr>
    </w:lvl>
  </w:abstractNum>
  <w:abstractNum w:abstractNumId="21" w15:restartNumberingAfterBreak="0">
    <w:nsid w:val="53CD2227"/>
    <w:multiLevelType w:val="hybridMultilevel"/>
    <w:tmpl w:val="DB5AB916"/>
    <w:lvl w:ilvl="0" w:tplc="A5E83988">
      <w:start w:val="1"/>
      <w:numFmt w:val="bullet"/>
      <w:lvlText w:val="•"/>
      <w:lvlJc w:val="left"/>
      <w:pPr>
        <w:tabs>
          <w:tab w:val="num" w:pos="720"/>
        </w:tabs>
        <w:ind w:left="720" w:hanging="360"/>
      </w:pPr>
      <w:rPr>
        <w:rFonts w:ascii="Arial" w:hAnsi="Arial" w:hint="default"/>
      </w:rPr>
    </w:lvl>
    <w:lvl w:ilvl="1" w:tplc="A4725C70" w:tentative="1">
      <w:start w:val="1"/>
      <w:numFmt w:val="bullet"/>
      <w:lvlText w:val="•"/>
      <w:lvlJc w:val="left"/>
      <w:pPr>
        <w:tabs>
          <w:tab w:val="num" w:pos="1440"/>
        </w:tabs>
        <w:ind w:left="1440" w:hanging="360"/>
      </w:pPr>
      <w:rPr>
        <w:rFonts w:ascii="Arial" w:hAnsi="Arial" w:hint="default"/>
      </w:rPr>
    </w:lvl>
    <w:lvl w:ilvl="2" w:tplc="CAA01218" w:tentative="1">
      <w:start w:val="1"/>
      <w:numFmt w:val="bullet"/>
      <w:lvlText w:val="•"/>
      <w:lvlJc w:val="left"/>
      <w:pPr>
        <w:tabs>
          <w:tab w:val="num" w:pos="2160"/>
        </w:tabs>
        <w:ind w:left="2160" w:hanging="360"/>
      </w:pPr>
      <w:rPr>
        <w:rFonts w:ascii="Arial" w:hAnsi="Arial" w:hint="default"/>
      </w:rPr>
    </w:lvl>
    <w:lvl w:ilvl="3" w:tplc="A1D62332" w:tentative="1">
      <w:start w:val="1"/>
      <w:numFmt w:val="bullet"/>
      <w:lvlText w:val="•"/>
      <w:lvlJc w:val="left"/>
      <w:pPr>
        <w:tabs>
          <w:tab w:val="num" w:pos="2880"/>
        </w:tabs>
        <w:ind w:left="2880" w:hanging="360"/>
      </w:pPr>
      <w:rPr>
        <w:rFonts w:ascii="Arial" w:hAnsi="Arial" w:hint="default"/>
      </w:rPr>
    </w:lvl>
    <w:lvl w:ilvl="4" w:tplc="BEBCC96A" w:tentative="1">
      <w:start w:val="1"/>
      <w:numFmt w:val="bullet"/>
      <w:lvlText w:val="•"/>
      <w:lvlJc w:val="left"/>
      <w:pPr>
        <w:tabs>
          <w:tab w:val="num" w:pos="3600"/>
        </w:tabs>
        <w:ind w:left="3600" w:hanging="360"/>
      </w:pPr>
      <w:rPr>
        <w:rFonts w:ascii="Arial" w:hAnsi="Arial" w:hint="default"/>
      </w:rPr>
    </w:lvl>
    <w:lvl w:ilvl="5" w:tplc="88BC10D6" w:tentative="1">
      <w:start w:val="1"/>
      <w:numFmt w:val="bullet"/>
      <w:lvlText w:val="•"/>
      <w:lvlJc w:val="left"/>
      <w:pPr>
        <w:tabs>
          <w:tab w:val="num" w:pos="4320"/>
        </w:tabs>
        <w:ind w:left="4320" w:hanging="360"/>
      </w:pPr>
      <w:rPr>
        <w:rFonts w:ascii="Arial" w:hAnsi="Arial" w:hint="default"/>
      </w:rPr>
    </w:lvl>
    <w:lvl w:ilvl="6" w:tplc="38DE2C98" w:tentative="1">
      <w:start w:val="1"/>
      <w:numFmt w:val="bullet"/>
      <w:lvlText w:val="•"/>
      <w:lvlJc w:val="left"/>
      <w:pPr>
        <w:tabs>
          <w:tab w:val="num" w:pos="5040"/>
        </w:tabs>
        <w:ind w:left="5040" w:hanging="360"/>
      </w:pPr>
      <w:rPr>
        <w:rFonts w:ascii="Arial" w:hAnsi="Arial" w:hint="default"/>
      </w:rPr>
    </w:lvl>
    <w:lvl w:ilvl="7" w:tplc="376CA4F8" w:tentative="1">
      <w:start w:val="1"/>
      <w:numFmt w:val="bullet"/>
      <w:lvlText w:val="•"/>
      <w:lvlJc w:val="left"/>
      <w:pPr>
        <w:tabs>
          <w:tab w:val="num" w:pos="5760"/>
        </w:tabs>
        <w:ind w:left="5760" w:hanging="360"/>
      </w:pPr>
      <w:rPr>
        <w:rFonts w:ascii="Arial" w:hAnsi="Arial" w:hint="default"/>
      </w:rPr>
    </w:lvl>
    <w:lvl w:ilvl="8" w:tplc="37DEA38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EDD0EEB"/>
    <w:multiLevelType w:val="hybridMultilevel"/>
    <w:tmpl w:val="3BC8EAC0"/>
    <w:lvl w:ilvl="0" w:tplc="74E28022">
      <w:start w:val="1"/>
      <w:numFmt w:val="bullet"/>
      <w:lvlText w:val=""/>
      <w:lvlJc w:val="left"/>
      <w:pPr>
        <w:ind w:left="720" w:hanging="360"/>
      </w:pPr>
      <w:rPr>
        <w:rFonts w:ascii="Symbol" w:hAnsi="Symbol" w:hint="default"/>
        <w:color w:val="auto"/>
      </w:rPr>
    </w:lvl>
    <w:lvl w:ilvl="1" w:tplc="66924788">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870C71"/>
    <w:multiLevelType w:val="hybridMultilevel"/>
    <w:tmpl w:val="9EF82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935FF5"/>
    <w:multiLevelType w:val="hybridMultilevel"/>
    <w:tmpl w:val="03C874D6"/>
    <w:lvl w:ilvl="0" w:tplc="52AAAFFC">
      <w:start w:val="1"/>
      <w:numFmt w:val="bullet"/>
      <w:lvlText w:val="•"/>
      <w:lvlJc w:val="left"/>
      <w:pPr>
        <w:tabs>
          <w:tab w:val="num" w:pos="720"/>
        </w:tabs>
        <w:ind w:left="720" w:hanging="360"/>
      </w:pPr>
      <w:rPr>
        <w:rFonts w:ascii="Arial" w:hAnsi="Arial" w:hint="default"/>
      </w:rPr>
    </w:lvl>
    <w:lvl w:ilvl="1" w:tplc="ED429C18" w:tentative="1">
      <w:start w:val="1"/>
      <w:numFmt w:val="bullet"/>
      <w:lvlText w:val="•"/>
      <w:lvlJc w:val="left"/>
      <w:pPr>
        <w:tabs>
          <w:tab w:val="num" w:pos="1440"/>
        </w:tabs>
        <w:ind w:left="1440" w:hanging="360"/>
      </w:pPr>
      <w:rPr>
        <w:rFonts w:ascii="Arial" w:hAnsi="Arial" w:hint="default"/>
      </w:rPr>
    </w:lvl>
    <w:lvl w:ilvl="2" w:tplc="E1CAC5D2" w:tentative="1">
      <w:start w:val="1"/>
      <w:numFmt w:val="bullet"/>
      <w:lvlText w:val="•"/>
      <w:lvlJc w:val="left"/>
      <w:pPr>
        <w:tabs>
          <w:tab w:val="num" w:pos="2160"/>
        </w:tabs>
        <w:ind w:left="2160" w:hanging="360"/>
      </w:pPr>
      <w:rPr>
        <w:rFonts w:ascii="Arial" w:hAnsi="Arial" w:hint="default"/>
      </w:rPr>
    </w:lvl>
    <w:lvl w:ilvl="3" w:tplc="A446B9A8" w:tentative="1">
      <w:start w:val="1"/>
      <w:numFmt w:val="bullet"/>
      <w:lvlText w:val="•"/>
      <w:lvlJc w:val="left"/>
      <w:pPr>
        <w:tabs>
          <w:tab w:val="num" w:pos="2880"/>
        </w:tabs>
        <w:ind w:left="2880" w:hanging="360"/>
      </w:pPr>
      <w:rPr>
        <w:rFonts w:ascii="Arial" w:hAnsi="Arial" w:hint="default"/>
      </w:rPr>
    </w:lvl>
    <w:lvl w:ilvl="4" w:tplc="F966775A" w:tentative="1">
      <w:start w:val="1"/>
      <w:numFmt w:val="bullet"/>
      <w:lvlText w:val="•"/>
      <w:lvlJc w:val="left"/>
      <w:pPr>
        <w:tabs>
          <w:tab w:val="num" w:pos="3600"/>
        </w:tabs>
        <w:ind w:left="3600" w:hanging="360"/>
      </w:pPr>
      <w:rPr>
        <w:rFonts w:ascii="Arial" w:hAnsi="Arial" w:hint="default"/>
      </w:rPr>
    </w:lvl>
    <w:lvl w:ilvl="5" w:tplc="28DAB78A" w:tentative="1">
      <w:start w:val="1"/>
      <w:numFmt w:val="bullet"/>
      <w:lvlText w:val="•"/>
      <w:lvlJc w:val="left"/>
      <w:pPr>
        <w:tabs>
          <w:tab w:val="num" w:pos="4320"/>
        </w:tabs>
        <w:ind w:left="4320" w:hanging="360"/>
      </w:pPr>
      <w:rPr>
        <w:rFonts w:ascii="Arial" w:hAnsi="Arial" w:hint="default"/>
      </w:rPr>
    </w:lvl>
    <w:lvl w:ilvl="6" w:tplc="D674B348" w:tentative="1">
      <w:start w:val="1"/>
      <w:numFmt w:val="bullet"/>
      <w:lvlText w:val="•"/>
      <w:lvlJc w:val="left"/>
      <w:pPr>
        <w:tabs>
          <w:tab w:val="num" w:pos="5040"/>
        </w:tabs>
        <w:ind w:left="5040" w:hanging="360"/>
      </w:pPr>
      <w:rPr>
        <w:rFonts w:ascii="Arial" w:hAnsi="Arial" w:hint="default"/>
      </w:rPr>
    </w:lvl>
    <w:lvl w:ilvl="7" w:tplc="5A3638C2" w:tentative="1">
      <w:start w:val="1"/>
      <w:numFmt w:val="bullet"/>
      <w:lvlText w:val="•"/>
      <w:lvlJc w:val="left"/>
      <w:pPr>
        <w:tabs>
          <w:tab w:val="num" w:pos="5760"/>
        </w:tabs>
        <w:ind w:left="5760" w:hanging="360"/>
      </w:pPr>
      <w:rPr>
        <w:rFonts w:ascii="Arial" w:hAnsi="Arial" w:hint="default"/>
      </w:rPr>
    </w:lvl>
    <w:lvl w:ilvl="8" w:tplc="D726776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FF318AC"/>
    <w:multiLevelType w:val="hybridMultilevel"/>
    <w:tmpl w:val="7144A34C"/>
    <w:lvl w:ilvl="0" w:tplc="8D8012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554F6D"/>
    <w:multiLevelType w:val="hybridMultilevel"/>
    <w:tmpl w:val="E382991C"/>
    <w:lvl w:ilvl="0" w:tplc="74E280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507F41"/>
    <w:multiLevelType w:val="hybridMultilevel"/>
    <w:tmpl w:val="0A3871EA"/>
    <w:lvl w:ilvl="0" w:tplc="DE949184">
      <w:start w:val="1"/>
      <w:numFmt w:val="decimal"/>
      <w:lvlText w:val="%1."/>
      <w:lvlJc w:val="left"/>
      <w:pPr>
        <w:ind w:left="720" w:hanging="360"/>
      </w:pPr>
      <w:rPr>
        <w:rFonts w:hint="default"/>
      </w:rPr>
    </w:lvl>
    <w:lvl w:ilvl="1" w:tplc="0E20554A" w:tentative="1">
      <w:start w:val="1"/>
      <w:numFmt w:val="lowerLetter"/>
      <w:lvlText w:val="%2."/>
      <w:lvlJc w:val="left"/>
      <w:pPr>
        <w:ind w:left="1440" w:hanging="360"/>
      </w:pPr>
    </w:lvl>
    <w:lvl w:ilvl="2" w:tplc="71984D5A" w:tentative="1">
      <w:start w:val="1"/>
      <w:numFmt w:val="lowerRoman"/>
      <w:lvlText w:val="%3."/>
      <w:lvlJc w:val="right"/>
      <w:pPr>
        <w:ind w:left="2160" w:hanging="180"/>
      </w:pPr>
    </w:lvl>
    <w:lvl w:ilvl="3" w:tplc="FF863F72" w:tentative="1">
      <w:start w:val="1"/>
      <w:numFmt w:val="decimal"/>
      <w:lvlText w:val="%4."/>
      <w:lvlJc w:val="left"/>
      <w:pPr>
        <w:ind w:left="2880" w:hanging="360"/>
      </w:pPr>
    </w:lvl>
    <w:lvl w:ilvl="4" w:tplc="6AA80FD2" w:tentative="1">
      <w:start w:val="1"/>
      <w:numFmt w:val="lowerLetter"/>
      <w:lvlText w:val="%5."/>
      <w:lvlJc w:val="left"/>
      <w:pPr>
        <w:ind w:left="3600" w:hanging="360"/>
      </w:pPr>
    </w:lvl>
    <w:lvl w:ilvl="5" w:tplc="698C9182" w:tentative="1">
      <w:start w:val="1"/>
      <w:numFmt w:val="lowerRoman"/>
      <w:lvlText w:val="%6."/>
      <w:lvlJc w:val="right"/>
      <w:pPr>
        <w:ind w:left="4320" w:hanging="180"/>
      </w:pPr>
    </w:lvl>
    <w:lvl w:ilvl="6" w:tplc="965E259C" w:tentative="1">
      <w:start w:val="1"/>
      <w:numFmt w:val="decimal"/>
      <w:lvlText w:val="%7."/>
      <w:lvlJc w:val="left"/>
      <w:pPr>
        <w:ind w:left="5040" w:hanging="360"/>
      </w:pPr>
    </w:lvl>
    <w:lvl w:ilvl="7" w:tplc="2D9C43F6" w:tentative="1">
      <w:start w:val="1"/>
      <w:numFmt w:val="lowerLetter"/>
      <w:lvlText w:val="%8."/>
      <w:lvlJc w:val="left"/>
      <w:pPr>
        <w:ind w:left="5760" w:hanging="360"/>
      </w:pPr>
    </w:lvl>
    <w:lvl w:ilvl="8" w:tplc="B5286756" w:tentative="1">
      <w:start w:val="1"/>
      <w:numFmt w:val="lowerRoman"/>
      <w:lvlText w:val="%9."/>
      <w:lvlJc w:val="right"/>
      <w:pPr>
        <w:ind w:left="6480" w:hanging="180"/>
      </w:pPr>
    </w:lvl>
  </w:abstractNum>
  <w:abstractNum w:abstractNumId="28" w15:restartNumberingAfterBreak="0">
    <w:nsid w:val="74757730"/>
    <w:multiLevelType w:val="hybridMultilevel"/>
    <w:tmpl w:val="7A8A7BC8"/>
    <w:lvl w:ilvl="0" w:tplc="74E280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995CF3"/>
    <w:multiLevelType w:val="hybridMultilevel"/>
    <w:tmpl w:val="4B9E396E"/>
    <w:lvl w:ilvl="0" w:tplc="F7F2A1D0">
      <w:numFmt w:val="bullet"/>
      <w:lvlText w:val="-"/>
      <w:lvlJc w:val="left"/>
      <w:pPr>
        <w:ind w:left="720" w:hanging="360"/>
      </w:pPr>
      <w:rPr>
        <w:rFonts w:ascii="Calibri" w:eastAsiaTheme="minorHAnsi" w:hAnsi="Calibri" w:cs="Calibri" w:hint="default"/>
      </w:rPr>
    </w:lvl>
    <w:lvl w:ilvl="1" w:tplc="13DE7B20" w:tentative="1">
      <w:start w:val="1"/>
      <w:numFmt w:val="bullet"/>
      <w:lvlText w:val="o"/>
      <w:lvlJc w:val="left"/>
      <w:pPr>
        <w:ind w:left="1440" w:hanging="360"/>
      </w:pPr>
      <w:rPr>
        <w:rFonts w:ascii="Courier New" w:hAnsi="Courier New" w:cs="Courier New" w:hint="default"/>
      </w:rPr>
    </w:lvl>
    <w:lvl w:ilvl="2" w:tplc="FE801A42" w:tentative="1">
      <w:start w:val="1"/>
      <w:numFmt w:val="bullet"/>
      <w:lvlText w:val=""/>
      <w:lvlJc w:val="left"/>
      <w:pPr>
        <w:ind w:left="2160" w:hanging="360"/>
      </w:pPr>
      <w:rPr>
        <w:rFonts w:ascii="Wingdings" w:hAnsi="Wingdings" w:hint="default"/>
      </w:rPr>
    </w:lvl>
    <w:lvl w:ilvl="3" w:tplc="B7A0FE50" w:tentative="1">
      <w:start w:val="1"/>
      <w:numFmt w:val="bullet"/>
      <w:lvlText w:val=""/>
      <w:lvlJc w:val="left"/>
      <w:pPr>
        <w:ind w:left="2880" w:hanging="360"/>
      </w:pPr>
      <w:rPr>
        <w:rFonts w:ascii="Symbol" w:hAnsi="Symbol" w:hint="default"/>
      </w:rPr>
    </w:lvl>
    <w:lvl w:ilvl="4" w:tplc="EFC02400" w:tentative="1">
      <w:start w:val="1"/>
      <w:numFmt w:val="bullet"/>
      <w:lvlText w:val="o"/>
      <w:lvlJc w:val="left"/>
      <w:pPr>
        <w:ind w:left="3600" w:hanging="360"/>
      </w:pPr>
      <w:rPr>
        <w:rFonts w:ascii="Courier New" w:hAnsi="Courier New" w:cs="Courier New" w:hint="default"/>
      </w:rPr>
    </w:lvl>
    <w:lvl w:ilvl="5" w:tplc="9BC8C302" w:tentative="1">
      <w:start w:val="1"/>
      <w:numFmt w:val="bullet"/>
      <w:lvlText w:val=""/>
      <w:lvlJc w:val="left"/>
      <w:pPr>
        <w:ind w:left="4320" w:hanging="360"/>
      </w:pPr>
      <w:rPr>
        <w:rFonts w:ascii="Wingdings" w:hAnsi="Wingdings" w:hint="default"/>
      </w:rPr>
    </w:lvl>
    <w:lvl w:ilvl="6" w:tplc="A86013EC" w:tentative="1">
      <w:start w:val="1"/>
      <w:numFmt w:val="bullet"/>
      <w:lvlText w:val=""/>
      <w:lvlJc w:val="left"/>
      <w:pPr>
        <w:ind w:left="5040" w:hanging="360"/>
      </w:pPr>
      <w:rPr>
        <w:rFonts w:ascii="Symbol" w:hAnsi="Symbol" w:hint="default"/>
      </w:rPr>
    </w:lvl>
    <w:lvl w:ilvl="7" w:tplc="BD96B320" w:tentative="1">
      <w:start w:val="1"/>
      <w:numFmt w:val="bullet"/>
      <w:lvlText w:val="o"/>
      <w:lvlJc w:val="left"/>
      <w:pPr>
        <w:ind w:left="5760" w:hanging="360"/>
      </w:pPr>
      <w:rPr>
        <w:rFonts w:ascii="Courier New" w:hAnsi="Courier New" w:cs="Courier New" w:hint="default"/>
      </w:rPr>
    </w:lvl>
    <w:lvl w:ilvl="8" w:tplc="7790328A" w:tentative="1">
      <w:start w:val="1"/>
      <w:numFmt w:val="bullet"/>
      <w:lvlText w:val=""/>
      <w:lvlJc w:val="left"/>
      <w:pPr>
        <w:ind w:left="6480" w:hanging="360"/>
      </w:pPr>
      <w:rPr>
        <w:rFonts w:ascii="Wingdings" w:hAnsi="Wingdings" w:hint="default"/>
      </w:rPr>
    </w:lvl>
  </w:abstractNum>
  <w:abstractNum w:abstractNumId="30" w15:restartNumberingAfterBreak="0">
    <w:nsid w:val="7A8F259F"/>
    <w:multiLevelType w:val="hybridMultilevel"/>
    <w:tmpl w:val="A31ABE1E"/>
    <w:lvl w:ilvl="0" w:tplc="FE0EF5E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5B0A95"/>
    <w:multiLevelType w:val="hybridMultilevel"/>
    <w:tmpl w:val="49FEE1F0"/>
    <w:lvl w:ilvl="0" w:tplc="74E2802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15"/>
  </w:num>
  <w:num w:numId="4">
    <w:abstractNumId w:val="29"/>
  </w:num>
  <w:num w:numId="5">
    <w:abstractNumId w:val="19"/>
  </w:num>
  <w:num w:numId="6">
    <w:abstractNumId w:val="18"/>
  </w:num>
  <w:num w:numId="7">
    <w:abstractNumId w:val="7"/>
  </w:num>
  <w:num w:numId="8">
    <w:abstractNumId w:val="24"/>
  </w:num>
  <w:num w:numId="9">
    <w:abstractNumId w:val="21"/>
  </w:num>
  <w:num w:numId="10">
    <w:abstractNumId w:val="11"/>
  </w:num>
  <w:num w:numId="11">
    <w:abstractNumId w:val="10"/>
  </w:num>
  <w:num w:numId="12">
    <w:abstractNumId w:val="27"/>
  </w:num>
  <w:num w:numId="13">
    <w:abstractNumId w:val="3"/>
  </w:num>
  <w:num w:numId="14">
    <w:abstractNumId w:val="0"/>
  </w:num>
  <w:num w:numId="15">
    <w:abstractNumId w:val="5"/>
  </w:num>
  <w:num w:numId="16">
    <w:abstractNumId w:val="6"/>
  </w:num>
  <w:num w:numId="17">
    <w:abstractNumId w:val="16"/>
  </w:num>
  <w:num w:numId="18">
    <w:abstractNumId w:val="26"/>
  </w:num>
  <w:num w:numId="19">
    <w:abstractNumId w:val="9"/>
  </w:num>
  <w:num w:numId="20">
    <w:abstractNumId w:val="12"/>
  </w:num>
  <w:num w:numId="21">
    <w:abstractNumId w:val="30"/>
  </w:num>
  <w:num w:numId="22">
    <w:abstractNumId w:val="28"/>
  </w:num>
  <w:num w:numId="23">
    <w:abstractNumId w:val="31"/>
  </w:num>
  <w:num w:numId="24">
    <w:abstractNumId w:val="8"/>
  </w:num>
  <w:num w:numId="25">
    <w:abstractNumId w:val="1"/>
  </w:num>
  <w:num w:numId="26">
    <w:abstractNumId w:val="4"/>
  </w:num>
  <w:num w:numId="27">
    <w:abstractNumId w:val="14"/>
  </w:num>
  <w:num w:numId="28">
    <w:abstractNumId w:val="22"/>
  </w:num>
  <w:num w:numId="29">
    <w:abstractNumId w:val="2"/>
  </w:num>
  <w:num w:numId="30">
    <w:abstractNumId w:val="23"/>
  </w:num>
  <w:num w:numId="31">
    <w:abstractNumId w:val="1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zMDUyNrI0MTMwNTFV0lEKTi0uzszPAykwMqgFADUj9L8tAAAA"/>
  </w:docVars>
  <w:rsids>
    <w:rsidRoot w:val="008B14ED"/>
    <w:rsid w:val="000048D2"/>
    <w:rsid w:val="00010C7A"/>
    <w:rsid w:val="00025A22"/>
    <w:rsid w:val="00027116"/>
    <w:rsid w:val="000336FD"/>
    <w:rsid w:val="00035049"/>
    <w:rsid w:val="00036C2F"/>
    <w:rsid w:val="00037C47"/>
    <w:rsid w:val="00041DE1"/>
    <w:rsid w:val="0006577E"/>
    <w:rsid w:val="00067D72"/>
    <w:rsid w:val="00070ED2"/>
    <w:rsid w:val="00076C8F"/>
    <w:rsid w:val="00080997"/>
    <w:rsid w:val="0008188F"/>
    <w:rsid w:val="00087886"/>
    <w:rsid w:val="00090DE1"/>
    <w:rsid w:val="000923E8"/>
    <w:rsid w:val="000A0B6A"/>
    <w:rsid w:val="000A2A7E"/>
    <w:rsid w:val="000A3F49"/>
    <w:rsid w:val="000A41FC"/>
    <w:rsid w:val="000B144C"/>
    <w:rsid w:val="000B2844"/>
    <w:rsid w:val="000B5BF2"/>
    <w:rsid w:val="000B73A0"/>
    <w:rsid w:val="000C6C67"/>
    <w:rsid w:val="000D1287"/>
    <w:rsid w:val="000D4473"/>
    <w:rsid w:val="000D7EB0"/>
    <w:rsid w:val="000F0C4F"/>
    <w:rsid w:val="000F4813"/>
    <w:rsid w:val="00111CFD"/>
    <w:rsid w:val="0011220A"/>
    <w:rsid w:val="001142BB"/>
    <w:rsid w:val="001153EF"/>
    <w:rsid w:val="0012139C"/>
    <w:rsid w:val="00127E1A"/>
    <w:rsid w:val="00132555"/>
    <w:rsid w:val="0013256D"/>
    <w:rsid w:val="0013490F"/>
    <w:rsid w:val="00147ABC"/>
    <w:rsid w:val="00150098"/>
    <w:rsid w:val="00150E1C"/>
    <w:rsid w:val="001546DE"/>
    <w:rsid w:val="0015668F"/>
    <w:rsid w:val="001723D4"/>
    <w:rsid w:val="00172677"/>
    <w:rsid w:val="00175C0A"/>
    <w:rsid w:val="0017622C"/>
    <w:rsid w:val="001817A9"/>
    <w:rsid w:val="00194380"/>
    <w:rsid w:val="00195E23"/>
    <w:rsid w:val="001A0F37"/>
    <w:rsid w:val="001A2B49"/>
    <w:rsid w:val="001A453C"/>
    <w:rsid w:val="001B3167"/>
    <w:rsid w:val="001B4A70"/>
    <w:rsid w:val="001B648E"/>
    <w:rsid w:val="001B7F63"/>
    <w:rsid w:val="001C1E7A"/>
    <w:rsid w:val="001C2F2F"/>
    <w:rsid w:val="001C4F92"/>
    <w:rsid w:val="001D1778"/>
    <w:rsid w:val="001D22FB"/>
    <w:rsid w:val="001D7539"/>
    <w:rsid w:val="001E12DE"/>
    <w:rsid w:val="001E4550"/>
    <w:rsid w:val="001E523D"/>
    <w:rsid w:val="001E5AB2"/>
    <w:rsid w:val="001F1F1D"/>
    <w:rsid w:val="001F3D71"/>
    <w:rsid w:val="001F531D"/>
    <w:rsid w:val="00203574"/>
    <w:rsid w:val="00210446"/>
    <w:rsid w:val="00217F28"/>
    <w:rsid w:val="00232515"/>
    <w:rsid w:val="002557F2"/>
    <w:rsid w:val="00256DD8"/>
    <w:rsid w:val="00261564"/>
    <w:rsid w:val="00264AF5"/>
    <w:rsid w:val="002712DC"/>
    <w:rsid w:val="00276064"/>
    <w:rsid w:val="002763B9"/>
    <w:rsid w:val="00276A5F"/>
    <w:rsid w:val="00280225"/>
    <w:rsid w:val="00285EC0"/>
    <w:rsid w:val="0029442D"/>
    <w:rsid w:val="002A02C1"/>
    <w:rsid w:val="002A0B03"/>
    <w:rsid w:val="002B41FF"/>
    <w:rsid w:val="002C528D"/>
    <w:rsid w:val="002D3D10"/>
    <w:rsid w:val="002D79D2"/>
    <w:rsid w:val="002E1BBE"/>
    <w:rsid w:val="002E1FAD"/>
    <w:rsid w:val="002F0189"/>
    <w:rsid w:val="002F05FA"/>
    <w:rsid w:val="002F271E"/>
    <w:rsid w:val="003005B3"/>
    <w:rsid w:val="003058F9"/>
    <w:rsid w:val="00312ACE"/>
    <w:rsid w:val="00315BE2"/>
    <w:rsid w:val="0031683C"/>
    <w:rsid w:val="003203B3"/>
    <w:rsid w:val="003300DA"/>
    <w:rsid w:val="0034114A"/>
    <w:rsid w:val="003414A6"/>
    <w:rsid w:val="00342659"/>
    <w:rsid w:val="0034370B"/>
    <w:rsid w:val="00346B56"/>
    <w:rsid w:val="00361029"/>
    <w:rsid w:val="0037042F"/>
    <w:rsid w:val="0037092C"/>
    <w:rsid w:val="003715C0"/>
    <w:rsid w:val="00373D2B"/>
    <w:rsid w:val="003805FE"/>
    <w:rsid w:val="00380972"/>
    <w:rsid w:val="00380DE0"/>
    <w:rsid w:val="0039038A"/>
    <w:rsid w:val="0039137D"/>
    <w:rsid w:val="00394634"/>
    <w:rsid w:val="003959F3"/>
    <w:rsid w:val="003A4F73"/>
    <w:rsid w:val="003A547E"/>
    <w:rsid w:val="003A77D4"/>
    <w:rsid w:val="003B2C09"/>
    <w:rsid w:val="003C3EDB"/>
    <w:rsid w:val="003C4265"/>
    <w:rsid w:val="003D3EB3"/>
    <w:rsid w:val="003E0BFD"/>
    <w:rsid w:val="003E499D"/>
    <w:rsid w:val="003F77CC"/>
    <w:rsid w:val="00415598"/>
    <w:rsid w:val="00420B3C"/>
    <w:rsid w:val="0042251B"/>
    <w:rsid w:val="00424E7D"/>
    <w:rsid w:val="00424FC1"/>
    <w:rsid w:val="004279A4"/>
    <w:rsid w:val="004300A9"/>
    <w:rsid w:val="00434076"/>
    <w:rsid w:val="00440BDF"/>
    <w:rsid w:val="004455CD"/>
    <w:rsid w:val="00461F6F"/>
    <w:rsid w:val="00477E50"/>
    <w:rsid w:val="00480E23"/>
    <w:rsid w:val="004A24EB"/>
    <w:rsid w:val="004A4C36"/>
    <w:rsid w:val="004B3412"/>
    <w:rsid w:val="004B4075"/>
    <w:rsid w:val="004B4B07"/>
    <w:rsid w:val="004B64E7"/>
    <w:rsid w:val="004B76FC"/>
    <w:rsid w:val="004C5B4F"/>
    <w:rsid w:val="004D0E84"/>
    <w:rsid w:val="004D40B2"/>
    <w:rsid w:val="004F1E9C"/>
    <w:rsid w:val="004F21C2"/>
    <w:rsid w:val="004F5CFD"/>
    <w:rsid w:val="00502414"/>
    <w:rsid w:val="00506562"/>
    <w:rsid w:val="00506ABC"/>
    <w:rsid w:val="0051546D"/>
    <w:rsid w:val="00524BE1"/>
    <w:rsid w:val="005254CB"/>
    <w:rsid w:val="00526C7C"/>
    <w:rsid w:val="00530182"/>
    <w:rsid w:val="0054237E"/>
    <w:rsid w:val="00567ACF"/>
    <w:rsid w:val="00571837"/>
    <w:rsid w:val="00572DE1"/>
    <w:rsid w:val="00574CD2"/>
    <w:rsid w:val="005911EB"/>
    <w:rsid w:val="00593D48"/>
    <w:rsid w:val="00595F07"/>
    <w:rsid w:val="00597856"/>
    <w:rsid w:val="005A1FD9"/>
    <w:rsid w:val="005B0666"/>
    <w:rsid w:val="005B0714"/>
    <w:rsid w:val="005B093B"/>
    <w:rsid w:val="005B6B93"/>
    <w:rsid w:val="005D0B93"/>
    <w:rsid w:val="005E0F32"/>
    <w:rsid w:val="005E6111"/>
    <w:rsid w:val="005F1D45"/>
    <w:rsid w:val="005F295E"/>
    <w:rsid w:val="005F6A55"/>
    <w:rsid w:val="005F79F2"/>
    <w:rsid w:val="0060225C"/>
    <w:rsid w:val="006032A9"/>
    <w:rsid w:val="006032C3"/>
    <w:rsid w:val="00604EB9"/>
    <w:rsid w:val="00605E01"/>
    <w:rsid w:val="00605EB8"/>
    <w:rsid w:val="00610A0E"/>
    <w:rsid w:val="00610AA4"/>
    <w:rsid w:val="0061123C"/>
    <w:rsid w:val="00611476"/>
    <w:rsid w:val="00620A43"/>
    <w:rsid w:val="0062245D"/>
    <w:rsid w:val="0062578B"/>
    <w:rsid w:val="00630D9B"/>
    <w:rsid w:val="0063139A"/>
    <w:rsid w:val="00635223"/>
    <w:rsid w:val="00637B6A"/>
    <w:rsid w:val="00642515"/>
    <w:rsid w:val="00660FAA"/>
    <w:rsid w:val="00661E6F"/>
    <w:rsid w:val="00673D7D"/>
    <w:rsid w:val="00687EDC"/>
    <w:rsid w:val="00690E80"/>
    <w:rsid w:val="006A1F0B"/>
    <w:rsid w:val="006A33B6"/>
    <w:rsid w:val="006B123B"/>
    <w:rsid w:val="006B49A5"/>
    <w:rsid w:val="006C4E19"/>
    <w:rsid w:val="006D6A13"/>
    <w:rsid w:val="006E08D3"/>
    <w:rsid w:val="006E31EC"/>
    <w:rsid w:val="006F1AE5"/>
    <w:rsid w:val="006F2F10"/>
    <w:rsid w:val="006F65E9"/>
    <w:rsid w:val="006F737B"/>
    <w:rsid w:val="00701A50"/>
    <w:rsid w:val="0070205B"/>
    <w:rsid w:val="007103F5"/>
    <w:rsid w:val="0071079E"/>
    <w:rsid w:val="00711468"/>
    <w:rsid w:val="00712A1D"/>
    <w:rsid w:val="00717C97"/>
    <w:rsid w:val="00717D2A"/>
    <w:rsid w:val="00717EE9"/>
    <w:rsid w:val="00720869"/>
    <w:rsid w:val="00721DE1"/>
    <w:rsid w:val="0072752B"/>
    <w:rsid w:val="00731890"/>
    <w:rsid w:val="00732050"/>
    <w:rsid w:val="00735A6D"/>
    <w:rsid w:val="007367ED"/>
    <w:rsid w:val="0075088A"/>
    <w:rsid w:val="007525B4"/>
    <w:rsid w:val="007542DF"/>
    <w:rsid w:val="0075472F"/>
    <w:rsid w:val="007554F1"/>
    <w:rsid w:val="00766AD3"/>
    <w:rsid w:val="00780F3B"/>
    <w:rsid w:val="007815E8"/>
    <w:rsid w:val="007858C3"/>
    <w:rsid w:val="00791F3B"/>
    <w:rsid w:val="00795EDE"/>
    <w:rsid w:val="007974DE"/>
    <w:rsid w:val="007A55AB"/>
    <w:rsid w:val="007A64E2"/>
    <w:rsid w:val="007B048A"/>
    <w:rsid w:val="007B172B"/>
    <w:rsid w:val="007B4183"/>
    <w:rsid w:val="007B574C"/>
    <w:rsid w:val="007B7ED3"/>
    <w:rsid w:val="007C2037"/>
    <w:rsid w:val="007C5994"/>
    <w:rsid w:val="007D0BF8"/>
    <w:rsid w:val="007D115F"/>
    <w:rsid w:val="007D755A"/>
    <w:rsid w:val="007E5F0D"/>
    <w:rsid w:val="007F1708"/>
    <w:rsid w:val="007F1F89"/>
    <w:rsid w:val="007F3CB1"/>
    <w:rsid w:val="00801A5B"/>
    <w:rsid w:val="00802917"/>
    <w:rsid w:val="008043B4"/>
    <w:rsid w:val="00810294"/>
    <w:rsid w:val="0082513C"/>
    <w:rsid w:val="00826532"/>
    <w:rsid w:val="0082771C"/>
    <w:rsid w:val="00827BC0"/>
    <w:rsid w:val="008400A6"/>
    <w:rsid w:val="0084090E"/>
    <w:rsid w:val="008457F6"/>
    <w:rsid w:val="00846B1A"/>
    <w:rsid w:val="00851D84"/>
    <w:rsid w:val="00862636"/>
    <w:rsid w:val="0086319A"/>
    <w:rsid w:val="00863EAA"/>
    <w:rsid w:val="008700A8"/>
    <w:rsid w:val="00872AE2"/>
    <w:rsid w:val="00884312"/>
    <w:rsid w:val="00886C40"/>
    <w:rsid w:val="00893977"/>
    <w:rsid w:val="008A5EAC"/>
    <w:rsid w:val="008B14ED"/>
    <w:rsid w:val="008B1EEC"/>
    <w:rsid w:val="008B2DF6"/>
    <w:rsid w:val="008B598A"/>
    <w:rsid w:val="008B78C5"/>
    <w:rsid w:val="008C29E2"/>
    <w:rsid w:val="008C3457"/>
    <w:rsid w:val="008D02EA"/>
    <w:rsid w:val="008E318D"/>
    <w:rsid w:val="008E3780"/>
    <w:rsid w:val="008E6EEC"/>
    <w:rsid w:val="008F0E14"/>
    <w:rsid w:val="00902553"/>
    <w:rsid w:val="00906063"/>
    <w:rsid w:val="009149D8"/>
    <w:rsid w:val="009248DF"/>
    <w:rsid w:val="0092712C"/>
    <w:rsid w:val="00930AE4"/>
    <w:rsid w:val="00934A60"/>
    <w:rsid w:val="00941C8B"/>
    <w:rsid w:val="00944AE5"/>
    <w:rsid w:val="00962647"/>
    <w:rsid w:val="0096562F"/>
    <w:rsid w:val="00966FC1"/>
    <w:rsid w:val="00973F73"/>
    <w:rsid w:val="00974279"/>
    <w:rsid w:val="00975533"/>
    <w:rsid w:val="00992EA7"/>
    <w:rsid w:val="00993246"/>
    <w:rsid w:val="00996508"/>
    <w:rsid w:val="009A4ABE"/>
    <w:rsid w:val="009B407D"/>
    <w:rsid w:val="009B5EC1"/>
    <w:rsid w:val="009C0DE4"/>
    <w:rsid w:val="009C4535"/>
    <w:rsid w:val="009C7BFE"/>
    <w:rsid w:val="009D3223"/>
    <w:rsid w:val="009D5171"/>
    <w:rsid w:val="009E0DAC"/>
    <w:rsid w:val="009E437E"/>
    <w:rsid w:val="009E46E1"/>
    <w:rsid w:val="009F150F"/>
    <w:rsid w:val="009F3C1F"/>
    <w:rsid w:val="009F7EEE"/>
    <w:rsid w:val="009F7F78"/>
    <w:rsid w:val="00A02E47"/>
    <w:rsid w:val="00A0457D"/>
    <w:rsid w:val="00A14581"/>
    <w:rsid w:val="00A1560A"/>
    <w:rsid w:val="00A20915"/>
    <w:rsid w:val="00A20C89"/>
    <w:rsid w:val="00A22AB1"/>
    <w:rsid w:val="00A23C20"/>
    <w:rsid w:val="00A263A8"/>
    <w:rsid w:val="00A26578"/>
    <w:rsid w:val="00A36293"/>
    <w:rsid w:val="00A4388E"/>
    <w:rsid w:val="00A44FEB"/>
    <w:rsid w:val="00A61342"/>
    <w:rsid w:val="00A64D6F"/>
    <w:rsid w:val="00A678DF"/>
    <w:rsid w:val="00A71DE3"/>
    <w:rsid w:val="00A739C8"/>
    <w:rsid w:val="00A8562B"/>
    <w:rsid w:val="00A907BA"/>
    <w:rsid w:val="00A952AC"/>
    <w:rsid w:val="00A9658E"/>
    <w:rsid w:val="00AA3089"/>
    <w:rsid w:val="00AC7F34"/>
    <w:rsid w:val="00AD4592"/>
    <w:rsid w:val="00AD5792"/>
    <w:rsid w:val="00AE2B95"/>
    <w:rsid w:val="00AE7320"/>
    <w:rsid w:val="00AF39CE"/>
    <w:rsid w:val="00AF3DD8"/>
    <w:rsid w:val="00B0097F"/>
    <w:rsid w:val="00B00D2F"/>
    <w:rsid w:val="00B03F3F"/>
    <w:rsid w:val="00B054DB"/>
    <w:rsid w:val="00B05B83"/>
    <w:rsid w:val="00B05F3A"/>
    <w:rsid w:val="00B111A7"/>
    <w:rsid w:val="00B20CDA"/>
    <w:rsid w:val="00B20E1F"/>
    <w:rsid w:val="00B22848"/>
    <w:rsid w:val="00B41A02"/>
    <w:rsid w:val="00B423AB"/>
    <w:rsid w:val="00B42EF1"/>
    <w:rsid w:val="00B53372"/>
    <w:rsid w:val="00B56338"/>
    <w:rsid w:val="00B6140E"/>
    <w:rsid w:val="00B61A17"/>
    <w:rsid w:val="00B6623C"/>
    <w:rsid w:val="00B71FBD"/>
    <w:rsid w:val="00B74CAF"/>
    <w:rsid w:val="00B760F9"/>
    <w:rsid w:val="00B94F39"/>
    <w:rsid w:val="00BA1273"/>
    <w:rsid w:val="00BA4BD8"/>
    <w:rsid w:val="00BA5903"/>
    <w:rsid w:val="00BB17C7"/>
    <w:rsid w:val="00BB2083"/>
    <w:rsid w:val="00BB295F"/>
    <w:rsid w:val="00BB619A"/>
    <w:rsid w:val="00BC466A"/>
    <w:rsid w:val="00BC7DCE"/>
    <w:rsid w:val="00BD3001"/>
    <w:rsid w:val="00BD7892"/>
    <w:rsid w:val="00BE6B68"/>
    <w:rsid w:val="00BF3391"/>
    <w:rsid w:val="00BF351B"/>
    <w:rsid w:val="00C030B9"/>
    <w:rsid w:val="00C0381B"/>
    <w:rsid w:val="00C065B6"/>
    <w:rsid w:val="00C157B6"/>
    <w:rsid w:val="00C16D0F"/>
    <w:rsid w:val="00C227AF"/>
    <w:rsid w:val="00C30427"/>
    <w:rsid w:val="00C33598"/>
    <w:rsid w:val="00C3444E"/>
    <w:rsid w:val="00C357EE"/>
    <w:rsid w:val="00C40E84"/>
    <w:rsid w:val="00C52D1A"/>
    <w:rsid w:val="00C53594"/>
    <w:rsid w:val="00C542C9"/>
    <w:rsid w:val="00C55E83"/>
    <w:rsid w:val="00C563AE"/>
    <w:rsid w:val="00C610A7"/>
    <w:rsid w:val="00C618BF"/>
    <w:rsid w:val="00C71AAB"/>
    <w:rsid w:val="00C72774"/>
    <w:rsid w:val="00C83392"/>
    <w:rsid w:val="00C95799"/>
    <w:rsid w:val="00CA074A"/>
    <w:rsid w:val="00CA6C48"/>
    <w:rsid w:val="00CA6DBE"/>
    <w:rsid w:val="00CA7D7D"/>
    <w:rsid w:val="00CB02F0"/>
    <w:rsid w:val="00CB1D70"/>
    <w:rsid w:val="00CC1664"/>
    <w:rsid w:val="00CC6012"/>
    <w:rsid w:val="00CC6195"/>
    <w:rsid w:val="00CD0DF4"/>
    <w:rsid w:val="00CD15BF"/>
    <w:rsid w:val="00CD2B71"/>
    <w:rsid w:val="00CD3A09"/>
    <w:rsid w:val="00CD4F32"/>
    <w:rsid w:val="00CD5B29"/>
    <w:rsid w:val="00CE5852"/>
    <w:rsid w:val="00CE698A"/>
    <w:rsid w:val="00CF5C54"/>
    <w:rsid w:val="00D01861"/>
    <w:rsid w:val="00D17041"/>
    <w:rsid w:val="00D310BD"/>
    <w:rsid w:val="00D31914"/>
    <w:rsid w:val="00D31A47"/>
    <w:rsid w:val="00D338F2"/>
    <w:rsid w:val="00D3788F"/>
    <w:rsid w:val="00D41CDB"/>
    <w:rsid w:val="00D5590C"/>
    <w:rsid w:val="00D5638F"/>
    <w:rsid w:val="00D621A0"/>
    <w:rsid w:val="00D62892"/>
    <w:rsid w:val="00D63783"/>
    <w:rsid w:val="00D63F75"/>
    <w:rsid w:val="00D65722"/>
    <w:rsid w:val="00D67436"/>
    <w:rsid w:val="00D82E00"/>
    <w:rsid w:val="00DB687F"/>
    <w:rsid w:val="00DC107D"/>
    <w:rsid w:val="00DC1DCE"/>
    <w:rsid w:val="00DC509A"/>
    <w:rsid w:val="00DC5E16"/>
    <w:rsid w:val="00DD0874"/>
    <w:rsid w:val="00DD1B1F"/>
    <w:rsid w:val="00DD3B6D"/>
    <w:rsid w:val="00DD4C6B"/>
    <w:rsid w:val="00DE2DBB"/>
    <w:rsid w:val="00DE72EE"/>
    <w:rsid w:val="00DE7AED"/>
    <w:rsid w:val="00DF4235"/>
    <w:rsid w:val="00DF7FD0"/>
    <w:rsid w:val="00E117E1"/>
    <w:rsid w:val="00E1182E"/>
    <w:rsid w:val="00E122A9"/>
    <w:rsid w:val="00E13A74"/>
    <w:rsid w:val="00E156C6"/>
    <w:rsid w:val="00E17F0E"/>
    <w:rsid w:val="00E20EA1"/>
    <w:rsid w:val="00E21F13"/>
    <w:rsid w:val="00E23334"/>
    <w:rsid w:val="00E243FC"/>
    <w:rsid w:val="00E32FAF"/>
    <w:rsid w:val="00E33064"/>
    <w:rsid w:val="00E35A08"/>
    <w:rsid w:val="00E35F8D"/>
    <w:rsid w:val="00E648A2"/>
    <w:rsid w:val="00E7219E"/>
    <w:rsid w:val="00E743AD"/>
    <w:rsid w:val="00E76FE2"/>
    <w:rsid w:val="00E771AD"/>
    <w:rsid w:val="00E82168"/>
    <w:rsid w:val="00E831ED"/>
    <w:rsid w:val="00E8409D"/>
    <w:rsid w:val="00E93328"/>
    <w:rsid w:val="00E94733"/>
    <w:rsid w:val="00E96B5A"/>
    <w:rsid w:val="00EA6D93"/>
    <w:rsid w:val="00EB378B"/>
    <w:rsid w:val="00EB69B8"/>
    <w:rsid w:val="00EC12DB"/>
    <w:rsid w:val="00EC29C2"/>
    <w:rsid w:val="00EC31E5"/>
    <w:rsid w:val="00EC7575"/>
    <w:rsid w:val="00ED54EE"/>
    <w:rsid w:val="00ED783C"/>
    <w:rsid w:val="00EE2B6C"/>
    <w:rsid w:val="00EE2C24"/>
    <w:rsid w:val="00EF27B5"/>
    <w:rsid w:val="00EF4035"/>
    <w:rsid w:val="00EF74B3"/>
    <w:rsid w:val="00F011F5"/>
    <w:rsid w:val="00F02C35"/>
    <w:rsid w:val="00F03F86"/>
    <w:rsid w:val="00F0676A"/>
    <w:rsid w:val="00F169F7"/>
    <w:rsid w:val="00F202C7"/>
    <w:rsid w:val="00F208B6"/>
    <w:rsid w:val="00F43970"/>
    <w:rsid w:val="00F50714"/>
    <w:rsid w:val="00F54D90"/>
    <w:rsid w:val="00F56D98"/>
    <w:rsid w:val="00F57329"/>
    <w:rsid w:val="00F67CD2"/>
    <w:rsid w:val="00F7350B"/>
    <w:rsid w:val="00F7412C"/>
    <w:rsid w:val="00F74FE2"/>
    <w:rsid w:val="00F91CCA"/>
    <w:rsid w:val="00F92C80"/>
    <w:rsid w:val="00FA073C"/>
    <w:rsid w:val="00FB1C28"/>
    <w:rsid w:val="00FB5B26"/>
    <w:rsid w:val="00FC0F9D"/>
    <w:rsid w:val="00FC45C8"/>
    <w:rsid w:val="00FD0B69"/>
    <w:rsid w:val="00FD197B"/>
    <w:rsid w:val="00FD32D3"/>
    <w:rsid w:val="00FE1899"/>
    <w:rsid w:val="00FE4DF9"/>
    <w:rsid w:val="00FE5C66"/>
    <w:rsid w:val="00FE7881"/>
    <w:rsid w:val="00FF11B4"/>
    <w:rsid w:val="00FF1840"/>
    <w:rsid w:val="00FF4D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9DEE91"/>
  <w15:docId w15:val="{C59CF29E-2BE3-4157-89D6-9E92D250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tlid-translation">
    <w:name w:val="tlid-translation"/>
    <w:basedOn w:val="DefaultParagraphFont"/>
    <w:rsid w:val="00B760F9"/>
  </w:style>
  <w:style w:type="character" w:customStyle="1" w:styleId="selectable">
    <w:name w:val="selectable"/>
    <w:basedOn w:val="DefaultParagraphFont"/>
    <w:rsid w:val="005B0666"/>
  </w:style>
  <w:style w:type="paragraph" w:styleId="NormalWeb">
    <w:name w:val="Normal (Web)"/>
    <w:basedOn w:val="Normal"/>
    <w:uiPriority w:val="99"/>
    <w:semiHidden/>
    <w:unhideWhenUsed/>
    <w:rsid w:val="00AE2B9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01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F403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F4035"/>
    <w:rPr>
      <w:i/>
      <w:iCs/>
      <w:color w:val="5B9BD5" w:themeColor="accent1"/>
    </w:rPr>
  </w:style>
  <w:style w:type="character" w:styleId="Strong">
    <w:name w:val="Strong"/>
    <w:basedOn w:val="DefaultParagraphFont"/>
    <w:uiPriority w:val="22"/>
    <w:qFormat/>
    <w:rsid w:val="0071079E"/>
    <w:rPr>
      <w:b/>
      <w:bCs/>
    </w:rPr>
  </w:style>
  <w:style w:type="paragraph" w:styleId="HTMLPreformatted">
    <w:name w:val="HTML Preformatted"/>
    <w:basedOn w:val="Normal"/>
    <w:link w:val="HTMLPreformattedChar"/>
    <w:uiPriority w:val="99"/>
    <w:unhideWhenUsed/>
    <w:rsid w:val="006E0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6E08D3"/>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3188">
      <w:bodyDiv w:val="1"/>
      <w:marLeft w:val="0"/>
      <w:marRight w:val="0"/>
      <w:marTop w:val="0"/>
      <w:marBottom w:val="0"/>
      <w:divBdr>
        <w:top w:val="none" w:sz="0" w:space="0" w:color="auto"/>
        <w:left w:val="none" w:sz="0" w:space="0" w:color="auto"/>
        <w:bottom w:val="none" w:sz="0" w:space="0" w:color="auto"/>
        <w:right w:val="none" w:sz="0" w:space="0" w:color="auto"/>
      </w:divBdr>
      <w:divsChild>
        <w:div w:id="1277980171">
          <w:marLeft w:val="0"/>
          <w:marRight w:val="0"/>
          <w:marTop w:val="0"/>
          <w:marBottom w:val="0"/>
          <w:divBdr>
            <w:top w:val="none" w:sz="0" w:space="0" w:color="auto"/>
            <w:left w:val="none" w:sz="0" w:space="0" w:color="auto"/>
            <w:bottom w:val="none" w:sz="0" w:space="0" w:color="auto"/>
            <w:right w:val="none" w:sz="0" w:space="0" w:color="auto"/>
          </w:divBdr>
        </w:div>
        <w:div w:id="1144853148">
          <w:marLeft w:val="0"/>
          <w:marRight w:val="0"/>
          <w:marTop w:val="0"/>
          <w:marBottom w:val="0"/>
          <w:divBdr>
            <w:top w:val="none" w:sz="0" w:space="0" w:color="auto"/>
            <w:left w:val="none" w:sz="0" w:space="0" w:color="auto"/>
            <w:bottom w:val="none" w:sz="0" w:space="0" w:color="auto"/>
            <w:right w:val="none" w:sz="0" w:space="0" w:color="auto"/>
          </w:divBdr>
        </w:div>
      </w:divsChild>
    </w:div>
    <w:div w:id="60062269">
      <w:bodyDiv w:val="1"/>
      <w:marLeft w:val="0"/>
      <w:marRight w:val="0"/>
      <w:marTop w:val="0"/>
      <w:marBottom w:val="0"/>
      <w:divBdr>
        <w:top w:val="none" w:sz="0" w:space="0" w:color="auto"/>
        <w:left w:val="none" w:sz="0" w:space="0" w:color="auto"/>
        <w:bottom w:val="none" w:sz="0" w:space="0" w:color="auto"/>
        <w:right w:val="none" w:sz="0" w:space="0" w:color="auto"/>
      </w:divBdr>
      <w:divsChild>
        <w:div w:id="1124695432">
          <w:marLeft w:val="0"/>
          <w:marRight w:val="0"/>
          <w:marTop w:val="0"/>
          <w:marBottom w:val="0"/>
          <w:divBdr>
            <w:top w:val="none" w:sz="0" w:space="0" w:color="auto"/>
            <w:left w:val="none" w:sz="0" w:space="0" w:color="auto"/>
            <w:bottom w:val="none" w:sz="0" w:space="0" w:color="auto"/>
            <w:right w:val="none" w:sz="0" w:space="0" w:color="auto"/>
          </w:divBdr>
        </w:div>
      </w:divsChild>
    </w:div>
    <w:div w:id="65228961">
      <w:bodyDiv w:val="1"/>
      <w:marLeft w:val="0"/>
      <w:marRight w:val="0"/>
      <w:marTop w:val="0"/>
      <w:marBottom w:val="0"/>
      <w:divBdr>
        <w:top w:val="none" w:sz="0" w:space="0" w:color="auto"/>
        <w:left w:val="none" w:sz="0" w:space="0" w:color="auto"/>
        <w:bottom w:val="none" w:sz="0" w:space="0" w:color="auto"/>
        <w:right w:val="none" w:sz="0" w:space="0" w:color="auto"/>
      </w:divBdr>
      <w:divsChild>
        <w:div w:id="2042707529">
          <w:marLeft w:val="0"/>
          <w:marRight w:val="0"/>
          <w:marTop w:val="0"/>
          <w:marBottom w:val="0"/>
          <w:divBdr>
            <w:top w:val="none" w:sz="0" w:space="0" w:color="auto"/>
            <w:left w:val="none" w:sz="0" w:space="0" w:color="auto"/>
            <w:bottom w:val="none" w:sz="0" w:space="0" w:color="auto"/>
            <w:right w:val="none" w:sz="0" w:space="0" w:color="auto"/>
          </w:divBdr>
        </w:div>
      </w:divsChild>
    </w:div>
    <w:div w:id="101001495">
      <w:bodyDiv w:val="1"/>
      <w:marLeft w:val="0"/>
      <w:marRight w:val="0"/>
      <w:marTop w:val="0"/>
      <w:marBottom w:val="0"/>
      <w:divBdr>
        <w:top w:val="none" w:sz="0" w:space="0" w:color="auto"/>
        <w:left w:val="none" w:sz="0" w:space="0" w:color="auto"/>
        <w:bottom w:val="none" w:sz="0" w:space="0" w:color="auto"/>
        <w:right w:val="none" w:sz="0" w:space="0" w:color="auto"/>
      </w:divBdr>
    </w:div>
    <w:div w:id="135684722">
      <w:bodyDiv w:val="1"/>
      <w:marLeft w:val="0"/>
      <w:marRight w:val="0"/>
      <w:marTop w:val="0"/>
      <w:marBottom w:val="0"/>
      <w:divBdr>
        <w:top w:val="none" w:sz="0" w:space="0" w:color="auto"/>
        <w:left w:val="none" w:sz="0" w:space="0" w:color="auto"/>
        <w:bottom w:val="none" w:sz="0" w:space="0" w:color="auto"/>
        <w:right w:val="none" w:sz="0" w:space="0" w:color="auto"/>
      </w:divBdr>
      <w:divsChild>
        <w:div w:id="562064161">
          <w:marLeft w:val="0"/>
          <w:marRight w:val="0"/>
          <w:marTop w:val="0"/>
          <w:marBottom w:val="0"/>
          <w:divBdr>
            <w:top w:val="none" w:sz="0" w:space="0" w:color="auto"/>
            <w:left w:val="none" w:sz="0" w:space="0" w:color="auto"/>
            <w:bottom w:val="none" w:sz="0" w:space="0" w:color="auto"/>
            <w:right w:val="none" w:sz="0" w:space="0" w:color="auto"/>
          </w:divBdr>
        </w:div>
      </w:divsChild>
    </w:div>
    <w:div w:id="176040429">
      <w:bodyDiv w:val="1"/>
      <w:marLeft w:val="0"/>
      <w:marRight w:val="0"/>
      <w:marTop w:val="0"/>
      <w:marBottom w:val="0"/>
      <w:divBdr>
        <w:top w:val="none" w:sz="0" w:space="0" w:color="auto"/>
        <w:left w:val="none" w:sz="0" w:space="0" w:color="auto"/>
        <w:bottom w:val="none" w:sz="0" w:space="0" w:color="auto"/>
        <w:right w:val="none" w:sz="0" w:space="0" w:color="auto"/>
      </w:divBdr>
      <w:divsChild>
        <w:div w:id="1246568350">
          <w:marLeft w:val="0"/>
          <w:marRight w:val="0"/>
          <w:marTop w:val="0"/>
          <w:marBottom w:val="0"/>
          <w:divBdr>
            <w:top w:val="none" w:sz="0" w:space="0" w:color="auto"/>
            <w:left w:val="none" w:sz="0" w:space="0" w:color="auto"/>
            <w:bottom w:val="none" w:sz="0" w:space="0" w:color="auto"/>
            <w:right w:val="none" w:sz="0" w:space="0" w:color="auto"/>
          </w:divBdr>
        </w:div>
      </w:divsChild>
    </w:div>
    <w:div w:id="246812858">
      <w:bodyDiv w:val="1"/>
      <w:marLeft w:val="0"/>
      <w:marRight w:val="0"/>
      <w:marTop w:val="0"/>
      <w:marBottom w:val="0"/>
      <w:divBdr>
        <w:top w:val="none" w:sz="0" w:space="0" w:color="auto"/>
        <w:left w:val="none" w:sz="0" w:space="0" w:color="auto"/>
        <w:bottom w:val="none" w:sz="0" w:space="0" w:color="auto"/>
        <w:right w:val="none" w:sz="0" w:space="0" w:color="auto"/>
      </w:divBdr>
      <w:divsChild>
        <w:div w:id="324089964">
          <w:marLeft w:val="0"/>
          <w:marRight w:val="0"/>
          <w:marTop w:val="0"/>
          <w:marBottom w:val="0"/>
          <w:divBdr>
            <w:top w:val="none" w:sz="0" w:space="0" w:color="auto"/>
            <w:left w:val="none" w:sz="0" w:space="0" w:color="auto"/>
            <w:bottom w:val="none" w:sz="0" w:space="0" w:color="auto"/>
            <w:right w:val="none" w:sz="0" w:space="0" w:color="auto"/>
          </w:divBdr>
        </w:div>
      </w:divsChild>
    </w:div>
    <w:div w:id="313878008">
      <w:bodyDiv w:val="1"/>
      <w:marLeft w:val="0"/>
      <w:marRight w:val="0"/>
      <w:marTop w:val="0"/>
      <w:marBottom w:val="0"/>
      <w:divBdr>
        <w:top w:val="none" w:sz="0" w:space="0" w:color="auto"/>
        <w:left w:val="none" w:sz="0" w:space="0" w:color="auto"/>
        <w:bottom w:val="none" w:sz="0" w:space="0" w:color="auto"/>
        <w:right w:val="none" w:sz="0" w:space="0" w:color="auto"/>
      </w:divBdr>
      <w:divsChild>
        <w:div w:id="419061447">
          <w:marLeft w:val="0"/>
          <w:marRight w:val="0"/>
          <w:marTop w:val="0"/>
          <w:marBottom w:val="0"/>
          <w:divBdr>
            <w:top w:val="none" w:sz="0" w:space="0" w:color="auto"/>
            <w:left w:val="none" w:sz="0" w:space="0" w:color="auto"/>
            <w:bottom w:val="none" w:sz="0" w:space="0" w:color="auto"/>
            <w:right w:val="none" w:sz="0" w:space="0" w:color="auto"/>
          </w:divBdr>
          <w:divsChild>
            <w:div w:id="1351029975">
              <w:marLeft w:val="0"/>
              <w:marRight w:val="0"/>
              <w:marTop w:val="0"/>
              <w:marBottom w:val="0"/>
              <w:divBdr>
                <w:top w:val="none" w:sz="0" w:space="0" w:color="auto"/>
                <w:left w:val="none" w:sz="0" w:space="0" w:color="auto"/>
                <w:bottom w:val="none" w:sz="0" w:space="0" w:color="auto"/>
                <w:right w:val="none" w:sz="0" w:space="0" w:color="auto"/>
              </w:divBdr>
              <w:divsChild>
                <w:div w:id="33775635">
                  <w:marLeft w:val="0"/>
                  <w:marRight w:val="0"/>
                  <w:marTop w:val="0"/>
                  <w:marBottom w:val="0"/>
                  <w:divBdr>
                    <w:top w:val="none" w:sz="0" w:space="0" w:color="auto"/>
                    <w:left w:val="none" w:sz="0" w:space="0" w:color="auto"/>
                    <w:bottom w:val="none" w:sz="0" w:space="0" w:color="auto"/>
                    <w:right w:val="none" w:sz="0" w:space="0" w:color="auto"/>
                  </w:divBdr>
                  <w:divsChild>
                    <w:div w:id="19053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511345">
      <w:bodyDiv w:val="1"/>
      <w:marLeft w:val="0"/>
      <w:marRight w:val="0"/>
      <w:marTop w:val="0"/>
      <w:marBottom w:val="0"/>
      <w:divBdr>
        <w:top w:val="none" w:sz="0" w:space="0" w:color="auto"/>
        <w:left w:val="none" w:sz="0" w:space="0" w:color="auto"/>
        <w:bottom w:val="none" w:sz="0" w:space="0" w:color="auto"/>
        <w:right w:val="none" w:sz="0" w:space="0" w:color="auto"/>
      </w:divBdr>
    </w:div>
    <w:div w:id="361519103">
      <w:bodyDiv w:val="1"/>
      <w:marLeft w:val="0"/>
      <w:marRight w:val="0"/>
      <w:marTop w:val="0"/>
      <w:marBottom w:val="0"/>
      <w:divBdr>
        <w:top w:val="none" w:sz="0" w:space="0" w:color="auto"/>
        <w:left w:val="none" w:sz="0" w:space="0" w:color="auto"/>
        <w:bottom w:val="none" w:sz="0" w:space="0" w:color="auto"/>
        <w:right w:val="none" w:sz="0" w:space="0" w:color="auto"/>
      </w:divBdr>
      <w:divsChild>
        <w:div w:id="214464384">
          <w:marLeft w:val="0"/>
          <w:marRight w:val="0"/>
          <w:marTop w:val="0"/>
          <w:marBottom w:val="0"/>
          <w:divBdr>
            <w:top w:val="none" w:sz="0" w:space="0" w:color="auto"/>
            <w:left w:val="none" w:sz="0" w:space="0" w:color="auto"/>
            <w:bottom w:val="none" w:sz="0" w:space="0" w:color="auto"/>
            <w:right w:val="none" w:sz="0" w:space="0" w:color="auto"/>
          </w:divBdr>
        </w:div>
      </w:divsChild>
    </w:div>
    <w:div w:id="461770300">
      <w:bodyDiv w:val="1"/>
      <w:marLeft w:val="0"/>
      <w:marRight w:val="0"/>
      <w:marTop w:val="0"/>
      <w:marBottom w:val="0"/>
      <w:divBdr>
        <w:top w:val="none" w:sz="0" w:space="0" w:color="auto"/>
        <w:left w:val="none" w:sz="0" w:space="0" w:color="auto"/>
        <w:bottom w:val="none" w:sz="0" w:space="0" w:color="auto"/>
        <w:right w:val="none" w:sz="0" w:space="0" w:color="auto"/>
      </w:divBdr>
      <w:divsChild>
        <w:div w:id="783623288">
          <w:marLeft w:val="0"/>
          <w:marRight w:val="0"/>
          <w:marTop w:val="0"/>
          <w:marBottom w:val="0"/>
          <w:divBdr>
            <w:top w:val="none" w:sz="0" w:space="0" w:color="auto"/>
            <w:left w:val="none" w:sz="0" w:space="0" w:color="auto"/>
            <w:bottom w:val="none" w:sz="0" w:space="0" w:color="auto"/>
            <w:right w:val="none" w:sz="0" w:space="0" w:color="auto"/>
          </w:divBdr>
          <w:divsChild>
            <w:div w:id="1039738654">
              <w:marLeft w:val="0"/>
              <w:marRight w:val="0"/>
              <w:marTop w:val="0"/>
              <w:marBottom w:val="0"/>
              <w:divBdr>
                <w:top w:val="none" w:sz="0" w:space="0" w:color="auto"/>
                <w:left w:val="none" w:sz="0" w:space="0" w:color="auto"/>
                <w:bottom w:val="none" w:sz="0" w:space="0" w:color="auto"/>
                <w:right w:val="none" w:sz="0" w:space="0" w:color="auto"/>
              </w:divBdr>
              <w:divsChild>
                <w:div w:id="1166870620">
                  <w:marLeft w:val="0"/>
                  <w:marRight w:val="0"/>
                  <w:marTop w:val="0"/>
                  <w:marBottom w:val="0"/>
                  <w:divBdr>
                    <w:top w:val="none" w:sz="0" w:space="0" w:color="auto"/>
                    <w:left w:val="none" w:sz="0" w:space="0" w:color="auto"/>
                    <w:bottom w:val="none" w:sz="0" w:space="0" w:color="auto"/>
                    <w:right w:val="none" w:sz="0" w:space="0" w:color="auto"/>
                  </w:divBdr>
                  <w:divsChild>
                    <w:div w:id="154857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337001">
      <w:bodyDiv w:val="1"/>
      <w:marLeft w:val="0"/>
      <w:marRight w:val="0"/>
      <w:marTop w:val="0"/>
      <w:marBottom w:val="0"/>
      <w:divBdr>
        <w:top w:val="none" w:sz="0" w:space="0" w:color="auto"/>
        <w:left w:val="none" w:sz="0" w:space="0" w:color="auto"/>
        <w:bottom w:val="none" w:sz="0" w:space="0" w:color="auto"/>
        <w:right w:val="none" w:sz="0" w:space="0" w:color="auto"/>
      </w:divBdr>
    </w:div>
    <w:div w:id="490486080">
      <w:bodyDiv w:val="1"/>
      <w:marLeft w:val="0"/>
      <w:marRight w:val="0"/>
      <w:marTop w:val="0"/>
      <w:marBottom w:val="0"/>
      <w:divBdr>
        <w:top w:val="none" w:sz="0" w:space="0" w:color="auto"/>
        <w:left w:val="none" w:sz="0" w:space="0" w:color="auto"/>
        <w:bottom w:val="none" w:sz="0" w:space="0" w:color="auto"/>
        <w:right w:val="none" w:sz="0" w:space="0" w:color="auto"/>
      </w:divBdr>
      <w:divsChild>
        <w:div w:id="1474521002">
          <w:marLeft w:val="0"/>
          <w:marRight w:val="0"/>
          <w:marTop w:val="0"/>
          <w:marBottom w:val="0"/>
          <w:divBdr>
            <w:top w:val="none" w:sz="0" w:space="0" w:color="auto"/>
            <w:left w:val="none" w:sz="0" w:space="0" w:color="auto"/>
            <w:bottom w:val="none" w:sz="0" w:space="0" w:color="auto"/>
            <w:right w:val="none" w:sz="0" w:space="0" w:color="auto"/>
          </w:divBdr>
        </w:div>
      </w:divsChild>
    </w:div>
    <w:div w:id="491020249">
      <w:bodyDiv w:val="1"/>
      <w:marLeft w:val="0"/>
      <w:marRight w:val="0"/>
      <w:marTop w:val="0"/>
      <w:marBottom w:val="0"/>
      <w:divBdr>
        <w:top w:val="none" w:sz="0" w:space="0" w:color="auto"/>
        <w:left w:val="none" w:sz="0" w:space="0" w:color="auto"/>
        <w:bottom w:val="none" w:sz="0" w:space="0" w:color="auto"/>
        <w:right w:val="none" w:sz="0" w:space="0" w:color="auto"/>
      </w:divBdr>
      <w:divsChild>
        <w:div w:id="1398243237">
          <w:marLeft w:val="0"/>
          <w:marRight w:val="0"/>
          <w:marTop w:val="0"/>
          <w:marBottom w:val="0"/>
          <w:divBdr>
            <w:top w:val="none" w:sz="0" w:space="0" w:color="auto"/>
            <w:left w:val="none" w:sz="0" w:space="0" w:color="auto"/>
            <w:bottom w:val="none" w:sz="0" w:space="0" w:color="auto"/>
            <w:right w:val="none" w:sz="0" w:space="0" w:color="auto"/>
          </w:divBdr>
        </w:div>
      </w:divsChild>
    </w:div>
    <w:div w:id="526410312">
      <w:bodyDiv w:val="1"/>
      <w:marLeft w:val="0"/>
      <w:marRight w:val="0"/>
      <w:marTop w:val="0"/>
      <w:marBottom w:val="0"/>
      <w:divBdr>
        <w:top w:val="none" w:sz="0" w:space="0" w:color="auto"/>
        <w:left w:val="none" w:sz="0" w:space="0" w:color="auto"/>
        <w:bottom w:val="none" w:sz="0" w:space="0" w:color="auto"/>
        <w:right w:val="none" w:sz="0" w:space="0" w:color="auto"/>
      </w:divBdr>
    </w:div>
    <w:div w:id="541946642">
      <w:bodyDiv w:val="1"/>
      <w:marLeft w:val="0"/>
      <w:marRight w:val="0"/>
      <w:marTop w:val="0"/>
      <w:marBottom w:val="0"/>
      <w:divBdr>
        <w:top w:val="none" w:sz="0" w:space="0" w:color="auto"/>
        <w:left w:val="none" w:sz="0" w:space="0" w:color="auto"/>
        <w:bottom w:val="none" w:sz="0" w:space="0" w:color="auto"/>
        <w:right w:val="none" w:sz="0" w:space="0" w:color="auto"/>
      </w:divBdr>
      <w:divsChild>
        <w:div w:id="1197617953">
          <w:marLeft w:val="0"/>
          <w:marRight w:val="0"/>
          <w:marTop w:val="0"/>
          <w:marBottom w:val="0"/>
          <w:divBdr>
            <w:top w:val="none" w:sz="0" w:space="0" w:color="auto"/>
            <w:left w:val="none" w:sz="0" w:space="0" w:color="auto"/>
            <w:bottom w:val="none" w:sz="0" w:space="0" w:color="auto"/>
            <w:right w:val="none" w:sz="0" w:space="0" w:color="auto"/>
          </w:divBdr>
        </w:div>
      </w:divsChild>
    </w:div>
    <w:div w:id="563225852">
      <w:bodyDiv w:val="1"/>
      <w:marLeft w:val="0"/>
      <w:marRight w:val="0"/>
      <w:marTop w:val="0"/>
      <w:marBottom w:val="0"/>
      <w:divBdr>
        <w:top w:val="none" w:sz="0" w:space="0" w:color="auto"/>
        <w:left w:val="none" w:sz="0" w:space="0" w:color="auto"/>
        <w:bottom w:val="none" w:sz="0" w:space="0" w:color="auto"/>
        <w:right w:val="none" w:sz="0" w:space="0" w:color="auto"/>
      </w:divBdr>
      <w:divsChild>
        <w:div w:id="753554435">
          <w:marLeft w:val="0"/>
          <w:marRight w:val="0"/>
          <w:marTop w:val="0"/>
          <w:marBottom w:val="0"/>
          <w:divBdr>
            <w:top w:val="none" w:sz="0" w:space="0" w:color="auto"/>
            <w:left w:val="none" w:sz="0" w:space="0" w:color="auto"/>
            <w:bottom w:val="none" w:sz="0" w:space="0" w:color="auto"/>
            <w:right w:val="none" w:sz="0" w:space="0" w:color="auto"/>
          </w:divBdr>
        </w:div>
      </w:divsChild>
    </w:div>
    <w:div w:id="603072832">
      <w:bodyDiv w:val="1"/>
      <w:marLeft w:val="0"/>
      <w:marRight w:val="0"/>
      <w:marTop w:val="0"/>
      <w:marBottom w:val="0"/>
      <w:divBdr>
        <w:top w:val="none" w:sz="0" w:space="0" w:color="auto"/>
        <w:left w:val="none" w:sz="0" w:space="0" w:color="auto"/>
        <w:bottom w:val="none" w:sz="0" w:space="0" w:color="auto"/>
        <w:right w:val="none" w:sz="0" w:space="0" w:color="auto"/>
      </w:divBdr>
      <w:divsChild>
        <w:div w:id="1480534794">
          <w:marLeft w:val="0"/>
          <w:marRight w:val="0"/>
          <w:marTop w:val="0"/>
          <w:marBottom w:val="0"/>
          <w:divBdr>
            <w:top w:val="none" w:sz="0" w:space="0" w:color="auto"/>
            <w:left w:val="none" w:sz="0" w:space="0" w:color="auto"/>
            <w:bottom w:val="none" w:sz="0" w:space="0" w:color="auto"/>
            <w:right w:val="none" w:sz="0" w:space="0" w:color="auto"/>
          </w:divBdr>
        </w:div>
      </w:divsChild>
    </w:div>
    <w:div w:id="642856278">
      <w:bodyDiv w:val="1"/>
      <w:marLeft w:val="0"/>
      <w:marRight w:val="0"/>
      <w:marTop w:val="0"/>
      <w:marBottom w:val="0"/>
      <w:divBdr>
        <w:top w:val="none" w:sz="0" w:space="0" w:color="auto"/>
        <w:left w:val="none" w:sz="0" w:space="0" w:color="auto"/>
        <w:bottom w:val="none" w:sz="0" w:space="0" w:color="auto"/>
        <w:right w:val="none" w:sz="0" w:space="0" w:color="auto"/>
      </w:divBdr>
      <w:divsChild>
        <w:div w:id="1255548948">
          <w:marLeft w:val="0"/>
          <w:marRight w:val="0"/>
          <w:marTop w:val="0"/>
          <w:marBottom w:val="0"/>
          <w:divBdr>
            <w:top w:val="none" w:sz="0" w:space="0" w:color="auto"/>
            <w:left w:val="none" w:sz="0" w:space="0" w:color="auto"/>
            <w:bottom w:val="none" w:sz="0" w:space="0" w:color="auto"/>
            <w:right w:val="none" w:sz="0" w:space="0" w:color="auto"/>
          </w:divBdr>
        </w:div>
      </w:divsChild>
    </w:div>
    <w:div w:id="654721527">
      <w:bodyDiv w:val="1"/>
      <w:marLeft w:val="0"/>
      <w:marRight w:val="0"/>
      <w:marTop w:val="0"/>
      <w:marBottom w:val="0"/>
      <w:divBdr>
        <w:top w:val="none" w:sz="0" w:space="0" w:color="auto"/>
        <w:left w:val="none" w:sz="0" w:space="0" w:color="auto"/>
        <w:bottom w:val="none" w:sz="0" w:space="0" w:color="auto"/>
        <w:right w:val="none" w:sz="0" w:space="0" w:color="auto"/>
      </w:divBdr>
      <w:divsChild>
        <w:div w:id="1420129646">
          <w:marLeft w:val="0"/>
          <w:marRight w:val="0"/>
          <w:marTop w:val="0"/>
          <w:marBottom w:val="0"/>
          <w:divBdr>
            <w:top w:val="none" w:sz="0" w:space="0" w:color="auto"/>
            <w:left w:val="none" w:sz="0" w:space="0" w:color="auto"/>
            <w:bottom w:val="none" w:sz="0" w:space="0" w:color="auto"/>
            <w:right w:val="none" w:sz="0" w:space="0" w:color="auto"/>
          </w:divBdr>
        </w:div>
      </w:divsChild>
    </w:div>
    <w:div w:id="764762837">
      <w:bodyDiv w:val="1"/>
      <w:marLeft w:val="0"/>
      <w:marRight w:val="0"/>
      <w:marTop w:val="0"/>
      <w:marBottom w:val="0"/>
      <w:divBdr>
        <w:top w:val="none" w:sz="0" w:space="0" w:color="auto"/>
        <w:left w:val="none" w:sz="0" w:space="0" w:color="auto"/>
        <w:bottom w:val="none" w:sz="0" w:space="0" w:color="auto"/>
        <w:right w:val="none" w:sz="0" w:space="0" w:color="auto"/>
      </w:divBdr>
      <w:divsChild>
        <w:div w:id="181825872">
          <w:marLeft w:val="0"/>
          <w:marRight w:val="0"/>
          <w:marTop w:val="0"/>
          <w:marBottom w:val="0"/>
          <w:divBdr>
            <w:top w:val="none" w:sz="0" w:space="0" w:color="auto"/>
            <w:left w:val="none" w:sz="0" w:space="0" w:color="auto"/>
            <w:bottom w:val="none" w:sz="0" w:space="0" w:color="auto"/>
            <w:right w:val="none" w:sz="0" w:space="0" w:color="auto"/>
          </w:divBdr>
        </w:div>
      </w:divsChild>
    </w:div>
    <w:div w:id="803741834">
      <w:bodyDiv w:val="1"/>
      <w:marLeft w:val="0"/>
      <w:marRight w:val="0"/>
      <w:marTop w:val="0"/>
      <w:marBottom w:val="0"/>
      <w:divBdr>
        <w:top w:val="none" w:sz="0" w:space="0" w:color="auto"/>
        <w:left w:val="none" w:sz="0" w:space="0" w:color="auto"/>
        <w:bottom w:val="none" w:sz="0" w:space="0" w:color="auto"/>
        <w:right w:val="none" w:sz="0" w:space="0" w:color="auto"/>
      </w:divBdr>
    </w:div>
    <w:div w:id="817380044">
      <w:bodyDiv w:val="1"/>
      <w:marLeft w:val="0"/>
      <w:marRight w:val="0"/>
      <w:marTop w:val="0"/>
      <w:marBottom w:val="0"/>
      <w:divBdr>
        <w:top w:val="none" w:sz="0" w:space="0" w:color="auto"/>
        <w:left w:val="none" w:sz="0" w:space="0" w:color="auto"/>
        <w:bottom w:val="none" w:sz="0" w:space="0" w:color="auto"/>
        <w:right w:val="none" w:sz="0" w:space="0" w:color="auto"/>
      </w:divBdr>
    </w:div>
    <w:div w:id="910504391">
      <w:bodyDiv w:val="1"/>
      <w:marLeft w:val="0"/>
      <w:marRight w:val="0"/>
      <w:marTop w:val="0"/>
      <w:marBottom w:val="0"/>
      <w:divBdr>
        <w:top w:val="none" w:sz="0" w:space="0" w:color="auto"/>
        <w:left w:val="none" w:sz="0" w:space="0" w:color="auto"/>
        <w:bottom w:val="none" w:sz="0" w:space="0" w:color="auto"/>
        <w:right w:val="none" w:sz="0" w:space="0" w:color="auto"/>
      </w:divBdr>
      <w:divsChild>
        <w:div w:id="1496217793">
          <w:marLeft w:val="0"/>
          <w:marRight w:val="0"/>
          <w:marTop w:val="0"/>
          <w:marBottom w:val="0"/>
          <w:divBdr>
            <w:top w:val="none" w:sz="0" w:space="0" w:color="auto"/>
            <w:left w:val="none" w:sz="0" w:space="0" w:color="auto"/>
            <w:bottom w:val="none" w:sz="0" w:space="0" w:color="auto"/>
            <w:right w:val="none" w:sz="0" w:space="0" w:color="auto"/>
          </w:divBdr>
        </w:div>
      </w:divsChild>
    </w:div>
    <w:div w:id="929972066">
      <w:bodyDiv w:val="1"/>
      <w:marLeft w:val="0"/>
      <w:marRight w:val="0"/>
      <w:marTop w:val="0"/>
      <w:marBottom w:val="0"/>
      <w:divBdr>
        <w:top w:val="none" w:sz="0" w:space="0" w:color="auto"/>
        <w:left w:val="none" w:sz="0" w:space="0" w:color="auto"/>
        <w:bottom w:val="none" w:sz="0" w:space="0" w:color="auto"/>
        <w:right w:val="none" w:sz="0" w:space="0" w:color="auto"/>
      </w:divBdr>
      <w:divsChild>
        <w:div w:id="1598900792">
          <w:marLeft w:val="0"/>
          <w:marRight w:val="0"/>
          <w:marTop w:val="0"/>
          <w:marBottom w:val="0"/>
          <w:divBdr>
            <w:top w:val="none" w:sz="0" w:space="0" w:color="auto"/>
            <w:left w:val="none" w:sz="0" w:space="0" w:color="auto"/>
            <w:bottom w:val="none" w:sz="0" w:space="0" w:color="auto"/>
            <w:right w:val="none" w:sz="0" w:space="0" w:color="auto"/>
          </w:divBdr>
        </w:div>
        <w:div w:id="1550532317">
          <w:marLeft w:val="0"/>
          <w:marRight w:val="0"/>
          <w:marTop w:val="0"/>
          <w:marBottom w:val="0"/>
          <w:divBdr>
            <w:top w:val="none" w:sz="0" w:space="0" w:color="auto"/>
            <w:left w:val="none" w:sz="0" w:space="0" w:color="auto"/>
            <w:bottom w:val="none" w:sz="0" w:space="0" w:color="auto"/>
            <w:right w:val="none" w:sz="0" w:space="0" w:color="auto"/>
          </w:divBdr>
        </w:div>
      </w:divsChild>
    </w:div>
    <w:div w:id="944968534">
      <w:bodyDiv w:val="1"/>
      <w:marLeft w:val="0"/>
      <w:marRight w:val="0"/>
      <w:marTop w:val="0"/>
      <w:marBottom w:val="0"/>
      <w:divBdr>
        <w:top w:val="none" w:sz="0" w:space="0" w:color="auto"/>
        <w:left w:val="none" w:sz="0" w:space="0" w:color="auto"/>
        <w:bottom w:val="none" w:sz="0" w:space="0" w:color="auto"/>
        <w:right w:val="none" w:sz="0" w:space="0" w:color="auto"/>
      </w:divBdr>
      <w:divsChild>
        <w:div w:id="1656882127">
          <w:marLeft w:val="0"/>
          <w:marRight w:val="0"/>
          <w:marTop w:val="0"/>
          <w:marBottom w:val="0"/>
          <w:divBdr>
            <w:top w:val="none" w:sz="0" w:space="0" w:color="auto"/>
            <w:left w:val="none" w:sz="0" w:space="0" w:color="auto"/>
            <w:bottom w:val="none" w:sz="0" w:space="0" w:color="auto"/>
            <w:right w:val="none" w:sz="0" w:space="0" w:color="auto"/>
          </w:divBdr>
        </w:div>
      </w:divsChild>
    </w:div>
    <w:div w:id="959796182">
      <w:bodyDiv w:val="1"/>
      <w:marLeft w:val="0"/>
      <w:marRight w:val="0"/>
      <w:marTop w:val="0"/>
      <w:marBottom w:val="0"/>
      <w:divBdr>
        <w:top w:val="none" w:sz="0" w:space="0" w:color="auto"/>
        <w:left w:val="none" w:sz="0" w:space="0" w:color="auto"/>
        <w:bottom w:val="none" w:sz="0" w:space="0" w:color="auto"/>
        <w:right w:val="none" w:sz="0" w:space="0" w:color="auto"/>
      </w:divBdr>
    </w:div>
    <w:div w:id="998382431">
      <w:bodyDiv w:val="1"/>
      <w:marLeft w:val="0"/>
      <w:marRight w:val="0"/>
      <w:marTop w:val="0"/>
      <w:marBottom w:val="0"/>
      <w:divBdr>
        <w:top w:val="none" w:sz="0" w:space="0" w:color="auto"/>
        <w:left w:val="none" w:sz="0" w:space="0" w:color="auto"/>
        <w:bottom w:val="none" w:sz="0" w:space="0" w:color="auto"/>
        <w:right w:val="none" w:sz="0" w:space="0" w:color="auto"/>
      </w:divBdr>
      <w:divsChild>
        <w:div w:id="1058628208">
          <w:marLeft w:val="0"/>
          <w:marRight w:val="0"/>
          <w:marTop w:val="0"/>
          <w:marBottom w:val="0"/>
          <w:divBdr>
            <w:top w:val="none" w:sz="0" w:space="0" w:color="auto"/>
            <w:left w:val="none" w:sz="0" w:space="0" w:color="auto"/>
            <w:bottom w:val="none" w:sz="0" w:space="0" w:color="auto"/>
            <w:right w:val="none" w:sz="0" w:space="0" w:color="auto"/>
          </w:divBdr>
        </w:div>
        <w:div w:id="2039238606">
          <w:marLeft w:val="0"/>
          <w:marRight w:val="0"/>
          <w:marTop w:val="0"/>
          <w:marBottom w:val="0"/>
          <w:divBdr>
            <w:top w:val="none" w:sz="0" w:space="0" w:color="auto"/>
            <w:left w:val="none" w:sz="0" w:space="0" w:color="auto"/>
            <w:bottom w:val="none" w:sz="0" w:space="0" w:color="auto"/>
            <w:right w:val="none" w:sz="0" w:space="0" w:color="auto"/>
          </w:divBdr>
        </w:div>
      </w:divsChild>
    </w:div>
    <w:div w:id="1032222043">
      <w:bodyDiv w:val="1"/>
      <w:marLeft w:val="0"/>
      <w:marRight w:val="0"/>
      <w:marTop w:val="0"/>
      <w:marBottom w:val="0"/>
      <w:divBdr>
        <w:top w:val="none" w:sz="0" w:space="0" w:color="auto"/>
        <w:left w:val="none" w:sz="0" w:space="0" w:color="auto"/>
        <w:bottom w:val="none" w:sz="0" w:space="0" w:color="auto"/>
        <w:right w:val="none" w:sz="0" w:space="0" w:color="auto"/>
      </w:divBdr>
      <w:divsChild>
        <w:div w:id="784034545">
          <w:marLeft w:val="0"/>
          <w:marRight w:val="0"/>
          <w:marTop w:val="0"/>
          <w:marBottom w:val="0"/>
          <w:divBdr>
            <w:top w:val="none" w:sz="0" w:space="0" w:color="auto"/>
            <w:left w:val="none" w:sz="0" w:space="0" w:color="auto"/>
            <w:bottom w:val="none" w:sz="0" w:space="0" w:color="auto"/>
            <w:right w:val="none" w:sz="0" w:space="0" w:color="auto"/>
          </w:divBdr>
        </w:div>
      </w:divsChild>
    </w:div>
    <w:div w:id="1033461189">
      <w:bodyDiv w:val="1"/>
      <w:marLeft w:val="0"/>
      <w:marRight w:val="0"/>
      <w:marTop w:val="0"/>
      <w:marBottom w:val="0"/>
      <w:divBdr>
        <w:top w:val="none" w:sz="0" w:space="0" w:color="auto"/>
        <w:left w:val="none" w:sz="0" w:space="0" w:color="auto"/>
        <w:bottom w:val="none" w:sz="0" w:space="0" w:color="auto"/>
        <w:right w:val="none" w:sz="0" w:space="0" w:color="auto"/>
      </w:divBdr>
      <w:divsChild>
        <w:div w:id="1388869608">
          <w:marLeft w:val="0"/>
          <w:marRight w:val="0"/>
          <w:marTop w:val="0"/>
          <w:marBottom w:val="0"/>
          <w:divBdr>
            <w:top w:val="none" w:sz="0" w:space="0" w:color="auto"/>
            <w:left w:val="none" w:sz="0" w:space="0" w:color="auto"/>
            <w:bottom w:val="none" w:sz="0" w:space="0" w:color="auto"/>
            <w:right w:val="none" w:sz="0" w:space="0" w:color="auto"/>
          </w:divBdr>
        </w:div>
      </w:divsChild>
    </w:div>
    <w:div w:id="1042097846">
      <w:bodyDiv w:val="1"/>
      <w:marLeft w:val="0"/>
      <w:marRight w:val="0"/>
      <w:marTop w:val="0"/>
      <w:marBottom w:val="0"/>
      <w:divBdr>
        <w:top w:val="none" w:sz="0" w:space="0" w:color="auto"/>
        <w:left w:val="none" w:sz="0" w:space="0" w:color="auto"/>
        <w:bottom w:val="none" w:sz="0" w:space="0" w:color="auto"/>
        <w:right w:val="none" w:sz="0" w:space="0" w:color="auto"/>
      </w:divBdr>
      <w:divsChild>
        <w:div w:id="1135683832">
          <w:marLeft w:val="0"/>
          <w:marRight w:val="0"/>
          <w:marTop w:val="0"/>
          <w:marBottom w:val="0"/>
          <w:divBdr>
            <w:top w:val="none" w:sz="0" w:space="0" w:color="auto"/>
            <w:left w:val="none" w:sz="0" w:space="0" w:color="auto"/>
            <w:bottom w:val="none" w:sz="0" w:space="0" w:color="auto"/>
            <w:right w:val="none" w:sz="0" w:space="0" w:color="auto"/>
          </w:divBdr>
        </w:div>
      </w:divsChild>
    </w:div>
    <w:div w:id="1060715929">
      <w:bodyDiv w:val="1"/>
      <w:marLeft w:val="0"/>
      <w:marRight w:val="0"/>
      <w:marTop w:val="0"/>
      <w:marBottom w:val="0"/>
      <w:divBdr>
        <w:top w:val="none" w:sz="0" w:space="0" w:color="auto"/>
        <w:left w:val="none" w:sz="0" w:space="0" w:color="auto"/>
        <w:bottom w:val="none" w:sz="0" w:space="0" w:color="auto"/>
        <w:right w:val="none" w:sz="0" w:space="0" w:color="auto"/>
      </w:divBdr>
      <w:divsChild>
        <w:div w:id="1319115586">
          <w:marLeft w:val="0"/>
          <w:marRight w:val="0"/>
          <w:marTop w:val="0"/>
          <w:marBottom w:val="0"/>
          <w:divBdr>
            <w:top w:val="none" w:sz="0" w:space="0" w:color="auto"/>
            <w:left w:val="none" w:sz="0" w:space="0" w:color="auto"/>
            <w:bottom w:val="none" w:sz="0" w:space="0" w:color="auto"/>
            <w:right w:val="none" w:sz="0" w:space="0" w:color="auto"/>
          </w:divBdr>
        </w:div>
      </w:divsChild>
    </w:div>
    <w:div w:id="1063673599">
      <w:bodyDiv w:val="1"/>
      <w:marLeft w:val="0"/>
      <w:marRight w:val="0"/>
      <w:marTop w:val="0"/>
      <w:marBottom w:val="0"/>
      <w:divBdr>
        <w:top w:val="none" w:sz="0" w:space="0" w:color="auto"/>
        <w:left w:val="none" w:sz="0" w:space="0" w:color="auto"/>
        <w:bottom w:val="none" w:sz="0" w:space="0" w:color="auto"/>
        <w:right w:val="none" w:sz="0" w:space="0" w:color="auto"/>
      </w:divBdr>
    </w:div>
    <w:div w:id="1085609467">
      <w:bodyDiv w:val="1"/>
      <w:marLeft w:val="0"/>
      <w:marRight w:val="0"/>
      <w:marTop w:val="0"/>
      <w:marBottom w:val="0"/>
      <w:divBdr>
        <w:top w:val="none" w:sz="0" w:space="0" w:color="auto"/>
        <w:left w:val="none" w:sz="0" w:space="0" w:color="auto"/>
        <w:bottom w:val="none" w:sz="0" w:space="0" w:color="auto"/>
        <w:right w:val="none" w:sz="0" w:space="0" w:color="auto"/>
      </w:divBdr>
      <w:divsChild>
        <w:div w:id="708990276">
          <w:marLeft w:val="0"/>
          <w:marRight w:val="0"/>
          <w:marTop w:val="0"/>
          <w:marBottom w:val="0"/>
          <w:divBdr>
            <w:top w:val="none" w:sz="0" w:space="0" w:color="auto"/>
            <w:left w:val="none" w:sz="0" w:space="0" w:color="auto"/>
            <w:bottom w:val="none" w:sz="0" w:space="0" w:color="auto"/>
            <w:right w:val="none" w:sz="0" w:space="0" w:color="auto"/>
          </w:divBdr>
        </w:div>
      </w:divsChild>
    </w:div>
    <w:div w:id="1105541532">
      <w:bodyDiv w:val="1"/>
      <w:marLeft w:val="0"/>
      <w:marRight w:val="0"/>
      <w:marTop w:val="0"/>
      <w:marBottom w:val="0"/>
      <w:divBdr>
        <w:top w:val="none" w:sz="0" w:space="0" w:color="auto"/>
        <w:left w:val="none" w:sz="0" w:space="0" w:color="auto"/>
        <w:bottom w:val="none" w:sz="0" w:space="0" w:color="auto"/>
        <w:right w:val="none" w:sz="0" w:space="0" w:color="auto"/>
      </w:divBdr>
      <w:divsChild>
        <w:div w:id="1854882565">
          <w:marLeft w:val="0"/>
          <w:marRight w:val="0"/>
          <w:marTop w:val="0"/>
          <w:marBottom w:val="0"/>
          <w:divBdr>
            <w:top w:val="none" w:sz="0" w:space="0" w:color="auto"/>
            <w:left w:val="none" w:sz="0" w:space="0" w:color="auto"/>
            <w:bottom w:val="none" w:sz="0" w:space="0" w:color="auto"/>
            <w:right w:val="none" w:sz="0" w:space="0" w:color="auto"/>
          </w:divBdr>
        </w:div>
      </w:divsChild>
    </w:div>
    <w:div w:id="1133333745">
      <w:bodyDiv w:val="1"/>
      <w:marLeft w:val="0"/>
      <w:marRight w:val="0"/>
      <w:marTop w:val="0"/>
      <w:marBottom w:val="0"/>
      <w:divBdr>
        <w:top w:val="none" w:sz="0" w:space="0" w:color="auto"/>
        <w:left w:val="none" w:sz="0" w:space="0" w:color="auto"/>
        <w:bottom w:val="none" w:sz="0" w:space="0" w:color="auto"/>
        <w:right w:val="none" w:sz="0" w:space="0" w:color="auto"/>
      </w:divBdr>
    </w:div>
    <w:div w:id="1140076592">
      <w:bodyDiv w:val="1"/>
      <w:marLeft w:val="0"/>
      <w:marRight w:val="0"/>
      <w:marTop w:val="0"/>
      <w:marBottom w:val="0"/>
      <w:divBdr>
        <w:top w:val="none" w:sz="0" w:space="0" w:color="auto"/>
        <w:left w:val="none" w:sz="0" w:space="0" w:color="auto"/>
        <w:bottom w:val="none" w:sz="0" w:space="0" w:color="auto"/>
        <w:right w:val="none" w:sz="0" w:space="0" w:color="auto"/>
      </w:divBdr>
      <w:divsChild>
        <w:div w:id="2079554490">
          <w:marLeft w:val="0"/>
          <w:marRight w:val="0"/>
          <w:marTop w:val="0"/>
          <w:marBottom w:val="0"/>
          <w:divBdr>
            <w:top w:val="none" w:sz="0" w:space="0" w:color="auto"/>
            <w:left w:val="none" w:sz="0" w:space="0" w:color="auto"/>
            <w:bottom w:val="none" w:sz="0" w:space="0" w:color="auto"/>
            <w:right w:val="none" w:sz="0" w:space="0" w:color="auto"/>
          </w:divBdr>
        </w:div>
      </w:divsChild>
    </w:div>
    <w:div w:id="1149245302">
      <w:bodyDiv w:val="1"/>
      <w:marLeft w:val="0"/>
      <w:marRight w:val="0"/>
      <w:marTop w:val="0"/>
      <w:marBottom w:val="0"/>
      <w:divBdr>
        <w:top w:val="none" w:sz="0" w:space="0" w:color="auto"/>
        <w:left w:val="none" w:sz="0" w:space="0" w:color="auto"/>
        <w:bottom w:val="none" w:sz="0" w:space="0" w:color="auto"/>
        <w:right w:val="none" w:sz="0" w:space="0" w:color="auto"/>
      </w:divBdr>
      <w:divsChild>
        <w:div w:id="234323364">
          <w:marLeft w:val="0"/>
          <w:marRight w:val="0"/>
          <w:marTop w:val="0"/>
          <w:marBottom w:val="0"/>
          <w:divBdr>
            <w:top w:val="none" w:sz="0" w:space="0" w:color="auto"/>
            <w:left w:val="none" w:sz="0" w:space="0" w:color="auto"/>
            <w:bottom w:val="none" w:sz="0" w:space="0" w:color="auto"/>
            <w:right w:val="none" w:sz="0" w:space="0" w:color="auto"/>
          </w:divBdr>
        </w:div>
        <w:div w:id="493643438">
          <w:marLeft w:val="0"/>
          <w:marRight w:val="0"/>
          <w:marTop w:val="0"/>
          <w:marBottom w:val="0"/>
          <w:divBdr>
            <w:top w:val="none" w:sz="0" w:space="0" w:color="auto"/>
            <w:left w:val="none" w:sz="0" w:space="0" w:color="auto"/>
            <w:bottom w:val="none" w:sz="0" w:space="0" w:color="auto"/>
            <w:right w:val="none" w:sz="0" w:space="0" w:color="auto"/>
          </w:divBdr>
        </w:div>
      </w:divsChild>
    </w:div>
    <w:div w:id="1184827523">
      <w:bodyDiv w:val="1"/>
      <w:marLeft w:val="0"/>
      <w:marRight w:val="0"/>
      <w:marTop w:val="0"/>
      <w:marBottom w:val="0"/>
      <w:divBdr>
        <w:top w:val="none" w:sz="0" w:space="0" w:color="auto"/>
        <w:left w:val="none" w:sz="0" w:space="0" w:color="auto"/>
        <w:bottom w:val="none" w:sz="0" w:space="0" w:color="auto"/>
        <w:right w:val="none" w:sz="0" w:space="0" w:color="auto"/>
      </w:divBdr>
      <w:divsChild>
        <w:div w:id="2070303408">
          <w:marLeft w:val="0"/>
          <w:marRight w:val="0"/>
          <w:marTop w:val="0"/>
          <w:marBottom w:val="0"/>
          <w:divBdr>
            <w:top w:val="none" w:sz="0" w:space="0" w:color="auto"/>
            <w:left w:val="none" w:sz="0" w:space="0" w:color="auto"/>
            <w:bottom w:val="none" w:sz="0" w:space="0" w:color="auto"/>
            <w:right w:val="none" w:sz="0" w:space="0" w:color="auto"/>
          </w:divBdr>
          <w:divsChild>
            <w:div w:id="2035691743">
              <w:marLeft w:val="0"/>
              <w:marRight w:val="0"/>
              <w:marTop w:val="0"/>
              <w:marBottom w:val="0"/>
              <w:divBdr>
                <w:top w:val="none" w:sz="0" w:space="0" w:color="auto"/>
                <w:left w:val="none" w:sz="0" w:space="0" w:color="auto"/>
                <w:bottom w:val="none" w:sz="0" w:space="0" w:color="auto"/>
                <w:right w:val="none" w:sz="0" w:space="0" w:color="auto"/>
              </w:divBdr>
              <w:divsChild>
                <w:div w:id="413820825">
                  <w:marLeft w:val="0"/>
                  <w:marRight w:val="0"/>
                  <w:marTop w:val="0"/>
                  <w:marBottom w:val="0"/>
                  <w:divBdr>
                    <w:top w:val="none" w:sz="0" w:space="0" w:color="auto"/>
                    <w:left w:val="none" w:sz="0" w:space="0" w:color="auto"/>
                    <w:bottom w:val="none" w:sz="0" w:space="0" w:color="auto"/>
                    <w:right w:val="none" w:sz="0" w:space="0" w:color="auto"/>
                  </w:divBdr>
                  <w:divsChild>
                    <w:div w:id="530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546435">
      <w:bodyDiv w:val="1"/>
      <w:marLeft w:val="0"/>
      <w:marRight w:val="0"/>
      <w:marTop w:val="0"/>
      <w:marBottom w:val="0"/>
      <w:divBdr>
        <w:top w:val="none" w:sz="0" w:space="0" w:color="auto"/>
        <w:left w:val="none" w:sz="0" w:space="0" w:color="auto"/>
        <w:bottom w:val="none" w:sz="0" w:space="0" w:color="auto"/>
        <w:right w:val="none" w:sz="0" w:space="0" w:color="auto"/>
      </w:divBdr>
      <w:divsChild>
        <w:div w:id="1855531937">
          <w:marLeft w:val="0"/>
          <w:marRight w:val="0"/>
          <w:marTop w:val="0"/>
          <w:marBottom w:val="0"/>
          <w:divBdr>
            <w:top w:val="none" w:sz="0" w:space="0" w:color="auto"/>
            <w:left w:val="none" w:sz="0" w:space="0" w:color="auto"/>
            <w:bottom w:val="none" w:sz="0" w:space="0" w:color="auto"/>
            <w:right w:val="none" w:sz="0" w:space="0" w:color="auto"/>
          </w:divBdr>
        </w:div>
      </w:divsChild>
    </w:div>
    <w:div w:id="1221791730">
      <w:bodyDiv w:val="1"/>
      <w:marLeft w:val="0"/>
      <w:marRight w:val="0"/>
      <w:marTop w:val="0"/>
      <w:marBottom w:val="0"/>
      <w:divBdr>
        <w:top w:val="none" w:sz="0" w:space="0" w:color="auto"/>
        <w:left w:val="none" w:sz="0" w:space="0" w:color="auto"/>
        <w:bottom w:val="none" w:sz="0" w:space="0" w:color="auto"/>
        <w:right w:val="none" w:sz="0" w:space="0" w:color="auto"/>
      </w:divBdr>
    </w:div>
    <w:div w:id="1223753975">
      <w:bodyDiv w:val="1"/>
      <w:marLeft w:val="0"/>
      <w:marRight w:val="0"/>
      <w:marTop w:val="0"/>
      <w:marBottom w:val="0"/>
      <w:divBdr>
        <w:top w:val="none" w:sz="0" w:space="0" w:color="auto"/>
        <w:left w:val="none" w:sz="0" w:space="0" w:color="auto"/>
        <w:bottom w:val="none" w:sz="0" w:space="0" w:color="auto"/>
        <w:right w:val="none" w:sz="0" w:space="0" w:color="auto"/>
      </w:divBdr>
      <w:divsChild>
        <w:div w:id="723942100">
          <w:marLeft w:val="0"/>
          <w:marRight w:val="0"/>
          <w:marTop w:val="0"/>
          <w:marBottom w:val="0"/>
          <w:divBdr>
            <w:top w:val="none" w:sz="0" w:space="0" w:color="auto"/>
            <w:left w:val="none" w:sz="0" w:space="0" w:color="auto"/>
            <w:bottom w:val="none" w:sz="0" w:space="0" w:color="auto"/>
            <w:right w:val="none" w:sz="0" w:space="0" w:color="auto"/>
          </w:divBdr>
        </w:div>
      </w:divsChild>
    </w:div>
    <w:div w:id="1381368268">
      <w:bodyDiv w:val="1"/>
      <w:marLeft w:val="0"/>
      <w:marRight w:val="0"/>
      <w:marTop w:val="0"/>
      <w:marBottom w:val="0"/>
      <w:divBdr>
        <w:top w:val="none" w:sz="0" w:space="0" w:color="auto"/>
        <w:left w:val="none" w:sz="0" w:space="0" w:color="auto"/>
        <w:bottom w:val="none" w:sz="0" w:space="0" w:color="auto"/>
        <w:right w:val="none" w:sz="0" w:space="0" w:color="auto"/>
      </w:divBdr>
      <w:divsChild>
        <w:div w:id="2110617724">
          <w:marLeft w:val="0"/>
          <w:marRight w:val="0"/>
          <w:marTop w:val="0"/>
          <w:marBottom w:val="0"/>
          <w:divBdr>
            <w:top w:val="none" w:sz="0" w:space="0" w:color="auto"/>
            <w:left w:val="none" w:sz="0" w:space="0" w:color="auto"/>
            <w:bottom w:val="none" w:sz="0" w:space="0" w:color="auto"/>
            <w:right w:val="none" w:sz="0" w:space="0" w:color="auto"/>
          </w:divBdr>
          <w:divsChild>
            <w:div w:id="174930761">
              <w:marLeft w:val="0"/>
              <w:marRight w:val="0"/>
              <w:marTop w:val="0"/>
              <w:marBottom w:val="0"/>
              <w:divBdr>
                <w:top w:val="none" w:sz="0" w:space="0" w:color="auto"/>
                <w:left w:val="none" w:sz="0" w:space="0" w:color="auto"/>
                <w:bottom w:val="none" w:sz="0" w:space="0" w:color="auto"/>
                <w:right w:val="none" w:sz="0" w:space="0" w:color="auto"/>
              </w:divBdr>
              <w:divsChild>
                <w:div w:id="2043893323">
                  <w:marLeft w:val="0"/>
                  <w:marRight w:val="0"/>
                  <w:marTop w:val="0"/>
                  <w:marBottom w:val="0"/>
                  <w:divBdr>
                    <w:top w:val="none" w:sz="0" w:space="0" w:color="auto"/>
                    <w:left w:val="none" w:sz="0" w:space="0" w:color="auto"/>
                    <w:bottom w:val="none" w:sz="0" w:space="0" w:color="auto"/>
                    <w:right w:val="none" w:sz="0" w:space="0" w:color="auto"/>
                  </w:divBdr>
                  <w:divsChild>
                    <w:div w:id="146966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342116">
      <w:bodyDiv w:val="1"/>
      <w:marLeft w:val="0"/>
      <w:marRight w:val="0"/>
      <w:marTop w:val="0"/>
      <w:marBottom w:val="0"/>
      <w:divBdr>
        <w:top w:val="none" w:sz="0" w:space="0" w:color="auto"/>
        <w:left w:val="none" w:sz="0" w:space="0" w:color="auto"/>
        <w:bottom w:val="none" w:sz="0" w:space="0" w:color="auto"/>
        <w:right w:val="none" w:sz="0" w:space="0" w:color="auto"/>
      </w:divBdr>
      <w:divsChild>
        <w:div w:id="1612468919">
          <w:marLeft w:val="0"/>
          <w:marRight w:val="0"/>
          <w:marTop w:val="0"/>
          <w:marBottom w:val="0"/>
          <w:divBdr>
            <w:top w:val="none" w:sz="0" w:space="0" w:color="auto"/>
            <w:left w:val="none" w:sz="0" w:space="0" w:color="auto"/>
            <w:bottom w:val="none" w:sz="0" w:space="0" w:color="auto"/>
            <w:right w:val="none" w:sz="0" w:space="0" w:color="auto"/>
          </w:divBdr>
        </w:div>
      </w:divsChild>
    </w:div>
    <w:div w:id="1493716834">
      <w:bodyDiv w:val="1"/>
      <w:marLeft w:val="0"/>
      <w:marRight w:val="0"/>
      <w:marTop w:val="0"/>
      <w:marBottom w:val="0"/>
      <w:divBdr>
        <w:top w:val="none" w:sz="0" w:space="0" w:color="auto"/>
        <w:left w:val="none" w:sz="0" w:space="0" w:color="auto"/>
        <w:bottom w:val="none" w:sz="0" w:space="0" w:color="auto"/>
        <w:right w:val="none" w:sz="0" w:space="0" w:color="auto"/>
      </w:divBdr>
    </w:div>
    <w:div w:id="1505314921">
      <w:bodyDiv w:val="1"/>
      <w:marLeft w:val="0"/>
      <w:marRight w:val="0"/>
      <w:marTop w:val="0"/>
      <w:marBottom w:val="0"/>
      <w:divBdr>
        <w:top w:val="none" w:sz="0" w:space="0" w:color="auto"/>
        <w:left w:val="none" w:sz="0" w:space="0" w:color="auto"/>
        <w:bottom w:val="none" w:sz="0" w:space="0" w:color="auto"/>
        <w:right w:val="none" w:sz="0" w:space="0" w:color="auto"/>
      </w:divBdr>
      <w:divsChild>
        <w:div w:id="1911383410">
          <w:marLeft w:val="0"/>
          <w:marRight w:val="0"/>
          <w:marTop w:val="0"/>
          <w:marBottom w:val="0"/>
          <w:divBdr>
            <w:top w:val="none" w:sz="0" w:space="0" w:color="auto"/>
            <w:left w:val="none" w:sz="0" w:space="0" w:color="auto"/>
            <w:bottom w:val="none" w:sz="0" w:space="0" w:color="auto"/>
            <w:right w:val="none" w:sz="0" w:space="0" w:color="auto"/>
          </w:divBdr>
        </w:div>
      </w:divsChild>
    </w:div>
    <w:div w:id="1543471093">
      <w:bodyDiv w:val="1"/>
      <w:marLeft w:val="0"/>
      <w:marRight w:val="0"/>
      <w:marTop w:val="0"/>
      <w:marBottom w:val="0"/>
      <w:divBdr>
        <w:top w:val="none" w:sz="0" w:space="0" w:color="auto"/>
        <w:left w:val="none" w:sz="0" w:space="0" w:color="auto"/>
        <w:bottom w:val="none" w:sz="0" w:space="0" w:color="auto"/>
        <w:right w:val="none" w:sz="0" w:space="0" w:color="auto"/>
      </w:divBdr>
      <w:divsChild>
        <w:div w:id="1086262769">
          <w:marLeft w:val="0"/>
          <w:marRight w:val="0"/>
          <w:marTop w:val="0"/>
          <w:marBottom w:val="0"/>
          <w:divBdr>
            <w:top w:val="none" w:sz="0" w:space="0" w:color="auto"/>
            <w:left w:val="none" w:sz="0" w:space="0" w:color="auto"/>
            <w:bottom w:val="none" w:sz="0" w:space="0" w:color="auto"/>
            <w:right w:val="none" w:sz="0" w:space="0" w:color="auto"/>
          </w:divBdr>
        </w:div>
      </w:divsChild>
    </w:div>
    <w:div w:id="1601718880">
      <w:bodyDiv w:val="1"/>
      <w:marLeft w:val="0"/>
      <w:marRight w:val="0"/>
      <w:marTop w:val="0"/>
      <w:marBottom w:val="0"/>
      <w:divBdr>
        <w:top w:val="none" w:sz="0" w:space="0" w:color="auto"/>
        <w:left w:val="none" w:sz="0" w:space="0" w:color="auto"/>
        <w:bottom w:val="none" w:sz="0" w:space="0" w:color="auto"/>
        <w:right w:val="none" w:sz="0" w:space="0" w:color="auto"/>
      </w:divBdr>
      <w:divsChild>
        <w:div w:id="1313556581">
          <w:marLeft w:val="0"/>
          <w:marRight w:val="0"/>
          <w:marTop w:val="0"/>
          <w:marBottom w:val="0"/>
          <w:divBdr>
            <w:top w:val="none" w:sz="0" w:space="0" w:color="auto"/>
            <w:left w:val="none" w:sz="0" w:space="0" w:color="auto"/>
            <w:bottom w:val="none" w:sz="0" w:space="0" w:color="auto"/>
            <w:right w:val="none" w:sz="0" w:space="0" w:color="auto"/>
          </w:divBdr>
        </w:div>
      </w:divsChild>
    </w:div>
    <w:div w:id="1662808894">
      <w:bodyDiv w:val="1"/>
      <w:marLeft w:val="0"/>
      <w:marRight w:val="0"/>
      <w:marTop w:val="0"/>
      <w:marBottom w:val="0"/>
      <w:divBdr>
        <w:top w:val="none" w:sz="0" w:space="0" w:color="auto"/>
        <w:left w:val="none" w:sz="0" w:space="0" w:color="auto"/>
        <w:bottom w:val="none" w:sz="0" w:space="0" w:color="auto"/>
        <w:right w:val="none" w:sz="0" w:space="0" w:color="auto"/>
      </w:divBdr>
      <w:divsChild>
        <w:div w:id="700474511">
          <w:marLeft w:val="0"/>
          <w:marRight w:val="0"/>
          <w:marTop w:val="0"/>
          <w:marBottom w:val="0"/>
          <w:divBdr>
            <w:top w:val="none" w:sz="0" w:space="0" w:color="auto"/>
            <w:left w:val="none" w:sz="0" w:space="0" w:color="auto"/>
            <w:bottom w:val="none" w:sz="0" w:space="0" w:color="auto"/>
            <w:right w:val="none" w:sz="0" w:space="0" w:color="auto"/>
          </w:divBdr>
        </w:div>
      </w:divsChild>
    </w:div>
    <w:div w:id="1686512382">
      <w:bodyDiv w:val="1"/>
      <w:marLeft w:val="0"/>
      <w:marRight w:val="0"/>
      <w:marTop w:val="0"/>
      <w:marBottom w:val="0"/>
      <w:divBdr>
        <w:top w:val="none" w:sz="0" w:space="0" w:color="auto"/>
        <w:left w:val="none" w:sz="0" w:space="0" w:color="auto"/>
        <w:bottom w:val="none" w:sz="0" w:space="0" w:color="auto"/>
        <w:right w:val="none" w:sz="0" w:space="0" w:color="auto"/>
      </w:divBdr>
      <w:divsChild>
        <w:div w:id="1920947232">
          <w:marLeft w:val="0"/>
          <w:marRight w:val="0"/>
          <w:marTop w:val="0"/>
          <w:marBottom w:val="0"/>
          <w:divBdr>
            <w:top w:val="none" w:sz="0" w:space="0" w:color="auto"/>
            <w:left w:val="none" w:sz="0" w:space="0" w:color="auto"/>
            <w:bottom w:val="none" w:sz="0" w:space="0" w:color="auto"/>
            <w:right w:val="none" w:sz="0" w:space="0" w:color="auto"/>
          </w:divBdr>
        </w:div>
      </w:divsChild>
    </w:div>
    <w:div w:id="1700474951">
      <w:bodyDiv w:val="1"/>
      <w:marLeft w:val="0"/>
      <w:marRight w:val="0"/>
      <w:marTop w:val="0"/>
      <w:marBottom w:val="0"/>
      <w:divBdr>
        <w:top w:val="none" w:sz="0" w:space="0" w:color="auto"/>
        <w:left w:val="none" w:sz="0" w:space="0" w:color="auto"/>
        <w:bottom w:val="none" w:sz="0" w:space="0" w:color="auto"/>
        <w:right w:val="none" w:sz="0" w:space="0" w:color="auto"/>
      </w:divBdr>
      <w:divsChild>
        <w:div w:id="1573854793">
          <w:marLeft w:val="0"/>
          <w:marRight w:val="0"/>
          <w:marTop w:val="0"/>
          <w:marBottom w:val="0"/>
          <w:divBdr>
            <w:top w:val="none" w:sz="0" w:space="0" w:color="auto"/>
            <w:left w:val="none" w:sz="0" w:space="0" w:color="auto"/>
            <w:bottom w:val="none" w:sz="0" w:space="0" w:color="auto"/>
            <w:right w:val="none" w:sz="0" w:space="0" w:color="auto"/>
          </w:divBdr>
          <w:divsChild>
            <w:div w:id="1579092458">
              <w:marLeft w:val="0"/>
              <w:marRight w:val="0"/>
              <w:marTop w:val="0"/>
              <w:marBottom w:val="0"/>
              <w:divBdr>
                <w:top w:val="none" w:sz="0" w:space="0" w:color="auto"/>
                <w:left w:val="none" w:sz="0" w:space="0" w:color="auto"/>
                <w:bottom w:val="none" w:sz="0" w:space="0" w:color="auto"/>
                <w:right w:val="none" w:sz="0" w:space="0" w:color="auto"/>
              </w:divBdr>
              <w:divsChild>
                <w:div w:id="799150897">
                  <w:marLeft w:val="0"/>
                  <w:marRight w:val="0"/>
                  <w:marTop w:val="0"/>
                  <w:marBottom w:val="0"/>
                  <w:divBdr>
                    <w:top w:val="none" w:sz="0" w:space="0" w:color="auto"/>
                    <w:left w:val="none" w:sz="0" w:space="0" w:color="auto"/>
                    <w:bottom w:val="none" w:sz="0" w:space="0" w:color="auto"/>
                    <w:right w:val="none" w:sz="0" w:space="0" w:color="auto"/>
                  </w:divBdr>
                  <w:divsChild>
                    <w:div w:id="35219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057454">
      <w:bodyDiv w:val="1"/>
      <w:marLeft w:val="0"/>
      <w:marRight w:val="0"/>
      <w:marTop w:val="0"/>
      <w:marBottom w:val="0"/>
      <w:divBdr>
        <w:top w:val="none" w:sz="0" w:space="0" w:color="auto"/>
        <w:left w:val="none" w:sz="0" w:space="0" w:color="auto"/>
        <w:bottom w:val="none" w:sz="0" w:space="0" w:color="auto"/>
        <w:right w:val="none" w:sz="0" w:space="0" w:color="auto"/>
      </w:divBdr>
      <w:divsChild>
        <w:div w:id="922883203">
          <w:marLeft w:val="0"/>
          <w:marRight w:val="0"/>
          <w:marTop w:val="0"/>
          <w:marBottom w:val="0"/>
          <w:divBdr>
            <w:top w:val="none" w:sz="0" w:space="0" w:color="auto"/>
            <w:left w:val="none" w:sz="0" w:space="0" w:color="auto"/>
            <w:bottom w:val="none" w:sz="0" w:space="0" w:color="auto"/>
            <w:right w:val="none" w:sz="0" w:space="0" w:color="auto"/>
          </w:divBdr>
        </w:div>
      </w:divsChild>
    </w:div>
    <w:div w:id="1744721060">
      <w:bodyDiv w:val="1"/>
      <w:marLeft w:val="0"/>
      <w:marRight w:val="0"/>
      <w:marTop w:val="0"/>
      <w:marBottom w:val="0"/>
      <w:divBdr>
        <w:top w:val="none" w:sz="0" w:space="0" w:color="auto"/>
        <w:left w:val="none" w:sz="0" w:space="0" w:color="auto"/>
        <w:bottom w:val="none" w:sz="0" w:space="0" w:color="auto"/>
        <w:right w:val="none" w:sz="0" w:space="0" w:color="auto"/>
      </w:divBdr>
    </w:div>
    <w:div w:id="1747605808">
      <w:bodyDiv w:val="1"/>
      <w:marLeft w:val="0"/>
      <w:marRight w:val="0"/>
      <w:marTop w:val="0"/>
      <w:marBottom w:val="0"/>
      <w:divBdr>
        <w:top w:val="none" w:sz="0" w:space="0" w:color="auto"/>
        <w:left w:val="none" w:sz="0" w:space="0" w:color="auto"/>
        <w:bottom w:val="none" w:sz="0" w:space="0" w:color="auto"/>
        <w:right w:val="none" w:sz="0" w:space="0" w:color="auto"/>
      </w:divBdr>
      <w:divsChild>
        <w:div w:id="2007633767">
          <w:marLeft w:val="0"/>
          <w:marRight w:val="0"/>
          <w:marTop w:val="0"/>
          <w:marBottom w:val="0"/>
          <w:divBdr>
            <w:top w:val="none" w:sz="0" w:space="0" w:color="auto"/>
            <w:left w:val="none" w:sz="0" w:space="0" w:color="auto"/>
            <w:bottom w:val="none" w:sz="0" w:space="0" w:color="auto"/>
            <w:right w:val="none" w:sz="0" w:space="0" w:color="auto"/>
          </w:divBdr>
        </w:div>
      </w:divsChild>
    </w:div>
    <w:div w:id="1747721223">
      <w:bodyDiv w:val="1"/>
      <w:marLeft w:val="0"/>
      <w:marRight w:val="0"/>
      <w:marTop w:val="0"/>
      <w:marBottom w:val="0"/>
      <w:divBdr>
        <w:top w:val="none" w:sz="0" w:space="0" w:color="auto"/>
        <w:left w:val="none" w:sz="0" w:space="0" w:color="auto"/>
        <w:bottom w:val="none" w:sz="0" w:space="0" w:color="auto"/>
        <w:right w:val="none" w:sz="0" w:space="0" w:color="auto"/>
      </w:divBdr>
      <w:divsChild>
        <w:div w:id="1733310853">
          <w:marLeft w:val="0"/>
          <w:marRight w:val="0"/>
          <w:marTop w:val="0"/>
          <w:marBottom w:val="0"/>
          <w:divBdr>
            <w:top w:val="none" w:sz="0" w:space="0" w:color="auto"/>
            <w:left w:val="none" w:sz="0" w:space="0" w:color="auto"/>
            <w:bottom w:val="none" w:sz="0" w:space="0" w:color="auto"/>
            <w:right w:val="none" w:sz="0" w:space="0" w:color="auto"/>
          </w:divBdr>
        </w:div>
        <w:div w:id="1033531232">
          <w:marLeft w:val="0"/>
          <w:marRight w:val="0"/>
          <w:marTop w:val="0"/>
          <w:marBottom w:val="0"/>
          <w:divBdr>
            <w:top w:val="none" w:sz="0" w:space="0" w:color="auto"/>
            <w:left w:val="none" w:sz="0" w:space="0" w:color="auto"/>
            <w:bottom w:val="none" w:sz="0" w:space="0" w:color="auto"/>
            <w:right w:val="none" w:sz="0" w:space="0" w:color="auto"/>
          </w:divBdr>
        </w:div>
      </w:divsChild>
    </w:div>
    <w:div w:id="1765879887">
      <w:bodyDiv w:val="1"/>
      <w:marLeft w:val="0"/>
      <w:marRight w:val="0"/>
      <w:marTop w:val="0"/>
      <w:marBottom w:val="0"/>
      <w:divBdr>
        <w:top w:val="none" w:sz="0" w:space="0" w:color="auto"/>
        <w:left w:val="none" w:sz="0" w:space="0" w:color="auto"/>
        <w:bottom w:val="none" w:sz="0" w:space="0" w:color="auto"/>
        <w:right w:val="none" w:sz="0" w:space="0" w:color="auto"/>
      </w:divBdr>
      <w:divsChild>
        <w:div w:id="333267695">
          <w:marLeft w:val="0"/>
          <w:marRight w:val="0"/>
          <w:marTop w:val="0"/>
          <w:marBottom w:val="0"/>
          <w:divBdr>
            <w:top w:val="none" w:sz="0" w:space="0" w:color="auto"/>
            <w:left w:val="none" w:sz="0" w:space="0" w:color="auto"/>
            <w:bottom w:val="none" w:sz="0" w:space="0" w:color="auto"/>
            <w:right w:val="none" w:sz="0" w:space="0" w:color="auto"/>
          </w:divBdr>
        </w:div>
      </w:divsChild>
    </w:div>
    <w:div w:id="1771969388">
      <w:bodyDiv w:val="1"/>
      <w:marLeft w:val="0"/>
      <w:marRight w:val="0"/>
      <w:marTop w:val="0"/>
      <w:marBottom w:val="0"/>
      <w:divBdr>
        <w:top w:val="none" w:sz="0" w:space="0" w:color="auto"/>
        <w:left w:val="none" w:sz="0" w:space="0" w:color="auto"/>
        <w:bottom w:val="none" w:sz="0" w:space="0" w:color="auto"/>
        <w:right w:val="none" w:sz="0" w:space="0" w:color="auto"/>
      </w:divBdr>
      <w:divsChild>
        <w:div w:id="1364674611">
          <w:marLeft w:val="0"/>
          <w:marRight w:val="0"/>
          <w:marTop w:val="0"/>
          <w:marBottom w:val="0"/>
          <w:divBdr>
            <w:top w:val="none" w:sz="0" w:space="0" w:color="auto"/>
            <w:left w:val="none" w:sz="0" w:space="0" w:color="auto"/>
            <w:bottom w:val="none" w:sz="0" w:space="0" w:color="auto"/>
            <w:right w:val="none" w:sz="0" w:space="0" w:color="auto"/>
          </w:divBdr>
        </w:div>
      </w:divsChild>
    </w:div>
    <w:div w:id="1837451758">
      <w:bodyDiv w:val="1"/>
      <w:marLeft w:val="0"/>
      <w:marRight w:val="0"/>
      <w:marTop w:val="0"/>
      <w:marBottom w:val="0"/>
      <w:divBdr>
        <w:top w:val="none" w:sz="0" w:space="0" w:color="auto"/>
        <w:left w:val="none" w:sz="0" w:space="0" w:color="auto"/>
        <w:bottom w:val="none" w:sz="0" w:space="0" w:color="auto"/>
        <w:right w:val="none" w:sz="0" w:space="0" w:color="auto"/>
      </w:divBdr>
    </w:div>
    <w:div w:id="1856991547">
      <w:bodyDiv w:val="1"/>
      <w:marLeft w:val="0"/>
      <w:marRight w:val="0"/>
      <w:marTop w:val="0"/>
      <w:marBottom w:val="0"/>
      <w:divBdr>
        <w:top w:val="none" w:sz="0" w:space="0" w:color="auto"/>
        <w:left w:val="none" w:sz="0" w:space="0" w:color="auto"/>
        <w:bottom w:val="none" w:sz="0" w:space="0" w:color="auto"/>
        <w:right w:val="none" w:sz="0" w:space="0" w:color="auto"/>
      </w:divBdr>
    </w:div>
    <w:div w:id="1882859630">
      <w:bodyDiv w:val="1"/>
      <w:marLeft w:val="0"/>
      <w:marRight w:val="0"/>
      <w:marTop w:val="0"/>
      <w:marBottom w:val="0"/>
      <w:divBdr>
        <w:top w:val="none" w:sz="0" w:space="0" w:color="auto"/>
        <w:left w:val="none" w:sz="0" w:space="0" w:color="auto"/>
        <w:bottom w:val="none" w:sz="0" w:space="0" w:color="auto"/>
        <w:right w:val="none" w:sz="0" w:space="0" w:color="auto"/>
      </w:divBdr>
      <w:divsChild>
        <w:div w:id="1038161482">
          <w:marLeft w:val="0"/>
          <w:marRight w:val="0"/>
          <w:marTop w:val="0"/>
          <w:marBottom w:val="0"/>
          <w:divBdr>
            <w:top w:val="none" w:sz="0" w:space="0" w:color="auto"/>
            <w:left w:val="none" w:sz="0" w:space="0" w:color="auto"/>
            <w:bottom w:val="none" w:sz="0" w:space="0" w:color="auto"/>
            <w:right w:val="none" w:sz="0" w:space="0" w:color="auto"/>
          </w:divBdr>
        </w:div>
        <w:div w:id="588270737">
          <w:marLeft w:val="0"/>
          <w:marRight w:val="0"/>
          <w:marTop w:val="0"/>
          <w:marBottom w:val="0"/>
          <w:divBdr>
            <w:top w:val="none" w:sz="0" w:space="0" w:color="auto"/>
            <w:left w:val="none" w:sz="0" w:space="0" w:color="auto"/>
            <w:bottom w:val="none" w:sz="0" w:space="0" w:color="auto"/>
            <w:right w:val="none" w:sz="0" w:space="0" w:color="auto"/>
          </w:divBdr>
        </w:div>
      </w:divsChild>
    </w:div>
    <w:div w:id="1961035692">
      <w:bodyDiv w:val="1"/>
      <w:marLeft w:val="0"/>
      <w:marRight w:val="0"/>
      <w:marTop w:val="0"/>
      <w:marBottom w:val="0"/>
      <w:divBdr>
        <w:top w:val="none" w:sz="0" w:space="0" w:color="auto"/>
        <w:left w:val="none" w:sz="0" w:space="0" w:color="auto"/>
        <w:bottom w:val="none" w:sz="0" w:space="0" w:color="auto"/>
        <w:right w:val="none" w:sz="0" w:space="0" w:color="auto"/>
      </w:divBdr>
    </w:div>
    <w:div w:id="1964731825">
      <w:bodyDiv w:val="1"/>
      <w:marLeft w:val="0"/>
      <w:marRight w:val="0"/>
      <w:marTop w:val="0"/>
      <w:marBottom w:val="0"/>
      <w:divBdr>
        <w:top w:val="none" w:sz="0" w:space="0" w:color="auto"/>
        <w:left w:val="none" w:sz="0" w:space="0" w:color="auto"/>
        <w:bottom w:val="none" w:sz="0" w:space="0" w:color="auto"/>
        <w:right w:val="none" w:sz="0" w:space="0" w:color="auto"/>
      </w:divBdr>
      <w:divsChild>
        <w:div w:id="2085179671">
          <w:marLeft w:val="0"/>
          <w:marRight w:val="0"/>
          <w:marTop w:val="0"/>
          <w:marBottom w:val="0"/>
          <w:divBdr>
            <w:top w:val="none" w:sz="0" w:space="0" w:color="auto"/>
            <w:left w:val="none" w:sz="0" w:space="0" w:color="auto"/>
            <w:bottom w:val="none" w:sz="0" w:space="0" w:color="auto"/>
            <w:right w:val="none" w:sz="0" w:space="0" w:color="auto"/>
          </w:divBdr>
        </w:div>
      </w:divsChild>
    </w:div>
    <w:div w:id="2032144377">
      <w:bodyDiv w:val="1"/>
      <w:marLeft w:val="0"/>
      <w:marRight w:val="0"/>
      <w:marTop w:val="0"/>
      <w:marBottom w:val="0"/>
      <w:divBdr>
        <w:top w:val="none" w:sz="0" w:space="0" w:color="auto"/>
        <w:left w:val="none" w:sz="0" w:space="0" w:color="auto"/>
        <w:bottom w:val="none" w:sz="0" w:space="0" w:color="auto"/>
        <w:right w:val="none" w:sz="0" w:space="0" w:color="auto"/>
      </w:divBdr>
      <w:divsChild>
        <w:div w:id="157042893">
          <w:marLeft w:val="0"/>
          <w:marRight w:val="0"/>
          <w:marTop w:val="0"/>
          <w:marBottom w:val="0"/>
          <w:divBdr>
            <w:top w:val="none" w:sz="0" w:space="0" w:color="auto"/>
            <w:left w:val="none" w:sz="0" w:space="0" w:color="auto"/>
            <w:bottom w:val="none" w:sz="0" w:space="0" w:color="auto"/>
            <w:right w:val="none" w:sz="0" w:space="0" w:color="auto"/>
          </w:divBdr>
        </w:div>
      </w:divsChild>
    </w:div>
    <w:div w:id="2032994243">
      <w:bodyDiv w:val="1"/>
      <w:marLeft w:val="0"/>
      <w:marRight w:val="0"/>
      <w:marTop w:val="0"/>
      <w:marBottom w:val="0"/>
      <w:divBdr>
        <w:top w:val="none" w:sz="0" w:space="0" w:color="auto"/>
        <w:left w:val="none" w:sz="0" w:space="0" w:color="auto"/>
        <w:bottom w:val="none" w:sz="0" w:space="0" w:color="auto"/>
        <w:right w:val="none" w:sz="0" w:space="0" w:color="auto"/>
      </w:divBdr>
    </w:div>
    <w:div w:id="2130079292">
      <w:bodyDiv w:val="1"/>
      <w:marLeft w:val="0"/>
      <w:marRight w:val="0"/>
      <w:marTop w:val="0"/>
      <w:marBottom w:val="0"/>
      <w:divBdr>
        <w:top w:val="none" w:sz="0" w:space="0" w:color="auto"/>
        <w:left w:val="none" w:sz="0" w:space="0" w:color="auto"/>
        <w:bottom w:val="none" w:sz="0" w:space="0" w:color="auto"/>
        <w:right w:val="none" w:sz="0" w:space="0" w:color="auto"/>
      </w:divBdr>
      <w:divsChild>
        <w:div w:id="2092071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C66D62-4AD4-4F10-B908-5D8BDAA29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11</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haversons ltd</vt:lpstr>
    </vt:vector>
  </TitlesOfParts>
  <Company>University of Wales Trinity Saint David</Company>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Financial management</dc:subject>
  <dc:creator>Marie Pitson</dc:creator>
  <cp:lastModifiedBy>Roxie Perfie</cp:lastModifiedBy>
  <cp:revision>85</cp:revision>
  <cp:lastPrinted>2020-07-17T10:51:00Z</cp:lastPrinted>
  <dcterms:created xsi:type="dcterms:W3CDTF">2020-07-21T13:52:00Z</dcterms:created>
  <dcterms:modified xsi:type="dcterms:W3CDTF">2020-07-22T16:54:00Z</dcterms:modified>
</cp:coreProperties>
</file>