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093B8CF9" w:rsidR="00EF0BE1" w:rsidRPr="004B73CD" w:rsidRDefault="00D34BCE" w:rsidP="00B24C18">
      <w:pPr>
        <w:pStyle w:val="Heading1"/>
        <w:rPr>
          <w:b/>
        </w:rPr>
      </w:pPr>
      <w:r>
        <w:rPr>
          <w:b/>
        </w:rPr>
        <w:t>Lesson Plan Phase 2</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6676B92" w:rsidR="00D46A8E" w:rsidRPr="00D46A8E" w:rsidRDefault="00D46A8E" w:rsidP="00D46A8E">
      <w:pPr>
        <w:rPr>
          <w:b/>
          <w:sz w:val="28"/>
          <w:szCs w:val="28"/>
          <w:lang w:val="cy-GB"/>
        </w:rPr>
      </w:pPr>
      <w:r w:rsidRPr="00D46A8E">
        <w:rPr>
          <w:b/>
          <w:sz w:val="28"/>
          <w:szCs w:val="28"/>
          <w:lang w:val="cy-GB"/>
        </w:rPr>
        <w:t>Lesson Plan –</w:t>
      </w:r>
      <w:r w:rsidR="00445670">
        <w:rPr>
          <w:b/>
          <w:sz w:val="28"/>
          <w:szCs w:val="28"/>
          <w:lang w:val="cy-GB"/>
        </w:rPr>
        <w:t xml:space="preserve"> Step 2</w:t>
      </w:r>
      <w:r w:rsidRPr="00D46A8E">
        <w:rPr>
          <w:b/>
          <w:sz w:val="28"/>
          <w:szCs w:val="28"/>
          <w:lang w:val="cy-GB"/>
        </w:rPr>
        <w:t xml:space="preserve"> Cynllun Gwers – Cam </w:t>
      </w:r>
      <w:r w:rsidR="00445670">
        <w:rPr>
          <w:b/>
          <w:sz w:val="28"/>
          <w:szCs w:val="28"/>
          <w:lang w:val="cy-GB"/>
        </w:rPr>
        <w:t>2</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1976"/>
        <w:gridCol w:w="4115"/>
        <w:gridCol w:w="709"/>
        <w:gridCol w:w="2210"/>
      </w:tblGrid>
      <w:tr w:rsidR="00445670" w:rsidRPr="00445670" w14:paraId="141F71CE" w14:textId="77777777" w:rsidTr="00BF22C4">
        <w:tc>
          <w:tcPr>
            <w:tcW w:w="1976" w:type="dxa"/>
            <w:shd w:val="clear" w:color="auto" w:fill="D9E2F3" w:themeFill="accent1" w:themeFillTint="33"/>
          </w:tcPr>
          <w:p w14:paraId="222BD263" w14:textId="77777777" w:rsidR="00D46A8E" w:rsidRPr="00445670" w:rsidRDefault="00D46A8E" w:rsidP="00E4674D">
            <w:pPr>
              <w:rPr>
                <w:sz w:val="20"/>
                <w:szCs w:val="20"/>
                <w:lang w:val="cy-GB"/>
              </w:rPr>
            </w:pPr>
            <w:r w:rsidRPr="00445670">
              <w:rPr>
                <w:sz w:val="20"/>
                <w:szCs w:val="20"/>
                <w:lang w:val="cy-GB"/>
              </w:rPr>
              <w:t>Student-teacher</w:t>
            </w:r>
          </w:p>
        </w:tc>
        <w:tc>
          <w:tcPr>
            <w:tcW w:w="4115" w:type="dxa"/>
          </w:tcPr>
          <w:p w14:paraId="552315A6" w14:textId="65F64F75" w:rsidR="00D46A8E" w:rsidRDefault="00755A5E" w:rsidP="00E4674D">
            <w:pPr>
              <w:rPr>
                <w:sz w:val="20"/>
                <w:szCs w:val="20"/>
                <w:lang w:val="cy-GB"/>
              </w:rPr>
            </w:pPr>
            <w:r>
              <w:rPr>
                <w:sz w:val="20"/>
                <w:szCs w:val="20"/>
                <w:lang w:val="cy-GB"/>
              </w:rPr>
              <w:t>Krushal Patel</w:t>
            </w:r>
          </w:p>
          <w:p w14:paraId="0632DE29" w14:textId="77777777" w:rsidR="00445670" w:rsidRPr="00445670" w:rsidRDefault="00445670" w:rsidP="00E4674D">
            <w:pPr>
              <w:rPr>
                <w:sz w:val="20"/>
                <w:szCs w:val="20"/>
                <w:lang w:val="cy-GB"/>
              </w:rPr>
            </w:pPr>
          </w:p>
        </w:tc>
        <w:tc>
          <w:tcPr>
            <w:tcW w:w="709" w:type="dxa"/>
            <w:shd w:val="clear" w:color="auto" w:fill="D9E2F3" w:themeFill="accent1" w:themeFillTint="33"/>
          </w:tcPr>
          <w:p w14:paraId="6881753A" w14:textId="77777777" w:rsidR="00D46A8E" w:rsidRPr="00445670" w:rsidRDefault="00D46A8E" w:rsidP="00E4674D">
            <w:pPr>
              <w:rPr>
                <w:sz w:val="20"/>
                <w:szCs w:val="20"/>
                <w:lang w:val="cy-GB"/>
              </w:rPr>
            </w:pPr>
            <w:r w:rsidRPr="00445670">
              <w:rPr>
                <w:sz w:val="20"/>
                <w:szCs w:val="20"/>
                <w:lang w:val="cy-GB"/>
              </w:rPr>
              <w:t>Class:</w:t>
            </w:r>
          </w:p>
        </w:tc>
        <w:tc>
          <w:tcPr>
            <w:tcW w:w="2210" w:type="dxa"/>
          </w:tcPr>
          <w:p w14:paraId="497B23F6" w14:textId="0EA0EF34" w:rsidR="00D46A8E" w:rsidRPr="00445670" w:rsidRDefault="00EC5061" w:rsidP="00E4674D">
            <w:pPr>
              <w:rPr>
                <w:sz w:val="20"/>
                <w:szCs w:val="20"/>
                <w:lang w:val="cy-GB"/>
              </w:rPr>
            </w:pPr>
            <w:r>
              <w:rPr>
                <w:sz w:val="20"/>
                <w:szCs w:val="20"/>
                <w:lang w:val="cy-GB"/>
              </w:rPr>
              <w:t>Year 11</w:t>
            </w:r>
          </w:p>
        </w:tc>
      </w:tr>
      <w:tr w:rsidR="00445670" w:rsidRPr="00445670" w14:paraId="03967396" w14:textId="77777777" w:rsidTr="00BF22C4">
        <w:tc>
          <w:tcPr>
            <w:tcW w:w="1976" w:type="dxa"/>
            <w:shd w:val="clear" w:color="auto" w:fill="D9E2F3" w:themeFill="accent1" w:themeFillTint="33"/>
          </w:tcPr>
          <w:p w14:paraId="155DB2B9" w14:textId="55C9307F" w:rsidR="00D46A8E" w:rsidRPr="00445670" w:rsidRDefault="00325FDA" w:rsidP="00E4674D">
            <w:pPr>
              <w:rPr>
                <w:sz w:val="20"/>
                <w:szCs w:val="20"/>
                <w:lang w:val="cy-GB"/>
              </w:rPr>
            </w:pPr>
            <w:r>
              <w:rPr>
                <w:sz w:val="20"/>
                <w:szCs w:val="20"/>
                <w:lang w:val="cy-GB"/>
              </w:rPr>
              <w:t>AoLE/Subject</w:t>
            </w:r>
          </w:p>
        </w:tc>
        <w:tc>
          <w:tcPr>
            <w:tcW w:w="4115" w:type="dxa"/>
          </w:tcPr>
          <w:p w14:paraId="62F46712" w14:textId="247A9A0D" w:rsidR="00D46A8E" w:rsidRDefault="00EC5061" w:rsidP="00E4674D">
            <w:pPr>
              <w:rPr>
                <w:sz w:val="20"/>
                <w:szCs w:val="20"/>
                <w:lang w:val="cy-GB"/>
              </w:rPr>
            </w:pPr>
            <w:r>
              <w:rPr>
                <w:sz w:val="20"/>
                <w:szCs w:val="20"/>
                <w:lang w:val="cy-GB"/>
              </w:rPr>
              <w:t xml:space="preserve">Business </w:t>
            </w:r>
          </w:p>
          <w:p w14:paraId="469E103D" w14:textId="77777777" w:rsidR="00445670" w:rsidRPr="00445670" w:rsidRDefault="00445670" w:rsidP="00E4674D">
            <w:pPr>
              <w:rPr>
                <w:sz w:val="20"/>
                <w:szCs w:val="20"/>
                <w:lang w:val="cy-GB"/>
              </w:rPr>
            </w:pPr>
          </w:p>
        </w:tc>
        <w:tc>
          <w:tcPr>
            <w:tcW w:w="709" w:type="dxa"/>
            <w:shd w:val="clear" w:color="auto" w:fill="D9E2F3" w:themeFill="accent1" w:themeFillTint="33"/>
          </w:tcPr>
          <w:p w14:paraId="38E1D45E" w14:textId="77777777" w:rsidR="00D46A8E" w:rsidRPr="00445670" w:rsidRDefault="00D46A8E" w:rsidP="00E4674D">
            <w:pPr>
              <w:rPr>
                <w:sz w:val="20"/>
                <w:szCs w:val="20"/>
                <w:lang w:val="cy-GB"/>
              </w:rPr>
            </w:pPr>
            <w:r w:rsidRPr="00445670">
              <w:rPr>
                <w:sz w:val="20"/>
                <w:szCs w:val="20"/>
                <w:lang w:val="cy-GB"/>
              </w:rPr>
              <w:t>Date:</w:t>
            </w:r>
          </w:p>
        </w:tc>
        <w:tc>
          <w:tcPr>
            <w:tcW w:w="2210" w:type="dxa"/>
          </w:tcPr>
          <w:p w14:paraId="4A9CFCAE" w14:textId="67180CE9" w:rsidR="00D46A8E" w:rsidRPr="00445670" w:rsidRDefault="00DD553A" w:rsidP="00E4674D">
            <w:pPr>
              <w:rPr>
                <w:sz w:val="20"/>
                <w:szCs w:val="20"/>
                <w:lang w:val="cy-GB"/>
              </w:rPr>
            </w:pPr>
            <w:r>
              <w:rPr>
                <w:sz w:val="20"/>
                <w:szCs w:val="20"/>
                <w:lang w:val="cy-GB"/>
              </w:rPr>
              <w:t>16/04/20</w:t>
            </w:r>
          </w:p>
        </w:tc>
      </w:tr>
      <w:tr w:rsidR="00195049" w:rsidRPr="00445670" w14:paraId="67A3E20D" w14:textId="12B1C47B" w:rsidTr="00BF22C4">
        <w:tc>
          <w:tcPr>
            <w:tcW w:w="1976" w:type="dxa"/>
            <w:shd w:val="clear" w:color="auto" w:fill="D9E2F3" w:themeFill="accent1" w:themeFillTint="33"/>
          </w:tcPr>
          <w:p w14:paraId="3DDCE2D6" w14:textId="6D0E76C8" w:rsidR="00195049" w:rsidRPr="00445670" w:rsidRDefault="00195049" w:rsidP="00E4674D">
            <w:pPr>
              <w:rPr>
                <w:sz w:val="20"/>
                <w:szCs w:val="20"/>
                <w:lang w:val="cy-GB"/>
              </w:rPr>
            </w:pPr>
            <w:r>
              <w:rPr>
                <w:sz w:val="20"/>
                <w:szCs w:val="20"/>
                <w:lang w:val="cy-GB"/>
              </w:rPr>
              <w:t>Lesson Focus</w:t>
            </w:r>
            <w:r w:rsidRPr="00445670">
              <w:rPr>
                <w:sz w:val="20"/>
                <w:szCs w:val="20"/>
                <w:lang w:val="cy-GB"/>
              </w:rPr>
              <w:t>:</w:t>
            </w:r>
          </w:p>
        </w:tc>
        <w:tc>
          <w:tcPr>
            <w:tcW w:w="7034" w:type="dxa"/>
            <w:gridSpan w:val="3"/>
          </w:tcPr>
          <w:p w14:paraId="36DEA3B1" w14:textId="2EDF2333" w:rsidR="00195049" w:rsidRDefault="00DD553A" w:rsidP="00E4674D">
            <w:pPr>
              <w:rPr>
                <w:sz w:val="20"/>
                <w:szCs w:val="20"/>
                <w:lang w:val="cy-GB"/>
              </w:rPr>
            </w:pPr>
            <w:r>
              <w:rPr>
                <w:sz w:val="20"/>
                <w:szCs w:val="20"/>
                <w:lang w:val="cy-GB"/>
              </w:rPr>
              <w:t xml:space="preserve">Sources of </w:t>
            </w:r>
            <w:r w:rsidR="00995226">
              <w:rPr>
                <w:sz w:val="20"/>
                <w:szCs w:val="20"/>
                <w:lang w:val="cy-GB"/>
              </w:rPr>
              <w:t>fina</w:t>
            </w:r>
            <w:r w:rsidR="008B6686">
              <w:rPr>
                <w:sz w:val="20"/>
                <w:szCs w:val="20"/>
                <w:lang w:val="cy-GB"/>
              </w:rPr>
              <w:t>n</w:t>
            </w:r>
            <w:r w:rsidR="00995226">
              <w:rPr>
                <w:sz w:val="20"/>
                <w:szCs w:val="20"/>
                <w:lang w:val="cy-GB"/>
              </w:rPr>
              <w:t>ce</w:t>
            </w:r>
          </w:p>
          <w:p w14:paraId="48CB6332" w14:textId="15175D21" w:rsidR="00195049" w:rsidRPr="00445670" w:rsidRDefault="00195049" w:rsidP="00E4674D">
            <w:pPr>
              <w:rPr>
                <w:sz w:val="20"/>
                <w:szCs w:val="20"/>
                <w:lang w:val="cy-GB"/>
              </w:rPr>
            </w:pPr>
          </w:p>
        </w:tc>
      </w:tr>
      <w:tr w:rsidR="00231CFA" w:rsidRPr="00445670" w14:paraId="10727DC6" w14:textId="77777777" w:rsidTr="00D8664E">
        <w:tc>
          <w:tcPr>
            <w:tcW w:w="1976" w:type="dxa"/>
            <w:shd w:val="clear" w:color="auto" w:fill="D9E2F3" w:themeFill="accent1" w:themeFillTint="33"/>
          </w:tcPr>
          <w:p w14:paraId="745A8B01" w14:textId="0E740115" w:rsidR="00231CFA" w:rsidRDefault="00231CFA" w:rsidP="00195049">
            <w:pPr>
              <w:rPr>
                <w:sz w:val="20"/>
                <w:szCs w:val="20"/>
                <w:lang w:val="cy-GB"/>
              </w:rPr>
            </w:pPr>
            <w:r>
              <w:rPr>
                <w:sz w:val="20"/>
                <w:szCs w:val="20"/>
                <w:lang w:val="cy-GB"/>
              </w:rPr>
              <w:t>Relevant/meaningful</w:t>
            </w:r>
            <w:r w:rsidR="009E08A9">
              <w:rPr>
                <w:sz w:val="20"/>
                <w:szCs w:val="20"/>
                <w:lang w:val="cy-GB"/>
              </w:rPr>
              <w:t xml:space="preserve"> links to</w:t>
            </w:r>
            <w:r>
              <w:rPr>
                <w:sz w:val="20"/>
                <w:szCs w:val="20"/>
                <w:lang w:val="cy-GB"/>
              </w:rPr>
              <w:t>:</w:t>
            </w:r>
          </w:p>
          <w:p w14:paraId="50939202" w14:textId="1501066B" w:rsidR="009E08A9" w:rsidRDefault="00231CFA" w:rsidP="009E08A9">
            <w:pPr>
              <w:rPr>
                <w:sz w:val="20"/>
                <w:szCs w:val="20"/>
                <w:lang w:val="cy-GB"/>
              </w:rPr>
            </w:pPr>
            <w:r w:rsidRPr="00CC0733">
              <w:rPr>
                <w:sz w:val="20"/>
                <w:szCs w:val="20"/>
                <w:lang w:val="cy-GB"/>
              </w:rPr>
              <w:t xml:space="preserve">Curriculum </w:t>
            </w:r>
            <w:r w:rsidR="00CC0733" w:rsidRPr="00CC0733">
              <w:rPr>
                <w:sz w:val="20"/>
                <w:szCs w:val="20"/>
                <w:lang w:val="cy-GB"/>
              </w:rPr>
              <w:t>&amp;</w:t>
            </w:r>
          </w:p>
          <w:p w14:paraId="34259524" w14:textId="55267350" w:rsidR="009E08A9" w:rsidRDefault="009E08A9" w:rsidP="009E08A9">
            <w:pPr>
              <w:rPr>
                <w:sz w:val="20"/>
                <w:szCs w:val="20"/>
                <w:lang w:val="cy-GB"/>
              </w:rPr>
            </w:pPr>
            <w:r>
              <w:rPr>
                <w:sz w:val="20"/>
                <w:szCs w:val="20"/>
                <w:lang w:val="cy-GB"/>
              </w:rPr>
              <w:t>Cross-curricular responsibilities</w:t>
            </w:r>
          </w:p>
          <w:p w14:paraId="757A6ECA" w14:textId="51724B3B" w:rsidR="00231CFA" w:rsidRDefault="00231CFA" w:rsidP="00195049">
            <w:pPr>
              <w:rPr>
                <w:sz w:val="20"/>
                <w:szCs w:val="20"/>
                <w:lang w:val="cy-GB"/>
              </w:rPr>
            </w:pPr>
          </w:p>
        </w:tc>
        <w:tc>
          <w:tcPr>
            <w:tcW w:w="7034" w:type="dxa"/>
            <w:gridSpan w:val="3"/>
          </w:tcPr>
          <w:p w14:paraId="56A166A1" w14:textId="77777777" w:rsidR="00231CFA" w:rsidRDefault="00BD45C0" w:rsidP="00E4674D">
            <w:pPr>
              <w:rPr>
                <w:sz w:val="20"/>
                <w:szCs w:val="20"/>
                <w:lang w:val="cy-GB"/>
              </w:rPr>
            </w:pPr>
            <w:r w:rsidRPr="00BD45C0">
              <w:rPr>
                <w:sz w:val="20"/>
                <w:szCs w:val="20"/>
                <w:lang w:val="cy-GB"/>
              </w:rPr>
              <w:t>Digital literacy – using computers and websites to find the best loan deals</w:t>
            </w:r>
          </w:p>
          <w:p w14:paraId="5ADAA17F" w14:textId="118F80BF" w:rsidR="00BD45C0" w:rsidRPr="00445670" w:rsidRDefault="00BD45C0" w:rsidP="00E4674D">
            <w:pPr>
              <w:rPr>
                <w:sz w:val="20"/>
                <w:szCs w:val="20"/>
                <w:lang w:val="cy-GB"/>
              </w:rPr>
            </w:pPr>
            <w:r>
              <w:rPr>
                <w:sz w:val="20"/>
                <w:szCs w:val="20"/>
                <w:lang w:val="cy-GB"/>
              </w:rPr>
              <w:t>Welsh – incremental use of the Welsh language</w:t>
            </w:r>
          </w:p>
        </w:tc>
      </w:tr>
      <w:tr w:rsidR="00C8470C" w:rsidRPr="00445670" w14:paraId="302C4D3B" w14:textId="77777777" w:rsidTr="00195049">
        <w:tc>
          <w:tcPr>
            <w:tcW w:w="1976" w:type="dxa"/>
            <w:shd w:val="clear" w:color="auto" w:fill="D9E2F3" w:themeFill="accent1" w:themeFillTint="33"/>
          </w:tcPr>
          <w:p w14:paraId="7846A2C4" w14:textId="77777777" w:rsidR="00C8470C" w:rsidRDefault="00C8470C" w:rsidP="00E4674D">
            <w:pPr>
              <w:rPr>
                <w:sz w:val="20"/>
                <w:szCs w:val="20"/>
                <w:lang w:val="cy-GB"/>
              </w:rPr>
            </w:pPr>
            <w:r>
              <w:rPr>
                <w:sz w:val="20"/>
                <w:szCs w:val="20"/>
                <w:lang w:val="cy-GB"/>
              </w:rPr>
              <w:t>Personal Targets</w:t>
            </w:r>
          </w:p>
          <w:p w14:paraId="7DFB9FD6" w14:textId="6FA6F1C4" w:rsidR="00C8470C" w:rsidRPr="00C8470C" w:rsidRDefault="00C8470C" w:rsidP="00C8470C">
            <w:pPr>
              <w:rPr>
                <w:sz w:val="20"/>
                <w:szCs w:val="28"/>
                <w:lang w:val="cy-GB"/>
              </w:rPr>
            </w:pPr>
            <w:r>
              <w:rPr>
                <w:sz w:val="20"/>
                <w:szCs w:val="28"/>
                <w:lang w:val="cy-GB"/>
              </w:rPr>
              <w:t>(</w:t>
            </w:r>
            <w:r w:rsidR="005111DB">
              <w:rPr>
                <w:sz w:val="20"/>
                <w:szCs w:val="28"/>
                <w:lang w:val="cy-GB"/>
              </w:rPr>
              <w:t xml:space="preserve">Linked to QTS and identfied in </w:t>
            </w:r>
            <w:r w:rsidRPr="00C8470C">
              <w:rPr>
                <w:sz w:val="20"/>
                <w:szCs w:val="28"/>
                <w:lang w:val="cy-GB"/>
              </w:rPr>
              <w:t>weekly review)</w:t>
            </w:r>
          </w:p>
          <w:p w14:paraId="392FC3B6" w14:textId="77777777" w:rsidR="00C8470C" w:rsidRPr="00C8470C" w:rsidRDefault="00C8470C" w:rsidP="00C8470C">
            <w:pPr>
              <w:rPr>
                <w:sz w:val="20"/>
                <w:szCs w:val="28"/>
                <w:lang w:val="cy-GB"/>
              </w:rPr>
            </w:pPr>
          </w:p>
          <w:p w14:paraId="1C8CDEC2" w14:textId="4A2493CB" w:rsidR="00C8470C" w:rsidRDefault="00C8470C" w:rsidP="00E4674D">
            <w:pPr>
              <w:rPr>
                <w:sz w:val="20"/>
                <w:szCs w:val="20"/>
                <w:lang w:val="cy-GB"/>
              </w:rPr>
            </w:pPr>
          </w:p>
        </w:tc>
        <w:tc>
          <w:tcPr>
            <w:tcW w:w="7034" w:type="dxa"/>
            <w:gridSpan w:val="3"/>
          </w:tcPr>
          <w:p w14:paraId="0241C4EC" w14:textId="00E09CC3" w:rsidR="00C8470C" w:rsidRPr="00DA7F97" w:rsidRDefault="00DA7F97" w:rsidP="00E4674D">
            <w:pPr>
              <w:rPr>
                <w:sz w:val="20"/>
                <w:szCs w:val="20"/>
              </w:rPr>
            </w:pPr>
            <w:r>
              <w:rPr>
                <w:sz w:val="20"/>
                <w:szCs w:val="20"/>
                <w:lang w:val="cy-GB"/>
              </w:rPr>
              <w:t>Ensure a starter, main and plenary are relavnat to the lesson</w:t>
            </w:r>
          </w:p>
        </w:tc>
      </w:tr>
    </w:tbl>
    <w:p w14:paraId="68E97BA7" w14:textId="77777777" w:rsidR="00D46A8E" w:rsidRPr="00445670" w:rsidRDefault="00D46A8E" w:rsidP="00D46A8E">
      <w:pPr>
        <w:rPr>
          <w:sz w:val="20"/>
          <w:szCs w:val="20"/>
          <w:lang w:val="cy-GB"/>
        </w:rPr>
      </w:pPr>
    </w:p>
    <w:p w14:paraId="6039AB1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2F6BB6" w14:textId="6758C1B6" w:rsidTr="00445670">
        <w:tc>
          <w:tcPr>
            <w:tcW w:w="1838" w:type="dxa"/>
            <w:shd w:val="clear" w:color="auto" w:fill="D9E2F3" w:themeFill="accent1" w:themeFillTint="33"/>
          </w:tcPr>
          <w:p w14:paraId="0DA5DB09" w14:textId="77777777" w:rsidR="00445670" w:rsidRDefault="00445670" w:rsidP="00E4674D">
            <w:pPr>
              <w:rPr>
                <w:sz w:val="20"/>
                <w:szCs w:val="20"/>
                <w:lang w:val="cy-GB"/>
              </w:rPr>
            </w:pPr>
            <w:r w:rsidRPr="00445670">
              <w:rPr>
                <w:sz w:val="20"/>
                <w:szCs w:val="20"/>
                <w:lang w:val="cy-GB"/>
              </w:rPr>
              <w:t>Lea</w:t>
            </w:r>
            <w:r w:rsidR="00756E2D">
              <w:rPr>
                <w:sz w:val="20"/>
                <w:szCs w:val="20"/>
                <w:lang w:val="cy-GB"/>
              </w:rPr>
              <w:t>rning Objectives (</w:t>
            </w:r>
            <w:r w:rsidR="00A05A0B">
              <w:rPr>
                <w:sz w:val="20"/>
                <w:szCs w:val="20"/>
                <w:lang w:val="cy-GB"/>
              </w:rPr>
              <w:t xml:space="preserve">Focus on </w:t>
            </w:r>
            <w:r w:rsidRPr="00445670">
              <w:rPr>
                <w:sz w:val="20"/>
                <w:szCs w:val="20"/>
                <w:lang w:val="cy-GB"/>
              </w:rPr>
              <w:t>Learning</w:t>
            </w:r>
            <w:r w:rsidR="00756E2D">
              <w:rPr>
                <w:sz w:val="20"/>
                <w:szCs w:val="20"/>
                <w:lang w:val="cy-GB"/>
              </w:rPr>
              <w:t>)</w:t>
            </w:r>
          </w:p>
          <w:p w14:paraId="1F65104F" w14:textId="79069C44" w:rsidR="00C16893" w:rsidRPr="00445670" w:rsidRDefault="00C16893" w:rsidP="00E4674D">
            <w:pPr>
              <w:rPr>
                <w:sz w:val="20"/>
                <w:szCs w:val="20"/>
                <w:lang w:val="cy-GB"/>
              </w:rPr>
            </w:pPr>
          </w:p>
        </w:tc>
        <w:tc>
          <w:tcPr>
            <w:tcW w:w="7172" w:type="dxa"/>
            <w:shd w:val="clear" w:color="auto" w:fill="FFFFFF" w:themeFill="background1"/>
          </w:tcPr>
          <w:p w14:paraId="54EB8FBC" w14:textId="77777777" w:rsidR="00933F52" w:rsidRDefault="00933F52" w:rsidP="00E4674D">
            <w:pPr>
              <w:rPr>
                <w:sz w:val="20"/>
                <w:szCs w:val="20"/>
                <w:lang w:val="cy-GB"/>
              </w:rPr>
            </w:pPr>
            <w:r>
              <w:rPr>
                <w:sz w:val="20"/>
                <w:szCs w:val="20"/>
                <w:lang w:val="cy-GB"/>
              </w:rPr>
              <w:t>Understand the difference between internal and external sources of finance.</w:t>
            </w:r>
          </w:p>
          <w:p w14:paraId="0E0B4B01" w14:textId="260846B6" w:rsidR="00933F52" w:rsidRDefault="00933F52" w:rsidP="00E4674D">
            <w:pPr>
              <w:rPr>
                <w:sz w:val="20"/>
                <w:szCs w:val="20"/>
                <w:lang w:val="cy-GB"/>
              </w:rPr>
            </w:pPr>
            <w:r>
              <w:rPr>
                <w:sz w:val="20"/>
                <w:szCs w:val="20"/>
                <w:lang w:val="cy-GB"/>
              </w:rPr>
              <w:t>List different sources of finance</w:t>
            </w:r>
            <w:r w:rsidR="00CD5A5D">
              <w:rPr>
                <w:sz w:val="20"/>
                <w:szCs w:val="20"/>
                <w:lang w:val="cy-GB"/>
              </w:rPr>
              <w:t>.</w:t>
            </w:r>
          </w:p>
          <w:p w14:paraId="530C493E" w14:textId="66E97A5E" w:rsidR="00933F52" w:rsidRPr="00445670" w:rsidRDefault="00933F52" w:rsidP="00E4674D">
            <w:pPr>
              <w:rPr>
                <w:sz w:val="20"/>
                <w:szCs w:val="20"/>
                <w:lang w:val="cy-GB"/>
              </w:rPr>
            </w:pPr>
            <w:r>
              <w:rPr>
                <w:sz w:val="20"/>
                <w:szCs w:val="20"/>
                <w:lang w:val="cy-GB"/>
              </w:rPr>
              <w:t xml:space="preserve">Use the Welsh equivalent of some </w:t>
            </w:r>
            <w:r w:rsidR="00CD5A5D">
              <w:rPr>
                <w:sz w:val="20"/>
                <w:szCs w:val="20"/>
                <w:lang w:val="cy-GB"/>
              </w:rPr>
              <w:t>commonly used words.</w:t>
            </w:r>
          </w:p>
        </w:tc>
      </w:tr>
      <w:tr w:rsidR="00445670" w:rsidRPr="00445670" w14:paraId="35602596" w14:textId="417D2C7A" w:rsidTr="00445670">
        <w:tc>
          <w:tcPr>
            <w:tcW w:w="1838" w:type="dxa"/>
            <w:shd w:val="clear" w:color="auto" w:fill="D9E2F3" w:themeFill="accent1" w:themeFillTint="33"/>
          </w:tcPr>
          <w:p w14:paraId="1CD03C7E" w14:textId="761B08F8" w:rsidR="00445670" w:rsidRDefault="00445670" w:rsidP="00E4674D">
            <w:pPr>
              <w:rPr>
                <w:sz w:val="20"/>
                <w:szCs w:val="20"/>
                <w:lang w:val="cy-GB"/>
              </w:rPr>
            </w:pPr>
            <w:r w:rsidRPr="00445670">
              <w:rPr>
                <w:sz w:val="20"/>
                <w:szCs w:val="20"/>
                <w:lang w:val="cy-GB"/>
              </w:rPr>
              <w:t xml:space="preserve">Success Criteria </w:t>
            </w:r>
          </w:p>
          <w:p w14:paraId="0633F9A6" w14:textId="23C64C71" w:rsidR="009E08A9" w:rsidRPr="00445670" w:rsidRDefault="009E08A9" w:rsidP="00E4674D">
            <w:pPr>
              <w:rPr>
                <w:sz w:val="20"/>
                <w:szCs w:val="20"/>
                <w:lang w:val="cy-GB"/>
              </w:rPr>
            </w:pPr>
            <w:r>
              <w:rPr>
                <w:sz w:val="20"/>
                <w:szCs w:val="20"/>
                <w:lang w:val="cy-GB"/>
              </w:rPr>
              <w:t>(process/</w:t>
            </w:r>
            <w:r w:rsidR="00B37133">
              <w:rPr>
                <w:sz w:val="20"/>
                <w:szCs w:val="20"/>
                <w:lang w:val="cy-GB"/>
              </w:rPr>
              <w:t>product)</w:t>
            </w:r>
          </w:p>
          <w:p w14:paraId="145FAC42" w14:textId="005D7BB9" w:rsidR="00445670" w:rsidRPr="00445670" w:rsidRDefault="00445670" w:rsidP="00C16893">
            <w:pPr>
              <w:rPr>
                <w:sz w:val="20"/>
                <w:szCs w:val="20"/>
                <w:lang w:val="cy-GB"/>
              </w:rPr>
            </w:pPr>
          </w:p>
        </w:tc>
        <w:tc>
          <w:tcPr>
            <w:tcW w:w="7172" w:type="dxa"/>
          </w:tcPr>
          <w:p w14:paraId="72716AD9" w14:textId="77777777" w:rsidR="0073465D" w:rsidRDefault="0073465D" w:rsidP="0073465D">
            <w:pPr>
              <w:rPr>
                <w:sz w:val="20"/>
                <w:szCs w:val="20"/>
                <w:lang w:val="cy-GB"/>
              </w:rPr>
            </w:pPr>
            <w:r w:rsidRPr="0073465D">
              <w:rPr>
                <w:sz w:val="20"/>
                <w:szCs w:val="20"/>
                <w:lang w:val="cy-GB"/>
              </w:rPr>
              <w:t>Ensure a comprehensive list is created about sources of finance</w:t>
            </w:r>
          </w:p>
          <w:p w14:paraId="79173E69" w14:textId="0BF50DE4" w:rsidR="0073465D" w:rsidRPr="0073465D" w:rsidRDefault="0073465D" w:rsidP="0073465D">
            <w:pPr>
              <w:rPr>
                <w:sz w:val="20"/>
                <w:szCs w:val="20"/>
                <w:lang w:val="cy-GB"/>
              </w:rPr>
            </w:pPr>
            <w:r w:rsidRPr="0073465D">
              <w:rPr>
                <w:sz w:val="20"/>
                <w:szCs w:val="20"/>
                <w:lang w:val="cy-GB"/>
              </w:rPr>
              <w:t>Explain all the things needed and justify its uses</w:t>
            </w:r>
          </w:p>
          <w:p w14:paraId="7A202580" w14:textId="0BC2450C" w:rsidR="00445670" w:rsidRPr="00445670" w:rsidRDefault="0073465D" w:rsidP="0073465D">
            <w:pPr>
              <w:rPr>
                <w:sz w:val="20"/>
                <w:szCs w:val="20"/>
                <w:lang w:val="cy-GB"/>
              </w:rPr>
            </w:pPr>
            <w:r w:rsidRPr="0073465D">
              <w:rPr>
                <w:sz w:val="20"/>
                <w:szCs w:val="20"/>
                <w:lang w:val="cy-GB"/>
              </w:rPr>
              <w:t>Bank loans have to be compared and analysed which is the best and why</w:t>
            </w:r>
          </w:p>
        </w:tc>
      </w:tr>
    </w:tbl>
    <w:p w14:paraId="448EBB84" w14:textId="77777777" w:rsidR="00D46A8E" w:rsidRPr="00445670" w:rsidRDefault="00D46A8E" w:rsidP="00D46A8E">
      <w:pPr>
        <w:rPr>
          <w:sz w:val="20"/>
          <w:szCs w:val="20"/>
          <w:lang w:val="cy-GB"/>
        </w:rPr>
      </w:pPr>
    </w:p>
    <w:tbl>
      <w:tblPr>
        <w:tblStyle w:val="TableGrid"/>
        <w:tblW w:w="0" w:type="auto"/>
        <w:tblLook w:val="04A0" w:firstRow="1" w:lastRow="0" w:firstColumn="1" w:lastColumn="0" w:noHBand="0" w:noVBand="1"/>
      </w:tblPr>
      <w:tblGrid>
        <w:gridCol w:w="1838"/>
        <w:gridCol w:w="7172"/>
      </w:tblGrid>
      <w:tr w:rsidR="00445670" w:rsidRPr="00445670" w14:paraId="0342AD52" w14:textId="77777777" w:rsidTr="00445670">
        <w:trPr>
          <w:trHeight w:val="436"/>
        </w:trPr>
        <w:tc>
          <w:tcPr>
            <w:tcW w:w="1838" w:type="dxa"/>
            <w:shd w:val="clear" w:color="auto" w:fill="D9E2F3" w:themeFill="accent1" w:themeFillTint="33"/>
          </w:tcPr>
          <w:p w14:paraId="7BE1DF7B" w14:textId="4B899790" w:rsidR="00445670" w:rsidRPr="00445670" w:rsidRDefault="00445670" w:rsidP="00D46A8E">
            <w:pPr>
              <w:rPr>
                <w:sz w:val="20"/>
                <w:szCs w:val="20"/>
                <w:lang w:val="cy-GB"/>
              </w:rPr>
            </w:pPr>
            <w:r w:rsidRPr="00445670">
              <w:rPr>
                <w:sz w:val="20"/>
                <w:szCs w:val="20"/>
                <w:lang w:val="cy-GB"/>
              </w:rPr>
              <w:t>Key Resources Hea</w:t>
            </w:r>
            <w:r w:rsidR="00BF22C4">
              <w:rPr>
                <w:sz w:val="20"/>
                <w:szCs w:val="20"/>
                <w:lang w:val="cy-GB"/>
              </w:rPr>
              <w:t>l</w:t>
            </w:r>
            <w:r w:rsidRPr="00445670">
              <w:rPr>
                <w:sz w:val="20"/>
                <w:szCs w:val="20"/>
                <w:lang w:val="cy-GB"/>
              </w:rPr>
              <w:t>th &amp; Safety</w:t>
            </w:r>
          </w:p>
        </w:tc>
        <w:tc>
          <w:tcPr>
            <w:tcW w:w="7172" w:type="dxa"/>
          </w:tcPr>
          <w:p w14:paraId="23475989" w14:textId="25262CCB" w:rsidR="00445670" w:rsidRPr="00445670" w:rsidRDefault="0073465D" w:rsidP="00D46A8E">
            <w:pPr>
              <w:rPr>
                <w:sz w:val="20"/>
                <w:szCs w:val="20"/>
                <w:lang w:val="cy-GB"/>
              </w:rPr>
            </w:pPr>
            <w:r>
              <w:rPr>
                <w:sz w:val="20"/>
                <w:szCs w:val="20"/>
                <w:lang w:val="cy-GB"/>
              </w:rPr>
              <w:t xml:space="preserve">Sources of finance powerpoint </w:t>
            </w:r>
          </w:p>
        </w:tc>
      </w:tr>
    </w:tbl>
    <w:p w14:paraId="32BC907E" w14:textId="77777777" w:rsidR="00D46A8E" w:rsidRPr="00445670" w:rsidRDefault="00D46A8E" w:rsidP="00D46A8E">
      <w:pPr>
        <w:rPr>
          <w:sz w:val="20"/>
          <w:szCs w:val="20"/>
          <w:lang w:val="cy-GB"/>
        </w:rPr>
      </w:pPr>
    </w:p>
    <w:p w14:paraId="3E4B8FE5" w14:textId="77777777" w:rsidR="00445670" w:rsidRPr="00445670" w:rsidRDefault="00445670" w:rsidP="00D46A8E">
      <w:pPr>
        <w:rPr>
          <w:sz w:val="20"/>
          <w:szCs w:val="20"/>
          <w:lang w:val="cy-GB"/>
        </w:rPr>
      </w:pPr>
    </w:p>
    <w:tbl>
      <w:tblPr>
        <w:tblStyle w:val="TableGrid"/>
        <w:tblW w:w="0" w:type="auto"/>
        <w:tblLook w:val="04A0" w:firstRow="1" w:lastRow="0" w:firstColumn="1" w:lastColumn="0" w:noHBand="0" w:noVBand="1"/>
      </w:tblPr>
      <w:tblGrid>
        <w:gridCol w:w="1303"/>
        <w:gridCol w:w="7707"/>
      </w:tblGrid>
      <w:tr w:rsidR="00445670" w:rsidRPr="00445670" w14:paraId="23A40964" w14:textId="77777777" w:rsidTr="00445670">
        <w:tc>
          <w:tcPr>
            <w:tcW w:w="1303" w:type="dxa"/>
            <w:shd w:val="clear" w:color="auto" w:fill="D9E2F3" w:themeFill="accent1" w:themeFillTint="33"/>
          </w:tcPr>
          <w:p w14:paraId="07000DF0" w14:textId="1E44653B" w:rsidR="00D46A8E" w:rsidRPr="00445670" w:rsidRDefault="00445670" w:rsidP="00E4674D">
            <w:pPr>
              <w:rPr>
                <w:sz w:val="20"/>
                <w:szCs w:val="20"/>
                <w:lang w:val="cy-GB"/>
              </w:rPr>
            </w:pPr>
            <w:r w:rsidRPr="00445670">
              <w:rPr>
                <w:sz w:val="20"/>
                <w:szCs w:val="20"/>
                <w:lang w:val="cy-GB"/>
              </w:rPr>
              <w:t>Time</w:t>
            </w:r>
          </w:p>
        </w:tc>
        <w:tc>
          <w:tcPr>
            <w:tcW w:w="7707" w:type="dxa"/>
            <w:shd w:val="clear" w:color="auto" w:fill="D9E2F3" w:themeFill="accent1" w:themeFillTint="33"/>
          </w:tcPr>
          <w:p w14:paraId="56E4D3F4" w14:textId="190F8BAF" w:rsidR="00D46A8E" w:rsidRPr="00445670" w:rsidRDefault="00704A7D" w:rsidP="00E4674D">
            <w:pPr>
              <w:rPr>
                <w:sz w:val="20"/>
                <w:szCs w:val="20"/>
                <w:lang w:val="cy-GB"/>
              </w:rPr>
            </w:pPr>
            <w:r>
              <w:rPr>
                <w:sz w:val="20"/>
                <w:szCs w:val="20"/>
                <w:lang w:val="cy-GB"/>
              </w:rPr>
              <w:t xml:space="preserve">Content, </w:t>
            </w:r>
            <w:r w:rsidR="00445670" w:rsidRPr="00445670">
              <w:rPr>
                <w:sz w:val="20"/>
                <w:szCs w:val="20"/>
                <w:lang w:val="cy-GB"/>
              </w:rPr>
              <w:t>Peda</w:t>
            </w:r>
            <w:r>
              <w:rPr>
                <w:sz w:val="20"/>
                <w:szCs w:val="20"/>
                <w:lang w:val="cy-GB"/>
              </w:rPr>
              <w:t>gogy &amp; Assessment Opportunities</w:t>
            </w:r>
            <w:r w:rsidR="002A1462">
              <w:rPr>
                <w:sz w:val="20"/>
                <w:szCs w:val="20"/>
                <w:lang w:val="cy-GB"/>
              </w:rPr>
              <w:t xml:space="preserve"> (key teaching points and questions)</w:t>
            </w:r>
          </w:p>
        </w:tc>
      </w:tr>
      <w:tr w:rsidR="00445670" w:rsidRPr="00445670" w14:paraId="444AED9B" w14:textId="77777777" w:rsidTr="00445670">
        <w:tc>
          <w:tcPr>
            <w:tcW w:w="1303" w:type="dxa"/>
            <w:shd w:val="clear" w:color="auto" w:fill="D9E2F3" w:themeFill="accent1" w:themeFillTint="33"/>
          </w:tcPr>
          <w:p w14:paraId="5E9E6941" w14:textId="3ACAC3F1" w:rsidR="00D46A8E" w:rsidRDefault="00445670" w:rsidP="00E4674D">
            <w:pPr>
              <w:rPr>
                <w:sz w:val="20"/>
                <w:szCs w:val="20"/>
                <w:lang w:val="cy-GB"/>
              </w:rPr>
            </w:pPr>
            <w:r w:rsidRPr="00445670">
              <w:rPr>
                <w:sz w:val="20"/>
                <w:szCs w:val="20"/>
                <w:lang w:val="cy-GB"/>
              </w:rPr>
              <w:t>Links to Previous Learning</w:t>
            </w:r>
          </w:p>
          <w:p w14:paraId="0FCBC4CD" w14:textId="502A76E4" w:rsidR="00704A7D" w:rsidRPr="00445670" w:rsidRDefault="00704A7D" w:rsidP="00E4674D">
            <w:pPr>
              <w:rPr>
                <w:sz w:val="20"/>
                <w:szCs w:val="20"/>
                <w:lang w:val="cy-GB"/>
              </w:rPr>
            </w:pPr>
          </w:p>
          <w:p w14:paraId="7BD7E8D0" w14:textId="77777777" w:rsidR="00D46A8E" w:rsidRPr="00445670" w:rsidRDefault="00D46A8E" w:rsidP="00E4674D">
            <w:pPr>
              <w:rPr>
                <w:sz w:val="20"/>
                <w:szCs w:val="20"/>
                <w:lang w:val="cy-GB"/>
              </w:rPr>
            </w:pPr>
          </w:p>
        </w:tc>
        <w:tc>
          <w:tcPr>
            <w:tcW w:w="7707" w:type="dxa"/>
          </w:tcPr>
          <w:p w14:paraId="6AD2788A" w14:textId="70D0BE3F" w:rsidR="00445670" w:rsidRDefault="00ED497A" w:rsidP="00E4674D">
            <w:pPr>
              <w:rPr>
                <w:sz w:val="20"/>
                <w:szCs w:val="20"/>
                <w:lang w:val="cy-GB"/>
              </w:rPr>
            </w:pPr>
            <w:r>
              <w:rPr>
                <w:sz w:val="20"/>
                <w:szCs w:val="20"/>
                <w:lang w:val="cy-GB"/>
              </w:rPr>
              <w:t xml:space="preserve">The previous lesson was about the hairdresser and raising funds for the hairdresser as a start up business. This lesson will move on from that and we will discuss different avenues a business owner can go to source finance for a hairdresser. </w:t>
            </w:r>
          </w:p>
          <w:p w14:paraId="27673B8C" w14:textId="77777777" w:rsidR="00445670" w:rsidRDefault="00445670" w:rsidP="00E4674D">
            <w:pPr>
              <w:rPr>
                <w:sz w:val="20"/>
                <w:szCs w:val="20"/>
                <w:lang w:val="cy-GB"/>
              </w:rPr>
            </w:pPr>
          </w:p>
          <w:p w14:paraId="250B79C3" w14:textId="77777777" w:rsidR="00445670" w:rsidRPr="00445670" w:rsidRDefault="00445670" w:rsidP="00E4674D">
            <w:pPr>
              <w:rPr>
                <w:sz w:val="20"/>
                <w:szCs w:val="20"/>
                <w:lang w:val="cy-GB"/>
              </w:rPr>
            </w:pPr>
          </w:p>
        </w:tc>
      </w:tr>
      <w:tr w:rsidR="00445670" w:rsidRPr="00445670" w14:paraId="22ADB3C1" w14:textId="77777777" w:rsidTr="00445670">
        <w:tc>
          <w:tcPr>
            <w:tcW w:w="1303" w:type="dxa"/>
            <w:shd w:val="clear" w:color="auto" w:fill="D9E2F3" w:themeFill="accent1" w:themeFillTint="33"/>
          </w:tcPr>
          <w:p w14:paraId="6C5280BF" w14:textId="3C418E84" w:rsidR="00445670" w:rsidRPr="00445670" w:rsidRDefault="008A60E7" w:rsidP="00E4674D">
            <w:pPr>
              <w:rPr>
                <w:sz w:val="20"/>
                <w:szCs w:val="20"/>
                <w:lang w:val="cy-GB"/>
              </w:rPr>
            </w:pPr>
            <w:r>
              <w:rPr>
                <w:sz w:val="20"/>
                <w:szCs w:val="20"/>
                <w:lang w:val="cy-GB"/>
              </w:rPr>
              <w:t>Opening Phase</w:t>
            </w:r>
          </w:p>
          <w:p w14:paraId="34220A16" w14:textId="77777777" w:rsidR="00445670" w:rsidRPr="00445670" w:rsidRDefault="00445670" w:rsidP="00E4674D">
            <w:pPr>
              <w:rPr>
                <w:sz w:val="20"/>
                <w:szCs w:val="20"/>
                <w:lang w:val="cy-GB"/>
              </w:rPr>
            </w:pPr>
          </w:p>
          <w:p w14:paraId="19E2CB73" w14:textId="46B861F5" w:rsidR="00445670" w:rsidRPr="00445670" w:rsidRDefault="00445670" w:rsidP="00E4674D">
            <w:pPr>
              <w:rPr>
                <w:sz w:val="20"/>
                <w:szCs w:val="20"/>
                <w:lang w:val="cy-GB"/>
              </w:rPr>
            </w:pPr>
          </w:p>
        </w:tc>
        <w:tc>
          <w:tcPr>
            <w:tcW w:w="7707" w:type="dxa"/>
          </w:tcPr>
          <w:p w14:paraId="4518F7E6" w14:textId="474ECEE6" w:rsidR="00445670" w:rsidRDefault="00F54FEE" w:rsidP="00E4674D">
            <w:pPr>
              <w:rPr>
                <w:sz w:val="20"/>
                <w:szCs w:val="20"/>
                <w:lang w:val="cy-GB"/>
              </w:rPr>
            </w:pPr>
            <w:r>
              <w:rPr>
                <w:sz w:val="20"/>
                <w:szCs w:val="20"/>
                <w:lang w:val="cy-GB"/>
              </w:rPr>
              <w:t xml:space="preserve">Recap on last lesson where we looked at how a hairdresser could be started from nothing. </w:t>
            </w:r>
            <w:r w:rsidR="00036A65">
              <w:rPr>
                <w:sz w:val="20"/>
                <w:szCs w:val="20"/>
                <w:lang w:val="cy-GB"/>
              </w:rPr>
              <w:t xml:space="preserve">Class discussion on what was mentioned to engage all learners to be focused on the task at hand. </w:t>
            </w:r>
            <w:r w:rsidR="00B137A5">
              <w:rPr>
                <w:sz w:val="20"/>
                <w:szCs w:val="20"/>
                <w:lang w:val="cy-GB"/>
              </w:rPr>
              <w:t xml:space="preserve">Basketball questioning to be used here to ensure all students are engaged and are activiely listening. </w:t>
            </w:r>
          </w:p>
          <w:p w14:paraId="2CA3CAF4" w14:textId="0EF9C73E" w:rsidR="00445670" w:rsidRPr="00445670" w:rsidRDefault="009951D6" w:rsidP="00E4674D">
            <w:pPr>
              <w:rPr>
                <w:sz w:val="20"/>
                <w:szCs w:val="20"/>
                <w:lang w:val="cy-GB"/>
              </w:rPr>
            </w:pPr>
            <w:r>
              <w:rPr>
                <w:sz w:val="20"/>
                <w:szCs w:val="20"/>
                <w:lang w:val="cy-GB"/>
              </w:rPr>
              <w:t>5 mins.</w:t>
            </w:r>
          </w:p>
        </w:tc>
      </w:tr>
      <w:tr w:rsidR="00445670" w:rsidRPr="00445670" w14:paraId="6B7AC1A3" w14:textId="77777777" w:rsidTr="00445670">
        <w:tc>
          <w:tcPr>
            <w:tcW w:w="1303" w:type="dxa"/>
            <w:shd w:val="clear" w:color="auto" w:fill="D9E2F3" w:themeFill="accent1" w:themeFillTint="33"/>
          </w:tcPr>
          <w:p w14:paraId="5853EF2A" w14:textId="3A7F7500" w:rsidR="00445670" w:rsidRPr="008A60E7" w:rsidRDefault="008A60E7" w:rsidP="008A60E7">
            <w:pPr>
              <w:rPr>
                <w:sz w:val="20"/>
                <w:szCs w:val="20"/>
                <w:lang w:val="cy-GB"/>
              </w:rPr>
            </w:pPr>
            <w:r w:rsidRPr="002B2D5B">
              <w:rPr>
                <w:sz w:val="20"/>
                <w:lang w:val="cy-GB"/>
              </w:rPr>
              <w:t>Teaching &amp; Core Learning</w:t>
            </w:r>
          </w:p>
        </w:tc>
        <w:tc>
          <w:tcPr>
            <w:tcW w:w="7707" w:type="dxa"/>
          </w:tcPr>
          <w:p w14:paraId="5DDC2CF6" w14:textId="5D13463C" w:rsidR="00445670" w:rsidRDefault="00B137A5" w:rsidP="00E4674D">
            <w:pPr>
              <w:rPr>
                <w:sz w:val="20"/>
                <w:szCs w:val="20"/>
                <w:lang w:val="cy-GB"/>
              </w:rPr>
            </w:pPr>
            <w:r>
              <w:rPr>
                <w:sz w:val="20"/>
                <w:szCs w:val="20"/>
                <w:lang w:val="cy-GB"/>
              </w:rPr>
              <w:t xml:space="preserve">Go through the PowerPoint slides on sources of finance. Students to read from the board and others to listen to their peers. This is to ensure all students are actively listening and all are engaged. </w:t>
            </w:r>
          </w:p>
          <w:p w14:paraId="477A4569" w14:textId="41CA2D9E" w:rsidR="00FA4EDB" w:rsidRDefault="00FA4EDB" w:rsidP="00E4674D">
            <w:pPr>
              <w:rPr>
                <w:sz w:val="20"/>
                <w:szCs w:val="20"/>
                <w:lang w:val="cy-GB"/>
              </w:rPr>
            </w:pPr>
            <w:r>
              <w:rPr>
                <w:sz w:val="20"/>
                <w:szCs w:val="20"/>
                <w:lang w:val="cy-GB"/>
              </w:rPr>
              <w:t xml:space="preserve">The use of Welsh will be used to identify the key words of the lesson. </w:t>
            </w:r>
            <w:r w:rsidR="009C3DAA">
              <w:rPr>
                <w:sz w:val="20"/>
                <w:szCs w:val="20"/>
                <w:lang w:val="cy-GB"/>
              </w:rPr>
              <w:t>Some of t</w:t>
            </w:r>
            <w:r>
              <w:rPr>
                <w:sz w:val="20"/>
                <w:szCs w:val="20"/>
                <w:lang w:val="cy-GB"/>
              </w:rPr>
              <w:t>hese include</w:t>
            </w:r>
            <w:r w:rsidR="009C3DAA">
              <w:rPr>
                <w:sz w:val="20"/>
                <w:szCs w:val="20"/>
                <w:lang w:val="cy-GB"/>
              </w:rPr>
              <w:t>:</w:t>
            </w:r>
          </w:p>
          <w:p w14:paraId="2B1C8D04" w14:textId="77777777" w:rsidR="00461441" w:rsidRPr="00461441" w:rsidRDefault="009C3DAA" w:rsidP="00461441">
            <w:pPr>
              <w:rPr>
                <w:sz w:val="20"/>
                <w:szCs w:val="20"/>
              </w:rPr>
            </w:pPr>
            <w:r>
              <w:rPr>
                <w:sz w:val="20"/>
                <w:szCs w:val="20"/>
                <w:lang w:val="cy-GB"/>
              </w:rPr>
              <w:t xml:space="preserve">Bank </w:t>
            </w:r>
            <w:r w:rsidR="008C4DAF">
              <w:rPr>
                <w:sz w:val="20"/>
                <w:szCs w:val="20"/>
                <w:lang w:val="cy-GB"/>
              </w:rPr>
              <w:t xml:space="preserve">loan </w:t>
            </w:r>
            <w:r>
              <w:rPr>
                <w:sz w:val="20"/>
                <w:szCs w:val="20"/>
                <w:lang w:val="cy-GB"/>
              </w:rPr>
              <w:t>=</w:t>
            </w:r>
            <w:r w:rsidR="00461441">
              <w:rPr>
                <w:sz w:val="20"/>
                <w:szCs w:val="20"/>
                <w:lang w:val="cy-GB"/>
              </w:rPr>
              <w:t xml:space="preserve"> </w:t>
            </w:r>
            <w:proofErr w:type="spellStart"/>
            <w:r w:rsidR="00461441" w:rsidRPr="00461441">
              <w:rPr>
                <w:sz w:val="20"/>
                <w:szCs w:val="20"/>
              </w:rPr>
              <w:t>benthyciad</w:t>
            </w:r>
            <w:proofErr w:type="spellEnd"/>
            <w:r w:rsidR="00461441" w:rsidRPr="00461441">
              <w:rPr>
                <w:sz w:val="20"/>
                <w:szCs w:val="20"/>
              </w:rPr>
              <w:t xml:space="preserve"> banc</w:t>
            </w:r>
          </w:p>
          <w:p w14:paraId="1ECC2F5E" w14:textId="77777777" w:rsidR="00461441" w:rsidRPr="00461441" w:rsidRDefault="009C3DAA" w:rsidP="00461441">
            <w:pPr>
              <w:rPr>
                <w:sz w:val="20"/>
                <w:szCs w:val="20"/>
              </w:rPr>
            </w:pPr>
            <w:r>
              <w:rPr>
                <w:sz w:val="20"/>
                <w:szCs w:val="20"/>
                <w:lang w:val="cy-GB"/>
              </w:rPr>
              <w:t xml:space="preserve">Credit card = </w:t>
            </w:r>
            <w:proofErr w:type="spellStart"/>
            <w:r w:rsidR="00461441" w:rsidRPr="00461441">
              <w:rPr>
                <w:sz w:val="20"/>
                <w:szCs w:val="20"/>
              </w:rPr>
              <w:t>cardiau</w:t>
            </w:r>
            <w:proofErr w:type="spellEnd"/>
            <w:r w:rsidR="00461441" w:rsidRPr="00461441">
              <w:rPr>
                <w:sz w:val="20"/>
                <w:szCs w:val="20"/>
              </w:rPr>
              <w:t xml:space="preserve"> </w:t>
            </w:r>
            <w:proofErr w:type="spellStart"/>
            <w:r w:rsidR="00461441" w:rsidRPr="00461441">
              <w:rPr>
                <w:sz w:val="20"/>
                <w:szCs w:val="20"/>
              </w:rPr>
              <w:t>credyd</w:t>
            </w:r>
            <w:proofErr w:type="spellEnd"/>
          </w:p>
          <w:p w14:paraId="718C5543" w14:textId="6CA25836" w:rsidR="009C3DAA" w:rsidRDefault="008C4DAF" w:rsidP="00E4674D">
            <w:pPr>
              <w:rPr>
                <w:sz w:val="20"/>
                <w:szCs w:val="20"/>
                <w:lang w:val="cy-GB"/>
              </w:rPr>
            </w:pPr>
            <w:r>
              <w:rPr>
                <w:sz w:val="20"/>
                <w:szCs w:val="20"/>
                <w:lang w:val="cy-GB"/>
              </w:rPr>
              <w:lastRenderedPageBreak/>
              <w:t xml:space="preserve">Overdraft = </w:t>
            </w:r>
            <w:proofErr w:type="spellStart"/>
            <w:r w:rsidRPr="008C4DAF">
              <w:rPr>
                <w:sz w:val="20"/>
                <w:szCs w:val="20"/>
              </w:rPr>
              <w:t>gorddrafft</w:t>
            </w:r>
            <w:proofErr w:type="spellEnd"/>
          </w:p>
          <w:p w14:paraId="25699404" w14:textId="1F5D4B8D" w:rsidR="00445670" w:rsidRDefault="009951D6" w:rsidP="00E4674D">
            <w:pPr>
              <w:rPr>
                <w:sz w:val="20"/>
                <w:szCs w:val="20"/>
                <w:lang w:val="cy-GB"/>
              </w:rPr>
            </w:pPr>
            <w:r>
              <w:rPr>
                <w:sz w:val="20"/>
                <w:szCs w:val="20"/>
                <w:lang w:val="cy-GB"/>
              </w:rPr>
              <w:t>40 mins.</w:t>
            </w:r>
          </w:p>
          <w:p w14:paraId="270AFC38" w14:textId="77777777" w:rsidR="00445670" w:rsidRPr="00445670" w:rsidRDefault="00445670" w:rsidP="00E4674D">
            <w:pPr>
              <w:rPr>
                <w:sz w:val="20"/>
                <w:szCs w:val="20"/>
                <w:lang w:val="cy-GB"/>
              </w:rPr>
            </w:pPr>
          </w:p>
        </w:tc>
      </w:tr>
      <w:tr w:rsidR="00445670" w:rsidRPr="00445670" w14:paraId="27EBDB2F" w14:textId="77777777" w:rsidTr="00445670">
        <w:tc>
          <w:tcPr>
            <w:tcW w:w="1303" w:type="dxa"/>
            <w:shd w:val="clear" w:color="auto" w:fill="D9E2F3" w:themeFill="accent1" w:themeFillTint="33"/>
          </w:tcPr>
          <w:p w14:paraId="59AA1ED0" w14:textId="77777777" w:rsidR="00445670" w:rsidRPr="00445670" w:rsidRDefault="00445670" w:rsidP="00E4674D">
            <w:pPr>
              <w:rPr>
                <w:sz w:val="20"/>
                <w:szCs w:val="20"/>
                <w:lang w:val="cy-GB"/>
              </w:rPr>
            </w:pPr>
            <w:r w:rsidRPr="00445670">
              <w:rPr>
                <w:sz w:val="20"/>
                <w:szCs w:val="20"/>
                <w:lang w:val="cy-GB"/>
              </w:rPr>
              <w:lastRenderedPageBreak/>
              <w:t>Plenary</w:t>
            </w:r>
          </w:p>
          <w:p w14:paraId="6E6CE75A" w14:textId="77777777" w:rsidR="00445670" w:rsidRPr="00445670" w:rsidRDefault="00445670" w:rsidP="00E4674D">
            <w:pPr>
              <w:rPr>
                <w:sz w:val="20"/>
                <w:szCs w:val="20"/>
                <w:lang w:val="cy-GB"/>
              </w:rPr>
            </w:pPr>
          </w:p>
          <w:p w14:paraId="3E492F67" w14:textId="2FF5326A" w:rsidR="00445670" w:rsidRPr="00445670" w:rsidRDefault="00445670" w:rsidP="00E4674D">
            <w:pPr>
              <w:rPr>
                <w:sz w:val="20"/>
                <w:szCs w:val="20"/>
                <w:lang w:val="cy-GB"/>
              </w:rPr>
            </w:pPr>
          </w:p>
        </w:tc>
        <w:tc>
          <w:tcPr>
            <w:tcW w:w="7707" w:type="dxa"/>
          </w:tcPr>
          <w:p w14:paraId="212E6F77" w14:textId="7067A4E2" w:rsidR="00445670" w:rsidRDefault="001D2E2E" w:rsidP="00E4674D">
            <w:pPr>
              <w:rPr>
                <w:sz w:val="20"/>
                <w:szCs w:val="20"/>
                <w:lang w:val="cy-GB"/>
              </w:rPr>
            </w:pPr>
            <w:r>
              <w:rPr>
                <w:sz w:val="20"/>
                <w:szCs w:val="20"/>
                <w:lang w:val="cy-GB"/>
              </w:rPr>
              <w:t xml:space="preserve">Each student to use </w:t>
            </w:r>
            <w:r w:rsidR="006273E8">
              <w:rPr>
                <w:sz w:val="20"/>
                <w:szCs w:val="20"/>
                <w:lang w:val="cy-GB"/>
              </w:rPr>
              <w:t>a Tweet</w:t>
            </w:r>
            <w:r>
              <w:rPr>
                <w:sz w:val="20"/>
                <w:szCs w:val="20"/>
                <w:lang w:val="cy-GB"/>
              </w:rPr>
              <w:t xml:space="preserve"> sheet</w:t>
            </w:r>
            <w:r w:rsidR="006273E8">
              <w:rPr>
                <w:sz w:val="20"/>
                <w:szCs w:val="20"/>
                <w:lang w:val="cy-GB"/>
              </w:rPr>
              <w:t xml:space="preserve"> to write down something the</w:t>
            </w:r>
            <w:r>
              <w:rPr>
                <w:sz w:val="20"/>
                <w:szCs w:val="20"/>
                <w:lang w:val="cy-GB"/>
              </w:rPr>
              <w:t xml:space="preserve">y have learnt from todays lesson. Tweets to be </w:t>
            </w:r>
            <w:r w:rsidR="00081F91">
              <w:rPr>
                <w:sz w:val="20"/>
                <w:szCs w:val="20"/>
                <w:lang w:val="cy-GB"/>
              </w:rPr>
              <w:t xml:space="preserve">read out aloud to the class by their peers. Additional questioning to follow using basketball method and going around the room. Any concerns to be picked up for the next lesson or if easy to rectify will be explained </w:t>
            </w:r>
            <w:r w:rsidR="009951D6">
              <w:rPr>
                <w:sz w:val="20"/>
                <w:szCs w:val="20"/>
                <w:lang w:val="cy-GB"/>
              </w:rPr>
              <w:t xml:space="preserve">here. 10 mins. </w:t>
            </w:r>
          </w:p>
          <w:p w14:paraId="18AC6002" w14:textId="77777777" w:rsidR="00445670" w:rsidRPr="00445670" w:rsidRDefault="00445670" w:rsidP="00E4674D">
            <w:pPr>
              <w:rPr>
                <w:sz w:val="20"/>
                <w:szCs w:val="20"/>
                <w:lang w:val="cy-GB"/>
              </w:rPr>
            </w:pPr>
          </w:p>
        </w:tc>
      </w:tr>
    </w:tbl>
    <w:p w14:paraId="1283188B" w14:textId="77777777" w:rsidR="00645E24" w:rsidRPr="00D46A8E" w:rsidRDefault="00645E24" w:rsidP="00B24C18">
      <w:pPr>
        <w:pStyle w:val="Heading1"/>
        <w:rPr>
          <w:sz w:val="28"/>
          <w:szCs w:val="28"/>
        </w:rPr>
      </w:pPr>
    </w:p>
    <w:p w14:paraId="283DA501" w14:textId="77777777" w:rsidR="005B14E2" w:rsidRDefault="005B14E2" w:rsidP="005B14E2">
      <w:pPr>
        <w:jc w:val="center"/>
        <w:rPr>
          <w:b/>
          <w:sz w:val="28"/>
          <w:szCs w:val="28"/>
          <w:lang w:val="cy-GB"/>
        </w:rPr>
      </w:pPr>
      <w:r>
        <w:rPr>
          <w:b/>
          <w:sz w:val="28"/>
          <w:szCs w:val="28"/>
          <w:lang w:val="cy-GB"/>
        </w:rPr>
        <w:t>Lesson Plan – Phase 2</w:t>
      </w:r>
    </w:p>
    <w:p w14:paraId="5FEFE73C" w14:textId="77777777" w:rsidR="005B14E2" w:rsidRDefault="005B14E2" w:rsidP="005B14E2">
      <w:pPr>
        <w:jc w:val="center"/>
        <w:rPr>
          <w:b/>
          <w:sz w:val="28"/>
          <w:szCs w:val="28"/>
          <w:lang w:val="cy-GB"/>
        </w:rPr>
      </w:pPr>
      <w:r>
        <w:rPr>
          <w:b/>
          <w:sz w:val="28"/>
          <w:szCs w:val="28"/>
          <w:lang w:val="cy-GB"/>
        </w:rPr>
        <w:t>Evaluation of the Learning Experience</w:t>
      </w:r>
    </w:p>
    <w:p w14:paraId="1186DAC4" w14:textId="77777777" w:rsidR="005B14E2" w:rsidRPr="00D46A8E" w:rsidRDefault="005B14E2" w:rsidP="005B14E2">
      <w:pPr>
        <w:jc w:val="center"/>
        <w:rPr>
          <w:b/>
          <w:sz w:val="28"/>
          <w:szCs w:val="28"/>
          <w:lang w:val="cy-GB"/>
        </w:rPr>
      </w:pPr>
      <w:r>
        <w:rPr>
          <w:b/>
          <w:sz w:val="28"/>
          <w:szCs w:val="28"/>
          <w:lang w:val="cy-GB"/>
        </w:rPr>
        <w:t>(include references to QTS)</w:t>
      </w:r>
    </w:p>
    <w:p w14:paraId="7D834F3E" w14:textId="77777777" w:rsidR="005B14E2" w:rsidRPr="00D46A8E" w:rsidRDefault="005B14E2" w:rsidP="005B14E2">
      <w:pPr>
        <w:rPr>
          <w:sz w:val="28"/>
          <w:szCs w:val="28"/>
          <w:lang w:val="cy-GB"/>
        </w:rPr>
      </w:pPr>
    </w:p>
    <w:tbl>
      <w:tblPr>
        <w:tblStyle w:val="TableGrid"/>
        <w:tblW w:w="0" w:type="auto"/>
        <w:tblLook w:val="04A0" w:firstRow="1" w:lastRow="0" w:firstColumn="1" w:lastColumn="0" w:noHBand="0" w:noVBand="1"/>
      </w:tblPr>
      <w:tblGrid>
        <w:gridCol w:w="1980"/>
        <w:gridCol w:w="7030"/>
      </w:tblGrid>
      <w:tr w:rsidR="005B14E2" w:rsidRPr="00445670" w14:paraId="6BDA8F75" w14:textId="77777777" w:rsidTr="005A4B2C">
        <w:tc>
          <w:tcPr>
            <w:tcW w:w="9010" w:type="dxa"/>
            <w:gridSpan w:val="2"/>
            <w:shd w:val="clear" w:color="auto" w:fill="D9E2F3" w:themeFill="accent1" w:themeFillTint="33"/>
          </w:tcPr>
          <w:p w14:paraId="3183E6A6" w14:textId="77777777" w:rsidR="005B14E2" w:rsidRPr="003D14F8" w:rsidRDefault="005B14E2" w:rsidP="005A4B2C">
            <w:pPr>
              <w:rPr>
                <w:b/>
                <w:lang w:val="cy-GB"/>
              </w:rPr>
            </w:pPr>
            <w:r w:rsidRPr="003D14F8">
              <w:rPr>
                <w:b/>
                <w:lang w:val="cy-GB"/>
              </w:rPr>
              <w:t>Evaluation of Pupil Learning</w:t>
            </w:r>
          </w:p>
          <w:p w14:paraId="2C344227" w14:textId="77777777" w:rsidR="005B14E2" w:rsidRPr="00445670" w:rsidRDefault="005B14E2" w:rsidP="005A4B2C">
            <w:pPr>
              <w:rPr>
                <w:sz w:val="20"/>
                <w:szCs w:val="20"/>
                <w:lang w:val="cy-GB"/>
              </w:rPr>
            </w:pPr>
          </w:p>
        </w:tc>
      </w:tr>
      <w:tr w:rsidR="005B14E2" w:rsidRPr="00445670" w14:paraId="6B356CA2" w14:textId="77777777" w:rsidTr="000815F6">
        <w:tc>
          <w:tcPr>
            <w:tcW w:w="1980" w:type="dxa"/>
            <w:shd w:val="clear" w:color="auto" w:fill="D9E2F3" w:themeFill="accent1" w:themeFillTint="33"/>
          </w:tcPr>
          <w:p w14:paraId="3ABE6BAC" w14:textId="2DFBE2DB" w:rsidR="005B14E2" w:rsidRPr="00445670" w:rsidRDefault="00904242" w:rsidP="005A4B2C">
            <w:pPr>
              <w:rPr>
                <w:sz w:val="20"/>
                <w:szCs w:val="20"/>
                <w:lang w:val="cy-GB"/>
              </w:rPr>
            </w:pPr>
            <w:r>
              <w:rPr>
                <w:sz w:val="20"/>
                <w:szCs w:val="20"/>
                <w:lang w:val="cy-GB"/>
              </w:rPr>
              <w:t xml:space="preserve">Evidence of Learning (including </w:t>
            </w:r>
            <w:r w:rsidR="005B14E2">
              <w:rPr>
                <w:sz w:val="20"/>
                <w:szCs w:val="20"/>
                <w:lang w:val="cy-GB"/>
              </w:rPr>
              <w:t>attitude to learning</w:t>
            </w:r>
            <w:r w:rsidR="002A1462">
              <w:rPr>
                <w:sz w:val="20"/>
                <w:szCs w:val="20"/>
                <w:lang w:val="cy-GB"/>
              </w:rPr>
              <w:t xml:space="preserve"> over time</w:t>
            </w:r>
            <w:r w:rsidR="005B14E2">
              <w:rPr>
                <w:sz w:val="20"/>
                <w:szCs w:val="20"/>
                <w:lang w:val="cy-GB"/>
              </w:rPr>
              <w:t>)</w:t>
            </w:r>
          </w:p>
        </w:tc>
        <w:tc>
          <w:tcPr>
            <w:tcW w:w="7030" w:type="dxa"/>
          </w:tcPr>
          <w:p w14:paraId="36357C2D" w14:textId="72BF9722" w:rsidR="005B14E2" w:rsidRDefault="007C2722" w:rsidP="005A4B2C">
            <w:pPr>
              <w:rPr>
                <w:sz w:val="20"/>
                <w:szCs w:val="20"/>
                <w:lang w:val="cy-GB"/>
              </w:rPr>
            </w:pPr>
            <w:r>
              <w:rPr>
                <w:sz w:val="20"/>
                <w:szCs w:val="20"/>
                <w:lang w:val="cy-GB"/>
              </w:rPr>
              <w:t xml:space="preserve">The lesson plan is what a typical lesson would look like. This reflection is based on </w:t>
            </w:r>
            <w:r w:rsidR="001B4A22">
              <w:rPr>
                <w:sz w:val="20"/>
                <w:szCs w:val="20"/>
                <w:lang w:val="cy-GB"/>
              </w:rPr>
              <w:t xml:space="preserve">the 10 minure video presentation which has been uploaded to Moodle on the use of incidential Welsh in classes I teach. </w:t>
            </w:r>
          </w:p>
          <w:p w14:paraId="3B15DE46" w14:textId="50FD050F" w:rsidR="001B4A22" w:rsidRDefault="001B4A22" w:rsidP="005A4B2C">
            <w:pPr>
              <w:rPr>
                <w:sz w:val="20"/>
                <w:szCs w:val="20"/>
                <w:lang w:val="cy-GB"/>
              </w:rPr>
            </w:pPr>
          </w:p>
          <w:p w14:paraId="15B8044B" w14:textId="032E1ED0" w:rsidR="001B4A22" w:rsidRDefault="009168E9" w:rsidP="005A4B2C">
            <w:pPr>
              <w:rPr>
                <w:sz w:val="20"/>
                <w:szCs w:val="20"/>
                <w:lang w:val="cy-GB"/>
              </w:rPr>
            </w:pPr>
            <w:r>
              <w:rPr>
                <w:sz w:val="20"/>
                <w:szCs w:val="20"/>
                <w:lang w:val="cy-GB"/>
              </w:rPr>
              <w:t xml:space="preserve">As a non fluent speaker I try and incorporate as much Welsh as possible. I do this in a way to also ensure it does not dilute the theory of the lesson. I greet students at the door in Welsh using bore da or </w:t>
            </w:r>
            <w:r w:rsidR="002E0DCC" w:rsidRPr="002E0DCC">
              <w:rPr>
                <w:sz w:val="20"/>
                <w:szCs w:val="20"/>
                <w:lang w:val="cy-GB"/>
              </w:rPr>
              <w:t>prynhawn da</w:t>
            </w:r>
            <w:r w:rsidR="002E0DCC">
              <w:rPr>
                <w:sz w:val="20"/>
                <w:szCs w:val="20"/>
                <w:lang w:val="cy-GB"/>
              </w:rPr>
              <w:t xml:space="preserve">. </w:t>
            </w:r>
          </w:p>
          <w:p w14:paraId="1B60B47B" w14:textId="67F89EE3" w:rsidR="002E0DCC" w:rsidRDefault="002E0DCC" w:rsidP="005A4B2C">
            <w:pPr>
              <w:rPr>
                <w:sz w:val="20"/>
                <w:szCs w:val="20"/>
                <w:lang w:val="cy-GB"/>
              </w:rPr>
            </w:pPr>
          </w:p>
          <w:p w14:paraId="47F450E4" w14:textId="5C8C97E0" w:rsidR="002E0DCC" w:rsidRDefault="002E0DCC" w:rsidP="005A4B2C">
            <w:pPr>
              <w:rPr>
                <w:sz w:val="20"/>
                <w:szCs w:val="20"/>
                <w:lang w:val="cy-GB"/>
              </w:rPr>
            </w:pPr>
            <w:r>
              <w:rPr>
                <w:sz w:val="20"/>
                <w:szCs w:val="20"/>
                <w:lang w:val="cy-GB"/>
              </w:rPr>
              <w:t>As seen from the PowerPoint slides</w:t>
            </w:r>
            <w:r w:rsidR="00637432">
              <w:rPr>
                <w:sz w:val="20"/>
                <w:szCs w:val="20"/>
                <w:lang w:val="cy-GB"/>
              </w:rPr>
              <w:t xml:space="preserve"> and the video, I use basic Welsh to promote learning. Any Business specific words are also translated in Welsh as these are some of the words these students are likely to see in everyday life – for example when they go into a bank and see a leaflet with </w:t>
            </w:r>
            <w:r w:rsidR="00D072C2">
              <w:rPr>
                <w:sz w:val="20"/>
                <w:szCs w:val="20"/>
                <w:lang w:val="cy-GB"/>
              </w:rPr>
              <w:t xml:space="preserve">Welsh business terminology. </w:t>
            </w:r>
          </w:p>
          <w:p w14:paraId="18AB54E7" w14:textId="7FE4E44D" w:rsidR="00D072C2" w:rsidRDefault="00D072C2" w:rsidP="005A4B2C">
            <w:pPr>
              <w:rPr>
                <w:sz w:val="20"/>
                <w:szCs w:val="20"/>
                <w:lang w:val="cy-GB"/>
              </w:rPr>
            </w:pPr>
          </w:p>
          <w:p w14:paraId="3CE9AA42" w14:textId="1B30457D" w:rsidR="005B14E2" w:rsidRPr="00445670" w:rsidRDefault="00D072C2" w:rsidP="00D072C2">
            <w:pPr>
              <w:rPr>
                <w:sz w:val="20"/>
                <w:szCs w:val="20"/>
                <w:lang w:val="cy-GB"/>
              </w:rPr>
            </w:pPr>
            <w:r>
              <w:rPr>
                <w:sz w:val="20"/>
                <w:szCs w:val="20"/>
                <w:lang w:val="cy-GB"/>
              </w:rPr>
              <w:t xml:space="preserve">As such my students learn business specific welsh terms in this way. </w:t>
            </w:r>
            <w:r w:rsidR="001724BC">
              <w:rPr>
                <w:sz w:val="20"/>
                <w:szCs w:val="20"/>
                <w:lang w:val="cy-GB"/>
              </w:rPr>
              <w:t xml:space="preserve">Students are already fluent in Welsh numbers and therefore numbers are represented in Welsh as much as possible. </w:t>
            </w:r>
          </w:p>
        </w:tc>
      </w:tr>
      <w:tr w:rsidR="005B14E2" w:rsidRPr="00445670" w14:paraId="676AE7BD" w14:textId="77777777" w:rsidTr="000815F6">
        <w:trPr>
          <w:trHeight w:val="437"/>
        </w:trPr>
        <w:tc>
          <w:tcPr>
            <w:tcW w:w="1980" w:type="dxa"/>
            <w:shd w:val="clear" w:color="auto" w:fill="D9E2F3" w:themeFill="accent1" w:themeFillTint="33"/>
          </w:tcPr>
          <w:p w14:paraId="7B9567B4" w14:textId="77777777" w:rsidR="005B14E2" w:rsidRDefault="005B14E2" w:rsidP="005A4B2C">
            <w:pPr>
              <w:rPr>
                <w:sz w:val="20"/>
                <w:szCs w:val="20"/>
                <w:lang w:val="cy-GB"/>
              </w:rPr>
            </w:pPr>
            <w:r>
              <w:rPr>
                <w:sz w:val="20"/>
                <w:szCs w:val="20"/>
                <w:lang w:val="cy-GB"/>
              </w:rPr>
              <w:t>Next Steps for Progress</w:t>
            </w:r>
          </w:p>
          <w:p w14:paraId="2DB8511D" w14:textId="77777777" w:rsidR="005B14E2" w:rsidRPr="00445670" w:rsidRDefault="005B14E2" w:rsidP="005A4B2C">
            <w:pPr>
              <w:rPr>
                <w:sz w:val="20"/>
                <w:szCs w:val="20"/>
                <w:lang w:val="cy-GB"/>
              </w:rPr>
            </w:pPr>
          </w:p>
        </w:tc>
        <w:tc>
          <w:tcPr>
            <w:tcW w:w="7030" w:type="dxa"/>
          </w:tcPr>
          <w:p w14:paraId="130C8E98" w14:textId="79033B5D" w:rsidR="005B14E2" w:rsidRDefault="00D072C2" w:rsidP="005A4B2C">
            <w:pPr>
              <w:rPr>
                <w:sz w:val="20"/>
                <w:szCs w:val="20"/>
                <w:lang w:val="cy-GB"/>
              </w:rPr>
            </w:pPr>
            <w:r>
              <w:rPr>
                <w:sz w:val="20"/>
                <w:szCs w:val="20"/>
                <w:lang w:val="cy-GB"/>
              </w:rPr>
              <w:t xml:space="preserve">I would like to incorporate more incidential Welsh in my lessons. Perhaps using more frequently used terms such as describing the weather and telling time. </w:t>
            </w:r>
          </w:p>
          <w:p w14:paraId="63C71484" w14:textId="77777777" w:rsidR="005B14E2" w:rsidRPr="00445670" w:rsidRDefault="005B14E2" w:rsidP="005A4B2C">
            <w:pPr>
              <w:rPr>
                <w:sz w:val="20"/>
                <w:szCs w:val="20"/>
                <w:lang w:val="cy-GB"/>
              </w:rPr>
            </w:pPr>
          </w:p>
        </w:tc>
      </w:tr>
    </w:tbl>
    <w:p w14:paraId="0B492B0F" w14:textId="77777777" w:rsidR="005B14E2" w:rsidRDefault="005B14E2" w:rsidP="005B14E2">
      <w:pPr>
        <w:rPr>
          <w:sz w:val="20"/>
          <w:szCs w:val="20"/>
          <w:lang w:val="cy-GB"/>
        </w:rPr>
      </w:pPr>
    </w:p>
    <w:p w14:paraId="1105996C" w14:textId="77777777" w:rsidR="005B14E2" w:rsidRDefault="005B14E2" w:rsidP="005B14E2">
      <w:pPr>
        <w:rPr>
          <w:sz w:val="20"/>
          <w:szCs w:val="20"/>
          <w:lang w:val="cy-GB"/>
        </w:rPr>
      </w:pPr>
    </w:p>
    <w:tbl>
      <w:tblPr>
        <w:tblStyle w:val="TableGrid"/>
        <w:tblW w:w="0" w:type="auto"/>
        <w:tblLook w:val="04A0" w:firstRow="1" w:lastRow="0" w:firstColumn="1" w:lastColumn="0" w:noHBand="0" w:noVBand="1"/>
      </w:tblPr>
      <w:tblGrid>
        <w:gridCol w:w="1838"/>
        <w:gridCol w:w="7172"/>
      </w:tblGrid>
      <w:tr w:rsidR="005B14E2" w:rsidRPr="00445670" w14:paraId="31709182" w14:textId="77777777" w:rsidTr="005A4B2C">
        <w:tc>
          <w:tcPr>
            <w:tcW w:w="9010" w:type="dxa"/>
            <w:gridSpan w:val="2"/>
            <w:shd w:val="clear" w:color="auto" w:fill="D9E2F3" w:themeFill="accent1" w:themeFillTint="33"/>
          </w:tcPr>
          <w:p w14:paraId="14732734" w14:textId="3EF7818F" w:rsidR="001F0D5B" w:rsidRPr="00825827" w:rsidRDefault="001F0D5B" w:rsidP="001F0D5B">
            <w:pPr>
              <w:rPr>
                <w:b/>
                <w:lang w:val="cy-GB"/>
              </w:rPr>
            </w:pPr>
            <w:r w:rsidRPr="00825827">
              <w:rPr>
                <w:b/>
                <w:lang w:val="cy-GB"/>
              </w:rPr>
              <w:t>Reflective Analy</w:t>
            </w:r>
            <w:r w:rsidR="00BF22C4">
              <w:rPr>
                <w:b/>
                <w:lang w:val="cy-GB"/>
              </w:rPr>
              <w:t>sis of Teaching and Strategies f</w:t>
            </w:r>
            <w:r w:rsidRPr="00825827">
              <w:rPr>
                <w:b/>
                <w:lang w:val="cy-GB"/>
              </w:rPr>
              <w:t>or Development</w:t>
            </w:r>
            <w:r>
              <w:rPr>
                <w:b/>
                <w:lang w:val="cy-GB"/>
              </w:rPr>
              <w:t xml:space="preserve"> – including justification/rationale for pedagogical choices</w:t>
            </w:r>
          </w:p>
          <w:p w14:paraId="64447605" w14:textId="77777777" w:rsidR="005B14E2" w:rsidRPr="00445670" w:rsidRDefault="005B14E2" w:rsidP="001F0D5B">
            <w:pPr>
              <w:rPr>
                <w:sz w:val="20"/>
                <w:szCs w:val="20"/>
                <w:lang w:val="cy-GB"/>
              </w:rPr>
            </w:pPr>
          </w:p>
        </w:tc>
      </w:tr>
      <w:tr w:rsidR="005B14E2" w:rsidRPr="00445670" w14:paraId="485A4642" w14:textId="77777777" w:rsidTr="005A4B2C">
        <w:tc>
          <w:tcPr>
            <w:tcW w:w="1838" w:type="dxa"/>
            <w:shd w:val="clear" w:color="auto" w:fill="D9E2F3" w:themeFill="accent1" w:themeFillTint="33"/>
          </w:tcPr>
          <w:p w14:paraId="468AED16" w14:textId="4639AFED" w:rsidR="005B14E2" w:rsidRDefault="005B14E2" w:rsidP="005A4B2C">
            <w:pPr>
              <w:rPr>
                <w:sz w:val="20"/>
                <w:szCs w:val="20"/>
                <w:lang w:val="cy-GB"/>
              </w:rPr>
            </w:pPr>
            <w:r>
              <w:rPr>
                <w:sz w:val="20"/>
                <w:szCs w:val="20"/>
                <w:lang w:val="cy-GB"/>
              </w:rPr>
              <w:t xml:space="preserve">Evidence of </w:t>
            </w:r>
            <w:r w:rsidR="000815F6">
              <w:rPr>
                <w:sz w:val="20"/>
                <w:szCs w:val="20"/>
                <w:lang w:val="cy-GB"/>
              </w:rPr>
              <w:t xml:space="preserve">my </w:t>
            </w:r>
            <w:r>
              <w:rPr>
                <w:sz w:val="20"/>
                <w:szCs w:val="20"/>
                <w:lang w:val="cy-GB"/>
              </w:rPr>
              <w:t xml:space="preserve">Effective Practice </w:t>
            </w:r>
          </w:p>
          <w:p w14:paraId="37569CD5" w14:textId="77777777" w:rsidR="005B14E2" w:rsidRDefault="005B14E2" w:rsidP="005A4B2C">
            <w:pPr>
              <w:rPr>
                <w:sz w:val="20"/>
                <w:szCs w:val="20"/>
                <w:lang w:val="cy-GB"/>
              </w:rPr>
            </w:pPr>
          </w:p>
          <w:p w14:paraId="5AB63C0F" w14:textId="37928B0E" w:rsidR="00904242" w:rsidRPr="00445670" w:rsidRDefault="00904242" w:rsidP="005A4B2C">
            <w:pPr>
              <w:rPr>
                <w:sz w:val="20"/>
                <w:szCs w:val="20"/>
                <w:lang w:val="cy-GB"/>
              </w:rPr>
            </w:pPr>
          </w:p>
        </w:tc>
        <w:tc>
          <w:tcPr>
            <w:tcW w:w="7172" w:type="dxa"/>
          </w:tcPr>
          <w:p w14:paraId="1C2AE7D7" w14:textId="2D8B8278" w:rsidR="005B14E2" w:rsidRDefault="00440D17" w:rsidP="005A4B2C">
            <w:pPr>
              <w:rPr>
                <w:sz w:val="20"/>
                <w:szCs w:val="20"/>
                <w:lang w:val="cy-GB"/>
              </w:rPr>
            </w:pPr>
            <w:r>
              <w:rPr>
                <w:sz w:val="20"/>
                <w:szCs w:val="20"/>
                <w:lang w:val="cy-GB"/>
              </w:rPr>
              <w:t xml:space="preserve">Over time students have come around to the idea of greeting me back in Welsh and this is </w:t>
            </w:r>
            <w:r w:rsidR="00784B94">
              <w:rPr>
                <w:sz w:val="20"/>
                <w:szCs w:val="20"/>
                <w:lang w:val="cy-GB"/>
              </w:rPr>
              <w:t xml:space="preserve">mostly with every student. In real terms some students feel uneasy about speaking Welsh but over time I feel they will pick it up. </w:t>
            </w:r>
          </w:p>
          <w:p w14:paraId="350CD529" w14:textId="77777777" w:rsidR="005B14E2" w:rsidRPr="00445670" w:rsidRDefault="005B14E2" w:rsidP="005A4B2C">
            <w:pPr>
              <w:rPr>
                <w:sz w:val="20"/>
                <w:szCs w:val="20"/>
                <w:lang w:val="cy-GB"/>
              </w:rPr>
            </w:pPr>
          </w:p>
        </w:tc>
      </w:tr>
      <w:tr w:rsidR="005B14E2" w:rsidRPr="00445670" w14:paraId="41452933" w14:textId="77777777" w:rsidTr="005A4B2C">
        <w:trPr>
          <w:trHeight w:val="437"/>
        </w:trPr>
        <w:tc>
          <w:tcPr>
            <w:tcW w:w="1838" w:type="dxa"/>
            <w:shd w:val="clear" w:color="auto" w:fill="D9E2F3" w:themeFill="accent1" w:themeFillTint="33"/>
          </w:tcPr>
          <w:p w14:paraId="4A462CF0" w14:textId="4EBAAA6A" w:rsidR="005B14E2" w:rsidRDefault="005B14E2" w:rsidP="005A4B2C">
            <w:pPr>
              <w:rPr>
                <w:sz w:val="20"/>
                <w:szCs w:val="20"/>
                <w:lang w:val="cy-GB"/>
              </w:rPr>
            </w:pPr>
            <w:r>
              <w:rPr>
                <w:sz w:val="20"/>
                <w:szCs w:val="20"/>
                <w:lang w:val="cy-GB"/>
              </w:rPr>
              <w:t xml:space="preserve">Areas for </w:t>
            </w:r>
            <w:r w:rsidR="000815F6">
              <w:rPr>
                <w:sz w:val="20"/>
                <w:szCs w:val="20"/>
                <w:lang w:val="cy-GB"/>
              </w:rPr>
              <w:t xml:space="preserve">my </w:t>
            </w:r>
            <w:r>
              <w:rPr>
                <w:sz w:val="20"/>
                <w:szCs w:val="20"/>
                <w:lang w:val="cy-GB"/>
              </w:rPr>
              <w:t>Developme</w:t>
            </w:r>
            <w:r w:rsidR="00904242">
              <w:rPr>
                <w:sz w:val="20"/>
                <w:szCs w:val="20"/>
                <w:lang w:val="cy-GB"/>
              </w:rPr>
              <w:t>n</w:t>
            </w:r>
            <w:r>
              <w:rPr>
                <w:sz w:val="20"/>
                <w:szCs w:val="20"/>
                <w:lang w:val="cy-GB"/>
              </w:rPr>
              <w:t>t</w:t>
            </w:r>
          </w:p>
          <w:p w14:paraId="0136E0A9" w14:textId="3D83A7F9" w:rsidR="005B14E2" w:rsidRDefault="005B14E2" w:rsidP="005A4B2C">
            <w:pPr>
              <w:rPr>
                <w:sz w:val="20"/>
                <w:szCs w:val="20"/>
                <w:lang w:val="cy-GB"/>
              </w:rPr>
            </w:pPr>
          </w:p>
          <w:p w14:paraId="16782E65" w14:textId="77777777" w:rsidR="009C5536" w:rsidRDefault="009C5536" w:rsidP="005A4B2C">
            <w:pPr>
              <w:rPr>
                <w:sz w:val="20"/>
                <w:szCs w:val="20"/>
                <w:lang w:val="cy-GB"/>
              </w:rPr>
            </w:pPr>
          </w:p>
          <w:p w14:paraId="1F6A3200" w14:textId="77777777" w:rsidR="005B14E2" w:rsidRDefault="005B14E2" w:rsidP="005A4B2C">
            <w:pPr>
              <w:rPr>
                <w:sz w:val="20"/>
                <w:szCs w:val="20"/>
                <w:lang w:val="cy-GB"/>
              </w:rPr>
            </w:pPr>
            <w:r>
              <w:rPr>
                <w:sz w:val="20"/>
                <w:szCs w:val="20"/>
                <w:lang w:val="cy-GB"/>
              </w:rPr>
              <w:t>Personal Targets for Progress</w:t>
            </w:r>
          </w:p>
          <w:p w14:paraId="31557555" w14:textId="2E160FD5" w:rsidR="00904242" w:rsidRPr="00445670" w:rsidRDefault="00904242" w:rsidP="005A4B2C">
            <w:pPr>
              <w:rPr>
                <w:sz w:val="20"/>
                <w:szCs w:val="20"/>
                <w:lang w:val="cy-GB"/>
              </w:rPr>
            </w:pPr>
          </w:p>
        </w:tc>
        <w:tc>
          <w:tcPr>
            <w:tcW w:w="7172" w:type="dxa"/>
          </w:tcPr>
          <w:p w14:paraId="1B56539C" w14:textId="0EDCD2DB" w:rsidR="00720C87" w:rsidRDefault="005E5E0C" w:rsidP="005A4B2C">
            <w:pPr>
              <w:rPr>
                <w:sz w:val="20"/>
                <w:szCs w:val="20"/>
                <w:lang w:val="cy-GB"/>
              </w:rPr>
            </w:pPr>
            <w:r>
              <w:rPr>
                <w:sz w:val="20"/>
                <w:szCs w:val="20"/>
                <w:lang w:val="cy-GB"/>
              </w:rPr>
              <w:t xml:space="preserve">Getting students to reply in Welsh more often than they currently are. Over my teaching experience I will understand which students feel comfortable and which do not and may need extra assistance. </w:t>
            </w:r>
          </w:p>
          <w:p w14:paraId="0080A496" w14:textId="77777777" w:rsidR="00720C87" w:rsidRDefault="00720C87" w:rsidP="005A4B2C">
            <w:pPr>
              <w:rPr>
                <w:sz w:val="20"/>
                <w:szCs w:val="20"/>
                <w:lang w:val="cy-GB"/>
              </w:rPr>
            </w:pPr>
          </w:p>
          <w:p w14:paraId="368311BA" w14:textId="3734D29D" w:rsidR="005B14E2" w:rsidRDefault="00784B94" w:rsidP="005A4B2C">
            <w:pPr>
              <w:rPr>
                <w:sz w:val="20"/>
                <w:szCs w:val="20"/>
                <w:lang w:val="cy-GB"/>
              </w:rPr>
            </w:pPr>
            <w:r>
              <w:rPr>
                <w:sz w:val="20"/>
                <w:szCs w:val="20"/>
                <w:lang w:val="cy-GB"/>
              </w:rPr>
              <w:t xml:space="preserve">Learn more frequently used Welsh in everyday </w:t>
            </w:r>
            <w:r w:rsidR="00720C87">
              <w:rPr>
                <w:sz w:val="20"/>
                <w:szCs w:val="20"/>
                <w:lang w:val="cy-GB"/>
              </w:rPr>
              <w:t>conversation.</w:t>
            </w:r>
          </w:p>
          <w:p w14:paraId="62A45A3B" w14:textId="77777777" w:rsidR="00720C87" w:rsidRDefault="00720C87" w:rsidP="005A4B2C">
            <w:pPr>
              <w:rPr>
                <w:sz w:val="20"/>
                <w:szCs w:val="20"/>
                <w:lang w:val="cy-GB"/>
              </w:rPr>
            </w:pPr>
          </w:p>
          <w:p w14:paraId="5D4BD55D" w14:textId="2F015EF3" w:rsidR="00720C87" w:rsidRPr="00445670" w:rsidRDefault="00720C87" w:rsidP="005A4B2C">
            <w:pPr>
              <w:rPr>
                <w:sz w:val="20"/>
                <w:szCs w:val="20"/>
                <w:lang w:val="cy-GB"/>
              </w:rPr>
            </w:pPr>
          </w:p>
        </w:tc>
      </w:tr>
    </w:tbl>
    <w:p w14:paraId="154A7042" w14:textId="77777777" w:rsidR="005B14E2" w:rsidRPr="00445670" w:rsidRDefault="005B14E2" w:rsidP="005B14E2">
      <w:pPr>
        <w:rPr>
          <w:sz w:val="20"/>
          <w:szCs w:val="20"/>
          <w:lang w:val="cy-GB"/>
        </w:rPr>
      </w:pPr>
    </w:p>
    <w:p w14:paraId="6CF53CAD" w14:textId="77777777" w:rsidR="00EF0BE1" w:rsidRDefault="00EF0BE1" w:rsidP="00EF0BE1"/>
    <w:sectPr w:rsidR="00EF0BE1" w:rsidSect="00D46A8E">
      <w:headerReference w:type="default" r:id="rId9"/>
      <w:type w:val="continuous"/>
      <w:pgSz w:w="11900" w:h="16840"/>
      <w:pgMar w:top="1440" w:right="1440" w:bottom="79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E113D" w14:textId="77777777" w:rsidR="002275D6" w:rsidRDefault="002275D6" w:rsidP="00B24C18">
      <w:r>
        <w:separator/>
      </w:r>
    </w:p>
  </w:endnote>
  <w:endnote w:type="continuationSeparator" w:id="0">
    <w:p w14:paraId="734F166F" w14:textId="77777777" w:rsidR="002275D6" w:rsidRDefault="002275D6"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71638"/>
      <w:docPartObj>
        <w:docPartGallery w:val="Page Numbers (Bottom of Page)"/>
        <w:docPartUnique/>
      </w:docPartObj>
    </w:sdtPr>
    <w:sdtEndPr>
      <w:rPr>
        <w:noProof/>
      </w:rPr>
    </w:sdtEndPr>
    <w:sdtContent>
      <w:p w14:paraId="6CFCA58F" w14:textId="11D92D63" w:rsidR="00495D37" w:rsidRDefault="00495D37">
        <w:pPr>
          <w:pStyle w:val="Footer"/>
          <w:jc w:val="right"/>
        </w:pPr>
        <w:r>
          <w:fldChar w:fldCharType="begin"/>
        </w:r>
        <w:r>
          <w:instrText xml:space="preserve"> PAGE   \* MERGEFORMAT </w:instrText>
        </w:r>
        <w:r>
          <w:fldChar w:fldCharType="separate"/>
        </w:r>
        <w:r w:rsidR="00CC0733">
          <w:rPr>
            <w:noProof/>
          </w:rPr>
          <w:t>1</w:t>
        </w:r>
        <w:r>
          <w:rPr>
            <w:noProof/>
          </w:rPr>
          <w:fldChar w:fldCharType="end"/>
        </w:r>
      </w:p>
    </w:sdtContent>
  </w:sdt>
  <w:p w14:paraId="59E5C576" w14:textId="77777777" w:rsidR="00495D37" w:rsidRDefault="00495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3B4F2" w14:textId="77777777" w:rsidR="002275D6" w:rsidRDefault="002275D6" w:rsidP="00B24C18">
      <w:r>
        <w:separator/>
      </w:r>
    </w:p>
  </w:footnote>
  <w:footnote w:type="continuationSeparator" w:id="0">
    <w:p w14:paraId="5AA097AE" w14:textId="77777777" w:rsidR="002275D6" w:rsidRDefault="002275D6"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77881"/>
    <w:multiLevelType w:val="hybridMultilevel"/>
    <w:tmpl w:val="84040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127CF3"/>
    <w:multiLevelType w:val="hybridMultilevel"/>
    <w:tmpl w:val="A4F4A58E"/>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58561C11"/>
    <w:multiLevelType w:val="hybridMultilevel"/>
    <w:tmpl w:val="D0A6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2519F"/>
    <w:rsid w:val="00036A65"/>
    <w:rsid w:val="00063D4A"/>
    <w:rsid w:val="000815F6"/>
    <w:rsid w:val="00081F91"/>
    <w:rsid w:val="000973E5"/>
    <w:rsid w:val="001724BC"/>
    <w:rsid w:val="00195049"/>
    <w:rsid w:val="001B4A22"/>
    <w:rsid w:val="001D2E2E"/>
    <w:rsid w:val="001F0D5B"/>
    <w:rsid w:val="002275D6"/>
    <w:rsid w:val="00231CFA"/>
    <w:rsid w:val="002A1462"/>
    <w:rsid w:val="002E0DCC"/>
    <w:rsid w:val="00325FDA"/>
    <w:rsid w:val="00354F95"/>
    <w:rsid w:val="003B005D"/>
    <w:rsid w:val="003D11F9"/>
    <w:rsid w:val="0040291F"/>
    <w:rsid w:val="00440D17"/>
    <w:rsid w:val="00445670"/>
    <w:rsid w:val="00461441"/>
    <w:rsid w:val="004847B6"/>
    <w:rsid w:val="00495D37"/>
    <w:rsid w:val="004B73CD"/>
    <w:rsid w:val="00501FA8"/>
    <w:rsid w:val="005111DB"/>
    <w:rsid w:val="005404E0"/>
    <w:rsid w:val="00560489"/>
    <w:rsid w:val="00591DBA"/>
    <w:rsid w:val="005B14E2"/>
    <w:rsid w:val="005E5E0C"/>
    <w:rsid w:val="006273E8"/>
    <w:rsid w:val="00637432"/>
    <w:rsid w:val="00645E24"/>
    <w:rsid w:val="006953EE"/>
    <w:rsid w:val="00704A7D"/>
    <w:rsid w:val="00720C87"/>
    <w:rsid w:val="0073465D"/>
    <w:rsid w:val="00755A5E"/>
    <w:rsid w:val="00756E2D"/>
    <w:rsid w:val="00784B94"/>
    <w:rsid w:val="00797B36"/>
    <w:rsid w:val="007C2722"/>
    <w:rsid w:val="0082301C"/>
    <w:rsid w:val="00825DEF"/>
    <w:rsid w:val="008A60E7"/>
    <w:rsid w:val="008B6686"/>
    <w:rsid w:val="008C4DAF"/>
    <w:rsid w:val="00904242"/>
    <w:rsid w:val="009168E9"/>
    <w:rsid w:val="00933F52"/>
    <w:rsid w:val="009951D6"/>
    <w:rsid w:val="00995226"/>
    <w:rsid w:val="009C26DA"/>
    <w:rsid w:val="009C3DAA"/>
    <w:rsid w:val="009C5536"/>
    <w:rsid w:val="009E08A9"/>
    <w:rsid w:val="00A05A0B"/>
    <w:rsid w:val="00A46632"/>
    <w:rsid w:val="00AF532A"/>
    <w:rsid w:val="00B030D9"/>
    <w:rsid w:val="00B03B4B"/>
    <w:rsid w:val="00B137A5"/>
    <w:rsid w:val="00B24C18"/>
    <w:rsid w:val="00B37133"/>
    <w:rsid w:val="00B63A3D"/>
    <w:rsid w:val="00BD45C0"/>
    <w:rsid w:val="00BF22C4"/>
    <w:rsid w:val="00C16893"/>
    <w:rsid w:val="00C45467"/>
    <w:rsid w:val="00C8470C"/>
    <w:rsid w:val="00CC0733"/>
    <w:rsid w:val="00CD5A5D"/>
    <w:rsid w:val="00D072C2"/>
    <w:rsid w:val="00D14E89"/>
    <w:rsid w:val="00D25BC8"/>
    <w:rsid w:val="00D34BCE"/>
    <w:rsid w:val="00D46A8E"/>
    <w:rsid w:val="00DA7F97"/>
    <w:rsid w:val="00DD553A"/>
    <w:rsid w:val="00E0688C"/>
    <w:rsid w:val="00E75960"/>
    <w:rsid w:val="00E8380E"/>
    <w:rsid w:val="00E948F2"/>
    <w:rsid w:val="00EC0A98"/>
    <w:rsid w:val="00EC5061"/>
    <w:rsid w:val="00ED497A"/>
    <w:rsid w:val="00EF0BE1"/>
    <w:rsid w:val="00F54FEE"/>
    <w:rsid w:val="00F707F4"/>
    <w:rsid w:val="00FA030B"/>
    <w:rsid w:val="00FA4EDB"/>
    <w:rsid w:val="00FA4F58"/>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67A3D8D2-FA97-4D47-9287-7F563DBE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5A0B"/>
    <w:pPr>
      <w:ind w:left="720"/>
      <w:contextualSpacing/>
    </w:pPr>
  </w:style>
  <w:style w:type="character" w:styleId="CommentReference">
    <w:name w:val="annotation reference"/>
    <w:basedOn w:val="DefaultParagraphFont"/>
    <w:uiPriority w:val="99"/>
    <w:semiHidden/>
    <w:unhideWhenUsed/>
    <w:rsid w:val="00B030D9"/>
    <w:rPr>
      <w:sz w:val="16"/>
      <w:szCs w:val="16"/>
    </w:rPr>
  </w:style>
  <w:style w:type="paragraph" w:styleId="CommentText">
    <w:name w:val="annotation text"/>
    <w:basedOn w:val="Normal"/>
    <w:link w:val="CommentTextChar"/>
    <w:uiPriority w:val="99"/>
    <w:semiHidden/>
    <w:unhideWhenUsed/>
    <w:rsid w:val="00B030D9"/>
    <w:rPr>
      <w:sz w:val="20"/>
      <w:szCs w:val="20"/>
    </w:rPr>
  </w:style>
  <w:style w:type="character" w:customStyle="1" w:styleId="CommentTextChar">
    <w:name w:val="Comment Text Char"/>
    <w:basedOn w:val="DefaultParagraphFont"/>
    <w:link w:val="CommentText"/>
    <w:uiPriority w:val="99"/>
    <w:semiHidden/>
    <w:rsid w:val="00B030D9"/>
    <w:rPr>
      <w:sz w:val="20"/>
      <w:szCs w:val="20"/>
    </w:rPr>
  </w:style>
  <w:style w:type="paragraph" w:styleId="CommentSubject">
    <w:name w:val="annotation subject"/>
    <w:basedOn w:val="CommentText"/>
    <w:next w:val="CommentText"/>
    <w:link w:val="CommentSubjectChar"/>
    <w:uiPriority w:val="99"/>
    <w:semiHidden/>
    <w:unhideWhenUsed/>
    <w:rsid w:val="00B030D9"/>
    <w:rPr>
      <w:b/>
      <w:bCs/>
    </w:rPr>
  </w:style>
  <w:style w:type="character" w:customStyle="1" w:styleId="CommentSubjectChar">
    <w:name w:val="Comment Subject Char"/>
    <w:basedOn w:val="CommentTextChar"/>
    <w:link w:val="CommentSubject"/>
    <w:uiPriority w:val="99"/>
    <w:semiHidden/>
    <w:rsid w:val="00B030D9"/>
    <w:rPr>
      <w:b/>
      <w:bCs/>
      <w:sz w:val="20"/>
      <w:szCs w:val="20"/>
    </w:rPr>
  </w:style>
  <w:style w:type="paragraph" w:styleId="BalloonText">
    <w:name w:val="Balloon Text"/>
    <w:basedOn w:val="Normal"/>
    <w:link w:val="BalloonTextChar"/>
    <w:uiPriority w:val="99"/>
    <w:semiHidden/>
    <w:unhideWhenUsed/>
    <w:rsid w:val="00B030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0D9"/>
    <w:rPr>
      <w:rFonts w:ascii="Segoe UI" w:hAnsi="Segoe UI" w:cs="Segoe UI"/>
      <w:sz w:val="18"/>
      <w:szCs w:val="18"/>
    </w:rPr>
  </w:style>
  <w:style w:type="paragraph" w:styleId="NormalWeb">
    <w:name w:val="Normal (Web)"/>
    <w:basedOn w:val="Normal"/>
    <w:uiPriority w:val="99"/>
    <w:semiHidden/>
    <w:unhideWhenUsed/>
    <w:rsid w:val="0046144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531649">
      <w:bodyDiv w:val="1"/>
      <w:marLeft w:val="0"/>
      <w:marRight w:val="0"/>
      <w:marTop w:val="0"/>
      <w:marBottom w:val="0"/>
      <w:divBdr>
        <w:top w:val="none" w:sz="0" w:space="0" w:color="auto"/>
        <w:left w:val="none" w:sz="0" w:space="0" w:color="auto"/>
        <w:bottom w:val="none" w:sz="0" w:space="0" w:color="auto"/>
        <w:right w:val="none" w:sz="0" w:space="0" w:color="auto"/>
      </w:divBdr>
    </w:div>
    <w:div w:id="125547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47</TotalTime>
  <Pages>2</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Krushal Patel (1903393)</cp:lastModifiedBy>
  <cp:revision>32</cp:revision>
  <dcterms:created xsi:type="dcterms:W3CDTF">2020-04-16T13:10:00Z</dcterms:created>
  <dcterms:modified xsi:type="dcterms:W3CDTF">2020-04-19T17:47:00Z</dcterms:modified>
</cp:coreProperties>
</file>