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A234E15" wp14:paraId="6B968A30" wp14:textId="272B7759">
      <w:pPr>
        <w:spacing w:line="360" w:lineRule="auto"/>
        <w:ind w:left="0"/>
        <w:jc w:val="center"/>
        <w:rPr>
          <w:rFonts w:ascii="Arial Nova" w:hAnsi="Arial Nova" w:eastAsia="Arial Nova" w:cs="Arial Nova"/>
          <w:noProof w:val="0"/>
          <w:sz w:val="40"/>
          <w:szCs w:val="40"/>
          <w:lang w:val="en-US"/>
        </w:rPr>
      </w:pPr>
      <w:r w:rsidRPr="2A234E15" w:rsidR="1C57EAD0">
        <w:rPr>
          <w:rFonts w:ascii="Arial Nova" w:hAnsi="Arial Nova" w:eastAsia="Arial Nova" w:cs="Arial Nova"/>
          <w:sz w:val="40"/>
          <w:szCs w:val="40"/>
        </w:rPr>
        <w:t xml:space="preserve">Wiktoria </w:t>
      </w:r>
      <w:r w:rsidRPr="2A234E15" w:rsidR="1C57EAD0">
        <w:rPr>
          <w:rFonts w:ascii="Arial Nova" w:hAnsi="Arial Nova" w:eastAsia="Arial Nova" w:cs="Arial Nova"/>
          <w:sz w:val="40"/>
          <w:szCs w:val="40"/>
        </w:rPr>
        <w:t>Kuciarska</w:t>
      </w:r>
      <w:r w:rsidRPr="2A234E15" w:rsidR="1C57EAD0">
        <w:rPr>
          <w:rFonts w:ascii="Arial Nova" w:hAnsi="Arial Nova" w:eastAsia="Arial Nova" w:cs="Arial Nova"/>
          <w:sz w:val="40"/>
          <w:szCs w:val="40"/>
        </w:rPr>
        <w:t xml:space="preserve"> </w:t>
      </w:r>
    </w:p>
    <w:p xmlns:wp14="http://schemas.microsoft.com/office/word/2010/wordml" w:rsidP="2A234E15" wp14:paraId="36943D73" wp14:textId="21E0EFAD">
      <w:pPr>
        <w:spacing w:line="360" w:lineRule="auto"/>
        <w:ind w:left="0"/>
        <w:jc w:val="center"/>
        <w:rPr>
          <w:rFonts w:ascii="Arial Nova" w:hAnsi="Arial Nova" w:eastAsia="Arial Nova" w:cs="Arial Nova"/>
          <w:noProof w:val="0"/>
          <w:sz w:val="40"/>
          <w:szCs w:val="40"/>
          <w:lang w:val="en-US"/>
        </w:rPr>
      </w:pPr>
      <w:r w:rsidRPr="2A234E15" w:rsidR="1C57EAD0">
        <w:rPr>
          <w:rFonts w:ascii="Arial Nova" w:hAnsi="Arial Nova" w:eastAsia="Arial Nova" w:cs="Arial Nova"/>
          <w:sz w:val="40"/>
          <w:szCs w:val="40"/>
        </w:rPr>
        <w:t>2307681</w:t>
      </w:r>
    </w:p>
    <w:p xmlns:wp14="http://schemas.microsoft.com/office/word/2010/wordml" w:rsidP="2A234E15" wp14:paraId="147A88FB" wp14:textId="54A566BB">
      <w:pPr>
        <w:spacing w:line="360" w:lineRule="auto"/>
        <w:ind w:left="0"/>
        <w:jc w:val="center"/>
        <w:rPr>
          <w:rFonts w:ascii="Arial Nova" w:hAnsi="Arial Nova" w:eastAsia="Arial Nova" w:cs="Arial Nova"/>
          <w:noProof w:val="0"/>
          <w:sz w:val="40"/>
          <w:szCs w:val="40"/>
          <w:lang w:val="en-US"/>
        </w:rPr>
      </w:pPr>
      <w:r w:rsidRPr="2A234E15" w:rsidR="1C57EAD0">
        <w:rPr>
          <w:rFonts w:ascii="Arial Nova" w:hAnsi="Arial Nova" w:eastAsia="Arial Nova" w:cs="Arial Nova"/>
          <w:sz w:val="40"/>
          <w:szCs w:val="40"/>
        </w:rPr>
        <w:t>Module: Operations Management</w:t>
      </w:r>
    </w:p>
    <w:p xmlns:wp14="http://schemas.microsoft.com/office/word/2010/wordml" w:rsidP="2A234E15" wp14:paraId="0A43D9C0" wp14:textId="141CC61F">
      <w:pPr>
        <w:spacing w:line="360" w:lineRule="auto"/>
        <w:ind w:left="0"/>
        <w:jc w:val="center"/>
        <w:rPr>
          <w:rFonts w:ascii="Arial Nova" w:hAnsi="Arial Nova" w:eastAsia="Arial Nova" w:cs="Arial Nova"/>
          <w:noProof w:val="0"/>
          <w:sz w:val="40"/>
          <w:szCs w:val="40"/>
          <w:lang w:val="en-US"/>
        </w:rPr>
      </w:pPr>
      <w:r w:rsidRPr="2A234E15" w:rsidR="1C57EAD0">
        <w:rPr>
          <w:rFonts w:ascii="Arial Nova" w:hAnsi="Arial Nova" w:eastAsia="Arial Nova" w:cs="Arial Nova"/>
          <w:sz w:val="40"/>
          <w:szCs w:val="40"/>
        </w:rPr>
        <w:t>BMTP5019</w:t>
      </w:r>
    </w:p>
    <w:p xmlns:wp14="http://schemas.microsoft.com/office/word/2010/wordml" w:rsidP="2A234E15" wp14:paraId="3752862B" wp14:textId="2DE6FCA1">
      <w:pPr>
        <w:spacing w:line="360" w:lineRule="auto"/>
        <w:ind w:left="0"/>
        <w:jc w:val="center"/>
        <w:rPr>
          <w:rFonts w:ascii="Arial Nova" w:hAnsi="Arial Nova" w:eastAsia="Arial Nova" w:cs="Arial Nova"/>
          <w:noProof w:val="0"/>
          <w:sz w:val="40"/>
          <w:szCs w:val="40"/>
          <w:lang w:val="en-US"/>
        </w:rPr>
      </w:pPr>
      <w:r w:rsidRPr="2A234E15" w:rsidR="1C57EAD0">
        <w:rPr>
          <w:rFonts w:ascii="Arial Nova" w:hAnsi="Arial Nova" w:eastAsia="Arial Nova" w:cs="Arial Nova"/>
          <w:sz w:val="40"/>
          <w:szCs w:val="40"/>
        </w:rPr>
        <w:t>Lecturer: Deborah Jenkins &amp; Scott Jenkins</w:t>
      </w:r>
    </w:p>
    <w:p xmlns:wp14="http://schemas.microsoft.com/office/word/2010/wordml" w:rsidP="2A234E15" wp14:paraId="50463458" wp14:textId="23404EB6">
      <w:pPr>
        <w:spacing w:line="360" w:lineRule="auto"/>
        <w:ind w:left="0"/>
        <w:jc w:val="center"/>
        <w:rPr>
          <w:rFonts w:ascii="Arial Nova" w:hAnsi="Arial Nova" w:eastAsia="Arial Nova" w:cs="Arial Nova"/>
          <w:noProof w:val="0"/>
          <w:sz w:val="40"/>
          <w:szCs w:val="40"/>
          <w:lang w:val="en-US"/>
        </w:rPr>
      </w:pPr>
      <w:r w:rsidRPr="2A234E15" w:rsidR="1C57EAD0">
        <w:rPr>
          <w:rFonts w:ascii="Arial Nova" w:hAnsi="Arial Nova" w:eastAsia="Arial Nova" w:cs="Arial Nova"/>
          <w:sz w:val="40"/>
          <w:szCs w:val="40"/>
        </w:rPr>
        <w:t>Wordcount</w:t>
      </w:r>
      <w:r w:rsidRPr="2A234E15" w:rsidR="1B9F4D4C">
        <w:rPr>
          <w:rFonts w:ascii="Arial Nova" w:hAnsi="Arial Nova" w:eastAsia="Arial Nova" w:cs="Arial Nova"/>
          <w:sz w:val="40"/>
          <w:szCs w:val="40"/>
        </w:rPr>
        <w:t xml:space="preserve">: </w:t>
      </w:r>
      <w:r w:rsidRPr="2A234E15" w:rsidR="3D4EC034">
        <w:rPr>
          <w:rFonts w:ascii="Arial Nova" w:hAnsi="Arial Nova" w:eastAsia="Arial Nova" w:cs="Arial Nova"/>
          <w:sz w:val="40"/>
          <w:szCs w:val="40"/>
        </w:rPr>
        <w:t>4,393</w:t>
      </w:r>
    </w:p>
    <w:p xmlns:wp14="http://schemas.microsoft.com/office/word/2010/wordml" wp14:paraId="2C078E63" wp14:textId="0E71A8EF"/>
    <w:p w:rsidR="45681CBA" w:rsidRDefault="45681CBA" w14:paraId="457006C5" w14:textId="7055BDD4"/>
    <w:p w:rsidR="45681CBA" w:rsidRDefault="45681CBA" w14:paraId="43E0237F" w14:textId="415DA631"/>
    <w:p w:rsidR="45681CBA" w:rsidRDefault="45681CBA" w14:paraId="34A7E670" w14:textId="2A4732DC"/>
    <w:p w:rsidR="45681CBA" w:rsidRDefault="45681CBA" w14:paraId="01E8E4B3" w14:textId="0E7212F7"/>
    <w:p w:rsidR="45681CBA" w:rsidRDefault="45681CBA" w14:paraId="1096C728" w14:textId="29E17649"/>
    <w:p w:rsidR="60FF5EF3" w:rsidP="60FF5EF3" w:rsidRDefault="60FF5EF3" w14:paraId="18F8B085" w14:textId="15107A00">
      <w:pPr>
        <w:pStyle w:val="Normal"/>
        <w:spacing w:line="360" w:lineRule="auto"/>
        <w:rPr>
          <w:rFonts w:ascii="Arial Nova" w:hAnsi="Arial Nova" w:eastAsia="Arial Nova" w:cs="Arial Nova"/>
        </w:rPr>
      </w:pPr>
    </w:p>
    <w:p w:rsidR="60FF5EF3" w:rsidP="60FF5EF3" w:rsidRDefault="60FF5EF3" w14:paraId="60E1A7F8" w14:textId="73751791">
      <w:pPr>
        <w:pStyle w:val="Normal"/>
        <w:spacing w:line="360" w:lineRule="auto"/>
        <w:rPr>
          <w:rFonts w:ascii="Arial Nova" w:hAnsi="Arial Nova" w:eastAsia="Arial Nova" w:cs="Arial Nova"/>
        </w:rPr>
      </w:pPr>
    </w:p>
    <w:p w:rsidR="60FF5EF3" w:rsidP="60FF5EF3" w:rsidRDefault="60FF5EF3" w14:paraId="5BB6ECA9" w14:textId="4C05480F">
      <w:pPr>
        <w:pStyle w:val="Normal"/>
        <w:spacing w:line="360" w:lineRule="auto"/>
        <w:rPr>
          <w:rFonts w:ascii="Arial Nova" w:hAnsi="Arial Nova" w:eastAsia="Arial Nova" w:cs="Arial Nova"/>
        </w:rPr>
      </w:pPr>
    </w:p>
    <w:p w:rsidR="4D910771" w:rsidP="60FF5EF3" w:rsidRDefault="4D910771" w14:paraId="0AB143B1" w14:textId="2B3CAC0A">
      <w:pPr>
        <w:pStyle w:val="Normal"/>
        <w:spacing w:line="360" w:lineRule="auto"/>
        <w:rPr>
          <w:rFonts w:ascii="Arial Nova" w:hAnsi="Arial Nova" w:eastAsia="Arial Nova" w:cs="Arial Nova"/>
        </w:rPr>
      </w:pPr>
      <w:r w:rsidRPr="5AC15A14" w:rsidR="4D910771">
        <w:rPr>
          <w:rFonts w:ascii="Arial Nova" w:hAnsi="Arial Nova" w:eastAsia="Arial Nova" w:cs="Arial Nova"/>
        </w:rPr>
        <w:t xml:space="preserve"> </w:t>
      </w:r>
    </w:p>
    <w:p w:rsidR="1D9BCCAA" w:rsidP="45681CBA" w:rsidRDefault="1D9BCCAA" w14:paraId="1F456CD5" w14:textId="12376804">
      <w:pPr>
        <w:pStyle w:val="Normal"/>
        <w:spacing w:line="360" w:lineRule="auto"/>
        <w:rPr>
          <w:rFonts w:ascii="Arial Nova" w:hAnsi="Arial Nova" w:eastAsia="Arial Nova" w:cs="Arial Nova"/>
        </w:rPr>
      </w:pPr>
    </w:p>
    <w:p w:rsidR="5AC15A14" w:rsidP="5AC15A14" w:rsidRDefault="5AC15A14" w14:paraId="3BEB7546" w14:textId="1742EDDC">
      <w:pPr>
        <w:pStyle w:val="Normal"/>
        <w:spacing w:line="360" w:lineRule="auto"/>
        <w:rPr>
          <w:rFonts w:ascii="Arial Nova" w:hAnsi="Arial Nova" w:eastAsia="Arial Nova" w:cs="Arial Nova"/>
          <w:b w:val="1"/>
          <w:bCs w:val="1"/>
        </w:rPr>
      </w:pPr>
    </w:p>
    <w:p w:rsidR="5AC15A14" w:rsidP="5AC15A14" w:rsidRDefault="5AC15A14" w14:paraId="73EA8216" w14:textId="7F52C824">
      <w:pPr>
        <w:pStyle w:val="Normal"/>
        <w:spacing w:line="360" w:lineRule="auto"/>
        <w:rPr>
          <w:rFonts w:ascii="Arial Nova" w:hAnsi="Arial Nova" w:eastAsia="Arial Nova" w:cs="Arial Nova"/>
          <w:b w:val="1"/>
          <w:bCs w:val="1"/>
        </w:rPr>
      </w:pPr>
    </w:p>
    <w:p w:rsidR="2A234E15" w:rsidP="2A234E15" w:rsidRDefault="2A234E15" w14:paraId="259CF1DF" w14:textId="3E808066">
      <w:pPr>
        <w:pStyle w:val="Normal"/>
        <w:spacing w:line="360" w:lineRule="auto"/>
        <w:rPr>
          <w:rFonts w:ascii="Arial Nova" w:hAnsi="Arial Nova" w:eastAsia="Arial Nova" w:cs="Arial Nova"/>
          <w:b w:val="1"/>
          <w:bCs w:val="1"/>
        </w:rPr>
      </w:pPr>
    </w:p>
    <w:p w:rsidR="2A234E15" w:rsidP="2A234E15" w:rsidRDefault="2A234E15" w14:paraId="054E5B95" w14:textId="7B07B663">
      <w:pPr>
        <w:pStyle w:val="Normal"/>
        <w:spacing w:line="360" w:lineRule="auto"/>
        <w:rPr>
          <w:rFonts w:ascii="Arial Nova" w:hAnsi="Arial Nova" w:eastAsia="Arial Nova" w:cs="Arial Nova"/>
          <w:b w:val="1"/>
          <w:bCs w:val="1"/>
        </w:rPr>
      </w:pPr>
    </w:p>
    <w:p w:rsidR="09AE7F02" w:rsidP="5AC15A14" w:rsidRDefault="09AE7F02" w14:paraId="5974FD6A" w14:textId="33BB7CC8">
      <w:pPr>
        <w:pStyle w:val="Normal"/>
        <w:spacing w:line="360" w:lineRule="auto"/>
        <w:rPr>
          <w:rFonts w:ascii="Arial Nova" w:hAnsi="Arial Nova" w:eastAsia="Arial Nova" w:cs="Arial Nova"/>
          <w:b w:val="1"/>
          <w:bCs w:val="1"/>
        </w:rPr>
      </w:pPr>
      <w:r w:rsidRPr="2A234E15" w:rsidR="09AE7F02">
        <w:rPr>
          <w:rFonts w:ascii="Arial Nova" w:hAnsi="Arial Nova" w:eastAsia="Arial Nova" w:cs="Arial Nova"/>
          <w:b w:val="1"/>
          <w:bCs w:val="1"/>
        </w:rPr>
        <w:t>Table of content:</w:t>
      </w:r>
    </w:p>
    <w:p w:rsidR="01A7A659" w:rsidP="2A234E15" w:rsidRDefault="01A7A659" w14:paraId="2BA5825A" w14:textId="05214D36">
      <w:pPr>
        <w:pStyle w:val="Normal"/>
        <w:spacing w:line="360" w:lineRule="auto"/>
        <w:rPr>
          <w:rFonts w:ascii="Arial Nova" w:hAnsi="Arial Nova" w:eastAsia="Arial Nova" w:cs="Arial Nova"/>
          <w:b w:val="0"/>
          <w:bCs w:val="0"/>
        </w:rPr>
      </w:pPr>
      <w:r w:rsidRPr="2A234E15" w:rsidR="01A7A659">
        <w:rPr>
          <w:rFonts w:ascii="Arial Nova" w:hAnsi="Arial Nova" w:eastAsia="Arial Nova" w:cs="Arial Nova"/>
          <w:b w:val="0"/>
          <w:bCs w:val="0"/>
        </w:rPr>
        <w:t>Executive Summary</w:t>
      </w:r>
      <w:r w:rsidRPr="2A234E15" w:rsidR="7A59DBDD">
        <w:rPr>
          <w:rFonts w:ascii="Arial Nova" w:hAnsi="Arial Nova" w:eastAsia="Arial Nova" w:cs="Arial Nova"/>
          <w:b w:val="0"/>
          <w:bCs w:val="0"/>
        </w:rPr>
        <w:t>.............................................................................................</w:t>
      </w:r>
      <w:r w:rsidRPr="2A234E15" w:rsidR="66253C47">
        <w:rPr>
          <w:rFonts w:ascii="Arial Nova" w:hAnsi="Arial Nova" w:eastAsia="Arial Nova" w:cs="Arial Nova"/>
          <w:b w:val="0"/>
          <w:bCs w:val="0"/>
        </w:rPr>
        <w:t>...</w:t>
      </w:r>
      <w:r w:rsidRPr="2A234E15" w:rsidR="7A59DBDD">
        <w:rPr>
          <w:rFonts w:ascii="Arial Nova" w:hAnsi="Arial Nova" w:eastAsia="Arial Nova" w:cs="Arial Nova"/>
          <w:b w:val="0"/>
          <w:bCs w:val="0"/>
        </w:rPr>
        <w:t>.....................</w:t>
      </w:r>
      <w:r w:rsidRPr="2A234E15" w:rsidR="3A725472">
        <w:rPr>
          <w:rFonts w:ascii="Arial Nova" w:hAnsi="Arial Nova" w:eastAsia="Arial Nova" w:cs="Arial Nova"/>
          <w:b w:val="0"/>
          <w:bCs w:val="0"/>
        </w:rPr>
        <w:t>3</w:t>
      </w:r>
    </w:p>
    <w:p w:rsidR="01A7A659" w:rsidP="2A234E15" w:rsidRDefault="01A7A659" w14:paraId="7B52236A" w14:textId="61B3C57E">
      <w:pPr>
        <w:pStyle w:val="Normal"/>
        <w:spacing w:line="360" w:lineRule="auto"/>
        <w:rPr>
          <w:rFonts w:ascii="Arial Nova" w:hAnsi="Arial Nova" w:eastAsia="Arial Nova" w:cs="Arial Nova"/>
          <w:b w:val="0"/>
          <w:bCs w:val="0"/>
          <w:noProof w:val="0"/>
          <w:sz w:val="24"/>
          <w:szCs w:val="24"/>
          <w:lang w:val="en-GB"/>
        </w:rPr>
      </w:pPr>
      <w:r w:rsidRPr="2A234E15" w:rsidR="01A7A659">
        <w:rPr>
          <w:rFonts w:ascii="Arial Nova" w:hAnsi="Arial Nova" w:eastAsia="Arial Nova" w:cs="Arial Nova"/>
          <w:b w:val="0"/>
          <w:bCs w:val="0"/>
        </w:rPr>
        <w:t>Types of international tourists within the hotel</w:t>
      </w:r>
      <w:r w:rsidRPr="2A234E15" w:rsidR="581E68E8">
        <w:rPr>
          <w:rFonts w:ascii="Arial Nova" w:hAnsi="Arial Nova" w:eastAsia="Arial Nova" w:cs="Arial Nova"/>
          <w:b w:val="0"/>
          <w:bCs w:val="0"/>
          <w:noProof w:val="0"/>
          <w:sz w:val="24"/>
          <w:szCs w:val="24"/>
          <w:lang w:val="en-GB"/>
        </w:rPr>
        <w:t>..................................................</w:t>
      </w:r>
      <w:r w:rsidRPr="2A234E15" w:rsidR="0A54B9CF">
        <w:rPr>
          <w:rFonts w:ascii="Arial Nova" w:hAnsi="Arial Nova" w:eastAsia="Arial Nova" w:cs="Arial Nova"/>
          <w:b w:val="0"/>
          <w:bCs w:val="0"/>
          <w:noProof w:val="0"/>
          <w:sz w:val="24"/>
          <w:szCs w:val="24"/>
          <w:lang w:val="en-GB"/>
        </w:rPr>
        <w:t>..</w:t>
      </w:r>
      <w:r w:rsidRPr="2A234E15" w:rsidR="581E68E8">
        <w:rPr>
          <w:rFonts w:ascii="Arial Nova" w:hAnsi="Arial Nova" w:eastAsia="Arial Nova" w:cs="Arial Nova"/>
          <w:b w:val="0"/>
          <w:bCs w:val="0"/>
          <w:noProof w:val="0"/>
          <w:sz w:val="24"/>
          <w:szCs w:val="24"/>
          <w:lang w:val="en-GB"/>
        </w:rPr>
        <w:t>............</w:t>
      </w:r>
      <w:r w:rsidRPr="2A234E15" w:rsidR="55086F40">
        <w:rPr>
          <w:rFonts w:ascii="Arial Nova" w:hAnsi="Arial Nova" w:eastAsia="Arial Nova" w:cs="Arial Nova"/>
          <w:b w:val="0"/>
          <w:bCs w:val="0"/>
          <w:noProof w:val="0"/>
          <w:sz w:val="24"/>
          <w:szCs w:val="24"/>
          <w:lang w:val="en-GB"/>
        </w:rPr>
        <w:t>......3,4</w:t>
      </w:r>
    </w:p>
    <w:p w:rsidR="01A7A659" w:rsidP="2A234E15" w:rsidRDefault="01A7A659" w14:paraId="10BF4662" w14:textId="09FB67DF">
      <w:pPr>
        <w:pStyle w:val="Normal"/>
        <w:spacing w:line="360" w:lineRule="auto"/>
        <w:rPr>
          <w:rFonts w:ascii="Arial Nova" w:hAnsi="Arial Nova" w:eastAsia="Arial Nova" w:cs="Arial Nova"/>
          <w:b w:val="0"/>
          <w:bCs w:val="0"/>
        </w:rPr>
      </w:pPr>
      <w:r w:rsidRPr="2A234E15" w:rsidR="01A7A659">
        <w:rPr>
          <w:rFonts w:ascii="Arial Nova" w:hAnsi="Arial Nova" w:eastAsia="Arial Nova" w:cs="Arial Nova"/>
          <w:b w:val="0"/>
          <w:bCs w:val="0"/>
        </w:rPr>
        <w:t>Tailoring Operations to meet tourists needs</w:t>
      </w:r>
      <w:r w:rsidRPr="2A234E15" w:rsidR="6BBF39BF">
        <w:rPr>
          <w:rFonts w:ascii="Arial Nova" w:hAnsi="Arial Nova" w:eastAsia="Arial Nova" w:cs="Arial Nova"/>
          <w:noProof w:val="0"/>
          <w:sz w:val="24"/>
          <w:szCs w:val="24"/>
          <w:lang w:val="en-GB"/>
        </w:rPr>
        <w:t>......................................................</w:t>
      </w:r>
      <w:r w:rsidRPr="2A234E15" w:rsidR="4BCEE630">
        <w:rPr>
          <w:rFonts w:ascii="Arial Nova" w:hAnsi="Arial Nova" w:eastAsia="Arial Nova" w:cs="Arial Nova"/>
          <w:noProof w:val="0"/>
          <w:sz w:val="24"/>
          <w:szCs w:val="24"/>
          <w:lang w:val="en-GB"/>
        </w:rPr>
        <w:t>.</w:t>
      </w:r>
      <w:r w:rsidRPr="2A234E15" w:rsidR="6BBF39BF">
        <w:rPr>
          <w:rFonts w:ascii="Arial Nova" w:hAnsi="Arial Nova" w:eastAsia="Arial Nova" w:cs="Arial Nova"/>
          <w:noProof w:val="0"/>
          <w:sz w:val="24"/>
          <w:szCs w:val="24"/>
          <w:lang w:val="en-GB"/>
        </w:rPr>
        <w:t>..</w:t>
      </w:r>
      <w:r w:rsidRPr="2A234E15" w:rsidR="4AE7DB6E">
        <w:rPr>
          <w:rFonts w:ascii="Arial Nova" w:hAnsi="Arial Nova" w:eastAsia="Arial Nova" w:cs="Arial Nova"/>
          <w:noProof w:val="0"/>
          <w:sz w:val="24"/>
          <w:szCs w:val="24"/>
          <w:lang w:val="en-GB"/>
        </w:rPr>
        <w:t>..</w:t>
      </w:r>
      <w:r w:rsidRPr="2A234E15" w:rsidR="6BBF39BF">
        <w:rPr>
          <w:rFonts w:ascii="Arial Nova" w:hAnsi="Arial Nova" w:eastAsia="Arial Nova" w:cs="Arial Nova"/>
          <w:noProof w:val="0"/>
          <w:sz w:val="24"/>
          <w:szCs w:val="24"/>
          <w:lang w:val="en-GB"/>
        </w:rPr>
        <w:t>.................</w:t>
      </w:r>
      <w:r w:rsidRPr="2A234E15" w:rsidR="4FC91200">
        <w:rPr>
          <w:rFonts w:ascii="Arial Nova" w:hAnsi="Arial Nova" w:eastAsia="Arial Nova" w:cs="Arial Nova"/>
          <w:noProof w:val="0"/>
          <w:sz w:val="24"/>
          <w:szCs w:val="24"/>
          <w:lang w:val="en-GB"/>
        </w:rPr>
        <w:t>4</w:t>
      </w:r>
    </w:p>
    <w:p w:rsidR="01A7A659" w:rsidP="2A234E15" w:rsidRDefault="01A7A659" w14:paraId="66156152" w14:textId="5527DEEE">
      <w:pPr>
        <w:pStyle w:val="Normal"/>
        <w:spacing w:line="360" w:lineRule="auto"/>
        <w:rPr>
          <w:rFonts w:ascii="Arial Nova" w:hAnsi="Arial Nova" w:eastAsia="Arial Nova" w:cs="Arial Nova"/>
          <w:noProof w:val="0"/>
          <w:sz w:val="24"/>
          <w:szCs w:val="24"/>
          <w:lang w:val="en-GB"/>
        </w:rPr>
      </w:pPr>
      <w:r w:rsidRPr="2A234E15" w:rsidR="01A7A659">
        <w:rPr>
          <w:rFonts w:ascii="Arial Nova" w:hAnsi="Arial Nova" w:eastAsia="Arial Nova" w:cs="Arial Nova"/>
          <w:b w:val="0"/>
          <w:bCs w:val="0"/>
        </w:rPr>
        <w:t xml:space="preserve">Challenges of attracting a diverse international customer base while </w:t>
      </w:r>
      <w:r w:rsidRPr="2A234E15" w:rsidR="01A7A659">
        <w:rPr>
          <w:rFonts w:ascii="Arial Nova" w:hAnsi="Arial Nova" w:eastAsia="Arial Nova" w:cs="Arial Nova"/>
          <w:b w:val="0"/>
          <w:bCs w:val="0"/>
        </w:rPr>
        <w:t>maintaining</w:t>
      </w:r>
      <w:r w:rsidRPr="2A234E15" w:rsidR="01A7A659">
        <w:rPr>
          <w:rFonts w:ascii="Arial Nova" w:hAnsi="Arial Nova" w:eastAsia="Arial Nova" w:cs="Arial Nova"/>
          <w:b w:val="0"/>
          <w:bCs w:val="0"/>
        </w:rPr>
        <w:t xml:space="preserve"> </w:t>
      </w:r>
      <w:r w:rsidRPr="2A234E15" w:rsidR="01A7A659">
        <w:rPr>
          <w:rFonts w:ascii="Arial Nova" w:hAnsi="Arial Nova" w:eastAsia="Arial Nova" w:cs="Arial Nova"/>
          <w:b w:val="0"/>
          <w:bCs w:val="0"/>
        </w:rPr>
        <w:t>a high level</w:t>
      </w:r>
      <w:r w:rsidRPr="2A234E15" w:rsidR="01A7A659">
        <w:rPr>
          <w:rFonts w:ascii="Arial Nova" w:hAnsi="Arial Nova" w:eastAsia="Arial Nova" w:cs="Arial Nova"/>
          <w:b w:val="0"/>
          <w:bCs w:val="0"/>
        </w:rPr>
        <w:t xml:space="preserve"> of service</w:t>
      </w:r>
      <w:r w:rsidRPr="2A234E15" w:rsidR="6D43AF0E">
        <w:rPr>
          <w:rFonts w:ascii="Arial Nova" w:hAnsi="Arial Nova" w:eastAsia="Arial Nova" w:cs="Arial Nova"/>
          <w:noProof w:val="0"/>
          <w:sz w:val="24"/>
          <w:szCs w:val="24"/>
          <w:lang w:val="en-GB"/>
        </w:rPr>
        <w:t>............................................................................................................</w:t>
      </w:r>
      <w:r w:rsidRPr="2A234E15" w:rsidR="0944CAB4">
        <w:rPr>
          <w:rFonts w:ascii="Arial Nova" w:hAnsi="Arial Nova" w:eastAsia="Arial Nova" w:cs="Arial Nova"/>
          <w:noProof w:val="0"/>
          <w:sz w:val="24"/>
          <w:szCs w:val="24"/>
          <w:lang w:val="en-GB"/>
        </w:rPr>
        <w:t>...</w:t>
      </w:r>
      <w:r w:rsidRPr="2A234E15" w:rsidR="6D43AF0E">
        <w:rPr>
          <w:rFonts w:ascii="Arial Nova" w:hAnsi="Arial Nova" w:eastAsia="Arial Nova" w:cs="Arial Nova"/>
          <w:noProof w:val="0"/>
          <w:sz w:val="24"/>
          <w:szCs w:val="24"/>
          <w:lang w:val="en-GB"/>
        </w:rPr>
        <w:t>.............</w:t>
      </w:r>
      <w:r w:rsidRPr="2A234E15" w:rsidR="2D65AFDF">
        <w:rPr>
          <w:rFonts w:ascii="Arial Nova" w:hAnsi="Arial Nova" w:eastAsia="Arial Nova" w:cs="Arial Nova"/>
          <w:noProof w:val="0"/>
          <w:sz w:val="24"/>
          <w:szCs w:val="24"/>
          <w:lang w:val="en-GB"/>
        </w:rPr>
        <w:t>..5</w:t>
      </w:r>
    </w:p>
    <w:p w:rsidR="01A7A659" w:rsidP="2A234E15" w:rsidRDefault="01A7A659" w14:paraId="6038FAC0" w14:textId="03A7074D">
      <w:pPr>
        <w:pStyle w:val="Normal"/>
        <w:spacing w:line="360" w:lineRule="auto"/>
        <w:rPr>
          <w:rFonts w:ascii="Arial Nova" w:hAnsi="Arial Nova" w:eastAsia="Arial Nova" w:cs="Arial Nova"/>
          <w:noProof w:val="0"/>
          <w:sz w:val="24"/>
          <w:szCs w:val="24"/>
          <w:lang w:val="en-GB"/>
        </w:rPr>
      </w:pPr>
      <w:r w:rsidRPr="2A234E15" w:rsidR="01A7A659">
        <w:rPr>
          <w:rFonts w:ascii="Arial Nova" w:hAnsi="Arial Nova" w:eastAsia="Arial Nova" w:cs="Arial Nova"/>
          <w:b w:val="0"/>
          <w:bCs w:val="0"/>
        </w:rPr>
        <w:t>Human Resources (HR)</w:t>
      </w:r>
      <w:r w:rsidRPr="2A234E15" w:rsidR="0B79E505">
        <w:rPr>
          <w:rFonts w:ascii="Arial Nova" w:hAnsi="Arial Nova" w:eastAsia="Arial Nova" w:cs="Arial Nova"/>
          <w:noProof w:val="0"/>
          <w:sz w:val="24"/>
          <w:szCs w:val="24"/>
          <w:lang w:val="en-GB"/>
        </w:rPr>
        <w:t>..............................................................................................</w:t>
      </w:r>
      <w:r w:rsidRPr="2A234E15" w:rsidR="7588C244">
        <w:rPr>
          <w:rFonts w:ascii="Arial Nova" w:hAnsi="Arial Nova" w:eastAsia="Arial Nova" w:cs="Arial Nova"/>
          <w:noProof w:val="0"/>
          <w:sz w:val="24"/>
          <w:szCs w:val="24"/>
          <w:lang w:val="en-GB"/>
        </w:rPr>
        <w:t>.</w:t>
      </w:r>
      <w:r w:rsidRPr="2A234E15" w:rsidR="0B79E505">
        <w:rPr>
          <w:rFonts w:ascii="Arial Nova" w:hAnsi="Arial Nova" w:eastAsia="Arial Nova" w:cs="Arial Nova"/>
          <w:noProof w:val="0"/>
          <w:sz w:val="24"/>
          <w:szCs w:val="24"/>
          <w:lang w:val="en-GB"/>
        </w:rPr>
        <w:t>............</w:t>
      </w:r>
      <w:r w:rsidRPr="2A234E15" w:rsidR="197777DA">
        <w:rPr>
          <w:rFonts w:ascii="Arial Nova" w:hAnsi="Arial Nova" w:eastAsia="Arial Nova" w:cs="Arial Nova"/>
          <w:noProof w:val="0"/>
          <w:sz w:val="24"/>
          <w:szCs w:val="24"/>
          <w:lang w:val="en-GB"/>
        </w:rPr>
        <w:t>5,6</w:t>
      </w:r>
    </w:p>
    <w:p w:rsidR="01A7A659" w:rsidP="2A234E15" w:rsidRDefault="01A7A659" w14:paraId="64356A7F" w14:textId="0C0D3BEC">
      <w:pPr>
        <w:pStyle w:val="Normal"/>
        <w:spacing w:line="360" w:lineRule="auto"/>
        <w:rPr>
          <w:rFonts w:ascii="Arial Nova" w:hAnsi="Arial Nova" w:eastAsia="Arial Nova" w:cs="Arial Nova"/>
        </w:rPr>
      </w:pPr>
      <w:r w:rsidRPr="2A234E15" w:rsidR="01A7A659">
        <w:rPr>
          <w:rFonts w:ascii="Arial Nova" w:hAnsi="Arial Nova" w:eastAsia="Arial Nova" w:cs="Arial Nova"/>
        </w:rPr>
        <w:t>Finance</w:t>
      </w:r>
      <w:r w:rsidRPr="2A234E15" w:rsidR="61563F0C">
        <w:rPr>
          <w:rFonts w:ascii="Arial Nova" w:hAnsi="Arial Nova" w:eastAsia="Arial Nova" w:cs="Arial Nova"/>
          <w:noProof w:val="0"/>
          <w:sz w:val="24"/>
          <w:szCs w:val="24"/>
          <w:lang w:val="en-GB"/>
        </w:rPr>
        <w:t>....................................................................................................................</w:t>
      </w:r>
      <w:r w:rsidRPr="2A234E15" w:rsidR="61563F0C">
        <w:rPr>
          <w:rFonts w:ascii="Arial Nova" w:hAnsi="Arial Nova" w:eastAsia="Arial Nova" w:cs="Arial Nova"/>
          <w:noProof w:val="0"/>
          <w:sz w:val="24"/>
          <w:szCs w:val="24"/>
          <w:lang w:val="en-GB"/>
        </w:rPr>
        <w:t>......</w:t>
      </w:r>
      <w:r w:rsidRPr="2A234E15" w:rsidR="2C52D14D">
        <w:rPr>
          <w:rFonts w:ascii="Arial Nova" w:hAnsi="Arial Nova" w:eastAsia="Arial Nova" w:cs="Arial Nova"/>
          <w:noProof w:val="0"/>
          <w:sz w:val="24"/>
          <w:szCs w:val="24"/>
          <w:lang w:val="en-GB"/>
        </w:rPr>
        <w:t>..</w:t>
      </w:r>
      <w:r w:rsidRPr="2A234E15" w:rsidR="61563F0C">
        <w:rPr>
          <w:rFonts w:ascii="Arial Nova" w:hAnsi="Arial Nova" w:eastAsia="Arial Nova" w:cs="Arial Nova"/>
          <w:noProof w:val="0"/>
          <w:sz w:val="24"/>
          <w:szCs w:val="24"/>
          <w:lang w:val="en-GB"/>
        </w:rPr>
        <w:t>...........</w:t>
      </w:r>
      <w:r w:rsidRPr="2A234E15" w:rsidR="42F1EE40">
        <w:rPr>
          <w:rFonts w:ascii="Arial Nova" w:hAnsi="Arial Nova" w:eastAsia="Arial Nova" w:cs="Arial Nova"/>
          <w:noProof w:val="0"/>
          <w:sz w:val="24"/>
          <w:szCs w:val="24"/>
          <w:lang w:val="en-GB"/>
        </w:rPr>
        <w:t>..</w:t>
      </w:r>
      <w:r w:rsidRPr="2A234E15" w:rsidR="61563F0C">
        <w:rPr>
          <w:rFonts w:ascii="Arial Nova" w:hAnsi="Arial Nova" w:eastAsia="Arial Nova" w:cs="Arial Nova"/>
          <w:noProof w:val="0"/>
          <w:sz w:val="24"/>
          <w:szCs w:val="24"/>
          <w:lang w:val="en-GB"/>
        </w:rPr>
        <w:t>.</w:t>
      </w:r>
      <w:r w:rsidRPr="2A234E15" w:rsidR="208C92C7">
        <w:rPr>
          <w:rFonts w:ascii="Arial Nova" w:hAnsi="Arial Nova" w:eastAsia="Arial Nova" w:cs="Arial Nova"/>
          <w:noProof w:val="0"/>
          <w:sz w:val="24"/>
          <w:szCs w:val="24"/>
          <w:lang w:val="en-GB"/>
        </w:rPr>
        <w:t>8</w:t>
      </w:r>
    </w:p>
    <w:p w:rsidR="01A7A659" w:rsidP="2A234E15" w:rsidRDefault="01A7A659" w14:paraId="32C22339" w14:textId="0D0298D7">
      <w:pPr>
        <w:pStyle w:val="Normal"/>
        <w:spacing w:line="360" w:lineRule="auto"/>
        <w:rPr>
          <w:rFonts w:ascii="Arial Nova" w:hAnsi="Arial Nova" w:eastAsia="Arial Nova" w:cs="Arial Nova"/>
          <w:sz w:val="24"/>
          <w:szCs w:val="24"/>
        </w:rPr>
      </w:pPr>
      <w:r w:rsidRPr="2A234E15" w:rsidR="01A7A659">
        <w:rPr>
          <w:rFonts w:ascii="Arial Nova" w:hAnsi="Arial Nova" w:eastAsia="Arial Nova" w:cs="Arial Nova"/>
          <w:sz w:val="24"/>
          <w:szCs w:val="24"/>
        </w:rPr>
        <w:t>Legal</w:t>
      </w:r>
      <w:r w:rsidRPr="2A234E15" w:rsidR="78B3EB0B">
        <w:rPr>
          <w:rFonts w:ascii="Arial Nova" w:hAnsi="Arial Nova" w:eastAsia="Arial Nova" w:cs="Arial Nova"/>
          <w:noProof w:val="0"/>
          <w:sz w:val="24"/>
          <w:szCs w:val="24"/>
          <w:lang w:val="en-GB"/>
        </w:rPr>
        <w:t>...............................................................................................................................</w:t>
      </w:r>
      <w:r w:rsidRPr="2A234E15" w:rsidR="1E76831E">
        <w:rPr>
          <w:rFonts w:ascii="Arial Nova" w:hAnsi="Arial Nova" w:eastAsia="Arial Nova" w:cs="Arial Nova"/>
          <w:noProof w:val="0"/>
          <w:sz w:val="24"/>
          <w:szCs w:val="24"/>
          <w:lang w:val="en-GB"/>
        </w:rPr>
        <w:t>...</w:t>
      </w:r>
      <w:r w:rsidRPr="2A234E15" w:rsidR="78B3EB0B">
        <w:rPr>
          <w:rFonts w:ascii="Arial Nova" w:hAnsi="Arial Nova" w:eastAsia="Arial Nova" w:cs="Arial Nova"/>
          <w:noProof w:val="0"/>
          <w:sz w:val="24"/>
          <w:szCs w:val="24"/>
          <w:lang w:val="en-GB"/>
        </w:rPr>
        <w:t>.........</w:t>
      </w:r>
      <w:r w:rsidRPr="2A234E15" w:rsidR="6AAE0B92">
        <w:rPr>
          <w:rFonts w:ascii="Arial Nova" w:hAnsi="Arial Nova" w:eastAsia="Arial Nova" w:cs="Arial Nova"/>
          <w:noProof w:val="0"/>
          <w:sz w:val="24"/>
          <w:szCs w:val="24"/>
          <w:lang w:val="en-GB"/>
        </w:rPr>
        <w:t>.</w:t>
      </w:r>
      <w:r w:rsidRPr="2A234E15" w:rsidR="78B3EB0B">
        <w:rPr>
          <w:rFonts w:ascii="Arial Nova" w:hAnsi="Arial Nova" w:eastAsia="Arial Nova" w:cs="Arial Nova"/>
          <w:noProof w:val="0"/>
          <w:sz w:val="24"/>
          <w:szCs w:val="24"/>
          <w:lang w:val="en-GB"/>
        </w:rPr>
        <w:t>.</w:t>
      </w:r>
      <w:r w:rsidRPr="2A234E15" w:rsidR="72C12CB2">
        <w:rPr>
          <w:rFonts w:ascii="Arial Nova" w:hAnsi="Arial Nova" w:eastAsia="Arial Nova" w:cs="Arial Nova"/>
          <w:noProof w:val="0"/>
          <w:sz w:val="24"/>
          <w:szCs w:val="24"/>
          <w:lang w:val="en-GB"/>
        </w:rPr>
        <w:t>..9</w:t>
      </w:r>
    </w:p>
    <w:p w:rsidR="431A0B09" w:rsidP="2A234E15" w:rsidRDefault="431A0B09" w14:paraId="75DDBD6E" w14:textId="059E5E78">
      <w:pPr>
        <w:pStyle w:val="Normal"/>
        <w:spacing w:line="360" w:lineRule="auto"/>
        <w:rPr>
          <w:rFonts w:ascii="Arial Nova" w:hAnsi="Arial Nova" w:eastAsia="Arial Nova" w:cs="Arial Nova"/>
          <w:noProof w:val="0"/>
          <w:sz w:val="24"/>
          <w:szCs w:val="24"/>
          <w:lang w:val="en-GB"/>
        </w:rPr>
      </w:pPr>
      <w:r w:rsidRPr="2A234E15" w:rsidR="431A0B09">
        <w:rPr>
          <w:rFonts w:ascii="Arial Nova" w:hAnsi="Arial Nova" w:eastAsia="Arial Nova" w:cs="Arial Nova"/>
        </w:rPr>
        <w:t>Operations Management Plan</w:t>
      </w:r>
    </w:p>
    <w:p w:rsidR="431A0B09" w:rsidP="2A234E15" w:rsidRDefault="431A0B09" w14:paraId="5010A8C3" w14:textId="03805093">
      <w:pPr>
        <w:pStyle w:val="Normal"/>
        <w:spacing w:line="360" w:lineRule="auto"/>
        <w:rPr>
          <w:rFonts w:ascii="Arial Nova" w:hAnsi="Arial Nova" w:eastAsia="Arial Nova" w:cs="Arial Nova"/>
          <w:noProof w:val="0"/>
          <w:sz w:val="24"/>
          <w:szCs w:val="24"/>
          <w:lang w:val="en-GB"/>
        </w:rPr>
      </w:pPr>
      <w:r w:rsidRPr="2A234E15" w:rsidR="431A0B09">
        <w:rPr>
          <w:rFonts w:ascii="Arial Nova" w:hAnsi="Arial Nova" w:eastAsia="Arial Nova" w:cs="Arial Nova"/>
        </w:rPr>
        <w:t>Executive Summary</w:t>
      </w:r>
      <w:r w:rsidRPr="2A234E15" w:rsidR="3AF9FBFF">
        <w:rPr>
          <w:rFonts w:ascii="Arial Nova" w:hAnsi="Arial Nova" w:eastAsia="Arial Nova" w:cs="Arial Nova"/>
          <w:noProof w:val="0"/>
          <w:sz w:val="24"/>
          <w:szCs w:val="24"/>
          <w:lang w:val="en-GB"/>
        </w:rPr>
        <w:t>.............................................................................................</w:t>
      </w:r>
      <w:r w:rsidRPr="2A234E15" w:rsidR="3AF9FBFF">
        <w:rPr>
          <w:rFonts w:ascii="Arial Nova" w:hAnsi="Arial Nova" w:eastAsia="Arial Nova" w:cs="Arial Nova"/>
          <w:noProof w:val="0"/>
          <w:sz w:val="24"/>
          <w:szCs w:val="24"/>
          <w:lang w:val="en-GB"/>
        </w:rPr>
        <w:t>...........</w:t>
      </w:r>
      <w:r w:rsidRPr="2A234E15" w:rsidR="3C886844">
        <w:rPr>
          <w:rFonts w:ascii="Arial Nova" w:hAnsi="Arial Nova" w:eastAsia="Arial Nova" w:cs="Arial Nova"/>
          <w:noProof w:val="0"/>
          <w:sz w:val="24"/>
          <w:szCs w:val="24"/>
          <w:lang w:val="en-GB"/>
        </w:rPr>
        <w:t>..</w:t>
      </w:r>
      <w:r w:rsidRPr="2A234E15" w:rsidR="3AF9FBFF">
        <w:rPr>
          <w:rFonts w:ascii="Arial Nova" w:hAnsi="Arial Nova" w:eastAsia="Arial Nova" w:cs="Arial Nova"/>
          <w:noProof w:val="0"/>
          <w:sz w:val="24"/>
          <w:szCs w:val="24"/>
          <w:lang w:val="en-GB"/>
        </w:rPr>
        <w:t>.....</w:t>
      </w:r>
      <w:r w:rsidRPr="2A234E15" w:rsidR="321B5892">
        <w:rPr>
          <w:rFonts w:ascii="Arial Nova" w:hAnsi="Arial Nova" w:eastAsia="Arial Nova" w:cs="Arial Nova"/>
          <w:noProof w:val="0"/>
          <w:sz w:val="24"/>
          <w:szCs w:val="24"/>
          <w:lang w:val="en-GB"/>
        </w:rPr>
        <w:t>.....9</w:t>
      </w:r>
    </w:p>
    <w:p w:rsidR="431A0B09" w:rsidP="2A234E15" w:rsidRDefault="431A0B09" w14:paraId="6FF5C299" w14:textId="144C5F05">
      <w:pPr>
        <w:pStyle w:val="Normal"/>
        <w:spacing w:line="360" w:lineRule="auto"/>
        <w:rPr>
          <w:rFonts w:ascii="Arial Nova" w:hAnsi="Arial Nova" w:eastAsia="Arial Nova" w:cs="Arial Nova"/>
          <w:noProof w:val="0"/>
          <w:sz w:val="24"/>
          <w:szCs w:val="24"/>
          <w:lang w:val="en-GB"/>
        </w:rPr>
      </w:pPr>
      <w:r w:rsidRPr="2A234E15" w:rsidR="431A0B09">
        <w:rPr>
          <w:rFonts w:ascii="Arial Nova" w:hAnsi="Arial Nova" w:eastAsia="Arial Nova" w:cs="Arial Nova"/>
        </w:rPr>
        <w:t>Human resources</w:t>
      </w:r>
      <w:r w:rsidRPr="2A234E15" w:rsidR="4C5DACA5">
        <w:rPr>
          <w:rFonts w:ascii="Arial Nova" w:hAnsi="Arial Nova" w:eastAsia="Arial Nova" w:cs="Arial Nova"/>
          <w:noProof w:val="0"/>
          <w:sz w:val="24"/>
          <w:szCs w:val="24"/>
          <w:lang w:val="en-GB"/>
        </w:rPr>
        <w:t>.............................................................................................</w:t>
      </w:r>
      <w:r w:rsidRPr="2A234E15" w:rsidR="25F1AE21">
        <w:rPr>
          <w:rFonts w:ascii="Arial Nova" w:hAnsi="Arial Nova" w:eastAsia="Arial Nova" w:cs="Arial Nova"/>
          <w:noProof w:val="0"/>
          <w:sz w:val="24"/>
          <w:szCs w:val="24"/>
          <w:lang w:val="en-GB"/>
        </w:rPr>
        <w:t>.........</w:t>
      </w:r>
      <w:r w:rsidRPr="2A234E15" w:rsidR="05C4ABA9">
        <w:rPr>
          <w:rFonts w:ascii="Arial Nova" w:hAnsi="Arial Nova" w:eastAsia="Arial Nova" w:cs="Arial Nova"/>
          <w:noProof w:val="0"/>
          <w:sz w:val="24"/>
          <w:szCs w:val="24"/>
          <w:lang w:val="en-GB"/>
        </w:rPr>
        <w:t>.</w:t>
      </w:r>
      <w:r w:rsidRPr="2A234E15" w:rsidR="25F1AE21">
        <w:rPr>
          <w:rFonts w:ascii="Arial Nova" w:hAnsi="Arial Nova" w:eastAsia="Arial Nova" w:cs="Arial Nova"/>
          <w:noProof w:val="0"/>
          <w:sz w:val="24"/>
          <w:szCs w:val="24"/>
          <w:lang w:val="en-GB"/>
        </w:rPr>
        <w:t>.</w:t>
      </w:r>
      <w:r w:rsidRPr="2A234E15" w:rsidR="641F7764">
        <w:rPr>
          <w:rFonts w:ascii="Arial Nova" w:hAnsi="Arial Nova" w:eastAsia="Arial Nova" w:cs="Arial Nova"/>
          <w:noProof w:val="0"/>
          <w:sz w:val="24"/>
          <w:szCs w:val="24"/>
          <w:lang w:val="en-GB"/>
        </w:rPr>
        <w:t>.</w:t>
      </w:r>
      <w:r w:rsidRPr="2A234E15" w:rsidR="25F1AE21">
        <w:rPr>
          <w:rFonts w:ascii="Arial Nova" w:hAnsi="Arial Nova" w:eastAsia="Arial Nova" w:cs="Arial Nova"/>
          <w:noProof w:val="0"/>
          <w:sz w:val="24"/>
          <w:szCs w:val="24"/>
          <w:lang w:val="en-GB"/>
        </w:rPr>
        <w:t>........</w:t>
      </w:r>
      <w:r w:rsidRPr="2A234E15" w:rsidR="575CCDDC">
        <w:rPr>
          <w:rFonts w:ascii="Arial Nova" w:hAnsi="Arial Nova" w:eastAsia="Arial Nova" w:cs="Arial Nova"/>
          <w:noProof w:val="0"/>
          <w:sz w:val="24"/>
          <w:szCs w:val="24"/>
          <w:lang w:val="en-GB"/>
        </w:rPr>
        <w:t>......</w:t>
      </w:r>
      <w:r w:rsidRPr="2A234E15" w:rsidR="14334E07">
        <w:rPr>
          <w:rFonts w:ascii="Arial Nova" w:hAnsi="Arial Nova" w:eastAsia="Arial Nova" w:cs="Arial Nova"/>
          <w:noProof w:val="0"/>
          <w:sz w:val="24"/>
          <w:szCs w:val="24"/>
          <w:lang w:val="en-GB"/>
        </w:rPr>
        <w:t>10</w:t>
      </w:r>
    </w:p>
    <w:p w:rsidR="431A0B09" w:rsidP="2A234E15" w:rsidRDefault="431A0B09" w14:paraId="333ADE66" w14:textId="48B7E902">
      <w:pPr>
        <w:pStyle w:val="Normal"/>
        <w:spacing w:line="360" w:lineRule="auto"/>
        <w:rPr>
          <w:rFonts w:ascii="Arial Nova" w:hAnsi="Arial Nova" w:eastAsia="Arial Nova" w:cs="Arial Nova"/>
          <w:noProof w:val="0"/>
          <w:sz w:val="24"/>
          <w:szCs w:val="24"/>
          <w:lang w:val="en-GB"/>
        </w:rPr>
      </w:pPr>
      <w:r w:rsidRPr="2A234E15" w:rsidR="431A0B09">
        <w:rPr>
          <w:rFonts w:ascii="Arial Nova" w:hAnsi="Arial Nova" w:eastAsia="Arial Nova" w:cs="Arial Nova"/>
        </w:rPr>
        <w:t>Financial Management</w:t>
      </w:r>
      <w:r w:rsidRPr="2A234E15" w:rsidR="60035F85">
        <w:rPr>
          <w:rFonts w:ascii="Arial Nova" w:hAnsi="Arial Nova" w:eastAsia="Arial Nova" w:cs="Arial Nova"/>
          <w:noProof w:val="0"/>
          <w:sz w:val="24"/>
          <w:szCs w:val="24"/>
          <w:lang w:val="en-GB"/>
        </w:rPr>
        <w:t>.............................................................................................</w:t>
      </w:r>
      <w:r w:rsidRPr="2A234E15" w:rsidR="1513D898">
        <w:rPr>
          <w:rFonts w:ascii="Arial Nova" w:hAnsi="Arial Nova" w:eastAsia="Arial Nova" w:cs="Arial Nova"/>
          <w:noProof w:val="0"/>
          <w:sz w:val="24"/>
          <w:szCs w:val="24"/>
          <w:lang w:val="en-GB"/>
        </w:rPr>
        <w:t>..</w:t>
      </w:r>
      <w:r w:rsidRPr="2A234E15" w:rsidR="1513D898">
        <w:rPr>
          <w:rFonts w:ascii="Arial Nova" w:hAnsi="Arial Nova" w:eastAsia="Arial Nova" w:cs="Arial Nova"/>
          <w:noProof w:val="0"/>
          <w:sz w:val="24"/>
          <w:szCs w:val="24"/>
          <w:lang w:val="en-GB"/>
        </w:rPr>
        <w:t>......</w:t>
      </w:r>
      <w:r w:rsidRPr="2A234E15" w:rsidR="45482F1F">
        <w:rPr>
          <w:rFonts w:ascii="Arial Nova" w:hAnsi="Arial Nova" w:eastAsia="Arial Nova" w:cs="Arial Nova"/>
          <w:noProof w:val="0"/>
          <w:sz w:val="24"/>
          <w:szCs w:val="24"/>
          <w:lang w:val="en-GB"/>
        </w:rPr>
        <w:t>.........12</w:t>
      </w:r>
    </w:p>
    <w:p w:rsidR="431A0B09" w:rsidP="2A234E15" w:rsidRDefault="431A0B09" w14:paraId="790EB21D" w14:textId="7CD24121">
      <w:pPr>
        <w:pStyle w:val="Normal"/>
        <w:spacing w:line="360" w:lineRule="auto"/>
        <w:rPr>
          <w:rFonts w:ascii="Arial Nova" w:hAnsi="Arial Nova" w:eastAsia="Arial Nova" w:cs="Arial Nova"/>
          <w:sz w:val="24"/>
          <w:szCs w:val="24"/>
        </w:rPr>
      </w:pPr>
      <w:r w:rsidRPr="2A234E15" w:rsidR="431A0B09">
        <w:rPr>
          <w:rFonts w:ascii="Arial Nova" w:hAnsi="Arial Nova" w:eastAsia="Arial Nova" w:cs="Arial Nova"/>
          <w:sz w:val="24"/>
          <w:szCs w:val="24"/>
        </w:rPr>
        <w:t xml:space="preserve">Laws and </w:t>
      </w:r>
      <w:r w:rsidRPr="2A234E15" w:rsidR="5AECC6E4">
        <w:rPr>
          <w:rFonts w:ascii="Arial Nova" w:hAnsi="Arial Nova" w:eastAsia="Arial Nova" w:cs="Arial Nova"/>
          <w:sz w:val="24"/>
          <w:szCs w:val="24"/>
        </w:rPr>
        <w:t>Regulations..........................................................................................................</w:t>
      </w:r>
      <w:r w:rsidRPr="2A234E15" w:rsidR="630DD380">
        <w:rPr>
          <w:rFonts w:ascii="Arial Nova" w:hAnsi="Arial Nova" w:eastAsia="Arial Nova" w:cs="Arial Nova"/>
          <w:sz w:val="24"/>
          <w:szCs w:val="24"/>
        </w:rPr>
        <w:t>......13</w:t>
      </w:r>
    </w:p>
    <w:p w:rsidR="78350C31" w:rsidP="2A234E15" w:rsidRDefault="78350C31" w14:paraId="1BE32C0F" w14:textId="20AE3A50">
      <w:pPr>
        <w:pStyle w:val="Normal"/>
        <w:spacing w:line="360" w:lineRule="auto"/>
        <w:rPr>
          <w:rFonts w:ascii="Arial Nova" w:hAnsi="Arial Nova" w:eastAsia="Arial Nova" w:cs="Arial Nova"/>
          <w:noProof w:val="0"/>
          <w:sz w:val="24"/>
          <w:szCs w:val="24"/>
          <w:lang w:val="en-GB"/>
        </w:rPr>
      </w:pPr>
      <w:r w:rsidRPr="2A234E15" w:rsidR="78350C31">
        <w:rPr>
          <w:rFonts w:ascii="Arial Nova" w:hAnsi="Arial Nova" w:eastAsia="Arial Nova" w:cs="Arial Nova"/>
          <w:noProof w:val="0"/>
          <w:sz w:val="24"/>
          <w:szCs w:val="24"/>
          <w:lang w:val="en-GB"/>
        </w:rPr>
        <w:t>Operational Logistics.................................................................................................................14</w:t>
      </w:r>
    </w:p>
    <w:p w:rsidR="08F349B7" w:rsidP="2A234E15" w:rsidRDefault="08F349B7" w14:paraId="1B624BFD" w14:textId="28388469">
      <w:pPr>
        <w:pStyle w:val="Normal"/>
        <w:spacing w:line="360" w:lineRule="auto"/>
        <w:rPr>
          <w:rFonts w:ascii="Arial Nova" w:hAnsi="Arial Nova" w:eastAsia="Arial Nova" w:cs="Arial Nova"/>
          <w:noProof w:val="0"/>
          <w:sz w:val="24"/>
          <w:szCs w:val="24"/>
          <w:lang w:val="en-GB"/>
        </w:rPr>
      </w:pPr>
      <w:r w:rsidRPr="2A234E15" w:rsidR="08F349B7">
        <w:rPr>
          <w:rFonts w:ascii="Arial Nova" w:hAnsi="Arial Nova" w:eastAsia="Arial Nova" w:cs="Arial Nova"/>
        </w:rPr>
        <w:t>Customer experience &amp; satisfaction</w:t>
      </w:r>
      <w:r w:rsidRPr="2A234E15" w:rsidR="4EB47483">
        <w:rPr>
          <w:rFonts w:ascii="Arial Nova" w:hAnsi="Arial Nova" w:eastAsia="Arial Nova" w:cs="Arial Nova"/>
          <w:noProof w:val="0"/>
          <w:sz w:val="24"/>
          <w:szCs w:val="24"/>
          <w:lang w:val="en-GB"/>
        </w:rPr>
        <w:t>..............................................................................</w:t>
      </w:r>
      <w:r w:rsidRPr="2A234E15" w:rsidR="2714A9BE">
        <w:rPr>
          <w:rFonts w:ascii="Arial Nova" w:hAnsi="Arial Nova" w:eastAsia="Arial Nova" w:cs="Arial Nova"/>
          <w:noProof w:val="0"/>
          <w:sz w:val="24"/>
          <w:szCs w:val="24"/>
          <w:lang w:val="en-GB"/>
        </w:rPr>
        <w:t>....</w:t>
      </w:r>
      <w:r w:rsidRPr="2A234E15" w:rsidR="55C9508B">
        <w:rPr>
          <w:rFonts w:ascii="Arial Nova" w:hAnsi="Arial Nova" w:eastAsia="Arial Nova" w:cs="Arial Nova"/>
          <w:noProof w:val="0"/>
          <w:sz w:val="24"/>
          <w:szCs w:val="24"/>
          <w:lang w:val="en-GB"/>
        </w:rPr>
        <w:t>14</w:t>
      </w:r>
      <w:r w:rsidRPr="2A234E15" w:rsidR="4A7886D1">
        <w:rPr>
          <w:rFonts w:ascii="Arial Nova" w:hAnsi="Arial Nova" w:eastAsia="Arial Nova" w:cs="Arial Nova"/>
          <w:noProof w:val="0"/>
          <w:sz w:val="24"/>
          <w:szCs w:val="24"/>
          <w:lang w:val="en-GB"/>
        </w:rPr>
        <w:t>,15</w:t>
      </w:r>
    </w:p>
    <w:p w:rsidR="08F349B7" w:rsidP="2A234E15" w:rsidRDefault="08F349B7" w14:paraId="672B3D5D" w14:textId="1DDB6D5B">
      <w:pPr>
        <w:pStyle w:val="Normal"/>
        <w:spacing w:line="360" w:lineRule="auto"/>
        <w:rPr>
          <w:rFonts w:ascii="Arial Nova" w:hAnsi="Arial Nova" w:eastAsia="Arial Nova" w:cs="Arial Nova"/>
          <w:noProof w:val="0"/>
          <w:sz w:val="24"/>
          <w:szCs w:val="24"/>
          <w:lang w:val="en-GB"/>
        </w:rPr>
      </w:pPr>
      <w:r w:rsidRPr="2A234E15" w:rsidR="08F349B7">
        <w:rPr>
          <w:rFonts w:ascii="Arial Nova" w:hAnsi="Arial Nova" w:eastAsia="Arial Nova" w:cs="Arial Nova"/>
        </w:rPr>
        <w:t>Risk management</w:t>
      </w:r>
      <w:r w:rsidRPr="2A234E15" w:rsidR="30EAD539">
        <w:rPr>
          <w:rFonts w:ascii="Arial Nova" w:hAnsi="Arial Nova" w:eastAsia="Arial Nova" w:cs="Arial Nova"/>
          <w:noProof w:val="0"/>
          <w:sz w:val="24"/>
          <w:szCs w:val="24"/>
          <w:lang w:val="en-GB"/>
        </w:rPr>
        <w:t>...............................................................................</w:t>
      </w:r>
      <w:r w:rsidRPr="2A234E15" w:rsidR="704C3DA2">
        <w:rPr>
          <w:rFonts w:ascii="Arial Nova" w:hAnsi="Arial Nova" w:eastAsia="Arial Nova" w:cs="Arial Nova"/>
          <w:noProof w:val="0"/>
          <w:sz w:val="24"/>
          <w:szCs w:val="24"/>
          <w:lang w:val="en-GB"/>
        </w:rPr>
        <w:t>.......</w:t>
      </w:r>
      <w:r w:rsidRPr="2A234E15" w:rsidR="30EAD539">
        <w:rPr>
          <w:rFonts w:ascii="Arial Nova" w:hAnsi="Arial Nova" w:eastAsia="Arial Nova" w:cs="Arial Nova"/>
          <w:noProof w:val="0"/>
          <w:sz w:val="24"/>
          <w:szCs w:val="24"/>
          <w:lang w:val="en-GB"/>
        </w:rPr>
        <w:t>................................</w:t>
      </w:r>
      <w:r w:rsidRPr="2A234E15" w:rsidR="6B5A09DF">
        <w:rPr>
          <w:rFonts w:ascii="Arial Nova" w:hAnsi="Arial Nova" w:eastAsia="Arial Nova" w:cs="Arial Nova"/>
          <w:noProof w:val="0"/>
          <w:sz w:val="24"/>
          <w:szCs w:val="24"/>
          <w:lang w:val="en-GB"/>
        </w:rPr>
        <w:t>15</w:t>
      </w:r>
    </w:p>
    <w:p w:rsidR="08F349B7" w:rsidP="2A234E15" w:rsidRDefault="08F349B7" w14:paraId="0644611A" w14:textId="1D1D2043">
      <w:pPr>
        <w:pStyle w:val="Normal"/>
        <w:spacing w:line="360" w:lineRule="auto"/>
        <w:rPr>
          <w:rFonts w:ascii="Arial Nova" w:hAnsi="Arial Nova" w:eastAsia="Arial Nova" w:cs="Arial Nova"/>
          <w:noProof w:val="0"/>
          <w:sz w:val="24"/>
          <w:szCs w:val="24"/>
          <w:lang w:val="en-GB"/>
        </w:rPr>
      </w:pPr>
      <w:r w:rsidRPr="2A234E15" w:rsidR="08F349B7">
        <w:rPr>
          <w:rFonts w:ascii="Arial Nova" w:hAnsi="Arial Nova" w:eastAsia="Arial Nova" w:cs="Arial Nova"/>
        </w:rPr>
        <w:t>Monitoring and Evaluation</w:t>
      </w:r>
      <w:r w:rsidRPr="2A234E15" w:rsidR="5053B1CE">
        <w:rPr>
          <w:rFonts w:ascii="Arial Nova" w:hAnsi="Arial Nova" w:eastAsia="Arial Nova" w:cs="Arial Nova"/>
          <w:noProof w:val="0"/>
          <w:sz w:val="24"/>
          <w:szCs w:val="24"/>
          <w:lang w:val="en-GB"/>
        </w:rPr>
        <w:t>...........................................................................</w:t>
      </w:r>
      <w:r w:rsidRPr="2A234E15" w:rsidR="05A3A773">
        <w:rPr>
          <w:rFonts w:ascii="Arial Nova" w:hAnsi="Arial Nova" w:eastAsia="Arial Nova" w:cs="Arial Nova"/>
          <w:noProof w:val="0"/>
          <w:sz w:val="24"/>
          <w:szCs w:val="24"/>
          <w:lang w:val="en-GB"/>
        </w:rPr>
        <w:t>..</w:t>
      </w:r>
      <w:r w:rsidRPr="2A234E15" w:rsidR="16800C5D">
        <w:rPr>
          <w:rFonts w:ascii="Arial Nova" w:hAnsi="Arial Nova" w:eastAsia="Arial Nova" w:cs="Arial Nova"/>
          <w:noProof w:val="0"/>
          <w:sz w:val="24"/>
          <w:szCs w:val="24"/>
          <w:lang w:val="en-GB"/>
        </w:rPr>
        <w:t>.....</w:t>
      </w:r>
      <w:r w:rsidRPr="2A234E15" w:rsidR="05A3A773">
        <w:rPr>
          <w:rFonts w:ascii="Arial Nova" w:hAnsi="Arial Nova" w:eastAsia="Arial Nova" w:cs="Arial Nova"/>
          <w:noProof w:val="0"/>
          <w:sz w:val="24"/>
          <w:szCs w:val="24"/>
          <w:lang w:val="en-GB"/>
        </w:rPr>
        <w:t>..</w:t>
      </w:r>
      <w:r w:rsidRPr="2A234E15" w:rsidR="5053B1CE">
        <w:rPr>
          <w:rFonts w:ascii="Arial Nova" w:hAnsi="Arial Nova" w:eastAsia="Arial Nova" w:cs="Arial Nova"/>
          <w:noProof w:val="0"/>
          <w:sz w:val="24"/>
          <w:szCs w:val="24"/>
          <w:lang w:val="en-GB"/>
        </w:rPr>
        <w:t>..................</w:t>
      </w:r>
      <w:r w:rsidRPr="2A234E15" w:rsidR="4AF76507">
        <w:rPr>
          <w:rFonts w:ascii="Arial Nova" w:hAnsi="Arial Nova" w:eastAsia="Arial Nova" w:cs="Arial Nova"/>
          <w:noProof w:val="0"/>
          <w:sz w:val="24"/>
          <w:szCs w:val="24"/>
          <w:lang w:val="en-GB"/>
        </w:rPr>
        <w:t>..16</w:t>
      </w:r>
    </w:p>
    <w:p w:rsidR="08F349B7" w:rsidP="2A234E15" w:rsidRDefault="08F349B7" w14:paraId="62BE0447" w14:textId="23F48997">
      <w:pPr>
        <w:pStyle w:val="Normal"/>
        <w:spacing w:line="360" w:lineRule="auto"/>
        <w:rPr>
          <w:rFonts w:ascii="Arial Nova" w:hAnsi="Arial Nova" w:eastAsia="Arial Nova" w:cs="Arial Nova"/>
          <w:noProof w:val="0"/>
          <w:sz w:val="24"/>
          <w:szCs w:val="24"/>
          <w:lang w:val="en-GB"/>
        </w:rPr>
      </w:pPr>
      <w:r w:rsidRPr="2A234E15" w:rsidR="08F349B7">
        <w:rPr>
          <w:rFonts w:ascii="Arial Nova" w:hAnsi="Arial Nova" w:eastAsia="Arial Nova" w:cs="Arial Nova"/>
          <w:sz w:val="24"/>
          <w:szCs w:val="24"/>
        </w:rPr>
        <w:t>Conclusion</w:t>
      </w:r>
      <w:r w:rsidRPr="2A234E15" w:rsidR="2E8087E4">
        <w:rPr>
          <w:rFonts w:ascii="Arial Nova" w:hAnsi="Arial Nova" w:eastAsia="Arial Nova" w:cs="Arial Nova"/>
          <w:noProof w:val="0"/>
          <w:sz w:val="24"/>
          <w:szCs w:val="24"/>
          <w:lang w:val="en-GB"/>
        </w:rPr>
        <w:t>...................................................................................................</w:t>
      </w:r>
      <w:r w:rsidRPr="2A234E15" w:rsidR="02BEBE2B">
        <w:rPr>
          <w:rFonts w:ascii="Arial Nova" w:hAnsi="Arial Nova" w:eastAsia="Arial Nova" w:cs="Arial Nova"/>
          <w:noProof w:val="0"/>
          <w:sz w:val="24"/>
          <w:szCs w:val="24"/>
          <w:lang w:val="en-GB"/>
        </w:rPr>
        <w:t>..........</w:t>
      </w:r>
      <w:r w:rsidRPr="2A234E15" w:rsidR="2E8087E4">
        <w:rPr>
          <w:rFonts w:ascii="Arial Nova" w:hAnsi="Arial Nova" w:eastAsia="Arial Nova" w:cs="Arial Nova"/>
          <w:noProof w:val="0"/>
          <w:sz w:val="24"/>
          <w:szCs w:val="24"/>
          <w:lang w:val="en-GB"/>
        </w:rPr>
        <w:t>.....................</w:t>
      </w:r>
      <w:r w:rsidRPr="2A234E15" w:rsidR="58A94790">
        <w:rPr>
          <w:rFonts w:ascii="Arial Nova" w:hAnsi="Arial Nova" w:eastAsia="Arial Nova" w:cs="Arial Nova"/>
          <w:noProof w:val="0"/>
          <w:sz w:val="24"/>
          <w:szCs w:val="24"/>
          <w:lang w:val="en-GB"/>
        </w:rPr>
        <w:t>16</w:t>
      </w:r>
    </w:p>
    <w:p w:rsidR="08F349B7" w:rsidP="2A234E15" w:rsidRDefault="08F349B7" w14:paraId="6C9E5BC3" w14:textId="3E7A667E">
      <w:pPr>
        <w:pStyle w:val="Normal"/>
        <w:spacing w:line="360" w:lineRule="auto"/>
        <w:rPr>
          <w:rFonts w:ascii="Arial Nova" w:hAnsi="Arial Nova" w:eastAsia="Arial Nova" w:cs="Arial Nova"/>
          <w:noProof w:val="0"/>
          <w:sz w:val="24"/>
          <w:szCs w:val="24"/>
          <w:lang w:val="en-GB"/>
        </w:rPr>
      </w:pPr>
      <w:r w:rsidRPr="2A234E15" w:rsidR="08F349B7">
        <w:rPr>
          <w:rFonts w:ascii="Arial Nova" w:hAnsi="Arial Nova" w:eastAsia="Arial Nova" w:cs="Arial Nova"/>
          <w:sz w:val="24"/>
          <w:szCs w:val="24"/>
        </w:rPr>
        <w:t>Reference List</w:t>
      </w:r>
      <w:r w:rsidRPr="2A234E15" w:rsidR="167D8159">
        <w:rPr>
          <w:rFonts w:ascii="Arial Nova" w:hAnsi="Arial Nova" w:eastAsia="Arial Nova" w:cs="Arial Nova"/>
          <w:noProof w:val="0"/>
          <w:sz w:val="24"/>
          <w:szCs w:val="24"/>
          <w:lang w:val="en-GB"/>
        </w:rPr>
        <w:t>...................................................................................................</w:t>
      </w:r>
      <w:r w:rsidRPr="2A234E15" w:rsidR="5A64CFD6">
        <w:rPr>
          <w:rFonts w:ascii="Arial Nova" w:hAnsi="Arial Nova" w:eastAsia="Arial Nova" w:cs="Arial Nova"/>
          <w:noProof w:val="0"/>
          <w:sz w:val="24"/>
          <w:szCs w:val="24"/>
          <w:lang w:val="en-GB"/>
        </w:rPr>
        <w:t>............</w:t>
      </w:r>
      <w:r w:rsidRPr="2A234E15" w:rsidR="167D8159">
        <w:rPr>
          <w:rFonts w:ascii="Arial Nova" w:hAnsi="Arial Nova" w:eastAsia="Arial Nova" w:cs="Arial Nova"/>
          <w:noProof w:val="0"/>
          <w:sz w:val="24"/>
          <w:szCs w:val="24"/>
          <w:lang w:val="en-GB"/>
        </w:rPr>
        <w:t>..............</w:t>
      </w:r>
      <w:r w:rsidRPr="2A234E15" w:rsidR="4A08A202">
        <w:rPr>
          <w:rFonts w:ascii="Arial Nova" w:hAnsi="Arial Nova" w:eastAsia="Arial Nova" w:cs="Arial Nova"/>
          <w:noProof w:val="0"/>
          <w:sz w:val="24"/>
          <w:szCs w:val="24"/>
          <w:lang w:val="en-GB"/>
        </w:rPr>
        <w:t>17</w:t>
      </w:r>
    </w:p>
    <w:p w:rsidR="2A234E15" w:rsidP="2A234E15" w:rsidRDefault="2A234E15" w14:paraId="5B3EA9FB" w14:textId="7B74D481">
      <w:pPr>
        <w:pStyle w:val="Normal"/>
        <w:spacing w:line="360" w:lineRule="auto"/>
        <w:rPr>
          <w:rFonts w:ascii="Arial Nova" w:hAnsi="Arial Nova" w:eastAsia="Arial Nova" w:cs="Arial Nova"/>
          <w:b w:val="1"/>
          <w:bCs w:val="1"/>
        </w:rPr>
      </w:pPr>
    </w:p>
    <w:p w:rsidR="2A234E15" w:rsidP="2A234E15" w:rsidRDefault="2A234E15" w14:paraId="0E65407D" w14:textId="3BF2EA48">
      <w:pPr>
        <w:pStyle w:val="Normal"/>
        <w:spacing w:line="360" w:lineRule="auto"/>
        <w:rPr>
          <w:rFonts w:ascii="Arial Nova" w:hAnsi="Arial Nova" w:eastAsia="Arial Nova" w:cs="Arial Nova"/>
          <w:b w:val="1"/>
          <w:bCs w:val="1"/>
        </w:rPr>
      </w:pPr>
    </w:p>
    <w:p w:rsidR="5AC15A14" w:rsidP="5AC15A14" w:rsidRDefault="5AC15A14" w14:paraId="1F47C9EC" w14:textId="572F5F29">
      <w:pPr>
        <w:pStyle w:val="Normal"/>
        <w:spacing w:line="360" w:lineRule="auto"/>
        <w:rPr>
          <w:rFonts w:ascii="Arial Nova" w:hAnsi="Arial Nova" w:eastAsia="Arial Nova" w:cs="Arial Nova"/>
          <w:b w:val="1"/>
          <w:bCs w:val="1"/>
        </w:rPr>
      </w:pPr>
    </w:p>
    <w:p w:rsidR="2A234E15" w:rsidP="2A234E15" w:rsidRDefault="2A234E15" w14:paraId="5BBB727A" w14:textId="24E9D2B7">
      <w:pPr>
        <w:pStyle w:val="Normal"/>
        <w:spacing w:line="360" w:lineRule="auto"/>
        <w:rPr>
          <w:rFonts w:ascii="Arial Nova" w:hAnsi="Arial Nova" w:eastAsia="Arial Nova" w:cs="Arial Nova"/>
          <w:b w:val="1"/>
          <w:bCs w:val="1"/>
        </w:rPr>
      </w:pPr>
    </w:p>
    <w:p w:rsidR="5BE9BD9B" w:rsidP="60FF5EF3" w:rsidRDefault="5BE9BD9B" w14:paraId="525FABA0" w14:textId="4D1C3165">
      <w:pPr>
        <w:pStyle w:val="Normal"/>
        <w:spacing w:line="360" w:lineRule="auto"/>
        <w:rPr>
          <w:rFonts w:ascii="Arial Nova" w:hAnsi="Arial Nova" w:eastAsia="Arial Nova" w:cs="Arial Nova"/>
          <w:b w:val="1"/>
          <w:bCs w:val="1"/>
        </w:rPr>
      </w:pPr>
      <w:r w:rsidRPr="2A234E15" w:rsidR="09AE7F02">
        <w:rPr>
          <w:rFonts w:ascii="Arial Nova" w:hAnsi="Arial Nova" w:eastAsia="Arial Nova" w:cs="Arial Nova"/>
          <w:b w:val="1"/>
          <w:bCs w:val="1"/>
        </w:rPr>
        <w:t xml:space="preserve">Executive Summary </w:t>
      </w:r>
    </w:p>
    <w:p w:rsidR="0B58404E" w:rsidP="5AC9E2EF" w:rsidRDefault="0B58404E" w14:paraId="7F0C4C09" w14:textId="6C035B09">
      <w:pPr>
        <w:pStyle w:val="Normal"/>
        <w:spacing w:line="360" w:lineRule="auto"/>
        <w:rPr>
          <w:rFonts w:ascii="Arial Nova" w:hAnsi="Arial Nova" w:eastAsia="Arial Nova" w:cs="Arial Nova"/>
        </w:rPr>
      </w:pPr>
      <w:r w:rsidRPr="5AC9E2EF" w:rsidR="34C39DFF">
        <w:rPr>
          <w:rFonts w:ascii="Arial Nova" w:hAnsi="Arial Nova" w:eastAsia="Arial Nova" w:cs="Arial Nova"/>
        </w:rPr>
        <w:t xml:space="preserve">This report will explore and </w:t>
      </w:r>
      <w:r w:rsidRPr="5AC9E2EF" w:rsidR="7BA1CF9C">
        <w:rPr>
          <w:rFonts w:ascii="Arial Nova" w:hAnsi="Arial Nova" w:eastAsia="Arial Nova" w:cs="Arial Nova"/>
        </w:rPr>
        <w:t>analyse</w:t>
      </w:r>
      <w:r w:rsidRPr="5AC9E2EF" w:rsidR="34C39DFF">
        <w:rPr>
          <w:rFonts w:ascii="Arial Nova" w:hAnsi="Arial Nova" w:eastAsia="Arial Nova" w:cs="Arial Nova"/>
        </w:rPr>
        <w:t xml:space="preserve"> the operations management of a hotel that is part of a large corporate group, specifically focusing on </w:t>
      </w:r>
      <w:r w:rsidRPr="5AC9E2EF" w:rsidR="2D313992">
        <w:rPr>
          <w:rFonts w:ascii="Arial Nova" w:hAnsi="Arial Nova" w:eastAsia="Arial Nova" w:cs="Arial Nova"/>
        </w:rPr>
        <w:t>Ritz-Carlton, Grand</w:t>
      </w:r>
      <w:r w:rsidRPr="5AC9E2EF" w:rsidR="539A8959">
        <w:rPr>
          <w:rFonts w:ascii="Arial Nova" w:hAnsi="Arial Nova" w:eastAsia="Arial Nova" w:cs="Arial Nova"/>
        </w:rPr>
        <w:t xml:space="preserve"> Cayman</w:t>
      </w:r>
      <w:r w:rsidRPr="5AC9E2EF" w:rsidR="2D313992">
        <w:rPr>
          <w:rFonts w:ascii="Arial Nova" w:hAnsi="Arial Nova" w:eastAsia="Arial Nova" w:cs="Arial Nova"/>
        </w:rPr>
        <w:t xml:space="preserve"> </w:t>
      </w:r>
      <w:r w:rsidRPr="5AC9E2EF" w:rsidR="5FDCA921">
        <w:rPr>
          <w:rFonts w:ascii="Arial Nova" w:hAnsi="Arial Nova" w:eastAsia="Arial Nova" w:cs="Arial Nova"/>
        </w:rPr>
        <w:t xml:space="preserve">in the </w:t>
      </w:r>
      <w:r w:rsidRPr="5AC9E2EF" w:rsidR="5CD3B646">
        <w:rPr>
          <w:rFonts w:ascii="Arial Nova" w:hAnsi="Arial Nova" w:eastAsia="Arial Nova" w:cs="Arial Nova"/>
        </w:rPr>
        <w:t>Cayman Islands</w:t>
      </w:r>
      <w:r w:rsidRPr="5AC9E2EF" w:rsidR="70C4834F">
        <w:rPr>
          <w:rFonts w:ascii="Arial Nova" w:hAnsi="Arial Nova" w:eastAsia="Arial Nova" w:cs="Arial Nova"/>
        </w:rPr>
        <w:t xml:space="preserve">. </w:t>
      </w:r>
    </w:p>
    <w:p w:rsidR="1D9EE4BA" w:rsidP="2A234E15" w:rsidRDefault="1D9EE4BA" w14:paraId="5AFE4AD8" w14:textId="3A469166">
      <w:pPr>
        <w:pStyle w:val="Normal"/>
        <w:spacing w:line="360" w:lineRule="auto"/>
        <w:rPr>
          <w:rFonts w:ascii="Arial Nova" w:hAnsi="Arial Nova" w:eastAsia="Arial Nova" w:cs="Arial Nova"/>
        </w:rPr>
      </w:pPr>
      <w:r w:rsidRPr="2A234E15" w:rsidR="0B58404E">
        <w:rPr>
          <w:rFonts w:ascii="Arial Nova" w:hAnsi="Arial Nova" w:eastAsia="Arial Nova" w:cs="Arial Nova"/>
        </w:rPr>
        <w:t xml:space="preserve">The purpose of this report is to analyses how the </w:t>
      </w:r>
      <w:r w:rsidRPr="2A234E15" w:rsidR="5163DBC7">
        <w:rPr>
          <w:rFonts w:ascii="Arial Nova" w:hAnsi="Arial Nova" w:eastAsia="Arial Nova" w:cs="Arial Nova"/>
        </w:rPr>
        <w:t xml:space="preserve">hotel </w:t>
      </w:r>
      <w:r w:rsidRPr="2A234E15" w:rsidR="5163DBC7">
        <w:rPr>
          <w:rFonts w:ascii="Arial Nova" w:hAnsi="Arial Nova" w:eastAsia="Arial Nova" w:cs="Arial Nova"/>
        </w:rPr>
        <w:t>adapts</w:t>
      </w:r>
      <w:r w:rsidRPr="2A234E15" w:rsidR="5163DBC7">
        <w:rPr>
          <w:rFonts w:ascii="Arial Nova" w:hAnsi="Arial Nova" w:eastAsia="Arial Nova" w:cs="Arial Nova"/>
        </w:rPr>
        <w:t xml:space="preserve"> operations to serve international tourists while </w:t>
      </w:r>
      <w:r w:rsidRPr="2A234E15" w:rsidR="5163DBC7">
        <w:rPr>
          <w:rFonts w:ascii="Arial Nova" w:hAnsi="Arial Nova" w:eastAsia="Arial Nova" w:cs="Arial Nova"/>
        </w:rPr>
        <w:t>maintaining</w:t>
      </w:r>
      <w:r w:rsidRPr="2A234E15" w:rsidR="5163DBC7">
        <w:rPr>
          <w:rFonts w:ascii="Arial Nova" w:hAnsi="Arial Nova" w:eastAsia="Arial Nova" w:cs="Arial Nova"/>
        </w:rPr>
        <w:t xml:space="preserve"> service quality and efficiency. It</w:t>
      </w:r>
      <w:r w:rsidRPr="2A234E15" w:rsidR="0D76B3C1">
        <w:rPr>
          <w:rFonts w:ascii="Arial Nova" w:hAnsi="Arial Nova" w:eastAsia="Arial Nova" w:cs="Arial Nova"/>
        </w:rPr>
        <w:t xml:space="preserve"> will be also discussed</w:t>
      </w:r>
      <w:r w:rsidRPr="2A234E15" w:rsidR="7D5D8058">
        <w:rPr>
          <w:rFonts w:ascii="Arial Nova" w:hAnsi="Arial Nova" w:eastAsia="Arial Nova" w:cs="Arial Nova"/>
        </w:rPr>
        <w:t xml:space="preserve"> the diverse types of tourists visiting the hotel and how their needs and expectations are being met will be taken into consideration.</w:t>
      </w:r>
      <w:r w:rsidRPr="2A234E15" w:rsidR="5DE2421F">
        <w:rPr>
          <w:rFonts w:ascii="Arial Nova" w:hAnsi="Arial Nova" w:eastAsia="Arial Nova" w:cs="Arial Nova"/>
        </w:rPr>
        <w:t xml:space="preserve"> </w:t>
      </w:r>
      <w:r w:rsidRPr="2A234E15" w:rsidR="5DE2421F">
        <w:rPr>
          <w:rFonts w:ascii="Arial Nova" w:hAnsi="Arial Nova" w:eastAsia="Arial Nova" w:cs="Arial Nova"/>
        </w:rPr>
        <w:t>Furthermore,</w:t>
      </w:r>
      <w:r w:rsidRPr="2A234E15" w:rsidR="5DE2421F">
        <w:rPr>
          <w:rFonts w:ascii="Arial Nova" w:hAnsi="Arial Nova" w:eastAsia="Arial Nova" w:cs="Arial Nova"/>
        </w:rPr>
        <w:t xml:space="preserve"> it will be explored how the hotel manages challenges of attracting those diverse guests while </w:t>
      </w:r>
      <w:r w:rsidRPr="2A234E15" w:rsidR="5DE2421F">
        <w:rPr>
          <w:rFonts w:ascii="Arial Nova" w:hAnsi="Arial Nova" w:eastAsia="Arial Nova" w:cs="Arial Nova"/>
        </w:rPr>
        <w:t>maintaining</w:t>
      </w:r>
      <w:r w:rsidRPr="2A234E15" w:rsidR="5DE2421F">
        <w:rPr>
          <w:rFonts w:ascii="Arial Nova" w:hAnsi="Arial Nova" w:eastAsia="Arial Nova" w:cs="Arial Nova"/>
        </w:rPr>
        <w:t xml:space="preserve"> </w:t>
      </w:r>
      <w:r w:rsidRPr="2A234E15" w:rsidR="5DE2421F">
        <w:rPr>
          <w:rFonts w:ascii="Arial Nova" w:hAnsi="Arial Nova" w:eastAsia="Arial Nova" w:cs="Arial Nova"/>
        </w:rPr>
        <w:t>high level</w:t>
      </w:r>
      <w:r w:rsidRPr="2A234E15" w:rsidR="5DE2421F">
        <w:rPr>
          <w:rFonts w:ascii="Arial Nova" w:hAnsi="Arial Nova" w:eastAsia="Arial Nova" w:cs="Arial Nova"/>
        </w:rPr>
        <w:t xml:space="preserve"> of service.</w:t>
      </w:r>
    </w:p>
    <w:p w:rsidR="1D9EE4BA" w:rsidP="2A234E15" w:rsidRDefault="1D9EE4BA" w14:paraId="205336FE" w14:textId="1A752D68">
      <w:pPr>
        <w:pStyle w:val="Normal"/>
        <w:spacing w:line="360" w:lineRule="auto"/>
        <w:rPr>
          <w:rFonts w:ascii="Arial Nova" w:hAnsi="Arial Nova" w:eastAsia="Arial Nova" w:cs="Arial Nova"/>
          <w:b w:val="1"/>
          <w:bCs w:val="1"/>
        </w:rPr>
      </w:pPr>
      <w:r w:rsidRPr="2A234E15" w:rsidR="0D54B5A5">
        <w:rPr>
          <w:rFonts w:ascii="Arial Nova" w:hAnsi="Arial Nova" w:eastAsia="Arial Nova" w:cs="Arial Nova"/>
        </w:rPr>
        <w:t xml:space="preserve">This </w:t>
      </w:r>
      <w:r w:rsidRPr="2A234E15" w:rsidR="2FA33FBC">
        <w:rPr>
          <w:rFonts w:ascii="Arial Nova" w:hAnsi="Arial Nova" w:eastAsia="Arial Nova" w:cs="Arial Nova"/>
        </w:rPr>
        <w:t>report</w:t>
      </w:r>
      <w:r w:rsidRPr="2A234E15" w:rsidR="0D54B5A5">
        <w:rPr>
          <w:rFonts w:ascii="Arial Nova" w:hAnsi="Arial Nova" w:eastAsia="Arial Nova" w:cs="Arial Nova"/>
        </w:rPr>
        <w:t xml:space="preserve"> will </w:t>
      </w:r>
      <w:r w:rsidRPr="2A234E15" w:rsidR="677B95E2">
        <w:rPr>
          <w:rFonts w:ascii="Arial Nova" w:hAnsi="Arial Nova" w:eastAsia="Arial Nova" w:cs="Arial Nova"/>
        </w:rPr>
        <w:t xml:space="preserve">address </w:t>
      </w:r>
      <w:r w:rsidRPr="2A234E15" w:rsidR="0D54B5A5">
        <w:rPr>
          <w:rFonts w:ascii="Arial Nova" w:hAnsi="Arial Nova" w:eastAsia="Arial Nova" w:cs="Arial Nova"/>
        </w:rPr>
        <w:t xml:space="preserve">the </w:t>
      </w:r>
      <w:r w:rsidRPr="2A234E15" w:rsidR="28F65995">
        <w:rPr>
          <w:rFonts w:ascii="Arial Nova" w:hAnsi="Arial Nova" w:eastAsia="Arial Nova" w:cs="Arial Nova"/>
        </w:rPr>
        <w:t xml:space="preserve">operations in these </w:t>
      </w:r>
      <w:r w:rsidRPr="2A234E15" w:rsidR="0D54B5A5">
        <w:rPr>
          <w:rFonts w:ascii="Arial Nova" w:hAnsi="Arial Nova" w:eastAsia="Arial Nova" w:cs="Arial Nova"/>
        </w:rPr>
        <w:t xml:space="preserve">key </w:t>
      </w:r>
      <w:r w:rsidRPr="2A234E15" w:rsidR="5AEC859C">
        <w:rPr>
          <w:rFonts w:ascii="Arial Nova" w:hAnsi="Arial Nova" w:eastAsia="Arial Nova" w:cs="Arial Nova"/>
        </w:rPr>
        <w:t>areas,</w:t>
      </w:r>
      <w:r w:rsidRPr="2A234E15" w:rsidR="0D54B5A5">
        <w:rPr>
          <w:rFonts w:ascii="Arial Nova" w:hAnsi="Arial Nova" w:eastAsia="Arial Nova" w:cs="Arial Nova"/>
        </w:rPr>
        <w:t xml:space="preserve"> which </w:t>
      </w:r>
      <w:r w:rsidRPr="2A234E15" w:rsidR="1DEC8B38">
        <w:rPr>
          <w:rFonts w:ascii="Arial Nova" w:hAnsi="Arial Nova" w:eastAsia="Arial Nova" w:cs="Arial Nova"/>
        </w:rPr>
        <w:t>include</w:t>
      </w:r>
      <w:r w:rsidRPr="2A234E15" w:rsidR="1A60BD88">
        <w:rPr>
          <w:rFonts w:ascii="Arial Nova" w:hAnsi="Arial Nova" w:eastAsia="Arial Nova" w:cs="Arial Nova"/>
        </w:rPr>
        <w:t xml:space="preserve"> human resources (HR), finance and </w:t>
      </w:r>
      <w:r w:rsidRPr="2A234E15" w:rsidR="377C6B04">
        <w:rPr>
          <w:rFonts w:ascii="Arial Nova" w:hAnsi="Arial Nova" w:eastAsia="Arial Nova" w:cs="Arial Nova"/>
        </w:rPr>
        <w:t>l</w:t>
      </w:r>
      <w:r w:rsidRPr="2A234E15" w:rsidR="1A60BD88">
        <w:rPr>
          <w:rFonts w:ascii="Arial Nova" w:hAnsi="Arial Nova" w:eastAsia="Arial Nova" w:cs="Arial Nova"/>
        </w:rPr>
        <w:t xml:space="preserve">egal </w:t>
      </w:r>
      <w:r w:rsidRPr="2A234E15" w:rsidR="7F135745">
        <w:rPr>
          <w:rFonts w:ascii="Arial Nova" w:hAnsi="Arial Nova" w:eastAsia="Arial Nova" w:cs="Arial Nova"/>
        </w:rPr>
        <w:t>p</w:t>
      </w:r>
      <w:r w:rsidRPr="2A234E15" w:rsidR="1A60BD88">
        <w:rPr>
          <w:rFonts w:ascii="Arial Nova" w:hAnsi="Arial Nova" w:eastAsia="Arial Nova" w:cs="Arial Nova"/>
        </w:rPr>
        <w:t xml:space="preserve">olicies and </w:t>
      </w:r>
      <w:r w:rsidRPr="2A234E15" w:rsidR="4B66F344">
        <w:rPr>
          <w:rFonts w:ascii="Arial Nova" w:hAnsi="Arial Nova" w:eastAsia="Arial Nova" w:cs="Arial Nova"/>
        </w:rPr>
        <w:t>procedures</w:t>
      </w:r>
      <w:r w:rsidRPr="2A234E15" w:rsidR="05BCAA7D">
        <w:rPr>
          <w:rFonts w:ascii="Arial Nova" w:hAnsi="Arial Nova" w:eastAsia="Arial Nova" w:cs="Arial Nova"/>
        </w:rPr>
        <w:t xml:space="preserve">. </w:t>
      </w:r>
    </w:p>
    <w:p w:rsidR="1D9EE4BA" w:rsidP="2A234E15" w:rsidRDefault="1D9EE4BA" w14:paraId="5EE860DC" w14:textId="47A47930">
      <w:pPr>
        <w:pStyle w:val="Normal"/>
        <w:spacing w:line="360" w:lineRule="auto"/>
        <w:rPr>
          <w:rFonts w:ascii="Arial Nova" w:hAnsi="Arial Nova" w:eastAsia="Arial Nova" w:cs="Arial Nova"/>
          <w:b w:val="1"/>
          <w:bCs w:val="1"/>
        </w:rPr>
      </w:pPr>
    </w:p>
    <w:p w:rsidR="1D9EE4BA" w:rsidP="60FF5EF3" w:rsidRDefault="1D9EE4BA" w14:paraId="4C234DEE" w14:textId="60B86A15">
      <w:pPr>
        <w:pStyle w:val="Normal"/>
        <w:spacing w:line="360" w:lineRule="auto"/>
        <w:rPr>
          <w:rFonts w:ascii="Arial Nova" w:hAnsi="Arial Nova" w:eastAsia="Arial Nova" w:cs="Arial Nova"/>
          <w:b w:val="1"/>
          <w:bCs w:val="1"/>
        </w:rPr>
      </w:pPr>
      <w:r w:rsidRPr="2A234E15" w:rsidR="1D9EE4BA">
        <w:rPr>
          <w:rFonts w:ascii="Arial Nova" w:hAnsi="Arial Nova" w:eastAsia="Arial Nova" w:cs="Arial Nova"/>
          <w:b w:val="1"/>
          <w:bCs w:val="1"/>
        </w:rPr>
        <w:t>Types of international tourists within the hotel</w:t>
      </w:r>
    </w:p>
    <w:p w:rsidR="60B6F1D1" w:rsidP="5AC9E2EF" w:rsidRDefault="60B6F1D1" w14:paraId="4091C32C" w14:textId="2F46AF49">
      <w:pPr>
        <w:pStyle w:val="Normal"/>
        <w:spacing w:line="360" w:lineRule="auto"/>
        <w:rPr>
          <w:rFonts w:ascii="Arial Nova" w:hAnsi="Arial Nova" w:eastAsia="Arial Nova" w:cs="Arial Nova"/>
        </w:rPr>
      </w:pPr>
      <w:r w:rsidRPr="2A234E15" w:rsidR="60B6F1D1">
        <w:rPr>
          <w:rFonts w:ascii="Arial Nova" w:hAnsi="Arial Nova" w:eastAsia="Arial Nova" w:cs="Arial Nova"/>
        </w:rPr>
        <w:t>Grand</w:t>
      </w:r>
      <w:r w:rsidRPr="2A234E15" w:rsidR="665F3C02">
        <w:rPr>
          <w:rFonts w:ascii="Arial Nova" w:hAnsi="Arial Nova" w:eastAsia="Arial Nova" w:cs="Arial Nova"/>
        </w:rPr>
        <w:t xml:space="preserve"> Cayman</w:t>
      </w:r>
      <w:r w:rsidRPr="2A234E15" w:rsidR="60B6F1D1">
        <w:rPr>
          <w:rFonts w:ascii="Arial Nova" w:hAnsi="Arial Nova" w:eastAsia="Arial Nova" w:cs="Arial Nova"/>
        </w:rPr>
        <w:t xml:space="preserve"> attracts a wide variety of guests, including families, business travellers, and luxury seekers. </w:t>
      </w:r>
      <w:r w:rsidRPr="2A234E15" w:rsidR="34B3F194">
        <w:rPr>
          <w:rFonts w:ascii="Arial Nova" w:hAnsi="Arial Nova" w:eastAsia="Arial Nova" w:cs="Arial Nova"/>
        </w:rPr>
        <w:t>Families choose the Ritz-Carlton, Grand Cayman for its f</w:t>
      </w:r>
      <w:r w:rsidRPr="2A234E15" w:rsidR="05B450E9">
        <w:rPr>
          <w:rFonts w:ascii="Arial Nova" w:hAnsi="Arial Nova" w:eastAsia="Arial Nova" w:cs="Arial Nova"/>
        </w:rPr>
        <w:t xml:space="preserve">amily-friendly </w:t>
      </w:r>
      <w:r w:rsidRPr="2A234E15" w:rsidR="19184BFF">
        <w:rPr>
          <w:rFonts w:ascii="Arial Nova" w:hAnsi="Arial Nova" w:eastAsia="Arial Nova" w:cs="Arial Nova"/>
        </w:rPr>
        <w:t xml:space="preserve">amenities such as spa treatments, water sports, spacious connecting </w:t>
      </w:r>
      <w:r w:rsidRPr="2A234E15" w:rsidR="19184BFF">
        <w:rPr>
          <w:rFonts w:ascii="Arial Nova" w:hAnsi="Arial Nova" w:eastAsia="Arial Nova" w:cs="Arial Nova"/>
        </w:rPr>
        <w:t>rooms</w:t>
      </w:r>
      <w:r w:rsidRPr="2A234E15" w:rsidR="19184BFF">
        <w:rPr>
          <w:rFonts w:ascii="Arial Nova" w:hAnsi="Arial Nova" w:eastAsia="Arial Nova" w:cs="Arial Nova"/>
        </w:rPr>
        <w:t xml:space="preserve"> and late check-out</w:t>
      </w:r>
      <w:r w:rsidRPr="2A234E15" w:rsidR="3D7DED54">
        <w:rPr>
          <w:rFonts w:ascii="Arial Nova" w:hAnsi="Arial Nova" w:eastAsia="Arial Nova" w:cs="Arial Nova"/>
        </w:rPr>
        <w:t xml:space="preserve">. </w:t>
      </w:r>
      <w:r w:rsidRPr="2A234E15" w:rsidR="39272F4F">
        <w:rPr>
          <w:rFonts w:ascii="Arial Nova" w:hAnsi="Arial Nova" w:eastAsia="Arial Nova" w:cs="Arial Nova"/>
        </w:rPr>
        <w:t>(Marriot, 2025)</w:t>
      </w:r>
      <w:r w:rsidRPr="2A234E15" w:rsidR="375E8851">
        <w:rPr>
          <w:rFonts w:ascii="Arial Nova" w:hAnsi="Arial Nova" w:eastAsia="Arial Nova" w:cs="Arial Nova"/>
        </w:rPr>
        <w:t xml:space="preserve"> The resort offers small water park area for children, game room, golf access, tennis </w:t>
      </w:r>
      <w:r w:rsidRPr="2A234E15" w:rsidR="05635E37">
        <w:rPr>
          <w:rFonts w:ascii="Arial Nova" w:hAnsi="Arial Nova" w:eastAsia="Arial Nova" w:cs="Arial Nova"/>
        </w:rPr>
        <w:t xml:space="preserve">in which it can allow the family to have plenty of activities. </w:t>
      </w:r>
      <w:r w:rsidRPr="2A234E15" w:rsidR="5DD7A599">
        <w:rPr>
          <w:rFonts w:ascii="Arial Nova" w:hAnsi="Arial Nova" w:eastAsia="Arial Nova" w:cs="Arial Nova"/>
          <w:noProof w:val="0"/>
          <w:color w:val="000000" w:themeColor="text1" w:themeTint="FF" w:themeShade="FF"/>
          <w:sz w:val="24"/>
          <w:szCs w:val="24"/>
          <w:lang w:val="en-GB"/>
        </w:rPr>
        <w:t>(Elliott, 2024)</w:t>
      </w:r>
    </w:p>
    <w:p w:rsidR="5DD7A599" w:rsidP="5AC9E2EF" w:rsidRDefault="5DD7A599" w14:paraId="33502262" w14:textId="2E6781D2">
      <w:pPr>
        <w:pStyle w:val="Normal"/>
        <w:spacing w:line="360" w:lineRule="auto"/>
        <w:rPr>
          <w:rFonts w:ascii="Arial Nova" w:hAnsi="Arial Nova" w:eastAsia="Arial Nova" w:cs="Arial Nova"/>
          <w:noProof w:val="0"/>
          <w:color w:val="000000" w:themeColor="text1" w:themeTint="FF" w:themeShade="FF"/>
          <w:sz w:val="24"/>
          <w:szCs w:val="24"/>
          <w:lang w:val="en-GB"/>
        </w:rPr>
      </w:pPr>
      <w:r w:rsidRPr="5AC9E2EF" w:rsidR="5DD7A599">
        <w:rPr>
          <w:rFonts w:ascii="Arial Nova" w:hAnsi="Arial Nova" w:eastAsia="Arial Nova" w:cs="Arial Nova"/>
          <w:noProof w:val="0"/>
          <w:color w:val="000000" w:themeColor="text1" w:themeTint="FF" w:themeShade="FF"/>
          <w:sz w:val="24"/>
          <w:szCs w:val="24"/>
          <w:lang w:val="en-GB"/>
        </w:rPr>
        <w:t>Luxury guests are attracted beca</w:t>
      </w:r>
      <w:r w:rsidRPr="5AC9E2EF" w:rsidR="086706F0">
        <w:rPr>
          <w:rFonts w:ascii="Arial Nova" w:hAnsi="Arial Nova" w:eastAsia="Arial Nova" w:cs="Arial Nova"/>
          <w:noProof w:val="0"/>
          <w:color w:val="000000" w:themeColor="text1" w:themeTint="FF" w:themeShade="FF"/>
          <w:sz w:val="24"/>
          <w:szCs w:val="24"/>
          <w:lang w:val="en-GB"/>
        </w:rPr>
        <w:t xml:space="preserve">use of their </w:t>
      </w:r>
      <w:r w:rsidRPr="5AC9E2EF" w:rsidR="0590AB9E">
        <w:rPr>
          <w:rFonts w:ascii="Arial Nova" w:hAnsi="Arial Nova" w:eastAsia="Arial Nova" w:cs="Arial Nova"/>
          <w:noProof w:val="0"/>
          <w:color w:val="000000" w:themeColor="text1" w:themeTint="FF" w:themeShade="FF"/>
          <w:sz w:val="24"/>
          <w:szCs w:val="24"/>
          <w:lang w:val="en-GB"/>
        </w:rPr>
        <w:t xml:space="preserve">elegant </w:t>
      </w:r>
      <w:r w:rsidRPr="5AC9E2EF" w:rsidR="086706F0">
        <w:rPr>
          <w:rFonts w:ascii="Arial Nova" w:hAnsi="Arial Nova" w:eastAsia="Arial Nova" w:cs="Arial Nova"/>
          <w:noProof w:val="0"/>
          <w:color w:val="000000" w:themeColor="text1" w:themeTint="FF" w:themeShade="FF"/>
          <w:sz w:val="24"/>
          <w:szCs w:val="24"/>
          <w:lang w:val="en-GB"/>
        </w:rPr>
        <w:t>accommodatio</w:t>
      </w:r>
      <w:r w:rsidRPr="5AC9E2EF" w:rsidR="61993196">
        <w:rPr>
          <w:rFonts w:ascii="Arial Nova" w:hAnsi="Arial Nova" w:eastAsia="Arial Nova" w:cs="Arial Nova"/>
          <w:noProof w:val="0"/>
          <w:color w:val="000000" w:themeColor="text1" w:themeTint="FF" w:themeShade="FF"/>
          <w:sz w:val="24"/>
          <w:szCs w:val="24"/>
          <w:lang w:val="en-GB"/>
        </w:rPr>
        <w:t xml:space="preserve">ns, </w:t>
      </w:r>
      <w:r w:rsidRPr="5AC9E2EF" w:rsidR="6CA97B8F">
        <w:rPr>
          <w:rFonts w:ascii="Arial Nova" w:hAnsi="Arial Nova" w:eastAsia="Arial Nova" w:cs="Arial Nova"/>
          <w:noProof w:val="0"/>
          <w:color w:val="000000" w:themeColor="text1" w:themeTint="FF" w:themeShade="FF"/>
          <w:sz w:val="24"/>
          <w:szCs w:val="24"/>
          <w:lang w:val="en-GB"/>
        </w:rPr>
        <w:t>their excellent services, and breathtaking location and views that sur</w:t>
      </w:r>
      <w:r w:rsidRPr="5AC9E2EF" w:rsidR="35926DE0">
        <w:rPr>
          <w:rFonts w:ascii="Arial Nova" w:hAnsi="Arial Nova" w:eastAsia="Arial Nova" w:cs="Arial Nova"/>
          <w:noProof w:val="0"/>
          <w:color w:val="000000" w:themeColor="text1" w:themeTint="FF" w:themeShade="FF"/>
          <w:sz w:val="24"/>
          <w:szCs w:val="24"/>
          <w:lang w:val="en-GB"/>
        </w:rPr>
        <w:t xml:space="preserve">rounds the resort on the </w:t>
      </w:r>
      <w:r w:rsidRPr="5AC9E2EF" w:rsidR="31BBE5D3">
        <w:rPr>
          <w:rFonts w:ascii="Arial Nova" w:hAnsi="Arial Nova" w:eastAsia="Arial Nova" w:cs="Arial Nova"/>
          <w:noProof w:val="0"/>
          <w:color w:val="000000" w:themeColor="text1" w:themeTint="FF" w:themeShade="FF"/>
          <w:sz w:val="24"/>
          <w:szCs w:val="24"/>
          <w:lang w:val="en-GB"/>
        </w:rPr>
        <w:t>b</w:t>
      </w:r>
      <w:r w:rsidRPr="5AC9E2EF" w:rsidR="35926DE0">
        <w:rPr>
          <w:rFonts w:ascii="Arial Nova" w:hAnsi="Arial Nova" w:eastAsia="Arial Nova" w:cs="Arial Nova"/>
          <w:noProof w:val="0"/>
          <w:color w:val="000000" w:themeColor="text1" w:themeTint="FF" w:themeShade="FF"/>
          <w:sz w:val="24"/>
          <w:szCs w:val="24"/>
          <w:lang w:val="en-GB"/>
        </w:rPr>
        <w:t xml:space="preserve">each. The resort also offers </w:t>
      </w:r>
      <w:r w:rsidRPr="5AC9E2EF" w:rsidR="3E2125CC">
        <w:rPr>
          <w:rFonts w:ascii="Arial Nova" w:hAnsi="Arial Nova" w:eastAsia="Arial Nova" w:cs="Arial Nova"/>
          <w:noProof w:val="0"/>
          <w:color w:val="000000" w:themeColor="text1" w:themeTint="FF" w:themeShade="FF"/>
          <w:sz w:val="24"/>
          <w:szCs w:val="24"/>
          <w:lang w:val="en-GB"/>
        </w:rPr>
        <w:t xml:space="preserve">dining options in which it includes an </w:t>
      </w:r>
      <w:r w:rsidRPr="5AC9E2EF" w:rsidR="76DB5326">
        <w:rPr>
          <w:rFonts w:ascii="Arial Nova" w:hAnsi="Arial Nova" w:eastAsia="Arial Nova" w:cs="Arial Nova"/>
          <w:noProof w:val="0"/>
          <w:color w:val="000000" w:themeColor="text1" w:themeTint="FF" w:themeShade="FF"/>
          <w:sz w:val="24"/>
          <w:szCs w:val="24"/>
          <w:lang w:val="en-GB"/>
        </w:rPr>
        <w:t>award-winning</w:t>
      </w:r>
      <w:r w:rsidRPr="5AC9E2EF" w:rsidR="3E2125CC">
        <w:rPr>
          <w:rFonts w:ascii="Arial Nova" w:hAnsi="Arial Nova" w:eastAsia="Arial Nova" w:cs="Arial Nova"/>
          <w:noProof w:val="0"/>
          <w:color w:val="000000" w:themeColor="text1" w:themeTint="FF" w:themeShade="FF"/>
          <w:sz w:val="24"/>
          <w:szCs w:val="24"/>
          <w:lang w:val="en-GB"/>
        </w:rPr>
        <w:t xml:space="preserve"> Blue by Eri Ripert, that specialises in local seafood.</w:t>
      </w:r>
      <w:r w:rsidRPr="5AC9E2EF" w:rsidR="0177578A">
        <w:rPr>
          <w:rFonts w:ascii="Arial Nova" w:hAnsi="Arial Nova" w:eastAsia="Arial Nova" w:cs="Arial Nova"/>
          <w:noProof w:val="0"/>
          <w:color w:val="000000" w:themeColor="text1" w:themeTint="FF" w:themeShade="FF"/>
          <w:sz w:val="24"/>
          <w:szCs w:val="24"/>
          <w:lang w:val="en-GB"/>
        </w:rPr>
        <w:t xml:space="preserve"> (UJV, 2024)</w:t>
      </w:r>
      <w:r w:rsidRPr="5AC9E2EF" w:rsidR="0890CD87">
        <w:rPr>
          <w:rFonts w:ascii="Arial Nova" w:hAnsi="Arial Nova" w:eastAsia="Arial Nova" w:cs="Arial Nova"/>
          <w:noProof w:val="0"/>
          <w:color w:val="000000" w:themeColor="text1" w:themeTint="FF" w:themeShade="FF"/>
          <w:sz w:val="24"/>
          <w:szCs w:val="24"/>
          <w:lang w:val="en-GB"/>
        </w:rPr>
        <w:t xml:space="preserve"> Luxury guests seek unforgettable</w:t>
      </w:r>
      <w:r w:rsidRPr="5AC9E2EF" w:rsidR="44B18BA9">
        <w:rPr>
          <w:rFonts w:ascii="Arial Nova" w:hAnsi="Arial Nova" w:eastAsia="Arial Nova" w:cs="Arial Nova"/>
          <w:noProof w:val="0"/>
          <w:color w:val="000000" w:themeColor="text1" w:themeTint="FF" w:themeShade="FF"/>
          <w:sz w:val="24"/>
          <w:szCs w:val="24"/>
          <w:lang w:val="en-GB"/>
        </w:rPr>
        <w:t xml:space="preserve"> and authentic</w:t>
      </w:r>
      <w:r w:rsidRPr="5AC9E2EF" w:rsidR="0890CD87">
        <w:rPr>
          <w:rFonts w:ascii="Arial Nova" w:hAnsi="Arial Nova" w:eastAsia="Arial Nova" w:cs="Arial Nova"/>
          <w:noProof w:val="0"/>
          <w:color w:val="000000" w:themeColor="text1" w:themeTint="FF" w:themeShade="FF"/>
          <w:sz w:val="24"/>
          <w:szCs w:val="24"/>
          <w:lang w:val="en-GB"/>
        </w:rPr>
        <w:t xml:space="preserve"> experiences </w:t>
      </w:r>
      <w:r w:rsidRPr="5AC9E2EF" w:rsidR="393C2DF7">
        <w:rPr>
          <w:rFonts w:ascii="Arial Nova" w:hAnsi="Arial Nova" w:eastAsia="Arial Nova" w:cs="Arial Nova"/>
          <w:noProof w:val="0"/>
          <w:color w:val="000000" w:themeColor="text1" w:themeTint="FF" w:themeShade="FF"/>
          <w:sz w:val="24"/>
          <w:szCs w:val="24"/>
          <w:lang w:val="en-GB"/>
        </w:rPr>
        <w:t>that go beyond basic comforts and expectations</w:t>
      </w:r>
      <w:r w:rsidRPr="5AC9E2EF" w:rsidR="7D4CDA4C">
        <w:rPr>
          <w:rFonts w:ascii="Arial Nova" w:hAnsi="Arial Nova" w:eastAsia="Arial Nova" w:cs="Arial Nova"/>
          <w:noProof w:val="0"/>
          <w:color w:val="000000" w:themeColor="text1" w:themeTint="FF" w:themeShade="FF"/>
          <w:sz w:val="24"/>
          <w:szCs w:val="24"/>
          <w:lang w:val="en-GB"/>
        </w:rPr>
        <w:t>. (Le and Quy, 2020)</w:t>
      </w:r>
      <w:r w:rsidRPr="5AC9E2EF" w:rsidR="042A04A1">
        <w:rPr>
          <w:rFonts w:ascii="Arial Nova" w:hAnsi="Arial Nova" w:eastAsia="Arial Nova" w:cs="Arial Nova"/>
          <w:noProof w:val="0"/>
          <w:color w:val="000000" w:themeColor="text1" w:themeTint="FF" w:themeShade="FF"/>
          <w:sz w:val="24"/>
          <w:szCs w:val="24"/>
          <w:lang w:val="en-GB"/>
        </w:rPr>
        <w:t xml:space="preserve"> At the Grand </w:t>
      </w:r>
      <w:r w:rsidRPr="5AC9E2EF" w:rsidR="4CCDF296">
        <w:rPr>
          <w:rFonts w:ascii="Arial Nova" w:hAnsi="Arial Nova" w:eastAsia="Arial Nova" w:cs="Arial Nova"/>
          <w:noProof w:val="0"/>
          <w:color w:val="000000" w:themeColor="text1" w:themeTint="FF" w:themeShade="FF"/>
          <w:sz w:val="24"/>
          <w:szCs w:val="24"/>
          <w:lang w:val="en-GB"/>
        </w:rPr>
        <w:t>Lakes</w:t>
      </w:r>
      <w:r w:rsidRPr="5AC9E2EF" w:rsidR="4763A2DC">
        <w:rPr>
          <w:rFonts w:ascii="Arial Nova" w:hAnsi="Arial Nova" w:eastAsia="Arial Nova" w:cs="Arial Nova"/>
          <w:noProof w:val="0"/>
          <w:color w:val="000000" w:themeColor="text1" w:themeTint="FF" w:themeShade="FF"/>
          <w:sz w:val="24"/>
          <w:szCs w:val="24"/>
          <w:lang w:val="en-GB"/>
        </w:rPr>
        <w:t xml:space="preserve"> resort </w:t>
      </w:r>
      <w:r w:rsidRPr="5AC9E2EF" w:rsidR="1C3953EC">
        <w:rPr>
          <w:rFonts w:ascii="Arial Nova" w:hAnsi="Arial Nova" w:eastAsia="Arial Nova" w:cs="Arial Nova"/>
          <w:noProof w:val="0"/>
          <w:color w:val="000000" w:themeColor="text1" w:themeTint="FF" w:themeShade="FF"/>
          <w:sz w:val="24"/>
          <w:szCs w:val="24"/>
          <w:lang w:val="en-GB"/>
        </w:rPr>
        <w:t xml:space="preserve">they are committed to create memorable experiences for their guests by </w:t>
      </w:r>
      <w:r w:rsidRPr="5AC9E2EF" w:rsidR="43C20E78">
        <w:rPr>
          <w:rFonts w:ascii="Arial Nova" w:hAnsi="Arial Nova" w:eastAsia="Arial Nova" w:cs="Arial Nova"/>
          <w:noProof w:val="0"/>
          <w:color w:val="000000" w:themeColor="text1" w:themeTint="FF" w:themeShade="FF"/>
          <w:sz w:val="24"/>
          <w:szCs w:val="24"/>
          <w:lang w:val="en-GB"/>
        </w:rPr>
        <w:t xml:space="preserve">dedicating their services and attention to </w:t>
      </w:r>
      <w:r w:rsidRPr="5AC9E2EF" w:rsidR="7116E753">
        <w:rPr>
          <w:rFonts w:ascii="Arial Nova" w:hAnsi="Arial Nova" w:eastAsia="Arial Nova" w:cs="Arial Nova"/>
          <w:noProof w:val="0"/>
          <w:color w:val="000000" w:themeColor="text1" w:themeTint="FF" w:themeShade="FF"/>
          <w:sz w:val="24"/>
          <w:szCs w:val="24"/>
          <w:lang w:val="en-GB"/>
        </w:rPr>
        <w:t>details</w:t>
      </w:r>
      <w:r w:rsidRPr="5AC9E2EF" w:rsidR="43C20E78">
        <w:rPr>
          <w:rFonts w:ascii="Arial Nova" w:hAnsi="Arial Nova" w:eastAsia="Arial Nova" w:cs="Arial Nova"/>
          <w:noProof w:val="0"/>
          <w:color w:val="000000" w:themeColor="text1" w:themeTint="FF" w:themeShade="FF"/>
          <w:sz w:val="24"/>
          <w:szCs w:val="24"/>
          <w:lang w:val="en-GB"/>
        </w:rPr>
        <w:t xml:space="preserve"> to create unforgettable experiences every day</w:t>
      </w:r>
      <w:r w:rsidRPr="5AC9E2EF" w:rsidR="291958BE">
        <w:rPr>
          <w:rFonts w:ascii="Arial Nova" w:hAnsi="Arial Nova" w:eastAsia="Arial Nova" w:cs="Arial Nova"/>
          <w:noProof w:val="0"/>
          <w:color w:val="000000" w:themeColor="text1" w:themeTint="FF" w:themeShade="FF"/>
          <w:sz w:val="24"/>
          <w:szCs w:val="24"/>
          <w:lang w:val="en-GB"/>
        </w:rPr>
        <w:t xml:space="preserve">. (Ritz-Carlton, </w:t>
      </w:r>
      <w:r w:rsidRPr="5AC9E2EF" w:rsidR="291958BE">
        <w:rPr>
          <w:rFonts w:ascii="Arial Nova" w:hAnsi="Arial Nova" w:eastAsia="Arial Nova" w:cs="Arial Nova"/>
          <w:noProof w:val="0"/>
          <w:color w:val="000000" w:themeColor="text1" w:themeTint="FF" w:themeShade="FF"/>
          <w:sz w:val="24"/>
          <w:szCs w:val="24"/>
          <w:lang w:val="en-GB"/>
        </w:rPr>
        <w:t>n.d</w:t>
      </w:r>
      <w:r w:rsidRPr="5AC9E2EF" w:rsidR="291958BE">
        <w:rPr>
          <w:rFonts w:ascii="Arial Nova" w:hAnsi="Arial Nova" w:eastAsia="Arial Nova" w:cs="Arial Nova"/>
          <w:noProof w:val="0"/>
          <w:color w:val="000000" w:themeColor="text1" w:themeTint="FF" w:themeShade="FF"/>
          <w:sz w:val="24"/>
          <w:szCs w:val="24"/>
          <w:lang w:val="en-GB"/>
        </w:rPr>
        <w:t>)</w:t>
      </w:r>
    </w:p>
    <w:p w:rsidR="261C18F4" w:rsidP="5AC9E2EF" w:rsidRDefault="261C18F4" w14:paraId="41A033D1" w14:textId="245AB769">
      <w:pPr>
        <w:pStyle w:val="Normal"/>
        <w:spacing w:line="360" w:lineRule="auto"/>
        <w:rPr>
          <w:rFonts w:ascii="Arial Nova" w:hAnsi="Arial Nova" w:eastAsia="Arial Nova" w:cs="Arial Nova"/>
          <w:noProof w:val="0"/>
          <w:color w:val="000000" w:themeColor="text1" w:themeTint="FF" w:themeShade="FF"/>
          <w:sz w:val="24"/>
          <w:szCs w:val="24"/>
          <w:lang w:val="en-GB"/>
        </w:rPr>
      </w:pPr>
      <w:r w:rsidRPr="5AC9E2EF" w:rsidR="261C18F4">
        <w:rPr>
          <w:rFonts w:ascii="Arial Nova" w:hAnsi="Arial Nova" w:eastAsia="Arial Nova" w:cs="Arial Nova"/>
          <w:noProof w:val="0"/>
          <w:color w:val="000000" w:themeColor="text1" w:themeTint="FF" w:themeShade="FF"/>
          <w:sz w:val="24"/>
          <w:szCs w:val="24"/>
          <w:lang w:val="en-GB"/>
        </w:rPr>
        <w:t xml:space="preserve">The resort also attracts business visitors because it offers the luxury, amenities needed for business travellers and meeting facilities. </w:t>
      </w:r>
      <w:r w:rsidRPr="5AC9E2EF" w:rsidR="53DA596E">
        <w:rPr>
          <w:rFonts w:ascii="Arial Nova" w:hAnsi="Arial Nova" w:eastAsia="Arial Nova" w:cs="Arial Nova"/>
          <w:noProof w:val="0"/>
          <w:color w:val="000000" w:themeColor="text1" w:themeTint="FF" w:themeShade="FF"/>
          <w:sz w:val="24"/>
          <w:szCs w:val="24"/>
          <w:lang w:val="en-GB"/>
        </w:rPr>
        <w:t xml:space="preserve">It is featured that they offer spacious rooms, including residential suites, ensuring comfortable </w:t>
      </w:r>
      <w:r w:rsidRPr="5AC9E2EF" w:rsidR="53DA596E">
        <w:rPr>
          <w:rFonts w:ascii="Arial Nova" w:hAnsi="Arial Nova" w:eastAsia="Arial Nova" w:cs="Arial Nova"/>
          <w:noProof w:val="0"/>
          <w:color w:val="000000" w:themeColor="text1" w:themeTint="FF" w:themeShade="FF"/>
          <w:sz w:val="24"/>
          <w:szCs w:val="24"/>
          <w:lang w:val="en-GB"/>
        </w:rPr>
        <w:t>stay</w:t>
      </w:r>
      <w:r w:rsidRPr="5AC9E2EF" w:rsidR="53DA596E">
        <w:rPr>
          <w:rFonts w:ascii="Arial Nova" w:hAnsi="Arial Nova" w:eastAsia="Arial Nova" w:cs="Arial Nova"/>
          <w:noProof w:val="0"/>
          <w:color w:val="000000" w:themeColor="text1" w:themeTint="FF" w:themeShade="FF"/>
          <w:sz w:val="24"/>
          <w:szCs w:val="24"/>
          <w:lang w:val="en-GB"/>
        </w:rPr>
        <w:t xml:space="preserve"> and </w:t>
      </w:r>
      <w:r w:rsidRPr="5AC9E2EF" w:rsidR="2C76D0F3">
        <w:rPr>
          <w:rFonts w:ascii="Arial Nova" w:hAnsi="Arial Nova" w:eastAsia="Arial Nova" w:cs="Arial Nova"/>
          <w:noProof w:val="0"/>
          <w:color w:val="000000" w:themeColor="text1" w:themeTint="FF" w:themeShade="FF"/>
          <w:sz w:val="24"/>
          <w:szCs w:val="24"/>
          <w:lang w:val="en-GB"/>
        </w:rPr>
        <w:t>additionally including meeting rooms</w:t>
      </w:r>
      <w:r w:rsidRPr="5AC9E2EF" w:rsidR="196AA3FF">
        <w:rPr>
          <w:rFonts w:ascii="Arial Nova" w:hAnsi="Arial Nova" w:eastAsia="Arial Nova" w:cs="Arial Nova"/>
          <w:noProof w:val="0"/>
          <w:color w:val="000000" w:themeColor="text1" w:themeTint="FF" w:themeShade="FF"/>
          <w:sz w:val="24"/>
          <w:szCs w:val="24"/>
          <w:lang w:val="en-GB"/>
        </w:rPr>
        <w:t xml:space="preserve"> and</w:t>
      </w:r>
      <w:r w:rsidRPr="5AC9E2EF" w:rsidR="2C76D0F3">
        <w:rPr>
          <w:rFonts w:ascii="Arial Nova" w:hAnsi="Arial Nova" w:eastAsia="Arial Nova" w:cs="Arial Nova"/>
          <w:noProof w:val="0"/>
          <w:color w:val="000000" w:themeColor="text1" w:themeTint="FF" w:themeShade="FF"/>
          <w:sz w:val="24"/>
          <w:szCs w:val="24"/>
          <w:lang w:val="en-GB"/>
        </w:rPr>
        <w:t xml:space="preserve"> business </w:t>
      </w:r>
      <w:r w:rsidRPr="5AC9E2EF" w:rsidR="60980D73">
        <w:rPr>
          <w:rFonts w:ascii="Arial Nova" w:hAnsi="Arial Nova" w:eastAsia="Arial Nova" w:cs="Arial Nova"/>
          <w:noProof w:val="0"/>
          <w:color w:val="000000" w:themeColor="text1" w:themeTint="FF" w:themeShade="FF"/>
          <w:sz w:val="24"/>
          <w:szCs w:val="24"/>
          <w:lang w:val="en-GB"/>
        </w:rPr>
        <w:t>centre</w:t>
      </w:r>
      <w:r w:rsidRPr="5AC9E2EF" w:rsidR="5BF93121">
        <w:rPr>
          <w:rFonts w:ascii="Arial Nova" w:hAnsi="Arial Nova" w:eastAsia="Arial Nova" w:cs="Arial Nova"/>
          <w:noProof w:val="0"/>
          <w:color w:val="000000" w:themeColor="text1" w:themeTint="FF" w:themeShade="FF"/>
          <w:sz w:val="24"/>
          <w:szCs w:val="24"/>
          <w:lang w:val="en-GB"/>
        </w:rPr>
        <w:t xml:space="preserve">. </w:t>
      </w:r>
      <w:r w:rsidRPr="5AC9E2EF" w:rsidR="7C29894D">
        <w:rPr>
          <w:rFonts w:ascii="Arial Nova" w:hAnsi="Arial Nova" w:eastAsia="Arial Nova" w:cs="Arial Nova"/>
          <w:noProof w:val="0"/>
          <w:color w:val="000000" w:themeColor="text1" w:themeTint="FF" w:themeShade="FF"/>
          <w:sz w:val="24"/>
          <w:szCs w:val="24"/>
          <w:lang w:val="en-GB"/>
        </w:rPr>
        <w:t xml:space="preserve">(Ritz-Carlton, n.d) </w:t>
      </w:r>
      <w:r w:rsidRPr="5AC9E2EF" w:rsidR="4E230062">
        <w:rPr>
          <w:rFonts w:ascii="Arial Nova" w:hAnsi="Arial Nova" w:eastAsia="Arial Nova" w:cs="Arial Nova"/>
          <w:noProof w:val="0"/>
          <w:color w:val="000000" w:themeColor="text1" w:themeTint="FF" w:themeShade="FF"/>
          <w:sz w:val="24"/>
          <w:szCs w:val="24"/>
          <w:lang w:val="en-GB"/>
        </w:rPr>
        <w:t xml:space="preserve">The resort </w:t>
      </w:r>
      <w:r w:rsidRPr="5AC9E2EF" w:rsidR="4E230062">
        <w:rPr>
          <w:rFonts w:ascii="Arial Nova" w:hAnsi="Arial Nova" w:eastAsia="Arial Nova" w:cs="Arial Nova"/>
          <w:noProof w:val="0"/>
          <w:color w:val="000000" w:themeColor="text1" w:themeTint="FF" w:themeShade="FF"/>
          <w:sz w:val="24"/>
          <w:szCs w:val="24"/>
          <w:lang w:val="en-GB"/>
        </w:rPr>
        <w:t>appears to be</w:t>
      </w:r>
      <w:r w:rsidRPr="5AC9E2EF" w:rsidR="4E230062">
        <w:rPr>
          <w:rFonts w:ascii="Arial Nova" w:hAnsi="Arial Nova" w:eastAsia="Arial Nova" w:cs="Arial Nova"/>
          <w:noProof w:val="0"/>
          <w:color w:val="000000" w:themeColor="text1" w:themeTint="FF" w:themeShade="FF"/>
          <w:sz w:val="24"/>
          <w:szCs w:val="24"/>
          <w:lang w:val="en-GB"/>
        </w:rPr>
        <w:t xml:space="preserve"> perfect for business visitors </w:t>
      </w:r>
      <w:r w:rsidRPr="5AC9E2EF" w:rsidR="65E660E7">
        <w:rPr>
          <w:rFonts w:ascii="Arial Nova" w:hAnsi="Arial Nova" w:eastAsia="Arial Nova" w:cs="Arial Nova"/>
          <w:noProof w:val="0"/>
          <w:color w:val="000000" w:themeColor="text1" w:themeTint="FF" w:themeShade="FF"/>
          <w:sz w:val="24"/>
          <w:szCs w:val="24"/>
          <w:lang w:val="en-GB"/>
        </w:rPr>
        <w:t xml:space="preserve">for hosting meetings, allowing the guests to have quiet spaces, also </w:t>
      </w:r>
      <w:r w:rsidRPr="5AC9E2EF" w:rsidR="65E660E7">
        <w:rPr>
          <w:rFonts w:ascii="Arial Nova" w:hAnsi="Arial Nova" w:eastAsia="Arial Nova" w:cs="Arial Nova"/>
          <w:noProof w:val="0"/>
          <w:color w:val="000000" w:themeColor="text1" w:themeTint="FF" w:themeShade="FF"/>
          <w:sz w:val="24"/>
          <w:szCs w:val="24"/>
          <w:lang w:val="en-GB"/>
        </w:rPr>
        <w:t>providing</w:t>
      </w:r>
      <w:r w:rsidRPr="5AC9E2EF" w:rsidR="65E660E7">
        <w:rPr>
          <w:rFonts w:ascii="Arial Nova" w:hAnsi="Arial Nova" w:eastAsia="Arial Nova" w:cs="Arial Nova"/>
          <w:noProof w:val="0"/>
          <w:color w:val="000000" w:themeColor="text1" w:themeTint="FF" w:themeShade="FF"/>
          <w:sz w:val="24"/>
          <w:szCs w:val="24"/>
          <w:lang w:val="en-GB"/>
        </w:rPr>
        <w:t xml:space="preserve"> dining options</w:t>
      </w:r>
      <w:r w:rsidRPr="5AC9E2EF" w:rsidR="645FFD90">
        <w:rPr>
          <w:rFonts w:ascii="Arial Nova" w:hAnsi="Arial Nova" w:eastAsia="Arial Nova" w:cs="Arial Nova"/>
          <w:noProof w:val="0"/>
          <w:color w:val="000000" w:themeColor="text1" w:themeTint="FF" w:themeShade="FF"/>
          <w:sz w:val="24"/>
          <w:szCs w:val="24"/>
          <w:lang w:val="en-GB"/>
        </w:rPr>
        <w:t>. (R, 2015)</w:t>
      </w:r>
    </w:p>
    <w:p w:rsidR="5AC9E2EF" w:rsidP="5AC9E2EF" w:rsidRDefault="5AC9E2EF" w14:paraId="40FCF796" w14:textId="4C5E324E">
      <w:pPr>
        <w:pStyle w:val="Normal"/>
        <w:spacing w:line="360" w:lineRule="auto"/>
        <w:rPr>
          <w:rFonts w:ascii="Arial Nova" w:hAnsi="Arial Nova" w:eastAsia="Arial Nova" w:cs="Arial Nova"/>
          <w:noProof w:val="0"/>
          <w:color w:val="000000" w:themeColor="text1" w:themeTint="FF" w:themeShade="FF"/>
          <w:sz w:val="24"/>
          <w:szCs w:val="24"/>
          <w:lang w:val="en-GB"/>
        </w:rPr>
      </w:pPr>
    </w:p>
    <w:p w:rsidR="55CFB346" w:rsidP="0453EB29" w:rsidRDefault="55CFB346" w14:paraId="589F66A4" w14:textId="7DDFB170">
      <w:pPr>
        <w:pStyle w:val="Normal"/>
        <w:spacing w:line="360" w:lineRule="auto"/>
        <w:rPr>
          <w:rFonts w:ascii="Arial Nova" w:hAnsi="Arial Nova" w:eastAsia="Arial Nova" w:cs="Arial Nova"/>
          <w:b w:val="1"/>
          <w:bCs w:val="1"/>
        </w:rPr>
      </w:pPr>
      <w:r w:rsidRPr="5AC9E2EF" w:rsidR="55CFB346">
        <w:rPr>
          <w:rFonts w:ascii="Arial Nova" w:hAnsi="Arial Nova" w:eastAsia="Arial Nova" w:cs="Arial Nova"/>
          <w:b w:val="1"/>
          <w:bCs w:val="1"/>
        </w:rPr>
        <w:t>Tailoring Operations to meet tourists needs</w:t>
      </w:r>
    </w:p>
    <w:p w:rsidR="76F3650D" w:rsidP="5AC9E2EF" w:rsidRDefault="76F3650D" w14:paraId="7DDDFE02" w14:textId="5F904396">
      <w:pPr>
        <w:pStyle w:val="Normal"/>
        <w:spacing w:line="360" w:lineRule="auto"/>
        <w:rPr>
          <w:rFonts w:ascii="Arial Nova" w:hAnsi="Arial Nova" w:eastAsia="Arial Nova" w:cs="Arial Nova"/>
        </w:rPr>
      </w:pPr>
      <w:r w:rsidRPr="5AC9E2EF" w:rsidR="76F3650D">
        <w:rPr>
          <w:rFonts w:ascii="Arial Nova" w:hAnsi="Arial Nova" w:eastAsia="Arial Nova" w:cs="Arial Nova"/>
        </w:rPr>
        <w:t xml:space="preserve">It is important to meet guest's needs and their expectations, so that the </w:t>
      </w:r>
      <w:r w:rsidRPr="5AC9E2EF" w:rsidR="3764D5B1">
        <w:rPr>
          <w:rFonts w:ascii="Arial Nova" w:hAnsi="Arial Nova" w:eastAsia="Arial Nova" w:cs="Arial Nova"/>
        </w:rPr>
        <w:t>reputation</w:t>
      </w:r>
      <w:r w:rsidRPr="5AC9E2EF" w:rsidR="76F3650D">
        <w:rPr>
          <w:rFonts w:ascii="Arial Nova" w:hAnsi="Arial Nova" w:eastAsia="Arial Nova" w:cs="Arial Nova"/>
        </w:rPr>
        <w:t xml:space="preserve"> of the company will enhance, howev</w:t>
      </w:r>
      <w:r w:rsidRPr="5AC9E2EF" w:rsidR="02A73046">
        <w:rPr>
          <w:rFonts w:ascii="Arial Nova" w:hAnsi="Arial Nova" w:eastAsia="Arial Nova" w:cs="Arial Nova"/>
        </w:rPr>
        <w:t xml:space="preserve">er more importantly the main </w:t>
      </w:r>
      <w:r w:rsidRPr="5AC9E2EF" w:rsidR="02A73046">
        <w:rPr>
          <w:rFonts w:ascii="Arial Nova" w:hAnsi="Arial Nova" w:eastAsia="Arial Nova" w:cs="Arial Nova"/>
        </w:rPr>
        <w:t>objective</w:t>
      </w:r>
      <w:r w:rsidRPr="5AC9E2EF" w:rsidR="02A73046">
        <w:rPr>
          <w:rFonts w:ascii="Arial Nova" w:hAnsi="Arial Nova" w:eastAsia="Arial Nova" w:cs="Arial Nova"/>
        </w:rPr>
        <w:t xml:space="preserve"> to meet </w:t>
      </w:r>
      <w:r w:rsidRPr="5AC9E2EF" w:rsidR="629C9364">
        <w:rPr>
          <w:rFonts w:ascii="Arial Nova" w:hAnsi="Arial Nova" w:eastAsia="Arial Nova" w:cs="Arial Nova"/>
        </w:rPr>
        <w:t>consumers'</w:t>
      </w:r>
      <w:r w:rsidRPr="5AC9E2EF" w:rsidR="02A73046">
        <w:rPr>
          <w:rFonts w:ascii="Arial Nova" w:hAnsi="Arial Nova" w:eastAsia="Arial Nova" w:cs="Arial Nova"/>
        </w:rPr>
        <w:t xml:space="preserve"> needs </w:t>
      </w:r>
      <w:r w:rsidRPr="5AC9E2EF" w:rsidR="55A73B27">
        <w:rPr>
          <w:rFonts w:ascii="Arial Nova" w:hAnsi="Arial Nova" w:eastAsia="Arial Nova" w:cs="Arial Nova"/>
        </w:rPr>
        <w:t>is so that the guest is fully satisfied</w:t>
      </w:r>
      <w:r w:rsidRPr="5AC9E2EF" w:rsidR="3BBAB09A">
        <w:rPr>
          <w:rFonts w:ascii="Arial Nova" w:hAnsi="Arial Nova" w:eastAsia="Arial Nova" w:cs="Arial Nova"/>
        </w:rPr>
        <w:t xml:space="preserve"> and to create returning guests</w:t>
      </w:r>
      <w:r w:rsidRPr="5AC9E2EF" w:rsidR="6C3C8E71">
        <w:rPr>
          <w:rFonts w:ascii="Arial Nova" w:hAnsi="Arial Nova" w:eastAsia="Arial Nova" w:cs="Arial Nova"/>
        </w:rPr>
        <w:t>.</w:t>
      </w:r>
      <w:r w:rsidRPr="5AC9E2EF" w:rsidR="29722CBA">
        <w:rPr>
          <w:rFonts w:ascii="Arial Nova" w:hAnsi="Arial Nova" w:eastAsia="Arial Nova" w:cs="Arial Nova"/>
        </w:rPr>
        <w:t xml:space="preserve"> </w:t>
      </w:r>
      <w:r w:rsidRPr="5AC9E2EF" w:rsidR="20285744">
        <w:rPr>
          <w:rFonts w:ascii="Arial Nova" w:hAnsi="Arial Nova" w:eastAsia="Arial Nova" w:cs="Arial Nova"/>
        </w:rPr>
        <w:t>(</w:t>
      </w:r>
      <w:r w:rsidRPr="5AC9E2EF" w:rsidR="47343A0D">
        <w:rPr>
          <w:rFonts w:ascii="Arial Nova" w:hAnsi="Arial Nova" w:eastAsia="Arial Nova" w:cs="Arial Nova"/>
        </w:rPr>
        <w:t>Ali</w:t>
      </w:r>
      <w:r w:rsidRPr="5AC9E2EF" w:rsidR="1F07F162">
        <w:rPr>
          <w:rFonts w:ascii="Arial Nova" w:hAnsi="Arial Nova" w:eastAsia="Arial Nova" w:cs="Arial Nova"/>
        </w:rPr>
        <w:t>,</w:t>
      </w:r>
      <w:r w:rsidRPr="5AC9E2EF" w:rsidR="47343A0D">
        <w:rPr>
          <w:rFonts w:ascii="Arial Nova" w:hAnsi="Arial Nova" w:eastAsia="Arial Nova" w:cs="Arial Nova"/>
        </w:rPr>
        <w:t>2021)</w:t>
      </w:r>
      <w:r w:rsidRPr="5AC9E2EF" w:rsidR="6D3C8AA8">
        <w:rPr>
          <w:rFonts w:ascii="Arial Nova" w:hAnsi="Arial Nova" w:eastAsia="Arial Nova" w:cs="Arial Nova"/>
        </w:rPr>
        <w:t>.</w:t>
      </w:r>
      <w:r w:rsidRPr="5AC9E2EF" w:rsidR="0372228E">
        <w:rPr>
          <w:rFonts w:ascii="Arial Nova" w:hAnsi="Arial Nova" w:eastAsia="Arial Nova" w:cs="Arial Nova"/>
        </w:rPr>
        <w:t xml:space="preserve"> </w:t>
      </w:r>
      <w:r w:rsidRPr="5AC9E2EF" w:rsidR="105D740E">
        <w:rPr>
          <w:rFonts w:ascii="Arial Nova" w:hAnsi="Arial Nova" w:eastAsia="Arial Nova" w:cs="Arial Nova"/>
        </w:rPr>
        <w:t>Hotel industries enhance guest satisfaction by focusing on personalized experiences</w:t>
      </w:r>
      <w:r w:rsidRPr="5AC9E2EF" w:rsidR="7ACAB822">
        <w:rPr>
          <w:rFonts w:ascii="Arial Nova" w:hAnsi="Arial Nova" w:eastAsia="Arial Nova" w:cs="Arial Nova"/>
        </w:rPr>
        <w:t xml:space="preserve"> by understanding guest's preference</w:t>
      </w:r>
      <w:r w:rsidRPr="5AC9E2EF" w:rsidR="44994CF3">
        <w:rPr>
          <w:rFonts w:ascii="Arial Nova" w:hAnsi="Arial Nova" w:eastAsia="Arial Nova" w:cs="Arial Nova"/>
        </w:rPr>
        <w:t>s.</w:t>
      </w:r>
      <w:r w:rsidRPr="5AC9E2EF" w:rsidR="7ACAB822">
        <w:rPr>
          <w:rFonts w:ascii="Arial Nova" w:hAnsi="Arial Nova" w:eastAsia="Arial Nova" w:cs="Arial Nova"/>
        </w:rPr>
        <w:t xml:space="preserve"> </w:t>
      </w:r>
    </w:p>
    <w:p w:rsidR="76F3650D" w:rsidP="5AC9E2EF" w:rsidRDefault="76F3650D" w14:paraId="0A7939CF" w14:textId="68D1BD2B">
      <w:pPr>
        <w:pStyle w:val="Normal"/>
        <w:spacing w:line="360" w:lineRule="auto"/>
        <w:rPr>
          <w:rFonts w:ascii="Arial Nova" w:hAnsi="Arial Nova" w:eastAsia="Arial Nova" w:cs="Arial Nova"/>
        </w:rPr>
      </w:pPr>
      <w:r w:rsidRPr="2A234E15" w:rsidR="3632DFC2">
        <w:rPr>
          <w:rFonts w:ascii="Arial Nova" w:hAnsi="Arial Nova" w:eastAsia="Arial Nova" w:cs="Arial Nova"/>
        </w:rPr>
        <w:t xml:space="preserve">Additionally, also focusing on staff training because it plays </w:t>
      </w:r>
      <w:r w:rsidRPr="2A234E15" w:rsidR="3632DFC2">
        <w:rPr>
          <w:rFonts w:ascii="Arial Nova" w:hAnsi="Arial Nova" w:eastAsia="Arial Nova" w:cs="Arial Nova"/>
        </w:rPr>
        <w:t>an important role</w:t>
      </w:r>
      <w:r w:rsidRPr="2A234E15" w:rsidR="3632DFC2">
        <w:rPr>
          <w:rFonts w:ascii="Arial Nova" w:hAnsi="Arial Nova" w:eastAsia="Arial Nova" w:cs="Arial Nova"/>
        </w:rPr>
        <w:t xml:space="preserve"> in guest experience, because </w:t>
      </w:r>
      <w:r w:rsidRPr="2A234E15" w:rsidR="3632DFC2">
        <w:rPr>
          <w:rFonts w:ascii="Arial Nova" w:hAnsi="Arial Nova" w:eastAsia="Arial Nova" w:cs="Arial Nova"/>
        </w:rPr>
        <w:t>properly trained</w:t>
      </w:r>
      <w:r w:rsidRPr="2A234E15" w:rsidR="3632DFC2">
        <w:rPr>
          <w:rFonts w:ascii="Arial Nova" w:hAnsi="Arial Nova" w:eastAsia="Arial Nova" w:cs="Arial Nova"/>
        </w:rPr>
        <w:t xml:space="preserve"> </w:t>
      </w:r>
      <w:r w:rsidRPr="2A234E15" w:rsidR="2FE6A349">
        <w:rPr>
          <w:rFonts w:ascii="Arial Nova" w:hAnsi="Arial Nova" w:eastAsia="Arial Nova" w:cs="Arial Nova"/>
        </w:rPr>
        <w:t>staff are trained in communication, empathy, problem-</w:t>
      </w:r>
      <w:r w:rsidRPr="2A234E15" w:rsidR="2FE6A349">
        <w:rPr>
          <w:rFonts w:ascii="Arial Nova" w:hAnsi="Arial Nova" w:eastAsia="Arial Nova" w:cs="Arial Nova"/>
        </w:rPr>
        <w:t>solving</w:t>
      </w:r>
      <w:r w:rsidRPr="2A234E15" w:rsidR="2FE6A349">
        <w:rPr>
          <w:rFonts w:ascii="Arial Nova" w:hAnsi="Arial Nova" w:eastAsia="Arial Nova" w:cs="Arial Nova"/>
        </w:rPr>
        <w:t xml:space="preserve"> and guest service.</w:t>
      </w:r>
      <w:r w:rsidRPr="2A234E15" w:rsidR="3632DFC2">
        <w:rPr>
          <w:rFonts w:ascii="Arial Nova" w:hAnsi="Arial Nova" w:eastAsia="Arial Nova" w:cs="Arial Nova"/>
        </w:rPr>
        <w:t xml:space="preserve"> (Kamal, 2023)</w:t>
      </w:r>
    </w:p>
    <w:p w:rsidR="76F3650D" w:rsidP="5AC9E2EF" w:rsidRDefault="76F3650D" w14:paraId="0C5E0511" w14:textId="1322B6B3">
      <w:pPr>
        <w:pStyle w:val="Normal"/>
        <w:spacing w:line="360" w:lineRule="auto"/>
        <w:rPr>
          <w:rFonts w:ascii="Arial Nova" w:hAnsi="Arial Nova" w:eastAsia="Arial Nova" w:cs="Arial Nova"/>
        </w:rPr>
      </w:pPr>
      <w:r w:rsidRPr="5AC9E2EF" w:rsidR="3632DFC2">
        <w:rPr>
          <w:rFonts w:ascii="Arial Nova" w:hAnsi="Arial Nova" w:eastAsia="Arial Nova" w:cs="Arial Nova"/>
        </w:rPr>
        <w:t xml:space="preserve">At </w:t>
      </w:r>
      <w:r w:rsidRPr="5AC9E2EF" w:rsidR="6037CDDC">
        <w:rPr>
          <w:rFonts w:ascii="Arial Nova" w:hAnsi="Arial Nova" w:eastAsia="Arial Nova" w:cs="Arial Nova"/>
        </w:rPr>
        <w:t xml:space="preserve">Ritz-Carlton empowers their employees to create </w:t>
      </w:r>
      <w:r w:rsidRPr="5AC9E2EF" w:rsidR="6037CDDC">
        <w:rPr>
          <w:rFonts w:ascii="Arial Nova" w:hAnsi="Arial Nova" w:eastAsia="Arial Nova" w:cs="Arial Nova"/>
        </w:rPr>
        <w:t xml:space="preserve">personalised experiences </w:t>
      </w:r>
      <w:r w:rsidRPr="5AC9E2EF" w:rsidR="0F64A627">
        <w:rPr>
          <w:rFonts w:ascii="Arial Nova" w:hAnsi="Arial Nova" w:eastAsia="Arial Nova" w:cs="Arial Nova"/>
        </w:rPr>
        <w:t xml:space="preserve">for their guests </w:t>
      </w:r>
      <w:r w:rsidRPr="5AC9E2EF" w:rsidR="3631E729">
        <w:rPr>
          <w:rFonts w:ascii="Arial Nova" w:hAnsi="Arial Nova" w:eastAsia="Arial Nova" w:cs="Arial Nova"/>
        </w:rPr>
        <w:t xml:space="preserve">by taking ownership of their guest experience by personalising interactions. The employees </w:t>
      </w:r>
      <w:r w:rsidRPr="5AC9E2EF" w:rsidR="21983143">
        <w:rPr>
          <w:rFonts w:ascii="Arial Nova" w:hAnsi="Arial Nova" w:eastAsia="Arial Nova" w:cs="Arial Nova"/>
        </w:rPr>
        <w:t xml:space="preserve">are inspired ‘to go above and beyond’ for capture memorable experiences for their guests for instance </w:t>
      </w:r>
      <w:r w:rsidRPr="5AC9E2EF" w:rsidR="01ABCC14">
        <w:rPr>
          <w:rFonts w:ascii="Arial Nova" w:hAnsi="Arial Nova" w:eastAsia="Arial Nova" w:cs="Arial Nova"/>
        </w:rPr>
        <w:t>remembering</w:t>
      </w:r>
      <w:r w:rsidRPr="5AC9E2EF" w:rsidR="21983143">
        <w:rPr>
          <w:rFonts w:ascii="Arial Nova" w:hAnsi="Arial Nova" w:eastAsia="Arial Nova" w:cs="Arial Nova"/>
        </w:rPr>
        <w:t xml:space="preserve"> a small deta</w:t>
      </w:r>
      <w:r w:rsidRPr="5AC9E2EF" w:rsidR="28255318">
        <w:rPr>
          <w:rFonts w:ascii="Arial Nova" w:hAnsi="Arial Nova" w:eastAsia="Arial Nova" w:cs="Arial Nova"/>
        </w:rPr>
        <w:t xml:space="preserve">il such as </w:t>
      </w:r>
      <w:r w:rsidRPr="5AC9E2EF" w:rsidR="1CF8F0EA">
        <w:rPr>
          <w:rFonts w:ascii="Arial Nova" w:hAnsi="Arial Nova" w:eastAsia="Arial Nova" w:cs="Arial Nova"/>
        </w:rPr>
        <w:t xml:space="preserve">favourite drink and surprising them with a personalised gift. </w:t>
      </w:r>
      <w:r w:rsidRPr="5AC9E2EF" w:rsidR="00634079">
        <w:rPr>
          <w:rFonts w:ascii="Arial Nova" w:hAnsi="Arial Nova" w:eastAsia="Arial Nova" w:cs="Arial Nova"/>
        </w:rPr>
        <w:t xml:space="preserve">(Renascence, 2024) </w:t>
      </w:r>
    </w:p>
    <w:p w:rsidR="76F3650D" w:rsidP="090A611E" w:rsidRDefault="76F3650D" w14:paraId="0600CE2D" w14:textId="5C01C092">
      <w:pPr>
        <w:pStyle w:val="Normal"/>
        <w:spacing w:line="360" w:lineRule="auto"/>
        <w:rPr>
          <w:rFonts w:ascii="Arial Nova" w:hAnsi="Arial Nova" w:eastAsia="Arial Nova" w:cs="Arial Nova"/>
        </w:rPr>
      </w:pPr>
      <w:r w:rsidRPr="5AC9E2EF" w:rsidR="0316B1D8">
        <w:rPr>
          <w:rFonts w:ascii="Arial Nova" w:hAnsi="Arial Nova" w:eastAsia="Arial Nova" w:cs="Arial Nova"/>
        </w:rPr>
        <w:t>I</w:t>
      </w:r>
      <w:r w:rsidRPr="5AC9E2EF" w:rsidR="7ACAB822">
        <w:rPr>
          <w:rFonts w:ascii="Arial Nova" w:hAnsi="Arial Nova" w:eastAsia="Arial Nova" w:cs="Arial Nova"/>
        </w:rPr>
        <w:t>nnovative te</w:t>
      </w:r>
      <w:r w:rsidRPr="5AC9E2EF" w:rsidR="16CEB83F">
        <w:rPr>
          <w:rFonts w:ascii="Arial Nova" w:hAnsi="Arial Nova" w:eastAsia="Arial Nova" w:cs="Arial Nova"/>
        </w:rPr>
        <w:t>chnology can also enhance satisfaction</w:t>
      </w:r>
      <w:r w:rsidRPr="5AC9E2EF" w:rsidR="0373EF5E">
        <w:rPr>
          <w:rFonts w:ascii="Arial Nova" w:hAnsi="Arial Nova" w:eastAsia="Arial Nova" w:cs="Arial Nova"/>
        </w:rPr>
        <w:t>, for instance keyless entry systems</w:t>
      </w:r>
      <w:r w:rsidRPr="5AC9E2EF" w:rsidR="45C33706">
        <w:rPr>
          <w:rFonts w:ascii="Arial Nova" w:hAnsi="Arial Nova" w:eastAsia="Arial Nova" w:cs="Arial Nova"/>
        </w:rPr>
        <w:t xml:space="preserve">, seamless </w:t>
      </w:r>
      <w:r w:rsidRPr="5AC9E2EF" w:rsidR="45C33706">
        <w:rPr>
          <w:rFonts w:ascii="Arial Nova" w:hAnsi="Arial Nova" w:eastAsia="Arial Nova" w:cs="Arial Nova"/>
        </w:rPr>
        <w:t>check-in</w:t>
      </w:r>
      <w:r w:rsidRPr="5AC9E2EF" w:rsidR="45C33706">
        <w:rPr>
          <w:rFonts w:ascii="Arial Nova" w:hAnsi="Arial Nova" w:eastAsia="Arial Nova" w:cs="Arial Nova"/>
        </w:rPr>
        <w:t xml:space="preserve"> and check-out processes because guests </w:t>
      </w:r>
      <w:r w:rsidRPr="5AC9E2EF" w:rsidR="261E2DD8">
        <w:rPr>
          <w:rFonts w:ascii="Arial Nova" w:hAnsi="Arial Nova" w:eastAsia="Arial Nova" w:cs="Arial Nova"/>
        </w:rPr>
        <w:t xml:space="preserve">appreciate the efficiency. </w:t>
      </w:r>
      <w:r w:rsidRPr="5AC9E2EF" w:rsidR="758507D8">
        <w:rPr>
          <w:rFonts w:ascii="Arial Nova" w:hAnsi="Arial Nova" w:eastAsia="Arial Nova" w:cs="Arial Nova"/>
        </w:rPr>
        <w:t xml:space="preserve">At the resort they offer a </w:t>
      </w:r>
      <w:r w:rsidRPr="5AC9E2EF" w:rsidR="53DBA068">
        <w:rPr>
          <w:rFonts w:ascii="Arial Nova" w:hAnsi="Arial Nova" w:eastAsia="Arial Nova" w:cs="Arial Nova"/>
        </w:rPr>
        <w:t>‘</w:t>
      </w:r>
      <w:r w:rsidRPr="5AC9E2EF" w:rsidR="2DA00159">
        <w:rPr>
          <w:rFonts w:ascii="Arial Nova" w:hAnsi="Arial Nova" w:eastAsia="Arial Nova" w:cs="Arial Nova"/>
        </w:rPr>
        <w:t xml:space="preserve">digital </w:t>
      </w:r>
      <w:r w:rsidRPr="5AC9E2EF" w:rsidR="53DBA068">
        <w:rPr>
          <w:rFonts w:ascii="Arial Nova" w:hAnsi="Arial Nova" w:eastAsia="Arial Nova" w:cs="Arial Nova"/>
        </w:rPr>
        <w:t>concierge services’</w:t>
      </w:r>
      <w:r w:rsidRPr="5AC9E2EF" w:rsidR="758507D8">
        <w:rPr>
          <w:rFonts w:ascii="Arial Nova" w:hAnsi="Arial Nova" w:eastAsia="Arial Nova" w:cs="Arial Nova"/>
        </w:rPr>
        <w:t xml:space="preserve"> for the</w:t>
      </w:r>
      <w:r w:rsidRPr="5AC9E2EF" w:rsidR="33441E77">
        <w:rPr>
          <w:rFonts w:ascii="Arial Nova" w:hAnsi="Arial Nova" w:eastAsia="Arial Nova" w:cs="Arial Nova"/>
        </w:rPr>
        <w:t>ir</w:t>
      </w:r>
      <w:r w:rsidRPr="5AC9E2EF" w:rsidR="758507D8">
        <w:rPr>
          <w:rFonts w:ascii="Arial Nova" w:hAnsi="Arial Nova" w:eastAsia="Arial Nova" w:cs="Arial Nova"/>
        </w:rPr>
        <w:t xml:space="preserve"> </w:t>
      </w:r>
      <w:r w:rsidRPr="5AC9E2EF" w:rsidR="63454DCD">
        <w:rPr>
          <w:rFonts w:ascii="Arial Nova" w:hAnsi="Arial Nova" w:eastAsia="Arial Nova" w:cs="Arial Nova"/>
        </w:rPr>
        <w:t>guest</w:t>
      </w:r>
      <w:r w:rsidRPr="5AC9E2EF" w:rsidR="758507D8">
        <w:rPr>
          <w:rFonts w:ascii="Arial Nova" w:hAnsi="Arial Nova" w:eastAsia="Arial Nova" w:cs="Arial Nova"/>
        </w:rPr>
        <w:t xml:space="preserve"> in which it can be easier for </w:t>
      </w:r>
      <w:r w:rsidRPr="5AC9E2EF" w:rsidR="5BF15242">
        <w:rPr>
          <w:rFonts w:ascii="Arial Nova" w:hAnsi="Arial Nova" w:eastAsia="Arial Nova" w:cs="Arial Nova"/>
        </w:rPr>
        <w:t>them to place requests such as dinner reservations, car rentals, private chefs</w:t>
      </w:r>
      <w:r w:rsidRPr="5AC9E2EF" w:rsidR="5F8173F8">
        <w:rPr>
          <w:rFonts w:ascii="Arial Nova" w:hAnsi="Arial Nova" w:eastAsia="Arial Nova" w:cs="Arial Nova"/>
        </w:rPr>
        <w:t xml:space="preserve"> and more</w:t>
      </w:r>
      <w:r w:rsidRPr="5AC9E2EF" w:rsidR="0A0CE507">
        <w:rPr>
          <w:rFonts w:ascii="Arial Nova" w:hAnsi="Arial Nova" w:eastAsia="Arial Nova" w:cs="Arial Nova"/>
        </w:rPr>
        <w:t xml:space="preserve">, on their mobile phones. </w:t>
      </w:r>
      <w:r w:rsidRPr="5AC9E2EF" w:rsidR="10B803C7">
        <w:rPr>
          <w:rFonts w:ascii="Arial Nova" w:hAnsi="Arial Nova" w:eastAsia="Arial Nova" w:cs="Arial Nova"/>
        </w:rPr>
        <w:t>(Marriot, 2020)</w:t>
      </w:r>
    </w:p>
    <w:p w:rsidR="60FF5EF3" w:rsidP="5AC9E2EF" w:rsidRDefault="60FF5EF3" w14:paraId="22136B9A" w14:textId="6028CFDC">
      <w:pPr>
        <w:pStyle w:val="Normal"/>
        <w:spacing w:line="360" w:lineRule="auto"/>
        <w:rPr>
          <w:rFonts w:ascii="Arial Nova" w:hAnsi="Arial Nova" w:eastAsia="Arial Nova" w:cs="Arial Nova"/>
        </w:rPr>
      </w:pPr>
    </w:p>
    <w:p w:rsidR="60FF5EF3" w:rsidP="79386F26" w:rsidRDefault="60FF5EF3" w14:paraId="0E27B265" w14:textId="1FCF2F0B">
      <w:pPr>
        <w:pStyle w:val="Normal"/>
        <w:spacing w:line="360" w:lineRule="auto"/>
        <w:rPr>
          <w:rFonts w:ascii="Arial Nova" w:hAnsi="Arial Nova" w:eastAsia="Arial Nova" w:cs="Arial Nova"/>
          <w:b w:val="1"/>
          <w:bCs w:val="1"/>
        </w:rPr>
      </w:pPr>
      <w:r w:rsidRPr="79386F26" w:rsidR="7481A9D2">
        <w:rPr>
          <w:rFonts w:ascii="Arial Nova" w:hAnsi="Arial Nova" w:eastAsia="Arial Nova" w:cs="Arial Nova"/>
          <w:b w:val="1"/>
          <w:bCs w:val="1"/>
        </w:rPr>
        <w:t>Challenges of attrac</w:t>
      </w:r>
      <w:r w:rsidRPr="79386F26" w:rsidR="7481A9D2">
        <w:rPr>
          <w:rFonts w:ascii="Arial Nova" w:hAnsi="Arial Nova" w:eastAsia="Arial Nova" w:cs="Arial Nova"/>
          <w:b w:val="1"/>
          <w:bCs w:val="1"/>
        </w:rPr>
        <w:t xml:space="preserve">ting a diverse international customer base </w:t>
      </w:r>
      <w:r w:rsidRPr="79386F26" w:rsidR="3AC1CDDA">
        <w:rPr>
          <w:rFonts w:ascii="Arial Nova" w:hAnsi="Arial Nova" w:eastAsia="Arial Nova" w:cs="Arial Nova"/>
          <w:b w:val="1"/>
          <w:bCs w:val="1"/>
        </w:rPr>
        <w:t xml:space="preserve">while </w:t>
      </w:r>
      <w:r w:rsidRPr="79386F26" w:rsidR="3AC1CDDA">
        <w:rPr>
          <w:rFonts w:ascii="Arial Nova" w:hAnsi="Arial Nova" w:eastAsia="Arial Nova" w:cs="Arial Nova"/>
          <w:b w:val="1"/>
          <w:bCs w:val="1"/>
        </w:rPr>
        <w:t>maintaining</w:t>
      </w:r>
      <w:r w:rsidRPr="79386F26" w:rsidR="3AC1CDDA">
        <w:rPr>
          <w:rFonts w:ascii="Arial Nova" w:hAnsi="Arial Nova" w:eastAsia="Arial Nova" w:cs="Arial Nova"/>
          <w:b w:val="1"/>
          <w:bCs w:val="1"/>
        </w:rPr>
        <w:t xml:space="preserve"> </w:t>
      </w:r>
      <w:r w:rsidRPr="79386F26" w:rsidR="3AC1CDDA">
        <w:rPr>
          <w:rFonts w:ascii="Arial Nova" w:hAnsi="Arial Nova" w:eastAsia="Arial Nova" w:cs="Arial Nova"/>
          <w:b w:val="1"/>
          <w:bCs w:val="1"/>
        </w:rPr>
        <w:t>a high level</w:t>
      </w:r>
      <w:r w:rsidRPr="79386F26" w:rsidR="3AC1CDDA">
        <w:rPr>
          <w:rFonts w:ascii="Arial Nova" w:hAnsi="Arial Nova" w:eastAsia="Arial Nova" w:cs="Arial Nova"/>
          <w:b w:val="1"/>
          <w:bCs w:val="1"/>
        </w:rPr>
        <w:t xml:space="preserve"> of service</w:t>
      </w:r>
    </w:p>
    <w:p w:rsidR="083DEF39" w:rsidP="5AC9E2EF" w:rsidRDefault="083DEF39" w14:paraId="71A23C91" w14:textId="63669A43">
      <w:pPr>
        <w:pStyle w:val="Normal"/>
        <w:spacing w:line="360" w:lineRule="auto"/>
        <w:rPr>
          <w:rFonts w:ascii="Arial Nova" w:hAnsi="Arial Nova" w:eastAsia="Arial Nova" w:cs="Arial Nova"/>
        </w:rPr>
      </w:pPr>
      <w:r w:rsidRPr="2A234E15" w:rsidR="083DEF39">
        <w:rPr>
          <w:rFonts w:ascii="Arial Nova" w:hAnsi="Arial Nova" w:eastAsia="Arial Nova" w:cs="Arial Nova"/>
        </w:rPr>
        <w:t xml:space="preserve">Attracting a diverse customer base presents several </w:t>
      </w:r>
      <w:r w:rsidRPr="2A234E15" w:rsidR="6A676EB0">
        <w:rPr>
          <w:rFonts w:ascii="Arial Nova" w:hAnsi="Arial Nova" w:eastAsia="Arial Nova" w:cs="Arial Nova"/>
        </w:rPr>
        <w:t>challenges</w:t>
      </w:r>
      <w:r w:rsidRPr="2A234E15" w:rsidR="083DEF39">
        <w:rPr>
          <w:rFonts w:ascii="Arial Nova" w:hAnsi="Arial Nova" w:eastAsia="Arial Nova" w:cs="Arial Nova"/>
        </w:rPr>
        <w:t xml:space="preserve"> for a luxury resort. </w:t>
      </w:r>
      <w:r w:rsidRPr="2A234E15" w:rsidR="547ED7FF">
        <w:rPr>
          <w:rFonts w:ascii="Arial Nova" w:hAnsi="Arial Nova" w:eastAsia="Arial Nova" w:cs="Arial Nova"/>
        </w:rPr>
        <w:t xml:space="preserve">For </w:t>
      </w:r>
      <w:r w:rsidRPr="2A234E15" w:rsidR="1E346E72">
        <w:rPr>
          <w:rFonts w:ascii="Arial Nova" w:hAnsi="Arial Nova" w:eastAsia="Arial Nova" w:cs="Arial Nova"/>
        </w:rPr>
        <w:t>instance,</w:t>
      </w:r>
      <w:r w:rsidRPr="2A234E15" w:rsidR="547ED7FF">
        <w:rPr>
          <w:rFonts w:ascii="Arial Nova" w:hAnsi="Arial Nova" w:eastAsia="Arial Nova" w:cs="Arial Nova"/>
        </w:rPr>
        <w:t xml:space="preserve"> marketing across borders, </w:t>
      </w:r>
      <w:r w:rsidRPr="2A234E15" w:rsidR="0C398098">
        <w:rPr>
          <w:rFonts w:ascii="Arial Nova" w:hAnsi="Arial Nova" w:eastAsia="Arial Nova" w:cs="Arial Nova"/>
        </w:rPr>
        <w:t xml:space="preserve">to reach the diverse international market it </w:t>
      </w:r>
      <w:r w:rsidRPr="2A234E15" w:rsidR="4AA7B54D">
        <w:rPr>
          <w:rFonts w:ascii="Arial Nova" w:hAnsi="Arial Nova" w:eastAsia="Arial Nova" w:cs="Arial Nova"/>
        </w:rPr>
        <w:t xml:space="preserve">requires tailored marketing, knowledge of global consumer behaviour, and navigating with varied advertising </w:t>
      </w:r>
      <w:r w:rsidRPr="2A234E15" w:rsidR="34A88B39">
        <w:rPr>
          <w:rFonts w:ascii="Arial Nova" w:hAnsi="Arial Nova" w:eastAsia="Arial Nova" w:cs="Arial Nova"/>
        </w:rPr>
        <w:t>regulations</w:t>
      </w:r>
      <w:r w:rsidRPr="2A234E15" w:rsidR="52712906">
        <w:rPr>
          <w:rFonts w:ascii="Arial Nova" w:hAnsi="Arial Nova" w:eastAsia="Arial Nova" w:cs="Arial Nova"/>
        </w:rPr>
        <w:t xml:space="preserve"> </w:t>
      </w:r>
      <w:r w:rsidRPr="2A234E15" w:rsidR="29D1A0BC">
        <w:rPr>
          <w:rFonts w:ascii="Arial Nova" w:hAnsi="Arial Nova" w:eastAsia="Arial Nova" w:cs="Arial Nova"/>
        </w:rPr>
        <w:t>(</w:t>
      </w:r>
      <w:r w:rsidRPr="2A234E15" w:rsidR="29D1A0BC">
        <w:rPr>
          <w:rFonts w:ascii="Arial Nova" w:hAnsi="Arial Nova" w:eastAsia="Arial Nova" w:cs="Arial Nova"/>
        </w:rPr>
        <w:t>Kotler</w:t>
      </w:r>
      <w:r w:rsidRPr="2A234E15" w:rsidR="29D1A0BC">
        <w:rPr>
          <w:rFonts w:ascii="Arial Nova" w:hAnsi="Arial Nova" w:eastAsia="Arial Nova" w:cs="Arial Nova"/>
        </w:rPr>
        <w:t xml:space="preserve">, et al. 2016) </w:t>
      </w:r>
    </w:p>
    <w:p w:rsidR="3171980B" w:rsidP="5AC9E2EF" w:rsidRDefault="3171980B" w14:paraId="42FAD680" w14:textId="4AD21301">
      <w:pPr>
        <w:pStyle w:val="Normal"/>
        <w:spacing w:line="360" w:lineRule="auto"/>
        <w:rPr>
          <w:rFonts w:ascii="Arial Nova" w:hAnsi="Arial Nova" w:eastAsia="Arial Nova" w:cs="Arial Nova"/>
        </w:rPr>
      </w:pPr>
      <w:r w:rsidRPr="2A234E15" w:rsidR="3171980B">
        <w:rPr>
          <w:rFonts w:ascii="Arial Nova" w:hAnsi="Arial Nova" w:eastAsia="Arial Nova" w:cs="Arial Nova"/>
        </w:rPr>
        <w:t>At Ritz-Carlton they target international tourists by exceptional service, luxury and creating memorable experiences through their ‘Leave Better’ campai</w:t>
      </w:r>
      <w:r w:rsidRPr="2A234E15" w:rsidR="7649E745">
        <w:rPr>
          <w:rFonts w:ascii="Arial Nova" w:hAnsi="Arial Nova" w:eastAsia="Arial Nova" w:cs="Arial Nova"/>
        </w:rPr>
        <w:t xml:space="preserve">gn. </w:t>
      </w:r>
      <w:r w:rsidRPr="2A234E15" w:rsidR="28F2C900">
        <w:rPr>
          <w:rFonts w:ascii="Arial Nova" w:hAnsi="Arial Nova" w:eastAsia="Arial Nova" w:cs="Arial Nova"/>
        </w:rPr>
        <w:t xml:space="preserve">It ai s to appeal to broader audience. </w:t>
      </w:r>
      <w:r w:rsidRPr="2A234E15" w:rsidR="44C28352">
        <w:rPr>
          <w:rFonts w:ascii="Arial Nova" w:hAnsi="Arial Nova" w:eastAsia="Arial Nova" w:cs="Arial Nova"/>
        </w:rPr>
        <w:t xml:space="preserve">The campaign highlights how a stay at the Ritz-Carlton can be personally enriching experience, leaving guests in a better state than when they arrived. </w:t>
      </w:r>
      <w:r w:rsidRPr="2A234E15" w:rsidR="177ED887">
        <w:rPr>
          <w:rFonts w:ascii="Arial Nova" w:hAnsi="Arial Nova" w:eastAsia="Arial Nova" w:cs="Arial Nova"/>
        </w:rPr>
        <w:t xml:space="preserve">Instead of the typical image of the luxury and leisure for instance relaxing by the pool, the campaign takes a different route </w:t>
      </w:r>
      <w:r w:rsidRPr="2A234E15" w:rsidR="6383DEFE">
        <w:rPr>
          <w:rFonts w:ascii="Arial Nova" w:hAnsi="Arial Nova" w:eastAsia="Arial Nova" w:cs="Arial Nova"/>
        </w:rPr>
        <w:t>into an abstraction to convey the idea of self-transformation.</w:t>
      </w:r>
      <w:r w:rsidRPr="2A234E15" w:rsidR="11B4672B">
        <w:rPr>
          <w:rFonts w:ascii="Arial Nova" w:hAnsi="Arial Nova" w:eastAsia="Arial Nova" w:cs="Arial Nova"/>
        </w:rPr>
        <w:t xml:space="preserve"> (Adams, 2023)</w:t>
      </w:r>
    </w:p>
    <w:p w:rsidR="2A234E15" w:rsidP="2A234E15" w:rsidRDefault="2A234E15" w14:paraId="343A76B9" w14:textId="34A3D6F1">
      <w:pPr>
        <w:pStyle w:val="Normal"/>
        <w:spacing w:line="360" w:lineRule="auto"/>
        <w:rPr>
          <w:rFonts w:ascii="Arial Nova" w:hAnsi="Arial Nova" w:eastAsia="Arial Nova" w:cs="Arial Nova"/>
          <w:b w:val="1"/>
          <w:bCs w:val="1"/>
        </w:rPr>
      </w:pPr>
    </w:p>
    <w:p w:rsidR="1A429F84" w:rsidP="79386F26" w:rsidRDefault="1A429F84" w14:paraId="24AC835E" w14:textId="240741C9">
      <w:pPr>
        <w:pStyle w:val="Normal"/>
        <w:spacing w:line="360" w:lineRule="auto"/>
        <w:rPr>
          <w:rFonts w:ascii="Arial Nova" w:hAnsi="Arial Nova" w:eastAsia="Arial Nova" w:cs="Arial Nova"/>
          <w:b w:val="1"/>
          <w:bCs w:val="1"/>
        </w:rPr>
      </w:pPr>
      <w:r w:rsidRPr="2A234E15" w:rsidR="1A429F84">
        <w:rPr>
          <w:rFonts w:ascii="Arial Nova" w:hAnsi="Arial Nova" w:eastAsia="Arial Nova" w:cs="Arial Nova"/>
          <w:b w:val="1"/>
          <w:bCs w:val="1"/>
        </w:rPr>
        <w:t xml:space="preserve">Human Resources (HR) </w:t>
      </w:r>
    </w:p>
    <w:p w:rsidR="5685061B" w:rsidP="0453EB29" w:rsidRDefault="5685061B" w14:paraId="4E4EBF94" w14:textId="2DD39C5F">
      <w:pPr>
        <w:pStyle w:val="Normal"/>
        <w:spacing w:line="360" w:lineRule="auto"/>
        <w:rPr>
          <w:rFonts w:ascii="Arial Nova" w:hAnsi="Arial Nova" w:eastAsia="Arial Nova" w:cs="Arial Nova"/>
        </w:rPr>
      </w:pPr>
      <w:r w:rsidRPr="5AC15A14" w:rsidR="5685061B">
        <w:rPr>
          <w:rFonts w:ascii="Arial Nova" w:hAnsi="Arial Nova" w:eastAsia="Arial Nova" w:cs="Arial Nova"/>
        </w:rPr>
        <w:t xml:space="preserve">In the hospitality industry, HR is essential </w:t>
      </w:r>
      <w:r w:rsidRPr="5AC15A14" w:rsidR="4E728E7B">
        <w:rPr>
          <w:rFonts w:ascii="Arial Nova" w:hAnsi="Arial Nova" w:eastAsia="Arial Nova" w:cs="Arial Nova"/>
        </w:rPr>
        <w:t xml:space="preserve">especially within organizations in Hilton Worldwide because effective HR operations </w:t>
      </w:r>
      <w:r w:rsidRPr="5AC15A14" w:rsidR="3E6D0E41">
        <w:rPr>
          <w:rFonts w:ascii="Arial Nova" w:hAnsi="Arial Nova" w:eastAsia="Arial Nova" w:cs="Arial Nova"/>
        </w:rPr>
        <w:t xml:space="preserve">allow to </w:t>
      </w:r>
      <w:r w:rsidRPr="5AC15A14" w:rsidR="3E6D0E41">
        <w:rPr>
          <w:rFonts w:ascii="Arial Nova" w:hAnsi="Arial Nova" w:eastAsia="Arial Nova" w:cs="Arial Nova"/>
        </w:rPr>
        <w:t>retain</w:t>
      </w:r>
      <w:r w:rsidRPr="5AC15A14" w:rsidR="3E6D0E41">
        <w:rPr>
          <w:rFonts w:ascii="Arial Nova" w:hAnsi="Arial Nova" w:eastAsia="Arial Nova" w:cs="Arial Nova"/>
        </w:rPr>
        <w:t xml:space="preserve"> talent, which can influence service quality and customer satisfaction. </w:t>
      </w:r>
      <w:r w:rsidRPr="5AC15A14" w:rsidR="000AD2CE">
        <w:rPr>
          <w:rFonts w:ascii="Arial Nova" w:hAnsi="Arial Nova" w:eastAsia="Arial Nova" w:cs="Arial Nova"/>
        </w:rPr>
        <w:t>Zhang, J. (2023)</w:t>
      </w:r>
    </w:p>
    <w:p w:rsidR="31C9B78B" w:rsidP="5AC15A14" w:rsidRDefault="31C9B78B" w14:paraId="338F0754" w14:textId="20F02744">
      <w:pPr>
        <w:pStyle w:val="Normal"/>
        <w:spacing w:line="360" w:lineRule="auto"/>
        <w:rPr>
          <w:rFonts w:ascii="Arial Nova" w:hAnsi="Arial Nova" w:eastAsia="Arial Nova" w:cs="Arial Nova"/>
        </w:rPr>
      </w:pPr>
      <w:r w:rsidRPr="5AC15A14" w:rsidR="31C9B78B">
        <w:rPr>
          <w:rFonts w:ascii="Arial Nova" w:hAnsi="Arial Nova" w:eastAsia="Arial Nova" w:cs="Arial Nova"/>
        </w:rPr>
        <w:t xml:space="preserve">Like in any other large corporate hotels the organisational structure at Ritz-Carlton starts with the general manager </w:t>
      </w:r>
      <w:r w:rsidRPr="5AC15A14" w:rsidR="67322F48">
        <w:rPr>
          <w:rFonts w:ascii="Arial Nova" w:hAnsi="Arial Nova" w:eastAsia="Arial Nova" w:cs="Arial Nova"/>
        </w:rPr>
        <w:t>hold</w:t>
      </w:r>
      <w:r w:rsidRPr="5AC15A14" w:rsidR="2F70CFE4">
        <w:rPr>
          <w:rFonts w:ascii="Arial Nova" w:hAnsi="Arial Nova" w:eastAsia="Arial Nova" w:cs="Arial Nova"/>
        </w:rPr>
        <w:t>s</w:t>
      </w:r>
      <w:r w:rsidRPr="5AC15A14" w:rsidR="67322F48">
        <w:rPr>
          <w:rFonts w:ascii="Arial Nova" w:hAnsi="Arial Nova" w:eastAsia="Arial Nova" w:cs="Arial Nova"/>
        </w:rPr>
        <w:t xml:space="preserve"> overall </w:t>
      </w:r>
      <w:r w:rsidRPr="5AC15A14" w:rsidR="31C9B78B">
        <w:rPr>
          <w:rFonts w:ascii="Arial Nova" w:hAnsi="Arial Nova" w:eastAsia="Arial Nova" w:cs="Arial Nova"/>
        </w:rPr>
        <w:t>responsi</w:t>
      </w:r>
      <w:r w:rsidRPr="5AC15A14" w:rsidR="2BE254EE">
        <w:rPr>
          <w:rFonts w:ascii="Arial Nova" w:hAnsi="Arial Nova" w:eastAsia="Arial Nova" w:cs="Arial Nova"/>
        </w:rPr>
        <w:t>b</w:t>
      </w:r>
      <w:r w:rsidRPr="5AC15A14" w:rsidR="603659D6">
        <w:rPr>
          <w:rFonts w:ascii="Arial Nova" w:hAnsi="Arial Nova" w:eastAsia="Arial Nova" w:cs="Arial Nova"/>
        </w:rPr>
        <w:t>ility</w:t>
      </w:r>
      <w:r w:rsidRPr="5AC15A14" w:rsidR="2BE254EE">
        <w:rPr>
          <w:rFonts w:ascii="Arial Nova" w:hAnsi="Arial Nova" w:eastAsia="Arial Nova" w:cs="Arial Nova"/>
        </w:rPr>
        <w:t xml:space="preserve"> </w:t>
      </w:r>
      <w:r w:rsidRPr="5AC15A14" w:rsidR="2BE254EE">
        <w:rPr>
          <w:rFonts w:ascii="Arial Nova" w:hAnsi="Arial Nova" w:eastAsia="Arial Nova" w:cs="Arial Nova"/>
        </w:rPr>
        <w:t>for</w:t>
      </w:r>
      <w:r w:rsidRPr="5AC15A14" w:rsidR="2BE254EE">
        <w:rPr>
          <w:rFonts w:ascii="Arial Nova" w:hAnsi="Arial Nova" w:eastAsia="Arial Nova" w:cs="Arial Nova"/>
        </w:rPr>
        <w:t xml:space="preserve"> the staff being organise</w:t>
      </w:r>
      <w:r w:rsidRPr="5AC15A14" w:rsidR="2BE254EE">
        <w:rPr>
          <w:rFonts w:ascii="Arial Nova" w:hAnsi="Arial Nova" w:eastAsia="Arial Nova" w:cs="Arial Nova"/>
        </w:rPr>
        <w:t xml:space="preserve">d within the hotel, </w:t>
      </w:r>
      <w:r w:rsidRPr="5AC15A14" w:rsidR="023289F4">
        <w:rPr>
          <w:rFonts w:ascii="Arial Nova" w:hAnsi="Arial Nova" w:eastAsia="Arial Nova" w:cs="Arial Nova"/>
        </w:rPr>
        <w:t xml:space="preserve">this includes overseeing food service, room service, marketing efforts, </w:t>
      </w:r>
      <w:r w:rsidRPr="5AC15A14" w:rsidR="023289F4">
        <w:rPr>
          <w:rFonts w:ascii="Arial Nova" w:hAnsi="Arial Nova" w:eastAsia="Arial Nova" w:cs="Arial Nova"/>
        </w:rPr>
        <w:t>budgeting</w:t>
      </w:r>
      <w:r w:rsidRPr="5AC15A14" w:rsidR="023289F4">
        <w:rPr>
          <w:rFonts w:ascii="Arial Nova" w:hAnsi="Arial Nova" w:eastAsia="Arial Nova" w:cs="Arial Nova"/>
        </w:rPr>
        <w:t xml:space="preserve"> and bar operations. </w:t>
      </w:r>
      <w:r w:rsidRPr="5AC15A14" w:rsidR="0A1DED08">
        <w:rPr>
          <w:rFonts w:ascii="Arial Nova" w:hAnsi="Arial Nova" w:eastAsia="Arial Nova" w:cs="Arial Nova"/>
        </w:rPr>
        <w:t xml:space="preserve">However, they do not have a hierarchical organisational structure </w:t>
      </w:r>
      <w:r w:rsidRPr="5AC15A14" w:rsidR="673DD1DF">
        <w:rPr>
          <w:rFonts w:ascii="Arial Nova" w:hAnsi="Arial Nova" w:eastAsia="Arial Nova" w:cs="Arial Nova"/>
        </w:rPr>
        <w:t xml:space="preserve">instead they evolved to chaordic structure </w:t>
      </w:r>
      <w:r w:rsidRPr="5AC15A14" w:rsidR="1014B371">
        <w:rPr>
          <w:rFonts w:ascii="Arial Nova" w:hAnsi="Arial Nova" w:eastAsia="Arial Nova" w:cs="Arial Nova"/>
        </w:rPr>
        <w:t xml:space="preserve">to encourage the employees to take the initiatives with their guests. </w:t>
      </w:r>
      <w:r w:rsidRPr="5AC15A14" w:rsidR="65725465">
        <w:rPr>
          <w:rFonts w:ascii="Arial Nova" w:hAnsi="Arial Nova" w:eastAsia="Arial Nova" w:cs="Arial Nova"/>
        </w:rPr>
        <w:t xml:space="preserve">(Nixon and </w:t>
      </w:r>
      <w:r w:rsidRPr="5AC15A14" w:rsidR="65725465">
        <w:rPr>
          <w:rFonts w:ascii="Arial Nova" w:hAnsi="Arial Nova" w:eastAsia="Arial Nova" w:cs="Arial Nova"/>
        </w:rPr>
        <w:t>Rieple</w:t>
      </w:r>
      <w:r w:rsidRPr="5AC15A14" w:rsidR="65725465">
        <w:rPr>
          <w:rFonts w:ascii="Arial Nova" w:hAnsi="Arial Nova" w:eastAsia="Arial Nova" w:cs="Arial Nova"/>
        </w:rPr>
        <w:t>, 2010)</w:t>
      </w:r>
      <w:r w:rsidRPr="5AC15A14" w:rsidR="52CD5A4E">
        <w:rPr>
          <w:rFonts w:ascii="Arial Nova" w:hAnsi="Arial Nova" w:eastAsia="Arial Nova" w:cs="Arial Nova"/>
        </w:rPr>
        <w:t xml:space="preserve"> </w:t>
      </w:r>
    </w:p>
    <w:p w:rsidR="31C9B78B" w:rsidP="5AC15A14" w:rsidRDefault="31C9B78B" w14:paraId="02AD24BD" w14:textId="6F42C60C">
      <w:pPr>
        <w:pStyle w:val="Normal"/>
        <w:spacing w:line="360" w:lineRule="auto"/>
        <w:rPr>
          <w:rFonts w:ascii="Arial Nova" w:hAnsi="Arial Nova" w:eastAsia="Arial Nova" w:cs="Arial Nova"/>
        </w:rPr>
      </w:pPr>
      <w:r w:rsidRPr="5AC15A14" w:rsidR="52CD5A4E">
        <w:rPr>
          <w:rFonts w:ascii="Arial Nova" w:hAnsi="Arial Nova" w:eastAsia="Arial Nova" w:cs="Arial Nova"/>
        </w:rPr>
        <w:t>This organizational structure consists of a mix of chaos and order, and this is a flexible way of organising a company because there is structure and leade</w:t>
      </w:r>
      <w:r w:rsidRPr="5AC15A14" w:rsidR="11AA0585">
        <w:rPr>
          <w:rFonts w:ascii="Arial Nova" w:hAnsi="Arial Nova" w:eastAsia="Arial Nova" w:cs="Arial Nova"/>
        </w:rPr>
        <w:t>rship, meaning the order and the chaos is the team having the freedom to self-organize and make decisions.</w:t>
      </w:r>
      <w:r w:rsidRPr="5AC15A14" w:rsidR="490C81A3">
        <w:rPr>
          <w:rFonts w:ascii="Arial Nova" w:hAnsi="Arial Nova" w:eastAsia="Arial Nova" w:cs="Arial Nova"/>
        </w:rPr>
        <w:t xml:space="preserve"> (</w:t>
      </w:r>
      <w:r w:rsidRPr="5AC15A14" w:rsidR="490C81A3">
        <w:rPr>
          <w:rFonts w:ascii="Arial Nova" w:hAnsi="Arial Nova" w:eastAsia="Arial Nova" w:cs="Arial Nova"/>
        </w:rPr>
        <w:t>Elijnatten</w:t>
      </w:r>
      <w:r w:rsidRPr="5AC15A14" w:rsidR="490C81A3">
        <w:rPr>
          <w:rFonts w:ascii="Arial Nova" w:hAnsi="Arial Nova" w:eastAsia="Arial Nova" w:cs="Arial Nova"/>
        </w:rPr>
        <w:t>, 2003)</w:t>
      </w:r>
    </w:p>
    <w:p w:rsidR="31C9B78B" w:rsidP="5AC9E2EF" w:rsidRDefault="31C9B78B" w14:paraId="7C4429AA" w14:textId="613B481D">
      <w:pPr>
        <w:pStyle w:val="Normal"/>
        <w:spacing w:line="360" w:lineRule="auto"/>
        <w:rPr>
          <w:rFonts w:ascii="Arial Nova" w:hAnsi="Arial Nova" w:eastAsia="Arial Nova" w:cs="Arial Nova"/>
        </w:rPr>
      </w:pPr>
      <w:r w:rsidRPr="5AC15A14" w:rsidR="0D8D3BDA">
        <w:rPr>
          <w:rFonts w:ascii="Arial Nova" w:hAnsi="Arial Nova" w:eastAsia="Arial Nova" w:cs="Arial Nova"/>
        </w:rPr>
        <w:t>The job of a general manager is quite challenging, because they need to address a lot of pressure from others, however they need to act quic</w:t>
      </w:r>
      <w:r w:rsidRPr="5AC15A14" w:rsidR="750A836A">
        <w:rPr>
          <w:rFonts w:ascii="Arial Nova" w:hAnsi="Arial Nova" w:eastAsia="Arial Nova" w:cs="Arial Nova"/>
        </w:rPr>
        <w:t xml:space="preserve">kly and yet think carefully. General managers do not fix problems, they </w:t>
      </w:r>
      <w:r w:rsidRPr="5AC15A14" w:rsidR="6AF27FF3">
        <w:rPr>
          <w:rFonts w:ascii="Arial Nova" w:hAnsi="Arial Nova" w:eastAsia="Arial Nova" w:cs="Arial Nova"/>
        </w:rPr>
        <w:t xml:space="preserve">handle complicated, messy situations. </w:t>
      </w:r>
      <w:r w:rsidRPr="5AC15A14" w:rsidR="68D5EC7B">
        <w:rPr>
          <w:rFonts w:ascii="Arial Nova" w:hAnsi="Arial Nova" w:eastAsia="Arial Nova" w:cs="Arial Nova"/>
        </w:rPr>
        <w:t>(Colley, et al. 2007)</w:t>
      </w:r>
    </w:p>
    <w:p w:rsidR="72FF0E38" w:rsidP="79386F26" w:rsidRDefault="72FF0E38" w14:paraId="20558DB8" w14:textId="6CE06A0B">
      <w:pPr>
        <w:pStyle w:val="Normal"/>
        <w:spacing w:line="360" w:lineRule="auto"/>
        <w:rPr>
          <w:rFonts w:ascii="Arial Nova" w:hAnsi="Arial Nova" w:eastAsia="Arial Nova" w:cs="Arial Nova"/>
        </w:rPr>
      </w:pPr>
      <w:r w:rsidRPr="79386F26" w:rsidR="0665A7B9">
        <w:rPr>
          <w:rFonts w:ascii="Arial Nova" w:hAnsi="Arial Nova" w:eastAsia="Arial Nova" w:cs="Arial Nova"/>
        </w:rPr>
        <w:t xml:space="preserve">The hotel manager ensures the day-to-day operations of the hotel so that the hotel runs smoothly. </w:t>
      </w:r>
      <w:r w:rsidRPr="79386F26" w:rsidR="788C3B8B">
        <w:rPr>
          <w:rFonts w:ascii="Arial Nova" w:hAnsi="Arial Nova" w:eastAsia="Arial Nova" w:cs="Arial Nova"/>
        </w:rPr>
        <w:t xml:space="preserve">They also handle the full operation or specific areas like food and beverage, front desk, or housekeeping. They support the general manager, stepping wherever needed around the hotel. </w:t>
      </w:r>
      <w:r w:rsidRPr="79386F26" w:rsidR="2656AE7A">
        <w:rPr>
          <w:rFonts w:ascii="Arial Nova" w:hAnsi="Arial Nova" w:eastAsia="Arial Nova" w:cs="Arial Nova"/>
        </w:rPr>
        <w:t xml:space="preserve">However, the role and responsibilities </w:t>
      </w:r>
      <w:r w:rsidRPr="79386F26" w:rsidR="584CE1F4">
        <w:rPr>
          <w:rFonts w:ascii="Arial Nova" w:hAnsi="Arial Nova" w:eastAsia="Arial Nova" w:cs="Arial Nova"/>
        </w:rPr>
        <w:t>o</w:t>
      </w:r>
      <w:r w:rsidRPr="79386F26" w:rsidR="2656AE7A">
        <w:rPr>
          <w:rFonts w:ascii="Arial Nova" w:hAnsi="Arial Nova" w:eastAsia="Arial Nova" w:cs="Arial Nova"/>
        </w:rPr>
        <w:t>f hotel assistant managers can vary a lot</w:t>
      </w:r>
      <w:r w:rsidRPr="79386F26" w:rsidR="2EC6F153">
        <w:rPr>
          <w:rFonts w:ascii="Arial Nova" w:hAnsi="Arial Nova" w:eastAsia="Arial Nova" w:cs="Arial Nova"/>
        </w:rPr>
        <w:t xml:space="preserve"> such as addressing any issues that arise, </w:t>
      </w:r>
      <w:r w:rsidRPr="79386F26" w:rsidR="2EC6F153">
        <w:rPr>
          <w:rFonts w:ascii="Arial Nova" w:hAnsi="Arial Nova" w:eastAsia="Arial Nova" w:cs="Arial Nova"/>
        </w:rPr>
        <w:t>maintaining</w:t>
      </w:r>
      <w:r w:rsidRPr="79386F26" w:rsidR="2EC6F153">
        <w:rPr>
          <w:rFonts w:ascii="Arial Nova" w:hAnsi="Arial Nova" w:eastAsia="Arial Nova" w:cs="Arial Nova"/>
        </w:rPr>
        <w:t xml:space="preserve"> service quality and attending to VIP guests</w:t>
      </w:r>
      <w:r w:rsidRPr="79386F26" w:rsidR="2656AE7A">
        <w:rPr>
          <w:rFonts w:ascii="Arial Nova" w:hAnsi="Arial Nova" w:eastAsia="Arial Nova" w:cs="Arial Nova"/>
        </w:rPr>
        <w:t xml:space="preserve">. </w:t>
      </w:r>
      <w:r w:rsidRPr="79386F26" w:rsidR="513BAE68">
        <w:rPr>
          <w:rFonts w:ascii="Arial Nova" w:hAnsi="Arial Nova" w:eastAsia="Arial Nova" w:cs="Arial Nova"/>
        </w:rPr>
        <w:t>(Ingram, 2007)</w:t>
      </w:r>
    </w:p>
    <w:p w:rsidR="72FF0E38" w:rsidP="79386F26" w:rsidRDefault="72FF0E38" w14:paraId="746E81B7" w14:textId="6EB1E924">
      <w:pPr>
        <w:pStyle w:val="Normal"/>
        <w:spacing w:line="360" w:lineRule="auto"/>
        <w:rPr>
          <w:rFonts w:ascii="Arial Nova" w:hAnsi="Arial Nova" w:eastAsia="Arial Nova" w:cs="Arial Nova"/>
        </w:rPr>
      </w:pPr>
      <w:r w:rsidRPr="2A234E15" w:rsidR="7BF8AF20">
        <w:rPr>
          <w:rFonts w:ascii="Arial Nova" w:hAnsi="Arial Nova" w:eastAsia="Arial Nova" w:cs="Arial Nova"/>
        </w:rPr>
        <w:t>The</w:t>
      </w:r>
      <w:r w:rsidRPr="2A234E15" w:rsidR="555C7FCE">
        <w:rPr>
          <w:rFonts w:ascii="Arial Nova" w:hAnsi="Arial Nova" w:eastAsia="Arial Nova" w:cs="Arial Nova"/>
        </w:rPr>
        <w:t xml:space="preserve"> </w:t>
      </w:r>
      <w:r w:rsidRPr="2A234E15" w:rsidR="7BF8AF20">
        <w:rPr>
          <w:rFonts w:ascii="Arial Nova" w:hAnsi="Arial Nova" w:eastAsia="Arial Nova" w:cs="Arial Nova"/>
        </w:rPr>
        <w:t>F&amp;B director oversees daily operations, staffing, quality control and financial performance.</w:t>
      </w:r>
      <w:r w:rsidRPr="2A234E15" w:rsidR="2A571ACC">
        <w:rPr>
          <w:rFonts w:ascii="Arial Nova" w:hAnsi="Arial Nova" w:eastAsia="Arial Nova" w:cs="Arial Nova"/>
        </w:rPr>
        <w:t xml:space="preserve"> </w:t>
      </w:r>
      <w:r w:rsidRPr="2A234E15" w:rsidR="78FBA0CE">
        <w:rPr>
          <w:rFonts w:ascii="Arial Nova" w:hAnsi="Arial Nova" w:eastAsia="Arial Nova" w:cs="Arial Nova"/>
        </w:rPr>
        <w:t>They also hire and fire restaurant and bar staff, they handle meetings in which report</w:t>
      </w:r>
      <w:r w:rsidRPr="2A234E15" w:rsidR="0BF1092A">
        <w:rPr>
          <w:rFonts w:ascii="Arial Nova" w:hAnsi="Arial Nova" w:eastAsia="Arial Nova" w:cs="Arial Nova"/>
        </w:rPr>
        <w:t xml:space="preserve">s what has been working and needs to be improved. </w:t>
      </w:r>
      <w:r w:rsidRPr="2A234E15" w:rsidR="7F934A99">
        <w:rPr>
          <w:rFonts w:ascii="Arial Nova" w:hAnsi="Arial Nova" w:eastAsia="Arial Nova" w:cs="Arial Nova"/>
        </w:rPr>
        <w:t xml:space="preserve">(Hill, 2010) </w:t>
      </w:r>
    </w:p>
    <w:p w:rsidR="72FF0E38" w:rsidP="79386F26" w:rsidRDefault="72FF0E38" w14:paraId="7124E064" w14:textId="0C6826EA">
      <w:pPr>
        <w:pStyle w:val="Normal"/>
        <w:spacing w:line="360" w:lineRule="auto"/>
        <w:rPr>
          <w:rFonts w:ascii="Arial Nova" w:hAnsi="Arial Nova" w:eastAsia="Arial Nova" w:cs="Arial Nova"/>
        </w:rPr>
      </w:pPr>
      <w:r w:rsidRPr="79386F26" w:rsidR="7F934A99">
        <w:rPr>
          <w:rFonts w:ascii="Arial Nova" w:hAnsi="Arial Nova" w:eastAsia="Arial Nova" w:cs="Arial Nova"/>
        </w:rPr>
        <w:t xml:space="preserve">The director </w:t>
      </w:r>
      <w:r w:rsidRPr="79386F26" w:rsidR="5280E6AC">
        <w:rPr>
          <w:rFonts w:ascii="Arial Nova" w:hAnsi="Arial Nova" w:eastAsia="Arial Nova" w:cs="Arial Nova"/>
        </w:rPr>
        <w:t xml:space="preserve">of finance </w:t>
      </w:r>
      <w:r w:rsidRPr="79386F26" w:rsidR="5280E6AC">
        <w:rPr>
          <w:rFonts w:ascii="Arial Nova" w:hAnsi="Arial Nova" w:eastAsia="Arial Nova" w:cs="Arial Nova"/>
        </w:rPr>
        <w:t>is responsible for</w:t>
      </w:r>
      <w:r w:rsidRPr="79386F26" w:rsidR="5280E6AC">
        <w:rPr>
          <w:rFonts w:ascii="Arial Nova" w:hAnsi="Arial Nova" w:eastAsia="Arial Nova" w:cs="Arial Nova"/>
        </w:rPr>
        <w:t xml:space="preserve"> developing the hotels financial strategy. </w:t>
      </w:r>
      <w:r w:rsidRPr="79386F26" w:rsidR="2539A5CB">
        <w:rPr>
          <w:rFonts w:ascii="Arial Nova" w:hAnsi="Arial Nova" w:eastAsia="Arial Nova" w:cs="Arial Nova"/>
        </w:rPr>
        <w:t xml:space="preserve">They counsel ownership of the </w:t>
      </w:r>
      <w:r w:rsidRPr="79386F26" w:rsidR="12F71A65">
        <w:rPr>
          <w:rFonts w:ascii="Arial Nova" w:hAnsi="Arial Nova" w:eastAsia="Arial Nova" w:cs="Arial Nova"/>
        </w:rPr>
        <w:t>investments;</w:t>
      </w:r>
      <w:r w:rsidRPr="79386F26" w:rsidR="2539A5CB">
        <w:rPr>
          <w:rFonts w:ascii="Arial Nova" w:hAnsi="Arial Nova" w:eastAsia="Arial Nova" w:cs="Arial Nova"/>
        </w:rPr>
        <w:t xml:space="preserve"> they </w:t>
      </w:r>
      <w:r w:rsidRPr="79386F26" w:rsidR="2539A5CB">
        <w:rPr>
          <w:rFonts w:ascii="Arial Nova" w:hAnsi="Arial Nova" w:eastAsia="Arial Nova" w:cs="Arial Nova"/>
        </w:rPr>
        <w:t>monitor</w:t>
      </w:r>
      <w:r w:rsidRPr="79386F26" w:rsidR="2539A5CB">
        <w:rPr>
          <w:rFonts w:ascii="Arial Nova" w:hAnsi="Arial Nova" w:eastAsia="Arial Nova" w:cs="Arial Nova"/>
        </w:rPr>
        <w:t xml:space="preserve"> the markets that show most effic</w:t>
      </w:r>
      <w:r w:rsidRPr="79386F26" w:rsidR="025C98EC">
        <w:rPr>
          <w:rFonts w:ascii="Arial Nova" w:hAnsi="Arial Nova" w:eastAsia="Arial Nova" w:cs="Arial Nova"/>
        </w:rPr>
        <w:t xml:space="preserve">ient financial structure. </w:t>
      </w:r>
      <w:r w:rsidRPr="79386F26" w:rsidR="3B5A8347">
        <w:rPr>
          <w:rFonts w:ascii="Arial Nova" w:hAnsi="Arial Nova" w:eastAsia="Arial Nova" w:cs="Arial Nova"/>
        </w:rPr>
        <w:t xml:space="preserve">Their role is to plan the hotels overall business </w:t>
      </w:r>
      <w:r w:rsidRPr="79386F26" w:rsidR="3B5A8347">
        <w:rPr>
          <w:rFonts w:ascii="Arial Nova" w:hAnsi="Arial Nova" w:eastAsia="Arial Nova" w:cs="Arial Nova"/>
        </w:rPr>
        <w:t>objectives</w:t>
      </w:r>
      <w:r w:rsidRPr="79386F26" w:rsidR="3B5A8347">
        <w:rPr>
          <w:rFonts w:ascii="Arial Nova" w:hAnsi="Arial Nova" w:eastAsia="Arial Nova" w:cs="Arial Nova"/>
        </w:rPr>
        <w:t xml:space="preserve"> and growth strategies that aligns with their financial planning. </w:t>
      </w:r>
      <w:r w:rsidRPr="79386F26" w:rsidR="201A993E">
        <w:rPr>
          <w:rFonts w:ascii="Arial Nova" w:hAnsi="Arial Nova" w:eastAsia="Arial Nova" w:cs="Arial Nova"/>
        </w:rPr>
        <w:t>(Harris and Mongiello, 2012)</w:t>
      </w:r>
    </w:p>
    <w:p w:rsidR="72FF0E38" w:rsidP="79386F26" w:rsidRDefault="72FF0E38" w14:paraId="13BCD2A1" w14:textId="46EAC2F5">
      <w:pPr>
        <w:pStyle w:val="Normal"/>
        <w:spacing w:line="360" w:lineRule="auto"/>
        <w:rPr>
          <w:rFonts w:ascii="Arial Nova" w:hAnsi="Arial Nova" w:eastAsia="Arial Nova" w:cs="Arial Nova"/>
        </w:rPr>
      </w:pPr>
      <w:r w:rsidRPr="79386F26" w:rsidR="50561AD4">
        <w:rPr>
          <w:rFonts w:ascii="Arial Nova" w:hAnsi="Arial Nova" w:eastAsia="Arial Nova" w:cs="Arial Nova"/>
        </w:rPr>
        <w:t xml:space="preserve">The director of human resources </w:t>
      </w:r>
      <w:r w:rsidRPr="79386F26" w:rsidR="50561AD4">
        <w:rPr>
          <w:rFonts w:ascii="Arial Nova" w:hAnsi="Arial Nova" w:eastAsia="Arial Nova" w:cs="Arial Nova"/>
        </w:rPr>
        <w:t>is responsible for</w:t>
      </w:r>
      <w:r w:rsidRPr="79386F26" w:rsidR="50561AD4">
        <w:rPr>
          <w:rFonts w:ascii="Arial Nova" w:hAnsi="Arial Nova" w:eastAsia="Arial Nova" w:cs="Arial Nova"/>
        </w:rPr>
        <w:t xml:space="preserve"> recruitment, </w:t>
      </w:r>
      <w:r w:rsidRPr="79386F26" w:rsidR="549526F9">
        <w:rPr>
          <w:rFonts w:ascii="Arial Nova" w:hAnsi="Arial Nova" w:eastAsia="Arial Nova" w:cs="Arial Nova"/>
        </w:rPr>
        <w:t xml:space="preserve">onboarding, training new employees. Manages payroll, they make sure thr wages and salary payments are correct and ensures all labour laws are followed. They oversee the data systems and </w:t>
      </w:r>
      <w:r w:rsidRPr="79386F26" w:rsidR="0E85A369">
        <w:rPr>
          <w:rFonts w:ascii="Arial Nova" w:hAnsi="Arial Nova" w:eastAsia="Arial Nova" w:cs="Arial Nova"/>
        </w:rPr>
        <w:t xml:space="preserve">handle employee benefits such as health, </w:t>
      </w:r>
      <w:r w:rsidRPr="79386F26" w:rsidR="0E85A369">
        <w:rPr>
          <w:rFonts w:ascii="Arial Nova" w:hAnsi="Arial Nova" w:eastAsia="Arial Nova" w:cs="Arial Nova"/>
        </w:rPr>
        <w:t>retirement</w:t>
      </w:r>
      <w:r w:rsidRPr="79386F26" w:rsidR="0E85A369">
        <w:rPr>
          <w:rFonts w:ascii="Arial Nova" w:hAnsi="Arial Nova" w:eastAsia="Arial Nova" w:cs="Arial Nova"/>
        </w:rPr>
        <w:t xml:space="preserve"> and safety programs. </w:t>
      </w:r>
      <w:r w:rsidRPr="79386F26" w:rsidR="6C26402F">
        <w:rPr>
          <w:rFonts w:ascii="Arial Nova" w:hAnsi="Arial Nova" w:eastAsia="Arial Nova" w:cs="Arial Nova"/>
        </w:rPr>
        <w:t xml:space="preserve">9hayes and </w:t>
      </w:r>
      <w:r w:rsidRPr="79386F26" w:rsidR="6C26402F">
        <w:rPr>
          <w:rFonts w:ascii="Arial Nova" w:hAnsi="Arial Nova" w:eastAsia="Arial Nova" w:cs="Arial Nova"/>
        </w:rPr>
        <w:t>Ninemeier</w:t>
      </w:r>
      <w:r w:rsidRPr="79386F26" w:rsidR="6C26402F">
        <w:rPr>
          <w:rFonts w:ascii="Arial Nova" w:hAnsi="Arial Nova" w:eastAsia="Arial Nova" w:cs="Arial Nova"/>
        </w:rPr>
        <w:t>, 2009)</w:t>
      </w:r>
    </w:p>
    <w:p w:rsidR="72FF0E38" w:rsidP="79386F26" w:rsidRDefault="72FF0E38" w14:paraId="11A30C1C" w14:textId="5B29295A">
      <w:pPr>
        <w:pStyle w:val="Normal"/>
        <w:spacing w:line="360" w:lineRule="auto"/>
        <w:rPr>
          <w:rFonts w:ascii="Arial Nova" w:hAnsi="Arial Nova" w:eastAsia="Arial Nova" w:cs="Arial Nova"/>
        </w:rPr>
      </w:pPr>
      <w:r w:rsidRPr="2A234E15" w:rsidR="591BABCC">
        <w:rPr>
          <w:rFonts w:ascii="Arial Nova" w:hAnsi="Arial Nova" w:eastAsia="Arial Nova" w:cs="Arial Nova"/>
        </w:rPr>
        <w:t xml:space="preserve">The executive chef </w:t>
      </w:r>
      <w:r w:rsidRPr="2A234E15" w:rsidR="11C5D0A0">
        <w:rPr>
          <w:rFonts w:ascii="Arial Nova" w:hAnsi="Arial Nova" w:eastAsia="Arial Nova" w:cs="Arial Nova"/>
        </w:rPr>
        <w:t>handles the kitchen</w:t>
      </w:r>
      <w:r w:rsidRPr="2A234E15" w:rsidR="591BABCC">
        <w:rPr>
          <w:rFonts w:ascii="Arial Nova" w:hAnsi="Arial Nova" w:eastAsia="Arial Nova" w:cs="Arial Nova"/>
        </w:rPr>
        <w:t xml:space="preserve">, they create the menus and recipes, ensure the quality of the </w:t>
      </w:r>
      <w:r w:rsidRPr="2A234E15" w:rsidR="591BABCC">
        <w:rPr>
          <w:rFonts w:ascii="Arial Nova" w:hAnsi="Arial Nova" w:eastAsia="Arial Nova" w:cs="Arial Nova"/>
        </w:rPr>
        <w:t>food</w:t>
      </w:r>
      <w:r w:rsidRPr="2A234E15" w:rsidR="591BABCC">
        <w:rPr>
          <w:rFonts w:ascii="Arial Nova" w:hAnsi="Arial Nova" w:eastAsia="Arial Nova" w:cs="Arial Nova"/>
        </w:rPr>
        <w:t xml:space="preserve"> and manage the kitchen inventory</w:t>
      </w:r>
      <w:r w:rsidRPr="2A234E15" w:rsidR="4DD238E8">
        <w:rPr>
          <w:rFonts w:ascii="Arial Nova" w:hAnsi="Arial Nova" w:eastAsia="Arial Nova" w:cs="Arial Nova"/>
        </w:rPr>
        <w:t xml:space="preserve"> and costing</w:t>
      </w:r>
      <w:r w:rsidRPr="2A234E15" w:rsidR="591BABCC">
        <w:rPr>
          <w:rFonts w:ascii="Arial Nova" w:hAnsi="Arial Nova" w:eastAsia="Arial Nova" w:cs="Arial Nova"/>
        </w:rPr>
        <w:t xml:space="preserve">. </w:t>
      </w:r>
      <w:r w:rsidRPr="2A234E15" w:rsidR="7D67515E">
        <w:rPr>
          <w:rFonts w:ascii="Arial Nova" w:hAnsi="Arial Nova" w:eastAsia="Arial Nova" w:cs="Arial Nova"/>
        </w:rPr>
        <w:t>They have a responsibility of recruiting staff for the kitchen</w:t>
      </w:r>
      <w:r w:rsidRPr="2A234E15" w:rsidR="3914C9A2">
        <w:rPr>
          <w:rFonts w:ascii="Arial Nova" w:hAnsi="Arial Nova" w:eastAsia="Arial Nova" w:cs="Arial Nova"/>
        </w:rPr>
        <w:t xml:space="preserve">. The chef plays a vital role in </w:t>
      </w:r>
      <w:r w:rsidRPr="2A234E15" w:rsidR="3914C9A2">
        <w:rPr>
          <w:rFonts w:ascii="Arial Nova" w:hAnsi="Arial Nova" w:eastAsia="Arial Nova" w:cs="Arial Nova"/>
        </w:rPr>
        <w:t>maintaining</w:t>
      </w:r>
      <w:r w:rsidRPr="2A234E15" w:rsidR="3914C9A2">
        <w:rPr>
          <w:rFonts w:ascii="Arial Nova" w:hAnsi="Arial Nova" w:eastAsia="Arial Nova" w:cs="Arial Nova"/>
        </w:rPr>
        <w:t xml:space="preserve"> </w:t>
      </w:r>
      <w:r w:rsidRPr="2A234E15" w:rsidR="3914C9A2">
        <w:rPr>
          <w:rFonts w:ascii="Arial Nova" w:hAnsi="Arial Nova" w:eastAsia="Arial Nova" w:cs="Arial Nova"/>
        </w:rPr>
        <w:t>high standards</w:t>
      </w:r>
      <w:r w:rsidRPr="2A234E15" w:rsidR="3914C9A2">
        <w:rPr>
          <w:rFonts w:ascii="Arial Nova" w:hAnsi="Arial Nova" w:eastAsia="Arial Nova" w:cs="Arial Nova"/>
        </w:rPr>
        <w:t xml:space="preserve"> in the hotels dining experience. </w:t>
      </w:r>
    </w:p>
    <w:p w:rsidR="72FF0E38" w:rsidP="79386F26" w:rsidRDefault="72FF0E38" w14:paraId="283BA8AC" w14:textId="4B721803">
      <w:pPr>
        <w:pStyle w:val="Normal"/>
        <w:spacing w:line="360" w:lineRule="auto"/>
        <w:rPr>
          <w:rFonts w:ascii="Arial Nova" w:hAnsi="Arial Nova" w:eastAsia="Arial Nova" w:cs="Arial Nova"/>
        </w:rPr>
      </w:pPr>
      <w:r w:rsidRPr="2A234E15" w:rsidR="324D7FA9">
        <w:rPr>
          <w:rFonts w:ascii="Arial Nova" w:hAnsi="Arial Nova" w:eastAsia="Arial Nova" w:cs="Arial Nova"/>
        </w:rPr>
        <w:t xml:space="preserve">The engineering manager handles the </w:t>
      </w:r>
      <w:r w:rsidRPr="2A234E15" w:rsidR="324D7FA9">
        <w:rPr>
          <w:rFonts w:ascii="Arial Nova" w:hAnsi="Arial Nova" w:eastAsia="Arial Nova" w:cs="Arial Nova"/>
        </w:rPr>
        <w:t>maintaining</w:t>
      </w:r>
      <w:r w:rsidRPr="2A234E15" w:rsidR="324D7FA9">
        <w:rPr>
          <w:rFonts w:ascii="Arial Nova" w:hAnsi="Arial Nova" w:eastAsia="Arial Nova" w:cs="Arial Nova"/>
        </w:rPr>
        <w:t xml:space="preserve"> and repairing hotels </w:t>
      </w:r>
      <w:r w:rsidRPr="2A234E15" w:rsidR="7B631C07">
        <w:rPr>
          <w:rFonts w:ascii="Arial Nova" w:hAnsi="Arial Nova" w:eastAsia="Arial Nova" w:cs="Arial Nova"/>
        </w:rPr>
        <w:t xml:space="preserve">facilities, this includes heating, plumbing, </w:t>
      </w:r>
      <w:r w:rsidRPr="2A234E15" w:rsidR="7B631C07">
        <w:rPr>
          <w:rFonts w:ascii="Arial Nova" w:hAnsi="Arial Nova" w:eastAsia="Arial Nova" w:cs="Arial Nova"/>
        </w:rPr>
        <w:t>ventilation</w:t>
      </w:r>
      <w:r w:rsidRPr="2A234E15" w:rsidR="7B631C07">
        <w:rPr>
          <w:rFonts w:ascii="Arial Nova" w:hAnsi="Arial Nova" w:eastAsia="Arial Nova" w:cs="Arial Nova"/>
        </w:rPr>
        <w:t xml:space="preserve"> and ground of the hotel. They ensure the </w:t>
      </w:r>
      <w:r w:rsidRPr="2A234E15" w:rsidR="273133C9">
        <w:rPr>
          <w:rFonts w:ascii="Arial Nova" w:hAnsi="Arial Nova" w:eastAsia="Arial Nova" w:cs="Arial Nova"/>
        </w:rPr>
        <w:t>safety</w:t>
      </w:r>
      <w:r w:rsidRPr="2A234E15" w:rsidR="7B631C07">
        <w:rPr>
          <w:rFonts w:ascii="Arial Nova" w:hAnsi="Arial Nova" w:eastAsia="Arial Nova" w:cs="Arial Nova"/>
        </w:rPr>
        <w:t xml:space="preserve"> and comfort of guests and staff</w:t>
      </w:r>
      <w:r w:rsidRPr="2A234E15" w:rsidR="5D098931">
        <w:rPr>
          <w:rFonts w:ascii="Arial Nova" w:hAnsi="Arial Nova" w:eastAsia="Arial Nova" w:cs="Arial Nova"/>
        </w:rPr>
        <w:t xml:space="preserve">. </w:t>
      </w:r>
      <w:r w:rsidRPr="2A234E15" w:rsidR="2BD0C591">
        <w:rPr>
          <w:rFonts w:ascii="Arial Nova" w:hAnsi="Arial Nova" w:eastAsia="Arial Nova" w:cs="Arial Nova"/>
        </w:rPr>
        <w:t xml:space="preserve">(Van Der and White, 2018) </w:t>
      </w:r>
    </w:p>
    <w:p w:rsidR="4CFAFAD4" w:rsidP="79386F26" w:rsidRDefault="4CFAFAD4" w14:paraId="607DC7B8" w14:textId="7F85E94D">
      <w:pPr>
        <w:pStyle w:val="Normal"/>
        <w:spacing w:line="360" w:lineRule="auto"/>
        <w:rPr>
          <w:rFonts w:ascii="Arial Nova" w:hAnsi="Arial Nova" w:eastAsia="Arial Nova" w:cs="Arial Nova"/>
          <w:noProof w:val="0"/>
          <w:color w:val="000000" w:themeColor="text1" w:themeTint="FF" w:themeShade="FF"/>
          <w:sz w:val="24"/>
          <w:szCs w:val="24"/>
          <w:lang w:val="en-GB"/>
        </w:rPr>
      </w:pPr>
      <w:r w:rsidRPr="2A234E15" w:rsidR="4CFAFAD4">
        <w:rPr>
          <w:rFonts w:ascii="Arial Nova" w:hAnsi="Arial Nova" w:eastAsia="Arial Nova" w:cs="Arial Nova"/>
        </w:rPr>
        <w:t xml:space="preserve">The company makes sure they hire individuals </w:t>
      </w:r>
      <w:r w:rsidRPr="2A234E15" w:rsidR="37DC3C95">
        <w:rPr>
          <w:rFonts w:ascii="Arial Nova" w:hAnsi="Arial Nova" w:eastAsia="Arial Nova" w:cs="Arial Nova"/>
        </w:rPr>
        <w:t xml:space="preserve">that are values driven and they focus to hire people that aligns with the brands exceptional service standards. </w:t>
      </w:r>
      <w:r w:rsidRPr="2A234E15" w:rsidR="2AA88469">
        <w:rPr>
          <w:rFonts w:ascii="Arial Nova" w:hAnsi="Arial Nova" w:eastAsia="Arial Nova" w:cs="Arial Nova"/>
        </w:rPr>
        <w:t xml:space="preserve">The hiring process consists of applicants </w:t>
      </w:r>
      <w:r w:rsidRPr="2A234E15" w:rsidR="6B6F30A8">
        <w:rPr>
          <w:rFonts w:ascii="Arial Nova" w:hAnsi="Arial Nova" w:eastAsia="Arial Nova" w:cs="Arial Nova"/>
        </w:rPr>
        <w:t>apply</w:t>
      </w:r>
      <w:r w:rsidRPr="2A234E15" w:rsidR="2AA88469">
        <w:rPr>
          <w:rFonts w:ascii="Arial Nova" w:hAnsi="Arial Nova" w:eastAsia="Arial Nova" w:cs="Arial Nova"/>
        </w:rPr>
        <w:t xml:space="preserve"> online for their position and at stage </w:t>
      </w:r>
      <w:r w:rsidRPr="2A234E15" w:rsidR="5F0AA1FD">
        <w:rPr>
          <w:rFonts w:ascii="Arial Nova" w:hAnsi="Arial Nova" w:eastAsia="Arial Nova" w:cs="Arial Nova"/>
        </w:rPr>
        <w:t xml:space="preserve">two their application is being reviewed afterwards </w:t>
      </w:r>
      <w:r w:rsidRPr="2A234E15" w:rsidR="44DD2411">
        <w:rPr>
          <w:rFonts w:ascii="Arial Nova" w:hAnsi="Arial Nova" w:eastAsia="Arial Nova" w:cs="Arial Nova"/>
        </w:rPr>
        <w:t xml:space="preserve">the individual will have </w:t>
      </w:r>
      <w:r w:rsidRPr="2A234E15" w:rsidR="210A810D">
        <w:rPr>
          <w:rFonts w:ascii="Arial Nova" w:hAnsi="Arial Nova" w:eastAsia="Arial Nova" w:cs="Arial Nova"/>
        </w:rPr>
        <w:t>an</w:t>
      </w:r>
      <w:r w:rsidRPr="2A234E15" w:rsidR="44DD2411">
        <w:rPr>
          <w:rFonts w:ascii="Arial Nova" w:hAnsi="Arial Nova" w:eastAsia="Arial Nova" w:cs="Arial Nova"/>
        </w:rPr>
        <w:t xml:space="preserve"> interview, if the manager is interested in the person applying then at the stage four they will receive an conditional offer for the job </w:t>
      </w:r>
      <w:r w:rsidRPr="2A234E15" w:rsidR="0E003CFB">
        <w:rPr>
          <w:rFonts w:ascii="Arial Nova" w:hAnsi="Arial Nova" w:eastAsia="Arial Nova" w:cs="Arial Nova"/>
        </w:rPr>
        <w:t xml:space="preserve">and lastly they will be hired. </w:t>
      </w:r>
      <w:r w:rsidRPr="2A234E15" w:rsidR="31D315B2">
        <w:rPr>
          <w:rFonts w:ascii="Arial Nova" w:hAnsi="Arial Nova" w:eastAsia="Arial Nova" w:cs="Arial Nova"/>
          <w:noProof w:val="0"/>
          <w:color w:val="000000" w:themeColor="text1" w:themeTint="FF" w:themeShade="FF"/>
          <w:sz w:val="24"/>
          <w:szCs w:val="24"/>
          <w:lang w:val="en-GB"/>
        </w:rPr>
        <w:t xml:space="preserve">(The Ritz-Carlton Yacht Collection, 2023) </w:t>
      </w:r>
    </w:p>
    <w:p w:rsidR="0402084F" w:rsidP="79386F26" w:rsidRDefault="0402084F" w14:paraId="02445D96" w14:textId="61F0D6D4">
      <w:pPr>
        <w:pStyle w:val="Normal"/>
        <w:spacing w:line="360" w:lineRule="auto"/>
        <w:rPr>
          <w:rFonts w:ascii="Arial Nova" w:hAnsi="Arial Nova" w:eastAsia="Arial Nova" w:cs="Arial Nova"/>
        </w:rPr>
      </w:pPr>
      <w:r w:rsidRPr="2A234E15" w:rsidR="0402084F">
        <w:rPr>
          <w:rFonts w:ascii="Arial Nova" w:hAnsi="Arial Nova" w:eastAsia="Arial Nova" w:cs="Arial Nova"/>
        </w:rPr>
        <w:t xml:space="preserve">At Ritz-Carlton they take </w:t>
      </w:r>
      <w:r w:rsidRPr="2A234E15" w:rsidR="7F6E22E1">
        <w:rPr>
          <w:rFonts w:ascii="Arial Nova" w:hAnsi="Arial Nova" w:eastAsia="Arial Nova" w:cs="Arial Nova"/>
        </w:rPr>
        <w:t>training</w:t>
      </w:r>
      <w:r w:rsidRPr="2A234E15" w:rsidR="0402084F">
        <w:rPr>
          <w:rFonts w:ascii="Arial Nova" w:hAnsi="Arial Nova" w:eastAsia="Arial Nova" w:cs="Arial Nova"/>
        </w:rPr>
        <w:t xml:space="preserve"> their employees </w:t>
      </w:r>
      <w:r w:rsidRPr="2A234E15" w:rsidR="5C05C09D">
        <w:rPr>
          <w:rFonts w:ascii="Arial Nova" w:hAnsi="Arial Nova" w:eastAsia="Arial Nova" w:cs="Arial Nova"/>
        </w:rPr>
        <w:t>seriously</w:t>
      </w:r>
      <w:r w:rsidRPr="2A234E15" w:rsidR="0402084F">
        <w:rPr>
          <w:rFonts w:ascii="Arial Nova" w:hAnsi="Arial Nova" w:eastAsia="Arial Nova" w:cs="Arial Nova"/>
        </w:rPr>
        <w:t xml:space="preserve"> </w:t>
      </w:r>
      <w:r w:rsidRPr="2A234E15" w:rsidR="7F2BA195">
        <w:rPr>
          <w:rFonts w:ascii="Arial Nova" w:hAnsi="Arial Nova" w:eastAsia="Arial Nova" w:cs="Arial Nova"/>
        </w:rPr>
        <w:t>because</w:t>
      </w:r>
      <w:r w:rsidRPr="2A234E15" w:rsidR="7B51F70C">
        <w:rPr>
          <w:rFonts w:ascii="Arial Nova" w:hAnsi="Arial Nova" w:eastAsia="Arial Nova" w:cs="Arial Nova"/>
        </w:rPr>
        <w:t xml:space="preserve"> of their</w:t>
      </w:r>
      <w:r w:rsidRPr="2A234E15" w:rsidR="7F2BA195">
        <w:rPr>
          <w:rFonts w:ascii="Arial Nova" w:hAnsi="Arial Nova" w:eastAsia="Arial Nova" w:cs="Arial Nova"/>
        </w:rPr>
        <w:t xml:space="preserve"> luxury hotel </w:t>
      </w:r>
      <w:r w:rsidRPr="2A234E15" w:rsidR="4865D0A2">
        <w:rPr>
          <w:rFonts w:ascii="Arial Nova" w:hAnsi="Arial Nova" w:eastAsia="Arial Nova" w:cs="Arial Nova"/>
        </w:rPr>
        <w:t xml:space="preserve">image </w:t>
      </w:r>
      <w:r w:rsidRPr="2A234E15" w:rsidR="7F2BA195">
        <w:rPr>
          <w:rFonts w:ascii="Arial Nova" w:hAnsi="Arial Nova" w:eastAsia="Arial Nova" w:cs="Arial Nova"/>
        </w:rPr>
        <w:t xml:space="preserve">and they are known for their </w:t>
      </w:r>
      <w:r w:rsidRPr="2A234E15" w:rsidR="4E834D65">
        <w:rPr>
          <w:rFonts w:ascii="Arial Nova" w:hAnsi="Arial Nova" w:eastAsia="Arial Nova" w:cs="Arial Nova"/>
        </w:rPr>
        <w:t xml:space="preserve">amazing </w:t>
      </w:r>
      <w:r w:rsidRPr="2A234E15" w:rsidR="7F2BA195">
        <w:rPr>
          <w:rFonts w:ascii="Arial Nova" w:hAnsi="Arial Nova" w:eastAsia="Arial Nova" w:cs="Arial Nova"/>
        </w:rPr>
        <w:t xml:space="preserve">guest </w:t>
      </w:r>
      <w:r w:rsidRPr="2A234E15" w:rsidR="40D438A3">
        <w:rPr>
          <w:rFonts w:ascii="Arial Nova" w:hAnsi="Arial Nova" w:eastAsia="Arial Nova" w:cs="Arial Nova"/>
        </w:rPr>
        <w:t>services,</w:t>
      </w:r>
      <w:r w:rsidRPr="2A234E15" w:rsidR="7F2BA195">
        <w:rPr>
          <w:rFonts w:ascii="Arial Nova" w:hAnsi="Arial Nova" w:eastAsia="Arial Nova" w:cs="Arial Nova"/>
        </w:rPr>
        <w:t xml:space="preserve"> and </w:t>
      </w:r>
      <w:r w:rsidRPr="2A234E15" w:rsidR="5E9983C8">
        <w:rPr>
          <w:rFonts w:ascii="Arial Nova" w:hAnsi="Arial Nova" w:eastAsia="Arial Nova" w:cs="Arial Nova"/>
        </w:rPr>
        <w:t>they want their employees to be trained to properly meet and greet their guests.</w:t>
      </w:r>
      <w:r w:rsidRPr="2A234E15" w:rsidR="25A2FE9F">
        <w:rPr>
          <w:rFonts w:ascii="Arial Nova" w:hAnsi="Arial Nova" w:eastAsia="Arial Nova" w:cs="Arial Nova"/>
        </w:rPr>
        <w:t xml:space="preserve"> Ritz-Carlton invests </w:t>
      </w:r>
      <w:r w:rsidRPr="2A234E15" w:rsidR="114CEC75">
        <w:rPr>
          <w:rFonts w:ascii="Arial Nova" w:hAnsi="Arial Nova" w:eastAsia="Arial Nova" w:cs="Arial Nova"/>
        </w:rPr>
        <w:t xml:space="preserve">considerable time and resources into its comprehensive training program, aiming to </w:t>
      </w:r>
      <w:r w:rsidRPr="2A234E15" w:rsidR="74C270E3">
        <w:rPr>
          <w:rFonts w:ascii="Arial Nova" w:hAnsi="Arial Nova" w:eastAsia="Arial Nova" w:cs="Arial Nova"/>
        </w:rPr>
        <w:t xml:space="preserve">implant the brands core values and ensure every team member upholds exceptional service standards. </w:t>
      </w:r>
    </w:p>
    <w:p w:rsidR="694D30FD" w:rsidP="79386F26" w:rsidRDefault="694D30FD" w14:paraId="2A18325D" w14:textId="4557310A">
      <w:pPr>
        <w:pStyle w:val="Normal"/>
        <w:spacing w:line="360" w:lineRule="auto"/>
        <w:rPr>
          <w:rFonts w:ascii="Arial Nova" w:hAnsi="Arial Nova" w:eastAsia="Arial Nova" w:cs="Arial Nova"/>
          <w:sz w:val="24"/>
          <w:szCs w:val="24"/>
        </w:rPr>
      </w:pPr>
      <w:r w:rsidRPr="79386F26" w:rsidR="694D30FD">
        <w:rPr>
          <w:rFonts w:ascii="Arial Nova" w:hAnsi="Arial Nova" w:eastAsia="Arial Nova" w:cs="Arial Nova"/>
        </w:rPr>
        <w:t xml:space="preserve">The company also ensures that the new hire </w:t>
      </w:r>
      <w:r w:rsidRPr="79386F26" w:rsidR="3AA202DA">
        <w:rPr>
          <w:rFonts w:ascii="Arial Nova" w:hAnsi="Arial Nova" w:eastAsia="Arial Nova" w:cs="Arial Nova"/>
        </w:rPr>
        <w:t xml:space="preserve">is </w:t>
      </w:r>
      <w:r w:rsidRPr="79386F26" w:rsidR="3AA202DA">
        <w:rPr>
          <w:rFonts w:ascii="Arial Nova" w:hAnsi="Arial Nova" w:eastAsia="Arial Nova" w:cs="Arial Nova"/>
        </w:rPr>
        <w:t>required</w:t>
      </w:r>
      <w:r w:rsidRPr="79386F26" w:rsidR="3AA202DA">
        <w:rPr>
          <w:rFonts w:ascii="Arial Nova" w:hAnsi="Arial Nova" w:eastAsia="Arial Nova" w:cs="Arial Nova"/>
        </w:rPr>
        <w:t xml:space="preserve"> to complete</w:t>
      </w:r>
      <w:r w:rsidRPr="79386F26" w:rsidR="694D30FD">
        <w:rPr>
          <w:rFonts w:ascii="Arial Nova" w:hAnsi="Arial Nova" w:eastAsia="Arial Nova" w:cs="Arial Nova"/>
        </w:rPr>
        <w:t xml:space="preserve"> a two-day orientation </w:t>
      </w:r>
      <w:r w:rsidRPr="79386F26" w:rsidR="15D60A64">
        <w:rPr>
          <w:rFonts w:ascii="Arial Nova" w:hAnsi="Arial Nova" w:eastAsia="Arial Nova" w:cs="Arial Nova"/>
        </w:rPr>
        <w:t>b</w:t>
      </w:r>
      <w:r w:rsidRPr="79386F26" w:rsidR="22E9C53E">
        <w:rPr>
          <w:rFonts w:ascii="Arial Nova" w:hAnsi="Arial Nova" w:eastAsia="Arial Nova" w:cs="Arial Nova"/>
        </w:rPr>
        <w:t xml:space="preserve">efore starting their job. </w:t>
      </w:r>
      <w:r w:rsidRPr="79386F26" w:rsidR="7753CFD3">
        <w:rPr>
          <w:rFonts w:ascii="Arial Nova" w:hAnsi="Arial Nova" w:eastAsia="Arial Nova" w:cs="Arial Nova"/>
          <w:sz w:val="24"/>
          <w:szCs w:val="24"/>
        </w:rPr>
        <w:t>This process is conducted by the general manager along with members of the HR team. During the orientation, the new employee is introduced to the company’s history, culture, service standards etc.</w:t>
      </w:r>
      <w:r w:rsidRPr="79386F26" w:rsidR="68E1A1B9">
        <w:rPr>
          <w:rFonts w:ascii="Arial Nova" w:hAnsi="Arial Nova" w:eastAsia="Arial Nova" w:cs="Arial Nova"/>
          <w:sz w:val="24"/>
          <w:szCs w:val="24"/>
        </w:rPr>
        <w:t xml:space="preserve"> (ICMR, 2014) </w:t>
      </w:r>
    </w:p>
    <w:p w:rsidR="79ECA888" w:rsidP="79386F26" w:rsidRDefault="79ECA888" w14:paraId="7737334C" w14:textId="635FFF0A">
      <w:pPr>
        <w:pStyle w:val="Normal"/>
        <w:spacing w:line="360" w:lineRule="auto"/>
        <w:rPr>
          <w:rFonts w:ascii="Arial Nova" w:hAnsi="Arial Nova" w:eastAsia="Arial Nova" w:cs="Arial Nova"/>
          <w:sz w:val="24"/>
          <w:szCs w:val="24"/>
        </w:rPr>
      </w:pPr>
      <w:r w:rsidRPr="79386F26" w:rsidR="79ECA888">
        <w:rPr>
          <w:rFonts w:ascii="Arial Nova" w:hAnsi="Arial Nova" w:eastAsia="Arial Nova" w:cs="Arial Nova"/>
          <w:sz w:val="24"/>
          <w:szCs w:val="24"/>
        </w:rPr>
        <w:t xml:space="preserve">There is also a ‘21- day certification’, this means new employees have 21 days of </w:t>
      </w:r>
      <w:r w:rsidRPr="79386F26" w:rsidR="1DD73350">
        <w:rPr>
          <w:rFonts w:ascii="Arial Nova" w:hAnsi="Arial Nova" w:eastAsia="Arial Nova" w:cs="Arial Nova"/>
          <w:sz w:val="24"/>
          <w:szCs w:val="24"/>
        </w:rPr>
        <w:t>training</w:t>
      </w:r>
      <w:r w:rsidRPr="79386F26" w:rsidR="79ECA888">
        <w:rPr>
          <w:rFonts w:ascii="Arial Nova" w:hAnsi="Arial Nova" w:eastAsia="Arial Nova" w:cs="Arial Nova"/>
          <w:sz w:val="24"/>
          <w:szCs w:val="24"/>
        </w:rPr>
        <w:t xml:space="preserve"> period where they learn the job duties through hands-on </w:t>
      </w:r>
      <w:r w:rsidRPr="79386F26" w:rsidR="530C0C87">
        <w:rPr>
          <w:rFonts w:ascii="Arial Nova" w:hAnsi="Arial Nova" w:eastAsia="Arial Nova" w:cs="Arial Nova"/>
          <w:sz w:val="24"/>
          <w:szCs w:val="24"/>
        </w:rPr>
        <w:t>training</w:t>
      </w:r>
      <w:r w:rsidRPr="79386F26" w:rsidR="79ECA888">
        <w:rPr>
          <w:rFonts w:ascii="Arial Nova" w:hAnsi="Arial Nova" w:eastAsia="Arial Nova" w:cs="Arial Nova"/>
          <w:sz w:val="24"/>
          <w:szCs w:val="24"/>
        </w:rPr>
        <w:t xml:space="preserve"> and sha</w:t>
      </w:r>
      <w:r w:rsidRPr="79386F26" w:rsidR="1B22CEEC">
        <w:rPr>
          <w:rFonts w:ascii="Arial Nova" w:hAnsi="Arial Nova" w:eastAsia="Arial Nova" w:cs="Arial Nova"/>
          <w:sz w:val="24"/>
          <w:szCs w:val="24"/>
        </w:rPr>
        <w:t>dowing.</w:t>
      </w:r>
      <w:r w:rsidRPr="79386F26" w:rsidR="4696C5CE">
        <w:rPr>
          <w:rFonts w:ascii="Arial Nova" w:hAnsi="Arial Nova" w:eastAsia="Arial Nova" w:cs="Arial Nova"/>
          <w:sz w:val="24"/>
          <w:szCs w:val="24"/>
        </w:rPr>
        <w:t xml:space="preserve"> </w:t>
      </w:r>
      <w:r w:rsidRPr="79386F26" w:rsidR="17FF5920">
        <w:rPr>
          <w:rFonts w:ascii="Arial Nova" w:hAnsi="Arial Nova" w:eastAsia="Arial Nova" w:cs="Arial Nova"/>
          <w:sz w:val="24"/>
          <w:szCs w:val="24"/>
        </w:rPr>
        <w:t>They receive coaching feedback from experienced team members and supervisors</w:t>
      </w:r>
      <w:r w:rsidRPr="79386F26" w:rsidR="245B1B41">
        <w:rPr>
          <w:rFonts w:ascii="Arial Nova" w:hAnsi="Arial Nova" w:eastAsia="Arial Nova" w:cs="Arial Nova"/>
          <w:sz w:val="24"/>
          <w:szCs w:val="24"/>
        </w:rPr>
        <w:t>.</w:t>
      </w:r>
      <w:r w:rsidRPr="79386F26" w:rsidR="7CB6D946">
        <w:rPr>
          <w:rFonts w:ascii="Arial Nova" w:hAnsi="Arial Nova" w:eastAsia="Arial Nova" w:cs="Arial Nova"/>
          <w:sz w:val="24"/>
          <w:szCs w:val="24"/>
        </w:rPr>
        <w:t xml:space="preserve"> After the training period they are asked to fill out </w:t>
      </w:r>
      <w:r w:rsidRPr="79386F26" w:rsidR="73863215">
        <w:rPr>
          <w:rFonts w:ascii="Arial Nova" w:hAnsi="Arial Nova" w:eastAsia="Arial Nova" w:cs="Arial Nova"/>
          <w:sz w:val="24"/>
          <w:szCs w:val="24"/>
        </w:rPr>
        <w:t>a</w:t>
      </w:r>
      <w:r w:rsidRPr="79386F26" w:rsidR="7CB6D946">
        <w:rPr>
          <w:rFonts w:ascii="Arial Nova" w:hAnsi="Arial Nova" w:eastAsia="Arial Nova" w:cs="Arial Nova"/>
          <w:sz w:val="24"/>
          <w:szCs w:val="24"/>
        </w:rPr>
        <w:t xml:space="preserve"> questionnaire to make sure that their promises are made to the company.</w:t>
      </w:r>
      <w:r w:rsidRPr="79386F26" w:rsidR="245B1B41">
        <w:rPr>
          <w:rFonts w:ascii="Arial Nova" w:hAnsi="Arial Nova" w:eastAsia="Arial Nova" w:cs="Arial Nova"/>
          <w:sz w:val="24"/>
          <w:szCs w:val="24"/>
        </w:rPr>
        <w:t xml:space="preserve"> (Rehkopf, 20220)</w:t>
      </w:r>
    </w:p>
    <w:p w:rsidR="0E061BD9" w:rsidP="79386F26" w:rsidRDefault="0E061BD9" w14:paraId="5C0834E9" w14:textId="0BD6CD21">
      <w:pPr>
        <w:pStyle w:val="Normal"/>
        <w:spacing w:line="360" w:lineRule="auto"/>
        <w:rPr>
          <w:rFonts w:ascii="Arial Nova" w:hAnsi="Arial Nova" w:eastAsia="Arial Nova" w:cs="Arial Nova"/>
          <w:sz w:val="24"/>
          <w:szCs w:val="24"/>
        </w:rPr>
      </w:pPr>
      <w:r w:rsidRPr="79386F26" w:rsidR="0E061BD9">
        <w:rPr>
          <w:rFonts w:ascii="Arial Nova" w:hAnsi="Arial Nova" w:eastAsia="Arial Nova" w:cs="Arial Nova"/>
          <w:sz w:val="24"/>
          <w:szCs w:val="24"/>
        </w:rPr>
        <w:t xml:space="preserve">At </w:t>
      </w:r>
      <w:r w:rsidRPr="79386F26" w:rsidR="0E061BD9">
        <w:rPr>
          <w:rFonts w:ascii="Arial Nova" w:hAnsi="Arial Nova" w:eastAsia="Arial Nova" w:cs="Arial Nova"/>
          <w:sz w:val="24"/>
          <w:szCs w:val="24"/>
        </w:rPr>
        <w:t>Ritz-Carlton</w:t>
      </w:r>
      <w:r w:rsidRPr="79386F26" w:rsidR="0E061BD9">
        <w:rPr>
          <w:rFonts w:ascii="Arial Nova" w:hAnsi="Arial Nova" w:eastAsia="Arial Nova" w:cs="Arial Nova"/>
          <w:sz w:val="24"/>
          <w:szCs w:val="24"/>
        </w:rPr>
        <w:t xml:space="preserve"> the</w:t>
      </w:r>
      <w:r w:rsidRPr="79386F26" w:rsidR="4611AD05">
        <w:rPr>
          <w:rFonts w:ascii="Arial Nova" w:hAnsi="Arial Nova" w:eastAsia="Arial Nova" w:cs="Arial Nova"/>
          <w:sz w:val="24"/>
          <w:szCs w:val="24"/>
        </w:rPr>
        <w:t>y</w:t>
      </w:r>
      <w:r w:rsidRPr="79386F26" w:rsidR="0E061BD9">
        <w:rPr>
          <w:rFonts w:ascii="Arial Nova" w:hAnsi="Arial Nova" w:eastAsia="Arial Nova" w:cs="Arial Nova"/>
          <w:sz w:val="24"/>
          <w:szCs w:val="24"/>
        </w:rPr>
        <w:t xml:space="preserve"> conduct to do a daily line-up, to reinforce the brands </w:t>
      </w:r>
      <w:r w:rsidRPr="79386F26" w:rsidR="2954FA27">
        <w:rPr>
          <w:rFonts w:ascii="Arial Nova" w:hAnsi="Arial Nova" w:eastAsia="Arial Nova" w:cs="Arial Nova"/>
          <w:sz w:val="24"/>
          <w:szCs w:val="24"/>
        </w:rPr>
        <w:t xml:space="preserve">service culture. It is </w:t>
      </w:r>
      <w:r w:rsidRPr="79386F26" w:rsidR="12099622">
        <w:rPr>
          <w:rFonts w:ascii="Arial Nova" w:hAnsi="Arial Nova" w:eastAsia="Arial Nova" w:cs="Arial Nova"/>
          <w:sz w:val="24"/>
          <w:szCs w:val="24"/>
        </w:rPr>
        <w:t>10-minute</w:t>
      </w:r>
      <w:r w:rsidRPr="79386F26" w:rsidR="2954FA27">
        <w:rPr>
          <w:rFonts w:ascii="Arial Nova" w:hAnsi="Arial Nova" w:eastAsia="Arial Nova" w:cs="Arial Nova"/>
          <w:sz w:val="24"/>
          <w:szCs w:val="24"/>
        </w:rPr>
        <w:t xml:space="preserve"> session to deliver the s</w:t>
      </w:r>
      <w:r w:rsidRPr="79386F26" w:rsidR="08781E23">
        <w:rPr>
          <w:rFonts w:ascii="Arial Nova" w:hAnsi="Arial Nova" w:eastAsia="Arial Nova" w:cs="Arial Nova"/>
          <w:sz w:val="24"/>
          <w:szCs w:val="24"/>
        </w:rPr>
        <w:t xml:space="preserve">ame message </w:t>
      </w:r>
      <w:r w:rsidRPr="79386F26" w:rsidR="41300832">
        <w:rPr>
          <w:rFonts w:ascii="Arial Nova" w:hAnsi="Arial Nova" w:eastAsia="Arial Nova" w:cs="Arial Nova"/>
          <w:sz w:val="24"/>
          <w:szCs w:val="24"/>
        </w:rPr>
        <w:t xml:space="preserve">because </w:t>
      </w:r>
      <w:r w:rsidRPr="79386F26" w:rsidR="571C7519">
        <w:rPr>
          <w:rFonts w:ascii="Arial Nova" w:hAnsi="Arial Nova" w:eastAsia="Arial Nova" w:cs="Arial Nova"/>
          <w:sz w:val="24"/>
          <w:szCs w:val="24"/>
        </w:rPr>
        <w:t>‘Constant</w:t>
      </w:r>
      <w:r w:rsidRPr="79386F26" w:rsidR="41300832">
        <w:rPr>
          <w:rFonts w:ascii="Arial Nova" w:hAnsi="Arial Nova" w:eastAsia="Arial Nova" w:cs="Arial Nova"/>
          <w:sz w:val="24"/>
          <w:szCs w:val="24"/>
        </w:rPr>
        <w:t xml:space="preserve"> reminders create habits.’ (Lachnit, 2002)</w:t>
      </w:r>
      <w:r w:rsidRPr="79386F26" w:rsidR="3B8CF643">
        <w:rPr>
          <w:rFonts w:ascii="Arial Nova" w:hAnsi="Arial Nova" w:eastAsia="Arial Nova" w:cs="Arial Nova"/>
          <w:sz w:val="24"/>
          <w:szCs w:val="24"/>
        </w:rPr>
        <w:t xml:space="preserve"> During the line-up they briefly discuss the principles </w:t>
      </w:r>
      <w:r w:rsidRPr="79386F26" w:rsidR="11FB3A38">
        <w:rPr>
          <w:rFonts w:ascii="Arial Nova" w:hAnsi="Arial Nova" w:eastAsia="Arial Nova" w:cs="Arial Nova"/>
          <w:sz w:val="24"/>
          <w:szCs w:val="24"/>
        </w:rPr>
        <w:t xml:space="preserve">of </w:t>
      </w:r>
      <w:r w:rsidRPr="79386F26" w:rsidR="41FCEB06">
        <w:rPr>
          <w:rFonts w:ascii="Arial Nova" w:hAnsi="Arial Nova" w:eastAsia="Arial Nova" w:cs="Arial Nova"/>
          <w:sz w:val="24"/>
          <w:szCs w:val="24"/>
        </w:rPr>
        <w:t>service,</w:t>
      </w:r>
      <w:r w:rsidRPr="79386F26" w:rsidR="11FB3A38">
        <w:rPr>
          <w:rFonts w:ascii="Arial Nova" w:hAnsi="Arial Nova" w:eastAsia="Arial Nova" w:cs="Arial Nova"/>
          <w:sz w:val="24"/>
          <w:szCs w:val="24"/>
        </w:rPr>
        <w:t xml:space="preserve"> and it keeps the culture </w:t>
      </w:r>
      <w:r w:rsidRPr="79386F26" w:rsidR="24780B56">
        <w:rPr>
          <w:rFonts w:ascii="Arial Nova" w:hAnsi="Arial Nova" w:eastAsia="Arial Nova" w:cs="Arial Nova"/>
          <w:sz w:val="24"/>
          <w:szCs w:val="24"/>
        </w:rPr>
        <w:t>alive,</w:t>
      </w:r>
      <w:r w:rsidRPr="79386F26" w:rsidR="11FB3A38">
        <w:rPr>
          <w:rFonts w:ascii="Arial Nova" w:hAnsi="Arial Nova" w:eastAsia="Arial Nova" w:cs="Arial Nova"/>
          <w:sz w:val="24"/>
          <w:szCs w:val="24"/>
        </w:rPr>
        <w:t xml:space="preserve"> and it creates great employees to satisfy their guests need</w:t>
      </w:r>
      <w:r w:rsidRPr="79386F26" w:rsidR="4C784D84">
        <w:rPr>
          <w:rFonts w:ascii="Arial Nova" w:hAnsi="Arial Nova" w:eastAsia="Arial Nova" w:cs="Arial Nova"/>
          <w:sz w:val="24"/>
          <w:szCs w:val="24"/>
        </w:rPr>
        <w:t>s with great customer service</w:t>
      </w:r>
      <w:r w:rsidRPr="79386F26" w:rsidR="216EE198">
        <w:rPr>
          <w:rFonts w:ascii="Arial Nova" w:hAnsi="Arial Nova" w:eastAsia="Arial Nova" w:cs="Arial Nova"/>
          <w:sz w:val="24"/>
          <w:szCs w:val="24"/>
        </w:rPr>
        <w:t>. (Solomon, 2015)</w:t>
      </w:r>
    </w:p>
    <w:p w:rsidR="193C2705" w:rsidP="79386F26" w:rsidRDefault="193C2705" w14:paraId="74474FE9" w14:textId="083A2EEB">
      <w:pPr>
        <w:pStyle w:val="Normal"/>
        <w:spacing w:line="360" w:lineRule="auto"/>
        <w:rPr>
          <w:rFonts w:ascii="Arial Nova" w:hAnsi="Arial Nova" w:eastAsia="Arial Nova" w:cs="Arial Nova"/>
        </w:rPr>
      </w:pPr>
      <w:r w:rsidRPr="5AC15A14" w:rsidR="193C2705">
        <w:rPr>
          <w:rFonts w:ascii="Arial Nova" w:hAnsi="Arial Nova" w:eastAsia="Arial Nova" w:cs="Arial Nova"/>
        </w:rPr>
        <w:t>Cultural diversity with</w:t>
      </w:r>
      <w:r w:rsidRPr="5AC15A14" w:rsidR="3B9328D6">
        <w:rPr>
          <w:rFonts w:ascii="Arial Nova" w:hAnsi="Arial Nova" w:eastAsia="Arial Nova" w:cs="Arial Nova"/>
        </w:rPr>
        <w:t xml:space="preserve"> adaption of HR practices to cater multinational guests</w:t>
      </w:r>
    </w:p>
    <w:p w:rsidR="44103398" w:rsidP="5AC15A14" w:rsidRDefault="44103398" w14:paraId="4628E5AD" w14:textId="00AB41D9">
      <w:pPr>
        <w:pStyle w:val="Normal"/>
        <w:spacing w:line="360" w:lineRule="auto"/>
        <w:rPr>
          <w:rFonts w:ascii="Arial Nova" w:hAnsi="Arial Nova" w:eastAsia="Arial Nova" w:cs="Arial Nova"/>
        </w:rPr>
      </w:pPr>
      <w:r w:rsidRPr="5AC15A14" w:rsidR="44103398">
        <w:rPr>
          <w:rFonts w:ascii="Arial Nova" w:hAnsi="Arial Nova" w:eastAsia="Arial Nova" w:cs="Arial Nova"/>
        </w:rPr>
        <w:t>The Grand Cayman hotel is designed and decorated to reflect the Island history</w:t>
      </w:r>
      <w:r w:rsidRPr="5AC15A14" w:rsidR="48256105">
        <w:rPr>
          <w:rFonts w:ascii="Arial Nova" w:hAnsi="Arial Nova" w:eastAsia="Arial Nova" w:cs="Arial Nova"/>
        </w:rPr>
        <w:t xml:space="preserve">, blending the </w:t>
      </w:r>
      <w:r w:rsidRPr="5AC15A14" w:rsidR="7740C81F">
        <w:rPr>
          <w:rFonts w:ascii="Arial Nova" w:hAnsi="Arial Nova" w:eastAsia="Arial Nova" w:cs="Arial Nova"/>
        </w:rPr>
        <w:t xml:space="preserve">mid-century </w:t>
      </w:r>
      <w:r w:rsidRPr="5AC15A14" w:rsidR="48256105">
        <w:rPr>
          <w:rFonts w:ascii="Arial Nova" w:hAnsi="Arial Nova" w:eastAsia="Arial Nova" w:cs="Arial Nova"/>
        </w:rPr>
        <w:t xml:space="preserve">British Caribbean style with the </w:t>
      </w:r>
      <w:r w:rsidRPr="5AC15A14" w:rsidR="39C865EA">
        <w:rPr>
          <w:rFonts w:ascii="Arial Nova" w:hAnsi="Arial Nova" w:eastAsia="Arial Nova" w:cs="Arial Nova"/>
        </w:rPr>
        <w:t>coa</w:t>
      </w:r>
      <w:r w:rsidRPr="5AC15A14" w:rsidR="6D5B6C53">
        <w:rPr>
          <w:rFonts w:ascii="Arial Nova" w:hAnsi="Arial Nova" w:eastAsia="Arial Nova" w:cs="Arial Nova"/>
        </w:rPr>
        <w:t xml:space="preserve">stal style. </w:t>
      </w:r>
      <w:r w:rsidRPr="5AC15A14" w:rsidR="687BE03F">
        <w:rPr>
          <w:rFonts w:ascii="Arial Nova" w:hAnsi="Arial Nova" w:eastAsia="Arial Nova" w:cs="Arial Nova"/>
        </w:rPr>
        <w:t xml:space="preserve">To create culturally diverse </w:t>
      </w:r>
      <w:r w:rsidRPr="5AC15A14" w:rsidR="687BE03F">
        <w:rPr>
          <w:rFonts w:ascii="Arial Nova" w:hAnsi="Arial Nova" w:eastAsia="Arial Nova" w:cs="Arial Nova"/>
        </w:rPr>
        <w:t>environment</w:t>
      </w:r>
      <w:r w:rsidRPr="5AC15A14" w:rsidR="687BE03F">
        <w:rPr>
          <w:rFonts w:ascii="Arial Nova" w:hAnsi="Arial Nova" w:eastAsia="Arial Nova" w:cs="Arial Nova"/>
        </w:rPr>
        <w:t xml:space="preserve">. </w:t>
      </w:r>
      <w:r w:rsidRPr="5AC15A14" w:rsidR="6D5B6C53">
        <w:rPr>
          <w:rFonts w:ascii="Arial Nova" w:hAnsi="Arial Nova" w:eastAsia="Arial Nova" w:cs="Arial Nova"/>
        </w:rPr>
        <w:t>(Brettell, 2021)</w:t>
      </w:r>
    </w:p>
    <w:p w:rsidR="70C3D368" w:rsidP="5AC15A14" w:rsidRDefault="70C3D368" w14:paraId="127637D6" w14:textId="41DF1832">
      <w:pPr>
        <w:pStyle w:val="Normal"/>
        <w:spacing w:line="360" w:lineRule="auto"/>
        <w:rPr>
          <w:rFonts w:ascii="Arial Nova" w:hAnsi="Arial Nova" w:eastAsia="Arial Nova" w:cs="Arial Nova"/>
        </w:rPr>
      </w:pPr>
      <w:r w:rsidRPr="2A234E15" w:rsidR="70C3D368">
        <w:rPr>
          <w:rFonts w:ascii="Arial Nova" w:hAnsi="Arial Nova" w:eastAsia="Arial Nova" w:cs="Arial Nova"/>
        </w:rPr>
        <w:t>The</w:t>
      </w:r>
      <w:r w:rsidRPr="2A234E15" w:rsidR="044A7380">
        <w:rPr>
          <w:rFonts w:ascii="Arial Nova" w:hAnsi="Arial Nova" w:eastAsia="Arial Nova" w:cs="Arial Nova"/>
        </w:rPr>
        <w:t xml:space="preserve"> company</w:t>
      </w:r>
      <w:r w:rsidRPr="2A234E15" w:rsidR="70C3D368">
        <w:rPr>
          <w:rFonts w:ascii="Arial Nova" w:hAnsi="Arial Nova" w:eastAsia="Arial Nova" w:cs="Arial Nova"/>
        </w:rPr>
        <w:t xml:space="preserve"> use technology integration to personalise the guest experience</w:t>
      </w:r>
      <w:r w:rsidRPr="2A234E15" w:rsidR="2A4C47EB">
        <w:rPr>
          <w:rFonts w:ascii="Arial Nova" w:hAnsi="Arial Nova" w:eastAsia="Arial Nova" w:cs="Arial Nova"/>
        </w:rPr>
        <w:t xml:space="preserve">, to make the guest feel valued. </w:t>
      </w:r>
      <w:r w:rsidRPr="2A234E15" w:rsidR="6BE30A96">
        <w:rPr>
          <w:rFonts w:ascii="Arial Nova" w:hAnsi="Arial Nova" w:eastAsia="Arial Nova" w:cs="Arial Nova"/>
        </w:rPr>
        <w:t xml:space="preserve">For instance, a </w:t>
      </w:r>
      <w:r w:rsidRPr="2A234E15" w:rsidR="39653765">
        <w:rPr>
          <w:rFonts w:ascii="Arial Nova" w:hAnsi="Arial Nova" w:eastAsia="Arial Nova" w:cs="Arial Nova"/>
        </w:rPr>
        <w:t>loyal business traveller has checked into Ritz-Carlton property accompanied by his young daughter</w:t>
      </w:r>
      <w:r w:rsidRPr="2A234E15" w:rsidR="1B8BE36C">
        <w:rPr>
          <w:rFonts w:ascii="Arial Nova" w:hAnsi="Arial Nova" w:eastAsia="Arial Nova" w:cs="Arial Nova"/>
        </w:rPr>
        <w:t xml:space="preserve"> who birthday was coming up</w:t>
      </w:r>
      <w:r w:rsidRPr="2A234E15" w:rsidR="39653765">
        <w:rPr>
          <w:rFonts w:ascii="Arial Nova" w:hAnsi="Arial Nova" w:eastAsia="Arial Nova" w:cs="Arial Nova"/>
        </w:rPr>
        <w:t xml:space="preserve">. </w:t>
      </w:r>
      <w:r w:rsidRPr="2A234E15" w:rsidR="246FAE63">
        <w:rPr>
          <w:rFonts w:ascii="Arial Nova" w:hAnsi="Arial Nova" w:eastAsia="Arial Nova" w:cs="Arial Nova"/>
        </w:rPr>
        <w:t>The guest</w:t>
      </w:r>
      <w:r w:rsidRPr="2A234E15" w:rsidR="2D78484E">
        <w:rPr>
          <w:rFonts w:ascii="Arial Nova" w:hAnsi="Arial Nova" w:eastAsia="Arial Nova" w:cs="Arial Nova"/>
        </w:rPr>
        <w:t xml:space="preserve"> previously shared personal preferences through the hotels guest information system, in which the staff was well prepared to tailor their experience. Upon their arriv</w:t>
      </w:r>
      <w:r w:rsidRPr="2A234E15" w:rsidR="234CD572">
        <w:rPr>
          <w:rFonts w:ascii="Arial Nova" w:hAnsi="Arial Nova" w:eastAsia="Arial Nova" w:cs="Arial Nova"/>
        </w:rPr>
        <w:t xml:space="preserve">al, the little girl was warmly greeted by name by the concierge </w:t>
      </w:r>
      <w:r w:rsidRPr="2A234E15" w:rsidR="07A9FC1A">
        <w:rPr>
          <w:rFonts w:ascii="Arial Nova" w:hAnsi="Arial Nova" w:eastAsia="Arial Nova" w:cs="Arial Nova"/>
        </w:rPr>
        <w:t>team, and she was met with a surprise birthday cake whilst they entered their suite. (</w:t>
      </w:r>
      <w:r w:rsidRPr="2A234E15" w:rsidR="210467D4">
        <w:rPr>
          <w:rFonts w:ascii="Arial Nova" w:hAnsi="Arial Nova" w:eastAsia="Arial Nova" w:cs="Arial Nova"/>
        </w:rPr>
        <w:t>Gerber, 2017)</w:t>
      </w:r>
    </w:p>
    <w:p w:rsidR="2A234E15" w:rsidP="2A234E15" w:rsidRDefault="2A234E15" w14:paraId="54F3B79B" w14:textId="47444144">
      <w:pPr>
        <w:pStyle w:val="Normal"/>
        <w:spacing w:line="360" w:lineRule="auto"/>
        <w:rPr>
          <w:rFonts w:ascii="Arial Nova" w:hAnsi="Arial Nova" w:eastAsia="Arial Nova" w:cs="Arial Nova"/>
        </w:rPr>
      </w:pPr>
    </w:p>
    <w:p w:rsidR="0EDEB74E" w:rsidP="2A234E15" w:rsidRDefault="0EDEB74E" w14:paraId="181EE0D9" w14:textId="5C85FCE9">
      <w:pPr>
        <w:pStyle w:val="Normal"/>
        <w:spacing w:line="360" w:lineRule="auto"/>
        <w:rPr>
          <w:rFonts w:ascii="Arial Nova" w:hAnsi="Arial Nova" w:eastAsia="Arial Nova" w:cs="Arial Nova"/>
          <w:b w:val="1"/>
          <w:bCs w:val="1"/>
        </w:rPr>
      </w:pPr>
      <w:r w:rsidRPr="2A234E15" w:rsidR="0EDEB74E">
        <w:rPr>
          <w:rFonts w:ascii="Arial Nova" w:hAnsi="Arial Nova" w:eastAsia="Arial Nova" w:cs="Arial Nova"/>
          <w:b w:val="1"/>
          <w:bCs w:val="1"/>
        </w:rPr>
        <w:t xml:space="preserve">Finance </w:t>
      </w:r>
    </w:p>
    <w:p w:rsidR="79386F26" w:rsidP="5AC15A14" w:rsidRDefault="79386F26" w14:paraId="470016A2" w14:textId="5F99E625">
      <w:pPr>
        <w:pStyle w:val="Normal"/>
        <w:spacing w:line="360" w:lineRule="auto"/>
        <w:rPr>
          <w:rFonts w:ascii="Arial Nova" w:hAnsi="Arial Nova" w:eastAsia="Arial Nova" w:cs="Arial Nova"/>
          <w:sz w:val="24"/>
          <w:szCs w:val="24"/>
        </w:rPr>
      </w:pPr>
      <w:r w:rsidRPr="2A234E15" w:rsidR="3FC29343">
        <w:rPr>
          <w:rFonts w:ascii="Arial Nova" w:hAnsi="Arial Nova" w:eastAsia="Arial Nova" w:cs="Arial Nova"/>
          <w:sz w:val="24"/>
          <w:szCs w:val="24"/>
        </w:rPr>
        <w:t xml:space="preserve">The budgeting operations are overseen by professionals such as the assistant director of finance and the accounting manager, they are </w:t>
      </w:r>
      <w:r w:rsidRPr="2A234E15" w:rsidR="0F0340B1">
        <w:rPr>
          <w:rFonts w:ascii="Arial Nova" w:hAnsi="Arial Nova" w:eastAsia="Arial Nova" w:cs="Arial Nova"/>
          <w:sz w:val="24"/>
          <w:szCs w:val="24"/>
        </w:rPr>
        <w:t>responsible</w:t>
      </w:r>
      <w:r w:rsidRPr="2A234E15" w:rsidR="3FC29343">
        <w:rPr>
          <w:rFonts w:ascii="Arial Nova" w:hAnsi="Arial Nova" w:eastAsia="Arial Nova" w:cs="Arial Nova"/>
          <w:sz w:val="24"/>
          <w:szCs w:val="24"/>
        </w:rPr>
        <w:t xml:space="preserve"> for budgeting, forecasting and financial planning. </w:t>
      </w:r>
      <w:r w:rsidRPr="2A234E15" w:rsidR="64102E16">
        <w:rPr>
          <w:rFonts w:ascii="Arial Nova" w:hAnsi="Arial Nova" w:eastAsia="Arial Nova" w:cs="Arial Nova"/>
          <w:sz w:val="24"/>
          <w:szCs w:val="24"/>
        </w:rPr>
        <w:t xml:space="preserve">They </w:t>
      </w:r>
      <w:r w:rsidRPr="2A234E15" w:rsidR="11F36C53">
        <w:rPr>
          <w:rFonts w:ascii="Arial Nova" w:hAnsi="Arial Nova" w:eastAsia="Arial Nova" w:cs="Arial Nova"/>
          <w:sz w:val="24"/>
          <w:szCs w:val="24"/>
        </w:rPr>
        <w:t xml:space="preserve">use </w:t>
      </w:r>
      <w:r w:rsidRPr="2A234E15" w:rsidR="64102E16">
        <w:rPr>
          <w:rFonts w:ascii="Arial Nova" w:hAnsi="Arial Nova" w:eastAsia="Arial Nova" w:cs="Arial Nova"/>
          <w:sz w:val="24"/>
          <w:szCs w:val="24"/>
        </w:rPr>
        <w:t xml:space="preserve">premium pricing </w:t>
      </w:r>
      <w:r w:rsidRPr="2A234E15" w:rsidR="555F0AF5">
        <w:rPr>
          <w:rFonts w:ascii="Arial Nova" w:hAnsi="Arial Nova" w:eastAsia="Arial Nova" w:cs="Arial Nova"/>
          <w:sz w:val="24"/>
          <w:szCs w:val="24"/>
        </w:rPr>
        <w:t xml:space="preserve">based on service quality and exclusivity </w:t>
      </w:r>
      <w:r w:rsidRPr="2A234E15" w:rsidR="66FA8E19">
        <w:rPr>
          <w:rFonts w:ascii="Arial Nova" w:hAnsi="Arial Nova" w:eastAsia="Arial Nova" w:cs="Arial Nova"/>
          <w:sz w:val="24"/>
          <w:szCs w:val="24"/>
        </w:rPr>
        <w:t>and enhancing experiences in which the brand offers. This</w:t>
      </w:r>
      <w:r w:rsidRPr="2A234E15" w:rsidR="1EFDE950">
        <w:rPr>
          <w:rFonts w:ascii="Arial Nova" w:hAnsi="Arial Nova" w:eastAsia="Arial Nova" w:cs="Arial Nova"/>
          <w:sz w:val="24"/>
          <w:szCs w:val="24"/>
        </w:rPr>
        <w:t xml:space="preserve"> approach </w:t>
      </w:r>
      <w:r w:rsidRPr="2A234E15" w:rsidR="17B8EB4D">
        <w:rPr>
          <w:rFonts w:ascii="Arial Nova" w:hAnsi="Arial Nova" w:eastAsia="Arial Nova" w:cs="Arial Nova"/>
          <w:sz w:val="24"/>
          <w:szCs w:val="24"/>
        </w:rPr>
        <w:t>appeals with their target audience, in which value the quality and exclusivity and are prepared to pay a premium for it.</w:t>
      </w:r>
      <w:r w:rsidRPr="2A234E15" w:rsidR="66FA8E19">
        <w:rPr>
          <w:rFonts w:ascii="Arial Nova" w:hAnsi="Arial Nova" w:eastAsia="Arial Nova" w:cs="Arial Nova"/>
          <w:sz w:val="24"/>
          <w:szCs w:val="24"/>
        </w:rPr>
        <w:t xml:space="preserve"> </w:t>
      </w:r>
      <w:r w:rsidRPr="2A234E15" w:rsidR="421534E4">
        <w:rPr>
          <w:rFonts w:ascii="Arial Nova" w:hAnsi="Arial Nova" w:eastAsia="Arial Nova" w:cs="Arial Nova"/>
          <w:sz w:val="24"/>
          <w:szCs w:val="24"/>
        </w:rPr>
        <w:t>(Bhasin, 2018)</w:t>
      </w:r>
    </w:p>
    <w:p w:rsidR="64102E16" w:rsidP="2A234E15" w:rsidRDefault="64102E16" w14:paraId="3FC4CB53" w14:textId="6B106485">
      <w:pPr>
        <w:pStyle w:val="Normal"/>
        <w:spacing w:line="360" w:lineRule="auto"/>
        <w:rPr>
          <w:rFonts w:ascii="Arial Nova" w:hAnsi="Arial Nova" w:eastAsia="Arial Nova" w:cs="Arial Nova"/>
          <w:sz w:val="24"/>
          <w:szCs w:val="24"/>
        </w:rPr>
      </w:pPr>
      <w:r w:rsidRPr="2A234E15" w:rsidR="64102E16">
        <w:rPr>
          <w:rFonts w:ascii="Arial Nova" w:hAnsi="Arial Nova" w:eastAsia="Arial Nova" w:cs="Arial Nova"/>
          <w:sz w:val="24"/>
          <w:szCs w:val="24"/>
        </w:rPr>
        <w:t xml:space="preserve">Ritz-Carlton </w:t>
      </w:r>
      <w:r w:rsidRPr="2A234E15" w:rsidR="3360AE9F">
        <w:rPr>
          <w:rFonts w:ascii="Arial Nova" w:hAnsi="Arial Nova" w:eastAsia="Arial Nova" w:cs="Arial Nova"/>
          <w:sz w:val="24"/>
          <w:szCs w:val="24"/>
        </w:rPr>
        <w:t xml:space="preserve">also </w:t>
      </w:r>
      <w:r w:rsidRPr="2A234E15" w:rsidR="64102E16">
        <w:rPr>
          <w:rFonts w:ascii="Arial Nova" w:hAnsi="Arial Nova" w:eastAsia="Arial Nova" w:cs="Arial Nova"/>
          <w:sz w:val="24"/>
          <w:szCs w:val="24"/>
        </w:rPr>
        <w:t>uses dynamic pricing strategy which requires strategic approach and planning, by adjusting prices based on demand, for instance, seasonality or events. This allows the company to maximize revenue by charging extra during high peak seasons. (Evans, 2025)</w:t>
      </w:r>
    </w:p>
    <w:p w:rsidR="1A7F81A1" w:rsidP="2A234E15" w:rsidRDefault="1A7F81A1" w14:paraId="216E171D" w14:textId="3F40119F">
      <w:pPr>
        <w:pStyle w:val="Normal"/>
        <w:spacing w:line="360" w:lineRule="auto"/>
        <w:rPr>
          <w:rFonts w:ascii="Arial Nova" w:hAnsi="Arial Nova" w:eastAsia="Arial Nova" w:cs="Arial Nova"/>
          <w:b w:val="1"/>
          <w:bCs w:val="1"/>
          <w:sz w:val="24"/>
          <w:szCs w:val="24"/>
        </w:rPr>
      </w:pPr>
      <w:r w:rsidRPr="2A234E15" w:rsidR="1A7F81A1">
        <w:rPr>
          <w:rFonts w:ascii="Arial Nova" w:hAnsi="Arial Nova" w:eastAsia="Arial Nova" w:cs="Arial Nova"/>
          <w:b w:val="1"/>
          <w:bCs w:val="1"/>
          <w:sz w:val="24"/>
          <w:szCs w:val="24"/>
        </w:rPr>
        <w:t xml:space="preserve">Legal </w:t>
      </w:r>
    </w:p>
    <w:p w:rsidR="415BB288" w:rsidP="5AC15A14" w:rsidRDefault="415BB288" w14:paraId="5316D510" w14:textId="63000487">
      <w:pPr>
        <w:pStyle w:val="Normal"/>
        <w:spacing w:line="360" w:lineRule="auto"/>
        <w:rPr>
          <w:rFonts w:ascii="Arial Nova" w:hAnsi="Arial Nova" w:eastAsia="Arial Nova" w:cs="Arial Nova"/>
          <w:sz w:val="24"/>
          <w:szCs w:val="24"/>
        </w:rPr>
      </w:pPr>
      <w:r w:rsidRPr="5AC15A14" w:rsidR="7ACA36FC">
        <w:rPr>
          <w:rFonts w:ascii="Arial Nova" w:hAnsi="Arial Nova" w:eastAsia="Arial Nova" w:cs="Arial Nova"/>
          <w:sz w:val="24"/>
          <w:szCs w:val="24"/>
        </w:rPr>
        <w:t xml:space="preserve">Operating luxury hotels such as Ritz-Carlton, Grand Cayman </w:t>
      </w:r>
      <w:r w:rsidRPr="5AC15A14" w:rsidR="7ACA36FC">
        <w:rPr>
          <w:rFonts w:ascii="Arial Nova" w:hAnsi="Arial Nova" w:eastAsia="Arial Nova" w:cs="Arial Nova"/>
          <w:sz w:val="24"/>
          <w:szCs w:val="24"/>
        </w:rPr>
        <w:t>requires</w:t>
      </w:r>
      <w:r w:rsidRPr="5AC15A14" w:rsidR="7ACA36FC">
        <w:rPr>
          <w:rFonts w:ascii="Arial Nova" w:hAnsi="Arial Nova" w:eastAsia="Arial Nova" w:cs="Arial Nova"/>
          <w:sz w:val="24"/>
          <w:szCs w:val="24"/>
        </w:rPr>
        <w:t xml:space="preserve"> a wide range of legal requirements. </w:t>
      </w:r>
      <w:r w:rsidRPr="5AC15A14" w:rsidR="5188EFAF">
        <w:rPr>
          <w:rFonts w:ascii="Arial Nova" w:hAnsi="Arial Nova" w:eastAsia="Arial Nova" w:cs="Arial Nova"/>
          <w:sz w:val="24"/>
          <w:szCs w:val="24"/>
        </w:rPr>
        <w:t xml:space="preserve">They must follow </w:t>
      </w:r>
      <w:r w:rsidRPr="5AC15A14" w:rsidR="57853838">
        <w:rPr>
          <w:rFonts w:ascii="Arial Nova" w:hAnsi="Arial Nova" w:eastAsia="Arial Nova" w:cs="Arial Nova"/>
          <w:sz w:val="24"/>
          <w:szCs w:val="24"/>
        </w:rPr>
        <w:t xml:space="preserve">data protection and privacy laws because given the international nature of their clientele. The Cayman Islands data protection act </w:t>
      </w:r>
      <w:r w:rsidRPr="5AC15A14" w:rsidR="1834F777">
        <w:rPr>
          <w:rFonts w:ascii="Arial Nova" w:hAnsi="Arial Nova" w:eastAsia="Arial Nova" w:cs="Arial Nova"/>
          <w:sz w:val="24"/>
          <w:szCs w:val="24"/>
        </w:rPr>
        <w:t>ensures that personal data of individuals such as passports details, payments information is handled securely</w:t>
      </w:r>
      <w:r w:rsidRPr="5AC15A14" w:rsidR="3D7F37C6">
        <w:rPr>
          <w:rFonts w:ascii="Arial Nova" w:hAnsi="Arial Nova" w:eastAsia="Arial Nova" w:cs="Arial Nova"/>
          <w:sz w:val="24"/>
          <w:szCs w:val="24"/>
        </w:rPr>
        <w:t xml:space="preserve">. </w:t>
      </w:r>
      <w:r w:rsidRPr="5AC15A14" w:rsidR="22ABAC64">
        <w:rPr>
          <w:rFonts w:ascii="Arial Nova" w:hAnsi="Arial Nova" w:eastAsia="Arial Nova" w:cs="Arial Nova"/>
          <w:sz w:val="24"/>
          <w:szCs w:val="24"/>
        </w:rPr>
        <w:t>(Cayman Islands, 2021)</w:t>
      </w:r>
    </w:p>
    <w:p w:rsidR="415BB288" w:rsidP="5AC15A14" w:rsidRDefault="415BB288" w14:paraId="1643A759" w14:textId="44200CD7">
      <w:pPr>
        <w:pStyle w:val="Normal"/>
        <w:spacing w:line="360" w:lineRule="auto"/>
        <w:rPr>
          <w:rFonts w:ascii="Arial Nova" w:hAnsi="Arial Nova" w:eastAsia="Arial Nova" w:cs="Arial Nova"/>
          <w:sz w:val="24"/>
          <w:szCs w:val="24"/>
        </w:rPr>
      </w:pPr>
      <w:r w:rsidRPr="5AC15A14" w:rsidR="6B5E1BB3">
        <w:rPr>
          <w:rFonts w:ascii="Arial Nova" w:hAnsi="Arial Nova" w:eastAsia="Arial Nova" w:cs="Arial Nova"/>
          <w:sz w:val="24"/>
          <w:szCs w:val="24"/>
        </w:rPr>
        <w:t xml:space="preserve">Ritz-Carlton takes health and safety policies </w:t>
      </w:r>
      <w:r w:rsidRPr="5AC15A14" w:rsidR="6A0C6741">
        <w:rPr>
          <w:rFonts w:ascii="Arial Nova" w:hAnsi="Arial Nova" w:eastAsia="Arial Nova" w:cs="Arial Nova"/>
          <w:sz w:val="24"/>
          <w:szCs w:val="24"/>
        </w:rPr>
        <w:t>seriously;</w:t>
      </w:r>
      <w:r w:rsidRPr="5AC15A14" w:rsidR="6B5E1BB3">
        <w:rPr>
          <w:rFonts w:ascii="Arial Nova" w:hAnsi="Arial Nova" w:eastAsia="Arial Nova" w:cs="Arial Nova"/>
          <w:sz w:val="24"/>
          <w:szCs w:val="24"/>
        </w:rPr>
        <w:t xml:space="preserve"> they emphasize guest well-being and regulatory </w:t>
      </w:r>
      <w:r w:rsidRPr="5AC15A14" w:rsidR="577D86F3">
        <w:rPr>
          <w:rFonts w:ascii="Arial Nova" w:hAnsi="Arial Nova" w:eastAsia="Arial Nova" w:cs="Arial Nova"/>
          <w:sz w:val="24"/>
          <w:szCs w:val="24"/>
        </w:rPr>
        <w:t>compliance. For instance, medical response and health services because th</w:t>
      </w:r>
      <w:r w:rsidRPr="5AC15A14" w:rsidR="79555C6C">
        <w:rPr>
          <w:rFonts w:ascii="Arial Nova" w:hAnsi="Arial Nova" w:eastAsia="Arial Nova" w:cs="Arial Nova"/>
          <w:sz w:val="24"/>
          <w:szCs w:val="24"/>
        </w:rPr>
        <w:t>e hotels security personnel are trained in First Aid and CPR/AED</w:t>
      </w:r>
      <w:r w:rsidRPr="5AC15A14" w:rsidR="26DC9C84">
        <w:rPr>
          <w:rFonts w:ascii="Arial Nova" w:hAnsi="Arial Nova" w:eastAsia="Arial Nova" w:cs="Arial Nova"/>
          <w:sz w:val="24"/>
          <w:szCs w:val="24"/>
        </w:rPr>
        <w:t xml:space="preserve">. If there </w:t>
      </w:r>
      <w:r w:rsidRPr="5AC15A14" w:rsidR="1A48150B">
        <w:rPr>
          <w:rFonts w:ascii="Arial Nova" w:hAnsi="Arial Nova" w:eastAsia="Arial Nova" w:cs="Arial Nova"/>
          <w:sz w:val="24"/>
          <w:szCs w:val="24"/>
        </w:rPr>
        <w:t>are</w:t>
      </w:r>
      <w:r w:rsidRPr="5AC15A14" w:rsidR="26DC9C84">
        <w:rPr>
          <w:rFonts w:ascii="Arial Nova" w:hAnsi="Arial Nova" w:eastAsia="Arial Nova" w:cs="Arial Nova"/>
          <w:sz w:val="24"/>
          <w:szCs w:val="24"/>
        </w:rPr>
        <w:t xml:space="preserve"> any medical </w:t>
      </w:r>
      <w:r w:rsidRPr="5AC15A14" w:rsidR="1862EEC9">
        <w:rPr>
          <w:rFonts w:ascii="Arial Nova" w:hAnsi="Arial Nova" w:eastAsia="Arial Nova" w:cs="Arial Nova"/>
          <w:sz w:val="24"/>
          <w:szCs w:val="24"/>
        </w:rPr>
        <w:t>emergencies</w:t>
      </w:r>
      <w:r w:rsidRPr="5AC15A14" w:rsidR="26DC9C84">
        <w:rPr>
          <w:rFonts w:ascii="Arial Nova" w:hAnsi="Arial Nova" w:eastAsia="Arial Nova" w:cs="Arial Nova"/>
          <w:sz w:val="24"/>
          <w:szCs w:val="24"/>
        </w:rPr>
        <w:t xml:space="preserve"> the staff coordinate with their local healthcare providers </w:t>
      </w:r>
      <w:r w:rsidRPr="5AC15A14" w:rsidR="165044D5">
        <w:rPr>
          <w:rFonts w:ascii="Arial Nova" w:hAnsi="Arial Nova" w:eastAsia="Arial Nova" w:cs="Arial Nova"/>
          <w:sz w:val="24"/>
          <w:szCs w:val="24"/>
        </w:rPr>
        <w:t xml:space="preserve">and emergency services to ensure prompt </w:t>
      </w:r>
      <w:r w:rsidRPr="5AC15A14" w:rsidR="165044D5">
        <w:rPr>
          <w:rFonts w:ascii="Arial Nova" w:hAnsi="Arial Nova" w:eastAsia="Arial Nova" w:cs="Arial Nova"/>
          <w:sz w:val="24"/>
          <w:szCs w:val="24"/>
        </w:rPr>
        <w:t>assistance</w:t>
      </w:r>
      <w:r w:rsidRPr="5AC15A14" w:rsidR="165044D5">
        <w:rPr>
          <w:rFonts w:ascii="Arial Nova" w:hAnsi="Arial Nova" w:eastAsia="Arial Nova" w:cs="Arial Nova"/>
          <w:sz w:val="24"/>
          <w:szCs w:val="24"/>
        </w:rPr>
        <w:t xml:space="preserve">. </w:t>
      </w:r>
      <w:r w:rsidRPr="5AC15A14" w:rsidR="25FD6530">
        <w:rPr>
          <w:rFonts w:ascii="Arial Nova" w:hAnsi="Arial Nova" w:eastAsia="Arial Nova" w:cs="Arial Nova"/>
          <w:sz w:val="24"/>
          <w:szCs w:val="24"/>
        </w:rPr>
        <w:t xml:space="preserve">(Ritz-Carlton, </w:t>
      </w:r>
      <w:r w:rsidRPr="5AC15A14" w:rsidR="25FD6530">
        <w:rPr>
          <w:rFonts w:ascii="Arial Nova" w:hAnsi="Arial Nova" w:eastAsia="Arial Nova" w:cs="Arial Nova"/>
          <w:sz w:val="24"/>
          <w:szCs w:val="24"/>
        </w:rPr>
        <w:t>n.d</w:t>
      </w:r>
      <w:r w:rsidRPr="5AC15A14" w:rsidR="25FD6530">
        <w:rPr>
          <w:rFonts w:ascii="Arial Nova" w:hAnsi="Arial Nova" w:eastAsia="Arial Nova" w:cs="Arial Nova"/>
          <w:sz w:val="24"/>
          <w:szCs w:val="24"/>
        </w:rPr>
        <w:t>)</w:t>
      </w:r>
    </w:p>
    <w:p w:rsidR="415BB288" w:rsidP="5AC15A14" w:rsidRDefault="415BB288" w14:paraId="5BF8BD7C" w14:textId="54241264">
      <w:pPr>
        <w:pStyle w:val="Normal"/>
        <w:spacing w:line="360" w:lineRule="auto"/>
        <w:rPr>
          <w:rFonts w:ascii="Arial Nova" w:hAnsi="Arial Nova" w:eastAsia="Arial Nova" w:cs="Arial Nova"/>
          <w:sz w:val="24"/>
          <w:szCs w:val="24"/>
        </w:rPr>
      </w:pPr>
      <w:r w:rsidRPr="5AC15A14" w:rsidR="375F047C">
        <w:rPr>
          <w:rFonts w:ascii="Arial Nova" w:hAnsi="Arial Nova" w:eastAsia="Arial Nova" w:cs="Arial Nova"/>
          <w:sz w:val="24"/>
          <w:szCs w:val="24"/>
        </w:rPr>
        <w:t xml:space="preserve">It is also important </w:t>
      </w:r>
      <w:r w:rsidRPr="5AC15A14" w:rsidR="0588D805">
        <w:rPr>
          <w:rFonts w:ascii="Arial Nova" w:hAnsi="Arial Nova" w:eastAsia="Arial Nova" w:cs="Arial Nova"/>
          <w:sz w:val="24"/>
          <w:szCs w:val="24"/>
        </w:rPr>
        <w:t xml:space="preserve">to understand the compliance with international standards because </w:t>
      </w:r>
      <w:r w:rsidRPr="5AC15A14" w:rsidR="13DD9F14">
        <w:rPr>
          <w:rFonts w:ascii="Arial Nova" w:hAnsi="Arial Nova" w:eastAsia="Arial Nova" w:cs="Arial Nova"/>
          <w:sz w:val="24"/>
          <w:szCs w:val="24"/>
        </w:rPr>
        <w:t>it builds trust and reputation within the hotel by adhering to global laws like general data protection regulation (</w:t>
      </w:r>
      <w:r w:rsidRPr="5AC15A14" w:rsidR="2C3C4AC4">
        <w:rPr>
          <w:rFonts w:ascii="Arial Nova" w:hAnsi="Arial Nova" w:eastAsia="Arial Nova" w:cs="Arial Nova"/>
          <w:sz w:val="24"/>
          <w:szCs w:val="24"/>
        </w:rPr>
        <w:t>GDPR) (Bowie and Buttle, 2011)</w:t>
      </w:r>
      <w:r w:rsidRPr="5AC15A14" w:rsidR="305444C3">
        <w:rPr>
          <w:rFonts w:ascii="Arial Nova" w:hAnsi="Arial Nova" w:eastAsia="Arial Nova" w:cs="Arial Nova"/>
          <w:sz w:val="24"/>
          <w:szCs w:val="24"/>
        </w:rPr>
        <w:t xml:space="preserve"> </w:t>
      </w:r>
      <w:r w:rsidRPr="5AC15A14" w:rsidR="218DD026">
        <w:rPr>
          <w:rFonts w:ascii="Arial Nova" w:hAnsi="Arial Nova" w:eastAsia="Arial Nova" w:cs="Arial Nova"/>
          <w:sz w:val="24"/>
          <w:szCs w:val="24"/>
        </w:rPr>
        <w:t xml:space="preserve">Compliance reflects a commitment to ethical business practices </w:t>
      </w:r>
      <w:r w:rsidRPr="5AC15A14" w:rsidR="614A5E02">
        <w:rPr>
          <w:rFonts w:ascii="Arial Nova" w:hAnsi="Arial Nova" w:eastAsia="Arial Nova" w:cs="Arial Nova"/>
          <w:sz w:val="24"/>
          <w:szCs w:val="24"/>
        </w:rPr>
        <w:t xml:space="preserve">which is the corporate social responsibility (CSR) strategy. Being legally compliant </w:t>
      </w:r>
      <w:r w:rsidRPr="5AC15A14" w:rsidR="614A5E02">
        <w:rPr>
          <w:rFonts w:ascii="Arial Nova" w:hAnsi="Arial Nova" w:eastAsia="Arial Nova" w:cs="Arial Nova"/>
          <w:sz w:val="24"/>
          <w:szCs w:val="24"/>
        </w:rPr>
        <w:t>demonstrates</w:t>
      </w:r>
      <w:r w:rsidRPr="5AC15A14" w:rsidR="614A5E02">
        <w:rPr>
          <w:rFonts w:ascii="Arial Nova" w:hAnsi="Arial Nova" w:eastAsia="Arial Nova" w:cs="Arial Nova"/>
          <w:sz w:val="24"/>
          <w:szCs w:val="24"/>
        </w:rPr>
        <w:t xml:space="preserve"> </w:t>
      </w:r>
      <w:r w:rsidRPr="5AC15A14" w:rsidR="563D5B3B">
        <w:rPr>
          <w:rFonts w:ascii="Arial Nova" w:hAnsi="Arial Nova" w:eastAsia="Arial Nova" w:cs="Arial Nova"/>
          <w:sz w:val="24"/>
          <w:szCs w:val="24"/>
        </w:rPr>
        <w:t xml:space="preserve">the </w:t>
      </w:r>
      <w:r w:rsidRPr="5AC15A14" w:rsidR="614A5E02">
        <w:rPr>
          <w:rFonts w:ascii="Arial Nova" w:hAnsi="Arial Nova" w:eastAsia="Arial Nova" w:cs="Arial Nova"/>
          <w:sz w:val="24"/>
          <w:szCs w:val="24"/>
        </w:rPr>
        <w:t xml:space="preserve">respect for </w:t>
      </w:r>
      <w:r w:rsidRPr="5AC15A14" w:rsidR="717E609C">
        <w:rPr>
          <w:rFonts w:ascii="Arial Nova" w:hAnsi="Arial Nova" w:eastAsia="Arial Nova" w:cs="Arial Nova"/>
          <w:sz w:val="24"/>
          <w:szCs w:val="24"/>
        </w:rPr>
        <w:t>guest's</w:t>
      </w:r>
      <w:r w:rsidRPr="5AC15A14" w:rsidR="614A5E02">
        <w:rPr>
          <w:rFonts w:ascii="Arial Nova" w:hAnsi="Arial Nova" w:eastAsia="Arial Nova" w:cs="Arial Nova"/>
          <w:sz w:val="24"/>
          <w:szCs w:val="24"/>
        </w:rPr>
        <w:t xml:space="preserve"> </w:t>
      </w:r>
      <w:r w:rsidRPr="5AC15A14" w:rsidR="2F5F9E96">
        <w:rPr>
          <w:rFonts w:ascii="Arial Nova" w:hAnsi="Arial Nova" w:eastAsia="Arial Nova" w:cs="Arial Nova"/>
          <w:sz w:val="24"/>
          <w:szCs w:val="24"/>
        </w:rPr>
        <w:t xml:space="preserve">rights and diverse needs. </w:t>
      </w:r>
      <w:r w:rsidRPr="5AC15A14" w:rsidR="73FC437D">
        <w:rPr>
          <w:rFonts w:ascii="Arial Nova" w:hAnsi="Arial Nova" w:eastAsia="Arial Nova" w:cs="Arial Nova"/>
          <w:sz w:val="24"/>
          <w:szCs w:val="24"/>
        </w:rPr>
        <w:t>(Brotherton, 2012)</w:t>
      </w:r>
    </w:p>
    <w:p w:rsidR="5AC15A14" w:rsidP="5AC15A14" w:rsidRDefault="5AC15A14" w14:paraId="1332FD07" w14:textId="68B189C8">
      <w:pPr>
        <w:pStyle w:val="Normal"/>
        <w:spacing w:line="360" w:lineRule="auto"/>
        <w:rPr>
          <w:rFonts w:ascii="Arial Nova" w:hAnsi="Arial Nova" w:eastAsia="Arial Nova" w:cs="Arial Nova"/>
          <w:sz w:val="24"/>
          <w:szCs w:val="24"/>
        </w:rPr>
      </w:pPr>
    </w:p>
    <w:p w:rsidR="415BB288" w:rsidP="2A234E15" w:rsidRDefault="415BB288" w14:paraId="2FB3EA73" w14:textId="3D4ED020">
      <w:pPr>
        <w:pStyle w:val="Normal"/>
        <w:spacing w:line="360" w:lineRule="auto"/>
        <w:rPr>
          <w:rFonts w:ascii="Arial Nova" w:hAnsi="Arial Nova" w:eastAsia="Arial Nova" w:cs="Arial Nova"/>
          <w:b w:val="1"/>
          <w:bCs w:val="1"/>
        </w:rPr>
      </w:pPr>
      <w:r w:rsidRPr="2A234E15" w:rsidR="6F4DF4F3">
        <w:rPr>
          <w:rFonts w:ascii="Arial Nova" w:hAnsi="Arial Nova" w:eastAsia="Arial Nova" w:cs="Arial Nova"/>
          <w:b w:val="1"/>
          <w:bCs w:val="1"/>
        </w:rPr>
        <w:t>Executive Summary</w:t>
      </w:r>
    </w:p>
    <w:p w:rsidR="415BB288" w:rsidP="5AC15A14" w:rsidRDefault="415BB288" w14:paraId="25747501" w14:textId="1826D266">
      <w:pPr>
        <w:pStyle w:val="Normal"/>
        <w:spacing w:line="360" w:lineRule="auto"/>
        <w:ind/>
        <w:rPr>
          <w:rFonts w:ascii="Arial Nova" w:hAnsi="Arial Nova" w:eastAsia="Arial Nova" w:cs="Arial Nova"/>
        </w:rPr>
      </w:pPr>
      <w:r w:rsidRPr="5AC15A14" w:rsidR="3842B34B">
        <w:rPr>
          <w:rFonts w:ascii="Arial Nova" w:hAnsi="Arial Nova" w:eastAsia="Arial Nova" w:cs="Arial Nova"/>
        </w:rPr>
        <w:t xml:space="preserve">The Ritz-Carlton, Grand Cayman </w:t>
      </w:r>
      <w:r w:rsidRPr="5AC15A14" w:rsidR="3842B34B">
        <w:rPr>
          <w:rFonts w:ascii="Arial Nova" w:hAnsi="Arial Nova" w:eastAsia="Arial Nova" w:cs="Arial Nova"/>
        </w:rPr>
        <w:t>operates</w:t>
      </w:r>
      <w:r w:rsidRPr="5AC15A14" w:rsidR="3842B34B">
        <w:rPr>
          <w:rFonts w:ascii="Arial Nova" w:hAnsi="Arial Nova" w:eastAsia="Arial Nova" w:cs="Arial Nova"/>
        </w:rPr>
        <w:t xml:space="preserve"> under Marriot International luxury division, </w:t>
      </w:r>
      <w:r w:rsidRPr="5AC15A14" w:rsidR="5C6E68D9">
        <w:rPr>
          <w:rFonts w:ascii="Arial Nova" w:hAnsi="Arial Nova" w:eastAsia="Arial Nova" w:cs="Arial Nova"/>
        </w:rPr>
        <w:t xml:space="preserve">it is inspired by Cayman Islands, it is filled with natural wonders and rich culture in the Caribbeans. </w:t>
      </w:r>
      <w:r w:rsidRPr="5AC15A14" w:rsidR="42330EBA">
        <w:rPr>
          <w:rFonts w:ascii="Arial Nova" w:hAnsi="Arial Nova" w:eastAsia="Arial Nova" w:cs="Arial Nova"/>
        </w:rPr>
        <w:t>(Ritz-Carlton, n.d)</w:t>
      </w:r>
      <w:r w:rsidRPr="5AC15A14" w:rsidR="437FCCD2">
        <w:rPr>
          <w:rFonts w:ascii="Arial Nova" w:hAnsi="Arial Nova" w:eastAsia="Arial Nova" w:cs="Arial Nova"/>
        </w:rPr>
        <w:t xml:space="preserve"> </w:t>
      </w:r>
    </w:p>
    <w:p w:rsidR="415BB288" w:rsidP="5AC15A14" w:rsidRDefault="415BB288" w14:paraId="6AC5049A" w14:textId="4F75AEA4">
      <w:pPr>
        <w:pStyle w:val="Normal"/>
        <w:spacing w:line="360" w:lineRule="auto"/>
        <w:ind/>
        <w:rPr>
          <w:rFonts w:ascii="Arial Nova" w:hAnsi="Arial Nova" w:eastAsia="Arial Nova" w:cs="Arial Nova"/>
        </w:rPr>
      </w:pPr>
      <w:r w:rsidRPr="5AC15A14" w:rsidR="4ABDE1DB">
        <w:rPr>
          <w:rFonts w:ascii="Arial Nova" w:hAnsi="Arial Nova" w:eastAsia="Arial Nova" w:cs="Arial Nova"/>
        </w:rPr>
        <w:t>The Ritz-Carlton hotel company has ‘Gold Standards’ foundation and that includes their credo, motto, three steps of service, service value, 6</w:t>
      </w:r>
      <w:r w:rsidRPr="5AC15A14" w:rsidR="4ABDE1DB">
        <w:rPr>
          <w:rFonts w:ascii="Arial Nova" w:hAnsi="Arial Nova" w:eastAsia="Arial Nova" w:cs="Arial Nova"/>
          <w:vertAlign w:val="superscript"/>
        </w:rPr>
        <w:t>th</w:t>
      </w:r>
      <w:r w:rsidRPr="5AC15A14" w:rsidR="4ABDE1DB">
        <w:rPr>
          <w:rFonts w:ascii="Arial Nova" w:hAnsi="Arial Nova" w:eastAsia="Arial Nova" w:cs="Arial Nova"/>
        </w:rPr>
        <w:t xml:space="preserve"> diamond and employee promise.</w:t>
      </w:r>
    </w:p>
    <w:p w:rsidR="415BB288" w:rsidP="5AC15A14" w:rsidRDefault="415BB288" w14:paraId="12AEDF83" w14:textId="32A9B450">
      <w:pPr>
        <w:pStyle w:val="Normal"/>
        <w:spacing w:line="360" w:lineRule="auto"/>
        <w:ind/>
        <w:rPr>
          <w:rFonts w:ascii="Arial Nova" w:hAnsi="Arial Nova" w:eastAsia="Arial Nova" w:cs="Arial Nova"/>
        </w:rPr>
      </w:pPr>
      <w:r w:rsidRPr="5AC15A14" w:rsidR="437FCCD2">
        <w:rPr>
          <w:rFonts w:ascii="Arial Nova" w:hAnsi="Arial Nova" w:eastAsia="Arial Nova" w:cs="Arial Nova"/>
        </w:rPr>
        <w:t>Their mission is to make their guests feel at comfort and to provide exceptional services</w:t>
      </w:r>
      <w:r w:rsidRPr="5AC15A14" w:rsidR="48A61CF2">
        <w:rPr>
          <w:rFonts w:ascii="Arial Nova" w:hAnsi="Arial Nova" w:eastAsia="Arial Nova" w:cs="Arial Nova"/>
        </w:rPr>
        <w:t xml:space="preserve"> so that their guests enjoy the stay to the fullest. They have a motto called ‘’ We are </w:t>
      </w:r>
      <w:r w:rsidRPr="5AC15A14" w:rsidR="0AF3F551">
        <w:rPr>
          <w:rFonts w:ascii="Arial Nova" w:hAnsi="Arial Nova" w:eastAsia="Arial Nova" w:cs="Arial Nova"/>
        </w:rPr>
        <w:t>Ladies and Gentlemen</w:t>
      </w:r>
      <w:r w:rsidRPr="5AC15A14" w:rsidR="48A61CF2">
        <w:rPr>
          <w:rFonts w:ascii="Arial Nova" w:hAnsi="Arial Nova" w:eastAsia="Arial Nova" w:cs="Arial Nova"/>
        </w:rPr>
        <w:t xml:space="preserve"> servin</w:t>
      </w:r>
      <w:r w:rsidRPr="5AC15A14" w:rsidR="1C1F173D">
        <w:rPr>
          <w:rFonts w:ascii="Arial Nova" w:hAnsi="Arial Nova" w:eastAsia="Arial Nova" w:cs="Arial Nova"/>
        </w:rPr>
        <w:t>g</w:t>
      </w:r>
      <w:r w:rsidRPr="5AC15A14" w:rsidR="48A61CF2">
        <w:rPr>
          <w:rFonts w:ascii="Arial Nova" w:hAnsi="Arial Nova" w:eastAsia="Arial Nova" w:cs="Arial Nova"/>
        </w:rPr>
        <w:t xml:space="preserve"> </w:t>
      </w:r>
      <w:r w:rsidRPr="5AC15A14" w:rsidR="6E9404B1">
        <w:rPr>
          <w:rFonts w:ascii="Arial Nova" w:hAnsi="Arial Nova" w:eastAsia="Arial Nova" w:cs="Arial Nova"/>
        </w:rPr>
        <w:t xml:space="preserve">Ladies and Gentlemen’’ </w:t>
      </w:r>
      <w:r w:rsidRPr="5AC15A14" w:rsidR="1D3C989D">
        <w:rPr>
          <w:rFonts w:ascii="Arial Nova" w:hAnsi="Arial Nova" w:eastAsia="Arial Nova" w:cs="Arial Nova"/>
        </w:rPr>
        <w:t>The hotel emphasizes personalised service</w:t>
      </w:r>
      <w:r w:rsidRPr="5AC15A14" w:rsidR="67FAB4B4">
        <w:rPr>
          <w:rFonts w:ascii="Arial Nova" w:hAnsi="Arial Nova" w:eastAsia="Arial Nova" w:cs="Arial Nova"/>
        </w:rPr>
        <w:t xml:space="preserve"> with amazing guest service and continuous improvement through employee training. (Ritz-Carlton Leadership Center, </w:t>
      </w:r>
      <w:r w:rsidRPr="5AC15A14" w:rsidR="67FAB4B4">
        <w:rPr>
          <w:rFonts w:ascii="Arial Nova" w:hAnsi="Arial Nova" w:eastAsia="Arial Nova" w:cs="Arial Nova"/>
        </w:rPr>
        <w:t>n.d</w:t>
      </w:r>
      <w:r w:rsidRPr="5AC15A14" w:rsidR="67FAB4B4">
        <w:rPr>
          <w:rFonts w:ascii="Arial Nova" w:hAnsi="Arial Nova" w:eastAsia="Arial Nova" w:cs="Arial Nova"/>
        </w:rPr>
        <w:t>)</w:t>
      </w:r>
    </w:p>
    <w:p w:rsidR="415BB288" w:rsidP="5AC15A14" w:rsidRDefault="415BB288" w14:paraId="494B3DB3" w14:textId="76DCB879">
      <w:pPr>
        <w:pStyle w:val="Normal"/>
        <w:spacing w:line="360" w:lineRule="auto"/>
        <w:ind/>
        <w:rPr>
          <w:rFonts w:ascii="Arial Nova" w:hAnsi="Arial Nova" w:eastAsia="Arial Nova" w:cs="Arial Nova"/>
        </w:rPr>
      </w:pPr>
      <w:r w:rsidRPr="2A234E15" w:rsidR="2538E960">
        <w:rPr>
          <w:rFonts w:ascii="Arial Nova" w:hAnsi="Arial Nova" w:eastAsia="Arial Nova" w:cs="Arial Nova"/>
        </w:rPr>
        <w:t xml:space="preserve">Also, the way Ritz-Carlton tracks their </w:t>
      </w:r>
      <w:r w:rsidRPr="2A234E15" w:rsidR="092B6EF1">
        <w:rPr>
          <w:rFonts w:ascii="Arial Nova" w:hAnsi="Arial Nova" w:eastAsia="Arial Nova" w:cs="Arial Nova"/>
        </w:rPr>
        <w:t>success is through variou</w:t>
      </w:r>
      <w:r w:rsidRPr="2A234E15" w:rsidR="1BEDF32D">
        <w:rPr>
          <w:rFonts w:ascii="Arial Nova" w:hAnsi="Arial Nova" w:eastAsia="Arial Nova" w:cs="Arial Nova"/>
        </w:rPr>
        <w:t>s of</w:t>
      </w:r>
      <w:r w:rsidRPr="2A234E15" w:rsidR="092B6EF1">
        <w:rPr>
          <w:rFonts w:ascii="Arial Nova" w:hAnsi="Arial Nova" w:eastAsia="Arial Nova" w:cs="Arial Nova"/>
        </w:rPr>
        <w:t xml:space="preserve"> </w:t>
      </w:r>
      <w:r w:rsidRPr="2A234E15" w:rsidR="2538E960">
        <w:rPr>
          <w:rFonts w:ascii="Arial Nova" w:hAnsi="Arial Nova" w:eastAsia="Arial Nova" w:cs="Arial Nova"/>
        </w:rPr>
        <w:t xml:space="preserve">key performance indicators (KPIs) </w:t>
      </w:r>
      <w:r w:rsidRPr="2A234E15" w:rsidR="06F2851D">
        <w:rPr>
          <w:rFonts w:ascii="Arial Nova" w:hAnsi="Arial Nova" w:eastAsia="Arial Nova" w:cs="Arial Nova"/>
        </w:rPr>
        <w:t>and that includes revenue per available room (RevPAR), the total room revenue divided by available roo</w:t>
      </w:r>
      <w:r w:rsidRPr="2A234E15" w:rsidR="5E148175">
        <w:rPr>
          <w:rFonts w:ascii="Arial Nova" w:hAnsi="Arial Nova" w:eastAsia="Arial Nova" w:cs="Arial Nova"/>
        </w:rPr>
        <w:t>ms and that is a key profitability metrics in the hotel industry.</w:t>
      </w:r>
      <w:r w:rsidRPr="2A234E15" w:rsidR="087EAEEE">
        <w:rPr>
          <w:rFonts w:ascii="Arial Nova" w:hAnsi="Arial Nova" w:eastAsia="Arial Nova" w:cs="Arial Nova"/>
        </w:rPr>
        <w:t xml:space="preserve"> And according to the </w:t>
      </w:r>
      <w:r w:rsidRPr="2A234E15" w:rsidR="4764926A">
        <w:rPr>
          <w:rFonts w:ascii="Arial Nova" w:hAnsi="Arial Nova" w:eastAsia="Arial Nova" w:cs="Arial Nova"/>
        </w:rPr>
        <w:t>(</w:t>
      </w:r>
      <w:r w:rsidRPr="2A234E15" w:rsidR="087EAEEE">
        <w:rPr>
          <w:rFonts w:ascii="Arial Nova" w:hAnsi="Arial Nova" w:eastAsia="Arial Nova" w:cs="Arial Nova"/>
        </w:rPr>
        <w:t>Marriot International</w:t>
      </w:r>
      <w:r w:rsidRPr="2A234E15" w:rsidR="628C825F">
        <w:rPr>
          <w:rFonts w:ascii="Arial Nova" w:hAnsi="Arial Nova" w:eastAsia="Arial Nova" w:cs="Arial Nova"/>
        </w:rPr>
        <w:t>, 2024)</w:t>
      </w:r>
      <w:r w:rsidRPr="2A234E15" w:rsidR="087EAEEE">
        <w:rPr>
          <w:rFonts w:ascii="Arial Nova" w:hAnsi="Arial Nova" w:eastAsia="Arial Nova" w:cs="Arial Nova"/>
        </w:rPr>
        <w:t xml:space="preserve"> earning</w:t>
      </w:r>
      <w:r w:rsidRPr="2A234E15" w:rsidR="55CC1058">
        <w:rPr>
          <w:rFonts w:ascii="Arial Nova" w:hAnsi="Arial Nova" w:eastAsia="Arial Nova" w:cs="Arial Nova"/>
        </w:rPr>
        <w:t>s</w:t>
      </w:r>
      <w:r w:rsidRPr="2A234E15" w:rsidR="087EAEEE">
        <w:rPr>
          <w:rFonts w:ascii="Arial Nova" w:hAnsi="Arial Nova" w:eastAsia="Arial Nova" w:cs="Arial Nova"/>
        </w:rPr>
        <w:t xml:space="preserve"> report</w:t>
      </w:r>
      <w:r w:rsidRPr="2A234E15" w:rsidR="6FEC4CA4">
        <w:rPr>
          <w:rFonts w:ascii="Arial Nova" w:hAnsi="Arial Nova" w:eastAsia="Arial Nova" w:cs="Arial Nova"/>
        </w:rPr>
        <w:t>,</w:t>
      </w:r>
      <w:r w:rsidRPr="2A234E15" w:rsidR="4C0727FA">
        <w:rPr>
          <w:rFonts w:ascii="Arial Nova" w:hAnsi="Arial Nova" w:eastAsia="Arial Nova" w:cs="Arial Nova"/>
        </w:rPr>
        <w:t xml:space="preserve"> the company is in the fourth quarter worldwide and their </w:t>
      </w:r>
      <w:r w:rsidRPr="2A234E15" w:rsidR="33F15256">
        <w:rPr>
          <w:rFonts w:ascii="Arial Nova" w:hAnsi="Arial Nova" w:eastAsia="Arial Nova" w:cs="Arial Nova"/>
        </w:rPr>
        <w:t>RevPAR rose by 5 percent in 2024</w:t>
      </w:r>
      <w:r w:rsidRPr="2A234E15" w:rsidR="6FBD1263">
        <w:rPr>
          <w:rFonts w:ascii="Arial Nova" w:hAnsi="Arial Nova" w:eastAsia="Arial Nova" w:cs="Arial Nova"/>
        </w:rPr>
        <w:t>, and their total income was $752 million</w:t>
      </w:r>
      <w:r w:rsidRPr="2A234E15" w:rsidR="33F15256">
        <w:rPr>
          <w:rFonts w:ascii="Arial Nova" w:hAnsi="Arial Nova" w:eastAsia="Arial Nova" w:cs="Arial Nova"/>
        </w:rPr>
        <w:t>.</w:t>
      </w:r>
      <w:r w:rsidRPr="2A234E15" w:rsidR="0CEA1A9C">
        <w:rPr>
          <w:rFonts w:ascii="Arial Nova" w:hAnsi="Arial Nova" w:eastAsia="Arial Nova" w:cs="Arial Nova"/>
        </w:rPr>
        <w:t xml:space="preserve"> </w:t>
      </w:r>
    </w:p>
    <w:p w:rsidR="415BB288" w:rsidP="2A234E15" w:rsidRDefault="415BB288" w14:paraId="769C82D9" w14:textId="4266B40B">
      <w:pPr>
        <w:pStyle w:val="Normal"/>
        <w:spacing w:line="360" w:lineRule="auto"/>
        <w:ind/>
        <w:rPr>
          <w:rFonts w:ascii="Arial Nova" w:hAnsi="Arial Nova" w:eastAsia="Arial Nova" w:cs="Arial Nova"/>
          <w:b w:val="1"/>
          <w:bCs w:val="1"/>
          <w:sz w:val="24"/>
          <w:szCs w:val="24"/>
        </w:rPr>
      </w:pPr>
      <w:r w:rsidRPr="2A234E15" w:rsidR="415BB288">
        <w:rPr>
          <w:rFonts w:ascii="Arial Nova" w:hAnsi="Arial Nova" w:eastAsia="Arial Nova" w:cs="Arial Nova"/>
          <w:b w:val="1"/>
          <w:bCs w:val="1"/>
        </w:rPr>
        <w:t>Human resources</w:t>
      </w:r>
    </w:p>
    <w:p w:rsidR="1D34AA41" w:rsidP="5AC15A14" w:rsidRDefault="1D34AA41" w14:paraId="566928E0" w14:textId="14938C1B">
      <w:pPr>
        <w:pStyle w:val="Normal"/>
        <w:spacing w:line="360" w:lineRule="auto"/>
        <w:ind w:left="0"/>
        <w:rPr>
          <w:rFonts w:ascii="Arial Nova" w:hAnsi="Arial Nova" w:eastAsia="Arial Nova" w:cs="Arial Nova"/>
        </w:rPr>
      </w:pPr>
      <w:r w:rsidRPr="5AC15A14" w:rsidR="2601ED72">
        <w:rPr>
          <w:rFonts w:ascii="Arial Nova" w:hAnsi="Arial Nova" w:eastAsia="Arial Nova" w:cs="Arial Nova"/>
        </w:rPr>
        <w:t xml:space="preserve">The Ritz-Carlton organisational structure had developed from a traditional hierarchical model to a more </w:t>
      </w:r>
      <w:r w:rsidRPr="5AC15A14" w:rsidR="1A852DF0">
        <w:rPr>
          <w:rFonts w:ascii="Arial Nova" w:hAnsi="Arial Nova" w:eastAsia="Arial Nova" w:cs="Arial Nova"/>
        </w:rPr>
        <w:t xml:space="preserve">self-organising model which is chaordic structure since 2001. This </w:t>
      </w:r>
      <w:r w:rsidRPr="5AC15A14" w:rsidR="3A2DB8AA">
        <w:rPr>
          <w:rFonts w:ascii="Arial Nova" w:hAnsi="Arial Nova" w:eastAsia="Arial Nova" w:cs="Arial Nova"/>
        </w:rPr>
        <w:t xml:space="preserve">is more adaptive model because it is promoting initiatives among employees, and this can allow for more personalised hotel design. </w:t>
      </w:r>
      <w:r w:rsidRPr="5AC15A14" w:rsidR="0964F6DE">
        <w:rPr>
          <w:rFonts w:ascii="Arial Nova" w:hAnsi="Arial Nova" w:eastAsia="Arial Nova" w:cs="Arial Nova"/>
        </w:rPr>
        <w:t>This can be understood by chaordic systems thinking (CST), this explores the balance between organizational order and self</w:t>
      </w:r>
      <w:r w:rsidRPr="5AC15A14" w:rsidR="0A6CDB1D">
        <w:rPr>
          <w:rFonts w:ascii="Arial Nova" w:hAnsi="Arial Nova" w:eastAsia="Arial Nova" w:cs="Arial Nova"/>
        </w:rPr>
        <w:t xml:space="preserve">-directed behaviour which is the chaos within the workplace. This framework explores how </w:t>
      </w:r>
      <w:r w:rsidRPr="5AC15A14" w:rsidR="67761BA4">
        <w:rPr>
          <w:rFonts w:ascii="Arial Nova" w:hAnsi="Arial Nova" w:eastAsia="Arial Nova" w:cs="Arial Nova"/>
        </w:rPr>
        <w:t>Ritz-Carlton</w:t>
      </w:r>
      <w:r w:rsidRPr="5AC15A14" w:rsidR="0A6CDB1D">
        <w:rPr>
          <w:rFonts w:ascii="Arial Nova" w:hAnsi="Arial Nova" w:eastAsia="Arial Nova" w:cs="Arial Nova"/>
        </w:rPr>
        <w:t xml:space="preserve"> has reimagined its services design to create a de</w:t>
      </w:r>
      <w:r w:rsidRPr="5AC15A14" w:rsidR="1A8A8E11">
        <w:rPr>
          <w:rFonts w:ascii="Arial Nova" w:hAnsi="Arial Nova" w:eastAsia="Arial Nova" w:cs="Arial Nova"/>
        </w:rPr>
        <w:t xml:space="preserve">eper </w:t>
      </w:r>
      <w:r w:rsidRPr="5AC15A14" w:rsidR="58B363A4">
        <w:rPr>
          <w:rFonts w:ascii="Arial Nova" w:hAnsi="Arial Nova" w:eastAsia="Arial Nova" w:cs="Arial Nova"/>
        </w:rPr>
        <w:t>engagement</w:t>
      </w:r>
      <w:r w:rsidRPr="5AC15A14" w:rsidR="1A8A8E11">
        <w:rPr>
          <w:rFonts w:ascii="Arial Nova" w:hAnsi="Arial Nova" w:eastAsia="Arial Nova" w:cs="Arial Nova"/>
        </w:rPr>
        <w:t xml:space="preserve"> for employees and guests.</w:t>
      </w:r>
      <w:r w:rsidRPr="5AC15A14" w:rsidR="056507EF">
        <w:rPr>
          <w:rFonts w:ascii="Arial Nova" w:hAnsi="Arial Nova" w:eastAsia="Arial Nova" w:cs="Arial Nova"/>
        </w:rPr>
        <w:t xml:space="preserve"> (Nixon and </w:t>
      </w:r>
      <w:r w:rsidRPr="5AC15A14" w:rsidR="056507EF">
        <w:rPr>
          <w:rFonts w:ascii="Arial Nova" w:hAnsi="Arial Nova" w:eastAsia="Arial Nova" w:cs="Arial Nova"/>
        </w:rPr>
        <w:t>Rieple</w:t>
      </w:r>
      <w:r w:rsidRPr="5AC15A14" w:rsidR="056507EF">
        <w:rPr>
          <w:rFonts w:ascii="Arial Nova" w:hAnsi="Arial Nova" w:eastAsia="Arial Nova" w:cs="Arial Nova"/>
        </w:rPr>
        <w:t>, 2010)</w:t>
      </w:r>
    </w:p>
    <w:p w:rsidR="5F786D0B" w:rsidP="5AC15A14" w:rsidRDefault="5F786D0B" w14:paraId="715D059A" w14:textId="08C4185C">
      <w:pPr>
        <w:pStyle w:val="Normal"/>
        <w:spacing w:line="360" w:lineRule="auto"/>
        <w:ind w:left="0"/>
        <w:rPr>
          <w:rFonts w:ascii="Arial Nova" w:hAnsi="Arial Nova" w:eastAsia="Arial Nova" w:cs="Arial Nova"/>
        </w:rPr>
      </w:pPr>
      <w:r w:rsidRPr="5AC15A14" w:rsidR="5F786D0B">
        <w:rPr>
          <w:rFonts w:ascii="Arial Nova" w:hAnsi="Arial Nova" w:eastAsia="Arial Nova" w:cs="Arial Nova"/>
        </w:rPr>
        <w:t xml:space="preserve">Although they do not have a traditional organisational structure, they have the traditional roles. At each property there is </w:t>
      </w:r>
      <w:r w:rsidRPr="5AC15A14" w:rsidR="1BA4202D">
        <w:rPr>
          <w:rFonts w:ascii="Arial Nova" w:hAnsi="Arial Nova" w:eastAsia="Arial Nova" w:cs="Arial Nova"/>
        </w:rPr>
        <w:t>a general manager</w:t>
      </w:r>
      <w:r w:rsidRPr="5AC15A14" w:rsidR="5C4F971B">
        <w:rPr>
          <w:rFonts w:ascii="Arial Nova" w:hAnsi="Arial Nova" w:eastAsia="Arial Nova" w:cs="Arial Nova"/>
        </w:rPr>
        <w:t xml:space="preserve">, this job role consists of </w:t>
      </w:r>
      <w:r w:rsidRPr="5AC15A14" w:rsidR="5622AAE4">
        <w:rPr>
          <w:rFonts w:ascii="Arial Nova" w:hAnsi="Arial Nova" w:eastAsia="Arial Nova" w:cs="Arial Nova"/>
        </w:rPr>
        <w:t>maintaining</w:t>
      </w:r>
      <w:r w:rsidRPr="5AC15A14" w:rsidR="5C4F971B">
        <w:rPr>
          <w:rFonts w:ascii="Arial Nova" w:hAnsi="Arial Nova" w:eastAsia="Arial Nova" w:cs="Arial Nova"/>
        </w:rPr>
        <w:t xml:space="preserve"> the company and oversees </w:t>
      </w:r>
      <w:r w:rsidRPr="5AC15A14" w:rsidR="5E38D0F8">
        <w:rPr>
          <w:rFonts w:ascii="Arial Nova" w:hAnsi="Arial Nova" w:eastAsia="Arial Nova" w:cs="Arial Nova"/>
        </w:rPr>
        <w:t>the hotel operations</w:t>
      </w:r>
      <w:r w:rsidRPr="5AC15A14" w:rsidR="3E5EA0BC">
        <w:rPr>
          <w:rFonts w:ascii="Arial Nova" w:hAnsi="Arial Nova" w:eastAsia="Arial Nova" w:cs="Arial Nova"/>
        </w:rPr>
        <w:t>, team performance, guest experience and financial results</w:t>
      </w:r>
      <w:r w:rsidRPr="5AC15A14" w:rsidR="5E38D0F8">
        <w:rPr>
          <w:rFonts w:ascii="Arial Nova" w:hAnsi="Arial Nova" w:eastAsia="Arial Nova" w:cs="Arial Nova"/>
        </w:rPr>
        <w:t xml:space="preserve"> on the daily</w:t>
      </w:r>
      <w:r w:rsidRPr="5AC15A14" w:rsidR="3CB596AD">
        <w:rPr>
          <w:rFonts w:ascii="Arial Nova" w:hAnsi="Arial Nova" w:eastAsia="Arial Nova" w:cs="Arial Nova"/>
        </w:rPr>
        <w:t xml:space="preserve">. </w:t>
      </w:r>
      <w:r w:rsidRPr="5AC15A14" w:rsidR="0505CE47">
        <w:rPr>
          <w:rFonts w:ascii="Arial Nova" w:hAnsi="Arial Nova" w:eastAsia="Arial Nova" w:cs="Arial Nova"/>
        </w:rPr>
        <w:t>(</w:t>
      </w:r>
      <w:r w:rsidRPr="5AC15A14" w:rsidR="0505CE47">
        <w:rPr>
          <w:rFonts w:ascii="Arial Nova" w:hAnsi="Arial Nova" w:eastAsia="Arial Nova" w:cs="Arial Nova"/>
        </w:rPr>
        <w:t>O'Fallon</w:t>
      </w:r>
      <w:r w:rsidRPr="5AC15A14" w:rsidR="0505CE47">
        <w:rPr>
          <w:rFonts w:ascii="Arial Nova" w:hAnsi="Arial Nova" w:eastAsia="Arial Nova" w:cs="Arial Nova"/>
        </w:rPr>
        <w:t xml:space="preserve"> and Rutherford, 2011)</w:t>
      </w:r>
    </w:p>
    <w:p w:rsidR="5C43A6C1" w:rsidP="5AC15A14" w:rsidRDefault="5C43A6C1" w14:paraId="0E747CCD" w14:textId="7347A597">
      <w:pPr>
        <w:pStyle w:val="Normal"/>
        <w:spacing w:line="360" w:lineRule="auto"/>
        <w:rPr>
          <w:rFonts w:ascii="Arial Nova" w:hAnsi="Arial Nova" w:eastAsia="Arial Nova" w:cs="Arial Nova"/>
          <w:sz w:val="24"/>
          <w:szCs w:val="24"/>
        </w:rPr>
      </w:pPr>
      <w:r w:rsidRPr="5AC15A14" w:rsidR="5C43A6C1">
        <w:rPr>
          <w:rFonts w:ascii="Arial Nova" w:hAnsi="Arial Nova" w:eastAsia="Arial Nova" w:cs="Arial Nova"/>
          <w:sz w:val="24"/>
          <w:szCs w:val="24"/>
        </w:rPr>
        <w:t>The Ritz-Carlton Grand Cayman has a wide r</w:t>
      </w:r>
      <w:r w:rsidRPr="5AC15A14" w:rsidR="5C43A6C1">
        <w:rPr>
          <w:rFonts w:ascii="Arial Nova" w:hAnsi="Arial Nova" w:eastAsia="Arial Nova" w:cs="Arial Nova"/>
          <w:sz w:val="24"/>
          <w:szCs w:val="24"/>
        </w:rPr>
        <w:t xml:space="preserve">ange of departments to ensure the luxurious experience for its guests. </w:t>
      </w:r>
    </w:p>
    <w:p w:rsidR="5C43A6C1" w:rsidP="5AC15A14" w:rsidRDefault="5C43A6C1" w14:paraId="43FEE782" w14:textId="032E48C4">
      <w:pPr>
        <w:pStyle w:val="Normal"/>
        <w:spacing w:line="360" w:lineRule="auto"/>
        <w:rPr>
          <w:rFonts w:ascii="Arial Nova" w:hAnsi="Arial Nova" w:eastAsia="Arial Nova" w:cs="Arial Nova"/>
          <w:sz w:val="24"/>
          <w:szCs w:val="24"/>
        </w:rPr>
      </w:pPr>
      <w:r w:rsidRPr="5AC15A14" w:rsidR="5C43A6C1">
        <w:rPr>
          <w:rFonts w:ascii="Arial Nova" w:hAnsi="Arial Nova" w:eastAsia="Arial Nova" w:cs="Arial Nova"/>
          <w:sz w:val="24"/>
          <w:szCs w:val="24"/>
        </w:rPr>
        <w:t xml:space="preserve">This includes food and </w:t>
      </w:r>
      <w:r w:rsidRPr="5AC15A14" w:rsidR="31475C37">
        <w:rPr>
          <w:rFonts w:ascii="Arial Nova" w:hAnsi="Arial Nova" w:eastAsia="Arial Nova" w:cs="Arial Nova"/>
          <w:sz w:val="24"/>
          <w:szCs w:val="24"/>
        </w:rPr>
        <w:t>beverage</w:t>
      </w:r>
      <w:r w:rsidRPr="5AC15A14" w:rsidR="7F3F4A9F">
        <w:rPr>
          <w:rFonts w:ascii="Arial Nova" w:hAnsi="Arial Nova" w:eastAsia="Arial Nova" w:cs="Arial Nova"/>
          <w:sz w:val="24"/>
          <w:szCs w:val="24"/>
        </w:rPr>
        <w:t xml:space="preserve">, this department </w:t>
      </w:r>
      <w:r w:rsidRPr="5AC15A14" w:rsidR="33CF9E68">
        <w:rPr>
          <w:rFonts w:ascii="Arial Nova" w:hAnsi="Arial Nova" w:eastAsia="Arial Nova" w:cs="Arial Nova"/>
          <w:sz w:val="24"/>
          <w:szCs w:val="24"/>
        </w:rPr>
        <w:t xml:space="preserve">caters food and beverage for their guests </w:t>
      </w:r>
      <w:r w:rsidRPr="5AC15A14" w:rsidR="783A43C6">
        <w:rPr>
          <w:rFonts w:ascii="Arial Nova" w:hAnsi="Arial Nova" w:eastAsia="Arial Nova" w:cs="Arial Nova"/>
          <w:sz w:val="24"/>
          <w:szCs w:val="24"/>
        </w:rPr>
        <w:t>among side</w:t>
      </w:r>
      <w:r w:rsidRPr="5AC15A14" w:rsidR="33CF9E68">
        <w:rPr>
          <w:rFonts w:ascii="Arial Nova" w:hAnsi="Arial Nova" w:eastAsia="Arial Nova" w:cs="Arial Nova"/>
          <w:sz w:val="24"/>
          <w:szCs w:val="24"/>
        </w:rPr>
        <w:t xml:space="preserve"> providing great customer service to s</w:t>
      </w:r>
      <w:r w:rsidRPr="5AC15A14" w:rsidR="7EF6A418">
        <w:rPr>
          <w:rFonts w:ascii="Arial Nova" w:hAnsi="Arial Nova" w:eastAsia="Arial Nova" w:cs="Arial Nova"/>
          <w:sz w:val="24"/>
          <w:szCs w:val="24"/>
        </w:rPr>
        <w:t xml:space="preserve">atisfy their needs and expectations. </w:t>
      </w:r>
      <w:r w:rsidRPr="5AC15A14" w:rsidR="2FFBBB24">
        <w:rPr>
          <w:rFonts w:ascii="Arial Nova" w:hAnsi="Arial Nova" w:eastAsia="Arial Nova" w:cs="Arial Nova"/>
          <w:sz w:val="24"/>
          <w:szCs w:val="24"/>
        </w:rPr>
        <w:t xml:space="preserve">In this department there are a various of responsibilities </w:t>
      </w:r>
      <w:r w:rsidRPr="5AC15A14" w:rsidR="7B2A297B">
        <w:rPr>
          <w:rFonts w:ascii="Arial Nova" w:hAnsi="Arial Nova" w:eastAsia="Arial Nova" w:cs="Arial Nova"/>
          <w:sz w:val="24"/>
          <w:szCs w:val="24"/>
        </w:rPr>
        <w:t xml:space="preserve">by preparing </w:t>
      </w:r>
      <w:r w:rsidRPr="5AC15A14" w:rsidR="488A4224">
        <w:rPr>
          <w:rFonts w:ascii="Arial Nova" w:hAnsi="Arial Nova" w:eastAsia="Arial Nova" w:cs="Arial Nova"/>
          <w:sz w:val="24"/>
          <w:szCs w:val="24"/>
        </w:rPr>
        <w:t>the food and drinks,</w:t>
      </w:r>
      <w:r w:rsidRPr="5AC15A14" w:rsidR="488A4224">
        <w:rPr>
          <w:rFonts w:ascii="Arial Nova" w:hAnsi="Arial Nova" w:eastAsia="Arial Nova" w:cs="Arial Nova"/>
          <w:sz w:val="24"/>
          <w:szCs w:val="24"/>
        </w:rPr>
        <w:t xml:space="preserve"> </w:t>
      </w:r>
      <w:r w:rsidRPr="5AC15A14" w:rsidR="488A4224">
        <w:rPr>
          <w:rFonts w:ascii="Arial Nova" w:hAnsi="Arial Nova" w:eastAsia="Arial Nova" w:cs="Arial Nova"/>
          <w:sz w:val="24"/>
          <w:szCs w:val="24"/>
        </w:rPr>
        <w:t>purchasin</w:t>
      </w:r>
      <w:r w:rsidRPr="5AC15A14" w:rsidR="488A4224">
        <w:rPr>
          <w:rFonts w:ascii="Arial Nova" w:hAnsi="Arial Nova" w:eastAsia="Arial Nova" w:cs="Arial Nova"/>
          <w:sz w:val="24"/>
          <w:szCs w:val="24"/>
        </w:rPr>
        <w:t>g</w:t>
      </w:r>
      <w:r w:rsidRPr="5AC15A14" w:rsidR="488A4224">
        <w:rPr>
          <w:rFonts w:ascii="Arial Nova" w:hAnsi="Arial Nova" w:eastAsia="Arial Nova" w:cs="Arial Nova"/>
          <w:sz w:val="24"/>
          <w:szCs w:val="24"/>
        </w:rPr>
        <w:t>, storing,</w:t>
      </w:r>
      <w:r w:rsidRPr="5AC15A14" w:rsidR="488A4224">
        <w:rPr>
          <w:rFonts w:ascii="Arial Nova" w:hAnsi="Arial Nova" w:eastAsia="Arial Nova" w:cs="Arial Nova"/>
          <w:sz w:val="24"/>
          <w:szCs w:val="24"/>
        </w:rPr>
        <w:t xml:space="preserve"> </w:t>
      </w:r>
      <w:r w:rsidRPr="5AC15A14" w:rsidR="488A4224">
        <w:rPr>
          <w:rFonts w:ascii="Arial Nova" w:hAnsi="Arial Nova" w:eastAsia="Arial Nova" w:cs="Arial Nova"/>
          <w:sz w:val="24"/>
          <w:szCs w:val="24"/>
        </w:rPr>
        <w:t>receivin</w:t>
      </w:r>
      <w:r w:rsidRPr="5AC15A14" w:rsidR="488A4224">
        <w:rPr>
          <w:rFonts w:ascii="Arial Nova" w:hAnsi="Arial Nova" w:eastAsia="Arial Nova" w:cs="Arial Nova"/>
          <w:sz w:val="24"/>
          <w:szCs w:val="24"/>
        </w:rPr>
        <w:t>g</w:t>
      </w:r>
      <w:r w:rsidRPr="5AC15A14" w:rsidR="488A4224">
        <w:rPr>
          <w:rFonts w:ascii="Arial Nova" w:hAnsi="Arial Nova" w:eastAsia="Arial Nova" w:cs="Arial Nova"/>
          <w:sz w:val="24"/>
          <w:szCs w:val="24"/>
        </w:rPr>
        <w:t xml:space="preserve"> </w:t>
      </w:r>
      <w:r w:rsidRPr="5AC15A14" w:rsidR="5930F6BE">
        <w:rPr>
          <w:rFonts w:ascii="Arial Nova" w:hAnsi="Arial Nova" w:eastAsia="Arial Nova" w:cs="Arial Nova"/>
          <w:sz w:val="24"/>
          <w:szCs w:val="24"/>
        </w:rPr>
        <w:t xml:space="preserve">and serving to the customer. Also, efficiently controlling and measuring </w:t>
      </w:r>
      <w:r w:rsidRPr="5AC15A14" w:rsidR="36C07251">
        <w:rPr>
          <w:rFonts w:ascii="Arial Nova" w:hAnsi="Arial Nova" w:eastAsia="Arial Nova" w:cs="Arial Nova"/>
          <w:sz w:val="24"/>
          <w:szCs w:val="24"/>
        </w:rPr>
        <w:t xml:space="preserve">the quality of the products </w:t>
      </w:r>
      <w:r w:rsidRPr="5AC15A14" w:rsidR="2DE1452C">
        <w:rPr>
          <w:rFonts w:ascii="Arial Nova" w:hAnsi="Arial Nova" w:eastAsia="Arial Nova" w:cs="Arial Nova"/>
          <w:sz w:val="24"/>
          <w:szCs w:val="24"/>
        </w:rPr>
        <w:t>so that is up to the standards of the company</w:t>
      </w:r>
      <w:r w:rsidRPr="5AC15A14" w:rsidR="2C0689F6">
        <w:rPr>
          <w:rFonts w:ascii="Arial Nova" w:hAnsi="Arial Nova" w:eastAsia="Arial Nova" w:cs="Arial Nova"/>
          <w:sz w:val="24"/>
          <w:szCs w:val="24"/>
        </w:rPr>
        <w:t xml:space="preserve"> whilst </w:t>
      </w:r>
      <w:r w:rsidRPr="5AC15A14" w:rsidR="2C0689F6">
        <w:rPr>
          <w:rFonts w:ascii="Arial Nova" w:hAnsi="Arial Nova" w:eastAsia="Arial Nova" w:cs="Arial Nova"/>
          <w:sz w:val="24"/>
          <w:szCs w:val="24"/>
        </w:rPr>
        <w:t>maintaining</w:t>
      </w:r>
      <w:r w:rsidRPr="5AC15A14" w:rsidR="2C0689F6">
        <w:rPr>
          <w:rFonts w:ascii="Arial Nova" w:hAnsi="Arial Nova" w:eastAsia="Arial Nova" w:cs="Arial Nova"/>
          <w:sz w:val="24"/>
          <w:szCs w:val="24"/>
        </w:rPr>
        <w:t xml:space="preserve"> hygiene and food safety standards. The managers of this department recruit, train the </w:t>
      </w:r>
      <w:r w:rsidRPr="5AC15A14" w:rsidR="2C0689F6">
        <w:rPr>
          <w:rFonts w:ascii="Arial Nova" w:hAnsi="Arial Nova" w:eastAsia="Arial Nova" w:cs="Arial Nova"/>
          <w:sz w:val="24"/>
          <w:szCs w:val="24"/>
        </w:rPr>
        <w:t>new staff</w:t>
      </w:r>
      <w:r w:rsidRPr="5AC15A14" w:rsidR="2C0689F6">
        <w:rPr>
          <w:rFonts w:ascii="Arial Nova" w:hAnsi="Arial Nova" w:eastAsia="Arial Nova" w:cs="Arial Nova"/>
          <w:sz w:val="24"/>
          <w:szCs w:val="24"/>
        </w:rPr>
        <w:t xml:space="preserve"> and schedu</w:t>
      </w:r>
      <w:r w:rsidRPr="5AC15A14" w:rsidR="1F169C97">
        <w:rPr>
          <w:rFonts w:ascii="Arial Nova" w:hAnsi="Arial Nova" w:eastAsia="Arial Nova" w:cs="Arial Nova"/>
          <w:sz w:val="24"/>
          <w:szCs w:val="24"/>
        </w:rPr>
        <w:t xml:space="preserve">le the rotas and manage the team performance. </w:t>
      </w:r>
      <w:r w:rsidRPr="5AC15A14" w:rsidR="084001CF">
        <w:rPr>
          <w:rFonts w:ascii="Arial Nova" w:hAnsi="Arial Nova" w:eastAsia="Arial Nova" w:cs="Arial Nova"/>
          <w:sz w:val="24"/>
          <w:szCs w:val="24"/>
        </w:rPr>
        <w:t xml:space="preserve">The inventory of the food, beverages and supplies is </w:t>
      </w:r>
      <w:r w:rsidRPr="5AC15A14" w:rsidR="084001CF">
        <w:rPr>
          <w:rFonts w:ascii="Arial Nova" w:hAnsi="Arial Nova" w:eastAsia="Arial Nova" w:cs="Arial Nova"/>
          <w:sz w:val="24"/>
          <w:szCs w:val="24"/>
        </w:rPr>
        <w:t>monitored</w:t>
      </w:r>
      <w:r w:rsidRPr="5AC15A14" w:rsidR="084001CF">
        <w:rPr>
          <w:rFonts w:ascii="Arial Nova" w:hAnsi="Arial Nova" w:eastAsia="Arial Nova" w:cs="Arial Nova"/>
          <w:sz w:val="24"/>
          <w:szCs w:val="24"/>
        </w:rPr>
        <w:t xml:space="preserve"> and controlled by minimizing the waste. </w:t>
      </w:r>
      <w:r w:rsidRPr="5AC15A14" w:rsidR="1A9FAD38">
        <w:rPr>
          <w:rFonts w:ascii="Arial Nova" w:hAnsi="Arial Nova" w:eastAsia="Arial Nova" w:cs="Arial Nova"/>
          <w:sz w:val="24"/>
          <w:szCs w:val="24"/>
        </w:rPr>
        <w:t>(Davis et al. 2008)</w:t>
      </w:r>
    </w:p>
    <w:p w:rsidR="47B581B0" w:rsidP="5AC15A14" w:rsidRDefault="47B581B0" w14:paraId="2FDF9239" w14:textId="3A903B72">
      <w:pPr>
        <w:pStyle w:val="Normal"/>
        <w:spacing w:line="360" w:lineRule="auto"/>
        <w:rPr>
          <w:rFonts w:ascii="Arial Nova" w:hAnsi="Arial Nova" w:eastAsia="Arial Nova" w:cs="Arial Nova"/>
          <w:sz w:val="24"/>
          <w:szCs w:val="24"/>
        </w:rPr>
      </w:pPr>
      <w:r w:rsidRPr="5AC15A14" w:rsidR="47B581B0">
        <w:rPr>
          <w:rFonts w:ascii="Arial Nova" w:hAnsi="Arial Nova" w:eastAsia="Arial Nova" w:cs="Arial Nova"/>
          <w:sz w:val="24"/>
          <w:szCs w:val="24"/>
        </w:rPr>
        <w:t xml:space="preserve">Front desk department </w:t>
      </w:r>
      <w:r w:rsidRPr="5AC15A14" w:rsidR="4640455F">
        <w:rPr>
          <w:rFonts w:ascii="Arial Nova" w:hAnsi="Arial Nova" w:eastAsia="Arial Nova" w:cs="Arial Nova"/>
          <w:sz w:val="24"/>
          <w:szCs w:val="24"/>
        </w:rPr>
        <w:t>is a vital department because that is where the guests have the contact with when they arrive at the hotel</w:t>
      </w:r>
      <w:r w:rsidRPr="5AC15A14" w:rsidR="569CDD26">
        <w:rPr>
          <w:rFonts w:ascii="Arial Nova" w:hAnsi="Arial Nova" w:eastAsia="Arial Nova" w:cs="Arial Nova"/>
          <w:sz w:val="24"/>
          <w:szCs w:val="24"/>
        </w:rPr>
        <w:t>, that is where they check in and check out</w:t>
      </w:r>
      <w:r w:rsidRPr="5AC15A14" w:rsidR="4640455F">
        <w:rPr>
          <w:rFonts w:ascii="Arial Nova" w:hAnsi="Arial Nova" w:eastAsia="Arial Nova" w:cs="Arial Nova"/>
          <w:sz w:val="24"/>
          <w:szCs w:val="24"/>
        </w:rPr>
        <w:t>. There</w:t>
      </w:r>
      <w:r w:rsidRPr="5AC15A14" w:rsidR="1513C607">
        <w:rPr>
          <w:rFonts w:ascii="Arial Nova" w:hAnsi="Arial Nova" w:eastAsia="Arial Nova" w:cs="Arial Nova"/>
          <w:sz w:val="24"/>
          <w:szCs w:val="24"/>
        </w:rPr>
        <w:t xml:space="preserve"> is a wide range of responsibilities working at front desk this includes making reservations, registration, room assignment and guests c</w:t>
      </w:r>
      <w:r w:rsidRPr="5AC15A14" w:rsidR="1E91AA3A">
        <w:rPr>
          <w:rFonts w:ascii="Arial Nova" w:hAnsi="Arial Nova" w:eastAsia="Arial Nova" w:cs="Arial Nova"/>
          <w:sz w:val="24"/>
          <w:szCs w:val="24"/>
        </w:rPr>
        <w:t xml:space="preserve">an get help for any information from the front desk. </w:t>
      </w:r>
      <w:r w:rsidRPr="5AC15A14" w:rsidR="219C59B1">
        <w:rPr>
          <w:rFonts w:ascii="Arial Nova" w:hAnsi="Arial Nova" w:eastAsia="Arial Nova" w:cs="Arial Nova"/>
          <w:sz w:val="24"/>
          <w:szCs w:val="24"/>
        </w:rPr>
        <w:t>T</w:t>
      </w:r>
      <w:r w:rsidRPr="5AC15A14" w:rsidR="1E91AA3A">
        <w:rPr>
          <w:rFonts w:ascii="Arial Nova" w:hAnsi="Arial Nova" w:eastAsia="Arial Nova" w:cs="Arial Nova"/>
          <w:sz w:val="24"/>
          <w:szCs w:val="24"/>
        </w:rPr>
        <w:t xml:space="preserve">heir job role is also to </w:t>
      </w:r>
      <w:r w:rsidRPr="5AC15A14" w:rsidR="45BD8CF0">
        <w:rPr>
          <w:rFonts w:ascii="Arial Nova" w:hAnsi="Arial Nova" w:eastAsia="Arial Nova" w:cs="Arial Nova"/>
          <w:sz w:val="24"/>
          <w:szCs w:val="24"/>
        </w:rPr>
        <w:t xml:space="preserve">provide exceptional guest service with great coordination and effective communication. </w:t>
      </w:r>
      <w:r w:rsidRPr="5AC15A14" w:rsidR="194AA7BC">
        <w:rPr>
          <w:rFonts w:ascii="Arial Nova" w:hAnsi="Arial Nova" w:eastAsia="Arial Nova" w:cs="Arial Nova"/>
          <w:sz w:val="24"/>
          <w:szCs w:val="24"/>
        </w:rPr>
        <w:t xml:space="preserve">(Uttarakhand Open University, </w:t>
      </w:r>
      <w:r w:rsidRPr="5AC15A14" w:rsidR="194AA7BC">
        <w:rPr>
          <w:rFonts w:ascii="Arial Nova" w:hAnsi="Arial Nova" w:eastAsia="Arial Nova" w:cs="Arial Nova"/>
          <w:sz w:val="24"/>
          <w:szCs w:val="24"/>
        </w:rPr>
        <w:t>n.d</w:t>
      </w:r>
      <w:r w:rsidRPr="5AC15A14" w:rsidR="194AA7BC">
        <w:rPr>
          <w:rFonts w:ascii="Arial Nova" w:hAnsi="Arial Nova" w:eastAsia="Arial Nova" w:cs="Arial Nova"/>
          <w:sz w:val="24"/>
          <w:szCs w:val="24"/>
        </w:rPr>
        <w:t>)</w:t>
      </w:r>
    </w:p>
    <w:p w:rsidR="4E380FBC" w:rsidP="5AC15A14" w:rsidRDefault="4E380FBC" w14:paraId="31B4A90B" w14:textId="6E25783B">
      <w:pPr>
        <w:pStyle w:val="Normal"/>
        <w:spacing w:line="360" w:lineRule="auto"/>
        <w:rPr>
          <w:rFonts w:ascii="Arial Nova" w:hAnsi="Arial Nova" w:eastAsia="Arial Nova" w:cs="Arial Nova"/>
          <w:sz w:val="24"/>
          <w:szCs w:val="24"/>
        </w:rPr>
      </w:pPr>
      <w:r w:rsidRPr="5AC15A14" w:rsidR="4E380FBC">
        <w:rPr>
          <w:rFonts w:ascii="Arial Nova" w:hAnsi="Arial Nova" w:eastAsia="Arial Nova" w:cs="Arial Nova"/>
          <w:sz w:val="24"/>
          <w:szCs w:val="24"/>
        </w:rPr>
        <w:t>The role at the front desk consists of the receptionist who registers the guests into the hotel</w:t>
      </w:r>
      <w:r w:rsidRPr="5AC15A14" w:rsidR="183B845B">
        <w:rPr>
          <w:rFonts w:ascii="Arial Nova" w:hAnsi="Arial Nova" w:eastAsia="Arial Nova" w:cs="Arial Nova"/>
          <w:sz w:val="24"/>
          <w:szCs w:val="24"/>
        </w:rPr>
        <w:t xml:space="preserve">. There is also a front office </w:t>
      </w:r>
      <w:r w:rsidRPr="5AC15A14" w:rsidR="5E06551C">
        <w:rPr>
          <w:rFonts w:ascii="Arial Nova" w:hAnsi="Arial Nova" w:eastAsia="Arial Nova" w:cs="Arial Nova"/>
          <w:sz w:val="24"/>
          <w:szCs w:val="24"/>
        </w:rPr>
        <w:t>cashier,</w:t>
      </w:r>
      <w:r w:rsidRPr="5AC15A14" w:rsidR="183B845B">
        <w:rPr>
          <w:rFonts w:ascii="Arial Nova" w:hAnsi="Arial Nova" w:eastAsia="Arial Nova" w:cs="Arial Nova"/>
          <w:sz w:val="24"/>
          <w:szCs w:val="24"/>
        </w:rPr>
        <w:t xml:space="preserve"> and their </w:t>
      </w:r>
      <w:r w:rsidRPr="5AC15A14" w:rsidR="7DE4C7BA">
        <w:rPr>
          <w:rFonts w:ascii="Arial Nova" w:hAnsi="Arial Nova" w:eastAsia="Arial Nova" w:cs="Arial Nova"/>
          <w:sz w:val="24"/>
          <w:szCs w:val="24"/>
        </w:rPr>
        <w:t>responsibility is to receive the payments for guests stay.</w:t>
      </w:r>
      <w:r w:rsidRPr="5AC15A14" w:rsidR="5E06551C">
        <w:rPr>
          <w:rFonts w:ascii="Arial Nova" w:hAnsi="Arial Nova" w:eastAsia="Arial Nova" w:cs="Arial Nova"/>
          <w:sz w:val="24"/>
          <w:szCs w:val="24"/>
        </w:rPr>
        <w:t xml:space="preserve"> </w:t>
      </w:r>
      <w:r w:rsidRPr="5AC15A14" w:rsidR="78A88587">
        <w:rPr>
          <w:rFonts w:ascii="Arial Nova" w:hAnsi="Arial Nova" w:eastAsia="Arial Nova" w:cs="Arial Nova"/>
          <w:sz w:val="24"/>
          <w:szCs w:val="24"/>
        </w:rPr>
        <w:t xml:space="preserve">The employees who work at the front desk </w:t>
      </w:r>
      <w:r w:rsidRPr="5AC15A14" w:rsidR="1180C702">
        <w:rPr>
          <w:rFonts w:ascii="Arial Nova" w:hAnsi="Arial Nova" w:eastAsia="Arial Nova" w:cs="Arial Nova"/>
          <w:sz w:val="24"/>
          <w:szCs w:val="24"/>
        </w:rPr>
        <w:t xml:space="preserve">receive complaints from the guests and it is their role to resolve any issues whilst providing great customer service. </w:t>
      </w:r>
      <w:r w:rsidRPr="5AC15A14" w:rsidR="4BEA776E">
        <w:rPr>
          <w:rFonts w:ascii="Arial Nova" w:hAnsi="Arial Nova" w:eastAsia="Arial Nova" w:cs="Arial Nova"/>
          <w:sz w:val="24"/>
          <w:szCs w:val="24"/>
        </w:rPr>
        <w:t>(Jagmohan,2013)</w:t>
      </w:r>
    </w:p>
    <w:p w:rsidR="2D7BFB21" w:rsidP="5AC15A14" w:rsidRDefault="2D7BFB21" w14:paraId="73A9F0C6" w14:textId="266CACF3">
      <w:pPr>
        <w:pStyle w:val="Normal"/>
        <w:spacing w:line="360" w:lineRule="auto"/>
        <w:rPr>
          <w:rFonts w:ascii="Arial Nova" w:hAnsi="Arial Nova" w:eastAsia="Arial Nova" w:cs="Arial Nova"/>
          <w:sz w:val="24"/>
          <w:szCs w:val="24"/>
        </w:rPr>
      </w:pPr>
      <w:r w:rsidRPr="5AC15A14" w:rsidR="2D7BFB21">
        <w:rPr>
          <w:rFonts w:ascii="Arial Nova" w:hAnsi="Arial Nova" w:eastAsia="Arial Nova" w:cs="Arial Nova"/>
          <w:sz w:val="24"/>
          <w:szCs w:val="24"/>
        </w:rPr>
        <w:t xml:space="preserve">Housekeeping is another vital department </w:t>
      </w:r>
      <w:r w:rsidRPr="5AC15A14" w:rsidR="184BB880">
        <w:rPr>
          <w:rFonts w:ascii="Arial Nova" w:hAnsi="Arial Nova" w:eastAsia="Arial Nova" w:cs="Arial Nova"/>
          <w:sz w:val="24"/>
          <w:szCs w:val="24"/>
        </w:rPr>
        <w:t xml:space="preserve">because in this department the employees keep the guest room clean and </w:t>
      </w:r>
      <w:r w:rsidRPr="5AC15A14" w:rsidR="184BB880">
        <w:rPr>
          <w:rFonts w:ascii="Arial Nova" w:hAnsi="Arial Nova" w:eastAsia="Arial Nova" w:cs="Arial Nova"/>
          <w:sz w:val="24"/>
          <w:szCs w:val="24"/>
        </w:rPr>
        <w:t>maintained</w:t>
      </w:r>
      <w:r w:rsidRPr="5AC15A14" w:rsidR="4575EB6F">
        <w:rPr>
          <w:rFonts w:ascii="Arial Nova" w:hAnsi="Arial Nova" w:eastAsia="Arial Nova" w:cs="Arial Nova"/>
          <w:sz w:val="24"/>
          <w:szCs w:val="24"/>
        </w:rPr>
        <w:t>, alongside with bathrooms and restock the amenities</w:t>
      </w:r>
      <w:r w:rsidRPr="5AC15A14" w:rsidR="184BB880">
        <w:rPr>
          <w:rFonts w:ascii="Arial Nova" w:hAnsi="Arial Nova" w:eastAsia="Arial Nova" w:cs="Arial Nova"/>
          <w:sz w:val="24"/>
          <w:szCs w:val="24"/>
        </w:rPr>
        <w:t xml:space="preserve">. The job role is </w:t>
      </w:r>
      <w:r w:rsidRPr="5AC15A14" w:rsidR="644D8538">
        <w:rPr>
          <w:rFonts w:ascii="Arial Nova" w:hAnsi="Arial Nova" w:eastAsia="Arial Nova" w:cs="Arial Nova"/>
          <w:sz w:val="24"/>
          <w:szCs w:val="24"/>
        </w:rPr>
        <w:t xml:space="preserve">also to clean the public areas such as </w:t>
      </w:r>
      <w:r w:rsidRPr="5AC15A14" w:rsidR="644D8538">
        <w:rPr>
          <w:rFonts w:ascii="Arial Nova" w:hAnsi="Arial Nova" w:eastAsia="Arial Nova" w:cs="Arial Nova"/>
          <w:sz w:val="24"/>
          <w:szCs w:val="24"/>
        </w:rPr>
        <w:t>maintaining</w:t>
      </w:r>
      <w:r w:rsidRPr="5AC15A14" w:rsidR="644D8538">
        <w:rPr>
          <w:rFonts w:ascii="Arial Nova" w:hAnsi="Arial Nova" w:eastAsia="Arial Nova" w:cs="Arial Nova"/>
          <w:sz w:val="24"/>
          <w:szCs w:val="24"/>
        </w:rPr>
        <w:t xml:space="preserve"> the lobbies, hallways, </w:t>
      </w:r>
      <w:r w:rsidRPr="5AC15A14" w:rsidR="644D8538">
        <w:rPr>
          <w:rFonts w:ascii="Arial Nova" w:hAnsi="Arial Nova" w:eastAsia="Arial Nova" w:cs="Arial Nova"/>
          <w:sz w:val="24"/>
          <w:szCs w:val="24"/>
        </w:rPr>
        <w:t>hallways</w:t>
      </w:r>
      <w:r w:rsidRPr="5AC15A14" w:rsidR="644D8538">
        <w:rPr>
          <w:rFonts w:ascii="Arial Nova" w:hAnsi="Arial Nova" w:eastAsia="Arial Nova" w:cs="Arial Nova"/>
          <w:sz w:val="24"/>
          <w:szCs w:val="24"/>
        </w:rPr>
        <w:t xml:space="preserve"> and other public spaces. </w:t>
      </w:r>
      <w:r w:rsidRPr="5AC15A14" w:rsidR="0B2CFD1E">
        <w:rPr>
          <w:rFonts w:ascii="Arial Nova" w:hAnsi="Arial Nova" w:eastAsia="Arial Nova" w:cs="Arial Nova"/>
          <w:sz w:val="24"/>
          <w:szCs w:val="24"/>
        </w:rPr>
        <w:t>(Chatterjee, 2022)</w:t>
      </w:r>
    </w:p>
    <w:p w:rsidR="7A436597" w:rsidP="5AC15A14" w:rsidRDefault="7A436597" w14:paraId="76665DDC" w14:textId="055F7444">
      <w:pPr>
        <w:pStyle w:val="Normal"/>
        <w:spacing w:line="360" w:lineRule="auto"/>
        <w:rPr>
          <w:rFonts w:ascii="Arial Nova" w:hAnsi="Arial Nova" w:eastAsia="Arial Nova" w:cs="Arial Nova"/>
          <w:sz w:val="24"/>
          <w:szCs w:val="24"/>
        </w:rPr>
      </w:pPr>
      <w:r w:rsidRPr="5AC15A14" w:rsidR="7A436597">
        <w:rPr>
          <w:rFonts w:ascii="Arial Nova" w:hAnsi="Arial Nova" w:eastAsia="Arial Nova" w:cs="Arial Nova"/>
          <w:sz w:val="24"/>
          <w:szCs w:val="24"/>
        </w:rPr>
        <w:t xml:space="preserve">Ritz-Carlton </w:t>
      </w:r>
      <w:r w:rsidRPr="5AC15A14" w:rsidR="2002B6A7">
        <w:rPr>
          <w:rFonts w:ascii="Arial Nova" w:hAnsi="Arial Nova" w:eastAsia="Arial Nova" w:cs="Arial Nova"/>
          <w:sz w:val="24"/>
          <w:szCs w:val="24"/>
        </w:rPr>
        <w:t>recruit</w:t>
      </w:r>
      <w:r w:rsidRPr="5AC15A14" w:rsidR="0A2A6B47">
        <w:rPr>
          <w:rFonts w:ascii="Arial Nova" w:hAnsi="Arial Nova" w:eastAsia="Arial Nova" w:cs="Arial Nova"/>
          <w:sz w:val="24"/>
          <w:szCs w:val="24"/>
        </w:rPr>
        <w:t xml:space="preserve"> employees with a commitment and caring attitude for those depart</w:t>
      </w:r>
      <w:r w:rsidRPr="5AC15A14" w:rsidR="7BF78FEC">
        <w:rPr>
          <w:rFonts w:ascii="Arial Nova" w:hAnsi="Arial Nova" w:eastAsia="Arial Nova" w:cs="Arial Nova"/>
          <w:sz w:val="24"/>
          <w:szCs w:val="24"/>
        </w:rPr>
        <w:t>ments</w:t>
      </w:r>
      <w:r w:rsidRPr="5AC15A14" w:rsidR="3D634C55">
        <w:rPr>
          <w:rFonts w:ascii="Arial Nova" w:hAnsi="Arial Nova" w:eastAsia="Arial Nova" w:cs="Arial Nova"/>
          <w:sz w:val="24"/>
          <w:szCs w:val="24"/>
        </w:rPr>
        <w:t xml:space="preserve">, they prioritize hiring ‘world class </w:t>
      </w:r>
      <w:r w:rsidRPr="5AC15A14" w:rsidR="500304EB">
        <w:rPr>
          <w:rFonts w:ascii="Arial Nova" w:hAnsi="Arial Nova" w:eastAsia="Arial Nova" w:cs="Arial Nova"/>
          <w:sz w:val="24"/>
          <w:szCs w:val="24"/>
        </w:rPr>
        <w:t>ladies and gentlemen</w:t>
      </w:r>
      <w:r w:rsidRPr="5AC15A14" w:rsidR="3D634C55">
        <w:rPr>
          <w:rFonts w:ascii="Arial Nova" w:hAnsi="Arial Nova" w:eastAsia="Arial Nova" w:cs="Arial Nova"/>
          <w:sz w:val="24"/>
          <w:szCs w:val="24"/>
        </w:rPr>
        <w:t xml:space="preserve">’ because it keeps with their motto. </w:t>
      </w:r>
      <w:r w:rsidRPr="5AC15A14" w:rsidR="269764C3">
        <w:rPr>
          <w:rFonts w:ascii="Arial Nova" w:hAnsi="Arial Nova" w:eastAsia="Arial Nova" w:cs="Arial Nova"/>
          <w:sz w:val="24"/>
          <w:szCs w:val="24"/>
        </w:rPr>
        <w:t xml:space="preserve">Especially with customer-facing roles because they want their staff to be sincere with their guests and create authentic experience </w:t>
      </w:r>
      <w:r w:rsidRPr="5AC15A14" w:rsidR="1420000F">
        <w:rPr>
          <w:rFonts w:ascii="Arial Nova" w:hAnsi="Arial Nova" w:eastAsia="Arial Nova" w:cs="Arial Nova"/>
          <w:sz w:val="24"/>
          <w:szCs w:val="24"/>
        </w:rPr>
        <w:t xml:space="preserve">for them. </w:t>
      </w:r>
      <w:r w:rsidRPr="5AC15A14" w:rsidR="7B66688B">
        <w:rPr>
          <w:rFonts w:ascii="Arial Nova" w:hAnsi="Arial Nova" w:eastAsia="Arial Nova" w:cs="Arial Nova"/>
          <w:sz w:val="24"/>
          <w:szCs w:val="24"/>
        </w:rPr>
        <w:t>(Schaefer, 2015)</w:t>
      </w:r>
    </w:p>
    <w:p w:rsidR="7238C6D2" w:rsidP="5AC15A14" w:rsidRDefault="7238C6D2" w14:paraId="5B6B84D3" w14:textId="6C966756">
      <w:pPr>
        <w:pStyle w:val="Normal"/>
        <w:spacing w:line="360" w:lineRule="auto"/>
        <w:rPr>
          <w:rFonts w:ascii="Arial Nova" w:hAnsi="Arial Nova" w:eastAsia="Arial Nova" w:cs="Arial Nova"/>
          <w:sz w:val="24"/>
          <w:szCs w:val="24"/>
        </w:rPr>
      </w:pPr>
      <w:r w:rsidRPr="2A234E15" w:rsidR="5F086BBF">
        <w:rPr>
          <w:rFonts w:ascii="Arial Nova" w:hAnsi="Arial Nova" w:eastAsia="Arial Nova" w:cs="Arial Nova"/>
          <w:sz w:val="24"/>
          <w:szCs w:val="24"/>
        </w:rPr>
        <w:t xml:space="preserve">Every Ritz-Carlton hotel has a different recruitment </w:t>
      </w:r>
      <w:r w:rsidRPr="2A234E15" w:rsidR="5F086BBF">
        <w:rPr>
          <w:rFonts w:ascii="Arial Nova" w:hAnsi="Arial Nova" w:eastAsia="Arial Nova" w:cs="Arial Nova"/>
          <w:sz w:val="24"/>
          <w:szCs w:val="24"/>
        </w:rPr>
        <w:t>selection</w:t>
      </w:r>
      <w:r w:rsidRPr="2A234E15" w:rsidR="5FC49F9E">
        <w:rPr>
          <w:rFonts w:ascii="Arial Nova" w:hAnsi="Arial Nova" w:eastAsia="Arial Nova" w:cs="Arial Nova"/>
          <w:sz w:val="24"/>
          <w:szCs w:val="24"/>
        </w:rPr>
        <w:t xml:space="preserve">, </w:t>
      </w:r>
      <w:r w:rsidRPr="2A234E15" w:rsidR="6614ABB5">
        <w:rPr>
          <w:rFonts w:ascii="Arial Nova" w:hAnsi="Arial Nova" w:eastAsia="Arial Nova" w:cs="Arial Nova"/>
          <w:sz w:val="24"/>
          <w:szCs w:val="24"/>
        </w:rPr>
        <w:t xml:space="preserve">the recruitment process for Grand Cayman is through an online application </w:t>
      </w:r>
      <w:r w:rsidRPr="2A234E15" w:rsidR="3CADFB8D">
        <w:rPr>
          <w:rFonts w:ascii="Arial Nova" w:hAnsi="Arial Nova" w:eastAsia="Arial Nova" w:cs="Arial Nova"/>
          <w:sz w:val="24"/>
          <w:szCs w:val="24"/>
        </w:rPr>
        <w:t xml:space="preserve">and is reviewed by experts. </w:t>
      </w:r>
      <w:r w:rsidRPr="2A234E15" w:rsidR="7238C6D2">
        <w:rPr>
          <w:rFonts w:ascii="Arial Nova" w:hAnsi="Arial Nova" w:eastAsia="Arial Nova" w:cs="Arial Nova"/>
          <w:sz w:val="24"/>
          <w:szCs w:val="24"/>
        </w:rPr>
        <w:t xml:space="preserve">After their consideration if the individual would be a perfect fit they would </w:t>
      </w:r>
      <w:r w:rsidRPr="2A234E15" w:rsidR="7BF8FE8C">
        <w:rPr>
          <w:rFonts w:ascii="Arial Nova" w:hAnsi="Arial Nova" w:eastAsia="Arial Nova" w:cs="Arial Nova"/>
          <w:sz w:val="24"/>
          <w:szCs w:val="24"/>
        </w:rPr>
        <w:t xml:space="preserve">reach and have a conversation with the potential hire. </w:t>
      </w:r>
    </w:p>
    <w:p w:rsidR="53A83E42" w:rsidP="5AC15A14" w:rsidRDefault="53A83E42" w14:paraId="5A66A630" w14:textId="35DC32B0">
      <w:pPr>
        <w:pStyle w:val="Normal"/>
        <w:spacing w:line="360" w:lineRule="auto"/>
        <w:rPr>
          <w:rFonts w:ascii="Arial Nova" w:hAnsi="Arial Nova" w:eastAsia="Arial Nova" w:cs="Arial Nova"/>
          <w:sz w:val="24"/>
          <w:szCs w:val="24"/>
        </w:rPr>
      </w:pPr>
      <w:r w:rsidRPr="5AC15A14" w:rsidR="53A83E42">
        <w:rPr>
          <w:rFonts w:ascii="Arial Nova" w:hAnsi="Arial Nova" w:eastAsia="Arial Nova" w:cs="Arial Nova"/>
          <w:sz w:val="24"/>
          <w:szCs w:val="24"/>
        </w:rPr>
        <w:t>Afterwards</w:t>
      </w:r>
      <w:r w:rsidRPr="5AC15A14" w:rsidR="7FD00450">
        <w:rPr>
          <w:rFonts w:ascii="Arial Nova" w:hAnsi="Arial Nova" w:eastAsia="Arial Nova" w:cs="Arial Nova"/>
          <w:sz w:val="24"/>
          <w:szCs w:val="24"/>
        </w:rPr>
        <w:t xml:space="preserve">, the company will provide an interview </w:t>
      </w:r>
      <w:r w:rsidRPr="5AC15A14" w:rsidR="0F993728">
        <w:rPr>
          <w:rFonts w:ascii="Arial Nova" w:hAnsi="Arial Nova" w:eastAsia="Arial Nova" w:cs="Arial Nova"/>
          <w:sz w:val="24"/>
          <w:szCs w:val="24"/>
        </w:rPr>
        <w:t>and get to know the person more based on their experiences</w:t>
      </w:r>
      <w:r w:rsidRPr="5AC15A14" w:rsidR="1EE19BAA">
        <w:rPr>
          <w:rFonts w:ascii="Arial Nova" w:hAnsi="Arial Nova" w:eastAsia="Arial Nova" w:cs="Arial Nova"/>
          <w:sz w:val="24"/>
          <w:szCs w:val="24"/>
        </w:rPr>
        <w:t>. The interviews are available through a phone, video or in person.</w:t>
      </w:r>
    </w:p>
    <w:p w:rsidR="1EBD82C0" w:rsidP="5AC15A14" w:rsidRDefault="1EBD82C0" w14:paraId="169A451C" w14:textId="726F965E">
      <w:pPr>
        <w:pStyle w:val="Normal"/>
        <w:spacing w:line="360" w:lineRule="auto"/>
        <w:rPr>
          <w:rFonts w:ascii="Arial Nova" w:hAnsi="Arial Nova" w:eastAsia="Arial Nova" w:cs="Arial Nova"/>
          <w:sz w:val="24"/>
          <w:szCs w:val="24"/>
        </w:rPr>
      </w:pPr>
      <w:r w:rsidRPr="5AC15A14" w:rsidR="1EBD82C0">
        <w:rPr>
          <w:rFonts w:ascii="Arial Nova" w:hAnsi="Arial Nova" w:eastAsia="Arial Nova" w:cs="Arial Nova"/>
          <w:sz w:val="24"/>
          <w:szCs w:val="24"/>
        </w:rPr>
        <w:t xml:space="preserve">For the </w:t>
      </w:r>
      <w:r w:rsidRPr="5AC15A14" w:rsidR="1EBD82C0">
        <w:rPr>
          <w:rFonts w:ascii="Arial Nova" w:hAnsi="Arial Nova" w:eastAsia="Arial Nova" w:cs="Arial Nova"/>
          <w:sz w:val="24"/>
          <w:szCs w:val="24"/>
        </w:rPr>
        <w:t>final step</w:t>
      </w:r>
      <w:r w:rsidRPr="5AC15A14" w:rsidR="1EBD82C0">
        <w:rPr>
          <w:rFonts w:ascii="Arial Nova" w:hAnsi="Arial Nova" w:eastAsia="Arial Nova" w:cs="Arial Nova"/>
          <w:sz w:val="24"/>
          <w:szCs w:val="24"/>
        </w:rPr>
        <w:t xml:space="preserve">, the hiring </w:t>
      </w:r>
      <w:r w:rsidRPr="5AC15A14" w:rsidR="1368737A">
        <w:rPr>
          <w:rFonts w:ascii="Arial Nova" w:hAnsi="Arial Nova" w:eastAsia="Arial Nova" w:cs="Arial Nova"/>
          <w:sz w:val="24"/>
          <w:szCs w:val="24"/>
        </w:rPr>
        <w:t>manager</w:t>
      </w:r>
      <w:r w:rsidRPr="5AC15A14" w:rsidR="1EBD82C0">
        <w:rPr>
          <w:rFonts w:ascii="Arial Nova" w:hAnsi="Arial Nova" w:eastAsia="Arial Nova" w:cs="Arial Nova"/>
          <w:sz w:val="24"/>
          <w:szCs w:val="24"/>
        </w:rPr>
        <w:t xml:space="preserve"> will the review the answers from the interview and that will </w:t>
      </w:r>
      <w:r w:rsidRPr="5AC15A14" w:rsidR="1EBD82C0">
        <w:rPr>
          <w:rFonts w:ascii="Arial Nova" w:hAnsi="Arial Nova" w:eastAsia="Arial Nova" w:cs="Arial Nova"/>
          <w:sz w:val="24"/>
          <w:szCs w:val="24"/>
        </w:rPr>
        <w:t>dete</w:t>
      </w:r>
      <w:r w:rsidRPr="5AC15A14" w:rsidR="01D06292">
        <w:rPr>
          <w:rFonts w:ascii="Arial Nova" w:hAnsi="Arial Nova" w:eastAsia="Arial Nova" w:cs="Arial Nova"/>
          <w:sz w:val="24"/>
          <w:szCs w:val="24"/>
        </w:rPr>
        <w:t>rmine</w:t>
      </w:r>
      <w:r w:rsidRPr="5AC15A14" w:rsidR="01D06292">
        <w:rPr>
          <w:rFonts w:ascii="Arial Nova" w:hAnsi="Arial Nova" w:eastAsia="Arial Nova" w:cs="Arial Nova"/>
          <w:sz w:val="24"/>
          <w:szCs w:val="24"/>
        </w:rPr>
        <w:t xml:space="preserve"> if they </w:t>
      </w:r>
      <w:r w:rsidRPr="5AC15A14" w:rsidR="7D16E427">
        <w:rPr>
          <w:rFonts w:ascii="Arial Nova" w:hAnsi="Arial Nova" w:eastAsia="Arial Nova" w:cs="Arial Nova"/>
          <w:sz w:val="24"/>
          <w:szCs w:val="24"/>
        </w:rPr>
        <w:t xml:space="preserve">give the job offer. </w:t>
      </w:r>
      <w:r w:rsidRPr="5AC15A14" w:rsidR="585292BD">
        <w:rPr>
          <w:rFonts w:ascii="Arial Nova" w:hAnsi="Arial Nova" w:eastAsia="Arial Nova" w:cs="Arial Nova"/>
          <w:sz w:val="24"/>
          <w:szCs w:val="24"/>
        </w:rPr>
        <w:t xml:space="preserve"> (Kenner, 2024)</w:t>
      </w:r>
    </w:p>
    <w:p w:rsidR="35A281F5" w:rsidP="5AC15A14" w:rsidRDefault="35A281F5" w14:paraId="5727E177" w14:textId="77FBE5FE">
      <w:pPr>
        <w:pStyle w:val="Normal"/>
        <w:spacing w:line="360" w:lineRule="auto"/>
        <w:rPr>
          <w:rFonts w:ascii="Arial Nova" w:hAnsi="Arial Nova" w:eastAsia="Arial Nova" w:cs="Arial Nova"/>
          <w:sz w:val="24"/>
          <w:szCs w:val="24"/>
        </w:rPr>
      </w:pPr>
      <w:r w:rsidRPr="5AC15A14" w:rsidR="35A281F5">
        <w:rPr>
          <w:rFonts w:ascii="Arial Nova" w:hAnsi="Arial Nova" w:eastAsia="Arial Nova" w:cs="Arial Nova"/>
          <w:sz w:val="24"/>
          <w:szCs w:val="24"/>
        </w:rPr>
        <w:t xml:space="preserve">Grand Cayman hotel also offers seasonal positions between November and July, and it consists as the same process as any other positions. </w:t>
      </w:r>
    </w:p>
    <w:p w:rsidR="53398762" w:rsidP="5AC15A14" w:rsidRDefault="53398762" w14:paraId="4A50C1CE" w14:textId="3D907F1A">
      <w:pPr>
        <w:pStyle w:val="Normal"/>
        <w:spacing w:line="360" w:lineRule="auto"/>
        <w:rPr>
          <w:rFonts w:ascii="Arial Nova" w:hAnsi="Arial Nova" w:eastAsia="Arial Nova" w:cs="Arial Nova"/>
          <w:sz w:val="24"/>
          <w:szCs w:val="24"/>
        </w:rPr>
      </w:pPr>
      <w:r w:rsidRPr="5AC15A14" w:rsidR="53398762">
        <w:rPr>
          <w:rFonts w:ascii="Arial Nova" w:hAnsi="Arial Nova" w:eastAsia="Arial Nova" w:cs="Arial Nova"/>
          <w:sz w:val="24"/>
          <w:szCs w:val="24"/>
        </w:rPr>
        <w:t xml:space="preserve">Once they individuals are hired, the new employees have </w:t>
      </w:r>
      <w:r w:rsidRPr="5AC15A14" w:rsidR="7C715F30">
        <w:rPr>
          <w:rFonts w:ascii="Arial Nova" w:hAnsi="Arial Nova" w:eastAsia="Arial Nova" w:cs="Arial Nova"/>
          <w:sz w:val="24"/>
          <w:szCs w:val="24"/>
        </w:rPr>
        <w:t>due</w:t>
      </w:r>
      <w:r w:rsidRPr="5AC15A14" w:rsidR="53398762">
        <w:rPr>
          <w:rFonts w:ascii="Arial Nova" w:hAnsi="Arial Nova" w:eastAsia="Arial Nova" w:cs="Arial Nova"/>
          <w:sz w:val="24"/>
          <w:szCs w:val="24"/>
        </w:rPr>
        <w:t xml:space="preserve"> to a </w:t>
      </w:r>
      <w:r w:rsidRPr="5AC15A14" w:rsidR="54325834">
        <w:rPr>
          <w:rFonts w:ascii="Arial Nova" w:hAnsi="Arial Nova" w:eastAsia="Arial Nova" w:cs="Arial Nova"/>
          <w:sz w:val="24"/>
          <w:szCs w:val="24"/>
        </w:rPr>
        <w:t>training</w:t>
      </w:r>
      <w:r w:rsidRPr="5AC15A14" w:rsidR="53398762">
        <w:rPr>
          <w:rFonts w:ascii="Arial Nova" w:hAnsi="Arial Nova" w:eastAsia="Arial Nova" w:cs="Arial Nova"/>
          <w:sz w:val="24"/>
          <w:szCs w:val="24"/>
        </w:rPr>
        <w:t xml:space="preserve"> program that also have a general orientation with t</w:t>
      </w:r>
      <w:r w:rsidRPr="5AC15A14" w:rsidR="7F4E81AC">
        <w:rPr>
          <w:rFonts w:ascii="Arial Nova" w:hAnsi="Arial Nova" w:eastAsia="Arial Nova" w:cs="Arial Nova"/>
          <w:sz w:val="24"/>
          <w:szCs w:val="24"/>
        </w:rPr>
        <w:t>he position-specific training.</w:t>
      </w:r>
      <w:r w:rsidRPr="5AC15A14" w:rsidR="2CF8F572">
        <w:rPr>
          <w:rFonts w:ascii="Arial Nova" w:hAnsi="Arial Nova" w:eastAsia="Arial Nova" w:cs="Arial Nova"/>
          <w:sz w:val="24"/>
          <w:szCs w:val="24"/>
        </w:rPr>
        <w:t xml:space="preserve"> </w:t>
      </w:r>
    </w:p>
    <w:p w:rsidR="2CF8F572" w:rsidP="5AC15A14" w:rsidRDefault="2CF8F572" w14:paraId="1CA61D1C" w14:textId="08B68420">
      <w:pPr>
        <w:pStyle w:val="Normal"/>
        <w:spacing w:line="360" w:lineRule="auto"/>
        <w:rPr>
          <w:rFonts w:ascii="Arial Nova" w:hAnsi="Arial Nova" w:eastAsia="Arial Nova" w:cs="Arial Nova"/>
          <w:sz w:val="24"/>
          <w:szCs w:val="24"/>
        </w:rPr>
      </w:pPr>
      <w:r w:rsidRPr="2A234E15" w:rsidR="6EB639D3">
        <w:rPr>
          <w:rFonts w:ascii="Arial Nova" w:hAnsi="Arial Nova" w:eastAsia="Arial Nova" w:cs="Arial Nova"/>
          <w:sz w:val="24"/>
          <w:szCs w:val="24"/>
        </w:rPr>
        <w:t>N</w:t>
      </w:r>
      <w:r w:rsidRPr="2A234E15" w:rsidR="5C078888">
        <w:rPr>
          <w:rFonts w:ascii="Arial Nova" w:hAnsi="Arial Nova" w:eastAsia="Arial Nova" w:cs="Arial Nova"/>
          <w:sz w:val="24"/>
          <w:szCs w:val="24"/>
        </w:rPr>
        <w:t xml:space="preserve">ew employee starts with </w:t>
      </w:r>
      <w:r w:rsidRPr="2A234E15" w:rsidR="2B25CBC1">
        <w:rPr>
          <w:rFonts w:ascii="Arial Nova" w:hAnsi="Arial Nova" w:eastAsia="Arial Nova" w:cs="Arial Nova"/>
          <w:sz w:val="24"/>
          <w:szCs w:val="24"/>
        </w:rPr>
        <w:t>two</w:t>
      </w:r>
      <w:r w:rsidRPr="2A234E15" w:rsidR="5C078888">
        <w:rPr>
          <w:rFonts w:ascii="Arial Nova" w:hAnsi="Arial Nova" w:eastAsia="Arial Nova" w:cs="Arial Nova"/>
          <w:sz w:val="24"/>
          <w:szCs w:val="24"/>
        </w:rPr>
        <w:t xml:space="preserve">-day training </w:t>
      </w:r>
      <w:r w:rsidRPr="2A234E15" w:rsidR="185E8A12">
        <w:rPr>
          <w:rFonts w:ascii="Arial Nova" w:hAnsi="Arial Nova" w:eastAsia="Arial Nova" w:cs="Arial Nova"/>
          <w:sz w:val="24"/>
          <w:szCs w:val="24"/>
        </w:rPr>
        <w:t>on Ritz-Carlton ‘Gold Standards’ of service, addressing the credo, motto, service steps, values and employee promise.</w:t>
      </w:r>
      <w:r w:rsidRPr="2A234E15" w:rsidR="7C8901A4">
        <w:rPr>
          <w:rFonts w:ascii="Arial Nova" w:hAnsi="Arial Nova" w:eastAsia="Arial Nova" w:cs="Arial Nova"/>
          <w:sz w:val="24"/>
          <w:szCs w:val="24"/>
        </w:rPr>
        <w:t xml:space="preserve"> </w:t>
      </w:r>
      <w:r w:rsidRPr="2A234E15" w:rsidR="3182288B">
        <w:rPr>
          <w:rFonts w:ascii="Arial Nova" w:hAnsi="Arial Nova" w:eastAsia="Arial Nova" w:cs="Arial Nova"/>
          <w:sz w:val="24"/>
          <w:szCs w:val="24"/>
        </w:rPr>
        <w:t xml:space="preserve">Depending on the position for instance housekeeping, they are trained on keeping attention </w:t>
      </w:r>
      <w:r w:rsidRPr="2A234E15" w:rsidR="4070161A">
        <w:rPr>
          <w:rFonts w:ascii="Arial Nova" w:hAnsi="Arial Nova" w:eastAsia="Arial Nova" w:cs="Arial Nova"/>
          <w:sz w:val="24"/>
          <w:szCs w:val="24"/>
        </w:rPr>
        <w:t>to</w:t>
      </w:r>
      <w:r w:rsidRPr="2A234E15" w:rsidR="3182288B">
        <w:rPr>
          <w:rFonts w:ascii="Arial Nova" w:hAnsi="Arial Nova" w:eastAsia="Arial Nova" w:cs="Arial Nova"/>
          <w:sz w:val="24"/>
          <w:szCs w:val="24"/>
        </w:rPr>
        <w:t xml:space="preserve"> detail </w:t>
      </w:r>
      <w:r w:rsidRPr="2A234E15" w:rsidR="2F7265C9">
        <w:rPr>
          <w:rFonts w:ascii="Arial Nova" w:hAnsi="Arial Nova" w:eastAsia="Arial Nova" w:cs="Arial Nova"/>
          <w:sz w:val="24"/>
          <w:szCs w:val="24"/>
        </w:rPr>
        <w:t xml:space="preserve">because all the rooms </w:t>
      </w:r>
      <w:r w:rsidRPr="2A234E15" w:rsidR="0EDD28AB">
        <w:rPr>
          <w:rFonts w:ascii="Arial Nova" w:hAnsi="Arial Nova" w:eastAsia="Arial Nova" w:cs="Arial Nova"/>
          <w:sz w:val="24"/>
          <w:szCs w:val="24"/>
        </w:rPr>
        <w:t>need</w:t>
      </w:r>
      <w:r w:rsidRPr="2A234E15" w:rsidR="2F7265C9">
        <w:rPr>
          <w:rFonts w:ascii="Arial Nova" w:hAnsi="Arial Nova" w:eastAsia="Arial Nova" w:cs="Arial Nova"/>
          <w:sz w:val="24"/>
          <w:szCs w:val="24"/>
        </w:rPr>
        <w:t xml:space="preserve"> to be exact with the </w:t>
      </w:r>
      <w:r w:rsidRPr="2A234E15" w:rsidR="2F7265C9">
        <w:rPr>
          <w:rFonts w:ascii="Arial Nova" w:hAnsi="Arial Nova" w:eastAsia="Arial Nova" w:cs="Arial Nova"/>
          <w:sz w:val="24"/>
          <w:szCs w:val="24"/>
        </w:rPr>
        <w:t>high levels</w:t>
      </w:r>
      <w:r w:rsidRPr="2A234E15" w:rsidR="0F19B45C">
        <w:rPr>
          <w:rFonts w:ascii="Arial Nova" w:hAnsi="Arial Nova" w:eastAsia="Arial Nova" w:cs="Arial Nova"/>
          <w:sz w:val="24"/>
          <w:szCs w:val="24"/>
        </w:rPr>
        <w:t xml:space="preserve"> of </w:t>
      </w:r>
      <w:r w:rsidRPr="2A234E15" w:rsidR="30B51C8C">
        <w:rPr>
          <w:rFonts w:ascii="Arial Nova" w:hAnsi="Arial Nova" w:eastAsia="Arial Nova" w:cs="Arial Nova"/>
          <w:sz w:val="24"/>
          <w:szCs w:val="24"/>
        </w:rPr>
        <w:t>cleanliness</w:t>
      </w:r>
      <w:r w:rsidRPr="2A234E15" w:rsidR="404542E7">
        <w:rPr>
          <w:rFonts w:ascii="Arial Nova" w:hAnsi="Arial Nova" w:eastAsia="Arial Nova" w:cs="Arial Nova"/>
          <w:sz w:val="24"/>
          <w:szCs w:val="24"/>
        </w:rPr>
        <w:t xml:space="preserve">. </w:t>
      </w:r>
      <w:r w:rsidRPr="2A234E15" w:rsidR="60C24A57">
        <w:rPr>
          <w:rFonts w:ascii="Arial Nova" w:hAnsi="Arial Nova" w:eastAsia="Arial Nova" w:cs="Arial Nova"/>
          <w:sz w:val="24"/>
          <w:szCs w:val="24"/>
        </w:rPr>
        <w:t>Afterwards, the new employees are on the 21- day training period</w:t>
      </w:r>
      <w:r w:rsidRPr="2A234E15" w:rsidR="3271EF23">
        <w:rPr>
          <w:rFonts w:ascii="Arial Nova" w:hAnsi="Arial Nova" w:eastAsia="Arial Nova" w:cs="Arial Nova"/>
          <w:sz w:val="24"/>
          <w:szCs w:val="24"/>
        </w:rPr>
        <w:t xml:space="preserve">, where </w:t>
      </w:r>
      <w:r w:rsidRPr="2A234E15" w:rsidR="5943B9A0">
        <w:rPr>
          <w:rFonts w:ascii="Arial Nova" w:hAnsi="Arial Nova" w:eastAsia="Arial Nova" w:cs="Arial Nova"/>
          <w:sz w:val="24"/>
          <w:szCs w:val="24"/>
        </w:rPr>
        <w:t xml:space="preserve">they handle </w:t>
      </w:r>
      <w:r w:rsidRPr="2A234E15" w:rsidR="5943B9A0">
        <w:rPr>
          <w:rFonts w:ascii="Arial Nova" w:hAnsi="Arial Nova" w:eastAsia="Arial Nova" w:cs="Arial Nova"/>
          <w:sz w:val="24"/>
          <w:szCs w:val="24"/>
        </w:rPr>
        <w:t>difficult situations</w:t>
      </w:r>
      <w:r w:rsidRPr="2A234E15" w:rsidR="5943B9A0">
        <w:rPr>
          <w:rFonts w:ascii="Arial Nova" w:hAnsi="Arial Nova" w:eastAsia="Arial Nova" w:cs="Arial Nova"/>
          <w:sz w:val="24"/>
          <w:szCs w:val="24"/>
        </w:rPr>
        <w:t xml:space="preserve"> with guests and they are trained </w:t>
      </w:r>
      <w:r w:rsidRPr="2A234E15" w:rsidR="3E7948E7">
        <w:rPr>
          <w:rFonts w:ascii="Arial Nova" w:hAnsi="Arial Nova" w:eastAsia="Arial Nova" w:cs="Arial Nova"/>
          <w:sz w:val="24"/>
          <w:szCs w:val="24"/>
        </w:rPr>
        <w:t xml:space="preserve">on understanding the guests. After completing </w:t>
      </w:r>
      <w:r w:rsidRPr="2A234E15" w:rsidR="3E5E166A">
        <w:rPr>
          <w:rFonts w:ascii="Arial Nova" w:hAnsi="Arial Nova" w:eastAsia="Arial Nova" w:cs="Arial Nova"/>
          <w:sz w:val="24"/>
          <w:szCs w:val="24"/>
        </w:rPr>
        <w:t xml:space="preserve">the training, they need to fill out a questionnaire to make sure that the promises </w:t>
      </w:r>
      <w:r w:rsidRPr="2A234E15" w:rsidR="361597F3">
        <w:rPr>
          <w:rFonts w:ascii="Arial Nova" w:hAnsi="Arial Nova" w:eastAsia="Arial Nova" w:cs="Arial Nova"/>
          <w:sz w:val="24"/>
          <w:szCs w:val="24"/>
        </w:rPr>
        <w:t xml:space="preserve">given to them at the </w:t>
      </w:r>
      <w:r w:rsidRPr="2A234E15" w:rsidR="48CE3A74">
        <w:rPr>
          <w:rFonts w:ascii="Arial Nova" w:hAnsi="Arial Nova" w:eastAsia="Arial Nova" w:cs="Arial Nova"/>
          <w:sz w:val="24"/>
          <w:szCs w:val="24"/>
        </w:rPr>
        <w:t>beginning</w:t>
      </w:r>
      <w:r w:rsidRPr="2A234E15" w:rsidR="361597F3">
        <w:rPr>
          <w:rFonts w:ascii="Arial Nova" w:hAnsi="Arial Nova" w:eastAsia="Arial Nova" w:cs="Arial Nova"/>
          <w:sz w:val="24"/>
          <w:szCs w:val="24"/>
        </w:rPr>
        <w:t xml:space="preserve"> of their training have been fulfilled</w:t>
      </w:r>
      <w:r w:rsidRPr="2A234E15" w:rsidR="0EDC60A0">
        <w:rPr>
          <w:rFonts w:ascii="Arial Nova" w:hAnsi="Arial Nova" w:eastAsia="Arial Nova" w:cs="Arial Nova"/>
          <w:sz w:val="24"/>
          <w:szCs w:val="24"/>
        </w:rPr>
        <w:t xml:space="preserve">, in which they get certified after completing it. Also, each year the employees receive </w:t>
      </w:r>
      <w:r w:rsidRPr="2A234E15" w:rsidR="6ED1E525">
        <w:rPr>
          <w:rFonts w:ascii="Arial Nova" w:hAnsi="Arial Nova" w:eastAsia="Arial Nova" w:cs="Arial Nova"/>
          <w:sz w:val="24"/>
          <w:szCs w:val="24"/>
        </w:rPr>
        <w:t xml:space="preserve">320 hours of </w:t>
      </w:r>
      <w:r w:rsidRPr="2A234E15" w:rsidR="0EDC60A0">
        <w:rPr>
          <w:rFonts w:ascii="Arial Nova" w:hAnsi="Arial Nova" w:eastAsia="Arial Nova" w:cs="Arial Nova"/>
          <w:sz w:val="24"/>
          <w:szCs w:val="24"/>
        </w:rPr>
        <w:t xml:space="preserve">trainings </w:t>
      </w:r>
      <w:r w:rsidRPr="2A234E15" w:rsidR="743A6325">
        <w:rPr>
          <w:rFonts w:ascii="Arial Nova" w:hAnsi="Arial Nova" w:eastAsia="Arial Nova" w:cs="Arial Nova"/>
          <w:sz w:val="24"/>
          <w:szCs w:val="24"/>
        </w:rPr>
        <w:t>refreshers</w:t>
      </w:r>
      <w:r w:rsidRPr="2A234E15" w:rsidR="6754E253">
        <w:rPr>
          <w:rFonts w:ascii="Arial Nova" w:hAnsi="Arial Nova" w:eastAsia="Arial Nova" w:cs="Arial Nova"/>
          <w:sz w:val="24"/>
          <w:szCs w:val="24"/>
        </w:rPr>
        <w:t>.</w:t>
      </w:r>
      <w:r w:rsidRPr="2A234E15" w:rsidR="57C4FAA0">
        <w:rPr>
          <w:rFonts w:ascii="Arial Nova" w:hAnsi="Arial Nova" w:eastAsia="Arial Nova" w:cs="Arial Nova"/>
          <w:sz w:val="24"/>
          <w:szCs w:val="24"/>
        </w:rPr>
        <w:t xml:space="preserve"> (Rehkopf, 2023)</w:t>
      </w:r>
    </w:p>
    <w:p w:rsidR="5AAB1E36" w:rsidP="5AC15A14" w:rsidRDefault="5AAB1E36" w14:paraId="791F8B85" w14:textId="67A514F8">
      <w:pPr>
        <w:pStyle w:val="Normal"/>
        <w:spacing w:line="360" w:lineRule="auto"/>
        <w:rPr>
          <w:rFonts w:ascii="Arial Nova" w:hAnsi="Arial Nova" w:eastAsia="Arial Nova" w:cs="Arial Nova"/>
          <w:sz w:val="24"/>
          <w:szCs w:val="24"/>
        </w:rPr>
      </w:pPr>
      <w:r w:rsidRPr="5AC15A14" w:rsidR="5AAB1E36">
        <w:rPr>
          <w:rFonts w:ascii="Arial Nova" w:hAnsi="Arial Nova" w:eastAsia="Arial Nova" w:cs="Arial Nova"/>
          <w:sz w:val="24"/>
          <w:szCs w:val="24"/>
        </w:rPr>
        <w:t xml:space="preserve">Ritz-Carlton companies empower </w:t>
      </w:r>
      <w:r w:rsidRPr="5AC15A14" w:rsidR="25E66B38">
        <w:rPr>
          <w:rFonts w:ascii="Arial Nova" w:hAnsi="Arial Nova" w:eastAsia="Arial Nova" w:cs="Arial Nova"/>
          <w:sz w:val="24"/>
          <w:szCs w:val="24"/>
        </w:rPr>
        <w:t>all</w:t>
      </w:r>
      <w:r w:rsidRPr="5AC15A14" w:rsidR="12C5D94A">
        <w:rPr>
          <w:rFonts w:ascii="Arial Nova" w:hAnsi="Arial Nova" w:eastAsia="Arial Nova" w:cs="Arial Nova"/>
          <w:sz w:val="24"/>
          <w:szCs w:val="24"/>
        </w:rPr>
        <w:t xml:space="preserve"> their</w:t>
      </w:r>
      <w:r w:rsidRPr="5AC15A14" w:rsidR="5AAB1E36">
        <w:rPr>
          <w:rFonts w:ascii="Arial Nova" w:hAnsi="Arial Nova" w:eastAsia="Arial Nova" w:cs="Arial Nova"/>
          <w:sz w:val="24"/>
          <w:szCs w:val="24"/>
        </w:rPr>
        <w:t xml:space="preserve"> employees</w:t>
      </w:r>
      <w:r w:rsidRPr="5AC15A14" w:rsidR="6AFA34A6">
        <w:rPr>
          <w:rFonts w:ascii="Arial Nova" w:hAnsi="Arial Nova" w:eastAsia="Arial Nova" w:cs="Arial Nova"/>
          <w:sz w:val="24"/>
          <w:szCs w:val="24"/>
        </w:rPr>
        <w:t xml:space="preserve"> </w:t>
      </w:r>
      <w:r w:rsidRPr="5AC15A14" w:rsidR="4DE84BDE">
        <w:rPr>
          <w:rFonts w:ascii="Arial Nova" w:hAnsi="Arial Nova" w:eastAsia="Arial Nova" w:cs="Arial Nova"/>
          <w:sz w:val="24"/>
          <w:szCs w:val="24"/>
        </w:rPr>
        <w:t xml:space="preserve">to spend up to $2000 to solve a </w:t>
      </w:r>
      <w:r w:rsidRPr="5AC15A14" w:rsidR="07025867">
        <w:rPr>
          <w:rFonts w:ascii="Arial Nova" w:hAnsi="Arial Nova" w:eastAsia="Arial Nova" w:cs="Arial Nova"/>
          <w:sz w:val="24"/>
          <w:szCs w:val="24"/>
        </w:rPr>
        <w:t>guest's</w:t>
      </w:r>
      <w:r w:rsidRPr="5AC15A14" w:rsidR="4DE84BDE">
        <w:rPr>
          <w:rFonts w:ascii="Arial Nova" w:hAnsi="Arial Nova" w:eastAsia="Arial Nova" w:cs="Arial Nova"/>
          <w:sz w:val="24"/>
          <w:szCs w:val="24"/>
        </w:rPr>
        <w:t xml:space="preserve"> issue. Instead of asking a manager to get a problem signed off,</w:t>
      </w:r>
      <w:r w:rsidRPr="5AC15A14" w:rsidR="6DEBEEBA">
        <w:rPr>
          <w:rFonts w:ascii="Arial Nova" w:hAnsi="Arial Nova" w:eastAsia="Arial Nova" w:cs="Arial Nova"/>
          <w:sz w:val="24"/>
          <w:szCs w:val="24"/>
        </w:rPr>
        <w:t xml:space="preserve"> they can resolve it themselves because it can</w:t>
      </w:r>
      <w:r w:rsidRPr="5AC15A14" w:rsidR="5B99A86D">
        <w:rPr>
          <w:rFonts w:ascii="Arial Nova" w:hAnsi="Arial Nova" w:eastAsia="Arial Nova" w:cs="Arial Nova"/>
          <w:sz w:val="24"/>
          <w:szCs w:val="24"/>
        </w:rPr>
        <w:t xml:space="preserve"> give lifetime</w:t>
      </w:r>
      <w:r w:rsidRPr="5AC15A14" w:rsidR="6DEBEEBA">
        <w:rPr>
          <w:rFonts w:ascii="Arial Nova" w:hAnsi="Arial Nova" w:eastAsia="Arial Nova" w:cs="Arial Nova"/>
          <w:sz w:val="24"/>
          <w:szCs w:val="24"/>
        </w:rPr>
        <w:t xml:space="preserve"> value </w:t>
      </w:r>
      <w:r w:rsidRPr="5AC15A14" w:rsidR="4CA1DA88">
        <w:rPr>
          <w:rFonts w:ascii="Arial Nova" w:hAnsi="Arial Nova" w:eastAsia="Arial Nova" w:cs="Arial Nova"/>
          <w:sz w:val="24"/>
          <w:szCs w:val="24"/>
        </w:rPr>
        <w:t xml:space="preserve">to </w:t>
      </w:r>
      <w:r w:rsidRPr="5AC15A14" w:rsidR="6DEBEEBA">
        <w:rPr>
          <w:rFonts w:ascii="Arial Nova" w:hAnsi="Arial Nova" w:eastAsia="Arial Nova" w:cs="Arial Nova"/>
          <w:sz w:val="24"/>
          <w:szCs w:val="24"/>
        </w:rPr>
        <w:t>their guests</w:t>
      </w:r>
      <w:r w:rsidRPr="5AC15A14" w:rsidR="01E67F0B">
        <w:rPr>
          <w:rFonts w:ascii="Arial Nova" w:hAnsi="Arial Nova" w:eastAsia="Arial Nova" w:cs="Arial Nova"/>
          <w:sz w:val="24"/>
          <w:szCs w:val="24"/>
        </w:rPr>
        <w:t>. This rule allows Ritz-Carlton employees to resolve any problems in real time situations.</w:t>
      </w:r>
      <w:r w:rsidRPr="5AC15A14" w:rsidR="542A5362">
        <w:rPr>
          <w:rFonts w:ascii="Arial Nova" w:hAnsi="Arial Nova" w:eastAsia="Arial Nova" w:cs="Arial Nova"/>
          <w:sz w:val="24"/>
          <w:szCs w:val="24"/>
        </w:rPr>
        <w:t xml:space="preserve"> This rule also allows for the issue to be resolved much quicker and the guests appreciate time </w:t>
      </w:r>
      <w:r w:rsidRPr="5AC15A14" w:rsidR="657C63F7">
        <w:rPr>
          <w:rFonts w:ascii="Arial Nova" w:hAnsi="Arial Nova" w:eastAsia="Arial Nova" w:cs="Arial Nova"/>
          <w:sz w:val="24"/>
          <w:szCs w:val="24"/>
        </w:rPr>
        <w:t>efficiency</w:t>
      </w:r>
      <w:r w:rsidRPr="5AC15A14" w:rsidR="542A5362">
        <w:rPr>
          <w:rFonts w:ascii="Arial Nova" w:hAnsi="Arial Nova" w:eastAsia="Arial Nova" w:cs="Arial Nova"/>
          <w:sz w:val="24"/>
          <w:szCs w:val="24"/>
        </w:rPr>
        <w:t>.</w:t>
      </w:r>
      <w:r w:rsidRPr="5AC15A14" w:rsidR="0719F964">
        <w:rPr>
          <w:rFonts w:ascii="Arial Nova" w:hAnsi="Arial Nova" w:eastAsia="Arial Nova" w:cs="Arial Nova"/>
          <w:sz w:val="24"/>
          <w:szCs w:val="24"/>
        </w:rPr>
        <w:t xml:space="preserve"> </w:t>
      </w:r>
      <w:r w:rsidRPr="5AC15A14" w:rsidR="06CEABA4">
        <w:rPr>
          <w:rFonts w:ascii="Arial Nova" w:hAnsi="Arial Nova" w:eastAsia="Arial Nova" w:cs="Arial Nova"/>
          <w:sz w:val="24"/>
          <w:szCs w:val="24"/>
        </w:rPr>
        <w:t>(Taporek,2017)</w:t>
      </w:r>
      <w:r w:rsidRPr="5AC15A14" w:rsidR="17F01395">
        <w:rPr>
          <w:rFonts w:ascii="Arial Nova" w:hAnsi="Arial Nova" w:eastAsia="Arial Nova" w:cs="Arial Nova"/>
          <w:sz w:val="24"/>
          <w:szCs w:val="24"/>
        </w:rPr>
        <w:t xml:space="preserve"> </w:t>
      </w:r>
    </w:p>
    <w:p w:rsidR="5AC15A14" w:rsidP="5AC15A14" w:rsidRDefault="5AC15A14" w14:paraId="7091BAA9" w14:textId="5210DA1F">
      <w:pPr>
        <w:pStyle w:val="Normal"/>
        <w:spacing w:line="360" w:lineRule="auto"/>
        <w:rPr>
          <w:rFonts w:ascii="Arial Nova" w:hAnsi="Arial Nova" w:eastAsia="Arial Nova" w:cs="Arial Nova"/>
          <w:sz w:val="24"/>
          <w:szCs w:val="24"/>
        </w:rPr>
      </w:pPr>
    </w:p>
    <w:p w:rsidR="6EBA4FD7" w:rsidP="2A234E15" w:rsidRDefault="6EBA4FD7" w14:paraId="7B869543" w14:textId="748689B3">
      <w:pPr>
        <w:pStyle w:val="Normal"/>
        <w:spacing w:line="360" w:lineRule="auto"/>
        <w:rPr>
          <w:rFonts w:ascii="Arial Nova" w:hAnsi="Arial Nova" w:eastAsia="Arial Nova" w:cs="Arial Nova"/>
          <w:b w:val="1"/>
          <w:bCs w:val="1"/>
          <w:sz w:val="24"/>
          <w:szCs w:val="24"/>
        </w:rPr>
      </w:pPr>
      <w:r w:rsidRPr="2A234E15" w:rsidR="6EBA4FD7">
        <w:rPr>
          <w:rFonts w:ascii="Arial Nova" w:hAnsi="Arial Nova" w:eastAsia="Arial Nova" w:cs="Arial Nova"/>
          <w:b w:val="1"/>
          <w:bCs w:val="1"/>
          <w:sz w:val="24"/>
          <w:szCs w:val="24"/>
        </w:rPr>
        <w:t>Financial management</w:t>
      </w:r>
      <w:r w:rsidRPr="2A234E15" w:rsidR="6EBA4FD7">
        <w:rPr>
          <w:rFonts w:ascii="Arial Nova" w:hAnsi="Arial Nova" w:eastAsia="Arial Nova" w:cs="Arial Nova"/>
          <w:b w:val="1"/>
          <w:bCs w:val="1"/>
          <w:sz w:val="24"/>
          <w:szCs w:val="24"/>
        </w:rPr>
        <w:t xml:space="preserve"> </w:t>
      </w:r>
    </w:p>
    <w:p w:rsidR="60FF5EF3" w:rsidP="5AC15A14" w:rsidRDefault="60FF5EF3" w14:paraId="1F5B24B6" w14:textId="26332024">
      <w:pPr>
        <w:pStyle w:val="Normal"/>
        <w:spacing w:line="360" w:lineRule="auto"/>
        <w:rPr>
          <w:rFonts w:ascii="Arial Nova" w:hAnsi="Arial Nova" w:eastAsia="Arial Nova" w:cs="Arial Nova"/>
          <w:sz w:val="24"/>
          <w:szCs w:val="24"/>
        </w:rPr>
      </w:pPr>
      <w:r w:rsidRPr="5AC15A14" w:rsidR="02076F7F">
        <w:rPr>
          <w:rFonts w:ascii="Arial Nova" w:hAnsi="Arial Nova" w:eastAsia="Arial Nova" w:cs="Arial Nova"/>
          <w:sz w:val="24"/>
          <w:szCs w:val="24"/>
        </w:rPr>
        <w:t>Budgeting planning is a crucial tool for hotel industries to create a clear picture</w:t>
      </w:r>
      <w:r w:rsidRPr="5AC15A14" w:rsidR="39D24B83">
        <w:rPr>
          <w:rFonts w:ascii="Arial Nova" w:hAnsi="Arial Nova" w:eastAsia="Arial Nova" w:cs="Arial Nova"/>
          <w:sz w:val="24"/>
          <w:szCs w:val="24"/>
        </w:rPr>
        <w:t xml:space="preserve"> and defines the</w:t>
      </w:r>
      <w:r w:rsidRPr="5AC15A14" w:rsidR="229FDEAD">
        <w:rPr>
          <w:rFonts w:ascii="Arial Nova" w:hAnsi="Arial Nova" w:eastAsia="Arial Nova" w:cs="Arial Nova"/>
          <w:sz w:val="24"/>
          <w:szCs w:val="24"/>
        </w:rPr>
        <w:t xml:space="preserve"> financial</w:t>
      </w:r>
      <w:r w:rsidRPr="5AC15A14" w:rsidR="39D24B83">
        <w:rPr>
          <w:rFonts w:ascii="Arial Nova" w:hAnsi="Arial Nova" w:eastAsia="Arial Nova" w:cs="Arial Nova"/>
          <w:sz w:val="24"/>
          <w:szCs w:val="24"/>
        </w:rPr>
        <w:t xml:space="preserve"> </w:t>
      </w:r>
      <w:r w:rsidRPr="5AC15A14" w:rsidR="39D24B83">
        <w:rPr>
          <w:rFonts w:ascii="Arial Nova" w:hAnsi="Arial Nova" w:eastAsia="Arial Nova" w:cs="Arial Nova"/>
          <w:sz w:val="24"/>
          <w:szCs w:val="24"/>
        </w:rPr>
        <w:t>objective</w:t>
      </w:r>
      <w:r w:rsidRPr="5AC15A14" w:rsidR="02076F7F">
        <w:rPr>
          <w:rFonts w:ascii="Arial Nova" w:hAnsi="Arial Nova" w:eastAsia="Arial Nova" w:cs="Arial Nova"/>
          <w:sz w:val="24"/>
          <w:szCs w:val="24"/>
        </w:rPr>
        <w:t xml:space="preserve">, </w:t>
      </w:r>
      <w:r w:rsidRPr="5AC15A14" w:rsidR="084CBADC">
        <w:rPr>
          <w:rFonts w:ascii="Arial Nova" w:hAnsi="Arial Nova" w:eastAsia="Arial Nova" w:cs="Arial Nova"/>
          <w:sz w:val="24"/>
          <w:szCs w:val="24"/>
        </w:rPr>
        <w:t>also f</w:t>
      </w:r>
      <w:r w:rsidRPr="5AC15A14" w:rsidR="7FA05C71">
        <w:rPr>
          <w:rFonts w:ascii="Arial Nova" w:hAnsi="Arial Nova" w:eastAsia="Arial Nova" w:cs="Arial Nova"/>
          <w:sz w:val="24"/>
          <w:szCs w:val="24"/>
        </w:rPr>
        <w:t>orecasts</w:t>
      </w:r>
      <w:r w:rsidRPr="5AC15A14" w:rsidR="02076F7F">
        <w:rPr>
          <w:rFonts w:ascii="Arial Nova" w:hAnsi="Arial Nova" w:eastAsia="Arial Nova" w:cs="Arial Nova"/>
          <w:sz w:val="24"/>
          <w:szCs w:val="24"/>
        </w:rPr>
        <w:t xml:space="preserve"> revenue, </w:t>
      </w:r>
      <w:r w:rsidRPr="5AC15A14" w:rsidR="62AF4F39">
        <w:rPr>
          <w:rFonts w:ascii="Arial Nova" w:hAnsi="Arial Nova" w:eastAsia="Arial Nova" w:cs="Arial Nova"/>
          <w:sz w:val="24"/>
          <w:szCs w:val="24"/>
        </w:rPr>
        <w:t>profitability</w:t>
      </w:r>
      <w:r w:rsidRPr="5AC15A14" w:rsidR="02076F7F">
        <w:rPr>
          <w:rFonts w:ascii="Arial Nova" w:hAnsi="Arial Nova" w:eastAsia="Arial Nova" w:cs="Arial Nova"/>
          <w:sz w:val="24"/>
          <w:szCs w:val="24"/>
        </w:rPr>
        <w:t xml:space="preserve"> and </w:t>
      </w:r>
      <w:r w:rsidRPr="5AC15A14" w:rsidR="2F40877B">
        <w:rPr>
          <w:rFonts w:ascii="Arial Nova" w:hAnsi="Arial Nova" w:eastAsia="Arial Nova" w:cs="Arial Nova"/>
          <w:sz w:val="24"/>
          <w:szCs w:val="24"/>
        </w:rPr>
        <w:t>expenses</w:t>
      </w:r>
      <w:r w:rsidRPr="5AC15A14" w:rsidR="06E45A2E">
        <w:rPr>
          <w:rFonts w:ascii="Arial Nova" w:hAnsi="Arial Nova" w:eastAsia="Arial Nova" w:cs="Arial Nova"/>
          <w:sz w:val="24"/>
          <w:szCs w:val="24"/>
        </w:rPr>
        <w:t xml:space="preserve">. This tool also helps </w:t>
      </w:r>
      <w:r w:rsidRPr="5AC15A14" w:rsidR="5F61BC6F">
        <w:rPr>
          <w:rFonts w:ascii="Arial Nova" w:hAnsi="Arial Nova" w:eastAsia="Arial Nova" w:cs="Arial Nova"/>
          <w:sz w:val="24"/>
          <w:szCs w:val="24"/>
        </w:rPr>
        <w:t>t</w:t>
      </w:r>
      <w:r w:rsidRPr="5AC15A14" w:rsidR="06E45A2E">
        <w:rPr>
          <w:rFonts w:ascii="Arial Nova" w:hAnsi="Arial Nova" w:eastAsia="Arial Nova" w:cs="Arial Nova"/>
          <w:sz w:val="24"/>
          <w:szCs w:val="24"/>
        </w:rPr>
        <w:t>o run the business smoothly</w:t>
      </w:r>
      <w:r w:rsidRPr="5AC15A14" w:rsidR="3F86342D">
        <w:rPr>
          <w:rFonts w:ascii="Arial Nova" w:hAnsi="Arial Nova" w:eastAsia="Arial Nova" w:cs="Arial Nova"/>
          <w:sz w:val="24"/>
          <w:szCs w:val="24"/>
        </w:rPr>
        <w:t>.</w:t>
      </w:r>
      <w:r w:rsidRPr="5AC15A14" w:rsidR="41E828C5">
        <w:rPr>
          <w:rFonts w:ascii="Arial Nova" w:hAnsi="Arial Nova" w:eastAsia="Arial Nova" w:cs="Arial Nova"/>
          <w:sz w:val="24"/>
          <w:szCs w:val="24"/>
        </w:rPr>
        <w:t xml:space="preserve"> (</w:t>
      </w:r>
      <w:r w:rsidRPr="5AC15A14" w:rsidR="41E828C5">
        <w:rPr>
          <w:rFonts w:ascii="Arial Nova" w:hAnsi="Arial Nova" w:eastAsia="Arial Nova" w:cs="Arial Nova"/>
          <w:sz w:val="24"/>
          <w:szCs w:val="24"/>
        </w:rPr>
        <w:t>Nedzvedskyi</w:t>
      </w:r>
      <w:r w:rsidRPr="5AC15A14" w:rsidR="41E828C5">
        <w:rPr>
          <w:rFonts w:ascii="Arial Nova" w:hAnsi="Arial Nova" w:eastAsia="Arial Nova" w:cs="Arial Nova"/>
          <w:sz w:val="24"/>
          <w:szCs w:val="24"/>
        </w:rPr>
        <w:t xml:space="preserve"> et al., 2024)</w:t>
      </w:r>
    </w:p>
    <w:p w:rsidR="60FF5EF3" w:rsidP="5AC15A14" w:rsidRDefault="60FF5EF3" w14:paraId="7C738426" w14:textId="4279FF65">
      <w:pPr>
        <w:pStyle w:val="Normal"/>
        <w:spacing w:line="360" w:lineRule="auto"/>
        <w:rPr>
          <w:rFonts w:ascii="Arial Nova" w:hAnsi="Arial Nova" w:eastAsia="Arial Nova" w:cs="Arial Nova"/>
          <w:sz w:val="24"/>
          <w:szCs w:val="24"/>
        </w:rPr>
      </w:pPr>
      <w:r w:rsidRPr="2A234E15" w:rsidR="501C5233">
        <w:rPr>
          <w:rFonts w:ascii="Arial Nova" w:hAnsi="Arial Nova" w:eastAsia="Arial Nova" w:cs="Arial Nova"/>
          <w:sz w:val="24"/>
          <w:szCs w:val="24"/>
        </w:rPr>
        <w:t xml:space="preserve">The budget planning </w:t>
      </w:r>
      <w:r w:rsidRPr="2A234E15" w:rsidR="4A02733C">
        <w:rPr>
          <w:rFonts w:ascii="Arial Nova" w:hAnsi="Arial Nova" w:eastAsia="Arial Nova" w:cs="Arial Nova"/>
          <w:sz w:val="24"/>
          <w:szCs w:val="24"/>
        </w:rPr>
        <w:t xml:space="preserve">covers all operational costs such as guest services, which includes costs of complimentary breakfast, </w:t>
      </w:r>
      <w:r w:rsidRPr="2A234E15" w:rsidR="699EFF18">
        <w:rPr>
          <w:rFonts w:ascii="Arial Nova" w:hAnsi="Arial Nova" w:eastAsia="Arial Nova" w:cs="Arial Nova"/>
          <w:sz w:val="24"/>
          <w:szCs w:val="24"/>
        </w:rPr>
        <w:t xml:space="preserve">loyalty programs and potential entertainment in guest rooms. </w:t>
      </w:r>
      <w:r w:rsidRPr="2A234E15" w:rsidR="3C1C1AB0">
        <w:rPr>
          <w:rFonts w:ascii="Arial Nova" w:hAnsi="Arial Nova" w:eastAsia="Arial Nova" w:cs="Arial Nova"/>
          <w:sz w:val="24"/>
          <w:szCs w:val="24"/>
        </w:rPr>
        <w:t>Marketing costs such as advertising, social media campaigns and email marketing</w:t>
      </w:r>
      <w:r w:rsidRPr="2A234E15" w:rsidR="2DDA8968">
        <w:rPr>
          <w:rFonts w:ascii="Arial Nova" w:hAnsi="Arial Nova" w:eastAsia="Arial Nova" w:cs="Arial Nova"/>
          <w:sz w:val="24"/>
          <w:szCs w:val="24"/>
        </w:rPr>
        <w:t xml:space="preserve">. Any operational expenses are as well in the budget planning </w:t>
      </w:r>
      <w:r w:rsidRPr="2A234E15" w:rsidR="13705A2E">
        <w:rPr>
          <w:rFonts w:ascii="Arial Nova" w:hAnsi="Arial Nova" w:eastAsia="Arial Nova" w:cs="Arial Nova"/>
          <w:sz w:val="24"/>
          <w:szCs w:val="24"/>
        </w:rPr>
        <w:t xml:space="preserve">for </w:t>
      </w:r>
      <w:r w:rsidRPr="2A234E15" w:rsidR="2D7A5E12">
        <w:rPr>
          <w:rFonts w:ascii="Arial Nova" w:hAnsi="Arial Nova" w:eastAsia="Arial Nova" w:cs="Arial Nova"/>
          <w:sz w:val="24"/>
          <w:szCs w:val="24"/>
        </w:rPr>
        <w:t xml:space="preserve">fixing stuff such as utilities which includes, gas, electricity etc. </w:t>
      </w:r>
      <w:r w:rsidRPr="2A234E15" w:rsidR="24EFDD30">
        <w:rPr>
          <w:rFonts w:ascii="Arial Nova" w:hAnsi="Arial Nova" w:eastAsia="Arial Nova" w:cs="Arial Nova"/>
          <w:sz w:val="24"/>
          <w:szCs w:val="24"/>
        </w:rPr>
        <w:t xml:space="preserve">As well as maintenance because it is important that this is going to be controlled if any </w:t>
      </w:r>
      <w:r w:rsidRPr="2A234E15" w:rsidR="34F835F2">
        <w:rPr>
          <w:rFonts w:ascii="Arial Nova" w:hAnsi="Arial Nova" w:eastAsia="Arial Nova" w:cs="Arial Nova"/>
          <w:sz w:val="24"/>
          <w:szCs w:val="24"/>
        </w:rPr>
        <w:t xml:space="preserve">elevators need to be </w:t>
      </w:r>
      <w:r w:rsidRPr="2A234E15" w:rsidR="2FA31B4B">
        <w:rPr>
          <w:rFonts w:ascii="Arial Nova" w:hAnsi="Arial Nova" w:eastAsia="Arial Nova" w:cs="Arial Nova"/>
          <w:sz w:val="24"/>
          <w:szCs w:val="24"/>
        </w:rPr>
        <w:t>repaired.</w:t>
      </w:r>
      <w:r w:rsidRPr="2A234E15" w:rsidR="6471C37D">
        <w:rPr>
          <w:rFonts w:ascii="Arial Nova" w:hAnsi="Arial Nova" w:eastAsia="Arial Nova" w:cs="Arial Nova"/>
          <w:sz w:val="24"/>
          <w:szCs w:val="24"/>
        </w:rPr>
        <w:t xml:space="preserve"> (Elphick, 2023)</w:t>
      </w:r>
    </w:p>
    <w:p w:rsidR="77A79E3B" w:rsidP="2A234E15" w:rsidRDefault="77A79E3B" w14:paraId="618DF3B4" w14:textId="525EC84C">
      <w:pPr>
        <w:pStyle w:val="Normal"/>
        <w:spacing w:line="360" w:lineRule="auto"/>
        <w:rPr>
          <w:rFonts w:ascii="Arial Nova" w:hAnsi="Arial Nova" w:eastAsia="Arial Nova" w:cs="Arial Nova"/>
          <w:sz w:val="24"/>
          <w:szCs w:val="24"/>
        </w:rPr>
      </w:pPr>
      <w:r w:rsidRPr="2A234E15" w:rsidR="77A79E3B">
        <w:rPr>
          <w:rFonts w:ascii="Arial Nova" w:hAnsi="Arial Nova" w:eastAsia="Arial Nova" w:cs="Arial Nova"/>
          <w:sz w:val="24"/>
          <w:szCs w:val="24"/>
        </w:rPr>
        <w:t>Thier strategic projects of budgeting consists of emphasizing budget efficiency by engaging with local contractors, achieving 60% local participation. This approach supports the local economy but also provides tax incentives that can manage the budgets of the projects effectively. (MGAC, 2022)</w:t>
      </w:r>
    </w:p>
    <w:p w:rsidR="77A79E3B" w:rsidP="2A234E15" w:rsidRDefault="77A79E3B" w14:paraId="52FE01DC" w14:textId="631A1057">
      <w:pPr>
        <w:pStyle w:val="Normal"/>
        <w:spacing w:line="360" w:lineRule="auto"/>
        <w:rPr>
          <w:rFonts w:ascii="Arial Nova" w:hAnsi="Arial Nova" w:eastAsia="Arial Nova" w:cs="Arial Nova"/>
          <w:b w:val="0"/>
          <w:bCs w:val="0"/>
          <w:i w:val="1"/>
          <w:iCs w:val="1"/>
        </w:rPr>
      </w:pPr>
      <w:r w:rsidRPr="2A234E15" w:rsidR="77A79E3B">
        <w:rPr>
          <w:rFonts w:ascii="Arial Nova" w:hAnsi="Arial Nova" w:eastAsia="Arial Nova" w:cs="Arial Nova"/>
        </w:rPr>
        <w:t>Ritz-Carlton company maximizes profitability while maintaining competitive by focusing on exceptional service, tailored experience and a strong brand reputation. This allows the resort to charge a premium for their luxury offerings.</w:t>
      </w:r>
    </w:p>
    <w:p w:rsidR="5686B73A" w:rsidP="2A234E15" w:rsidRDefault="5686B73A" w14:paraId="34F82046" w14:textId="1BFB9406">
      <w:pPr>
        <w:pStyle w:val="Normal"/>
        <w:spacing w:line="360" w:lineRule="auto"/>
        <w:rPr>
          <w:rFonts w:ascii="Arial Nova" w:hAnsi="Arial Nova" w:eastAsia="Arial Nova" w:cs="Arial Nova"/>
          <w:b w:val="1"/>
          <w:bCs w:val="1"/>
          <w:sz w:val="24"/>
          <w:szCs w:val="24"/>
        </w:rPr>
      </w:pPr>
      <w:r w:rsidRPr="2A234E15" w:rsidR="5686B73A">
        <w:rPr>
          <w:rFonts w:ascii="Arial Nova" w:hAnsi="Arial Nova" w:eastAsia="Arial Nova" w:cs="Arial Nova"/>
          <w:b w:val="1"/>
          <w:bCs w:val="1"/>
          <w:sz w:val="24"/>
          <w:szCs w:val="24"/>
        </w:rPr>
        <w:t>Legal Policies and Procedures</w:t>
      </w:r>
    </w:p>
    <w:p w:rsidR="60FF5EF3" w:rsidP="60FF5EF3" w:rsidRDefault="60FF5EF3" w14:paraId="1F916677" w14:textId="30D11F76">
      <w:pPr>
        <w:pStyle w:val="Normal"/>
        <w:spacing w:line="360" w:lineRule="auto"/>
        <w:rPr>
          <w:rFonts w:ascii="Arial Nova" w:hAnsi="Arial Nova" w:eastAsia="Arial Nova" w:cs="Arial Nova"/>
        </w:rPr>
      </w:pPr>
      <w:r w:rsidRPr="5AC15A14" w:rsidR="7680F08A">
        <w:rPr>
          <w:rFonts w:ascii="Arial Nova" w:hAnsi="Arial Nova" w:eastAsia="Arial Nova" w:cs="Arial Nova"/>
        </w:rPr>
        <w:t xml:space="preserve">The </w:t>
      </w:r>
      <w:r w:rsidRPr="5AC15A14" w:rsidR="687ECB68">
        <w:rPr>
          <w:rFonts w:ascii="Arial Nova" w:hAnsi="Arial Nova" w:eastAsia="Arial Nova" w:cs="Arial Nova"/>
        </w:rPr>
        <w:t>Ritz-Carlton</w:t>
      </w:r>
      <w:r w:rsidRPr="5AC15A14" w:rsidR="7680F08A">
        <w:rPr>
          <w:rFonts w:ascii="Arial Nova" w:hAnsi="Arial Nova" w:eastAsia="Arial Nova" w:cs="Arial Nova"/>
        </w:rPr>
        <w:t xml:space="preserve">, </w:t>
      </w:r>
      <w:r w:rsidRPr="5AC15A14" w:rsidR="07A0918E">
        <w:rPr>
          <w:rFonts w:ascii="Arial Nova" w:hAnsi="Arial Nova" w:eastAsia="Arial Nova" w:cs="Arial Nova"/>
        </w:rPr>
        <w:t>Grand</w:t>
      </w:r>
      <w:r w:rsidRPr="5AC15A14" w:rsidR="7680F08A">
        <w:rPr>
          <w:rFonts w:ascii="Arial Nova" w:hAnsi="Arial Nova" w:eastAsia="Arial Nova" w:cs="Arial Nova"/>
        </w:rPr>
        <w:t xml:space="preserve"> Cayman </w:t>
      </w:r>
      <w:r w:rsidRPr="5AC15A14" w:rsidR="41ACA1A0">
        <w:rPr>
          <w:rFonts w:ascii="Arial Nova" w:hAnsi="Arial Nova" w:eastAsia="Arial Nova" w:cs="Arial Nova"/>
        </w:rPr>
        <w:t>operates</w:t>
      </w:r>
      <w:r w:rsidRPr="5AC15A14" w:rsidR="41ACA1A0">
        <w:rPr>
          <w:rFonts w:ascii="Arial Nova" w:hAnsi="Arial Nova" w:eastAsia="Arial Nova" w:cs="Arial Nova"/>
        </w:rPr>
        <w:t xml:space="preserve"> under legal framework </w:t>
      </w:r>
      <w:r w:rsidRPr="5AC15A14" w:rsidR="41ACA1A0">
        <w:rPr>
          <w:rFonts w:ascii="Arial Nova" w:hAnsi="Arial Nova" w:eastAsia="Arial Nova" w:cs="Arial Nova"/>
        </w:rPr>
        <w:t>established</w:t>
      </w:r>
      <w:r w:rsidRPr="5AC15A14" w:rsidR="41ACA1A0">
        <w:rPr>
          <w:rFonts w:ascii="Arial Nova" w:hAnsi="Arial Nova" w:eastAsia="Arial Nova" w:cs="Arial Nova"/>
        </w:rPr>
        <w:t xml:space="preserve"> by the Cayman Islands. They follow the Tourism Law (1995)</w:t>
      </w:r>
      <w:r w:rsidRPr="5AC15A14" w:rsidR="1184FBE1">
        <w:rPr>
          <w:rFonts w:ascii="Arial Nova" w:hAnsi="Arial Nova" w:eastAsia="Arial Nova" w:cs="Arial Nova"/>
        </w:rPr>
        <w:t xml:space="preserve">, </w:t>
      </w:r>
      <w:r w:rsidRPr="5AC15A14" w:rsidR="4F57ABA4">
        <w:rPr>
          <w:rFonts w:ascii="Arial Nova" w:hAnsi="Arial Nova" w:eastAsia="Arial Nova" w:cs="Arial Nova"/>
        </w:rPr>
        <w:t xml:space="preserve">this means all hotels must have a hotel licensing to have </w:t>
      </w:r>
      <w:r w:rsidRPr="5AC15A14" w:rsidR="04880B0D">
        <w:rPr>
          <w:rFonts w:ascii="Arial Nova" w:hAnsi="Arial Nova" w:eastAsia="Arial Nova" w:cs="Arial Nova"/>
        </w:rPr>
        <w:t>an</w:t>
      </w:r>
      <w:r w:rsidRPr="5AC15A14" w:rsidR="4F57ABA4">
        <w:rPr>
          <w:rFonts w:ascii="Arial Nova" w:hAnsi="Arial Nova" w:eastAsia="Arial Nova" w:cs="Arial Nova"/>
        </w:rPr>
        <w:t xml:space="preserve"> open business. This ensures safety</w:t>
      </w:r>
      <w:r w:rsidRPr="5AC15A14" w:rsidR="3BFB6460">
        <w:rPr>
          <w:rFonts w:ascii="Arial Nova" w:hAnsi="Arial Nova" w:eastAsia="Arial Nova" w:cs="Arial Nova"/>
        </w:rPr>
        <w:t xml:space="preserve"> for </w:t>
      </w:r>
      <w:r w:rsidRPr="5AC15A14" w:rsidR="7730D3BD">
        <w:rPr>
          <w:rFonts w:ascii="Arial Nova" w:hAnsi="Arial Nova" w:eastAsia="Arial Nova" w:cs="Arial Nova"/>
        </w:rPr>
        <w:t xml:space="preserve">tourists, and </w:t>
      </w:r>
      <w:r w:rsidRPr="5AC15A14" w:rsidR="6526BAFD">
        <w:rPr>
          <w:rFonts w:ascii="Arial Nova" w:hAnsi="Arial Nova" w:eastAsia="Arial Nova" w:cs="Arial Nova"/>
        </w:rPr>
        <w:t>the hotel has regular inspections to meet health and safety and service standards</w:t>
      </w:r>
      <w:r w:rsidRPr="5AC15A14" w:rsidR="59A61B98">
        <w:rPr>
          <w:rFonts w:ascii="Arial Nova" w:hAnsi="Arial Nova" w:eastAsia="Arial Nova" w:cs="Arial Nova"/>
        </w:rPr>
        <w:t xml:space="preserve">. </w:t>
      </w:r>
      <w:r w:rsidRPr="5AC15A14" w:rsidR="04DA6423">
        <w:rPr>
          <w:rFonts w:ascii="Arial Nova" w:hAnsi="Arial Nova" w:eastAsia="Arial Nova" w:cs="Arial Nova"/>
        </w:rPr>
        <w:t>(Cayman Islands, 1995)</w:t>
      </w:r>
    </w:p>
    <w:p w:rsidR="0E48D9E2" w:rsidP="5AC15A14" w:rsidRDefault="0E48D9E2" w14:paraId="5C4662BD" w14:textId="337F803A">
      <w:pPr>
        <w:pStyle w:val="Normal"/>
        <w:spacing w:line="360" w:lineRule="auto"/>
        <w:rPr>
          <w:rFonts w:ascii="Arial Nova" w:hAnsi="Arial Nova" w:eastAsia="Arial Nova" w:cs="Arial Nova"/>
        </w:rPr>
      </w:pPr>
      <w:r w:rsidRPr="5AC15A14" w:rsidR="0E48D9E2">
        <w:rPr>
          <w:rFonts w:ascii="Arial Nova" w:hAnsi="Arial Nova" w:eastAsia="Arial Nova" w:cs="Arial Nova"/>
        </w:rPr>
        <w:t xml:space="preserve">The hotel </w:t>
      </w:r>
      <w:r w:rsidRPr="5AC15A14" w:rsidR="0E48D9E2">
        <w:rPr>
          <w:rFonts w:ascii="Arial Nova" w:hAnsi="Arial Nova" w:eastAsia="Arial Nova" w:cs="Arial Nova"/>
        </w:rPr>
        <w:t>complies with</w:t>
      </w:r>
      <w:r w:rsidRPr="5AC15A14" w:rsidR="0E48D9E2">
        <w:rPr>
          <w:rFonts w:ascii="Arial Nova" w:hAnsi="Arial Nova" w:eastAsia="Arial Nova" w:cs="Arial Nova"/>
        </w:rPr>
        <w:t xml:space="preserve"> the data protection </w:t>
      </w:r>
      <w:r w:rsidRPr="5AC15A14" w:rsidR="286E8CF5">
        <w:rPr>
          <w:rFonts w:ascii="Arial Nova" w:hAnsi="Arial Nova" w:eastAsia="Arial Nova" w:cs="Arial Nova"/>
        </w:rPr>
        <w:t>law</w:t>
      </w:r>
      <w:r w:rsidRPr="5AC15A14" w:rsidR="48516CCC">
        <w:rPr>
          <w:rFonts w:ascii="Arial Nova" w:hAnsi="Arial Nova" w:eastAsia="Arial Nova" w:cs="Arial Nova"/>
        </w:rPr>
        <w:t xml:space="preserve"> (2017)</w:t>
      </w:r>
      <w:r w:rsidRPr="5AC15A14" w:rsidR="286E8CF5">
        <w:rPr>
          <w:rFonts w:ascii="Arial Nova" w:hAnsi="Arial Nova" w:eastAsia="Arial Nova" w:cs="Arial Nova"/>
        </w:rPr>
        <w:t>;</w:t>
      </w:r>
      <w:r w:rsidRPr="5AC15A14" w:rsidR="0E48D9E2">
        <w:rPr>
          <w:rFonts w:ascii="Arial Nova" w:hAnsi="Arial Nova" w:eastAsia="Arial Nova" w:cs="Arial Nova"/>
        </w:rPr>
        <w:t xml:space="preserve"> this aims to protect the </w:t>
      </w:r>
      <w:r w:rsidRPr="5AC15A14" w:rsidR="4660506B">
        <w:rPr>
          <w:rFonts w:ascii="Arial Nova" w:hAnsi="Arial Nova" w:eastAsia="Arial Nova" w:cs="Arial Nova"/>
        </w:rPr>
        <w:t>guest's</w:t>
      </w:r>
      <w:r w:rsidRPr="5AC15A14" w:rsidR="0E48D9E2">
        <w:rPr>
          <w:rFonts w:ascii="Arial Nova" w:hAnsi="Arial Nova" w:eastAsia="Arial Nova" w:cs="Arial Nova"/>
        </w:rPr>
        <w:t xml:space="preserve"> personal data and privacy</w:t>
      </w:r>
      <w:r w:rsidRPr="5AC15A14" w:rsidR="189D0B28">
        <w:rPr>
          <w:rFonts w:ascii="Arial Nova" w:hAnsi="Arial Nova" w:eastAsia="Arial Nova" w:cs="Arial Nova"/>
        </w:rPr>
        <w:t xml:space="preserve">. </w:t>
      </w:r>
      <w:r w:rsidRPr="5AC15A14" w:rsidR="492841EC">
        <w:rPr>
          <w:rFonts w:ascii="Arial Nova" w:hAnsi="Arial Nova" w:eastAsia="Arial Nova" w:cs="Arial Nova"/>
        </w:rPr>
        <w:t xml:space="preserve">Grand Cayman hotel </w:t>
      </w:r>
      <w:r w:rsidRPr="5AC15A14" w:rsidR="19AB2746">
        <w:rPr>
          <w:rFonts w:ascii="Arial Nova" w:hAnsi="Arial Nova" w:eastAsia="Arial Nova" w:cs="Arial Nova"/>
        </w:rPr>
        <w:t>collects</w:t>
      </w:r>
      <w:r w:rsidRPr="5AC15A14" w:rsidR="492841EC">
        <w:rPr>
          <w:rFonts w:ascii="Arial Nova" w:hAnsi="Arial Nova" w:eastAsia="Arial Nova" w:cs="Arial Nova"/>
        </w:rPr>
        <w:t xml:space="preserve"> personal data </w:t>
      </w:r>
      <w:r w:rsidRPr="5AC15A14" w:rsidR="5B7EF6CC">
        <w:rPr>
          <w:rFonts w:ascii="Arial Nova" w:hAnsi="Arial Nova" w:eastAsia="Arial Nova" w:cs="Arial Nova"/>
        </w:rPr>
        <w:t>such</w:t>
      </w:r>
      <w:r w:rsidRPr="5AC15A14" w:rsidR="492841EC">
        <w:rPr>
          <w:rFonts w:ascii="Arial Nova" w:hAnsi="Arial Nova" w:eastAsia="Arial Nova" w:cs="Arial Nova"/>
        </w:rPr>
        <w:t xml:space="preserve"> as guest names, payment details etc. Under this law, the data must be handled lawfully and securely. </w:t>
      </w:r>
      <w:r w:rsidRPr="5AC15A14" w:rsidR="1410C5D2">
        <w:rPr>
          <w:rFonts w:ascii="Arial Nova" w:hAnsi="Arial Nova" w:eastAsia="Arial Nova" w:cs="Arial Nova"/>
        </w:rPr>
        <w:t>This includes informing guest how their data is being stored</w:t>
      </w:r>
      <w:r w:rsidRPr="5AC15A14" w:rsidR="2D59830F">
        <w:rPr>
          <w:rFonts w:ascii="Arial Nova" w:hAnsi="Arial Nova" w:eastAsia="Arial Nova" w:cs="Arial Nova"/>
        </w:rPr>
        <w:t xml:space="preserve">, to keep the records securely, and to ensure that the data is not kept longer than necessary. </w:t>
      </w:r>
      <w:r w:rsidRPr="5AC15A14" w:rsidR="512C0851">
        <w:rPr>
          <w:rFonts w:ascii="Arial Nova" w:hAnsi="Arial Nova" w:eastAsia="Arial Nova" w:cs="Arial Nova"/>
        </w:rPr>
        <w:t>The employees must be trained to properly handle the guest's data and properly respond to data access requests or bre</w:t>
      </w:r>
      <w:r w:rsidRPr="5AC15A14" w:rsidR="0A2C0E9F">
        <w:rPr>
          <w:rFonts w:ascii="Arial Nova" w:hAnsi="Arial Nova" w:eastAsia="Arial Nova" w:cs="Arial Nova"/>
        </w:rPr>
        <w:t xml:space="preserve">aches. This is important not only for the legal reasons but also to protect the guests trust and </w:t>
      </w:r>
      <w:r w:rsidRPr="5AC15A14" w:rsidR="0A2C0E9F">
        <w:rPr>
          <w:rFonts w:ascii="Arial Nova" w:hAnsi="Arial Nova" w:eastAsia="Arial Nova" w:cs="Arial Nova"/>
        </w:rPr>
        <w:t>maintaining</w:t>
      </w:r>
      <w:r w:rsidRPr="5AC15A14" w:rsidR="0A2C0E9F">
        <w:rPr>
          <w:rFonts w:ascii="Arial Nova" w:hAnsi="Arial Nova" w:eastAsia="Arial Nova" w:cs="Arial Nova"/>
        </w:rPr>
        <w:t xml:space="preserve"> good reputation</w:t>
      </w:r>
      <w:r w:rsidRPr="5AC15A14" w:rsidR="65E7F2B7">
        <w:rPr>
          <w:rFonts w:ascii="Arial Nova" w:hAnsi="Arial Nova" w:eastAsia="Arial Nova" w:cs="Arial Nova"/>
        </w:rPr>
        <w:t xml:space="preserve">. </w:t>
      </w:r>
      <w:r w:rsidRPr="5AC15A14" w:rsidR="3D6CE10F">
        <w:rPr>
          <w:rFonts w:ascii="Arial Nova" w:hAnsi="Arial Nova" w:eastAsia="Arial Nova" w:cs="Arial Nova"/>
        </w:rPr>
        <w:t>(Cayman Islands, 2017)</w:t>
      </w:r>
    </w:p>
    <w:p w:rsidR="399C6510" w:rsidP="2A234E15" w:rsidRDefault="399C6510" w14:paraId="4CA26DBA" w14:textId="1AFF06F0">
      <w:pPr>
        <w:pStyle w:val="Normal"/>
        <w:spacing w:line="360" w:lineRule="auto"/>
        <w:rPr>
          <w:rFonts w:ascii="Arial Nova" w:hAnsi="Arial Nova" w:eastAsia="Arial Nova" w:cs="Arial Nova"/>
        </w:rPr>
      </w:pPr>
      <w:r w:rsidRPr="2A234E15" w:rsidR="399C6510">
        <w:rPr>
          <w:rFonts w:ascii="Arial Nova" w:hAnsi="Arial Nova" w:eastAsia="Arial Nova" w:cs="Arial Nova"/>
        </w:rPr>
        <w:t xml:space="preserve">It is important that the hotel compliance with the </w:t>
      </w:r>
      <w:r w:rsidRPr="2A234E15" w:rsidR="33F63029">
        <w:rPr>
          <w:rFonts w:ascii="Arial Nova" w:hAnsi="Arial Nova" w:eastAsia="Arial Nova" w:cs="Arial Nova"/>
        </w:rPr>
        <w:t>labour law</w:t>
      </w:r>
      <w:r w:rsidRPr="2A234E15" w:rsidR="399C6510">
        <w:rPr>
          <w:rFonts w:ascii="Arial Nova" w:hAnsi="Arial Nova" w:eastAsia="Arial Nova" w:cs="Arial Nova"/>
        </w:rPr>
        <w:t xml:space="preserve"> (20</w:t>
      </w:r>
      <w:r w:rsidRPr="2A234E15" w:rsidR="56CE2058">
        <w:rPr>
          <w:rFonts w:ascii="Arial Nova" w:hAnsi="Arial Nova" w:eastAsia="Arial Nova" w:cs="Arial Nova"/>
        </w:rPr>
        <w:t>11</w:t>
      </w:r>
      <w:r w:rsidRPr="2A234E15" w:rsidR="399C6510">
        <w:rPr>
          <w:rFonts w:ascii="Arial Nova" w:hAnsi="Arial Nova" w:eastAsia="Arial Nova" w:cs="Arial Nova"/>
        </w:rPr>
        <w:t xml:space="preserve">), </w:t>
      </w:r>
      <w:r w:rsidRPr="2A234E15" w:rsidR="414DFBB1">
        <w:rPr>
          <w:rFonts w:ascii="Arial Nova" w:hAnsi="Arial Nova" w:eastAsia="Arial Nova" w:cs="Arial Nova"/>
        </w:rPr>
        <w:t xml:space="preserve">because this </w:t>
      </w:r>
      <w:r w:rsidRPr="2A234E15" w:rsidR="22A107D2">
        <w:rPr>
          <w:rFonts w:ascii="Arial Nova" w:hAnsi="Arial Nova" w:eastAsia="Arial Nova" w:cs="Arial Nova"/>
        </w:rPr>
        <w:t>includes</w:t>
      </w:r>
      <w:r w:rsidRPr="2A234E15" w:rsidR="414DFBB1">
        <w:rPr>
          <w:rFonts w:ascii="Arial Nova" w:hAnsi="Arial Nova" w:eastAsia="Arial Nova" w:cs="Arial Nova"/>
        </w:rPr>
        <w:t xml:space="preserve"> regulations </w:t>
      </w:r>
      <w:r w:rsidRPr="2A234E15" w:rsidR="17B69D27">
        <w:rPr>
          <w:rFonts w:ascii="Arial Nova" w:hAnsi="Arial Nova" w:eastAsia="Arial Nova" w:cs="Arial Nova"/>
        </w:rPr>
        <w:t>on minimum wage, working hours, overtime pay</w:t>
      </w:r>
      <w:r w:rsidRPr="2A234E15" w:rsidR="1DA4221F">
        <w:rPr>
          <w:rFonts w:ascii="Arial Nova" w:hAnsi="Arial Nova" w:eastAsia="Arial Nova" w:cs="Arial Nova"/>
        </w:rPr>
        <w:t xml:space="preserve"> and termination </w:t>
      </w:r>
      <w:r w:rsidRPr="2A234E15" w:rsidR="6620762D">
        <w:rPr>
          <w:rFonts w:ascii="Arial Nova" w:hAnsi="Arial Nova" w:eastAsia="Arial Nova" w:cs="Arial Nova"/>
        </w:rPr>
        <w:t>procedures</w:t>
      </w:r>
      <w:r w:rsidRPr="2A234E15" w:rsidR="643B72DD">
        <w:rPr>
          <w:rFonts w:ascii="Arial Nova" w:hAnsi="Arial Nova" w:eastAsia="Arial Nova" w:cs="Arial Nova"/>
        </w:rPr>
        <w:t xml:space="preserve">. This law ensures fair treatment to all employees, which is very vital </w:t>
      </w:r>
      <w:r w:rsidRPr="2A234E15" w:rsidR="5E6E321A">
        <w:rPr>
          <w:rFonts w:ascii="Arial Nova" w:hAnsi="Arial Nova" w:eastAsia="Arial Nova" w:cs="Arial Nova"/>
        </w:rPr>
        <w:t xml:space="preserve">with a diverse hospitality workforce. </w:t>
      </w:r>
      <w:r w:rsidRPr="2A234E15" w:rsidR="49A2C6D8">
        <w:rPr>
          <w:rFonts w:ascii="Arial Nova" w:hAnsi="Arial Nova" w:eastAsia="Arial Nova" w:cs="Arial Nova"/>
        </w:rPr>
        <w:t>Furthermore</w:t>
      </w:r>
      <w:r w:rsidRPr="2A234E15" w:rsidR="5E6E321A">
        <w:rPr>
          <w:rFonts w:ascii="Arial Nova" w:hAnsi="Arial Nova" w:eastAsia="Arial Nova" w:cs="Arial Nova"/>
        </w:rPr>
        <w:t xml:space="preserve">, the hotel must </w:t>
      </w:r>
      <w:r w:rsidRPr="2A234E15" w:rsidR="5E6E321A">
        <w:rPr>
          <w:rFonts w:ascii="Arial Nova" w:hAnsi="Arial Nova" w:eastAsia="Arial Nova" w:cs="Arial Nova"/>
        </w:rPr>
        <w:t>comply with</w:t>
      </w:r>
      <w:r w:rsidRPr="2A234E15" w:rsidR="5E6E321A">
        <w:rPr>
          <w:rFonts w:ascii="Arial Nova" w:hAnsi="Arial Nova" w:eastAsia="Arial Nova" w:cs="Arial Nova"/>
        </w:rPr>
        <w:t xml:space="preserve"> the rules </w:t>
      </w:r>
      <w:r w:rsidRPr="2A234E15" w:rsidR="48E68D88">
        <w:rPr>
          <w:rFonts w:ascii="Arial Nova" w:hAnsi="Arial Nova" w:eastAsia="Arial Nova" w:cs="Arial Nova"/>
        </w:rPr>
        <w:t xml:space="preserve">with the employee contracts. By complying the labour laws, the hotel </w:t>
      </w:r>
      <w:r w:rsidRPr="2A234E15" w:rsidR="48E68D88">
        <w:rPr>
          <w:rFonts w:ascii="Arial Nova" w:hAnsi="Arial Nova" w:eastAsia="Arial Nova" w:cs="Arial Nova"/>
        </w:rPr>
        <w:t>maintains</w:t>
      </w:r>
      <w:r w:rsidRPr="2A234E15" w:rsidR="48E68D88">
        <w:rPr>
          <w:rFonts w:ascii="Arial Nova" w:hAnsi="Arial Nova" w:eastAsia="Arial Nova" w:cs="Arial Nova"/>
        </w:rPr>
        <w:t xml:space="preserve"> ethical standards, avoids legal </w:t>
      </w:r>
      <w:r w:rsidRPr="2A234E15" w:rsidR="48E68D88">
        <w:rPr>
          <w:rFonts w:ascii="Arial Nova" w:hAnsi="Arial Nova" w:eastAsia="Arial Nova" w:cs="Arial Nova"/>
        </w:rPr>
        <w:t>disputes</w:t>
      </w:r>
      <w:r w:rsidRPr="2A234E15" w:rsidR="48E68D88">
        <w:rPr>
          <w:rFonts w:ascii="Arial Nova" w:hAnsi="Arial Nova" w:eastAsia="Arial Nova" w:cs="Arial Nova"/>
        </w:rPr>
        <w:t xml:space="preserve"> and </w:t>
      </w:r>
      <w:r w:rsidRPr="2A234E15" w:rsidR="6F8711AA">
        <w:rPr>
          <w:rFonts w:ascii="Arial Nova" w:hAnsi="Arial Nova" w:eastAsia="Arial Nova" w:cs="Arial Nova"/>
        </w:rPr>
        <w:t xml:space="preserve">supports </w:t>
      </w:r>
      <w:r w:rsidRPr="2A234E15" w:rsidR="722E1370">
        <w:rPr>
          <w:rFonts w:ascii="Arial Nova" w:hAnsi="Arial Nova" w:eastAsia="Arial Nova" w:cs="Arial Nova"/>
        </w:rPr>
        <w:t xml:space="preserve">a positive workplace culture that reflects its luxury brand values. </w:t>
      </w:r>
      <w:r w:rsidRPr="2A234E15" w:rsidR="02B8D559">
        <w:rPr>
          <w:rFonts w:ascii="Arial Nova" w:hAnsi="Arial Nova" w:eastAsia="Arial Nova" w:cs="Arial Nova"/>
        </w:rPr>
        <w:t>(Cayman Islands Procurement Office, 2011)</w:t>
      </w:r>
    </w:p>
    <w:p w:rsidR="60FF5EF3" w:rsidP="2A234E15" w:rsidRDefault="60FF5EF3" w14:paraId="15D06B84" w14:textId="134783C9">
      <w:pPr>
        <w:pStyle w:val="Normal"/>
        <w:spacing w:line="360" w:lineRule="auto"/>
        <w:rPr>
          <w:rFonts w:ascii="Arial Nova" w:hAnsi="Arial Nova" w:eastAsia="Arial Nova" w:cs="Arial Nova"/>
          <w:b w:val="1"/>
          <w:bCs w:val="1"/>
        </w:rPr>
      </w:pPr>
      <w:r w:rsidRPr="2A234E15" w:rsidR="21D95D50">
        <w:rPr>
          <w:rFonts w:ascii="Arial Nova" w:hAnsi="Arial Nova" w:eastAsia="Arial Nova" w:cs="Arial Nova"/>
          <w:b w:val="1"/>
          <w:bCs w:val="1"/>
        </w:rPr>
        <w:t xml:space="preserve">Operational Logistics </w:t>
      </w:r>
    </w:p>
    <w:p w:rsidR="5E2C359A" w:rsidP="5AC15A14" w:rsidRDefault="5E2C359A" w14:paraId="0EE568C2" w14:textId="50A0EEC8">
      <w:pPr>
        <w:pStyle w:val="Normal"/>
        <w:spacing w:line="360" w:lineRule="auto"/>
        <w:rPr>
          <w:rFonts w:ascii="Arial Nova" w:hAnsi="Arial Nova" w:eastAsia="Arial Nova" w:cs="Arial Nova"/>
        </w:rPr>
      </w:pPr>
      <w:r w:rsidRPr="5AC15A14" w:rsidR="5E2C359A">
        <w:rPr>
          <w:rFonts w:ascii="Arial Nova" w:hAnsi="Arial Nova" w:eastAsia="Arial Nova" w:cs="Arial Nova"/>
        </w:rPr>
        <w:t xml:space="preserve">To manage guests needs </w:t>
      </w:r>
      <w:r w:rsidRPr="5AC15A14" w:rsidR="252719C8">
        <w:rPr>
          <w:rFonts w:ascii="Arial Nova" w:hAnsi="Arial Nova" w:eastAsia="Arial Nova" w:cs="Arial Nova"/>
        </w:rPr>
        <w:t xml:space="preserve">effectively at all stages of their visit, a structured plan is implemented. </w:t>
      </w:r>
      <w:r w:rsidRPr="5AC15A14" w:rsidR="5A94E566">
        <w:rPr>
          <w:rFonts w:ascii="Arial Nova" w:hAnsi="Arial Nova" w:eastAsia="Arial Nova" w:cs="Arial Nova"/>
        </w:rPr>
        <w:t>Before the arrival</w:t>
      </w:r>
      <w:r w:rsidRPr="5AC15A14" w:rsidR="147F7E40">
        <w:rPr>
          <w:rFonts w:ascii="Arial Nova" w:hAnsi="Arial Nova" w:eastAsia="Arial Nova" w:cs="Arial Nova"/>
        </w:rPr>
        <w:t xml:space="preserve">, the hotel collects guest preferences through reservation systems </w:t>
      </w:r>
      <w:r w:rsidRPr="5AC15A14" w:rsidR="0C4DBA9B">
        <w:rPr>
          <w:rFonts w:ascii="Arial Nova" w:hAnsi="Arial Nova" w:eastAsia="Arial Nova" w:cs="Arial Nova"/>
        </w:rPr>
        <w:t>such as</w:t>
      </w:r>
      <w:r w:rsidRPr="5AC15A14" w:rsidR="147F7E40">
        <w:rPr>
          <w:rFonts w:ascii="Arial Nova" w:hAnsi="Arial Nova" w:eastAsia="Arial Nova" w:cs="Arial Nova"/>
        </w:rPr>
        <w:t xml:space="preserve"> websites or </w:t>
      </w:r>
      <w:r w:rsidRPr="5AC15A14" w:rsidR="317C3304">
        <w:rPr>
          <w:rFonts w:ascii="Arial Nova" w:hAnsi="Arial Nova" w:eastAsia="Arial Nova" w:cs="Arial Nova"/>
        </w:rPr>
        <w:t>on phone call. This enables personalised touches such as welcome amenities for business travellers or couples.</w:t>
      </w:r>
      <w:r w:rsidRPr="5AC15A14" w:rsidR="4E26E30C">
        <w:rPr>
          <w:rFonts w:ascii="Arial Nova" w:hAnsi="Arial Nova" w:eastAsia="Arial Nova" w:cs="Arial Nova"/>
        </w:rPr>
        <w:t xml:space="preserve"> </w:t>
      </w:r>
      <w:r w:rsidRPr="5AC15A14" w:rsidR="0D373540">
        <w:rPr>
          <w:rFonts w:ascii="Arial Nova" w:hAnsi="Arial Nova" w:eastAsia="Arial Nova" w:cs="Arial Nova"/>
        </w:rPr>
        <w:t>(Pizam, 2005)</w:t>
      </w:r>
    </w:p>
    <w:p w:rsidR="58607DBC" w:rsidP="5AC15A14" w:rsidRDefault="58607DBC" w14:paraId="669D0F8A" w14:textId="06B56912">
      <w:pPr>
        <w:pStyle w:val="Normal"/>
        <w:spacing w:line="360" w:lineRule="auto"/>
        <w:rPr>
          <w:rFonts w:ascii="Arial Nova" w:hAnsi="Arial Nova" w:eastAsia="Arial Nova" w:cs="Arial Nova"/>
        </w:rPr>
      </w:pPr>
      <w:r w:rsidRPr="2A234E15" w:rsidR="58607DBC">
        <w:rPr>
          <w:rFonts w:ascii="Arial Nova" w:hAnsi="Arial Nova" w:eastAsia="Arial Nova" w:cs="Arial Nova"/>
        </w:rPr>
        <w:t xml:space="preserve">During the stay, </w:t>
      </w:r>
      <w:r w:rsidRPr="2A234E15" w:rsidR="6C4A1F9A">
        <w:rPr>
          <w:rFonts w:ascii="Arial Nova" w:hAnsi="Arial Nova" w:eastAsia="Arial Nova" w:cs="Arial Nova"/>
        </w:rPr>
        <w:t xml:space="preserve">the employees provide the exceptional services and meet all the </w:t>
      </w:r>
      <w:r w:rsidRPr="2A234E15" w:rsidR="46906F39">
        <w:rPr>
          <w:rFonts w:ascii="Arial Nova" w:hAnsi="Arial Nova" w:eastAsia="Arial Nova" w:cs="Arial Nova"/>
        </w:rPr>
        <w:t>guests'</w:t>
      </w:r>
      <w:r w:rsidRPr="2A234E15" w:rsidR="6C4A1F9A">
        <w:rPr>
          <w:rFonts w:ascii="Arial Nova" w:hAnsi="Arial Nova" w:eastAsia="Arial Nova" w:cs="Arial Nova"/>
        </w:rPr>
        <w:t xml:space="preserve"> needs by </w:t>
      </w:r>
      <w:r w:rsidRPr="2A234E15" w:rsidR="1D430AD4">
        <w:rPr>
          <w:rFonts w:ascii="Arial Nova" w:hAnsi="Arial Nova" w:eastAsia="Arial Nova" w:cs="Arial Nova"/>
        </w:rPr>
        <w:t xml:space="preserve">providing the guest support for rooms service or by professionally resolve any complaints. </w:t>
      </w:r>
      <w:r w:rsidRPr="2A234E15" w:rsidR="0CC2C8EF">
        <w:rPr>
          <w:rFonts w:ascii="Arial Nova" w:hAnsi="Arial Nova" w:eastAsia="Arial Nova" w:cs="Arial Nova"/>
        </w:rPr>
        <w:t xml:space="preserve">The employees can also </w:t>
      </w:r>
      <w:r w:rsidRPr="2A234E15" w:rsidR="6B618123">
        <w:rPr>
          <w:rFonts w:ascii="Arial Nova" w:hAnsi="Arial Nova" w:eastAsia="Arial Nova" w:cs="Arial Nova"/>
        </w:rPr>
        <w:t>meet the needs</w:t>
      </w:r>
      <w:r w:rsidRPr="2A234E15" w:rsidR="0CC2C8EF">
        <w:rPr>
          <w:rFonts w:ascii="Arial Nova" w:hAnsi="Arial Nova" w:eastAsia="Arial Nova" w:cs="Arial Nova"/>
        </w:rPr>
        <w:t xml:space="preserve"> by </w:t>
      </w:r>
      <w:r w:rsidRPr="2A234E15" w:rsidR="437A86DE">
        <w:rPr>
          <w:rFonts w:ascii="Arial Nova" w:hAnsi="Arial Nova" w:eastAsia="Arial Nova" w:cs="Arial Nova"/>
        </w:rPr>
        <w:t xml:space="preserve">offering </w:t>
      </w:r>
      <w:r w:rsidRPr="2A234E15" w:rsidR="0CC2C8EF">
        <w:rPr>
          <w:rFonts w:ascii="Arial Nova" w:hAnsi="Arial Nova" w:eastAsia="Arial Nova" w:cs="Arial Nova"/>
        </w:rPr>
        <w:t xml:space="preserve">personalised services from the guest data </w:t>
      </w:r>
      <w:r w:rsidRPr="2A234E15" w:rsidR="27B35ACE">
        <w:rPr>
          <w:rFonts w:ascii="Arial Nova" w:hAnsi="Arial Nova" w:eastAsia="Arial Nova" w:cs="Arial Nova"/>
        </w:rPr>
        <w:t xml:space="preserve">by recommending </w:t>
      </w:r>
      <w:r w:rsidRPr="2A234E15" w:rsidR="2966C5FD">
        <w:rPr>
          <w:rFonts w:ascii="Arial Nova" w:hAnsi="Arial Nova" w:eastAsia="Arial Nova" w:cs="Arial Nova"/>
        </w:rPr>
        <w:t xml:space="preserve">dining or activities they might be interested in. </w:t>
      </w:r>
      <w:r w:rsidRPr="2A234E15" w:rsidR="0E13A034">
        <w:rPr>
          <w:rFonts w:ascii="Arial Nova" w:hAnsi="Arial Nova" w:eastAsia="Arial Nova" w:cs="Arial Nova"/>
        </w:rPr>
        <w:t>(Operto.com, 2025)</w:t>
      </w:r>
    </w:p>
    <w:p w:rsidR="07A55F51" w:rsidP="2A234E15" w:rsidRDefault="07A55F51" w14:paraId="5528CFA4" w14:textId="7F68C669">
      <w:pPr>
        <w:pStyle w:val="Normal"/>
        <w:spacing w:line="360" w:lineRule="auto"/>
        <w:rPr>
          <w:rFonts w:ascii="Arial Nova" w:hAnsi="Arial Nova" w:eastAsia="Arial Nova" w:cs="Arial Nova"/>
        </w:rPr>
      </w:pPr>
      <w:r w:rsidRPr="2A234E15" w:rsidR="07A55F51">
        <w:rPr>
          <w:rFonts w:ascii="Arial Nova" w:hAnsi="Arial Nova" w:eastAsia="Arial Nova" w:cs="Arial Nova"/>
        </w:rPr>
        <w:t>It is also important to leave a</w:t>
      </w:r>
      <w:r w:rsidRPr="2A234E15" w:rsidR="00CF2CEC">
        <w:rPr>
          <w:rFonts w:ascii="Arial Nova" w:hAnsi="Arial Nova" w:eastAsia="Arial Nova" w:cs="Arial Nova"/>
        </w:rPr>
        <w:t xml:space="preserve"> positive </w:t>
      </w:r>
      <w:r w:rsidRPr="2A234E15" w:rsidR="07A55F51">
        <w:rPr>
          <w:rFonts w:ascii="Arial Nova" w:hAnsi="Arial Nova" w:eastAsia="Arial Nova" w:cs="Arial Nova"/>
        </w:rPr>
        <w:t xml:space="preserve">impression on the guest </w:t>
      </w:r>
      <w:r w:rsidRPr="2A234E15" w:rsidR="017B1099">
        <w:rPr>
          <w:rFonts w:ascii="Arial Nova" w:hAnsi="Arial Nova" w:eastAsia="Arial Nova" w:cs="Arial Nova"/>
        </w:rPr>
        <w:t xml:space="preserve">during their departure because this is the time where the employee can create a </w:t>
      </w:r>
      <w:r w:rsidRPr="2A234E15" w:rsidR="225AF35E">
        <w:rPr>
          <w:rFonts w:ascii="Arial Nova" w:hAnsi="Arial Nova" w:eastAsia="Arial Nova" w:cs="Arial Nova"/>
        </w:rPr>
        <w:t xml:space="preserve">strong bond with the guest. This can happen by wanting to hear about their experience during the stay </w:t>
      </w:r>
      <w:r w:rsidRPr="2A234E15" w:rsidR="5A56D360">
        <w:rPr>
          <w:rFonts w:ascii="Arial Nova" w:hAnsi="Arial Nova" w:eastAsia="Arial Nova" w:cs="Arial Nova"/>
        </w:rPr>
        <w:t xml:space="preserve">while the check-out process is happening. </w:t>
      </w:r>
      <w:r w:rsidRPr="2A234E15" w:rsidR="71B95154">
        <w:rPr>
          <w:rFonts w:ascii="Arial Nova" w:hAnsi="Arial Nova" w:eastAsia="Arial Nova" w:cs="Arial Nova"/>
        </w:rPr>
        <w:t>The employee can also</w:t>
      </w:r>
      <w:r w:rsidRPr="2A234E15" w:rsidR="4E433EEA">
        <w:rPr>
          <w:rFonts w:ascii="Arial Nova" w:hAnsi="Arial Nova" w:eastAsia="Arial Nova" w:cs="Arial Nova"/>
        </w:rPr>
        <w:t xml:space="preserve"> </w:t>
      </w:r>
      <w:r w:rsidRPr="2A234E15" w:rsidR="7DF24E1E">
        <w:rPr>
          <w:rFonts w:ascii="Arial Nova" w:hAnsi="Arial Nova" w:eastAsia="Arial Nova" w:cs="Arial Nova"/>
        </w:rPr>
        <w:t>gently influence</w:t>
      </w:r>
      <w:r w:rsidRPr="2A234E15" w:rsidR="71B95154">
        <w:rPr>
          <w:rFonts w:ascii="Arial Nova" w:hAnsi="Arial Nova" w:eastAsia="Arial Nova" w:cs="Arial Nova"/>
        </w:rPr>
        <w:t xml:space="preserve"> the guest </w:t>
      </w:r>
      <w:r w:rsidRPr="2A234E15" w:rsidR="42EA1DEB">
        <w:rPr>
          <w:rFonts w:ascii="Arial Nova" w:hAnsi="Arial Nova" w:eastAsia="Arial Nova" w:cs="Arial Nova"/>
        </w:rPr>
        <w:t xml:space="preserve">to become a repeat </w:t>
      </w:r>
      <w:r w:rsidRPr="2A234E15" w:rsidR="1C68B24D">
        <w:rPr>
          <w:rFonts w:ascii="Arial Nova" w:hAnsi="Arial Nova" w:eastAsia="Arial Nova" w:cs="Arial Nova"/>
        </w:rPr>
        <w:t>customer</w:t>
      </w:r>
      <w:r w:rsidRPr="2A234E15" w:rsidR="42EA1DEB">
        <w:rPr>
          <w:rFonts w:ascii="Arial Nova" w:hAnsi="Arial Nova" w:eastAsia="Arial Nova" w:cs="Arial Nova"/>
        </w:rPr>
        <w:t xml:space="preserve"> by </w:t>
      </w:r>
      <w:r w:rsidRPr="2A234E15" w:rsidR="69943A41">
        <w:rPr>
          <w:rFonts w:ascii="Arial Nova" w:hAnsi="Arial Nova" w:eastAsia="Arial Nova" w:cs="Arial Nova"/>
        </w:rPr>
        <w:t xml:space="preserve">addressing the guest by their </w:t>
      </w:r>
      <w:r w:rsidRPr="2A234E15" w:rsidR="2C32B548">
        <w:rPr>
          <w:rFonts w:ascii="Arial Nova" w:hAnsi="Arial Nova" w:eastAsia="Arial Nova" w:cs="Arial Nova"/>
        </w:rPr>
        <w:t>name and</w:t>
      </w:r>
      <w:r w:rsidRPr="2A234E15" w:rsidR="69943A41">
        <w:rPr>
          <w:rFonts w:ascii="Arial Nova" w:hAnsi="Arial Nova" w:eastAsia="Arial Nova" w:cs="Arial Nova"/>
        </w:rPr>
        <w:t xml:space="preserve"> thank them sincerely for their stay. The employee can also use phr</w:t>
      </w:r>
      <w:r w:rsidRPr="2A234E15" w:rsidR="4E0C4725">
        <w:rPr>
          <w:rFonts w:ascii="Arial Nova" w:hAnsi="Arial Nova" w:eastAsia="Arial Nova" w:cs="Arial Nova"/>
        </w:rPr>
        <w:t xml:space="preserve">ases such as ‘We look forward to welcoming </w:t>
      </w:r>
      <w:r w:rsidRPr="2A234E15" w:rsidR="4E0C4725">
        <w:rPr>
          <w:rFonts w:ascii="Arial Nova" w:hAnsi="Arial Nova" w:eastAsia="Arial Nova" w:cs="Arial Nova"/>
        </w:rPr>
        <w:t>you</w:t>
      </w:r>
      <w:r w:rsidRPr="2A234E15" w:rsidR="4E0C4725">
        <w:rPr>
          <w:rFonts w:ascii="Arial Nova" w:hAnsi="Arial Nova" w:eastAsia="Arial Nova" w:cs="Arial Nova"/>
        </w:rPr>
        <w:t xml:space="preserve"> back</w:t>
      </w:r>
      <w:r w:rsidRPr="2A234E15" w:rsidR="4E0C4725">
        <w:rPr>
          <w:rFonts w:ascii="Arial Nova" w:hAnsi="Arial Nova" w:eastAsia="Arial Nova" w:cs="Arial Nova"/>
        </w:rPr>
        <w:t>’.</w:t>
      </w:r>
      <w:r w:rsidRPr="2A234E15" w:rsidR="4E0C4725">
        <w:rPr>
          <w:rFonts w:ascii="Arial Nova" w:hAnsi="Arial Nova" w:eastAsia="Arial Nova" w:cs="Arial Nova"/>
        </w:rPr>
        <w:t xml:space="preserve"> </w:t>
      </w:r>
      <w:r w:rsidRPr="2A234E15" w:rsidR="18853E7C">
        <w:rPr>
          <w:rFonts w:ascii="Arial Nova" w:hAnsi="Arial Nova" w:eastAsia="Arial Nova" w:cs="Arial Nova"/>
        </w:rPr>
        <w:t>This can leave an impression</w:t>
      </w:r>
      <w:r w:rsidRPr="2A234E15" w:rsidR="0FBC3218">
        <w:rPr>
          <w:rFonts w:ascii="Arial Nova" w:hAnsi="Arial Nova" w:eastAsia="Arial Nova" w:cs="Arial Nova"/>
        </w:rPr>
        <w:t xml:space="preserve"> </w:t>
      </w:r>
      <w:r w:rsidRPr="2A234E15" w:rsidR="18853E7C">
        <w:rPr>
          <w:rFonts w:ascii="Arial Nova" w:hAnsi="Arial Nova" w:eastAsia="Arial Nova" w:cs="Arial Nova"/>
        </w:rPr>
        <w:t xml:space="preserve">for them wanting to come back </w:t>
      </w:r>
      <w:r w:rsidRPr="2A234E15" w:rsidR="74F9C486">
        <w:rPr>
          <w:rFonts w:ascii="Arial Nova" w:hAnsi="Arial Nova" w:eastAsia="Arial Nova" w:cs="Arial Nova"/>
        </w:rPr>
        <w:t xml:space="preserve">because </w:t>
      </w:r>
      <w:r w:rsidRPr="2A234E15" w:rsidR="0683B978">
        <w:rPr>
          <w:rFonts w:ascii="Arial Nova" w:hAnsi="Arial Nova" w:eastAsia="Arial Nova" w:cs="Arial Nova"/>
        </w:rPr>
        <w:t xml:space="preserve">and leaving with good memories. Afterwards, the hotel can send a ‘Thank you’ email </w:t>
      </w:r>
      <w:r w:rsidRPr="2A234E15" w:rsidR="2892D796">
        <w:rPr>
          <w:rFonts w:ascii="Arial Nova" w:hAnsi="Arial Nova" w:eastAsia="Arial Nova" w:cs="Arial Nova"/>
        </w:rPr>
        <w:t xml:space="preserve">with a feedback questionnaire if they have enjoyed the stay because this allows the hotel to improve </w:t>
      </w:r>
      <w:r w:rsidRPr="2A234E15" w:rsidR="1C835529">
        <w:rPr>
          <w:rFonts w:ascii="Arial Nova" w:hAnsi="Arial Nova" w:eastAsia="Arial Nova" w:cs="Arial Nova"/>
        </w:rPr>
        <w:t xml:space="preserve">on any guest </w:t>
      </w:r>
      <w:r w:rsidRPr="2A234E15" w:rsidR="4ED643DD">
        <w:rPr>
          <w:rFonts w:ascii="Arial Nova" w:hAnsi="Arial Nova" w:eastAsia="Arial Nova" w:cs="Arial Nova"/>
        </w:rPr>
        <w:t>satisfaction for future</w:t>
      </w:r>
      <w:r w:rsidRPr="2A234E15" w:rsidR="1C835529">
        <w:rPr>
          <w:rFonts w:ascii="Arial Nova" w:hAnsi="Arial Nova" w:eastAsia="Arial Nova" w:cs="Arial Nova"/>
        </w:rPr>
        <w:t xml:space="preserve">. </w:t>
      </w:r>
      <w:r w:rsidRPr="2A234E15" w:rsidR="7AC584C9">
        <w:rPr>
          <w:rFonts w:ascii="Arial Nova" w:hAnsi="Arial Nova" w:eastAsia="Arial Nova" w:cs="Arial Nova"/>
        </w:rPr>
        <w:t>(</w:t>
      </w:r>
      <w:r w:rsidRPr="2A234E15" w:rsidR="7AC584C9">
        <w:rPr>
          <w:rFonts w:ascii="Arial Nova" w:hAnsi="Arial Nova" w:eastAsia="Arial Nova" w:cs="Arial Nova"/>
        </w:rPr>
        <w:t>Manglik</w:t>
      </w:r>
      <w:r w:rsidRPr="2A234E15" w:rsidR="7AC584C9">
        <w:rPr>
          <w:rFonts w:ascii="Arial Nova" w:hAnsi="Arial Nova" w:eastAsia="Arial Nova" w:cs="Arial Nova"/>
        </w:rPr>
        <w:t>, 2023)</w:t>
      </w:r>
    </w:p>
    <w:p w:rsidR="4803485E" w:rsidP="2A234E15" w:rsidRDefault="4803485E" w14:paraId="7CC46BBE" w14:textId="4D288C1C">
      <w:pPr>
        <w:pStyle w:val="Normal"/>
        <w:spacing w:line="360" w:lineRule="auto"/>
        <w:rPr>
          <w:rFonts w:ascii="Arial Nova" w:hAnsi="Arial Nova" w:eastAsia="Arial Nova" w:cs="Arial Nova"/>
          <w:b w:val="1"/>
          <w:bCs w:val="1"/>
        </w:rPr>
      </w:pPr>
      <w:r w:rsidRPr="2A234E15" w:rsidR="4803485E">
        <w:rPr>
          <w:rFonts w:ascii="Arial Nova" w:hAnsi="Arial Nova" w:eastAsia="Arial Nova" w:cs="Arial Nova"/>
          <w:b w:val="1"/>
          <w:bCs w:val="1"/>
        </w:rPr>
        <w:t xml:space="preserve">Customer experience &amp; satisfaction </w:t>
      </w:r>
    </w:p>
    <w:p w:rsidR="5AC15A14" w:rsidP="5AC15A14" w:rsidRDefault="5AC15A14" w14:paraId="1B7890AE" w14:textId="6BBB33EA">
      <w:pPr>
        <w:pStyle w:val="Normal"/>
        <w:spacing w:line="360" w:lineRule="auto"/>
        <w:rPr>
          <w:rFonts w:ascii="Arial Nova" w:hAnsi="Arial Nova" w:eastAsia="Arial Nova" w:cs="Arial Nova"/>
        </w:rPr>
      </w:pPr>
      <w:r w:rsidRPr="2A234E15" w:rsidR="49A50BBF">
        <w:rPr>
          <w:rFonts w:ascii="Arial Nova" w:hAnsi="Arial Nova" w:eastAsia="Arial Nova" w:cs="Arial Nova"/>
        </w:rPr>
        <w:t>Implementing systems to collect real-time guest feedback through surveys or online reviews is essential for enhancing guest satisfaction and operational efficiency in th</w:t>
      </w:r>
      <w:r w:rsidRPr="2A234E15" w:rsidR="39FEFC04">
        <w:rPr>
          <w:rFonts w:ascii="Arial Nova" w:hAnsi="Arial Nova" w:eastAsia="Arial Nova" w:cs="Arial Nova"/>
        </w:rPr>
        <w:t xml:space="preserve">e hospitality. </w:t>
      </w:r>
      <w:r w:rsidRPr="2A234E15" w:rsidR="45887889">
        <w:rPr>
          <w:rFonts w:ascii="Arial Nova" w:hAnsi="Arial Nova" w:eastAsia="Arial Nova" w:cs="Arial Nova"/>
        </w:rPr>
        <w:t>Such as the real-time feedback system enables hotels to address service issues</w:t>
      </w:r>
      <w:r w:rsidRPr="2A234E15" w:rsidR="500BA8B7">
        <w:rPr>
          <w:rFonts w:ascii="Arial Nova" w:hAnsi="Arial Nova" w:eastAsia="Arial Nova" w:cs="Arial Nova"/>
        </w:rPr>
        <w:t xml:space="preserve"> instantly</w:t>
      </w:r>
      <w:r w:rsidRPr="2A234E15" w:rsidR="45887889">
        <w:rPr>
          <w:rFonts w:ascii="Arial Nova" w:hAnsi="Arial Nova" w:eastAsia="Arial Nova" w:cs="Arial Nova"/>
        </w:rPr>
        <w:t xml:space="preserve">, </w:t>
      </w:r>
      <w:r w:rsidRPr="2A234E15" w:rsidR="06035702">
        <w:rPr>
          <w:rFonts w:ascii="Arial Nova" w:hAnsi="Arial Nova" w:eastAsia="Arial Nova" w:cs="Arial Nova"/>
        </w:rPr>
        <w:t>thereby</w:t>
      </w:r>
      <w:r w:rsidRPr="2A234E15" w:rsidR="45887889">
        <w:rPr>
          <w:rFonts w:ascii="Arial Nova" w:hAnsi="Arial Nova" w:eastAsia="Arial Nova" w:cs="Arial Nova"/>
        </w:rPr>
        <w:t xml:space="preserve"> </w:t>
      </w:r>
      <w:r w:rsidRPr="2A234E15" w:rsidR="55377FB4">
        <w:rPr>
          <w:rFonts w:ascii="Arial Nova" w:hAnsi="Arial Nova" w:eastAsia="Arial Nova" w:cs="Arial Nova"/>
        </w:rPr>
        <w:t xml:space="preserve">it allows for the hotels to </w:t>
      </w:r>
      <w:r w:rsidRPr="2A234E15" w:rsidR="45887889">
        <w:rPr>
          <w:rFonts w:ascii="Arial Nova" w:hAnsi="Arial Nova" w:eastAsia="Arial Nova" w:cs="Arial Nova"/>
        </w:rPr>
        <w:t>improv</w:t>
      </w:r>
      <w:r w:rsidRPr="2A234E15" w:rsidR="76D8E8B3">
        <w:rPr>
          <w:rFonts w:ascii="Arial Nova" w:hAnsi="Arial Nova" w:eastAsia="Arial Nova" w:cs="Arial Nova"/>
        </w:rPr>
        <w:t>e</w:t>
      </w:r>
      <w:r w:rsidRPr="2A234E15" w:rsidR="45887889">
        <w:rPr>
          <w:rFonts w:ascii="Arial Nova" w:hAnsi="Arial Nova" w:eastAsia="Arial Nova" w:cs="Arial Nova"/>
        </w:rPr>
        <w:t xml:space="preserve"> the overall guest experienc</w:t>
      </w:r>
      <w:r w:rsidRPr="2A234E15" w:rsidR="63078FA2">
        <w:rPr>
          <w:rFonts w:ascii="Arial Nova" w:hAnsi="Arial Nova" w:eastAsia="Arial Nova" w:cs="Arial Nova"/>
        </w:rPr>
        <w:t>e</w:t>
      </w:r>
      <w:r w:rsidRPr="2A234E15" w:rsidR="5E81EDA8">
        <w:rPr>
          <w:rFonts w:ascii="Arial Nova" w:hAnsi="Arial Nova" w:eastAsia="Arial Nova" w:cs="Arial Nova"/>
        </w:rPr>
        <w:t xml:space="preserve">. For instance, with the technology such as artificial intelligence (AI) and data collected </w:t>
      </w:r>
      <w:r w:rsidRPr="2A234E15" w:rsidR="272FCBF2">
        <w:rPr>
          <w:rFonts w:ascii="Arial Nova" w:hAnsi="Arial Nova" w:eastAsia="Arial Nova" w:cs="Arial Nova"/>
        </w:rPr>
        <w:t xml:space="preserve">and analysis of guest feedback allows for hotels to </w:t>
      </w:r>
      <w:r w:rsidRPr="2A234E15" w:rsidR="272FCBF2">
        <w:rPr>
          <w:rFonts w:ascii="Arial Nova" w:hAnsi="Arial Nova" w:eastAsia="Arial Nova" w:cs="Arial Nova"/>
        </w:rPr>
        <w:t>immediately</w:t>
      </w:r>
      <w:r w:rsidRPr="2A234E15" w:rsidR="272FCBF2">
        <w:rPr>
          <w:rFonts w:ascii="Arial Nova" w:hAnsi="Arial Nova" w:eastAsia="Arial Nova" w:cs="Arial Nova"/>
        </w:rPr>
        <w:t xml:space="preserve"> respond to any concerns and </w:t>
      </w:r>
      <w:r w:rsidRPr="2A234E15" w:rsidR="316CFE7B">
        <w:rPr>
          <w:rFonts w:ascii="Arial Nova" w:hAnsi="Arial Nova" w:eastAsia="Arial Nova" w:cs="Arial Nova"/>
        </w:rPr>
        <w:t>preferences</w:t>
      </w:r>
      <w:r w:rsidRPr="2A234E15" w:rsidR="272FCBF2">
        <w:rPr>
          <w:rFonts w:ascii="Arial Nova" w:hAnsi="Arial Nova" w:eastAsia="Arial Nova" w:cs="Arial Nova"/>
        </w:rPr>
        <w:t xml:space="preserve">. </w:t>
      </w:r>
      <w:r w:rsidRPr="2A234E15" w:rsidR="316CFE7B">
        <w:rPr>
          <w:rFonts w:ascii="Arial Nova" w:hAnsi="Arial Nova" w:eastAsia="Arial Nova" w:cs="Arial Nova"/>
        </w:rPr>
        <w:t xml:space="preserve"> (Narayan et al., </w:t>
      </w:r>
      <w:r w:rsidRPr="2A234E15" w:rsidR="316CFE7B">
        <w:rPr>
          <w:rFonts w:ascii="Arial Nova" w:hAnsi="Arial Nova" w:eastAsia="Arial Nova" w:cs="Arial Nova"/>
        </w:rPr>
        <w:t>2022)</w:t>
      </w:r>
    </w:p>
    <w:p w:rsidR="14EC5458" w:rsidP="2A234E15" w:rsidRDefault="14EC5458" w14:paraId="52ABA576" w14:textId="57706271">
      <w:pPr>
        <w:pStyle w:val="Normal"/>
        <w:spacing w:line="360" w:lineRule="auto"/>
        <w:rPr>
          <w:rFonts w:ascii="Arial Nova" w:hAnsi="Arial Nova" w:eastAsia="Arial Nova" w:cs="Arial Nova"/>
        </w:rPr>
      </w:pPr>
      <w:r w:rsidRPr="2A234E15" w:rsidR="0996F942">
        <w:rPr>
          <w:rFonts w:ascii="Arial Nova" w:hAnsi="Arial Nova" w:eastAsia="Arial Nova" w:cs="Arial Nova"/>
        </w:rPr>
        <w:t xml:space="preserve">Promptly resolving guest complaints is vital for </w:t>
      </w:r>
      <w:r w:rsidRPr="2A234E15" w:rsidR="0996F942">
        <w:rPr>
          <w:rFonts w:ascii="Arial Nova" w:hAnsi="Arial Nova" w:eastAsia="Arial Nova" w:cs="Arial Nova"/>
        </w:rPr>
        <w:t>maintaining</w:t>
      </w:r>
      <w:r w:rsidRPr="2A234E15" w:rsidR="0996F942">
        <w:rPr>
          <w:rFonts w:ascii="Arial Nova" w:hAnsi="Arial Nova" w:eastAsia="Arial Nova" w:cs="Arial Nova"/>
        </w:rPr>
        <w:t xml:space="preserve"> guest satisfaction and loyalty. Effective procedures should include collecting feedback through digital </w:t>
      </w:r>
      <w:r w:rsidRPr="2A234E15" w:rsidR="73B2121E">
        <w:rPr>
          <w:rFonts w:ascii="Arial Nova" w:hAnsi="Arial Nova" w:eastAsia="Arial Nova" w:cs="Arial Nova"/>
        </w:rPr>
        <w:t>channels, such as online forms</w:t>
      </w:r>
      <w:r w:rsidRPr="2A234E15" w:rsidR="7C2E0520">
        <w:rPr>
          <w:rFonts w:ascii="Arial Nova" w:hAnsi="Arial Nova" w:eastAsia="Arial Nova" w:cs="Arial Nova"/>
        </w:rPr>
        <w:t xml:space="preserve"> apps such as email, as many guests prefer the convenience of reporting issues electronically. </w:t>
      </w:r>
      <w:r w:rsidRPr="2A234E15" w:rsidR="2E1035AE">
        <w:rPr>
          <w:rFonts w:ascii="Arial Nova" w:hAnsi="Arial Nova" w:eastAsia="Arial Nova" w:cs="Arial Nova"/>
        </w:rPr>
        <w:t xml:space="preserve">This procedure allows hotels to respond quickly and improve service quality, additionally it can be collected </w:t>
      </w:r>
      <w:r w:rsidRPr="2A234E15" w:rsidR="0C8B1084">
        <w:rPr>
          <w:rFonts w:ascii="Arial Nova" w:hAnsi="Arial Nova" w:eastAsia="Arial Nova" w:cs="Arial Nova"/>
        </w:rPr>
        <w:t>into the</w:t>
      </w:r>
      <w:r w:rsidRPr="2A234E15" w:rsidR="2E1035AE">
        <w:rPr>
          <w:rFonts w:ascii="Arial Nova" w:hAnsi="Arial Nova" w:eastAsia="Arial Nova" w:cs="Arial Nova"/>
        </w:rPr>
        <w:t xml:space="preserve"> data</w:t>
      </w:r>
      <w:r w:rsidRPr="2A234E15" w:rsidR="24E8CA71">
        <w:rPr>
          <w:rFonts w:ascii="Arial Nova" w:hAnsi="Arial Nova" w:eastAsia="Arial Nova" w:cs="Arial Nova"/>
        </w:rPr>
        <w:t>base in hotels not to repeat the same mistakes.</w:t>
      </w:r>
      <w:r w:rsidRPr="2A234E15" w:rsidR="5DE217CB">
        <w:rPr>
          <w:rFonts w:ascii="Arial Nova" w:hAnsi="Arial Nova" w:eastAsia="Arial Nova" w:cs="Arial Nova"/>
        </w:rPr>
        <w:t xml:space="preserve"> (Eid, 2013)</w:t>
      </w:r>
      <w:r w:rsidRPr="2A234E15" w:rsidR="31D43822">
        <w:rPr>
          <w:rFonts w:ascii="Arial Nova" w:hAnsi="Arial Nova" w:eastAsia="Arial Nova" w:cs="Arial Nova"/>
        </w:rPr>
        <w:t xml:space="preserve"> </w:t>
      </w:r>
    </w:p>
    <w:p w:rsidR="14EC5458" w:rsidP="2A234E15" w:rsidRDefault="14EC5458" w14:paraId="17F60D06" w14:textId="5E638BBC">
      <w:pPr>
        <w:pStyle w:val="Normal"/>
        <w:spacing w:line="360" w:lineRule="auto"/>
        <w:rPr>
          <w:rFonts w:ascii="Arial Nova" w:hAnsi="Arial Nova" w:eastAsia="Arial Nova" w:cs="Arial Nova"/>
        </w:rPr>
      </w:pPr>
      <w:r w:rsidRPr="2A234E15" w:rsidR="3B0EEC4D">
        <w:rPr>
          <w:rFonts w:ascii="Arial Nova" w:hAnsi="Arial Nova" w:eastAsia="Arial Nova" w:cs="Arial Nova"/>
        </w:rPr>
        <w:t xml:space="preserve">Effective communication is essential when handling complaints to prevent </w:t>
      </w:r>
      <w:r w:rsidRPr="2A234E15" w:rsidR="7CE74BE0">
        <w:rPr>
          <w:rFonts w:ascii="Arial Nova" w:hAnsi="Arial Nova" w:eastAsia="Arial Nova" w:cs="Arial Nova"/>
        </w:rPr>
        <w:t>escalation</w:t>
      </w:r>
      <w:r w:rsidRPr="2A234E15" w:rsidR="3B0EEC4D">
        <w:rPr>
          <w:rFonts w:ascii="Arial Nova" w:hAnsi="Arial Nova" w:eastAsia="Arial Nova" w:cs="Arial Nova"/>
        </w:rPr>
        <w:t xml:space="preserve"> and ensure a </w:t>
      </w:r>
      <w:r w:rsidRPr="2A234E15" w:rsidR="39EDF592">
        <w:rPr>
          <w:rFonts w:ascii="Arial Nova" w:hAnsi="Arial Nova" w:eastAsia="Arial Nova" w:cs="Arial Nova"/>
        </w:rPr>
        <w:t>positive</w:t>
      </w:r>
      <w:r w:rsidRPr="2A234E15" w:rsidR="3B0EEC4D">
        <w:rPr>
          <w:rFonts w:ascii="Arial Nova" w:hAnsi="Arial Nova" w:eastAsia="Arial Nova" w:cs="Arial Nova"/>
        </w:rPr>
        <w:t xml:space="preserve"> outcome. As part of guest satisfaction procedures, employees in corporate workplaces are trained to </w:t>
      </w:r>
      <w:r w:rsidRPr="2A234E15" w:rsidR="086290A2">
        <w:rPr>
          <w:rFonts w:ascii="Arial Nova" w:hAnsi="Arial Nova" w:eastAsia="Arial Nova" w:cs="Arial Nova"/>
        </w:rPr>
        <w:t xml:space="preserve">manage </w:t>
      </w:r>
      <w:r w:rsidRPr="2A234E15" w:rsidR="57CE11E0">
        <w:rPr>
          <w:rFonts w:ascii="Arial Nova" w:hAnsi="Arial Nova" w:eastAsia="Arial Nova" w:cs="Arial Nova"/>
        </w:rPr>
        <w:t>complaints</w:t>
      </w:r>
      <w:r w:rsidRPr="2A234E15" w:rsidR="57CE11E0">
        <w:rPr>
          <w:rFonts w:ascii="Arial Nova" w:hAnsi="Arial Nova" w:eastAsia="Arial Nova" w:cs="Arial Nova"/>
        </w:rPr>
        <w:t xml:space="preserve"> </w:t>
      </w:r>
      <w:r w:rsidRPr="2A234E15" w:rsidR="086290A2">
        <w:rPr>
          <w:rFonts w:ascii="Arial Nova" w:hAnsi="Arial Nova" w:eastAsia="Arial Nova" w:cs="Arial Nova"/>
        </w:rPr>
        <w:t xml:space="preserve">professionally and efficiently, allowing them to respond properly and with confidence. </w:t>
      </w:r>
      <w:r w:rsidRPr="2A234E15" w:rsidR="34D9FC51">
        <w:rPr>
          <w:rFonts w:ascii="Arial Nova" w:hAnsi="Arial Nova" w:eastAsia="Arial Nova" w:cs="Arial Nova"/>
        </w:rPr>
        <w:t xml:space="preserve">(Awa, </w:t>
      </w:r>
      <w:r w:rsidRPr="2A234E15" w:rsidR="34D9FC51">
        <w:rPr>
          <w:rFonts w:ascii="Arial Nova" w:hAnsi="Arial Nova" w:eastAsia="Arial Nova" w:cs="Arial Nova"/>
        </w:rPr>
        <w:t>Ikwor</w:t>
      </w:r>
      <w:r w:rsidRPr="2A234E15" w:rsidR="34D9FC51">
        <w:rPr>
          <w:rFonts w:ascii="Arial Nova" w:hAnsi="Arial Nova" w:eastAsia="Arial Nova" w:cs="Arial Nova"/>
        </w:rPr>
        <w:t xml:space="preserve"> and Ademe,2021)</w:t>
      </w:r>
    </w:p>
    <w:p w:rsidR="14EC5458" w:rsidP="2A234E15" w:rsidRDefault="14EC5458" w14:paraId="771CDD6B" w14:textId="421F4A58">
      <w:pPr>
        <w:pStyle w:val="Normal"/>
        <w:spacing w:line="360" w:lineRule="auto"/>
        <w:rPr>
          <w:rFonts w:ascii="Arial Nova" w:hAnsi="Arial Nova" w:eastAsia="Arial Nova" w:cs="Arial Nova"/>
          <w:b w:val="1"/>
          <w:bCs w:val="1"/>
        </w:rPr>
      </w:pPr>
      <w:r w:rsidRPr="2A234E15" w:rsidR="5AB8658E">
        <w:rPr>
          <w:rFonts w:ascii="Arial Nova" w:hAnsi="Arial Nova" w:eastAsia="Arial Nova" w:cs="Arial Nova"/>
          <w:b w:val="1"/>
          <w:bCs w:val="1"/>
        </w:rPr>
        <w:t xml:space="preserve">Risk management </w:t>
      </w:r>
    </w:p>
    <w:p w:rsidR="14EC5458" w:rsidP="2A234E15" w:rsidRDefault="14EC5458" w14:paraId="5B1990D9" w14:textId="0B68C13A">
      <w:pPr>
        <w:pStyle w:val="Normal"/>
        <w:spacing w:line="360" w:lineRule="auto"/>
        <w:rPr>
          <w:rFonts w:ascii="Arial Nova" w:hAnsi="Arial Nova" w:eastAsia="Arial Nova" w:cs="Arial Nova"/>
        </w:rPr>
      </w:pPr>
      <w:r w:rsidRPr="2A234E15" w:rsidR="78BC93E3">
        <w:rPr>
          <w:rFonts w:ascii="Arial Nova" w:hAnsi="Arial Nova" w:eastAsia="Arial Nova" w:cs="Arial Nova"/>
        </w:rPr>
        <w:t xml:space="preserve">It is important </w:t>
      </w:r>
      <w:r w:rsidRPr="2A234E15" w:rsidR="17B457FA">
        <w:rPr>
          <w:rFonts w:ascii="Arial Nova" w:hAnsi="Arial Nova" w:eastAsia="Arial Nova" w:cs="Arial Nova"/>
        </w:rPr>
        <w:t xml:space="preserve">to </w:t>
      </w:r>
      <w:r w:rsidRPr="2A234E15" w:rsidR="17B457FA">
        <w:rPr>
          <w:rFonts w:ascii="Arial Nova" w:hAnsi="Arial Nova" w:eastAsia="Arial Nova" w:cs="Arial Nova"/>
        </w:rPr>
        <w:t>identify</w:t>
      </w:r>
      <w:r w:rsidRPr="2A234E15" w:rsidR="17B457FA">
        <w:rPr>
          <w:rFonts w:ascii="Arial Nova" w:hAnsi="Arial Nova" w:eastAsia="Arial Nova" w:cs="Arial Nova"/>
        </w:rPr>
        <w:t xml:space="preserve"> potential risks that can affect hotel operations, for instance cybersecurity threat </w:t>
      </w:r>
      <w:r w:rsidRPr="2A234E15" w:rsidR="0854DEFC">
        <w:rPr>
          <w:rFonts w:ascii="Arial Nova" w:hAnsi="Arial Nova" w:eastAsia="Arial Nova" w:cs="Arial Nova"/>
        </w:rPr>
        <w:t>because the hotels gather guest information and this might lead to data breach and potential information loss</w:t>
      </w:r>
      <w:r w:rsidRPr="2A234E15" w:rsidR="6BCAE62A">
        <w:rPr>
          <w:rFonts w:ascii="Arial Nova" w:hAnsi="Arial Nova" w:eastAsia="Arial Nova" w:cs="Arial Nova"/>
        </w:rPr>
        <w:t xml:space="preserve"> which can lead to bad reputation because potential guest would not want to book into a hotel </w:t>
      </w:r>
      <w:r w:rsidRPr="2A234E15" w:rsidR="608C0167">
        <w:rPr>
          <w:rFonts w:ascii="Arial Nova" w:hAnsi="Arial Nova" w:eastAsia="Arial Nova" w:cs="Arial Nova"/>
        </w:rPr>
        <w:t xml:space="preserve">where information gets lost. </w:t>
      </w:r>
      <w:r w:rsidRPr="2A234E15" w:rsidR="0C012968">
        <w:rPr>
          <w:rFonts w:ascii="Arial Nova" w:hAnsi="Arial Nova" w:eastAsia="Arial Nova" w:cs="Arial Nova"/>
        </w:rPr>
        <w:t>(Shebani, Munir, 2020)</w:t>
      </w:r>
    </w:p>
    <w:p w:rsidR="14EC5458" w:rsidP="2A234E15" w:rsidRDefault="14EC5458" w14:paraId="550D687F" w14:textId="2F05F9D3">
      <w:pPr>
        <w:pStyle w:val="Normal"/>
        <w:spacing w:line="360" w:lineRule="auto"/>
        <w:rPr>
          <w:rFonts w:ascii="Arial Nova" w:hAnsi="Arial Nova" w:eastAsia="Arial Nova" w:cs="Arial Nova"/>
        </w:rPr>
      </w:pPr>
      <w:r w:rsidRPr="2A234E15" w:rsidR="17D7B5D3">
        <w:rPr>
          <w:rFonts w:ascii="Arial Nova" w:hAnsi="Arial Nova" w:eastAsia="Arial Nova" w:cs="Arial Nova"/>
        </w:rPr>
        <w:t>Health crises and pandemics can also have a result on a potential risk, condsidering past event such as Covid-19 pandemic ha</w:t>
      </w:r>
      <w:r w:rsidRPr="2A234E15" w:rsidR="39FE9E3D">
        <w:rPr>
          <w:rFonts w:ascii="Arial Nova" w:hAnsi="Arial Nova" w:eastAsia="Arial Nova" w:cs="Arial Nova"/>
        </w:rPr>
        <w:t>ve shown</w:t>
      </w:r>
      <w:r w:rsidRPr="2A234E15" w:rsidR="17D7B5D3">
        <w:rPr>
          <w:rFonts w:ascii="Arial Nova" w:hAnsi="Arial Nova" w:eastAsia="Arial Nova" w:cs="Arial Nova"/>
        </w:rPr>
        <w:t xml:space="preserve"> hospitality industry</w:t>
      </w:r>
      <w:r w:rsidRPr="2A234E15" w:rsidR="34983347">
        <w:rPr>
          <w:rFonts w:ascii="Arial Nova" w:hAnsi="Arial Nova" w:eastAsia="Arial Nova" w:cs="Arial Nova"/>
        </w:rPr>
        <w:t>’s vulnerability to health crises. This pandemic has resulted operational disruptions and financial strain due to decreased travel.</w:t>
      </w:r>
      <w:r w:rsidRPr="2A234E15" w:rsidR="42850570">
        <w:rPr>
          <w:rFonts w:ascii="Arial Nova" w:hAnsi="Arial Nova" w:eastAsia="Arial Nova" w:cs="Arial Nova"/>
        </w:rPr>
        <w:t xml:space="preserve"> (Wieczorek-Kosmala, 2021)</w:t>
      </w:r>
      <w:r w:rsidRPr="2A234E15" w:rsidR="6B5732D9">
        <w:rPr>
          <w:rFonts w:ascii="Arial Nova" w:hAnsi="Arial Nova" w:eastAsia="Arial Nova" w:cs="Arial Nova"/>
        </w:rPr>
        <w:t xml:space="preserve"> </w:t>
      </w:r>
    </w:p>
    <w:p w:rsidR="14EC5458" w:rsidP="2A234E15" w:rsidRDefault="14EC5458" w14:paraId="002D4AF8" w14:textId="62D3C13E">
      <w:pPr>
        <w:pStyle w:val="Normal"/>
        <w:spacing w:line="360" w:lineRule="auto"/>
        <w:rPr>
          <w:rFonts w:ascii="Arial Nova" w:hAnsi="Arial Nova" w:eastAsia="Arial Nova" w:cs="Arial Nova"/>
        </w:rPr>
      </w:pPr>
      <w:r w:rsidRPr="2A234E15" w:rsidR="0854DEFC">
        <w:rPr>
          <w:rFonts w:ascii="Arial Nova" w:hAnsi="Arial Nova" w:eastAsia="Arial Nova" w:cs="Arial Nova"/>
        </w:rPr>
        <w:t>To prevent th</w:t>
      </w:r>
      <w:r w:rsidRPr="2A234E15" w:rsidR="32C1DEFE">
        <w:rPr>
          <w:rFonts w:ascii="Arial Nova" w:hAnsi="Arial Nova" w:eastAsia="Arial Nova" w:cs="Arial Nova"/>
        </w:rPr>
        <w:t>ese</w:t>
      </w:r>
      <w:r w:rsidRPr="2A234E15" w:rsidR="0854DEFC">
        <w:rPr>
          <w:rFonts w:ascii="Arial Nova" w:hAnsi="Arial Nova" w:eastAsia="Arial Nova" w:cs="Arial Nova"/>
        </w:rPr>
        <w:t xml:space="preserve"> situation</w:t>
      </w:r>
      <w:r w:rsidRPr="2A234E15" w:rsidR="4535A17F">
        <w:rPr>
          <w:rFonts w:ascii="Arial Nova" w:hAnsi="Arial Nova" w:eastAsia="Arial Nova" w:cs="Arial Nova"/>
        </w:rPr>
        <w:t>s</w:t>
      </w:r>
      <w:r w:rsidRPr="2A234E15" w:rsidR="0854DEFC">
        <w:rPr>
          <w:rFonts w:ascii="Arial Nova" w:hAnsi="Arial Nova" w:eastAsia="Arial Nova" w:cs="Arial Nova"/>
        </w:rPr>
        <w:t xml:space="preserve"> from </w:t>
      </w:r>
      <w:r w:rsidRPr="2A234E15" w:rsidR="6DC021A9">
        <w:rPr>
          <w:rFonts w:ascii="Arial Nova" w:hAnsi="Arial Nova" w:eastAsia="Arial Nova" w:cs="Arial Nova"/>
        </w:rPr>
        <w:t>happening</w:t>
      </w:r>
      <w:r w:rsidRPr="2A234E15" w:rsidR="76FCAA20">
        <w:rPr>
          <w:rFonts w:ascii="Arial Nova" w:hAnsi="Arial Nova" w:eastAsia="Arial Nova" w:cs="Arial Nova"/>
        </w:rPr>
        <w:t xml:space="preserve"> once again</w:t>
      </w:r>
      <w:r w:rsidRPr="2A234E15" w:rsidR="0854DEFC">
        <w:rPr>
          <w:rFonts w:ascii="Arial Nova" w:hAnsi="Arial Nova" w:eastAsia="Arial Nova" w:cs="Arial Nova"/>
        </w:rPr>
        <w:t xml:space="preserve"> </w:t>
      </w:r>
      <w:r w:rsidRPr="2A234E15" w:rsidR="6A209A80">
        <w:rPr>
          <w:rFonts w:ascii="Arial Nova" w:hAnsi="Arial Nova" w:eastAsia="Arial Nova" w:cs="Arial Nova"/>
        </w:rPr>
        <w:t>a contingency plan</w:t>
      </w:r>
      <w:r w:rsidRPr="2A234E15" w:rsidR="2A3E2D60">
        <w:rPr>
          <w:rFonts w:ascii="Arial Nova" w:hAnsi="Arial Nova" w:eastAsia="Arial Nova" w:cs="Arial Nova"/>
        </w:rPr>
        <w:t xml:space="preserve"> </w:t>
      </w:r>
      <w:r w:rsidRPr="2A234E15" w:rsidR="1537C9A3">
        <w:rPr>
          <w:rFonts w:ascii="Arial Nova" w:hAnsi="Arial Nova" w:eastAsia="Arial Nova" w:cs="Arial Nova"/>
        </w:rPr>
        <w:t xml:space="preserve">helps </w:t>
      </w:r>
      <w:r w:rsidRPr="2A234E15" w:rsidR="5A570610">
        <w:rPr>
          <w:rFonts w:ascii="Arial Nova" w:hAnsi="Arial Nova" w:eastAsia="Arial Nova" w:cs="Arial Nova"/>
        </w:rPr>
        <w:t>to respond effectively to any future events that may occur. This is a crucial too</w:t>
      </w:r>
      <w:r w:rsidRPr="2A234E15" w:rsidR="259E1893">
        <w:rPr>
          <w:rFonts w:ascii="Arial Nova" w:hAnsi="Arial Nova" w:eastAsia="Arial Nova" w:cs="Arial Nova"/>
        </w:rPr>
        <w:t>l</w:t>
      </w:r>
      <w:r w:rsidRPr="2A234E15" w:rsidR="5A570610">
        <w:rPr>
          <w:rFonts w:ascii="Arial Nova" w:hAnsi="Arial Nova" w:eastAsia="Arial Nova" w:cs="Arial Nova"/>
        </w:rPr>
        <w:t xml:space="preserve"> for businesses because it can help prevent risks </w:t>
      </w:r>
      <w:r w:rsidRPr="2A234E15" w:rsidR="22265E9E">
        <w:rPr>
          <w:rFonts w:ascii="Arial Nova" w:hAnsi="Arial Nova" w:eastAsia="Arial Nova" w:cs="Arial Nova"/>
        </w:rPr>
        <w:t>(Inkinen, Williams and Hoque, 2021)</w:t>
      </w:r>
    </w:p>
    <w:p w:rsidR="14EC5458" w:rsidP="2A234E15" w:rsidRDefault="14EC5458" w14:paraId="2934A546" w14:textId="2DE56222">
      <w:pPr>
        <w:pStyle w:val="Normal"/>
        <w:spacing w:line="360" w:lineRule="auto"/>
        <w:rPr>
          <w:rFonts w:ascii="Arial Nova" w:hAnsi="Arial Nova" w:eastAsia="Arial Nova" w:cs="Arial Nova"/>
        </w:rPr>
      </w:pPr>
      <w:r w:rsidRPr="2A234E15" w:rsidR="76D12BE0">
        <w:rPr>
          <w:rFonts w:ascii="Arial Nova" w:hAnsi="Arial Nova" w:eastAsia="Arial Nova" w:cs="Arial Nova"/>
        </w:rPr>
        <w:t xml:space="preserve">Developing a contingency plan consists of </w:t>
      </w:r>
      <w:r w:rsidRPr="2A234E15" w:rsidR="76D12BE0">
        <w:rPr>
          <w:rFonts w:ascii="Arial Nova" w:hAnsi="Arial Nova" w:eastAsia="Arial Nova" w:cs="Arial Nova"/>
        </w:rPr>
        <w:t>identifying</w:t>
      </w:r>
      <w:r w:rsidRPr="2A234E15" w:rsidR="76D12BE0">
        <w:rPr>
          <w:rFonts w:ascii="Arial Nova" w:hAnsi="Arial Nova" w:eastAsia="Arial Nova" w:cs="Arial Nova"/>
        </w:rPr>
        <w:t xml:space="preserve"> the risks</w:t>
      </w:r>
      <w:r w:rsidRPr="2A234E15" w:rsidR="2D2A4A7E">
        <w:rPr>
          <w:rFonts w:ascii="Arial Nova" w:hAnsi="Arial Nova" w:eastAsia="Arial Nova" w:cs="Arial Nova"/>
        </w:rPr>
        <w:t>, this includes internal and external factors such as economic factors.</w:t>
      </w:r>
      <w:r w:rsidRPr="2A234E15" w:rsidR="72EA62C7">
        <w:rPr>
          <w:rFonts w:ascii="Arial Nova" w:hAnsi="Arial Nova" w:eastAsia="Arial Nova" w:cs="Arial Nova"/>
        </w:rPr>
        <w:t xml:space="preserve"> For instance, contingency plan for safety incidents scenarios it can include </w:t>
      </w:r>
      <w:r w:rsidRPr="2A234E15" w:rsidR="4A31481F">
        <w:rPr>
          <w:rFonts w:ascii="Arial Nova" w:hAnsi="Arial Nova" w:eastAsia="Arial Nova" w:cs="Arial Nova"/>
        </w:rPr>
        <w:t>an</w:t>
      </w:r>
      <w:r w:rsidRPr="2A234E15" w:rsidR="72EA62C7">
        <w:rPr>
          <w:rFonts w:ascii="Arial Nova" w:hAnsi="Arial Nova" w:eastAsia="Arial Nova" w:cs="Arial Nova"/>
        </w:rPr>
        <w:t xml:space="preserve"> emergency plan </w:t>
      </w:r>
      <w:r w:rsidRPr="2A234E15" w:rsidR="5429D8B9">
        <w:rPr>
          <w:rFonts w:ascii="Arial Nova" w:hAnsi="Arial Nova" w:eastAsia="Arial Nova" w:cs="Arial Nova"/>
        </w:rPr>
        <w:t>that addresses requirements for people to follow during danger</w:t>
      </w:r>
      <w:r w:rsidRPr="2A234E15" w:rsidR="29A84763">
        <w:rPr>
          <w:rFonts w:ascii="Arial Nova" w:hAnsi="Arial Nova" w:eastAsia="Arial Nova" w:cs="Arial Nova"/>
        </w:rPr>
        <w:t xml:space="preserve"> for instance fire incidents. For those situations the</w:t>
      </w:r>
      <w:r w:rsidRPr="2A234E15" w:rsidR="2453DB6A">
        <w:rPr>
          <w:rFonts w:ascii="Arial Nova" w:hAnsi="Arial Nova" w:eastAsia="Arial Nova" w:cs="Arial Nova"/>
        </w:rPr>
        <w:t xml:space="preserve">re are </w:t>
      </w:r>
      <w:r w:rsidRPr="2A234E15" w:rsidR="29A84763">
        <w:rPr>
          <w:rFonts w:ascii="Arial Nova" w:hAnsi="Arial Nova" w:eastAsia="Arial Nova" w:cs="Arial Nova"/>
        </w:rPr>
        <w:t>procedures that all hotels must follow so the guests are safe, for example</w:t>
      </w:r>
      <w:r w:rsidRPr="2A234E15" w:rsidR="3AA80969">
        <w:rPr>
          <w:rFonts w:ascii="Arial Nova" w:hAnsi="Arial Nova" w:eastAsia="Arial Nova" w:cs="Arial Nova"/>
        </w:rPr>
        <w:t xml:space="preserve">, having evacuation area, providing first aid and medical </w:t>
      </w:r>
      <w:r w:rsidRPr="2A234E15" w:rsidR="3AA80969">
        <w:rPr>
          <w:rFonts w:ascii="Arial Nova" w:hAnsi="Arial Nova" w:eastAsia="Arial Nova" w:cs="Arial Nova"/>
        </w:rPr>
        <w:t>assistance</w:t>
      </w:r>
      <w:r w:rsidRPr="2A234E15" w:rsidR="6F260E7C">
        <w:rPr>
          <w:rFonts w:ascii="Arial Nova" w:hAnsi="Arial Nova" w:eastAsia="Arial Nova" w:cs="Arial Nova"/>
        </w:rPr>
        <w:t xml:space="preserve"> and onsite emergency response so that </w:t>
      </w:r>
      <w:r w:rsidRPr="2A234E15" w:rsidR="7F68AB9F">
        <w:rPr>
          <w:rFonts w:ascii="Arial Nova" w:hAnsi="Arial Nova" w:eastAsia="Arial Nova" w:cs="Arial Nova"/>
        </w:rPr>
        <w:t xml:space="preserve">the situation would not escalate. </w:t>
      </w:r>
      <w:r w:rsidRPr="2A234E15" w:rsidR="38A305F3">
        <w:rPr>
          <w:rFonts w:ascii="Arial Nova" w:hAnsi="Arial Nova" w:eastAsia="Arial Nova" w:cs="Arial Nova"/>
        </w:rPr>
        <w:t>(Health and Safety Executive, 2015)</w:t>
      </w:r>
    </w:p>
    <w:p w:rsidR="14EC5458" w:rsidP="2A234E15" w:rsidRDefault="14EC5458" w14:paraId="4BDA6365" w14:textId="5004D408">
      <w:pPr>
        <w:pStyle w:val="Normal"/>
        <w:spacing w:line="360" w:lineRule="auto"/>
        <w:rPr>
          <w:rFonts w:ascii="Arial Nova" w:hAnsi="Arial Nova" w:eastAsia="Arial Nova" w:cs="Arial Nova"/>
        </w:rPr>
      </w:pPr>
    </w:p>
    <w:p w:rsidR="14EC5458" w:rsidP="2A234E15" w:rsidRDefault="14EC5458" w14:paraId="1C5FAE31" w14:textId="200323E0">
      <w:pPr>
        <w:pStyle w:val="Normal"/>
        <w:spacing w:line="360" w:lineRule="auto"/>
        <w:rPr>
          <w:rFonts w:ascii="Arial Nova" w:hAnsi="Arial Nova" w:eastAsia="Arial Nova" w:cs="Arial Nova"/>
          <w:b w:val="1"/>
          <w:bCs w:val="1"/>
        </w:rPr>
      </w:pPr>
      <w:r w:rsidRPr="2A234E15" w:rsidR="7897C2CA">
        <w:rPr>
          <w:rFonts w:ascii="Arial Nova" w:hAnsi="Arial Nova" w:eastAsia="Arial Nova" w:cs="Arial Nova"/>
          <w:b w:val="1"/>
          <w:bCs w:val="1"/>
        </w:rPr>
        <w:t>Monitoring</w:t>
      </w:r>
      <w:r w:rsidRPr="2A234E15" w:rsidR="7897C2CA">
        <w:rPr>
          <w:rFonts w:ascii="Arial Nova" w:hAnsi="Arial Nova" w:eastAsia="Arial Nova" w:cs="Arial Nova"/>
          <w:b w:val="1"/>
          <w:bCs w:val="1"/>
        </w:rPr>
        <w:t xml:space="preserve"> and Evaluation </w:t>
      </w:r>
    </w:p>
    <w:p w:rsidR="14EC5458" w:rsidP="2A234E15" w:rsidRDefault="14EC5458" w14:paraId="05C11D67" w14:textId="7C76AA06">
      <w:pPr>
        <w:pStyle w:val="Normal"/>
        <w:spacing w:line="360" w:lineRule="auto"/>
        <w:rPr>
          <w:rFonts w:ascii="Arial Nova" w:hAnsi="Arial Nova" w:eastAsia="Arial Nova" w:cs="Arial Nova"/>
          <w:noProof w:val="0"/>
          <w:color w:val="000000" w:themeColor="text1" w:themeTint="FF" w:themeShade="FF"/>
          <w:sz w:val="24"/>
          <w:szCs w:val="24"/>
          <w:lang w:val="en-GB"/>
        </w:rPr>
      </w:pPr>
      <w:r w:rsidRPr="2A234E15" w:rsidR="27594C86">
        <w:rPr>
          <w:rFonts w:ascii="Arial Nova" w:hAnsi="Arial Nova" w:eastAsia="Arial Nova" w:cs="Arial Nova"/>
        </w:rPr>
        <w:t>The use of Key Performance indicators (KPI’s) in hotel management plays another crucial part in improving operatio</w:t>
      </w:r>
      <w:r w:rsidRPr="2A234E15" w:rsidR="5228ED68">
        <w:rPr>
          <w:rFonts w:ascii="Arial Nova" w:hAnsi="Arial Nova" w:eastAsia="Arial Nova" w:cs="Arial Nova"/>
        </w:rPr>
        <w:t>n</w:t>
      </w:r>
      <w:r w:rsidRPr="2A234E15" w:rsidR="27594C86">
        <w:rPr>
          <w:rFonts w:ascii="Arial Nova" w:hAnsi="Arial Nova" w:eastAsia="Arial Nova" w:cs="Arial Nova"/>
        </w:rPr>
        <w:t xml:space="preserve">al efficiency, boosting guest </w:t>
      </w:r>
      <w:r w:rsidRPr="2A234E15" w:rsidR="27594C86">
        <w:rPr>
          <w:rFonts w:ascii="Arial Nova" w:hAnsi="Arial Nova" w:eastAsia="Arial Nova" w:cs="Arial Nova"/>
        </w:rPr>
        <w:t>satisfaction</w:t>
      </w:r>
      <w:r w:rsidRPr="2A234E15" w:rsidR="27594C86">
        <w:rPr>
          <w:rFonts w:ascii="Arial Nova" w:hAnsi="Arial Nova" w:eastAsia="Arial Nova" w:cs="Arial Nova"/>
        </w:rPr>
        <w:t xml:space="preserve"> and ma</w:t>
      </w:r>
      <w:r w:rsidRPr="2A234E15" w:rsidR="594A65FF">
        <w:rPr>
          <w:rFonts w:ascii="Arial Nova" w:hAnsi="Arial Nova" w:eastAsia="Arial Nova" w:cs="Arial Nova"/>
        </w:rPr>
        <w:t xml:space="preserve">ximising financial outcomes. </w:t>
      </w:r>
      <w:r w:rsidRPr="2A234E15" w:rsidR="31340C82">
        <w:rPr>
          <w:rFonts w:ascii="Arial Nova" w:hAnsi="Arial Nova" w:eastAsia="Arial Nova" w:cs="Arial Nova"/>
        </w:rPr>
        <w:t xml:space="preserve">The KPI’s help the hotel run more smoothly, for instance if the occupancy rate and </w:t>
      </w:r>
      <w:r w:rsidRPr="2A234E15" w:rsidR="38624B2D">
        <w:rPr>
          <w:rFonts w:ascii="Arial Nova" w:hAnsi="Arial Nova" w:eastAsia="Arial Nova" w:cs="Arial Nova"/>
        </w:rPr>
        <w:t>room turnover rates</w:t>
      </w:r>
      <w:r w:rsidRPr="2A234E15" w:rsidR="31340C82">
        <w:rPr>
          <w:rFonts w:ascii="Arial Nova" w:hAnsi="Arial Nova" w:eastAsia="Arial Nova" w:cs="Arial Nova"/>
        </w:rPr>
        <w:t xml:space="preserve"> areas are doing well, this shows that</w:t>
      </w:r>
      <w:r w:rsidRPr="2A234E15" w:rsidR="78D2086F">
        <w:rPr>
          <w:rFonts w:ascii="Arial Nova" w:hAnsi="Arial Nova" w:eastAsia="Arial Nova" w:cs="Arial Nova"/>
        </w:rPr>
        <w:t xml:space="preserve"> the hotel is using smart pricing and booking strategies. </w:t>
      </w:r>
      <w:r w:rsidRPr="2A234E15" w:rsidR="0E3EDEA9">
        <w:rPr>
          <w:rFonts w:ascii="Arial Nova" w:hAnsi="Arial Nova" w:eastAsia="Arial Nova" w:cs="Arial Nova"/>
        </w:rPr>
        <w:t xml:space="preserve">For guest satisfaction, guest satisfaction index (GSI) </w:t>
      </w:r>
      <w:r w:rsidRPr="2A234E15" w:rsidR="0FDC2005">
        <w:rPr>
          <w:rFonts w:ascii="Arial Nova" w:hAnsi="Arial Nova" w:eastAsia="Arial Nova" w:cs="Arial Nova"/>
        </w:rPr>
        <w:t xml:space="preserve">and net promoter score (NPS) </w:t>
      </w:r>
      <w:r w:rsidRPr="2A234E15" w:rsidR="309EE611">
        <w:rPr>
          <w:rFonts w:ascii="Arial Nova" w:hAnsi="Arial Nova" w:eastAsia="Arial Nova" w:cs="Arial Nova"/>
        </w:rPr>
        <w:t>are used</w:t>
      </w:r>
      <w:r w:rsidRPr="2A234E15" w:rsidR="2D9E3642">
        <w:rPr>
          <w:rFonts w:ascii="Arial Nova" w:hAnsi="Arial Nova" w:eastAsia="Arial Nova" w:cs="Arial Nova"/>
        </w:rPr>
        <w:t xml:space="preserve"> to </w:t>
      </w:r>
      <w:r w:rsidRPr="2A234E15" w:rsidR="0FDC2005">
        <w:rPr>
          <w:rFonts w:ascii="Arial Nova" w:hAnsi="Arial Nova" w:eastAsia="Arial Nova" w:cs="Arial Nova"/>
        </w:rPr>
        <w:t>measure</w:t>
      </w:r>
      <w:r w:rsidRPr="2A234E15" w:rsidR="7DBB6B93">
        <w:rPr>
          <w:rFonts w:ascii="Arial Nova" w:hAnsi="Arial Nova" w:eastAsia="Arial Nova" w:cs="Arial Nova"/>
        </w:rPr>
        <w:t xml:space="preserve"> performance.</w:t>
      </w:r>
      <w:r w:rsidRPr="2A234E15" w:rsidR="0C5017C7">
        <w:rPr>
          <w:rFonts w:ascii="Arial Nova" w:hAnsi="Arial Nova" w:eastAsia="Arial Nova" w:cs="Arial Nova"/>
        </w:rPr>
        <w:t xml:space="preserve"> </w:t>
      </w:r>
      <w:r w:rsidRPr="2A234E15" w:rsidR="3B918A7B">
        <w:rPr>
          <w:rFonts w:ascii="Arial Nova" w:hAnsi="Arial Nova" w:eastAsia="Arial Nova" w:cs="Arial Nova"/>
        </w:rPr>
        <w:t>H</w:t>
      </w:r>
      <w:r w:rsidRPr="2A234E15" w:rsidR="0C5017C7">
        <w:rPr>
          <w:rFonts w:ascii="Arial Nova" w:hAnsi="Arial Nova" w:eastAsia="Arial Nova" w:cs="Arial Nova"/>
        </w:rPr>
        <w:t>igh scores</w:t>
      </w:r>
      <w:r w:rsidRPr="2A234E15" w:rsidR="0C5017C7">
        <w:rPr>
          <w:rFonts w:ascii="Arial Nova" w:hAnsi="Arial Nova" w:eastAsia="Arial Nova" w:cs="Arial Nova"/>
        </w:rPr>
        <w:t xml:space="preserve"> </w:t>
      </w:r>
      <w:r w:rsidRPr="2A234E15" w:rsidR="0C5017C7">
        <w:rPr>
          <w:rFonts w:ascii="Arial Nova" w:hAnsi="Arial Nova" w:eastAsia="Arial Nova" w:cs="Arial Nova"/>
        </w:rPr>
        <w:t>often</w:t>
      </w:r>
      <w:r w:rsidRPr="2A234E15" w:rsidR="1D0FF8FF">
        <w:rPr>
          <w:rFonts w:ascii="Arial Nova" w:hAnsi="Arial Nova" w:eastAsia="Arial Nova" w:cs="Arial Nova"/>
        </w:rPr>
        <w:t xml:space="preserve"> </w:t>
      </w:r>
      <w:r w:rsidRPr="2A234E15" w:rsidR="3BF981A0">
        <w:rPr>
          <w:rFonts w:ascii="Arial Nova" w:hAnsi="Arial Nova" w:eastAsia="Arial Nova" w:cs="Arial Nova"/>
        </w:rPr>
        <w:t>show</w:t>
      </w:r>
      <w:r w:rsidRPr="2A234E15" w:rsidR="0C5017C7">
        <w:rPr>
          <w:rFonts w:ascii="Arial Nova" w:hAnsi="Arial Nova" w:eastAsia="Arial Nova" w:cs="Arial Nova"/>
        </w:rPr>
        <w:t xml:space="preserve"> advanced customer systems to offer more </w:t>
      </w:r>
      <w:r w:rsidRPr="2A234E15" w:rsidR="0C5017C7">
        <w:rPr>
          <w:rFonts w:ascii="Arial Nova" w:hAnsi="Arial Nova" w:eastAsia="Arial Nova" w:cs="Arial Nova"/>
        </w:rPr>
        <w:t>personal</w:t>
      </w:r>
      <w:r w:rsidRPr="2A234E15" w:rsidR="7FFD17EB">
        <w:rPr>
          <w:rFonts w:ascii="Arial Nova" w:hAnsi="Arial Nova" w:eastAsia="Arial Nova" w:cs="Arial Nova"/>
        </w:rPr>
        <w:t>ised</w:t>
      </w:r>
      <w:r w:rsidRPr="2A234E15" w:rsidR="0C5017C7">
        <w:rPr>
          <w:rFonts w:ascii="Arial Nova" w:hAnsi="Arial Nova" w:eastAsia="Arial Nova" w:cs="Arial Nova"/>
        </w:rPr>
        <w:t xml:space="preserve"> experiences and fix problems.</w:t>
      </w:r>
      <w:r w:rsidRPr="2A234E15" w:rsidR="439DB69B">
        <w:rPr>
          <w:rFonts w:ascii="Arial Nova" w:hAnsi="Arial Nova" w:eastAsia="Arial Nova" w:cs="Arial Nova"/>
        </w:rPr>
        <w:t xml:space="preserve"> Financial outcomes in hotel industry are </w:t>
      </w:r>
      <w:r w:rsidRPr="2A234E15" w:rsidR="6DAF30FB">
        <w:rPr>
          <w:rFonts w:ascii="Arial Nova" w:hAnsi="Arial Nova" w:eastAsia="Arial Nova" w:cs="Arial Nova"/>
        </w:rPr>
        <w:t>measured</w:t>
      </w:r>
      <w:r w:rsidRPr="2A234E15" w:rsidR="439DB69B">
        <w:rPr>
          <w:rFonts w:ascii="Arial Nova" w:hAnsi="Arial Nova" w:eastAsia="Arial Nova" w:cs="Arial Nova"/>
        </w:rPr>
        <w:t xml:space="preserve"> by </w:t>
      </w:r>
      <w:r w:rsidRPr="2A234E15" w:rsidR="203845FC">
        <w:rPr>
          <w:rFonts w:ascii="Arial Nova" w:hAnsi="Arial Nova" w:eastAsia="Arial Nova" w:cs="Arial Nova"/>
        </w:rPr>
        <w:t>RevPAR</w:t>
      </w:r>
      <w:r w:rsidRPr="2A234E15" w:rsidR="439DB69B">
        <w:rPr>
          <w:rFonts w:ascii="Arial Nova" w:hAnsi="Arial Nova" w:eastAsia="Arial Nova" w:cs="Arial Nova"/>
        </w:rPr>
        <w:t xml:space="preserve"> and how the hotel is </w:t>
      </w:r>
      <w:r w:rsidRPr="2A234E15" w:rsidR="439DB69B">
        <w:rPr>
          <w:rFonts w:ascii="Arial Nova" w:hAnsi="Arial Nova" w:eastAsia="Arial Nova" w:cs="Arial Nova"/>
        </w:rPr>
        <w:t>well managing</w:t>
      </w:r>
      <w:r w:rsidRPr="2A234E15" w:rsidR="439DB69B">
        <w:rPr>
          <w:rFonts w:ascii="Arial Nova" w:hAnsi="Arial Nova" w:eastAsia="Arial Nova" w:cs="Arial Nova"/>
        </w:rPr>
        <w:t xml:space="preserve"> its revenue and profit. </w:t>
      </w:r>
      <w:r w:rsidRPr="2A234E15" w:rsidR="0AE2C7E6">
        <w:rPr>
          <w:rFonts w:ascii="Arial Nova" w:hAnsi="Arial Nova" w:eastAsia="Arial Nova" w:cs="Arial Nova"/>
        </w:rPr>
        <w:t xml:space="preserve">This is an effective metrics because it shows a view on hotels performance, as well as </w:t>
      </w:r>
      <w:r w:rsidRPr="2A234E15" w:rsidR="083AAE39">
        <w:rPr>
          <w:rFonts w:ascii="Arial Nova" w:hAnsi="Arial Nova" w:eastAsia="Arial Nova" w:cs="Arial Nova"/>
        </w:rPr>
        <w:t>average</w:t>
      </w:r>
      <w:r w:rsidRPr="2A234E15" w:rsidR="0AE2C7E6">
        <w:rPr>
          <w:rFonts w:ascii="Arial Nova" w:hAnsi="Arial Nova" w:eastAsia="Arial Nova" w:cs="Arial Nova"/>
        </w:rPr>
        <w:t xml:space="preserve"> daily rate because </w:t>
      </w:r>
      <w:r w:rsidRPr="2A234E15" w:rsidR="7BA37AA7">
        <w:rPr>
          <w:rFonts w:ascii="Arial Nova" w:hAnsi="Arial Nova" w:eastAsia="Arial Nova" w:cs="Arial Nova"/>
        </w:rPr>
        <w:t xml:space="preserve">understanding market demand and offering </w:t>
      </w:r>
      <w:r w:rsidRPr="2A234E15" w:rsidR="7BA37AA7">
        <w:rPr>
          <w:rFonts w:ascii="Arial Nova" w:hAnsi="Arial Nova" w:eastAsia="Arial Nova" w:cs="Arial Nova"/>
        </w:rPr>
        <w:t>additional</w:t>
      </w:r>
      <w:r w:rsidRPr="2A234E15" w:rsidR="7BA37AA7">
        <w:rPr>
          <w:rFonts w:ascii="Arial Nova" w:hAnsi="Arial Nova" w:eastAsia="Arial Nova" w:cs="Arial Nova"/>
        </w:rPr>
        <w:t xml:space="preserve"> services beyond room bookings, it can improve hotels financial performance.</w:t>
      </w:r>
      <w:r w:rsidRPr="2A234E15" w:rsidR="3C623702">
        <w:rPr>
          <w:rFonts w:ascii="Arial Nova" w:hAnsi="Arial Nova" w:eastAsia="Arial Nova" w:cs="Arial Nova"/>
        </w:rPr>
        <w:t xml:space="preserve"> </w:t>
      </w:r>
      <w:r w:rsidRPr="2A234E15" w:rsidR="3C623702">
        <w:rPr>
          <w:rFonts w:ascii="Arial Nova" w:hAnsi="Arial Nova" w:eastAsia="Arial Nova" w:cs="Arial Nova"/>
          <w:noProof w:val="0"/>
          <w:color w:val="000000" w:themeColor="text1" w:themeTint="FF" w:themeShade="FF"/>
          <w:sz w:val="24"/>
          <w:szCs w:val="24"/>
          <w:lang w:val="en-GB"/>
        </w:rPr>
        <w:t>(</w:t>
      </w:r>
      <w:r w:rsidRPr="2A234E15" w:rsidR="3C623702">
        <w:rPr>
          <w:rFonts w:ascii="Arial Nova" w:hAnsi="Arial Nova" w:eastAsia="Arial Nova" w:cs="Arial Nova"/>
          <w:noProof w:val="0"/>
          <w:color w:val="000000" w:themeColor="text1" w:themeTint="FF" w:themeShade="FF"/>
          <w:sz w:val="24"/>
          <w:szCs w:val="24"/>
          <w:lang w:val="en-GB"/>
        </w:rPr>
        <w:t>Seyyedabdolhojjat</w:t>
      </w:r>
      <w:r w:rsidRPr="2A234E15" w:rsidR="3C623702">
        <w:rPr>
          <w:rFonts w:ascii="Arial Nova" w:hAnsi="Arial Nova" w:eastAsia="Arial Nova" w:cs="Arial Nova"/>
          <w:noProof w:val="0"/>
          <w:color w:val="000000" w:themeColor="text1" w:themeTint="FF" w:themeShade="FF"/>
          <w:sz w:val="24"/>
          <w:szCs w:val="24"/>
          <w:lang w:val="en-GB"/>
        </w:rPr>
        <w:t xml:space="preserve"> </w:t>
      </w:r>
      <w:r w:rsidRPr="2A234E15" w:rsidR="3C623702">
        <w:rPr>
          <w:rFonts w:ascii="Arial Nova" w:hAnsi="Arial Nova" w:eastAsia="Arial Nova" w:cs="Arial Nova"/>
          <w:noProof w:val="0"/>
          <w:color w:val="000000" w:themeColor="text1" w:themeTint="FF" w:themeShade="FF"/>
          <w:sz w:val="24"/>
          <w:szCs w:val="24"/>
          <w:lang w:val="en-GB"/>
        </w:rPr>
        <w:t>Moghadasnian</w:t>
      </w:r>
      <w:r w:rsidRPr="2A234E15" w:rsidR="3C623702">
        <w:rPr>
          <w:rFonts w:ascii="Arial Nova" w:hAnsi="Arial Nova" w:eastAsia="Arial Nova" w:cs="Arial Nova"/>
          <w:noProof w:val="0"/>
          <w:color w:val="000000" w:themeColor="text1" w:themeTint="FF" w:themeShade="FF"/>
          <w:sz w:val="24"/>
          <w:szCs w:val="24"/>
          <w:lang w:val="en-GB"/>
        </w:rPr>
        <w:t xml:space="preserve"> and Zahra Moslehi, 2024)</w:t>
      </w:r>
    </w:p>
    <w:p w:rsidR="14EC5458" w:rsidP="2A234E15" w:rsidRDefault="14EC5458" w14:paraId="325F1622" w14:textId="212E394B">
      <w:pPr>
        <w:pStyle w:val="Normal"/>
        <w:spacing w:line="360" w:lineRule="auto"/>
        <w:rPr>
          <w:rFonts w:ascii="Arial Nova" w:hAnsi="Arial Nova" w:eastAsia="Arial Nova" w:cs="Arial Nova"/>
          <w:noProof w:val="0"/>
          <w:color w:val="000000" w:themeColor="text1" w:themeTint="FF" w:themeShade="FF"/>
          <w:sz w:val="24"/>
          <w:szCs w:val="24"/>
          <w:lang w:val="en-GB"/>
        </w:rPr>
      </w:pPr>
    </w:p>
    <w:p w:rsidR="14EC5458" w:rsidP="2A234E15" w:rsidRDefault="14EC5458" w14:paraId="6F9B6FF5" w14:textId="4ED716EB">
      <w:pPr>
        <w:pStyle w:val="Normal"/>
        <w:spacing w:line="360" w:lineRule="auto"/>
        <w:rPr>
          <w:rFonts w:ascii="Arial Nova" w:hAnsi="Arial Nova" w:eastAsia="Arial Nova" w:cs="Arial Nova"/>
          <w:b w:val="1"/>
          <w:bCs w:val="1"/>
          <w:noProof w:val="0"/>
          <w:color w:val="000000" w:themeColor="text1" w:themeTint="FF" w:themeShade="FF"/>
          <w:sz w:val="24"/>
          <w:szCs w:val="24"/>
          <w:lang w:val="en-GB"/>
        </w:rPr>
      </w:pPr>
      <w:r w:rsidRPr="2A234E15" w:rsidR="049ED8E3">
        <w:rPr>
          <w:rFonts w:ascii="Arial Nova" w:hAnsi="Arial Nova" w:eastAsia="Arial Nova" w:cs="Arial Nova"/>
          <w:b w:val="1"/>
          <w:bCs w:val="1"/>
          <w:noProof w:val="0"/>
          <w:color w:val="000000" w:themeColor="text1" w:themeTint="FF" w:themeShade="FF"/>
          <w:sz w:val="24"/>
          <w:szCs w:val="24"/>
          <w:lang w:val="en-GB"/>
        </w:rPr>
        <w:t xml:space="preserve">Conclusion </w:t>
      </w:r>
    </w:p>
    <w:p w:rsidR="14EC5458" w:rsidP="2A234E15" w:rsidRDefault="14EC5458" w14:paraId="2C654ACB" w14:textId="163CBC86">
      <w:pPr>
        <w:pStyle w:val="Normal"/>
        <w:spacing w:line="360" w:lineRule="auto"/>
        <w:rPr>
          <w:rFonts w:ascii="Arial Nova" w:hAnsi="Arial Nova" w:eastAsia="Arial Nova" w:cs="Arial Nova"/>
          <w:noProof w:val="0"/>
          <w:color w:val="000000" w:themeColor="text1" w:themeTint="FF" w:themeShade="FF"/>
          <w:sz w:val="24"/>
          <w:szCs w:val="24"/>
          <w:lang w:val="en-GB"/>
        </w:rPr>
      </w:pPr>
      <w:r w:rsidRPr="2A234E15" w:rsidR="049ED8E3">
        <w:rPr>
          <w:rFonts w:ascii="Arial Nova" w:hAnsi="Arial Nova" w:eastAsia="Arial Nova" w:cs="Arial Nova"/>
          <w:noProof w:val="0"/>
          <w:color w:val="000000" w:themeColor="text1" w:themeTint="FF" w:themeShade="FF"/>
          <w:sz w:val="24"/>
          <w:szCs w:val="24"/>
          <w:lang w:val="en-GB"/>
        </w:rPr>
        <w:t xml:space="preserve">The Ritz-Carlton, Grand Cayman </w:t>
      </w:r>
      <w:r w:rsidRPr="2A234E15" w:rsidR="69C36C9B">
        <w:rPr>
          <w:rFonts w:ascii="Arial Nova" w:hAnsi="Arial Nova" w:eastAsia="Arial Nova" w:cs="Arial Nova"/>
          <w:noProof w:val="0"/>
          <w:color w:val="000000" w:themeColor="text1" w:themeTint="FF" w:themeShade="FF"/>
          <w:sz w:val="24"/>
          <w:szCs w:val="24"/>
          <w:lang w:val="en-GB"/>
        </w:rPr>
        <w:t>demonstrates</w:t>
      </w:r>
      <w:r w:rsidRPr="2A234E15" w:rsidR="69C36C9B">
        <w:rPr>
          <w:rFonts w:ascii="Arial Nova" w:hAnsi="Arial Nova" w:eastAsia="Arial Nova" w:cs="Arial Nova"/>
          <w:noProof w:val="0"/>
          <w:color w:val="000000" w:themeColor="text1" w:themeTint="FF" w:themeShade="FF"/>
          <w:sz w:val="24"/>
          <w:szCs w:val="24"/>
          <w:lang w:val="en-GB"/>
        </w:rPr>
        <w:t xml:space="preserve"> luxury through its commitment to excellence in service, strategic </w:t>
      </w:r>
      <w:r w:rsidRPr="2A234E15" w:rsidR="69C36C9B">
        <w:rPr>
          <w:rFonts w:ascii="Arial Nova" w:hAnsi="Arial Nova" w:eastAsia="Arial Nova" w:cs="Arial Nova"/>
          <w:noProof w:val="0"/>
          <w:color w:val="000000" w:themeColor="text1" w:themeTint="FF" w:themeShade="FF"/>
          <w:sz w:val="24"/>
          <w:szCs w:val="24"/>
          <w:lang w:val="en-GB"/>
        </w:rPr>
        <w:t>operations</w:t>
      </w:r>
      <w:r w:rsidRPr="2A234E15" w:rsidR="69C36C9B">
        <w:rPr>
          <w:rFonts w:ascii="Arial Nova" w:hAnsi="Arial Nova" w:eastAsia="Arial Nova" w:cs="Arial Nova"/>
          <w:noProof w:val="0"/>
          <w:color w:val="000000" w:themeColor="text1" w:themeTint="FF" w:themeShade="FF"/>
          <w:sz w:val="24"/>
          <w:szCs w:val="24"/>
          <w:lang w:val="en-GB"/>
        </w:rPr>
        <w:t xml:space="preserve"> and guest-</w:t>
      </w:r>
      <w:r w:rsidRPr="2A234E15" w:rsidR="2C24B234">
        <w:rPr>
          <w:rFonts w:ascii="Arial Nova" w:hAnsi="Arial Nova" w:eastAsia="Arial Nova" w:cs="Arial Nova"/>
          <w:noProof w:val="0"/>
          <w:color w:val="000000" w:themeColor="text1" w:themeTint="FF" w:themeShade="FF"/>
          <w:sz w:val="24"/>
          <w:szCs w:val="24"/>
          <w:lang w:val="en-GB"/>
        </w:rPr>
        <w:t>centred</w:t>
      </w:r>
      <w:r w:rsidRPr="2A234E15" w:rsidR="69C36C9B">
        <w:rPr>
          <w:rFonts w:ascii="Arial Nova" w:hAnsi="Arial Nova" w:eastAsia="Arial Nova" w:cs="Arial Nova"/>
          <w:noProof w:val="0"/>
          <w:color w:val="000000" w:themeColor="text1" w:themeTint="FF" w:themeShade="FF"/>
          <w:sz w:val="24"/>
          <w:szCs w:val="24"/>
          <w:lang w:val="en-GB"/>
        </w:rPr>
        <w:t xml:space="preserve"> experiences. Grounded in </w:t>
      </w:r>
      <w:r w:rsidRPr="2A234E15" w:rsidR="5E50ED7D">
        <w:rPr>
          <w:rFonts w:ascii="Arial Nova" w:hAnsi="Arial Nova" w:eastAsia="Arial Nova" w:cs="Arial Nova"/>
          <w:noProof w:val="0"/>
          <w:color w:val="000000" w:themeColor="text1" w:themeTint="FF" w:themeShade="FF"/>
          <w:sz w:val="24"/>
          <w:szCs w:val="24"/>
          <w:lang w:val="en-GB"/>
        </w:rPr>
        <w:t>Marriot's</w:t>
      </w:r>
      <w:r w:rsidRPr="2A234E15" w:rsidR="69C36C9B">
        <w:rPr>
          <w:rFonts w:ascii="Arial Nova" w:hAnsi="Arial Nova" w:eastAsia="Arial Nova" w:cs="Arial Nova"/>
          <w:noProof w:val="0"/>
          <w:color w:val="000000" w:themeColor="text1" w:themeTint="FF" w:themeShade="FF"/>
          <w:sz w:val="24"/>
          <w:szCs w:val="24"/>
          <w:lang w:val="en-GB"/>
        </w:rPr>
        <w:t xml:space="preserve"> </w:t>
      </w:r>
      <w:r w:rsidRPr="2A234E15" w:rsidR="462EDB15">
        <w:rPr>
          <w:rFonts w:ascii="Arial Nova" w:hAnsi="Arial Nova" w:eastAsia="Arial Nova" w:cs="Arial Nova"/>
          <w:noProof w:val="0"/>
          <w:color w:val="000000" w:themeColor="text1" w:themeTint="FF" w:themeShade="FF"/>
          <w:sz w:val="24"/>
          <w:szCs w:val="24"/>
          <w:lang w:val="en-GB"/>
        </w:rPr>
        <w:t>‘</w:t>
      </w:r>
      <w:r w:rsidRPr="2A234E15" w:rsidR="69C36C9B">
        <w:rPr>
          <w:rFonts w:ascii="Arial Nova" w:hAnsi="Arial Nova" w:eastAsia="Arial Nova" w:cs="Arial Nova"/>
          <w:noProof w:val="0"/>
          <w:color w:val="000000" w:themeColor="text1" w:themeTint="FF" w:themeShade="FF"/>
          <w:sz w:val="24"/>
          <w:szCs w:val="24"/>
          <w:lang w:val="en-GB"/>
        </w:rPr>
        <w:t>Gold Standards</w:t>
      </w:r>
      <w:r w:rsidRPr="2A234E15" w:rsidR="6C489733">
        <w:rPr>
          <w:rFonts w:ascii="Arial Nova" w:hAnsi="Arial Nova" w:eastAsia="Arial Nova" w:cs="Arial Nova"/>
          <w:noProof w:val="0"/>
          <w:color w:val="000000" w:themeColor="text1" w:themeTint="FF" w:themeShade="FF"/>
          <w:sz w:val="24"/>
          <w:szCs w:val="24"/>
          <w:lang w:val="en-GB"/>
        </w:rPr>
        <w:t>’</w:t>
      </w:r>
      <w:r w:rsidRPr="2A234E15" w:rsidR="242348D7">
        <w:rPr>
          <w:rFonts w:ascii="Arial Nova" w:hAnsi="Arial Nova" w:eastAsia="Arial Nova" w:cs="Arial Nova"/>
          <w:noProof w:val="0"/>
          <w:color w:val="000000" w:themeColor="text1" w:themeTint="FF" w:themeShade="FF"/>
          <w:sz w:val="24"/>
          <w:szCs w:val="24"/>
          <w:lang w:val="en-GB"/>
        </w:rPr>
        <w:t>,</w:t>
      </w:r>
      <w:r w:rsidRPr="2A234E15" w:rsidR="242348D7">
        <w:rPr>
          <w:rFonts w:ascii="Arial Nova" w:hAnsi="Arial Nova" w:eastAsia="Arial Nova" w:cs="Arial Nova"/>
          <w:noProof w:val="0"/>
          <w:color w:val="000000" w:themeColor="text1" w:themeTint="FF" w:themeShade="FF"/>
          <w:sz w:val="24"/>
          <w:szCs w:val="24"/>
          <w:lang w:val="en-GB"/>
        </w:rPr>
        <w:t xml:space="preserve"> the hotel blends personalised with innovative practices, including flexible organizational structure and amazing employee training culture. Its effective use of key</w:t>
      </w:r>
      <w:r w:rsidRPr="2A234E15" w:rsidR="4BD2F37E">
        <w:rPr>
          <w:rFonts w:ascii="Arial Nova" w:hAnsi="Arial Nova" w:eastAsia="Arial Nova" w:cs="Arial Nova"/>
          <w:noProof w:val="0"/>
          <w:color w:val="000000" w:themeColor="text1" w:themeTint="FF" w:themeShade="FF"/>
          <w:sz w:val="24"/>
          <w:szCs w:val="24"/>
          <w:lang w:val="en-GB"/>
        </w:rPr>
        <w:t xml:space="preserve"> performance indicators, compliance to legal frameworks, and thoro</w:t>
      </w:r>
      <w:r w:rsidRPr="2A234E15" w:rsidR="000D0E58">
        <w:rPr>
          <w:rFonts w:ascii="Arial Nova" w:hAnsi="Arial Nova" w:eastAsia="Arial Nova" w:cs="Arial Nova"/>
          <w:noProof w:val="0"/>
          <w:color w:val="000000" w:themeColor="text1" w:themeTint="FF" w:themeShade="FF"/>
          <w:sz w:val="24"/>
          <w:szCs w:val="24"/>
          <w:lang w:val="en-GB"/>
        </w:rPr>
        <w:t xml:space="preserve">ugh risk management strategies reinforce both operational efficiency and financial performance. Overall, the hotel </w:t>
      </w:r>
      <w:r w:rsidRPr="2A234E15" w:rsidR="1748C10D">
        <w:rPr>
          <w:rFonts w:ascii="Arial Nova" w:hAnsi="Arial Nova" w:eastAsia="Arial Nova" w:cs="Arial Nova"/>
          <w:noProof w:val="0"/>
          <w:color w:val="000000" w:themeColor="text1" w:themeTint="FF" w:themeShade="FF"/>
          <w:sz w:val="24"/>
          <w:szCs w:val="24"/>
          <w:lang w:val="en-GB"/>
        </w:rPr>
        <w:t>leads as an example of how strategic management and service excellence can sustain a long-ter</w:t>
      </w:r>
      <w:r w:rsidRPr="2A234E15" w:rsidR="4EA7BF46">
        <w:rPr>
          <w:rFonts w:ascii="Arial Nova" w:hAnsi="Arial Nova" w:eastAsia="Arial Nova" w:cs="Arial Nova"/>
          <w:noProof w:val="0"/>
          <w:color w:val="000000" w:themeColor="text1" w:themeTint="FF" w:themeShade="FF"/>
          <w:sz w:val="24"/>
          <w:szCs w:val="24"/>
          <w:lang w:val="en-GB"/>
        </w:rPr>
        <w:t xml:space="preserve">m success in the global hospitality industry. </w:t>
      </w:r>
    </w:p>
    <w:p w:rsidR="14EC5458" w:rsidP="2A234E15" w:rsidRDefault="14EC5458" w14:paraId="3F3DF640" w14:textId="75565140">
      <w:pPr>
        <w:pStyle w:val="Normal"/>
        <w:spacing w:line="360" w:lineRule="auto"/>
        <w:rPr>
          <w:rFonts w:ascii="Arial Nova" w:hAnsi="Arial Nova" w:eastAsia="Arial Nova" w:cs="Arial Nova"/>
          <w:noProof w:val="0"/>
          <w:color w:val="000000" w:themeColor="text1" w:themeTint="FF" w:themeShade="FF"/>
          <w:sz w:val="24"/>
          <w:szCs w:val="24"/>
          <w:lang w:val="en-GB"/>
        </w:rPr>
      </w:pPr>
    </w:p>
    <w:p w:rsidR="14EC5458" w:rsidP="2A234E15" w:rsidRDefault="14EC5458" w14:paraId="704DE90F" w14:textId="684362A4">
      <w:pPr>
        <w:pStyle w:val="Normal"/>
        <w:spacing w:line="360" w:lineRule="auto"/>
        <w:rPr>
          <w:rFonts w:ascii="Arial Nova" w:hAnsi="Arial Nova" w:eastAsia="Arial Nova" w:cs="Arial Nova"/>
          <w:noProof w:val="0"/>
          <w:color w:val="000000" w:themeColor="text1" w:themeTint="FF" w:themeShade="FF"/>
          <w:sz w:val="24"/>
          <w:szCs w:val="24"/>
          <w:lang w:val="en-GB"/>
        </w:rPr>
      </w:pPr>
    </w:p>
    <w:p w:rsidR="14EC5458" w:rsidP="2A234E15" w:rsidRDefault="14EC5458" w14:paraId="5AD7D476" w14:textId="0A8528D8">
      <w:pPr>
        <w:pStyle w:val="Normal"/>
        <w:spacing w:line="360" w:lineRule="auto"/>
        <w:rPr>
          <w:rFonts w:ascii="Arial Nova" w:hAnsi="Arial Nova" w:eastAsia="Arial Nova" w:cs="Arial Nova"/>
          <w:noProof w:val="0"/>
          <w:color w:val="000000" w:themeColor="text1" w:themeTint="FF" w:themeShade="FF"/>
          <w:sz w:val="24"/>
          <w:szCs w:val="24"/>
          <w:lang w:val="en-GB"/>
        </w:rPr>
      </w:pPr>
    </w:p>
    <w:p w:rsidR="14EC5458" w:rsidP="2A234E15" w:rsidRDefault="14EC5458" w14:paraId="5E026CEE" w14:textId="09F1BE7D">
      <w:pPr>
        <w:pStyle w:val="Normal"/>
        <w:spacing w:line="360" w:lineRule="auto"/>
        <w:rPr>
          <w:rFonts w:ascii="Arial Nova" w:hAnsi="Arial Nova" w:eastAsia="Arial Nova" w:cs="Arial Nova"/>
          <w:noProof w:val="0"/>
          <w:color w:val="000000" w:themeColor="text1" w:themeTint="FF" w:themeShade="FF"/>
          <w:sz w:val="24"/>
          <w:szCs w:val="24"/>
          <w:lang w:val="en-GB"/>
        </w:rPr>
      </w:pPr>
    </w:p>
    <w:p w:rsidR="14EC5458" w:rsidP="2A234E15" w:rsidRDefault="14EC5458" w14:paraId="57AF360E" w14:textId="73381CE3">
      <w:pPr>
        <w:pStyle w:val="Normal"/>
        <w:spacing w:line="360" w:lineRule="auto"/>
        <w:rPr>
          <w:rFonts w:ascii="Arial Nova" w:hAnsi="Arial Nova" w:eastAsia="Arial Nova" w:cs="Arial Nova"/>
          <w:noProof w:val="0"/>
          <w:color w:val="000000" w:themeColor="text1" w:themeTint="FF" w:themeShade="FF"/>
          <w:sz w:val="24"/>
          <w:szCs w:val="24"/>
          <w:lang w:val="en-GB"/>
        </w:rPr>
      </w:pPr>
    </w:p>
    <w:p w:rsidR="14EC5458" w:rsidP="2A234E15" w:rsidRDefault="14EC5458" w14:paraId="4E4331B2" w14:textId="6441858F">
      <w:pPr>
        <w:pStyle w:val="Normal"/>
        <w:spacing w:line="360" w:lineRule="auto"/>
        <w:rPr>
          <w:rFonts w:ascii="Arial Nova" w:hAnsi="Arial Nova" w:eastAsia="Arial Nova" w:cs="Arial Nova"/>
          <w:noProof w:val="0"/>
          <w:color w:val="000000" w:themeColor="text1" w:themeTint="FF" w:themeShade="FF"/>
          <w:sz w:val="24"/>
          <w:szCs w:val="24"/>
          <w:lang w:val="en-GB"/>
        </w:rPr>
      </w:pPr>
    </w:p>
    <w:p w:rsidR="14EC5458" w:rsidP="2A234E15" w:rsidRDefault="14EC5458" w14:paraId="366314AB" w14:textId="5C48E750">
      <w:pPr>
        <w:pStyle w:val="Normal"/>
        <w:spacing w:line="360" w:lineRule="auto"/>
        <w:rPr>
          <w:rFonts w:ascii="Arial Nova" w:hAnsi="Arial Nova" w:eastAsia="Arial Nova" w:cs="Arial Nova"/>
          <w:b w:val="1"/>
          <w:bCs w:val="1"/>
        </w:rPr>
      </w:pPr>
      <w:r w:rsidRPr="2A234E15" w:rsidR="14EC5458">
        <w:rPr>
          <w:rFonts w:ascii="Arial Nova" w:hAnsi="Arial Nova" w:eastAsia="Arial Nova" w:cs="Arial Nova"/>
          <w:b w:val="1"/>
          <w:bCs w:val="1"/>
        </w:rPr>
        <w:t xml:space="preserve">Reference </w:t>
      </w:r>
      <w:r w:rsidRPr="2A234E15" w:rsidR="14EC5458">
        <w:rPr>
          <w:rFonts w:ascii="Arial Nova" w:hAnsi="Arial Nova" w:eastAsia="Arial Nova" w:cs="Arial Nova"/>
          <w:b w:val="1"/>
          <w:bCs w:val="1"/>
        </w:rPr>
        <w:t>list:</w:t>
      </w:r>
      <w:r w:rsidRPr="2A234E15" w:rsidR="14EC5458">
        <w:rPr>
          <w:rFonts w:ascii="Arial Nova" w:hAnsi="Arial Nova" w:eastAsia="Arial Nova" w:cs="Arial Nova"/>
          <w:b w:val="1"/>
          <w:bCs w:val="1"/>
        </w:rPr>
        <w:t xml:space="preserve"> </w:t>
      </w:r>
    </w:p>
    <w:p w:rsidR="1F337103" w:rsidP="60FF5EF3" w:rsidRDefault="1F337103" w14:paraId="00E8FA12" w14:textId="4C7ED52B">
      <w:pPr>
        <w:pStyle w:val="Normal"/>
        <w:spacing w:line="360" w:lineRule="auto"/>
        <w:rPr>
          <w:rFonts w:ascii="Arial Nova" w:hAnsi="Arial Nova" w:eastAsia="Arial Nova" w:cs="Arial Nova"/>
        </w:rPr>
      </w:pPr>
      <w:r w:rsidRPr="5AC9E2EF" w:rsidR="1F337103">
        <w:rPr>
          <w:rFonts w:ascii="Times New Roman" w:hAnsi="Times New Roman" w:eastAsia="Times New Roman" w:cs="Times New Roman"/>
          <w:color w:val="000000" w:themeColor="text1" w:themeTint="FF" w:themeShade="FF"/>
          <w:sz w:val="24"/>
          <w:szCs w:val="24"/>
        </w:rPr>
        <w:t xml:space="preserve">Ali, B., Gardi, B., Othman, B.J. and Ahmed, S.A. (2021). </w:t>
      </w:r>
      <w:r w:rsidRPr="5AC9E2EF" w:rsidR="1F337103">
        <w:rPr>
          <w:rFonts w:ascii="Times New Roman" w:hAnsi="Times New Roman" w:eastAsia="Times New Roman" w:cs="Times New Roman"/>
          <w:i w:val="1"/>
          <w:iCs w:val="1"/>
          <w:color w:val="000000" w:themeColor="text1" w:themeTint="FF" w:themeShade="FF"/>
          <w:sz w:val="24"/>
          <w:szCs w:val="24"/>
        </w:rPr>
        <w:t>Hotel service quality: The impact of service quality on customer satisfaction in hospitality</w:t>
      </w:r>
      <w:r w:rsidRPr="5AC9E2EF" w:rsidR="1F337103">
        <w:rPr>
          <w:rFonts w:ascii="Times New Roman" w:hAnsi="Times New Roman" w:eastAsia="Times New Roman" w:cs="Times New Roman"/>
          <w:color w:val="000000" w:themeColor="text1" w:themeTint="FF" w:themeShade="FF"/>
          <w:sz w:val="24"/>
          <w:szCs w:val="24"/>
        </w:rPr>
        <w:t xml:space="preserve">. [online] ResearchGate. Available at: </w:t>
      </w:r>
      <w:hyperlink r:id="Rf7cf1378cc2345d6">
        <w:r w:rsidRPr="5AC9E2EF" w:rsidR="1F337103">
          <w:rPr>
            <w:rStyle w:val="Hyperlink"/>
            <w:rFonts w:ascii="Times New Roman" w:hAnsi="Times New Roman" w:eastAsia="Times New Roman" w:cs="Times New Roman"/>
            <w:sz w:val="24"/>
            <w:szCs w:val="24"/>
          </w:rPr>
          <w:t>https://www.researchgate.net/publication/351780048_Hotel_Service_Quality_The_Impact_of_Service_Quality_on_Customer_Satisfaction_in_Hospitality</w:t>
        </w:r>
      </w:hyperlink>
      <w:r w:rsidRPr="5AC9E2EF" w:rsidR="1F337103">
        <w:rPr>
          <w:rFonts w:ascii="Times New Roman" w:hAnsi="Times New Roman" w:eastAsia="Times New Roman" w:cs="Times New Roman"/>
          <w:color w:val="000000" w:themeColor="text1" w:themeTint="FF" w:themeShade="FF"/>
          <w:sz w:val="24"/>
          <w:szCs w:val="24"/>
        </w:rPr>
        <w:t>.</w:t>
      </w:r>
    </w:p>
    <w:p w:rsidR="5AC9E2EF" w:rsidP="5AC15A14" w:rsidRDefault="5AC9E2EF" w14:paraId="2387E103" w14:textId="643A7271">
      <w:pPr>
        <w:spacing w:before="240" w:beforeAutospacing="off" w:after="240" w:afterAutospacing="off" w:line="360" w:lineRule="auto"/>
      </w:pPr>
      <w:r w:rsidRPr="2A234E15" w:rsidR="7DE04ACE">
        <w:rPr>
          <w:rFonts w:ascii="Times New Roman" w:hAnsi="Times New Roman" w:eastAsia="Times New Roman" w:cs="Times New Roman"/>
          <w:noProof w:val="0"/>
          <w:color w:val="000000" w:themeColor="text1" w:themeTint="FF" w:themeShade="FF"/>
          <w:sz w:val="24"/>
          <w:szCs w:val="24"/>
          <w:lang w:val="en-GB"/>
        </w:rPr>
        <w:t>A</w:t>
      </w:r>
      <w:r w:rsidRPr="2A234E15" w:rsidR="63C0AAF0">
        <w:rPr>
          <w:rFonts w:ascii="Times New Roman" w:hAnsi="Times New Roman" w:eastAsia="Times New Roman" w:cs="Times New Roman"/>
          <w:noProof w:val="0"/>
          <w:color w:val="000000" w:themeColor="text1" w:themeTint="FF" w:themeShade="FF"/>
          <w:sz w:val="24"/>
          <w:szCs w:val="24"/>
          <w:lang w:val="en-GB"/>
        </w:rPr>
        <w:t xml:space="preserve">dams, P. (2023). </w:t>
      </w:r>
      <w:r w:rsidRPr="2A234E15" w:rsidR="63C0AAF0">
        <w:rPr>
          <w:rFonts w:ascii="Times New Roman" w:hAnsi="Times New Roman" w:eastAsia="Times New Roman" w:cs="Times New Roman"/>
          <w:i w:val="1"/>
          <w:iCs w:val="1"/>
          <w:noProof w:val="0"/>
          <w:color w:val="000000" w:themeColor="text1" w:themeTint="FF" w:themeShade="FF"/>
          <w:sz w:val="24"/>
          <w:szCs w:val="24"/>
          <w:lang w:val="en-GB"/>
        </w:rPr>
        <w:t>Ritz-Carlton artfully depicts guests’ self-enrichment journeys in brand refresh</w:t>
      </w:r>
      <w:r w:rsidRPr="2A234E15" w:rsidR="63C0AAF0">
        <w:rPr>
          <w:rFonts w:ascii="Times New Roman" w:hAnsi="Times New Roman" w:eastAsia="Times New Roman" w:cs="Times New Roman"/>
          <w:noProof w:val="0"/>
          <w:color w:val="000000" w:themeColor="text1" w:themeTint="FF" w:themeShade="FF"/>
          <w:sz w:val="24"/>
          <w:szCs w:val="24"/>
          <w:lang w:val="en-GB"/>
        </w:rPr>
        <w:t xml:space="preserve">. [online] Marketing Dive. Available at: </w:t>
      </w:r>
      <w:hyperlink r:id="R566ff7e0fde14bac">
        <w:r w:rsidRPr="2A234E15" w:rsidR="63C0AAF0">
          <w:rPr>
            <w:rStyle w:val="Hyperlink"/>
            <w:rFonts w:ascii="Times New Roman" w:hAnsi="Times New Roman" w:eastAsia="Times New Roman" w:cs="Times New Roman"/>
            <w:noProof w:val="0"/>
            <w:sz w:val="24"/>
            <w:szCs w:val="24"/>
            <w:lang w:val="en-GB"/>
          </w:rPr>
          <w:t>https://www.marketingdive.com/news/ritz-carlton-brand-refresh-luxury-hospitality-marketing/694899/</w:t>
        </w:r>
      </w:hyperlink>
      <w:r w:rsidRPr="2A234E15" w:rsidR="63C0AAF0">
        <w:rPr>
          <w:rFonts w:ascii="Times New Roman" w:hAnsi="Times New Roman" w:eastAsia="Times New Roman" w:cs="Times New Roman"/>
          <w:noProof w:val="0"/>
          <w:color w:val="000000" w:themeColor="text1" w:themeTint="FF" w:themeShade="FF"/>
          <w:sz w:val="24"/>
          <w:szCs w:val="24"/>
          <w:lang w:val="en-GB"/>
        </w:rPr>
        <w:t>.</w:t>
      </w:r>
    </w:p>
    <w:p w:rsidR="5AC15A14" w:rsidP="5AC15A14" w:rsidRDefault="5AC15A14" w14:paraId="505920BE" w14:textId="757042F5">
      <w:pPr>
        <w:spacing w:before="240" w:beforeAutospacing="off" w:after="240" w:afterAutospacing="off" w:line="360" w:lineRule="auto"/>
      </w:pPr>
      <w:r w:rsidRPr="2A234E15" w:rsidR="748FB728">
        <w:rPr>
          <w:rFonts w:ascii="Times New Roman" w:hAnsi="Times New Roman" w:eastAsia="Times New Roman" w:cs="Times New Roman"/>
          <w:noProof w:val="0"/>
          <w:color w:val="000000" w:themeColor="text1" w:themeTint="FF" w:themeShade="FF"/>
          <w:sz w:val="24"/>
          <w:szCs w:val="24"/>
          <w:lang w:val="en-GB"/>
        </w:rPr>
        <w:t xml:space="preserve">Awa, H.O., Ikwor, N.K. and Ademe, D.G. (2021). Customer satisfaction with complaint responses under the moderation of involvement. </w:t>
      </w:r>
      <w:r w:rsidRPr="2A234E15" w:rsidR="748FB728">
        <w:rPr>
          <w:rFonts w:ascii="Times New Roman" w:hAnsi="Times New Roman" w:eastAsia="Times New Roman" w:cs="Times New Roman"/>
          <w:i w:val="1"/>
          <w:iCs w:val="1"/>
          <w:noProof w:val="0"/>
          <w:color w:val="000000" w:themeColor="text1" w:themeTint="FF" w:themeShade="FF"/>
          <w:sz w:val="24"/>
          <w:szCs w:val="24"/>
          <w:lang w:val="en-GB"/>
        </w:rPr>
        <w:t>Cogent Business &amp; Management</w:t>
      </w:r>
      <w:r w:rsidRPr="2A234E15" w:rsidR="748FB728">
        <w:rPr>
          <w:rFonts w:ascii="Times New Roman" w:hAnsi="Times New Roman" w:eastAsia="Times New Roman" w:cs="Times New Roman"/>
          <w:noProof w:val="0"/>
          <w:color w:val="000000" w:themeColor="text1" w:themeTint="FF" w:themeShade="FF"/>
          <w:sz w:val="24"/>
          <w:szCs w:val="24"/>
          <w:lang w:val="en-GB"/>
        </w:rPr>
        <w:t>, [online] 8(1), p.1905217. doi:https://doi.org/10.1080/23311975.2021.1905217.</w:t>
      </w:r>
    </w:p>
    <w:p w:rsidR="14EC5458" w:rsidP="5AC15A14" w:rsidRDefault="14EC5458" w14:paraId="03177E2D" w14:textId="386E3E06">
      <w:pPr>
        <w:pStyle w:val="Normal"/>
        <w:spacing w:before="240" w:beforeAutospacing="off" w:after="240" w:afterAutospacing="off" w:line="360" w:lineRule="auto"/>
        <w:rPr>
          <w:rFonts w:ascii="Arial Nova" w:hAnsi="Arial Nova" w:eastAsia="Arial Nova" w:cs="Arial Nova"/>
        </w:rPr>
      </w:pPr>
      <w:r w:rsidRPr="5AC15A14" w:rsidR="3B7E1E22">
        <w:rPr>
          <w:rFonts w:ascii="Arial Nova" w:hAnsi="Arial Nova" w:eastAsia="Arial Nova" w:cs="Arial Nova"/>
        </w:rPr>
        <w:t xml:space="preserve"> </w:t>
      </w:r>
      <w:r w:rsidRPr="5AC15A14" w:rsidR="3B7E1E22">
        <w:rPr>
          <w:rFonts w:ascii="Times New Roman" w:hAnsi="Times New Roman" w:eastAsia="Times New Roman" w:cs="Times New Roman"/>
          <w:noProof w:val="0"/>
          <w:color w:val="000000" w:themeColor="text1" w:themeTint="FF" w:themeShade="FF"/>
          <w:sz w:val="24"/>
          <w:szCs w:val="24"/>
          <w:lang w:val="en-GB"/>
        </w:rPr>
        <w:t xml:space="preserve">Brettell, P. (2021). </w:t>
      </w:r>
      <w:r w:rsidRPr="5AC15A14" w:rsidR="3B7E1E22">
        <w:rPr>
          <w:rFonts w:ascii="Times New Roman" w:hAnsi="Times New Roman" w:eastAsia="Times New Roman" w:cs="Times New Roman"/>
          <w:i w:val="1"/>
          <w:iCs w:val="1"/>
          <w:noProof w:val="0"/>
          <w:color w:val="000000" w:themeColor="text1" w:themeTint="FF" w:themeShade="FF"/>
          <w:sz w:val="24"/>
          <w:szCs w:val="24"/>
          <w:lang w:val="en-GB"/>
        </w:rPr>
        <w:t>The return of a legend: The Ritz-Carlton Grand Cayman re-opens • Hotel Designs</w:t>
      </w:r>
      <w:r w:rsidRPr="5AC15A14" w:rsidR="3B7E1E22">
        <w:rPr>
          <w:rFonts w:ascii="Times New Roman" w:hAnsi="Times New Roman" w:eastAsia="Times New Roman" w:cs="Times New Roman"/>
          <w:noProof w:val="0"/>
          <w:color w:val="000000" w:themeColor="text1" w:themeTint="FF" w:themeShade="FF"/>
          <w:sz w:val="24"/>
          <w:szCs w:val="24"/>
          <w:lang w:val="en-GB"/>
        </w:rPr>
        <w:t xml:space="preserve">. [online] Hotel Designs. Available at: </w:t>
      </w:r>
      <w:hyperlink r:id="R59629b705ab448b9">
        <w:r w:rsidRPr="5AC15A14" w:rsidR="3B7E1E22">
          <w:rPr>
            <w:rStyle w:val="Hyperlink"/>
            <w:rFonts w:ascii="Times New Roman" w:hAnsi="Times New Roman" w:eastAsia="Times New Roman" w:cs="Times New Roman"/>
            <w:noProof w:val="0"/>
            <w:sz w:val="24"/>
            <w:szCs w:val="24"/>
            <w:lang w:val="en-GB"/>
          </w:rPr>
          <w:t>https://hoteldesigns.net/industry-news/the-return-of-a-legend-the-ritz-carlton-grand-cayman-re-opens/</w:t>
        </w:r>
      </w:hyperlink>
      <w:r w:rsidRPr="5AC15A14" w:rsidR="3B7E1E22">
        <w:rPr>
          <w:rFonts w:ascii="Times New Roman" w:hAnsi="Times New Roman" w:eastAsia="Times New Roman" w:cs="Times New Roman"/>
          <w:noProof w:val="0"/>
          <w:color w:val="000000" w:themeColor="text1" w:themeTint="FF" w:themeShade="FF"/>
          <w:sz w:val="24"/>
          <w:szCs w:val="24"/>
          <w:lang w:val="en-GB"/>
        </w:rPr>
        <w:t xml:space="preserve"> </w:t>
      </w:r>
    </w:p>
    <w:p w:rsidR="436F1E3D" w:rsidP="5AC15A14" w:rsidRDefault="436F1E3D" w14:paraId="6D907C8D" w14:textId="2D311131">
      <w:pPr>
        <w:spacing w:before="240" w:beforeAutospacing="off" w:after="240" w:afterAutospacing="off" w:line="360" w:lineRule="auto"/>
      </w:pPr>
      <w:r w:rsidRPr="5AC15A14" w:rsidR="436F1E3D">
        <w:rPr>
          <w:rFonts w:ascii="Times New Roman" w:hAnsi="Times New Roman" w:eastAsia="Times New Roman" w:cs="Times New Roman"/>
          <w:noProof w:val="0"/>
          <w:color w:val="000000" w:themeColor="text1" w:themeTint="FF" w:themeShade="FF"/>
          <w:sz w:val="24"/>
          <w:szCs w:val="24"/>
          <w:lang w:val="en-GB"/>
        </w:rPr>
        <w:t xml:space="preserve">Bhasin, H. (2018). </w:t>
      </w:r>
      <w:r w:rsidRPr="5AC15A14" w:rsidR="436F1E3D">
        <w:rPr>
          <w:rFonts w:ascii="Times New Roman" w:hAnsi="Times New Roman" w:eastAsia="Times New Roman" w:cs="Times New Roman"/>
          <w:i w:val="1"/>
          <w:iCs w:val="1"/>
          <w:noProof w:val="0"/>
          <w:color w:val="000000" w:themeColor="text1" w:themeTint="FF" w:themeShade="FF"/>
          <w:sz w:val="24"/>
          <w:szCs w:val="24"/>
          <w:lang w:val="en-GB"/>
        </w:rPr>
        <w:t>Marketing mix of Ritz Carlton - Ritz Carlton Marketing mix</w:t>
      </w:r>
      <w:r w:rsidRPr="5AC15A14" w:rsidR="436F1E3D">
        <w:rPr>
          <w:rFonts w:ascii="Times New Roman" w:hAnsi="Times New Roman" w:eastAsia="Times New Roman" w:cs="Times New Roman"/>
          <w:noProof w:val="0"/>
          <w:color w:val="000000" w:themeColor="text1" w:themeTint="FF" w:themeShade="FF"/>
          <w:sz w:val="24"/>
          <w:szCs w:val="24"/>
          <w:lang w:val="en-GB"/>
        </w:rPr>
        <w:t xml:space="preserve">. [online] Marketing91. Available at: </w:t>
      </w:r>
      <w:hyperlink r:id="Rf3b5264a5eb84e35">
        <w:r w:rsidRPr="5AC15A14" w:rsidR="436F1E3D">
          <w:rPr>
            <w:rStyle w:val="Hyperlink"/>
            <w:rFonts w:ascii="Times New Roman" w:hAnsi="Times New Roman" w:eastAsia="Times New Roman" w:cs="Times New Roman"/>
            <w:noProof w:val="0"/>
            <w:sz w:val="24"/>
            <w:szCs w:val="24"/>
            <w:lang w:val="en-GB"/>
          </w:rPr>
          <w:t>https://www.marketing91.com/marketing-mix-of-ritz-carlton/</w:t>
        </w:r>
      </w:hyperlink>
      <w:r w:rsidRPr="5AC15A14" w:rsidR="436F1E3D">
        <w:rPr>
          <w:rFonts w:ascii="Times New Roman" w:hAnsi="Times New Roman" w:eastAsia="Times New Roman" w:cs="Times New Roman"/>
          <w:noProof w:val="0"/>
          <w:color w:val="000000" w:themeColor="text1" w:themeTint="FF" w:themeShade="FF"/>
          <w:sz w:val="24"/>
          <w:szCs w:val="24"/>
          <w:lang w:val="en-GB"/>
        </w:rPr>
        <w:t>.</w:t>
      </w:r>
    </w:p>
    <w:p w:rsidR="655D423B" w:rsidP="5AC15A14" w:rsidRDefault="655D423B" w14:paraId="44283CF2" w14:textId="2345E4DD">
      <w:pPr>
        <w:spacing w:before="240" w:beforeAutospacing="off" w:after="240" w:afterAutospacing="off" w:line="360" w:lineRule="auto"/>
      </w:pPr>
      <w:r w:rsidRPr="5AC15A14" w:rsidR="655D423B">
        <w:rPr>
          <w:rFonts w:ascii="Times New Roman" w:hAnsi="Times New Roman" w:eastAsia="Times New Roman" w:cs="Times New Roman"/>
          <w:noProof w:val="0"/>
          <w:color w:val="000000" w:themeColor="text1" w:themeTint="FF" w:themeShade="FF"/>
          <w:sz w:val="24"/>
          <w:szCs w:val="24"/>
          <w:lang w:val="en-GB"/>
        </w:rPr>
        <w:t xml:space="preserve">Bowie, D. and </w:t>
      </w:r>
      <w:r w:rsidRPr="5AC15A14" w:rsidR="655D423B">
        <w:rPr>
          <w:rFonts w:ascii="Times New Roman" w:hAnsi="Times New Roman" w:eastAsia="Times New Roman" w:cs="Times New Roman"/>
          <w:noProof w:val="0"/>
          <w:color w:val="000000" w:themeColor="text1" w:themeTint="FF" w:themeShade="FF"/>
          <w:sz w:val="24"/>
          <w:szCs w:val="24"/>
          <w:lang w:val="en-GB"/>
        </w:rPr>
        <w:t>Buttle ,</w:t>
      </w:r>
      <w:r w:rsidRPr="5AC15A14" w:rsidR="655D423B">
        <w:rPr>
          <w:rFonts w:ascii="Times New Roman" w:hAnsi="Times New Roman" w:eastAsia="Times New Roman" w:cs="Times New Roman"/>
          <w:noProof w:val="0"/>
          <w:color w:val="000000" w:themeColor="text1" w:themeTint="FF" w:themeShade="FF"/>
          <w:sz w:val="24"/>
          <w:szCs w:val="24"/>
          <w:lang w:val="en-GB"/>
        </w:rPr>
        <w:t xml:space="preserve"> F. (2011). </w:t>
      </w:r>
      <w:r w:rsidRPr="5AC15A14" w:rsidR="655D423B">
        <w:rPr>
          <w:rFonts w:ascii="Times New Roman" w:hAnsi="Times New Roman" w:eastAsia="Times New Roman" w:cs="Times New Roman"/>
          <w:i w:val="1"/>
          <w:iCs w:val="1"/>
          <w:noProof w:val="0"/>
          <w:color w:val="000000" w:themeColor="text1" w:themeTint="FF" w:themeShade="FF"/>
          <w:sz w:val="24"/>
          <w:szCs w:val="24"/>
          <w:lang w:val="en-GB"/>
        </w:rPr>
        <w:t>Hospitality Marketing: Principles and Practice</w:t>
      </w:r>
      <w:r w:rsidRPr="5AC15A14" w:rsidR="655D423B">
        <w:rPr>
          <w:rFonts w:ascii="Times New Roman" w:hAnsi="Times New Roman" w:eastAsia="Times New Roman" w:cs="Times New Roman"/>
          <w:noProof w:val="0"/>
          <w:color w:val="000000" w:themeColor="text1" w:themeTint="FF" w:themeShade="FF"/>
          <w:sz w:val="24"/>
          <w:szCs w:val="24"/>
          <w:lang w:val="en-GB"/>
        </w:rPr>
        <w:t>. 2nd ed. Routledge.</w:t>
      </w:r>
    </w:p>
    <w:p w:rsidR="40A0BCA7" w:rsidP="5AC15A14" w:rsidRDefault="40A0BCA7" w14:paraId="4699DB31" w14:textId="6701332D">
      <w:pPr>
        <w:spacing w:before="240" w:beforeAutospacing="off" w:after="240" w:afterAutospacing="off" w:line="360" w:lineRule="auto"/>
      </w:pPr>
      <w:r w:rsidRPr="5AC15A14" w:rsidR="40A0BCA7">
        <w:rPr>
          <w:rFonts w:ascii="Times New Roman" w:hAnsi="Times New Roman" w:eastAsia="Times New Roman" w:cs="Times New Roman"/>
          <w:noProof w:val="0"/>
          <w:color w:val="000000" w:themeColor="text1" w:themeTint="FF" w:themeShade="FF"/>
          <w:sz w:val="24"/>
          <w:szCs w:val="24"/>
          <w:lang w:val="en-GB"/>
        </w:rPr>
        <w:t xml:space="preserve">Brotherton, B. (2012). </w:t>
      </w:r>
      <w:r w:rsidRPr="5AC15A14" w:rsidR="40A0BCA7">
        <w:rPr>
          <w:rFonts w:ascii="Times New Roman" w:hAnsi="Times New Roman" w:eastAsia="Times New Roman" w:cs="Times New Roman"/>
          <w:i w:val="1"/>
          <w:iCs w:val="1"/>
          <w:noProof w:val="0"/>
          <w:color w:val="000000" w:themeColor="text1" w:themeTint="FF" w:themeShade="FF"/>
          <w:sz w:val="24"/>
          <w:szCs w:val="24"/>
          <w:lang w:val="en-GB"/>
        </w:rPr>
        <w:t>International Hospitality Industry</w:t>
      </w:r>
      <w:r w:rsidRPr="5AC15A14" w:rsidR="40A0BCA7">
        <w:rPr>
          <w:rFonts w:ascii="Times New Roman" w:hAnsi="Times New Roman" w:eastAsia="Times New Roman" w:cs="Times New Roman"/>
          <w:noProof w:val="0"/>
          <w:color w:val="000000" w:themeColor="text1" w:themeTint="FF" w:themeShade="FF"/>
          <w:sz w:val="24"/>
          <w:szCs w:val="24"/>
          <w:lang w:val="en-GB"/>
        </w:rPr>
        <w:t>. Routledge.</w:t>
      </w:r>
    </w:p>
    <w:p w:rsidR="14EC5458" w:rsidP="79386F26" w:rsidRDefault="14EC5458" w14:paraId="0439634D" w14:textId="5E80B677">
      <w:pPr>
        <w:pStyle w:val="Normal"/>
        <w:spacing w:before="240" w:beforeAutospacing="off" w:after="240" w:afterAutospacing="off" w:line="360" w:lineRule="auto"/>
        <w:rPr>
          <w:rFonts w:ascii="Arial Nova" w:hAnsi="Arial Nova" w:eastAsia="Arial Nova" w:cs="Arial Nova"/>
        </w:rPr>
      </w:pPr>
      <w:r w:rsidRPr="5AC15A14" w:rsidR="43BA6A93">
        <w:rPr>
          <w:rFonts w:ascii="Arial Nova" w:hAnsi="Arial Nova" w:eastAsia="Arial Nova" w:cs="Arial Nova"/>
        </w:rPr>
        <w:t xml:space="preserve"> </w:t>
      </w:r>
      <w:r w:rsidRPr="5AC15A14" w:rsidR="43BA6A93">
        <w:rPr>
          <w:rFonts w:ascii="Times New Roman" w:hAnsi="Times New Roman" w:eastAsia="Times New Roman" w:cs="Times New Roman"/>
          <w:noProof w:val="0"/>
          <w:color w:val="000000" w:themeColor="text1" w:themeTint="FF" w:themeShade="FF"/>
          <w:sz w:val="24"/>
          <w:szCs w:val="24"/>
          <w:lang w:val="en-GB"/>
        </w:rPr>
        <w:t xml:space="preserve">Colley, J.L., </w:t>
      </w:r>
      <w:r w:rsidRPr="5AC15A14" w:rsidR="43BA6A93">
        <w:rPr>
          <w:rFonts w:ascii="Times New Roman" w:hAnsi="Times New Roman" w:eastAsia="Times New Roman" w:cs="Times New Roman"/>
          <w:noProof w:val="0"/>
          <w:color w:val="000000" w:themeColor="text1" w:themeTint="FF" w:themeShade="FF"/>
          <w:sz w:val="24"/>
          <w:szCs w:val="24"/>
          <w:lang w:val="en-GB"/>
        </w:rPr>
        <w:t>Netlibrary</w:t>
      </w:r>
      <w:r w:rsidRPr="5AC15A14" w:rsidR="43BA6A93">
        <w:rPr>
          <w:rFonts w:ascii="Times New Roman" w:hAnsi="Times New Roman" w:eastAsia="Times New Roman" w:cs="Times New Roman"/>
          <w:noProof w:val="0"/>
          <w:color w:val="000000" w:themeColor="text1" w:themeTint="FF" w:themeShade="FF"/>
          <w:sz w:val="24"/>
          <w:szCs w:val="24"/>
          <w:lang w:val="en-GB"/>
        </w:rPr>
        <w:t xml:space="preserve">, I. and Al, E. (2007). </w:t>
      </w:r>
      <w:r w:rsidRPr="5AC15A14" w:rsidR="43BA6A93">
        <w:rPr>
          <w:rFonts w:ascii="Times New Roman" w:hAnsi="Times New Roman" w:eastAsia="Times New Roman" w:cs="Times New Roman"/>
          <w:i w:val="1"/>
          <w:iCs w:val="1"/>
          <w:noProof w:val="0"/>
          <w:color w:val="000000" w:themeColor="text1" w:themeTint="FF" w:themeShade="FF"/>
          <w:sz w:val="24"/>
          <w:szCs w:val="24"/>
          <w:lang w:val="en-GB"/>
        </w:rPr>
        <w:t xml:space="preserve">Principles of general </w:t>
      </w:r>
      <w:r w:rsidRPr="5AC15A14" w:rsidR="43BA6A93">
        <w:rPr>
          <w:rFonts w:ascii="Times New Roman" w:hAnsi="Times New Roman" w:eastAsia="Times New Roman" w:cs="Times New Roman"/>
          <w:i w:val="1"/>
          <w:iCs w:val="1"/>
          <w:noProof w:val="0"/>
          <w:color w:val="000000" w:themeColor="text1" w:themeTint="FF" w:themeShade="FF"/>
          <w:sz w:val="24"/>
          <w:szCs w:val="24"/>
          <w:lang w:val="en-GB"/>
        </w:rPr>
        <w:t>management:</w:t>
      </w:r>
      <w:r w:rsidRPr="5AC15A14" w:rsidR="43BA6A93">
        <w:rPr>
          <w:rFonts w:ascii="Times New Roman" w:hAnsi="Times New Roman" w:eastAsia="Times New Roman" w:cs="Times New Roman"/>
          <w:i w:val="1"/>
          <w:iCs w:val="1"/>
          <w:noProof w:val="0"/>
          <w:color w:val="000000" w:themeColor="text1" w:themeTint="FF" w:themeShade="FF"/>
          <w:sz w:val="24"/>
          <w:szCs w:val="24"/>
          <w:lang w:val="en-GB"/>
        </w:rPr>
        <w:t xml:space="preserve"> the art and science of getting results across organizational boundaries</w:t>
      </w:r>
      <w:r w:rsidRPr="5AC15A14" w:rsidR="43BA6A93">
        <w:rPr>
          <w:rFonts w:ascii="Times New Roman" w:hAnsi="Times New Roman" w:eastAsia="Times New Roman" w:cs="Times New Roman"/>
          <w:noProof w:val="0"/>
          <w:color w:val="000000" w:themeColor="text1" w:themeTint="FF" w:themeShade="FF"/>
          <w:sz w:val="24"/>
          <w:szCs w:val="24"/>
          <w:lang w:val="en-GB"/>
        </w:rPr>
        <w:t>. New Haven: Yale University Press.</w:t>
      </w:r>
    </w:p>
    <w:p w:rsidR="64CF6AD6" w:rsidP="5AC15A14" w:rsidRDefault="64CF6AD6" w14:paraId="23CA6650" w14:textId="6B1AD563">
      <w:pPr>
        <w:spacing w:before="240" w:beforeAutospacing="off" w:after="240" w:afterAutospacing="off" w:line="360" w:lineRule="auto"/>
      </w:pPr>
      <w:r w:rsidRPr="5AC15A14" w:rsidR="64CF6AD6">
        <w:rPr>
          <w:rFonts w:ascii="Times New Roman" w:hAnsi="Times New Roman" w:eastAsia="Times New Roman" w:cs="Times New Roman"/>
          <w:noProof w:val="0"/>
          <w:color w:val="000000" w:themeColor="text1" w:themeTint="FF" w:themeShade="FF"/>
          <w:sz w:val="24"/>
          <w:szCs w:val="24"/>
          <w:lang w:val="en-GB"/>
        </w:rPr>
        <w:t xml:space="preserve">Cayman Islands (2021). </w:t>
      </w:r>
      <w:r w:rsidRPr="5AC15A14" w:rsidR="64CF6AD6">
        <w:rPr>
          <w:rFonts w:ascii="Times New Roman" w:hAnsi="Times New Roman" w:eastAsia="Times New Roman" w:cs="Times New Roman"/>
          <w:i w:val="1"/>
          <w:iCs w:val="1"/>
          <w:noProof w:val="0"/>
          <w:color w:val="000000" w:themeColor="text1" w:themeTint="FF" w:themeShade="FF"/>
          <w:sz w:val="24"/>
          <w:szCs w:val="24"/>
          <w:lang w:val="en-GB"/>
        </w:rPr>
        <w:t>DATA PROTECTION ACT (2021 Revision)</w:t>
      </w:r>
      <w:r w:rsidRPr="5AC15A14" w:rsidR="64CF6AD6">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cc567273531a4d5b">
        <w:r w:rsidRPr="5AC15A14" w:rsidR="64CF6AD6">
          <w:rPr>
            <w:rStyle w:val="Hyperlink"/>
            <w:rFonts w:ascii="Times New Roman" w:hAnsi="Times New Roman" w:eastAsia="Times New Roman" w:cs="Times New Roman"/>
            <w:noProof w:val="0"/>
            <w:sz w:val="24"/>
            <w:szCs w:val="24"/>
            <w:lang w:val="en-GB"/>
          </w:rPr>
          <w:t>https://ombudsman.ky/images/pdf/laws_regs/Data_Protection_Act_2021_Rev.pdf</w:t>
        </w:r>
      </w:hyperlink>
      <w:r w:rsidRPr="5AC15A14" w:rsidR="64CF6AD6">
        <w:rPr>
          <w:rFonts w:ascii="Times New Roman" w:hAnsi="Times New Roman" w:eastAsia="Times New Roman" w:cs="Times New Roman"/>
          <w:noProof w:val="0"/>
          <w:color w:val="000000" w:themeColor="text1" w:themeTint="FF" w:themeShade="FF"/>
          <w:sz w:val="24"/>
          <w:szCs w:val="24"/>
          <w:lang w:val="en-GB"/>
        </w:rPr>
        <w:t>.</w:t>
      </w:r>
    </w:p>
    <w:p w:rsidR="4600BA74" w:rsidP="5AC15A14" w:rsidRDefault="4600BA74" w14:paraId="4196F044" w14:textId="3C2BCEA7">
      <w:pPr>
        <w:spacing w:before="240" w:beforeAutospacing="off" w:after="240" w:afterAutospacing="off" w:line="360" w:lineRule="auto"/>
      </w:pPr>
      <w:r w:rsidRPr="5AC15A14" w:rsidR="4600BA74">
        <w:rPr>
          <w:rFonts w:ascii="Times New Roman" w:hAnsi="Times New Roman" w:eastAsia="Times New Roman" w:cs="Times New Roman"/>
          <w:noProof w:val="0"/>
          <w:color w:val="000000" w:themeColor="text1" w:themeTint="FF" w:themeShade="FF"/>
          <w:sz w:val="24"/>
          <w:szCs w:val="24"/>
          <w:lang w:val="en-GB"/>
        </w:rPr>
        <w:t xml:space="preserve">Chatterjee, P. (2022). Role of Housekeeping Cleaning Equipment and Agent in the world of Hospitality Industry. </w:t>
      </w:r>
      <w:r w:rsidRPr="5AC15A14" w:rsidR="4600BA74">
        <w:rPr>
          <w:rFonts w:ascii="Times New Roman" w:hAnsi="Times New Roman" w:eastAsia="Times New Roman" w:cs="Times New Roman"/>
          <w:i w:val="1"/>
          <w:iCs w:val="1"/>
          <w:noProof w:val="0"/>
          <w:color w:val="000000" w:themeColor="text1" w:themeTint="FF" w:themeShade="FF"/>
          <w:sz w:val="24"/>
          <w:szCs w:val="24"/>
          <w:lang w:val="en-GB"/>
        </w:rPr>
        <w:t>International Journal of Research Publication and Reviews</w:t>
      </w:r>
      <w:r w:rsidRPr="5AC15A14" w:rsidR="4600BA74">
        <w:rPr>
          <w:rFonts w:ascii="Times New Roman" w:hAnsi="Times New Roman" w:eastAsia="Times New Roman" w:cs="Times New Roman"/>
          <w:noProof w:val="0"/>
          <w:color w:val="000000" w:themeColor="text1" w:themeTint="FF" w:themeShade="FF"/>
          <w:sz w:val="24"/>
          <w:szCs w:val="24"/>
          <w:lang w:val="en-GB"/>
        </w:rPr>
        <w:t xml:space="preserve">, [online] 3(8), pp.1642–1646. Available at: </w:t>
      </w:r>
      <w:hyperlink r:id="Rea8905dd44dc4033">
        <w:r w:rsidRPr="5AC15A14" w:rsidR="4600BA74">
          <w:rPr>
            <w:rStyle w:val="Hyperlink"/>
            <w:rFonts w:ascii="Times New Roman" w:hAnsi="Times New Roman" w:eastAsia="Times New Roman" w:cs="Times New Roman"/>
            <w:noProof w:val="0"/>
            <w:sz w:val="24"/>
            <w:szCs w:val="24"/>
            <w:lang w:val="en-GB"/>
          </w:rPr>
          <w:t>https://www.researchgate.net/publication/382306019_Role_of_Housekeeping_Cleaning_Equipment_and_Agent_in_the_world_of_Hospitality_Industry</w:t>
        </w:r>
      </w:hyperlink>
      <w:r w:rsidRPr="5AC15A14" w:rsidR="4600BA74">
        <w:rPr>
          <w:rFonts w:ascii="Times New Roman" w:hAnsi="Times New Roman" w:eastAsia="Times New Roman" w:cs="Times New Roman"/>
          <w:noProof w:val="0"/>
          <w:color w:val="000000" w:themeColor="text1" w:themeTint="FF" w:themeShade="FF"/>
          <w:sz w:val="24"/>
          <w:szCs w:val="24"/>
          <w:lang w:val="en-GB"/>
        </w:rPr>
        <w:t>.</w:t>
      </w:r>
      <w:r w:rsidRPr="5AC15A14" w:rsidR="319C9A35">
        <w:rPr>
          <w:rFonts w:ascii="Times New Roman" w:hAnsi="Times New Roman" w:eastAsia="Times New Roman" w:cs="Times New Roman"/>
          <w:noProof w:val="0"/>
          <w:color w:val="000000" w:themeColor="text1" w:themeTint="FF" w:themeShade="FF"/>
          <w:sz w:val="24"/>
          <w:szCs w:val="24"/>
          <w:lang w:val="en-GB"/>
        </w:rPr>
        <w:t xml:space="preserve"> </w:t>
      </w:r>
    </w:p>
    <w:p w:rsidR="319C9A35" w:rsidP="5AC15A14" w:rsidRDefault="319C9A35" w14:paraId="63A46BF0" w14:textId="3864AE5A">
      <w:pPr>
        <w:spacing w:before="240" w:beforeAutospacing="off" w:after="240" w:afterAutospacing="off" w:line="360" w:lineRule="auto"/>
      </w:pPr>
      <w:r w:rsidRPr="5AC15A14" w:rsidR="319C9A35">
        <w:rPr>
          <w:rFonts w:ascii="Times New Roman" w:hAnsi="Times New Roman" w:eastAsia="Times New Roman" w:cs="Times New Roman"/>
          <w:noProof w:val="0"/>
          <w:color w:val="000000" w:themeColor="text1" w:themeTint="FF" w:themeShade="FF"/>
          <w:sz w:val="24"/>
          <w:szCs w:val="24"/>
          <w:lang w:val="en-GB"/>
        </w:rPr>
        <w:t xml:space="preserve">Cayman Islands (1995). </w:t>
      </w:r>
      <w:r w:rsidRPr="5AC15A14" w:rsidR="319C9A35">
        <w:rPr>
          <w:rFonts w:ascii="Times New Roman" w:hAnsi="Times New Roman" w:eastAsia="Times New Roman" w:cs="Times New Roman"/>
          <w:i w:val="1"/>
          <w:iCs w:val="1"/>
          <w:noProof w:val="0"/>
          <w:color w:val="000000" w:themeColor="text1" w:themeTint="FF" w:themeShade="FF"/>
          <w:sz w:val="24"/>
          <w:szCs w:val="24"/>
          <w:lang w:val="en-GB"/>
        </w:rPr>
        <w:t>TOURISM LAW (1995 Revision)</w:t>
      </w:r>
      <w:r w:rsidRPr="5AC15A14" w:rsidR="319C9A35">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dbad39a56e734201">
        <w:r w:rsidRPr="5AC15A14" w:rsidR="319C9A35">
          <w:rPr>
            <w:rStyle w:val="Hyperlink"/>
            <w:rFonts w:ascii="Times New Roman" w:hAnsi="Times New Roman" w:eastAsia="Times New Roman" w:cs="Times New Roman"/>
            <w:noProof w:val="0"/>
            <w:sz w:val="24"/>
            <w:szCs w:val="24"/>
            <w:lang w:val="en-GB"/>
          </w:rPr>
          <w:t>https://legislation.gov.ky/cms/images/LEGISLATION/PRINCIPAL/1974/1974-0010/TourismAct_1995%20Revision.pdf</w:t>
        </w:r>
      </w:hyperlink>
      <w:r w:rsidRPr="5AC15A14" w:rsidR="319C9A35">
        <w:rPr>
          <w:rFonts w:ascii="Times New Roman" w:hAnsi="Times New Roman" w:eastAsia="Times New Roman" w:cs="Times New Roman"/>
          <w:noProof w:val="0"/>
          <w:color w:val="000000" w:themeColor="text1" w:themeTint="FF" w:themeShade="FF"/>
          <w:sz w:val="24"/>
          <w:szCs w:val="24"/>
          <w:lang w:val="en-GB"/>
        </w:rPr>
        <w:t>.</w:t>
      </w:r>
    </w:p>
    <w:p w:rsidR="7A61FCA0" w:rsidP="5AC15A14" w:rsidRDefault="7A61FCA0" w14:paraId="3DADDDCF" w14:textId="229A4892">
      <w:pPr>
        <w:spacing w:before="240" w:beforeAutospacing="off" w:after="240" w:afterAutospacing="off" w:line="360" w:lineRule="auto"/>
      </w:pPr>
      <w:r w:rsidRPr="5AC15A14" w:rsidR="7A61FCA0">
        <w:rPr>
          <w:rFonts w:ascii="Times New Roman" w:hAnsi="Times New Roman" w:eastAsia="Times New Roman" w:cs="Times New Roman"/>
          <w:noProof w:val="0"/>
          <w:color w:val="000000" w:themeColor="text1" w:themeTint="FF" w:themeShade="FF"/>
          <w:sz w:val="24"/>
          <w:szCs w:val="24"/>
          <w:lang w:val="en-GB"/>
        </w:rPr>
        <w:t xml:space="preserve">Cayman Islands Procurement Office (2011). </w:t>
      </w:r>
      <w:r w:rsidRPr="5AC15A14" w:rsidR="7A61FCA0">
        <w:rPr>
          <w:rFonts w:ascii="Times New Roman" w:hAnsi="Times New Roman" w:eastAsia="Times New Roman" w:cs="Times New Roman"/>
          <w:i w:val="1"/>
          <w:iCs w:val="1"/>
          <w:noProof w:val="0"/>
          <w:color w:val="000000" w:themeColor="text1" w:themeTint="FF" w:themeShade="FF"/>
          <w:sz w:val="24"/>
          <w:szCs w:val="24"/>
          <w:lang w:val="en-GB"/>
        </w:rPr>
        <w:t>Labour Law (2011 Revisions)</w:t>
      </w:r>
      <w:r w:rsidRPr="5AC15A14" w:rsidR="7A61FCA0">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1e72c8c0c3274eaf">
        <w:r w:rsidRPr="5AC15A14" w:rsidR="7A61FCA0">
          <w:rPr>
            <w:rStyle w:val="Hyperlink"/>
            <w:rFonts w:ascii="Times New Roman" w:hAnsi="Times New Roman" w:eastAsia="Times New Roman" w:cs="Times New Roman"/>
            <w:noProof w:val="0"/>
            <w:sz w:val="24"/>
            <w:szCs w:val="24"/>
            <w:lang w:val="en-GB"/>
          </w:rPr>
          <w:t>https://www.procure.gov.ky/upimages/commonfiles/1_1499948026.PDF</w:t>
        </w:r>
      </w:hyperlink>
      <w:r w:rsidRPr="5AC15A14" w:rsidR="7A61FCA0">
        <w:rPr>
          <w:rFonts w:ascii="Times New Roman" w:hAnsi="Times New Roman" w:eastAsia="Times New Roman" w:cs="Times New Roman"/>
          <w:noProof w:val="0"/>
          <w:color w:val="000000" w:themeColor="text1" w:themeTint="FF" w:themeShade="FF"/>
          <w:sz w:val="24"/>
          <w:szCs w:val="24"/>
          <w:lang w:val="en-GB"/>
        </w:rPr>
        <w:t>.</w:t>
      </w:r>
    </w:p>
    <w:p w:rsidR="70C52631" w:rsidP="5AC15A14" w:rsidRDefault="70C52631" w14:paraId="19B47719" w14:textId="5F603D83">
      <w:pPr>
        <w:spacing w:before="240" w:beforeAutospacing="off" w:after="240" w:afterAutospacing="off" w:line="360" w:lineRule="auto"/>
      </w:pPr>
      <w:r w:rsidRPr="5AC15A14" w:rsidR="70C52631">
        <w:rPr>
          <w:rFonts w:ascii="Times New Roman" w:hAnsi="Times New Roman" w:eastAsia="Times New Roman" w:cs="Times New Roman"/>
          <w:noProof w:val="0"/>
          <w:color w:val="000000" w:themeColor="text1" w:themeTint="FF" w:themeShade="FF"/>
          <w:sz w:val="24"/>
          <w:szCs w:val="24"/>
          <w:lang w:val="en-GB"/>
        </w:rPr>
        <w:t xml:space="preserve">Cayman Islands (2017). </w:t>
      </w:r>
      <w:r w:rsidRPr="5AC15A14" w:rsidR="70C52631">
        <w:rPr>
          <w:rFonts w:ascii="Times New Roman" w:hAnsi="Times New Roman" w:eastAsia="Times New Roman" w:cs="Times New Roman"/>
          <w:i w:val="1"/>
          <w:iCs w:val="1"/>
          <w:noProof w:val="0"/>
          <w:color w:val="000000" w:themeColor="text1" w:themeTint="FF" w:themeShade="FF"/>
          <w:sz w:val="24"/>
          <w:szCs w:val="24"/>
          <w:lang w:val="en-GB"/>
        </w:rPr>
        <w:t>THE DATA PROTECTION LAW, 2017 (LAW 33 OF 2017)</w:t>
      </w:r>
      <w:r w:rsidRPr="5AC15A14" w:rsidR="70C52631">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3ba83667a5254a98">
        <w:r w:rsidRPr="5AC15A14" w:rsidR="70C52631">
          <w:rPr>
            <w:rStyle w:val="Hyperlink"/>
            <w:rFonts w:ascii="Times New Roman" w:hAnsi="Times New Roman" w:eastAsia="Times New Roman" w:cs="Times New Roman"/>
            <w:noProof w:val="0"/>
            <w:sz w:val="24"/>
            <w:szCs w:val="24"/>
            <w:lang w:val="en-GB"/>
          </w:rPr>
          <w:t>https://ombudsman.ky/images/pdf/laws_regs/Data_Protection_Law_2017.pdf</w:t>
        </w:r>
      </w:hyperlink>
      <w:r w:rsidRPr="5AC15A14" w:rsidR="70C52631">
        <w:rPr>
          <w:rFonts w:ascii="Times New Roman" w:hAnsi="Times New Roman" w:eastAsia="Times New Roman" w:cs="Times New Roman"/>
          <w:noProof w:val="0"/>
          <w:color w:val="000000" w:themeColor="text1" w:themeTint="FF" w:themeShade="FF"/>
          <w:sz w:val="24"/>
          <w:szCs w:val="24"/>
          <w:lang w:val="en-GB"/>
        </w:rPr>
        <w:t>.</w:t>
      </w:r>
    </w:p>
    <w:p w:rsidR="14EC5458" w:rsidP="2A234E15" w:rsidRDefault="14EC5458" w14:paraId="3EAC586A" w14:textId="59017829">
      <w:pPr>
        <w:pStyle w:val="Normal"/>
        <w:spacing w:before="240" w:beforeAutospacing="off" w:after="240" w:afterAutospacing="off" w:line="360" w:lineRule="auto"/>
        <w:rPr>
          <w:rFonts w:ascii="Arial Nova" w:hAnsi="Arial Nova" w:eastAsia="Arial Nova" w:cs="Arial Nova"/>
        </w:rPr>
      </w:pPr>
      <w:r w:rsidRPr="2A234E15" w:rsidR="57E32BF5">
        <w:rPr>
          <w:rFonts w:ascii="Arial Nova" w:hAnsi="Arial Nova" w:eastAsia="Arial Nova" w:cs="Arial Nova"/>
        </w:rPr>
        <w:t xml:space="preserve"> </w:t>
      </w:r>
      <w:r w:rsidRPr="2A234E15" w:rsidR="57E32BF5">
        <w:rPr>
          <w:rFonts w:ascii="Times New Roman" w:hAnsi="Times New Roman" w:eastAsia="Times New Roman" w:cs="Times New Roman"/>
          <w:noProof w:val="0"/>
          <w:color w:val="000000" w:themeColor="text1" w:themeTint="FF" w:themeShade="FF"/>
          <w:sz w:val="24"/>
          <w:szCs w:val="24"/>
          <w:lang w:val="en-GB"/>
        </w:rPr>
        <w:t xml:space="preserve">Davis, B., Lockwood, A., Pantelidis, I. and Alcott, P. (2008). </w:t>
      </w:r>
      <w:r w:rsidRPr="2A234E15" w:rsidR="57E32BF5">
        <w:rPr>
          <w:rFonts w:ascii="Times New Roman" w:hAnsi="Times New Roman" w:eastAsia="Times New Roman" w:cs="Times New Roman"/>
          <w:i w:val="1"/>
          <w:iCs w:val="1"/>
          <w:noProof w:val="0"/>
          <w:color w:val="000000" w:themeColor="text1" w:themeTint="FF" w:themeShade="FF"/>
          <w:sz w:val="24"/>
          <w:szCs w:val="24"/>
          <w:lang w:val="en-GB"/>
        </w:rPr>
        <w:t>Food and Beverage Management</w:t>
      </w:r>
      <w:r w:rsidRPr="2A234E15" w:rsidR="57E32BF5">
        <w:rPr>
          <w:rFonts w:ascii="Times New Roman" w:hAnsi="Times New Roman" w:eastAsia="Times New Roman" w:cs="Times New Roman"/>
          <w:noProof w:val="0"/>
          <w:color w:val="000000" w:themeColor="text1" w:themeTint="FF" w:themeShade="FF"/>
          <w:sz w:val="24"/>
          <w:szCs w:val="24"/>
          <w:lang w:val="en-GB"/>
        </w:rPr>
        <w:t>. Butterworth-Heinemann.</w:t>
      </w:r>
    </w:p>
    <w:p w:rsidR="14EC5458" w:rsidP="5AC9E2EF" w:rsidRDefault="14EC5458" w14:paraId="6FAB915C" w14:textId="441A5736">
      <w:pPr>
        <w:pStyle w:val="Normal"/>
        <w:spacing w:before="240" w:beforeAutospacing="off" w:after="240" w:afterAutospacing="off" w:line="360" w:lineRule="auto"/>
        <w:rPr>
          <w:rFonts w:ascii="Arial Nova" w:hAnsi="Arial Nova" w:eastAsia="Arial Nova" w:cs="Arial Nova"/>
        </w:rPr>
      </w:pPr>
      <w:r w:rsidRPr="2A234E15" w:rsidR="41FA9BF7">
        <w:rPr>
          <w:rFonts w:ascii="Arial Nova" w:hAnsi="Arial Nova" w:eastAsia="Arial Nova" w:cs="Arial Nova"/>
        </w:rPr>
        <w:t xml:space="preserve"> </w:t>
      </w:r>
      <w:r w:rsidRPr="2A234E15" w:rsidR="41FA9BF7">
        <w:rPr>
          <w:rFonts w:ascii="Times New Roman" w:hAnsi="Times New Roman" w:eastAsia="Times New Roman" w:cs="Times New Roman"/>
          <w:noProof w:val="0"/>
          <w:color w:val="000000" w:themeColor="text1" w:themeTint="FF" w:themeShade="FF"/>
          <w:sz w:val="24"/>
          <w:szCs w:val="24"/>
          <w:lang w:val="en-GB"/>
        </w:rPr>
        <w:t xml:space="preserve">Elliott, S. (2024). </w:t>
      </w:r>
      <w:r w:rsidRPr="2A234E15" w:rsidR="41FA9BF7">
        <w:rPr>
          <w:rFonts w:ascii="Times New Roman" w:hAnsi="Times New Roman" w:eastAsia="Times New Roman" w:cs="Times New Roman"/>
          <w:i w:val="1"/>
          <w:iCs w:val="1"/>
          <w:noProof w:val="0"/>
          <w:color w:val="000000" w:themeColor="text1" w:themeTint="FF" w:themeShade="FF"/>
          <w:sz w:val="24"/>
          <w:szCs w:val="24"/>
          <w:lang w:val="en-GB"/>
        </w:rPr>
        <w:t xml:space="preserve">Ritz-Carlton, Grand Cayman: hit pause in paradise - </w:t>
      </w:r>
      <w:r w:rsidRPr="2A234E15" w:rsidR="41FA9BF7">
        <w:rPr>
          <w:rFonts w:ascii="Times New Roman" w:hAnsi="Times New Roman" w:eastAsia="Times New Roman" w:cs="Times New Roman"/>
          <w:i w:val="1"/>
          <w:iCs w:val="1"/>
          <w:noProof w:val="0"/>
          <w:color w:val="000000" w:themeColor="text1" w:themeTint="FF" w:themeShade="FF"/>
          <w:sz w:val="24"/>
          <w:szCs w:val="24"/>
          <w:lang w:val="en-GB"/>
        </w:rPr>
        <w:t>Spear’s</w:t>
      </w:r>
      <w:r w:rsidRPr="2A234E15" w:rsidR="41FA9BF7">
        <w:rPr>
          <w:rFonts w:ascii="Times New Roman" w:hAnsi="Times New Roman" w:eastAsia="Times New Roman" w:cs="Times New Roman"/>
          <w:noProof w:val="0"/>
          <w:color w:val="000000" w:themeColor="text1" w:themeTint="FF" w:themeShade="FF"/>
          <w:sz w:val="24"/>
          <w:szCs w:val="24"/>
          <w:lang w:val="en-GB"/>
        </w:rPr>
        <w:t xml:space="preserve">. [online] </w:t>
      </w:r>
      <w:r w:rsidRPr="2A234E15" w:rsidR="41FA9BF7">
        <w:rPr>
          <w:rFonts w:ascii="Times New Roman" w:hAnsi="Times New Roman" w:eastAsia="Times New Roman" w:cs="Times New Roman"/>
          <w:noProof w:val="0"/>
          <w:color w:val="000000" w:themeColor="text1" w:themeTint="FF" w:themeShade="FF"/>
          <w:sz w:val="24"/>
          <w:szCs w:val="24"/>
          <w:lang w:val="en-GB"/>
        </w:rPr>
        <w:t>Spear’s</w:t>
      </w:r>
      <w:r w:rsidRPr="2A234E15" w:rsidR="41FA9BF7">
        <w:rPr>
          <w:rFonts w:ascii="Times New Roman" w:hAnsi="Times New Roman" w:eastAsia="Times New Roman" w:cs="Times New Roman"/>
          <w:noProof w:val="0"/>
          <w:color w:val="000000" w:themeColor="text1" w:themeTint="FF" w:themeShade="FF"/>
          <w:sz w:val="24"/>
          <w:szCs w:val="24"/>
          <w:lang w:val="en-GB"/>
        </w:rPr>
        <w:t xml:space="preserve">. Available at: </w:t>
      </w:r>
      <w:hyperlink r:id="Rc65c7182bbbe4757">
        <w:r w:rsidRPr="2A234E15" w:rsidR="41FA9BF7">
          <w:rPr>
            <w:rStyle w:val="Hyperlink"/>
            <w:rFonts w:ascii="Times New Roman" w:hAnsi="Times New Roman" w:eastAsia="Times New Roman" w:cs="Times New Roman"/>
            <w:noProof w:val="0"/>
            <w:sz w:val="24"/>
            <w:szCs w:val="24"/>
            <w:lang w:val="en-GB"/>
          </w:rPr>
          <w:t>https://spearswms.com/luxury/travel/ritz-carlton-grand-cayman-hit-pause-in-paradise/</w:t>
        </w:r>
      </w:hyperlink>
      <w:r w:rsidRPr="2A234E15" w:rsidR="41FA9BF7">
        <w:rPr>
          <w:rFonts w:ascii="Times New Roman" w:hAnsi="Times New Roman" w:eastAsia="Times New Roman" w:cs="Times New Roman"/>
          <w:noProof w:val="0"/>
          <w:color w:val="000000" w:themeColor="text1" w:themeTint="FF" w:themeShade="FF"/>
          <w:sz w:val="24"/>
          <w:szCs w:val="24"/>
          <w:lang w:val="en-GB"/>
        </w:rPr>
        <w:t xml:space="preserve"> </w:t>
      </w:r>
    </w:p>
    <w:p w:rsidR="14EC5458" w:rsidP="5AC15A14" w:rsidRDefault="14EC5458" w14:paraId="4FF9100C" w14:textId="2592E695">
      <w:pPr>
        <w:spacing w:before="240" w:beforeAutospacing="off" w:after="240" w:afterAutospacing="off" w:line="360" w:lineRule="auto"/>
      </w:pPr>
      <w:r w:rsidRPr="5AC15A14" w:rsidR="52EB24DA">
        <w:rPr>
          <w:rFonts w:ascii="Times New Roman" w:hAnsi="Times New Roman" w:eastAsia="Times New Roman" w:cs="Times New Roman"/>
          <w:noProof w:val="0"/>
          <w:color w:val="000000" w:themeColor="text1" w:themeTint="FF" w:themeShade="FF"/>
          <w:sz w:val="24"/>
          <w:szCs w:val="24"/>
          <w:lang w:val="en-GB"/>
        </w:rPr>
        <w:t xml:space="preserve">Evans, E. (2025). </w:t>
      </w:r>
      <w:r w:rsidRPr="5AC15A14" w:rsidR="52EB24DA">
        <w:rPr>
          <w:rFonts w:ascii="Times New Roman" w:hAnsi="Times New Roman" w:eastAsia="Times New Roman" w:cs="Times New Roman"/>
          <w:i w:val="1"/>
          <w:iCs w:val="1"/>
          <w:noProof w:val="0"/>
          <w:color w:val="000000" w:themeColor="text1" w:themeTint="FF" w:themeShade="FF"/>
          <w:sz w:val="24"/>
          <w:szCs w:val="24"/>
          <w:lang w:val="en-GB"/>
        </w:rPr>
        <w:t>Pricing Strategy</w:t>
      </w:r>
      <w:r w:rsidRPr="5AC15A14" w:rsidR="52EB24DA">
        <w:rPr>
          <w:rFonts w:ascii="Times New Roman" w:hAnsi="Times New Roman" w:eastAsia="Times New Roman" w:cs="Times New Roman"/>
          <w:noProof w:val="0"/>
          <w:color w:val="000000" w:themeColor="text1" w:themeTint="FF" w:themeShade="FF"/>
          <w:sz w:val="24"/>
          <w:szCs w:val="24"/>
          <w:lang w:val="en-GB"/>
        </w:rPr>
        <w:t xml:space="preserve">. </w:t>
      </w:r>
      <w:r w:rsidRPr="5AC15A14" w:rsidR="52EB24DA">
        <w:rPr>
          <w:rFonts w:ascii="Times New Roman" w:hAnsi="Times New Roman" w:eastAsia="Times New Roman" w:cs="Times New Roman"/>
          <w:noProof w:val="0"/>
          <w:color w:val="000000" w:themeColor="text1" w:themeTint="FF" w:themeShade="FF"/>
          <w:sz w:val="24"/>
          <w:szCs w:val="24"/>
          <w:lang w:val="en-GB"/>
        </w:rPr>
        <w:t>Publifye</w:t>
      </w:r>
      <w:r w:rsidRPr="5AC15A14" w:rsidR="52EB24DA">
        <w:rPr>
          <w:rFonts w:ascii="Times New Roman" w:hAnsi="Times New Roman" w:eastAsia="Times New Roman" w:cs="Times New Roman"/>
          <w:noProof w:val="0"/>
          <w:color w:val="000000" w:themeColor="text1" w:themeTint="FF" w:themeShade="FF"/>
          <w:sz w:val="24"/>
          <w:szCs w:val="24"/>
          <w:lang w:val="en-GB"/>
        </w:rPr>
        <w:t xml:space="preserve"> AS.</w:t>
      </w:r>
    </w:p>
    <w:p w:rsidR="425D2097" w:rsidP="5AC15A14" w:rsidRDefault="425D2097" w14:paraId="6735222E" w14:textId="05ECE36A">
      <w:pPr>
        <w:spacing w:before="240" w:beforeAutospacing="off" w:after="240" w:afterAutospacing="off" w:line="360" w:lineRule="auto"/>
      </w:pPr>
      <w:r w:rsidRPr="5AC15A14" w:rsidR="425D2097">
        <w:rPr>
          <w:rFonts w:ascii="Times New Roman" w:hAnsi="Times New Roman" w:eastAsia="Times New Roman" w:cs="Times New Roman"/>
          <w:noProof w:val="0"/>
          <w:color w:val="000000" w:themeColor="text1" w:themeTint="FF" w:themeShade="FF"/>
          <w:sz w:val="24"/>
          <w:szCs w:val="24"/>
          <w:lang w:val="en-GB"/>
        </w:rPr>
        <w:t>Eijnatten</w:t>
      </w:r>
      <w:r w:rsidRPr="5AC15A14" w:rsidR="425D2097">
        <w:rPr>
          <w:rFonts w:ascii="Times New Roman" w:hAnsi="Times New Roman" w:eastAsia="Times New Roman" w:cs="Times New Roman"/>
          <w:noProof w:val="0"/>
          <w:color w:val="000000" w:themeColor="text1" w:themeTint="FF" w:themeShade="FF"/>
          <w:sz w:val="24"/>
          <w:szCs w:val="24"/>
          <w:lang w:val="en-GB"/>
        </w:rPr>
        <w:t xml:space="preserve">, V. (2003). </w:t>
      </w:r>
      <w:r w:rsidRPr="5AC15A14" w:rsidR="425D2097">
        <w:rPr>
          <w:rFonts w:ascii="Times New Roman" w:hAnsi="Times New Roman" w:eastAsia="Times New Roman" w:cs="Times New Roman"/>
          <w:i w:val="1"/>
          <w:iCs w:val="1"/>
          <w:noProof w:val="0"/>
          <w:color w:val="000000" w:themeColor="text1" w:themeTint="FF" w:themeShade="FF"/>
          <w:sz w:val="24"/>
          <w:szCs w:val="24"/>
          <w:lang w:val="en-GB"/>
        </w:rPr>
        <w:t>Chaordic systems thinking: Chaos and complexity to explain human performance management</w:t>
      </w:r>
      <w:r w:rsidRPr="5AC15A14" w:rsidR="425D2097">
        <w:rPr>
          <w:rFonts w:ascii="Times New Roman" w:hAnsi="Times New Roman" w:eastAsia="Times New Roman" w:cs="Times New Roman"/>
          <w:noProof w:val="0"/>
          <w:color w:val="000000" w:themeColor="text1" w:themeTint="FF" w:themeShade="FF"/>
          <w:sz w:val="24"/>
          <w:szCs w:val="24"/>
          <w:lang w:val="en-GB"/>
        </w:rPr>
        <w:t xml:space="preserve">. [online] ResearchGate. Available at: </w:t>
      </w:r>
      <w:hyperlink r:id="Rea658a61ce7e48f6">
        <w:r w:rsidRPr="5AC15A14" w:rsidR="425D2097">
          <w:rPr>
            <w:rStyle w:val="Hyperlink"/>
            <w:rFonts w:ascii="Times New Roman" w:hAnsi="Times New Roman" w:eastAsia="Times New Roman" w:cs="Times New Roman"/>
            <w:noProof w:val="0"/>
            <w:sz w:val="24"/>
            <w:szCs w:val="24"/>
            <w:lang w:val="en-GB"/>
          </w:rPr>
          <w:t>https://www.researchgate.net/publication/254686337_Chaordic_systems_thinking_Chaos_and_complexity_to_explain_human_performance_management</w:t>
        </w:r>
      </w:hyperlink>
      <w:r w:rsidRPr="5AC15A14" w:rsidR="425D2097">
        <w:rPr>
          <w:rFonts w:ascii="Times New Roman" w:hAnsi="Times New Roman" w:eastAsia="Times New Roman" w:cs="Times New Roman"/>
          <w:noProof w:val="0"/>
          <w:color w:val="000000" w:themeColor="text1" w:themeTint="FF" w:themeShade="FF"/>
          <w:sz w:val="24"/>
          <w:szCs w:val="24"/>
          <w:lang w:val="en-GB"/>
        </w:rPr>
        <w:t xml:space="preserve"> </w:t>
      </w:r>
    </w:p>
    <w:p w:rsidR="50143C5E" w:rsidP="5AC15A14" w:rsidRDefault="50143C5E" w14:paraId="4D6D22B5" w14:textId="4C7F0308">
      <w:pPr>
        <w:spacing w:before="240" w:beforeAutospacing="off" w:after="240" w:afterAutospacing="off" w:line="360" w:lineRule="auto"/>
      </w:pPr>
      <w:r w:rsidRPr="2A234E15" w:rsidR="50143C5E">
        <w:rPr>
          <w:rFonts w:ascii="Times New Roman" w:hAnsi="Times New Roman" w:eastAsia="Times New Roman" w:cs="Times New Roman"/>
          <w:noProof w:val="0"/>
          <w:color w:val="000000" w:themeColor="text1" w:themeTint="FF" w:themeShade="FF"/>
          <w:sz w:val="24"/>
          <w:szCs w:val="24"/>
          <w:lang w:val="en-GB"/>
        </w:rPr>
        <w:t xml:space="preserve">Elphick, D. (2023). </w:t>
      </w:r>
      <w:r w:rsidRPr="2A234E15" w:rsidR="50143C5E">
        <w:rPr>
          <w:rFonts w:ascii="Times New Roman" w:hAnsi="Times New Roman" w:eastAsia="Times New Roman" w:cs="Times New Roman"/>
          <w:i w:val="1"/>
          <w:iCs w:val="1"/>
          <w:noProof w:val="0"/>
          <w:color w:val="000000" w:themeColor="text1" w:themeTint="FF" w:themeShade="FF"/>
          <w:sz w:val="24"/>
          <w:szCs w:val="24"/>
          <w:lang w:val="en-GB"/>
        </w:rPr>
        <w:t>Hotel budget: Steps in the budgeting process for hotels</w:t>
      </w:r>
      <w:r w:rsidRPr="2A234E15" w:rsidR="50143C5E">
        <w:rPr>
          <w:rFonts w:ascii="Times New Roman" w:hAnsi="Times New Roman" w:eastAsia="Times New Roman" w:cs="Times New Roman"/>
          <w:noProof w:val="0"/>
          <w:color w:val="000000" w:themeColor="text1" w:themeTint="FF" w:themeShade="FF"/>
          <w:sz w:val="24"/>
          <w:szCs w:val="24"/>
          <w:lang w:val="en-GB"/>
        </w:rPr>
        <w:t xml:space="preserve">. [online] SiteMinder. Available at: </w:t>
      </w:r>
      <w:hyperlink r:id="R38536775f087429a">
        <w:r w:rsidRPr="2A234E15" w:rsidR="50143C5E">
          <w:rPr>
            <w:rStyle w:val="Hyperlink"/>
            <w:rFonts w:ascii="Times New Roman" w:hAnsi="Times New Roman" w:eastAsia="Times New Roman" w:cs="Times New Roman"/>
            <w:noProof w:val="0"/>
            <w:sz w:val="24"/>
            <w:szCs w:val="24"/>
            <w:lang w:val="en-GB"/>
          </w:rPr>
          <w:t>https://www.siteminder.com/r/hotel-budget/</w:t>
        </w:r>
      </w:hyperlink>
      <w:r w:rsidRPr="2A234E15" w:rsidR="50143C5E">
        <w:rPr>
          <w:rFonts w:ascii="Times New Roman" w:hAnsi="Times New Roman" w:eastAsia="Times New Roman" w:cs="Times New Roman"/>
          <w:noProof w:val="0"/>
          <w:color w:val="000000" w:themeColor="text1" w:themeTint="FF" w:themeShade="FF"/>
          <w:sz w:val="24"/>
          <w:szCs w:val="24"/>
          <w:lang w:val="en-GB"/>
        </w:rPr>
        <w:t>.</w:t>
      </w:r>
    </w:p>
    <w:p w:rsidR="14EC5458" w:rsidP="2A234E15" w:rsidRDefault="14EC5458" w14:paraId="7A76C3B0" w14:textId="40B8C81B">
      <w:pPr>
        <w:spacing w:before="240" w:beforeAutospacing="off" w:after="240" w:afterAutospacing="off" w:line="360" w:lineRule="auto"/>
      </w:pPr>
      <w:r w:rsidRPr="2A234E15" w:rsidR="3061CC1E">
        <w:rPr>
          <w:rFonts w:ascii="Times New Roman" w:hAnsi="Times New Roman" w:eastAsia="Times New Roman" w:cs="Times New Roman"/>
          <w:noProof w:val="0"/>
          <w:color w:val="000000" w:themeColor="text1" w:themeTint="FF" w:themeShade="FF"/>
          <w:sz w:val="24"/>
          <w:szCs w:val="24"/>
          <w:lang w:val="en-GB"/>
        </w:rPr>
        <w:t xml:space="preserve">Eid, R. (2013). </w:t>
      </w:r>
      <w:r w:rsidRPr="2A234E15" w:rsidR="3061CC1E">
        <w:rPr>
          <w:rFonts w:ascii="Times New Roman" w:hAnsi="Times New Roman" w:eastAsia="Times New Roman" w:cs="Times New Roman"/>
          <w:i w:val="1"/>
          <w:iCs w:val="1"/>
          <w:noProof w:val="0"/>
          <w:color w:val="000000" w:themeColor="text1" w:themeTint="FF" w:themeShade="FF"/>
          <w:sz w:val="24"/>
          <w:szCs w:val="24"/>
          <w:lang w:val="en-GB"/>
        </w:rPr>
        <w:t>Managing customer trust, satisfaction, and loyalty through information communication technologies</w:t>
      </w:r>
      <w:r w:rsidRPr="2A234E15" w:rsidR="3061CC1E">
        <w:rPr>
          <w:rFonts w:ascii="Times New Roman" w:hAnsi="Times New Roman" w:eastAsia="Times New Roman" w:cs="Times New Roman"/>
          <w:noProof w:val="0"/>
          <w:color w:val="000000" w:themeColor="text1" w:themeTint="FF" w:themeShade="FF"/>
          <w:sz w:val="24"/>
          <w:szCs w:val="24"/>
          <w:lang w:val="en-GB"/>
        </w:rPr>
        <w:t>. Business Science Reference.</w:t>
      </w:r>
    </w:p>
    <w:p w:rsidR="14EC5458" w:rsidP="5AC15A14" w:rsidRDefault="14EC5458" w14:paraId="30D7FDB1" w14:textId="71F402DE">
      <w:pPr>
        <w:pStyle w:val="Normal"/>
        <w:spacing w:before="240" w:beforeAutospacing="off" w:after="240" w:afterAutospacing="off" w:line="360" w:lineRule="auto"/>
        <w:rPr>
          <w:rFonts w:ascii="Arial Nova" w:hAnsi="Arial Nova" w:eastAsia="Arial Nova" w:cs="Arial Nova"/>
        </w:rPr>
      </w:pPr>
      <w:r w:rsidRPr="2A234E15" w:rsidR="21945F6F">
        <w:rPr>
          <w:rFonts w:ascii="Times New Roman" w:hAnsi="Times New Roman" w:eastAsia="Times New Roman" w:cs="Times New Roman"/>
          <w:noProof w:val="0"/>
          <w:color w:val="000000" w:themeColor="text1" w:themeTint="FF" w:themeShade="FF"/>
          <w:sz w:val="24"/>
          <w:szCs w:val="24"/>
          <w:lang w:val="en-GB"/>
        </w:rPr>
        <w:t xml:space="preserve">Gerber, M. (2017). </w:t>
      </w:r>
      <w:r w:rsidRPr="2A234E15" w:rsidR="21945F6F">
        <w:rPr>
          <w:rFonts w:ascii="Times New Roman" w:hAnsi="Times New Roman" w:eastAsia="Times New Roman" w:cs="Times New Roman"/>
          <w:i w:val="1"/>
          <w:iCs w:val="1"/>
          <w:noProof w:val="0"/>
          <w:color w:val="000000" w:themeColor="text1" w:themeTint="FF" w:themeShade="FF"/>
          <w:sz w:val="24"/>
          <w:szCs w:val="24"/>
          <w:lang w:val="en-GB"/>
        </w:rPr>
        <w:t>Personalize your customer journey like the Ritz Carlton</w:t>
      </w:r>
      <w:r w:rsidRPr="2A234E15" w:rsidR="21945F6F">
        <w:rPr>
          <w:rFonts w:ascii="Times New Roman" w:hAnsi="Times New Roman" w:eastAsia="Times New Roman" w:cs="Times New Roman"/>
          <w:noProof w:val="0"/>
          <w:color w:val="000000" w:themeColor="text1" w:themeTint="FF" w:themeShade="FF"/>
          <w:sz w:val="24"/>
          <w:szCs w:val="24"/>
          <w:lang w:val="en-GB"/>
        </w:rPr>
        <w:t xml:space="preserve">. [online] hospitalityinsights.ehl.edu. Available at: </w:t>
      </w:r>
      <w:hyperlink r:id="R67d9e2492c5b473a">
        <w:r w:rsidRPr="2A234E15" w:rsidR="21945F6F">
          <w:rPr>
            <w:rStyle w:val="Hyperlink"/>
            <w:rFonts w:ascii="Times New Roman" w:hAnsi="Times New Roman" w:eastAsia="Times New Roman" w:cs="Times New Roman"/>
            <w:noProof w:val="0"/>
            <w:sz w:val="24"/>
            <w:szCs w:val="24"/>
            <w:lang w:val="en-GB"/>
          </w:rPr>
          <w:t>https://hospitalityinsights.ehl.edu/personalizing-customer-journey</w:t>
        </w:r>
      </w:hyperlink>
      <w:r w:rsidRPr="2A234E15" w:rsidR="21945F6F">
        <w:rPr>
          <w:rFonts w:ascii="Times New Roman" w:hAnsi="Times New Roman" w:eastAsia="Times New Roman" w:cs="Times New Roman"/>
          <w:noProof w:val="0"/>
          <w:color w:val="000000" w:themeColor="text1" w:themeTint="FF" w:themeShade="FF"/>
          <w:sz w:val="24"/>
          <w:szCs w:val="24"/>
          <w:lang w:val="en-GB"/>
        </w:rPr>
        <w:t>.</w:t>
      </w:r>
    </w:p>
    <w:p w:rsidR="5F6093EC" w:rsidP="2A234E15" w:rsidRDefault="5F6093EC" w14:paraId="2D10991C" w14:textId="791F469A">
      <w:pPr>
        <w:pStyle w:val="Normal"/>
        <w:spacing w:before="240" w:beforeAutospacing="off" w:after="240" w:afterAutospacing="off" w:line="360" w:lineRule="auto"/>
        <w:rPr>
          <w:rFonts w:ascii="Arial Nova" w:hAnsi="Arial Nova" w:eastAsia="Arial Nova" w:cs="Arial Nova"/>
        </w:rPr>
      </w:pPr>
      <w:r w:rsidRPr="2A234E15" w:rsidR="5F6093EC">
        <w:rPr>
          <w:rFonts w:ascii="Times New Roman" w:hAnsi="Times New Roman" w:eastAsia="Times New Roman" w:cs="Times New Roman"/>
          <w:color w:val="000000" w:themeColor="text1" w:themeTint="FF" w:themeShade="FF"/>
          <w:sz w:val="24"/>
          <w:szCs w:val="24"/>
        </w:rPr>
        <w:t xml:space="preserve">Hamad, H.K.H. (2024). </w:t>
      </w:r>
      <w:r w:rsidRPr="2A234E15" w:rsidR="5F6093EC">
        <w:rPr>
          <w:rFonts w:ascii="Times New Roman" w:hAnsi="Times New Roman" w:eastAsia="Times New Roman" w:cs="Times New Roman"/>
          <w:i w:val="1"/>
          <w:iCs w:val="1"/>
          <w:color w:val="000000" w:themeColor="text1" w:themeTint="FF" w:themeShade="FF"/>
          <w:sz w:val="24"/>
          <w:szCs w:val="24"/>
        </w:rPr>
        <w:t>Balancing Consistency and Personalization in Hospitality</w:t>
      </w:r>
      <w:r w:rsidRPr="2A234E15" w:rsidR="5F6093EC">
        <w:rPr>
          <w:rFonts w:ascii="Times New Roman" w:hAnsi="Times New Roman" w:eastAsia="Times New Roman" w:cs="Times New Roman"/>
          <w:color w:val="000000" w:themeColor="text1" w:themeTint="FF" w:themeShade="FF"/>
          <w:sz w:val="24"/>
          <w:szCs w:val="24"/>
        </w:rPr>
        <w:t xml:space="preserve">. [online] E-ONEPRESS.COM. Available at: </w:t>
      </w:r>
      <w:hyperlink r:id="Rb0583312141b44d4">
        <w:r w:rsidRPr="2A234E15" w:rsidR="5F6093EC">
          <w:rPr>
            <w:rStyle w:val="Hyperlink"/>
            <w:rFonts w:ascii="Times New Roman" w:hAnsi="Times New Roman" w:eastAsia="Times New Roman" w:cs="Times New Roman"/>
            <w:sz w:val="24"/>
            <w:szCs w:val="24"/>
          </w:rPr>
          <w:t>https://www.academia.edu/123145945/Balancing_Consistency_and_Personalization_in_Hospitality?utm_source=chatgpt.com</w:t>
        </w:r>
      </w:hyperlink>
      <w:r w:rsidRPr="2A234E15" w:rsidR="5F6093EC">
        <w:rPr>
          <w:rFonts w:ascii="Times New Roman" w:hAnsi="Times New Roman" w:eastAsia="Times New Roman" w:cs="Times New Roman"/>
          <w:color w:val="000000" w:themeColor="text1" w:themeTint="FF" w:themeShade="FF"/>
          <w:sz w:val="24"/>
          <w:szCs w:val="24"/>
        </w:rPr>
        <w:t xml:space="preserve"> </w:t>
      </w:r>
    </w:p>
    <w:p w:rsidR="2C3B7F96" w:rsidP="79386F26" w:rsidRDefault="2C3B7F96" w14:paraId="586C6551" w14:textId="079B3198">
      <w:pPr>
        <w:spacing w:before="240" w:beforeAutospacing="off" w:after="240" w:afterAutospacing="off" w:line="360" w:lineRule="auto"/>
      </w:pPr>
      <w:r w:rsidRPr="79386F26" w:rsidR="2C3B7F96">
        <w:rPr>
          <w:rFonts w:ascii="Times New Roman" w:hAnsi="Times New Roman" w:eastAsia="Times New Roman" w:cs="Times New Roman"/>
          <w:noProof w:val="0"/>
          <w:color w:val="000000" w:themeColor="text1" w:themeTint="FF" w:themeShade="FF"/>
          <w:sz w:val="24"/>
          <w:szCs w:val="24"/>
          <w:lang w:val="en-GB"/>
        </w:rPr>
        <w:t xml:space="preserve">Hill, K. (2010). </w:t>
      </w:r>
      <w:r w:rsidRPr="79386F26" w:rsidR="2C3B7F96">
        <w:rPr>
          <w:rFonts w:ascii="Times New Roman" w:hAnsi="Times New Roman" w:eastAsia="Times New Roman" w:cs="Times New Roman"/>
          <w:i w:val="1"/>
          <w:iCs w:val="1"/>
          <w:noProof w:val="0"/>
          <w:color w:val="000000" w:themeColor="text1" w:themeTint="FF" w:themeShade="FF"/>
          <w:sz w:val="24"/>
          <w:szCs w:val="24"/>
          <w:lang w:val="en-GB"/>
        </w:rPr>
        <w:t>Career opportunities in the food and beverage industry</w:t>
      </w:r>
      <w:r w:rsidRPr="79386F26" w:rsidR="2C3B7F96">
        <w:rPr>
          <w:rFonts w:ascii="Times New Roman" w:hAnsi="Times New Roman" w:eastAsia="Times New Roman" w:cs="Times New Roman"/>
          <w:noProof w:val="0"/>
          <w:color w:val="000000" w:themeColor="text1" w:themeTint="FF" w:themeShade="FF"/>
          <w:sz w:val="24"/>
          <w:szCs w:val="24"/>
          <w:lang w:val="en-GB"/>
        </w:rPr>
        <w:t>. New York, Ny: Checkmark Books.</w:t>
      </w:r>
    </w:p>
    <w:p w:rsidR="63A56032" w:rsidP="79386F26" w:rsidRDefault="63A56032" w14:paraId="07EE924D" w14:textId="624402CD">
      <w:pPr>
        <w:spacing w:before="240" w:beforeAutospacing="off" w:after="240" w:afterAutospacing="off" w:line="360" w:lineRule="auto"/>
      </w:pPr>
      <w:r w:rsidRPr="2A234E15" w:rsidR="63A56032">
        <w:rPr>
          <w:rFonts w:ascii="Times New Roman" w:hAnsi="Times New Roman" w:eastAsia="Times New Roman" w:cs="Times New Roman"/>
          <w:noProof w:val="0"/>
          <w:color w:val="000000" w:themeColor="text1" w:themeTint="FF" w:themeShade="FF"/>
          <w:sz w:val="24"/>
          <w:szCs w:val="24"/>
          <w:lang w:val="en-GB"/>
        </w:rPr>
        <w:t xml:space="preserve">Harris, P. and Mongiello, M. (2012). </w:t>
      </w:r>
      <w:r w:rsidRPr="2A234E15" w:rsidR="63A56032">
        <w:rPr>
          <w:rFonts w:ascii="Times New Roman" w:hAnsi="Times New Roman" w:eastAsia="Times New Roman" w:cs="Times New Roman"/>
          <w:i w:val="1"/>
          <w:iCs w:val="1"/>
          <w:noProof w:val="0"/>
          <w:color w:val="000000" w:themeColor="text1" w:themeTint="FF" w:themeShade="FF"/>
          <w:sz w:val="24"/>
          <w:szCs w:val="24"/>
          <w:lang w:val="en-GB"/>
        </w:rPr>
        <w:t>Accounting and Financial Management</w:t>
      </w:r>
      <w:r w:rsidRPr="2A234E15" w:rsidR="63A56032">
        <w:rPr>
          <w:rFonts w:ascii="Times New Roman" w:hAnsi="Times New Roman" w:eastAsia="Times New Roman" w:cs="Times New Roman"/>
          <w:noProof w:val="0"/>
          <w:color w:val="000000" w:themeColor="text1" w:themeTint="FF" w:themeShade="FF"/>
          <w:sz w:val="24"/>
          <w:szCs w:val="24"/>
          <w:lang w:val="en-GB"/>
        </w:rPr>
        <w:t>. Routledge.</w:t>
      </w:r>
    </w:p>
    <w:p w:rsidR="74DACF27" w:rsidP="2A234E15" w:rsidRDefault="74DACF27" w14:paraId="4D0540D3" w14:textId="032CD5EB">
      <w:pPr>
        <w:spacing w:before="240" w:beforeAutospacing="off" w:after="240" w:afterAutospacing="off" w:line="360" w:lineRule="auto"/>
      </w:pPr>
      <w:r w:rsidRPr="2A234E15" w:rsidR="74DACF27">
        <w:rPr>
          <w:rFonts w:ascii="Times New Roman" w:hAnsi="Times New Roman" w:eastAsia="Times New Roman" w:cs="Times New Roman"/>
          <w:noProof w:val="0"/>
          <w:color w:val="000000" w:themeColor="text1" w:themeTint="FF" w:themeShade="FF"/>
          <w:sz w:val="24"/>
          <w:szCs w:val="24"/>
          <w:lang w:val="en-GB"/>
        </w:rPr>
        <w:t xml:space="preserve">Health and Safety Executive (2015). </w:t>
      </w:r>
      <w:r w:rsidRPr="2A234E15" w:rsidR="74DACF27">
        <w:rPr>
          <w:rFonts w:ascii="Times New Roman" w:hAnsi="Times New Roman" w:eastAsia="Times New Roman" w:cs="Times New Roman"/>
          <w:i w:val="1"/>
          <w:iCs w:val="1"/>
          <w:noProof w:val="0"/>
          <w:color w:val="000000" w:themeColor="text1" w:themeTint="FF" w:themeShade="FF"/>
          <w:sz w:val="24"/>
          <w:szCs w:val="24"/>
          <w:lang w:val="en-GB"/>
        </w:rPr>
        <w:t>Event Safety - Planning for Incidents and Emergencies</w:t>
      </w:r>
      <w:r w:rsidRPr="2A234E15" w:rsidR="74DACF27">
        <w:rPr>
          <w:rFonts w:ascii="Times New Roman" w:hAnsi="Times New Roman" w:eastAsia="Times New Roman" w:cs="Times New Roman"/>
          <w:noProof w:val="0"/>
          <w:color w:val="000000" w:themeColor="text1" w:themeTint="FF" w:themeShade="FF"/>
          <w:sz w:val="24"/>
          <w:szCs w:val="24"/>
          <w:lang w:val="en-GB"/>
        </w:rPr>
        <w:t xml:space="preserve">. [online] Hse.gov.uk. Available at: </w:t>
      </w:r>
      <w:hyperlink r:id="Rc8b2bd4d99fd4dd9">
        <w:r w:rsidRPr="2A234E15" w:rsidR="74DACF27">
          <w:rPr>
            <w:rStyle w:val="Hyperlink"/>
            <w:rFonts w:ascii="Times New Roman" w:hAnsi="Times New Roman" w:eastAsia="Times New Roman" w:cs="Times New Roman"/>
            <w:noProof w:val="0"/>
            <w:sz w:val="24"/>
            <w:szCs w:val="24"/>
            <w:lang w:val="en-GB"/>
          </w:rPr>
          <w:t>https://www.hse.gov.uk/event-safety/incidents-and-emergencies.htm</w:t>
        </w:r>
      </w:hyperlink>
      <w:r w:rsidRPr="2A234E15" w:rsidR="74DACF27">
        <w:rPr>
          <w:rFonts w:ascii="Times New Roman" w:hAnsi="Times New Roman" w:eastAsia="Times New Roman" w:cs="Times New Roman"/>
          <w:noProof w:val="0"/>
          <w:color w:val="000000" w:themeColor="text1" w:themeTint="FF" w:themeShade="FF"/>
          <w:sz w:val="24"/>
          <w:szCs w:val="24"/>
          <w:lang w:val="en-GB"/>
        </w:rPr>
        <w:t>.</w:t>
      </w:r>
    </w:p>
    <w:p w:rsidR="14EC5458" w:rsidP="79386F26" w:rsidRDefault="14EC5458" w14:paraId="73771F84" w14:textId="0017609D">
      <w:pPr>
        <w:pStyle w:val="Normal"/>
        <w:spacing w:before="240" w:beforeAutospacing="off" w:after="240" w:afterAutospacing="off" w:line="360" w:lineRule="auto"/>
        <w:rPr>
          <w:rFonts w:ascii="Arial Nova" w:hAnsi="Arial Nova" w:eastAsia="Arial Nova" w:cs="Arial Nova"/>
        </w:rPr>
      </w:pPr>
      <w:r w:rsidRPr="2A234E15" w:rsidR="15577F51">
        <w:rPr>
          <w:rFonts w:ascii="Times New Roman" w:hAnsi="Times New Roman" w:eastAsia="Times New Roman" w:cs="Times New Roman"/>
          <w:noProof w:val="0"/>
          <w:color w:val="000000" w:themeColor="text1" w:themeTint="FF" w:themeShade="FF"/>
          <w:sz w:val="24"/>
          <w:szCs w:val="24"/>
          <w:lang w:val="en-GB"/>
        </w:rPr>
        <w:t xml:space="preserve">Ingram, H. (2007). </w:t>
      </w:r>
      <w:r w:rsidRPr="2A234E15" w:rsidR="15577F51">
        <w:rPr>
          <w:rFonts w:ascii="Times New Roman" w:hAnsi="Times New Roman" w:eastAsia="Times New Roman" w:cs="Times New Roman"/>
          <w:i w:val="1"/>
          <w:iCs w:val="1"/>
          <w:noProof w:val="0"/>
          <w:color w:val="000000" w:themeColor="text1" w:themeTint="FF" w:themeShade="FF"/>
          <w:sz w:val="24"/>
          <w:szCs w:val="24"/>
          <w:lang w:val="en-GB"/>
        </w:rPr>
        <w:t>Business of Hotels</w:t>
      </w:r>
      <w:r w:rsidRPr="2A234E15" w:rsidR="15577F51">
        <w:rPr>
          <w:rFonts w:ascii="Times New Roman" w:hAnsi="Times New Roman" w:eastAsia="Times New Roman" w:cs="Times New Roman"/>
          <w:noProof w:val="0"/>
          <w:color w:val="000000" w:themeColor="text1" w:themeTint="FF" w:themeShade="FF"/>
          <w:sz w:val="24"/>
          <w:szCs w:val="24"/>
          <w:lang w:val="en-GB"/>
        </w:rPr>
        <w:t>. Routledge.</w:t>
      </w:r>
    </w:p>
    <w:p w:rsidR="6799FA2C" w:rsidP="2A234E15" w:rsidRDefault="6799FA2C" w14:paraId="5B9B94E1" w14:textId="4DFB6809">
      <w:pPr>
        <w:spacing w:before="0" w:beforeAutospacing="off" w:after="12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2A234E15" w:rsidR="6799FA2C">
        <w:rPr>
          <w:rFonts w:ascii="Times New Roman" w:hAnsi="Times New Roman" w:eastAsia="Times New Roman" w:cs="Times New Roman"/>
          <w:b w:val="0"/>
          <w:bCs w:val="0"/>
          <w:i w:val="0"/>
          <w:iCs w:val="0"/>
          <w:noProof w:val="0"/>
          <w:color w:val="000000" w:themeColor="text1" w:themeTint="FF" w:themeShade="FF"/>
          <w:sz w:val="24"/>
          <w:szCs w:val="24"/>
          <w:lang w:val="en-GB"/>
        </w:rPr>
        <w:t>Inkinen, S., Williams, V., &amp; Hoque, W., M. (2021). Effect of Contingency Planning on Survival of the Hotels in California, USA amid COVID 19</w:t>
      </w:r>
      <w:r w:rsidRPr="2A234E15" w:rsidR="0F8FB34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Available at: </w:t>
      </w:r>
      <w:hyperlink r:id="R1401b2966dfb4db9">
        <w:r w:rsidRPr="2A234E15" w:rsidR="0F8FB34F">
          <w:rPr>
            <w:rStyle w:val="Hyperlink"/>
            <w:rFonts w:ascii="Times New Roman" w:hAnsi="Times New Roman" w:eastAsia="Times New Roman" w:cs="Times New Roman"/>
            <w:b w:val="0"/>
            <w:bCs w:val="0"/>
            <w:i w:val="0"/>
            <w:iCs w:val="0"/>
            <w:noProof w:val="0"/>
            <w:sz w:val="24"/>
            <w:szCs w:val="24"/>
            <w:lang w:val="en-GB"/>
          </w:rPr>
          <w:t>https://www.stratfordjournals.com</w:t>
        </w:r>
      </w:hyperlink>
    </w:p>
    <w:p w:rsidR="6799FA2C" w:rsidP="2A234E15" w:rsidRDefault="6799FA2C" w14:paraId="5FF21E18" w14:textId="4BE116C3">
      <w:pPr>
        <w:spacing w:before="0" w:beforeAutospacing="off" w:after="12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2A234E15" w:rsidR="6799FA2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pandemic. </w:t>
      </w:r>
      <w:r w:rsidRPr="2A234E15" w:rsidR="6799FA2C">
        <w:rPr>
          <w:rFonts w:ascii="Times New Roman" w:hAnsi="Times New Roman" w:eastAsia="Times New Roman" w:cs="Times New Roman"/>
          <w:b w:val="0"/>
          <w:bCs w:val="0"/>
          <w:i w:val="1"/>
          <w:iCs w:val="1"/>
          <w:noProof w:val="0"/>
          <w:color w:val="000000" w:themeColor="text1" w:themeTint="FF" w:themeShade="FF"/>
          <w:sz w:val="24"/>
          <w:szCs w:val="24"/>
          <w:lang w:val="en-GB"/>
        </w:rPr>
        <w:t>Journal of Hospitality and Tourism Management</w:t>
      </w:r>
      <w:r w:rsidRPr="2A234E15" w:rsidR="6799FA2C">
        <w:rPr>
          <w:rFonts w:ascii="Times New Roman" w:hAnsi="Times New Roman" w:eastAsia="Times New Roman" w:cs="Times New Roman"/>
          <w:b w:val="0"/>
          <w:bCs w:val="0"/>
          <w:i w:val="0"/>
          <w:iCs w:val="0"/>
          <w:noProof w:val="0"/>
          <w:color w:val="000000" w:themeColor="text1" w:themeTint="FF" w:themeShade="FF"/>
          <w:sz w:val="24"/>
          <w:szCs w:val="24"/>
          <w:lang w:val="en-GB"/>
        </w:rPr>
        <w:t>, 4 (2), 11-10</w:t>
      </w:r>
    </w:p>
    <w:p w:rsidR="229534C5" w:rsidP="79386F26" w:rsidRDefault="229534C5" w14:paraId="67814602" w14:textId="2B40BA32">
      <w:pPr>
        <w:spacing w:before="240" w:beforeAutospacing="off" w:after="240" w:afterAutospacing="off" w:line="360" w:lineRule="auto"/>
      </w:pPr>
      <w:r w:rsidRPr="79386F26" w:rsidR="229534C5">
        <w:rPr>
          <w:rFonts w:ascii="Times New Roman" w:hAnsi="Times New Roman" w:eastAsia="Times New Roman" w:cs="Times New Roman"/>
          <w:noProof w:val="0"/>
          <w:color w:val="000000" w:themeColor="text1" w:themeTint="FF" w:themeShade="FF"/>
          <w:sz w:val="24"/>
          <w:szCs w:val="24"/>
          <w:lang w:val="en-GB"/>
        </w:rPr>
        <w:t xml:space="preserve">ICMR (2014). </w:t>
      </w:r>
      <w:r w:rsidRPr="79386F26" w:rsidR="229534C5">
        <w:rPr>
          <w:rFonts w:ascii="Times New Roman" w:hAnsi="Times New Roman" w:eastAsia="Times New Roman" w:cs="Times New Roman"/>
          <w:i w:val="1"/>
          <w:iCs w:val="1"/>
          <w:noProof w:val="0"/>
          <w:color w:val="000000" w:themeColor="text1" w:themeTint="FF" w:themeShade="FF"/>
          <w:sz w:val="24"/>
          <w:szCs w:val="24"/>
          <w:lang w:val="en-GB"/>
        </w:rPr>
        <w:t>Training and Development at Ritz-Carlton - Recruiting the Skilled</w:t>
      </w:r>
      <w:r w:rsidRPr="79386F26" w:rsidR="229534C5">
        <w:rPr>
          <w:rFonts w:ascii="Times New Roman" w:hAnsi="Times New Roman" w:eastAsia="Times New Roman" w:cs="Times New Roman"/>
          <w:noProof w:val="0"/>
          <w:color w:val="000000" w:themeColor="text1" w:themeTint="FF" w:themeShade="FF"/>
          <w:sz w:val="24"/>
          <w:szCs w:val="24"/>
          <w:lang w:val="en-GB"/>
        </w:rPr>
        <w:t xml:space="preserve">. [online] Icmrindia.org. Available at: </w:t>
      </w:r>
      <w:hyperlink r:id="R91097ff9604c4cb9">
        <w:r w:rsidRPr="79386F26" w:rsidR="229534C5">
          <w:rPr>
            <w:rStyle w:val="Hyperlink"/>
            <w:rFonts w:ascii="Times New Roman" w:hAnsi="Times New Roman" w:eastAsia="Times New Roman" w:cs="Times New Roman"/>
            <w:noProof w:val="0"/>
            <w:sz w:val="24"/>
            <w:szCs w:val="24"/>
            <w:lang w:val="en-GB"/>
          </w:rPr>
          <w:t>https://www.icmrindia.org/casestudies/catalogue/Human%20Resource%20and%20Organization%20Behavior/employee-training-development-ritz-carlton-excerpts.htm</w:t>
        </w:r>
      </w:hyperlink>
      <w:r w:rsidRPr="79386F26" w:rsidR="229534C5">
        <w:rPr>
          <w:rFonts w:ascii="Times New Roman" w:hAnsi="Times New Roman" w:eastAsia="Times New Roman" w:cs="Times New Roman"/>
          <w:noProof w:val="0"/>
          <w:color w:val="000000" w:themeColor="text1" w:themeTint="FF" w:themeShade="FF"/>
          <w:sz w:val="24"/>
          <w:szCs w:val="24"/>
          <w:lang w:val="en-GB"/>
        </w:rPr>
        <w:t>.</w:t>
      </w:r>
    </w:p>
    <w:p w:rsidR="14EC5458" w:rsidP="2A234E15" w:rsidRDefault="14EC5458" w14:paraId="3A7F8F8D" w14:textId="207968B2">
      <w:pPr>
        <w:spacing w:before="240" w:beforeAutospacing="off" w:after="240" w:afterAutospacing="off" w:line="360" w:lineRule="auto"/>
      </w:pPr>
      <w:r w:rsidRPr="2A234E15" w:rsidR="1904C9E5">
        <w:rPr>
          <w:rFonts w:ascii="Times New Roman" w:hAnsi="Times New Roman" w:eastAsia="Times New Roman" w:cs="Times New Roman"/>
          <w:noProof w:val="0"/>
          <w:color w:val="000000" w:themeColor="text1" w:themeTint="FF" w:themeShade="FF"/>
          <w:sz w:val="24"/>
          <w:szCs w:val="24"/>
          <w:lang w:val="en-GB"/>
        </w:rPr>
        <w:t xml:space="preserve">Hayes, D.K. and </w:t>
      </w:r>
      <w:r w:rsidRPr="2A234E15" w:rsidR="1904C9E5">
        <w:rPr>
          <w:rFonts w:ascii="Times New Roman" w:hAnsi="Times New Roman" w:eastAsia="Times New Roman" w:cs="Times New Roman"/>
          <w:noProof w:val="0"/>
          <w:color w:val="000000" w:themeColor="text1" w:themeTint="FF" w:themeShade="FF"/>
          <w:sz w:val="24"/>
          <w:szCs w:val="24"/>
          <w:lang w:val="en-GB"/>
        </w:rPr>
        <w:t>Ninemeier</w:t>
      </w:r>
      <w:r w:rsidRPr="2A234E15" w:rsidR="1904C9E5">
        <w:rPr>
          <w:rFonts w:ascii="Times New Roman" w:hAnsi="Times New Roman" w:eastAsia="Times New Roman" w:cs="Times New Roman"/>
          <w:noProof w:val="0"/>
          <w:color w:val="000000" w:themeColor="text1" w:themeTint="FF" w:themeShade="FF"/>
          <w:sz w:val="24"/>
          <w:szCs w:val="24"/>
          <w:lang w:val="en-GB"/>
        </w:rPr>
        <w:t xml:space="preserve">, J.D. (2009). </w:t>
      </w:r>
      <w:r w:rsidRPr="2A234E15" w:rsidR="1904C9E5">
        <w:rPr>
          <w:rFonts w:ascii="Times New Roman" w:hAnsi="Times New Roman" w:eastAsia="Times New Roman" w:cs="Times New Roman"/>
          <w:i w:val="1"/>
          <w:iCs w:val="1"/>
          <w:noProof w:val="0"/>
          <w:color w:val="000000" w:themeColor="text1" w:themeTint="FF" w:themeShade="FF"/>
          <w:sz w:val="24"/>
          <w:szCs w:val="24"/>
          <w:lang w:val="en-GB"/>
        </w:rPr>
        <w:t>Human resources management in the hospitality industry</w:t>
      </w:r>
      <w:r w:rsidRPr="2A234E15" w:rsidR="1904C9E5">
        <w:rPr>
          <w:rFonts w:ascii="Times New Roman" w:hAnsi="Times New Roman" w:eastAsia="Times New Roman" w:cs="Times New Roman"/>
          <w:noProof w:val="0"/>
          <w:color w:val="000000" w:themeColor="text1" w:themeTint="FF" w:themeShade="FF"/>
          <w:sz w:val="24"/>
          <w:szCs w:val="24"/>
          <w:lang w:val="en-GB"/>
        </w:rPr>
        <w:t>. Hoboken, N.J.: John Wiley &amp; Sons.</w:t>
      </w:r>
    </w:p>
    <w:p w:rsidR="0B7B0EDD" w:rsidP="60FF5EF3" w:rsidRDefault="0B7B0EDD" w14:paraId="32607B6D" w14:textId="494E5FF5">
      <w:pPr>
        <w:pStyle w:val="Normal"/>
        <w:spacing w:line="360" w:lineRule="auto"/>
        <w:rPr>
          <w:rFonts w:ascii="Arial Nova" w:hAnsi="Arial Nova" w:eastAsia="Arial Nova" w:cs="Arial Nova"/>
        </w:rPr>
      </w:pPr>
      <w:r w:rsidRPr="5AC9E2EF" w:rsidR="0B7B0EDD">
        <w:rPr>
          <w:rFonts w:ascii="Times New Roman" w:hAnsi="Times New Roman" w:eastAsia="Times New Roman" w:cs="Times New Roman"/>
          <w:color w:val="000000" w:themeColor="text1" w:themeTint="FF" w:themeShade="FF"/>
          <w:sz w:val="24"/>
          <w:szCs w:val="24"/>
        </w:rPr>
        <w:t xml:space="preserve">Kamal, F. (2023). Different Strategies for Improving Guest Satisfaction and Requirements. </w:t>
      </w:r>
      <w:r w:rsidRPr="5AC9E2EF" w:rsidR="0B7B0EDD">
        <w:rPr>
          <w:rFonts w:ascii="Times New Roman" w:hAnsi="Times New Roman" w:eastAsia="Times New Roman" w:cs="Times New Roman"/>
          <w:i w:val="1"/>
          <w:iCs w:val="1"/>
          <w:color w:val="000000" w:themeColor="text1" w:themeTint="FF" w:themeShade="FF"/>
          <w:sz w:val="24"/>
          <w:szCs w:val="24"/>
        </w:rPr>
        <w:t>Journal of Hotel and Business Management</w:t>
      </w:r>
      <w:r w:rsidRPr="5AC9E2EF" w:rsidR="0B7B0EDD">
        <w:rPr>
          <w:rFonts w:ascii="Times New Roman" w:hAnsi="Times New Roman" w:eastAsia="Times New Roman" w:cs="Times New Roman"/>
          <w:color w:val="000000" w:themeColor="text1" w:themeTint="FF" w:themeShade="FF"/>
          <w:sz w:val="24"/>
          <w:szCs w:val="24"/>
        </w:rPr>
        <w:t xml:space="preserve">, [online] 12(6), pp.1–2. Available at: </w:t>
      </w:r>
      <w:hyperlink r:id="R102a8632a4714962">
        <w:r w:rsidRPr="5AC9E2EF" w:rsidR="0B7B0EDD">
          <w:rPr>
            <w:rStyle w:val="Hyperlink"/>
            <w:rFonts w:ascii="Times New Roman" w:hAnsi="Times New Roman" w:eastAsia="Times New Roman" w:cs="Times New Roman"/>
            <w:sz w:val="24"/>
            <w:szCs w:val="24"/>
          </w:rPr>
          <w:t>https://doi.org/10.35248/2169-0286.23.12.065</w:t>
        </w:r>
      </w:hyperlink>
      <w:r w:rsidRPr="5AC9E2EF" w:rsidR="0B7B0EDD">
        <w:rPr>
          <w:rFonts w:ascii="Times New Roman" w:hAnsi="Times New Roman" w:eastAsia="Times New Roman" w:cs="Times New Roman"/>
          <w:color w:val="000000" w:themeColor="text1" w:themeTint="FF" w:themeShade="FF"/>
          <w:sz w:val="24"/>
          <w:szCs w:val="24"/>
        </w:rPr>
        <w:t>.</w:t>
      </w:r>
    </w:p>
    <w:p w:rsidR="784A16A6" w:rsidP="5AC9E2EF" w:rsidRDefault="784A16A6" w14:paraId="481241C6" w14:textId="465C274B">
      <w:pPr>
        <w:spacing w:line="360" w:lineRule="auto"/>
      </w:pPr>
      <w:r w:rsidRPr="5AC9E2EF" w:rsidR="784A16A6">
        <w:rPr>
          <w:rFonts w:ascii="Times New Roman" w:hAnsi="Times New Roman" w:eastAsia="Times New Roman" w:cs="Times New Roman"/>
          <w:noProof w:val="0"/>
          <w:color w:val="000000" w:themeColor="text1" w:themeTint="FF" w:themeShade="FF"/>
          <w:sz w:val="24"/>
          <w:szCs w:val="24"/>
          <w:lang w:val="en-GB"/>
        </w:rPr>
        <w:t xml:space="preserve">Kotler, P., Bowen, J. T., &amp; Makens, J. C. (2016). </w:t>
      </w:r>
      <w:r w:rsidRPr="5AC9E2EF" w:rsidR="784A16A6">
        <w:rPr>
          <w:rFonts w:ascii="Times New Roman" w:hAnsi="Times New Roman" w:eastAsia="Times New Roman" w:cs="Times New Roman"/>
          <w:i w:val="1"/>
          <w:iCs w:val="1"/>
          <w:noProof w:val="0"/>
          <w:color w:val="000000" w:themeColor="text1" w:themeTint="FF" w:themeShade="FF"/>
          <w:sz w:val="24"/>
          <w:szCs w:val="24"/>
          <w:lang w:val="en-GB"/>
        </w:rPr>
        <w:t>Marketing for Hospitality and Tourism</w:t>
      </w:r>
      <w:r w:rsidRPr="5AC9E2EF" w:rsidR="784A16A6">
        <w:rPr>
          <w:rFonts w:ascii="Times New Roman" w:hAnsi="Times New Roman" w:eastAsia="Times New Roman" w:cs="Times New Roman"/>
          <w:noProof w:val="0"/>
          <w:color w:val="000000" w:themeColor="text1" w:themeTint="FF" w:themeShade="FF"/>
          <w:sz w:val="24"/>
          <w:szCs w:val="24"/>
          <w:lang w:val="en-GB"/>
        </w:rPr>
        <w:t xml:space="preserve"> (7th ed.). Pearson.</w:t>
      </w:r>
    </w:p>
    <w:p w:rsidR="14EC5458" w:rsidP="5AC9E2EF" w:rsidRDefault="14EC5458" w14:paraId="53644D23" w14:textId="63D538CA">
      <w:pPr>
        <w:pStyle w:val="Normal"/>
        <w:spacing w:before="240" w:beforeAutospacing="off" w:after="240" w:afterAutospacing="off" w:line="360" w:lineRule="auto"/>
        <w:rPr>
          <w:rFonts w:ascii="Arial Nova" w:hAnsi="Arial Nova" w:eastAsia="Arial Nova" w:cs="Arial Nova"/>
        </w:rPr>
      </w:pPr>
      <w:r w:rsidRPr="5AC15A14" w:rsidR="76260115">
        <w:rPr>
          <w:rFonts w:ascii="Arial Nova" w:hAnsi="Arial Nova" w:eastAsia="Arial Nova" w:cs="Arial Nova"/>
        </w:rPr>
        <w:t xml:space="preserve"> </w:t>
      </w:r>
      <w:r w:rsidRPr="5AC15A14" w:rsidR="76260115">
        <w:rPr>
          <w:rFonts w:ascii="Times New Roman" w:hAnsi="Times New Roman" w:eastAsia="Times New Roman" w:cs="Times New Roman"/>
          <w:noProof w:val="0"/>
          <w:color w:val="000000" w:themeColor="text1" w:themeTint="FF" w:themeShade="FF"/>
          <w:sz w:val="24"/>
          <w:szCs w:val="24"/>
          <w:lang w:val="en-GB"/>
        </w:rPr>
        <w:t xml:space="preserve">Le, N.T.C. and Quy, V.T. (2020). Personal Values of Luxury Services Consumption: A Confucian Culture Perspective. </w:t>
      </w:r>
      <w:r w:rsidRPr="5AC15A14" w:rsidR="76260115">
        <w:rPr>
          <w:rFonts w:ascii="Times New Roman" w:hAnsi="Times New Roman" w:eastAsia="Times New Roman" w:cs="Times New Roman"/>
          <w:i w:val="1"/>
          <w:iCs w:val="1"/>
          <w:noProof w:val="0"/>
          <w:color w:val="000000" w:themeColor="text1" w:themeTint="FF" w:themeShade="FF"/>
          <w:sz w:val="24"/>
          <w:szCs w:val="24"/>
          <w:lang w:val="en-GB"/>
        </w:rPr>
        <w:t>Journal of International Consumer Mar</w:t>
      </w:r>
      <w:r w:rsidRPr="5AC15A14" w:rsidR="76260115">
        <w:rPr>
          <w:rFonts w:ascii="Times New Roman" w:hAnsi="Times New Roman" w:eastAsia="Times New Roman" w:cs="Times New Roman"/>
          <w:i w:val="1"/>
          <w:iCs w:val="1"/>
          <w:noProof w:val="0"/>
          <w:color w:val="000000" w:themeColor="text1" w:themeTint="FF" w:themeShade="FF"/>
          <w:sz w:val="24"/>
          <w:szCs w:val="24"/>
          <w:lang w:val="en-GB"/>
        </w:rPr>
        <w:t>keting</w:t>
      </w:r>
      <w:r w:rsidRPr="5AC15A14" w:rsidR="76260115">
        <w:rPr>
          <w:rFonts w:ascii="Times New Roman" w:hAnsi="Times New Roman" w:eastAsia="Times New Roman" w:cs="Times New Roman"/>
          <w:noProof w:val="0"/>
          <w:color w:val="000000" w:themeColor="text1" w:themeTint="FF" w:themeShade="FF"/>
          <w:sz w:val="24"/>
          <w:szCs w:val="24"/>
          <w:lang w:val="en-GB"/>
        </w:rPr>
        <w:t>, p</w:t>
      </w:r>
      <w:r w:rsidRPr="5AC15A14" w:rsidR="76260115">
        <w:rPr>
          <w:rFonts w:ascii="Times New Roman" w:hAnsi="Times New Roman" w:eastAsia="Times New Roman" w:cs="Times New Roman"/>
          <w:noProof w:val="0"/>
          <w:color w:val="000000" w:themeColor="text1" w:themeTint="FF" w:themeShade="FF"/>
          <w:sz w:val="24"/>
          <w:szCs w:val="24"/>
          <w:lang w:val="en-GB"/>
        </w:rPr>
        <w:t xml:space="preserve">p.1–13. </w:t>
      </w:r>
      <w:r w:rsidRPr="5AC15A14" w:rsidR="76260115">
        <w:rPr>
          <w:rFonts w:ascii="Times New Roman" w:hAnsi="Times New Roman" w:eastAsia="Times New Roman" w:cs="Times New Roman"/>
          <w:noProof w:val="0"/>
          <w:color w:val="000000" w:themeColor="text1" w:themeTint="FF" w:themeShade="FF"/>
          <w:sz w:val="24"/>
          <w:szCs w:val="24"/>
          <w:lang w:val="en-GB"/>
        </w:rPr>
        <w:t>doi:https</w:t>
      </w:r>
      <w:r w:rsidRPr="5AC15A14" w:rsidR="76260115">
        <w:rPr>
          <w:rFonts w:ascii="Times New Roman" w:hAnsi="Times New Roman" w:eastAsia="Times New Roman" w:cs="Times New Roman"/>
          <w:noProof w:val="0"/>
          <w:color w:val="000000" w:themeColor="text1" w:themeTint="FF" w:themeShade="FF"/>
          <w:sz w:val="24"/>
          <w:szCs w:val="24"/>
          <w:lang w:val="en-GB"/>
        </w:rPr>
        <w:t>://doi.org/10.1080/08961530.2020.1712292.</w:t>
      </w:r>
    </w:p>
    <w:p w:rsidR="57FAED6E" w:rsidP="2A234E15" w:rsidRDefault="57FAED6E" w14:paraId="5DE64DA8" w14:textId="49434F46">
      <w:pPr>
        <w:spacing w:before="240" w:beforeAutospacing="off" w:after="240" w:afterAutospacing="off" w:line="360" w:lineRule="auto"/>
        <w:rPr>
          <w:rFonts w:ascii="Times New Roman" w:hAnsi="Times New Roman" w:eastAsia="Times New Roman" w:cs="Times New Roman"/>
          <w:noProof w:val="0"/>
          <w:color w:val="auto"/>
          <w:sz w:val="24"/>
          <w:szCs w:val="24"/>
          <w:lang w:val="en-GB"/>
        </w:rPr>
      </w:pPr>
      <w:r w:rsidRPr="2A234E15" w:rsidR="57FAED6E">
        <w:rPr>
          <w:rFonts w:ascii="Times New Roman" w:hAnsi="Times New Roman" w:eastAsia="Times New Roman" w:cs="Times New Roman"/>
          <w:noProof w:val="0"/>
          <w:color w:val="auto"/>
          <w:sz w:val="24"/>
          <w:szCs w:val="24"/>
          <w:lang w:val="en-GB"/>
        </w:rPr>
        <w:t xml:space="preserve">LACHNIT, C., 2002. Hire right: Do it the Ritz way. </w:t>
      </w:r>
      <w:r w:rsidRPr="2A234E15" w:rsidR="57FAED6E">
        <w:rPr>
          <w:rFonts w:ascii="Times New Roman" w:hAnsi="Times New Roman" w:eastAsia="Times New Roman" w:cs="Times New Roman"/>
          <w:i w:val="1"/>
          <w:iCs w:val="1"/>
          <w:noProof w:val="0"/>
          <w:color w:val="auto"/>
          <w:sz w:val="24"/>
          <w:szCs w:val="24"/>
          <w:lang w:val="en-GB"/>
        </w:rPr>
        <w:t xml:space="preserve">Workforce, </w:t>
      </w:r>
      <w:r w:rsidRPr="2A234E15" w:rsidR="57FAED6E">
        <w:rPr>
          <w:rFonts w:ascii="Times New Roman" w:hAnsi="Times New Roman" w:eastAsia="Times New Roman" w:cs="Times New Roman"/>
          <w:b w:val="1"/>
          <w:bCs w:val="1"/>
          <w:noProof w:val="0"/>
          <w:color w:val="auto"/>
          <w:sz w:val="24"/>
          <w:szCs w:val="24"/>
          <w:lang w:val="en-GB"/>
        </w:rPr>
        <w:t>81</w:t>
      </w:r>
      <w:r w:rsidRPr="2A234E15" w:rsidR="57FAED6E">
        <w:rPr>
          <w:rFonts w:ascii="Times New Roman" w:hAnsi="Times New Roman" w:eastAsia="Times New Roman" w:cs="Times New Roman"/>
          <w:noProof w:val="0"/>
          <w:color w:val="auto"/>
          <w:sz w:val="24"/>
          <w:szCs w:val="24"/>
          <w:lang w:val="en-GB"/>
        </w:rPr>
        <w:t>(4), pp. 16.</w:t>
      </w:r>
    </w:p>
    <w:p w:rsidR="14EC5458" w:rsidP="2A234E15" w:rsidRDefault="14EC5458" w14:paraId="11CB8F8E" w14:textId="27331092">
      <w:pPr>
        <w:pStyle w:val="Normal"/>
        <w:spacing w:before="240" w:beforeAutospacing="off" w:after="240" w:afterAutospacing="off" w:line="360" w:lineRule="auto"/>
        <w:rPr>
          <w:rFonts w:ascii="Arial Nova" w:hAnsi="Arial Nova" w:eastAsia="Arial Nova" w:cs="Arial Nova"/>
        </w:rPr>
      </w:pPr>
      <w:r w:rsidRPr="2A234E15" w:rsidR="3EC667A6">
        <w:rPr>
          <w:rFonts w:ascii="Times New Roman" w:hAnsi="Times New Roman" w:eastAsia="Times New Roman" w:cs="Times New Roman"/>
          <w:noProof w:val="0"/>
          <w:color w:val="000000" w:themeColor="text1" w:themeTint="FF" w:themeShade="FF"/>
          <w:sz w:val="24"/>
          <w:szCs w:val="24"/>
          <w:lang w:val="en-GB"/>
        </w:rPr>
        <w:t xml:space="preserve">Marriott.com. (2025). Available at: </w:t>
      </w:r>
      <w:hyperlink r:id="R7f4ee943d1114356">
        <w:r w:rsidRPr="2A234E15" w:rsidR="3EC667A6">
          <w:rPr>
            <w:rStyle w:val="Hyperlink"/>
            <w:rFonts w:ascii="Times New Roman" w:hAnsi="Times New Roman" w:eastAsia="Times New Roman" w:cs="Times New Roman"/>
            <w:noProof w:val="0"/>
            <w:sz w:val="24"/>
            <w:szCs w:val="24"/>
            <w:lang w:val="en-GB"/>
          </w:rPr>
          <w:t>https://www.marriott.com/offers/family-escape-off-97317/mcorz-the-ritz-carlton-orlando-grande-lakes?propertycode=mcorz</w:t>
        </w:r>
      </w:hyperlink>
      <w:r w:rsidRPr="2A234E15" w:rsidR="3EC667A6">
        <w:rPr>
          <w:rFonts w:ascii="Times New Roman" w:hAnsi="Times New Roman" w:eastAsia="Times New Roman" w:cs="Times New Roman"/>
          <w:noProof w:val="0"/>
          <w:color w:val="000000" w:themeColor="text1" w:themeTint="FF" w:themeShade="FF"/>
          <w:sz w:val="24"/>
          <w:szCs w:val="24"/>
          <w:lang w:val="en-GB"/>
        </w:rPr>
        <w:t xml:space="preserve"> </w:t>
      </w:r>
    </w:p>
    <w:p w:rsidR="14EC5458" w:rsidP="2A234E15" w:rsidRDefault="14EC5458" w14:paraId="55335100" w14:textId="1639B62A">
      <w:pPr>
        <w:pStyle w:val="Normal"/>
        <w:spacing w:before="240" w:beforeAutospacing="off" w:after="240" w:afterAutospacing="off" w:line="360" w:lineRule="auto"/>
        <w:rPr>
          <w:rFonts w:ascii="Arial Nova" w:hAnsi="Arial Nova" w:eastAsia="Arial Nova" w:cs="Arial Nova"/>
        </w:rPr>
      </w:pPr>
      <w:r w:rsidRPr="2A234E15" w:rsidR="0B37C590">
        <w:rPr>
          <w:rFonts w:ascii="Times New Roman" w:hAnsi="Times New Roman" w:eastAsia="Times New Roman" w:cs="Times New Roman"/>
          <w:noProof w:val="0"/>
          <w:color w:val="000000" w:themeColor="text1" w:themeTint="FF" w:themeShade="FF"/>
          <w:sz w:val="24"/>
          <w:szCs w:val="24"/>
          <w:lang w:val="en-GB"/>
        </w:rPr>
        <w:t xml:space="preserve">Marriot (2020). </w:t>
      </w:r>
      <w:r w:rsidRPr="2A234E15" w:rsidR="0B37C590">
        <w:rPr>
          <w:rFonts w:ascii="Times New Roman" w:hAnsi="Times New Roman" w:eastAsia="Times New Roman" w:cs="Times New Roman"/>
          <w:i w:val="1"/>
          <w:iCs w:val="1"/>
          <w:noProof w:val="0"/>
          <w:color w:val="000000" w:themeColor="text1" w:themeTint="FF" w:themeShade="FF"/>
          <w:sz w:val="24"/>
          <w:szCs w:val="24"/>
          <w:lang w:val="en-GB"/>
        </w:rPr>
        <w:t>THE RITZ-CARLTON, ABAMA LAUNCHES NEW APP Web-based STAY app for an effortless and contactless experience</w:t>
      </w:r>
      <w:r w:rsidRPr="2A234E15" w:rsidR="0B37C590">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e0ace2a682274674">
        <w:r w:rsidRPr="2A234E15" w:rsidR="0B37C590">
          <w:rPr>
            <w:rStyle w:val="Hyperlink"/>
            <w:rFonts w:ascii="Times New Roman" w:hAnsi="Times New Roman" w:eastAsia="Times New Roman" w:cs="Times New Roman"/>
            <w:noProof w:val="0"/>
            <w:sz w:val="24"/>
            <w:szCs w:val="24"/>
            <w:lang w:val="en-GB"/>
          </w:rPr>
          <w:t>https://www.marriott.com/content/dam/marriott-digital/rz/emea/hws/t/tfsrz/en_us/document/assets/the_ritz-carlton_abama_launches_new_app.pdf</w:t>
        </w:r>
      </w:hyperlink>
      <w:r w:rsidRPr="2A234E15" w:rsidR="0B37C590">
        <w:rPr>
          <w:rFonts w:ascii="Times New Roman" w:hAnsi="Times New Roman" w:eastAsia="Times New Roman" w:cs="Times New Roman"/>
          <w:noProof w:val="0"/>
          <w:color w:val="000000" w:themeColor="text1" w:themeTint="FF" w:themeShade="FF"/>
          <w:sz w:val="24"/>
          <w:szCs w:val="24"/>
          <w:lang w:val="en-GB"/>
        </w:rPr>
        <w:t xml:space="preserve"> </w:t>
      </w:r>
    </w:p>
    <w:p w:rsidR="521F7A5B" w:rsidP="5AC15A14" w:rsidRDefault="521F7A5B" w14:paraId="4A4E2114" w14:textId="625942F0">
      <w:pPr>
        <w:spacing w:before="240" w:beforeAutospacing="off" w:after="240" w:afterAutospacing="off" w:line="360" w:lineRule="auto"/>
      </w:pPr>
      <w:r w:rsidRPr="5AC15A14" w:rsidR="521F7A5B">
        <w:rPr>
          <w:rFonts w:ascii="Times New Roman" w:hAnsi="Times New Roman" w:eastAsia="Times New Roman" w:cs="Times New Roman"/>
          <w:noProof w:val="0"/>
          <w:color w:val="000000" w:themeColor="text1" w:themeTint="FF" w:themeShade="FF"/>
          <w:sz w:val="24"/>
          <w:szCs w:val="24"/>
          <w:lang w:val="en-GB"/>
        </w:rPr>
        <w:t xml:space="preserve">MGAC. (2022). </w:t>
      </w:r>
      <w:r w:rsidRPr="5AC15A14" w:rsidR="521F7A5B">
        <w:rPr>
          <w:rFonts w:ascii="Times New Roman" w:hAnsi="Times New Roman" w:eastAsia="Times New Roman" w:cs="Times New Roman"/>
          <w:i w:val="1"/>
          <w:iCs w:val="1"/>
          <w:noProof w:val="0"/>
          <w:color w:val="000000" w:themeColor="text1" w:themeTint="FF" w:themeShade="FF"/>
          <w:sz w:val="24"/>
          <w:szCs w:val="24"/>
          <w:lang w:val="en-GB"/>
        </w:rPr>
        <w:t>The Ritz-Carlton, Grand Cayman | MGAC</w:t>
      </w:r>
      <w:r w:rsidRPr="5AC15A14" w:rsidR="521F7A5B">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db8e724d4dff4f87">
        <w:r w:rsidRPr="5AC15A14" w:rsidR="521F7A5B">
          <w:rPr>
            <w:rStyle w:val="Hyperlink"/>
            <w:rFonts w:ascii="Times New Roman" w:hAnsi="Times New Roman" w:eastAsia="Times New Roman" w:cs="Times New Roman"/>
            <w:noProof w:val="0"/>
            <w:sz w:val="24"/>
            <w:szCs w:val="24"/>
            <w:lang w:val="en-GB"/>
          </w:rPr>
          <w:t>https://www.mgac.co.uk/projects/the-ritz-carlton-grand-cayman/?utm_source=chatgpt.com</w:t>
        </w:r>
      </w:hyperlink>
      <w:r w:rsidRPr="5AC15A14" w:rsidR="521F7A5B">
        <w:rPr>
          <w:rFonts w:ascii="Times New Roman" w:hAnsi="Times New Roman" w:eastAsia="Times New Roman" w:cs="Times New Roman"/>
          <w:noProof w:val="0"/>
          <w:color w:val="000000" w:themeColor="text1" w:themeTint="FF" w:themeShade="FF"/>
          <w:sz w:val="24"/>
          <w:szCs w:val="24"/>
          <w:lang w:val="en-GB"/>
        </w:rPr>
        <w:t xml:space="preserve"> [Accessed 23 Apr. 2025].</w:t>
      </w:r>
    </w:p>
    <w:p w:rsidR="72FD212E" w:rsidP="5AC15A14" w:rsidRDefault="72FD212E" w14:paraId="57E46040" w14:textId="04EDF330">
      <w:pPr>
        <w:spacing w:before="240" w:beforeAutospacing="off" w:after="240" w:afterAutospacing="off" w:line="360" w:lineRule="auto"/>
      </w:pPr>
      <w:r w:rsidRPr="2A234E15" w:rsidR="72FD212E">
        <w:rPr>
          <w:rFonts w:ascii="Times New Roman" w:hAnsi="Times New Roman" w:eastAsia="Times New Roman" w:cs="Times New Roman"/>
          <w:noProof w:val="0"/>
          <w:color w:val="000000" w:themeColor="text1" w:themeTint="FF" w:themeShade="FF"/>
          <w:sz w:val="24"/>
          <w:szCs w:val="24"/>
          <w:lang w:val="en-GB"/>
        </w:rPr>
        <w:t xml:space="preserve">Marriot International (2024). </w:t>
      </w:r>
      <w:r w:rsidRPr="2A234E15" w:rsidR="72FD212E">
        <w:rPr>
          <w:rFonts w:ascii="Times New Roman" w:hAnsi="Times New Roman" w:eastAsia="Times New Roman" w:cs="Times New Roman"/>
          <w:i w:val="1"/>
          <w:iCs w:val="1"/>
          <w:noProof w:val="0"/>
          <w:color w:val="000000" w:themeColor="text1" w:themeTint="FF" w:themeShade="FF"/>
          <w:sz w:val="24"/>
          <w:szCs w:val="24"/>
          <w:lang w:val="en-GB"/>
        </w:rPr>
        <w:t>Marriott International Reports Fourth Quarter and Full Year 2024 Results</w:t>
      </w:r>
      <w:r w:rsidRPr="2A234E15" w:rsidR="72FD212E">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ae7cc13aeed74d86">
        <w:r w:rsidRPr="2A234E15" w:rsidR="72FD212E">
          <w:rPr>
            <w:rStyle w:val="Hyperlink"/>
            <w:rFonts w:ascii="Times New Roman" w:hAnsi="Times New Roman" w:eastAsia="Times New Roman" w:cs="Times New Roman"/>
            <w:noProof w:val="0"/>
            <w:sz w:val="24"/>
            <w:szCs w:val="24"/>
            <w:lang w:val="en-GB"/>
          </w:rPr>
          <w:t>https://marriott.gcs-web.com/static-files/1171123b-951e-4aa6-a666-37b19f4ac9da</w:t>
        </w:r>
      </w:hyperlink>
      <w:r w:rsidRPr="2A234E15" w:rsidR="72FD212E">
        <w:rPr>
          <w:rFonts w:ascii="Times New Roman" w:hAnsi="Times New Roman" w:eastAsia="Times New Roman" w:cs="Times New Roman"/>
          <w:noProof w:val="0"/>
          <w:color w:val="000000" w:themeColor="text1" w:themeTint="FF" w:themeShade="FF"/>
          <w:sz w:val="24"/>
          <w:szCs w:val="24"/>
          <w:lang w:val="en-GB"/>
        </w:rPr>
        <w:t>.</w:t>
      </w:r>
    </w:p>
    <w:p w:rsidR="5F6194EF" w:rsidP="2A234E15" w:rsidRDefault="5F6194EF" w14:paraId="1D168A8E" w14:textId="0D54BA7D">
      <w:pPr>
        <w:spacing w:before="240" w:beforeAutospacing="off" w:after="240" w:afterAutospacing="off" w:line="360" w:lineRule="auto"/>
      </w:pPr>
      <w:r w:rsidRPr="2A234E15" w:rsidR="5F6194EF">
        <w:rPr>
          <w:rFonts w:ascii="Times New Roman" w:hAnsi="Times New Roman" w:eastAsia="Times New Roman" w:cs="Times New Roman"/>
          <w:noProof w:val="0"/>
          <w:color w:val="000000" w:themeColor="text1" w:themeTint="FF" w:themeShade="FF"/>
          <w:sz w:val="24"/>
          <w:szCs w:val="24"/>
          <w:lang w:val="en-GB"/>
        </w:rPr>
        <w:t>Manglik</w:t>
      </w:r>
      <w:r w:rsidRPr="2A234E15" w:rsidR="5F6194EF">
        <w:rPr>
          <w:rFonts w:ascii="Times New Roman" w:hAnsi="Times New Roman" w:eastAsia="Times New Roman" w:cs="Times New Roman"/>
          <w:noProof w:val="0"/>
          <w:color w:val="000000" w:themeColor="text1" w:themeTint="FF" w:themeShade="FF"/>
          <w:sz w:val="24"/>
          <w:szCs w:val="24"/>
          <w:lang w:val="en-GB"/>
        </w:rPr>
        <w:t xml:space="preserve">, </w:t>
      </w:r>
      <w:r w:rsidRPr="2A234E15" w:rsidR="5F6194EF">
        <w:rPr>
          <w:rFonts w:ascii="Times New Roman" w:hAnsi="Times New Roman" w:eastAsia="Times New Roman" w:cs="Times New Roman"/>
          <w:noProof w:val="0"/>
          <w:color w:val="000000" w:themeColor="text1" w:themeTint="FF" w:themeShade="FF"/>
          <w:sz w:val="24"/>
          <w:szCs w:val="24"/>
          <w:lang w:val="en-GB"/>
        </w:rPr>
        <w:t>Mr.R</w:t>
      </w:r>
      <w:r w:rsidRPr="2A234E15" w:rsidR="5F6194EF">
        <w:rPr>
          <w:rFonts w:ascii="Times New Roman" w:hAnsi="Times New Roman" w:eastAsia="Times New Roman" w:cs="Times New Roman"/>
          <w:noProof w:val="0"/>
          <w:color w:val="000000" w:themeColor="text1" w:themeTint="FF" w:themeShade="FF"/>
          <w:sz w:val="24"/>
          <w:szCs w:val="24"/>
          <w:lang w:val="en-GB"/>
        </w:rPr>
        <w:t xml:space="preserve">. (2023). </w:t>
      </w:r>
      <w:r w:rsidRPr="2A234E15" w:rsidR="5F6194EF">
        <w:rPr>
          <w:rFonts w:ascii="Times New Roman" w:hAnsi="Times New Roman" w:eastAsia="Times New Roman" w:cs="Times New Roman"/>
          <w:i w:val="1"/>
          <w:iCs w:val="1"/>
          <w:noProof w:val="0"/>
          <w:color w:val="000000" w:themeColor="text1" w:themeTint="FF" w:themeShade="FF"/>
          <w:sz w:val="24"/>
          <w:szCs w:val="24"/>
          <w:lang w:val="en-GB"/>
        </w:rPr>
        <w:t>Hospitality &amp; Tourism Management</w:t>
      </w:r>
      <w:r w:rsidRPr="2A234E15" w:rsidR="5F6194EF">
        <w:rPr>
          <w:rFonts w:ascii="Times New Roman" w:hAnsi="Times New Roman" w:eastAsia="Times New Roman" w:cs="Times New Roman"/>
          <w:noProof w:val="0"/>
          <w:color w:val="000000" w:themeColor="text1" w:themeTint="FF" w:themeShade="FF"/>
          <w:sz w:val="24"/>
          <w:szCs w:val="24"/>
          <w:lang w:val="en-GB"/>
        </w:rPr>
        <w:t xml:space="preserve">. </w:t>
      </w:r>
      <w:r w:rsidRPr="2A234E15" w:rsidR="5F6194EF">
        <w:rPr>
          <w:rFonts w:ascii="Times New Roman" w:hAnsi="Times New Roman" w:eastAsia="Times New Roman" w:cs="Times New Roman"/>
          <w:noProof w:val="0"/>
          <w:color w:val="000000" w:themeColor="text1" w:themeTint="FF" w:themeShade="FF"/>
          <w:sz w:val="24"/>
          <w:szCs w:val="24"/>
          <w:lang w:val="en-GB"/>
        </w:rPr>
        <w:t>EduGorilla</w:t>
      </w:r>
      <w:r w:rsidRPr="2A234E15" w:rsidR="5F6194EF">
        <w:rPr>
          <w:rFonts w:ascii="Times New Roman" w:hAnsi="Times New Roman" w:eastAsia="Times New Roman" w:cs="Times New Roman"/>
          <w:noProof w:val="0"/>
          <w:color w:val="000000" w:themeColor="text1" w:themeTint="FF" w:themeShade="FF"/>
          <w:sz w:val="24"/>
          <w:szCs w:val="24"/>
          <w:lang w:val="en-GB"/>
        </w:rPr>
        <w:t xml:space="preserve"> Community </w:t>
      </w:r>
      <w:r w:rsidRPr="2A234E15" w:rsidR="5F6194EF">
        <w:rPr>
          <w:rFonts w:ascii="Times New Roman" w:hAnsi="Times New Roman" w:eastAsia="Times New Roman" w:cs="Times New Roman"/>
          <w:noProof w:val="0"/>
          <w:color w:val="000000" w:themeColor="text1" w:themeTint="FF" w:themeShade="FF"/>
          <w:sz w:val="24"/>
          <w:szCs w:val="24"/>
          <w:lang w:val="en-GB"/>
        </w:rPr>
        <w:t>Pvt.</w:t>
      </w:r>
      <w:r w:rsidRPr="2A234E15" w:rsidR="5F6194EF">
        <w:rPr>
          <w:rFonts w:ascii="Times New Roman" w:hAnsi="Times New Roman" w:eastAsia="Times New Roman" w:cs="Times New Roman"/>
          <w:noProof w:val="0"/>
          <w:color w:val="000000" w:themeColor="text1" w:themeTint="FF" w:themeShade="FF"/>
          <w:sz w:val="24"/>
          <w:szCs w:val="24"/>
          <w:lang w:val="en-GB"/>
        </w:rPr>
        <w:t xml:space="preserve"> Ltd., pp.2–3.</w:t>
      </w:r>
    </w:p>
    <w:p w:rsidR="14EC5458" w:rsidP="79386F26" w:rsidRDefault="14EC5458" w14:paraId="13B6DB03" w14:textId="25286514">
      <w:pPr>
        <w:pStyle w:val="Normal"/>
        <w:spacing w:before="240" w:beforeAutospacing="off" w:after="240" w:afterAutospacing="off" w:line="360" w:lineRule="auto"/>
        <w:rPr>
          <w:rFonts w:ascii="Arial Nova" w:hAnsi="Arial Nova" w:eastAsia="Arial Nova" w:cs="Arial Nova"/>
        </w:rPr>
      </w:pPr>
      <w:r w:rsidRPr="2A234E15" w:rsidR="5A0376EA">
        <w:rPr>
          <w:rFonts w:ascii="Times New Roman" w:hAnsi="Times New Roman" w:eastAsia="Times New Roman" w:cs="Times New Roman"/>
          <w:noProof w:val="0"/>
          <w:color w:val="000000" w:themeColor="text1" w:themeTint="FF" w:themeShade="FF"/>
          <w:sz w:val="24"/>
          <w:szCs w:val="24"/>
          <w:lang w:val="en-GB"/>
        </w:rPr>
        <w:t>Negi ,</w:t>
      </w:r>
      <w:r w:rsidRPr="2A234E15" w:rsidR="5A0376EA">
        <w:rPr>
          <w:rFonts w:ascii="Times New Roman" w:hAnsi="Times New Roman" w:eastAsia="Times New Roman" w:cs="Times New Roman"/>
          <w:noProof w:val="0"/>
          <w:color w:val="000000" w:themeColor="text1" w:themeTint="FF" w:themeShade="FF"/>
          <w:sz w:val="24"/>
          <w:szCs w:val="24"/>
          <w:lang w:val="en-GB"/>
        </w:rPr>
        <w:t xml:space="preserve"> J.M.S. (2002). </w:t>
      </w:r>
      <w:r w:rsidRPr="2A234E15" w:rsidR="5A0376EA">
        <w:rPr>
          <w:rFonts w:ascii="Times New Roman" w:hAnsi="Times New Roman" w:eastAsia="Times New Roman" w:cs="Times New Roman"/>
          <w:i w:val="1"/>
          <w:iCs w:val="1"/>
          <w:noProof w:val="0"/>
          <w:color w:val="000000" w:themeColor="text1" w:themeTint="FF" w:themeShade="FF"/>
          <w:sz w:val="24"/>
          <w:szCs w:val="24"/>
          <w:lang w:val="en-GB"/>
        </w:rPr>
        <w:t>Professional Hotel Management</w:t>
      </w:r>
      <w:r w:rsidRPr="2A234E15" w:rsidR="5A0376EA">
        <w:rPr>
          <w:rFonts w:ascii="Times New Roman" w:hAnsi="Times New Roman" w:eastAsia="Times New Roman" w:cs="Times New Roman"/>
          <w:noProof w:val="0"/>
          <w:color w:val="000000" w:themeColor="text1" w:themeTint="FF" w:themeShade="FF"/>
          <w:sz w:val="24"/>
          <w:szCs w:val="24"/>
          <w:lang w:val="en-GB"/>
        </w:rPr>
        <w:t>. S. Chand, p.423.</w:t>
      </w:r>
    </w:p>
    <w:p w:rsidR="5F93BED6" w:rsidP="5AC15A14" w:rsidRDefault="5F93BED6" w14:paraId="036B9F34" w14:textId="5E56C46D">
      <w:pPr>
        <w:spacing w:before="240" w:beforeAutospacing="off" w:after="240" w:afterAutospacing="off" w:line="360" w:lineRule="auto"/>
      </w:pPr>
      <w:r w:rsidRPr="2A234E15" w:rsidR="5F93BED6">
        <w:rPr>
          <w:rFonts w:ascii="Times New Roman" w:hAnsi="Times New Roman" w:eastAsia="Times New Roman" w:cs="Times New Roman"/>
          <w:noProof w:val="0"/>
          <w:color w:val="000000" w:themeColor="text1" w:themeTint="FF" w:themeShade="FF"/>
          <w:sz w:val="24"/>
          <w:szCs w:val="24"/>
          <w:lang w:val="en-GB"/>
        </w:rPr>
        <w:t>Nedzvedskyi</w:t>
      </w:r>
      <w:r w:rsidRPr="2A234E15" w:rsidR="5F93BED6">
        <w:rPr>
          <w:rFonts w:ascii="Times New Roman" w:hAnsi="Times New Roman" w:eastAsia="Times New Roman" w:cs="Times New Roman"/>
          <w:noProof w:val="0"/>
          <w:color w:val="000000" w:themeColor="text1" w:themeTint="FF" w:themeShade="FF"/>
          <w:sz w:val="24"/>
          <w:szCs w:val="24"/>
          <w:lang w:val="en-GB"/>
        </w:rPr>
        <w:t xml:space="preserve">, Y., </w:t>
      </w:r>
      <w:r w:rsidRPr="2A234E15" w:rsidR="5F93BED6">
        <w:rPr>
          <w:rFonts w:ascii="Times New Roman" w:hAnsi="Times New Roman" w:eastAsia="Times New Roman" w:cs="Times New Roman"/>
          <w:noProof w:val="0"/>
          <w:color w:val="000000" w:themeColor="text1" w:themeTint="FF" w:themeShade="FF"/>
          <w:sz w:val="24"/>
          <w:szCs w:val="24"/>
          <w:lang w:val="en-GB"/>
        </w:rPr>
        <w:t>Banyeva</w:t>
      </w:r>
      <w:r w:rsidRPr="2A234E15" w:rsidR="5F93BED6">
        <w:rPr>
          <w:rFonts w:ascii="Times New Roman" w:hAnsi="Times New Roman" w:eastAsia="Times New Roman" w:cs="Times New Roman"/>
          <w:noProof w:val="0"/>
          <w:color w:val="000000" w:themeColor="text1" w:themeTint="FF" w:themeShade="FF"/>
          <w:sz w:val="24"/>
          <w:szCs w:val="24"/>
          <w:lang w:val="en-GB"/>
        </w:rPr>
        <w:t xml:space="preserve">, I., </w:t>
      </w:r>
      <w:r w:rsidRPr="2A234E15" w:rsidR="5F93BED6">
        <w:rPr>
          <w:rFonts w:ascii="Times New Roman" w:hAnsi="Times New Roman" w:eastAsia="Times New Roman" w:cs="Times New Roman"/>
          <w:noProof w:val="0"/>
          <w:color w:val="000000" w:themeColor="text1" w:themeTint="FF" w:themeShade="FF"/>
          <w:sz w:val="24"/>
          <w:szCs w:val="24"/>
          <w:lang w:val="en-GB"/>
        </w:rPr>
        <w:t>Kushniruk</w:t>
      </w:r>
      <w:r w:rsidRPr="2A234E15" w:rsidR="5F93BED6">
        <w:rPr>
          <w:rFonts w:ascii="Times New Roman" w:hAnsi="Times New Roman" w:eastAsia="Times New Roman" w:cs="Times New Roman"/>
          <w:noProof w:val="0"/>
          <w:color w:val="000000" w:themeColor="text1" w:themeTint="FF" w:themeShade="FF"/>
          <w:sz w:val="24"/>
          <w:szCs w:val="24"/>
          <w:lang w:val="en-GB"/>
        </w:rPr>
        <w:t xml:space="preserve">, V., </w:t>
      </w:r>
      <w:r w:rsidRPr="2A234E15" w:rsidR="5F93BED6">
        <w:rPr>
          <w:rFonts w:ascii="Times New Roman" w:hAnsi="Times New Roman" w:eastAsia="Times New Roman" w:cs="Times New Roman"/>
          <w:noProof w:val="0"/>
          <w:color w:val="000000" w:themeColor="text1" w:themeTint="FF" w:themeShade="FF"/>
          <w:sz w:val="24"/>
          <w:szCs w:val="24"/>
          <w:lang w:val="en-GB"/>
        </w:rPr>
        <w:t>Velychko</w:t>
      </w:r>
      <w:r w:rsidRPr="2A234E15" w:rsidR="5F93BED6">
        <w:rPr>
          <w:rFonts w:ascii="Times New Roman" w:hAnsi="Times New Roman" w:eastAsia="Times New Roman" w:cs="Times New Roman"/>
          <w:noProof w:val="0"/>
          <w:color w:val="000000" w:themeColor="text1" w:themeTint="FF" w:themeShade="FF"/>
          <w:sz w:val="24"/>
          <w:szCs w:val="24"/>
          <w:lang w:val="en-GB"/>
        </w:rPr>
        <w:t xml:space="preserve">, </w:t>
      </w:r>
      <w:r w:rsidRPr="2A234E15" w:rsidR="5DAF1067">
        <w:rPr>
          <w:rFonts w:ascii="Times New Roman" w:hAnsi="Times New Roman" w:eastAsia="Times New Roman" w:cs="Times New Roman"/>
          <w:noProof w:val="0"/>
          <w:color w:val="000000" w:themeColor="text1" w:themeTint="FF" w:themeShade="FF"/>
          <w:sz w:val="24"/>
          <w:szCs w:val="24"/>
          <w:lang w:val="en-GB"/>
        </w:rPr>
        <w:t xml:space="preserve">to </w:t>
      </w:r>
      <w:r w:rsidRPr="2A234E15" w:rsidR="5F93BED6">
        <w:rPr>
          <w:rFonts w:ascii="Times New Roman" w:hAnsi="Times New Roman" w:eastAsia="Times New Roman" w:cs="Times New Roman"/>
          <w:noProof w:val="0"/>
          <w:color w:val="000000" w:themeColor="text1" w:themeTint="FF" w:themeShade="FF"/>
          <w:sz w:val="24"/>
          <w:szCs w:val="24"/>
          <w:lang w:val="en-GB"/>
        </w:rPr>
        <w:t xml:space="preserve">O. and Cherven, I. (2024). Financial planning and budget management in hospitality and dining establishments: Navigating the financial landscape of the hotel and restaurant sector. </w:t>
      </w:r>
      <w:r w:rsidRPr="2A234E15" w:rsidR="5F93BED6">
        <w:rPr>
          <w:rFonts w:ascii="Times New Roman" w:hAnsi="Times New Roman" w:eastAsia="Times New Roman" w:cs="Times New Roman"/>
          <w:i w:val="1"/>
          <w:iCs w:val="1"/>
          <w:noProof w:val="0"/>
          <w:color w:val="000000" w:themeColor="text1" w:themeTint="FF" w:themeShade="FF"/>
          <w:sz w:val="24"/>
          <w:szCs w:val="24"/>
          <w:lang w:val="en-GB"/>
        </w:rPr>
        <w:t>Multidisciplinary Reviews</w:t>
      </w:r>
      <w:r w:rsidRPr="2A234E15" w:rsidR="5F93BED6">
        <w:rPr>
          <w:rFonts w:ascii="Times New Roman" w:hAnsi="Times New Roman" w:eastAsia="Times New Roman" w:cs="Times New Roman"/>
          <w:noProof w:val="0"/>
          <w:color w:val="000000" w:themeColor="text1" w:themeTint="FF" w:themeShade="FF"/>
          <w:sz w:val="24"/>
          <w:szCs w:val="24"/>
          <w:lang w:val="en-GB"/>
        </w:rPr>
        <w:t xml:space="preserve">, [online] 7, pp.2024spe003–2024spe003. </w:t>
      </w:r>
      <w:r w:rsidRPr="2A234E15" w:rsidR="5F93BED6">
        <w:rPr>
          <w:rFonts w:ascii="Times New Roman" w:hAnsi="Times New Roman" w:eastAsia="Times New Roman" w:cs="Times New Roman"/>
          <w:noProof w:val="0"/>
          <w:color w:val="000000" w:themeColor="text1" w:themeTint="FF" w:themeShade="FF"/>
          <w:sz w:val="24"/>
          <w:szCs w:val="24"/>
          <w:lang w:val="en-GB"/>
        </w:rPr>
        <w:t>doi:https</w:t>
      </w:r>
      <w:r w:rsidRPr="2A234E15" w:rsidR="5F93BED6">
        <w:rPr>
          <w:rFonts w:ascii="Times New Roman" w:hAnsi="Times New Roman" w:eastAsia="Times New Roman" w:cs="Times New Roman"/>
          <w:noProof w:val="0"/>
          <w:color w:val="000000" w:themeColor="text1" w:themeTint="FF" w:themeShade="FF"/>
          <w:sz w:val="24"/>
          <w:szCs w:val="24"/>
          <w:lang w:val="en-GB"/>
        </w:rPr>
        <w:t>://doi.org/10.31893/multirev.2024spe003.</w:t>
      </w:r>
    </w:p>
    <w:p w:rsidR="14EC5458" w:rsidP="2A234E15" w:rsidRDefault="14EC5458" w14:paraId="326B1A21" w14:textId="076D1B2D">
      <w:pPr>
        <w:spacing w:before="240" w:beforeAutospacing="off" w:after="240" w:afterAutospacing="off" w:line="360" w:lineRule="auto"/>
      </w:pPr>
      <w:r w:rsidRPr="2A234E15" w:rsidR="44B79A20">
        <w:rPr>
          <w:rFonts w:ascii="Times New Roman" w:hAnsi="Times New Roman" w:eastAsia="Times New Roman" w:cs="Times New Roman"/>
          <w:noProof w:val="0"/>
          <w:color w:val="000000" w:themeColor="text1" w:themeTint="FF" w:themeShade="FF"/>
          <w:sz w:val="24"/>
          <w:szCs w:val="24"/>
          <w:lang w:val="en-GB"/>
        </w:rPr>
        <w:t xml:space="preserve">Narayan, R., Gehlot, A., Singh, R., Akram, S.V., Priyadarshi, N. and Twala, B. (2022). Hospitality Feedback System 4.0: Digitalization of Feedback System with Integration of Industry 4.0 Enabling Technologies. </w:t>
      </w:r>
      <w:r w:rsidRPr="2A234E15" w:rsidR="44B79A20">
        <w:rPr>
          <w:rFonts w:ascii="Times New Roman" w:hAnsi="Times New Roman" w:eastAsia="Times New Roman" w:cs="Times New Roman"/>
          <w:i w:val="1"/>
          <w:iCs w:val="1"/>
          <w:noProof w:val="0"/>
          <w:color w:val="000000" w:themeColor="text1" w:themeTint="FF" w:themeShade="FF"/>
          <w:sz w:val="24"/>
          <w:szCs w:val="24"/>
          <w:lang w:val="en-GB"/>
        </w:rPr>
        <w:t>Sustainability</w:t>
      </w:r>
      <w:r w:rsidRPr="2A234E15" w:rsidR="44B79A20">
        <w:rPr>
          <w:rFonts w:ascii="Times New Roman" w:hAnsi="Times New Roman" w:eastAsia="Times New Roman" w:cs="Times New Roman"/>
          <w:noProof w:val="0"/>
          <w:color w:val="000000" w:themeColor="text1" w:themeTint="FF" w:themeShade="FF"/>
          <w:sz w:val="24"/>
          <w:szCs w:val="24"/>
          <w:lang w:val="en-GB"/>
        </w:rPr>
        <w:t xml:space="preserve">, 14(19), p.12158. </w:t>
      </w:r>
      <w:r w:rsidRPr="2A234E15" w:rsidR="44B79A20">
        <w:rPr>
          <w:rFonts w:ascii="Times New Roman" w:hAnsi="Times New Roman" w:eastAsia="Times New Roman" w:cs="Times New Roman"/>
          <w:noProof w:val="0"/>
          <w:color w:val="000000" w:themeColor="text1" w:themeTint="FF" w:themeShade="FF"/>
          <w:sz w:val="24"/>
          <w:szCs w:val="24"/>
          <w:lang w:val="en-GB"/>
        </w:rPr>
        <w:t>doi:https</w:t>
      </w:r>
      <w:r w:rsidRPr="2A234E15" w:rsidR="44B79A20">
        <w:rPr>
          <w:rFonts w:ascii="Times New Roman" w:hAnsi="Times New Roman" w:eastAsia="Times New Roman" w:cs="Times New Roman"/>
          <w:noProof w:val="0"/>
          <w:color w:val="000000" w:themeColor="text1" w:themeTint="FF" w:themeShade="FF"/>
          <w:sz w:val="24"/>
          <w:szCs w:val="24"/>
          <w:lang w:val="en-GB"/>
        </w:rPr>
        <w:t>://doi.org/10.3390/su141912158.</w:t>
      </w:r>
    </w:p>
    <w:p w:rsidR="14EC5458" w:rsidP="79386F26" w:rsidRDefault="14EC5458" w14:paraId="26F181B7" w14:textId="7A7B6F44">
      <w:pPr>
        <w:pStyle w:val="Normal"/>
        <w:spacing w:before="240" w:beforeAutospacing="off" w:after="240" w:afterAutospacing="off" w:line="360" w:lineRule="auto"/>
        <w:rPr>
          <w:rFonts w:ascii="Arial Nova" w:hAnsi="Arial Nova" w:eastAsia="Arial Nova" w:cs="Arial Nova"/>
        </w:rPr>
      </w:pPr>
      <w:r w:rsidRPr="5AC15A14" w:rsidR="4503BBDE">
        <w:rPr>
          <w:rFonts w:ascii="Times New Roman" w:hAnsi="Times New Roman" w:eastAsia="Times New Roman" w:cs="Times New Roman"/>
          <w:noProof w:val="0"/>
          <w:color w:val="000000" w:themeColor="text1" w:themeTint="FF" w:themeShade="FF"/>
          <w:sz w:val="24"/>
          <w:szCs w:val="24"/>
          <w:lang w:val="en-GB"/>
        </w:rPr>
        <w:t xml:space="preserve">Organizational Chart of The Ritz-Carlton Hotel Management (n.d.). </w:t>
      </w:r>
      <w:r w:rsidRPr="5AC15A14" w:rsidR="4503BBDE">
        <w:rPr>
          <w:rFonts w:ascii="Times New Roman" w:hAnsi="Times New Roman" w:eastAsia="Times New Roman" w:cs="Times New Roman"/>
          <w:i w:val="1"/>
          <w:iCs w:val="1"/>
          <w:noProof w:val="0"/>
          <w:color w:val="000000" w:themeColor="text1" w:themeTint="FF" w:themeShade="FF"/>
          <w:sz w:val="24"/>
          <w:szCs w:val="24"/>
          <w:lang w:val="en-GB"/>
        </w:rPr>
        <w:t>CHAPTER II COMPANY OVERVIEW</w:t>
      </w:r>
      <w:r w:rsidRPr="5AC15A14" w:rsidR="4503BBDE">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bb41c088eb7e4f14">
        <w:r w:rsidRPr="5AC15A14" w:rsidR="4503BBDE">
          <w:rPr>
            <w:rStyle w:val="Hyperlink"/>
            <w:rFonts w:ascii="Times New Roman" w:hAnsi="Times New Roman" w:eastAsia="Times New Roman" w:cs="Times New Roman"/>
            <w:noProof w:val="0"/>
            <w:sz w:val="24"/>
            <w:szCs w:val="24"/>
            <w:lang w:val="en-GB"/>
          </w:rPr>
          <w:t>https://kc.umn.ac.id/id/eprint/28343/3/BAB_II.pdf</w:t>
        </w:r>
      </w:hyperlink>
      <w:r w:rsidRPr="5AC15A14" w:rsidR="4503BBDE">
        <w:rPr>
          <w:rFonts w:ascii="Times New Roman" w:hAnsi="Times New Roman" w:eastAsia="Times New Roman" w:cs="Times New Roman"/>
          <w:noProof w:val="0"/>
          <w:color w:val="000000" w:themeColor="text1" w:themeTint="FF" w:themeShade="FF"/>
          <w:sz w:val="24"/>
          <w:szCs w:val="24"/>
          <w:lang w:val="en-GB"/>
        </w:rPr>
        <w:t>.</w:t>
      </w:r>
    </w:p>
    <w:p w:rsidR="78F27E85" w:rsidP="5AC15A14" w:rsidRDefault="78F27E85" w14:paraId="34E93616" w14:textId="28D9B44C">
      <w:pPr>
        <w:spacing w:before="240" w:beforeAutospacing="off" w:after="240" w:afterAutospacing="off" w:line="360" w:lineRule="auto"/>
      </w:pPr>
      <w:r w:rsidRPr="5AC15A14" w:rsidR="78F27E85">
        <w:rPr>
          <w:rFonts w:ascii="Times New Roman" w:hAnsi="Times New Roman" w:eastAsia="Times New Roman" w:cs="Times New Roman"/>
          <w:noProof w:val="0"/>
          <w:color w:val="000000" w:themeColor="text1" w:themeTint="FF" w:themeShade="FF"/>
          <w:sz w:val="24"/>
          <w:szCs w:val="24"/>
          <w:lang w:val="en-GB"/>
        </w:rPr>
        <w:t xml:space="preserve">O’fallon, M.J. and Rutherford, D.G. (2011). </w:t>
      </w:r>
      <w:r w:rsidRPr="5AC15A14" w:rsidR="78F27E85">
        <w:rPr>
          <w:rFonts w:ascii="Times New Roman" w:hAnsi="Times New Roman" w:eastAsia="Times New Roman" w:cs="Times New Roman"/>
          <w:i w:val="1"/>
          <w:iCs w:val="1"/>
          <w:noProof w:val="0"/>
          <w:color w:val="000000" w:themeColor="text1" w:themeTint="FF" w:themeShade="FF"/>
          <w:sz w:val="24"/>
          <w:szCs w:val="24"/>
          <w:lang w:val="en-GB"/>
        </w:rPr>
        <w:t>Hotel Management and Operations</w:t>
      </w:r>
      <w:r w:rsidRPr="5AC15A14" w:rsidR="78F27E85">
        <w:rPr>
          <w:rFonts w:ascii="Times New Roman" w:hAnsi="Times New Roman" w:eastAsia="Times New Roman" w:cs="Times New Roman"/>
          <w:noProof w:val="0"/>
          <w:color w:val="000000" w:themeColor="text1" w:themeTint="FF" w:themeShade="FF"/>
          <w:sz w:val="24"/>
          <w:szCs w:val="24"/>
          <w:lang w:val="en-GB"/>
        </w:rPr>
        <w:t>. Hoboken, N.J.: Wiley.</w:t>
      </w:r>
    </w:p>
    <w:p w:rsidR="14EC5458" w:rsidP="2A234E15" w:rsidRDefault="14EC5458" w14:paraId="6CEA2566" w14:textId="2F90B425">
      <w:pPr>
        <w:pStyle w:val="Normal"/>
        <w:spacing w:before="240" w:beforeAutospacing="off" w:after="240" w:afterAutospacing="off" w:line="360" w:lineRule="auto"/>
        <w:rPr>
          <w:rFonts w:ascii="Arial Nova" w:hAnsi="Arial Nova" w:eastAsia="Arial Nova" w:cs="Arial Nova"/>
        </w:rPr>
      </w:pPr>
      <w:r w:rsidRPr="2A234E15" w:rsidR="229A1050">
        <w:rPr>
          <w:rFonts w:ascii="Times New Roman" w:hAnsi="Times New Roman" w:eastAsia="Times New Roman" w:cs="Times New Roman"/>
          <w:noProof w:val="0"/>
          <w:color w:val="000000" w:themeColor="text1" w:themeTint="FF" w:themeShade="FF"/>
          <w:sz w:val="24"/>
          <w:szCs w:val="24"/>
          <w:lang w:val="en-GB"/>
        </w:rPr>
        <w:t xml:space="preserve">Pizam, A. (2005). </w:t>
      </w:r>
      <w:r w:rsidRPr="2A234E15" w:rsidR="229A1050">
        <w:rPr>
          <w:rFonts w:ascii="Times New Roman" w:hAnsi="Times New Roman" w:eastAsia="Times New Roman" w:cs="Times New Roman"/>
          <w:i w:val="1"/>
          <w:iCs w:val="1"/>
          <w:noProof w:val="0"/>
          <w:color w:val="000000" w:themeColor="text1" w:themeTint="FF" w:themeShade="FF"/>
          <w:sz w:val="24"/>
          <w:szCs w:val="24"/>
          <w:lang w:val="en-GB"/>
        </w:rPr>
        <w:t xml:space="preserve">International </w:t>
      </w:r>
      <w:r w:rsidRPr="2A234E15" w:rsidR="229A1050">
        <w:rPr>
          <w:rFonts w:ascii="Times New Roman" w:hAnsi="Times New Roman" w:eastAsia="Times New Roman" w:cs="Times New Roman"/>
          <w:i w:val="1"/>
          <w:iCs w:val="1"/>
          <w:noProof w:val="0"/>
          <w:color w:val="000000" w:themeColor="text1" w:themeTint="FF" w:themeShade="FF"/>
          <w:sz w:val="24"/>
          <w:szCs w:val="24"/>
          <w:lang w:val="en-GB"/>
        </w:rPr>
        <w:t>encyclopedia</w:t>
      </w:r>
      <w:r w:rsidRPr="2A234E15" w:rsidR="229A1050">
        <w:rPr>
          <w:rFonts w:ascii="Times New Roman" w:hAnsi="Times New Roman" w:eastAsia="Times New Roman" w:cs="Times New Roman"/>
          <w:i w:val="1"/>
          <w:iCs w:val="1"/>
          <w:noProof w:val="0"/>
          <w:color w:val="000000" w:themeColor="text1" w:themeTint="FF" w:themeShade="FF"/>
          <w:sz w:val="24"/>
          <w:szCs w:val="24"/>
          <w:lang w:val="en-GB"/>
        </w:rPr>
        <w:t xml:space="preserve"> of hospitality management</w:t>
      </w:r>
      <w:r w:rsidRPr="2A234E15" w:rsidR="229A1050">
        <w:rPr>
          <w:rFonts w:ascii="Times New Roman" w:hAnsi="Times New Roman" w:eastAsia="Times New Roman" w:cs="Times New Roman"/>
          <w:noProof w:val="0"/>
          <w:color w:val="000000" w:themeColor="text1" w:themeTint="FF" w:themeShade="FF"/>
          <w:sz w:val="24"/>
          <w:szCs w:val="24"/>
          <w:lang w:val="en-GB"/>
        </w:rPr>
        <w:t>. Boston, Mass.: Elsevier.</w:t>
      </w:r>
    </w:p>
    <w:p w:rsidR="31F41942" w:rsidP="0453EB29" w:rsidRDefault="31F41942" w14:paraId="783D775C" w14:textId="4E7D9D76">
      <w:pPr>
        <w:spacing w:before="240" w:beforeAutospacing="off" w:after="240" w:afterAutospacing="off" w:line="360" w:lineRule="auto"/>
      </w:pPr>
      <w:r w:rsidRPr="5AC9E2EF" w:rsidR="31F41942">
        <w:rPr>
          <w:rFonts w:ascii="Times New Roman" w:hAnsi="Times New Roman" w:eastAsia="Times New Roman" w:cs="Times New Roman"/>
          <w:color w:val="000000" w:themeColor="text1" w:themeTint="FF" w:themeShade="FF"/>
          <w:sz w:val="24"/>
          <w:szCs w:val="24"/>
        </w:rPr>
        <w:t xml:space="preserve">Rutherford, D. G (2002). </w:t>
      </w:r>
      <w:r w:rsidRPr="5AC9E2EF" w:rsidR="31F41942">
        <w:rPr>
          <w:rFonts w:ascii="Times New Roman" w:hAnsi="Times New Roman" w:eastAsia="Times New Roman" w:cs="Times New Roman"/>
          <w:i w:val="1"/>
          <w:iCs w:val="1"/>
          <w:color w:val="000000" w:themeColor="text1" w:themeTint="FF" w:themeShade="FF"/>
          <w:sz w:val="24"/>
          <w:szCs w:val="24"/>
        </w:rPr>
        <w:t>Hotel Management and Operations</w:t>
      </w:r>
      <w:r w:rsidRPr="5AC9E2EF" w:rsidR="31F41942">
        <w:rPr>
          <w:rFonts w:ascii="Times New Roman" w:hAnsi="Times New Roman" w:eastAsia="Times New Roman" w:cs="Times New Roman"/>
          <w:color w:val="000000" w:themeColor="text1" w:themeTint="FF" w:themeShade="FF"/>
          <w:sz w:val="24"/>
          <w:szCs w:val="24"/>
        </w:rPr>
        <w:t>. 3rd ed. New York: John Wiley &amp; Sons, Inc, pp.55–63.</w:t>
      </w:r>
    </w:p>
    <w:p w:rsidR="0D84B2C8" w:rsidP="5AC9E2EF" w:rsidRDefault="0D84B2C8" w14:paraId="5D7E5C84" w14:textId="461E9931">
      <w:pPr>
        <w:spacing w:before="240" w:beforeAutospacing="off" w:after="240" w:afterAutospacing="off" w:line="360" w:lineRule="auto"/>
      </w:pPr>
      <w:r w:rsidRPr="5AC9E2EF" w:rsidR="0D84B2C8">
        <w:rPr>
          <w:rFonts w:ascii="Times New Roman" w:hAnsi="Times New Roman" w:eastAsia="Times New Roman" w:cs="Times New Roman"/>
          <w:noProof w:val="0"/>
          <w:color w:val="000000" w:themeColor="text1" w:themeTint="FF" w:themeShade="FF"/>
          <w:sz w:val="24"/>
          <w:szCs w:val="24"/>
          <w:lang w:val="en-GB"/>
        </w:rPr>
        <w:t xml:space="preserve">Ritz- Carlton (n.d.). </w:t>
      </w:r>
      <w:r w:rsidRPr="5AC9E2EF" w:rsidR="0D84B2C8">
        <w:rPr>
          <w:rFonts w:ascii="Times New Roman" w:hAnsi="Times New Roman" w:eastAsia="Times New Roman" w:cs="Times New Roman"/>
          <w:i w:val="1"/>
          <w:iCs w:val="1"/>
          <w:noProof w:val="0"/>
          <w:color w:val="000000" w:themeColor="text1" w:themeTint="FF" w:themeShade="FF"/>
          <w:sz w:val="24"/>
          <w:szCs w:val="24"/>
          <w:lang w:val="en-GB"/>
        </w:rPr>
        <w:t>The Ritz-Carlton Experience</w:t>
      </w:r>
      <w:r w:rsidRPr="5AC9E2EF" w:rsidR="0D84B2C8">
        <w:rPr>
          <w:rFonts w:ascii="Times New Roman" w:hAnsi="Times New Roman" w:eastAsia="Times New Roman" w:cs="Times New Roman"/>
          <w:noProof w:val="0"/>
          <w:color w:val="000000" w:themeColor="text1" w:themeTint="FF" w:themeShade="FF"/>
          <w:sz w:val="24"/>
          <w:szCs w:val="24"/>
          <w:lang w:val="en-GB"/>
        </w:rPr>
        <w:t xml:space="preserve">. [online] </w:t>
      </w:r>
      <w:hyperlink>
        <w:r w:rsidRPr="5AC9E2EF" w:rsidR="0D84B2C8">
          <w:rPr>
            <w:rStyle w:val="Hyperlink"/>
            <w:rFonts w:ascii="Times New Roman" w:hAnsi="Times New Roman" w:eastAsia="Times New Roman" w:cs="Times New Roman"/>
            <w:noProof w:val="0"/>
            <w:sz w:val="24"/>
            <w:szCs w:val="24"/>
            <w:lang w:val="en-GB"/>
          </w:rPr>
          <w:t>www.ritzcarlton.com</w:t>
        </w:r>
      </w:hyperlink>
      <w:r w:rsidRPr="5AC9E2EF" w:rsidR="0D84B2C8">
        <w:rPr>
          <w:rFonts w:ascii="Times New Roman" w:hAnsi="Times New Roman" w:eastAsia="Times New Roman" w:cs="Times New Roman"/>
          <w:noProof w:val="0"/>
          <w:color w:val="000000" w:themeColor="text1" w:themeTint="FF" w:themeShade="FF"/>
          <w:sz w:val="24"/>
          <w:szCs w:val="24"/>
          <w:lang w:val="en-GB"/>
        </w:rPr>
        <w:t xml:space="preserve">. Available at: </w:t>
      </w:r>
      <w:hyperlink r:id="Rc3e6aba631224417">
        <w:r w:rsidRPr="5AC9E2EF" w:rsidR="0D84B2C8">
          <w:rPr>
            <w:rStyle w:val="Hyperlink"/>
            <w:rFonts w:ascii="Times New Roman" w:hAnsi="Times New Roman" w:eastAsia="Times New Roman" w:cs="Times New Roman"/>
            <w:noProof w:val="0"/>
            <w:sz w:val="24"/>
            <w:szCs w:val="24"/>
            <w:lang w:val="en-GB"/>
          </w:rPr>
          <w:t>https://www.ritzcarlton.com/en/about-the-ritz-carlton/experience/</w:t>
        </w:r>
      </w:hyperlink>
      <w:r w:rsidRPr="5AC9E2EF" w:rsidR="0D84B2C8">
        <w:rPr>
          <w:rFonts w:ascii="Times New Roman" w:hAnsi="Times New Roman" w:eastAsia="Times New Roman" w:cs="Times New Roman"/>
          <w:noProof w:val="0"/>
          <w:color w:val="000000" w:themeColor="text1" w:themeTint="FF" w:themeShade="FF"/>
          <w:sz w:val="24"/>
          <w:szCs w:val="24"/>
          <w:lang w:val="en-GB"/>
        </w:rPr>
        <w:t>.</w:t>
      </w:r>
    </w:p>
    <w:p w:rsidR="09A6CDE5" w:rsidP="5AC9E2EF" w:rsidRDefault="09A6CDE5" w14:paraId="3C4D5B05" w14:textId="2FC9BBD2">
      <w:pPr>
        <w:spacing w:before="240" w:beforeAutospacing="off" w:after="240" w:afterAutospacing="off" w:line="360" w:lineRule="auto"/>
      </w:pPr>
      <w:r w:rsidRPr="5AC9E2EF" w:rsidR="09A6CDE5">
        <w:rPr>
          <w:rFonts w:ascii="Times New Roman" w:hAnsi="Times New Roman" w:eastAsia="Times New Roman" w:cs="Times New Roman"/>
          <w:noProof w:val="0"/>
          <w:color w:val="000000" w:themeColor="text1" w:themeTint="FF" w:themeShade="FF"/>
          <w:sz w:val="24"/>
          <w:szCs w:val="24"/>
          <w:lang w:val="en-GB"/>
        </w:rPr>
        <w:t xml:space="preserve">Ritz-Carlton (n.d.). </w:t>
      </w:r>
      <w:r w:rsidRPr="5AC9E2EF" w:rsidR="09A6CDE5">
        <w:rPr>
          <w:rFonts w:ascii="Times New Roman" w:hAnsi="Times New Roman" w:eastAsia="Times New Roman" w:cs="Times New Roman"/>
          <w:i w:val="1"/>
          <w:iCs w:val="1"/>
          <w:noProof w:val="0"/>
          <w:color w:val="000000" w:themeColor="text1" w:themeTint="FF" w:themeShade="FF"/>
          <w:sz w:val="24"/>
          <w:szCs w:val="24"/>
          <w:lang w:val="en-GB"/>
        </w:rPr>
        <w:t>Grand Cayman Accommodations | The Ritz-Carlton, Grand Cayman</w:t>
      </w:r>
      <w:r w:rsidRPr="5AC9E2EF" w:rsidR="09A6CDE5">
        <w:rPr>
          <w:rFonts w:ascii="Times New Roman" w:hAnsi="Times New Roman" w:eastAsia="Times New Roman" w:cs="Times New Roman"/>
          <w:noProof w:val="0"/>
          <w:color w:val="000000" w:themeColor="text1" w:themeTint="FF" w:themeShade="FF"/>
          <w:sz w:val="24"/>
          <w:szCs w:val="24"/>
          <w:lang w:val="en-GB"/>
        </w:rPr>
        <w:t xml:space="preserve">. [online] </w:t>
      </w:r>
      <w:hyperlink>
        <w:r w:rsidRPr="5AC9E2EF" w:rsidR="09A6CDE5">
          <w:rPr>
            <w:rStyle w:val="Hyperlink"/>
            <w:rFonts w:ascii="Times New Roman" w:hAnsi="Times New Roman" w:eastAsia="Times New Roman" w:cs="Times New Roman"/>
            <w:noProof w:val="0"/>
            <w:sz w:val="24"/>
            <w:szCs w:val="24"/>
            <w:lang w:val="en-GB"/>
          </w:rPr>
          <w:t>www.ritzcarlton.com</w:t>
        </w:r>
      </w:hyperlink>
      <w:r w:rsidRPr="5AC9E2EF" w:rsidR="09A6CDE5">
        <w:rPr>
          <w:rFonts w:ascii="Times New Roman" w:hAnsi="Times New Roman" w:eastAsia="Times New Roman" w:cs="Times New Roman"/>
          <w:noProof w:val="0"/>
          <w:color w:val="000000" w:themeColor="text1" w:themeTint="FF" w:themeShade="FF"/>
          <w:sz w:val="24"/>
          <w:szCs w:val="24"/>
          <w:lang w:val="en-GB"/>
        </w:rPr>
        <w:t xml:space="preserve">. Available at: </w:t>
      </w:r>
      <w:hyperlink r:id="R58d4b9791d574567">
        <w:r w:rsidRPr="5AC9E2EF" w:rsidR="09A6CDE5">
          <w:rPr>
            <w:rStyle w:val="Hyperlink"/>
            <w:rFonts w:ascii="Times New Roman" w:hAnsi="Times New Roman" w:eastAsia="Times New Roman" w:cs="Times New Roman"/>
            <w:noProof w:val="0"/>
            <w:sz w:val="24"/>
            <w:szCs w:val="24"/>
            <w:lang w:val="en-GB"/>
          </w:rPr>
          <w:t>https://www.ritzcarlton.com/en/hotels/gcmrz-the-ritz-carlton-grand-cayman/rooms/</w:t>
        </w:r>
      </w:hyperlink>
      <w:r w:rsidRPr="5AC9E2EF" w:rsidR="09A6CDE5">
        <w:rPr>
          <w:rFonts w:ascii="Times New Roman" w:hAnsi="Times New Roman" w:eastAsia="Times New Roman" w:cs="Times New Roman"/>
          <w:noProof w:val="0"/>
          <w:color w:val="000000" w:themeColor="text1" w:themeTint="FF" w:themeShade="FF"/>
          <w:sz w:val="24"/>
          <w:szCs w:val="24"/>
          <w:lang w:val="en-GB"/>
        </w:rPr>
        <w:t>.</w:t>
      </w:r>
    </w:p>
    <w:p w:rsidR="4CC9593D" w:rsidP="5AC9E2EF" w:rsidRDefault="4CC9593D" w14:paraId="0B5C23FE" w14:textId="669B4239">
      <w:pPr>
        <w:spacing w:before="240" w:beforeAutospacing="off" w:after="240" w:afterAutospacing="off" w:line="360" w:lineRule="auto"/>
      </w:pPr>
      <w:r w:rsidRPr="5AC9E2EF" w:rsidR="4CC9593D">
        <w:rPr>
          <w:rFonts w:ascii="Times New Roman" w:hAnsi="Times New Roman" w:eastAsia="Times New Roman" w:cs="Times New Roman"/>
          <w:noProof w:val="0"/>
          <w:color w:val="000000" w:themeColor="text1" w:themeTint="FF" w:themeShade="FF"/>
          <w:sz w:val="24"/>
          <w:szCs w:val="24"/>
          <w:lang w:val="en-GB"/>
        </w:rPr>
        <w:t xml:space="preserve">R, B. (2015). </w:t>
      </w:r>
      <w:r w:rsidRPr="5AC9E2EF" w:rsidR="4CC9593D">
        <w:rPr>
          <w:rFonts w:ascii="Times New Roman" w:hAnsi="Times New Roman" w:eastAsia="Times New Roman" w:cs="Times New Roman"/>
          <w:i w:val="1"/>
          <w:iCs w:val="1"/>
          <w:noProof w:val="0"/>
          <w:color w:val="000000" w:themeColor="text1" w:themeTint="FF" w:themeShade="FF"/>
          <w:sz w:val="24"/>
          <w:szCs w:val="24"/>
          <w:lang w:val="en-GB"/>
        </w:rPr>
        <w:t>Great Business Hotel</w:t>
      </w:r>
      <w:r w:rsidRPr="5AC9E2EF" w:rsidR="4CC9593D">
        <w:rPr>
          <w:rFonts w:ascii="Times New Roman" w:hAnsi="Times New Roman" w:eastAsia="Times New Roman" w:cs="Times New Roman"/>
          <w:noProof w:val="0"/>
          <w:color w:val="000000" w:themeColor="text1" w:themeTint="FF" w:themeShade="FF"/>
          <w:sz w:val="24"/>
          <w:szCs w:val="24"/>
          <w:lang w:val="en-GB"/>
        </w:rPr>
        <w:t xml:space="preserve">. [online] Tripadvisor.com. Available at: </w:t>
      </w:r>
      <w:hyperlink r:id="R502d0cc946704c98">
        <w:r w:rsidRPr="5AC9E2EF" w:rsidR="4CC9593D">
          <w:rPr>
            <w:rStyle w:val="Hyperlink"/>
            <w:rFonts w:ascii="Times New Roman" w:hAnsi="Times New Roman" w:eastAsia="Times New Roman" w:cs="Times New Roman"/>
            <w:noProof w:val="0"/>
            <w:sz w:val="24"/>
            <w:szCs w:val="24"/>
            <w:lang w:val="en-GB"/>
          </w:rPr>
          <w:t>https://www.tripadvisor.com/ShowUserReviews-g147367-d302259-r253194656-The_Ritz_Carlton_Grand_Cayman-Seven_Mile_Beach_Grand_Cayman_Cayman_Islands.html</w:t>
        </w:r>
      </w:hyperlink>
      <w:r w:rsidRPr="5AC9E2EF" w:rsidR="4CC9593D">
        <w:rPr>
          <w:rFonts w:ascii="Times New Roman" w:hAnsi="Times New Roman" w:eastAsia="Times New Roman" w:cs="Times New Roman"/>
          <w:noProof w:val="0"/>
          <w:color w:val="000000" w:themeColor="text1" w:themeTint="FF" w:themeShade="FF"/>
          <w:sz w:val="24"/>
          <w:szCs w:val="24"/>
          <w:lang w:val="en-GB"/>
        </w:rPr>
        <w:t xml:space="preserve"> [Accessed 14 Apr. 2025].</w:t>
      </w:r>
    </w:p>
    <w:p w:rsidR="1109B970" w:rsidP="5AC9E2EF" w:rsidRDefault="1109B970" w14:paraId="34ED0ED6" w14:textId="333E1C72">
      <w:pPr>
        <w:spacing w:before="240" w:beforeAutospacing="off" w:after="240" w:afterAutospacing="off" w:line="360" w:lineRule="auto"/>
      </w:pPr>
      <w:r w:rsidRPr="79386F26" w:rsidR="1109B970">
        <w:rPr>
          <w:rFonts w:ascii="Times New Roman" w:hAnsi="Times New Roman" w:eastAsia="Times New Roman" w:cs="Times New Roman"/>
          <w:noProof w:val="0"/>
          <w:color w:val="000000" w:themeColor="text1" w:themeTint="FF" w:themeShade="FF"/>
          <w:sz w:val="24"/>
          <w:szCs w:val="24"/>
          <w:lang w:val="en-GB"/>
        </w:rPr>
        <w:t xml:space="preserve">Renascence (2024). </w:t>
      </w:r>
      <w:r w:rsidRPr="79386F26" w:rsidR="1109B970">
        <w:rPr>
          <w:rFonts w:ascii="Times New Roman" w:hAnsi="Times New Roman" w:eastAsia="Times New Roman" w:cs="Times New Roman"/>
          <w:i w:val="1"/>
          <w:iCs w:val="1"/>
          <w:noProof w:val="0"/>
          <w:color w:val="000000" w:themeColor="text1" w:themeTint="FF" w:themeShade="FF"/>
          <w:sz w:val="24"/>
          <w:szCs w:val="24"/>
          <w:lang w:val="en-GB"/>
        </w:rPr>
        <w:t>How The Ritz-Carlton Enhances Customer Experience (CX) Through Personalized Service and Luxury</w:t>
      </w:r>
      <w:r w:rsidRPr="79386F26" w:rsidR="1109B970">
        <w:rPr>
          <w:rFonts w:ascii="Times New Roman" w:hAnsi="Times New Roman" w:eastAsia="Times New Roman" w:cs="Times New Roman"/>
          <w:noProof w:val="0"/>
          <w:color w:val="000000" w:themeColor="text1" w:themeTint="FF" w:themeShade="FF"/>
          <w:sz w:val="24"/>
          <w:szCs w:val="24"/>
          <w:lang w:val="en-GB"/>
        </w:rPr>
        <w:t xml:space="preserve">. [online] Renascence.io. Available at: </w:t>
      </w:r>
      <w:hyperlink r:id="R05b907fe042d456f">
        <w:r w:rsidRPr="79386F26" w:rsidR="1109B970">
          <w:rPr>
            <w:rStyle w:val="Hyperlink"/>
            <w:rFonts w:ascii="Times New Roman" w:hAnsi="Times New Roman" w:eastAsia="Times New Roman" w:cs="Times New Roman"/>
            <w:noProof w:val="0"/>
            <w:sz w:val="24"/>
            <w:szCs w:val="24"/>
            <w:lang w:val="en-GB"/>
          </w:rPr>
          <w:t>https://www.renascence.io/journal/how-the-ritz-carlton-enhances-customer-experience-cx-through-personalized-service-and-luxury</w:t>
        </w:r>
      </w:hyperlink>
      <w:r w:rsidRPr="79386F26" w:rsidR="1109B970">
        <w:rPr>
          <w:rFonts w:ascii="Times New Roman" w:hAnsi="Times New Roman" w:eastAsia="Times New Roman" w:cs="Times New Roman"/>
          <w:noProof w:val="0"/>
          <w:color w:val="000000" w:themeColor="text1" w:themeTint="FF" w:themeShade="FF"/>
          <w:sz w:val="24"/>
          <w:szCs w:val="24"/>
          <w:lang w:val="en-GB"/>
        </w:rPr>
        <w:t>.</w:t>
      </w:r>
    </w:p>
    <w:p w:rsidR="71350702" w:rsidP="79386F26" w:rsidRDefault="71350702" w14:paraId="532F6674" w14:textId="125FB95E">
      <w:pPr>
        <w:spacing w:before="240" w:beforeAutospacing="off" w:after="240" w:afterAutospacing="off" w:line="360" w:lineRule="auto"/>
      </w:pPr>
      <w:r w:rsidRPr="5AC15A14" w:rsidR="71350702">
        <w:rPr>
          <w:rFonts w:ascii="Times New Roman" w:hAnsi="Times New Roman" w:eastAsia="Times New Roman" w:cs="Times New Roman"/>
          <w:noProof w:val="0"/>
          <w:color w:val="000000" w:themeColor="text1" w:themeTint="FF" w:themeShade="FF"/>
          <w:sz w:val="24"/>
          <w:szCs w:val="24"/>
          <w:lang w:val="en-GB"/>
        </w:rPr>
        <w:t xml:space="preserve">Rehkopf, E. (2022). </w:t>
      </w:r>
      <w:r w:rsidRPr="5AC15A14" w:rsidR="71350702">
        <w:rPr>
          <w:rFonts w:ascii="Times New Roman" w:hAnsi="Times New Roman" w:eastAsia="Times New Roman" w:cs="Times New Roman"/>
          <w:i w:val="1"/>
          <w:iCs w:val="1"/>
          <w:noProof w:val="0"/>
          <w:color w:val="000000" w:themeColor="text1" w:themeTint="FF" w:themeShade="FF"/>
          <w:sz w:val="24"/>
          <w:szCs w:val="24"/>
          <w:lang w:val="en-GB"/>
        </w:rPr>
        <w:t>Ritz-Carlton’s Legendary Service</w:t>
      </w:r>
      <w:r w:rsidRPr="5AC15A14" w:rsidR="71350702">
        <w:rPr>
          <w:rFonts w:ascii="Times New Roman" w:hAnsi="Times New Roman" w:eastAsia="Times New Roman" w:cs="Times New Roman"/>
          <w:noProof w:val="0"/>
          <w:color w:val="000000" w:themeColor="text1" w:themeTint="FF" w:themeShade="FF"/>
          <w:sz w:val="24"/>
          <w:szCs w:val="24"/>
          <w:lang w:val="en-GB"/>
        </w:rPr>
        <w:t xml:space="preserve">. [online] </w:t>
      </w:r>
      <w:r w:rsidRPr="5AC15A14" w:rsidR="71350702">
        <w:rPr>
          <w:rStyle w:val="Hyperlink"/>
          <w:rFonts w:ascii="Times New Roman" w:hAnsi="Times New Roman" w:eastAsia="Times New Roman" w:cs="Times New Roman"/>
          <w:noProof w:val="0"/>
          <w:sz w:val="24"/>
          <w:szCs w:val="24"/>
          <w:lang w:val="en-GB"/>
        </w:rPr>
        <w:t>www.linkedin.com</w:t>
      </w:r>
      <w:r w:rsidRPr="5AC15A14" w:rsidR="71350702">
        <w:rPr>
          <w:rFonts w:ascii="Times New Roman" w:hAnsi="Times New Roman" w:eastAsia="Times New Roman" w:cs="Times New Roman"/>
          <w:noProof w:val="0"/>
          <w:color w:val="000000" w:themeColor="text1" w:themeTint="FF" w:themeShade="FF"/>
          <w:sz w:val="24"/>
          <w:szCs w:val="24"/>
          <w:lang w:val="en-GB"/>
        </w:rPr>
        <w:t xml:space="preserve">. Available at: </w:t>
      </w:r>
      <w:hyperlink r:id="R9ae15dbe44ec4e24">
        <w:r w:rsidRPr="5AC15A14" w:rsidR="71350702">
          <w:rPr>
            <w:rStyle w:val="Hyperlink"/>
            <w:rFonts w:ascii="Times New Roman" w:hAnsi="Times New Roman" w:eastAsia="Times New Roman" w:cs="Times New Roman"/>
            <w:noProof w:val="0"/>
            <w:sz w:val="24"/>
            <w:szCs w:val="24"/>
            <w:lang w:val="en-GB"/>
          </w:rPr>
          <w:t>https://www.linkedin.com/pulse/ritz-carltons-legendary-service-ed-rehkopf</w:t>
        </w:r>
      </w:hyperlink>
      <w:r w:rsidRPr="5AC15A14" w:rsidR="71350702">
        <w:rPr>
          <w:rFonts w:ascii="Times New Roman" w:hAnsi="Times New Roman" w:eastAsia="Times New Roman" w:cs="Times New Roman"/>
          <w:noProof w:val="0"/>
          <w:color w:val="000000" w:themeColor="text1" w:themeTint="FF" w:themeShade="FF"/>
          <w:sz w:val="24"/>
          <w:szCs w:val="24"/>
          <w:lang w:val="en-GB"/>
        </w:rPr>
        <w:t>.</w:t>
      </w:r>
    </w:p>
    <w:p w:rsidR="7C3DCE02" w:rsidP="5AC15A14" w:rsidRDefault="7C3DCE02" w14:paraId="79F65044" w14:textId="7842F709">
      <w:pPr>
        <w:spacing w:before="240" w:beforeAutospacing="off" w:after="240" w:afterAutospacing="off" w:line="360" w:lineRule="auto"/>
      </w:pPr>
      <w:r w:rsidRPr="5AC15A14" w:rsidR="7C3DCE02">
        <w:rPr>
          <w:rFonts w:ascii="Times New Roman" w:hAnsi="Times New Roman" w:eastAsia="Times New Roman" w:cs="Times New Roman"/>
          <w:noProof w:val="0"/>
          <w:color w:val="000000" w:themeColor="text1" w:themeTint="FF" w:themeShade="FF"/>
          <w:sz w:val="24"/>
          <w:szCs w:val="24"/>
          <w:lang w:val="en-GB"/>
        </w:rPr>
        <w:t xml:space="preserve">Ritz-Carlton (n.d.). </w:t>
      </w:r>
      <w:r w:rsidRPr="5AC15A14" w:rsidR="7C3DCE02">
        <w:rPr>
          <w:rFonts w:ascii="Times New Roman" w:hAnsi="Times New Roman" w:eastAsia="Times New Roman" w:cs="Times New Roman"/>
          <w:i w:val="1"/>
          <w:iCs w:val="1"/>
          <w:noProof w:val="0"/>
          <w:color w:val="000000" w:themeColor="text1" w:themeTint="FF" w:themeShade="FF"/>
          <w:sz w:val="24"/>
          <w:szCs w:val="24"/>
          <w:lang w:val="en-GB"/>
        </w:rPr>
        <w:t>HOTEL SAFETY &amp; SECURITY FEATURES</w:t>
      </w:r>
      <w:r w:rsidRPr="5AC15A14" w:rsidR="7C3DCE02">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ddd2a63380264e0f">
        <w:r w:rsidRPr="5AC15A14" w:rsidR="7C3DCE02">
          <w:rPr>
            <w:rStyle w:val="Hyperlink"/>
            <w:rFonts w:ascii="Times New Roman" w:hAnsi="Times New Roman" w:eastAsia="Times New Roman" w:cs="Times New Roman"/>
            <w:noProof w:val="0"/>
            <w:sz w:val="24"/>
            <w:szCs w:val="24"/>
            <w:lang w:val="en-GB"/>
          </w:rPr>
          <w:t>https://assets.informa.com/connectls/GLOBAL%20FINANCE/2023/GAIM%20Ops%20Cayman%202023/Hotel%20Safety%20and%20Security.pdf?utm_source=chatgpt.com</w:t>
        </w:r>
      </w:hyperlink>
      <w:r w:rsidRPr="5AC15A14" w:rsidR="7C3DCE02">
        <w:rPr>
          <w:rFonts w:ascii="Times New Roman" w:hAnsi="Times New Roman" w:eastAsia="Times New Roman" w:cs="Times New Roman"/>
          <w:noProof w:val="0"/>
          <w:color w:val="000000" w:themeColor="text1" w:themeTint="FF" w:themeShade="FF"/>
          <w:sz w:val="24"/>
          <w:szCs w:val="24"/>
          <w:lang w:val="en-GB"/>
        </w:rPr>
        <w:t xml:space="preserve"> </w:t>
      </w:r>
    </w:p>
    <w:p w:rsidR="61E9F288" w:rsidP="5AC15A14" w:rsidRDefault="61E9F288" w14:paraId="536DC30C" w14:textId="70F6390E">
      <w:pPr>
        <w:spacing w:before="240" w:beforeAutospacing="off" w:after="240" w:afterAutospacing="off" w:line="360" w:lineRule="auto"/>
      </w:pPr>
      <w:r w:rsidRPr="5AC15A14" w:rsidR="61E9F288">
        <w:rPr>
          <w:rFonts w:ascii="Times New Roman" w:hAnsi="Times New Roman" w:eastAsia="Times New Roman" w:cs="Times New Roman"/>
          <w:noProof w:val="0"/>
          <w:color w:val="000000" w:themeColor="text1" w:themeTint="FF" w:themeShade="FF"/>
          <w:sz w:val="24"/>
          <w:szCs w:val="24"/>
          <w:lang w:val="en-GB"/>
        </w:rPr>
        <w:t xml:space="preserve">Ritz-Carlton (n.d.). </w:t>
      </w:r>
      <w:r w:rsidRPr="5AC15A14" w:rsidR="61E9F288">
        <w:rPr>
          <w:rFonts w:ascii="Times New Roman" w:hAnsi="Times New Roman" w:eastAsia="Times New Roman" w:cs="Times New Roman"/>
          <w:i w:val="1"/>
          <w:iCs w:val="1"/>
          <w:noProof w:val="0"/>
          <w:color w:val="000000" w:themeColor="text1" w:themeTint="FF" w:themeShade="FF"/>
          <w:sz w:val="24"/>
          <w:szCs w:val="24"/>
          <w:lang w:val="en-GB"/>
        </w:rPr>
        <w:t>Seven Mile Beach Hotel | The Ritz-Carlton, Grand Cayman</w:t>
      </w:r>
      <w:r w:rsidRPr="5AC15A14" w:rsidR="61E9F288">
        <w:rPr>
          <w:rFonts w:ascii="Times New Roman" w:hAnsi="Times New Roman" w:eastAsia="Times New Roman" w:cs="Times New Roman"/>
          <w:noProof w:val="0"/>
          <w:color w:val="000000" w:themeColor="text1" w:themeTint="FF" w:themeShade="FF"/>
          <w:sz w:val="24"/>
          <w:szCs w:val="24"/>
          <w:lang w:val="en-GB"/>
        </w:rPr>
        <w:t xml:space="preserve">. [online] </w:t>
      </w:r>
      <w:hyperlink>
        <w:r w:rsidRPr="5AC15A14" w:rsidR="61E9F288">
          <w:rPr>
            <w:rStyle w:val="Hyperlink"/>
            <w:rFonts w:ascii="Times New Roman" w:hAnsi="Times New Roman" w:eastAsia="Times New Roman" w:cs="Times New Roman"/>
            <w:noProof w:val="0"/>
            <w:sz w:val="24"/>
            <w:szCs w:val="24"/>
            <w:lang w:val="en-GB"/>
          </w:rPr>
          <w:t>www.ritzcarlton.com</w:t>
        </w:r>
      </w:hyperlink>
      <w:r w:rsidRPr="5AC15A14" w:rsidR="61E9F288">
        <w:rPr>
          <w:rFonts w:ascii="Times New Roman" w:hAnsi="Times New Roman" w:eastAsia="Times New Roman" w:cs="Times New Roman"/>
          <w:noProof w:val="0"/>
          <w:color w:val="000000" w:themeColor="text1" w:themeTint="FF" w:themeShade="FF"/>
          <w:sz w:val="24"/>
          <w:szCs w:val="24"/>
          <w:lang w:val="en-GB"/>
        </w:rPr>
        <w:t xml:space="preserve">. Available at: </w:t>
      </w:r>
      <w:hyperlink r:id="Rd3dadd8fe3214d5c">
        <w:r w:rsidRPr="5AC15A14" w:rsidR="61E9F288">
          <w:rPr>
            <w:rStyle w:val="Hyperlink"/>
            <w:rFonts w:ascii="Times New Roman" w:hAnsi="Times New Roman" w:eastAsia="Times New Roman" w:cs="Times New Roman"/>
            <w:noProof w:val="0"/>
            <w:sz w:val="24"/>
            <w:szCs w:val="24"/>
            <w:lang w:val="en-GB"/>
          </w:rPr>
          <w:t>https://www.ritzcarlton.com/en/hotels/gcmrz-the-ritz-carlton-grand-cayman/overview/</w:t>
        </w:r>
      </w:hyperlink>
      <w:r w:rsidRPr="5AC15A14" w:rsidR="61E9F288">
        <w:rPr>
          <w:rFonts w:ascii="Times New Roman" w:hAnsi="Times New Roman" w:eastAsia="Times New Roman" w:cs="Times New Roman"/>
          <w:noProof w:val="0"/>
          <w:color w:val="000000" w:themeColor="text1" w:themeTint="FF" w:themeShade="FF"/>
          <w:sz w:val="24"/>
          <w:szCs w:val="24"/>
          <w:lang w:val="en-GB"/>
        </w:rPr>
        <w:t>.</w:t>
      </w:r>
    </w:p>
    <w:p w:rsidR="34ABAF74" w:rsidP="5AC15A14" w:rsidRDefault="34ABAF74" w14:paraId="6EFFCD68" w14:textId="2C242F48">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2A234E15" w:rsidR="34ABAF74">
        <w:rPr>
          <w:rFonts w:ascii="Times New Roman" w:hAnsi="Times New Roman" w:eastAsia="Times New Roman" w:cs="Times New Roman"/>
          <w:noProof w:val="0"/>
          <w:color w:val="000000" w:themeColor="text1" w:themeTint="FF" w:themeShade="FF"/>
          <w:sz w:val="24"/>
          <w:szCs w:val="24"/>
          <w:lang w:val="en-GB"/>
        </w:rPr>
        <w:t xml:space="preserve">Ritz-Carlton Leadership Center. (n.d.). </w:t>
      </w:r>
      <w:r w:rsidRPr="2A234E15" w:rsidR="34ABAF74">
        <w:rPr>
          <w:rFonts w:ascii="Times New Roman" w:hAnsi="Times New Roman" w:eastAsia="Times New Roman" w:cs="Times New Roman"/>
          <w:i w:val="1"/>
          <w:iCs w:val="1"/>
          <w:noProof w:val="0"/>
          <w:color w:val="000000" w:themeColor="text1" w:themeTint="FF" w:themeShade="FF"/>
          <w:sz w:val="24"/>
          <w:szCs w:val="24"/>
          <w:lang w:val="en-GB"/>
        </w:rPr>
        <w:t>Foundations of Our Brand</w:t>
      </w:r>
      <w:r w:rsidRPr="2A234E15" w:rsidR="34ABAF74">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711924db9c87400a">
        <w:r w:rsidRPr="2A234E15" w:rsidR="34ABAF74">
          <w:rPr>
            <w:rStyle w:val="Hyperlink"/>
            <w:rFonts w:ascii="Times New Roman" w:hAnsi="Times New Roman" w:eastAsia="Times New Roman" w:cs="Times New Roman"/>
            <w:noProof w:val="0"/>
            <w:sz w:val="24"/>
            <w:szCs w:val="24"/>
            <w:lang w:val="en-GB"/>
          </w:rPr>
          <w:t>https://ritzcarltonleadershipcenter.com/about-us/about-us-foundations-of-our-brand/</w:t>
        </w:r>
      </w:hyperlink>
    </w:p>
    <w:p w:rsidR="58E1189A" w:rsidP="2A234E15" w:rsidRDefault="58E1189A" w14:paraId="3A32F1F8" w14:textId="4F030F17">
      <w:pPr>
        <w:pStyle w:val="Normal"/>
        <w:suppressLineNumbers w:val="0"/>
        <w:bidi w:val="0"/>
        <w:spacing w:before="240" w:beforeAutospacing="off" w:after="240" w:afterAutospacing="off" w:line="360" w:lineRule="auto"/>
        <w:jc w:val="left"/>
        <w:rPr>
          <w:rFonts w:ascii="Arial Nova" w:hAnsi="Arial Nova" w:eastAsia="Arial Nova" w:cs="Arial Nova"/>
        </w:rPr>
      </w:pPr>
      <w:r w:rsidRPr="2A234E15" w:rsidR="58E1189A">
        <w:rPr>
          <w:rFonts w:ascii="Times New Roman" w:hAnsi="Times New Roman" w:eastAsia="Times New Roman" w:cs="Times New Roman"/>
          <w:noProof w:val="0"/>
          <w:color w:val="000000" w:themeColor="text1" w:themeTint="FF" w:themeShade="FF"/>
          <w:sz w:val="24"/>
          <w:szCs w:val="24"/>
          <w:lang w:val="en-GB"/>
        </w:rPr>
        <w:t xml:space="preserve">Solomon, M. (2015). How To Build A Culture Of Customer Service Excellence In 10 Minutes A Day. </w:t>
      </w:r>
      <w:r w:rsidRPr="2A234E15" w:rsidR="58E1189A">
        <w:rPr>
          <w:rFonts w:ascii="Times New Roman" w:hAnsi="Times New Roman" w:eastAsia="Times New Roman" w:cs="Times New Roman"/>
          <w:i w:val="1"/>
          <w:iCs w:val="1"/>
          <w:noProof w:val="0"/>
          <w:color w:val="000000" w:themeColor="text1" w:themeTint="FF" w:themeShade="FF"/>
          <w:sz w:val="24"/>
          <w:szCs w:val="24"/>
          <w:lang w:val="en-GB"/>
        </w:rPr>
        <w:t>Forbes</w:t>
      </w:r>
      <w:r w:rsidRPr="2A234E15" w:rsidR="58E1189A">
        <w:rPr>
          <w:rFonts w:ascii="Times New Roman" w:hAnsi="Times New Roman" w:eastAsia="Times New Roman" w:cs="Times New Roman"/>
          <w:noProof w:val="0"/>
          <w:color w:val="000000" w:themeColor="text1" w:themeTint="FF" w:themeShade="FF"/>
          <w:sz w:val="24"/>
          <w:szCs w:val="24"/>
          <w:lang w:val="en-GB"/>
        </w:rPr>
        <w:t xml:space="preserve">. [online] 29 Jul. Available at: </w:t>
      </w:r>
      <w:hyperlink r:id="R107f35b8d0f04cfd">
        <w:r w:rsidRPr="2A234E15" w:rsidR="58E1189A">
          <w:rPr>
            <w:rStyle w:val="Hyperlink"/>
            <w:rFonts w:ascii="Times New Roman" w:hAnsi="Times New Roman" w:eastAsia="Times New Roman" w:cs="Times New Roman"/>
            <w:noProof w:val="0"/>
            <w:sz w:val="24"/>
            <w:szCs w:val="24"/>
            <w:lang w:val="en-GB"/>
          </w:rPr>
          <w:t>https://www.forbes.com/sites/micahsolomon/2015/04/03/leadership-for-customer-service-is-a-daily-sort-of-thing-the-power-of-the-10-minute-lineup/</w:t>
        </w:r>
      </w:hyperlink>
      <w:r w:rsidRPr="2A234E15" w:rsidR="58E1189A">
        <w:rPr>
          <w:rFonts w:ascii="Times New Roman" w:hAnsi="Times New Roman" w:eastAsia="Times New Roman" w:cs="Times New Roman"/>
          <w:noProof w:val="0"/>
          <w:color w:val="000000" w:themeColor="text1" w:themeTint="FF" w:themeShade="FF"/>
          <w:sz w:val="24"/>
          <w:szCs w:val="24"/>
          <w:lang w:val="en-GB"/>
        </w:rPr>
        <w:t>.</w:t>
      </w:r>
    </w:p>
    <w:p w:rsidR="58E1189A" w:rsidP="2A234E15" w:rsidRDefault="58E1189A" w14:paraId="58BBCC33" w14:textId="508FC54A">
      <w:pPr>
        <w:bidi w:val="0"/>
        <w:spacing w:before="240" w:beforeAutospacing="off" w:after="240" w:afterAutospacing="off" w:line="360" w:lineRule="auto"/>
        <w:jc w:val="left"/>
      </w:pPr>
      <w:r w:rsidRPr="2A234E15" w:rsidR="58E1189A">
        <w:rPr>
          <w:rFonts w:ascii="Times New Roman" w:hAnsi="Times New Roman" w:eastAsia="Times New Roman" w:cs="Times New Roman"/>
          <w:noProof w:val="0"/>
          <w:color w:val="000000" w:themeColor="text1" w:themeTint="FF" w:themeShade="FF"/>
          <w:sz w:val="24"/>
          <w:szCs w:val="24"/>
          <w:lang w:val="en-GB"/>
        </w:rPr>
        <w:t xml:space="preserve">Shabani, N. and Munir, A. (2020). </w:t>
      </w:r>
      <w:r w:rsidRPr="2A234E15" w:rsidR="58E1189A">
        <w:rPr>
          <w:rFonts w:ascii="Times New Roman" w:hAnsi="Times New Roman" w:eastAsia="Times New Roman" w:cs="Times New Roman"/>
          <w:i w:val="1"/>
          <w:iCs w:val="1"/>
          <w:noProof w:val="0"/>
          <w:color w:val="000000" w:themeColor="text1" w:themeTint="FF" w:themeShade="FF"/>
          <w:sz w:val="24"/>
          <w:szCs w:val="24"/>
          <w:lang w:val="en-GB"/>
        </w:rPr>
        <w:t>A Review of Cyber Security Issues in Hospitality Industry</w:t>
      </w:r>
      <w:r w:rsidRPr="2A234E15" w:rsidR="58E1189A">
        <w:rPr>
          <w:rFonts w:ascii="Times New Roman" w:hAnsi="Times New Roman" w:eastAsia="Times New Roman" w:cs="Times New Roman"/>
          <w:noProof w:val="0"/>
          <w:color w:val="000000" w:themeColor="text1" w:themeTint="FF" w:themeShade="FF"/>
          <w:sz w:val="24"/>
          <w:szCs w:val="24"/>
          <w:lang w:val="en-GB"/>
        </w:rPr>
        <w:t xml:space="preserve">. [online] ResearchGate. Available at: </w:t>
      </w:r>
      <w:hyperlink r:id="R1d97e6a129ce43d6">
        <w:r w:rsidRPr="2A234E15" w:rsidR="58E1189A">
          <w:rPr>
            <w:rStyle w:val="Hyperlink"/>
            <w:rFonts w:ascii="Times New Roman" w:hAnsi="Times New Roman" w:eastAsia="Times New Roman" w:cs="Times New Roman"/>
            <w:noProof w:val="0"/>
            <w:sz w:val="24"/>
            <w:szCs w:val="24"/>
            <w:lang w:val="en-GB"/>
          </w:rPr>
          <w:t>https://www.researchgate.net/publication/342683038_A_Review_of_Cyber_Security_Issues_in_Hospitality_Industry</w:t>
        </w:r>
      </w:hyperlink>
      <w:r w:rsidRPr="2A234E15" w:rsidR="58E1189A">
        <w:rPr>
          <w:rFonts w:ascii="Times New Roman" w:hAnsi="Times New Roman" w:eastAsia="Times New Roman" w:cs="Times New Roman"/>
          <w:noProof w:val="0"/>
          <w:color w:val="000000" w:themeColor="text1" w:themeTint="FF" w:themeShade="FF"/>
          <w:sz w:val="24"/>
          <w:szCs w:val="24"/>
          <w:lang w:val="en-GB"/>
        </w:rPr>
        <w:t>.</w:t>
      </w:r>
    </w:p>
    <w:p w:rsidR="58E1189A" w:rsidP="2A234E15" w:rsidRDefault="58E1189A" w14:paraId="7C6A0BA2" w14:textId="0930D44C">
      <w:pPr>
        <w:bidi w:val="0"/>
        <w:spacing w:before="240" w:beforeAutospacing="off" w:after="240" w:afterAutospacing="off" w:line="360" w:lineRule="auto"/>
        <w:jc w:val="left"/>
      </w:pPr>
      <w:r w:rsidRPr="2A234E15" w:rsidR="58E1189A">
        <w:rPr>
          <w:rFonts w:ascii="Times New Roman" w:hAnsi="Times New Roman" w:eastAsia="Times New Roman" w:cs="Times New Roman"/>
          <w:noProof w:val="0"/>
          <w:color w:val="000000" w:themeColor="text1" w:themeTint="FF" w:themeShade="FF"/>
          <w:sz w:val="24"/>
          <w:szCs w:val="24"/>
          <w:lang w:val="en-GB"/>
        </w:rPr>
        <w:t xml:space="preserve">Seyyedabdolhojjat Moghadasnian and Zahra Moslehi (2024). Enhancing Hotel Management Through KPI-Driven Strategies: A Guide for CEOs in the Hospitality Industry. </w:t>
      </w:r>
      <w:r w:rsidRPr="2A234E15" w:rsidR="58E1189A">
        <w:rPr>
          <w:rFonts w:ascii="Times New Roman" w:hAnsi="Times New Roman" w:eastAsia="Times New Roman" w:cs="Times New Roman"/>
          <w:i w:val="1"/>
          <w:iCs w:val="1"/>
          <w:noProof w:val="0"/>
          <w:color w:val="000000" w:themeColor="text1" w:themeTint="FF" w:themeShade="FF"/>
          <w:sz w:val="24"/>
          <w:szCs w:val="24"/>
          <w:lang w:val="en-GB"/>
        </w:rPr>
        <w:t>8th International Conference on Management, Tourism and Technology</w:t>
      </w:r>
      <w:r w:rsidRPr="2A234E15" w:rsidR="58E1189A">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dfe1484fd7724342">
        <w:r w:rsidRPr="2A234E15" w:rsidR="58E1189A">
          <w:rPr>
            <w:rStyle w:val="Hyperlink"/>
            <w:rFonts w:ascii="Times New Roman" w:hAnsi="Times New Roman" w:eastAsia="Times New Roman" w:cs="Times New Roman"/>
            <w:noProof w:val="0"/>
            <w:sz w:val="24"/>
            <w:szCs w:val="24"/>
            <w:lang w:val="en-GB"/>
          </w:rPr>
          <w:t>https://www.researchgate.net/publication/378870131_Enhancing_Hotel_Management_Through_KPI-Driven_Strategies_A_Guide_for_CEOs_in_the_Hospitality_Industry</w:t>
        </w:r>
      </w:hyperlink>
      <w:r w:rsidRPr="2A234E15" w:rsidR="58E1189A">
        <w:rPr>
          <w:rFonts w:ascii="Times New Roman" w:hAnsi="Times New Roman" w:eastAsia="Times New Roman" w:cs="Times New Roman"/>
          <w:noProof w:val="0"/>
          <w:color w:val="000000" w:themeColor="text1" w:themeTint="FF" w:themeShade="FF"/>
          <w:sz w:val="24"/>
          <w:szCs w:val="24"/>
          <w:lang w:val="en-GB"/>
        </w:rPr>
        <w:t>.</w:t>
      </w:r>
    </w:p>
    <w:p w:rsidR="14EC5458" w:rsidP="79386F26" w:rsidRDefault="14EC5458" w14:paraId="29BED832" w14:textId="37A876F8">
      <w:pPr>
        <w:pStyle w:val="Normal"/>
        <w:spacing w:before="240" w:beforeAutospacing="off" w:after="240" w:afterAutospacing="off" w:line="360" w:lineRule="auto"/>
        <w:rPr>
          <w:rFonts w:ascii="Arial Nova" w:hAnsi="Arial Nova" w:eastAsia="Arial Nova" w:cs="Arial Nova"/>
        </w:rPr>
      </w:pPr>
      <w:r w:rsidRPr="2A234E15" w:rsidR="5037B173">
        <w:rPr>
          <w:rFonts w:ascii="Arial Nova" w:hAnsi="Arial Nova" w:eastAsia="Arial Nova" w:cs="Arial Nova"/>
        </w:rPr>
        <w:t xml:space="preserve"> </w:t>
      </w:r>
      <w:r w:rsidRPr="2A234E15" w:rsidR="5037B173">
        <w:rPr>
          <w:rFonts w:ascii="Times New Roman" w:hAnsi="Times New Roman" w:eastAsia="Times New Roman" w:cs="Times New Roman"/>
          <w:noProof w:val="0"/>
          <w:color w:val="000000" w:themeColor="text1" w:themeTint="FF" w:themeShade="FF"/>
          <w:sz w:val="24"/>
          <w:szCs w:val="24"/>
          <w:lang w:val="en-GB"/>
        </w:rPr>
        <w:t xml:space="preserve">The Ritz-Carlton Yacht Collection (2023). </w:t>
      </w:r>
      <w:r w:rsidRPr="2A234E15" w:rsidR="5037B173">
        <w:rPr>
          <w:rFonts w:ascii="Times New Roman" w:hAnsi="Times New Roman" w:eastAsia="Times New Roman" w:cs="Times New Roman"/>
          <w:i w:val="1"/>
          <w:iCs w:val="1"/>
          <w:noProof w:val="0"/>
          <w:color w:val="000000" w:themeColor="text1" w:themeTint="FF" w:themeShade="FF"/>
          <w:sz w:val="24"/>
          <w:szCs w:val="24"/>
          <w:lang w:val="en-GB"/>
        </w:rPr>
        <w:t>OUR HIRING PROCESS</w:t>
      </w:r>
      <w:r w:rsidRPr="2A234E15" w:rsidR="5037B173">
        <w:rPr>
          <w:rFonts w:ascii="Times New Roman" w:hAnsi="Times New Roman" w:eastAsia="Times New Roman" w:cs="Times New Roman"/>
          <w:noProof w:val="0"/>
          <w:color w:val="000000" w:themeColor="text1" w:themeTint="FF" w:themeShade="FF"/>
          <w:sz w:val="24"/>
          <w:szCs w:val="24"/>
          <w:lang w:val="en-GB"/>
        </w:rPr>
        <w:t xml:space="preserve">. [online] Ritzcarltonyachtcollection.com. Available at: </w:t>
      </w:r>
      <w:hyperlink r:id="R65553428e98a4b46">
        <w:r w:rsidRPr="2A234E15" w:rsidR="5037B173">
          <w:rPr>
            <w:rStyle w:val="Hyperlink"/>
            <w:rFonts w:ascii="Times New Roman" w:hAnsi="Times New Roman" w:eastAsia="Times New Roman" w:cs="Times New Roman"/>
            <w:noProof w:val="0"/>
            <w:sz w:val="24"/>
            <w:szCs w:val="24"/>
            <w:lang w:val="en-GB"/>
          </w:rPr>
          <w:t>https://careers.ritzcarltonyachtcollection.com/jobs/106581/hiring-process</w:t>
        </w:r>
      </w:hyperlink>
      <w:r w:rsidRPr="2A234E15" w:rsidR="5037B173">
        <w:rPr>
          <w:rFonts w:ascii="Times New Roman" w:hAnsi="Times New Roman" w:eastAsia="Times New Roman" w:cs="Times New Roman"/>
          <w:noProof w:val="0"/>
          <w:color w:val="000000" w:themeColor="text1" w:themeTint="FF" w:themeShade="FF"/>
          <w:sz w:val="24"/>
          <w:szCs w:val="24"/>
          <w:lang w:val="en-GB"/>
        </w:rPr>
        <w:t>.</w:t>
      </w:r>
    </w:p>
    <w:p w:rsidR="36F4C5B3" w:rsidP="5AC15A14" w:rsidRDefault="36F4C5B3" w14:paraId="518C0978" w14:textId="37EA8B72">
      <w:pPr>
        <w:spacing w:before="240" w:beforeAutospacing="off" w:after="240" w:afterAutospacing="off" w:line="360" w:lineRule="auto"/>
      </w:pPr>
      <w:r w:rsidRPr="5AC15A14" w:rsidR="36F4C5B3">
        <w:rPr>
          <w:rFonts w:ascii="Times New Roman" w:hAnsi="Times New Roman" w:eastAsia="Times New Roman" w:cs="Times New Roman"/>
          <w:noProof w:val="0"/>
          <w:color w:val="000000" w:themeColor="text1" w:themeTint="FF" w:themeShade="FF"/>
          <w:sz w:val="24"/>
          <w:szCs w:val="24"/>
          <w:lang w:val="en-GB"/>
        </w:rPr>
        <w:t>Taporek</w:t>
      </w:r>
      <w:r w:rsidRPr="5AC15A14" w:rsidR="36F4C5B3">
        <w:rPr>
          <w:rFonts w:ascii="Times New Roman" w:hAnsi="Times New Roman" w:eastAsia="Times New Roman" w:cs="Times New Roman"/>
          <w:noProof w:val="0"/>
          <w:color w:val="000000" w:themeColor="text1" w:themeTint="FF" w:themeShade="FF"/>
          <w:sz w:val="24"/>
          <w:szCs w:val="24"/>
          <w:lang w:val="en-GB"/>
        </w:rPr>
        <w:t xml:space="preserve">, A. (2017). </w:t>
      </w:r>
      <w:r w:rsidRPr="5AC15A14" w:rsidR="36F4C5B3">
        <w:rPr>
          <w:rFonts w:ascii="Times New Roman" w:hAnsi="Times New Roman" w:eastAsia="Times New Roman" w:cs="Times New Roman"/>
          <w:i w:val="1"/>
          <w:iCs w:val="1"/>
          <w:noProof w:val="0"/>
          <w:color w:val="000000" w:themeColor="text1" w:themeTint="FF" w:themeShade="FF"/>
          <w:sz w:val="24"/>
          <w:szCs w:val="24"/>
          <w:lang w:val="en-GB"/>
        </w:rPr>
        <w:t>The Ritz-Carlton’s Famous $2,000 Rule</w:t>
      </w:r>
      <w:r w:rsidRPr="5AC15A14" w:rsidR="36F4C5B3">
        <w:rPr>
          <w:rFonts w:ascii="Times New Roman" w:hAnsi="Times New Roman" w:eastAsia="Times New Roman" w:cs="Times New Roman"/>
          <w:noProof w:val="0"/>
          <w:color w:val="000000" w:themeColor="text1" w:themeTint="FF" w:themeShade="FF"/>
          <w:sz w:val="24"/>
          <w:szCs w:val="24"/>
          <w:lang w:val="en-GB"/>
        </w:rPr>
        <w:t xml:space="preserve">. [online] </w:t>
      </w:r>
      <w:hyperlink r:id="R553e260efae647a4">
        <w:r w:rsidRPr="5AC15A14" w:rsidR="36F4C5B3">
          <w:rPr>
            <w:rStyle w:val="Hyperlink"/>
            <w:rFonts w:ascii="Times New Roman" w:hAnsi="Times New Roman" w:eastAsia="Times New Roman" w:cs="Times New Roman"/>
            <w:noProof w:val="0"/>
            <w:sz w:val="24"/>
            <w:szCs w:val="24"/>
            <w:lang w:val="en-GB"/>
          </w:rPr>
          <w:t>www.youtube.com</w:t>
        </w:r>
      </w:hyperlink>
      <w:r w:rsidRPr="5AC15A14" w:rsidR="36F4C5B3">
        <w:rPr>
          <w:rFonts w:ascii="Times New Roman" w:hAnsi="Times New Roman" w:eastAsia="Times New Roman" w:cs="Times New Roman"/>
          <w:noProof w:val="0"/>
          <w:color w:val="000000" w:themeColor="text1" w:themeTint="FF" w:themeShade="FF"/>
          <w:sz w:val="24"/>
          <w:szCs w:val="24"/>
          <w:lang w:val="en-GB"/>
        </w:rPr>
        <w:t xml:space="preserve">. Available at: </w:t>
      </w:r>
      <w:hyperlink r:id="Rbe2f7ba82e534267">
        <w:r w:rsidRPr="5AC15A14" w:rsidR="36F4C5B3">
          <w:rPr>
            <w:rStyle w:val="Hyperlink"/>
            <w:rFonts w:ascii="Times New Roman" w:hAnsi="Times New Roman" w:eastAsia="Times New Roman" w:cs="Times New Roman"/>
            <w:noProof w:val="0"/>
            <w:sz w:val="24"/>
            <w:szCs w:val="24"/>
            <w:lang w:val="en-GB"/>
          </w:rPr>
          <w:t>https://www.youtube.com/watch?v=aTA-unaF0Zc</w:t>
        </w:r>
      </w:hyperlink>
      <w:r w:rsidRPr="5AC15A14" w:rsidR="36F4C5B3">
        <w:rPr>
          <w:rFonts w:ascii="Times New Roman" w:hAnsi="Times New Roman" w:eastAsia="Times New Roman" w:cs="Times New Roman"/>
          <w:noProof w:val="0"/>
          <w:color w:val="000000" w:themeColor="text1" w:themeTint="FF" w:themeShade="FF"/>
          <w:sz w:val="24"/>
          <w:szCs w:val="24"/>
          <w:lang w:val="en-GB"/>
        </w:rPr>
        <w:t>.</w:t>
      </w:r>
    </w:p>
    <w:p w:rsidR="14EC5458" w:rsidP="5AC9E2EF" w:rsidRDefault="14EC5458" w14:paraId="1A866621" w14:textId="4CDDC669">
      <w:pPr>
        <w:pStyle w:val="Normal"/>
        <w:spacing w:before="240" w:beforeAutospacing="off" w:after="240" w:afterAutospacing="off" w:line="360" w:lineRule="auto"/>
        <w:rPr>
          <w:rFonts w:ascii="Arial Nova" w:hAnsi="Arial Nova" w:eastAsia="Arial Nova" w:cs="Arial Nova"/>
        </w:rPr>
      </w:pPr>
      <w:r w:rsidRPr="2A234E15" w:rsidR="6CF44F04">
        <w:rPr>
          <w:rFonts w:ascii="Times New Roman" w:hAnsi="Times New Roman" w:eastAsia="Times New Roman" w:cs="Times New Roman"/>
          <w:noProof w:val="0"/>
          <w:color w:val="000000" w:themeColor="text1" w:themeTint="FF" w:themeShade="FF"/>
          <w:sz w:val="24"/>
          <w:szCs w:val="24"/>
          <w:lang w:val="en-GB"/>
        </w:rPr>
        <w:t xml:space="preserve">UJV (2024). </w:t>
      </w:r>
      <w:r w:rsidRPr="2A234E15" w:rsidR="6CF44F04">
        <w:rPr>
          <w:rFonts w:ascii="Times New Roman" w:hAnsi="Times New Roman" w:eastAsia="Times New Roman" w:cs="Times New Roman"/>
          <w:i w:val="1"/>
          <w:iCs w:val="1"/>
          <w:noProof w:val="0"/>
          <w:color w:val="000000" w:themeColor="text1" w:themeTint="FF" w:themeShade="FF"/>
          <w:sz w:val="24"/>
          <w:szCs w:val="24"/>
          <w:lang w:val="en-GB"/>
        </w:rPr>
        <w:t xml:space="preserve">Discover The Triple Five Star Luxury </w:t>
      </w:r>
      <w:r w:rsidRPr="2A234E15" w:rsidR="6CF44F04">
        <w:rPr>
          <w:rFonts w:ascii="Times New Roman" w:hAnsi="Times New Roman" w:eastAsia="Times New Roman" w:cs="Times New Roman"/>
          <w:i w:val="1"/>
          <w:iCs w:val="1"/>
          <w:noProof w:val="0"/>
          <w:color w:val="000000" w:themeColor="text1" w:themeTint="FF" w:themeShade="FF"/>
          <w:sz w:val="24"/>
          <w:szCs w:val="24"/>
          <w:lang w:val="en-GB"/>
        </w:rPr>
        <w:t>Of</w:t>
      </w:r>
      <w:r w:rsidRPr="2A234E15" w:rsidR="6CF44F04">
        <w:rPr>
          <w:rFonts w:ascii="Times New Roman" w:hAnsi="Times New Roman" w:eastAsia="Times New Roman" w:cs="Times New Roman"/>
          <w:i w:val="1"/>
          <w:iCs w:val="1"/>
          <w:noProof w:val="0"/>
          <w:color w:val="000000" w:themeColor="text1" w:themeTint="FF" w:themeShade="FF"/>
          <w:sz w:val="24"/>
          <w:szCs w:val="24"/>
          <w:lang w:val="en-GB"/>
        </w:rPr>
        <w:t xml:space="preserve"> </w:t>
      </w:r>
      <w:r w:rsidRPr="2A234E15" w:rsidR="6CF44F04">
        <w:rPr>
          <w:rFonts w:ascii="Times New Roman" w:hAnsi="Times New Roman" w:eastAsia="Times New Roman" w:cs="Times New Roman"/>
          <w:i w:val="1"/>
          <w:iCs w:val="1"/>
          <w:noProof w:val="0"/>
          <w:color w:val="000000" w:themeColor="text1" w:themeTint="FF" w:themeShade="FF"/>
          <w:sz w:val="24"/>
          <w:szCs w:val="24"/>
          <w:lang w:val="en-GB"/>
        </w:rPr>
        <w:t>The</w:t>
      </w:r>
      <w:r w:rsidRPr="2A234E15" w:rsidR="6CF44F04">
        <w:rPr>
          <w:rFonts w:ascii="Times New Roman" w:hAnsi="Times New Roman" w:eastAsia="Times New Roman" w:cs="Times New Roman"/>
          <w:i w:val="1"/>
          <w:iCs w:val="1"/>
          <w:noProof w:val="0"/>
          <w:color w:val="000000" w:themeColor="text1" w:themeTint="FF" w:themeShade="FF"/>
          <w:sz w:val="24"/>
          <w:szCs w:val="24"/>
          <w:lang w:val="en-GB"/>
        </w:rPr>
        <w:t xml:space="preserve"> Ritz Carlton Grand Cayman </w:t>
      </w:r>
      <w:r w:rsidRPr="2A234E15" w:rsidR="6CF44F04">
        <w:rPr>
          <w:rFonts w:ascii="Times New Roman" w:hAnsi="Times New Roman" w:eastAsia="Times New Roman" w:cs="Times New Roman"/>
          <w:i w:val="1"/>
          <w:iCs w:val="1"/>
          <w:noProof w:val="0"/>
          <w:color w:val="000000" w:themeColor="text1" w:themeTint="FF" w:themeShade="FF"/>
          <w:sz w:val="24"/>
          <w:szCs w:val="24"/>
          <w:lang w:val="en-GB"/>
        </w:rPr>
        <w:t>An</w:t>
      </w:r>
      <w:r w:rsidRPr="2A234E15" w:rsidR="6CF44F04">
        <w:rPr>
          <w:rFonts w:ascii="Times New Roman" w:hAnsi="Times New Roman" w:eastAsia="Times New Roman" w:cs="Times New Roman"/>
          <w:i w:val="1"/>
          <w:iCs w:val="1"/>
          <w:noProof w:val="0"/>
          <w:color w:val="000000" w:themeColor="text1" w:themeTint="FF" w:themeShade="FF"/>
          <w:sz w:val="24"/>
          <w:szCs w:val="24"/>
          <w:lang w:val="en-GB"/>
        </w:rPr>
        <w:t xml:space="preserve"> Island Paradise </w:t>
      </w:r>
      <w:r w:rsidRPr="2A234E15" w:rsidR="6CF44F04">
        <w:rPr>
          <w:rFonts w:ascii="Times New Roman" w:hAnsi="Times New Roman" w:eastAsia="Times New Roman" w:cs="Times New Roman"/>
          <w:i w:val="1"/>
          <w:iCs w:val="1"/>
          <w:noProof w:val="0"/>
          <w:color w:val="000000" w:themeColor="text1" w:themeTint="FF" w:themeShade="FF"/>
          <w:sz w:val="24"/>
          <w:szCs w:val="24"/>
          <w:lang w:val="en-GB"/>
        </w:rPr>
        <w:t>On</w:t>
      </w:r>
      <w:r w:rsidRPr="2A234E15" w:rsidR="6CF44F04">
        <w:rPr>
          <w:rFonts w:ascii="Times New Roman" w:hAnsi="Times New Roman" w:eastAsia="Times New Roman" w:cs="Times New Roman"/>
          <w:i w:val="1"/>
          <w:iCs w:val="1"/>
          <w:noProof w:val="0"/>
          <w:color w:val="000000" w:themeColor="text1" w:themeTint="FF" w:themeShade="FF"/>
          <w:sz w:val="24"/>
          <w:szCs w:val="24"/>
          <w:lang w:val="en-GB"/>
        </w:rPr>
        <w:t xml:space="preserve"> Seven Mile Beach</w:t>
      </w:r>
      <w:r w:rsidRPr="2A234E15" w:rsidR="6CF44F04">
        <w:rPr>
          <w:rFonts w:ascii="Times New Roman" w:hAnsi="Times New Roman" w:eastAsia="Times New Roman" w:cs="Times New Roman"/>
          <w:noProof w:val="0"/>
          <w:color w:val="000000" w:themeColor="text1" w:themeTint="FF" w:themeShade="FF"/>
          <w:sz w:val="24"/>
          <w:szCs w:val="24"/>
          <w:lang w:val="en-GB"/>
        </w:rPr>
        <w:t xml:space="preserve">. [online] Ultimatejetvacations.com. Available at: </w:t>
      </w:r>
      <w:hyperlink r:id="Rc3f1673af3df4733">
        <w:r w:rsidRPr="2A234E15" w:rsidR="6CF44F04">
          <w:rPr>
            <w:rStyle w:val="Hyperlink"/>
            <w:rFonts w:ascii="Times New Roman" w:hAnsi="Times New Roman" w:eastAsia="Times New Roman" w:cs="Times New Roman"/>
            <w:noProof w:val="0"/>
            <w:sz w:val="24"/>
            <w:szCs w:val="24"/>
            <w:lang w:val="en-GB"/>
          </w:rPr>
          <w:t>https://www.ultimatejetvacations.com/discover-the-triple-five-star-luxury-of-the-ritz-carlton-grand-cayman-an-island-paradise-on-seven-mile-beach/</w:t>
        </w:r>
      </w:hyperlink>
      <w:r w:rsidRPr="2A234E15" w:rsidR="6CF44F04">
        <w:rPr>
          <w:rFonts w:ascii="Times New Roman" w:hAnsi="Times New Roman" w:eastAsia="Times New Roman" w:cs="Times New Roman"/>
          <w:noProof w:val="0"/>
          <w:color w:val="000000" w:themeColor="text1" w:themeTint="FF" w:themeShade="FF"/>
          <w:sz w:val="24"/>
          <w:szCs w:val="24"/>
          <w:lang w:val="en-GB"/>
        </w:rPr>
        <w:t xml:space="preserve"> [Accessed 14 Apr. 2025].</w:t>
      </w:r>
    </w:p>
    <w:p w:rsidR="14EC5458" w:rsidP="2A234E15" w:rsidRDefault="14EC5458" w14:paraId="7AB68051" w14:textId="2E129108">
      <w:pPr>
        <w:spacing w:before="240" w:beforeAutospacing="off" w:after="240" w:afterAutospacing="off" w:line="360" w:lineRule="auto"/>
      </w:pPr>
      <w:r w:rsidRPr="2A234E15" w:rsidR="704B5C2F">
        <w:rPr>
          <w:rFonts w:ascii="Times New Roman" w:hAnsi="Times New Roman" w:eastAsia="Times New Roman" w:cs="Times New Roman"/>
          <w:noProof w:val="0"/>
          <w:color w:val="000000" w:themeColor="text1" w:themeTint="FF" w:themeShade="FF"/>
          <w:sz w:val="24"/>
          <w:szCs w:val="24"/>
          <w:lang w:val="en-GB"/>
        </w:rPr>
        <w:t xml:space="preserve">Uttarakhand Open University (n.d.). </w:t>
      </w:r>
      <w:r w:rsidRPr="2A234E15" w:rsidR="704B5C2F">
        <w:rPr>
          <w:rFonts w:ascii="Times New Roman" w:hAnsi="Times New Roman" w:eastAsia="Times New Roman" w:cs="Times New Roman"/>
          <w:i w:val="1"/>
          <w:iCs w:val="1"/>
          <w:noProof w:val="0"/>
          <w:color w:val="000000" w:themeColor="text1" w:themeTint="FF" w:themeShade="FF"/>
          <w:sz w:val="24"/>
          <w:szCs w:val="24"/>
          <w:lang w:val="en-GB"/>
        </w:rPr>
        <w:t>Front Office Management UNIT: 01 HOTEL FRONT OFFICE Structure</w:t>
      </w:r>
      <w:r w:rsidRPr="2A234E15" w:rsidR="704B5C2F">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39ac4e8412cf4ea7">
        <w:r w:rsidRPr="2A234E15" w:rsidR="704B5C2F">
          <w:rPr>
            <w:rStyle w:val="Hyperlink"/>
            <w:rFonts w:ascii="Times New Roman" w:hAnsi="Times New Roman" w:eastAsia="Times New Roman" w:cs="Times New Roman"/>
            <w:noProof w:val="0"/>
            <w:sz w:val="24"/>
            <w:szCs w:val="24"/>
            <w:lang w:val="en-GB"/>
          </w:rPr>
          <w:t>https://www.uou.ac.in/sites/default/files/slm/BHM-704ET.pdf</w:t>
        </w:r>
      </w:hyperlink>
      <w:r w:rsidRPr="2A234E15" w:rsidR="704B5C2F">
        <w:rPr>
          <w:rFonts w:ascii="Times New Roman" w:hAnsi="Times New Roman" w:eastAsia="Times New Roman" w:cs="Times New Roman"/>
          <w:noProof w:val="0"/>
          <w:color w:val="000000" w:themeColor="text1" w:themeTint="FF" w:themeShade="FF"/>
          <w:sz w:val="24"/>
          <w:szCs w:val="24"/>
          <w:lang w:val="en-GB"/>
        </w:rPr>
        <w:t>.</w:t>
      </w:r>
    </w:p>
    <w:p w:rsidR="79386F26" w:rsidP="2A234E15" w:rsidRDefault="79386F26" w14:paraId="3A21F301" w14:textId="2A6636DB">
      <w:pPr>
        <w:pStyle w:val="Normal"/>
        <w:spacing w:before="240" w:beforeAutospacing="off" w:after="240" w:afterAutospacing="off" w:line="360" w:lineRule="auto"/>
        <w:rPr>
          <w:rFonts w:ascii="Arial Nova" w:hAnsi="Arial Nova" w:eastAsia="Arial Nova" w:cs="Arial Nova"/>
        </w:rPr>
      </w:pPr>
      <w:r w:rsidRPr="2A234E15" w:rsidR="67BDC115">
        <w:rPr>
          <w:rFonts w:ascii="Times New Roman" w:hAnsi="Times New Roman" w:eastAsia="Times New Roman" w:cs="Times New Roman"/>
          <w:noProof w:val="0"/>
          <w:color w:val="000000" w:themeColor="text1" w:themeTint="FF" w:themeShade="FF"/>
          <w:sz w:val="24"/>
          <w:szCs w:val="24"/>
          <w:lang w:val="en-GB"/>
        </w:rPr>
        <w:t xml:space="preserve">Van Der, L. and White, L. (2018). </w:t>
      </w:r>
      <w:r w:rsidRPr="2A234E15" w:rsidR="67BDC115">
        <w:rPr>
          <w:rFonts w:ascii="Times New Roman" w:hAnsi="Times New Roman" w:eastAsia="Times New Roman" w:cs="Times New Roman"/>
          <w:i w:val="1"/>
          <w:iCs w:val="1"/>
          <w:noProof w:val="0"/>
          <w:color w:val="000000" w:themeColor="text1" w:themeTint="FF" w:themeShade="FF"/>
          <w:sz w:val="24"/>
          <w:szCs w:val="24"/>
          <w:lang w:val="en-GB"/>
        </w:rPr>
        <w:t>Hospitality Management.</w:t>
      </w:r>
      <w:r w:rsidRPr="2A234E15" w:rsidR="67BDC115">
        <w:rPr>
          <w:rFonts w:ascii="Times New Roman" w:hAnsi="Times New Roman" w:eastAsia="Times New Roman" w:cs="Times New Roman"/>
          <w:noProof w:val="0"/>
          <w:color w:val="000000" w:themeColor="text1" w:themeTint="FF" w:themeShade="FF"/>
          <w:sz w:val="24"/>
          <w:szCs w:val="24"/>
          <w:lang w:val="en-GB"/>
        </w:rPr>
        <w:t xml:space="preserve"> Melbourne: Cengage Learning </w:t>
      </w:r>
      <w:r w:rsidRPr="2A234E15" w:rsidR="67BDC115">
        <w:rPr>
          <w:rFonts w:ascii="Times New Roman" w:hAnsi="Times New Roman" w:eastAsia="Times New Roman" w:cs="Times New Roman"/>
          <w:noProof w:val="0"/>
          <w:color w:val="000000" w:themeColor="text1" w:themeTint="FF" w:themeShade="FF"/>
          <w:sz w:val="24"/>
          <w:szCs w:val="24"/>
          <w:lang w:val="en-GB"/>
        </w:rPr>
        <w:t>Austrlia</w:t>
      </w:r>
      <w:r w:rsidRPr="2A234E15" w:rsidR="67BDC115">
        <w:rPr>
          <w:rFonts w:ascii="Times New Roman" w:hAnsi="Times New Roman" w:eastAsia="Times New Roman" w:cs="Times New Roman"/>
          <w:noProof w:val="0"/>
          <w:color w:val="000000" w:themeColor="text1" w:themeTint="FF" w:themeShade="FF"/>
          <w:sz w:val="24"/>
          <w:szCs w:val="24"/>
          <w:lang w:val="en-GB"/>
        </w:rPr>
        <w:t>, p.437.</w:t>
      </w:r>
    </w:p>
    <w:p w:rsidR="14EC5458" w:rsidP="2A234E15" w:rsidRDefault="14EC5458" w14:paraId="06F05494" w14:textId="4E635787">
      <w:pPr>
        <w:spacing w:before="240" w:beforeAutospacing="off" w:after="240" w:afterAutospacing="off" w:line="360" w:lineRule="auto"/>
      </w:pPr>
      <w:r w:rsidRPr="2A234E15" w:rsidR="13739554">
        <w:rPr>
          <w:rFonts w:ascii="Times New Roman" w:hAnsi="Times New Roman" w:eastAsia="Times New Roman" w:cs="Times New Roman"/>
          <w:noProof w:val="0"/>
          <w:color w:val="000000" w:themeColor="text1" w:themeTint="FF" w:themeShade="FF"/>
          <w:sz w:val="24"/>
          <w:szCs w:val="24"/>
          <w:lang w:val="en-GB"/>
        </w:rPr>
        <w:t xml:space="preserve">Wieczorek-Kosmala, M. (2021). COVID-19 </w:t>
      </w:r>
      <w:r w:rsidRPr="2A234E15" w:rsidR="13739554">
        <w:rPr>
          <w:rFonts w:ascii="Times New Roman" w:hAnsi="Times New Roman" w:eastAsia="Times New Roman" w:cs="Times New Roman"/>
          <w:noProof w:val="0"/>
          <w:color w:val="000000" w:themeColor="text1" w:themeTint="FF" w:themeShade="FF"/>
          <w:sz w:val="24"/>
          <w:szCs w:val="24"/>
          <w:lang w:val="en-GB"/>
        </w:rPr>
        <w:t>impact</w:t>
      </w:r>
      <w:r w:rsidRPr="2A234E15" w:rsidR="13739554">
        <w:rPr>
          <w:rFonts w:ascii="Times New Roman" w:hAnsi="Times New Roman" w:eastAsia="Times New Roman" w:cs="Times New Roman"/>
          <w:noProof w:val="0"/>
          <w:color w:val="000000" w:themeColor="text1" w:themeTint="FF" w:themeShade="FF"/>
          <w:sz w:val="24"/>
          <w:szCs w:val="24"/>
          <w:lang w:val="en-GB"/>
        </w:rPr>
        <w:t xml:space="preserve"> on the hospitality industry: Exploratory study of financial-slack-driven risk preparedness. </w:t>
      </w:r>
      <w:r w:rsidRPr="2A234E15" w:rsidR="13739554">
        <w:rPr>
          <w:rFonts w:ascii="Times New Roman" w:hAnsi="Times New Roman" w:eastAsia="Times New Roman" w:cs="Times New Roman"/>
          <w:i w:val="1"/>
          <w:iCs w:val="1"/>
          <w:noProof w:val="0"/>
          <w:color w:val="000000" w:themeColor="text1" w:themeTint="FF" w:themeShade="FF"/>
          <w:sz w:val="24"/>
          <w:szCs w:val="24"/>
          <w:lang w:val="en-GB"/>
        </w:rPr>
        <w:t>International Journal of Hospitality Management</w:t>
      </w:r>
      <w:r w:rsidRPr="2A234E15" w:rsidR="13739554">
        <w:rPr>
          <w:rFonts w:ascii="Times New Roman" w:hAnsi="Times New Roman" w:eastAsia="Times New Roman" w:cs="Times New Roman"/>
          <w:noProof w:val="0"/>
          <w:color w:val="000000" w:themeColor="text1" w:themeTint="FF" w:themeShade="FF"/>
          <w:sz w:val="24"/>
          <w:szCs w:val="24"/>
          <w:lang w:val="en-GB"/>
        </w:rPr>
        <w:t xml:space="preserve">, 94, p.102799. </w:t>
      </w:r>
      <w:r w:rsidRPr="2A234E15" w:rsidR="13739554">
        <w:rPr>
          <w:rFonts w:ascii="Times New Roman" w:hAnsi="Times New Roman" w:eastAsia="Times New Roman" w:cs="Times New Roman"/>
          <w:noProof w:val="0"/>
          <w:color w:val="000000" w:themeColor="text1" w:themeTint="FF" w:themeShade="FF"/>
          <w:sz w:val="24"/>
          <w:szCs w:val="24"/>
          <w:lang w:val="en-GB"/>
        </w:rPr>
        <w:t>doi:https</w:t>
      </w:r>
      <w:r w:rsidRPr="2A234E15" w:rsidR="13739554">
        <w:rPr>
          <w:rFonts w:ascii="Times New Roman" w:hAnsi="Times New Roman" w:eastAsia="Times New Roman" w:cs="Times New Roman"/>
          <w:noProof w:val="0"/>
          <w:color w:val="000000" w:themeColor="text1" w:themeTint="FF" w:themeShade="FF"/>
          <w:sz w:val="24"/>
          <w:szCs w:val="24"/>
          <w:lang w:val="en-GB"/>
        </w:rPr>
        <w:t>://doi.org/10.1016/j.ijhm.2020.102799.</w:t>
      </w:r>
    </w:p>
    <w:p w:rsidR="0453EB29" w:rsidP="2A234E15" w:rsidRDefault="0453EB29" w14:paraId="20653F6A" w14:textId="06ED6187">
      <w:pPr>
        <w:spacing w:before="240" w:beforeAutospacing="off" w:after="240" w:afterAutospacing="off" w:line="360" w:lineRule="auto"/>
      </w:pPr>
      <w:r w:rsidRPr="2A234E15" w:rsidR="4AAD64D2">
        <w:rPr>
          <w:rFonts w:ascii="Times New Roman" w:hAnsi="Times New Roman" w:eastAsia="Times New Roman" w:cs="Times New Roman"/>
          <w:color w:val="000000" w:themeColor="text1" w:themeTint="FF" w:themeShade="FF"/>
          <w:sz w:val="24"/>
          <w:szCs w:val="24"/>
        </w:rPr>
        <w:t xml:space="preserve">Zhang, J. (2023). Analysis of Strategic Human Resource Management Practices. </w:t>
      </w:r>
      <w:r w:rsidRPr="2A234E15" w:rsidR="4AAD64D2">
        <w:rPr>
          <w:rFonts w:ascii="Times New Roman" w:hAnsi="Times New Roman" w:eastAsia="Times New Roman" w:cs="Times New Roman"/>
          <w:i w:val="1"/>
          <w:iCs w:val="1"/>
          <w:color w:val="000000" w:themeColor="text1" w:themeTint="FF" w:themeShade="FF"/>
          <w:sz w:val="24"/>
          <w:szCs w:val="24"/>
        </w:rPr>
        <w:t>Frontiers in Business, Economics and Management</w:t>
      </w:r>
      <w:r w:rsidRPr="2A234E15" w:rsidR="4AAD64D2">
        <w:rPr>
          <w:rFonts w:ascii="Times New Roman" w:hAnsi="Times New Roman" w:eastAsia="Times New Roman" w:cs="Times New Roman"/>
          <w:color w:val="000000" w:themeColor="text1" w:themeTint="FF" w:themeShade="FF"/>
          <w:sz w:val="24"/>
          <w:szCs w:val="24"/>
        </w:rPr>
        <w:t xml:space="preserve">, [online] 8(3), pp.215–222. </w:t>
      </w:r>
      <w:r w:rsidRPr="2A234E15" w:rsidR="4AAD64D2">
        <w:rPr>
          <w:rFonts w:ascii="Times New Roman" w:hAnsi="Times New Roman" w:eastAsia="Times New Roman" w:cs="Times New Roman"/>
          <w:color w:val="000000" w:themeColor="text1" w:themeTint="FF" w:themeShade="FF"/>
          <w:sz w:val="24"/>
          <w:szCs w:val="24"/>
        </w:rPr>
        <w:t>doi:https</w:t>
      </w:r>
      <w:r w:rsidRPr="2A234E15" w:rsidR="4AAD64D2">
        <w:rPr>
          <w:rFonts w:ascii="Times New Roman" w:hAnsi="Times New Roman" w:eastAsia="Times New Roman" w:cs="Times New Roman"/>
          <w:color w:val="000000" w:themeColor="text1" w:themeTint="FF" w:themeShade="FF"/>
          <w:sz w:val="24"/>
          <w:szCs w:val="24"/>
        </w:rPr>
        <w:t>://doi.org/10.54097/fbem.v8i3.7872.</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7A2JOloPbH1/5" int2:id="pequEir2">
      <int2:state int2:type="AugLoop_Text_Critique" int2:value="Rejected"/>
    </int2:textHash>
    <int2:textHash int2:hashCode="r9dY3vU9UmrQ8Z" int2:id="zmoBp0Vn">
      <int2:state int2:type="AugLoop_Text_Critique" int2:value="Rejected"/>
    </int2:textHash>
    <int2:textHash int2:hashCode="QlzJw8bG5zRfkh" int2:id="1iqyq45R">
      <int2:state int2:type="AugLoop_Text_Critique" int2:value="Rejected"/>
    </int2:textHash>
    <int2:textHash int2:hashCode="gBrqDQczwRFoyC" int2:id="1qytYnim">
      <int2:state int2:type="AugLoop_Text_Critique" int2:value="Rejected"/>
    </int2:textHash>
    <int2:textHash int2:hashCode="jID4oJNBH1T+GO" int2:id="9dXCaJP6">
      <int2:state int2:type="AugLoop_Text_Critique" int2:value="Rejected"/>
    </int2:textHash>
    <int2:textHash int2:hashCode="zDftvHWfIAWB/A" int2:id="m6jgGkUJ">
      <int2:state int2:type="AugLoop_Text_Critique" int2:value="Rejected"/>
    </int2:textHash>
    <int2:textHash int2:hashCode="uIpGHXNp0wLPFK" int2:id="V7R6DtyA">
      <int2:state int2:type="AugLoop_Text_Critique" int2:value="Rejected"/>
    </int2:textHash>
    <int2:textHash int2:hashCode="ni8UUdXdlt6RIo" int2:id="aJ32tXaA">
      <int2:state int2:type="AugLoop_Text_Critique" int2:value="Rejected"/>
    </int2:textHash>
    <int2:textHash int2:hashCode="pZzdwSnNLmCqrs" int2:id="Ft1vR04T">
      <int2:state int2:type="AugLoop_Text_Critique" int2:value="Rejected"/>
    </int2:textHash>
    <int2:textHash int2:hashCode="kuku5Ek2vmv0CX" int2:id="t3iJ4Itl">
      <int2:state int2:type="AugLoop_Text_Critique" int2:value="Rejected"/>
    </int2:textHash>
    <int2:textHash int2:hashCode="wtKSqYmrO8qHMS" int2:id="zH4aBZmP">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ba9b8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2ef0b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b411f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c57d8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b0f02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959db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fda4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b81e3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BCF822"/>
    <w:rsid w:val="0005B83F"/>
    <w:rsid w:val="000AD2CE"/>
    <w:rsid w:val="000D0E58"/>
    <w:rsid w:val="00267A34"/>
    <w:rsid w:val="0050893E"/>
    <w:rsid w:val="0058CD7A"/>
    <w:rsid w:val="00634079"/>
    <w:rsid w:val="00BD97B4"/>
    <w:rsid w:val="00C41FC4"/>
    <w:rsid w:val="00CF2CEC"/>
    <w:rsid w:val="00D6DACD"/>
    <w:rsid w:val="00DFA330"/>
    <w:rsid w:val="00E2656C"/>
    <w:rsid w:val="00EA89DA"/>
    <w:rsid w:val="01121F13"/>
    <w:rsid w:val="011B5309"/>
    <w:rsid w:val="011B8D79"/>
    <w:rsid w:val="01395547"/>
    <w:rsid w:val="013FD50C"/>
    <w:rsid w:val="01492158"/>
    <w:rsid w:val="014B2CFA"/>
    <w:rsid w:val="015F8C96"/>
    <w:rsid w:val="0160ECB4"/>
    <w:rsid w:val="016A8579"/>
    <w:rsid w:val="0177578A"/>
    <w:rsid w:val="0179C387"/>
    <w:rsid w:val="017B1099"/>
    <w:rsid w:val="017DCFFA"/>
    <w:rsid w:val="018C9AF7"/>
    <w:rsid w:val="01A7A659"/>
    <w:rsid w:val="01ABCC14"/>
    <w:rsid w:val="01B16907"/>
    <w:rsid w:val="01C94F39"/>
    <w:rsid w:val="01D06292"/>
    <w:rsid w:val="01E16194"/>
    <w:rsid w:val="01E67F0B"/>
    <w:rsid w:val="01F843A1"/>
    <w:rsid w:val="01FCD321"/>
    <w:rsid w:val="02076F7F"/>
    <w:rsid w:val="021459A6"/>
    <w:rsid w:val="023289F4"/>
    <w:rsid w:val="0247AC75"/>
    <w:rsid w:val="024F367C"/>
    <w:rsid w:val="025C98EC"/>
    <w:rsid w:val="025EE58B"/>
    <w:rsid w:val="0266DC9F"/>
    <w:rsid w:val="026852B6"/>
    <w:rsid w:val="02A73046"/>
    <w:rsid w:val="02B8D559"/>
    <w:rsid w:val="02BEBE2B"/>
    <w:rsid w:val="02CFCCC8"/>
    <w:rsid w:val="02E52F9D"/>
    <w:rsid w:val="03080AD7"/>
    <w:rsid w:val="0316B1D8"/>
    <w:rsid w:val="036ABCA0"/>
    <w:rsid w:val="0372228E"/>
    <w:rsid w:val="0373EF5E"/>
    <w:rsid w:val="03D16333"/>
    <w:rsid w:val="03ED3ED2"/>
    <w:rsid w:val="03F1A3EF"/>
    <w:rsid w:val="0402084F"/>
    <w:rsid w:val="041CBEE4"/>
    <w:rsid w:val="04234CE5"/>
    <w:rsid w:val="042A04A1"/>
    <w:rsid w:val="044A7380"/>
    <w:rsid w:val="045050B6"/>
    <w:rsid w:val="0453EB29"/>
    <w:rsid w:val="0473A1CC"/>
    <w:rsid w:val="04880B0D"/>
    <w:rsid w:val="04968A4A"/>
    <w:rsid w:val="049ED8E3"/>
    <w:rsid w:val="04AFFC64"/>
    <w:rsid w:val="04CAFD0C"/>
    <w:rsid w:val="04DA6423"/>
    <w:rsid w:val="04ED7B4F"/>
    <w:rsid w:val="04FB25C3"/>
    <w:rsid w:val="04FB7AEB"/>
    <w:rsid w:val="0505416F"/>
    <w:rsid w:val="0505CE47"/>
    <w:rsid w:val="051AB4B5"/>
    <w:rsid w:val="052E9840"/>
    <w:rsid w:val="0556B346"/>
    <w:rsid w:val="05635E37"/>
    <w:rsid w:val="056507EF"/>
    <w:rsid w:val="0588D805"/>
    <w:rsid w:val="058DFD99"/>
    <w:rsid w:val="0590AB9E"/>
    <w:rsid w:val="059C2592"/>
    <w:rsid w:val="05A3A773"/>
    <w:rsid w:val="05AE52B8"/>
    <w:rsid w:val="05B33DB1"/>
    <w:rsid w:val="05B450E9"/>
    <w:rsid w:val="05BC4DF7"/>
    <w:rsid w:val="05BCAA7D"/>
    <w:rsid w:val="05C4ABA9"/>
    <w:rsid w:val="05ECCCAC"/>
    <w:rsid w:val="05EDF1B6"/>
    <w:rsid w:val="05F4B485"/>
    <w:rsid w:val="06035702"/>
    <w:rsid w:val="060E1B16"/>
    <w:rsid w:val="0611EFBB"/>
    <w:rsid w:val="064E4B6C"/>
    <w:rsid w:val="0665A7B9"/>
    <w:rsid w:val="066B7F1F"/>
    <w:rsid w:val="06713401"/>
    <w:rsid w:val="067E18BF"/>
    <w:rsid w:val="0683B978"/>
    <w:rsid w:val="0698571C"/>
    <w:rsid w:val="069ABEA9"/>
    <w:rsid w:val="06CEABA4"/>
    <w:rsid w:val="06D82410"/>
    <w:rsid w:val="06D96E3F"/>
    <w:rsid w:val="06E45A2E"/>
    <w:rsid w:val="06F2851D"/>
    <w:rsid w:val="06F44748"/>
    <w:rsid w:val="07025867"/>
    <w:rsid w:val="07048854"/>
    <w:rsid w:val="070816DF"/>
    <w:rsid w:val="07155A69"/>
    <w:rsid w:val="07184F3B"/>
    <w:rsid w:val="0719F964"/>
    <w:rsid w:val="073F5737"/>
    <w:rsid w:val="07666C34"/>
    <w:rsid w:val="076B7B93"/>
    <w:rsid w:val="0782C78D"/>
    <w:rsid w:val="0787F258"/>
    <w:rsid w:val="07899291"/>
    <w:rsid w:val="07921B8E"/>
    <w:rsid w:val="0795FCE6"/>
    <w:rsid w:val="07A0918E"/>
    <w:rsid w:val="07A3CC2B"/>
    <w:rsid w:val="07A55F51"/>
    <w:rsid w:val="07A6637D"/>
    <w:rsid w:val="07A9FC1A"/>
    <w:rsid w:val="07AA8380"/>
    <w:rsid w:val="07B8DE72"/>
    <w:rsid w:val="07C3EB0F"/>
    <w:rsid w:val="07EBDA47"/>
    <w:rsid w:val="07F06120"/>
    <w:rsid w:val="081A7A54"/>
    <w:rsid w:val="0831303E"/>
    <w:rsid w:val="083AAE39"/>
    <w:rsid w:val="083DEF39"/>
    <w:rsid w:val="084001CF"/>
    <w:rsid w:val="084CBADC"/>
    <w:rsid w:val="0854DEFC"/>
    <w:rsid w:val="086290A2"/>
    <w:rsid w:val="0865B90F"/>
    <w:rsid w:val="086706F0"/>
    <w:rsid w:val="08737A6B"/>
    <w:rsid w:val="08781E23"/>
    <w:rsid w:val="087EAEEE"/>
    <w:rsid w:val="0890CD87"/>
    <w:rsid w:val="089C9CAD"/>
    <w:rsid w:val="08BEB07A"/>
    <w:rsid w:val="08D7B6DC"/>
    <w:rsid w:val="08E7F3AE"/>
    <w:rsid w:val="08E85730"/>
    <w:rsid w:val="08F349B7"/>
    <w:rsid w:val="08F4F7D1"/>
    <w:rsid w:val="09010B92"/>
    <w:rsid w:val="09085C9B"/>
    <w:rsid w:val="0909530D"/>
    <w:rsid w:val="090A611E"/>
    <w:rsid w:val="090FC9AE"/>
    <w:rsid w:val="09277511"/>
    <w:rsid w:val="092B6EF1"/>
    <w:rsid w:val="0933CD16"/>
    <w:rsid w:val="0934DD81"/>
    <w:rsid w:val="0944CAB4"/>
    <w:rsid w:val="094B4085"/>
    <w:rsid w:val="094F5C47"/>
    <w:rsid w:val="0964F6DE"/>
    <w:rsid w:val="09759341"/>
    <w:rsid w:val="0996F942"/>
    <w:rsid w:val="09A6CDE5"/>
    <w:rsid w:val="09AE7F02"/>
    <w:rsid w:val="09CB3264"/>
    <w:rsid w:val="09CBA4F8"/>
    <w:rsid w:val="09DC5AC4"/>
    <w:rsid w:val="09DED962"/>
    <w:rsid w:val="09E3A37B"/>
    <w:rsid w:val="0A0CE507"/>
    <w:rsid w:val="0A147816"/>
    <w:rsid w:val="0A1DED08"/>
    <w:rsid w:val="0A280E52"/>
    <w:rsid w:val="0A2A6B47"/>
    <w:rsid w:val="0A2C0E9F"/>
    <w:rsid w:val="0A3694E7"/>
    <w:rsid w:val="0A383AD8"/>
    <w:rsid w:val="0A3C7CBA"/>
    <w:rsid w:val="0A54B9CF"/>
    <w:rsid w:val="0A6CDB1D"/>
    <w:rsid w:val="0A6D5B44"/>
    <w:rsid w:val="0A6D87C5"/>
    <w:rsid w:val="0A7453AD"/>
    <w:rsid w:val="0AB7B411"/>
    <w:rsid w:val="0AC39A1B"/>
    <w:rsid w:val="0AE2C7E6"/>
    <w:rsid w:val="0AF3DE03"/>
    <w:rsid w:val="0AF3F551"/>
    <w:rsid w:val="0AF67929"/>
    <w:rsid w:val="0B2CFD1E"/>
    <w:rsid w:val="0B37C590"/>
    <w:rsid w:val="0B3FC084"/>
    <w:rsid w:val="0B4026DE"/>
    <w:rsid w:val="0B5490AB"/>
    <w:rsid w:val="0B58404E"/>
    <w:rsid w:val="0B79E505"/>
    <w:rsid w:val="0B7B0EDD"/>
    <w:rsid w:val="0B84C8E3"/>
    <w:rsid w:val="0BA65EFE"/>
    <w:rsid w:val="0BB257D5"/>
    <w:rsid w:val="0BF1092A"/>
    <w:rsid w:val="0C012968"/>
    <w:rsid w:val="0C0844C0"/>
    <w:rsid w:val="0C398098"/>
    <w:rsid w:val="0C494F41"/>
    <w:rsid w:val="0C4DBA9B"/>
    <w:rsid w:val="0C5017C7"/>
    <w:rsid w:val="0C74DA55"/>
    <w:rsid w:val="0C7C0F12"/>
    <w:rsid w:val="0C84B747"/>
    <w:rsid w:val="0C85ADA3"/>
    <w:rsid w:val="0C8B1084"/>
    <w:rsid w:val="0C98E6DF"/>
    <w:rsid w:val="0CA0B1F6"/>
    <w:rsid w:val="0CB91694"/>
    <w:rsid w:val="0CC0D723"/>
    <w:rsid w:val="0CC2C8EF"/>
    <w:rsid w:val="0CD535CF"/>
    <w:rsid w:val="0CEA1A9C"/>
    <w:rsid w:val="0D235D8A"/>
    <w:rsid w:val="0D29D289"/>
    <w:rsid w:val="0D2C7F14"/>
    <w:rsid w:val="0D373540"/>
    <w:rsid w:val="0D4F5D7E"/>
    <w:rsid w:val="0D54B5A5"/>
    <w:rsid w:val="0D6A84BA"/>
    <w:rsid w:val="0D76B3C1"/>
    <w:rsid w:val="0D776D8F"/>
    <w:rsid w:val="0D84B2C8"/>
    <w:rsid w:val="0D8D3BDA"/>
    <w:rsid w:val="0D9EF991"/>
    <w:rsid w:val="0D9FFD8A"/>
    <w:rsid w:val="0DA055A3"/>
    <w:rsid w:val="0DA303A4"/>
    <w:rsid w:val="0DC3B6BB"/>
    <w:rsid w:val="0DC6581F"/>
    <w:rsid w:val="0DC78561"/>
    <w:rsid w:val="0DCA907B"/>
    <w:rsid w:val="0DD75097"/>
    <w:rsid w:val="0DE45F4B"/>
    <w:rsid w:val="0DEB47A0"/>
    <w:rsid w:val="0E003CFB"/>
    <w:rsid w:val="0E061BD9"/>
    <w:rsid w:val="0E0BBD6A"/>
    <w:rsid w:val="0E13A034"/>
    <w:rsid w:val="0E1F5D63"/>
    <w:rsid w:val="0E222FE6"/>
    <w:rsid w:val="0E2E4FBB"/>
    <w:rsid w:val="0E3EDEA9"/>
    <w:rsid w:val="0E4806BE"/>
    <w:rsid w:val="0E48D9E2"/>
    <w:rsid w:val="0E6DB222"/>
    <w:rsid w:val="0E7A49F5"/>
    <w:rsid w:val="0E85A369"/>
    <w:rsid w:val="0E9A1F76"/>
    <w:rsid w:val="0E9DB238"/>
    <w:rsid w:val="0EA2D9D3"/>
    <w:rsid w:val="0EB08BDD"/>
    <w:rsid w:val="0ED11B63"/>
    <w:rsid w:val="0EDC60A0"/>
    <w:rsid w:val="0EDD28AB"/>
    <w:rsid w:val="0EDEB74E"/>
    <w:rsid w:val="0EE6D8B3"/>
    <w:rsid w:val="0F0340B1"/>
    <w:rsid w:val="0F19B45C"/>
    <w:rsid w:val="0F1C692B"/>
    <w:rsid w:val="0F5ACD9A"/>
    <w:rsid w:val="0F5E869C"/>
    <w:rsid w:val="0F64A627"/>
    <w:rsid w:val="0F8FB34F"/>
    <w:rsid w:val="0F993728"/>
    <w:rsid w:val="0FAA0432"/>
    <w:rsid w:val="0FB81519"/>
    <w:rsid w:val="0FBB291F"/>
    <w:rsid w:val="0FBC3218"/>
    <w:rsid w:val="0FBD564B"/>
    <w:rsid w:val="0FDC2005"/>
    <w:rsid w:val="0FFF5820"/>
    <w:rsid w:val="1007E885"/>
    <w:rsid w:val="1014B371"/>
    <w:rsid w:val="1035C4E7"/>
    <w:rsid w:val="103A9A28"/>
    <w:rsid w:val="10458E16"/>
    <w:rsid w:val="10536D32"/>
    <w:rsid w:val="105D740E"/>
    <w:rsid w:val="1067AF18"/>
    <w:rsid w:val="1094F1E5"/>
    <w:rsid w:val="109A350A"/>
    <w:rsid w:val="10B803C7"/>
    <w:rsid w:val="10B9C6D6"/>
    <w:rsid w:val="10C032F7"/>
    <w:rsid w:val="10C3E2EC"/>
    <w:rsid w:val="10D6CF4A"/>
    <w:rsid w:val="10D719AB"/>
    <w:rsid w:val="10EB20A7"/>
    <w:rsid w:val="10ED5E46"/>
    <w:rsid w:val="10EE201D"/>
    <w:rsid w:val="10F0EE52"/>
    <w:rsid w:val="110690A2"/>
    <w:rsid w:val="1109B970"/>
    <w:rsid w:val="113A8C48"/>
    <w:rsid w:val="114581A7"/>
    <w:rsid w:val="114CEC75"/>
    <w:rsid w:val="115426B5"/>
    <w:rsid w:val="1169FBDD"/>
    <w:rsid w:val="1172A4D9"/>
    <w:rsid w:val="117934FC"/>
    <w:rsid w:val="1180C702"/>
    <w:rsid w:val="1184FBE1"/>
    <w:rsid w:val="11A2455E"/>
    <w:rsid w:val="11A61006"/>
    <w:rsid w:val="11AA0585"/>
    <w:rsid w:val="11B4672B"/>
    <w:rsid w:val="11C5D070"/>
    <w:rsid w:val="11C5D0A0"/>
    <w:rsid w:val="11D910F7"/>
    <w:rsid w:val="11F36C53"/>
    <w:rsid w:val="11F98784"/>
    <w:rsid w:val="11FB3A38"/>
    <w:rsid w:val="12099622"/>
    <w:rsid w:val="1212CF84"/>
    <w:rsid w:val="122D17ED"/>
    <w:rsid w:val="122F1BBF"/>
    <w:rsid w:val="12386453"/>
    <w:rsid w:val="12450204"/>
    <w:rsid w:val="126D7811"/>
    <w:rsid w:val="127C553D"/>
    <w:rsid w:val="12849763"/>
    <w:rsid w:val="12A43236"/>
    <w:rsid w:val="12A768C5"/>
    <w:rsid w:val="12C25260"/>
    <w:rsid w:val="12C5D94A"/>
    <w:rsid w:val="12DE8EB1"/>
    <w:rsid w:val="12EB0C52"/>
    <w:rsid w:val="12EFF815"/>
    <w:rsid w:val="12F63929"/>
    <w:rsid w:val="12F71A65"/>
    <w:rsid w:val="130EC62E"/>
    <w:rsid w:val="132040F6"/>
    <w:rsid w:val="13486E48"/>
    <w:rsid w:val="1368737A"/>
    <w:rsid w:val="13705A2E"/>
    <w:rsid w:val="13719CB8"/>
    <w:rsid w:val="13739554"/>
    <w:rsid w:val="13D66CBB"/>
    <w:rsid w:val="13DD9F14"/>
    <w:rsid w:val="13F4809B"/>
    <w:rsid w:val="1410C5D2"/>
    <w:rsid w:val="1420000F"/>
    <w:rsid w:val="142F2C6A"/>
    <w:rsid w:val="14334E07"/>
    <w:rsid w:val="1438AB1E"/>
    <w:rsid w:val="144F0F1D"/>
    <w:rsid w:val="1455A2C9"/>
    <w:rsid w:val="14697B89"/>
    <w:rsid w:val="147F7E40"/>
    <w:rsid w:val="148F015C"/>
    <w:rsid w:val="1493E556"/>
    <w:rsid w:val="14A57A17"/>
    <w:rsid w:val="14AF187C"/>
    <w:rsid w:val="14B37B26"/>
    <w:rsid w:val="14B5DF20"/>
    <w:rsid w:val="14B8514E"/>
    <w:rsid w:val="14EA7971"/>
    <w:rsid w:val="14EC5458"/>
    <w:rsid w:val="14F84153"/>
    <w:rsid w:val="1513C607"/>
    <w:rsid w:val="1513D898"/>
    <w:rsid w:val="152A8C29"/>
    <w:rsid w:val="1537C9A3"/>
    <w:rsid w:val="15461A54"/>
    <w:rsid w:val="1550D69D"/>
    <w:rsid w:val="15577F51"/>
    <w:rsid w:val="1560E2A0"/>
    <w:rsid w:val="158BA525"/>
    <w:rsid w:val="158FF4B2"/>
    <w:rsid w:val="15A0673F"/>
    <w:rsid w:val="15ABF9B6"/>
    <w:rsid w:val="15ACE40A"/>
    <w:rsid w:val="15D60A64"/>
    <w:rsid w:val="15F0B66B"/>
    <w:rsid w:val="15F8C69C"/>
    <w:rsid w:val="16188129"/>
    <w:rsid w:val="161DA5A5"/>
    <w:rsid w:val="1630FF6A"/>
    <w:rsid w:val="16403175"/>
    <w:rsid w:val="165044D5"/>
    <w:rsid w:val="167D8159"/>
    <w:rsid w:val="16800C5D"/>
    <w:rsid w:val="16B854CC"/>
    <w:rsid w:val="16C7A61F"/>
    <w:rsid w:val="16C96057"/>
    <w:rsid w:val="16CD476F"/>
    <w:rsid w:val="16CEB83F"/>
    <w:rsid w:val="170BA73C"/>
    <w:rsid w:val="170E9F4D"/>
    <w:rsid w:val="171784BF"/>
    <w:rsid w:val="17179955"/>
    <w:rsid w:val="172FC027"/>
    <w:rsid w:val="173774B1"/>
    <w:rsid w:val="17469AAE"/>
    <w:rsid w:val="1748C10D"/>
    <w:rsid w:val="175031FE"/>
    <w:rsid w:val="17593EE0"/>
    <w:rsid w:val="177314B7"/>
    <w:rsid w:val="1773F0B3"/>
    <w:rsid w:val="17768276"/>
    <w:rsid w:val="177ED887"/>
    <w:rsid w:val="177F450B"/>
    <w:rsid w:val="1786490D"/>
    <w:rsid w:val="17AE1008"/>
    <w:rsid w:val="17B457FA"/>
    <w:rsid w:val="17B69D27"/>
    <w:rsid w:val="17B8EB4D"/>
    <w:rsid w:val="17BD7048"/>
    <w:rsid w:val="17D5E785"/>
    <w:rsid w:val="17D7B5D3"/>
    <w:rsid w:val="17F01395"/>
    <w:rsid w:val="17FF5920"/>
    <w:rsid w:val="1834F777"/>
    <w:rsid w:val="183B845B"/>
    <w:rsid w:val="184A7F5B"/>
    <w:rsid w:val="184BB880"/>
    <w:rsid w:val="185E8A12"/>
    <w:rsid w:val="1862EEC9"/>
    <w:rsid w:val="187CB036"/>
    <w:rsid w:val="18853E7C"/>
    <w:rsid w:val="1886E6A4"/>
    <w:rsid w:val="188C26CC"/>
    <w:rsid w:val="189D0B28"/>
    <w:rsid w:val="18A8F40F"/>
    <w:rsid w:val="18B59DFC"/>
    <w:rsid w:val="18C615EC"/>
    <w:rsid w:val="18D65D2A"/>
    <w:rsid w:val="18DD1684"/>
    <w:rsid w:val="18EF71A0"/>
    <w:rsid w:val="1904C9E5"/>
    <w:rsid w:val="190EC395"/>
    <w:rsid w:val="1915B482"/>
    <w:rsid w:val="19184BFF"/>
    <w:rsid w:val="191B60EF"/>
    <w:rsid w:val="1920BFA4"/>
    <w:rsid w:val="193C2705"/>
    <w:rsid w:val="193F3B10"/>
    <w:rsid w:val="194AA7BC"/>
    <w:rsid w:val="194BCEF9"/>
    <w:rsid w:val="194E918F"/>
    <w:rsid w:val="194F6CF0"/>
    <w:rsid w:val="195413C3"/>
    <w:rsid w:val="195BC5D8"/>
    <w:rsid w:val="195DFE74"/>
    <w:rsid w:val="196AA3FF"/>
    <w:rsid w:val="197777DA"/>
    <w:rsid w:val="197D0854"/>
    <w:rsid w:val="197DF3D5"/>
    <w:rsid w:val="19A8ED55"/>
    <w:rsid w:val="19AB2746"/>
    <w:rsid w:val="19ADEABA"/>
    <w:rsid w:val="19EB4110"/>
    <w:rsid w:val="1A1F9AE4"/>
    <w:rsid w:val="1A25C0A8"/>
    <w:rsid w:val="1A3299EB"/>
    <w:rsid w:val="1A3D5F21"/>
    <w:rsid w:val="1A429F84"/>
    <w:rsid w:val="1A48150B"/>
    <w:rsid w:val="1A4B8953"/>
    <w:rsid w:val="1A4DDC40"/>
    <w:rsid w:val="1A50B042"/>
    <w:rsid w:val="1A52EEB0"/>
    <w:rsid w:val="1A5E9F6A"/>
    <w:rsid w:val="1A60BD88"/>
    <w:rsid w:val="1A635E5A"/>
    <w:rsid w:val="1A7F81A1"/>
    <w:rsid w:val="1A825796"/>
    <w:rsid w:val="1A832D9D"/>
    <w:rsid w:val="1A852DF0"/>
    <w:rsid w:val="1A8A8E11"/>
    <w:rsid w:val="1A9FAD38"/>
    <w:rsid w:val="1AA2D63C"/>
    <w:rsid w:val="1AAC0609"/>
    <w:rsid w:val="1AAF5B94"/>
    <w:rsid w:val="1ACC25EB"/>
    <w:rsid w:val="1AF21897"/>
    <w:rsid w:val="1AF3858E"/>
    <w:rsid w:val="1B0FA1ED"/>
    <w:rsid w:val="1B201CF4"/>
    <w:rsid w:val="1B22CEEC"/>
    <w:rsid w:val="1B375A28"/>
    <w:rsid w:val="1B407C32"/>
    <w:rsid w:val="1B4410A7"/>
    <w:rsid w:val="1B5AD171"/>
    <w:rsid w:val="1B64C1F2"/>
    <w:rsid w:val="1B7AC045"/>
    <w:rsid w:val="1B863341"/>
    <w:rsid w:val="1B8898FF"/>
    <w:rsid w:val="1B8BE36C"/>
    <w:rsid w:val="1B9F4D4C"/>
    <w:rsid w:val="1BA4202D"/>
    <w:rsid w:val="1BD656EA"/>
    <w:rsid w:val="1BD80155"/>
    <w:rsid w:val="1BE7874F"/>
    <w:rsid w:val="1BEAFE10"/>
    <w:rsid w:val="1BEDF32D"/>
    <w:rsid w:val="1BEE73B1"/>
    <w:rsid w:val="1BF0A54C"/>
    <w:rsid w:val="1C1F173D"/>
    <w:rsid w:val="1C206A6F"/>
    <w:rsid w:val="1C27D11A"/>
    <w:rsid w:val="1C3953EC"/>
    <w:rsid w:val="1C3C2E79"/>
    <w:rsid w:val="1C53728A"/>
    <w:rsid w:val="1C57EAD0"/>
    <w:rsid w:val="1C5A1B5A"/>
    <w:rsid w:val="1C68B24D"/>
    <w:rsid w:val="1C6C58CB"/>
    <w:rsid w:val="1C74752D"/>
    <w:rsid w:val="1C835529"/>
    <w:rsid w:val="1CC4B215"/>
    <w:rsid w:val="1CCE0DF9"/>
    <w:rsid w:val="1CD1F0D3"/>
    <w:rsid w:val="1CDFDA2C"/>
    <w:rsid w:val="1CEF23A7"/>
    <w:rsid w:val="1CF5CCCF"/>
    <w:rsid w:val="1CF8F0EA"/>
    <w:rsid w:val="1D0FF8FF"/>
    <w:rsid w:val="1D20D223"/>
    <w:rsid w:val="1D272103"/>
    <w:rsid w:val="1D33E2D3"/>
    <w:rsid w:val="1D34AA41"/>
    <w:rsid w:val="1D34E3B6"/>
    <w:rsid w:val="1D3AABAB"/>
    <w:rsid w:val="1D3C989D"/>
    <w:rsid w:val="1D40257B"/>
    <w:rsid w:val="1D430AD4"/>
    <w:rsid w:val="1D6BD1AD"/>
    <w:rsid w:val="1D6CCA26"/>
    <w:rsid w:val="1D9BCCAA"/>
    <w:rsid w:val="1D9EE4BA"/>
    <w:rsid w:val="1DA4221F"/>
    <w:rsid w:val="1DA75F91"/>
    <w:rsid w:val="1DBC4295"/>
    <w:rsid w:val="1DC1D377"/>
    <w:rsid w:val="1DCB012A"/>
    <w:rsid w:val="1DD24463"/>
    <w:rsid w:val="1DD73350"/>
    <w:rsid w:val="1DE570A7"/>
    <w:rsid w:val="1DEC8B38"/>
    <w:rsid w:val="1DF343D8"/>
    <w:rsid w:val="1DF9AB63"/>
    <w:rsid w:val="1E0B8D77"/>
    <w:rsid w:val="1E1E390F"/>
    <w:rsid w:val="1E27BC7C"/>
    <w:rsid w:val="1E2EBD11"/>
    <w:rsid w:val="1E346E72"/>
    <w:rsid w:val="1E49DA77"/>
    <w:rsid w:val="1E4E24C9"/>
    <w:rsid w:val="1E5FED00"/>
    <w:rsid w:val="1E76831E"/>
    <w:rsid w:val="1E7BDE8A"/>
    <w:rsid w:val="1E8208F8"/>
    <w:rsid w:val="1E91AA3A"/>
    <w:rsid w:val="1EACF039"/>
    <w:rsid w:val="1EBD82C0"/>
    <w:rsid w:val="1EDC5938"/>
    <w:rsid w:val="1EE19BAA"/>
    <w:rsid w:val="1EEBA8E7"/>
    <w:rsid w:val="1EFDE950"/>
    <w:rsid w:val="1F066499"/>
    <w:rsid w:val="1F07F162"/>
    <w:rsid w:val="1F08F70E"/>
    <w:rsid w:val="1F169C97"/>
    <w:rsid w:val="1F337103"/>
    <w:rsid w:val="1F4460AF"/>
    <w:rsid w:val="1F510639"/>
    <w:rsid w:val="1F582275"/>
    <w:rsid w:val="1F59CD2A"/>
    <w:rsid w:val="1F636116"/>
    <w:rsid w:val="1F753C1D"/>
    <w:rsid w:val="1F7EB64D"/>
    <w:rsid w:val="1FA01501"/>
    <w:rsid w:val="1FC7118D"/>
    <w:rsid w:val="1FEB08E1"/>
    <w:rsid w:val="1FF3CCB3"/>
    <w:rsid w:val="2002B6A7"/>
    <w:rsid w:val="201A993E"/>
    <w:rsid w:val="20285744"/>
    <w:rsid w:val="2033EB27"/>
    <w:rsid w:val="203845FC"/>
    <w:rsid w:val="206DD2A9"/>
    <w:rsid w:val="2072086C"/>
    <w:rsid w:val="207D2213"/>
    <w:rsid w:val="2086529B"/>
    <w:rsid w:val="208C92C7"/>
    <w:rsid w:val="20A3B206"/>
    <w:rsid w:val="20BB3A43"/>
    <w:rsid w:val="20D406CD"/>
    <w:rsid w:val="20DE802C"/>
    <w:rsid w:val="210143F6"/>
    <w:rsid w:val="210467D4"/>
    <w:rsid w:val="210A810D"/>
    <w:rsid w:val="210BE12E"/>
    <w:rsid w:val="211C0434"/>
    <w:rsid w:val="2135F2C0"/>
    <w:rsid w:val="215B0554"/>
    <w:rsid w:val="216B7164"/>
    <w:rsid w:val="216EE198"/>
    <w:rsid w:val="2178ACC9"/>
    <w:rsid w:val="217EF6E7"/>
    <w:rsid w:val="218A2C95"/>
    <w:rsid w:val="218DD026"/>
    <w:rsid w:val="21945F6F"/>
    <w:rsid w:val="2197B30E"/>
    <w:rsid w:val="21983143"/>
    <w:rsid w:val="219C59B1"/>
    <w:rsid w:val="21ADC539"/>
    <w:rsid w:val="21C098B0"/>
    <w:rsid w:val="21D7D0EF"/>
    <w:rsid w:val="21D95D50"/>
    <w:rsid w:val="21DB01C9"/>
    <w:rsid w:val="21F82C89"/>
    <w:rsid w:val="220DCA75"/>
    <w:rsid w:val="221CD005"/>
    <w:rsid w:val="22265E9E"/>
    <w:rsid w:val="222B436C"/>
    <w:rsid w:val="224A25C2"/>
    <w:rsid w:val="224AAB7E"/>
    <w:rsid w:val="225AF35E"/>
    <w:rsid w:val="225B1494"/>
    <w:rsid w:val="22683799"/>
    <w:rsid w:val="229534C5"/>
    <w:rsid w:val="229A1050"/>
    <w:rsid w:val="229FDEAD"/>
    <w:rsid w:val="22A107D2"/>
    <w:rsid w:val="22ABAC64"/>
    <w:rsid w:val="22B1576C"/>
    <w:rsid w:val="22E9C53E"/>
    <w:rsid w:val="234CD572"/>
    <w:rsid w:val="23527F66"/>
    <w:rsid w:val="2358CC82"/>
    <w:rsid w:val="235A77B0"/>
    <w:rsid w:val="236638A6"/>
    <w:rsid w:val="237258E6"/>
    <w:rsid w:val="237A0872"/>
    <w:rsid w:val="237B27AD"/>
    <w:rsid w:val="237E90B4"/>
    <w:rsid w:val="23A06B34"/>
    <w:rsid w:val="23D39FED"/>
    <w:rsid w:val="23DB4E3A"/>
    <w:rsid w:val="23E3EE3F"/>
    <w:rsid w:val="24043915"/>
    <w:rsid w:val="242348D7"/>
    <w:rsid w:val="243D5513"/>
    <w:rsid w:val="2447154F"/>
    <w:rsid w:val="244BA69D"/>
    <w:rsid w:val="2453DB6A"/>
    <w:rsid w:val="245B1B41"/>
    <w:rsid w:val="2464B3C6"/>
    <w:rsid w:val="246FAE63"/>
    <w:rsid w:val="24780B56"/>
    <w:rsid w:val="2485C5D5"/>
    <w:rsid w:val="248E0977"/>
    <w:rsid w:val="24917F9B"/>
    <w:rsid w:val="249799D4"/>
    <w:rsid w:val="249DEA47"/>
    <w:rsid w:val="24C0747D"/>
    <w:rsid w:val="24C76B35"/>
    <w:rsid w:val="24D2D615"/>
    <w:rsid w:val="24D2EB93"/>
    <w:rsid w:val="24E8CA71"/>
    <w:rsid w:val="24EFDD30"/>
    <w:rsid w:val="251DB053"/>
    <w:rsid w:val="251E1325"/>
    <w:rsid w:val="252719C8"/>
    <w:rsid w:val="2537F980"/>
    <w:rsid w:val="2538E960"/>
    <w:rsid w:val="2539A5CB"/>
    <w:rsid w:val="2550CB19"/>
    <w:rsid w:val="2552A801"/>
    <w:rsid w:val="255AB6CD"/>
    <w:rsid w:val="255EF488"/>
    <w:rsid w:val="25842A04"/>
    <w:rsid w:val="259E1893"/>
    <w:rsid w:val="25A02CC5"/>
    <w:rsid w:val="25A2FE9F"/>
    <w:rsid w:val="25AB1A83"/>
    <w:rsid w:val="25E1183E"/>
    <w:rsid w:val="25E66B38"/>
    <w:rsid w:val="25F1AE21"/>
    <w:rsid w:val="25FD6530"/>
    <w:rsid w:val="2601ED72"/>
    <w:rsid w:val="261C18F4"/>
    <w:rsid w:val="261E2DD8"/>
    <w:rsid w:val="26540D43"/>
    <w:rsid w:val="2656AE7A"/>
    <w:rsid w:val="268F3028"/>
    <w:rsid w:val="26941ADB"/>
    <w:rsid w:val="269764C3"/>
    <w:rsid w:val="26AACFE6"/>
    <w:rsid w:val="26ABF74A"/>
    <w:rsid w:val="26B35E5E"/>
    <w:rsid w:val="26CE4BA1"/>
    <w:rsid w:val="26D464D1"/>
    <w:rsid w:val="26DC9C84"/>
    <w:rsid w:val="2707E6D1"/>
    <w:rsid w:val="2714A9BE"/>
    <w:rsid w:val="27222DED"/>
    <w:rsid w:val="272FCBF2"/>
    <w:rsid w:val="273133C9"/>
    <w:rsid w:val="27372AF7"/>
    <w:rsid w:val="2738D9F9"/>
    <w:rsid w:val="274A0991"/>
    <w:rsid w:val="27527AE2"/>
    <w:rsid w:val="27594C86"/>
    <w:rsid w:val="27676817"/>
    <w:rsid w:val="279B1DBB"/>
    <w:rsid w:val="27AC70A7"/>
    <w:rsid w:val="27B35ACE"/>
    <w:rsid w:val="27CACFA1"/>
    <w:rsid w:val="27EBBD79"/>
    <w:rsid w:val="2801126E"/>
    <w:rsid w:val="28255318"/>
    <w:rsid w:val="2829EF0F"/>
    <w:rsid w:val="2837E118"/>
    <w:rsid w:val="284EF43B"/>
    <w:rsid w:val="28609D8D"/>
    <w:rsid w:val="286A5191"/>
    <w:rsid w:val="286E8CF5"/>
    <w:rsid w:val="2872F7F7"/>
    <w:rsid w:val="2873ACA7"/>
    <w:rsid w:val="287F2A65"/>
    <w:rsid w:val="288B642A"/>
    <w:rsid w:val="2891E00C"/>
    <w:rsid w:val="2892D796"/>
    <w:rsid w:val="28A765AD"/>
    <w:rsid w:val="28C2AAF6"/>
    <w:rsid w:val="28DE2025"/>
    <w:rsid w:val="28F2C900"/>
    <w:rsid w:val="28F65995"/>
    <w:rsid w:val="28FB8BC2"/>
    <w:rsid w:val="290D8EE1"/>
    <w:rsid w:val="291958BE"/>
    <w:rsid w:val="29338897"/>
    <w:rsid w:val="294972FC"/>
    <w:rsid w:val="2953F010"/>
    <w:rsid w:val="2954FA27"/>
    <w:rsid w:val="295EDB6A"/>
    <w:rsid w:val="2966C5FD"/>
    <w:rsid w:val="29722CBA"/>
    <w:rsid w:val="2978223B"/>
    <w:rsid w:val="297D3702"/>
    <w:rsid w:val="297F9679"/>
    <w:rsid w:val="29888D9B"/>
    <w:rsid w:val="298D4705"/>
    <w:rsid w:val="2991D227"/>
    <w:rsid w:val="2994B1B3"/>
    <w:rsid w:val="2995C1DE"/>
    <w:rsid w:val="29A84763"/>
    <w:rsid w:val="29B040E4"/>
    <w:rsid w:val="29D1A0BC"/>
    <w:rsid w:val="2A08CEA4"/>
    <w:rsid w:val="2A22FD6E"/>
    <w:rsid w:val="2A234E15"/>
    <w:rsid w:val="2A3E2D60"/>
    <w:rsid w:val="2A4C47EB"/>
    <w:rsid w:val="2A571ACC"/>
    <w:rsid w:val="2A5C46C8"/>
    <w:rsid w:val="2A891C0E"/>
    <w:rsid w:val="2AA88469"/>
    <w:rsid w:val="2AAE6932"/>
    <w:rsid w:val="2AE73345"/>
    <w:rsid w:val="2AF7DE88"/>
    <w:rsid w:val="2B25CBC1"/>
    <w:rsid w:val="2B2AB5A9"/>
    <w:rsid w:val="2B3E2BD3"/>
    <w:rsid w:val="2B4546F6"/>
    <w:rsid w:val="2B618BEF"/>
    <w:rsid w:val="2B7926BB"/>
    <w:rsid w:val="2B819534"/>
    <w:rsid w:val="2B84EE69"/>
    <w:rsid w:val="2B96CF69"/>
    <w:rsid w:val="2BB949FA"/>
    <w:rsid w:val="2BD0C591"/>
    <w:rsid w:val="2BD1FB86"/>
    <w:rsid w:val="2BE254EE"/>
    <w:rsid w:val="2BEE9214"/>
    <w:rsid w:val="2C0689F6"/>
    <w:rsid w:val="2C0D5774"/>
    <w:rsid w:val="2C24B234"/>
    <w:rsid w:val="2C2F299B"/>
    <w:rsid w:val="2C32B548"/>
    <w:rsid w:val="2C3B7F96"/>
    <w:rsid w:val="2C3C4AC4"/>
    <w:rsid w:val="2C52D14D"/>
    <w:rsid w:val="2C65AAF7"/>
    <w:rsid w:val="2C76D0F3"/>
    <w:rsid w:val="2CC3A805"/>
    <w:rsid w:val="2CEA451B"/>
    <w:rsid w:val="2CF8F572"/>
    <w:rsid w:val="2D24F052"/>
    <w:rsid w:val="2D2A4A7E"/>
    <w:rsid w:val="2D313992"/>
    <w:rsid w:val="2D378A02"/>
    <w:rsid w:val="2D59830F"/>
    <w:rsid w:val="2D609A25"/>
    <w:rsid w:val="2D65AFDF"/>
    <w:rsid w:val="2D72A724"/>
    <w:rsid w:val="2D78484E"/>
    <w:rsid w:val="2D7A5E12"/>
    <w:rsid w:val="2D7BFB21"/>
    <w:rsid w:val="2D7E771C"/>
    <w:rsid w:val="2D9E3642"/>
    <w:rsid w:val="2DA00159"/>
    <w:rsid w:val="2DA37F30"/>
    <w:rsid w:val="2DDA8968"/>
    <w:rsid w:val="2DE1452C"/>
    <w:rsid w:val="2E021E95"/>
    <w:rsid w:val="2E1035AE"/>
    <w:rsid w:val="2E181477"/>
    <w:rsid w:val="2E357538"/>
    <w:rsid w:val="2E41A96E"/>
    <w:rsid w:val="2E435492"/>
    <w:rsid w:val="2E6B0087"/>
    <w:rsid w:val="2E788262"/>
    <w:rsid w:val="2E7B0A65"/>
    <w:rsid w:val="2E7C8C2F"/>
    <w:rsid w:val="2E7E3E91"/>
    <w:rsid w:val="2E7F689C"/>
    <w:rsid w:val="2E8087E4"/>
    <w:rsid w:val="2E833DB0"/>
    <w:rsid w:val="2E8A0F98"/>
    <w:rsid w:val="2E94F1C6"/>
    <w:rsid w:val="2EAE9BCF"/>
    <w:rsid w:val="2EB4E1FB"/>
    <w:rsid w:val="2EC64C3D"/>
    <w:rsid w:val="2EC6F153"/>
    <w:rsid w:val="2ECE3625"/>
    <w:rsid w:val="2ED49E6A"/>
    <w:rsid w:val="2EE5C223"/>
    <w:rsid w:val="2EE9346E"/>
    <w:rsid w:val="2EF2A647"/>
    <w:rsid w:val="2F40877B"/>
    <w:rsid w:val="2F42056B"/>
    <w:rsid w:val="2F43AFCE"/>
    <w:rsid w:val="2F5F9E96"/>
    <w:rsid w:val="2F70CFE4"/>
    <w:rsid w:val="2F7265C9"/>
    <w:rsid w:val="2F817B3F"/>
    <w:rsid w:val="2FA31B4B"/>
    <w:rsid w:val="2FA33FBC"/>
    <w:rsid w:val="2FA887E5"/>
    <w:rsid w:val="2FA9CE63"/>
    <w:rsid w:val="2FAA65C8"/>
    <w:rsid w:val="2FE6A349"/>
    <w:rsid w:val="2FFBBB24"/>
    <w:rsid w:val="300D01C1"/>
    <w:rsid w:val="300E030E"/>
    <w:rsid w:val="3014F51F"/>
    <w:rsid w:val="301A92B2"/>
    <w:rsid w:val="302141D1"/>
    <w:rsid w:val="302E6986"/>
    <w:rsid w:val="30355D08"/>
    <w:rsid w:val="3037DF2E"/>
    <w:rsid w:val="30504F6D"/>
    <w:rsid w:val="305444C3"/>
    <w:rsid w:val="3055EDAC"/>
    <w:rsid w:val="3061CC1E"/>
    <w:rsid w:val="3072E50C"/>
    <w:rsid w:val="308639BC"/>
    <w:rsid w:val="309CF939"/>
    <w:rsid w:val="309EE611"/>
    <w:rsid w:val="30B51C8C"/>
    <w:rsid w:val="30EAD539"/>
    <w:rsid w:val="30F0B03D"/>
    <w:rsid w:val="30FD1F3E"/>
    <w:rsid w:val="30FE1700"/>
    <w:rsid w:val="30FFDFA1"/>
    <w:rsid w:val="31000953"/>
    <w:rsid w:val="31021B7D"/>
    <w:rsid w:val="3120C72D"/>
    <w:rsid w:val="312D1B6D"/>
    <w:rsid w:val="31340C82"/>
    <w:rsid w:val="31474430"/>
    <w:rsid w:val="31475C37"/>
    <w:rsid w:val="31511452"/>
    <w:rsid w:val="3158A012"/>
    <w:rsid w:val="316CFE7B"/>
    <w:rsid w:val="31711D28"/>
    <w:rsid w:val="3171980B"/>
    <w:rsid w:val="317C3304"/>
    <w:rsid w:val="3182288B"/>
    <w:rsid w:val="319C9A35"/>
    <w:rsid w:val="319FADC5"/>
    <w:rsid w:val="31A33DEB"/>
    <w:rsid w:val="31B3441F"/>
    <w:rsid w:val="31B6AA9F"/>
    <w:rsid w:val="31BBE5D3"/>
    <w:rsid w:val="31C9B78B"/>
    <w:rsid w:val="31D315B2"/>
    <w:rsid w:val="31D43822"/>
    <w:rsid w:val="31DB4D63"/>
    <w:rsid w:val="31F41942"/>
    <w:rsid w:val="31F58397"/>
    <w:rsid w:val="32137A3F"/>
    <w:rsid w:val="321B5892"/>
    <w:rsid w:val="324D7FA9"/>
    <w:rsid w:val="324E101A"/>
    <w:rsid w:val="325FB5BF"/>
    <w:rsid w:val="3271EF23"/>
    <w:rsid w:val="32732BBB"/>
    <w:rsid w:val="329A5461"/>
    <w:rsid w:val="32A1777C"/>
    <w:rsid w:val="32B94BFA"/>
    <w:rsid w:val="32C1DEFE"/>
    <w:rsid w:val="32CEC1C1"/>
    <w:rsid w:val="32D57A88"/>
    <w:rsid w:val="32FAA3BC"/>
    <w:rsid w:val="3303ACDB"/>
    <w:rsid w:val="3316911B"/>
    <w:rsid w:val="331B1A44"/>
    <w:rsid w:val="3335D2C0"/>
    <w:rsid w:val="33441E77"/>
    <w:rsid w:val="3360AE9F"/>
    <w:rsid w:val="336676A8"/>
    <w:rsid w:val="336930E3"/>
    <w:rsid w:val="3383E395"/>
    <w:rsid w:val="33AA1C9E"/>
    <w:rsid w:val="33AF86B6"/>
    <w:rsid w:val="33B66455"/>
    <w:rsid w:val="33CF9E68"/>
    <w:rsid w:val="33D0947A"/>
    <w:rsid w:val="33F15256"/>
    <w:rsid w:val="33F63029"/>
    <w:rsid w:val="3415F4CB"/>
    <w:rsid w:val="34340E6A"/>
    <w:rsid w:val="34577CFD"/>
    <w:rsid w:val="345FB729"/>
    <w:rsid w:val="34619963"/>
    <w:rsid w:val="34983347"/>
    <w:rsid w:val="34996954"/>
    <w:rsid w:val="349E8281"/>
    <w:rsid w:val="34A88B39"/>
    <w:rsid w:val="34AAD61A"/>
    <w:rsid w:val="34ABAF74"/>
    <w:rsid w:val="34B3F194"/>
    <w:rsid w:val="34C39DFF"/>
    <w:rsid w:val="34C4582C"/>
    <w:rsid w:val="34D9FC51"/>
    <w:rsid w:val="34F835F2"/>
    <w:rsid w:val="34FA1722"/>
    <w:rsid w:val="35178511"/>
    <w:rsid w:val="351D7962"/>
    <w:rsid w:val="352F3A9B"/>
    <w:rsid w:val="3563BB90"/>
    <w:rsid w:val="356AFF04"/>
    <w:rsid w:val="358BBF4C"/>
    <w:rsid w:val="35926DE0"/>
    <w:rsid w:val="35983F20"/>
    <w:rsid w:val="35994489"/>
    <w:rsid w:val="35A281F5"/>
    <w:rsid w:val="35AF37F8"/>
    <w:rsid w:val="35D0DF56"/>
    <w:rsid w:val="35DC87BD"/>
    <w:rsid w:val="35E1E397"/>
    <w:rsid w:val="35FD3105"/>
    <w:rsid w:val="35FE0794"/>
    <w:rsid w:val="360791B5"/>
    <w:rsid w:val="361597F3"/>
    <w:rsid w:val="3631E729"/>
    <w:rsid w:val="3632DFC2"/>
    <w:rsid w:val="366983BA"/>
    <w:rsid w:val="368A5D60"/>
    <w:rsid w:val="36C07251"/>
    <w:rsid w:val="36C4EB69"/>
    <w:rsid w:val="36C93F73"/>
    <w:rsid w:val="36E4128F"/>
    <w:rsid w:val="36F4C5B3"/>
    <w:rsid w:val="3711347E"/>
    <w:rsid w:val="3724C7ED"/>
    <w:rsid w:val="375E8851"/>
    <w:rsid w:val="375F047C"/>
    <w:rsid w:val="3764D5B1"/>
    <w:rsid w:val="377C6B04"/>
    <w:rsid w:val="378CC537"/>
    <w:rsid w:val="37A61D11"/>
    <w:rsid w:val="37B44A8F"/>
    <w:rsid w:val="37DC3C95"/>
    <w:rsid w:val="37E08AEE"/>
    <w:rsid w:val="37E2D6A5"/>
    <w:rsid w:val="37F7A3FC"/>
    <w:rsid w:val="38006ACF"/>
    <w:rsid w:val="3819DD91"/>
    <w:rsid w:val="3842B34B"/>
    <w:rsid w:val="38624B2D"/>
    <w:rsid w:val="38A305F3"/>
    <w:rsid w:val="38B46112"/>
    <w:rsid w:val="390A59E3"/>
    <w:rsid w:val="3914C9A2"/>
    <w:rsid w:val="39272F4F"/>
    <w:rsid w:val="393C2DF7"/>
    <w:rsid w:val="393E087D"/>
    <w:rsid w:val="395ABC6F"/>
    <w:rsid w:val="3962186E"/>
    <w:rsid w:val="39653765"/>
    <w:rsid w:val="396F28CD"/>
    <w:rsid w:val="398C07C2"/>
    <w:rsid w:val="3991302C"/>
    <w:rsid w:val="3995ABB5"/>
    <w:rsid w:val="399C6510"/>
    <w:rsid w:val="39A3DCCA"/>
    <w:rsid w:val="39A7CE27"/>
    <w:rsid w:val="39BC96C7"/>
    <w:rsid w:val="39BE134A"/>
    <w:rsid w:val="39C35116"/>
    <w:rsid w:val="39C865EA"/>
    <w:rsid w:val="39D24B83"/>
    <w:rsid w:val="39EDF592"/>
    <w:rsid w:val="39F4D598"/>
    <w:rsid w:val="39FB9B38"/>
    <w:rsid w:val="39FE9E3D"/>
    <w:rsid w:val="39FEFC04"/>
    <w:rsid w:val="3A0160FC"/>
    <w:rsid w:val="3A04ECDD"/>
    <w:rsid w:val="3A0E17AF"/>
    <w:rsid w:val="3A0F1140"/>
    <w:rsid w:val="3A127DAC"/>
    <w:rsid w:val="3A2DB8AA"/>
    <w:rsid w:val="3A725472"/>
    <w:rsid w:val="3A9FEFC4"/>
    <w:rsid w:val="3AA202DA"/>
    <w:rsid w:val="3AA80969"/>
    <w:rsid w:val="3AB0199E"/>
    <w:rsid w:val="3AB93972"/>
    <w:rsid w:val="3AC1CDDA"/>
    <w:rsid w:val="3AD187B4"/>
    <w:rsid w:val="3AD6079A"/>
    <w:rsid w:val="3AD680BE"/>
    <w:rsid w:val="3AE43291"/>
    <w:rsid w:val="3AE5E892"/>
    <w:rsid w:val="3AF9FBFF"/>
    <w:rsid w:val="3B0EEC4D"/>
    <w:rsid w:val="3B10C7AC"/>
    <w:rsid w:val="3B254859"/>
    <w:rsid w:val="3B3C3CC0"/>
    <w:rsid w:val="3B412C78"/>
    <w:rsid w:val="3B5A8347"/>
    <w:rsid w:val="3B7B3381"/>
    <w:rsid w:val="3B7E1E22"/>
    <w:rsid w:val="3B852E47"/>
    <w:rsid w:val="3B8CF643"/>
    <w:rsid w:val="3B918A7B"/>
    <w:rsid w:val="3B9328D6"/>
    <w:rsid w:val="3BBAB09A"/>
    <w:rsid w:val="3BF981A0"/>
    <w:rsid w:val="3BFB6460"/>
    <w:rsid w:val="3C03FF94"/>
    <w:rsid w:val="3C1C1AB0"/>
    <w:rsid w:val="3C1D1369"/>
    <w:rsid w:val="3C623702"/>
    <w:rsid w:val="3C6CBE75"/>
    <w:rsid w:val="3C6DC62D"/>
    <w:rsid w:val="3C817586"/>
    <w:rsid w:val="3C886844"/>
    <w:rsid w:val="3C8EF554"/>
    <w:rsid w:val="3CA5F8D7"/>
    <w:rsid w:val="3CADFB8D"/>
    <w:rsid w:val="3CB596AD"/>
    <w:rsid w:val="3CBDC27E"/>
    <w:rsid w:val="3CD05861"/>
    <w:rsid w:val="3CD84838"/>
    <w:rsid w:val="3CE3445D"/>
    <w:rsid w:val="3CE4B59B"/>
    <w:rsid w:val="3CF1C512"/>
    <w:rsid w:val="3D01CF98"/>
    <w:rsid w:val="3D09A0DB"/>
    <w:rsid w:val="3D0F38B6"/>
    <w:rsid w:val="3D14D164"/>
    <w:rsid w:val="3D21BF89"/>
    <w:rsid w:val="3D313232"/>
    <w:rsid w:val="3D4EC034"/>
    <w:rsid w:val="3D523CFC"/>
    <w:rsid w:val="3D634C55"/>
    <w:rsid w:val="3D6CE10F"/>
    <w:rsid w:val="3D7C7516"/>
    <w:rsid w:val="3D7DED54"/>
    <w:rsid w:val="3D7F37C6"/>
    <w:rsid w:val="3D812392"/>
    <w:rsid w:val="3D8D40D6"/>
    <w:rsid w:val="3DA36772"/>
    <w:rsid w:val="3DB2BE62"/>
    <w:rsid w:val="3DB82F0C"/>
    <w:rsid w:val="3DB8FDA9"/>
    <w:rsid w:val="3DC0C3B4"/>
    <w:rsid w:val="3E0CB709"/>
    <w:rsid w:val="3E2125CC"/>
    <w:rsid w:val="3E2AD6E5"/>
    <w:rsid w:val="3E2F077A"/>
    <w:rsid w:val="3E3E230F"/>
    <w:rsid w:val="3E50FCB2"/>
    <w:rsid w:val="3E5E166A"/>
    <w:rsid w:val="3E5EA0BC"/>
    <w:rsid w:val="3E63DCA8"/>
    <w:rsid w:val="3E6D0E41"/>
    <w:rsid w:val="3E7948E7"/>
    <w:rsid w:val="3E7A1A75"/>
    <w:rsid w:val="3E80C66F"/>
    <w:rsid w:val="3E9436B7"/>
    <w:rsid w:val="3EAAEBFF"/>
    <w:rsid w:val="3EC667A6"/>
    <w:rsid w:val="3EDC4742"/>
    <w:rsid w:val="3EE4F67E"/>
    <w:rsid w:val="3EF87505"/>
    <w:rsid w:val="3F06B3DA"/>
    <w:rsid w:val="3F22B3E4"/>
    <w:rsid w:val="3F27B2A8"/>
    <w:rsid w:val="3F3A5AF0"/>
    <w:rsid w:val="3F6C8D86"/>
    <w:rsid w:val="3F6EB0E6"/>
    <w:rsid w:val="3F78EB14"/>
    <w:rsid w:val="3F7E267C"/>
    <w:rsid w:val="3F840AAC"/>
    <w:rsid w:val="3F86342D"/>
    <w:rsid w:val="3FC0BAC4"/>
    <w:rsid w:val="3FC29343"/>
    <w:rsid w:val="3FC53778"/>
    <w:rsid w:val="3FF1AF6D"/>
    <w:rsid w:val="3FF2ADB9"/>
    <w:rsid w:val="40118EF7"/>
    <w:rsid w:val="402B8445"/>
    <w:rsid w:val="402CE72A"/>
    <w:rsid w:val="4044C88E"/>
    <w:rsid w:val="404542E7"/>
    <w:rsid w:val="40535BAA"/>
    <w:rsid w:val="4054C342"/>
    <w:rsid w:val="4065E71F"/>
    <w:rsid w:val="4070161A"/>
    <w:rsid w:val="40889A49"/>
    <w:rsid w:val="40A074B8"/>
    <w:rsid w:val="40A0BCA7"/>
    <w:rsid w:val="40A1CF56"/>
    <w:rsid w:val="40B130FE"/>
    <w:rsid w:val="40CD17C8"/>
    <w:rsid w:val="40D183B4"/>
    <w:rsid w:val="40D438A3"/>
    <w:rsid w:val="40E3C282"/>
    <w:rsid w:val="40EF782E"/>
    <w:rsid w:val="40F0BBF8"/>
    <w:rsid w:val="40FFD277"/>
    <w:rsid w:val="410170CC"/>
    <w:rsid w:val="410A798C"/>
    <w:rsid w:val="4113C534"/>
    <w:rsid w:val="412418F5"/>
    <w:rsid w:val="412F64B9"/>
    <w:rsid w:val="41300832"/>
    <w:rsid w:val="414AC373"/>
    <w:rsid w:val="414DFBB1"/>
    <w:rsid w:val="415BB288"/>
    <w:rsid w:val="416D85DA"/>
    <w:rsid w:val="41ACA1A0"/>
    <w:rsid w:val="41C304DE"/>
    <w:rsid w:val="41C484CB"/>
    <w:rsid w:val="41E828C5"/>
    <w:rsid w:val="41E87F22"/>
    <w:rsid w:val="41EAD811"/>
    <w:rsid w:val="41FA9BF7"/>
    <w:rsid w:val="41FCEB06"/>
    <w:rsid w:val="420DD1BE"/>
    <w:rsid w:val="421534E4"/>
    <w:rsid w:val="421BA746"/>
    <w:rsid w:val="42279A00"/>
    <w:rsid w:val="4229B31F"/>
    <w:rsid w:val="42330EBA"/>
    <w:rsid w:val="4233ECC7"/>
    <w:rsid w:val="42434DE4"/>
    <w:rsid w:val="425D2097"/>
    <w:rsid w:val="426395CF"/>
    <w:rsid w:val="42660A30"/>
    <w:rsid w:val="42739C17"/>
    <w:rsid w:val="42850570"/>
    <w:rsid w:val="428C9E3C"/>
    <w:rsid w:val="42A45F11"/>
    <w:rsid w:val="42B90439"/>
    <w:rsid w:val="42E4329E"/>
    <w:rsid w:val="42EA1DEB"/>
    <w:rsid w:val="42F1EE40"/>
    <w:rsid w:val="42F87C76"/>
    <w:rsid w:val="4316E12D"/>
    <w:rsid w:val="431A0B09"/>
    <w:rsid w:val="433272A0"/>
    <w:rsid w:val="4334F122"/>
    <w:rsid w:val="43375FCD"/>
    <w:rsid w:val="43476BBC"/>
    <w:rsid w:val="435D3C94"/>
    <w:rsid w:val="436F1E3D"/>
    <w:rsid w:val="437A86DE"/>
    <w:rsid w:val="437FCCD2"/>
    <w:rsid w:val="439DB69B"/>
    <w:rsid w:val="43A6CDD0"/>
    <w:rsid w:val="43B8BBF5"/>
    <w:rsid w:val="43BA6A93"/>
    <w:rsid w:val="43C20E78"/>
    <w:rsid w:val="43D1A9E6"/>
    <w:rsid w:val="43ED11DD"/>
    <w:rsid w:val="44103398"/>
    <w:rsid w:val="442A7688"/>
    <w:rsid w:val="442B34C8"/>
    <w:rsid w:val="443EEE69"/>
    <w:rsid w:val="44503B33"/>
    <w:rsid w:val="44676A33"/>
    <w:rsid w:val="448F609E"/>
    <w:rsid w:val="44994CF3"/>
    <w:rsid w:val="449F3443"/>
    <w:rsid w:val="44B18BA9"/>
    <w:rsid w:val="44B79A20"/>
    <w:rsid w:val="44BDBFBC"/>
    <w:rsid w:val="44C28352"/>
    <w:rsid w:val="44C8C768"/>
    <w:rsid w:val="44C95FC4"/>
    <w:rsid w:val="44D1626D"/>
    <w:rsid w:val="44DD2411"/>
    <w:rsid w:val="44E7E19E"/>
    <w:rsid w:val="44F553FC"/>
    <w:rsid w:val="4503BBDE"/>
    <w:rsid w:val="4511DBBA"/>
    <w:rsid w:val="4514533E"/>
    <w:rsid w:val="4535A17F"/>
    <w:rsid w:val="454018FD"/>
    <w:rsid w:val="4544DA0A"/>
    <w:rsid w:val="45482F1F"/>
    <w:rsid w:val="45681CBA"/>
    <w:rsid w:val="4575EB6F"/>
    <w:rsid w:val="4578BE54"/>
    <w:rsid w:val="45887889"/>
    <w:rsid w:val="45991BE7"/>
    <w:rsid w:val="45BD8CF0"/>
    <w:rsid w:val="45BEEBAD"/>
    <w:rsid w:val="45C33706"/>
    <w:rsid w:val="45EBA78F"/>
    <w:rsid w:val="45F68598"/>
    <w:rsid w:val="4600BA74"/>
    <w:rsid w:val="4611AD05"/>
    <w:rsid w:val="4623584F"/>
    <w:rsid w:val="4624C2A6"/>
    <w:rsid w:val="462EDB15"/>
    <w:rsid w:val="4640455F"/>
    <w:rsid w:val="464512E5"/>
    <w:rsid w:val="4660506B"/>
    <w:rsid w:val="467209C7"/>
    <w:rsid w:val="467E8996"/>
    <w:rsid w:val="46906F39"/>
    <w:rsid w:val="4696C5CE"/>
    <w:rsid w:val="46A52F41"/>
    <w:rsid w:val="46B0DD45"/>
    <w:rsid w:val="46BA978B"/>
    <w:rsid w:val="46BC3B1A"/>
    <w:rsid w:val="46BFA336"/>
    <w:rsid w:val="46C37CEF"/>
    <w:rsid w:val="47343A0D"/>
    <w:rsid w:val="473D44C1"/>
    <w:rsid w:val="4763A2DC"/>
    <w:rsid w:val="4764926A"/>
    <w:rsid w:val="4770B533"/>
    <w:rsid w:val="479DC334"/>
    <w:rsid w:val="479E9C1E"/>
    <w:rsid w:val="47A20C3A"/>
    <w:rsid w:val="47B581B0"/>
    <w:rsid w:val="47D4F599"/>
    <w:rsid w:val="4801D578"/>
    <w:rsid w:val="4803485E"/>
    <w:rsid w:val="4820881D"/>
    <w:rsid w:val="48256105"/>
    <w:rsid w:val="483C09E0"/>
    <w:rsid w:val="48516CCC"/>
    <w:rsid w:val="48651558"/>
    <w:rsid w:val="4865D0A2"/>
    <w:rsid w:val="486B39DE"/>
    <w:rsid w:val="4878CA4B"/>
    <w:rsid w:val="48843C02"/>
    <w:rsid w:val="488999FD"/>
    <w:rsid w:val="488A4224"/>
    <w:rsid w:val="488A487D"/>
    <w:rsid w:val="488BDD96"/>
    <w:rsid w:val="488E473C"/>
    <w:rsid w:val="4890DD05"/>
    <w:rsid w:val="48A61CF2"/>
    <w:rsid w:val="48B45391"/>
    <w:rsid w:val="48CE3A74"/>
    <w:rsid w:val="48E68D88"/>
    <w:rsid w:val="48E929C5"/>
    <w:rsid w:val="48F3AF9E"/>
    <w:rsid w:val="490C81A3"/>
    <w:rsid w:val="4913BF8A"/>
    <w:rsid w:val="491E5396"/>
    <w:rsid w:val="492553C2"/>
    <w:rsid w:val="492841EC"/>
    <w:rsid w:val="493AD51C"/>
    <w:rsid w:val="49470806"/>
    <w:rsid w:val="494B0A96"/>
    <w:rsid w:val="496D2949"/>
    <w:rsid w:val="497CD8FF"/>
    <w:rsid w:val="497DB5D1"/>
    <w:rsid w:val="4981C317"/>
    <w:rsid w:val="498210C3"/>
    <w:rsid w:val="4984ACBE"/>
    <w:rsid w:val="49A2C6D8"/>
    <w:rsid w:val="49A50BBF"/>
    <w:rsid w:val="49BCF822"/>
    <w:rsid w:val="49D44E2B"/>
    <w:rsid w:val="49FC23E2"/>
    <w:rsid w:val="4A02733C"/>
    <w:rsid w:val="4A083B82"/>
    <w:rsid w:val="4A08A202"/>
    <w:rsid w:val="4A31481F"/>
    <w:rsid w:val="4A43DFE7"/>
    <w:rsid w:val="4A501BCD"/>
    <w:rsid w:val="4A5E7F45"/>
    <w:rsid w:val="4A6DC77E"/>
    <w:rsid w:val="4A7886D1"/>
    <w:rsid w:val="4A82659D"/>
    <w:rsid w:val="4A8F6D50"/>
    <w:rsid w:val="4A97F687"/>
    <w:rsid w:val="4AA6C98D"/>
    <w:rsid w:val="4AA7B54D"/>
    <w:rsid w:val="4AAD64D2"/>
    <w:rsid w:val="4ABDE1DB"/>
    <w:rsid w:val="4ADD6984"/>
    <w:rsid w:val="4AE4BE59"/>
    <w:rsid w:val="4AE7DB6E"/>
    <w:rsid w:val="4AF76507"/>
    <w:rsid w:val="4B366A59"/>
    <w:rsid w:val="4B5E6F3D"/>
    <w:rsid w:val="4B66F344"/>
    <w:rsid w:val="4B83EA8E"/>
    <w:rsid w:val="4BABBBCF"/>
    <w:rsid w:val="4BB1CCEE"/>
    <w:rsid w:val="4BCEE630"/>
    <w:rsid w:val="4BD2F37E"/>
    <w:rsid w:val="4BDA3F95"/>
    <w:rsid w:val="4BEA776E"/>
    <w:rsid w:val="4BF63E58"/>
    <w:rsid w:val="4C039B1C"/>
    <w:rsid w:val="4C0727FA"/>
    <w:rsid w:val="4C0B05F0"/>
    <w:rsid w:val="4C0C9810"/>
    <w:rsid w:val="4C121FD9"/>
    <w:rsid w:val="4C1C4D5C"/>
    <w:rsid w:val="4C3701FE"/>
    <w:rsid w:val="4C509E91"/>
    <w:rsid w:val="4C55FD3A"/>
    <w:rsid w:val="4C5DACA5"/>
    <w:rsid w:val="4C614BBA"/>
    <w:rsid w:val="4C6D45BD"/>
    <w:rsid w:val="4C784D84"/>
    <w:rsid w:val="4C7A2C72"/>
    <w:rsid w:val="4C8B8F6C"/>
    <w:rsid w:val="4CA1DA88"/>
    <w:rsid w:val="4CC9593D"/>
    <w:rsid w:val="4CCDF296"/>
    <w:rsid w:val="4CDAF75A"/>
    <w:rsid w:val="4CFAFAD4"/>
    <w:rsid w:val="4D0652BE"/>
    <w:rsid w:val="4D194C92"/>
    <w:rsid w:val="4D69D606"/>
    <w:rsid w:val="4D74980B"/>
    <w:rsid w:val="4D8E691A"/>
    <w:rsid w:val="4D910771"/>
    <w:rsid w:val="4DB191D6"/>
    <w:rsid w:val="4DBCA6B4"/>
    <w:rsid w:val="4DBFA695"/>
    <w:rsid w:val="4DCCA312"/>
    <w:rsid w:val="4DD238E8"/>
    <w:rsid w:val="4DE84BDE"/>
    <w:rsid w:val="4E0C4725"/>
    <w:rsid w:val="4E11AB7A"/>
    <w:rsid w:val="4E18D0C0"/>
    <w:rsid w:val="4E230062"/>
    <w:rsid w:val="4E26E30C"/>
    <w:rsid w:val="4E380FBC"/>
    <w:rsid w:val="4E3E5AFF"/>
    <w:rsid w:val="4E433EEA"/>
    <w:rsid w:val="4E667677"/>
    <w:rsid w:val="4E67BB5E"/>
    <w:rsid w:val="4E728E7B"/>
    <w:rsid w:val="4E834D65"/>
    <w:rsid w:val="4E89A032"/>
    <w:rsid w:val="4EA7BF46"/>
    <w:rsid w:val="4EAC5462"/>
    <w:rsid w:val="4EB47483"/>
    <w:rsid w:val="4ED643DD"/>
    <w:rsid w:val="4EFA89AB"/>
    <w:rsid w:val="4F3688D7"/>
    <w:rsid w:val="4F57ABA4"/>
    <w:rsid w:val="4F5B46B9"/>
    <w:rsid w:val="4FA840F5"/>
    <w:rsid w:val="4FA86900"/>
    <w:rsid w:val="4FAB3383"/>
    <w:rsid w:val="4FBC86B1"/>
    <w:rsid w:val="4FC0E8F0"/>
    <w:rsid w:val="4FC91200"/>
    <w:rsid w:val="4FD9A4F3"/>
    <w:rsid w:val="4FDD494D"/>
    <w:rsid w:val="50020936"/>
    <w:rsid w:val="500304EB"/>
    <w:rsid w:val="500BA8B7"/>
    <w:rsid w:val="50143C5E"/>
    <w:rsid w:val="501C5233"/>
    <w:rsid w:val="5025F923"/>
    <w:rsid w:val="502D047A"/>
    <w:rsid w:val="502ED382"/>
    <w:rsid w:val="5037B173"/>
    <w:rsid w:val="50428454"/>
    <w:rsid w:val="5053B1CE"/>
    <w:rsid w:val="50561AD4"/>
    <w:rsid w:val="5059D3D9"/>
    <w:rsid w:val="50912DFF"/>
    <w:rsid w:val="50C7E6AE"/>
    <w:rsid w:val="510159AD"/>
    <w:rsid w:val="5114778C"/>
    <w:rsid w:val="512C0851"/>
    <w:rsid w:val="512EB803"/>
    <w:rsid w:val="513BAE68"/>
    <w:rsid w:val="514B8AD6"/>
    <w:rsid w:val="515DBCDC"/>
    <w:rsid w:val="515DCE13"/>
    <w:rsid w:val="5163DBC7"/>
    <w:rsid w:val="516EFD89"/>
    <w:rsid w:val="51777FD3"/>
    <w:rsid w:val="5188EFAF"/>
    <w:rsid w:val="518DE1DF"/>
    <w:rsid w:val="51B82FFD"/>
    <w:rsid w:val="51B925EF"/>
    <w:rsid w:val="51CE8757"/>
    <w:rsid w:val="51D07F6C"/>
    <w:rsid w:val="51F978FE"/>
    <w:rsid w:val="5205C384"/>
    <w:rsid w:val="521F7A5B"/>
    <w:rsid w:val="5228ED68"/>
    <w:rsid w:val="522D0E04"/>
    <w:rsid w:val="52712906"/>
    <w:rsid w:val="5274BC92"/>
    <w:rsid w:val="5280E6AC"/>
    <w:rsid w:val="529009B3"/>
    <w:rsid w:val="52A592DF"/>
    <w:rsid w:val="52B52459"/>
    <w:rsid w:val="52CD5A4E"/>
    <w:rsid w:val="52EB24DA"/>
    <w:rsid w:val="52ED5CE7"/>
    <w:rsid w:val="52F4BB0A"/>
    <w:rsid w:val="530C0C87"/>
    <w:rsid w:val="53261317"/>
    <w:rsid w:val="53398762"/>
    <w:rsid w:val="535F25C4"/>
    <w:rsid w:val="53626E41"/>
    <w:rsid w:val="536EFA09"/>
    <w:rsid w:val="537B961E"/>
    <w:rsid w:val="5389D573"/>
    <w:rsid w:val="5394394D"/>
    <w:rsid w:val="539A8959"/>
    <w:rsid w:val="53A83E42"/>
    <w:rsid w:val="53AB9F74"/>
    <w:rsid w:val="53B0540B"/>
    <w:rsid w:val="53CACD51"/>
    <w:rsid w:val="53DA596E"/>
    <w:rsid w:val="53DBA068"/>
    <w:rsid w:val="53F99589"/>
    <w:rsid w:val="5429D8B9"/>
    <w:rsid w:val="542A5362"/>
    <w:rsid w:val="54325834"/>
    <w:rsid w:val="5473B3F9"/>
    <w:rsid w:val="547ED7FF"/>
    <w:rsid w:val="548B0D59"/>
    <w:rsid w:val="548B2146"/>
    <w:rsid w:val="549526F9"/>
    <w:rsid w:val="549D05C8"/>
    <w:rsid w:val="54BA0FBA"/>
    <w:rsid w:val="54CD7D0E"/>
    <w:rsid w:val="54E704EF"/>
    <w:rsid w:val="54E8911A"/>
    <w:rsid w:val="55086F40"/>
    <w:rsid w:val="5512B6D9"/>
    <w:rsid w:val="5519FA4C"/>
    <w:rsid w:val="55377FB4"/>
    <w:rsid w:val="555C7FCE"/>
    <w:rsid w:val="555F0AF5"/>
    <w:rsid w:val="556237CC"/>
    <w:rsid w:val="556C3DFB"/>
    <w:rsid w:val="557054E4"/>
    <w:rsid w:val="558C2769"/>
    <w:rsid w:val="558CA55C"/>
    <w:rsid w:val="558FD3F2"/>
    <w:rsid w:val="5596075A"/>
    <w:rsid w:val="55A73B27"/>
    <w:rsid w:val="55BCB3D3"/>
    <w:rsid w:val="55BCDD4D"/>
    <w:rsid w:val="55C48108"/>
    <w:rsid w:val="55C9508B"/>
    <w:rsid w:val="55CC1058"/>
    <w:rsid w:val="55CE8124"/>
    <w:rsid w:val="55CFB346"/>
    <w:rsid w:val="55D803A6"/>
    <w:rsid w:val="55DE5346"/>
    <w:rsid w:val="55EE85DC"/>
    <w:rsid w:val="55FF5062"/>
    <w:rsid w:val="5615121D"/>
    <w:rsid w:val="5621EDC6"/>
    <w:rsid w:val="5622AAE4"/>
    <w:rsid w:val="562AD109"/>
    <w:rsid w:val="563D5B3B"/>
    <w:rsid w:val="564216FA"/>
    <w:rsid w:val="5644B4EC"/>
    <w:rsid w:val="5648FA2F"/>
    <w:rsid w:val="56604E45"/>
    <w:rsid w:val="5680C4E5"/>
    <w:rsid w:val="5685061B"/>
    <w:rsid w:val="5686B73A"/>
    <w:rsid w:val="569CDD26"/>
    <w:rsid w:val="569D0163"/>
    <w:rsid w:val="56AEAFF6"/>
    <w:rsid w:val="56C33DAB"/>
    <w:rsid w:val="56C45B7C"/>
    <w:rsid w:val="56C63E8F"/>
    <w:rsid w:val="56CE2058"/>
    <w:rsid w:val="56F3B8BF"/>
    <w:rsid w:val="571C7519"/>
    <w:rsid w:val="572934B6"/>
    <w:rsid w:val="575149BF"/>
    <w:rsid w:val="57520036"/>
    <w:rsid w:val="575CCDDC"/>
    <w:rsid w:val="576C0FC8"/>
    <w:rsid w:val="5771C256"/>
    <w:rsid w:val="577889B6"/>
    <w:rsid w:val="577D4779"/>
    <w:rsid w:val="577D86F3"/>
    <w:rsid w:val="578347BD"/>
    <w:rsid w:val="57853838"/>
    <w:rsid w:val="5789347B"/>
    <w:rsid w:val="579F279B"/>
    <w:rsid w:val="57A70594"/>
    <w:rsid w:val="57A9078B"/>
    <w:rsid w:val="57A939B9"/>
    <w:rsid w:val="57BABCB9"/>
    <w:rsid w:val="57C2D0EB"/>
    <w:rsid w:val="57C4FAA0"/>
    <w:rsid w:val="57C6A217"/>
    <w:rsid w:val="57CE11E0"/>
    <w:rsid w:val="57D85F2F"/>
    <w:rsid w:val="57E32BF5"/>
    <w:rsid w:val="57FAED6E"/>
    <w:rsid w:val="58006A34"/>
    <w:rsid w:val="5805048E"/>
    <w:rsid w:val="581E68E8"/>
    <w:rsid w:val="5844B583"/>
    <w:rsid w:val="584CE1F4"/>
    <w:rsid w:val="585292BD"/>
    <w:rsid w:val="58607DBC"/>
    <w:rsid w:val="5865AA1C"/>
    <w:rsid w:val="58688F6E"/>
    <w:rsid w:val="586E973F"/>
    <w:rsid w:val="58796FE5"/>
    <w:rsid w:val="58A94790"/>
    <w:rsid w:val="58B363A4"/>
    <w:rsid w:val="58DF0E7F"/>
    <w:rsid w:val="58E1189A"/>
    <w:rsid w:val="58F9AB6F"/>
    <w:rsid w:val="59058F1C"/>
    <w:rsid w:val="591BABCC"/>
    <w:rsid w:val="5930F6BE"/>
    <w:rsid w:val="5943B9A0"/>
    <w:rsid w:val="5947F183"/>
    <w:rsid w:val="594A65FF"/>
    <w:rsid w:val="5971B492"/>
    <w:rsid w:val="59806025"/>
    <w:rsid w:val="59A61B98"/>
    <w:rsid w:val="59A64356"/>
    <w:rsid w:val="59B27C9E"/>
    <w:rsid w:val="59B30DC9"/>
    <w:rsid w:val="59C0B88C"/>
    <w:rsid w:val="59C88C74"/>
    <w:rsid w:val="59CBC8EC"/>
    <w:rsid w:val="59DE74A2"/>
    <w:rsid w:val="59FF7821"/>
    <w:rsid w:val="5A0376EA"/>
    <w:rsid w:val="5A1002AE"/>
    <w:rsid w:val="5A28FBB0"/>
    <w:rsid w:val="5A40D5FB"/>
    <w:rsid w:val="5A539AEF"/>
    <w:rsid w:val="5A56D360"/>
    <w:rsid w:val="5A570610"/>
    <w:rsid w:val="5A64CFD6"/>
    <w:rsid w:val="5A65EDC2"/>
    <w:rsid w:val="5A853F5E"/>
    <w:rsid w:val="5A912058"/>
    <w:rsid w:val="5A916A51"/>
    <w:rsid w:val="5A94E566"/>
    <w:rsid w:val="5AAB1E36"/>
    <w:rsid w:val="5AB8658E"/>
    <w:rsid w:val="5AC15A14"/>
    <w:rsid w:val="5AC1FC16"/>
    <w:rsid w:val="5AC9E2EF"/>
    <w:rsid w:val="5ACF1BDD"/>
    <w:rsid w:val="5AD29386"/>
    <w:rsid w:val="5ADB1053"/>
    <w:rsid w:val="5ADE3DCF"/>
    <w:rsid w:val="5AEC859C"/>
    <w:rsid w:val="5AECC6E4"/>
    <w:rsid w:val="5AF1BEC6"/>
    <w:rsid w:val="5B00BEDC"/>
    <w:rsid w:val="5B0BE4F5"/>
    <w:rsid w:val="5B2986EF"/>
    <w:rsid w:val="5B56875A"/>
    <w:rsid w:val="5B7EF6CC"/>
    <w:rsid w:val="5B8C1FFE"/>
    <w:rsid w:val="5B95095F"/>
    <w:rsid w:val="5B99A86D"/>
    <w:rsid w:val="5BB64C2C"/>
    <w:rsid w:val="5BD078DC"/>
    <w:rsid w:val="5BE1FCDF"/>
    <w:rsid w:val="5BE4F06E"/>
    <w:rsid w:val="5BE9BD9B"/>
    <w:rsid w:val="5BF15242"/>
    <w:rsid w:val="5BF93121"/>
    <w:rsid w:val="5BFD8BDA"/>
    <w:rsid w:val="5C05C09D"/>
    <w:rsid w:val="5C078888"/>
    <w:rsid w:val="5C0BEA94"/>
    <w:rsid w:val="5C1E25D1"/>
    <w:rsid w:val="5C25B79F"/>
    <w:rsid w:val="5C43A6C1"/>
    <w:rsid w:val="5C4F971B"/>
    <w:rsid w:val="5C5E5CA3"/>
    <w:rsid w:val="5C640775"/>
    <w:rsid w:val="5C6E68D9"/>
    <w:rsid w:val="5C860F13"/>
    <w:rsid w:val="5C882377"/>
    <w:rsid w:val="5CBC5975"/>
    <w:rsid w:val="5CC74578"/>
    <w:rsid w:val="5CD3B646"/>
    <w:rsid w:val="5CD8A6E5"/>
    <w:rsid w:val="5CDA922E"/>
    <w:rsid w:val="5CFDFF77"/>
    <w:rsid w:val="5D000770"/>
    <w:rsid w:val="5D08877E"/>
    <w:rsid w:val="5D098931"/>
    <w:rsid w:val="5D0A7350"/>
    <w:rsid w:val="5D118E32"/>
    <w:rsid w:val="5D2C002F"/>
    <w:rsid w:val="5D2D1099"/>
    <w:rsid w:val="5D79EEDF"/>
    <w:rsid w:val="5DAF1067"/>
    <w:rsid w:val="5DC6909B"/>
    <w:rsid w:val="5DD033FB"/>
    <w:rsid w:val="5DD7A599"/>
    <w:rsid w:val="5DE217CB"/>
    <w:rsid w:val="5DE2421F"/>
    <w:rsid w:val="5DE8BDFD"/>
    <w:rsid w:val="5E06551C"/>
    <w:rsid w:val="5E148175"/>
    <w:rsid w:val="5E1B1019"/>
    <w:rsid w:val="5E2763BB"/>
    <w:rsid w:val="5E2C359A"/>
    <w:rsid w:val="5E38D0F8"/>
    <w:rsid w:val="5E50ED7D"/>
    <w:rsid w:val="5E65B6EE"/>
    <w:rsid w:val="5E66C008"/>
    <w:rsid w:val="5E6E321A"/>
    <w:rsid w:val="5E81EDA8"/>
    <w:rsid w:val="5E8BB82B"/>
    <w:rsid w:val="5E9983C8"/>
    <w:rsid w:val="5E9C4591"/>
    <w:rsid w:val="5EC62CD5"/>
    <w:rsid w:val="5ED907BB"/>
    <w:rsid w:val="5EDE60AD"/>
    <w:rsid w:val="5F0604D9"/>
    <w:rsid w:val="5F086BBF"/>
    <w:rsid w:val="5F0AA1FD"/>
    <w:rsid w:val="5F354BF5"/>
    <w:rsid w:val="5F3FC346"/>
    <w:rsid w:val="5F460F5E"/>
    <w:rsid w:val="5F58C6CA"/>
    <w:rsid w:val="5F5F134A"/>
    <w:rsid w:val="5F6093EC"/>
    <w:rsid w:val="5F6194EF"/>
    <w:rsid w:val="5F61BC6F"/>
    <w:rsid w:val="5F786D0B"/>
    <w:rsid w:val="5F8173F8"/>
    <w:rsid w:val="5F93BED6"/>
    <w:rsid w:val="5FC49F9E"/>
    <w:rsid w:val="5FCAC260"/>
    <w:rsid w:val="5FD1D993"/>
    <w:rsid w:val="5FDCA921"/>
    <w:rsid w:val="60015231"/>
    <w:rsid w:val="60035F85"/>
    <w:rsid w:val="6008BDF9"/>
    <w:rsid w:val="60125C03"/>
    <w:rsid w:val="601DB021"/>
    <w:rsid w:val="6030C5B0"/>
    <w:rsid w:val="6033679E"/>
    <w:rsid w:val="603659D6"/>
    <w:rsid w:val="6037CDDC"/>
    <w:rsid w:val="603FDD9A"/>
    <w:rsid w:val="605117F3"/>
    <w:rsid w:val="60681ACD"/>
    <w:rsid w:val="606C3928"/>
    <w:rsid w:val="6070DC20"/>
    <w:rsid w:val="608C0167"/>
    <w:rsid w:val="60980D73"/>
    <w:rsid w:val="60B4C88C"/>
    <w:rsid w:val="60B6F1D1"/>
    <w:rsid w:val="60BC16A1"/>
    <w:rsid w:val="60BF4786"/>
    <w:rsid w:val="60C24A57"/>
    <w:rsid w:val="60C43318"/>
    <w:rsid w:val="60C45BC5"/>
    <w:rsid w:val="60EE1FC6"/>
    <w:rsid w:val="60F47FE3"/>
    <w:rsid w:val="60FF5EF3"/>
    <w:rsid w:val="611B3603"/>
    <w:rsid w:val="61243846"/>
    <w:rsid w:val="612AE465"/>
    <w:rsid w:val="6130C15C"/>
    <w:rsid w:val="61384BED"/>
    <w:rsid w:val="613ECCBC"/>
    <w:rsid w:val="613F9086"/>
    <w:rsid w:val="614A5E02"/>
    <w:rsid w:val="614F5443"/>
    <w:rsid w:val="61563F0C"/>
    <w:rsid w:val="615A45B0"/>
    <w:rsid w:val="615FEC79"/>
    <w:rsid w:val="616049C4"/>
    <w:rsid w:val="61616CCE"/>
    <w:rsid w:val="6192EF3B"/>
    <w:rsid w:val="61993196"/>
    <w:rsid w:val="619C0887"/>
    <w:rsid w:val="61A052F8"/>
    <w:rsid w:val="61A10948"/>
    <w:rsid w:val="61CEAEFA"/>
    <w:rsid w:val="61DACB85"/>
    <w:rsid w:val="61E9F288"/>
    <w:rsid w:val="61FA9F82"/>
    <w:rsid w:val="621C9754"/>
    <w:rsid w:val="623C7F1B"/>
    <w:rsid w:val="626776FF"/>
    <w:rsid w:val="628C825F"/>
    <w:rsid w:val="6294BDF5"/>
    <w:rsid w:val="629574DF"/>
    <w:rsid w:val="629C9364"/>
    <w:rsid w:val="62AEBDE0"/>
    <w:rsid w:val="62AF4F39"/>
    <w:rsid w:val="62CB7BA2"/>
    <w:rsid w:val="62DCCF90"/>
    <w:rsid w:val="62E9705E"/>
    <w:rsid w:val="62FB99BC"/>
    <w:rsid w:val="6300DACD"/>
    <w:rsid w:val="63078FA2"/>
    <w:rsid w:val="630B2084"/>
    <w:rsid w:val="630DD380"/>
    <w:rsid w:val="633A5167"/>
    <w:rsid w:val="63454DCD"/>
    <w:rsid w:val="634E32E2"/>
    <w:rsid w:val="634EC2AA"/>
    <w:rsid w:val="6357C05E"/>
    <w:rsid w:val="635E03B7"/>
    <w:rsid w:val="636789B2"/>
    <w:rsid w:val="636E89AC"/>
    <w:rsid w:val="6379487A"/>
    <w:rsid w:val="6383DEFE"/>
    <w:rsid w:val="638CDF4E"/>
    <w:rsid w:val="63A56032"/>
    <w:rsid w:val="63C0AAF0"/>
    <w:rsid w:val="63C354B1"/>
    <w:rsid w:val="63C390CE"/>
    <w:rsid w:val="63C9353B"/>
    <w:rsid w:val="63CF747D"/>
    <w:rsid w:val="63DE867D"/>
    <w:rsid w:val="6404C28A"/>
    <w:rsid w:val="64102E16"/>
    <w:rsid w:val="6410CC59"/>
    <w:rsid w:val="641F7764"/>
    <w:rsid w:val="64342C4E"/>
    <w:rsid w:val="643629F4"/>
    <w:rsid w:val="643B72DD"/>
    <w:rsid w:val="644D8538"/>
    <w:rsid w:val="645FFD90"/>
    <w:rsid w:val="6471C37D"/>
    <w:rsid w:val="64847CD5"/>
    <w:rsid w:val="64851D7E"/>
    <w:rsid w:val="649D5317"/>
    <w:rsid w:val="64A85682"/>
    <w:rsid w:val="64B59BFB"/>
    <w:rsid w:val="64C5711C"/>
    <w:rsid w:val="64CD3977"/>
    <w:rsid w:val="64CF6AD6"/>
    <w:rsid w:val="64F4DB6A"/>
    <w:rsid w:val="65080BB7"/>
    <w:rsid w:val="650A68B4"/>
    <w:rsid w:val="6526BAFD"/>
    <w:rsid w:val="652AE613"/>
    <w:rsid w:val="654CEBE2"/>
    <w:rsid w:val="65544B88"/>
    <w:rsid w:val="655D423B"/>
    <w:rsid w:val="656A3A84"/>
    <w:rsid w:val="65725465"/>
    <w:rsid w:val="65776DC7"/>
    <w:rsid w:val="65780F08"/>
    <w:rsid w:val="657C63F7"/>
    <w:rsid w:val="6580C8F4"/>
    <w:rsid w:val="65988E5C"/>
    <w:rsid w:val="65B62E8F"/>
    <w:rsid w:val="65E660E7"/>
    <w:rsid w:val="65E7F2B7"/>
    <w:rsid w:val="661430D2"/>
    <w:rsid w:val="6614ABB5"/>
    <w:rsid w:val="661FDCDC"/>
    <w:rsid w:val="6620762D"/>
    <w:rsid w:val="66253C47"/>
    <w:rsid w:val="6627799F"/>
    <w:rsid w:val="663339B9"/>
    <w:rsid w:val="663B71D6"/>
    <w:rsid w:val="66498B4E"/>
    <w:rsid w:val="665F3C02"/>
    <w:rsid w:val="6665563E"/>
    <w:rsid w:val="666AAA64"/>
    <w:rsid w:val="666B50D9"/>
    <w:rsid w:val="669AFFF5"/>
    <w:rsid w:val="66B9EC43"/>
    <w:rsid w:val="66D967A1"/>
    <w:rsid w:val="66FA8E19"/>
    <w:rsid w:val="66FAAB74"/>
    <w:rsid w:val="6701F826"/>
    <w:rsid w:val="670EE3DF"/>
    <w:rsid w:val="671A4BDF"/>
    <w:rsid w:val="671B9E3E"/>
    <w:rsid w:val="6725A308"/>
    <w:rsid w:val="67322F48"/>
    <w:rsid w:val="6739AC15"/>
    <w:rsid w:val="673DD1DF"/>
    <w:rsid w:val="67438DE1"/>
    <w:rsid w:val="6754E253"/>
    <w:rsid w:val="675A79B6"/>
    <w:rsid w:val="67643C51"/>
    <w:rsid w:val="67761BA4"/>
    <w:rsid w:val="677B95E2"/>
    <w:rsid w:val="677D6F41"/>
    <w:rsid w:val="6799FA2C"/>
    <w:rsid w:val="679DC46C"/>
    <w:rsid w:val="67BDC115"/>
    <w:rsid w:val="67C999F8"/>
    <w:rsid w:val="67F4071B"/>
    <w:rsid w:val="67FAB4B4"/>
    <w:rsid w:val="67FB571C"/>
    <w:rsid w:val="681BFC47"/>
    <w:rsid w:val="68270FD6"/>
    <w:rsid w:val="6840C3C9"/>
    <w:rsid w:val="68468C7E"/>
    <w:rsid w:val="685DA1F6"/>
    <w:rsid w:val="6863C51C"/>
    <w:rsid w:val="687BE03F"/>
    <w:rsid w:val="687ECB68"/>
    <w:rsid w:val="68820829"/>
    <w:rsid w:val="6883E01F"/>
    <w:rsid w:val="68B8B1B0"/>
    <w:rsid w:val="68D5EC7B"/>
    <w:rsid w:val="68E1A1B9"/>
    <w:rsid w:val="68ED399B"/>
    <w:rsid w:val="693214FF"/>
    <w:rsid w:val="694D30FD"/>
    <w:rsid w:val="69618DB3"/>
    <w:rsid w:val="69650F0B"/>
    <w:rsid w:val="69792BD2"/>
    <w:rsid w:val="697AE74F"/>
    <w:rsid w:val="6988F73F"/>
    <w:rsid w:val="698A5C3F"/>
    <w:rsid w:val="69943A41"/>
    <w:rsid w:val="699DDB87"/>
    <w:rsid w:val="699EFF18"/>
    <w:rsid w:val="699F4B2F"/>
    <w:rsid w:val="69C36C9B"/>
    <w:rsid w:val="69D4F309"/>
    <w:rsid w:val="6A09DF45"/>
    <w:rsid w:val="6A0C6741"/>
    <w:rsid w:val="6A209A80"/>
    <w:rsid w:val="6A3F9576"/>
    <w:rsid w:val="6A4FCC7A"/>
    <w:rsid w:val="6A676EB0"/>
    <w:rsid w:val="6A7B574C"/>
    <w:rsid w:val="6A99FBB9"/>
    <w:rsid w:val="6AA113A4"/>
    <w:rsid w:val="6AAABAAE"/>
    <w:rsid w:val="6AAD4A61"/>
    <w:rsid w:val="6AAE0B92"/>
    <w:rsid w:val="6AB8422E"/>
    <w:rsid w:val="6ADFE61E"/>
    <w:rsid w:val="6AE0D4FE"/>
    <w:rsid w:val="6AF27FF3"/>
    <w:rsid w:val="6AF32256"/>
    <w:rsid w:val="6AFA34A6"/>
    <w:rsid w:val="6AFDC3B3"/>
    <w:rsid w:val="6B0C3AA1"/>
    <w:rsid w:val="6B1D9F64"/>
    <w:rsid w:val="6B44933C"/>
    <w:rsid w:val="6B5645E2"/>
    <w:rsid w:val="6B5732D9"/>
    <w:rsid w:val="6B5A09DF"/>
    <w:rsid w:val="6B5E1BB3"/>
    <w:rsid w:val="6B618123"/>
    <w:rsid w:val="6B6F30A8"/>
    <w:rsid w:val="6B72BF72"/>
    <w:rsid w:val="6B776032"/>
    <w:rsid w:val="6BBF39BF"/>
    <w:rsid w:val="6BC817CF"/>
    <w:rsid w:val="6BCAE62A"/>
    <w:rsid w:val="6BE21E78"/>
    <w:rsid w:val="6BE30A96"/>
    <w:rsid w:val="6BE66764"/>
    <w:rsid w:val="6BED4F2D"/>
    <w:rsid w:val="6BF257EA"/>
    <w:rsid w:val="6C26402F"/>
    <w:rsid w:val="6C30E3D9"/>
    <w:rsid w:val="6C3C8E71"/>
    <w:rsid w:val="6C489733"/>
    <w:rsid w:val="6C4A1F9A"/>
    <w:rsid w:val="6C533F0E"/>
    <w:rsid w:val="6C5FDC7E"/>
    <w:rsid w:val="6C67287F"/>
    <w:rsid w:val="6C75B49C"/>
    <w:rsid w:val="6CA97B8F"/>
    <w:rsid w:val="6CB310E0"/>
    <w:rsid w:val="6CD201E4"/>
    <w:rsid w:val="6CDB00DD"/>
    <w:rsid w:val="6CE5996D"/>
    <w:rsid w:val="6CF44F04"/>
    <w:rsid w:val="6D1BC08C"/>
    <w:rsid w:val="6D1EBBE9"/>
    <w:rsid w:val="6D28F536"/>
    <w:rsid w:val="6D2A9B63"/>
    <w:rsid w:val="6D3C8AA8"/>
    <w:rsid w:val="6D43AF0E"/>
    <w:rsid w:val="6D4FD66F"/>
    <w:rsid w:val="6D5B6C53"/>
    <w:rsid w:val="6D84020A"/>
    <w:rsid w:val="6DA7D1C5"/>
    <w:rsid w:val="6DAF30FB"/>
    <w:rsid w:val="6DC021A9"/>
    <w:rsid w:val="6DDFD0AA"/>
    <w:rsid w:val="6DE6CDC2"/>
    <w:rsid w:val="6DE9F917"/>
    <w:rsid w:val="6DEBEEBA"/>
    <w:rsid w:val="6E225AB5"/>
    <w:rsid w:val="6E392090"/>
    <w:rsid w:val="6E3D95F8"/>
    <w:rsid w:val="6E41A9C1"/>
    <w:rsid w:val="6E46B53E"/>
    <w:rsid w:val="6E478774"/>
    <w:rsid w:val="6E55A780"/>
    <w:rsid w:val="6E57B942"/>
    <w:rsid w:val="6E5E5D30"/>
    <w:rsid w:val="6E9404B1"/>
    <w:rsid w:val="6EAA5994"/>
    <w:rsid w:val="6EACB13D"/>
    <w:rsid w:val="6EB639D3"/>
    <w:rsid w:val="6EBA4FD7"/>
    <w:rsid w:val="6EC5B4B6"/>
    <w:rsid w:val="6ECF7AD1"/>
    <w:rsid w:val="6ED1E525"/>
    <w:rsid w:val="6EEF2131"/>
    <w:rsid w:val="6EFFEB06"/>
    <w:rsid w:val="6F23AA10"/>
    <w:rsid w:val="6F260E7C"/>
    <w:rsid w:val="6F4DF4F3"/>
    <w:rsid w:val="6F790D22"/>
    <w:rsid w:val="6F82D7DF"/>
    <w:rsid w:val="6F8711AA"/>
    <w:rsid w:val="6F8D050F"/>
    <w:rsid w:val="6F996AE9"/>
    <w:rsid w:val="6F9DC123"/>
    <w:rsid w:val="6FBD1263"/>
    <w:rsid w:val="6FC216C6"/>
    <w:rsid w:val="6FCD9B22"/>
    <w:rsid w:val="6FD21900"/>
    <w:rsid w:val="6FE2EDAE"/>
    <w:rsid w:val="6FEC4CA4"/>
    <w:rsid w:val="6FF2B526"/>
    <w:rsid w:val="70062142"/>
    <w:rsid w:val="70317F5D"/>
    <w:rsid w:val="7048AF56"/>
    <w:rsid w:val="704B5C2F"/>
    <w:rsid w:val="704C3DA2"/>
    <w:rsid w:val="706A16C4"/>
    <w:rsid w:val="708F6B2E"/>
    <w:rsid w:val="70A75562"/>
    <w:rsid w:val="70BA5F54"/>
    <w:rsid w:val="70C3BA46"/>
    <w:rsid w:val="70C3D368"/>
    <w:rsid w:val="70C4834F"/>
    <w:rsid w:val="70C52631"/>
    <w:rsid w:val="70E02014"/>
    <w:rsid w:val="70E21F9B"/>
    <w:rsid w:val="7104986B"/>
    <w:rsid w:val="7116E753"/>
    <w:rsid w:val="7127048F"/>
    <w:rsid w:val="71350702"/>
    <w:rsid w:val="71357F38"/>
    <w:rsid w:val="7147B2CC"/>
    <w:rsid w:val="7155F0B7"/>
    <w:rsid w:val="717E609C"/>
    <w:rsid w:val="71962A64"/>
    <w:rsid w:val="7199055E"/>
    <w:rsid w:val="71A111A6"/>
    <w:rsid w:val="71B95154"/>
    <w:rsid w:val="71C8070B"/>
    <w:rsid w:val="71CCAF91"/>
    <w:rsid w:val="71D3CD54"/>
    <w:rsid w:val="71EA8784"/>
    <w:rsid w:val="71FD8F62"/>
    <w:rsid w:val="7211CFA8"/>
    <w:rsid w:val="721700BE"/>
    <w:rsid w:val="7223CE89"/>
    <w:rsid w:val="722A30F1"/>
    <w:rsid w:val="722E1370"/>
    <w:rsid w:val="7238C6D2"/>
    <w:rsid w:val="726CE75E"/>
    <w:rsid w:val="7276CE83"/>
    <w:rsid w:val="727C5CD1"/>
    <w:rsid w:val="7285296E"/>
    <w:rsid w:val="728AF8C6"/>
    <w:rsid w:val="729FF903"/>
    <w:rsid w:val="72AB13B6"/>
    <w:rsid w:val="72B07BF7"/>
    <w:rsid w:val="72C12CB2"/>
    <w:rsid w:val="72CFE97E"/>
    <w:rsid w:val="72DA50B5"/>
    <w:rsid w:val="72E33983"/>
    <w:rsid w:val="72E53C28"/>
    <w:rsid w:val="72E8C4EC"/>
    <w:rsid w:val="72EA62C7"/>
    <w:rsid w:val="72F8FD43"/>
    <w:rsid w:val="72FD212E"/>
    <w:rsid w:val="72FF0E38"/>
    <w:rsid w:val="7317A76F"/>
    <w:rsid w:val="73545EAD"/>
    <w:rsid w:val="73654838"/>
    <w:rsid w:val="736C7B8B"/>
    <w:rsid w:val="7385E726"/>
    <w:rsid w:val="73863215"/>
    <w:rsid w:val="73B2121E"/>
    <w:rsid w:val="73B29841"/>
    <w:rsid w:val="73B3DF1D"/>
    <w:rsid w:val="73CD2137"/>
    <w:rsid w:val="73D3EB6A"/>
    <w:rsid w:val="73E3C0FC"/>
    <w:rsid w:val="73F102B1"/>
    <w:rsid w:val="73F3294D"/>
    <w:rsid w:val="73F4C261"/>
    <w:rsid w:val="73FC437D"/>
    <w:rsid w:val="74014AEB"/>
    <w:rsid w:val="743A6325"/>
    <w:rsid w:val="7451CFEA"/>
    <w:rsid w:val="7481A9D2"/>
    <w:rsid w:val="748FB728"/>
    <w:rsid w:val="7490E9D0"/>
    <w:rsid w:val="7494787F"/>
    <w:rsid w:val="74A8D7B8"/>
    <w:rsid w:val="74B09DF2"/>
    <w:rsid w:val="74C270E3"/>
    <w:rsid w:val="74C898CD"/>
    <w:rsid w:val="74DACF27"/>
    <w:rsid w:val="74E9A882"/>
    <w:rsid w:val="74F9C486"/>
    <w:rsid w:val="7507779A"/>
    <w:rsid w:val="750A836A"/>
    <w:rsid w:val="754B6B56"/>
    <w:rsid w:val="75716A99"/>
    <w:rsid w:val="7578D9D4"/>
    <w:rsid w:val="758507D8"/>
    <w:rsid w:val="7588C244"/>
    <w:rsid w:val="7590CBA0"/>
    <w:rsid w:val="76144CDE"/>
    <w:rsid w:val="761C1BEA"/>
    <w:rsid w:val="76260115"/>
    <w:rsid w:val="76359328"/>
    <w:rsid w:val="76369CAE"/>
    <w:rsid w:val="763A8192"/>
    <w:rsid w:val="7649E745"/>
    <w:rsid w:val="7652234A"/>
    <w:rsid w:val="765331DE"/>
    <w:rsid w:val="766028B8"/>
    <w:rsid w:val="76674CC9"/>
    <w:rsid w:val="7680F08A"/>
    <w:rsid w:val="7687817C"/>
    <w:rsid w:val="768A9719"/>
    <w:rsid w:val="768B924A"/>
    <w:rsid w:val="76B41572"/>
    <w:rsid w:val="76B8D129"/>
    <w:rsid w:val="76D12BE0"/>
    <w:rsid w:val="76D8E8B3"/>
    <w:rsid w:val="76DB5326"/>
    <w:rsid w:val="76EACC66"/>
    <w:rsid w:val="76EC9F57"/>
    <w:rsid w:val="76F3650D"/>
    <w:rsid w:val="76FCAA20"/>
    <w:rsid w:val="7723D913"/>
    <w:rsid w:val="7730D3BD"/>
    <w:rsid w:val="7734C2C0"/>
    <w:rsid w:val="77388BFB"/>
    <w:rsid w:val="7740C81F"/>
    <w:rsid w:val="774D08CE"/>
    <w:rsid w:val="77502CF3"/>
    <w:rsid w:val="7753CFD3"/>
    <w:rsid w:val="777D596F"/>
    <w:rsid w:val="77846787"/>
    <w:rsid w:val="7798E073"/>
    <w:rsid w:val="77A6CE28"/>
    <w:rsid w:val="77A79E3B"/>
    <w:rsid w:val="77CD4F86"/>
    <w:rsid w:val="77D28C48"/>
    <w:rsid w:val="77EAC035"/>
    <w:rsid w:val="77FDD47F"/>
    <w:rsid w:val="780530CD"/>
    <w:rsid w:val="7814D67B"/>
    <w:rsid w:val="781E747D"/>
    <w:rsid w:val="78350C31"/>
    <w:rsid w:val="783A43C6"/>
    <w:rsid w:val="7849F4C7"/>
    <w:rsid w:val="784A16A6"/>
    <w:rsid w:val="785AD93E"/>
    <w:rsid w:val="78620F9E"/>
    <w:rsid w:val="787594D8"/>
    <w:rsid w:val="787761CA"/>
    <w:rsid w:val="7882A6DA"/>
    <w:rsid w:val="788C3B8B"/>
    <w:rsid w:val="7897C2CA"/>
    <w:rsid w:val="78A276FA"/>
    <w:rsid w:val="78A88587"/>
    <w:rsid w:val="78AE2B8F"/>
    <w:rsid w:val="78B01DE2"/>
    <w:rsid w:val="78B206E6"/>
    <w:rsid w:val="78B3EB0B"/>
    <w:rsid w:val="78BB0223"/>
    <w:rsid w:val="78BB5E90"/>
    <w:rsid w:val="78BC93E3"/>
    <w:rsid w:val="78D2086F"/>
    <w:rsid w:val="78E9D906"/>
    <w:rsid w:val="78F27E85"/>
    <w:rsid w:val="78FB0044"/>
    <w:rsid w:val="78FBA0CE"/>
    <w:rsid w:val="7900F762"/>
    <w:rsid w:val="7917156A"/>
    <w:rsid w:val="792CE371"/>
    <w:rsid w:val="79386F26"/>
    <w:rsid w:val="794EBA92"/>
    <w:rsid w:val="7952E40F"/>
    <w:rsid w:val="79555C6C"/>
    <w:rsid w:val="7966DEA8"/>
    <w:rsid w:val="79691CAB"/>
    <w:rsid w:val="79788F76"/>
    <w:rsid w:val="79A25309"/>
    <w:rsid w:val="79A9CCC5"/>
    <w:rsid w:val="79AD8FBE"/>
    <w:rsid w:val="79BAEA36"/>
    <w:rsid w:val="79C1E415"/>
    <w:rsid w:val="79D8E4C1"/>
    <w:rsid w:val="79ECA888"/>
    <w:rsid w:val="7A0F8EC4"/>
    <w:rsid w:val="7A1104E4"/>
    <w:rsid w:val="7A41FB05"/>
    <w:rsid w:val="7A436597"/>
    <w:rsid w:val="7A59DBDD"/>
    <w:rsid w:val="7A61FCA0"/>
    <w:rsid w:val="7A87E38E"/>
    <w:rsid w:val="7A8CC43F"/>
    <w:rsid w:val="7AAA650C"/>
    <w:rsid w:val="7AC584C9"/>
    <w:rsid w:val="7ACA14A0"/>
    <w:rsid w:val="7ACA36FC"/>
    <w:rsid w:val="7ACAB822"/>
    <w:rsid w:val="7ACCEADD"/>
    <w:rsid w:val="7AD46BC2"/>
    <w:rsid w:val="7AD66623"/>
    <w:rsid w:val="7AD8C984"/>
    <w:rsid w:val="7AE6201A"/>
    <w:rsid w:val="7AE70B67"/>
    <w:rsid w:val="7AEE0D4B"/>
    <w:rsid w:val="7AFD5684"/>
    <w:rsid w:val="7B04759C"/>
    <w:rsid w:val="7B293FAE"/>
    <w:rsid w:val="7B2A297B"/>
    <w:rsid w:val="7B51F70C"/>
    <w:rsid w:val="7B631C07"/>
    <w:rsid w:val="7B66688B"/>
    <w:rsid w:val="7B77E926"/>
    <w:rsid w:val="7B816381"/>
    <w:rsid w:val="7B825E6B"/>
    <w:rsid w:val="7B834C7B"/>
    <w:rsid w:val="7B99E07D"/>
    <w:rsid w:val="7BA1CF9C"/>
    <w:rsid w:val="7BA37AA7"/>
    <w:rsid w:val="7BACB81C"/>
    <w:rsid w:val="7BBF9F63"/>
    <w:rsid w:val="7BC9C731"/>
    <w:rsid w:val="7BF78FEC"/>
    <w:rsid w:val="7BF8AF20"/>
    <w:rsid w:val="7BF8FE8C"/>
    <w:rsid w:val="7C16BD76"/>
    <w:rsid w:val="7C29894D"/>
    <w:rsid w:val="7C2E0520"/>
    <w:rsid w:val="7C3DCE02"/>
    <w:rsid w:val="7C433C3D"/>
    <w:rsid w:val="7C4EA2EB"/>
    <w:rsid w:val="7C715F30"/>
    <w:rsid w:val="7C73AD06"/>
    <w:rsid w:val="7C85A7CB"/>
    <w:rsid w:val="7C8901A4"/>
    <w:rsid w:val="7C962AAD"/>
    <w:rsid w:val="7C99DE59"/>
    <w:rsid w:val="7CB590C5"/>
    <w:rsid w:val="7CB6D946"/>
    <w:rsid w:val="7CC3669B"/>
    <w:rsid w:val="7CD206BE"/>
    <w:rsid w:val="7CE46DB9"/>
    <w:rsid w:val="7CE74BE0"/>
    <w:rsid w:val="7CFFAB47"/>
    <w:rsid w:val="7D070B3C"/>
    <w:rsid w:val="7D1367C5"/>
    <w:rsid w:val="7D16E427"/>
    <w:rsid w:val="7D3C03EB"/>
    <w:rsid w:val="7D436DE1"/>
    <w:rsid w:val="7D49590D"/>
    <w:rsid w:val="7D4CDA4C"/>
    <w:rsid w:val="7D4D65A3"/>
    <w:rsid w:val="7D528719"/>
    <w:rsid w:val="7D5D8058"/>
    <w:rsid w:val="7D67515E"/>
    <w:rsid w:val="7D713672"/>
    <w:rsid w:val="7D7325B9"/>
    <w:rsid w:val="7D81EE22"/>
    <w:rsid w:val="7D83A235"/>
    <w:rsid w:val="7DA34470"/>
    <w:rsid w:val="7DA88403"/>
    <w:rsid w:val="7DB47975"/>
    <w:rsid w:val="7DB9FC45"/>
    <w:rsid w:val="7DBB6B93"/>
    <w:rsid w:val="7DC29712"/>
    <w:rsid w:val="7DE04ACE"/>
    <w:rsid w:val="7DE4C7BA"/>
    <w:rsid w:val="7DE811C8"/>
    <w:rsid w:val="7DE86233"/>
    <w:rsid w:val="7DF24E1E"/>
    <w:rsid w:val="7E39DD43"/>
    <w:rsid w:val="7E3E3949"/>
    <w:rsid w:val="7E51B5C3"/>
    <w:rsid w:val="7E75E720"/>
    <w:rsid w:val="7EA2D0F0"/>
    <w:rsid w:val="7EBD7A3D"/>
    <w:rsid w:val="7EC513B9"/>
    <w:rsid w:val="7EF6A418"/>
    <w:rsid w:val="7EFA0CE1"/>
    <w:rsid w:val="7F0825A5"/>
    <w:rsid w:val="7F0AC127"/>
    <w:rsid w:val="7F135745"/>
    <w:rsid w:val="7F19AF05"/>
    <w:rsid w:val="7F200493"/>
    <w:rsid w:val="7F2BA195"/>
    <w:rsid w:val="7F314EF8"/>
    <w:rsid w:val="7F3F4A9F"/>
    <w:rsid w:val="7F4E81AC"/>
    <w:rsid w:val="7F55081B"/>
    <w:rsid w:val="7F5EF258"/>
    <w:rsid w:val="7F68AB9F"/>
    <w:rsid w:val="7F6E22E1"/>
    <w:rsid w:val="7F8258B4"/>
    <w:rsid w:val="7F934A99"/>
    <w:rsid w:val="7F99157E"/>
    <w:rsid w:val="7FA05C71"/>
    <w:rsid w:val="7FA2EC96"/>
    <w:rsid w:val="7FCBE9EC"/>
    <w:rsid w:val="7FD00450"/>
    <w:rsid w:val="7FD4973C"/>
    <w:rsid w:val="7FE0D716"/>
    <w:rsid w:val="7FE6A4F0"/>
    <w:rsid w:val="7FF6B074"/>
    <w:rsid w:val="7FFD17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CF822"/>
  <w15:chartTrackingRefBased/>
  <w15:docId w15:val="{E882BB14-6301-47CD-9BBF-6B4BE0150C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AC9E2E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AC9E2E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AC9E2E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AC9E2EF"/>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AC9E2EF"/>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AC9E2EF"/>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AC9E2EF"/>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AC9E2EF"/>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AC9E2EF"/>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AC9E2EF"/>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AC9E2EF"/>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AC9E2EF"/>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AC9E2EF"/>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AC9E2EF"/>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AC9E2EF"/>
    <w:pPr>
      <w:spacing/>
      <w:ind w:left="720"/>
      <w:contextualSpacing/>
    </w:pPr>
  </w:style>
  <w:style w:type="character" w:styleId="Hyperlink">
    <w:uiPriority w:val="99"/>
    <w:name w:val="Hyperlink"/>
    <w:basedOn w:val="DefaultParagraphFont"/>
    <w:unhideWhenUsed/>
    <w:rsid w:val="60FF5EF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196bb57aa33f4ad4" /><Relationship Type="http://schemas.microsoft.com/office/2020/10/relationships/intelligence" Target="intelligence2.xml" Id="R7092a73ad03f4b1f" /><Relationship Type="http://schemas.openxmlformats.org/officeDocument/2006/relationships/hyperlink" Target="https://www.researchgate.net/publication/351780048_Hotel_Service_Quality_The_Impact_of_Service_Quality_on_Customer_Satisfaction_in_Hospitality" TargetMode="External" Id="Rf7cf1378cc2345d6" /><Relationship Type="http://schemas.openxmlformats.org/officeDocument/2006/relationships/hyperlink" Target="https://doi.org/10.35248/2169-0286.23.12.065" TargetMode="External" Id="R102a8632a4714962" /><Relationship Type="http://schemas.openxmlformats.org/officeDocument/2006/relationships/hyperlink" Target="https://www.ritzcarlton.com/en/about-the-ritz-carlton/experience/" TargetMode="External" Id="Rc3e6aba631224417" /><Relationship Type="http://schemas.openxmlformats.org/officeDocument/2006/relationships/hyperlink" Target="https://www.ritzcarlton.com/en/hotels/gcmrz-the-ritz-carlton-grand-cayman/rooms/" TargetMode="External" Id="R58d4b9791d574567" /><Relationship Type="http://schemas.openxmlformats.org/officeDocument/2006/relationships/hyperlink" Target="https://www.tripadvisor.com/ShowUserReviews-g147367-d302259-r253194656-The_Ritz_Carlton_Grand_Cayman-Seven_Mile_Beach_Grand_Cayman_Cayman_Islands.html" TargetMode="External" Id="R502d0cc946704c98" /><Relationship Type="http://schemas.openxmlformats.org/officeDocument/2006/relationships/hyperlink" Target="https://www.icmrindia.org/casestudies/catalogue/Human%20Resource%20and%20Organization%20Behavior/employee-training-development-ritz-carlton-excerpts.htm" TargetMode="External" Id="R91097ff9604c4cb9" /><Relationship Type="http://schemas.openxmlformats.org/officeDocument/2006/relationships/hyperlink" Target="https://www.renascence.io/journal/how-the-ritz-carlton-enhances-customer-experience-cx-through-personalized-service-and-luxury" TargetMode="External" Id="R05b907fe042d456f" /><Relationship Type="http://schemas.openxmlformats.org/officeDocument/2006/relationships/hyperlink" Target="https://hoteldesigns.net/industry-news/the-return-of-a-legend-the-ritz-carlton-grand-cayman-re-opens/" TargetMode="External" Id="R59629b705ab448b9" /><Relationship Type="http://schemas.openxmlformats.org/officeDocument/2006/relationships/hyperlink" Target="https://www.marketing91.com/marketing-mix-of-ritz-carlton/" TargetMode="External" Id="Rf3b5264a5eb84e35" /><Relationship Type="http://schemas.openxmlformats.org/officeDocument/2006/relationships/hyperlink" Target="https://ombudsman.ky/images/pdf/laws_regs/Data_Protection_Act_2021_Rev.pdf" TargetMode="External" Id="Rcc567273531a4d5b" /><Relationship Type="http://schemas.openxmlformats.org/officeDocument/2006/relationships/hyperlink" Target="https://www.researchgate.net/publication/382306019_Role_of_Housekeeping_Cleaning_Equipment_and_Agent_in_the_world_of_Hospitality_Industry" TargetMode="External" Id="Rea8905dd44dc4033" /><Relationship Type="http://schemas.openxmlformats.org/officeDocument/2006/relationships/hyperlink" Target="https://legislation.gov.ky/cms/images/LEGISLATION/PRINCIPAL/1974/1974-0010/TourismAct_1995%20Revision.pdf" TargetMode="External" Id="Rdbad39a56e734201" /><Relationship Type="http://schemas.openxmlformats.org/officeDocument/2006/relationships/hyperlink" Target="https://www.procure.gov.ky/upimages/commonfiles/1_1499948026.PDF" TargetMode="External" Id="R1e72c8c0c3274eaf" /><Relationship Type="http://schemas.openxmlformats.org/officeDocument/2006/relationships/hyperlink" Target="https://ombudsman.ky/images/pdf/laws_regs/Data_Protection_Law_2017.pdf" TargetMode="External" Id="R3ba83667a5254a98" /><Relationship Type="http://schemas.openxmlformats.org/officeDocument/2006/relationships/hyperlink" Target="https://www.researchgate.net/publication/254686337_Chaordic_systems_thinking_Chaos_and_complexity_to_explain_human_performance_management" TargetMode="External" Id="Rea658a61ce7e48f6" /><Relationship Type="http://schemas.openxmlformats.org/officeDocument/2006/relationships/hyperlink" Target="https://www.mgac.co.uk/projects/the-ritz-carlton-grand-cayman/?utm_source=chatgpt.com" TargetMode="External" Id="Rdb8e724d4dff4f87" /><Relationship Type="http://schemas.openxmlformats.org/officeDocument/2006/relationships/hyperlink" Target="https://kc.umn.ac.id/id/eprint/28343/3/BAB_II.pdf" TargetMode="External" Id="Rbb41c088eb7e4f14" /><Relationship Type="http://schemas.openxmlformats.org/officeDocument/2006/relationships/hyperlink" Target="https://www.linkedin.com/pulse/ritz-carltons-legendary-service-ed-rehkopf" TargetMode="External" Id="R9ae15dbe44ec4e24" /><Relationship Type="http://schemas.openxmlformats.org/officeDocument/2006/relationships/hyperlink" Target="https://assets.informa.com/connectls/GLOBAL%20FINANCE/2023/GAIM%20Ops%20Cayman%202023/Hotel%20Safety%20and%20Security.pdf?utm_source=chatgpt.com" TargetMode="External" Id="Rddd2a63380264e0f" /><Relationship Type="http://schemas.openxmlformats.org/officeDocument/2006/relationships/hyperlink" Target="https://www.ritzcarlton.com/en/hotels/gcmrz-the-ritz-carlton-grand-cayman/overview/" TargetMode="External" Id="Rd3dadd8fe3214d5c" /><Relationship Type="http://schemas.openxmlformats.org/officeDocument/2006/relationships/hyperlink" Target="https://www.youtube.com" TargetMode="External" Id="R553e260efae647a4" /><Relationship Type="http://schemas.openxmlformats.org/officeDocument/2006/relationships/hyperlink" Target="https://www.youtube.com/watch?v=aTA-unaF0Zc" TargetMode="External" Id="Rbe2f7ba82e534267" /><Relationship Type="http://schemas.openxmlformats.org/officeDocument/2006/relationships/hyperlink" Target="https://www.marketingdive.com/news/ritz-carlton-brand-refresh-luxury-hospitality-marketing/694899/" TargetMode="External" Id="R566ff7e0fde14bac" /><Relationship Type="http://schemas.openxmlformats.org/officeDocument/2006/relationships/hyperlink" Target="https://spearswms.com/luxury/travel/ritz-carlton-grand-cayman-hit-pause-in-paradise/" TargetMode="External" Id="Rc65c7182bbbe4757" /><Relationship Type="http://schemas.openxmlformats.org/officeDocument/2006/relationships/hyperlink" Target="https://www.siteminder.com/r/hotel-budget/" TargetMode="External" Id="R38536775f087429a" /><Relationship Type="http://schemas.openxmlformats.org/officeDocument/2006/relationships/hyperlink" Target="https://hospitalityinsights.ehl.edu/personalizing-customer-journey" TargetMode="External" Id="R67d9e2492c5b473a" /><Relationship Type="http://schemas.openxmlformats.org/officeDocument/2006/relationships/hyperlink" Target="https://www.academia.edu/123145945/Balancing_Consistency_and_Personalization_in_Hospitality?utm_source=chatgpt.com" TargetMode="External" Id="Rb0583312141b44d4" /><Relationship Type="http://schemas.openxmlformats.org/officeDocument/2006/relationships/hyperlink" Target="https://www.hse.gov.uk/event-safety/incidents-and-emergencies.htm" TargetMode="External" Id="Rc8b2bd4d99fd4dd9" /><Relationship Type="http://schemas.openxmlformats.org/officeDocument/2006/relationships/hyperlink" Target="https://www.stratfordjournals.com" TargetMode="External" Id="R1401b2966dfb4db9" /><Relationship Type="http://schemas.openxmlformats.org/officeDocument/2006/relationships/hyperlink" Target="https://www.marriott.com/offers/family-escape-off-97317/mcorz-the-ritz-carlton-orlando-grande-lakes?propertycode=mcorz" TargetMode="External" Id="R7f4ee943d1114356" /><Relationship Type="http://schemas.openxmlformats.org/officeDocument/2006/relationships/hyperlink" Target="https://www.marriott.com/content/dam/marriott-digital/rz/emea/hws/t/tfsrz/en_us/document/assets/the_ritz-carlton_abama_launches_new_app.pdf" TargetMode="External" Id="Re0ace2a682274674" /><Relationship Type="http://schemas.openxmlformats.org/officeDocument/2006/relationships/hyperlink" Target="https://marriott.gcs-web.com/static-files/1171123b-951e-4aa6-a666-37b19f4ac9da" TargetMode="External" Id="Rae7cc13aeed74d86" /><Relationship Type="http://schemas.openxmlformats.org/officeDocument/2006/relationships/hyperlink" Target="https://ritzcarltonleadershipcenter.com/about-us/about-us-foundations-of-our-brand/" TargetMode="External" Id="R711924db9c87400a" /><Relationship Type="http://schemas.openxmlformats.org/officeDocument/2006/relationships/hyperlink" Target="https://www.forbes.com/sites/micahsolomon/2015/04/03/leadership-for-customer-service-is-a-daily-sort-of-thing-the-power-of-the-10-minute-lineup/" TargetMode="External" Id="R107f35b8d0f04cfd" /><Relationship Type="http://schemas.openxmlformats.org/officeDocument/2006/relationships/hyperlink" Target="https://www.researchgate.net/publication/342683038_A_Review_of_Cyber_Security_Issues_in_Hospitality_Industry" TargetMode="External" Id="R1d97e6a129ce43d6" /><Relationship Type="http://schemas.openxmlformats.org/officeDocument/2006/relationships/hyperlink" Target="https://www.researchgate.net/publication/378870131_Enhancing_Hotel_Management_Through_KPI-Driven_Strategies_A_Guide_for_CEOs_in_the_Hospitality_Industry" TargetMode="External" Id="Rdfe1484fd7724342" /><Relationship Type="http://schemas.openxmlformats.org/officeDocument/2006/relationships/hyperlink" Target="https://careers.ritzcarltonyachtcollection.com/jobs/106581/hiring-process" TargetMode="External" Id="R65553428e98a4b46" /><Relationship Type="http://schemas.openxmlformats.org/officeDocument/2006/relationships/hyperlink" Target="https://www.ultimatejetvacations.com/discover-the-triple-five-star-luxury-of-the-ritz-carlton-grand-cayman-an-island-paradise-on-seven-mile-beach/" TargetMode="External" Id="Rc3f1673af3df4733" /><Relationship Type="http://schemas.openxmlformats.org/officeDocument/2006/relationships/hyperlink" Target="https://www.uou.ac.in/sites/default/files/slm/BHM-704ET.pdf" TargetMode="External" Id="R39ac4e8412cf4ea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2025-02-02T15:11:32.3644214Z</dcterms:created>
  <dcterms:modified xsi:type="dcterms:W3CDTF">2025-05-09T15:03:40.1821645Z</dcterms:modified>
  <dc:creator>Wiktoria Kuciarska (2307681)</dc:creator>
  <lastModifiedBy>Wiktoria Kuciarska (2307681)</lastModifiedBy>
</coreProperties>
</file>