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9"/>
        <w:ind w:right="0" w:left="0" w:firstLine="0"/>
        <w:jc w:val="center"/>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Assessment 2 Template</w:t>
      </w: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Complete the below TEEL tasks. Please note the use of AI is not permitted for this task.</w:t>
      </w:r>
    </w:p>
    <w:p>
      <w:pPr>
        <w:numPr>
          <w:ilvl w:val="0"/>
          <w:numId w:val="3"/>
        </w:numPr>
        <w:spacing w:before="0" w:after="16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Read the paragraph below.</w:t>
      </w:r>
    </w:p>
    <w:p>
      <w:pPr>
        <w:spacing w:before="240" w:after="240" w:line="279"/>
        <w:ind w:right="0" w:left="72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Identify the TEEL structure in the paragraph.</w:t>
      </w:r>
    </w:p>
    <w:p>
      <w:pPr>
        <w:spacing w:before="240" w:after="240" w:line="279"/>
        <w:ind w:right="0" w:left="720" w:firstLine="0"/>
        <w:jc w:val="left"/>
        <w:rPr>
          <w:rFonts w:ascii="Aptos" w:hAnsi="Aptos" w:cs="Aptos" w:eastAsia="Aptos"/>
          <w:b/>
          <w:color w:val="auto"/>
          <w:spacing w:val="0"/>
          <w:position w:val="0"/>
          <w:sz w:val="24"/>
          <w:shd w:fill="auto" w:val="clear"/>
        </w:rPr>
      </w:pPr>
    </w:p>
    <w:p>
      <w:pPr>
        <w:spacing w:before="240" w:after="240" w:line="279"/>
        <w:ind w:right="0" w:left="72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Write the correct part of TEEL next to each sentence in the square brackets.</w:t>
      </w:r>
    </w:p>
    <w:p>
      <w:pPr>
        <w:spacing w:before="240" w:after="240" w:line="279"/>
        <w:ind w:right="0" w:left="720" w:firstLine="0"/>
        <w:jc w:val="left"/>
        <w:rPr>
          <w:rFonts w:ascii="Aptos" w:hAnsi="Aptos" w:cs="Aptos" w:eastAsia="Aptos"/>
          <w:b/>
          <w:color w:val="auto"/>
          <w:spacing w:val="0"/>
          <w:position w:val="0"/>
          <w:sz w:val="24"/>
          <w:shd w:fill="auto" w:val="clear"/>
        </w:rPr>
      </w:pP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T: Topic Sentence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EXP: Explanation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 Evidence / Example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L: Link Sentence </w:t>
      </w:r>
    </w:p>
    <w:p>
      <w:pPr>
        <w:spacing w:before="0" w:after="0" w:line="279"/>
        <w:ind w:right="0" w:left="720" w:firstLine="0"/>
        <w:jc w:val="left"/>
        <w:rPr>
          <w:rFonts w:ascii="Aptos" w:hAnsi="Aptos" w:cs="Aptos" w:eastAsia="Aptos"/>
          <w:b/>
          <w:color w:val="auto"/>
          <w:spacing w:val="0"/>
          <w:position w:val="0"/>
          <w:sz w:val="24"/>
          <w:shd w:fill="auto" w:val="clear"/>
        </w:rPr>
      </w:pPr>
    </w:p>
    <w:p>
      <w:pPr>
        <w:keepNext w:val="true"/>
        <w:keepLines w:val="true"/>
        <w:spacing w:before="299" w:after="299" w:line="279"/>
        <w:ind w:right="0" w:left="0" w:firstLine="0"/>
        <w:jc w:val="left"/>
        <w:rPr>
          <w:rFonts w:ascii="Aptos" w:hAnsi="Aptos" w:cs="Aptos" w:eastAsia="Aptos"/>
          <w:b/>
          <w:color w:val="0F4761"/>
          <w:spacing w:val="0"/>
          <w:position w:val="0"/>
          <w:sz w:val="24"/>
          <w:shd w:fill="auto" w:val="clear"/>
        </w:rPr>
      </w:pPr>
      <w:r>
        <w:rPr>
          <w:rFonts w:ascii="Aptos" w:hAnsi="Aptos" w:cs="Aptos" w:eastAsia="Aptos"/>
          <w:b/>
          <w:color w:val="0F4761"/>
          <w:spacing w:val="0"/>
          <w:position w:val="0"/>
          <w:sz w:val="24"/>
          <w:shd w:fill="auto" w:val="clear"/>
        </w:rPr>
        <w:t xml:space="preserve">Paragraph</w:t>
      </w:r>
    </w:p>
    <w:p>
      <w:pPr>
        <w:spacing w:before="0" w:after="0" w:line="480"/>
        <w:ind w:right="0" w:left="0" w:firstLine="0"/>
        <w:jc w:val="both"/>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  topic sentance   ] </w:t>
      </w:r>
      <w:r>
        <w:rPr>
          <w:rFonts w:ascii="Aptos" w:hAnsi="Aptos" w:cs="Aptos" w:eastAsia="Aptos"/>
          <w:color w:val="auto"/>
          <w:spacing w:val="0"/>
          <w:position w:val="0"/>
          <w:sz w:val="24"/>
          <w:shd w:fill="auto" w:val="clear"/>
        </w:rPr>
        <w:t xml:space="preserve">Using data to make business decisions improves efficiency and reduces risk. Many businesses now analyse data to guide pricing, stock levels, and planning. </w:t>
      </w:r>
      <w:r>
        <w:rPr>
          <w:rFonts w:ascii="Aptos" w:hAnsi="Aptos" w:cs="Aptos" w:eastAsia="Aptos"/>
          <w:b/>
          <w:color w:val="auto"/>
          <w:spacing w:val="0"/>
          <w:position w:val="0"/>
          <w:sz w:val="24"/>
          <w:shd w:fill="auto" w:val="clear"/>
        </w:rPr>
        <w:t xml:space="preserve">[  evidence  ]</w:t>
      </w:r>
      <w:r>
        <w:rPr>
          <w:rFonts w:ascii="Aptos" w:hAnsi="Aptos" w:cs="Aptos" w:eastAsia="Aptos"/>
          <w:color w:val="auto"/>
          <w:spacing w:val="0"/>
          <w:position w:val="0"/>
          <w:sz w:val="24"/>
          <w:shd w:fill="auto" w:val="clear"/>
        </w:rPr>
        <w:t xml:space="preserve"> Research from McKinsey Global Institute (2017) found that data-driven organisations are significantly more likely to acquire customers and be profitable than those that rely on intuition. </w:t>
      </w:r>
      <w:r>
        <w:rPr>
          <w:rFonts w:ascii="Aptos" w:hAnsi="Aptos" w:cs="Aptos" w:eastAsia="Aptos"/>
          <w:b/>
          <w:color w:val="auto"/>
          <w:spacing w:val="0"/>
          <w:position w:val="0"/>
          <w:sz w:val="24"/>
          <w:shd w:fill="auto" w:val="clear"/>
        </w:rPr>
        <w:t xml:space="preserve">[ evidence   ] </w:t>
      </w:r>
      <w:r>
        <w:rPr>
          <w:rFonts w:ascii="Aptos" w:hAnsi="Aptos" w:cs="Aptos" w:eastAsia="Aptos"/>
          <w:color w:val="auto"/>
          <w:spacing w:val="0"/>
          <w:position w:val="0"/>
          <w:sz w:val="24"/>
          <w:shd w:fill="FFFF00" w:val="clear"/>
        </w:rPr>
        <w:t xml:space="preserve">This</w:t>
      </w:r>
      <w:r>
        <w:rPr>
          <w:rFonts w:ascii="Aptos" w:hAnsi="Aptos" w:cs="Aptos" w:eastAsia="Aptos"/>
          <w:color w:val="auto"/>
          <w:spacing w:val="0"/>
          <w:position w:val="0"/>
          <w:sz w:val="24"/>
          <w:shd w:fill="auto" w:val="clear"/>
        </w:rPr>
        <w:t xml:space="preserve"> shows that using data can directly improve business performance.</w:t>
      </w:r>
      <w:r>
        <w:rPr>
          <w:rFonts w:ascii="Aptos" w:hAnsi="Aptos" w:cs="Aptos" w:eastAsia="Aptos"/>
          <w:b/>
          <w:color w:val="auto"/>
          <w:spacing w:val="0"/>
          <w:position w:val="0"/>
          <w:sz w:val="24"/>
          <w:shd w:fill="auto" w:val="clear"/>
        </w:rPr>
        <w:t xml:space="preserve">[ Link Sentence   ] </w:t>
      </w:r>
      <w:r>
        <w:rPr>
          <w:rFonts w:ascii="Aptos" w:hAnsi="Aptos" w:cs="Aptos" w:eastAsia="Aptos"/>
          <w:color w:val="auto"/>
          <w:spacing w:val="0"/>
          <w:position w:val="0"/>
          <w:sz w:val="24"/>
          <w:shd w:fill="auto" w:val="clear"/>
        </w:rPr>
        <w:t xml:space="preserve">It is not just about collecting information. </w:t>
      </w:r>
      <w:r>
        <w:rPr>
          <w:rFonts w:ascii="Aptos" w:hAnsi="Aptos" w:cs="Aptos" w:eastAsia="Aptos"/>
          <w:b/>
          <w:color w:val="auto"/>
          <w:spacing w:val="0"/>
          <w:position w:val="0"/>
          <w:sz w:val="24"/>
          <w:shd w:fill="auto" w:val="clear"/>
        </w:rPr>
        <w:t xml:space="preserve">[  Explanation  ]</w:t>
      </w:r>
      <w:r>
        <w:rPr>
          <w:rFonts w:ascii="Aptos" w:hAnsi="Aptos" w:cs="Aptos" w:eastAsia="Aptos"/>
          <w:color w:val="auto"/>
          <w:spacing w:val="0"/>
          <w:position w:val="0"/>
          <w:sz w:val="24"/>
          <w:shd w:fill="auto" w:val="clear"/>
        </w:rPr>
        <w:t xml:space="preserve"> </w:t>
      </w:r>
      <w:r>
        <w:rPr>
          <w:rFonts w:ascii="Aptos" w:hAnsi="Aptos" w:cs="Aptos" w:eastAsia="Aptos"/>
          <w:color w:val="auto"/>
          <w:spacing w:val="0"/>
          <w:position w:val="0"/>
          <w:sz w:val="24"/>
          <w:shd w:fill="FFFF00" w:val="clear"/>
        </w:rPr>
        <w:t xml:space="preserve">Additionally</w:t>
      </w:r>
      <w:r>
        <w:rPr>
          <w:rFonts w:ascii="Aptos" w:hAnsi="Aptos" w:cs="Aptos" w:eastAsia="Aptos"/>
          <w:color w:val="auto"/>
          <w:spacing w:val="0"/>
          <w:position w:val="0"/>
          <w:sz w:val="24"/>
          <w:shd w:fill="auto" w:val="clear"/>
        </w:rPr>
        <w:t xml:space="preserve">, businesses must also use the data to make informed decisions. </w:t>
      </w:r>
      <w:r>
        <w:rPr>
          <w:rFonts w:ascii="Aptos" w:hAnsi="Aptos" w:cs="Aptos" w:eastAsia="Aptos"/>
          <w:b/>
          <w:color w:val="auto"/>
          <w:spacing w:val="0"/>
          <w:position w:val="0"/>
          <w:sz w:val="24"/>
          <w:shd w:fill="auto" w:val="clear"/>
        </w:rPr>
        <w:t xml:space="preserve">[  Explanation  ]</w:t>
      </w:r>
      <w:r>
        <w:rPr>
          <w:rFonts w:ascii="Aptos" w:hAnsi="Aptos" w:cs="Aptos" w:eastAsia="Aptos"/>
          <w:color w:val="auto"/>
          <w:spacing w:val="0"/>
          <w:position w:val="0"/>
          <w:sz w:val="24"/>
          <w:shd w:fill="auto" w:val="clear"/>
        </w:rPr>
        <w:t xml:space="preserve"> </w:t>
      </w:r>
      <w:r>
        <w:rPr>
          <w:rFonts w:ascii="Aptos" w:hAnsi="Aptos" w:cs="Aptos" w:eastAsia="Aptos"/>
          <w:color w:val="auto"/>
          <w:spacing w:val="0"/>
          <w:position w:val="0"/>
          <w:sz w:val="24"/>
          <w:shd w:fill="FFFF00" w:val="clear"/>
        </w:rPr>
        <w:t xml:space="preserve">For example</w:t>
      </w:r>
      <w:r>
        <w:rPr>
          <w:rFonts w:ascii="Aptos" w:hAnsi="Aptos" w:cs="Aptos" w:eastAsia="Aptos"/>
          <w:color w:val="auto"/>
          <w:spacing w:val="0"/>
          <w:position w:val="0"/>
          <w:sz w:val="24"/>
          <w:shd w:fill="auto" w:val="clear"/>
        </w:rPr>
        <w:t xml:space="preserve">, data can highlight which products are selling well and which are not. </w:t>
      </w:r>
      <w:r>
        <w:rPr>
          <w:rFonts w:ascii="Aptos" w:hAnsi="Aptos" w:cs="Aptos" w:eastAsia="Aptos"/>
          <w:b/>
          <w:color w:val="auto"/>
          <w:spacing w:val="0"/>
          <w:position w:val="0"/>
          <w:sz w:val="24"/>
          <w:shd w:fill="auto" w:val="clear"/>
        </w:rPr>
        <w:t xml:space="preserve">[   Evidence / Example  ]</w:t>
      </w:r>
      <w:r>
        <w:rPr>
          <w:rFonts w:ascii="Aptos" w:hAnsi="Aptos" w:cs="Aptos" w:eastAsia="Aptos"/>
          <w:color w:val="auto"/>
          <w:spacing w:val="0"/>
          <w:position w:val="0"/>
          <w:sz w:val="24"/>
          <w:shd w:fill="auto" w:val="clear"/>
        </w:rPr>
        <w:t xml:space="preserve"> This allows managers to adjust quickly and reduce waste. </w:t>
      </w:r>
      <w:r>
        <w:rPr>
          <w:rFonts w:ascii="Aptos" w:hAnsi="Aptos" w:cs="Aptos" w:eastAsia="Aptos"/>
          <w:b/>
          <w:color w:val="auto"/>
          <w:spacing w:val="0"/>
          <w:position w:val="0"/>
          <w:sz w:val="24"/>
          <w:shd w:fill="auto" w:val="clear"/>
        </w:rPr>
        <w:t xml:space="preserve">[  Explanation   ] </w:t>
      </w:r>
      <w:r>
        <w:rPr>
          <w:rFonts w:ascii="Aptos" w:hAnsi="Aptos" w:cs="Aptos" w:eastAsia="Aptos"/>
          <w:color w:val="auto"/>
          <w:spacing w:val="0"/>
          <w:position w:val="0"/>
          <w:sz w:val="24"/>
          <w:shd w:fill="auto" w:val="clear"/>
        </w:rPr>
        <w:t xml:space="preserve">Over time, these small decisions can lead to higher profits and better use of resources. </w:t>
      </w:r>
      <w:r>
        <w:rPr>
          <w:rFonts w:ascii="Aptos" w:hAnsi="Aptos" w:cs="Aptos" w:eastAsia="Aptos"/>
          <w:b/>
          <w:color w:val="auto"/>
          <w:spacing w:val="0"/>
          <w:position w:val="0"/>
          <w:sz w:val="24"/>
          <w:shd w:fill="auto" w:val="clear"/>
        </w:rPr>
        <w:t xml:space="preserve">[   Explanation. ] </w:t>
      </w:r>
      <w:r>
        <w:rPr>
          <w:rFonts w:ascii="Aptos" w:hAnsi="Aptos" w:cs="Aptos" w:eastAsia="Aptos"/>
          <w:color w:val="auto"/>
          <w:spacing w:val="0"/>
          <w:position w:val="0"/>
          <w:sz w:val="24"/>
          <w:shd w:fill="auto" w:val="clear"/>
        </w:rPr>
        <w:t xml:space="preserve">Overall, using data supports more accurate and effective business decision making. </w:t>
      </w: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numPr>
          <w:ilvl w:val="0"/>
          <w:numId w:val="10"/>
        </w:numPr>
        <w:spacing w:before="0" w:after="160" w:line="279"/>
        <w:ind w:right="0" w:left="720" w:hanging="36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Find the cohesive devices in the above paragraph and highlight or underline them. Then fill in the answers for each below. </w:t>
      </w:r>
    </w:p>
    <w:p>
      <w:pPr>
        <w:spacing w:before="0" w:after="160" w:line="279"/>
        <w:ind w:right="0" w:left="720" w:firstLine="0"/>
        <w:jc w:val="both"/>
        <w:rPr>
          <w:rFonts w:ascii="Aptos" w:hAnsi="Aptos" w:cs="Aptos" w:eastAsia="Aptos"/>
          <w:color w:val="auto"/>
          <w:spacing w:val="0"/>
          <w:position w:val="0"/>
          <w:sz w:val="24"/>
          <w:shd w:fill="auto" w:val="clear"/>
        </w:rPr>
      </w:pP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Additionally</w:t>
        <w:tab/>
        <w:tab/>
        <w:t xml:space="preserve"> Purpose: Adds a new, related point and connects ideas smoothly.</w:t>
      </w: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For example           Purpose:Introduces a specific illustration to support and explain the main idea.    </w:t>
      </w: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This</w:t>
        <w:tab/>
        <w:tab/>
        <w:tab/>
        <w:t xml:space="preserve"> Purpose:Refers back to the information just mentioned, linking sentences and avoiding repetition.    </w:t>
      </w:r>
    </w:p>
    <w:p>
      <w:pPr>
        <w:spacing w:before="0" w:after="160" w:line="279"/>
        <w:ind w:right="0" w:left="720" w:firstLine="0"/>
        <w:jc w:val="both"/>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numPr>
          <w:ilvl w:val="0"/>
          <w:numId w:val="15"/>
        </w:numPr>
        <w:spacing w:before="0" w:after="160" w:line="279"/>
        <w:ind w:right="0" w:left="720" w:hanging="36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Choose the strongest topic sentence from the options below.</w:t>
      </w:r>
    </w:p>
    <w:p>
      <w:pPr>
        <w:spacing w:before="0" w:after="160" w:line="279"/>
        <w:ind w:right="0" w:left="720" w:firstLine="0"/>
        <w:jc w:val="both"/>
        <w:rPr>
          <w:rFonts w:ascii="Aptos" w:hAnsi="Aptos" w:cs="Aptos" w:eastAsia="Aptos"/>
          <w:b/>
          <w:color w:val="auto"/>
          <w:spacing w:val="0"/>
          <w:position w:val="0"/>
          <w:sz w:val="24"/>
          <w:shd w:fill="auto" w:val="clear"/>
        </w:rPr>
      </w:pPr>
    </w:p>
    <w:p>
      <w:pPr>
        <w:numPr>
          <w:ilvl w:val="0"/>
          <w:numId w:val="17"/>
        </w:numPr>
        <w:spacing w:before="0" w:after="160" w:line="279"/>
        <w:ind w:right="0" w:left="1080" w:hanging="36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Time management is important.</w:t>
      </w:r>
    </w:p>
    <w:p>
      <w:pPr>
        <w:numPr>
          <w:ilvl w:val="0"/>
          <w:numId w:val="17"/>
        </w:numPr>
        <w:spacing w:before="240" w:after="240" w:line="279"/>
        <w:ind w:right="0" w:left="108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Time management is important because it helps people organise their work.</w:t>
      </w:r>
    </w:p>
    <w:p>
      <w:pPr>
        <w:numPr>
          <w:ilvl w:val="0"/>
          <w:numId w:val="17"/>
        </w:numPr>
        <w:spacing w:before="240" w:after="240" w:line="279"/>
        <w:ind w:right="0" w:left="108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FFFF00" w:val="clear"/>
        </w:rPr>
        <w:t xml:space="preserve">Time management is important because it helps employees prioritise tasks, meet deadlines, and reduce workplace stress, leading to higher productivity.</w:t>
      </w:r>
    </w:p>
    <w:p>
      <w:pPr>
        <w:spacing w:before="240" w:after="240" w:line="279"/>
        <w:ind w:right="0" w:left="1080" w:firstLine="0"/>
        <w:jc w:val="left"/>
        <w:rPr>
          <w:rFonts w:ascii="Aptos" w:hAnsi="Aptos" w:cs="Aptos" w:eastAsia="Aptos"/>
          <w:color w:val="auto"/>
          <w:spacing w:val="0"/>
          <w:position w:val="0"/>
          <w:sz w:val="24"/>
          <w:shd w:fill="auto" w:val="clear"/>
        </w:rPr>
      </w:pPr>
    </w:p>
    <w:p>
      <w:pPr>
        <w:numPr>
          <w:ilvl w:val="0"/>
          <w:numId w:val="20"/>
        </w:numPr>
        <w:spacing w:before="240" w:after="24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Choose the strongest explanation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Good teamwork is important in the workplace because it helps employees achieve </w:t>
        <w:tab/>
        <w:t xml:space="preserve">shared goals efficiently.</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explanation?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A) Teamwork happens in many workplaces.</w:t>
        <w:br/>
        <w:t xml:space="preserve">  </w:t>
        <w:tab/>
        <w:t xml:space="preserve">B) </w:t>
      </w:r>
      <w:r>
        <w:rPr>
          <w:rFonts w:ascii="Aptos" w:hAnsi="Aptos" w:cs="Aptos" w:eastAsia="Aptos"/>
          <w:color w:val="auto"/>
          <w:spacing w:val="0"/>
          <w:position w:val="0"/>
          <w:sz w:val="24"/>
          <w:shd w:fill="FFFF00" w:val="clear"/>
        </w:rPr>
        <w:t xml:space="preserve">When employees collaborate effectively, they can share ideas, solve problems </w:t>
        <w:tab/>
        <w:t xml:space="preserve">faster, and support each other’s strengths</w:t>
      </w:r>
      <w:r>
        <w:rPr>
          <w:rFonts w:ascii="Aptos" w:hAnsi="Aptos" w:cs="Aptos" w:eastAsia="Aptos"/>
          <w:color w:val="auto"/>
          <w:spacing w:val="0"/>
          <w:position w:val="0"/>
          <w:sz w:val="24"/>
          <w:shd w:fill="auto" w:val="clear"/>
        </w:rPr>
        <w:t xml:space="preserve">.</w:t>
        <w:br/>
        <w:t xml:space="preserve"> </w:t>
        <w:tab/>
        <w:t xml:space="preserve">C) Some people prefer to work alone.</w:t>
      </w:r>
    </w:p>
    <w:p>
      <w:pPr>
        <w:numPr>
          <w:ilvl w:val="0"/>
          <w:numId w:val="23"/>
        </w:numPr>
        <w:spacing w:before="281" w:after="281" w:line="279"/>
        <w:ind w:right="0" w:left="720" w:hanging="36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Choose the strongest evidence/example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Workplace training is essential because it helps employees improve their skills and </w:t>
        <w:tab/>
        <w:t xml:space="preserve">performance.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Explanation:</w:t>
      </w:r>
      <w:r>
        <w:rPr>
          <w:rFonts w:ascii="Aptos" w:hAnsi="Aptos" w:cs="Aptos" w:eastAsia="Aptos"/>
          <w:color w:val="auto"/>
          <w:spacing w:val="0"/>
          <w:position w:val="0"/>
          <w:sz w:val="24"/>
          <w:shd w:fill="auto" w:val="clear"/>
        </w:rPr>
        <w:br/>
        <w:t xml:space="preserve"> </w:t>
        <w:tab/>
        <w:t xml:space="preserve">When employees receive proper training, they become more confident and capable </w:t>
        <w:tab/>
        <w:t xml:space="preserve">in their roles.</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evidence/example?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 Training is something companies often provide.</w:t>
      </w:r>
    </w:p>
    <w:p>
      <w:pPr>
        <w:spacing w:before="240" w:after="240" w:line="279"/>
        <w:ind w:right="0" w:left="0" w:firstLine="720"/>
        <w:jc w:val="left"/>
        <w:rPr>
          <w:rFonts w:ascii="Aptos" w:hAnsi="Aptos" w:cs="Aptos" w:eastAsia="Aptos"/>
          <w:color w:val="auto"/>
          <w:spacing w:val="0"/>
          <w:position w:val="0"/>
          <w:sz w:val="24"/>
          <w:shd w:fill="FFFF00" w:val="clear"/>
        </w:rPr>
      </w:pPr>
      <w:r>
        <w:rPr>
          <w:rFonts w:ascii="Aptos" w:hAnsi="Aptos" w:cs="Aptos" w:eastAsia="Aptos"/>
          <w:color w:val="auto"/>
          <w:spacing w:val="0"/>
          <w:position w:val="0"/>
          <w:sz w:val="24"/>
          <w:shd w:fill="auto" w:val="clear"/>
        </w:rPr>
        <w:t xml:space="preserve">b) </w:t>
      </w:r>
      <w:r>
        <w:rPr>
          <w:rFonts w:ascii="Aptos" w:hAnsi="Aptos" w:cs="Aptos" w:eastAsia="Aptos"/>
          <w:color w:val="auto"/>
          <w:spacing w:val="0"/>
          <w:position w:val="0"/>
          <w:sz w:val="24"/>
          <w:shd w:fill="FFFF00" w:val="clear"/>
        </w:rPr>
        <w:t xml:space="preserve">A study by LinkedIn (2023) found that 94% of employees said they would stay </w:t>
        <w:tab/>
        <w:t xml:space="preserve">longer at a company that invests in their learning.</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 Employees go to work every day.</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numPr>
          <w:ilvl w:val="0"/>
          <w:numId w:val="26"/>
        </w:numPr>
        <w:spacing w:before="240" w:after="24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Choose the best linking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Flexible working hours can improve employee satisfaction and productivity.</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Explanation + Evidence:</w:t>
      </w:r>
      <w:r>
        <w:rPr>
          <w:rFonts w:ascii="Aptos" w:hAnsi="Aptos" w:cs="Aptos" w:eastAsia="Aptos"/>
          <w:color w:val="auto"/>
          <w:spacing w:val="0"/>
          <w:position w:val="0"/>
          <w:sz w:val="24"/>
          <w:shd w:fill="auto" w:val="clear"/>
        </w:rPr>
        <w:br/>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linking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 Flexible working is becoming more common.</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 Employees like flexibility. </w:t>
      </w:r>
    </w:p>
    <w:p>
      <w:pPr>
        <w:spacing w:before="240" w:after="240" w:line="360"/>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 </w:t>
      </w:r>
      <w:r>
        <w:rPr>
          <w:rFonts w:ascii="Aptos" w:hAnsi="Aptos" w:cs="Aptos" w:eastAsia="Aptos"/>
          <w:color w:val="auto"/>
          <w:spacing w:val="0"/>
          <w:position w:val="0"/>
          <w:sz w:val="24"/>
          <w:shd w:fill="FFFF00" w:val="clear"/>
        </w:rPr>
        <w:t xml:space="preserve">Overall, flexible working hours contribute to a more productive and satisfied </w:t>
        <w:tab/>
        <w:t xml:space="preserve">workforce</w:t>
      </w:r>
      <w:r>
        <w:rPr>
          <w:rFonts w:ascii="Aptos" w:hAnsi="Aptos" w:cs="Aptos" w:eastAsia="Aptos"/>
          <w:color w:val="auto"/>
          <w:spacing w:val="0"/>
          <w:position w:val="0"/>
          <w:sz w:val="24"/>
          <w:shd w:fill="auto" w:val="clear"/>
        </w:rPr>
        <w:t xml:space="preserve">.</w:t>
      </w:r>
    </w:p>
    <w:p>
      <w:pPr>
        <w:spacing w:before="240" w:after="240" w:line="279"/>
        <w:ind w:right="0" w:left="0" w:firstLine="720"/>
        <w:jc w:val="left"/>
        <w:rPr>
          <w:rFonts w:ascii="Aptos" w:hAnsi="Aptos" w:cs="Aptos" w:eastAsia="Aptos"/>
          <w:color w:val="auto"/>
          <w:spacing w:val="0"/>
          <w:position w:val="0"/>
          <w:sz w:val="24"/>
          <w:shd w:fill="auto" w:val="clear"/>
        </w:rPr>
      </w:pPr>
    </w:p>
    <w:p>
      <w:pPr>
        <w:spacing w:before="240" w:after="240" w:line="360"/>
        <w:ind w:right="0" w:left="0" w:firstLine="72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Write the final draft of your TEEL paragraph on your chosen topic here. This is the final draft of the paragraph you started in class!</w:t>
      </w:r>
    </w:p>
    <w:p>
      <w:pPr>
        <w:spacing w:before="240" w:after="240" w:line="360"/>
        <w:ind w:right="0" w:left="0" w:firstLine="72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TEEL FINAL DRAFT:</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Aptos" w:hAnsi="Aptos" w:cs="Aptos" w:eastAsia="Aptos"/>
          <w:b/>
          <w:color w:val="auto"/>
          <w:spacing w:val="0"/>
          <w:position w:val="0"/>
          <w:sz w:val="24"/>
          <w:shd w:fill="auto" w:val="clear"/>
        </w:rPr>
        <w:t xml:space="preserve">T </w:t>
      </w:r>
      <w:r>
        <w:rPr>
          <w:rFonts w:ascii="Arial" w:hAnsi="Arial" w:cs="Arial" w:eastAsia="Arial"/>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Topic Sentence</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Employee motivation is vital in the workplace because it directly influences productivity, work quality, and staff retention.</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Explanation</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When employees feel motivated, they show greater commitment to their tasks and are more willing to put in extra effort. Motivation comes from many factors, such as fair recognition, clear goals, opportunities for growth, and a supportive working environment. It also reduces absenteeism and encourages a positive attitude, helping teams work together more effectively.</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Evidence / Example</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Research by Gallup (2023) found that highly motivated teams show 17% higher productivity and are 21% more profitable than teams with low motivation. Additionally, companies that recognise employee achievements report a 31% lower staff turnover rate.</w:t>
      </w:r>
    </w:p>
    <w:p>
      <w:pPr>
        <w:spacing w:before="240" w:after="240" w:line="279"/>
        <w:ind w:right="0" w:left="0" w:firstLine="72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L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Link Sentence</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Calibri" w:hAnsi="Calibri" w:cs="Calibri" w:eastAsia="Calibri"/>
          <w:b/>
          <w:color w:val="auto"/>
          <w:spacing w:val="0"/>
          <w:position w:val="0"/>
          <w:sz w:val="24"/>
          <w:shd w:fill="auto" w:val="clear"/>
        </w:rPr>
        <w:t xml:space="preserve">Overall, keeping employees motivated creates a more successful organisation where both individuals and the</w:t>
      </w:r>
    </w:p>
    <w:p>
      <w:pPr>
        <w:spacing w:before="0" w:after="160" w:line="279"/>
        <w:ind w:right="0" w:left="1080" w:firstLine="0"/>
        <w:jc w:val="both"/>
        <w:rPr>
          <w:rFonts w:ascii="Aptos" w:hAnsi="Aptos" w:cs="Aptos" w:eastAsia="Aptos"/>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3">
    <w:abstractNumId w:val="48"/>
  </w:num>
  <w:num w:numId="5">
    <w:abstractNumId w:val="42"/>
  </w:num>
  <w:num w:numId="10">
    <w:abstractNumId w:val="36"/>
  </w:num>
  <w:num w:numId="12">
    <w:abstractNumId w:val="30"/>
  </w:num>
  <w:num w:numId="15">
    <w:abstractNumId w:val="24"/>
  </w:num>
  <w:num w:numId="17">
    <w:abstractNumId w:val="18"/>
  </w:num>
  <w:num w:numId="20">
    <w:abstractNumId w:val="12"/>
  </w:num>
  <w:num w:numId="23">
    <w:abstractNumId w:val="6"/>
  </w:num>
  <w:num w:numId="2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