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DE57D6B" w:rsidP="4F8341A3" w:rsidRDefault="4DE57D6B" w14:paraId="58D22E98" w14:textId="50F36FAB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F8341A3" w:rsidR="4DE5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Developing your Professional Profile</w:t>
      </w:r>
    </w:p>
    <w:p w:rsidR="32CFFAD4" w:rsidP="4F8341A3" w:rsidRDefault="32CFFAD4" w14:paraId="3DF8E145" w14:textId="5DF64250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F8341A3" w:rsidR="32CFFA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(</w:t>
      </w:r>
      <w:r w:rsidRPr="4F8341A3" w:rsidR="4DE5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BMSS5007</w:t>
      </w:r>
      <w:r w:rsidRPr="4F8341A3" w:rsidR="53BF6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)</w:t>
      </w:r>
    </w:p>
    <w:p w:rsidR="4F8341A3" w:rsidP="4F8341A3" w:rsidRDefault="4F8341A3" w14:paraId="01FB808C" w14:textId="6235415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3BF6DD9" w:rsidP="4F8341A3" w:rsidRDefault="53BF6DD9" w14:paraId="08024935" w14:textId="1AB7B0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F8341A3" w:rsidR="53BF6D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E-Portfolio</w:t>
      </w:r>
      <w:r w:rsidRPr="4F8341A3" w:rsidR="0C94A9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hyperlink r:id="R1ddac4cd30914a7b">
        <w:r w:rsidRPr="4F8341A3" w:rsidR="0C94A9F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Holly Walker (2406212) Professional Portfolio</w:t>
        </w:r>
      </w:hyperlink>
    </w:p>
    <w:p w:rsidR="4F8341A3" w:rsidP="4F8341A3" w:rsidRDefault="4F8341A3" w14:paraId="603B94BB" w14:textId="474719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A61A3A5" w:rsidP="4F8341A3" w:rsidRDefault="5A61A3A5" w14:paraId="40EBEEF9" w14:textId="0399D4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4F8341A3" w:rsidR="5A61A3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link above </w:t>
      </w:r>
      <w:r w:rsidRPr="4F8341A3" w:rsidR="5A61A3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contains</w:t>
      </w:r>
      <w:r w:rsidRPr="4F8341A3" w:rsidR="5A61A3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CV, covering </w:t>
      </w:r>
      <w:r w:rsidRPr="4F8341A3" w:rsidR="3422A3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letter,</w:t>
      </w:r>
      <w:r w:rsidRPr="4F8341A3" w:rsidR="5A61A3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focus statement </w:t>
      </w:r>
      <w:r w:rsidRPr="4F8341A3" w:rsidR="5A61A3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required</w:t>
      </w:r>
      <w:r w:rsidRPr="4F8341A3" w:rsidR="5A61A3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this assessment, as well as</w:t>
      </w:r>
      <w:r w:rsidRPr="4F8341A3" w:rsidR="38FDCE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4F8341A3" w:rsidR="5B944B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4F8341A3" w:rsidR="5B944B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</w:t>
      </w:r>
      <w:r w:rsidRPr="4F8341A3" w:rsidR="5B944B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materials.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EE4482"/>
    <w:rsid w:val="0C2B014D"/>
    <w:rsid w:val="0C341614"/>
    <w:rsid w:val="0C41CE99"/>
    <w:rsid w:val="0C94A9F1"/>
    <w:rsid w:val="136BCF35"/>
    <w:rsid w:val="1ABA8672"/>
    <w:rsid w:val="2184F00B"/>
    <w:rsid w:val="230A7F26"/>
    <w:rsid w:val="25E0595F"/>
    <w:rsid w:val="30F7E5EE"/>
    <w:rsid w:val="32CFFAD4"/>
    <w:rsid w:val="3422A33C"/>
    <w:rsid w:val="38FDCE34"/>
    <w:rsid w:val="3B9FB7C8"/>
    <w:rsid w:val="3F81F41D"/>
    <w:rsid w:val="46EE4482"/>
    <w:rsid w:val="4A02E5FB"/>
    <w:rsid w:val="4D6A293F"/>
    <w:rsid w:val="4DE57D6B"/>
    <w:rsid w:val="4F8341A3"/>
    <w:rsid w:val="501774FA"/>
    <w:rsid w:val="53BF6DD9"/>
    <w:rsid w:val="54D33D81"/>
    <w:rsid w:val="5A61A3A5"/>
    <w:rsid w:val="5B944B22"/>
    <w:rsid w:val="65AEE86F"/>
    <w:rsid w:val="671A0689"/>
    <w:rsid w:val="6C2BDF02"/>
    <w:rsid w:val="6DB773CB"/>
    <w:rsid w:val="6DD818BE"/>
    <w:rsid w:val="7BF2B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E4482"/>
  <w15:chartTrackingRefBased/>
  <w15:docId w15:val="{F73E4231-E022-47E6-A87B-3F6ABD9214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F8341A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rezi.com/view/tCGpEhCU5KYkRnKiX2Ed/?referral_token=AqIw9plnB3FN" TargetMode="External" Id="R1ddac4cd30914a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2025-10-31T12:14:01.7203853Z</dcterms:created>
  <dcterms:modified xsi:type="dcterms:W3CDTF">2025-10-31T14:29:00.9404191Z</dcterms:modified>
  <dc:creator>Holly Walker (2406212)</dc:creator>
  <lastModifiedBy>Holly Walker (2406212)</lastModifiedBy>
</coreProperties>
</file>