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68A70C"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BA/CertHE Business and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ED466DB" w:rsidR="008F1308" w:rsidRPr="00A406E5" w:rsidRDefault="00AE2DD4" w:rsidP="00E51AAC">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6CA90AC" w:rsidR="00B84B5B" w:rsidRPr="00A406E5" w:rsidRDefault="00AE2DD4" w:rsidP="00152E9D">
            <w:pPr>
              <w:spacing w:before="120" w:after="120"/>
              <w:jc w:val="both"/>
              <w:rPr>
                <w:rFonts w:ascii="Arial" w:hAnsi="Arial" w:cs="Arial"/>
                <w:b/>
                <w:sz w:val="22"/>
                <w:szCs w:val="22"/>
              </w:rPr>
            </w:pPr>
            <w:r>
              <w:rPr>
                <w:rFonts w:ascii="Arial" w:hAnsi="Arial" w:cs="Arial"/>
                <w:b/>
                <w:sz w:val="22"/>
                <w:szCs w:val="22"/>
              </w:rPr>
              <w:t>BMSP4015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E6E58EE" w:rsidR="00B84B5B" w:rsidRPr="00A406E5" w:rsidRDefault="00AE2D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43C776A"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74B558"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CD69A94" w:rsidR="00DB116D" w:rsidRPr="00A406E5" w:rsidRDefault="00AE2DD4"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ADF44EC"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61F2DE7" w:rsidR="00B84B5B" w:rsidRPr="00A406E5" w:rsidRDefault="00AE2DD4" w:rsidP="005F0579">
            <w:pPr>
              <w:spacing w:before="120" w:after="120"/>
              <w:jc w:val="both"/>
              <w:rPr>
                <w:rFonts w:ascii="Arial" w:hAnsi="Arial" w:cs="Arial"/>
                <w:b/>
                <w:sz w:val="22"/>
                <w:szCs w:val="22"/>
              </w:rPr>
            </w:pPr>
            <w:r w:rsidRPr="00AE2DD4">
              <w:rPr>
                <w:rFonts w:ascii="Arial" w:hAnsi="Arial" w:cs="Arial"/>
                <w:b/>
                <w:sz w:val="22"/>
                <w:szCs w:val="22"/>
              </w:rPr>
              <w:t>5th January 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68AD557" w:rsidR="00B84B5B" w:rsidRPr="00A406E5" w:rsidRDefault="00AE2DD4" w:rsidP="005F0579">
            <w:pPr>
              <w:spacing w:before="120" w:after="120"/>
              <w:jc w:val="both"/>
              <w:rPr>
                <w:rFonts w:ascii="Arial" w:hAnsi="Arial" w:cs="Arial"/>
                <w:b/>
                <w:sz w:val="22"/>
                <w:szCs w:val="22"/>
              </w:rPr>
            </w:pPr>
            <w:r>
              <w:rPr>
                <w:rFonts w:ascii="Arial" w:hAnsi="Arial" w:cs="Arial"/>
                <w:b/>
                <w:sz w:val="22"/>
                <w:szCs w:val="22"/>
              </w:rPr>
              <w:t>2</w:t>
            </w:r>
            <w:r w:rsidRPr="00AE2DD4">
              <w:rPr>
                <w:rFonts w:ascii="Arial" w:hAnsi="Arial" w:cs="Arial"/>
                <w:b/>
                <w:sz w:val="22"/>
                <w:szCs w:val="22"/>
                <w:vertAlign w:val="superscript"/>
              </w:rPr>
              <w:t>nd</w:t>
            </w:r>
            <w:r>
              <w:rPr>
                <w:rFonts w:ascii="Arial" w:hAnsi="Arial" w:cs="Arial"/>
                <w:b/>
                <w:sz w:val="22"/>
                <w:szCs w:val="22"/>
              </w:rPr>
              <w:t xml:space="preserve"> February 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B756BB" w14:textId="6C44CB21" w:rsidR="00AE2DD4" w:rsidRPr="00AE2DD4" w:rsidRDefault="00AE2DD4" w:rsidP="00AE2DD4">
            <w:pPr>
              <w:pStyle w:val="ListParagraph"/>
              <w:numPr>
                <w:ilvl w:val="0"/>
                <w:numId w:val="17"/>
              </w:numPr>
              <w:rPr>
                <w:rFonts w:ascii="Arial" w:hAnsi="Arial" w:cs="Arial"/>
                <w:sz w:val="22"/>
                <w:szCs w:val="22"/>
              </w:rPr>
            </w:pPr>
            <w:r>
              <w:rPr>
                <w:rFonts w:ascii="Arial" w:hAnsi="Arial" w:cs="Arial"/>
                <w:sz w:val="22"/>
                <w:szCs w:val="22"/>
              </w:rPr>
              <w:t>R</w:t>
            </w:r>
            <w:r w:rsidRPr="00AE2DD4">
              <w:rPr>
                <w:rFonts w:ascii="Arial" w:hAnsi="Arial" w:cs="Arial"/>
                <w:sz w:val="22"/>
                <w:szCs w:val="22"/>
              </w:rPr>
              <w:t xml:space="preserve">esearch and evaluate the contribution of a collaborative learning and research group; </w:t>
            </w:r>
          </w:p>
          <w:p w14:paraId="785B2B98" w14:textId="4C23905A" w:rsidR="00C01A3F" w:rsidRPr="00AE2DD4" w:rsidRDefault="00AE2DD4" w:rsidP="00AE2DD4">
            <w:pPr>
              <w:pStyle w:val="ListParagraph"/>
              <w:numPr>
                <w:ilvl w:val="0"/>
                <w:numId w:val="17"/>
              </w:numPr>
              <w:rPr>
                <w:rFonts w:ascii="Arial" w:hAnsi="Arial" w:cs="Arial"/>
                <w:sz w:val="22"/>
                <w:szCs w:val="22"/>
              </w:rPr>
            </w:pPr>
            <w:r>
              <w:rPr>
                <w:rFonts w:ascii="Arial" w:hAnsi="Arial" w:cs="Arial"/>
                <w:sz w:val="22"/>
                <w:szCs w:val="22"/>
              </w:rPr>
              <w:t>I</w:t>
            </w:r>
            <w:r w:rsidRPr="00AE2DD4">
              <w:rPr>
                <w:rFonts w:ascii="Arial" w:hAnsi="Arial" w:cs="Arial"/>
                <w:sz w:val="22"/>
                <w:szCs w:val="22"/>
              </w:rPr>
              <w:t>dentify how to create an identity and participate in organisational and business communities that can influence and inform business learning.</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695B88A2" w14:textId="77777777" w:rsidR="00AE2DD4" w:rsidRPr="00AE2DD4" w:rsidRDefault="00AE2DD4" w:rsidP="00AE2DD4">
      <w:pPr>
        <w:ind w:left="720"/>
        <w:rPr>
          <w:rFonts w:ascii="Arial" w:hAnsi="Arial" w:cs="Arial"/>
          <w:sz w:val="24"/>
          <w:szCs w:val="24"/>
        </w:rPr>
      </w:pPr>
      <w:r w:rsidRPr="00AE2DD4">
        <w:rPr>
          <w:rFonts w:ascii="Arial" w:hAnsi="Arial" w:cs="Arial"/>
          <w:sz w:val="24"/>
          <w:szCs w:val="24"/>
        </w:rPr>
        <w:t>In this assignment you are asked to create a Personal Learning Environment, which will be included within a portfolio format.</w:t>
      </w:r>
    </w:p>
    <w:p w14:paraId="779595E0" w14:textId="77777777" w:rsidR="00AE2DD4" w:rsidRPr="00AE2DD4" w:rsidRDefault="00AE2DD4" w:rsidP="00AE2DD4">
      <w:pPr>
        <w:ind w:left="720"/>
        <w:rPr>
          <w:rFonts w:ascii="Arial" w:hAnsi="Arial" w:cs="Arial"/>
          <w:sz w:val="24"/>
          <w:szCs w:val="24"/>
        </w:rPr>
      </w:pPr>
    </w:p>
    <w:p w14:paraId="40A3A936" w14:textId="5B12BC3D" w:rsidR="00AE2DD4" w:rsidRPr="00AE2DD4" w:rsidRDefault="00AE2DD4" w:rsidP="00AE2DD4">
      <w:pPr>
        <w:ind w:left="720"/>
        <w:rPr>
          <w:rFonts w:ascii="Arial" w:hAnsi="Arial" w:cs="Arial"/>
          <w:sz w:val="24"/>
          <w:szCs w:val="24"/>
        </w:rPr>
      </w:pPr>
      <w:r w:rsidRPr="00AE2DD4">
        <w:rPr>
          <w:rFonts w:ascii="Arial" w:hAnsi="Arial" w:cs="Arial"/>
          <w:sz w:val="24"/>
          <w:szCs w:val="24"/>
        </w:rPr>
        <w:t>There are three tasks within your portfolio, d</w:t>
      </w:r>
      <w:r w:rsidR="00E5686C">
        <w:rPr>
          <w:rFonts w:ascii="Arial" w:hAnsi="Arial" w:cs="Arial"/>
          <w:sz w:val="24"/>
          <w:szCs w:val="24"/>
        </w:rPr>
        <w:t>etailed</w:t>
      </w:r>
      <w:r w:rsidRPr="00AE2DD4">
        <w:rPr>
          <w:rFonts w:ascii="Arial" w:hAnsi="Arial" w:cs="Arial"/>
          <w:sz w:val="24"/>
          <w:szCs w:val="24"/>
        </w:rPr>
        <w:t xml:space="preserve"> below:</w:t>
      </w:r>
    </w:p>
    <w:p w14:paraId="619F59C0" w14:textId="77777777" w:rsidR="00AE2DD4" w:rsidRPr="00AE2DD4" w:rsidRDefault="00AE2DD4" w:rsidP="00AE2DD4">
      <w:pPr>
        <w:ind w:left="720"/>
        <w:rPr>
          <w:rFonts w:ascii="Arial" w:hAnsi="Arial" w:cs="Arial"/>
          <w:sz w:val="24"/>
          <w:szCs w:val="24"/>
        </w:rPr>
      </w:pPr>
    </w:p>
    <w:p w14:paraId="3943127C" w14:textId="68954D19" w:rsidR="00AE2DD4" w:rsidRPr="00AE2DD4" w:rsidRDefault="00AE2DD4" w:rsidP="00AE2DD4">
      <w:pPr>
        <w:ind w:left="720"/>
        <w:rPr>
          <w:rFonts w:ascii="Arial" w:hAnsi="Arial" w:cs="Arial"/>
          <w:sz w:val="24"/>
          <w:szCs w:val="24"/>
        </w:rPr>
      </w:pPr>
      <w:r w:rsidRPr="00AE2DD4">
        <w:rPr>
          <w:rFonts w:ascii="Arial" w:hAnsi="Arial" w:cs="Arial"/>
          <w:sz w:val="24"/>
          <w:szCs w:val="24"/>
        </w:rPr>
        <w:t>1.</w:t>
      </w:r>
      <w:r w:rsidRPr="00AE2DD4">
        <w:rPr>
          <w:rFonts w:ascii="Arial" w:hAnsi="Arial" w:cs="Arial"/>
          <w:sz w:val="24"/>
          <w:szCs w:val="24"/>
        </w:rPr>
        <w:tab/>
        <w:t>Create objectives for your studies with us</w:t>
      </w:r>
      <w:r w:rsidR="00F671CF">
        <w:rPr>
          <w:rFonts w:ascii="Arial" w:hAnsi="Arial" w:cs="Arial"/>
          <w:sz w:val="24"/>
          <w:szCs w:val="24"/>
        </w:rPr>
        <w:t>, two or three objectives would be a suitable number</w:t>
      </w:r>
      <w:r w:rsidRPr="00AE2DD4">
        <w:rPr>
          <w:rFonts w:ascii="Arial" w:hAnsi="Arial" w:cs="Arial"/>
          <w:sz w:val="24"/>
          <w:szCs w:val="24"/>
        </w:rPr>
        <w:t>.  Use relevant research to justify each objective and demonstrate why they are important to the skills/experience development of university students.  (500 words)</w:t>
      </w:r>
    </w:p>
    <w:p w14:paraId="5D2902ED" w14:textId="77777777" w:rsidR="00AE2DD4" w:rsidRPr="00AE2DD4" w:rsidRDefault="00AE2DD4" w:rsidP="00AE2DD4">
      <w:pPr>
        <w:ind w:left="720"/>
        <w:rPr>
          <w:rFonts w:ascii="Arial" w:hAnsi="Arial" w:cs="Arial"/>
          <w:sz w:val="24"/>
          <w:szCs w:val="24"/>
        </w:rPr>
      </w:pPr>
      <w:r w:rsidRPr="00AE2DD4">
        <w:rPr>
          <w:rFonts w:ascii="Arial" w:hAnsi="Arial" w:cs="Arial"/>
          <w:sz w:val="24"/>
          <w:szCs w:val="24"/>
        </w:rPr>
        <w:t>2.</w:t>
      </w:r>
      <w:r w:rsidRPr="00AE2DD4">
        <w:rPr>
          <w:rFonts w:ascii="Arial" w:hAnsi="Arial" w:cs="Arial"/>
          <w:sz w:val="24"/>
          <w:szCs w:val="24"/>
        </w:rPr>
        <w:tab/>
        <w:t>Identify your learning style using a range of research and create a plan for your personal development. (500 words)</w:t>
      </w:r>
    </w:p>
    <w:p w14:paraId="09621CD0" w14:textId="7D630CB5" w:rsidR="00AE2DD4" w:rsidRPr="00AE2DD4" w:rsidRDefault="00AE2DD4" w:rsidP="00AE2DD4">
      <w:pPr>
        <w:ind w:left="720"/>
        <w:rPr>
          <w:rFonts w:ascii="Arial" w:hAnsi="Arial" w:cs="Arial"/>
          <w:sz w:val="24"/>
          <w:szCs w:val="24"/>
        </w:rPr>
      </w:pPr>
      <w:r w:rsidRPr="00AE2DD4">
        <w:rPr>
          <w:rFonts w:ascii="Arial" w:hAnsi="Arial" w:cs="Arial"/>
          <w:sz w:val="24"/>
          <w:szCs w:val="24"/>
        </w:rPr>
        <w:t>3.</w:t>
      </w:r>
      <w:r w:rsidRPr="00AE2DD4">
        <w:rPr>
          <w:rFonts w:ascii="Arial" w:hAnsi="Arial" w:cs="Arial"/>
          <w:sz w:val="24"/>
          <w:szCs w:val="24"/>
        </w:rPr>
        <w:tab/>
        <w:t xml:space="preserve">Write two separate blog posts at regular intervals </w:t>
      </w:r>
      <w:r w:rsidR="00F671CF">
        <w:rPr>
          <w:rFonts w:ascii="Arial" w:hAnsi="Arial" w:cs="Arial"/>
          <w:sz w:val="24"/>
          <w:szCs w:val="24"/>
        </w:rPr>
        <w:t>with</w:t>
      </w:r>
      <w:r w:rsidRPr="00AE2DD4">
        <w:rPr>
          <w:rFonts w:ascii="Arial" w:hAnsi="Arial" w:cs="Arial"/>
          <w:sz w:val="24"/>
          <w:szCs w:val="24"/>
        </w:rPr>
        <w:t>in the module to capture how you feel about your initial objectives and your learner journey as a whole. (500 words)</w:t>
      </w:r>
    </w:p>
    <w:p w14:paraId="13F7FB75" w14:textId="77777777" w:rsidR="00AE2DD4" w:rsidRPr="00AE2DD4" w:rsidRDefault="00AE2DD4" w:rsidP="00AE2DD4">
      <w:pPr>
        <w:ind w:left="720"/>
        <w:rPr>
          <w:rFonts w:ascii="Arial" w:hAnsi="Arial" w:cs="Arial"/>
          <w:sz w:val="24"/>
          <w:szCs w:val="24"/>
        </w:rPr>
      </w:pPr>
    </w:p>
    <w:p w14:paraId="2B766B35" w14:textId="77777777" w:rsidR="00AE2DD4" w:rsidRPr="00AE2DD4" w:rsidRDefault="00AE2DD4" w:rsidP="00AE2DD4">
      <w:pPr>
        <w:ind w:left="720"/>
        <w:rPr>
          <w:rFonts w:ascii="Arial" w:hAnsi="Arial" w:cs="Arial"/>
          <w:sz w:val="24"/>
          <w:szCs w:val="24"/>
        </w:rPr>
      </w:pPr>
      <w:r w:rsidRPr="00AE2DD4">
        <w:rPr>
          <w:rFonts w:ascii="Arial" w:hAnsi="Arial" w:cs="Arial"/>
          <w:sz w:val="24"/>
          <w:szCs w:val="24"/>
        </w:rPr>
        <w:t>You may write this assignment in the first person and should use a model of reflection in your reflective blogs.</w:t>
      </w:r>
    </w:p>
    <w:p w14:paraId="78FB9077" w14:textId="77777777" w:rsidR="00AE2DD4" w:rsidRPr="00AE2DD4" w:rsidRDefault="00AE2DD4" w:rsidP="00AE2DD4">
      <w:pPr>
        <w:ind w:left="720"/>
        <w:rPr>
          <w:rFonts w:ascii="Arial" w:hAnsi="Arial" w:cs="Arial"/>
          <w:sz w:val="24"/>
          <w:szCs w:val="24"/>
        </w:rPr>
      </w:pPr>
    </w:p>
    <w:p w14:paraId="256E4497" w14:textId="65E2189E" w:rsidR="00152E9D" w:rsidRPr="00A406E5" w:rsidRDefault="00AE2DD4" w:rsidP="00AE2DD4">
      <w:pPr>
        <w:ind w:left="720"/>
        <w:rPr>
          <w:rFonts w:ascii="Arial" w:hAnsi="Arial" w:cs="Arial"/>
          <w:sz w:val="24"/>
          <w:szCs w:val="24"/>
        </w:rPr>
      </w:pPr>
      <w:r w:rsidRPr="00AE2DD4">
        <w:rPr>
          <w:rFonts w:ascii="Arial" w:hAnsi="Arial" w:cs="Arial"/>
          <w:sz w:val="24"/>
          <w:szCs w:val="24"/>
        </w:rPr>
        <w:t>Your work should be presented in portfolio style of 1,500 words (+/- 10% acceptable).  Within your work you should discuss a range of theory</w:t>
      </w: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779727A" w:rsidR="00152E9D" w:rsidRPr="00A406E5" w:rsidRDefault="00AE2D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82F86DE" w:rsidR="00152E9D" w:rsidRPr="00A406E5" w:rsidRDefault="00AE2D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57AD091" w:rsidR="00152E9D" w:rsidRPr="00A406E5" w:rsidRDefault="00AE2D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1E7E1A7" w:rsidR="00152E9D" w:rsidRPr="00A406E5" w:rsidRDefault="00AE2DD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7ED435A" w:rsidR="00152E9D" w:rsidRPr="00A406E5" w:rsidRDefault="00AE2DD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4AD2C" w14:textId="77777777" w:rsidR="00AB546C" w:rsidRDefault="00AB546C">
      <w:r>
        <w:separator/>
      </w:r>
    </w:p>
  </w:endnote>
  <w:endnote w:type="continuationSeparator" w:id="0">
    <w:p w14:paraId="5463DF72" w14:textId="77777777" w:rsidR="00AB546C" w:rsidRDefault="00AB5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69E7B" w14:textId="77777777" w:rsidR="00AB546C" w:rsidRDefault="00AB546C">
      <w:r>
        <w:separator/>
      </w:r>
    </w:p>
  </w:footnote>
  <w:footnote w:type="continuationSeparator" w:id="0">
    <w:p w14:paraId="444BB27C" w14:textId="77777777" w:rsidR="00AB546C" w:rsidRDefault="00AB54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EB7624"/>
    <w:multiLevelType w:val="hybridMultilevel"/>
    <w:tmpl w:val="F80ED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2488051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546C"/>
    <w:rsid w:val="00AB6FE7"/>
    <w:rsid w:val="00AB7AD7"/>
    <w:rsid w:val="00AD2430"/>
    <w:rsid w:val="00AE2DD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686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1CF"/>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2873</Words>
  <Characters>16379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4</cp:revision>
  <cp:lastPrinted>2014-10-10T07:42:00Z</cp:lastPrinted>
  <dcterms:created xsi:type="dcterms:W3CDTF">2023-10-03T11:36:00Z</dcterms:created>
  <dcterms:modified xsi:type="dcterms:W3CDTF">2023-10-03T11:38:00Z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