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5C6249" w14:textId="278BF7D5" w:rsidR="00A9391B" w:rsidRDefault="00F20051" w:rsidP="0001123A">
      <w:pPr>
        <w:pStyle w:val="NormalWeb"/>
        <w:shd w:val="clear" w:color="auto" w:fill="FFFFFF"/>
        <w:spacing w:before="0" w:beforeAutospacing="0" w:after="180" w:afterAutospacing="0"/>
        <w:rPr>
          <w:rFonts w:ascii="Arial" w:hAnsi="Arial" w:cs="Arial"/>
          <w:bCs/>
          <w:sz w:val="26"/>
          <w:szCs w:val="26"/>
        </w:rPr>
      </w:pPr>
      <w:r>
        <w:rPr>
          <w:rFonts w:ascii="Arial" w:hAnsi="Arial" w:cs="Arial"/>
          <w:bCs/>
          <w:sz w:val="26"/>
          <w:szCs w:val="26"/>
        </w:rPr>
        <w:t xml:space="preserve">Name: </w:t>
      </w:r>
      <w:r w:rsidR="00192B85">
        <w:rPr>
          <w:rFonts w:ascii="Arial" w:hAnsi="Arial" w:cs="Arial"/>
          <w:bCs/>
          <w:sz w:val="26"/>
          <w:szCs w:val="26"/>
        </w:rPr>
        <w:t>Abul Huq</w:t>
      </w:r>
    </w:p>
    <w:p w14:paraId="16F37F19" w14:textId="2F8F252F" w:rsidR="00192B85" w:rsidRDefault="00192B85" w:rsidP="0001123A">
      <w:pPr>
        <w:pStyle w:val="NormalWeb"/>
        <w:shd w:val="clear" w:color="auto" w:fill="FFFFFF"/>
        <w:spacing w:before="0" w:beforeAutospacing="0" w:after="180" w:afterAutospacing="0"/>
        <w:rPr>
          <w:rFonts w:ascii="Arial" w:hAnsi="Arial" w:cs="Arial"/>
          <w:bCs/>
          <w:sz w:val="26"/>
          <w:szCs w:val="26"/>
        </w:rPr>
      </w:pPr>
      <w:r>
        <w:rPr>
          <w:rFonts w:ascii="Arial" w:hAnsi="Arial" w:cs="Arial"/>
          <w:bCs/>
          <w:sz w:val="26"/>
          <w:szCs w:val="26"/>
        </w:rPr>
        <w:t>ID</w:t>
      </w:r>
      <w:r w:rsidR="00D33214">
        <w:rPr>
          <w:rFonts w:ascii="Arial" w:hAnsi="Arial" w:cs="Arial"/>
          <w:bCs/>
          <w:sz w:val="26"/>
          <w:szCs w:val="26"/>
        </w:rPr>
        <w:tab/>
      </w:r>
      <w:r>
        <w:rPr>
          <w:rFonts w:ascii="Arial" w:hAnsi="Arial" w:cs="Arial"/>
          <w:bCs/>
          <w:sz w:val="26"/>
          <w:szCs w:val="26"/>
        </w:rPr>
        <w:t>: 18062</w:t>
      </w:r>
      <w:r w:rsidR="007F1ABA">
        <w:rPr>
          <w:rFonts w:ascii="Arial" w:hAnsi="Arial" w:cs="Arial"/>
          <w:bCs/>
          <w:sz w:val="26"/>
          <w:szCs w:val="26"/>
        </w:rPr>
        <w:t>41</w:t>
      </w:r>
    </w:p>
    <w:p w14:paraId="150B77FF" w14:textId="27922B26" w:rsidR="008261F7" w:rsidRDefault="008261F7" w:rsidP="0001123A">
      <w:pPr>
        <w:pStyle w:val="NormalWeb"/>
        <w:shd w:val="clear" w:color="auto" w:fill="FFFFFF"/>
        <w:spacing w:before="0" w:beforeAutospacing="0" w:after="180" w:afterAutospacing="0"/>
        <w:rPr>
          <w:rFonts w:ascii="Arial" w:hAnsi="Arial" w:cs="Arial"/>
          <w:bCs/>
          <w:sz w:val="26"/>
          <w:szCs w:val="26"/>
        </w:rPr>
      </w:pPr>
      <w:r>
        <w:rPr>
          <w:rFonts w:ascii="Arial" w:hAnsi="Arial" w:cs="Arial"/>
          <w:bCs/>
          <w:sz w:val="26"/>
          <w:szCs w:val="26"/>
        </w:rPr>
        <w:t xml:space="preserve">Assignment </w:t>
      </w:r>
      <w:r w:rsidR="00C61811">
        <w:rPr>
          <w:rFonts w:ascii="Arial" w:hAnsi="Arial" w:cs="Arial"/>
          <w:bCs/>
          <w:sz w:val="26"/>
          <w:szCs w:val="26"/>
        </w:rPr>
        <w:t>2:</w:t>
      </w:r>
      <w:r w:rsidR="00C71304">
        <w:rPr>
          <w:rFonts w:ascii="Arial" w:hAnsi="Arial" w:cs="Arial"/>
          <w:bCs/>
          <w:sz w:val="26"/>
          <w:szCs w:val="26"/>
        </w:rPr>
        <w:t xml:space="preserve"> Recruitment Process</w:t>
      </w:r>
      <w:r w:rsidR="00665827">
        <w:rPr>
          <w:rFonts w:ascii="Arial" w:hAnsi="Arial" w:cs="Arial"/>
          <w:bCs/>
          <w:sz w:val="26"/>
          <w:szCs w:val="26"/>
        </w:rPr>
        <w:t>.</w:t>
      </w:r>
    </w:p>
    <w:p w14:paraId="2D8E1C42" w14:textId="3DC682CF" w:rsidR="006B2431" w:rsidRPr="00B8739B" w:rsidRDefault="00072B0B" w:rsidP="00A92347">
      <w:pPr>
        <w:pStyle w:val="NormalWeb"/>
        <w:shd w:val="clear" w:color="auto" w:fill="FFFFFF"/>
        <w:spacing w:before="0" w:beforeAutospacing="0" w:after="180" w:afterAutospacing="0"/>
        <w:jc w:val="center"/>
        <w:rPr>
          <w:rFonts w:ascii="Arial" w:hAnsi="Arial" w:cs="Arial"/>
          <w:b/>
          <w:bCs/>
          <w:sz w:val="26"/>
          <w:szCs w:val="26"/>
          <w:u w:val="single"/>
        </w:rPr>
      </w:pPr>
      <w:r w:rsidRPr="00B8739B">
        <w:rPr>
          <w:rFonts w:ascii="Arial" w:hAnsi="Arial" w:cs="Arial"/>
          <w:b/>
          <w:bCs/>
          <w:sz w:val="26"/>
          <w:szCs w:val="26"/>
          <w:u w:val="single"/>
        </w:rPr>
        <w:t>Café Manager P</w:t>
      </w:r>
      <w:r w:rsidR="00B11E2D" w:rsidRPr="00B8739B">
        <w:rPr>
          <w:rFonts w:ascii="Arial" w:hAnsi="Arial" w:cs="Arial"/>
          <w:b/>
          <w:bCs/>
          <w:sz w:val="26"/>
          <w:szCs w:val="26"/>
          <w:u w:val="single"/>
        </w:rPr>
        <w:t xml:space="preserve">ersonnel Specification </w:t>
      </w:r>
      <w:r w:rsidR="00A92347" w:rsidRPr="00B8739B">
        <w:rPr>
          <w:rFonts w:ascii="Arial" w:hAnsi="Arial" w:cs="Arial"/>
          <w:b/>
          <w:bCs/>
          <w:sz w:val="26"/>
          <w:szCs w:val="26"/>
          <w:u w:val="single"/>
        </w:rPr>
        <w:t>and Job Description</w:t>
      </w:r>
      <w:bookmarkStart w:id="0" w:name="_GoBack"/>
      <w:bookmarkEnd w:id="0"/>
    </w:p>
    <w:p w14:paraId="06D9BFAC" w14:textId="5FCADD81" w:rsidR="009357B2" w:rsidRPr="00557149" w:rsidRDefault="009357B2" w:rsidP="0001123A">
      <w:pPr>
        <w:pStyle w:val="NormalWeb"/>
        <w:shd w:val="clear" w:color="auto" w:fill="FFFFFF"/>
        <w:spacing w:before="0" w:beforeAutospacing="0" w:after="180" w:afterAutospacing="0"/>
        <w:rPr>
          <w:rFonts w:ascii="Arial" w:hAnsi="Arial" w:cs="Arial"/>
          <w:bCs/>
          <w:sz w:val="26"/>
          <w:szCs w:val="26"/>
        </w:rPr>
      </w:pPr>
      <w:r w:rsidRPr="00557149">
        <w:rPr>
          <w:rFonts w:ascii="Arial" w:hAnsi="Arial" w:cs="Arial"/>
          <w:bCs/>
          <w:sz w:val="26"/>
          <w:szCs w:val="26"/>
        </w:rPr>
        <w:t xml:space="preserve">If you have a good head for business, </w:t>
      </w:r>
      <w:r w:rsidR="00C640F5">
        <w:rPr>
          <w:rFonts w:ascii="Arial" w:hAnsi="Arial" w:cs="Arial"/>
          <w:bCs/>
          <w:sz w:val="26"/>
          <w:szCs w:val="26"/>
        </w:rPr>
        <w:t>E</w:t>
      </w:r>
      <w:r w:rsidR="004C66F8">
        <w:rPr>
          <w:rFonts w:ascii="Arial" w:hAnsi="Arial" w:cs="Arial"/>
          <w:bCs/>
          <w:sz w:val="26"/>
          <w:szCs w:val="26"/>
        </w:rPr>
        <w:t>ffective team leadership</w:t>
      </w:r>
      <w:r w:rsidR="00AD0232">
        <w:rPr>
          <w:rFonts w:ascii="Arial" w:hAnsi="Arial" w:cs="Arial"/>
          <w:bCs/>
          <w:sz w:val="26"/>
          <w:szCs w:val="26"/>
        </w:rPr>
        <w:t xml:space="preserve"> </w:t>
      </w:r>
      <w:r w:rsidRPr="00557149">
        <w:rPr>
          <w:rFonts w:ascii="Arial" w:hAnsi="Arial" w:cs="Arial"/>
          <w:bCs/>
          <w:sz w:val="26"/>
          <w:szCs w:val="26"/>
        </w:rPr>
        <w:t xml:space="preserve">the skills to motivate others, and the drive and energy to </w:t>
      </w:r>
      <w:r w:rsidR="008121F3" w:rsidRPr="00557149">
        <w:rPr>
          <w:rFonts w:ascii="Arial" w:hAnsi="Arial" w:cs="Arial"/>
          <w:bCs/>
          <w:sz w:val="26"/>
          <w:szCs w:val="26"/>
        </w:rPr>
        <w:t>succeed</w:t>
      </w:r>
      <w:r w:rsidR="005B5202">
        <w:rPr>
          <w:rFonts w:ascii="Arial" w:hAnsi="Arial" w:cs="Arial"/>
          <w:bCs/>
          <w:sz w:val="26"/>
          <w:szCs w:val="26"/>
        </w:rPr>
        <w:t>.</w:t>
      </w:r>
      <w:r w:rsidR="008121F3">
        <w:rPr>
          <w:rFonts w:ascii="Arial" w:hAnsi="Arial" w:cs="Arial"/>
          <w:bCs/>
          <w:sz w:val="26"/>
          <w:szCs w:val="26"/>
        </w:rPr>
        <w:t xml:space="preserve"> </w:t>
      </w:r>
      <w:r w:rsidR="00FE77EF">
        <w:rPr>
          <w:rFonts w:ascii="Arial" w:hAnsi="Arial" w:cs="Arial"/>
          <w:bCs/>
          <w:sz w:val="26"/>
          <w:szCs w:val="26"/>
        </w:rPr>
        <w:t>J</w:t>
      </w:r>
      <w:r w:rsidR="008121F3">
        <w:rPr>
          <w:rFonts w:ascii="Arial" w:hAnsi="Arial" w:cs="Arial"/>
          <w:bCs/>
          <w:sz w:val="26"/>
          <w:szCs w:val="26"/>
        </w:rPr>
        <w:t xml:space="preserve">ones, J. </w:t>
      </w:r>
      <w:r w:rsidR="00342CDB">
        <w:rPr>
          <w:rFonts w:ascii="Arial" w:hAnsi="Arial" w:cs="Arial"/>
          <w:bCs/>
          <w:sz w:val="26"/>
          <w:szCs w:val="26"/>
        </w:rPr>
        <w:t>(</w:t>
      </w:r>
      <w:r w:rsidR="008121F3">
        <w:rPr>
          <w:rFonts w:ascii="Arial" w:hAnsi="Arial" w:cs="Arial"/>
          <w:bCs/>
          <w:sz w:val="26"/>
          <w:szCs w:val="26"/>
        </w:rPr>
        <w:t>2004)</w:t>
      </w:r>
      <w:r w:rsidR="005B5202">
        <w:rPr>
          <w:rFonts w:ascii="Arial" w:hAnsi="Arial" w:cs="Arial"/>
          <w:bCs/>
          <w:sz w:val="26"/>
          <w:szCs w:val="26"/>
        </w:rPr>
        <w:t>,</w:t>
      </w:r>
      <w:r w:rsidR="007F5D74">
        <w:rPr>
          <w:rFonts w:ascii="Arial" w:hAnsi="Arial" w:cs="Arial"/>
          <w:bCs/>
          <w:sz w:val="26"/>
          <w:szCs w:val="26"/>
        </w:rPr>
        <w:t xml:space="preserve">    </w:t>
      </w:r>
      <w:r w:rsidRPr="00557149">
        <w:rPr>
          <w:rFonts w:ascii="Arial" w:hAnsi="Arial" w:cs="Arial"/>
          <w:bCs/>
          <w:sz w:val="26"/>
          <w:szCs w:val="26"/>
        </w:rPr>
        <w:t xml:space="preserve"> then a career as a </w:t>
      </w:r>
      <w:r w:rsidR="00C9235B" w:rsidRPr="00557149">
        <w:rPr>
          <w:rFonts w:ascii="Arial" w:hAnsi="Arial" w:cs="Arial"/>
          <w:bCs/>
          <w:sz w:val="26"/>
          <w:szCs w:val="26"/>
        </w:rPr>
        <w:t xml:space="preserve">Café </w:t>
      </w:r>
      <w:r w:rsidRPr="00557149">
        <w:rPr>
          <w:rFonts w:ascii="Arial" w:hAnsi="Arial" w:cs="Arial"/>
          <w:bCs/>
          <w:sz w:val="26"/>
          <w:szCs w:val="26"/>
        </w:rPr>
        <w:t>manager could be for you</w:t>
      </w:r>
      <w:r w:rsidR="008A31F0">
        <w:rPr>
          <w:rFonts w:ascii="Arial" w:hAnsi="Arial" w:cs="Arial"/>
          <w:bCs/>
          <w:sz w:val="26"/>
          <w:szCs w:val="26"/>
        </w:rPr>
        <w:t>.</w:t>
      </w:r>
    </w:p>
    <w:p w14:paraId="6A9AE068" w14:textId="30FDFFDB" w:rsidR="00C9235B" w:rsidRPr="00C9235B" w:rsidRDefault="00C9235B" w:rsidP="00B03F18">
      <w:pPr>
        <w:rPr>
          <w:rFonts w:ascii="Arial" w:eastAsia="Times New Roman" w:hAnsi="Arial" w:cs="Arial"/>
          <w:sz w:val="26"/>
          <w:szCs w:val="26"/>
          <w:lang w:eastAsia="en-GB"/>
        </w:rPr>
      </w:pPr>
      <w:r w:rsidRPr="00C9235B">
        <w:rPr>
          <w:rFonts w:ascii="Arial" w:eastAsia="Times New Roman" w:hAnsi="Arial" w:cs="Arial"/>
          <w:sz w:val="26"/>
          <w:szCs w:val="26"/>
          <w:lang w:eastAsia="en-GB"/>
        </w:rPr>
        <w:t xml:space="preserve">We are looking for a </w:t>
      </w:r>
      <w:r w:rsidRPr="00557149">
        <w:rPr>
          <w:rFonts w:ascii="Arial" w:eastAsia="Times New Roman" w:hAnsi="Arial" w:cs="Arial"/>
          <w:sz w:val="26"/>
          <w:szCs w:val="26"/>
          <w:lang w:eastAsia="en-GB"/>
        </w:rPr>
        <w:t xml:space="preserve">Café </w:t>
      </w:r>
      <w:r w:rsidRPr="00C9235B">
        <w:rPr>
          <w:rFonts w:ascii="Arial" w:eastAsia="Times New Roman" w:hAnsi="Arial" w:cs="Arial"/>
          <w:sz w:val="26"/>
          <w:szCs w:val="26"/>
          <w:lang w:eastAsia="en-GB"/>
        </w:rPr>
        <w:t xml:space="preserve">Manager to lead all aspects of our business. </w:t>
      </w:r>
      <w:r w:rsidR="00493649" w:rsidRPr="009357B2">
        <w:rPr>
          <w:rFonts w:ascii="Arial" w:eastAsia="Times New Roman" w:hAnsi="Arial" w:cs="Arial"/>
          <w:sz w:val="26"/>
          <w:szCs w:val="26"/>
          <w:lang w:eastAsia="en-GB"/>
        </w:rPr>
        <w:t xml:space="preserve">The role has a strong hospitality element, </w:t>
      </w:r>
      <w:r w:rsidR="00557149">
        <w:rPr>
          <w:rFonts w:ascii="Arial" w:eastAsia="Times New Roman" w:hAnsi="Arial" w:cs="Arial"/>
          <w:sz w:val="26"/>
          <w:szCs w:val="26"/>
          <w:lang w:eastAsia="en-GB"/>
        </w:rPr>
        <w:t>y</w:t>
      </w:r>
      <w:r w:rsidRPr="00C9235B">
        <w:rPr>
          <w:rFonts w:ascii="Arial" w:eastAsia="Times New Roman" w:hAnsi="Arial" w:cs="Arial"/>
          <w:sz w:val="26"/>
          <w:szCs w:val="26"/>
          <w:lang w:eastAsia="en-GB"/>
        </w:rPr>
        <w:t xml:space="preserve">ou will deliver a high-quality menu </w:t>
      </w:r>
      <w:r w:rsidR="00493649" w:rsidRPr="00557149">
        <w:rPr>
          <w:rFonts w:ascii="Arial" w:eastAsia="Times New Roman" w:hAnsi="Arial" w:cs="Arial"/>
          <w:sz w:val="26"/>
          <w:szCs w:val="26"/>
          <w:lang w:eastAsia="en-GB"/>
        </w:rPr>
        <w:t>and</w:t>
      </w:r>
      <w:r w:rsidR="00493649" w:rsidRPr="009357B2">
        <w:rPr>
          <w:rFonts w:ascii="Arial" w:eastAsia="Times New Roman" w:hAnsi="Arial" w:cs="Arial"/>
          <w:sz w:val="26"/>
          <w:szCs w:val="26"/>
          <w:lang w:eastAsia="en-GB"/>
        </w:rPr>
        <w:t xml:space="preserve"> high-quality food and drink</w:t>
      </w:r>
      <w:r w:rsidR="00493649" w:rsidRPr="00557149">
        <w:rPr>
          <w:rFonts w:ascii="Arial" w:eastAsia="Times New Roman" w:hAnsi="Arial" w:cs="Arial"/>
          <w:sz w:val="26"/>
          <w:szCs w:val="26"/>
          <w:lang w:eastAsia="en-GB"/>
        </w:rPr>
        <w:t xml:space="preserve"> </w:t>
      </w:r>
      <w:r w:rsidRPr="00C9235B">
        <w:rPr>
          <w:rFonts w:ascii="Arial" w:eastAsia="Times New Roman" w:hAnsi="Arial" w:cs="Arial"/>
          <w:sz w:val="26"/>
          <w:szCs w:val="26"/>
          <w:lang w:eastAsia="en-GB"/>
        </w:rPr>
        <w:t>and motivate our staff to provide excellent customer service.</w:t>
      </w:r>
      <w:r w:rsidR="00493649" w:rsidRPr="00557149">
        <w:rPr>
          <w:rFonts w:ascii="Arial" w:eastAsia="Times New Roman" w:hAnsi="Arial" w:cs="Arial"/>
          <w:sz w:val="26"/>
          <w:szCs w:val="26"/>
          <w:lang w:eastAsia="en-GB"/>
        </w:rPr>
        <w:t xml:space="preserve"> </w:t>
      </w:r>
      <w:r w:rsidR="00CA0652" w:rsidRPr="00883254">
        <w:rPr>
          <w:rFonts w:ascii="Arial" w:hAnsi="Arial" w:cs="Arial"/>
          <w:sz w:val="26"/>
          <w:szCs w:val="26"/>
        </w:rPr>
        <w:t>In increasingly competitive marketplaces, best practice organizations have demonstrated clear benefits of focusing on the customer.</w:t>
      </w:r>
      <w:r w:rsidR="000E407B">
        <w:rPr>
          <w:rFonts w:ascii="Arial" w:hAnsi="Arial" w:cs="Arial"/>
          <w:sz w:val="26"/>
          <w:szCs w:val="26"/>
        </w:rPr>
        <w:t xml:space="preserve"> </w:t>
      </w:r>
      <w:r w:rsidR="009864CF">
        <w:rPr>
          <w:rFonts w:ascii="Arial" w:hAnsi="Arial" w:cs="Arial"/>
          <w:sz w:val="26"/>
          <w:szCs w:val="26"/>
        </w:rPr>
        <w:t>Cook, S.</w:t>
      </w:r>
      <w:r w:rsidR="00B547A3">
        <w:rPr>
          <w:rFonts w:ascii="Arial" w:hAnsi="Arial" w:cs="Arial"/>
          <w:sz w:val="26"/>
          <w:szCs w:val="26"/>
        </w:rPr>
        <w:t xml:space="preserve"> (2008),</w:t>
      </w:r>
      <w:r w:rsidR="00CB1676" w:rsidRPr="00CB1676">
        <w:rPr>
          <w:rFonts w:ascii="Arial" w:hAnsi="Arial" w:cs="Arial"/>
          <w:color w:val="000000"/>
        </w:rPr>
        <w:t xml:space="preserve"> </w:t>
      </w:r>
      <w:r w:rsidR="00CB1676" w:rsidRPr="00CB1676">
        <w:rPr>
          <w:rFonts w:ascii="Arial" w:hAnsi="Arial" w:cs="Arial"/>
          <w:color w:val="000000"/>
          <w:sz w:val="26"/>
          <w:szCs w:val="26"/>
        </w:rPr>
        <w:t xml:space="preserve">The aim of </w:t>
      </w:r>
      <w:r w:rsidR="00AF6076">
        <w:rPr>
          <w:rFonts w:ascii="Arial" w:hAnsi="Arial" w:cs="Arial"/>
          <w:color w:val="000000"/>
          <w:sz w:val="26"/>
          <w:szCs w:val="26"/>
        </w:rPr>
        <w:t>manager</w:t>
      </w:r>
      <w:r w:rsidR="00CB1676" w:rsidRPr="00CB1676">
        <w:rPr>
          <w:rFonts w:ascii="Arial" w:hAnsi="Arial" w:cs="Arial"/>
          <w:color w:val="000000"/>
          <w:sz w:val="26"/>
          <w:szCs w:val="26"/>
        </w:rPr>
        <w:t xml:space="preserve"> is to assist members of the team to achieve their personal best. To achieve this, team leaders </w:t>
      </w:r>
      <w:r w:rsidR="00AF6076" w:rsidRPr="00CB1676">
        <w:rPr>
          <w:rFonts w:ascii="Arial" w:hAnsi="Arial" w:cs="Arial"/>
          <w:color w:val="000000"/>
          <w:sz w:val="26"/>
          <w:szCs w:val="26"/>
        </w:rPr>
        <w:t>must</w:t>
      </w:r>
      <w:r w:rsidR="00CB1676" w:rsidRPr="00CB1676">
        <w:rPr>
          <w:rFonts w:ascii="Arial" w:hAnsi="Arial" w:cs="Arial"/>
          <w:color w:val="000000"/>
          <w:sz w:val="26"/>
          <w:szCs w:val="26"/>
        </w:rPr>
        <w:t xml:space="preserve">: set high, but realistic, performance objectives, not only for themselves, but also for team colleagues; find ways to improve existing practices and policies; and meet and, better still, exceed current standards of learning, teaching, and pupil achievement. </w:t>
      </w:r>
      <w:r w:rsidR="00507F22">
        <w:rPr>
          <w:rFonts w:ascii="Arial" w:hAnsi="Arial" w:cs="Arial"/>
          <w:color w:val="000000"/>
          <w:sz w:val="26"/>
          <w:szCs w:val="26"/>
        </w:rPr>
        <w:t>J</w:t>
      </w:r>
      <w:r w:rsidR="006A3CA8">
        <w:rPr>
          <w:rFonts w:ascii="Arial" w:hAnsi="Arial" w:cs="Arial"/>
          <w:color w:val="000000"/>
          <w:sz w:val="26"/>
          <w:szCs w:val="26"/>
        </w:rPr>
        <w:t>ones, J. (2004)</w:t>
      </w:r>
      <w:r w:rsidR="00236E4B">
        <w:rPr>
          <w:rFonts w:ascii="Arial" w:hAnsi="Arial" w:cs="Arial"/>
          <w:color w:val="000000"/>
          <w:sz w:val="26"/>
          <w:szCs w:val="26"/>
        </w:rPr>
        <w:t>,</w:t>
      </w:r>
      <w:r w:rsidR="00CB1676" w:rsidRPr="00CB1676">
        <w:rPr>
          <w:rFonts w:ascii="Arial" w:hAnsi="Arial" w:cs="Arial"/>
          <w:color w:val="000000"/>
          <w:sz w:val="26"/>
          <w:szCs w:val="26"/>
        </w:rPr>
        <w:br/>
      </w:r>
    </w:p>
    <w:p w14:paraId="529FD517" w14:textId="3F123BB9" w:rsidR="00C9235B" w:rsidRPr="00C9235B" w:rsidRDefault="00C9235B" w:rsidP="0001123A">
      <w:pPr>
        <w:shd w:val="clear" w:color="auto" w:fill="FFFFFF"/>
        <w:spacing w:after="336" w:line="240" w:lineRule="auto"/>
        <w:rPr>
          <w:rFonts w:ascii="Arial" w:eastAsia="Times New Roman" w:hAnsi="Arial" w:cs="Arial"/>
          <w:sz w:val="26"/>
          <w:szCs w:val="26"/>
          <w:lang w:eastAsia="en-GB"/>
        </w:rPr>
      </w:pPr>
      <w:r w:rsidRPr="00557149">
        <w:rPr>
          <w:rFonts w:ascii="Arial" w:eastAsia="Times New Roman" w:hAnsi="Arial" w:cs="Arial"/>
          <w:sz w:val="26"/>
          <w:szCs w:val="26"/>
          <w:lang w:eastAsia="en-GB"/>
        </w:rPr>
        <w:t xml:space="preserve">Café </w:t>
      </w:r>
      <w:r w:rsidRPr="00C9235B">
        <w:rPr>
          <w:rFonts w:ascii="Arial" w:eastAsia="Times New Roman" w:hAnsi="Arial" w:cs="Arial"/>
          <w:sz w:val="26"/>
          <w:szCs w:val="26"/>
          <w:lang w:eastAsia="en-GB"/>
        </w:rPr>
        <w:t xml:space="preserve">manager responsibilities include maintaining the </w:t>
      </w:r>
      <w:r w:rsidR="005E03A1" w:rsidRPr="00557149">
        <w:rPr>
          <w:rFonts w:ascii="Arial" w:eastAsia="Times New Roman" w:hAnsi="Arial" w:cs="Arial"/>
          <w:sz w:val="26"/>
          <w:szCs w:val="26"/>
          <w:lang w:eastAsia="en-GB"/>
        </w:rPr>
        <w:t>café</w:t>
      </w:r>
      <w:r w:rsidR="00057E8A">
        <w:rPr>
          <w:rFonts w:ascii="Arial" w:eastAsia="Times New Roman" w:hAnsi="Arial" w:cs="Arial"/>
          <w:sz w:val="26"/>
          <w:szCs w:val="26"/>
          <w:lang w:eastAsia="en-GB"/>
        </w:rPr>
        <w:t>’</w:t>
      </w:r>
      <w:r w:rsidR="005E03A1" w:rsidRPr="00557149">
        <w:rPr>
          <w:rFonts w:ascii="Arial" w:eastAsia="Times New Roman" w:hAnsi="Arial" w:cs="Arial"/>
          <w:sz w:val="26"/>
          <w:szCs w:val="26"/>
          <w:lang w:eastAsia="en-GB"/>
        </w:rPr>
        <w:t>s</w:t>
      </w:r>
      <w:r w:rsidRPr="00C9235B">
        <w:rPr>
          <w:rFonts w:ascii="Arial" w:eastAsia="Times New Roman" w:hAnsi="Arial" w:cs="Arial"/>
          <w:sz w:val="26"/>
          <w:szCs w:val="26"/>
          <w:lang w:eastAsia="en-GB"/>
        </w:rPr>
        <w:t xml:space="preserve"> revenue, profitability and quality goals. You will ensure efficient </w:t>
      </w:r>
      <w:r w:rsidR="005E03A1" w:rsidRPr="00557149">
        <w:rPr>
          <w:rFonts w:ascii="Arial" w:eastAsia="Times New Roman" w:hAnsi="Arial" w:cs="Arial"/>
          <w:sz w:val="26"/>
          <w:szCs w:val="26"/>
          <w:lang w:eastAsia="en-GB"/>
        </w:rPr>
        <w:t>café</w:t>
      </w:r>
      <w:r w:rsidRPr="00C9235B">
        <w:rPr>
          <w:rFonts w:ascii="Arial" w:eastAsia="Times New Roman" w:hAnsi="Arial" w:cs="Arial"/>
          <w:sz w:val="26"/>
          <w:szCs w:val="26"/>
          <w:lang w:eastAsia="en-GB"/>
        </w:rPr>
        <w:t xml:space="preserve"> operation, as well as maintain high production, productivity, quality, and </w:t>
      </w:r>
      <w:r w:rsidR="005E03A1" w:rsidRPr="00557149">
        <w:rPr>
          <w:rFonts w:ascii="Arial" w:eastAsia="Times New Roman" w:hAnsi="Arial" w:cs="Arial"/>
          <w:sz w:val="26"/>
          <w:szCs w:val="26"/>
          <w:lang w:eastAsia="en-GB"/>
        </w:rPr>
        <w:t xml:space="preserve">high standards </w:t>
      </w:r>
      <w:r w:rsidRPr="00C9235B">
        <w:rPr>
          <w:rFonts w:ascii="Arial" w:eastAsia="Times New Roman" w:hAnsi="Arial" w:cs="Arial"/>
          <w:sz w:val="26"/>
          <w:szCs w:val="26"/>
          <w:lang w:eastAsia="en-GB"/>
        </w:rPr>
        <w:t>customer-</w:t>
      </w:r>
      <w:r w:rsidR="00D10ACF" w:rsidRPr="00C9235B">
        <w:rPr>
          <w:rFonts w:ascii="Arial" w:eastAsia="Times New Roman" w:hAnsi="Arial" w:cs="Arial"/>
          <w:sz w:val="26"/>
          <w:szCs w:val="26"/>
          <w:lang w:eastAsia="en-GB"/>
        </w:rPr>
        <w:t>service</w:t>
      </w:r>
      <w:r w:rsidR="000B190E">
        <w:rPr>
          <w:rFonts w:ascii="Arial" w:eastAsia="Times New Roman" w:hAnsi="Arial" w:cs="Arial"/>
          <w:sz w:val="26"/>
          <w:szCs w:val="26"/>
          <w:lang w:eastAsia="en-GB"/>
        </w:rPr>
        <w:t xml:space="preserve"> </w:t>
      </w:r>
      <w:r w:rsidR="00D10ACF">
        <w:rPr>
          <w:rFonts w:ascii="Arial" w:eastAsia="Times New Roman" w:hAnsi="Arial" w:cs="Arial"/>
          <w:sz w:val="26"/>
          <w:szCs w:val="26"/>
          <w:lang w:eastAsia="en-GB"/>
        </w:rPr>
        <w:t>knowledge</w:t>
      </w:r>
      <w:r w:rsidR="00B95B29">
        <w:rPr>
          <w:rFonts w:ascii="Arial" w:eastAsia="Times New Roman" w:hAnsi="Arial" w:cs="Arial"/>
          <w:sz w:val="26"/>
          <w:szCs w:val="26"/>
          <w:lang w:eastAsia="en-GB"/>
        </w:rPr>
        <w:t xml:space="preserve"> and experti</w:t>
      </w:r>
      <w:r w:rsidR="00752FFE">
        <w:rPr>
          <w:rFonts w:ascii="Arial" w:eastAsia="Times New Roman" w:hAnsi="Arial" w:cs="Arial"/>
          <w:sz w:val="26"/>
          <w:szCs w:val="26"/>
          <w:lang w:eastAsia="en-GB"/>
        </w:rPr>
        <w:t xml:space="preserve">se come in very different forms and may </w:t>
      </w:r>
      <w:r w:rsidR="00B9453B">
        <w:rPr>
          <w:rFonts w:ascii="Arial" w:eastAsia="Times New Roman" w:hAnsi="Arial" w:cs="Arial"/>
          <w:sz w:val="26"/>
          <w:szCs w:val="26"/>
          <w:lang w:eastAsia="en-GB"/>
        </w:rPr>
        <w:t xml:space="preserve">be used by different people </w:t>
      </w:r>
      <w:r w:rsidR="00E14B00">
        <w:rPr>
          <w:rFonts w:ascii="Arial" w:eastAsia="Times New Roman" w:hAnsi="Arial" w:cs="Arial"/>
          <w:sz w:val="26"/>
          <w:szCs w:val="26"/>
          <w:lang w:eastAsia="en-GB"/>
        </w:rPr>
        <w:t>in different ways.</w:t>
      </w:r>
      <w:r w:rsidR="00592675">
        <w:rPr>
          <w:rFonts w:ascii="Arial" w:eastAsia="Times New Roman" w:hAnsi="Arial" w:cs="Arial"/>
          <w:sz w:val="26"/>
          <w:szCs w:val="26"/>
          <w:lang w:eastAsia="en-GB"/>
        </w:rPr>
        <w:t xml:space="preserve"> Morgan, P.</w:t>
      </w:r>
      <w:r w:rsidR="002F03DB">
        <w:rPr>
          <w:rFonts w:ascii="Arial" w:eastAsia="Times New Roman" w:hAnsi="Arial" w:cs="Arial"/>
          <w:sz w:val="26"/>
          <w:szCs w:val="26"/>
          <w:lang w:eastAsia="en-GB"/>
        </w:rPr>
        <w:t xml:space="preserve"> </w:t>
      </w:r>
      <w:r w:rsidR="00592675">
        <w:rPr>
          <w:rFonts w:ascii="Arial" w:eastAsia="Times New Roman" w:hAnsi="Arial" w:cs="Arial"/>
          <w:sz w:val="26"/>
          <w:szCs w:val="26"/>
          <w:lang w:eastAsia="en-GB"/>
        </w:rPr>
        <w:t>(2017</w:t>
      </w:r>
      <w:r w:rsidR="002F03DB">
        <w:rPr>
          <w:rFonts w:ascii="Arial" w:eastAsia="Times New Roman" w:hAnsi="Arial" w:cs="Arial"/>
          <w:sz w:val="26"/>
          <w:szCs w:val="26"/>
          <w:lang w:eastAsia="en-GB"/>
        </w:rPr>
        <w:t>).</w:t>
      </w:r>
    </w:p>
    <w:p w14:paraId="277A4A20" w14:textId="77777777" w:rsidR="006C3931" w:rsidRDefault="00C9235B" w:rsidP="00544746">
      <w:pPr>
        <w:rPr>
          <w:rFonts w:ascii="Arial" w:eastAsia="Times New Roman" w:hAnsi="Arial" w:cs="Arial"/>
          <w:sz w:val="26"/>
          <w:szCs w:val="26"/>
          <w:lang w:eastAsia="en-GB"/>
        </w:rPr>
      </w:pPr>
      <w:r w:rsidRPr="00C9235B">
        <w:rPr>
          <w:rFonts w:ascii="Arial" w:eastAsia="Times New Roman" w:hAnsi="Arial" w:cs="Arial"/>
          <w:sz w:val="26"/>
          <w:szCs w:val="26"/>
          <w:lang w:eastAsia="en-GB"/>
        </w:rPr>
        <w:t xml:space="preserve">To be successful in this role, you’ll need management skills and experience in both front and back of the house. </w:t>
      </w:r>
      <w:r w:rsidR="002D21B2">
        <w:rPr>
          <w:rFonts w:ascii="Arial" w:eastAsia="Times New Roman" w:hAnsi="Arial" w:cs="Arial"/>
          <w:sz w:val="26"/>
          <w:szCs w:val="26"/>
          <w:lang w:eastAsia="en-GB"/>
        </w:rPr>
        <w:t xml:space="preserve">The </w:t>
      </w:r>
      <w:r w:rsidR="00B67F6A">
        <w:rPr>
          <w:rFonts w:ascii="Arial" w:eastAsia="Times New Roman" w:hAnsi="Arial" w:cs="Arial"/>
          <w:sz w:val="26"/>
          <w:szCs w:val="26"/>
          <w:lang w:eastAsia="en-GB"/>
        </w:rPr>
        <w:t xml:space="preserve">way the team is put together </w:t>
      </w:r>
      <w:r w:rsidR="00301B82">
        <w:rPr>
          <w:rFonts w:ascii="Arial" w:eastAsia="Times New Roman" w:hAnsi="Arial" w:cs="Arial"/>
          <w:sz w:val="26"/>
          <w:szCs w:val="26"/>
          <w:lang w:eastAsia="en-GB"/>
        </w:rPr>
        <w:t xml:space="preserve">is key to </w:t>
      </w:r>
      <w:r w:rsidR="00B17DCC">
        <w:rPr>
          <w:rFonts w:ascii="Arial" w:eastAsia="Times New Roman" w:hAnsi="Arial" w:cs="Arial"/>
          <w:sz w:val="26"/>
          <w:szCs w:val="26"/>
          <w:lang w:eastAsia="en-GB"/>
        </w:rPr>
        <w:t>be</w:t>
      </w:r>
      <w:r w:rsidR="007C0F3B">
        <w:rPr>
          <w:rFonts w:ascii="Arial" w:eastAsia="Times New Roman" w:hAnsi="Arial" w:cs="Arial"/>
          <w:sz w:val="26"/>
          <w:szCs w:val="26"/>
          <w:lang w:eastAsia="en-GB"/>
        </w:rPr>
        <w:t xml:space="preserve"> a su</w:t>
      </w:r>
      <w:r w:rsidR="00CD756F">
        <w:rPr>
          <w:rFonts w:ascii="Arial" w:eastAsia="Times New Roman" w:hAnsi="Arial" w:cs="Arial"/>
          <w:sz w:val="26"/>
          <w:szCs w:val="26"/>
          <w:lang w:eastAsia="en-GB"/>
        </w:rPr>
        <w:t xml:space="preserve">ccessful team. </w:t>
      </w:r>
      <w:r w:rsidR="001F68C5">
        <w:rPr>
          <w:rFonts w:ascii="Arial" w:eastAsia="Times New Roman" w:hAnsi="Arial" w:cs="Arial"/>
          <w:sz w:val="26"/>
          <w:szCs w:val="26"/>
          <w:lang w:eastAsia="en-GB"/>
        </w:rPr>
        <w:t>M</w:t>
      </w:r>
      <w:r w:rsidR="002D0ACF">
        <w:rPr>
          <w:rFonts w:ascii="Arial" w:eastAsia="Times New Roman" w:hAnsi="Arial" w:cs="Arial"/>
          <w:sz w:val="26"/>
          <w:szCs w:val="26"/>
          <w:lang w:eastAsia="en-GB"/>
        </w:rPr>
        <w:t>organ, P. (2017)</w:t>
      </w:r>
      <w:r w:rsidRPr="00C9235B">
        <w:rPr>
          <w:rFonts w:ascii="Arial" w:eastAsia="Times New Roman" w:hAnsi="Arial" w:cs="Arial"/>
          <w:sz w:val="26"/>
          <w:szCs w:val="26"/>
          <w:lang w:eastAsia="en-GB"/>
        </w:rPr>
        <w:t xml:space="preserve">. </w:t>
      </w:r>
    </w:p>
    <w:p w14:paraId="3B0767CE" w14:textId="77777777" w:rsidR="001D2A75" w:rsidRDefault="00C9235B" w:rsidP="009C09FE">
      <w:pPr>
        <w:rPr>
          <w:rFonts w:ascii="Arial" w:hAnsi="Arial" w:cs="Arial"/>
          <w:sz w:val="26"/>
          <w:szCs w:val="26"/>
        </w:rPr>
      </w:pPr>
      <w:r w:rsidRPr="00C9235B">
        <w:rPr>
          <w:rFonts w:ascii="Arial" w:eastAsia="Times New Roman" w:hAnsi="Arial" w:cs="Arial"/>
          <w:sz w:val="26"/>
          <w:szCs w:val="26"/>
          <w:lang w:eastAsia="en-GB"/>
        </w:rPr>
        <w:t xml:space="preserve">We’ll expect you to lead by example and uplift our staff during busy moments in our fast-paced environment. Ultimately, you will ensure our </w:t>
      </w:r>
      <w:r w:rsidR="005E03A1" w:rsidRPr="00557149">
        <w:rPr>
          <w:rFonts w:ascii="Arial" w:eastAsia="Times New Roman" w:hAnsi="Arial" w:cs="Arial"/>
          <w:sz w:val="26"/>
          <w:szCs w:val="26"/>
          <w:lang w:eastAsia="en-GB"/>
        </w:rPr>
        <w:t xml:space="preserve">café </w:t>
      </w:r>
      <w:r w:rsidRPr="00C9235B">
        <w:rPr>
          <w:rFonts w:ascii="Arial" w:eastAsia="Times New Roman" w:hAnsi="Arial" w:cs="Arial"/>
          <w:sz w:val="26"/>
          <w:szCs w:val="26"/>
          <w:lang w:eastAsia="en-GB"/>
        </w:rPr>
        <w:t>runs smoothly and customers have pleasant dining experiences.</w:t>
      </w:r>
      <w:r w:rsidR="009C09FE" w:rsidRPr="009C09FE">
        <w:rPr>
          <w:rFonts w:ascii="Arial" w:hAnsi="Arial" w:cs="Arial"/>
          <w:sz w:val="26"/>
          <w:szCs w:val="26"/>
        </w:rPr>
        <w:t xml:space="preserve"> </w:t>
      </w:r>
    </w:p>
    <w:p w14:paraId="1A478795" w14:textId="1159BF2A" w:rsidR="009C09FE" w:rsidRDefault="009C09FE" w:rsidP="009C09FE">
      <w:pPr>
        <w:rPr>
          <w:rFonts w:ascii="Arial" w:eastAsia="Times New Roman" w:hAnsi="Arial" w:cs="Arial"/>
          <w:sz w:val="26"/>
          <w:szCs w:val="26"/>
          <w:lang w:eastAsia="en-GB"/>
        </w:rPr>
      </w:pPr>
      <w:r w:rsidRPr="00475198">
        <w:rPr>
          <w:rFonts w:ascii="Arial" w:hAnsi="Arial" w:cs="Arial"/>
          <w:sz w:val="26"/>
          <w:szCs w:val="26"/>
        </w:rPr>
        <w:t>Quick-service restaurant chain Taco Bell observed that the 20 per cent of stores with the highest employee retention rates enjoyed double the sales and 55 per cent higher profits than the 20 per cent of stores with the lowest employee retention rates.</w:t>
      </w:r>
      <w:r>
        <w:rPr>
          <w:rFonts w:ascii="Arial" w:hAnsi="Arial" w:cs="Arial"/>
          <w:sz w:val="26"/>
          <w:szCs w:val="26"/>
        </w:rPr>
        <w:t xml:space="preserve"> Cook, S. (2008).</w:t>
      </w:r>
    </w:p>
    <w:p w14:paraId="264C25BC" w14:textId="77777777" w:rsidR="00493649" w:rsidRPr="00557149" w:rsidRDefault="00493649" w:rsidP="0001123A">
      <w:pPr>
        <w:shd w:val="clear" w:color="auto" w:fill="FFFFFF"/>
        <w:spacing w:after="336" w:line="240" w:lineRule="auto"/>
        <w:rPr>
          <w:rFonts w:ascii="Arial" w:hAnsi="Arial" w:cs="Arial"/>
          <w:bCs/>
          <w:sz w:val="26"/>
          <w:szCs w:val="26"/>
        </w:rPr>
      </w:pPr>
    </w:p>
    <w:p w14:paraId="69A471A2" w14:textId="77777777" w:rsidR="00D03C3B" w:rsidRDefault="00D03C3B" w:rsidP="0001123A">
      <w:pPr>
        <w:shd w:val="clear" w:color="auto" w:fill="FFFFFF"/>
        <w:spacing w:after="336" w:line="240" w:lineRule="auto"/>
        <w:rPr>
          <w:rFonts w:ascii="Arial" w:eastAsia="Times New Roman" w:hAnsi="Arial" w:cs="Arial"/>
          <w:sz w:val="26"/>
          <w:szCs w:val="26"/>
          <w:lang w:eastAsia="en-GB"/>
        </w:rPr>
      </w:pPr>
    </w:p>
    <w:p w14:paraId="52506082" w14:textId="69D69F26" w:rsidR="00C9235B" w:rsidRPr="00C9235B" w:rsidRDefault="00C9235B" w:rsidP="0001123A">
      <w:pPr>
        <w:shd w:val="clear" w:color="auto" w:fill="FFFFFF"/>
        <w:spacing w:after="336" w:line="240" w:lineRule="auto"/>
        <w:rPr>
          <w:rFonts w:ascii="Arial" w:hAnsi="Arial" w:cs="Arial"/>
          <w:bCs/>
          <w:sz w:val="26"/>
          <w:szCs w:val="26"/>
        </w:rPr>
      </w:pPr>
      <w:r w:rsidRPr="00C9235B">
        <w:rPr>
          <w:rFonts w:ascii="Arial" w:eastAsia="Times New Roman" w:hAnsi="Arial" w:cs="Arial"/>
          <w:sz w:val="26"/>
          <w:szCs w:val="26"/>
          <w:lang w:eastAsia="en-GB"/>
        </w:rPr>
        <w:lastRenderedPageBreak/>
        <w:t>Responsibilities</w:t>
      </w:r>
      <w:r w:rsidR="00557149">
        <w:rPr>
          <w:rFonts w:ascii="Arial" w:eastAsia="Times New Roman" w:hAnsi="Arial" w:cs="Arial"/>
          <w:sz w:val="26"/>
          <w:szCs w:val="26"/>
          <w:lang w:eastAsia="en-GB"/>
        </w:rPr>
        <w:t>:</w:t>
      </w:r>
    </w:p>
    <w:p w14:paraId="70933271" w14:textId="77777777" w:rsidR="00E355E9" w:rsidRPr="00557149" w:rsidRDefault="00C9235B" w:rsidP="0001123A">
      <w:pPr>
        <w:shd w:val="clear" w:color="auto" w:fill="FFFFFF"/>
        <w:spacing w:before="100" w:beforeAutospacing="1" w:after="100" w:afterAutospacing="1" w:line="240" w:lineRule="auto"/>
        <w:rPr>
          <w:rFonts w:ascii="Arial" w:eastAsia="Times New Roman" w:hAnsi="Arial" w:cs="Arial"/>
          <w:sz w:val="26"/>
          <w:szCs w:val="26"/>
          <w:lang w:eastAsia="en-GB"/>
        </w:rPr>
      </w:pPr>
      <w:r w:rsidRPr="00557149">
        <w:rPr>
          <w:rFonts w:ascii="Arial" w:eastAsia="Times New Roman" w:hAnsi="Arial" w:cs="Arial"/>
          <w:sz w:val="26"/>
          <w:szCs w:val="26"/>
          <w:lang w:eastAsia="en-GB"/>
        </w:rPr>
        <w:t>Coordinate daily Front of the House and Back of the House</w:t>
      </w:r>
      <w:r w:rsidR="00493649" w:rsidRPr="00557149">
        <w:rPr>
          <w:rFonts w:ascii="Arial" w:eastAsia="Times New Roman" w:hAnsi="Arial" w:cs="Arial"/>
          <w:sz w:val="26"/>
          <w:szCs w:val="26"/>
          <w:lang w:eastAsia="en-GB"/>
        </w:rPr>
        <w:t xml:space="preserve"> Café </w:t>
      </w:r>
      <w:r w:rsidRPr="00557149">
        <w:rPr>
          <w:rFonts w:ascii="Arial" w:eastAsia="Times New Roman" w:hAnsi="Arial" w:cs="Arial"/>
          <w:sz w:val="26"/>
          <w:szCs w:val="26"/>
          <w:lang w:eastAsia="en-GB"/>
        </w:rPr>
        <w:t>operations</w:t>
      </w:r>
      <w:r w:rsidR="00E355E9" w:rsidRPr="00557149">
        <w:rPr>
          <w:rFonts w:ascii="Arial" w:eastAsia="Times New Roman" w:hAnsi="Arial" w:cs="Arial"/>
          <w:sz w:val="26"/>
          <w:szCs w:val="26"/>
          <w:lang w:eastAsia="en-GB"/>
        </w:rPr>
        <w:t>,</w:t>
      </w:r>
    </w:p>
    <w:p w14:paraId="5A03035F" w14:textId="77777777" w:rsidR="00E355E9" w:rsidRPr="00557149" w:rsidRDefault="00C9235B" w:rsidP="0001123A">
      <w:pPr>
        <w:shd w:val="clear" w:color="auto" w:fill="FFFFFF"/>
        <w:spacing w:before="100" w:beforeAutospacing="1" w:after="100" w:afterAutospacing="1" w:line="240" w:lineRule="auto"/>
        <w:rPr>
          <w:rFonts w:ascii="Arial" w:eastAsia="Times New Roman" w:hAnsi="Arial" w:cs="Arial"/>
          <w:sz w:val="26"/>
          <w:szCs w:val="26"/>
          <w:lang w:eastAsia="en-GB"/>
        </w:rPr>
      </w:pPr>
      <w:r w:rsidRPr="00557149">
        <w:rPr>
          <w:rFonts w:ascii="Arial" w:eastAsia="Times New Roman" w:hAnsi="Arial" w:cs="Arial"/>
          <w:sz w:val="26"/>
          <w:szCs w:val="26"/>
          <w:lang w:eastAsia="en-GB"/>
        </w:rPr>
        <w:t>Deliver superior service and maximize customer satisfaction</w:t>
      </w:r>
      <w:r w:rsidR="00E355E9" w:rsidRPr="00557149">
        <w:rPr>
          <w:rFonts w:ascii="Arial" w:eastAsia="Times New Roman" w:hAnsi="Arial" w:cs="Arial"/>
          <w:sz w:val="26"/>
          <w:szCs w:val="26"/>
          <w:lang w:eastAsia="en-GB"/>
        </w:rPr>
        <w:t>,</w:t>
      </w:r>
    </w:p>
    <w:p w14:paraId="5A7B582F" w14:textId="3602CDAC" w:rsidR="00E573C9" w:rsidRPr="00557149" w:rsidRDefault="00C9235B" w:rsidP="0001123A">
      <w:pPr>
        <w:shd w:val="clear" w:color="auto" w:fill="FFFFFF"/>
        <w:spacing w:before="100" w:beforeAutospacing="1" w:after="100" w:afterAutospacing="1" w:line="240" w:lineRule="auto"/>
        <w:rPr>
          <w:rFonts w:ascii="Arial" w:eastAsia="Times New Roman" w:hAnsi="Arial" w:cs="Arial"/>
          <w:sz w:val="26"/>
          <w:szCs w:val="26"/>
          <w:lang w:eastAsia="en-GB"/>
        </w:rPr>
      </w:pPr>
      <w:r w:rsidRPr="00557149">
        <w:rPr>
          <w:rFonts w:ascii="Arial" w:eastAsia="Times New Roman" w:hAnsi="Arial" w:cs="Arial"/>
          <w:sz w:val="26"/>
          <w:szCs w:val="26"/>
          <w:lang w:eastAsia="en-GB"/>
        </w:rPr>
        <w:t>Respond efficiently and accurately to customer complaints</w:t>
      </w:r>
      <w:r w:rsidR="00E355E9" w:rsidRPr="00557149">
        <w:rPr>
          <w:rFonts w:ascii="Arial" w:eastAsia="Times New Roman" w:hAnsi="Arial" w:cs="Arial"/>
          <w:sz w:val="26"/>
          <w:szCs w:val="26"/>
          <w:lang w:eastAsia="en-GB"/>
        </w:rPr>
        <w:t>,</w:t>
      </w:r>
      <w:r w:rsidR="00572D2D">
        <w:rPr>
          <w:rFonts w:ascii="Arial" w:eastAsia="Times New Roman" w:hAnsi="Arial" w:cs="Arial"/>
          <w:sz w:val="26"/>
          <w:szCs w:val="26"/>
          <w:lang w:eastAsia="en-GB"/>
        </w:rPr>
        <w:t xml:space="preserve"> be sure to stay</w:t>
      </w:r>
      <w:r w:rsidR="00313331">
        <w:rPr>
          <w:rFonts w:ascii="Arial" w:eastAsia="Times New Roman" w:hAnsi="Arial" w:cs="Arial"/>
          <w:sz w:val="26"/>
          <w:szCs w:val="26"/>
          <w:lang w:eastAsia="en-GB"/>
        </w:rPr>
        <w:t xml:space="preserve"> patient when they come to you stumped and frustrated, take the time to truly figure out what they want.</w:t>
      </w:r>
      <w:r w:rsidR="00E573C9">
        <w:rPr>
          <w:rFonts w:ascii="Arial" w:eastAsia="Times New Roman" w:hAnsi="Arial" w:cs="Arial"/>
          <w:sz w:val="26"/>
          <w:szCs w:val="26"/>
          <w:lang w:eastAsia="en-GB"/>
        </w:rPr>
        <w:t xml:space="preserve"> Customer rather get competent service than be rushed out the door.</w:t>
      </w:r>
    </w:p>
    <w:p w14:paraId="201975B5" w14:textId="383E1B2A" w:rsidR="00E355E9" w:rsidRDefault="00C9235B" w:rsidP="0001123A">
      <w:pPr>
        <w:shd w:val="clear" w:color="auto" w:fill="FFFFFF"/>
        <w:spacing w:before="100" w:beforeAutospacing="1" w:after="100" w:afterAutospacing="1" w:line="240" w:lineRule="auto"/>
        <w:rPr>
          <w:rFonts w:ascii="Arial" w:eastAsia="Times New Roman" w:hAnsi="Arial" w:cs="Arial"/>
          <w:sz w:val="26"/>
          <w:szCs w:val="26"/>
          <w:lang w:eastAsia="en-GB"/>
        </w:rPr>
      </w:pPr>
      <w:r w:rsidRPr="00C9235B">
        <w:rPr>
          <w:rFonts w:ascii="Arial" w:eastAsia="Times New Roman" w:hAnsi="Arial" w:cs="Arial"/>
          <w:sz w:val="26"/>
          <w:szCs w:val="26"/>
          <w:lang w:eastAsia="en-GB"/>
        </w:rPr>
        <w:t>Regularly review product quality and research new vendors</w:t>
      </w:r>
      <w:r w:rsidR="00E355E9" w:rsidRPr="00557149">
        <w:rPr>
          <w:rFonts w:ascii="Arial" w:eastAsia="Times New Roman" w:hAnsi="Arial" w:cs="Arial"/>
          <w:sz w:val="26"/>
          <w:szCs w:val="26"/>
          <w:lang w:eastAsia="en-GB"/>
        </w:rPr>
        <w:t>,</w:t>
      </w:r>
    </w:p>
    <w:p w14:paraId="41A4EEA1" w14:textId="031DCA0A" w:rsidR="00D1794C" w:rsidRPr="00557149" w:rsidRDefault="00F019F8" w:rsidP="0001123A">
      <w:pPr>
        <w:shd w:val="clear" w:color="auto" w:fill="FFFFFF"/>
        <w:spacing w:before="100" w:beforeAutospacing="1" w:after="100" w:afterAutospacing="1" w:line="240" w:lineRule="auto"/>
        <w:rPr>
          <w:rFonts w:ascii="Arial" w:eastAsia="Times New Roman" w:hAnsi="Arial" w:cs="Arial"/>
          <w:sz w:val="26"/>
          <w:szCs w:val="26"/>
          <w:lang w:eastAsia="en-GB"/>
        </w:rPr>
      </w:pPr>
      <w:r>
        <w:rPr>
          <w:rFonts w:ascii="Arial" w:eastAsia="Times New Roman" w:hAnsi="Arial" w:cs="Arial"/>
          <w:sz w:val="26"/>
          <w:szCs w:val="26"/>
          <w:lang w:eastAsia="en-GB"/>
        </w:rPr>
        <w:t xml:space="preserve">Start Loyalty </w:t>
      </w:r>
      <w:r w:rsidR="005C061D">
        <w:rPr>
          <w:rFonts w:ascii="Arial" w:eastAsia="Times New Roman" w:hAnsi="Arial" w:cs="Arial"/>
          <w:sz w:val="26"/>
          <w:szCs w:val="26"/>
          <w:lang w:eastAsia="en-GB"/>
        </w:rPr>
        <w:t>scheme most people today are members of loyalty programs</w:t>
      </w:r>
      <w:r w:rsidR="00422807">
        <w:rPr>
          <w:rFonts w:ascii="Arial" w:eastAsia="Times New Roman" w:hAnsi="Arial" w:cs="Arial"/>
          <w:sz w:val="26"/>
          <w:szCs w:val="26"/>
          <w:lang w:eastAsia="en-GB"/>
        </w:rPr>
        <w:t xml:space="preserve"> or points schemes,</w:t>
      </w:r>
      <w:r w:rsidR="00A55E0D">
        <w:rPr>
          <w:rFonts w:ascii="Arial" w:eastAsia="Times New Roman" w:hAnsi="Arial" w:cs="Arial"/>
          <w:sz w:val="26"/>
          <w:szCs w:val="26"/>
          <w:lang w:eastAsia="en-GB"/>
        </w:rPr>
        <w:t xml:space="preserve"> its pretty hard to live life </w:t>
      </w:r>
      <w:r w:rsidR="00AF21ED">
        <w:rPr>
          <w:rFonts w:ascii="Arial" w:eastAsia="Times New Roman" w:hAnsi="Arial" w:cs="Arial"/>
          <w:sz w:val="26"/>
          <w:szCs w:val="26"/>
          <w:lang w:eastAsia="en-GB"/>
        </w:rPr>
        <w:t>without being part of one</w:t>
      </w:r>
      <w:r w:rsidR="002A5DB2">
        <w:rPr>
          <w:rFonts w:ascii="Arial" w:eastAsia="Times New Roman" w:hAnsi="Arial" w:cs="Arial"/>
          <w:sz w:val="26"/>
          <w:szCs w:val="26"/>
          <w:lang w:eastAsia="en-GB"/>
        </w:rPr>
        <w:t xml:space="preserve">, </w:t>
      </w:r>
      <w:r w:rsidR="00962529">
        <w:rPr>
          <w:rFonts w:ascii="Arial" w:eastAsia="Times New Roman" w:hAnsi="Arial" w:cs="Arial"/>
          <w:sz w:val="26"/>
          <w:szCs w:val="26"/>
          <w:lang w:eastAsia="en-GB"/>
        </w:rPr>
        <w:t>if</w:t>
      </w:r>
      <w:r w:rsidR="005C7AEB">
        <w:rPr>
          <w:rFonts w:ascii="Arial" w:eastAsia="Times New Roman" w:hAnsi="Arial" w:cs="Arial"/>
          <w:sz w:val="26"/>
          <w:szCs w:val="26"/>
          <w:lang w:eastAsia="en-GB"/>
        </w:rPr>
        <w:t xml:space="preserve"> </w:t>
      </w:r>
      <w:r w:rsidR="000E4ED7">
        <w:rPr>
          <w:rFonts w:ascii="Arial" w:eastAsia="Times New Roman" w:hAnsi="Arial" w:cs="Arial"/>
          <w:sz w:val="26"/>
          <w:szCs w:val="26"/>
          <w:lang w:eastAsia="en-GB"/>
        </w:rPr>
        <w:t xml:space="preserve">its not points or miles, </w:t>
      </w:r>
      <w:r w:rsidR="00733618">
        <w:rPr>
          <w:rFonts w:ascii="Arial" w:eastAsia="Times New Roman" w:hAnsi="Arial" w:cs="Arial"/>
          <w:sz w:val="26"/>
          <w:szCs w:val="26"/>
          <w:lang w:eastAsia="en-GB"/>
        </w:rPr>
        <w:t>its in the Starbucks or TGI Fridays mou</w:t>
      </w:r>
      <w:r w:rsidR="000361B2">
        <w:rPr>
          <w:rFonts w:ascii="Arial" w:eastAsia="Times New Roman" w:hAnsi="Arial" w:cs="Arial"/>
          <w:sz w:val="26"/>
          <w:szCs w:val="26"/>
          <w:lang w:eastAsia="en-GB"/>
        </w:rPr>
        <w:t>ld of collect six stamps and the next coffee or meal is free.</w:t>
      </w:r>
      <w:r w:rsidR="002D0F2A" w:rsidRPr="002D0F2A">
        <w:rPr>
          <w:rFonts w:ascii="Arial" w:hAnsi="Arial" w:cs="Arial"/>
          <w:sz w:val="26"/>
          <w:szCs w:val="26"/>
        </w:rPr>
        <w:t xml:space="preserve"> </w:t>
      </w:r>
      <w:r w:rsidR="002D0F2A">
        <w:rPr>
          <w:rFonts w:ascii="Arial" w:hAnsi="Arial" w:cs="Arial"/>
          <w:sz w:val="26"/>
          <w:szCs w:val="26"/>
        </w:rPr>
        <w:t>Temporal, P. (2010)</w:t>
      </w:r>
    </w:p>
    <w:p w14:paraId="15F098DF" w14:textId="77777777" w:rsidR="00E355E9" w:rsidRPr="00557149" w:rsidRDefault="00C9235B" w:rsidP="0001123A">
      <w:pPr>
        <w:shd w:val="clear" w:color="auto" w:fill="FFFFFF"/>
        <w:spacing w:before="100" w:beforeAutospacing="1" w:after="100" w:afterAutospacing="1" w:line="240" w:lineRule="auto"/>
        <w:rPr>
          <w:rFonts w:ascii="Arial" w:eastAsia="Times New Roman" w:hAnsi="Arial" w:cs="Arial"/>
          <w:sz w:val="26"/>
          <w:szCs w:val="26"/>
          <w:lang w:eastAsia="en-GB"/>
        </w:rPr>
      </w:pPr>
      <w:r w:rsidRPr="00C9235B">
        <w:rPr>
          <w:rFonts w:ascii="Arial" w:eastAsia="Times New Roman" w:hAnsi="Arial" w:cs="Arial"/>
          <w:sz w:val="26"/>
          <w:szCs w:val="26"/>
          <w:lang w:eastAsia="en-GB"/>
        </w:rPr>
        <w:t>Ensure compliance with sanitation and safety regulations</w:t>
      </w:r>
      <w:r w:rsidR="00E355E9" w:rsidRPr="00557149">
        <w:rPr>
          <w:rFonts w:ascii="Arial" w:eastAsia="Times New Roman" w:hAnsi="Arial" w:cs="Arial"/>
          <w:sz w:val="26"/>
          <w:szCs w:val="26"/>
          <w:lang w:eastAsia="en-GB"/>
        </w:rPr>
        <w:t>,</w:t>
      </w:r>
    </w:p>
    <w:p w14:paraId="4A256566" w14:textId="77777777" w:rsidR="00E355E9" w:rsidRPr="00557149" w:rsidRDefault="00C9235B" w:rsidP="0001123A">
      <w:pPr>
        <w:shd w:val="clear" w:color="auto" w:fill="FFFFFF"/>
        <w:spacing w:before="100" w:beforeAutospacing="1" w:after="100" w:afterAutospacing="1" w:line="240" w:lineRule="auto"/>
        <w:rPr>
          <w:rFonts w:ascii="Arial" w:hAnsi="Arial" w:cs="Arial"/>
          <w:sz w:val="26"/>
          <w:szCs w:val="26"/>
        </w:rPr>
      </w:pPr>
      <w:r w:rsidRPr="00557149">
        <w:rPr>
          <w:rFonts w:ascii="Arial" w:hAnsi="Arial" w:cs="Arial"/>
          <w:sz w:val="26"/>
          <w:szCs w:val="26"/>
        </w:rPr>
        <w:t>Manage restaurant’s good image and suggest ways to improve it</w:t>
      </w:r>
      <w:r w:rsidR="00E355E9" w:rsidRPr="00557149">
        <w:rPr>
          <w:rFonts w:ascii="Arial" w:hAnsi="Arial" w:cs="Arial"/>
          <w:sz w:val="26"/>
          <w:szCs w:val="26"/>
        </w:rPr>
        <w:t>,</w:t>
      </w:r>
    </w:p>
    <w:p w14:paraId="17AFD159" w14:textId="77777777" w:rsidR="00E355E9" w:rsidRPr="00557149" w:rsidRDefault="00C9235B" w:rsidP="0001123A">
      <w:pPr>
        <w:shd w:val="clear" w:color="auto" w:fill="FFFFFF"/>
        <w:spacing w:before="100" w:beforeAutospacing="1" w:after="100" w:afterAutospacing="1" w:line="240" w:lineRule="auto"/>
        <w:rPr>
          <w:rFonts w:ascii="Arial" w:hAnsi="Arial" w:cs="Arial"/>
          <w:sz w:val="26"/>
          <w:szCs w:val="26"/>
        </w:rPr>
      </w:pPr>
      <w:r w:rsidRPr="00557149">
        <w:rPr>
          <w:rFonts w:ascii="Arial" w:hAnsi="Arial" w:cs="Arial"/>
          <w:sz w:val="26"/>
          <w:szCs w:val="26"/>
        </w:rPr>
        <w:t>Control operational costs and identify measures to cut waste</w:t>
      </w:r>
      <w:r w:rsidR="00E355E9" w:rsidRPr="00557149">
        <w:rPr>
          <w:rFonts w:ascii="Arial" w:hAnsi="Arial" w:cs="Arial"/>
          <w:sz w:val="26"/>
          <w:szCs w:val="26"/>
        </w:rPr>
        <w:t>,</w:t>
      </w:r>
    </w:p>
    <w:p w14:paraId="4EFF0E42" w14:textId="77777777" w:rsidR="00E355E9" w:rsidRPr="00557149" w:rsidRDefault="00C9235B" w:rsidP="0001123A">
      <w:pPr>
        <w:shd w:val="clear" w:color="auto" w:fill="FFFFFF"/>
        <w:spacing w:before="100" w:beforeAutospacing="1" w:after="100" w:afterAutospacing="1" w:line="240" w:lineRule="auto"/>
        <w:rPr>
          <w:rFonts w:ascii="Arial" w:eastAsia="Times New Roman" w:hAnsi="Arial" w:cs="Arial"/>
          <w:sz w:val="26"/>
          <w:szCs w:val="26"/>
          <w:lang w:eastAsia="en-GB"/>
        </w:rPr>
      </w:pPr>
      <w:r w:rsidRPr="00557149">
        <w:rPr>
          <w:rFonts w:ascii="Arial" w:hAnsi="Arial" w:cs="Arial"/>
          <w:sz w:val="26"/>
          <w:szCs w:val="26"/>
        </w:rPr>
        <w:t>Create detailed reports on weekly, monthly and annual revenues and expenses</w:t>
      </w:r>
      <w:r w:rsidR="00E355E9" w:rsidRPr="00557149">
        <w:rPr>
          <w:rFonts w:ascii="Arial" w:hAnsi="Arial" w:cs="Arial"/>
          <w:sz w:val="26"/>
          <w:szCs w:val="26"/>
        </w:rPr>
        <w:t>,</w:t>
      </w:r>
    </w:p>
    <w:p w14:paraId="29D2EC65" w14:textId="16E5BB35" w:rsidR="00E355E9" w:rsidRPr="00557149" w:rsidRDefault="00E355E9" w:rsidP="0001123A">
      <w:pPr>
        <w:shd w:val="clear" w:color="auto" w:fill="FFFFFF"/>
        <w:spacing w:before="100" w:beforeAutospacing="1" w:after="100" w:afterAutospacing="1" w:line="240" w:lineRule="auto"/>
        <w:rPr>
          <w:rFonts w:ascii="Arial" w:hAnsi="Arial" w:cs="Arial"/>
          <w:sz w:val="26"/>
          <w:szCs w:val="26"/>
        </w:rPr>
      </w:pPr>
      <w:r w:rsidRPr="00557149">
        <w:rPr>
          <w:rFonts w:ascii="Arial" w:eastAsia="Times New Roman" w:hAnsi="Arial" w:cs="Arial"/>
          <w:sz w:val="26"/>
          <w:szCs w:val="26"/>
          <w:lang w:eastAsia="en-GB"/>
        </w:rPr>
        <w:t>E</w:t>
      </w:r>
      <w:r w:rsidRPr="009357B2">
        <w:rPr>
          <w:rFonts w:ascii="Arial" w:eastAsia="Times New Roman" w:hAnsi="Arial" w:cs="Arial"/>
          <w:sz w:val="26"/>
          <w:szCs w:val="26"/>
          <w:lang w:eastAsia="en-GB"/>
        </w:rPr>
        <w:t>stablish relationships with the local community</w:t>
      </w:r>
      <w:r w:rsidRPr="00557149">
        <w:rPr>
          <w:rFonts w:ascii="Arial" w:eastAsia="Times New Roman" w:hAnsi="Arial" w:cs="Arial"/>
          <w:sz w:val="26"/>
          <w:szCs w:val="26"/>
          <w:lang w:eastAsia="en-GB"/>
        </w:rPr>
        <w:t xml:space="preserve">, </w:t>
      </w:r>
      <w:r w:rsidRPr="00557149">
        <w:rPr>
          <w:rFonts w:ascii="Arial" w:hAnsi="Arial" w:cs="Arial"/>
          <w:sz w:val="26"/>
          <w:szCs w:val="26"/>
        </w:rPr>
        <w:t>p</w:t>
      </w:r>
      <w:r w:rsidR="00C9235B" w:rsidRPr="00557149">
        <w:rPr>
          <w:rFonts w:ascii="Arial" w:hAnsi="Arial" w:cs="Arial"/>
          <w:sz w:val="26"/>
          <w:szCs w:val="26"/>
        </w:rPr>
        <w:t xml:space="preserve">romote the brand in the local community through word-of-mouth and </w:t>
      </w:r>
      <w:r w:rsidRPr="00557149">
        <w:rPr>
          <w:rFonts w:ascii="Arial" w:hAnsi="Arial" w:cs="Arial"/>
          <w:sz w:val="26"/>
          <w:szCs w:val="26"/>
        </w:rPr>
        <w:t xml:space="preserve">Café </w:t>
      </w:r>
      <w:r w:rsidR="00C9235B" w:rsidRPr="00557149">
        <w:rPr>
          <w:rFonts w:ascii="Arial" w:hAnsi="Arial" w:cs="Arial"/>
          <w:sz w:val="26"/>
          <w:szCs w:val="26"/>
        </w:rPr>
        <w:t>events</w:t>
      </w:r>
      <w:r w:rsidRPr="00557149">
        <w:rPr>
          <w:rFonts w:ascii="Arial" w:hAnsi="Arial" w:cs="Arial"/>
          <w:sz w:val="26"/>
          <w:szCs w:val="26"/>
        </w:rPr>
        <w:t>,</w:t>
      </w:r>
      <w:r w:rsidR="00A413A6">
        <w:rPr>
          <w:rFonts w:ascii="Arial" w:hAnsi="Arial" w:cs="Arial"/>
          <w:sz w:val="26"/>
          <w:szCs w:val="26"/>
        </w:rPr>
        <w:t xml:space="preserve"> p</w:t>
      </w:r>
      <w:r w:rsidR="00F93A69">
        <w:rPr>
          <w:rFonts w:ascii="Arial" w:hAnsi="Arial" w:cs="Arial"/>
          <w:sz w:val="26"/>
          <w:szCs w:val="26"/>
        </w:rPr>
        <w:t xml:space="preserve">ublic relations </w:t>
      </w:r>
      <w:r w:rsidR="00835FBA">
        <w:rPr>
          <w:rFonts w:ascii="Arial" w:hAnsi="Arial" w:cs="Arial"/>
          <w:sz w:val="26"/>
          <w:szCs w:val="26"/>
        </w:rPr>
        <w:t>are</w:t>
      </w:r>
      <w:r w:rsidR="00F93A69">
        <w:rPr>
          <w:rFonts w:ascii="Arial" w:hAnsi="Arial" w:cs="Arial"/>
          <w:sz w:val="26"/>
          <w:szCs w:val="26"/>
        </w:rPr>
        <w:t xml:space="preserve"> a good sourc</w:t>
      </w:r>
      <w:r w:rsidR="00B943E6">
        <w:rPr>
          <w:rFonts w:ascii="Arial" w:hAnsi="Arial" w:cs="Arial"/>
          <w:sz w:val="26"/>
          <w:szCs w:val="26"/>
        </w:rPr>
        <w:t>e</w:t>
      </w:r>
      <w:r w:rsidR="00F93A69">
        <w:rPr>
          <w:rFonts w:ascii="Arial" w:hAnsi="Arial" w:cs="Arial"/>
          <w:sz w:val="26"/>
          <w:szCs w:val="26"/>
        </w:rPr>
        <w:t xml:space="preserve"> of </w:t>
      </w:r>
      <w:r w:rsidR="00B943E6">
        <w:rPr>
          <w:rFonts w:ascii="Arial" w:hAnsi="Arial" w:cs="Arial"/>
          <w:sz w:val="26"/>
          <w:szCs w:val="26"/>
        </w:rPr>
        <w:t>brand building</w:t>
      </w:r>
      <w:r w:rsidR="007E2281">
        <w:rPr>
          <w:rFonts w:ascii="Arial" w:hAnsi="Arial" w:cs="Arial"/>
          <w:sz w:val="26"/>
          <w:szCs w:val="26"/>
        </w:rPr>
        <w:t xml:space="preserve">. </w:t>
      </w:r>
      <w:r w:rsidR="00EC5A66">
        <w:rPr>
          <w:rFonts w:ascii="Arial" w:hAnsi="Arial" w:cs="Arial"/>
          <w:sz w:val="26"/>
          <w:szCs w:val="26"/>
        </w:rPr>
        <w:t>T</w:t>
      </w:r>
      <w:r w:rsidR="00A606FA">
        <w:rPr>
          <w:rFonts w:ascii="Arial" w:hAnsi="Arial" w:cs="Arial"/>
          <w:sz w:val="26"/>
          <w:szCs w:val="26"/>
        </w:rPr>
        <w:t>emporal, P. (2010)</w:t>
      </w:r>
    </w:p>
    <w:p w14:paraId="77FD8922" w14:textId="1FE1B2AD" w:rsidR="00310BAB" w:rsidRDefault="00C9235B" w:rsidP="00873118">
      <w:pPr>
        <w:shd w:val="clear" w:color="auto" w:fill="FFFFFF"/>
        <w:spacing w:before="100" w:beforeAutospacing="1" w:after="100" w:afterAutospacing="1" w:line="240" w:lineRule="auto"/>
        <w:rPr>
          <w:rFonts w:ascii="Arial" w:hAnsi="Arial" w:cs="Arial"/>
          <w:sz w:val="26"/>
          <w:szCs w:val="26"/>
        </w:rPr>
      </w:pPr>
      <w:r w:rsidRPr="00557149">
        <w:rPr>
          <w:rFonts w:ascii="Arial" w:hAnsi="Arial" w:cs="Arial"/>
          <w:sz w:val="26"/>
          <w:szCs w:val="26"/>
        </w:rPr>
        <w:t>Implement policies and protocols that will maintain future restaurant operations</w:t>
      </w:r>
    </w:p>
    <w:p w14:paraId="309048C0" w14:textId="1F31A8E4" w:rsidR="00E21783" w:rsidRPr="006F5285" w:rsidRDefault="003504B6" w:rsidP="006F5285">
      <w:pPr>
        <w:shd w:val="clear" w:color="auto" w:fill="FFFFFF"/>
        <w:spacing w:before="100" w:beforeAutospacing="1" w:after="100" w:afterAutospacing="1" w:line="240" w:lineRule="auto"/>
        <w:jc w:val="center"/>
        <w:rPr>
          <w:rFonts w:ascii="Arial" w:hAnsi="Arial" w:cs="Arial"/>
          <w:b/>
          <w:sz w:val="26"/>
          <w:szCs w:val="26"/>
          <w:u w:val="single"/>
        </w:rPr>
      </w:pPr>
      <w:r w:rsidRPr="006F5285">
        <w:rPr>
          <w:rFonts w:ascii="Arial" w:hAnsi="Arial" w:cs="Arial"/>
          <w:b/>
          <w:sz w:val="26"/>
          <w:szCs w:val="26"/>
          <w:u w:val="single"/>
        </w:rPr>
        <w:t xml:space="preserve">Why We Chose </w:t>
      </w:r>
      <w:r w:rsidR="005F1958" w:rsidRPr="006F5285">
        <w:rPr>
          <w:rFonts w:ascii="Arial" w:hAnsi="Arial" w:cs="Arial"/>
          <w:b/>
          <w:sz w:val="26"/>
          <w:szCs w:val="26"/>
          <w:u w:val="single"/>
        </w:rPr>
        <w:t>CV’s and Benefits &amp; Disadvantages</w:t>
      </w:r>
    </w:p>
    <w:p w14:paraId="1E128508" w14:textId="77777777" w:rsidR="0046351F" w:rsidRDefault="009555D2" w:rsidP="0001123A">
      <w:pPr>
        <w:shd w:val="clear" w:color="auto" w:fill="FFFFFF"/>
        <w:spacing w:after="0" w:line="240" w:lineRule="auto"/>
        <w:rPr>
          <w:rFonts w:ascii="Arial" w:eastAsia="Times New Roman" w:hAnsi="Arial" w:cs="Arial"/>
          <w:sz w:val="26"/>
          <w:szCs w:val="26"/>
          <w:lang w:eastAsia="en-GB"/>
        </w:rPr>
      </w:pPr>
      <w:r>
        <w:rPr>
          <w:rFonts w:ascii="Arial" w:hAnsi="Arial" w:cs="Arial"/>
          <w:sz w:val="26"/>
          <w:szCs w:val="26"/>
          <w:shd w:val="clear" w:color="auto" w:fill="FFFFFF"/>
        </w:rPr>
        <w:t xml:space="preserve">We will accept CV’s only. </w:t>
      </w:r>
      <w:r w:rsidRPr="00E9393E">
        <w:rPr>
          <w:rFonts w:ascii="Arial" w:hAnsi="Arial" w:cs="Arial"/>
          <w:sz w:val="26"/>
          <w:szCs w:val="26"/>
          <w:shd w:val="clear" w:color="auto" w:fill="FFFFFF"/>
        </w:rPr>
        <w:t>The </w:t>
      </w:r>
      <w:r w:rsidRPr="00E9393E">
        <w:rPr>
          <w:rStyle w:val="Strong"/>
          <w:rFonts w:ascii="Arial" w:hAnsi="Arial" w:cs="Arial"/>
          <w:b w:val="0"/>
          <w:bCs w:val="0"/>
          <w:sz w:val="26"/>
          <w:szCs w:val="26"/>
          <w:shd w:val="clear" w:color="auto" w:fill="FFFFFF"/>
        </w:rPr>
        <w:t>C.V</w:t>
      </w:r>
      <w:r w:rsidRPr="00E9393E">
        <w:rPr>
          <w:rFonts w:ascii="Arial" w:hAnsi="Arial" w:cs="Arial"/>
          <w:sz w:val="26"/>
          <w:szCs w:val="26"/>
          <w:shd w:val="clear" w:color="auto" w:fill="FFFFFF"/>
        </w:rPr>
        <w:t> stands for </w:t>
      </w:r>
      <w:r w:rsidRPr="00E9393E">
        <w:rPr>
          <w:rStyle w:val="Strong"/>
          <w:rFonts w:ascii="Arial" w:hAnsi="Arial" w:cs="Arial"/>
          <w:b w:val="0"/>
          <w:bCs w:val="0"/>
          <w:sz w:val="26"/>
          <w:szCs w:val="26"/>
          <w:shd w:val="clear" w:color="auto" w:fill="FFFFFF"/>
        </w:rPr>
        <w:t xml:space="preserve">Curriculum Vitae in </w:t>
      </w:r>
      <w:r w:rsidRPr="00E9393E">
        <w:rPr>
          <w:rFonts w:ascii="Arial" w:hAnsi="Arial" w:cs="Arial"/>
          <w:sz w:val="26"/>
          <w:szCs w:val="26"/>
          <w:shd w:val="clear" w:color="auto" w:fill="FFFFFF"/>
        </w:rPr>
        <w:t>America they call a </w:t>
      </w:r>
      <w:r w:rsidRPr="00E9393E">
        <w:rPr>
          <w:rStyle w:val="Strong"/>
          <w:rFonts w:ascii="Arial" w:hAnsi="Arial" w:cs="Arial"/>
          <w:b w:val="0"/>
          <w:bCs w:val="0"/>
          <w:sz w:val="26"/>
          <w:szCs w:val="26"/>
          <w:shd w:val="clear" w:color="auto" w:fill="FFFFFF"/>
        </w:rPr>
        <w:t>CV</w:t>
      </w:r>
      <w:r w:rsidRPr="00E9393E">
        <w:rPr>
          <w:rFonts w:ascii="Arial" w:hAnsi="Arial" w:cs="Arial"/>
          <w:sz w:val="26"/>
          <w:szCs w:val="26"/>
          <w:shd w:val="clear" w:color="auto" w:fill="FFFFFF"/>
        </w:rPr>
        <w:t> a </w:t>
      </w:r>
      <w:r w:rsidRPr="00E9393E">
        <w:rPr>
          <w:rStyle w:val="Strong"/>
          <w:rFonts w:ascii="Arial" w:hAnsi="Arial" w:cs="Arial"/>
          <w:b w:val="0"/>
          <w:bCs w:val="0"/>
          <w:sz w:val="26"/>
          <w:szCs w:val="26"/>
          <w:shd w:val="clear" w:color="auto" w:fill="FFFFFF"/>
        </w:rPr>
        <w:t>Resume</w:t>
      </w:r>
      <w:r>
        <w:rPr>
          <w:rStyle w:val="Strong"/>
          <w:rFonts w:ascii="Arial" w:hAnsi="Arial" w:cs="Arial"/>
          <w:b w:val="0"/>
          <w:bCs w:val="0"/>
          <w:sz w:val="26"/>
          <w:szCs w:val="26"/>
          <w:shd w:val="clear" w:color="auto" w:fill="FFFFFF"/>
        </w:rPr>
        <w:t>,</w:t>
      </w:r>
      <w:r w:rsidRPr="00E9393E">
        <w:rPr>
          <w:rStyle w:val="Strong"/>
          <w:rFonts w:ascii="Arial" w:hAnsi="Arial" w:cs="Arial"/>
          <w:b w:val="0"/>
          <w:bCs w:val="0"/>
          <w:sz w:val="26"/>
          <w:szCs w:val="26"/>
          <w:shd w:val="clear" w:color="auto" w:fill="FFFFFF"/>
        </w:rPr>
        <w:t> </w:t>
      </w:r>
      <w:r w:rsidRPr="00E9393E">
        <w:rPr>
          <w:rFonts w:ascii="Arial" w:hAnsi="Arial" w:cs="Arial"/>
          <w:sz w:val="26"/>
          <w:szCs w:val="26"/>
          <w:shd w:val="clear" w:color="auto" w:fill="FFFFFF"/>
        </w:rPr>
        <w:t xml:space="preserve">both are the same thing. </w:t>
      </w:r>
      <w:r w:rsidR="00751404">
        <w:rPr>
          <w:rFonts w:ascii="Arial" w:hAnsi="Arial" w:cs="Arial"/>
          <w:sz w:val="26"/>
          <w:szCs w:val="26"/>
          <w:shd w:val="clear" w:color="auto" w:fill="FFFFFF"/>
        </w:rPr>
        <w:t>Resume provides</w:t>
      </w:r>
      <w:r w:rsidR="004C7C8B">
        <w:rPr>
          <w:rFonts w:ascii="Arial" w:hAnsi="Arial" w:cs="Arial"/>
          <w:sz w:val="26"/>
          <w:szCs w:val="26"/>
          <w:shd w:val="clear" w:color="auto" w:fill="FFFFFF"/>
        </w:rPr>
        <w:t xml:space="preserve"> a picture of who you are as an employee by </w:t>
      </w:r>
      <w:r w:rsidR="00DA6EB4">
        <w:rPr>
          <w:rFonts w:ascii="Arial" w:hAnsi="Arial" w:cs="Arial"/>
          <w:sz w:val="26"/>
          <w:szCs w:val="26"/>
          <w:shd w:val="clear" w:color="auto" w:fill="FFFFFF"/>
        </w:rPr>
        <w:t>highlighting your skill set.</w:t>
      </w:r>
      <w:r w:rsidR="00516033">
        <w:rPr>
          <w:rFonts w:ascii="Arial" w:hAnsi="Arial" w:cs="Arial"/>
          <w:sz w:val="26"/>
          <w:szCs w:val="26"/>
          <w:shd w:val="clear" w:color="auto" w:fill="FFFFFF"/>
        </w:rPr>
        <w:t xml:space="preserve"> </w:t>
      </w:r>
      <w:proofErr w:type="spellStart"/>
      <w:r w:rsidR="007E3E69">
        <w:rPr>
          <w:rFonts w:ascii="Arial" w:hAnsi="Arial" w:cs="Arial"/>
          <w:sz w:val="26"/>
          <w:szCs w:val="26"/>
          <w:shd w:val="clear" w:color="auto" w:fill="FFFFFF"/>
        </w:rPr>
        <w:t>Maund</w:t>
      </w:r>
      <w:proofErr w:type="spellEnd"/>
      <w:r w:rsidR="007E3E69">
        <w:rPr>
          <w:rFonts w:ascii="Arial" w:hAnsi="Arial" w:cs="Arial"/>
          <w:sz w:val="26"/>
          <w:szCs w:val="26"/>
          <w:shd w:val="clear" w:color="auto" w:fill="FFFFFF"/>
        </w:rPr>
        <w:t>, A.</w:t>
      </w:r>
      <w:r w:rsidR="00680FEC">
        <w:rPr>
          <w:rFonts w:ascii="Arial" w:hAnsi="Arial" w:cs="Arial"/>
          <w:sz w:val="26"/>
          <w:szCs w:val="26"/>
          <w:shd w:val="clear" w:color="auto" w:fill="FFFFFF"/>
        </w:rPr>
        <w:t>,</w:t>
      </w:r>
      <w:r w:rsidR="007E3E69">
        <w:rPr>
          <w:rFonts w:ascii="Arial" w:hAnsi="Arial" w:cs="Arial"/>
          <w:sz w:val="26"/>
          <w:szCs w:val="26"/>
          <w:shd w:val="clear" w:color="auto" w:fill="FFFFFF"/>
        </w:rPr>
        <w:t xml:space="preserve"> </w:t>
      </w:r>
      <w:proofErr w:type="spellStart"/>
      <w:r w:rsidR="0085377B">
        <w:rPr>
          <w:rFonts w:ascii="Arial" w:hAnsi="Arial" w:cs="Arial"/>
          <w:sz w:val="26"/>
          <w:szCs w:val="26"/>
          <w:shd w:val="clear" w:color="auto" w:fill="FFFFFF"/>
        </w:rPr>
        <w:t>Schriek</w:t>
      </w:r>
      <w:proofErr w:type="spellEnd"/>
      <w:r w:rsidR="0085377B">
        <w:rPr>
          <w:rFonts w:ascii="Arial" w:hAnsi="Arial" w:cs="Arial"/>
          <w:sz w:val="26"/>
          <w:szCs w:val="26"/>
          <w:shd w:val="clear" w:color="auto" w:fill="FFFFFF"/>
        </w:rPr>
        <w:t xml:space="preserve">, </w:t>
      </w:r>
      <w:r w:rsidR="007E3E69">
        <w:rPr>
          <w:rFonts w:ascii="Arial" w:hAnsi="Arial" w:cs="Arial"/>
          <w:sz w:val="26"/>
          <w:szCs w:val="26"/>
          <w:shd w:val="clear" w:color="auto" w:fill="FFFFFF"/>
        </w:rPr>
        <w:t>M</w:t>
      </w:r>
      <w:r w:rsidR="0085377B">
        <w:rPr>
          <w:rFonts w:ascii="Arial" w:hAnsi="Arial" w:cs="Arial"/>
          <w:sz w:val="26"/>
          <w:szCs w:val="26"/>
          <w:shd w:val="clear" w:color="auto" w:fill="FFFFFF"/>
        </w:rPr>
        <w:t>.</w:t>
      </w:r>
      <w:r w:rsidR="00D602F7">
        <w:rPr>
          <w:rFonts w:ascii="Arial" w:hAnsi="Arial" w:cs="Arial"/>
          <w:sz w:val="26"/>
          <w:szCs w:val="26"/>
          <w:shd w:val="clear" w:color="auto" w:fill="FFFFFF"/>
        </w:rPr>
        <w:t xml:space="preserve"> and </w:t>
      </w:r>
      <w:proofErr w:type="spellStart"/>
      <w:r w:rsidR="00D602F7">
        <w:rPr>
          <w:rFonts w:ascii="Arial" w:hAnsi="Arial" w:cs="Arial"/>
          <w:sz w:val="26"/>
          <w:szCs w:val="26"/>
          <w:shd w:val="clear" w:color="auto" w:fill="FFFFFF"/>
        </w:rPr>
        <w:t>Tinkler</w:t>
      </w:r>
      <w:proofErr w:type="spellEnd"/>
      <w:r w:rsidR="00D602F7">
        <w:rPr>
          <w:rFonts w:ascii="Arial" w:hAnsi="Arial" w:cs="Arial"/>
          <w:sz w:val="26"/>
          <w:szCs w:val="26"/>
          <w:shd w:val="clear" w:color="auto" w:fill="FFFFFF"/>
        </w:rPr>
        <w:t xml:space="preserve">, </w:t>
      </w:r>
      <w:r w:rsidR="00985E09">
        <w:rPr>
          <w:rFonts w:ascii="Arial" w:hAnsi="Arial" w:cs="Arial"/>
          <w:sz w:val="26"/>
          <w:szCs w:val="26"/>
          <w:shd w:val="clear" w:color="auto" w:fill="FFFFFF"/>
        </w:rPr>
        <w:t>P. (2017)</w:t>
      </w:r>
      <w:r w:rsidR="00985E09" w:rsidRPr="00E9393E">
        <w:rPr>
          <w:rFonts w:ascii="Arial" w:eastAsia="Times New Roman" w:hAnsi="Arial" w:cs="Arial"/>
          <w:sz w:val="26"/>
          <w:szCs w:val="26"/>
          <w:lang w:eastAsia="en-GB"/>
        </w:rPr>
        <w:t xml:space="preserve"> </w:t>
      </w:r>
    </w:p>
    <w:p w14:paraId="1572D05D" w14:textId="70B03DD3" w:rsidR="00E669B6" w:rsidRDefault="00985E09" w:rsidP="00E669B6">
      <w:pPr>
        <w:shd w:val="clear" w:color="auto" w:fill="FFFFFF"/>
        <w:spacing w:after="0" w:line="240" w:lineRule="auto"/>
        <w:rPr>
          <w:rFonts w:ascii="Arial" w:eastAsia="Times New Roman" w:hAnsi="Arial" w:cs="Arial"/>
          <w:sz w:val="26"/>
          <w:szCs w:val="26"/>
          <w:lang w:eastAsia="en-GB"/>
        </w:rPr>
      </w:pPr>
      <w:r w:rsidRPr="00E9393E">
        <w:rPr>
          <w:rFonts w:ascii="Arial" w:eastAsia="Times New Roman" w:hAnsi="Arial" w:cs="Arial"/>
          <w:sz w:val="26"/>
          <w:szCs w:val="26"/>
          <w:lang w:eastAsia="en-GB"/>
        </w:rPr>
        <w:t>The</w:t>
      </w:r>
      <w:r w:rsidR="009555D2" w:rsidRPr="00E9393E">
        <w:rPr>
          <w:rFonts w:ascii="Arial" w:eastAsia="Times New Roman" w:hAnsi="Arial" w:cs="Arial"/>
          <w:sz w:val="26"/>
          <w:szCs w:val="26"/>
          <w:lang w:eastAsia="en-GB"/>
        </w:rPr>
        <w:t> </w:t>
      </w:r>
      <w:r w:rsidR="009555D2" w:rsidRPr="00E9393E">
        <w:rPr>
          <w:rFonts w:ascii="Arial" w:eastAsia="Times New Roman" w:hAnsi="Arial" w:cs="Arial"/>
          <w:bCs/>
          <w:sz w:val="26"/>
          <w:szCs w:val="26"/>
          <w:lang w:eastAsia="en-GB"/>
        </w:rPr>
        <w:t>purpose of a</w:t>
      </w:r>
      <w:r w:rsidR="009555D2" w:rsidRPr="00E9393E">
        <w:rPr>
          <w:rStyle w:val="Strong"/>
          <w:rFonts w:ascii="Arial" w:hAnsi="Arial" w:cs="Arial"/>
          <w:b w:val="0"/>
          <w:bCs w:val="0"/>
          <w:sz w:val="26"/>
          <w:szCs w:val="26"/>
          <w:shd w:val="clear" w:color="auto" w:fill="FFFFFF"/>
        </w:rPr>
        <w:t xml:space="preserve"> Curriculum Vitae</w:t>
      </w:r>
      <w:r w:rsidR="009555D2" w:rsidRPr="00E9393E">
        <w:rPr>
          <w:rFonts w:ascii="Arial" w:eastAsia="Times New Roman" w:hAnsi="Arial" w:cs="Arial"/>
          <w:bCs/>
          <w:sz w:val="26"/>
          <w:szCs w:val="26"/>
          <w:lang w:eastAsia="en-GB"/>
        </w:rPr>
        <w:t xml:space="preserve"> </w:t>
      </w:r>
      <w:r w:rsidR="009555D2" w:rsidRPr="00E9393E">
        <w:rPr>
          <w:rFonts w:ascii="Arial" w:eastAsia="Times New Roman" w:hAnsi="Arial" w:cs="Arial"/>
          <w:sz w:val="26"/>
          <w:szCs w:val="26"/>
          <w:lang w:eastAsia="en-GB"/>
        </w:rPr>
        <w:t>is to provide a summary of applicant’s skills, abilities and accomplishments. It is a quick advertisement of</w:t>
      </w:r>
      <w:r w:rsidR="009555D2">
        <w:rPr>
          <w:rFonts w:ascii="Arial" w:eastAsia="Times New Roman" w:hAnsi="Arial" w:cs="Arial"/>
          <w:sz w:val="26"/>
          <w:szCs w:val="26"/>
          <w:lang w:eastAsia="en-GB"/>
        </w:rPr>
        <w:t xml:space="preserve"> candidates.</w:t>
      </w:r>
      <w:r w:rsidR="009555D2" w:rsidRPr="00E9393E">
        <w:rPr>
          <w:rFonts w:ascii="Arial" w:eastAsia="Times New Roman" w:hAnsi="Arial" w:cs="Arial"/>
          <w:sz w:val="26"/>
          <w:szCs w:val="26"/>
          <w:lang w:eastAsia="en-GB"/>
        </w:rPr>
        <w:t xml:space="preserve"> It is not an autobiography.</w:t>
      </w:r>
      <w:r w:rsidR="009555D2" w:rsidRPr="00E9393E">
        <w:rPr>
          <w:rFonts w:ascii="Arial" w:hAnsi="Arial" w:cs="Arial"/>
          <w:sz w:val="26"/>
          <w:szCs w:val="26"/>
          <w:shd w:val="clear" w:color="auto" w:fill="FFFFFF"/>
        </w:rPr>
        <w:t xml:space="preserve"> The CV is a list of </w:t>
      </w:r>
      <w:r w:rsidR="009555D2">
        <w:rPr>
          <w:rFonts w:ascii="Arial" w:hAnsi="Arial" w:cs="Arial"/>
          <w:sz w:val="26"/>
          <w:szCs w:val="26"/>
          <w:shd w:val="clear" w:color="auto" w:fill="FFFFFF"/>
        </w:rPr>
        <w:t>candidate’s</w:t>
      </w:r>
      <w:r w:rsidR="009555D2" w:rsidRPr="00E9393E">
        <w:rPr>
          <w:rFonts w:ascii="Arial" w:hAnsi="Arial" w:cs="Arial"/>
          <w:sz w:val="26"/>
          <w:szCs w:val="26"/>
          <w:shd w:val="clear" w:color="auto" w:fill="FFFFFF"/>
        </w:rPr>
        <w:t xml:space="preserve"> qualifications, work experience, achievements and progress during </w:t>
      </w:r>
      <w:r w:rsidR="009555D2">
        <w:rPr>
          <w:rFonts w:ascii="Arial" w:hAnsi="Arial" w:cs="Arial"/>
          <w:sz w:val="26"/>
          <w:szCs w:val="26"/>
          <w:shd w:val="clear" w:color="auto" w:fill="FFFFFF"/>
        </w:rPr>
        <w:t>their</w:t>
      </w:r>
      <w:r w:rsidR="009555D2" w:rsidRPr="00E9393E">
        <w:rPr>
          <w:rFonts w:ascii="Arial" w:hAnsi="Arial" w:cs="Arial"/>
          <w:sz w:val="26"/>
          <w:szCs w:val="26"/>
          <w:shd w:val="clear" w:color="auto" w:fill="FFFFFF"/>
        </w:rPr>
        <w:t xml:space="preserve"> working career. It does allow</w:t>
      </w:r>
      <w:r w:rsidR="009555D2">
        <w:rPr>
          <w:rFonts w:ascii="Arial" w:hAnsi="Arial" w:cs="Arial"/>
          <w:sz w:val="26"/>
          <w:szCs w:val="26"/>
          <w:shd w:val="clear" w:color="auto" w:fill="FFFFFF"/>
        </w:rPr>
        <w:t xml:space="preserve"> them</w:t>
      </w:r>
      <w:r w:rsidR="009555D2" w:rsidRPr="00E9393E">
        <w:rPr>
          <w:rFonts w:ascii="Arial" w:hAnsi="Arial" w:cs="Arial"/>
          <w:sz w:val="26"/>
          <w:szCs w:val="26"/>
          <w:shd w:val="clear" w:color="auto" w:fill="FFFFFF"/>
        </w:rPr>
        <w:t xml:space="preserve"> to talk a little bit about </w:t>
      </w:r>
      <w:r w:rsidR="009555D2">
        <w:rPr>
          <w:rFonts w:ascii="Arial" w:hAnsi="Arial" w:cs="Arial"/>
          <w:sz w:val="26"/>
          <w:szCs w:val="26"/>
          <w:shd w:val="clear" w:color="auto" w:fill="FFFFFF"/>
        </w:rPr>
        <w:t xml:space="preserve">their </w:t>
      </w:r>
      <w:r w:rsidR="009555D2" w:rsidRPr="00E9393E">
        <w:rPr>
          <w:rFonts w:ascii="Arial" w:hAnsi="Arial" w:cs="Arial"/>
          <w:sz w:val="26"/>
          <w:szCs w:val="26"/>
          <w:shd w:val="clear" w:color="auto" w:fill="FFFFFF"/>
        </w:rPr>
        <w:t xml:space="preserve">personal hobbies and interests, but this is only a very small part of a CV. </w:t>
      </w:r>
      <w:r w:rsidR="009555D2" w:rsidRPr="00E9393E">
        <w:rPr>
          <w:rFonts w:ascii="Arial" w:eastAsia="Times New Roman" w:hAnsi="Arial" w:cs="Arial"/>
          <w:bCs/>
          <w:sz w:val="26"/>
          <w:szCs w:val="26"/>
          <w:lang w:eastAsia="en-GB"/>
        </w:rPr>
        <w:t>Curriculum vitae</w:t>
      </w:r>
      <w:r w:rsidR="009555D2" w:rsidRPr="00E9393E">
        <w:rPr>
          <w:rFonts w:ascii="Arial" w:eastAsia="Times New Roman" w:hAnsi="Arial" w:cs="Arial"/>
          <w:sz w:val="26"/>
          <w:szCs w:val="26"/>
          <w:lang w:eastAsia="en-GB"/>
        </w:rPr>
        <w:t xml:space="preserve"> the </w:t>
      </w:r>
      <w:r w:rsidR="009555D2" w:rsidRPr="00E9393E">
        <w:rPr>
          <w:rFonts w:ascii="Arial" w:eastAsia="Times New Roman" w:hAnsi="Arial" w:cs="Arial"/>
          <w:bCs/>
          <w:sz w:val="26"/>
          <w:szCs w:val="26"/>
          <w:lang w:eastAsia="en-GB"/>
        </w:rPr>
        <w:t>first</w:t>
      </w:r>
      <w:r w:rsidR="009555D2" w:rsidRPr="00E9393E">
        <w:rPr>
          <w:rFonts w:ascii="Arial" w:eastAsia="Times New Roman" w:hAnsi="Arial" w:cs="Arial"/>
          <w:sz w:val="26"/>
          <w:szCs w:val="26"/>
          <w:lang w:eastAsia="en-GB"/>
        </w:rPr>
        <w:t xml:space="preserve"> document an employer sees, </w:t>
      </w:r>
      <w:r w:rsidR="009555D2">
        <w:rPr>
          <w:rFonts w:ascii="Arial" w:eastAsia="Times New Roman" w:hAnsi="Arial" w:cs="Arial"/>
          <w:sz w:val="26"/>
          <w:szCs w:val="26"/>
          <w:lang w:eastAsia="en-GB"/>
        </w:rPr>
        <w:t>candidates</w:t>
      </w:r>
      <w:r w:rsidR="009555D2" w:rsidRPr="00E9393E">
        <w:rPr>
          <w:rFonts w:ascii="Arial" w:eastAsia="Times New Roman" w:hAnsi="Arial" w:cs="Arial"/>
          <w:sz w:val="26"/>
          <w:szCs w:val="26"/>
          <w:lang w:eastAsia="en-GB"/>
        </w:rPr>
        <w:t> </w:t>
      </w:r>
      <w:r w:rsidR="009555D2" w:rsidRPr="00E9393E">
        <w:rPr>
          <w:rFonts w:ascii="Arial" w:eastAsia="Times New Roman" w:hAnsi="Arial" w:cs="Arial"/>
          <w:bCs/>
          <w:sz w:val="26"/>
          <w:szCs w:val="26"/>
          <w:lang w:eastAsia="en-GB"/>
        </w:rPr>
        <w:t>first</w:t>
      </w:r>
      <w:r w:rsidR="009555D2">
        <w:rPr>
          <w:rFonts w:ascii="Arial" w:eastAsia="Times New Roman" w:hAnsi="Arial" w:cs="Arial"/>
          <w:bCs/>
          <w:sz w:val="26"/>
          <w:szCs w:val="26"/>
          <w:lang w:eastAsia="en-GB"/>
        </w:rPr>
        <w:t xml:space="preserve"> </w:t>
      </w:r>
      <w:r w:rsidR="009555D2" w:rsidRPr="00E9393E">
        <w:rPr>
          <w:rFonts w:ascii="Arial" w:eastAsia="Times New Roman" w:hAnsi="Arial" w:cs="Arial"/>
          <w:sz w:val="26"/>
          <w:szCs w:val="26"/>
          <w:lang w:eastAsia="en-GB"/>
        </w:rPr>
        <w:t xml:space="preserve">impression and allows the employer to get a </w:t>
      </w:r>
      <w:r w:rsidR="009555D2" w:rsidRPr="00E9393E">
        <w:rPr>
          <w:rFonts w:ascii="Arial" w:eastAsia="Times New Roman" w:hAnsi="Arial" w:cs="Arial"/>
          <w:sz w:val="26"/>
          <w:szCs w:val="26"/>
          <w:lang w:eastAsia="en-GB"/>
        </w:rPr>
        <w:lastRenderedPageBreak/>
        <w:t xml:space="preserve">more comprehensive look at </w:t>
      </w:r>
      <w:r w:rsidR="009555D2">
        <w:rPr>
          <w:rFonts w:ascii="Arial" w:eastAsia="Times New Roman" w:hAnsi="Arial" w:cs="Arial"/>
          <w:sz w:val="26"/>
          <w:szCs w:val="26"/>
          <w:lang w:eastAsia="en-GB"/>
        </w:rPr>
        <w:t>candidate</w:t>
      </w:r>
      <w:r w:rsidR="009555D2" w:rsidRPr="00E9393E">
        <w:rPr>
          <w:rFonts w:ascii="Arial" w:eastAsia="Times New Roman" w:hAnsi="Arial" w:cs="Arial"/>
          <w:sz w:val="26"/>
          <w:szCs w:val="26"/>
          <w:lang w:eastAsia="en-GB"/>
        </w:rPr>
        <w:t xml:space="preserve"> and why </w:t>
      </w:r>
      <w:r w:rsidR="009555D2">
        <w:rPr>
          <w:rFonts w:ascii="Arial" w:eastAsia="Times New Roman" w:hAnsi="Arial" w:cs="Arial"/>
          <w:sz w:val="26"/>
          <w:szCs w:val="26"/>
          <w:lang w:eastAsia="en-GB"/>
        </w:rPr>
        <w:t xml:space="preserve">they </w:t>
      </w:r>
      <w:r w:rsidR="009555D2" w:rsidRPr="00E9393E">
        <w:rPr>
          <w:rFonts w:ascii="Arial" w:eastAsia="Times New Roman" w:hAnsi="Arial" w:cs="Arial"/>
          <w:sz w:val="26"/>
          <w:szCs w:val="26"/>
          <w:lang w:eastAsia="en-GB"/>
        </w:rPr>
        <w:t>are qualified for the job.</w:t>
      </w:r>
      <w:r w:rsidR="00AD7D44">
        <w:rPr>
          <w:rFonts w:ascii="Arial" w:eastAsia="Times New Roman" w:hAnsi="Arial" w:cs="Arial"/>
          <w:sz w:val="26"/>
          <w:szCs w:val="26"/>
          <w:lang w:eastAsia="en-GB"/>
        </w:rPr>
        <w:t xml:space="preserve"> The goal of the cover letter </w:t>
      </w:r>
      <w:r w:rsidR="008D13D0">
        <w:rPr>
          <w:rFonts w:ascii="Arial" w:eastAsia="Times New Roman" w:hAnsi="Arial" w:cs="Arial"/>
          <w:sz w:val="26"/>
          <w:szCs w:val="26"/>
          <w:lang w:eastAsia="en-GB"/>
        </w:rPr>
        <w:t xml:space="preserve">is to get prospective </w:t>
      </w:r>
      <w:r w:rsidR="00D14DC6">
        <w:rPr>
          <w:rFonts w:ascii="Arial" w:eastAsia="Times New Roman" w:hAnsi="Arial" w:cs="Arial"/>
          <w:sz w:val="26"/>
          <w:szCs w:val="26"/>
          <w:lang w:eastAsia="en-GB"/>
        </w:rPr>
        <w:t>employers to look at candid</w:t>
      </w:r>
      <w:r w:rsidR="00951C35">
        <w:rPr>
          <w:rFonts w:ascii="Arial" w:eastAsia="Times New Roman" w:hAnsi="Arial" w:cs="Arial"/>
          <w:sz w:val="26"/>
          <w:szCs w:val="26"/>
          <w:lang w:eastAsia="en-GB"/>
        </w:rPr>
        <w:t>ates curriculum vita</w:t>
      </w:r>
      <w:r w:rsidR="00BA75F2">
        <w:rPr>
          <w:rFonts w:ascii="Arial" w:eastAsia="Times New Roman" w:hAnsi="Arial" w:cs="Arial"/>
          <w:sz w:val="26"/>
          <w:szCs w:val="26"/>
          <w:lang w:eastAsia="en-GB"/>
        </w:rPr>
        <w:t>e.</w:t>
      </w:r>
      <w:r w:rsidR="00E669B6" w:rsidRPr="00E669B6">
        <w:rPr>
          <w:rFonts w:ascii="Arial" w:hAnsi="Arial" w:cs="Arial"/>
          <w:sz w:val="26"/>
          <w:szCs w:val="26"/>
          <w:shd w:val="clear" w:color="auto" w:fill="FFFFFF"/>
        </w:rPr>
        <w:t xml:space="preserve"> </w:t>
      </w:r>
      <w:proofErr w:type="spellStart"/>
      <w:r w:rsidR="00E669B6">
        <w:rPr>
          <w:rFonts w:ascii="Arial" w:hAnsi="Arial" w:cs="Arial"/>
          <w:sz w:val="26"/>
          <w:szCs w:val="26"/>
          <w:shd w:val="clear" w:color="auto" w:fill="FFFFFF"/>
        </w:rPr>
        <w:t>Maund</w:t>
      </w:r>
      <w:proofErr w:type="spellEnd"/>
      <w:r w:rsidR="00E669B6">
        <w:rPr>
          <w:rFonts w:ascii="Arial" w:hAnsi="Arial" w:cs="Arial"/>
          <w:sz w:val="26"/>
          <w:szCs w:val="26"/>
          <w:shd w:val="clear" w:color="auto" w:fill="FFFFFF"/>
        </w:rPr>
        <w:t xml:space="preserve">, A., </w:t>
      </w:r>
      <w:proofErr w:type="spellStart"/>
      <w:r w:rsidR="00E669B6">
        <w:rPr>
          <w:rFonts w:ascii="Arial" w:hAnsi="Arial" w:cs="Arial"/>
          <w:sz w:val="26"/>
          <w:szCs w:val="26"/>
          <w:shd w:val="clear" w:color="auto" w:fill="FFFFFF"/>
        </w:rPr>
        <w:t>Schriek</w:t>
      </w:r>
      <w:proofErr w:type="spellEnd"/>
      <w:r w:rsidR="00E669B6">
        <w:rPr>
          <w:rFonts w:ascii="Arial" w:hAnsi="Arial" w:cs="Arial"/>
          <w:sz w:val="26"/>
          <w:szCs w:val="26"/>
          <w:shd w:val="clear" w:color="auto" w:fill="FFFFFF"/>
        </w:rPr>
        <w:t xml:space="preserve">, M. and </w:t>
      </w:r>
      <w:proofErr w:type="spellStart"/>
      <w:r w:rsidR="00E669B6">
        <w:rPr>
          <w:rFonts w:ascii="Arial" w:hAnsi="Arial" w:cs="Arial"/>
          <w:sz w:val="26"/>
          <w:szCs w:val="26"/>
          <w:shd w:val="clear" w:color="auto" w:fill="FFFFFF"/>
        </w:rPr>
        <w:t>Tinkler</w:t>
      </w:r>
      <w:proofErr w:type="spellEnd"/>
      <w:r w:rsidR="00E669B6">
        <w:rPr>
          <w:rFonts w:ascii="Arial" w:hAnsi="Arial" w:cs="Arial"/>
          <w:sz w:val="26"/>
          <w:szCs w:val="26"/>
          <w:shd w:val="clear" w:color="auto" w:fill="FFFFFF"/>
        </w:rPr>
        <w:t>, P. (2017)</w:t>
      </w:r>
      <w:r w:rsidR="00E669B6" w:rsidRPr="00E9393E">
        <w:rPr>
          <w:rFonts w:ascii="Arial" w:eastAsia="Times New Roman" w:hAnsi="Arial" w:cs="Arial"/>
          <w:sz w:val="26"/>
          <w:szCs w:val="26"/>
          <w:lang w:eastAsia="en-GB"/>
        </w:rPr>
        <w:t xml:space="preserve"> </w:t>
      </w:r>
    </w:p>
    <w:p w14:paraId="5A00B5DA" w14:textId="77777777" w:rsidR="00ED6B8A" w:rsidRDefault="00ED6B8A" w:rsidP="0001123A">
      <w:pPr>
        <w:pStyle w:val="phrase"/>
        <w:spacing w:before="0" w:beforeAutospacing="0" w:after="192" w:afterAutospacing="0"/>
        <w:rPr>
          <w:rFonts w:ascii="Arial" w:hAnsi="Arial" w:cs="Arial"/>
          <w:bCs/>
          <w:sz w:val="26"/>
          <w:szCs w:val="26"/>
        </w:rPr>
      </w:pPr>
    </w:p>
    <w:p w14:paraId="20DF4FA5" w14:textId="52BEDC4D" w:rsidR="009555D2" w:rsidRDefault="009F3C3D" w:rsidP="0001123A">
      <w:pPr>
        <w:pStyle w:val="phrase"/>
        <w:spacing w:before="0" w:beforeAutospacing="0" w:after="192" w:afterAutospacing="0"/>
        <w:rPr>
          <w:rFonts w:ascii="Arial" w:hAnsi="Arial" w:cs="Arial"/>
          <w:sz w:val="26"/>
          <w:szCs w:val="26"/>
        </w:rPr>
      </w:pPr>
      <w:r>
        <w:rPr>
          <w:rFonts w:ascii="Arial" w:hAnsi="Arial" w:cs="Arial"/>
          <w:bCs/>
          <w:sz w:val="26"/>
          <w:szCs w:val="26"/>
        </w:rPr>
        <w:t>Benefits</w:t>
      </w:r>
      <w:r w:rsidR="00C17620">
        <w:rPr>
          <w:rFonts w:ascii="Arial" w:hAnsi="Arial" w:cs="Arial"/>
          <w:bCs/>
          <w:sz w:val="26"/>
          <w:szCs w:val="26"/>
        </w:rPr>
        <w:t xml:space="preserve"> of </w:t>
      </w:r>
      <w:r w:rsidR="009555D2" w:rsidRPr="00E9393E">
        <w:rPr>
          <w:rFonts w:ascii="Arial" w:hAnsi="Arial" w:cs="Arial"/>
          <w:bCs/>
          <w:sz w:val="26"/>
          <w:szCs w:val="26"/>
        </w:rPr>
        <w:t>Curriculum vitae</w:t>
      </w:r>
      <w:r w:rsidR="009555D2" w:rsidRPr="00E9393E">
        <w:rPr>
          <w:rFonts w:ascii="Arial" w:hAnsi="Arial" w:cs="Arial"/>
          <w:sz w:val="26"/>
          <w:szCs w:val="26"/>
        </w:rPr>
        <w:t xml:space="preserve"> The candidate has usually already prepared this so very quick and easy way for candidates to apply for a position. Quick to send as an attachment to an email so organisation receives information quickly and can speed up the process when facing a tight recruitment time </w:t>
      </w:r>
      <w:r w:rsidR="003A531F" w:rsidRPr="00E9393E">
        <w:rPr>
          <w:rFonts w:ascii="Arial" w:hAnsi="Arial" w:cs="Arial"/>
          <w:sz w:val="26"/>
          <w:szCs w:val="26"/>
        </w:rPr>
        <w:t>deadline</w:t>
      </w:r>
      <w:r w:rsidR="003A531F">
        <w:rPr>
          <w:rFonts w:ascii="Arial" w:hAnsi="Arial" w:cs="Arial"/>
          <w:sz w:val="26"/>
          <w:szCs w:val="26"/>
        </w:rPr>
        <w:t>.</w:t>
      </w:r>
      <w:r w:rsidR="003A531F" w:rsidRPr="00E9393E">
        <w:rPr>
          <w:rFonts w:ascii="Arial" w:hAnsi="Arial" w:cs="Arial"/>
          <w:sz w:val="26"/>
          <w:szCs w:val="26"/>
        </w:rPr>
        <w:t xml:space="preserve"> Candidate</w:t>
      </w:r>
      <w:r w:rsidR="009555D2" w:rsidRPr="00E9393E">
        <w:rPr>
          <w:rFonts w:ascii="Arial" w:hAnsi="Arial" w:cs="Arial"/>
          <w:sz w:val="26"/>
          <w:szCs w:val="26"/>
        </w:rPr>
        <w:t xml:space="preserve"> can produce a truly unique and personalised document that paints a detailed and </w:t>
      </w:r>
      <w:r w:rsidR="003A531F" w:rsidRPr="00E9393E">
        <w:rPr>
          <w:rFonts w:ascii="Arial" w:hAnsi="Arial" w:cs="Arial"/>
          <w:sz w:val="26"/>
          <w:szCs w:val="26"/>
        </w:rPr>
        <w:t>in-depth</w:t>
      </w:r>
      <w:r w:rsidR="009555D2" w:rsidRPr="00E9393E">
        <w:rPr>
          <w:rFonts w:ascii="Arial" w:hAnsi="Arial" w:cs="Arial"/>
          <w:sz w:val="26"/>
          <w:szCs w:val="26"/>
        </w:rPr>
        <w:t xml:space="preserve"> profile of their skills experience and qualifications that helps to match the applicant to the person specification and makes matching and choosing candidates for interview much easier</w:t>
      </w:r>
      <w:r w:rsidR="009555D2">
        <w:rPr>
          <w:rFonts w:ascii="Arial" w:hAnsi="Arial" w:cs="Arial"/>
          <w:sz w:val="26"/>
          <w:szCs w:val="26"/>
        </w:rPr>
        <w:t>.</w:t>
      </w:r>
    </w:p>
    <w:p w14:paraId="25B361B7" w14:textId="4D53203F" w:rsidR="009555D2" w:rsidRPr="00E9393E" w:rsidRDefault="00AC4D53" w:rsidP="0001123A">
      <w:pPr>
        <w:pStyle w:val="phrase"/>
        <w:spacing w:before="0" w:beforeAutospacing="0" w:after="192" w:afterAutospacing="0"/>
        <w:rPr>
          <w:rFonts w:ascii="Arial" w:hAnsi="Arial" w:cs="Arial"/>
          <w:sz w:val="26"/>
          <w:szCs w:val="26"/>
        </w:rPr>
      </w:pPr>
      <w:r>
        <w:rPr>
          <w:rFonts w:ascii="Arial" w:hAnsi="Arial" w:cs="Arial"/>
          <w:sz w:val="26"/>
          <w:szCs w:val="26"/>
        </w:rPr>
        <w:t>On o</w:t>
      </w:r>
      <w:r w:rsidR="009555D2">
        <w:rPr>
          <w:rFonts w:ascii="Arial" w:hAnsi="Arial" w:cs="Arial"/>
          <w:sz w:val="26"/>
          <w:szCs w:val="26"/>
        </w:rPr>
        <w:t xml:space="preserve">ther side </w:t>
      </w:r>
      <w:r w:rsidR="00DB28A4">
        <w:rPr>
          <w:rFonts w:ascii="Arial" w:hAnsi="Arial" w:cs="Arial"/>
          <w:bCs/>
          <w:sz w:val="26"/>
          <w:szCs w:val="26"/>
        </w:rPr>
        <w:t>d</w:t>
      </w:r>
      <w:r w:rsidR="009555D2" w:rsidRPr="00E9393E">
        <w:rPr>
          <w:rFonts w:ascii="Arial" w:hAnsi="Arial" w:cs="Arial"/>
          <w:bCs/>
          <w:sz w:val="26"/>
          <w:szCs w:val="26"/>
        </w:rPr>
        <w:t>isadvantages</w:t>
      </w:r>
      <w:r>
        <w:rPr>
          <w:rFonts w:ascii="Arial" w:hAnsi="Arial" w:cs="Arial"/>
          <w:bCs/>
          <w:sz w:val="26"/>
          <w:szCs w:val="26"/>
        </w:rPr>
        <w:t xml:space="preserve"> of curriculum </w:t>
      </w:r>
      <w:r w:rsidR="002C4513">
        <w:rPr>
          <w:rFonts w:ascii="Arial" w:hAnsi="Arial" w:cs="Arial"/>
          <w:bCs/>
          <w:sz w:val="26"/>
          <w:szCs w:val="26"/>
        </w:rPr>
        <w:t xml:space="preserve">vitae </w:t>
      </w:r>
      <w:r w:rsidR="002C4513">
        <w:rPr>
          <w:rFonts w:ascii="Arial" w:hAnsi="Arial" w:cs="Arial"/>
          <w:sz w:val="26"/>
          <w:szCs w:val="26"/>
        </w:rPr>
        <w:t>c</w:t>
      </w:r>
      <w:r w:rsidR="009555D2" w:rsidRPr="00E9393E">
        <w:rPr>
          <w:rFonts w:ascii="Arial" w:hAnsi="Arial" w:cs="Arial"/>
          <w:sz w:val="26"/>
          <w:szCs w:val="26"/>
        </w:rPr>
        <w:t xml:space="preserve">andidates can lie and manipulate the truth by leaving out key issues or gaps in their employment history or by exaggerating and embellishing upon their career record. This can mislead </w:t>
      </w:r>
      <w:r w:rsidR="009555D2">
        <w:rPr>
          <w:rFonts w:ascii="Arial" w:hAnsi="Arial" w:cs="Arial"/>
          <w:sz w:val="26"/>
          <w:szCs w:val="26"/>
        </w:rPr>
        <w:t>employer</w:t>
      </w:r>
      <w:r w:rsidR="009555D2" w:rsidRPr="00E9393E">
        <w:rPr>
          <w:rFonts w:ascii="Arial" w:hAnsi="Arial" w:cs="Arial"/>
          <w:sz w:val="26"/>
          <w:szCs w:val="26"/>
        </w:rPr>
        <w:t xml:space="preserve"> and end with the wrong candidates being chosen for interview. There is no signed statement of honesty required as a protection with a CV</w:t>
      </w:r>
      <w:r w:rsidR="009555D2">
        <w:rPr>
          <w:rFonts w:ascii="Arial" w:hAnsi="Arial" w:cs="Arial"/>
          <w:sz w:val="26"/>
          <w:szCs w:val="26"/>
        </w:rPr>
        <w:t>.</w:t>
      </w:r>
      <w:r w:rsidR="00B8739B">
        <w:rPr>
          <w:rFonts w:ascii="Arial" w:hAnsi="Arial" w:cs="Arial"/>
          <w:sz w:val="26"/>
          <w:szCs w:val="26"/>
        </w:rPr>
        <w:t xml:space="preserve"> </w:t>
      </w:r>
      <w:r w:rsidR="009555D2" w:rsidRPr="00E9393E">
        <w:rPr>
          <w:rFonts w:ascii="Arial" w:hAnsi="Arial" w:cs="Arial"/>
          <w:sz w:val="26"/>
          <w:szCs w:val="26"/>
        </w:rPr>
        <w:t xml:space="preserve">The main disadvantage to using </w:t>
      </w:r>
      <w:r w:rsidR="009555D2">
        <w:rPr>
          <w:rFonts w:ascii="Arial" w:hAnsi="Arial" w:cs="Arial"/>
          <w:bCs/>
          <w:sz w:val="26"/>
          <w:szCs w:val="26"/>
        </w:rPr>
        <w:t xml:space="preserve">C.V </w:t>
      </w:r>
      <w:r w:rsidR="009555D2" w:rsidRPr="00E9393E">
        <w:rPr>
          <w:rFonts w:ascii="Arial" w:hAnsi="Arial" w:cs="Arial"/>
          <w:sz w:val="26"/>
          <w:szCs w:val="26"/>
        </w:rPr>
        <w:t>is that they are too generic.</w:t>
      </w:r>
      <w:r w:rsidR="009555D2">
        <w:rPr>
          <w:rFonts w:ascii="Arial" w:hAnsi="Arial" w:cs="Arial"/>
          <w:sz w:val="26"/>
          <w:szCs w:val="26"/>
        </w:rPr>
        <w:t xml:space="preserve"> Employer</w:t>
      </w:r>
      <w:r w:rsidR="009555D2" w:rsidRPr="00E9393E">
        <w:rPr>
          <w:rFonts w:ascii="Arial" w:hAnsi="Arial" w:cs="Arial"/>
          <w:sz w:val="26"/>
          <w:szCs w:val="26"/>
        </w:rPr>
        <w:t xml:space="preserve"> has hundreds of resumes to review and when each one of them basically looks and reads the same, it gets boring. They lack originality and they don’t make a very good impression</w:t>
      </w:r>
      <w:r w:rsidR="009555D2">
        <w:rPr>
          <w:rFonts w:ascii="Arial" w:hAnsi="Arial" w:cs="Arial"/>
          <w:sz w:val="26"/>
          <w:szCs w:val="26"/>
        </w:rPr>
        <w:t>.</w:t>
      </w:r>
    </w:p>
    <w:p w14:paraId="6DB86AE4" w14:textId="77777777" w:rsidR="009555D2" w:rsidRPr="00347FA7" w:rsidRDefault="009555D2" w:rsidP="0001123A">
      <w:pPr>
        <w:shd w:val="clear" w:color="auto" w:fill="FFFFFF"/>
        <w:spacing w:before="100" w:beforeAutospacing="1" w:after="100" w:afterAutospacing="1" w:line="240" w:lineRule="auto"/>
        <w:rPr>
          <w:rFonts w:ascii="Arial" w:eastAsia="Times New Roman" w:hAnsi="Arial" w:cs="Arial"/>
          <w:sz w:val="26"/>
          <w:szCs w:val="26"/>
          <w:lang w:eastAsia="en-GB"/>
        </w:rPr>
      </w:pPr>
    </w:p>
    <w:p w14:paraId="56E99C9F" w14:textId="77777777" w:rsidR="009555D2" w:rsidRPr="00E9393E" w:rsidRDefault="009555D2" w:rsidP="0001123A">
      <w:pPr>
        <w:shd w:val="clear" w:color="auto" w:fill="FFFFFF"/>
        <w:spacing w:after="60" w:line="240" w:lineRule="auto"/>
        <w:rPr>
          <w:rFonts w:ascii="Arial" w:eastAsia="Times New Roman" w:hAnsi="Arial" w:cs="Arial"/>
          <w:sz w:val="26"/>
          <w:szCs w:val="26"/>
          <w:lang w:eastAsia="en-GB"/>
        </w:rPr>
      </w:pPr>
    </w:p>
    <w:p w14:paraId="52F96069" w14:textId="77777777" w:rsidR="009555D2" w:rsidRPr="009357B2" w:rsidRDefault="009555D2" w:rsidP="0001123A">
      <w:pPr>
        <w:shd w:val="clear" w:color="auto" w:fill="FFFFFF"/>
        <w:spacing w:before="100" w:beforeAutospacing="1" w:after="100" w:afterAutospacing="1" w:line="240" w:lineRule="auto"/>
        <w:ind w:left="240"/>
        <w:rPr>
          <w:rFonts w:ascii="Arial" w:eastAsia="Times New Roman" w:hAnsi="Arial" w:cs="Arial"/>
          <w:sz w:val="26"/>
          <w:szCs w:val="26"/>
          <w:lang w:eastAsia="en-GB"/>
        </w:rPr>
      </w:pPr>
    </w:p>
    <w:p w14:paraId="324447D2" w14:textId="7D2CCC8A" w:rsidR="009357B2" w:rsidRDefault="009357B2" w:rsidP="0001123A">
      <w:pPr>
        <w:rPr>
          <w:rFonts w:ascii="Arial" w:hAnsi="Arial" w:cs="Arial"/>
          <w:sz w:val="26"/>
          <w:szCs w:val="26"/>
        </w:rPr>
      </w:pPr>
    </w:p>
    <w:p w14:paraId="3AAFBBE0" w14:textId="02C75007" w:rsidR="000B5938" w:rsidRDefault="000B5938" w:rsidP="0001123A">
      <w:pPr>
        <w:rPr>
          <w:rFonts w:ascii="Arial" w:hAnsi="Arial" w:cs="Arial"/>
          <w:sz w:val="26"/>
          <w:szCs w:val="26"/>
        </w:rPr>
      </w:pPr>
    </w:p>
    <w:p w14:paraId="3355D33E" w14:textId="7E95BBED" w:rsidR="000B5938" w:rsidRDefault="000B5938" w:rsidP="0001123A">
      <w:pPr>
        <w:rPr>
          <w:rFonts w:ascii="Arial" w:hAnsi="Arial" w:cs="Arial"/>
          <w:sz w:val="26"/>
          <w:szCs w:val="26"/>
        </w:rPr>
      </w:pPr>
    </w:p>
    <w:p w14:paraId="5157721A" w14:textId="22C124CA" w:rsidR="000B5938" w:rsidRDefault="000B5938" w:rsidP="0001123A">
      <w:pPr>
        <w:rPr>
          <w:rFonts w:ascii="Arial" w:hAnsi="Arial" w:cs="Arial"/>
          <w:sz w:val="26"/>
          <w:szCs w:val="26"/>
        </w:rPr>
      </w:pPr>
    </w:p>
    <w:p w14:paraId="66AD2EF3" w14:textId="1CEF0AC1" w:rsidR="000B5938" w:rsidRDefault="000B5938" w:rsidP="0001123A">
      <w:pPr>
        <w:rPr>
          <w:rFonts w:ascii="Arial" w:hAnsi="Arial" w:cs="Arial"/>
          <w:sz w:val="26"/>
          <w:szCs w:val="26"/>
        </w:rPr>
      </w:pPr>
    </w:p>
    <w:p w14:paraId="197C45DD" w14:textId="4F90E828" w:rsidR="000B5938" w:rsidRDefault="000B5938" w:rsidP="0001123A">
      <w:pPr>
        <w:rPr>
          <w:rFonts w:ascii="Arial" w:hAnsi="Arial" w:cs="Arial"/>
          <w:sz w:val="26"/>
          <w:szCs w:val="26"/>
        </w:rPr>
      </w:pPr>
    </w:p>
    <w:p w14:paraId="05271B34" w14:textId="484B571B" w:rsidR="000B5938" w:rsidRDefault="000B5938" w:rsidP="0001123A">
      <w:pPr>
        <w:rPr>
          <w:rFonts w:ascii="Arial" w:hAnsi="Arial" w:cs="Arial"/>
          <w:sz w:val="26"/>
          <w:szCs w:val="26"/>
        </w:rPr>
      </w:pPr>
    </w:p>
    <w:p w14:paraId="0D599003" w14:textId="3FF67777" w:rsidR="000B5938" w:rsidRDefault="000B5938" w:rsidP="0001123A">
      <w:pPr>
        <w:rPr>
          <w:rFonts w:ascii="Arial" w:hAnsi="Arial" w:cs="Arial"/>
          <w:sz w:val="26"/>
          <w:szCs w:val="26"/>
        </w:rPr>
      </w:pPr>
    </w:p>
    <w:p w14:paraId="413E8F68" w14:textId="77777777" w:rsidR="00B5615C" w:rsidRDefault="00B5615C" w:rsidP="0001123A">
      <w:pPr>
        <w:rPr>
          <w:rFonts w:ascii="Arial" w:hAnsi="Arial" w:cs="Arial"/>
          <w:color w:val="000000"/>
        </w:rPr>
      </w:pPr>
    </w:p>
    <w:p w14:paraId="4698EB76" w14:textId="77777777" w:rsidR="00B5615C" w:rsidRDefault="00B5615C" w:rsidP="0001123A">
      <w:pPr>
        <w:rPr>
          <w:rFonts w:ascii="Arial" w:hAnsi="Arial" w:cs="Arial"/>
          <w:color w:val="000000"/>
        </w:rPr>
      </w:pPr>
    </w:p>
    <w:p w14:paraId="25DF3DDA" w14:textId="77777777" w:rsidR="00B5615C" w:rsidRDefault="00B5615C" w:rsidP="0001123A">
      <w:pPr>
        <w:rPr>
          <w:rFonts w:ascii="Arial" w:hAnsi="Arial" w:cs="Arial"/>
          <w:color w:val="000000"/>
        </w:rPr>
      </w:pPr>
    </w:p>
    <w:p w14:paraId="46E297C7" w14:textId="77777777" w:rsidR="00B5615C" w:rsidRDefault="00B5615C" w:rsidP="0001123A">
      <w:pPr>
        <w:rPr>
          <w:rFonts w:ascii="Arial" w:hAnsi="Arial" w:cs="Arial"/>
          <w:color w:val="000000"/>
        </w:rPr>
      </w:pPr>
    </w:p>
    <w:p w14:paraId="66D1E230" w14:textId="77777777" w:rsidR="00B5615C" w:rsidRDefault="00B5615C" w:rsidP="0001123A">
      <w:pPr>
        <w:rPr>
          <w:rFonts w:ascii="Arial" w:hAnsi="Arial" w:cs="Arial"/>
          <w:color w:val="000000"/>
        </w:rPr>
      </w:pPr>
    </w:p>
    <w:p w14:paraId="0C751B28" w14:textId="77777777" w:rsidR="00091EC2" w:rsidRDefault="00091EC2" w:rsidP="0001123A">
      <w:pPr>
        <w:rPr>
          <w:rFonts w:ascii="Arial" w:hAnsi="Arial" w:cs="Arial"/>
          <w:color w:val="000000"/>
        </w:rPr>
      </w:pPr>
    </w:p>
    <w:p w14:paraId="18B7C051" w14:textId="41D1DC83" w:rsidR="00091EC2" w:rsidRPr="005C4C53" w:rsidRDefault="005C4C53" w:rsidP="005C4C53">
      <w:pPr>
        <w:jc w:val="center"/>
        <w:rPr>
          <w:rFonts w:ascii="Arial" w:hAnsi="Arial" w:cs="Arial"/>
          <w:color w:val="000000"/>
          <w:sz w:val="28"/>
          <w:szCs w:val="28"/>
          <w:u w:val="single"/>
        </w:rPr>
      </w:pPr>
      <w:r w:rsidRPr="005C4C53">
        <w:rPr>
          <w:rFonts w:ascii="Arial" w:hAnsi="Arial" w:cs="Arial"/>
          <w:color w:val="000000"/>
          <w:sz w:val="28"/>
          <w:szCs w:val="28"/>
          <w:u w:val="single"/>
        </w:rPr>
        <w:t>Reference</w:t>
      </w:r>
    </w:p>
    <w:p w14:paraId="0815D145" w14:textId="77777777" w:rsidR="005C4C53" w:rsidRDefault="005C4C53" w:rsidP="0001123A">
      <w:pPr>
        <w:rPr>
          <w:rFonts w:ascii="Arial" w:hAnsi="Arial" w:cs="Arial"/>
          <w:color w:val="000000"/>
        </w:rPr>
      </w:pPr>
    </w:p>
    <w:p w14:paraId="35FC1C51" w14:textId="042EE05B" w:rsidR="00B547A3" w:rsidRDefault="00A71D64" w:rsidP="0001123A">
      <w:pPr>
        <w:rPr>
          <w:rFonts w:ascii="Arial" w:hAnsi="Arial" w:cs="Arial"/>
          <w:color w:val="000000"/>
        </w:rPr>
      </w:pPr>
      <w:r>
        <w:rPr>
          <w:rFonts w:ascii="Arial" w:hAnsi="Arial" w:cs="Arial"/>
          <w:color w:val="000000"/>
        </w:rPr>
        <w:t xml:space="preserve">Cook, S. (2008), </w:t>
      </w:r>
      <w:r w:rsidR="004675CC">
        <w:rPr>
          <w:rFonts w:ascii="Arial" w:hAnsi="Arial" w:cs="Arial"/>
          <w:color w:val="000000"/>
        </w:rPr>
        <w:t xml:space="preserve">Customer Care Excellence How to Create an </w:t>
      </w:r>
      <w:r w:rsidR="005D0D08">
        <w:rPr>
          <w:rFonts w:ascii="Arial" w:hAnsi="Arial" w:cs="Arial"/>
          <w:color w:val="000000"/>
        </w:rPr>
        <w:t>Effective Customer Fo</w:t>
      </w:r>
      <w:r w:rsidR="002244B1">
        <w:rPr>
          <w:rFonts w:ascii="Arial" w:hAnsi="Arial" w:cs="Arial"/>
          <w:color w:val="000000"/>
        </w:rPr>
        <w:t>cus, London,</w:t>
      </w:r>
      <w:r w:rsidR="005A539E">
        <w:rPr>
          <w:rFonts w:ascii="Arial" w:hAnsi="Arial" w:cs="Arial"/>
          <w:color w:val="000000"/>
        </w:rPr>
        <w:t xml:space="preserve"> Kogan Page Ltd.</w:t>
      </w:r>
    </w:p>
    <w:p w14:paraId="1561A54E" w14:textId="61BBFB2F" w:rsidR="0033407B" w:rsidRDefault="0033407B" w:rsidP="0001123A">
      <w:pPr>
        <w:rPr>
          <w:rFonts w:ascii="Arial" w:hAnsi="Arial" w:cs="Arial"/>
          <w:color w:val="000000"/>
        </w:rPr>
      </w:pPr>
      <w:r>
        <w:rPr>
          <w:rFonts w:ascii="Arial" w:hAnsi="Arial" w:cs="Arial"/>
          <w:color w:val="000000"/>
        </w:rPr>
        <w:t>Cook, S. (2008), Customer Care Excellence How to Create an Effective Customer Focus, London, Kogan Page Ltd.</w:t>
      </w:r>
    </w:p>
    <w:p w14:paraId="046C6A74" w14:textId="15A5CA15" w:rsidR="000B5938" w:rsidRDefault="000B5938" w:rsidP="0001123A">
      <w:pPr>
        <w:rPr>
          <w:rFonts w:ascii="Arial" w:hAnsi="Arial" w:cs="Arial"/>
          <w:color w:val="000000"/>
        </w:rPr>
      </w:pPr>
      <w:r w:rsidRPr="003D2B33">
        <w:rPr>
          <w:rFonts w:ascii="Arial" w:hAnsi="Arial" w:cs="Arial"/>
          <w:color w:val="000000"/>
        </w:rPr>
        <w:t>Jones, J. (2004)</w:t>
      </w:r>
      <w:r w:rsidR="004675CC">
        <w:rPr>
          <w:rFonts w:ascii="Arial" w:hAnsi="Arial" w:cs="Arial"/>
          <w:color w:val="000000"/>
        </w:rPr>
        <w:t xml:space="preserve">, </w:t>
      </w:r>
      <w:r w:rsidRPr="003D2B33">
        <w:rPr>
          <w:rFonts w:ascii="Arial" w:hAnsi="Arial" w:cs="Arial"/>
          <w:color w:val="000000"/>
        </w:rPr>
        <w:t>Management Skills in Schools: A Resource for School Leaders</w:t>
      </w:r>
      <w:r w:rsidR="00FF6840">
        <w:rPr>
          <w:rFonts w:ascii="Arial" w:hAnsi="Arial" w:cs="Arial"/>
          <w:color w:val="000000"/>
        </w:rPr>
        <w:t>,</w:t>
      </w:r>
      <w:r w:rsidR="009F28E4">
        <w:rPr>
          <w:rFonts w:ascii="Arial" w:hAnsi="Arial" w:cs="Arial"/>
          <w:color w:val="000000"/>
        </w:rPr>
        <w:t xml:space="preserve"> </w:t>
      </w:r>
      <w:r w:rsidRPr="003D2B33">
        <w:rPr>
          <w:rFonts w:ascii="Arial" w:hAnsi="Arial" w:cs="Arial"/>
          <w:color w:val="000000"/>
        </w:rPr>
        <w:t>London</w:t>
      </w:r>
      <w:r w:rsidR="009F28E4">
        <w:rPr>
          <w:rFonts w:ascii="Arial" w:hAnsi="Arial" w:cs="Arial"/>
          <w:color w:val="000000"/>
        </w:rPr>
        <w:t xml:space="preserve">, </w:t>
      </w:r>
      <w:r w:rsidRPr="003D2B33">
        <w:rPr>
          <w:rFonts w:ascii="Arial" w:hAnsi="Arial" w:cs="Arial"/>
          <w:color w:val="000000"/>
        </w:rPr>
        <w:t>SAGE Publications Ltd.</w:t>
      </w:r>
    </w:p>
    <w:p w14:paraId="6DC87724" w14:textId="760B397C" w:rsidR="00327B9B" w:rsidRDefault="00327B9B" w:rsidP="0001123A">
      <w:pPr>
        <w:rPr>
          <w:rFonts w:ascii="Arial" w:hAnsi="Arial" w:cs="Arial"/>
          <w:color w:val="000000"/>
        </w:rPr>
      </w:pPr>
      <w:r w:rsidRPr="003D2B33">
        <w:rPr>
          <w:rFonts w:ascii="Arial" w:hAnsi="Arial" w:cs="Arial"/>
          <w:color w:val="000000"/>
        </w:rPr>
        <w:t>Jones, J. (2004)</w:t>
      </w:r>
      <w:r w:rsidR="004675CC">
        <w:rPr>
          <w:rFonts w:ascii="Arial" w:hAnsi="Arial" w:cs="Arial"/>
          <w:color w:val="000000"/>
        </w:rPr>
        <w:t xml:space="preserve">, </w:t>
      </w:r>
      <w:r w:rsidRPr="003D2B33">
        <w:rPr>
          <w:rFonts w:ascii="Arial" w:hAnsi="Arial" w:cs="Arial"/>
          <w:color w:val="000000"/>
        </w:rPr>
        <w:t>Management Skills in Schools: A Resource for School Leaders</w:t>
      </w:r>
      <w:r>
        <w:rPr>
          <w:rFonts w:ascii="Arial" w:hAnsi="Arial" w:cs="Arial"/>
          <w:color w:val="000000"/>
        </w:rPr>
        <w:t xml:space="preserve">, </w:t>
      </w:r>
      <w:r w:rsidRPr="003D2B33">
        <w:rPr>
          <w:rFonts w:ascii="Arial" w:hAnsi="Arial" w:cs="Arial"/>
          <w:color w:val="000000"/>
        </w:rPr>
        <w:t>London</w:t>
      </w:r>
      <w:r>
        <w:rPr>
          <w:rFonts w:ascii="Arial" w:hAnsi="Arial" w:cs="Arial"/>
          <w:color w:val="000000"/>
        </w:rPr>
        <w:t xml:space="preserve">, </w:t>
      </w:r>
      <w:r w:rsidRPr="003D2B33">
        <w:rPr>
          <w:rFonts w:ascii="Arial" w:hAnsi="Arial" w:cs="Arial"/>
          <w:color w:val="000000"/>
        </w:rPr>
        <w:t>SAGE Publications Ltd.</w:t>
      </w:r>
    </w:p>
    <w:p w14:paraId="2065165B" w14:textId="77777777" w:rsidR="00BA6AFF" w:rsidRPr="00271900" w:rsidRDefault="00BA6AFF" w:rsidP="00BA6AFF">
      <w:pPr>
        <w:shd w:val="clear" w:color="auto" w:fill="FFFFFF"/>
        <w:spacing w:after="0" w:line="240" w:lineRule="auto"/>
        <w:rPr>
          <w:rFonts w:ascii="Arial" w:eastAsia="Times New Roman" w:hAnsi="Arial" w:cs="Arial"/>
          <w:lang w:eastAsia="en-GB"/>
        </w:rPr>
      </w:pPr>
      <w:proofErr w:type="spellStart"/>
      <w:r w:rsidRPr="00271900">
        <w:rPr>
          <w:rFonts w:ascii="Arial" w:hAnsi="Arial" w:cs="Arial"/>
          <w:shd w:val="clear" w:color="auto" w:fill="FFFFFF"/>
        </w:rPr>
        <w:t>Maund</w:t>
      </w:r>
      <w:proofErr w:type="spellEnd"/>
      <w:r w:rsidRPr="00271900">
        <w:rPr>
          <w:rFonts w:ascii="Arial" w:hAnsi="Arial" w:cs="Arial"/>
          <w:shd w:val="clear" w:color="auto" w:fill="FFFFFF"/>
        </w:rPr>
        <w:t>, A.</w:t>
      </w:r>
      <w:r>
        <w:rPr>
          <w:rFonts w:ascii="Arial" w:hAnsi="Arial" w:cs="Arial"/>
          <w:shd w:val="clear" w:color="auto" w:fill="FFFFFF"/>
        </w:rPr>
        <w:t xml:space="preserve"> </w:t>
      </w:r>
      <w:proofErr w:type="spellStart"/>
      <w:r w:rsidRPr="00271900">
        <w:rPr>
          <w:rFonts w:ascii="Arial" w:hAnsi="Arial" w:cs="Arial"/>
          <w:shd w:val="clear" w:color="auto" w:fill="FFFFFF"/>
        </w:rPr>
        <w:t>Schriek</w:t>
      </w:r>
      <w:proofErr w:type="spellEnd"/>
      <w:r w:rsidRPr="00271900">
        <w:rPr>
          <w:rFonts w:ascii="Arial" w:hAnsi="Arial" w:cs="Arial"/>
          <w:shd w:val="clear" w:color="auto" w:fill="FFFFFF"/>
        </w:rPr>
        <w:t xml:space="preserve">, M. and </w:t>
      </w:r>
      <w:proofErr w:type="spellStart"/>
      <w:r w:rsidRPr="00271900">
        <w:rPr>
          <w:rFonts w:ascii="Arial" w:hAnsi="Arial" w:cs="Arial"/>
          <w:shd w:val="clear" w:color="auto" w:fill="FFFFFF"/>
        </w:rPr>
        <w:t>Tinkler</w:t>
      </w:r>
      <w:proofErr w:type="spellEnd"/>
      <w:r w:rsidRPr="00271900">
        <w:rPr>
          <w:rFonts w:ascii="Arial" w:hAnsi="Arial" w:cs="Arial"/>
          <w:shd w:val="clear" w:color="auto" w:fill="FFFFFF"/>
        </w:rPr>
        <w:t>, P. (2017)</w:t>
      </w:r>
      <w:r>
        <w:rPr>
          <w:rFonts w:ascii="Arial" w:eastAsia="Times New Roman" w:hAnsi="Arial" w:cs="Arial"/>
          <w:lang w:eastAsia="en-GB"/>
        </w:rPr>
        <w:t xml:space="preserve">, Certificate in Higher Education: Skills for the Workplace Student Yearbook, London, </w:t>
      </w:r>
      <w:r>
        <w:rPr>
          <w:rFonts w:ascii="Arial" w:hAnsi="Arial" w:cs="Arial"/>
        </w:rPr>
        <w:t>SAGE Publications Ltd.</w:t>
      </w:r>
    </w:p>
    <w:p w14:paraId="6F64F81C" w14:textId="77777777" w:rsidR="00A9391B" w:rsidRDefault="00A9391B" w:rsidP="001B0D7E">
      <w:pPr>
        <w:shd w:val="clear" w:color="auto" w:fill="FFFFFF"/>
        <w:spacing w:after="0" w:line="240" w:lineRule="auto"/>
        <w:rPr>
          <w:rFonts w:ascii="Arial" w:hAnsi="Arial" w:cs="Arial"/>
          <w:shd w:val="clear" w:color="auto" w:fill="FFFFFF"/>
        </w:rPr>
      </w:pPr>
    </w:p>
    <w:p w14:paraId="2A19F2A5" w14:textId="46A2D227" w:rsidR="00BA6AFF" w:rsidRDefault="00BA6AFF" w:rsidP="001B0D7E">
      <w:pPr>
        <w:shd w:val="clear" w:color="auto" w:fill="FFFFFF"/>
        <w:spacing w:after="0" w:line="240" w:lineRule="auto"/>
        <w:rPr>
          <w:rFonts w:ascii="Arial" w:hAnsi="Arial" w:cs="Arial"/>
        </w:rPr>
      </w:pPr>
      <w:proofErr w:type="spellStart"/>
      <w:r w:rsidRPr="00271900">
        <w:rPr>
          <w:rFonts w:ascii="Arial" w:hAnsi="Arial" w:cs="Arial"/>
          <w:shd w:val="clear" w:color="auto" w:fill="FFFFFF"/>
        </w:rPr>
        <w:t>Maund</w:t>
      </w:r>
      <w:proofErr w:type="spellEnd"/>
      <w:r w:rsidRPr="00271900">
        <w:rPr>
          <w:rFonts w:ascii="Arial" w:hAnsi="Arial" w:cs="Arial"/>
          <w:shd w:val="clear" w:color="auto" w:fill="FFFFFF"/>
        </w:rPr>
        <w:t>, A.</w:t>
      </w:r>
      <w:r>
        <w:rPr>
          <w:rFonts w:ascii="Arial" w:hAnsi="Arial" w:cs="Arial"/>
          <w:shd w:val="clear" w:color="auto" w:fill="FFFFFF"/>
        </w:rPr>
        <w:t xml:space="preserve"> </w:t>
      </w:r>
      <w:proofErr w:type="spellStart"/>
      <w:r w:rsidRPr="00271900">
        <w:rPr>
          <w:rFonts w:ascii="Arial" w:hAnsi="Arial" w:cs="Arial"/>
          <w:shd w:val="clear" w:color="auto" w:fill="FFFFFF"/>
        </w:rPr>
        <w:t>Schriek</w:t>
      </w:r>
      <w:proofErr w:type="spellEnd"/>
      <w:r w:rsidRPr="00271900">
        <w:rPr>
          <w:rFonts w:ascii="Arial" w:hAnsi="Arial" w:cs="Arial"/>
          <w:shd w:val="clear" w:color="auto" w:fill="FFFFFF"/>
        </w:rPr>
        <w:t xml:space="preserve">, M. and </w:t>
      </w:r>
      <w:proofErr w:type="spellStart"/>
      <w:r w:rsidRPr="00271900">
        <w:rPr>
          <w:rFonts w:ascii="Arial" w:hAnsi="Arial" w:cs="Arial"/>
          <w:shd w:val="clear" w:color="auto" w:fill="FFFFFF"/>
        </w:rPr>
        <w:t>Tinkler</w:t>
      </w:r>
      <w:proofErr w:type="spellEnd"/>
      <w:r w:rsidRPr="00271900">
        <w:rPr>
          <w:rFonts w:ascii="Arial" w:hAnsi="Arial" w:cs="Arial"/>
          <w:shd w:val="clear" w:color="auto" w:fill="FFFFFF"/>
        </w:rPr>
        <w:t>, P. (2017)</w:t>
      </w:r>
      <w:r>
        <w:rPr>
          <w:rFonts w:ascii="Arial" w:eastAsia="Times New Roman" w:hAnsi="Arial" w:cs="Arial"/>
          <w:lang w:eastAsia="en-GB"/>
        </w:rPr>
        <w:t xml:space="preserve">, Certificate in Higher Education: Skills for the Workplace Student Yearbook, London, </w:t>
      </w:r>
      <w:r>
        <w:rPr>
          <w:rFonts w:ascii="Arial" w:hAnsi="Arial" w:cs="Arial"/>
        </w:rPr>
        <w:t>SAGE Publications Ltd.</w:t>
      </w:r>
    </w:p>
    <w:p w14:paraId="74A0EDB6" w14:textId="77777777" w:rsidR="001B0D7E" w:rsidRDefault="001B0D7E" w:rsidP="001B0D7E">
      <w:pPr>
        <w:shd w:val="clear" w:color="auto" w:fill="FFFFFF"/>
        <w:spacing w:after="0" w:line="240" w:lineRule="auto"/>
        <w:rPr>
          <w:rFonts w:ascii="Arial" w:hAnsi="Arial" w:cs="Arial"/>
        </w:rPr>
      </w:pPr>
    </w:p>
    <w:p w14:paraId="77E08B26" w14:textId="60B56614" w:rsidR="00591A1E" w:rsidRDefault="00591A1E" w:rsidP="0001123A">
      <w:pPr>
        <w:rPr>
          <w:rFonts w:ascii="Arial" w:hAnsi="Arial" w:cs="Arial"/>
        </w:rPr>
      </w:pPr>
      <w:r>
        <w:rPr>
          <w:rFonts w:ascii="Arial" w:hAnsi="Arial" w:cs="Arial"/>
        </w:rPr>
        <w:t xml:space="preserve">Morgan, P. (2017) The </w:t>
      </w:r>
      <w:r w:rsidR="006E3797">
        <w:rPr>
          <w:rFonts w:ascii="Arial" w:hAnsi="Arial" w:cs="Arial"/>
        </w:rPr>
        <w:t xml:space="preserve">Business Student’s Guide to </w:t>
      </w:r>
      <w:r w:rsidR="007C2C01">
        <w:rPr>
          <w:rFonts w:ascii="Arial" w:hAnsi="Arial" w:cs="Arial"/>
        </w:rPr>
        <w:t xml:space="preserve">Study and Employability, </w:t>
      </w:r>
      <w:r w:rsidR="00764DF4">
        <w:rPr>
          <w:rFonts w:ascii="Arial" w:hAnsi="Arial" w:cs="Arial"/>
        </w:rPr>
        <w:t>London, SAGE Publica</w:t>
      </w:r>
      <w:r w:rsidR="00327B9B">
        <w:rPr>
          <w:rFonts w:ascii="Arial" w:hAnsi="Arial" w:cs="Arial"/>
        </w:rPr>
        <w:t>tions Ltd.</w:t>
      </w:r>
    </w:p>
    <w:p w14:paraId="5E8A4B2E" w14:textId="77777777" w:rsidR="00C06F05" w:rsidRPr="003D2B33" w:rsidRDefault="00C06F05" w:rsidP="00C06F05">
      <w:pPr>
        <w:rPr>
          <w:rFonts w:ascii="Arial" w:hAnsi="Arial" w:cs="Arial"/>
        </w:rPr>
      </w:pPr>
      <w:r>
        <w:rPr>
          <w:rFonts w:ascii="Arial" w:hAnsi="Arial" w:cs="Arial"/>
        </w:rPr>
        <w:t>Morgan, P. (2017) The Business Student’s Guide to Study and Employability, London, SAGE Publications Ltd.</w:t>
      </w:r>
    </w:p>
    <w:p w14:paraId="2D6383C4" w14:textId="07CDF1A6" w:rsidR="007D1C70" w:rsidRDefault="00F56338" w:rsidP="0001123A">
      <w:pPr>
        <w:rPr>
          <w:rFonts w:ascii="Arial" w:hAnsi="Arial" w:cs="Arial"/>
        </w:rPr>
      </w:pPr>
      <w:r>
        <w:rPr>
          <w:rFonts w:ascii="Arial" w:hAnsi="Arial" w:cs="Arial"/>
        </w:rPr>
        <w:t>T</w:t>
      </w:r>
      <w:r w:rsidR="00E23196">
        <w:rPr>
          <w:rFonts w:ascii="Arial" w:hAnsi="Arial" w:cs="Arial"/>
        </w:rPr>
        <w:t xml:space="preserve">emporal, P. (2010), Advanced </w:t>
      </w:r>
      <w:r w:rsidR="009578AE">
        <w:rPr>
          <w:rFonts w:ascii="Arial" w:hAnsi="Arial" w:cs="Arial"/>
        </w:rPr>
        <w:t>B</w:t>
      </w:r>
      <w:r w:rsidR="00E23196">
        <w:rPr>
          <w:rFonts w:ascii="Arial" w:hAnsi="Arial" w:cs="Arial"/>
        </w:rPr>
        <w:t>ra</w:t>
      </w:r>
      <w:r w:rsidR="009E25E6">
        <w:rPr>
          <w:rFonts w:ascii="Arial" w:hAnsi="Arial" w:cs="Arial"/>
        </w:rPr>
        <w:t xml:space="preserve">nd </w:t>
      </w:r>
      <w:r w:rsidR="009578AE">
        <w:rPr>
          <w:rFonts w:ascii="Arial" w:hAnsi="Arial" w:cs="Arial"/>
        </w:rPr>
        <w:t>M</w:t>
      </w:r>
      <w:r w:rsidR="009E25E6">
        <w:rPr>
          <w:rFonts w:ascii="Arial" w:hAnsi="Arial" w:cs="Arial"/>
        </w:rPr>
        <w:t xml:space="preserve">anagement </w:t>
      </w:r>
      <w:r w:rsidR="009578AE">
        <w:rPr>
          <w:rFonts w:ascii="Arial" w:hAnsi="Arial" w:cs="Arial"/>
        </w:rPr>
        <w:t>M</w:t>
      </w:r>
      <w:r w:rsidR="009E25E6">
        <w:rPr>
          <w:rFonts w:ascii="Arial" w:hAnsi="Arial" w:cs="Arial"/>
        </w:rPr>
        <w:t xml:space="preserve">anaging </w:t>
      </w:r>
      <w:r w:rsidR="009578AE">
        <w:rPr>
          <w:rFonts w:ascii="Arial" w:hAnsi="Arial" w:cs="Arial"/>
        </w:rPr>
        <w:t>B</w:t>
      </w:r>
      <w:r w:rsidR="009E25E6">
        <w:rPr>
          <w:rFonts w:ascii="Arial" w:hAnsi="Arial" w:cs="Arial"/>
        </w:rPr>
        <w:t>ra</w:t>
      </w:r>
      <w:r w:rsidR="00BC2AC6">
        <w:rPr>
          <w:rFonts w:ascii="Arial" w:hAnsi="Arial" w:cs="Arial"/>
        </w:rPr>
        <w:t xml:space="preserve">nds in a </w:t>
      </w:r>
      <w:r w:rsidR="009578AE">
        <w:rPr>
          <w:rFonts w:ascii="Arial" w:hAnsi="Arial" w:cs="Arial"/>
        </w:rPr>
        <w:t>C</w:t>
      </w:r>
      <w:r w:rsidR="00BC2AC6">
        <w:rPr>
          <w:rFonts w:ascii="Arial" w:hAnsi="Arial" w:cs="Arial"/>
        </w:rPr>
        <w:t xml:space="preserve">hanging </w:t>
      </w:r>
      <w:r w:rsidR="009578AE">
        <w:rPr>
          <w:rFonts w:ascii="Arial" w:hAnsi="Arial" w:cs="Arial"/>
        </w:rPr>
        <w:t>W</w:t>
      </w:r>
      <w:r w:rsidR="00BC2AC6">
        <w:rPr>
          <w:rFonts w:ascii="Arial" w:hAnsi="Arial" w:cs="Arial"/>
        </w:rPr>
        <w:t>orld</w:t>
      </w:r>
      <w:r w:rsidR="009578AE">
        <w:rPr>
          <w:rFonts w:ascii="Arial" w:hAnsi="Arial" w:cs="Arial"/>
          <w:sz w:val="26"/>
          <w:szCs w:val="26"/>
        </w:rPr>
        <w:t>,</w:t>
      </w:r>
      <w:r w:rsidR="009B28D2">
        <w:rPr>
          <w:rFonts w:ascii="Arial" w:hAnsi="Arial" w:cs="Arial"/>
        </w:rPr>
        <w:t xml:space="preserve"> </w:t>
      </w:r>
      <w:r w:rsidR="00571429">
        <w:rPr>
          <w:rFonts w:ascii="Arial" w:hAnsi="Arial" w:cs="Arial"/>
        </w:rPr>
        <w:t>Hoboken, New</w:t>
      </w:r>
      <w:r w:rsidR="003A1889">
        <w:rPr>
          <w:rFonts w:ascii="Arial" w:hAnsi="Arial" w:cs="Arial"/>
        </w:rPr>
        <w:t xml:space="preserve"> Jersey</w:t>
      </w:r>
      <w:r w:rsidR="00571429">
        <w:rPr>
          <w:rFonts w:ascii="Arial" w:hAnsi="Arial" w:cs="Arial"/>
        </w:rPr>
        <w:t>,</w:t>
      </w:r>
      <w:r w:rsidR="009B28D2">
        <w:rPr>
          <w:rFonts w:ascii="Arial" w:hAnsi="Arial" w:cs="Arial"/>
        </w:rPr>
        <w:t xml:space="preserve"> </w:t>
      </w:r>
      <w:r w:rsidR="00571429">
        <w:rPr>
          <w:rFonts w:ascii="Arial" w:hAnsi="Arial" w:cs="Arial"/>
        </w:rPr>
        <w:t>J</w:t>
      </w:r>
      <w:r w:rsidR="000B265E">
        <w:rPr>
          <w:rFonts w:ascii="Arial" w:hAnsi="Arial" w:cs="Arial"/>
        </w:rPr>
        <w:t xml:space="preserve">ohn </w:t>
      </w:r>
      <w:r w:rsidR="009B28D2">
        <w:rPr>
          <w:rFonts w:ascii="Arial" w:hAnsi="Arial" w:cs="Arial"/>
        </w:rPr>
        <w:t>Wi</w:t>
      </w:r>
      <w:r w:rsidR="0093584F">
        <w:rPr>
          <w:rFonts w:ascii="Arial" w:hAnsi="Arial" w:cs="Arial"/>
        </w:rPr>
        <w:t>ley</w:t>
      </w:r>
      <w:r w:rsidR="000B265E">
        <w:rPr>
          <w:rFonts w:ascii="Arial" w:hAnsi="Arial" w:cs="Arial"/>
        </w:rPr>
        <w:t xml:space="preserve"> &amp; Sons.</w:t>
      </w:r>
    </w:p>
    <w:p w14:paraId="06CC6420" w14:textId="77777777" w:rsidR="00A10D63" w:rsidRPr="009B28D2" w:rsidRDefault="00A10D63" w:rsidP="00A10D63">
      <w:pPr>
        <w:rPr>
          <w:rFonts w:ascii="Arial" w:hAnsi="Arial" w:cs="Arial"/>
        </w:rPr>
      </w:pPr>
      <w:r>
        <w:rPr>
          <w:rFonts w:ascii="Arial" w:hAnsi="Arial" w:cs="Arial"/>
        </w:rPr>
        <w:t>Temporal, P. (2010), Advanced Brand Management Managing Brands in a Changing World</w:t>
      </w:r>
      <w:r>
        <w:rPr>
          <w:rFonts w:ascii="Arial" w:hAnsi="Arial" w:cs="Arial"/>
          <w:sz w:val="26"/>
          <w:szCs w:val="26"/>
        </w:rPr>
        <w:t>,</w:t>
      </w:r>
      <w:r>
        <w:rPr>
          <w:rFonts w:ascii="Arial" w:hAnsi="Arial" w:cs="Arial"/>
        </w:rPr>
        <w:t xml:space="preserve"> Hoboken, New Jersey, John Wiley &amp; Sons.</w:t>
      </w:r>
    </w:p>
    <w:p w14:paraId="02BC2462" w14:textId="77777777" w:rsidR="00A10D63" w:rsidRPr="009B28D2" w:rsidRDefault="00A10D63" w:rsidP="0001123A">
      <w:pPr>
        <w:rPr>
          <w:rFonts w:ascii="Arial" w:hAnsi="Arial" w:cs="Arial"/>
        </w:rPr>
      </w:pPr>
    </w:p>
    <w:sectPr w:rsidR="00A10D63" w:rsidRPr="009B28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43F86"/>
    <w:multiLevelType w:val="hybridMultilevel"/>
    <w:tmpl w:val="7DF6A300"/>
    <w:lvl w:ilvl="0" w:tplc="71E624DA">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 w15:restartNumberingAfterBreak="0">
    <w:nsid w:val="33312752"/>
    <w:multiLevelType w:val="multilevel"/>
    <w:tmpl w:val="73341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537F61"/>
    <w:multiLevelType w:val="multilevel"/>
    <w:tmpl w:val="27508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09545B"/>
    <w:multiLevelType w:val="hybridMultilevel"/>
    <w:tmpl w:val="7DF6A300"/>
    <w:lvl w:ilvl="0" w:tplc="71E624DA">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4" w15:restartNumberingAfterBreak="0">
    <w:nsid w:val="46A855D5"/>
    <w:multiLevelType w:val="multilevel"/>
    <w:tmpl w:val="0EF2D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863592"/>
    <w:multiLevelType w:val="hybridMultilevel"/>
    <w:tmpl w:val="D19CD798"/>
    <w:lvl w:ilvl="0" w:tplc="03C4DD1A">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6" w15:restartNumberingAfterBreak="0">
    <w:nsid w:val="57A81280"/>
    <w:multiLevelType w:val="multilevel"/>
    <w:tmpl w:val="EAF07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23E98"/>
    <w:multiLevelType w:val="multilevel"/>
    <w:tmpl w:val="3B32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E80220D"/>
    <w:multiLevelType w:val="hybridMultilevel"/>
    <w:tmpl w:val="3FD64888"/>
    <w:lvl w:ilvl="0" w:tplc="D7F2F3BE">
      <w:start w:val="2"/>
      <w:numFmt w:val="decimal"/>
      <w:lvlText w:val="%1."/>
      <w:lvlJc w:val="left"/>
      <w:pPr>
        <w:ind w:left="624" w:hanging="360"/>
      </w:pPr>
      <w:rPr>
        <w:rFonts w:hint="default"/>
      </w:rPr>
    </w:lvl>
    <w:lvl w:ilvl="1" w:tplc="08090019" w:tentative="1">
      <w:start w:val="1"/>
      <w:numFmt w:val="lowerLetter"/>
      <w:lvlText w:val="%2."/>
      <w:lvlJc w:val="left"/>
      <w:pPr>
        <w:ind w:left="1344" w:hanging="360"/>
      </w:pPr>
    </w:lvl>
    <w:lvl w:ilvl="2" w:tplc="0809001B" w:tentative="1">
      <w:start w:val="1"/>
      <w:numFmt w:val="lowerRoman"/>
      <w:lvlText w:val="%3."/>
      <w:lvlJc w:val="right"/>
      <w:pPr>
        <w:ind w:left="2064" w:hanging="180"/>
      </w:pPr>
    </w:lvl>
    <w:lvl w:ilvl="3" w:tplc="0809000F" w:tentative="1">
      <w:start w:val="1"/>
      <w:numFmt w:val="decimal"/>
      <w:lvlText w:val="%4."/>
      <w:lvlJc w:val="left"/>
      <w:pPr>
        <w:ind w:left="2784" w:hanging="360"/>
      </w:pPr>
    </w:lvl>
    <w:lvl w:ilvl="4" w:tplc="08090019" w:tentative="1">
      <w:start w:val="1"/>
      <w:numFmt w:val="lowerLetter"/>
      <w:lvlText w:val="%5."/>
      <w:lvlJc w:val="left"/>
      <w:pPr>
        <w:ind w:left="3504" w:hanging="360"/>
      </w:pPr>
    </w:lvl>
    <w:lvl w:ilvl="5" w:tplc="0809001B" w:tentative="1">
      <w:start w:val="1"/>
      <w:numFmt w:val="lowerRoman"/>
      <w:lvlText w:val="%6."/>
      <w:lvlJc w:val="right"/>
      <w:pPr>
        <w:ind w:left="4224" w:hanging="180"/>
      </w:pPr>
    </w:lvl>
    <w:lvl w:ilvl="6" w:tplc="0809000F" w:tentative="1">
      <w:start w:val="1"/>
      <w:numFmt w:val="decimal"/>
      <w:lvlText w:val="%7."/>
      <w:lvlJc w:val="left"/>
      <w:pPr>
        <w:ind w:left="4944" w:hanging="360"/>
      </w:pPr>
    </w:lvl>
    <w:lvl w:ilvl="7" w:tplc="08090019" w:tentative="1">
      <w:start w:val="1"/>
      <w:numFmt w:val="lowerLetter"/>
      <w:lvlText w:val="%8."/>
      <w:lvlJc w:val="left"/>
      <w:pPr>
        <w:ind w:left="5664" w:hanging="360"/>
      </w:pPr>
    </w:lvl>
    <w:lvl w:ilvl="8" w:tplc="0809001B" w:tentative="1">
      <w:start w:val="1"/>
      <w:numFmt w:val="lowerRoman"/>
      <w:lvlText w:val="%9."/>
      <w:lvlJc w:val="right"/>
      <w:pPr>
        <w:ind w:left="6384" w:hanging="180"/>
      </w:pPr>
    </w:lvl>
  </w:abstractNum>
  <w:abstractNum w:abstractNumId="9" w15:restartNumberingAfterBreak="0">
    <w:nsid w:val="60823326"/>
    <w:multiLevelType w:val="multilevel"/>
    <w:tmpl w:val="F22E5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B0F4C21"/>
    <w:multiLevelType w:val="multilevel"/>
    <w:tmpl w:val="8B362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10"/>
  </w:num>
  <w:num w:numId="4">
    <w:abstractNumId w:val="7"/>
  </w:num>
  <w:num w:numId="5">
    <w:abstractNumId w:val="1"/>
  </w:num>
  <w:num w:numId="6">
    <w:abstractNumId w:val="9"/>
  </w:num>
  <w:num w:numId="7">
    <w:abstractNumId w:val="4"/>
  </w:num>
  <w:num w:numId="8">
    <w:abstractNumId w:val="8"/>
  </w:num>
  <w:num w:numId="9">
    <w:abstractNumId w:val="3"/>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7B2"/>
    <w:rsid w:val="0001123A"/>
    <w:rsid w:val="000361B2"/>
    <w:rsid w:val="00040C6F"/>
    <w:rsid w:val="00057E8A"/>
    <w:rsid w:val="00072B0B"/>
    <w:rsid w:val="000861FB"/>
    <w:rsid w:val="00091EC2"/>
    <w:rsid w:val="000B190E"/>
    <w:rsid w:val="000B265E"/>
    <w:rsid w:val="000B5938"/>
    <w:rsid w:val="000E407B"/>
    <w:rsid w:val="000E4ED7"/>
    <w:rsid w:val="000F1376"/>
    <w:rsid w:val="001265E8"/>
    <w:rsid w:val="00192B85"/>
    <w:rsid w:val="001955E3"/>
    <w:rsid w:val="001B0D7E"/>
    <w:rsid w:val="001D2A75"/>
    <w:rsid w:val="001F68C5"/>
    <w:rsid w:val="0021426B"/>
    <w:rsid w:val="002244B1"/>
    <w:rsid w:val="00236E4B"/>
    <w:rsid w:val="00271900"/>
    <w:rsid w:val="002A5DB2"/>
    <w:rsid w:val="002C4513"/>
    <w:rsid w:val="002D0ACF"/>
    <w:rsid w:val="002D0F2A"/>
    <w:rsid w:val="002D21B2"/>
    <w:rsid w:val="002F03DB"/>
    <w:rsid w:val="00301B82"/>
    <w:rsid w:val="00310BAB"/>
    <w:rsid w:val="00313331"/>
    <w:rsid w:val="00327B9B"/>
    <w:rsid w:val="0033407B"/>
    <w:rsid w:val="00342CDB"/>
    <w:rsid w:val="003504B6"/>
    <w:rsid w:val="003A1889"/>
    <w:rsid w:val="003A531F"/>
    <w:rsid w:val="003E6462"/>
    <w:rsid w:val="00422807"/>
    <w:rsid w:val="0046351F"/>
    <w:rsid w:val="004675CC"/>
    <w:rsid w:val="004716C4"/>
    <w:rsid w:val="00493649"/>
    <w:rsid w:val="004C66F8"/>
    <w:rsid w:val="004C720B"/>
    <w:rsid w:val="004C7C8B"/>
    <w:rsid w:val="00507F22"/>
    <w:rsid w:val="00516033"/>
    <w:rsid w:val="00527F5E"/>
    <w:rsid w:val="00544746"/>
    <w:rsid w:val="00557149"/>
    <w:rsid w:val="00571429"/>
    <w:rsid w:val="00572D2D"/>
    <w:rsid w:val="0057694D"/>
    <w:rsid w:val="00582074"/>
    <w:rsid w:val="00582E35"/>
    <w:rsid w:val="00585DF9"/>
    <w:rsid w:val="00591A1E"/>
    <w:rsid w:val="00592675"/>
    <w:rsid w:val="005A4D32"/>
    <w:rsid w:val="005A539E"/>
    <w:rsid w:val="005B5202"/>
    <w:rsid w:val="005C061D"/>
    <w:rsid w:val="005C4C53"/>
    <w:rsid w:val="005C7AEB"/>
    <w:rsid w:val="005D0D08"/>
    <w:rsid w:val="005E03A1"/>
    <w:rsid w:val="005F172E"/>
    <w:rsid w:val="005F1958"/>
    <w:rsid w:val="00611172"/>
    <w:rsid w:val="00614824"/>
    <w:rsid w:val="00665827"/>
    <w:rsid w:val="00680FEC"/>
    <w:rsid w:val="00684D0C"/>
    <w:rsid w:val="006A3CA8"/>
    <w:rsid w:val="006B2431"/>
    <w:rsid w:val="006C3931"/>
    <w:rsid w:val="006E3797"/>
    <w:rsid w:val="006F5285"/>
    <w:rsid w:val="00714F95"/>
    <w:rsid w:val="0073293F"/>
    <w:rsid w:val="00733618"/>
    <w:rsid w:val="007374D8"/>
    <w:rsid w:val="00751404"/>
    <w:rsid w:val="00752FFE"/>
    <w:rsid w:val="00764DF4"/>
    <w:rsid w:val="007C0F3B"/>
    <w:rsid w:val="007C2C01"/>
    <w:rsid w:val="007D1C70"/>
    <w:rsid w:val="007E2281"/>
    <w:rsid w:val="007E3E69"/>
    <w:rsid w:val="007F1ABA"/>
    <w:rsid w:val="007F5D74"/>
    <w:rsid w:val="008121F3"/>
    <w:rsid w:val="008261F7"/>
    <w:rsid w:val="00835FBA"/>
    <w:rsid w:val="00850A94"/>
    <w:rsid w:val="0085377B"/>
    <w:rsid w:val="00873118"/>
    <w:rsid w:val="008A31F0"/>
    <w:rsid w:val="008A4DFB"/>
    <w:rsid w:val="008D13D0"/>
    <w:rsid w:val="008D6623"/>
    <w:rsid w:val="008F0F18"/>
    <w:rsid w:val="009357B2"/>
    <w:rsid w:val="0093584F"/>
    <w:rsid w:val="00951C35"/>
    <w:rsid w:val="009555D2"/>
    <w:rsid w:val="009578AE"/>
    <w:rsid w:val="00962529"/>
    <w:rsid w:val="00985E09"/>
    <w:rsid w:val="009864CF"/>
    <w:rsid w:val="009B28D2"/>
    <w:rsid w:val="009C09FE"/>
    <w:rsid w:val="009E25E6"/>
    <w:rsid w:val="009F28E4"/>
    <w:rsid w:val="009F3C3D"/>
    <w:rsid w:val="009F4061"/>
    <w:rsid w:val="00A02162"/>
    <w:rsid w:val="00A02ADC"/>
    <w:rsid w:val="00A10D63"/>
    <w:rsid w:val="00A413A6"/>
    <w:rsid w:val="00A55E0D"/>
    <w:rsid w:val="00A606FA"/>
    <w:rsid w:val="00A71D64"/>
    <w:rsid w:val="00A904DC"/>
    <w:rsid w:val="00A92347"/>
    <w:rsid w:val="00A9391B"/>
    <w:rsid w:val="00AC4B73"/>
    <w:rsid w:val="00AC4D53"/>
    <w:rsid w:val="00AD0232"/>
    <w:rsid w:val="00AD7D44"/>
    <w:rsid w:val="00AF21ED"/>
    <w:rsid w:val="00AF6076"/>
    <w:rsid w:val="00B03F18"/>
    <w:rsid w:val="00B0526A"/>
    <w:rsid w:val="00B11E2D"/>
    <w:rsid w:val="00B17DCC"/>
    <w:rsid w:val="00B547A3"/>
    <w:rsid w:val="00B5615C"/>
    <w:rsid w:val="00B67F6A"/>
    <w:rsid w:val="00B8739B"/>
    <w:rsid w:val="00B943E6"/>
    <w:rsid w:val="00B9453B"/>
    <w:rsid w:val="00B95B29"/>
    <w:rsid w:val="00BA6AFF"/>
    <w:rsid w:val="00BA75F2"/>
    <w:rsid w:val="00BC2AC6"/>
    <w:rsid w:val="00C06F05"/>
    <w:rsid w:val="00C17620"/>
    <w:rsid w:val="00C432EA"/>
    <w:rsid w:val="00C61811"/>
    <w:rsid w:val="00C640F5"/>
    <w:rsid w:val="00C64DA0"/>
    <w:rsid w:val="00C71304"/>
    <w:rsid w:val="00C82F64"/>
    <w:rsid w:val="00C9235B"/>
    <w:rsid w:val="00C96010"/>
    <w:rsid w:val="00CA0652"/>
    <w:rsid w:val="00CB1676"/>
    <w:rsid w:val="00CB6F57"/>
    <w:rsid w:val="00CD756F"/>
    <w:rsid w:val="00D03C3B"/>
    <w:rsid w:val="00D10ACF"/>
    <w:rsid w:val="00D14DC6"/>
    <w:rsid w:val="00D1794C"/>
    <w:rsid w:val="00D33214"/>
    <w:rsid w:val="00D602F7"/>
    <w:rsid w:val="00DA6EB4"/>
    <w:rsid w:val="00DB28A4"/>
    <w:rsid w:val="00E14B00"/>
    <w:rsid w:val="00E17C59"/>
    <w:rsid w:val="00E21783"/>
    <w:rsid w:val="00E23196"/>
    <w:rsid w:val="00E355E9"/>
    <w:rsid w:val="00E54EE1"/>
    <w:rsid w:val="00E573C9"/>
    <w:rsid w:val="00E669B6"/>
    <w:rsid w:val="00E756DF"/>
    <w:rsid w:val="00EC5A66"/>
    <w:rsid w:val="00ED6B8A"/>
    <w:rsid w:val="00EF5E16"/>
    <w:rsid w:val="00F019F8"/>
    <w:rsid w:val="00F20051"/>
    <w:rsid w:val="00F2613B"/>
    <w:rsid w:val="00F56338"/>
    <w:rsid w:val="00F93A69"/>
    <w:rsid w:val="00F93EA7"/>
    <w:rsid w:val="00FD02CC"/>
    <w:rsid w:val="00FE77EF"/>
    <w:rsid w:val="00FF6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79BE4"/>
  <w15:chartTrackingRefBased/>
  <w15:docId w15:val="{4B239427-2A60-4BD6-87EE-129BFE912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357B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923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357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357B2"/>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C9235B"/>
    <w:rPr>
      <w:color w:val="0000FF"/>
      <w:u w:val="single"/>
    </w:rPr>
  </w:style>
  <w:style w:type="character" w:customStyle="1" w:styleId="Heading3Char">
    <w:name w:val="Heading 3 Char"/>
    <w:basedOn w:val="DefaultParagraphFont"/>
    <w:link w:val="Heading3"/>
    <w:uiPriority w:val="9"/>
    <w:rsid w:val="00C9235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93649"/>
    <w:pPr>
      <w:ind w:left="720"/>
      <w:contextualSpacing/>
    </w:pPr>
  </w:style>
  <w:style w:type="character" w:styleId="Strong">
    <w:name w:val="Strong"/>
    <w:basedOn w:val="DefaultParagraphFont"/>
    <w:uiPriority w:val="22"/>
    <w:qFormat/>
    <w:rsid w:val="009555D2"/>
    <w:rPr>
      <w:b/>
      <w:bCs/>
    </w:rPr>
  </w:style>
  <w:style w:type="paragraph" w:customStyle="1" w:styleId="phrase">
    <w:name w:val="phrase"/>
    <w:basedOn w:val="Normal"/>
    <w:rsid w:val="009555D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4236642">
      <w:bodyDiv w:val="1"/>
      <w:marLeft w:val="0"/>
      <w:marRight w:val="0"/>
      <w:marTop w:val="0"/>
      <w:marBottom w:val="0"/>
      <w:divBdr>
        <w:top w:val="none" w:sz="0" w:space="0" w:color="auto"/>
        <w:left w:val="none" w:sz="0" w:space="0" w:color="auto"/>
        <w:bottom w:val="none" w:sz="0" w:space="0" w:color="auto"/>
        <w:right w:val="none" w:sz="0" w:space="0" w:color="auto"/>
      </w:divBdr>
    </w:div>
    <w:div w:id="876352113">
      <w:bodyDiv w:val="1"/>
      <w:marLeft w:val="0"/>
      <w:marRight w:val="0"/>
      <w:marTop w:val="0"/>
      <w:marBottom w:val="0"/>
      <w:divBdr>
        <w:top w:val="none" w:sz="0" w:space="0" w:color="auto"/>
        <w:left w:val="none" w:sz="0" w:space="0" w:color="auto"/>
        <w:bottom w:val="none" w:sz="0" w:space="0" w:color="auto"/>
        <w:right w:val="none" w:sz="0" w:space="0" w:color="auto"/>
      </w:divBdr>
    </w:div>
    <w:div w:id="1011176807">
      <w:bodyDiv w:val="1"/>
      <w:marLeft w:val="0"/>
      <w:marRight w:val="0"/>
      <w:marTop w:val="0"/>
      <w:marBottom w:val="0"/>
      <w:divBdr>
        <w:top w:val="none" w:sz="0" w:space="0" w:color="auto"/>
        <w:left w:val="none" w:sz="0" w:space="0" w:color="auto"/>
        <w:bottom w:val="none" w:sz="0" w:space="0" w:color="auto"/>
        <w:right w:val="none" w:sz="0" w:space="0" w:color="auto"/>
      </w:divBdr>
    </w:div>
    <w:div w:id="1464075839">
      <w:bodyDiv w:val="1"/>
      <w:marLeft w:val="0"/>
      <w:marRight w:val="0"/>
      <w:marTop w:val="0"/>
      <w:marBottom w:val="0"/>
      <w:divBdr>
        <w:top w:val="none" w:sz="0" w:space="0" w:color="auto"/>
        <w:left w:val="none" w:sz="0" w:space="0" w:color="auto"/>
        <w:bottom w:val="none" w:sz="0" w:space="0" w:color="auto"/>
        <w:right w:val="none" w:sz="0" w:space="0" w:color="auto"/>
      </w:divBdr>
    </w:div>
    <w:div w:id="1476794270">
      <w:bodyDiv w:val="1"/>
      <w:marLeft w:val="0"/>
      <w:marRight w:val="0"/>
      <w:marTop w:val="0"/>
      <w:marBottom w:val="0"/>
      <w:divBdr>
        <w:top w:val="none" w:sz="0" w:space="0" w:color="auto"/>
        <w:left w:val="none" w:sz="0" w:space="0" w:color="auto"/>
        <w:bottom w:val="none" w:sz="0" w:space="0" w:color="auto"/>
        <w:right w:val="none" w:sz="0" w:space="0" w:color="auto"/>
      </w:divBdr>
    </w:div>
    <w:div w:id="1630088031">
      <w:bodyDiv w:val="1"/>
      <w:marLeft w:val="0"/>
      <w:marRight w:val="0"/>
      <w:marTop w:val="0"/>
      <w:marBottom w:val="0"/>
      <w:divBdr>
        <w:top w:val="none" w:sz="0" w:space="0" w:color="auto"/>
        <w:left w:val="none" w:sz="0" w:space="0" w:color="auto"/>
        <w:bottom w:val="none" w:sz="0" w:space="0" w:color="auto"/>
        <w:right w:val="none" w:sz="0" w:space="0" w:color="auto"/>
      </w:divBdr>
    </w:div>
    <w:div w:id="2142503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4</Pages>
  <Words>1044</Words>
  <Characters>5951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Abul Huq (1806241)</dc:creator>
  <cp:keywords/>
  <dc:description/>
  <cp:lastModifiedBy>Abul huq</cp:lastModifiedBy>
  <cp:revision>183</cp:revision>
  <dcterms:created xsi:type="dcterms:W3CDTF">2018-12-05T15:00:00Z</dcterms:created>
  <dcterms:modified xsi:type="dcterms:W3CDTF">2018-12-10T13:22:00Z</dcterms:modified>
</cp:coreProperties>
</file>