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24800" w14:textId="77777777" w:rsidR="002A6883" w:rsidRDefault="002A6883" w:rsidP="002A6883">
      <w:pPr>
        <w:pStyle w:val="NoSpacing"/>
      </w:pPr>
      <w:r>
        <w:rPr>
          <w:noProof/>
        </w:rPr>
        <mc:AlternateContent>
          <mc:Choice Requires="wpg">
            <w:drawing>
              <wp:anchor distT="0" distB="0" distL="114300" distR="114300" simplePos="0" relativeHeight="251659264" behindDoc="1" locked="0" layoutInCell="1" allowOverlap="1" wp14:anchorId="18D6DCD0" wp14:editId="05E1E96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0BB44BC1" id="Group 26"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7411ADD" w14:textId="77777777" w:rsidR="002A6883" w:rsidRDefault="002A6883" w:rsidP="002A6883">
      <w:pPr>
        <w:jc w:val="center"/>
        <w:rPr>
          <w:rFonts w:asciiTheme="majorBidi" w:hAnsiTheme="majorBidi" w:cstheme="majorBidi"/>
          <w:b/>
          <w:bCs/>
          <w:color w:val="000000" w:themeColor="text1"/>
          <w:sz w:val="40"/>
          <w:szCs w:val="40"/>
        </w:rPr>
      </w:pPr>
      <w:r>
        <w:rPr>
          <w:noProof/>
        </w:rPr>
        <w:drawing>
          <wp:inline distT="0" distB="0" distL="0" distR="0" wp14:anchorId="46C33BED" wp14:editId="4ADEDF72">
            <wp:extent cx="5730875" cy="2749550"/>
            <wp:effectExtent l="0" t="0" r="3175" b="0"/>
            <wp:docPr id="890524144" name="Picture 3"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524144" name="Picture 3" descr="A close-up of a sign&#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875" cy="2749550"/>
                    </a:xfrm>
                    <a:prstGeom prst="rect">
                      <a:avLst/>
                    </a:prstGeom>
                    <a:noFill/>
                  </pic:spPr>
                </pic:pic>
              </a:graphicData>
            </a:graphic>
          </wp:inline>
        </w:drawing>
      </w:r>
    </w:p>
    <w:p w14:paraId="27B07BA9" w14:textId="77777777" w:rsidR="002A6883" w:rsidRDefault="002A6883" w:rsidP="002A6883">
      <w:pPr>
        <w:jc w:val="center"/>
        <w:rPr>
          <w:rFonts w:asciiTheme="majorBidi" w:hAnsiTheme="majorBidi" w:cstheme="majorBidi"/>
          <w:b/>
          <w:bCs/>
          <w:color w:val="000000" w:themeColor="text1"/>
          <w:sz w:val="40"/>
          <w:szCs w:val="40"/>
        </w:rPr>
      </w:pPr>
    </w:p>
    <w:p w14:paraId="3884C109" w14:textId="02A8F721" w:rsidR="002A6883" w:rsidRDefault="002A6883" w:rsidP="002A6883">
      <w:pPr>
        <w:jc w:val="center"/>
        <w:rPr>
          <w:rFonts w:asciiTheme="majorBidi" w:hAnsiTheme="majorBidi" w:cstheme="majorBidi"/>
          <w:b/>
          <w:bCs/>
          <w:color w:val="000000" w:themeColor="text1"/>
          <w:sz w:val="40"/>
          <w:szCs w:val="40"/>
        </w:rPr>
      </w:pPr>
      <w:r>
        <w:rPr>
          <w:rFonts w:asciiTheme="majorBidi" w:hAnsiTheme="majorBidi" w:cstheme="majorBidi"/>
          <w:b/>
          <w:bCs/>
          <w:color w:val="000000" w:themeColor="text1"/>
          <w:sz w:val="40"/>
          <w:szCs w:val="40"/>
        </w:rPr>
        <w:t xml:space="preserve">Module:  </w:t>
      </w:r>
      <w:r w:rsidR="00AB4A09" w:rsidRPr="00AB4A09">
        <w:rPr>
          <w:rFonts w:ascii="Times New Roman" w:hAnsi="Times New Roman" w:cs="Times New Roman"/>
          <w:b/>
          <w:sz w:val="40"/>
          <w:szCs w:val="40"/>
        </w:rPr>
        <w:t xml:space="preserve">Introduction to Web and Database </w:t>
      </w:r>
      <w:r w:rsidR="00AB4A09" w:rsidRPr="00AB4A09">
        <w:rPr>
          <w:rFonts w:ascii="Times New Roman" w:hAnsi="Times New Roman" w:cs="Times New Roman"/>
          <w:b/>
          <w:sz w:val="40"/>
          <w:szCs w:val="40"/>
        </w:rPr>
        <w:t>Concepts</w:t>
      </w:r>
      <w:r w:rsidR="00AB4A09" w:rsidRPr="00C25353">
        <w:rPr>
          <w:rFonts w:asciiTheme="majorBidi" w:hAnsiTheme="majorBidi" w:cstheme="majorBidi"/>
          <w:b/>
          <w:bCs/>
          <w:color w:val="000000" w:themeColor="text1"/>
          <w:sz w:val="40"/>
          <w:szCs w:val="40"/>
        </w:rPr>
        <w:t xml:space="preserve"> (</w:t>
      </w:r>
      <w:r w:rsidR="006F0547" w:rsidRPr="00D36591">
        <w:rPr>
          <w:rFonts w:ascii="Times New Roman" w:hAnsi="Times New Roman" w:cs="Times New Roman"/>
          <w:b/>
          <w:sz w:val="40"/>
          <w:szCs w:val="40"/>
        </w:rPr>
        <w:t>ACCA4023</w:t>
      </w:r>
      <w:r w:rsidRPr="00C25353">
        <w:rPr>
          <w:rFonts w:asciiTheme="majorBidi" w:hAnsiTheme="majorBidi" w:cstheme="majorBidi"/>
          <w:b/>
          <w:bCs/>
          <w:color w:val="000000" w:themeColor="text1"/>
          <w:sz w:val="40"/>
          <w:szCs w:val="40"/>
        </w:rPr>
        <w:t xml:space="preserve">)             </w:t>
      </w:r>
    </w:p>
    <w:p w14:paraId="57EE4A6A" w14:textId="3BD31CC6" w:rsidR="002A6883" w:rsidRDefault="002A6883" w:rsidP="002A6883">
      <w:pPr>
        <w:jc w:val="center"/>
        <w:rPr>
          <w:rFonts w:asciiTheme="majorBidi" w:hAnsiTheme="majorBidi" w:cstheme="majorBidi"/>
          <w:b/>
          <w:bCs/>
          <w:color w:val="000000" w:themeColor="text1"/>
          <w:sz w:val="40"/>
          <w:szCs w:val="40"/>
        </w:rPr>
      </w:pPr>
      <w:r>
        <w:rPr>
          <w:rFonts w:asciiTheme="majorBidi" w:hAnsiTheme="majorBidi" w:cstheme="majorBidi"/>
          <w:b/>
          <w:bCs/>
          <w:color w:val="000000" w:themeColor="text1"/>
          <w:sz w:val="40"/>
          <w:szCs w:val="40"/>
        </w:rPr>
        <w:t>Programme:  Foundation (Computing)</w:t>
      </w:r>
      <w:r>
        <w:rPr>
          <w:rFonts w:asciiTheme="majorBidi" w:hAnsiTheme="majorBidi" w:cstheme="majorBidi"/>
          <w:b/>
          <w:bCs/>
          <w:color w:val="000000" w:themeColor="text1"/>
          <w:sz w:val="40"/>
          <w:szCs w:val="40"/>
        </w:rPr>
        <w:br/>
        <w:t xml:space="preserve">Assignment title: </w:t>
      </w:r>
      <w:r w:rsidR="00FB3BAE" w:rsidRPr="00FB3BAE">
        <w:rPr>
          <w:rFonts w:ascii="Times New Roman" w:hAnsi="Times New Roman" w:cs="Times New Roman"/>
          <w:b/>
          <w:bCs/>
          <w:sz w:val="40"/>
          <w:szCs w:val="40"/>
        </w:rPr>
        <w:t>Design and Implementation of a Relational Database System</w:t>
      </w:r>
    </w:p>
    <w:p w14:paraId="6BA99DAC" w14:textId="14C7378E" w:rsidR="002A6883" w:rsidRPr="00802602" w:rsidRDefault="002A6883" w:rsidP="002A6883">
      <w:pPr>
        <w:jc w:val="center"/>
        <w:rPr>
          <w:rFonts w:asciiTheme="majorBidi" w:hAnsiTheme="majorBidi" w:cstheme="majorBidi"/>
          <w:b/>
          <w:bCs/>
          <w:color w:val="000000" w:themeColor="text1"/>
          <w:sz w:val="32"/>
          <w:szCs w:val="32"/>
        </w:rPr>
      </w:pPr>
      <w:r w:rsidRPr="00802602">
        <w:rPr>
          <w:rFonts w:asciiTheme="majorBidi" w:hAnsiTheme="majorBidi" w:cstheme="majorBidi"/>
          <w:b/>
          <w:bCs/>
          <w:color w:val="000000" w:themeColor="text1"/>
          <w:sz w:val="32"/>
          <w:szCs w:val="32"/>
        </w:rPr>
        <w:t>Lecture:</w:t>
      </w:r>
      <w:r>
        <w:rPr>
          <w:rFonts w:asciiTheme="majorBidi" w:hAnsiTheme="majorBidi" w:cstheme="majorBidi"/>
          <w:b/>
          <w:bCs/>
          <w:color w:val="000000" w:themeColor="text1"/>
          <w:sz w:val="32"/>
          <w:szCs w:val="32"/>
        </w:rPr>
        <w:t xml:space="preserve"> </w:t>
      </w:r>
      <w:r w:rsidR="00BD6A3D" w:rsidRPr="00BD6A3D">
        <w:rPr>
          <w:rFonts w:ascii="Times New Roman" w:hAnsi="Times New Roman" w:cs="Times New Roman"/>
          <w:b/>
          <w:sz w:val="36"/>
          <w:szCs w:val="36"/>
        </w:rPr>
        <w:t>Divya Chidambaram</w:t>
      </w:r>
    </w:p>
    <w:p w14:paraId="6512AF2A" w14:textId="77777777" w:rsidR="002A6883" w:rsidRPr="00792131" w:rsidRDefault="002A6883" w:rsidP="002A6883">
      <w:pPr>
        <w:pStyle w:val="NoSpacing"/>
      </w:pPr>
      <w:r>
        <w:rPr>
          <w:noProof/>
        </w:rPr>
        <mc:AlternateContent>
          <mc:Choice Requires="wps">
            <w:drawing>
              <wp:anchor distT="0" distB="0" distL="114300" distR="114300" simplePos="0" relativeHeight="251660288" behindDoc="0" locked="0" layoutInCell="1" allowOverlap="1" wp14:anchorId="632EE4EA" wp14:editId="1910D04F">
                <wp:simplePos x="0" y="0"/>
                <wp:positionH relativeFrom="page">
                  <wp:posOffset>5105400</wp:posOffset>
                </wp:positionH>
                <wp:positionV relativeFrom="bottomMargin">
                  <wp:align>top</wp:align>
                </wp:positionV>
                <wp:extent cx="1466850" cy="365760"/>
                <wp:effectExtent l="0" t="0" r="0" b="2540"/>
                <wp:wrapNone/>
                <wp:docPr id="32" name="Text Box 28"/>
                <wp:cNvGraphicFramePr/>
                <a:graphic xmlns:a="http://schemas.openxmlformats.org/drawingml/2006/main">
                  <a:graphicData uri="http://schemas.microsoft.com/office/word/2010/wordprocessingShape">
                    <wps:wsp>
                      <wps:cNvSpPr txBox="1"/>
                      <wps:spPr>
                        <a:xfrm>
                          <a:off x="0" y="0"/>
                          <a:ext cx="146685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3E1353" w14:textId="27F874F0" w:rsidR="002A6883" w:rsidRPr="005560CB" w:rsidRDefault="002A6883" w:rsidP="002A6883">
                            <w:pPr>
                              <w:pStyle w:val="NoSpacing"/>
                              <w:rPr>
                                <w:b/>
                                <w:bCs/>
                                <w:color w:val="156082" w:themeColor="accent1"/>
                              </w:rPr>
                            </w:pPr>
                            <w:sdt>
                              <w:sdtPr>
                                <w:rPr>
                                  <w:b/>
                                  <w:bCs/>
                                  <w:color w:val="156082" w:themeColor="accent1"/>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b/>
                                    <w:bCs/>
                                    <w:color w:val="156082" w:themeColor="accent1"/>
                                  </w:rPr>
                                  <w:t>Biniyam Memberu</w:t>
                                </w:r>
                              </w:sdtContent>
                            </w:sdt>
                          </w:p>
                          <w:p w14:paraId="207828FA" w14:textId="77777777" w:rsidR="002A6883" w:rsidRPr="005560CB" w:rsidRDefault="002A6883" w:rsidP="002A6883">
                            <w:pPr>
                              <w:pStyle w:val="NoSpacing"/>
                              <w:rPr>
                                <w:b/>
                                <w:bCs/>
                                <w:color w:val="595959" w:themeColor="text1" w:themeTint="A6"/>
                              </w:rPr>
                            </w:pPr>
                            <w:sdt>
                              <w:sdtPr>
                                <w:rPr>
                                  <w:b/>
                                  <w:bCs/>
                                  <w:caps/>
                                  <w:color w:val="595959" w:themeColor="text1" w:themeTint="A6"/>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b/>
                                    <w:bCs/>
                                    <w:caps/>
                                    <w:color w:val="595959" w:themeColor="text1" w:themeTint="A6"/>
                                  </w:rPr>
                                  <w:t xml:space="preserve">     </w:t>
                                </w:r>
                              </w:sdtContent>
                            </w:sdt>
                            <w:r>
                              <w:rPr>
                                <w:b/>
                                <w:bCs/>
                                <w:caps/>
                                <w:color w:val="595959" w:themeColor="text1" w:themeTint="A6"/>
                              </w:rPr>
                              <w:t>2405357</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32EE4EA" id="_x0000_t202" coordsize="21600,21600" o:spt="202" path="m,l,21600r21600,l21600,xe">
                <v:stroke joinstyle="miter"/>
                <v:path gradientshapeok="t" o:connecttype="rect"/>
              </v:shapetype>
              <v:shape id="Text Box 28" o:spid="_x0000_s1026" type="#_x0000_t202" style="position:absolute;margin-left:402pt;margin-top:0;width:115.5pt;height:28.8pt;z-index:251660288;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" filled="f" stroked="f" strokeweight=".5pt">
                <v:textbox style="mso-fit-shape-to-text:t" inset="0,0,0,0">
                  <w:txbxContent>
                    <w:p w14:paraId="183E1353" w14:textId="27F874F0" w:rsidR="002A6883" w:rsidRPr="005560CB" w:rsidRDefault="002A6883" w:rsidP="002A6883">
                      <w:pPr>
                        <w:pStyle w:val="NoSpacing"/>
                        <w:rPr>
                          <w:b/>
                          <w:bCs/>
                          <w:color w:val="156082" w:themeColor="accent1"/>
                        </w:rPr>
                      </w:pPr>
                      <w:sdt>
                        <w:sdtPr>
                          <w:rPr>
                            <w:b/>
                            <w:bCs/>
                            <w:color w:val="156082" w:themeColor="accent1"/>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b/>
                              <w:bCs/>
                              <w:color w:val="156082" w:themeColor="accent1"/>
                            </w:rPr>
                            <w:t>Biniyam Memberu</w:t>
                          </w:r>
                        </w:sdtContent>
                      </w:sdt>
                    </w:p>
                    <w:p w14:paraId="207828FA" w14:textId="77777777" w:rsidR="002A6883" w:rsidRPr="005560CB" w:rsidRDefault="002A6883" w:rsidP="002A6883">
                      <w:pPr>
                        <w:pStyle w:val="NoSpacing"/>
                        <w:rPr>
                          <w:b/>
                          <w:bCs/>
                          <w:color w:val="595959" w:themeColor="text1" w:themeTint="A6"/>
                        </w:rPr>
                      </w:pPr>
                      <w:sdt>
                        <w:sdtPr>
                          <w:rPr>
                            <w:b/>
                            <w:bCs/>
                            <w:caps/>
                            <w:color w:val="595959" w:themeColor="text1" w:themeTint="A6"/>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b/>
                              <w:bCs/>
                              <w:caps/>
                              <w:color w:val="595959" w:themeColor="text1" w:themeTint="A6"/>
                            </w:rPr>
                            <w:t xml:space="preserve">     </w:t>
                          </w:r>
                        </w:sdtContent>
                      </w:sdt>
                      <w:r>
                        <w:rPr>
                          <w:b/>
                          <w:bCs/>
                          <w:caps/>
                          <w:color w:val="595959" w:themeColor="text1" w:themeTint="A6"/>
                        </w:rPr>
                        <w:t>2405357</w:t>
                      </w:r>
                    </w:p>
                  </w:txbxContent>
                </v:textbox>
                <w10:wrap anchorx="page" anchory="margin"/>
              </v:shape>
            </w:pict>
          </mc:Fallback>
        </mc:AlternateContent>
      </w:r>
      <w:r>
        <w:rPr>
          <w:rFonts w:ascii="Times New Roman" w:eastAsia="Times New Roman" w:hAnsi="Times New Roman" w:cs="Times New Roman"/>
          <w:sz w:val="20"/>
          <w:szCs w:val="20"/>
        </w:rPr>
        <w:br w:type="page"/>
      </w:r>
    </w:p>
    <w:sdt>
      <w:sdtPr>
        <w:id w:val="-671182777"/>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616A6FA1" w14:textId="454E682F" w:rsidR="008F7ECF" w:rsidRDefault="008F7ECF">
          <w:pPr>
            <w:pStyle w:val="TOCHeading"/>
          </w:pPr>
          <w:r>
            <w:t>Contents</w:t>
          </w:r>
        </w:p>
        <w:p w14:paraId="7E6C4D0A" w14:textId="1D199331" w:rsidR="008F7ECF" w:rsidRPr="00C03BB5" w:rsidRDefault="008F7ECF">
          <w:pPr>
            <w:pStyle w:val="TOC1"/>
            <w:tabs>
              <w:tab w:val="right" w:leader="dot" w:pos="9016"/>
            </w:tabs>
            <w:rPr>
              <w:rFonts w:ascii="Times New Roman" w:eastAsiaTheme="minorEastAsia" w:hAnsi="Times New Roman" w:cs="Times New Roman"/>
              <w:noProof/>
              <w:lang w:eastAsia="en-GB"/>
            </w:rPr>
          </w:pPr>
          <w:r>
            <w:fldChar w:fldCharType="begin"/>
          </w:r>
          <w:r>
            <w:instrText xml:space="preserve"> TOC \o "1-3" \h \z \u </w:instrText>
          </w:r>
          <w:r>
            <w:fldChar w:fldCharType="separate"/>
          </w:r>
          <w:hyperlink w:anchor="_Toc219234403" w:history="1">
            <w:r w:rsidRPr="00C03BB5">
              <w:rPr>
                <w:rStyle w:val="Hyperlink"/>
                <w:rFonts w:ascii="Times New Roman" w:hAnsi="Times New Roman" w:cs="Times New Roman"/>
                <w:noProof/>
              </w:rPr>
              <w:t>Introduction</w:t>
            </w:r>
            <w:r w:rsidRPr="00C03BB5">
              <w:rPr>
                <w:rFonts w:ascii="Times New Roman" w:hAnsi="Times New Roman" w:cs="Times New Roman"/>
                <w:noProof/>
                <w:webHidden/>
              </w:rPr>
              <w:tab/>
            </w:r>
            <w:r w:rsidRPr="00C03BB5">
              <w:rPr>
                <w:rFonts w:ascii="Times New Roman" w:hAnsi="Times New Roman" w:cs="Times New Roman"/>
                <w:noProof/>
                <w:webHidden/>
              </w:rPr>
              <w:fldChar w:fldCharType="begin"/>
            </w:r>
            <w:r w:rsidRPr="00C03BB5">
              <w:rPr>
                <w:rFonts w:ascii="Times New Roman" w:hAnsi="Times New Roman" w:cs="Times New Roman"/>
                <w:noProof/>
                <w:webHidden/>
              </w:rPr>
              <w:instrText xml:space="preserve"> PAGEREF _Toc219234403 \h </w:instrText>
            </w:r>
            <w:r w:rsidRPr="00C03BB5">
              <w:rPr>
                <w:rFonts w:ascii="Times New Roman" w:hAnsi="Times New Roman" w:cs="Times New Roman"/>
                <w:noProof/>
                <w:webHidden/>
              </w:rPr>
            </w:r>
            <w:r w:rsidRPr="00C03BB5">
              <w:rPr>
                <w:rFonts w:ascii="Times New Roman" w:hAnsi="Times New Roman" w:cs="Times New Roman"/>
                <w:noProof/>
                <w:webHidden/>
              </w:rPr>
              <w:fldChar w:fldCharType="separate"/>
            </w:r>
            <w:r w:rsidRPr="00C03BB5">
              <w:rPr>
                <w:rFonts w:ascii="Times New Roman" w:hAnsi="Times New Roman" w:cs="Times New Roman"/>
                <w:noProof/>
                <w:webHidden/>
              </w:rPr>
              <w:t>3</w:t>
            </w:r>
            <w:r w:rsidRPr="00C03BB5">
              <w:rPr>
                <w:rFonts w:ascii="Times New Roman" w:hAnsi="Times New Roman" w:cs="Times New Roman"/>
                <w:noProof/>
                <w:webHidden/>
              </w:rPr>
              <w:fldChar w:fldCharType="end"/>
            </w:r>
          </w:hyperlink>
        </w:p>
        <w:p w14:paraId="1BD47CF5" w14:textId="567F72B8" w:rsidR="008F7ECF" w:rsidRPr="00C03BB5" w:rsidRDefault="008F7ECF">
          <w:pPr>
            <w:pStyle w:val="TOC1"/>
            <w:tabs>
              <w:tab w:val="left" w:pos="480"/>
              <w:tab w:val="right" w:leader="dot" w:pos="9016"/>
            </w:tabs>
            <w:rPr>
              <w:rFonts w:ascii="Times New Roman" w:eastAsiaTheme="minorEastAsia" w:hAnsi="Times New Roman" w:cs="Times New Roman"/>
              <w:noProof/>
              <w:lang w:eastAsia="en-GB"/>
            </w:rPr>
          </w:pPr>
          <w:hyperlink w:anchor="_Toc219234404" w:history="1">
            <w:r w:rsidRPr="00C03BB5">
              <w:rPr>
                <w:rStyle w:val="Hyperlink"/>
                <w:rFonts w:ascii="Times New Roman" w:hAnsi="Times New Roman" w:cs="Times New Roman"/>
                <w:noProof/>
              </w:rPr>
              <w:t>1.</w:t>
            </w:r>
            <w:r w:rsidRPr="00C03BB5">
              <w:rPr>
                <w:rFonts w:ascii="Times New Roman" w:eastAsiaTheme="minorEastAsia" w:hAnsi="Times New Roman" w:cs="Times New Roman"/>
                <w:noProof/>
                <w:lang w:eastAsia="en-GB"/>
              </w:rPr>
              <w:tab/>
            </w:r>
            <w:r w:rsidRPr="00C03BB5">
              <w:rPr>
                <w:rStyle w:val="Hyperlink"/>
                <w:rFonts w:ascii="Times New Roman" w:hAnsi="Times New Roman" w:cs="Times New Roman"/>
                <w:noProof/>
              </w:rPr>
              <w:t>Entity Relationship Diagram (ERD)</w:t>
            </w:r>
            <w:r w:rsidRPr="00C03BB5">
              <w:rPr>
                <w:rFonts w:ascii="Times New Roman" w:hAnsi="Times New Roman" w:cs="Times New Roman"/>
                <w:noProof/>
                <w:webHidden/>
              </w:rPr>
              <w:tab/>
            </w:r>
            <w:r w:rsidRPr="00C03BB5">
              <w:rPr>
                <w:rFonts w:ascii="Times New Roman" w:hAnsi="Times New Roman" w:cs="Times New Roman"/>
                <w:noProof/>
                <w:webHidden/>
              </w:rPr>
              <w:fldChar w:fldCharType="begin"/>
            </w:r>
            <w:r w:rsidRPr="00C03BB5">
              <w:rPr>
                <w:rFonts w:ascii="Times New Roman" w:hAnsi="Times New Roman" w:cs="Times New Roman"/>
                <w:noProof/>
                <w:webHidden/>
              </w:rPr>
              <w:instrText xml:space="preserve"> PAGEREF _Toc219234404 \h </w:instrText>
            </w:r>
            <w:r w:rsidRPr="00C03BB5">
              <w:rPr>
                <w:rFonts w:ascii="Times New Roman" w:hAnsi="Times New Roman" w:cs="Times New Roman"/>
                <w:noProof/>
                <w:webHidden/>
              </w:rPr>
            </w:r>
            <w:r w:rsidRPr="00C03BB5">
              <w:rPr>
                <w:rFonts w:ascii="Times New Roman" w:hAnsi="Times New Roman" w:cs="Times New Roman"/>
                <w:noProof/>
                <w:webHidden/>
              </w:rPr>
              <w:fldChar w:fldCharType="separate"/>
            </w:r>
            <w:r w:rsidRPr="00C03BB5">
              <w:rPr>
                <w:rFonts w:ascii="Times New Roman" w:hAnsi="Times New Roman" w:cs="Times New Roman"/>
                <w:noProof/>
                <w:webHidden/>
              </w:rPr>
              <w:t>3</w:t>
            </w:r>
            <w:r w:rsidRPr="00C03BB5">
              <w:rPr>
                <w:rFonts w:ascii="Times New Roman" w:hAnsi="Times New Roman" w:cs="Times New Roman"/>
                <w:noProof/>
                <w:webHidden/>
              </w:rPr>
              <w:fldChar w:fldCharType="end"/>
            </w:r>
          </w:hyperlink>
        </w:p>
        <w:p w14:paraId="41CA9474" w14:textId="07105526" w:rsidR="008F7ECF" w:rsidRPr="00C03BB5" w:rsidRDefault="008F7ECF">
          <w:pPr>
            <w:pStyle w:val="TOC2"/>
            <w:tabs>
              <w:tab w:val="right" w:leader="dot" w:pos="9016"/>
            </w:tabs>
            <w:rPr>
              <w:rFonts w:ascii="Times New Roman" w:eastAsiaTheme="minorEastAsia" w:hAnsi="Times New Roman" w:cs="Times New Roman"/>
              <w:noProof/>
              <w:lang w:eastAsia="en-GB"/>
            </w:rPr>
          </w:pPr>
          <w:hyperlink w:anchor="_Toc219234405" w:history="1">
            <w:r w:rsidRPr="00C03BB5">
              <w:rPr>
                <w:rStyle w:val="Hyperlink"/>
                <w:rFonts w:ascii="Times New Roman" w:hAnsi="Times New Roman" w:cs="Times New Roman"/>
                <w:noProof/>
              </w:rPr>
              <w:t>1.1 Entities and Attributes</w:t>
            </w:r>
            <w:r w:rsidRPr="00C03BB5">
              <w:rPr>
                <w:rFonts w:ascii="Times New Roman" w:hAnsi="Times New Roman" w:cs="Times New Roman"/>
                <w:noProof/>
                <w:webHidden/>
              </w:rPr>
              <w:tab/>
            </w:r>
            <w:r w:rsidRPr="00C03BB5">
              <w:rPr>
                <w:rFonts w:ascii="Times New Roman" w:hAnsi="Times New Roman" w:cs="Times New Roman"/>
                <w:noProof/>
                <w:webHidden/>
              </w:rPr>
              <w:fldChar w:fldCharType="begin"/>
            </w:r>
            <w:r w:rsidRPr="00C03BB5">
              <w:rPr>
                <w:rFonts w:ascii="Times New Roman" w:hAnsi="Times New Roman" w:cs="Times New Roman"/>
                <w:noProof/>
                <w:webHidden/>
              </w:rPr>
              <w:instrText xml:space="preserve"> PAGEREF _Toc219234405 \h </w:instrText>
            </w:r>
            <w:r w:rsidRPr="00C03BB5">
              <w:rPr>
                <w:rFonts w:ascii="Times New Roman" w:hAnsi="Times New Roman" w:cs="Times New Roman"/>
                <w:noProof/>
                <w:webHidden/>
              </w:rPr>
            </w:r>
            <w:r w:rsidRPr="00C03BB5">
              <w:rPr>
                <w:rFonts w:ascii="Times New Roman" w:hAnsi="Times New Roman" w:cs="Times New Roman"/>
                <w:noProof/>
                <w:webHidden/>
              </w:rPr>
              <w:fldChar w:fldCharType="separate"/>
            </w:r>
            <w:r w:rsidRPr="00C03BB5">
              <w:rPr>
                <w:rFonts w:ascii="Times New Roman" w:hAnsi="Times New Roman" w:cs="Times New Roman"/>
                <w:noProof/>
                <w:webHidden/>
              </w:rPr>
              <w:t>3</w:t>
            </w:r>
            <w:r w:rsidRPr="00C03BB5">
              <w:rPr>
                <w:rFonts w:ascii="Times New Roman" w:hAnsi="Times New Roman" w:cs="Times New Roman"/>
                <w:noProof/>
                <w:webHidden/>
              </w:rPr>
              <w:fldChar w:fldCharType="end"/>
            </w:r>
          </w:hyperlink>
        </w:p>
        <w:p w14:paraId="13ADEAA1" w14:textId="30A0121B" w:rsidR="008F7ECF" w:rsidRPr="00C03BB5" w:rsidRDefault="008F7ECF">
          <w:pPr>
            <w:pStyle w:val="TOC2"/>
            <w:tabs>
              <w:tab w:val="right" w:leader="dot" w:pos="9016"/>
            </w:tabs>
            <w:rPr>
              <w:rFonts w:ascii="Times New Roman" w:eastAsiaTheme="minorEastAsia" w:hAnsi="Times New Roman" w:cs="Times New Roman"/>
              <w:noProof/>
              <w:lang w:eastAsia="en-GB"/>
            </w:rPr>
          </w:pPr>
          <w:hyperlink w:anchor="_Toc219234406" w:history="1">
            <w:r w:rsidRPr="00C03BB5">
              <w:rPr>
                <w:rStyle w:val="Hyperlink"/>
                <w:rFonts w:ascii="Times New Roman" w:eastAsia="Times New Roman" w:hAnsi="Times New Roman" w:cs="Times New Roman"/>
                <w:noProof/>
                <w:lang w:eastAsia="en-GB"/>
              </w:rPr>
              <w:t>1.2 Entity Relationships</w:t>
            </w:r>
            <w:r w:rsidRPr="00C03BB5">
              <w:rPr>
                <w:rFonts w:ascii="Times New Roman" w:hAnsi="Times New Roman" w:cs="Times New Roman"/>
                <w:noProof/>
                <w:webHidden/>
              </w:rPr>
              <w:tab/>
            </w:r>
            <w:r w:rsidRPr="00C03BB5">
              <w:rPr>
                <w:rFonts w:ascii="Times New Roman" w:hAnsi="Times New Roman" w:cs="Times New Roman"/>
                <w:noProof/>
                <w:webHidden/>
              </w:rPr>
              <w:fldChar w:fldCharType="begin"/>
            </w:r>
            <w:r w:rsidRPr="00C03BB5">
              <w:rPr>
                <w:rFonts w:ascii="Times New Roman" w:hAnsi="Times New Roman" w:cs="Times New Roman"/>
                <w:noProof/>
                <w:webHidden/>
              </w:rPr>
              <w:instrText xml:space="preserve"> PAGEREF _Toc219234406 \h </w:instrText>
            </w:r>
            <w:r w:rsidRPr="00C03BB5">
              <w:rPr>
                <w:rFonts w:ascii="Times New Roman" w:hAnsi="Times New Roman" w:cs="Times New Roman"/>
                <w:noProof/>
                <w:webHidden/>
              </w:rPr>
            </w:r>
            <w:r w:rsidRPr="00C03BB5">
              <w:rPr>
                <w:rFonts w:ascii="Times New Roman" w:hAnsi="Times New Roman" w:cs="Times New Roman"/>
                <w:noProof/>
                <w:webHidden/>
              </w:rPr>
              <w:fldChar w:fldCharType="separate"/>
            </w:r>
            <w:r w:rsidRPr="00C03BB5">
              <w:rPr>
                <w:rFonts w:ascii="Times New Roman" w:hAnsi="Times New Roman" w:cs="Times New Roman"/>
                <w:noProof/>
                <w:webHidden/>
              </w:rPr>
              <w:t>6</w:t>
            </w:r>
            <w:r w:rsidRPr="00C03BB5">
              <w:rPr>
                <w:rFonts w:ascii="Times New Roman" w:hAnsi="Times New Roman" w:cs="Times New Roman"/>
                <w:noProof/>
                <w:webHidden/>
              </w:rPr>
              <w:fldChar w:fldCharType="end"/>
            </w:r>
          </w:hyperlink>
        </w:p>
        <w:p w14:paraId="120ED6B7" w14:textId="3A75CE08" w:rsidR="008F7ECF" w:rsidRPr="00C03BB5" w:rsidRDefault="008F7ECF">
          <w:pPr>
            <w:pStyle w:val="TOC1"/>
            <w:tabs>
              <w:tab w:val="left" w:pos="480"/>
              <w:tab w:val="right" w:leader="dot" w:pos="9016"/>
            </w:tabs>
            <w:rPr>
              <w:rFonts w:ascii="Times New Roman" w:eastAsiaTheme="minorEastAsia" w:hAnsi="Times New Roman" w:cs="Times New Roman"/>
              <w:noProof/>
              <w:lang w:eastAsia="en-GB"/>
            </w:rPr>
          </w:pPr>
          <w:hyperlink w:anchor="_Toc219234407" w:history="1">
            <w:r w:rsidRPr="00C03BB5">
              <w:rPr>
                <w:rStyle w:val="Hyperlink"/>
                <w:rFonts w:ascii="Times New Roman" w:hAnsi="Times New Roman" w:cs="Times New Roman"/>
                <w:noProof/>
              </w:rPr>
              <w:t>2.</w:t>
            </w:r>
            <w:r w:rsidRPr="00C03BB5">
              <w:rPr>
                <w:rFonts w:ascii="Times New Roman" w:eastAsiaTheme="minorEastAsia" w:hAnsi="Times New Roman" w:cs="Times New Roman"/>
                <w:noProof/>
                <w:lang w:eastAsia="en-GB"/>
              </w:rPr>
              <w:tab/>
            </w:r>
            <w:r w:rsidRPr="00C03BB5">
              <w:rPr>
                <w:rStyle w:val="Hyperlink"/>
                <w:rFonts w:ascii="Times New Roman" w:hAnsi="Times New Roman" w:cs="Times New Roman"/>
                <w:noProof/>
              </w:rPr>
              <w:t>Database Design Process</w:t>
            </w:r>
            <w:r w:rsidRPr="00C03BB5">
              <w:rPr>
                <w:rFonts w:ascii="Times New Roman" w:hAnsi="Times New Roman" w:cs="Times New Roman"/>
                <w:noProof/>
                <w:webHidden/>
              </w:rPr>
              <w:tab/>
            </w:r>
            <w:r w:rsidRPr="00C03BB5">
              <w:rPr>
                <w:rFonts w:ascii="Times New Roman" w:hAnsi="Times New Roman" w:cs="Times New Roman"/>
                <w:noProof/>
                <w:webHidden/>
              </w:rPr>
              <w:fldChar w:fldCharType="begin"/>
            </w:r>
            <w:r w:rsidRPr="00C03BB5">
              <w:rPr>
                <w:rFonts w:ascii="Times New Roman" w:hAnsi="Times New Roman" w:cs="Times New Roman"/>
                <w:noProof/>
                <w:webHidden/>
              </w:rPr>
              <w:instrText xml:space="preserve"> PAGEREF _Toc219234407 \h </w:instrText>
            </w:r>
            <w:r w:rsidRPr="00C03BB5">
              <w:rPr>
                <w:rFonts w:ascii="Times New Roman" w:hAnsi="Times New Roman" w:cs="Times New Roman"/>
                <w:noProof/>
                <w:webHidden/>
              </w:rPr>
            </w:r>
            <w:r w:rsidRPr="00C03BB5">
              <w:rPr>
                <w:rFonts w:ascii="Times New Roman" w:hAnsi="Times New Roman" w:cs="Times New Roman"/>
                <w:noProof/>
                <w:webHidden/>
              </w:rPr>
              <w:fldChar w:fldCharType="separate"/>
            </w:r>
            <w:r w:rsidRPr="00C03BB5">
              <w:rPr>
                <w:rFonts w:ascii="Times New Roman" w:hAnsi="Times New Roman" w:cs="Times New Roman"/>
                <w:noProof/>
                <w:webHidden/>
              </w:rPr>
              <w:t>8</w:t>
            </w:r>
            <w:r w:rsidRPr="00C03BB5">
              <w:rPr>
                <w:rFonts w:ascii="Times New Roman" w:hAnsi="Times New Roman" w:cs="Times New Roman"/>
                <w:noProof/>
                <w:webHidden/>
              </w:rPr>
              <w:fldChar w:fldCharType="end"/>
            </w:r>
          </w:hyperlink>
        </w:p>
        <w:p w14:paraId="5E4FF51C" w14:textId="13CC2BA7" w:rsidR="008F7ECF" w:rsidRPr="00C03BB5" w:rsidRDefault="008F7ECF">
          <w:pPr>
            <w:pStyle w:val="TOC2"/>
            <w:tabs>
              <w:tab w:val="right" w:leader="dot" w:pos="9016"/>
            </w:tabs>
            <w:rPr>
              <w:rFonts w:ascii="Times New Roman" w:eastAsiaTheme="minorEastAsia" w:hAnsi="Times New Roman" w:cs="Times New Roman"/>
              <w:noProof/>
              <w:lang w:eastAsia="en-GB"/>
            </w:rPr>
          </w:pPr>
          <w:hyperlink w:anchor="_Toc219234408" w:history="1">
            <w:r w:rsidRPr="00C03BB5">
              <w:rPr>
                <w:rStyle w:val="Hyperlink"/>
                <w:rFonts w:ascii="Times New Roman" w:hAnsi="Times New Roman" w:cs="Times New Roman"/>
                <w:noProof/>
              </w:rPr>
              <w:t>2.1 EER Diagram into a Relational Database</w:t>
            </w:r>
            <w:r w:rsidRPr="00C03BB5">
              <w:rPr>
                <w:rFonts w:ascii="Times New Roman" w:hAnsi="Times New Roman" w:cs="Times New Roman"/>
                <w:noProof/>
                <w:webHidden/>
              </w:rPr>
              <w:tab/>
            </w:r>
            <w:r w:rsidRPr="00C03BB5">
              <w:rPr>
                <w:rFonts w:ascii="Times New Roman" w:hAnsi="Times New Roman" w:cs="Times New Roman"/>
                <w:noProof/>
                <w:webHidden/>
              </w:rPr>
              <w:fldChar w:fldCharType="begin"/>
            </w:r>
            <w:r w:rsidRPr="00C03BB5">
              <w:rPr>
                <w:rFonts w:ascii="Times New Roman" w:hAnsi="Times New Roman" w:cs="Times New Roman"/>
                <w:noProof/>
                <w:webHidden/>
              </w:rPr>
              <w:instrText xml:space="preserve"> PAGEREF _Toc219234408 \h </w:instrText>
            </w:r>
            <w:r w:rsidRPr="00C03BB5">
              <w:rPr>
                <w:rFonts w:ascii="Times New Roman" w:hAnsi="Times New Roman" w:cs="Times New Roman"/>
                <w:noProof/>
                <w:webHidden/>
              </w:rPr>
            </w:r>
            <w:r w:rsidRPr="00C03BB5">
              <w:rPr>
                <w:rFonts w:ascii="Times New Roman" w:hAnsi="Times New Roman" w:cs="Times New Roman"/>
                <w:noProof/>
                <w:webHidden/>
              </w:rPr>
              <w:fldChar w:fldCharType="separate"/>
            </w:r>
            <w:r w:rsidRPr="00C03BB5">
              <w:rPr>
                <w:rFonts w:ascii="Times New Roman" w:hAnsi="Times New Roman" w:cs="Times New Roman"/>
                <w:noProof/>
                <w:webHidden/>
              </w:rPr>
              <w:t>8</w:t>
            </w:r>
            <w:r w:rsidRPr="00C03BB5">
              <w:rPr>
                <w:rFonts w:ascii="Times New Roman" w:hAnsi="Times New Roman" w:cs="Times New Roman"/>
                <w:noProof/>
                <w:webHidden/>
              </w:rPr>
              <w:fldChar w:fldCharType="end"/>
            </w:r>
          </w:hyperlink>
        </w:p>
        <w:p w14:paraId="3C7B09B7" w14:textId="6DC5EE3B" w:rsidR="008F7ECF" w:rsidRPr="00C03BB5" w:rsidRDefault="008F7ECF">
          <w:pPr>
            <w:pStyle w:val="TOC2"/>
            <w:tabs>
              <w:tab w:val="right" w:leader="dot" w:pos="9016"/>
            </w:tabs>
            <w:rPr>
              <w:rFonts w:ascii="Times New Roman" w:eastAsiaTheme="minorEastAsia" w:hAnsi="Times New Roman" w:cs="Times New Roman"/>
              <w:noProof/>
              <w:lang w:eastAsia="en-GB"/>
            </w:rPr>
          </w:pPr>
          <w:hyperlink w:anchor="_Toc219234409" w:history="1">
            <w:r w:rsidRPr="00C03BB5">
              <w:rPr>
                <w:rStyle w:val="Hyperlink"/>
                <w:rFonts w:ascii="Times New Roman" w:hAnsi="Times New Roman" w:cs="Times New Roman"/>
                <w:noProof/>
              </w:rPr>
              <w:t>2.2 Constraints</w:t>
            </w:r>
            <w:r w:rsidRPr="00C03BB5">
              <w:rPr>
                <w:rFonts w:ascii="Times New Roman" w:hAnsi="Times New Roman" w:cs="Times New Roman"/>
                <w:noProof/>
                <w:webHidden/>
              </w:rPr>
              <w:tab/>
            </w:r>
            <w:r w:rsidRPr="00C03BB5">
              <w:rPr>
                <w:rFonts w:ascii="Times New Roman" w:hAnsi="Times New Roman" w:cs="Times New Roman"/>
                <w:noProof/>
                <w:webHidden/>
              </w:rPr>
              <w:fldChar w:fldCharType="begin"/>
            </w:r>
            <w:r w:rsidRPr="00C03BB5">
              <w:rPr>
                <w:rFonts w:ascii="Times New Roman" w:hAnsi="Times New Roman" w:cs="Times New Roman"/>
                <w:noProof/>
                <w:webHidden/>
              </w:rPr>
              <w:instrText xml:space="preserve"> PAGEREF _Toc219234409 \h </w:instrText>
            </w:r>
            <w:r w:rsidRPr="00C03BB5">
              <w:rPr>
                <w:rFonts w:ascii="Times New Roman" w:hAnsi="Times New Roman" w:cs="Times New Roman"/>
                <w:noProof/>
                <w:webHidden/>
              </w:rPr>
            </w:r>
            <w:r w:rsidRPr="00C03BB5">
              <w:rPr>
                <w:rFonts w:ascii="Times New Roman" w:hAnsi="Times New Roman" w:cs="Times New Roman"/>
                <w:noProof/>
                <w:webHidden/>
              </w:rPr>
              <w:fldChar w:fldCharType="separate"/>
            </w:r>
            <w:r w:rsidRPr="00C03BB5">
              <w:rPr>
                <w:rFonts w:ascii="Times New Roman" w:hAnsi="Times New Roman" w:cs="Times New Roman"/>
                <w:noProof/>
                <w:webHidden/>
              </w:rPr>
              <w:t>9</w:t>
            </w:r>
            <w:r w:rsidRPr="00C03BB5">
              <w:rPr>
                <w:rFonts w:ascii="Times New Roman" w:hAnsi="Times New Roman" w:cs="Times New Roman"/>
                <w:noProof/>
                <w:webHidden/>
              </w:rPr>
              <w:fldChar w:fldCharType="end"/>
            </w:r>
          </w:hyperlink>
        </w:p>
        <w:p w14:paraId="57308373" w14:textId="11C3477C" w:rsidR="008F7ECF" w:rsidRPr="00C03BB5" w:rsidRDefault="008F7ECF">
          <w:pPr>
            <w:pStyle w:val="TOC1"/>
            <w:tabs>
              <w:tab w:val="left" w:pos="480"/>
              <w:tab w:val="right" w:leader="dot" w:pos="9016"/>
            </w:tabs>
            <w:rPr>
              <w:rFonts w:ascii="Times New Roman" w:eastAsiaTheme="minorEastAsia" w:hAnsi="Times New Roman" w:cs="Times New Roman"/>
              <w:noProof/>
              <w:lang w:eastAsia="en-GB"/>
            </w:rPr>
          </w:pPr>
          <w:hyperlink w:anchor="_Toc219234410" w:history="1">
            <w:r w:rsidRPr="00C03BB5">
              <w:rPr>
                <w:rStyle w:val="Hyperlink"/>
                <w:rFonts w:ascii="Times New Roman" w:hAnsi="Times New Roman" w:cs="Times New Roman"/>
                <w:noProof/>
              </w:rPr>
              <w:t>3.</w:t>
            </w:r>
            <w:r w:rsidRPr="00C03BB5">
              <w:rPr>
                <w:rFonts w:ascii="Times New Roman" w:eastAsiaTheme="minorEastAsia" w:hAnsi="Times New Roman" w:cs="Times New Roman"/>
                <w:noProof/>
                <w:lang w:eastAsia="en-GB"/>
              </w:rPr>
              <w:tab/>
            </w:r>
            <w:r w:rsidRPr="00C03BB5">
              <w:rPr>
                <w:rStyle w:val="Hyperlink"/>
                <w:rFonts w:ascii="Times New Roman" w:hAnsi="Times New Roman" w:cs="Times New Roman"/>
                <w:noProof/>
              </w:rPr>
              <w:t>Data Population</w:t>
            </w:r>
            <w:r w:rsidRPr="00C03BB5">
              <w:rPr>
                <w:rFonts w:ascii="Times New Roman" w:hAnsi="Times New Roman" w:cs="Times New Roman"/>
                <w:noProof/>
                <w:webHidden/>
              </w:rPr>
              <w:tab/>
            </w:r>
            <w:r w:rsidRPr="00C03BB5">
              <w:rPr>
                <w:rFonts w:ascii="Times New Roman" w:hAnsi="Times New Roman" w:cs="Times New Roman"/>
                <w:noProof/>
                <w:webHidden/>
              </w:rPr>
              <w:fldChar w:fldCharType="begin"/>
            </w:r>
            <w:r w:rsidRPr="00C03BB5">
              <w:rPr>
                <w:rFonts w:ascii="Times New Roman" w:hAnsi="Times New Roman" w:cs="Times New Roman"/>
                <w:noProof/>
                <w:webHidden/>
              </w:rPr>
              <w:instrText xml:space="preserve"> PAGEREF _Toc219234410 \h </w:instrText>
            </w:r>
            <w:r w:rsidRPr="00C03BB5">
              <w:rPr>
                <w:rFonts w:ascii="Times New Roman" w:hAnsi="Times New Roman" w:cs="Times New Roman"/>
                <w:noProof/>
                <w:webHidden/>
              </w:rPr>
            </w:r>
            <w:r w:rsidRPr="00C03BB5">
              <w:rPr>
                <w:rFonts w:ascii="Times New Roman" w:hAnsi="Times New Roman" w:cs="Times New Roman"/>
                <w:noProof/>
                <w:webHidden/>
              </w:rPr>
              <w:fldChar w:fldCharType="separate"/>
            </w:r>
            <w:r w:rsidRPr="00C03BB5">
              <w:rPr>
                <w:rFonts w:ascii="Times New Roman" w:hAnsi="Times New Roman" w:cs="Times New Roman"/>
                <w:noProof/>
                <w:webHidden/>
              </w:rPr>
              <w:t>10</w:t>
            </w:r>
            <w:r w:rsidRPr="00C03BB5">
              <w:rPr>
                <w:rFonts w:ascii="Times New Roman" w:hAnsi="Times New Roman" w:cs="Times New Roman"/>
                <w:noProof/>
                <w:webHidden/>
              </w:rPr>
              <w:fldChar w:fldCharType="end"/>
            </w:r>
          </w:hyperlink>
        </w:p>
        <w:p w14:paraId="7B2FC809" w14:textId="3144E958" w:rsidR="008F7ECF" w:rsidRPr="00C03BB5" w:rsidRDefault="008F7ECF">
          <w:pPr>
            <w:pStyle w:val="TOC1"/>
            <w:tabs>
              <w:tab w:val="left" w:pos="480"/>
              <w:tab w:val="right" w:leader="dot" w:pos="9016"/>
            </w:tabs>
            <w:rPr>
              <w:rFonts w:ascii="Times New Roman" w:eastAsiaTheme="minorEastAsia" w:hAnsi="Times New Roman" w:cs="Times New Roman"/>
              <w:noProof/>
              <w:lang w:eastAsia="en-GB"/>
            </w:rPr>
          </w:pPr>
          <w:hyperlink w:anchor="_Toc219234411" w:history="1">
            <w:r w:rsidRPr="00C03BB5">
              <w:rPr>
                <w:rStyle w:val="Hyperlink"/>
                <w:rFonts w:ascii="Times New Roman" w:hAnsi="Times New Roman" w:cs="Times New Roman"/>
                <w:noProof/>
              </w:rPr>
              <w:t>4.</w:t>
            </w:r>
            <w:r w:rsidRPr="00C03BB5">
              <w:rPr>
                <w:rFonts w:ascii="Times New Roman" w:eastAsiaTheme="minorEastAsia" w:hAnsi="Times New Roman" w:cs="Times New Roman"/>
                <w:noProof/>
                <w:lang w:eastAsia="en-GB"/>
              </w:rPr>
              <w:tab/>
            </w:r>
            <w:r w:rsidRPr="00C03BB5">
              <w:rPr>
                <w:rStyle w:val="Hyperlink"/>
                <w:rFonts w:ascii="Times New Roman" w:hAnsi="Times New Roman" w:cs="Times New Roman"/>
                <w:noProof/>
              </w:rPr>
              <w:t>Normalisation</w:t>
            </w:r>
            <w:r w:rsidRPr="00C03BB5">
              <w:rPr>
                <w:rFonts w:ascii="Times New Roman" w:hAnsi="Times New Roman" w:cs="Times New Roman"/>
                <w:noProof/>
                <w:webHidden/>
              </w:rPr>
              <w:tab/>
            </w:r>
            <w:r w:rsidRPr="00C03BB5">
              <w:rPr>
                <w:rFonts w:ascii="Times New Roman" w:hAnsi="Times New Roman" w:cs="Times New Roman"/>
                <w:noProof/>
                <w:webHidden/>
              </w:rPr>
              <w:fldChar w:fldCharType="begin"/>
            </w:r>
            <w:r w:rsidRPr="00C03BB5">
              <w:rPr>
                <w:rFonts w:ascii="Times New Roman" w:hAnsi="Times New Roman" w:cs="Times New Roman"/>
                <w:noProof/>
                <w:webHidden/>
              </w:rPr>
              <w:instrText xml:space="preserve"> PAGEREF _Toc219234411 \h </w:instrText>
            </w:r>
            <w:r w:rsidRPr="00C03BB5">
              <w:rPr>
                <w:rFonts w:ascii="Times New Roman" w:hAnsi="Times New Roman" w:cs="Times New Roman"/>
                <w:noProof/>
                <w:webHidden/>
              </w:rPr>
            </w:r>
            <w:r w:rsidRPr="00C03BB5">
              <w:rPr>
                <w:rFonts w:ascii="Times New Roman" w:hAnsi="Times New Roman" w:cs="Times New Roman"/>
                <w:noProof/>
                <w:webHidden/>
              </w:rPr>
              <w:fldChar w:fldCharType="separate"/>
            </w:r>
            <w:r w:rsidRPr="00C03BB5">
              <w:rPr>
                <w:rFonts w:ascii="Times New Roman" w:hAnsi="Times New Roman" w:cs="Times New Roman"/>
                <w:noProof/>
                <w:webHidden/>
              </w:rPr>
              <w:t>12</w:t>
            </w:r>
            <w:r w:rsidRPr="00C03BB5">
              <w:rPr>
                <w:rFonts w:ascii="Times New Roman" w:hAnsi="Times New Roman" w:cs="Times New Roman"/>
                <w:noProof/>
                <w:webHidden/>
              </w:rPr>
              <w:fldChar w:fldCharType="end"/>
            </w:r>
          </w:hyperlink>
        </w:p>
        <w:p w14:paraId="731A0BBC" w14:textId="35200381" w:rsidR="008F7ECF" w:rsidRPr="00C03BB5" w:rsidRDefault="008F7ECF">
          <w:pPr>
            <w:pStyle w:val="TOC1"/>
            <w:tabs>
              <w:tab w:val="left" w:pos="480"/>
              <w:tab w:val="right" w:leader="dot" w:pos="9016"/>
            </w:tabs>
            <w:rPr>
              <w:rFonts w:ascii="Times New Roman" w:eastAsiaTheme="minorEastAsia" w:hAnsi="Times New Roman" w:cs="Times New Roman"/>
              <w:noProof/>
              <w:lang w:eastAsia="en-GB"/>
            </w:rPr>
          </w:pPr>
          <w:hyperlink w:anchor="_Toc219234412" w:history="1">
            <w:r w:rsidRPr="00C03BB5">
              <w:rPr>
                <w:rStyle w:val="Hyperlink"/>
                <w:rFonts w:ascii="Times New Roman" w:hAnsi="Times New Roman" w:cs="Times New Roman"/>
                <w:noProof/>
              </w:rPr>
              <w:t>5.</w:t>
            </w:r>
            <w:r w:rsidRPr="00C03BB5">
              <w:rPr>
                <w:rFonts w:ascii="Times New Roman" w:eastAsiaTheme="minorEastAsia" w:hAnsi="Times New Roman" w:cs="Times New Roman"/>
                <w:noProof/>
                <w:lang w:eastAsia="en-GB"/>
              </w:rPr>
              <w:tab/>
            </w:r>
            <w:r w:rsidRPr="00C03BB5">
              <w:rPr>
                <w:rStyle w:val="Hyperlink"/>
                <w:rFonts w:ascii="Times New Roman" w:hAnsi="Times New Roman" w:cs="Times New Roman"/>
                <w:noProof/>
              </w:rPr>
              <w:t>Practical Queries and Report</w:t>
            </w:r>
            <w:r w:rsidRPr="00C03BB5">
              <w:rPr>
                <w:rFonts w:ascii="Times New Roman" w:hAnsi="Times New Roman" w:cs="Times New Roman"/>
                <w:noProof/>
                <w:webHidden/>
              </w:rPr>
              <w:tab/>
            </w:r>
            <w:r w:rsidRPr="00C03BB5">
              <w:rPr>
                <w:rFonts w:ascii="Times New Roman" w:hAnsi="Times New Roman" w:cs="Times New Roman"/>
                <w:noProof/>
                <w:webHidden/>
              </w:rPr>
              <w:fldChar w:fldCharType="begin"/>
            </w:r>
            <w:r w:rsidRPr="00C03BB5">
              <w:rPr>
                <w:rFonts w:ascii="Times New Roman" w:hAnsi="Times New Roman" w:cs="Times New Roman"/>
                <w:noProof/>
                <w:webHidden/>
              </w:rPr>
              <w:instrText xml:space="preserve"> PAGEREF _Toc219234412 \h </w:instrText>
            </w:r>
            <w:r w:rsidRPr="00C03BB5">
              <w:rPr>
                <w:rFonts w:ascii="Times New Roman" w:hAnsi="Times New Roman" w:cs="Times New Roman"/>
                <w:noProof/>
                <w:webHidden/>
              </w:rPr>
            </w:r>
            <w:r w:rsidRPr="00C03BB5">
              <w:rPr>
                <w:rFonts w:ascii="Times New Roman" w:hAnsi="Times New Roman" w:cs="Times New Roman"/>
                <w:noProof/>
                <w:webHidden/>
              </w:rPr>
              <w:fldChar w:fldCharType="separate"/>
            </w:r>
            <w:r w:rsidRPr="00C03BB5">
              <w:rPr>
                <w:rFonts w:ascii="Times New Roman" w:hAnsi="Times New Roman" w:cs="Times New Roman"/>
                <w:noProof/>
                <w:webHidden/>
              </w:rPr>
              <w:t>14</w:t>
            </w:r>
            <w:r w:rsidRPr="00C03BB5">
              <w:rPr>
                <w:rFonts w:ascii="Times New Roman" w:hAnsi="Times New Roman" w:cs="Times New Roman"/>
                <w:noProof/>
                <w:webHidden/>
              </w:rPr>
              <w:fldChar w:fldCharType="end"/>
            </w:r>
          </w:hyperlink>
        </w:p>
        <w:p w14:paraId="49411EE9" w14:textId="50CC8A29" w:rsidR="008F7ECF" w:rsidRPr="00C03BB5" w:rsidRDefault="008F7ECF">
          <w:pPr>
            <w:pStyle w:val="TOC1"/>
            <w:tabs>
              <w:tab w:val="left" w:pos="480"/>
              <w:tab w:val="right" w:leader="dot" w:pos="9016"/>
            </w:tabs>
            <w:rPr>
              <w:rFonts w:ascii="Times New Roman" w:eastAsiaTheme="minorEastAsia" w:hAnsi="Times New Roman" w:cs="Times New Roman"/>
              <w:noProof/>
              <w:lang w:eastAsia="en-GB"/>
            </w:rPr>
          </w:pPr>
          <w:hyperlink w:anchor="_Toc219234413" w:history="1">
            <w:r w:rsidRPr="00C03BB5">
              <w:rPr>
                <w:rStyle w:val="Hyperlink"/>
                <w:rFonts w:ascii="Times New Roman" w:hAnsi="Times New Roman" w:cs="Times New Roman"/>
                <w:noProof/>
              </w:rPr>
              <w:t>6.</w:t>
            </w:r>
            <w:r w:rsidRPr="00C03BB5">
              <w:rPr>
                <w:rFonts w:ascii="Times New Roman" w:eastAsiaTheme="minorEastAsia" w:hAnsi="Times New Roman" w:cs="Times New Roman"/>
                <w:noProof/>
                <w:lang w:eastAsia="en-GB"/>
              </w:rPr>
              <w:tab/>
            </w:r>
            <w:r w:rsidRPr="00C03BB5">
              <w:rPr>
                <w:rStyle w:val="Hyperlink"/>
                <w:rFonts w:ascii="Times New Roman" w:hAnsi="Times New Roman" w:cs="Times New Roman"/>
                <w:noProof/>
              </w:rPr>
              <w:t>Validation</w:t>
            </w:r>
            <w:r w:rsidRPr="00C03BB5">
              <w:rPr>
                <w:rFonts w:ascii="Times New Roman" w:hAnsi="Times New Roman" w:cs="Times New Roman"/>
                <w:noProof/>
                <w:webHidden/>
              </w:rPr>
              <w:tab/>
            </w:r>
            <w:r w:rsidRPr="00C03BB5">
              <w:rPr>
                <w:rFonts w:ascii="Times New Roman" w:hAnsi="Times New Roman" w:cs="Times New Roman"/>
                <w:noProof/>
                <w:webHidden/>
              </w:rPr>
              <w:fldChar w:fldCharType="begin"/>
            </w:r>
            <w:r w:rsidRPr="00C03BB5">
              <w:rPr>
                <w:rFonts w:ascii="Times New Roman" w:hAnsi="Times New Roman" w:cs="Times New Roman"/>
                <w:noProof/>
                <w:webHidden/>
              </w:rPr>
              <w:instrText xml:space="preserve"> PAGEREF _Toc219234413 \h </w:instrText>
            </w:r>
            <w:r w:rsidRPr="00C03BB5">
              <w:rPr>
                <w:rFonts w:ascii="Times New Roman" w:hAnsi="Times New Roman" w:cs="Times New Roman"/>
                <w:noProof/>
                <w:webHidden/>
              </w:rPr>
            </w:r>
            <w:r w:rsidRPr="00C03BB5">
              <w:rPr>
                <w:rFonts w:ascii="Times New Roman" w:hAnsi="Times New Roman" w:cs="Times New Roman"/>
                <w:noProof/>
                <w:webHidden/>
              </w:rPr>
              <w:fldChar w:fldCharType="separate"/>
            </w:r>
            <w:r w:rsidRPr="00C03BB5">
              <w:rPr>
                <w:rFonts w:ascii="Times New Roman" w:hAnsi="Times New Roman" w:cs="Times New Roman"/>
                <w:noProof/>
                <w:webHidden/>
              </w:rPr>
              <w:t>17</w:t>
            </w:r>
            <w:r w:rsidRPr="00C03BB5">
              <w:rPr>
                <w:rFonts w:ascii="Times New Roman" w:hAnsi="Times New Roman" w:cs="Times New Roman"/>
                <w:noProof/>
                <w:webHidden/>
              </w:rPr>
              <w:fldChar w:fldCharType="end"/>
            </w:r>
          </w:hyperlink>
        </w:p>
        <w:p w14:paraId="624BB4F9" w14:textId="29801204" w:rsidR="008F7ECF" w:rsidRPr="00C03BB5" w:rsidRDefault="008F7ECF">
          <w:pPr>
            <w:pStyle w:val="TOC2"/>
            <w:tabs>
              <w:tab w:val="right" w:leader="dot" w:pos="9016"/>
            </w:tabs>
            <w:rPr>
              <w:rFonts w:ascii="Times New Roman" w:eastAsiaTheme="minorEastAsia" w:hAnsi="Times New Roman" w:cs="Times New Roman"/>
              <w:noProof/>
              <w:lang w:eastAsia="en-GB"/>
            </w:rPr>
          </w:pPr>
          <w:hyperlink w:anchor="_Toc219234414" w:history="1">
            <w:r w:rsidRPr="00C03BB5">
              <w:rPr>
                <w:rStyle w:val="Hyperlink"/>
                <w:rFonts w:ascii="Times New Roman" w:hAnsi="Times New Roman" w:cs="Times New Roman"/>
                <w:noProof/>
              </w:rPr>
              <w:t>6.1 Validation Testing</w:t>
            </w:r>
            <w:r w:rsidRPr="00C03BB5">
              <w:rPr>
                <w:rFonts w:ascii="Times New Roman" w:hAnsi="Times New Roman" w:cs="Times New Roman"/>
                <w:noProof/>
                <w:webHidden/>
              </w:rPr>
              <w:tab/>
            </w:r>
            <w:r w:rsidRPr="00C03BB5">
              <w:rPr>
                <w:rFonts w:ascii="Times New Roman" w:hAnsi="Times New Roman" w:cs="Times New Roman"/>
                <w:noProof/>
                <w:webHidden/>
              </w:rPr>
              <w:fldChar w:fldCharType="begin"/>
            </w:r>
            <w:r w:rsidRPr="00C03BB5">
              <w:rPr>
                <w:rFonts w:ascii="Times New Roman" w:hAnsi="Times New Roman" w:cs="Times New Roman"/>
                <w:noProof/>
                <w:webHidden/>
              </w:rPr>
              <w:instrText xml:space="preserve"> PAGEREF _Toc219234414 \h </w:instrText>
            </w:r>
            <w:r w:rsidRPr="00C03BB5">
              <w:rPr>
                <w:rFonts w:ascii="Times New Roman" w:hAnsi="Times New Roman" w:cs="Times New Roman"/>
                <w:noProof/>
                <w:webHidden/>
              </w:rPr>
            </w:r>
            <w:r w:rsidRPr="00C03BB5">
              <w:rPr>
                <w:rFonts w:ascii="Times New Roman" w:hAnsi="Times New Roman" w:cs="Times New Roman"/>
                <w:noProof/>
                <w:webHidden/>
              </w:rPr>
              <w:fldChar w:fldCharType="separate"/>
            </w:r>
            <w:r w:rsidRPr="00C03BB5">
              <w:rPr>
                <w:rFonts w:ascii="Times New Roman" w:hAnsi="Times New Roman" w:cs="Times New Roman"/>
                <w:noProof/>
                <w:webHidden/>
              </w:rPr>
              <w:t>18</w:t>
            </w:r>
            <w:r w:rsidRPr="00C03BB5">
              <w:rPr>
                <w:rFonts w:ascii="Times New Roman" w:hAnsi="Times New Roman" w:cs="Times New Roman"/>
                <w:noProof/>
                <w:webHidden/>
              </w:rPr>
              <w:fldChar w:fldCharType="end"/>
            </w:r>
          </w:hyperlink>
        </w:p>
        <w:p w14:paraId="0D6A969E" w14:textId="7CD12FD7" w:rsidR="008F7ECF" w:rsidRPr="00C03BB5" w:rsidRDefault="008F7ECF">
          <w:pPr>
            <w:pStyle w:val="TOC1"/>
            <w:tabs>
              <w:tab w:val="left" w:pos="480"/>
              <w:tab w:val="right" w:leader="dot" w:pos="9016"/>
            </w:tabs>
            <w:rPr>
              <w:rFonts w:ascii="Times New Roman" w:eastAsiaTheme="minorEastAsia" w:hAnsi="Times New Roman" w:cs="Times New Roman"/>
              <w:noProof/>
              <w:lang w:eastAsia="en-GB"/>
            </w:rPr>
          </w:pPr>
          <w:hyperlink w:anchor="_Toc219234415" w:history="1">
            <w:r w:rsidRPr="00C03BB5">
              <w:rPr>
                <w:rStyle w:val="Hyperlink"/>
                <w:rFonts w:ascii="Times New Roman" w:hAnsi="Times New Roman" w:cs="Times New Roman"/>
                <w:noProof/>
              </w:rPr>
              <w:t>7.</w:t>
            </w:r>
            <w:r w:rsidRPr="00C03BB5">
              <w:rPr>
                <w:rFonts w:ascii="Times New Roman" w:eastAsiaTheme="minorEastAsia" w:hAnsi="Times New Roman" w:cs="Times New Roman"/>
                <w:noProof/>
                <w:lang w:eastAsia="en-GB"/>
              </w:rPr>
              <w:tab/>
            </w:r>
            <w:r w:rsidRPr="00C03BB5">
              <w:rPr>
                <w:rStyle w:val="Hyperlink"/>
                <w:rFonts w:ascii="Times New Roman" w:hAnsi="Times New Roman" w:cs="Times New Roman"/>
                <w:noProof/>
              </w:rPr>
              <w:t>Reflection</w:t>
            </w:r>
            <w:r w:rsidRPr="00C03BB5">
              <w:rPr>
                <w:rFonts w:ascii="Times New Roman" w:hAnsi="Times New Roman" w:cs="Times New Roman"/>
                <w:noProof/>
                <w:webHidden/>
              </w:rPr>
              <w:tab/>
            </w:r>
            <w:r w:rsidRPr="00C03BB5">
              <w:rPr>
                <w:rFonts w:ascii="Times New Roman" w:hAnsi="Times New Roman" w:cs="Times New Roman"/>
                <w:noProof/>
                <w:webHidden/>
              </w:rPr>
              <w:fldChar w:fldCharType="begin"/>
            </w:r>
            <w:r w:rsidRPr="00C03BB5">
              <w:rPr>
                <w:rFonts w:ascii="Times New Roman" w:hAnsi="Times New Roman" w:cs="Times New Roman"/>
                <w:noProof/>
                <w:webHidden/>
              </w:rPr>
              <w:instrText xml:space="preserve"> PAGEREF _Toc219234415 \h </w:instrText>
            </w:r>
            <w:r w:rsidRPr="00C03BB5">
              <w:rPr>
                <w:rFonts w:ascii="Times New Roman" w:hAnsi="Times New Roman" w:cs="Times New Roman"/>
                <w:noProof/>
                <w:webHidden/>
              </w:rPr>
            </w:r>
            <w:r w:rsidRPr="00C03BB5">
              <w:rPr>
                <w:rFonts w:ascii="Times New Roman" w:hAnsi="Times New Roman" w:cs="Times New Roman"/>
                <w:noProof/>
                <w:webHidden/>
              </w:rPr>
              <w:fldChar w:fldCharType="separate"/>
            </w:r>
            <w:r w:rsidRPr="00C03BB5">
              <w:rPr>
                <w:rFonts w:ascii="Times New Roman" w:hAnsi="Times New Roman" w:cs="Times New Roman"/>
                <w:noProof/>
                <w:webHidden/>
              </w:rPr>
              <w:t>20</w:t>
            </w:r>
            <w:r w:rsidRPr="00C03BB5">
              <w:rPr>
                <w:rFonts w:ascii="Times New Roman" w:hAnsi="Times New Roman" w:cs="Times New Roman"/>
                <w:noProof/>
                <w:webHidden/>
              </w:rPr>
              <w:fldChar w:fldCharType="end"/>
            </w:r>
          </w:hyperlink>
        </w:p>
        <w:p w14:paraId="4D20DCED" w14:textId="30FAD08E" w:rsidR="008F7ECF" w:rsidRPr="00C03BB5" w:rsidRDefault="008F7ECF">
          <w:pPr>
            <w:pStyle w:val="TOC1"/>
            <w:tabs>
              <w:tab w:val="right" w:leader="dot" w:pos="9016"/>
            </w:tabs>
            <w:rPr>
              <w:rFonts w:ascii="Times New Roman" w:eastAsiaTheme="minorEastAsia" w:hAnsi="Times New Roman" w:cs="Times New Roman"/>
              <w:noProof/>
              <w:lang w:eastAsia="en-GB"/>
            </w:rPr>
          </w:pPr>
          <w:hyperlink w:anchor="_Toc219234416" w:history="1">
            <w:r w:rsidRPr="00C03BB5">
              <w:rPr>
                <w:rStyle w:val="Hyperlink"/>
                <w:rFonts w:ascii="Times New Roman" w:hAnsi="Times New Roman" w:cs="Times New Roman"/>
                <w:noProof/>
              </w:rPr>
              <w:t>References</w:t>
            </w:r>
            <w:r w:rsidRPr="00C03BB5">
              <w:rPr>
                <w:rFonts w:ascii="Times New Roman" w:hAnsi="Times New Roman" w:cs="Times New Roman"/>
                <w:noProof/>
                <w:webHidden/>
              </w:rPr>
              <w:tab/>
            </w:r>
            <w:r w:rsidRPr="00C03BB5">
              <w:rPr>
                <w:rFonts w:ascii="Times New Roman" w:hAnsi="Times New Roman" w:cs="Times New Roman"/>
                <w:noProof/>
                <w:webHidden/>
              </w:rPr>
              <w:fldChar w:fldCharType="begin"/>
            </w:r>
            <w:r w:rsidRPr="00C03BB5">
              <w:rPr>
                <w:rFonts w:ascii="Times New Roman" w:hAnsi="Times New Roman" w:cs="Times New Roman"/>
                <w:noProof/>
                <w:webHidden/>
              </w:rPr>
              <w:instrText xml:space="preserve"> PAGEREF _Toc219234416 \h </w:instrText>
            </w:r>
            <w:r w:rsidRPr="00C03BB5">
              <w:rPr>
                <w:rFonts w:ascii="Times New Roman" w:hAnsi="Times New Roman" w:cs="Times New Roman"/>
                <w:noProof/>
                <w:webHidden/>
              </w:rPr>
            </w:r>
            <w:r w:rsidRPr="00C03BB5">
              <w:rPr>
                <w:rFonts w:ascii="Times New Roman" w:hAnsi="Times New Roman" w:cs="Times New Roman"/>
                <w:noProof/>
                <w:webHidden/>
              </w:rPr>
              <w:fldChar w:fldCharType="separate"/>
            </w:r>
            <w:r w:rsidRPr="00C03BB5">
              <w:rPr>
                <w:rFonts w:ascii="Times New Roman" w:hAnsi="Times New Roman" w:cs="Times New Roman"/>
                <w:noProof/>
                <w:webHidden/>
              </w:rPr>
              <w:t>21</w:t>
            </w:r>
            <w:r w:rsidRPr="00C03BB5">
              <w:rPr>
                <w:rFonts w:ascii="Times New Roman" w:hAnsi="Times New Roman" w:cs="Times New Roman"/>
                <w:noProof/>
                <w:webHidden/>
              </w:rPr>
              <w:fldChar w:fldCharType="end"/>
            </w:r>
          </w:hyperlink>
        </w:p>
        <w:p w14:paraId="4B49636E" w14:textId="00C84C6A" w:rsidR="008F7ECF" w:rsidRDefault="008F7ECF">
          <w:r>
            <w:rPr>
              <w:b/>
              <w:bCs/>
            </w:rPr>
            <w:fldChar w:fldCharType="end"/>
          </w:r>
        </w:p>
      </w:sdtContent>
    </w:sdt>
    <w:p w14:paraId="2DEAB944" w14:textId="77777777" w:rsidR="008F7ECF" w:rsidRDefault="008F7ECF" w:rsidP="00F54CB8">
      <w:pPr>
        <w:jc w:val="both"/>
        <w:rPr>
          <w:rFonts w:ascii="Times New Roman" w:hAnsi="Times New Roman" w:cs="Times New Roman"/>
          <w:b/>
          <w:bCs/>
        </w:rPr>
      </w:pPr>
    </w:p>
    <w:p w14:paraId="6968B732" w14:textId="77777777" w:rsidR="008F7ECF" w:rsidRDefault="008F7ECF" w:rsidP="00F54CB8">
      <w:pPr>
        <w:jc w:val="both"/>
        <w:rPr>
          <w:rFonts w:ascii="Times New Roman" w:hAnsi="Times New Roman" w:cs="Times New Roman"/>
          <w:b/>
          <w:bCs/>
        </w:rPr>
      </w:pPr>
    </w:p>
    <w:p w14:paraId="1A02B668" w14:textId="77777777" w:rsidR="008F7ECF" w:rsidRDefault="008F7ECF" w:rsidP="00F54CB8">
      <w:pPr>
        <w:jc w:val="both"/>
        <w:rPr>
          <w:rFonts w:ascii="Times New Roman" w:hAnsi="Times New Roman" w:cs="Times New Roman"/>
          <w:b/>
          <w:bCs/>
        </w:rPr>
      </w:pPr>
    </w:p>
    <w:p w14:paraId="6080C051" w14:textId="77777777" w:rsidR="008F7ECF" w:rsidRDefault="008F7ECF" w:rsidP="00F54CB8">
      <w:pPr>
        <w:jc w:val="both"/>
        <w:rPr>
          <w:rFonts w:ascii="Times New Roman" w:hAnsi="Times New Roman" w:cs="Times New Roman"/>
          <w:b/>
          <w:bCs/>
        </w:rPr>
      </w:pPr>
    </w:p>
    <w:p w14:paraId="3C532295" w14:textId="77777777" w:rsidR="008F7ECF" w:rsidRDefault="008F7ECF" w:rsidP="00F54CB8">
      <w:pPr>
        <w:jc w:val="both"/>
        <w:rPr>
          <w:rFonts w:ascii="Times New Roman" w:hAnsi="Times New Roman" w:cs="Times New Roman"/>
          <w:b/>
          <w:bCs/>
        </w:rPr>
      </w:pPr>
    </w:p>
    <w:p w14:paraId="49355BB7" w14:textId="77777777" w:rsidR="008F7ECF" w:rsidRDefault="008F7ECF" w:rsidP="00F54CB8">
      <w:pPr>
        <w:jc w:val="both"/>
        <w:rPr>
          <w:rFonts w:ascii="Times New Roman" w:hAnsi="Times New Roman" w:cs="Times New Roman"/>
          <w:b/>
          <w:bCs/>
        </w:rPr>
      </w:pPr>
    </w:p>
    <w:p w14:paraId="3970E299" w14:textId="77777777" w:rsidR="008F7ECF" w:rsidRDefault="008F7ECF" w:rsidP="00F54CB8">
      <w:pPr>
        <w:jc w:val="both"/>
        <w:rPr>
          <w:rFonts w:ascii="Times New Roman" w:hAnsi="Times New Roman" w:cs="Times New Roman"/>
          <w:b/>
          <w:bCs/>
        </w:rPr>
      </w:pPr>
    </w:p>
    <w:p w14:paraId="52479EC1" w14:textId="77777777" w:rsidR="008F7ECF" w:rsidRDefault="008F7ECF" w:rsidP="00F54CB8">
      <w:pPr>
        <w:jc w:val="both"/>
        <w:rPr>
          <w:rFonts w:ascii="Times New Roman" w:hAnsi="Times New Roman" w:cs="Times New Roman"/>
          <w:b/>
          <w:bCs/>
        </w:rPr>
      </w:pPr>
    </w:p>
    <w:p w14:paraId="0A0F6F36" w14:textId="77777777" w:rsidR="008F7ECF" w:rsidRDefault="008F7ECF" w:rsidP="00F54CB8">
      <w:pPr>
        <w:jc w:val="both"/>
        <w:rPr>
          <w:rFonts w:ascii="Times New Roman" w:hAnsi="Times New Roman" w:cs="Times New Roman"/>
          <w:b/>
          <w:bCs/>
        </w:rPr>
      </w:pPr>
    </w:p>
    <w:p w14:paraId="238693C1" w14:textId="77777777" w:rsidR="008F7ECF" w:rsidRDefault="008F7ECF" w:rsidP="00F54CB8">
      <w:pPr>
        <w:jc w:val="both"/>
        <w:rPr>
          <w:rFonts w:ascii="Times New Roman" w:hAnsi="Times New Roman" w:cs="Times New Roman"/>
          <w:b/>
          <w:bCs/>
        </w:rPr>
      </w:pPr>
    </w:p>
    <w:p w14:paraId="178A6CCD" w14:textId="77777777" w:rsidR="008F7ECF" w:rsidRDefault="008F7ECF" w:rsidP="00F54CB8">
      <w:pPr>
        <w:jc w:val="both"/>
        <w:rPr>
          <w:rFonts w:ascii="Times New Roman" w:hAnsi="Times New Roman" w:cs="Times New Roman"/>
          <w:b/>
          <w:bCs/>
        </w:rPr>
      </w:pPr>
    </w:p>
    <w:p w14:paraId="093A0C6C" w14:textId="77777777" w:rsidR="008F7ECF" w:rsidRDefault="008F7ECF" w:rsidP="00F54CB8">
      <w:pPr>
        <w:jc w:val="both"/>
        <w:rPr>
          <w:rFonts w:ascii="Times New Roman" w:hAnsi="Times New Roman" w:cs="Times New Roman"/>
          <w:b/>
          <w:bCs/>
        </w:rPr>
      </w:pPr>
    </w:p>
    <w:p w14:paraId="71A4B773" w14:textId="77777777" w:rsidR="008F7ECF" w:rsidRPr="008F7ECF" w:rsidRDefault="008F7ECF" w:rsidP="00F54CB8">
      <w:pPr>
        <w:jc w:val="both"/>
        <w:rPr>
          <w:rFonts w:ascii="Times New Roman" w:hAnsi="Times New Roman" w:cs="Times New Roman"/>
          <w:b/>
          <w:bCs/>
        </w:rPr>
      </w:pPr>
    </w:p>
    <w:p w14:paraId="3B7AF913" w14:textId="77777777" w:rsidR="008F7ECF" w:rsidRDefault="008F7ECF" w:rsidP="00F54CB8">
      <w:pPr>
        <w:jc w:val="both"/>
        <w:rPr>
          <w:rFonts w:ascii="Times New Roman" w:hAnsi="Times New Roman" w:cs="Times New Roman"/>
          <w:b/>
          <w:bCs/>
          <w:sz w:val="40"/>
          <w:szCs w:val="40"/>
        </w:rPr>
      </w:pPr>
    </w:p>
    <w:p w14:paraId="770110B7" w14:textId="20D23654" w:rsidR="00663B36" w:rsidRPr="00663B36" w:rsidRDefault="00663B36" w:rsidP="008F7ECF">
      <w:pPr>
        <w:pStyle w:val="Heading1"/>
      </w:pPr>
      <w:bookmarkStart w:id="0" w:name="_Toc219234403"/>
      <w:r w:rsidRPr="00B249E1">
        <w:lastRenderedPageBreak/>
        <w:t>Introduction</w:t>
      </w:r>
      <w:bookmarkEnd w:id="0"/>
    </w:p>
    <w:p w14:paraId="2574F7B3" w14:textId="1F0DFF1F" w:rsidR="00F54CB8" w:rsidRDefault="001542F1" w:rsidP="00F54CB8">
      <w:pPr>
        <w:jc w:val="both"/>
        <w:rPr>
          <w:rFonts w:ascii="Times New Roman" w:hAnsi="Times New Roman" w:cs="Times New Roman"/>
        </w:rPr>
      </w:pPr>
      <w:r w:rsidRPr="00B249E1">
        <w:rPr>
          <w:rFonts w:ascii="Times New Roman" w:hAnsi="Times New Roman" w:cs="Times New Roman"/>
        </w:rPr>
        <w:t xml:space="preserve">The increasing demand for sustainable transport solutions has </w:t>
      </w:r>
      <w:r w:rsidR="00F54CB8">
        <w:rPr>
          <w:rFonts w:ascii="Times New Roman" w:hAnsi="Times New Roman" w:cs="Times New Roman"/>
        </w:rPr>
        <w:t>driven the development of eco-friendly initiatives, as more people seek</w:t>
      </w:r>
      <w:r w:rsidR="00F7051D" w:rsidRPr="00C74389">
        <w:rPr>
          <w:rFonts w:ascii="Times New Roman" w:hAnsi="Times New Roman" w:cs="Times New Roman"/>
        </w:rPr>
        <w:t xml:space="preserve"> environmentally responsible ways to travel</w:t>
      </w:r>
      <w:r w:rsidR="008D6E36">
        <w:rPr>
          <w:rFonts w:ascii="Times New Roman" w:hAnsi="Times New Roman" w:cs="Times New Roman"/>
        </w:rPr>
        <w:t>. New</w:t>
      </w:r>
      <w:r w:rsidR="00F7051D" w:rsidRPr="00C74389">
        <w:rPr>
          <w:rFonts w:ascii="Times New Roman" w:hAnsi="Times New Roman" w:cs="Times New Roman"/>
        </w:rPr>
        <w:t xml:space="preserve"> ideas are </w:t>
      </w:r>
      <w:r w:rsidR="00C74389">
        <w:rPr>
          <w:rFonts w:ascii="Times New Roman" w:hAnsi="Times New Roman" w:cs="Times New Roman"/>
        </w:rPr>
        <w:t>emerging, such as</w:t>
      </w:r>
      <w:r w:rsidR="00F7051D" w:rsidRPr="00C74389">
        <w:rPr>
          <w:rFonts w:ascii="Times New Roman" w:hAnsi="Times New Roman" w:cs="Times New Roman"/>
        </w:rPr>
        <w:t xml:space="preserve"> Eco Ride, </w:t>
      </w:r>
      <w:r w:rsidR="008D6E36">
        <w:rPr>
          <w:rFonts w:ascii="Times New Roman" w:hAnsi="Times New Roman" w:cs="Times New Roman"/>
        </w:rPr>
        <w:t>an electric bike rental service</w:t>
      </w:r>
      <w:r w:rsidR="00F7051D" w:rsidRPr="00C74389">
        <w:rPr>
          <w:rFonts w:ascii="Times New Roman" w:hAnsi="Times New Roman" w:cs="Times New Roman"/>
        </w:rPr>
        <w:t>. This program supports cleaner ways to get around town</w:t>
      </w:r>
      <w:r w:rsidR="00C74389">
        <w:rPr>
          <w:rFonts w:ascii="Times New Roman" w:hAnsi="Times New Roman" w:cs="Times New Roman"/>
        </w:rPr>
        <w:t>,</w:t>
      </w:r>
      <w:r w:rsidR="00F7051D" w:rsidRPr="00C74389">
        <w:rPr>
          <w:rFonts w:ascii="Times New Roman" w:hAnsi="Times New Roman" w:cs="Times New Roman"/>
        </w:rPr>
        <w:t xml:space="preserve"> plus nudges users toward more active days by placing bikes where crowds already pass. </w:t>
      </w:r>
      <w:r w:rsidR="00F54CB8" w:rsidRPr="00B249E1">
        <w:rPr>
          <w:rFonts w:ascii="Times New Roman" w:hAnsi="Times New Roman" w:cs="Times New Roman"/>
        </w:rPr>
        <w:t>As the service grows in popularity, efficient management of riders, bikes, rentals, and maintenance activities has become essential.</w:t>
      </w:r>
    </w:p>
    <w:p w14:paraId="231860FD" w14:textId="0FF4C4F9" w:rsidR="00F54CB8" w:rsidRDefault="00AD3A97" w:rsidP="00F54CB8">
      <w:pPr>
        <w:jc w:val="both"/>
        <w:rPr>
          <w:rFonts w:ascii="Times New Roman" w:hAnsi="Times New Roman" w:cs="Times New Roman"/>
        </w:rPr>
      </w:pPr>
      <w:r>
        <w:rPr>
          <w:rFonts w:ascii="Times New Roman" w:hAnsi="Times New Roman" w:cs="Times New Roman"/>
        </w:rPr>
        <w:t>Currently</w:t>
      </w:r>
      <w:r w:rsidR="005D7C31" w:rsidRPr="005D7C31">
        <w:rPr>
          <w:rFonts w:ascii="Times New Roman" w:hAnsi="Times New Roman" w:cs="Times New Roman"/>
        </w:rPr>
        <w:t xml:space="preserve">, Eco Ride uses simple spreadsheet files to run things. </w:t>
      </w:r>
      <w:r w:rsidR="00002DA7">
        <w:rPr>
          <w:rFonts w:ascii="Times New Roman" w:hAnsi="Times New Roman" w:cs="Times New Roman"/>
        </w:rPr>
        <w:t xml:space="preserve">This </w:t>
      </w:r>
      <w:r w:rsidR="00F9296F">
        <w:rPr>
          <w:rFonts w:ascii="Times New Roman" w:hAnsi="Times New Roman" w:cs="Times New Roman"/>
        </w:rPr>
        <w:t xml:space="preserve">approach has resulted in several </w:t>
      </w:r>
      <w:r w:rsidR="004E0BD5">
        <w:rPr>
          <w:rFonts w:ascii="Times New Roman" w:hAnsi="Times New Roman" w:cs="Times New Roman"/>
        </w:rPr>
        <w:t>challenges;</w:t>
      </w:r>
      <w:r w:rsidR="005D7C31" w:rsidRPr="005D7C31">
        <w:rPr>
          <w:rFonts w:ascii="Times New Roman" w:hAnsi="Times New Roman" w:cs="Times New Roman"/>
        </w:rPr>
        <w:t xml:space="preserve"> keeping track of available bikes is harder than it should be. Mistakes happen</w:t>
      </w:r>
      <w:r w:rsidR="00A40076">
        <w:rPr>
          <w:rFonts w:ascii="Times New Roman" w:hAnsi="Times New Roman" w:cs="Times New Roman"/>
        </w:rPr>
        <w:t xml:space="preserve">, like bikes scheduled twice at once, and </w:t>
      </w:r>
      <w:r w:rsidR="00837DE5">
        <w:rPr>
          <w:rFonts w:ascii="Times New Roman" w:hAnsi="Times New Roman" w:cs="Times New Roman"/>
        </w:rPr>
        <w:t xml:space="preserve">difficulty tracking maintenance </w:t>
      </w:r>
      <w:r w:rsidR="00A40076">
        <w:rPr>
          <w:rFonts w:ascii="Times New Roman" w:hAnsi="Times New Roman" w:cs="Times New Roman"/>
        </w:rPr>
        <w:t>history</w:t>
      </w:r>
      <w:r w:rsidR="005D7C31" w:rsidRPr="005D7C31">
        <w:rPr>
          <w:rFonts w:ascii="Times New Roman" w:hAnsi="Times New Roman" w:cs="Times New Roman"/>
        </w:rPr>
        <w:t xml:space="preserve">. Reporting how services got used? </w:t>
      </w:r>
      <w:r w:rsidR="00D12D0D" w:rsidRPr="00B249E1">
        <w:rPr>
          <w:rFonts w:ascii="Times New Roman" w:hAnsi="Times New Roman" w:cs="Times New Roman"/>
        </w:rPr>
        <w:t>These issues highlight the need for a structured and reliable database system to support daily operations and decision-making.</w:t>
      </w:r>
    </w:p>
    <w:p w14:paraId="39A32155" w14:textId="4A71672A" w:rsidR="009147E1" w:rsidRDefault="005D0BE9" w:rsidP="00F54CB8">
      <w:pPr>
        <w:jc w:val="both"/>
        <w:rPr>
          <w:rFonts w:ascii="Times New Roman" w:hAnsi="Times New Roman" w:cs="Times New Roman"/>
        </w:rPr>
      </w:pPr>
      <w:r w:rsidRPr="00B249E1">
        <w:rPr>
          <w:rFonts w:ascii="Times New Roman" w:hAnsi="Times New Roman" w:cs="Times New Roman"/>
        </w:rPr>
        <w:t>This assessment focuses on the design and implementation of a relational database system to support the Eco Ride scheme</w:t>
      </w:r>
      <w:r w:rsidR="00022F31" w:rsidRPr="00022F31">
        <w:rPr>
          <w:rFonts w:ascii="Times New Roman" w:hAnsi="Times New Roman" w:cs="Times New Roman"/>
        </w:rPr>
        <w:t xml:space="preserve">. Built around clear structures </w:t>
      </w:r>
      <w:r w:rsidR="00D96945">
        <w:rPr>
          <w:rFonts w:ascii="Times New Roman" w:hAnsi="Times New Roman" w:cs="Times New Roman"/>
        </w:rPr>
        <w:t>such as entity–relationship diagrams, it keeps data organised through appropriate normalisation</w:t>
      </w:r>
      <w:r w:rsidR="00022F31" w:rsidRPr="00022F31">
        <w:rPr>
          <w:rFonts w:ascii="Times New Roman" w:hAnsi="Times New Roman" w:cs="Times New Roman"/>
        </w:rPr>
        <w:t xml:space="preserve"> levels. Instead of flat tables, relationships between tables link key elements across tables. Microsoft Access serves as the platform where tables hold specific fields checked by logical rules. Together, these choices support accurate storage, efficient retrieval, and smooth updates over time.</w:t>
      </w:r>
    </w:p>
    <w:p w14:paraId="1BD43AA3" w14:textId="74243991" w:rsidR="00AF55A7" w:rsidRPr="00B249E1" w:rsidRDefault="00CC2A69" w:rsidP="00F54CB8">
      <w:pPr>
        <w:jc w:val="both"/>
        <w:rPr>
          <w:rFonts w:ascii="Times New Roman" w:hAnsi="Times New Roman" w:cs="Times New Roman"/>
        </w:rPr>
      </w:pPr>
      <w:r w:rsidRPr="00B249E1">
        <w:rPr>
          <w:rFonts w:ascii="Times New Roman" w:hAnsi="Times New Roman" w:cs="Times New Roman"/>
        </w:rPr>
        <w:t xml:space="preserve">The assessment also demonstrates the practical use of the system through sample data population, parameterised queries, and testing against functional requirements. </w:t>
      </w:r>
      <w:r w:rsidR="00AF55A7" w:rsidRPr="00AF55A7">
        <w:rPr>
          <w:rFonts w:ascii="Times New Roman" w:hAnsi="Times New Roman" w:cs="Times New Roman"/>
        </w:rPr>
        <w:t xml:space="preserve">In short, </w:t>
      </w:r>
      <w:r w:rsidR="0084552F">
        <w:rPr>
          <w:rFonts w:ascii="Times New Roman" w:hAnsi="Times New Roman" w:cs="Times New Roman"/>
        </w:rPr>
        <w:t>this aims to build a robust database that speeds up daily work, reduces excess information, and provides clear details on how people use Eco Ride’s bikes and how well they perform</w:t>
      </w:r>
      <w:r w:rsidR="00AF55A7" w:rsidRPr="00AF55A7">
        <w:rPr>
          <w:rFonts w:ascii="Times New Roman" w:hAnsi="Times New Roman" w:cs="Times New Roman"/>
        </w:rPr>
        <w:t>.</w:t>
      </w:r>
    </w:p>
    <w:p w14:paraId="50949A61" w14:textId="40A52F6A" w:rsidR="008D3F15" w:rsidRPr="00CE196A" w:rsidRDefault="008D3F15" w:rsidP="00B8167A">
      <w:pPr>
        <w:pStyle w:val="Heading1"/>
        <w:numPr>
          <w:ilvl w:val="0"/>
          <w:numId w:val="18"/>
        </w:numPr>
      </w:pPr>
      <w:bookmarkStart w:id="1" w:name="_Toc219234404"/>
      <w:r w:rsidRPr="00CE196A">
        <w:t>Entity Relationship Diagram (ERD)</w:t>
      </w:r>
      <w:bookmarkEnd w:id="1"/>
    </w:p>
    <w:p w14:paraId="1EB74582" w14:textId="4BE1623D" w:rsidR="003710A1" w:rsidRDefault="00946459">
      <w:pPr>
        <w:rPr>
          <w:rFonts w:ascii="Times New Roman" w:hAnsi="Times New Roman" w:cs="Times New Roman"/>
        </w:rPr>
      </w:pPr>
      <w:r>
        <w:rPr>
          <w:rFonts w:ascii="Times New Roman" w:hAnsi="Times New Roman" w:cs="Times New Roman"/>
        </w:rPr>
        <w:t xml:space="preserve">An </w:t>
      </w:r>
      <w:r w:rsidR="002C3EA0">
        <w:rPr>
          <w:rFonts w:ascii="Times New Roman" w:hAnsi="Times New Roman" w:cs="Times New Roman"/>
        </w:rPr>
        <w:t>Entity-Relationship</w:t>
      </w:r>
      <w:r>
        <w:rPr>
          <w:rFonts w:ascii="Times New Roman" w:hAnsi="Times New Roman" w:cs="Times New Roman"/>
        </w:rPr>
        <w:t xml:space="preserve"> Diagram was developed to visua</w:t>
      </w:r>
      <w:r w:rsidR="00700108">
        <w:rPr>
          <w:rFonts w:ascii="Times New Roman" w:hAnsi="Times New Roman" w:cs="Times New Roman"/>
        </w:rPr>
        <w:t>ll</w:t>
      </w:r>
      <w:r>
        <w:rPr>
          <w:rFonts w:ascii="Times New Roman" w:hAnsi="Times New Roman" w:cs="Times New Roman"/>
        </w:rPr>
        <w:t>y</w:t>
      </w:r>
      <w:r w:rsidR="00700108">
        <w:rPr>
          <w:rFonts w:ascii="Times New Roman" w:hAnsi="Times New Roman" w:cs="Times New Roman"/>
        </w:rPr>
        <w:t xml:space="preserve"> represent the structure of</w:t>
      </w:r>
      <w:r w:rsidR="00CC1504">
        <w:rPr>
          <w:rFonts w:ascii="Times New Roman" w:hAnsi="Times New Roman" w:cs="Times New Roman"/>
        </w:rPr>
        <w:t xml:space="preserve"> the Eco Ride database and illustrate how data </w:t>
      </w:r>
      <w:r w:rsidR="000F34BB">
        <w:rPr>
          <w:rFonts w:ascii="Times New Roman" w:hAnsi="Times New Roman" w:cs="Times New Roman"/>
        </w:rPr>
        <w:t>entities related to one another.</w:t>
      </w:r>
      <w:r>
        <w:rPr>
          <w:rFonts w:ascii="Times New Roman" w:hAnsi="Times New Roman" w:cs="Times New Roman"/>
        </w:rPr>
        <w:t xml:space="preserve"> </w:t>
      </w:r>
      <w:r w:rsidR="000D01B1">
        <w:rPr>
          <w:rFonts w:ascii="Times New Roman" w:hAnsi="Times New Roman" w:cs="Times New Roman"/>
        </w:rPr>
        <w:t xml:space="preserve">The ERD provides </w:t>
      </w:r>
      <w:r w:rsidR="00843E93">
        <w:rPr>
          <w:rFonts w:ascii="Times New Roman" w:hAnsi="Times New Roman" w:cs="Times New Roman"/>
        </w:rPr>
        <w:t xml:space="preserve">a clear </w:t>
      </w:r>
      <w:r w:rsidR="00F25A8B">
        <w:rPr>
          <w:rFonts w:ascii="Times New Roman" w:hAnsi="Times New Roman" w:cs="Times New Roman"/>
        </w:rPr>
        <w:t>overview</w:t>
      </w:r>
      <w:r w:rsidR="00843E93">
        <w:rPr>
          <w:rFonts w:ascii="Times New Roman" w:hAnsi="Times New Roman" w:cs="Times New Roman"/>
        </w:rPr>
        <w:t xml:space="preserve"> of the system by identifying key entities, att</w:t>
      </w:r>
      <w:r w:rsidR="00F07F75">
        <w:rPr>
          <w:rFonts w:ascii="Times New Roman" w:hAnsi="Times New Roman" w:cs="Times New Roman"/>
        </w:rPr>
        <w:t>ributes and the relationships between them</w:t>
      </w:r>
      <w:sdt>
        <w:sdtPr>
          <w:rPr>
            <w:rFonts w:ascii="Times New Roman" w:hAnsi="Times New Roman" w:cs="Times New Roman"/>
          </w:rPr>
          <w:id w:val="-1791731501"/>
          <w:citation/>
        </w:sdtPr>
        <w:sdtContent>
          <w:r w:rsidR="006A59BB">
            <w:rPr>
              <w:rFonts w:ascii="Times New Roman" w:hAnsi="Times New Roman" w:cs="Times New Roman"/>
            </w:rPr>
            <w:fldChar w:fldCharType="begin"/>
          </w:r>
          <w:r w:rsidR="006A59BB">
            <w:rPr>
              <w:rFonts w:ascii="Times New Roman" w:hAnsi="Times New Roman" w:cs="Times New Roman"/>
            </w:rPr>
            <w:instrText xml:space="preserve"> CITATION lYe95 \l 2057 </w:instrText>
          </w:r>
          <w:r w:rsidR="006A59BB">
            <w:rPr>
              <w:rFonts w:ascii="Times New Roman" w:hAnsi="Times New Roman" w:cs="Times New Roman"/>
            </w:rPr>
            <w:fldChar w:fldCharType="separate"/>
          </w:r>
          <w:r w:rsidR="006A59BB">
            <w:rPr>
              <w:rFonts w:ascii="Times New Roman" w:hAnsi="Times New Roman" w:cs="Times New Roman"/>
              <w:noProof/>
            </w:rPr>
            <w:t xml:space="preserve"> </w:t>
          </w:r>
          <w:r w:rsidR="006A59BB" w:rsidRPr="006A59BB">
            <w:rPr>
              <w:rFonts w:ascii="Times New Roman" w:hAnsi="Times New Roman" w:cs="Times New Roman"/>
              <w:noProof/>
            </w:rPr>
            <w:t>[1]</w:t>
          </w:r>
          <w:r w:rsidR="006A59BB">
            <w:rPr>
              <w:rFonts w:ascii="Times New Roman" w:hAnsi="Times New Roman" w:cs="Times New Roman"/>
            </w:rPr>
            <w:fldChar w:fldCharType="end"/>
          </w:r>
        </w:sdtContent>
      </w:sdt>
      <w:r w:rsidR="00F07F75">
        <w:rPr>
          <w:rFonts w:ascii="Times New Roman" w:hAnsi="Times New Roman" w:cs="Times New Roman"/>
        </w:rPr>
        <w:t xml:space="preserve">. </w:t>
      </w:r>
      <w:r w:rsidR="00F2421B">
        <w:rPr>
          <w:rFonts w:ascii="Times New Roman" w:hAnsi="Times New Roman" w:cs="Times New Roman"/>
        </w:rPr>
        <w:t xml:space="preserve">These approaches ensure that the database design accurately reflects </w:t>
      </w:r>
      <w:r w:rsidR="001A75FC">
        <w:rPr>
          <w:rFonts w:ascii="Times New Roman" w:hAnsi="Times New Roman" w:cs="Times New Roman"/>
        </w:rPr>
        <w:t>Eco Ride's real-world operations</w:t>
      </w:r>
      <w:r w:rsidR="00F2421B">
        <w:rPr>
          <w:rFonts w:ascii="Times New Roman" w:hAnsi="Times New Roman" w:cs="Times New Roman"/>
        </w:rPr>
        <w:t>.</w:t>
      </w:r>
    </w:p>
    <w:p w14:paraId="38347D32" w14:textId="48D14D46" w:rsidR="00642070" w:rsidRDefault="0002144F" w:rsidP="00642070">
      <w:pPr>
        <w:jc w:val="both"/>
        <w:rPr>
          <w:rFonts w:ascii="Times New Roman" w:hAnsi="Times New Roman" w:cs="Times New Roman"/>
        </w:rPr>
      </w:pPr>
      <w:r>
        <w:rPr>
          <w:rFonts w:ascii="Times New Roman" w:hAnsi="Times New Roman" w:cs="Times New Roman"/>
        </w:rPr>
        <w:t xml:space="preserve">The ERD was </w:t>
      </w:r>
      <w:r w:rsidR="00642070">
        <w:rPr>
          <w:rFonts w:ascii="Times New Roman" w:hAnsi="Times New Roman" w:cs="Times New Roman"/>
        </w:rPr>
        <w:t>created in draw.io, a diagramming tool that supports visual</w:t>
      </w:r>
      <w:r w:rsidR="00A33CA2">
        <w:rPr>
          <w:rFonts w:ascii="Times New Roman" w:hAnsi="Times New Roman" w:cs="Times New Roman"/>
        </w:rPr>
        <w:t xml:space="preserve"> modelling using a </w:t>
      </w:r>
      <w:r w:rsidR="00642070">
        <w:rPr>
          <w:rFonts w:ascii="Times New Roman" w:hAnsi="Times New Roman" w:cs="Times New Roman"/>
        </w:rPr>
        <w:t>standard notation</w:t>
      </w:r>
      <w:r w:rsidR="00CF0585">
        <w:rPr>
          <w:rFonts w:ascii="Times New Roman" w:hAnsi="Times New Roman" w:cs="Times New Roman"/>
        </w:rPr>
        <w:t xml:space="preserve">. It was selected </w:t>
      </w:r>
      <w:r w:rsidR="00642070" w:rsidRPr="00B249E1">
        <w:rPr>
          <w:rFonts w:ascii="Times New Roman" w:hAnsi="Times New Roman" w:cs="Times New Roman"/>
        </w:rPr>
        <w:t>because it supports entity boxes, relationship connectors, and cardinality indicators</w:t>
      </w:r>
      <w:r w:rsidR="00642070">
        <w:rPr>
          <w:rFonts w:ascii="Times New Roman" w:hAnsi="Times New Roman" w:cs="Times New Roman"/>
        </w:rPr>
        <w:t>, including</w:t>
      </w:r>
      <w:r w:rsidR="00642070" w:rsidRPr="00B249E1">
        <w:rPr>
          <w:rFonts w:ascii="Times New Roman" w:hAnsi="Times New Roman" w:cs="Times New Roman"/>
        </w:rPr>
        <w:t xml:space="preserve"> one-to-many relationships, making it suitable for designing and presenting database models in an academic context</w:t>
      </w:r>
      <w:sdt>
        <w:sdtPr>
          <w:rPr>
            <w:rFonts w:ascii="Times New Roman" w:hAnsi="Times New Roman" w:cs="Times New Roman"/>
          </w:rPr>
          <w:id w:val="-158770017"/>
          <w:citation/>
        </w:sdtPr>
        <w:sdtContent>
          <w:r w:rsidR="00420E85">
            <w:rPr>
              <w:rFonts w:ascii="Times New Roman" w:hAnsi="Times New Roman" w:cs="Times New Roman"/>
            </w:rPr>
            <w:fldChar w:fldCharType="begin"/>
          </w:r>
          <w:r w:rsidR="00420E85">
            <w:rPr>
              <w:rFonts w:ascii="Times New Roman" w:hAnsi="Times New Roman" w:cs="Times New Roman"/>
            </w:rPr>
            <w:instrText xml:space="preserve"> CITATION lYe95 \l 2057 </w:instrText>
          </w:r>
          <w:r w:rsidR="00420E85">
            <w:rPr>
              <w:rFonts w:ascii="Times New Roman" w:hAnsi="Times New Roman" w:cs="Times New Roman"/>
            </w:rPr>
            <w:fldChar w:fldCharType="separate"/>
          </w:r>
          <w:r w:rsidR="00420E85">
            <w:rPr>
              <w:rFonts w:ascii="Times New Roman" w:hAnsi="Times New Roman" w:cs="Times New Roman"/>
              <w:noProof/>
            </w:rPr>
            <w:t xml:space="preserve"> </w:t>
          </w:r>
          <w:r w:rsidR="00420E85" w:rsidRPr="00420E85">
            <w:rPr>
              <w:rFonts w:ascii="Times New Roman" w:hAnsi="Times New Roman" w:cs="Times New Roman"/>
              <w:noProof/>
            </w:rPr>
            <w:t>[1]</w:t>
          </w:r>
          <w:r w:rsidR="00420E85">
            <w:rPr>
              <w:rFonts w:ascii="Times New Roman" w:hAnsi="Times New Roman" w:cs="Times New Roman"/>
            </w:rPr>
            <w:fldChar w:fldCharType="end"/>
          </w:r>
        </w:sdtContent>
      </w:sdt>
      <w:r w:rsidR="00642070" w:rsidRPr="00B249E1">
        <w:rPr>
          <w:rFonts w:ascii="Times New Roman" w:hAnsi="Times New Roman" w:cs="Times New Roman"/>
        </w:rPr>
        <w:t>.</w:t>
      </w:r>
    </w:p>
    <w:p w14:paraId="4CFD10D4" w14:textId="67C21F60" w:rsidR="00CE0085" w:rsidRDefault="00027CD6" w:rsidP="00642070">
      <w:pPr>
        <w:jc w:val="both"/>
        <w:rPr>
          <w:rFonts w:ascii="Times New Roman" w:hAnsi="Times New Roman" w:cs="Times New Roman"/>
        </w:rPr>
      </w:pPr>
      <w:r w:rsidRPr="00027CD6">
        <w:rPr>
          <w:rFonts w:ascii="Times New Roman" w:hAnsi="Times New Roman" w:cs="Times New Roman"/>
        </w:rPr>
        <w:lastRenderedPageBreak/>
        <w:drawing>
          <wp:inline distT="0" distB="0" distL="0" distR="0" wp14:anchorId="1D3A8290" wp14:editId="68AF9C3C">
            <wp:extent cx="4705592" cy="5035809"/>
            <wp:effectExtent l="0" t="0" r="0" b="0"/>
            <wp:docPr id="1397957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957053" name=""/>
                    <pic:cNvPicPr/>
                  </pic:nvPicPr>
                  <pic:blipFill>
                    <a:blip r:embed="rId7"/>
                    <a:stretch>
                      <a:fillRect/>
                    </a:stretch>
                  </pic:blipFill>
                  <pic:spPr>
                    <a:xfrm>
                      <a:off x="0" y="0"/>
                      <a:ext cx="4705592" cy="5035809"/>
                    </a:xfrm>
                    <a:prstGeom prst="rect">
                      <a:avLst/>
                    </a:prstGeom>
                  </pic:spPr>
                </pic:pic>
              </a:graphicData>
            </a:graphic>
          </wp:inline>
        </w:drawing>
      </w:r>
    </w:p>
    <w:p w14:paraId="714199E0" w14:textId="3895F0A0" w:rsidR="00027CD6" w:rsidRPr="00EF0481" w:rsidRDefault="00B500FD" w:rsidP="00642070">
      <w:pPr>
        <w:jc w:val="both"/>
        <w:rPr>
          <w:rFonts w:ascii="Times New Roman" w:hAnsi="Times New Roman" w:cs="Times New Roman"/>
          <w:i/>
          <w:iCs/>
        </w:rPr>
      </w:pPr>
      <w:r w:rsidRPr="00EF0481">
        <w:rPr>
          <w:rFonts w:ascii="Times New Roman" w:hAnsi="Times New Roman" w:cs="Times New Roman"/>
          <w:i/>
          <w:iCs/>
        </w:rPr>
        <w:t>Fi</w:t>
      </w:r>
      <w:r w:rsidR="00EF0481" w:rsidRPr="00EF0481">
        <w:rPr>
          <w:rFonts w:ascii="Times New Roman" w:hAnsi="Times New Roman" w:cs="Times New Roman"/>
          <w:i/>
          <w:iCs/>
        </w:rPr>
        <w:t xml:space="preserve">gure 1 </w:t>
      </w:r>
      <w:r w:rsidR="00027CD6" w:rsidRPr="00EF0481">
        <w:rPr>
          <w:rFonts w:ascii="Times New Roman" w:hAnsi="Times New Roman" w:cs="Times New Roman"/>
          <w:i/>
          <w:iCs/>
        </w:rPr>
        <w:t xml:space="preserve">ERD Diagram for </w:t>
      </w:r>
      <w:r w:rsidR="00694E9A" w:rsidRPr="00EF0481">
        <w:rPr>
          <w:rFonts w:ascii="Times New Roman" w:hAnsi="Times New Roman" w:cs="Times New Roman"/>
          <w:i/>
          <w:iCs/>
        </w:rPr>
        <w:t>the Eco Bike</w:t>
      </w:r>
      <w:r w:rsidR="00C03BB5" w:rsidRPr="00EF0481">
        <w:rPr>
          <w:rFonts w:ascii="Times New Roman" w:hAnsi="Times New Roman" w:cs="Times New Roman"/>
          <w:i/>
          <w:iCs/>
        </w:rPr>
        <w:t>.</w:t>
      </w:r>
    </w:p>
    <w:p w14:paraId="19F4BEBD" w14:textId="3E8CF64B" w:rsidR="00BA338A" w:rsidRPr="000538DA" w:rsidRDefault="00B8167A" w:rsidP="00B8167A">
      <w:pPr>
        <w:pStyle w:val="Heading2"/>
      </w:pPr>
      <w:r>
        <w:t xml:space="preserve">          </w:t>
      </w:r>
      <w:bookmarkStart w:id="2" w:name="_Toc219234405"/>
      <w:r>
        <w:t xml:space="preserve">1.1 </w:t>
      </w:r>
      <w:r w:rsidR="00BA338A" w:rsidRPr="000538DA">
        <w:t>Entities and Attributes</w:t>
      </w:r>
      <w:bookmarkEnd w:id="2"/>
    </w:p>
    <w:p w14:paraId="133CAE3B" w14:textId="7D92E039" w:rsidR="00BA338A" w:rsidRDefault="000C23A9" w:rsidP="00642070">
      <w:pPr>
        <w:jc w:val="both"/>
        <w:rPr>
          <w:rFonts w:ascii="Times New Roman" w:hAnsi="Times New Roman" w:cs="Times New Roman"/>
        </w:rPr>
      </w:pPr>
      <w:r>
        <w:rPr>
          <w:rFonts w:ascii="Times New Roman" w:hAnsi="Times New Roman" w:cs="Times New Roman"/>
        </w:rPr>
        <w:t xml:space="preserve">The Eco Ride database system </w:t>
      </w:r>
      <w:r w:rsidR="005E290E">
        <w:rPr>
          <w:rFonts w:ascii="Times New Roman" w:hAnsi="Times New Roman" w:cs="Times New Roman"/>
        </w:rPr>
        <w:t>is designed around several core entities that represent the main components of the bike rental scheme. Each entity includes a primary key to identify records and, where necessary, foreign keys to establish relationships between entities</w:t>
      </w:r>
      <w:sdt>
        <w:sdtPr>
          <w:rPr>
            <w:rFonts w:ascii="Times New Roman" w:hAnsi="Times New Roman" w:cs="Times New Roman"/>
          </w:rPr>
          <w:id w:val="-1773776001"/>
          <w:citation/>
        </w:sdtPr>
        <w:sdtContent>
          <w:r w:rsidR="00D215EF">
            <w:rPr>
              <w:rFonts w:ascii="Times New Roman" w:hAnsi="Times New Roman" w:cs="Times New Roman"/>
            </w:rPr>
            <w:fldChar w:fldCharType="begin"/>
          </w:r>
          <w:r w:rsidR="00D215EF">
            <w:rPr>
              <w:rFonts w:ascii="Times New Roman" w:hAnsi="Times New Roman" w:cs="Times New Roman"/>
            </w:rPr>
            <w:instrText xml:space="preserve"> CITATION UWT25 \l 2057 </w:instrText>
          </w:r>
          <w:r w:rsidR="00D215EF">
            <w:rPr>
              <w:rFonts w:ascii="Times New Roman" w:hAnsi="Times New Roman" w:cs="Times New Roman"/>
            </w:rPr>
            <w:fldChar w:fldCharType="separate"/>
          </w:r>
          <w:r w:rsidR="00D215EF">
            <w:rPr>
              <w:rFonts w:ascii="Times New Roman" w:hAnsi="Times New Roman" w:cs="Times New Roman"/>
              <w:noProof/>
            </w:rPr>
            <w:t xml:space="preserve"> </w:t>
          </w:r>
          <w:r w:rsidR="00D215EF" w:rsidRPr="00D215EF">
            <w:rPr>
              <w:rFonts w:ascii="Times New Roman" w:hAnsi="Times New Roman" w:cs="Times New Roman"/>
              <w:noProof/>
            </w:rPr>
            <w:t>[2]</w:t>
          </w:r>
          <w:r w:rsidR="00D215EF">
            <w:rPr>
              <w:rFonts w:ascii="Times New Roman" w:hAnsi="Times New Roman" w:cs="Times New Roman"/>
            </w:rPr>
            <w:fldChar w:fldCharType="end"/>
          </w:r>
        </w:sdtContent>
      </w:sdt>
      <w:r w:rsidR="005E290E">
        <w:rPr>
          <w:rFonts w:ascii="Times New Roman" w:hAnsi="Times New Roman" w:cs="Times New Roman"/>
        </w:rPr>
        <w:t>.</w:t>
      </w:r>
      <w:r>
        <w:rPr>
          <w:rFonts w:ascii="Times New Roman" w:hAnsi="Times New Roman" w:cs="Times New Roman"/>
        </w:rPr>
        <w:t xml:space="preserve"> </w:t>
      </w:r>
    </w:p>
    <w:p w14:paraId="22BFC112" w14:textId="77777777" w:rsidR="004064B1" w:rsidRDefault="004064B1" w:rsidP="004064B1">
      <w:pPr>
        <w:jc w:val="both"/>
        <w:rPr>
          <w:rFonts w:ascii="Times New Roman" w:hAnsi="Times New Roman" w:cs="Times New Roman"/>
          <w:b/>
          <w:bCs/>
        </w:rPr>
      </w:pPr>
    </w:p>
    <w:p w14:paraId="3B998F6F" w14:textId="6984B279" w:rsidR="004064B1" w:rsidRPr="00D13168" w:rsidRDefault="004064B1" w:rsidP="004064B1">
      <w:pPr>
        <w:jc w:val="both"/>
        <w:rPr>
          <w:rFonts w:ascii="Times New Roman" w:hAnsi="Times New Roman" w:cs="Times New Roman"/>
          <w:b/>
          <w:bCs/>
        </w:rPr>
      </w:pPr>
      <w:r w:rsidRPr="00D13168">
        <w:rPr>
          <w:rFonts w:ascii="Times New Roman" w:hAnsi="Times New Roman" w:cs="Times New Roman"/>
          <w:b/>
          <w:bCs/>
        </w:rPr>
        <w:t>1. Rider</w:t>
      </w:r>
    </w:p>
    <w:p w14:paraId="0D207250" w14:textId="77777777" w:rsidR="004064B1" w:rsidRPr="00D13168" w:rsidRDefault="004064B1" w:rsidP="004064B1">
      <w:pPr>
        <w:jc w:val="both"/>
        <w:rPr>
          <w:rFonts w:ascii="Times New Roman" w:hAnsi="Times New Roman" w:cs="Times New Roman"/>
        </w:rPr>
      </w:pPr>
      <w:r w:rsidRPr="00D13168">
        <w:rPr>
          <w:rFonts w:ascii="Times New Roman" w:hAnsi="Times New Roman" w:cs="Times New Roman"/>
        </w:rPr>
        <w:t xml:space="preserve">The </w:t>
      </w:r>
      <w:r w:rsidRPr="00D13168">
        <w:rPr>
          <w:rFonts w:ascii="Times New Roman" w:hAnsi="Times New Roman" w:cs="Times New Roman"/>
          <w:b/>
          <w:bCs/>
        </w:rPr>
        <w:t>Rider</w:t>
      </w:r>
      <w:r w:rsidRPr="00D13168">
        <w:rPr>
          <w:rFonts w:ascii="Times New Roman" w:hAnsi="Times New Roman" w:cs="Times New Roman"/>
        </w:rPr>
        <w:t xml:space="preserve"> entity stores information about users registered to use the Eco</w:t>
      </w:r>
      <w:r>
        <w:rPr>
          <w:rFonts w:ascii="Times New Roman" w:hAnsi="Times New Roman" w:cs="Times New Roman"/>
        </w:rPr>
        <w:t xml:space="preserve"> </w:t>
      </w:r>
      <w:r w:rsidRPr="00D13168">
        <w:rPr>
          <w:rFonts w:ascii="Times New Roman" w:hAnsi="Times New Roman" w:cs="Times New Roman"/>
        </w:rPr>
        <w:t>Ride service.</w:t>
      </w:r>
    </w:p>
    <w:p w14:paraId="30CE2A80" w14:textId="77777777" w:rsidR="004064B1" w:rsidRPr="00D13168" w:rsidRDefault="004064B1" w:rsidP="004064B1">
      <w:pPr>
        <w:jc w:val="both"/>
        <w:rPr>
          <w:rFonts w:ascii="Times New Roman" w:hAnsi="Times New Roman" w:cs="Times New Roman"/>
        </w:rPr>
      </w:pPr>
      <w:r w:rsidRPr="00D13168">
        <w:rPr>
          <w:rFonts w:ascii="Times New Roman" w:hAnsi="Times New Roman" w:cs="Times New Roman"/>
          <w:b/>
          <w:bCs/>
        </w:rPr>
        <w:t>Attributes:</w:t>
      </w:r>
    </w:p>
    <w:p w14:paraId="70413641" w14:textId="77777777" w:rsidR="004064B1" w:rsidRDefault="004064B1" w:rsidP="004064B1">
      <w:pPr>
        <w:pStyle w:val="ListParagraph"/>
        <w:numPr>
          <w:ilvl w:val="0"/>
          <w:numId w:val="1"/>
        </w:numPr>
        <w:jc w:val="both"/>
        <w:rPr>
          <w:rFonts w:ascii="Times New Roman" w:hAnsi="Times New Roman" w:cs="Times New Roman"/>
        </w:rPr>
      </w:pPr>
      <w:r w:rsidRPr="003A17FD">
        <w:rPr>
          <w:rFonts w:ascii="Times New Roman" w:hAnsi="Times New Roman" w:cs="Times New Roman"/>
          <w:b/>
          <w:bCs/>
        </w:rPr>
        <w:t>Rider</w:t>
      </w:r>
      <w:r>
        <w:rPr>
          <w:rFonts w:ascii="Times New Roman" w:hAnsi="Times New Roman" w:cs="Times New Roman"/>
          <w:b/>
          <w:bCs/>
        </w:rPr>
        <w:t xml:space="preserve"> </w:t>
      </w:r>
      <w:r w:rsidRPr="003A17FD">
        <w:rPr>
          <w:rFonts w:ascii="Times New Roman" w:hAnsi="Times New Roman" w:cs="Times New Roman"/>
          <w:b/>
          <w:bCs/>
        </w:rPr>
        <w:t>ID (PK)</w:t>
      </w:r>
      <w:r>
        <w:rPr>
          <w:rFonts w:ascii="Times New Roman" w:hAnsi="Times New Roman" w:cs="Times New Roman"/>
        </w:rPr>
        <w:t xml:space="preserve">: </w:t>
      </w:r>
      <w:r w:rsidRPr="003A17FD">
        <w:rPr>
          <w:rFonts w:ascii="Times New Roman" w:hAnsi="Times New Roman" w:cs="Times New Roman"/>
        </w:rPr>
        <w:t>Unique identifier for each rider</w:t>
      </w:r>
    </w:p>
    <w:p w14:paraId="10CB5FF1" w14:textId="77777777" w:rsidR="004064B1" w:rsidRDefault="004064B1" w:rsidP="004064B1">
      <w:pPr>
        <w:pStyle w:val="ListParagraph"/>
        <w:numPr>
          <w:ilvl w:val="0"/>
          <w:numId w:val="1"/>
        </w:numPr>
        <w:jc w:val="both"/>
        <w:rPr>
          <w:rFonts w:ascii="Times New Roman" w:hAnsi="Times New Roman" w:cs="Times New Roman"/>
        </w:rPr>
      </w:pPr>
      <w:r w:rsidRPr="00E21A51">
        <w:rPr>
          <w:rFonts w:ascii="Times New Roman" w:hAnsi="Times New Roman" w:cs="Times New Roman"/>
          <w:b/>
          <w:bCs/>
        </w:rPr>
        <w:t>Full Name</w:t>
      </w:r>
      <w:r>
        <w:rPr>
          <w:rFonts w:ascii="Times New Roman" w:hAnsi="Times New Roman" w:cs="Times New Roman"/>
        </w:rPr>
        <w:t xml:space="preserve">: </w:t>
      </w:r>
      <w:r w:rsidRPr="003A17FD">
        <w:rPr>
          <w:rFonts w:ascii="Times New Roman" w:hAnsi="Times New Roman" w:cs="Times New Roman"/>
        </w:rPr>
        <w:t>Rider’s full name</w:t>
      </w:r>
    </w:p>
    <w:p w14:paraId="652C4BA2" w14:textId="77777777" w:rsidR="004064B1" w:rsidRDefault="004064B1" w:rsidP="004064B1">
      <w:pPr>
        <w:pStyle w:val="ListParagraph"/>
        <w:numPr>
          <w:ilvl w:val="0"/>
          <w:numId w:val="1"/>
        </w:numPr>
        <w:jc w:val="both"/>
        <w:rPr>
          <w:rFonts w:ascii="Times New Roman" w:hAnsi="Times New Roman" w:cs="Times New Roman"/>
        </w:rPr>
      </w:pPr>
      <w:r w:rsidRPr="00E21A51">
        <w:rPr>
          <w:rFonts w:ascii="Times New Roman" w:hAnsi="Times New Roman" w:cs="Times New Roman"/>
          <w:b/>
          <w:bCs/>
        </w:rPr>
        <w:t>ID Number</w:t>
      </w:r>
      <w:r>
        <w:rPr>
          <w:rFonts w:ascii="Times New Roman" w:hAnsi="Times New Roman" w:cs="Times New Roman"/>
        </w:rPr>
        <w:t>: I</w:t>
      </w:r>
      <w:r w:rsidRPr="003A17FD">
        <w:rPr>
          <w:rFonts w:ascii="Times New Roman" w:hAnsi="Times New Roman" w:cs="Times New Roman"/>
        </w:rPr>
        <w:t>dentification number (e.g. government or national ID)</w:t>
      </w:r>
    </w:p>
    <w:p w14:paraId="6F5E70B2" w14:textId="77777777" w:rsidR="004064B1" w:rsidRDefault="004064B1" w:rsidP="004064B1">
      <w:pPr>
        <w:pStyle w:val="ListParagraph"/>
        <w:numPr>
          <w:ilvl w:val="0"/>
          <w:numId w:val="1"/>
        </w:numPr>
        <w:jc w:val="both"/>
        <w:rPr>
          <w:rFonts w:ascii="Times New Roman" w:hAnsi="Times New Roman" w:cs="Times New Roman"/>
        </w:rPr>
      </w:pPr>
      <w:r w:rsidRPr="00E21A51">
        <w:rPr>
          <w:rFonts w:ascii="Times New Roman" w:hAnsi="Times New Roman" w:cs="Times New Roman"/>
          <w:b/>
          <w:bCs/>
        </w:rPr>
        <w:t>Phone Number</w:t>
      </w:r>
      <w:r>
        <w:rPr>
          <w:rFonts w:ascii="Times New Roman" w:hAnsi="Times New Roman" w:cs="Times New Roman"/>
        </w:rPr>
        <w:t xml:space="preserve">: </w:t>
      </w:r>
      <w:r w:rsidRPr="003A17FD">
        <w:rPr>
          <w:rFonts w:ascii="Times New Roman" w:hAnsi="Times New Roman" w:cs="Times New Roman"/>
        </w:rPr>
        <w:t>Contact phone number</w:t>
      </w:r>
    </w:p>
    <w:p w14:paraId="15165D9E" w14:textId="77777777" w:rsidR="004064B1" w:rsidRDefault="004064B1" w:rsidP="004064B1">
      <w:pPr>
        <w:pStyle w:val="ListParagraph"/>
        <w:numPr>
          <w:ilvl w:val="0"/>
          <w:numId w:val="1"/>
        </w:numPr>
        <w:jc w:val="both"/>
        <w:rPr>
          <w:rFonts w:ascii="Times New Roman" w:hAnsi="Times New Roman" w:cs="Times New Roman"/>
        </w:rPr>
      </w:pPr>
      <w:r w:rsidRPr="00E21A51">
        <w:rPr>
          <w:rFonts w:ascii="Times New Roman" w:hAnsi="Times New Roman" w:cs="Times New Roman"/>
          <w:b/>
          <w:bCs/>
        </w:rPr>
        <w:t>Email</w:t>
      </w:r>
      <w:r>
        <w:rPr>
          <w:rFonts w:ascii="Times New Roman" w:hAnsi="Times New Roman" w:cs="Times New Roman"/>
        </w:rPr>
        <w:t xml:space="preserve">: </w:t>
      </w:r>
      <w:r w:rsidRPr="003A17FD">
        <w:rPr>
          <w:rFonts w:ascii="Times New Roman" w:hAnsi="Times New Roman" w:cs="Times New Roman"/>
        </w:rPr>
        <w:t>Email address</w:t>
      </w:r>
    </w:p>
    <w:p w14:paraId="1612411B" w14:textId="77777777" w:rsidR="004064B1" w:rsidRPr="0039253E" w:rsidRDefault="004064B1" w:rsidP="004064B1">
      <w:pPr>
        <w:pStyle w:val="ListParagraph"/>
        <w:numPr>
          <w:ilvl w:val="0"/>
          <w:numId w:val="1"/>
        </w:numPr>
        <w:jc w:val="both"/>
        <w:rPr>
          <w:rFonts w:ascii="Times New Roman" w:hAnsi="Times New Roman" w:cs="Times New Roman"/>
        </w:rPr>
      </w:pPr>
      <w:r w:rsidRPr="00E21A51">
        <w:rPr>
          <w:rFonts w:ascii="Times New Roman" w:hAnsi="Times New Roman" w:cs="Times New Roman"/>
          <w:b/>
          <w:bCs/>
        </w:rPr>
        <w:lastRenderedPageBreak/>
        <w:t>Date Registered</w:t>
      </w:r>
      <w:r>
        <w:rPr>
          <w:rFonts w:ascii="Times New Roman" w:hAnsi="Times New Roman" w:cs="Times New Roman"/>
        </w:rPr>
        <w:t>:</w:t>
      </w:r>
      <w:r w:rsidRPr="003A17FD">
        <w:rPr>
          <w:rFonts w:ascii="Times New Roman" w:hAnsi="Times New Roman" w:cs="Times New Roman"/>
        </w:rPr>
        <w:t xml:space="preserve"> Date the rider registered with the system</w:t>
      </w:r>
    </w:p>
    <w:p w14:paraId="15643B7F" w14:textId="06ACB365" w:rsidR="005F106B" w:rsidRDefault="005F106B" w:rsidP="004064B1">
      <w:pPr>
        <w:jc w:val="both"/>
        <w:rPr>
          <w:rFonts w:ascii="Times New Roman" w:hAnsi="Times New Roman" w:cs="Times New Roman"/>
          <w:b/>
          <w:bCs/>
        </w:rPr>
      </w:pPr>
      <w:r w:rsidRPr="005F106B">
        <w:rPr>
          <w:rFonts w:ascii="Times New Roman" w:hAnsi="Times New Roman" w:cs="Times New Roman"/>
          <w:b/>
          <w:bCs/>
        </w:rPr>
        <w:drawing>
          <wp:inline distT="0" distB="0" distL="0" distR="0" wp14:anchorId="2A6AE842" wp14:editId="360EF7F8">
            <wp:extent cx="5731510" cy="1402715"/>
            <wp:effectExtent l="0" t="0" r="2540" b="6985"/>
            <wp:docPr id="494571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571817" name=""/>
                    <pic:cNvPicPr/>
                  </pic:nvPicPr>
                  <pic:blipFill>
                    <a:blip r:embed="rId8"/>
                    <a:stretch>
                      <a:fillRect/>
                    </a:stretch>
                  </pic:blipFill>
                  <pic:spPr>
                    <a:xfrm>
                      <a:off x="0" y="0"/>
                      <a:ext cx="5731510" cy="1402715"/>
                    </a:xfrm>
                    <a:prstGeom prst="rect">
                      <a:avLst/>
                    </a:prstGeom>
                  </pic:spPr>
                </pic:pic>
              </a:graphicData>
            </a:graphic>
          </wp:inline>
        </w:drawing>
      </w:r>
    </w:p>
    <w:p w14:paraId="33917755" w14:textId="7575128B" w:rsidR="006F1F6D" w:rsidRPr="00F55B7F" w:rsidRDefault="006F1F6D" w:rsidP="004064B1">
      <w:pPr>
        <w:jc w:val="both"/>
        <w:rPr>
          <w:rFonts w:ascii="Times New Roman" w:hAnsi="Times New Roman" w:cs="Times New Roman"/>
          <w:i/>
          <w:iCs/>
        </w:rPr>
      </w:pPr>
      <w:r w:rsidRPr="00F55B7F">
        <w:rPr>
          <w:rFonts w:ascii="Times New Roman" w:hAnsi="Times New Roman" w:cs="Times New Roman"/>
          <w:i/>
          <w:iCs/>
        </w:rPr>
        <w:t xml:space="preserve">Figure 2 </w:t>
      </w:r>
      <w:r w:rsidR="00F55B7F" w:rsidRPr="00F55B7F">
        <w:rPr>
          <w:rFonts w:ascii="Times New Roman" w:hAnsi="Times New Roman" w:cs="Times New Roman"/>
          <w:i/>
          <w:iCs/>
        </w:rPr>
        <w:t>rider design view</w:t>
      </w:r>
    </w:p>
    <w:p w14:paraId="55585FF4" w14:textId="39B950F9" w:rsidR="004064B1" w:rsidRPr="00D13168" w:rsidRDefault="004064B1" w:rsidP="004064B1">
      <w:pPr>
        <w:jc w:val="both"/>
        <w:rPr>
          <w:rFonts w:ascii="Times New Roman" w:hAnsi="Times New Roman" w:cs="Times New Roman"/>
          <w:b/>
          <w:bCs/>
        </w:rPr>
      </w:pPr>
      <w:r w:rsidRPr="00D13168">
        <w:rPr>
          <w:rFonts w:ascii="Times New Roman" w:hAnsi="Times New Roman" w:cs="Times New Roman"/>
          <w:b/>
          <w:bCs/>
        </w:rPr>
        <w:t>2. Bike</w:t>
      </w:r>
    </w:p>
    <w:p w14:paraId="3A6607DB" w14:textId="77777777" w:rsidR="004064B1" w:rsidRPr="00D13168" w:rsidRDefault="004064B1" w:rsidP="004064B1">
      <w:pPr>
        <w:jc w:val="both"/>
        <w:rPr>
          <w:rFonts w:ascii="Times New Roman" w:hAnsi="Times New Roman" w:cs="Times New Roman"/>
        </w:rPr>
      </w:pPr>
      <w:r w:rsidRPr="00D13168">
        <w:rPr>
          <w:rFonts w:ascii="Times New Roman" w:hAnsi="Times New Roman" w:cs="Times New Roman"/>
        </w:rPr>
        <w:t xml:space="preserve">The </w:t>
      </w:r>
      <w:r w:rsidRPr="00D13168">
        <w:rPr>
          <w:rFonts w:ascii="Times New Roman" w:hAnsi="Times New Roman" w:cs="Times New Roman"/>
          <w:b/>
          <w:bCs/>
        </w:rPr>
        <w:t>Bike</w:t>
      </w:r>
      <w:r w:rsidRPr="00D13168">
        <w:rPr>
          <w:rFonts w:ascii="Times New Roman" w:hAnsi="Times New Roman" w:cs="Times New Roman"/>
        </w:rPr>
        <w:t xml:space="preserve"> entity represents each electric bike available in the Eco</w:t>
      </w:r>
      <w:r>
        <w:rPr>
          <w:rFonts w:ascii="Times New Roman" w:hAnsi="Times New Roman" w:cs="Times New Roman"/>
        </w:rPr>
        <w:t xml:space="preserve"> </w:t>
      </w:r>
      <w:r w:rsidRPr="00D13168">
        <w:rPr>
          <w:rFonts w:ascii="Times New Roman" w:hAnsi="Times New Roman" w:cs="Times New Roman"/>
        </w:rPr>
        <w:t>Ride scheme.</w:t>
      </w:r>
    </w:p>
    <w:p w14:paraId="77482BD4" w14:textId="77777777" w:rsidR="004064B1" w:rsidRPr="00D13168" w:rsidRDefault="004064B1" w:rsidP="004064B1">
      <w:pPr>
        <w:jc w:val="both"/>
        <w:rPr>
          <w:rFonts w:ascii="Times New Roman" w:hAnsi="Times New Roman" w:cs="Times New Roman"/>
        </w:rPr>
      </w:pPr>
      <w:r w:rsidRPr="00D13168">
        <w:rPr>
          <w:rFonts w:ascii="Times New Roman" w:hAnsi="Times New Roman" w:cs="Times New Roman"/>
          <w:b/>
          <w:bCs/>
        </w:rPr>
        <w:t>Attributes:</w:t>
      </w:r>
    </w:p>
    <w:p w14:paraId="26C66AF7" w14:textId="77777777" w:rsidR="004064B1" w:rsidRDefault="004064B1" w:rsidP="004064B1">
      <w:pPr>
        <w:pStyle w:val="ListParagraph"/>
        <w:numPr>
          <w:ilvl w:val="0"/>
          <w:numId w:val="2"/>
        </w:numPr>
        <w:jc w:val="both"/>
        <w:rPr>
          <w:rFonts w:ascii="Times New Roman" w:hAnsi="Times New Roman" w:cs="Times New Roman"/>
        </w:rPr>
      </w:pPr>
      <w:r w:rsidRPr="001B75A2">
        <w:rPr>
          <w:rFonts w:ascii="Times New Roman" w:hAnsi="Times New Roman" w:cs="Times New Roman"/>
          <w:b/>
          <w:bCs/>
        </w:rPr>
        <w:t>Bike ID (PK)</w:t>
      </w:r>
      <w:r w:rsidRPr="001B75A2">
        <w:rPr>
          <w:rFonts w:ascii="Times New Roman" w:hAnsi="Times New Roman" w:cs="Times New Roman"/>
        </w:rPr>
        <w:t>: Unique identifier for each bike</w:t>
      </w:r>
      <w:r>
        <w:rPr>
          <w:rFonts w:ascii="Times New Roman" w:hAnsi="Times New Roman" w:cs="Times New Roman"/>
        </w:rPr>
        <w:t>.</w:t>
      </w:r>
    </w:p>
    <w:p w14:paraId="25023E74" w14:textId="77777777" w:rsidR="004064B1" w:rsidRDefault="004064B1" w:rsidP="004064B1">
      <w:pPr>
        <w:pStyle w:val="ListParagraph"/>
        <w:numPr>
          <w:ilvl w:val="0"/>
          <w:numId w:val="2"/>
        </w:numPr>
        <w:jc w:val="both"/>
        <w:rPr>
          <w:rFonts w:ascii="Times New Roman" w:hAnsi="Times New Roman" w:cs="Times New Roman"/>
        </w:rPr>
      </w:pPr>
      <w:r w:rsidRPr="004B04DC">
        <w:rPr>
          <w:rFonts w:ascii="Times New Roman" w:hAnsi="Times New Roman" w:cs="Times New Roman"/>
          <w:b/>
          <w:bCs/>
        </w:rPr>
        <w:t>Current Location</w:t>
      </w:r>
      <w:r w:rsidRPr="001B75A2">
        <w:rPr>
          <w:rFonts w:ascii="Times New Roman" w:hAnsi="Times New Roman" w:cs="Times New Roman"/>
        </w:rPr>
        <w:t>:</w:t>
      </w:r>
      <w:r>
        <w:rPr>
          <w:rFonts w:ascii="Times New Roman" w:hAnsi="Times New Roman" w:cs="Times New Roman"/>
        </w:rPr>
        <w:t xml:space="preserve"> Current Location of the bike.</w:t>
      </w:r>
    </w:p>
    <w:p w14:paraId="6222AEDF" w14:textId="77777777" w:rsidR="004064B1" w:rsidRDefault="004064B1" w:rsidP="004064B1">
      <w:pPr>
        <w:pStyle w:val="ListParagraph"/>
        <w:numPr>
          <w:ilvl w:val="0"/>
          <w:numId w:val="2"/>
        </w:numPr>
        <w:jc w:val="both"/>
        <w:rPr>
          <w:rFonts w:ascii="Times New Roman" w:hAnsi="Times New Roman" w:cs="Times New Roman"/>
        </w:rPr>
      </w:pPr>
      <w:r w:rsidRPr="004B04DC">
        <w:rPr>
          <w:rFonts w:ascii="Times New Roman" w:hAnsi="Times New Roman" w:cs="Times New Roman"/>
          <w:b/>
          <w:bCs/>
        </w:rPr>
        <w:t>Current Status:</w:t>
      </w:r>
      <w:r w:rsidRPr="00762ED6">
        <w:rPr>
          <w:rFonts w:ascii="Times New Roman" w:hAnsi="Times New Roman" w:cs="Times New Roman"/>
        </w:rPr>
        <w:t xml:space="preserve"> </w:t>
      </w:r>
      <w:r w:rsidRPr="00D13168">
        <w:rPr>
          <w:rFonts w:ascii="Times New Roman" w:hAnsi="Times New Roman" w:cs="Times New Roman"/>
        </w:rPr>
        <w:t xml:space="preserve">Current availability status (Available, </w:t>
      </w:r>
      <w:r>
        <w:rPr>
          <w:rFonts w:ascii="Times New Roman" w:hAnsi="Times New Roman" w:cs="Times New Roman"/>
        </w:rPr>
        <w:t>Serviced, Rented</w:t>
      </w:r>
      <w:r w:rsidRPr="00D13168">
        <w:rPr>
          <w:rFonts w:ascii="Times New Roman" w:hAnsi="Times New Roman" w:cs="Times New Roman"/>
        </w:rPr>
        <w:t>)</w:t>
      </w:r>
      <w:r>
        <w:rPr>
          <w:rFonts w:ascii="Times New Roman" w:hAnsi="Times New Roman" w:cs="Times New Roman"/>
        </w:rPr>
        <w:t>.</w:t>
      </w:r>
    </w:p>
    <w:p w14:paraId="679B8CD5" w14:textId="77777777" w:rsidR="004064B1" w:rsidRDefault="004064B1" w:rsidP="004064B1">
      <w:pPr>
        <w:pStyle w:val="ListParagraph"/>
        <w:numPr>
          <w:ilvl w:val="0"/>
          <w:numId w:val="2"/>
        </w:numPr>
        <w:jc w:val="both"/>
        <w:rPr>
          <w:rFonts w:ascii="Times New Roman" w:hAnsi="Times New Roman" w:cs="Times New Roman"/>
        </w:rPr>
      </w:pPr>
      <w:r w:rsidRPr="004B04DC">
        <w:rPr>
          <w:rFonts w:ascii="Times New Roman" w:hAnsi="Times New Roman" w:cs="Times New Roman"/>
          <w:b/>
          <w:bCs/>
        </w:rPr>
        <w:t>Purchase Date</w:t>
      </w:r>
      <w:r>
        <w:rPr>
          <w:rFonts w:ascii="Times New Roman" w:hAnsi="Times New Roman" w:cs="Times New Roman"/>
        </w:rPr>
        <w:t>:</w:t>
      </w:r>
      <w:r w:rsidRPr="002D60A9">
        <w:rPr>
          <w:rFonts w:ascii="Times New Roman" w:hAnsi="Times New Roman" w:cs="Times New Roman"/>
        </w:rPr>
        <w:t xml:space="preserve"> Date the bike was purchase</w:t>
      </w:r>
      <w:r>
        <w:rPr>
          <w:rFonts w:ascii="Times New Roman" w:hAnsi="Times New Roman" w:cs="Times New Roman"/>
        </w:rPr>
        <w:t>d.</w:t>
      </w:r>
    </w:p>
    <w:p w14:paraId="5576AFD4" w14:textId="77777777" w:rsidR="004064B1" w:rsidRPr="00F51847" w:rsidRDefault="004064B1" w:rsidP="004064B1">
      <w:pPr>
        <w:pStyle w:val="ListParagraph"/>
        <w:numPr>
          <w:ilvl w:val="0"/>
          <w:numId w:val="2"/>
        </w:numPr>
        <w:jc w:val="both"/>
        <w:rPr>
          <w:rFonts w:ascii="Times New Roman" w:hAnsi="Times New Roman" w:cs="Times New Roman"/>
        </w:rPr>
      </w:pPr>
      <w:r w:rsidRPr="004B04DC">
        <w:rPr>
          <w:rFonts w:ascii="Times New Roman" w:hAnsi="Times New Roman" w:cs="Times New Roman"/>
          <w:b/>
          <w:bCs/>
        </w:rPr>
        <w:t>Last Service Date</w:t>
      </w:r>
      <w:r>
        <w:rPr>
          <w:rFonts w:ascii="Times New Roman" w:hAnsi="Times New Roman" w:cs="Times New Roman"/>
        </w:rPr>
        <w:t>: Last Service Date of the bike.</w:t>
      </w:r>
    </w:p>
    <w:p w14:paraId="1D3A2B5C" w14:textId="16E1B012" w:rsidR="005D23F2" w:rsidRDefault="005D23F2" w:rsidP="004064B1">
      <w:pPr>
        <w:jc w:val="both"/>
        <w:rPr>
          <w:rFonts w:ascii="Times New Roman" w:hAnsi="Times New Roman" w:cs="Times New Roman"/>
          <w:b/>
          <w:bCs/>
        </w:rPr>
      </w:pPr>
      <w:r w:rsidRPr="005D23F2">
        <w:rPr>
          <w:rFonts w:ascii="Times New Roman" w:hAnsi="Times New Roman" w:cs="Times New Roman"/>
          <w:b/>
          <w:bCs/>
        </w:rPr>
        <w:drawing>
          <wp:inline distT="0" distB="0" distL="0" distR="0" wp14:anchorId="6B2C55F0" wp14:editId="1160853C">
            <wp:extent cx="5607050" cy="1143000"/>
            <wp:effectExtent l="0" t="0" r="0" b="0"/>
            <wp:docPr id="1381123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123918" name=""/>
                    <pic:cNvPicPr/>
                  </pic:nvPicPr>
                  <pic:blipFill>
                    <a:blip r:embed="rId9"/>
                    <a:stretch>
                      <a:fillRect/>
                    </a:stretch>
                  </pic:blipFill>
                  <pic:spPr>
                    <a:xfrm>
                      <a:off x="0" y="0"/>
                      <a:ext cx="5607354" cy="1143062"/>
                    </a:xfrm>
                    <a:prstGeom prst="rect">
                      <a:avLst/>
                    </a:prstGeom>
                  </pic:spPr>
                </pic:pic>
              </a:graphicData>
            </a:graphic>
          </wp:inline>
        </w:drawing>
      </w:r>
    </w:p>
    <w:p w14:paraId="1246DD88" w14:textId="55A43AFD" w:rsidR="00F55B7F" w:rsidRPr="00583120" w:rsidRDefault="00F55B7F" w:rsidP="004064B1">
      <w:pPr>
        <w:jc w:val="both"/>
        <w:rPr>
          <w:rFonts w:ascii="Times New Roman" w:hAnsi="Times New Roman" w:cs="Times New Roman"/>
          <w:i/>
          <w:iCs/>
        </w:rPr>
      </w:pPr>
      <w:r w:rsidRPr="00583120">
        <w:rPr>
          <w:rFonts w:ascii="Times New Roman" w:hAnsi="Times New Roman" w:cs="Times New Roman"/>
          <w:i/>
          <w:iCs/>
        </w:rPr>
        <w:t xml:space="preserve">Figure 3 </w:t>
      </w:r>
      <w:r w:rsidR="00583120" w:rsidRPr="00583120">
        <w:rPr>
          <w:rFonts w:ascii="Times New Roman" w:hAnsi="Times New Roman" w:cs="Times New Roman"/>
          <w:i/>
          <w:iCs/>
        </w:rPr>
        <w:t>Bike design view</w:t>
      </w:r>
    </w:p>
    <w:p w14:paraId="454439CC" w14:textId="41B022F7" w:rsidR="004064B1" w:rsidRPr="00D13168" w:rsidRDefault="004064B1" w:rsidP="004064B1">
      <w:pPr>
        <w:jc w:val="both"/>
        <w:rPr>
          <w:rFonts w:ascii="Times New Roman" w:hAnsi="Times New Roman" w:cs="Times New Roman"/>
          <w:b/>
          <w:bCs/>
        </w:rPr>
      </w:pPr>
      <w:r w:rsidRPr="00D13168">
        <w:rPr>
          <w:rFonts w:ascii="Times New Roman" w:hAnsi="Times New Roman" w:cs="Times New Roman"/>
          <w:b/>
          <w:bCs/>
        </w:rPr>
        <w:t xml:space="preserve">3. </w:t>
      </w:r>
      <w:r>
        <w:rPr>
          <w:rFonts w:ascii="Times New Roman" w:hAnsi="Times New Roman" w:cs="Times New Roman"/>
          <w:b/>
          <w:bCs/>
        </w:rPr>
        <w:t>Station</w:t>
      </w:r>
    </w:p>
    <w:p w14:paraId="656A2285" w14:textId="77777777" w:rsidR="004064B1" w:rsidRPr="00D13168" w:rsidRDefault="004064B1" w:rsidP="004064B1">
      <w:pPr>
        <w:jc w:val="both"/>
        <w:rPr>
          <w:rFonts w:ascii="Times New Roman" w:hAnsi="Times New Roman" w:cs="Times New Roman"/>
        </w:rPr>
      </w:pPr>
      <w:r w:rsidRPr="00D13168">
        <w:rPr>
          <w:rFonts w:ascii="Times New Roman" w:hAnsi="Times New Roman" w:cs="Times New Roman"/>
        </w:rPr>
        <w:t xml:space="preserve">The </w:t>
      </w:r>
      <w:r w:rsidRPr="00760F07">
        <w:rPr>
          <w:rFonts w:ascii="Times New Roman" w:hAnsi="Times New Roman" w:cs="Times New Roman"/>
        </w:rPr>
        <w:t>Station</w:t>
      </w:r>
      <w:r w:rsidRPr="00D13168">
        <w:rPr>
          <w:rFonts w:ascii="Times New Roman" w:hAnsi="Times New Roman" w:cs="Times New Roman"/>
        </w:rPr>
        <w:t xml:space="preserve"> entity stores details of Eco</w:t>
      </w:r>
      <w:r>
        <w:rPr>
          <w:rFonts w:ascii="Times New Roman" w:hAnsi="Times New Roman" w:cs="Times New Roman"/>
        </w:rPr>
        <w:t xml:space="preserve"> </w:t>
      </w:r>
      <w:r w:rsidRPr="00D13168">
        <w:rPr>
          <w:rFonts w:ascii="Times New Roman" w:hAnsi="Times New Roman" w:cs="Times New Roman"/>
        </w:rPr>
        <w:t>Ride stations where bikes can be collected and returned.</w:t>
      </w:r>
    </w:p>
    <w:p w14:paraId="33BB393C" w14:textId="77777777" w:rsidR="004064B1" w:rsidRPr="00D13168" w:rsidRDefault="004064B1" w:rsidP="004064B1">
      <w:pPr>
        <w:jc w:val="both"/>
        <w:rPr>
          <w:rFonts w:ascii="Times New Roman" w:hAnsi="Times New Roman" w:cs="Times New Roman"/>
        </w:rPr>
      </w:pPr>
      <w:r w:rsidRPr="00D13168">
        <w:rPr>
          <w:rFonts w:ascii="Times New Roman" w:hAnsi="Times New Roman" w:cs="Times New Roman"/>
          <w:b/>
          <w:bCs/>
        </w:rPr>
        <w:t>Attributes:</w:t>
      </w:r>
    </w:p>
    <w:p w14:paraId="308F825F" w14:textId="77777777" w:rsidR="004064B1" w:rsidRDefault="004064B1" w:rsidP="004064B1">
      <w:pPr>
        <w:pStyle w:val="ListParagraph"/>
        <w:numPr>
          <w:ilvl w:val="0"/>
          <w:numId w:val="3"/>
        </w:numPr>
        <w:jc w:val="both"/>
        <w:rPr>
          <w:rFonts w:ascii="Times New Roman" w:hAnsi="Times New Roman" w:cs="Times New Roman"/>
        </w:rPr>
      </w:pPr>
      <w:r w:rsidRPr="00C95312">
        <w:rPr>
          <w:rFonts w:ascii="Times New Roman" w:hAnsi="Times New Roman" w:cs="Times New Roman"/>
          <w:b/>
          <w:bCs/>
        </w:rPr>
        <w:t>Station ID (PK)</w:t>
      </w:r>
      <w:r w:rsidRPr="00E16555">
        <w:rPr>
          <w:rFonts w:ascii="Times New Roman" w:hAnsi="Times New Roman" w:cs="Times New Roman"/>
        </w:rPr>
        <w:t>:</w:t>
      </w:r>
      <w:r w:rsidRPr="00C95312">
        <w:rPr>
          <w:rFonts w:ascii="Times New Roman" w:hAnsi="Times New Roman" w:cs="Times New Roman"/>
        </w:rPr>
        <w:t xml:space="preserve"> Unique identifier for each location</w:t>
      </w:r>
    </w:p>
    <w:p w14:paraId="0C894C9C" w14:textId="77777777" w:rsidR="004064B1" w:rsidRDefault="004064B1" w:rsidP="004064B1">
      <w:pPr>
        <w:pStyle w:val="ListParagraph"/>
        <w:numPr>
          <w:ilvl w:val="0"/>
          <w:numId w:val="3"/>
        </w:numPr>
        <w:jc w:val="both"/>
        <w:rPr>
          <w:rFonts w:ascii="Times New Roman" w:hAnsi="Times New Roman" w:cs="Times New Roman"/>
        </w:rPr>
      </w:pPr>
      <w:r w:rsidRPr="0073372C">
        <w:rPr>
          <w:rFonts w:ascii="Times New Roman" w:hAnsi="Times New Roman" w:cs="Times New Roman"/>
          <w:b/>
          <w:bCs/>
        </w:rPr>
        <w:t>Station Name</w:t>
      </w:r>
      <w:r>
        <w:rPr>
          <w:rFonts w:ascii="Times New Roman" w:hAnsi="Times New Roman" w:cs="Times New Roman"/>
        </w:rPr>
        <w:t xml:space="preserve">: </w:t>
      </w:r>
      <w:r w:rsidRPr="00C95312">
        <w:rPr>
          <w:rFonts w:ascii="Times New Roman" w:hAnsi="Times New Roman" w:cs="Times New Roman"/>
        </w:rPr>
        <w:t>Name of the station</w:t>
      </w:r>
    </w:p>
    <w:p w14:paraId="0A4CA4D6" w14:textId="77777777" w:rsidR="004064B1" w:rsidRDefault="004064B1" w:rsidP="004064B1">
      <w:pPr>
        <w:pStyle w:val="ListParagraph"/>
        <w:numPr>
          <w:ilvl w:val="0"/>
          <w:numId w:val="3"/>
        </w:numPr>
        <w:jc w:val="both"/>
        <w:rPr>
          <w:rFonts w:ascii="Times New Roman" w:hAnsi="Times New Roman" w:cs="Times New Roman"/>
        </w:rPr>
      </w:pPr>
      <w:r w:rsidRPr="0073372C">
        <w:rPr>
          <w:rFonts w:ascii="Times New Roman" w:hAnsi="Times New Roman" w:cs="Times New Roman"/>
          <w:b/>
          <w:bCs/>
        </w:rPr>
        <w:t>Station Description</w:t>
      </w:r>
      <w:r>
        <w:rPr>
          <w:rFonts w:ascii="Times New Roman" w:hAnsi="Times New Roman" w:cs="Times New Roman"/>
        </w:rPr>
        <w:t xml:space="preserve">: </w:t>
      </w:r>
      <w:r w:rsidRPr="00D818BE">
        <w:rPr>
          <w:rFonts w:ascii="Times New Roman" w:hAnsi="Times New Roman" w:cs="Times New Roman"/>
        </w:rPr>
        <w:t>Physical address of the location</w:t>
      </w:r>
    </w:p>
    <w:p w14:paraId="395C6701" w14:textId="77777777" w:rsidR="004064B1" w:rsidRPr="00257EF9" w:rsidRDefault="004064B1" w:rsidP="004064B1">
      <w:pPr>
        <w:pStyle w:val="ListParagraph"/>
        <w:numPr>
          <w:ilvl w:val="0"/>
          <w:numId w:val="3"/>
        </w:numPr>
        <w:jc w:val="both"/>
        <w:rPr>
          <w:rFonts w:ascii="Times New Roman" w:hAnsi="Times New Roman" w:cs="Times New Roman"/>
        </w:rPr>
      </w:pPr>
      <w:r w:rsidRPr="0073372C">
        <w:rPr>
          <w:rFonts w:ascii="Times New Roman" w:hAnsi="Times New Roman" w:cs="Times New Roman"/>
          <w:b/>
          <w:bCs/>
        </w:rPr>
        <w:t>Capacity</w:t>
      </w:r>
      <w:r>
        <w:rPr>
          <w:rFonts w:ascii="Times New Roman" w:hAnsi="Times New Roman" w:cs="Times New Roman"/>
        </w:rPr>
        <w:t>: N</w:t>
      </w:r>
      <w:r w:rsidRPr="00E06608">
        <w:rPr>
          <w:rFonts w:ascii="Times New Roman" w:hAnsi="Times New Roman" w:cs="Times New Roman"/>
        </w:rPr>
        <w:t>umber of bikes the location can hold</w:t>
      </w:r>
    </w:p>
    <w:p w14:paraId="23409959" w14:textId="010A1D93" w:rsidR="005D23F2" w:rsidRDefault="00195A5C" w:rsidP="004064B1">
      <w:pPr>
        <w:jc w:val="both"/>
        <w:rPr>
          <w:rFonts w:ascii="Times New Roman" w:hAnsi="Times New Roman" w:cs="Times New Roman"/>
          <w:b/>
          <w:bCs/>
        </w:rPr>
      </w:pPr>
      <w:r w:rsidRPr="00195A5C">
        <w:rPr>
          <w:rFonts w:ascii="Times New Roman" w:hAnsi="Times New Roman" w:cs="Times New Roman"/>
          <w:b/>
          <w:bCs/>
        </w:rPr>
        <w:lastRenderedPageBreak/>
        <w:drawing>
          <wp:inline distT="0" distB="0" distL="0" distR="0" wp14:anchorId="7C1D3052" wp14:editId="06D3A22B">
            <wp:extent cx="5683542" cy="1333569"/>
            <wp:effectExtent l="0" t="0" r="0" b="0"/>
            <wp:docPr id="68530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30757" name=""/>
                    <pic:cNvPicPr/>
                  </pic:nvPicPr>
                  <pic:blipFill>
                    <a:blip r:embed="rId10"/>
                    <a:stretch>
                      <a:fillRect/>
                    </a:stretch>
                  </pic:blipFill>
                  <pic:spPr>
                    <a:xfrm>
                      <a:off x="0" y="0"/>
                      <a:ext cx="5683542" cy="1333569"/>
                    </a:xfrm>
                    <a:prstGeom prst="rect">
                      <a:avLst/>
                    </a:prstGeom>
                  </pic:spPr>
                </pic:pic>
              </a:graphicData>
            </a:graphic>
          </wp:inline>
        </w:drawing>
      </w:r>
    </w:p>
    <w:p w14:paraId="36A85996" w14:textId="01B6253F" w:rsidR="00DD5795" w:rsidRPr="0030047E" w:rsidRDefault="00583120" w:rsidP="004064B1">
      <w:pPr>
        <w:jc w:val="both"/>
        <w:rPr>
          <w:rFonts w:ascii="Times New Roman" w:hAnsi="Times New Roman" w:cs="Times New Roman"/>
          <w:i/>
          <w:iCs/>
        </w:rPr>
      </w:pPr>
      <w:r w:rsidRPr="0030047E">
        <w:rPr>
          <w:rFonts w:ascii="Times New Roman" w:hAnsi="Times New Roman" w:cs="Times New Roman"/>
          <w:i/>
          <w:iCs/>
        </w:rPr>
        <w:t xml:space="preserve">Figure 4 </w:t>
      </w:r>
      <w:r w:rsidR="0030047E" w:rsidRPr="0030047E">
        <w:rPr>
          <w:rFonts w:ascii="Times New Roman" w:hAnsi="Times New Roman" w:cs="Times New Roman"/>
          <w:i/>
          <w:iCs/>
        </w:rPr>
        <w:t>Station design view</w:t>
      </w:r>
    </w:p>
    <w:p w14:paraId="28E87339" w14:textId="2B855F5E" w:rsidR="004064B1" w:rsidRPr="00D13168" w:rsidRDefault="004064B1" w:rsidP="004064B1">
      <w:pPr>
        <w:jc w:val="both"/>
        <w:rPr>
          <w:rFonts w:ascii="Times New Roman" w:hAnsi="Times New Roman" w:cs="Times New Roman"/>
          <w:b/>
          <w:bCs/>
        </w:rPr>
      </w:pPr>
      <w:r w:rsidRPr="00D13168">
        <w:rPr>
          <w:rFonts w:ascii="Times New Roman" w:hAnsi="Times New Roman" w:cs="Times New Roman"/>
          <w:b/>
          <w:bCs/>
        </w:rPr>
        <w:t>4. Rental</w:t>
      </w:r>
    </w:p>
    <w:p w14:paraId="78990DB9" w14:textId="77777777" w:rsidR="004064B1" w:rsidRPr="00D13168" w:rsidRDefault="004064B1" w:rsidP="004064B1">
      <w:pPr>
        <w:jc w:val="both"/>
        <w:rPr>
          <w:rFonts w:ascii="Times New Roman" w:hAnsi="Times New Roman" w:cs="Times New Roman"/>
        </w:rPr>
      </w:pPr>
      <w:r w:rsidRPr="00D13168">
        <w:rPr>
          <w:rFonts w:ascii="Times New Roman" w:hAnsi="Times New Roman" w:cs="Times New Roman"/>
        </w:rPr>
        <w:t xml:space="preserve">The </w:t>
      </w:r>
      <w:r w:rsidRPr="00257EF9">
        <w:rPr>
          <w:rFonts w:ascii="Times New Roman" w:hAnsi="Times New Roman" w:cs="Times New Roman"/>
        </w:rPr>
        <w:t>Rental</w:t>
      </w:r>
      <w:r w:rsidRPr="00D13168">
        <w:rPr>
          <w:rFonts w:ascii="Times New Roman" w:hAnsi="Times New Roman" w:cs="Times New Roman"/>
        </w:rPr>
        <w:t xml:space="preserve"> entity records each instance of a bike being rented.</w:t>
      </w:r>
    </w:p>
    <w:p w14:paraId="22B05F01" w14:textId="77777777" w:rsidR="004064B1" w:rsidRPr="00D13168" w:rsidRDefault="004064B1" w:rsidP="004064B1">
      <w:pPr>
        <w:jc w:val="both"/>
        <w:rPr>
          <w:rFonts w:ascii="Times New Roman" w:hAnsi="Times New Roman" w:cs="Times New Roman"/>
        </w:rPr>
      </w:pPr>
      <w:r w:rsidRPr="00D13168">
        <w:rPr>
          <w:rFonts w:ascii="Times New Roman" w:hAnsi="Times New Roman" w:cs="Times New Roman"/>
          <w:b/>
          <w:bCs/>
        </w:rPr>
        <w:t>Attributes:</w:t>
      </w:r>
    </w:p>
    <w:p w14:paraId="6339794F" w14:textId="77777777" w:rsidR="004064B1" w:rsidRDefault="004064B1" w:rsidP="004064B1">
      <w:pPr>
        <w:pStyle w:val="ListParagraph"/>
        <w:numPr>
          <w:ilvl w:val="0"/>
          <w:numId w:val="4"/>
        </w:numPr>
        <w:jc w:val="both"/>
        <w:rPr>
          <w:rFonts w:ascii="Times New Roman" w:hAnsi="Times New Roman" w:cs="Times New Roman"/>
        </w:rPr>
      </w:pPr>
      <w:r w:rsidRPr="00F01D68">
        <w:rPr>
          <w:rFonts w:ascii="Times New Roman" w:hAnsi="Times New Roman" w:cs="Times New Roman"/>
          <w:b/>
          <w:bCs/>
        </w:rPr>
        <w:t>Rental ID (PK)</w:t>
      </w:r>
      <w:r>
        <w:rPr>
          <w:rFonts w:ascii="Times New Roman" w:hAnsi="Times New Roman" w:cs="Times New Roman"/>
        </w:rPr>
        <w:t xml:space="preserve">: </w:t>
      </w:r>
      <w:r w:rsidRPr="00F01D68">
        <w:rPr>
          <w:rFonts w:ascii="Times New Roman" w:hAnsi="Times New Roman" w:cs="Times New Roman"/>
        </w:rPr>
        <w:t>Unique identifier for each rental</w:t>
      </w:r>
      <w:r>
        <w:rPr>
          <w:rFonts w:ascii="Times New Roman" w:hAnsi="Times New Roman" w:cs="Times New Roman"/>
        </w:rPr>
        <w:t>.</w:t>
      </w:r>
    </w:p>
    <w:p w14:paraId="2EEFC4A3" w14:textId="77777777" w:rsidR="004064B1" w:rsidRDefault="004064B1" w:rsidP="004064B1">
      <w:pPr>
        <w:pStyle w:val="ListParagraph"/>
        <w:numPr>
          <w:ilvl w:val="0"/>
          <w:numId w:val="4"/>
        </w:numPr>
        <w:jc w:val="both"/>
        <w:rPr>
          <w:rFonts w:ascii="Times New Roman" w:hAnsi="Times New Roman" w:cs="Times New Roman"/>
        </w:rPr>
      </w:pPr>
      <w:r w:rsidRPr="00F01D68">
        <w:rPr>
          <w:rFonts w:ascii="Times New Roman" w:hAnsi="Times New Roman" w:cs="Times New Roman"/>
          <w:b/>
          <w:bCs/>
        </w:rPr>
        <w:t>Rider</w:t>
      </w:r>
      <w:r>
        <w:rPr>
          <w:rFonts w:ascii="Times New Roman" w:hAnsi="Times New Roman" w:cs="Times New Roman"/>
          <w:b/>
          <w:bCs/>
        </w:rPr>
        <w:t xml:space="preserve"> </w:t>
      </w:r>
      <w:r w:rsidRPr="00F01D68">
        <w:rPr>
          <w:rFonts w:ascii="Times New Roman" w:hAnsi="Times New Roman" w:cs="Times New Roman"/>
          <w:b/>
          <w:bCs/>
        </w:rPr>
        <w:t>ID (FK)</w:t>
      </w:r>
      <w:r>
        <w:rPr>
          <w:rFonts w:ascii="Times New Roman" w:hAnsi="Times New Roman" w:cs="Times New Roman"/>
        </w:rPr>
        <w:t>:</w:t>
      </w:r>
      <w:r w:rsidRPr="00F01D68">
        <w:rPr>
          <w:rFonts w:ascii="Times New Roman" w:hAnsi="Times New Roman" w:cs="Times New Roman"/>
        </w:rPr>
        <w:t xml:space="preserve"> References the rider who rented the bike</w:t>
      </w:r>
      <w:r>
        <w:rPr>
          <w:rFonts w:ascii="Times New Roman" w:hAnsi="Times New Roman" w:cs="Times New Roman"/>
        </w:rPr>
        <w:t>.</w:t>
      </w:r>
    </w:p>
    <w:p w14:paraId="3F575B23" w14:textId="77777777" w:rsidR="004064B1" w:rsidRDefault="004064B1" w:rsidP="004064B1">
      <w:pPr>
        <w:pStyle w:val="ListParagraph"/>
        <w:numPr>
          <w:ilvl w:val="0"/>
          <w:numId w:val="4"/>
        </w:numPr>
        <w:jc w:val="both"/>
        <w:rPr>
          <w:rFonts w:ascii="Times New Roman" w:hAnsi="Times New Roman" w:cs="Times New Roman"/>
        </w:rPr>
      </w:pPr>
      <w:r w:rsidRPr="00F01D68">
        <w:rPr>
          <w:rFonts w:ascii="Times New Roman" w:hAnsi="Times New Roman" w:cs="Times New Roman"/>
          <w:b/>
          <w:bCs/>
        </w:rPr>
        <w:t>Bike</w:t>
      </w:r>
      <w:r>
        <w:rPr>
          <w:rFonts w:ascii="Times New Roman" w:hAnsi="Times New Roman" w:cs="Times New Roman"/>
          <w:b/>
          <w:bCs/>
        </w:rPr>
        <w:t xml:space="preserve"> </w:t>
      </w:r>
      <w:r w:rsidRPr="00F01D68">
        <w:rPr>
          <w:rFonts w:ascii="Times New Roman" w:hAnsi="Times New Roman" w:cs="Times New Roman"/>
          <w:b/>
          <w:bCs/>
        </w:rPr>
        <w:t>ID (FK)</w:t>
      </w:r>
      <w:r>
        <w:rPr>
          <w:rFonts w:ascii="Times New Roman" w:hAnsi="Times New Roman" w:cs="Times New Roman"/>
        </w:rPr>
        <w:t>:</w:t>
      </w:r>
      <w:r w:rsidRPr="00F01D68">
        <w:rPr>
          <w:rFonts w:ascii="Times New Roman" w:hAnsi="Times New Roman" w:cs="Times New Roman"/>
        </w:rPr>
        <w:t xml:space="preserve"> References the rented bike</w:t>
      </w:r>
      <w:r>
        <w:rPr>
          <w:rFonts w:ascii="Times New Roman" w:hAnsi="Times New Roman" w:cs="Times New Roman"/>
        </w:rPr>
        <w:t>.</w:t>
      </w:r>
    </w:p>
    <w:p w14:paraId="155010DB" w14:textId="77777777" w:rsidR="004064B1" w:rsidRDefault="004064B1" w:rsidP="004064B1">
      <w:pPr>
        <w:pStyle w:val="ListParagraph"/>
        <w:numPr>
          <w:ilvl w:val="0"/>
          <w:numId w:val="4"/>
        </w:numPr>
        <w:jc w:val="both"/>
        <w:rPr>
          <w:rFonts w:ascii="Times New Roman" w:hAnsi="Times New Roman" w:cs="Times New Roman"/>
        </w:rPr>
      </w:pPr>
      <w:r>
        <w:rPr>
          <w:rFonts w:ascii="Times New Roman" w:hAnsi="Times New Roman" w:cs="Times New Roman"/>
          <w:b/>
          <w:bCs/>
        </w:rPr>
        <w:t>Station Name/Start</w:t>
      </w:r>
      <w:r w:rsidRPr="004A587A">
        <w:rPr>
          <w:rFonts w:ascii="Times New Roman" w:hAnsi="Times New Roman" w:cs="Times New Roman"/>
          <w:b/>
          <w:bCs/>
        </w:rPr>
        <w:t xml:space="preserve"> (FK)</w:t>
      </w:r>
      <w:r>
        <w:rPr>
          <w:rFonts w:ascii="Times New Roman" w:hAnsi="Times New Roman" w:cs="Times New Roman"/>
          <w:b/>
          <w:bCs/>
        </w:rPr>
        <w:t>:</w:t>
      </w:r>
      <w:r w:rsidRPr="004A587A">
        <w:rPr>
          <w:rFonts w:ascii="Times New Roman" w:hAnsi="Times New Roman" w:cs="Times New Roman"/>
        </w:rPr>
        <w:t xml:space="preserve"> Location where the bike was collected</w:t>
      </w:r>
      <w:r>
        <w:rPr>
          <w:rFonts w:ascii="Times New Roman" w:hAnsi="Times New Roman" w:cs="Times New Roman"/>
        </w:rPr>
        <w:t>.</w:t>
      </w:r>
    </w:p>
    <w:p w14:paraId="3BA34B72" w14:textId="77777777" w:rsidR="004064B1" w:rsidRDefault="004064B1" w:rsidP="004064B1">
      <w:pPr>
        <w:pStyle w:val="ListParagraph"/>
        <w:numPr>
          <w:ilvl w:val="0"/>
          <w:numId w:val="4"/>
        </w:numPr>
        <w:jc w:val="both"/>
        <w:rPr>
          <w:rFonts w:ascii="Times New Roman" w:hAnsi="Times New Roman" w:cs="Times New Roman"/>
        </w:rPr>
      </w:pPr>
      <w:r>
        <w:rPr>
          <w:rFonts w:ascii="Times New Roman" w:hAnsi="Times New Roman" w:cs="Times New Roman"/>
          <w:b/>
          <w:bCs/>
        </w:rPr>
        <w:t xml:space="preserve">Station Name/End </w:t>
      </w:r>
      <w:r w:rsidRPr="004A587A">
        <w:rPr>
          <w:rFonts w:ascii="Times New Roman" w:hAnsi="Times New Roman" w:cs="Times New Roman"/>
          <w:b/>
          <w:bCs/>
        </w:rPr>
        <w:t>(FK)</w:t>
      </w:r>
      <w:r>
        <w:rPr>
          <w:rFonts w:ascii="Times New Roman" w:hAnsi="Times New Roman" w:cs="Times New Roman"/>
        </w:rPr>
        <w:t xml:space="preserve">: </w:t>
      </w:r>
      <w:r w:rsidRPr="004A587A">
        <w:rPr>
          <w:rFonts w:ascii="Times New Roman" w:hAnsi="Times New Roman" w:cs="Times New Roman"/>
        </w:rPr>
        <w:t>Location where the bike was returned</w:t>
      </w:r>
      <w:r>
        <w:rPr>
          <w:rFonts w:ascii="Times New Roman" w:hAnsi="Times New Roman" w:cs="Times New Roman"/>
        </w:rPr>
        <w:t>.</w:t>
      </w:r>
    </w:p>
    <w:p w14:paraId="02921C80" w14:textId="77777777" w:rsidR="004064B1" w:rsidRDefault="004064B1" w:rsidP="004064B1">
      <w:pPr>
        <w:pStyle w:val="ListParagraph"/>
        <w:numPr>
          <w:ilvl w:val="0"/>
          <w:numId w:val="4"/>
        </w:numPr>
        <w:jc w:val="both"/>
        <w:rPr>
          <w:rFonts w:ascii="Times New Roman" w:hAnsi="Times New Roman" w:cs="Times New Roman"/>
        </w:rPr>
      </w:pPr>
      <w:r w:rsidRPr="005A16E9">
        <w:rPr>
          <w:rFonts w:ascii="Times New Roman" w:hAnsi="Times New Roman" w:cs="Times New Roman"/>
          <w:b/>
          <w:bCs/>
        </w:rPr>
        <w:t>Rental Starting Date</w:t>
      </w:r>
      <w:r>
        <w:rPr>
          <w:rFonts w:ascii="Times New Roman" w:hAnsi="Times New Roman" w:cs="Times New Roman"/>
        </w:rPr>
        <w:t>:</w:t>
      </w:r>
      <w:r w:rsidRPr="00C34781">
        <w:rPr>
          <w:rFonts w:ascii="Times New Roman" w:hAnsi="Times New Roman" w:cs="Times New Roman"/>
        </w:rPr>
        <w:t xml:space="preserve"> </w:t>
      </w:r>
      <w:r>
        <w:rPr>
          <w:rFonts w:ascii="Times New Roman" w:hAnsi="Times New Roman" w:cs="Times New Roman"/>
        </w:rPr>
        <w:t>T</w:t>
      </w:r>
      <w:r w:rsidRPr="00C34781">
        <w:rPr>
          <w:rFonts w:ascii="Times New Roman" w:hAnsi="Times New Roman" w:cs="Times New Roman"/>
        </w:rPr>
        <w:t>he rental start</w:t>
      </w:r>
      <w:r>
        <w:rPr>
          <w:rFonts w:ascii="Times New Roman" w:hAnsi="Times New Roman" w:cs="Times New Roman"/>
        </w:rPr>
        <w:t>ing Date.</w:t>
      </w:r>
    </w:p>
    <w:p w14:paraId="770FD2D2" w14:textId="0466113F" w:rsidR="004064B1" w:rsidRPr="003B118C" w:rsidRDefault="004064B1" w:rsidP="003B118C">
      <w:pPr>
        <w:pStyle w:val="ListParagraph"/>
        <w:numPr>
          <w:ilvl w:val="0"/>
          <w:numId w:val="4"/>
        </w:numPr>
        <w:jc w:val="both"/>
        <w:rPr>
          <w:rFonts w:ascii="Times New Roman" w:hAnsi="Times New Roman" w:cs="Times New Roman"/>
        </w:rPr>
      </w:pPr>
      <w:r w:rsidRPr="005A16E9">
        <w:rPr>
          <w:rFonts w:ascii="Times New Roman" w:hAnsi="Times New Roman" w:cs="Times New Roman"/>
          <w:b/>
          <w:bCs/>
        </w:rPr>
        <w:t>Rental Ending Date</w:t>
      </w:r>
      <w:r>
        <w:rPr>
          <w:rFonts w:ascii="Times New Roman" w:hAnsi="Times New Roman" w:cs="Times New Roman"/>
          <w:b/>
          <w:bCs/>
        </w:rPr>
        <w:t>:</w:t>
      </w:r>
      <w:r w:rsidRPr="00C34781">
        <w:rPr>
          <w:rFonts w:ascii="Times New Roman" w:hAnsi="Times New Roman" w:cs="Times New Roman"/>
        </w:rPr>
        <w:t xml:space="preserve"> </w:t>
      </w:r>
      <w:r>
        <w:rPr>
          <w:rFonts w:ascii="Times New Roman" w:hAnsi="Times New Roman" w:cs="Times New Roman"/>
        </w:rPr>
        <w:t>T</w:t>
      </w:r>
      <w:r w:rsidRPr="00C34781">
        <w:rPr>
          <w:rFonts w:ascii="Times New Roman" w:hAnsi="Times New Roman" w:cs="Times New Roman"/>
        </w:rPr>
        <w:t>he rental end</w:t>
      </w:r>
      <w:r>
        <w:rPr>
          <w:rFonts w:ascii="Times New Roman" w:hAnsi="Times New Roman" w:cs="Times New Roman"/>
        </w:rPr>
        <w:t>ing Date.</w:t>
      </w:r>
    </w:p>
    <w:p w14:paraId="432A1E07" w14:textId="09FDC39F" w:rsidR="00195A5C" w:rsidRDefault="0021275E" w:rsidP="004064B1">
      <w:pPr>
        <w:jc w:val="both"/>
        <w:rPr>
          <w:rFonts w:ascii="Times New Roman" w:hAnsi="Times New Roman" w:cs="Times New Roman"/>
          <w:b/>
          <w:bCs/>
        </w:rPr>
      </w:pPr>
      <w:r w:rsidRPr="0021275E">
        <w:rPr>
          <w:rFonts w:ascii="Times New Roman" w:hAnsi="Times New Roman" w:cs="Times New Roman"/>
          <w:b/>
          <w:bCs/>
        </w:rPr>
        <w:drawing>
          <wp:inline distT="0" distB="0" distL="0" distR="0" wp14:anchorId="67465F5C" wp14:editId="11C539E5">
            <wp:extent cx="5543835" cy="1778091"/>
            <wp:effectExtent l="0" t="0" r="0" b="0"/>
            <wp:docPr id="563609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609423" name=""/>
                    <pic:cNvPicPr/>
                  </pic:nvPicPr>
                  <pic:blipFill>
                    <a:blip r:embed="rId11"/>
                    <a:stretch>
                      <a:fillRect/>
                    </a:stretch>
                  </pic:blipFill>
                  <pic:spPr>
                    <a:xfrm>
                      <a:off x="0" y="0"/>
                      <a:ext cx="5543835" cy="1778091"/>
                    </a:xfrm>
                    <a:prstGeom prst="rect">
                      <a:avLst/>
                    </a:prstGeom>
                  </pic:spPr>
                </pic:pic>
              </a:graphicData>
            </a:graphic>
          </wp:inline>
        </w:drawing>
      </w:r>
    </w:p>
    <w:p w14:paraId="26AF8F86" w14:textId="4D3176D6" w:rsidR="0030047E" w:rsidRPr="00515AC6" w:rsidRDefault="0030047E" w:rsidP="004064B1">
      <w:pPr>
        <w:jc w:val="both"/>
        <w:rPr>
          <w:rFonts w:ascii="Times New Roman" w:hAnsi="Times New Roman" w:cs="Times New Roman"/>
          <w:i/>
          <w:iCs/>
        </w:rPr>
      </w:pPr>
      <w:r w:rsidRPr="00515AC6">
        <w:rPr>
          <w:rFonts w:ascii="Times New Roman" w:hAnsi="Times New Roman" w:cs="Times New Roman"/>
          <w:i/>
          <w:iCs/>
        </w:rPr>
        <w:t xml:space="preserve">Figure 5 Rental </w:t>
      </w:r>
      <w:r w:rsidR="00515AC6" w:rsidRPr="00515AC6">
        <w:rPr>
          <w:rFonts w:ascii="Times New Roman" w:hAnsi="Times New Roman" w:cs="Times New Roman"/>
          <w:i/>
          <w:iCs/>
        </w:rPr>
        <w:t>design view</w:t>
      </w:r>
    </w:p>
    <w:p w14:paraId="3517C1D1" w14:textId="00010BB0" w:rsidR="004064B1" w:rsidRPr="00D13168" w:rsidRDefault="004064B1" w:rsidP="004064B1">
      <w:pPr>
        <w:jc w:val="both"/>
        <w:rPr>
          <w:rFonts w:ascii="Times New Roman" w:hAnsi="Times New Roman" w:cs="Times New Roman"/>
          <w:b/>
          <w:bCs/>
        </w:rPr>
      </w:pPr>
      <w:r w:rsidRPr="00D13168">
        <w:rPr>
          <w:rFonts w:ascii="Times New Roman" w:hAnsi="Times New Roman" w:cs="Times New Roman"/>
          <w:b/>
          <w:bCs/>
        </w:rPr>
        <w:t>5. Staff</w:t>
      </w:r>
    </w:p>
    <w:p w14:paraId="6B734EC2" w14:textId="77777777" w:rsidR="004064B1" w:rsidRPr="00D13168" w:rsidRDefault="004064B1" w:rsidP="004064B1">
      <w:pPr>
        <w:jc w:val="both"/>
        <w:rPr>
          <w:rFonts w:ascii="Times New Roman" w:hAnsi="Times New Roman" w:cs="Times New Roman"/>
        </w:rPr>
      </w:pPr>
      <w:r w:rsidRPr="00D13168">
        <w:rPr>
          <w:rFonts w:ascii="Times New Roman" w:hAnsi="Times New Roman" w:cs="Times New Roman"/>
        </w:rPr>
        <w:t xml:space="preserve">The </w:t>
      </w:r>
      <w:r w:rsidRPr="00F267A4">
        <w:rPr>
          <w:rFonts w:ascii="Times New Roman" w:hAnsi="Times New Roman" w:cs="Times New Roman"/>
        </w:rPr>
        <w:t>Staff</w:t>
      </w:r>
      <w:r w:rsidRPr="00D13168">
        <w:rPr>
          <w:rFonts w:ascii="Times New Roman" w:hAnsi="Times New Roman" w:cs="Times New Roman"/>
        </w:rPr>
        <w:t xml:space="preserve"> entity stores information about employees responsible for bike inspections and maintenance.</w:t>
      </w:r>
    </w:p>
    <w:p w14:paraId="41A14E87" w14:textId="77777777" w:rsidR="004064B1" w:rsidRPr="00D13168" w:rsidRDefault="004064B1" w:rsidP="004064B1">
      <w:pPr>
        <w:jc w:val="both"/>
        <w:rPr>
          <w:rFonts w:ascii="Times New Roman" w:hAnsi="Times New Roman" w:cs="Times New Roman"/>
        </w:rPr>
      </w:pPr>
      <w:r w:rsidRPr="00D13168">
        <w:rPr>
          <w:rFonts w:ascii="Times New Roman" w:hAnsi="Times New Roman" w:cs="Times New Roman"/>
          <w:b/>
          <w:bCs/>
        </w:rPr>
        <w:t>Attributes:</w:t>
      </w:r>
    </w:p>
    <w:p w14:paraId="644E7A2A" w14:textId="77777777" w:rsidR="004064B1" w:rsidRDefault="004064B1" w:rsidP="004064B1">
      <w:pPr>
        <w:pStyle w:val="ListParagraph"/>
        <w:numPr>
          <w:ilvl w:val="0"/>
          <w:numId w:val="5"/>
        </w:numPr>
        <w:jc w:val="both"/>
        <w:rPr>
          <w:rFonts w:ascii="Times New Roman" w:hAnsi="Times New Roman" w:cs="Times New Roman"/>
        </w:rPr>
      </w:pPr>
      <w:r w:rsidRPr="00F267A4">
        <w:rPr>
          <w:rFonts w:ascii="Times New Roman" w:hAnsi="Times New Roman" w:cs="Times New Roman"/>
          <w:b/>
          <w:bCs/>
        </w:rPr>
        <w:t>Staff</w:t>
      </w:r>
      <w:r>
        <w:rPr>
          <w:rFonts w:ascii="Times New Roman" w:hAnsi="Times New Roman" w:cs="Times New Roman"/>
          <w:b/>
          <w:bCs/>
        </w:rPr>
        <w:t xml:space="preserve"> </w:t>
      </w:r>
      <w:r w:rsidRPr="00F267A4">
        <w:rPr>
          <w:rFonts w:ascii="Times New Roman" w:hAnsi="Times New Roman" w:cs="Times New Roman"/>
          <w:b/>
          <w:bCs/>
        </w:rPr>
        <w:t>ID (PK)</w:t>
      </w:r>
      <w:r>
        <w:rPr>
          <w:rFonts w:ascii="Times New Roman" w:hAnsi="Times New Roman" w:cs="Times New Roman"/>
        </w:rPr>
        <w:t xml:space="preserve">: </w:t>
      </w:r>
      <w:r w:rsidRPr="00F267A4">
        <w:rPr>
          <w:rFonts w:ascii="Times New Roman" w:hAnsi="Times New Roman" w:cs="Times New Roman"/>
        </w:rPr>
        <w:t>Unique identifier for each staff member</w:t>
      </w:r>
    </w:p>
    <w:p w14:paraId="31B19764" w14:textId="77777777" w:rsidR="004064B1" w:rsidRDefault="004064B1" w:rsidP="004064B1">
      <w:pPr>
        <w:pStyle w:val="ListParagraph"/>
        <w:numPr>
          <w:ilvl w:val="0"/>
          <w:numId w:val="5"/>
        </w:numPr>
        <w:jc w:val="both"/>
        <w:rPr>
          <w:rFonts w:ascii="Times New Roman" w:hAnsi="Times New Roman" w:cs="Times New Roman"/>
        </w:rPr>
      </w:pPr>
      <w:r w:rsidRPr="00332E49">
        <w:rPr>
          <w:rFonts w:ascii="Times New Roman" w:hAnsi="Times New Roman" w:cs="Times New Roman"/>
          <w:b/>
          <w:bCs/>
        </w:rPr>
        <w:t>Full Name:</w:t>
      </w:r>
      <w:r>
        <w:rPr>
          <w:rFonts w:ascii="Times New Roman" w:hAnsi="Times New Roman" w:cs="Times New Roman"/>
        </w:rPr>
        <w:t xml:space="preserve"> </w:t>
      </w:r>
      <w:r w:rsidRPr="00F267A4">
        <w:rPr>
          <w:rFonts w:ascii="Times New Roman" w:hAnsi="Times New Roman" w:cs="Times New Roman"/>
        </w:rPr>
        <w:t>Staff member’s f</w:t>
      </w:r>
      <w:r>
        <w:rPr>
          <w:rFonts w:ascii="Times New Roman" w:hAnsi="Times New Roman" w:cs="Times New Roman"/>
        </w:rPr>
        <w:t xml:space="preserve">ull </w:t>
      </w:r>
      <w:r w:rsidRPr="00F267A4">
        <w:rPr>
          <w:rFonts w:ascii="Times New Roman" w:hAnsi="Times New Roman" w:cs="Times New Roman"/>
        </w:rPr>
        <w:t>name</w:t>
      </w:r>
    </w:p>
    <w:p w14:paraId="0509B405" w14:textId="77777777" w:rsidR="004064B1" w:rsidRDefault="004064B1" w:rsidP="004064B1">
      <w:pPr>
        <w:pStyle w:val="ListParagraph"/>
        <w:numPr>
          <w:ilvl w:val="0"/>
          <w:numId w:val="5"/>
        </w:numPr>
        <w:jc w:val="both"/>
        <w:rPr>
          <w:rFonts w:ascii="Times New Roman" w:hAnsi="Times New Roman" w:cs="Times New Roman"/>
        </w:rPr>
      </w:pPr>
      <w:r w:rsidRPr="00332E49">
        <w:rPr>
          <w:rFonts w:ascii="Times New Roman" w:hAnsi="Times New Roman" w:cs="Times New Roman"/>
          <w:b/>
          <w:bCs/>
        </w:rPr>
        <w:t>Phone Number:</w:t>
      </w:r>
      <w:r>
        <w:rPr>
          <w:rFonts w:ascii="Times New Roman" w:hAnsi="Times New Roman" w:cs="Times New Roman"/>
        </w:rPr>
        <w:t xml:space="preserve"> </w:t>
      </w:r>
      <w:r w:rsidRPr="00332E49">
        <w:rPr>
          <w:rFonts w:ascii="Times New Roman" w:hAnsi="Times New Roman" w:cs="Times New Roman"/>
        </w:rPr>
        <w:t>Contact number</w:t>
      </w:r>
    </w:p>
    <w:p w14:paraId="604BCB60" w14:textId="77777777" w:rsidR="004064B1" w:rsidRPr="00332E49" w:rsidRDefault="004064B1" w:rsidP="004064B1">
      <w:pPr>
        <w:pStyle w:val="ListParagraph"/>
        <w:numPr>
          <w:ilvl w:val="0"/>
          <w:numId w:val="5"/>
        </w:numPr>
        <w:jc w:val="both"/>
        <w:rPr>
          <w:rFonts w:ascii="Times New Roman" w:hAnsi="Times New Roman" w:cs="Times New Roman"/>
        </w:rPr>
      </w:pPr>
      <w:r w:rsidRPr="00332E49">
        <w:rPr>
          <w:rFonts w:ascii="Times New Roman" w:hAnsi="Times New Roman" w:cs="Times New Roman"/>
          <w:b/>
          <w:bCs/>
        </w:rPr>
        <w:t>Email</w:t>
      </w:r>
      <w:r>
        <w:rPr>
          <w:rFonts w:ascii="Times New Roman" w:hAnsi="Times New Roman" w:cs="Times New Roman"/>
        </w:rPr>
        <w:t xml:space="preserve">: </w:t>
      </w:r>
      <w:r w:rsidRPr="00332E49">
        <w:rPr>
          <w:rFonts w:ascii="Times New Roman" w:hAnsi="Times New Roman" w:cs="Times New Roman"/>
        </w:rPr>
        <w:t>Email address</w:t>
      </w:r>
    </w:p>
    <w:p w14:paraId="429C7B6B" w14:textId="1F82BA97" w:rsidR="006229BA" w:rsidRDefault="006229BA" w:rsidP="004064B1">
      <w:pPr>
        <w:jc w:val="both"/>
        <w:rPr>
          <w:rFonts w:ascii="Times New Roman" w:hAnsi="Times New Roman" w:cs="Times New Roman"/>
          <w:b/>
          <w:bCs/>
        </w:rPr>
      </w:pPr>
      <w:r w:rsidRPr="006229BA">
        <w:rPr>
          <w:rFonts w:ascii="Times New Roman" w:hAnsi="Times New Roman" w:cs="Times New Roman"/>
          <w:b/>
          <w:bCs/>
        </w:rPr>
        <w:lastRenderedPageBreak/>
        <w:drawing>
          <wp:inline distT="0" distB="0" distL="0" distR="0" wp14:anchorId="753CE8A7" wp14:editId="6867FEA2">
            <wp:extent cx="5245100" cy="1416050"/>
            <wp:effectExtent l="0" t="0" r="0" b="0"/>
            <wp:docPr id="687945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945866" name=""/>
                    <pic:cNvPicPr/>
                  </pic:nvPicPr>
                  <pic:blipFill>
                    <a:blip r:embed="rId12"/>
                    <a:stretch>
                      <a:fillRect/>
                    </a:stretch>
                  </pic:blipFill>
                  <pic:spPr>
                    <a:xfrm>
                      <a:off x="0" y="0"/>
                      <a:ext cx="5245385" cy="1416127"/>
                    </a:xfrm>
                    <a:prstGeom prst="rect">
                      <a:avLst/>
                    </a:prstGeom>
                  </pic:spPr>
                </pic:pic>
              </a:graphicData>
            </a:graphic>
          </wp:inline>
        </w:drawing>
      </w:r>
    </w:p>
    <w:p w14:paraId="4EFC8E4B" w14:textId="63CDBBDB" w:rsidR="00515AC6" w:rsidRPr="00F72812" w:rsidRDefault="00515AC6" w:rsidP="004064B1">
      <w:pPr>
        <w:jc w:val="both"/>
        <w:rPr>
          <w:rFonts w:ascii="Times New Roman" w:hAnsi="Times New Roman" w:cs="Times New Roman"/>
          <w:i/>
          <w:iCs/>
        </w:rPr>
      </w:pPr>
      <w:r w:rsidRPr="00F72812">
        <w:rPr>
          <w:rFonts w:ascii="Times New Roman" w:hAnsi="Times New Roman" w:cs="Times New Roman"/>
          <w:i/>
          <w:iCs/>
        </w:rPr>
        <w:t xml:space="preserve">Figure 6 </w:t>
      </w:r>
      <w:r w:rsidR="00F72812" w:rsidRPr="00F72812">
        <w:rPr>
          <w:rFonts w:ascii="Times New Roman" w:hAnsi="Times New Roman" w:cs="Times New Roman"/>
          <w:i/>
          <w:iCs/>
        </w:rPr>
        <w:t>Staff design view</w:t>
      </w:r>
    </w:p>
    <w:p w14:paraId="56C61E7B" w14:textId="01415668" w:rsidR="004064B1" w:rsidRPr="00D13168" w:rsidRDefault="004064B1" w:rsidP="004064B1">
      <w:pPr>
        <w:jc w:val="both"/>
        <w:rPr>
          <w:rFonts w:ascii="Times New Roman" w:hAnsi="Times New Roman" w:cs="Times New Roman"/>
          <w:b/>
          <w:bCs/>
        </w:rPr>
      </w:pPr>
      <w:r w:rsidRPr="00D13168">
        <w:rPr>
          <w:rFonts w:ascii="Times New Roman" w:hAnsi="Times New Roman" w:cs="Times New Roman"/>
          <w:b/>
          <w:bCs/>
        </w:rPr>
        <w:t>6. Maintenance</w:t>
      </w:r>
    </w:p>
    <w:p w14:paraId="098C3126" w14:textId="77777777" w:rsidR="004064B1" w:rsidRPr="00D13168" w:rsidRDefault="004064B1" w:rsidP="004064B1">
      <w:pPr>
        <w:jc w:val="both"/>
        <w:rPr>
          <w:rFonts w:ascii="Times New Roman" w:hAnsi="Times New Roman" w:cs="Times New Roman"/>
        </w:rPr>
      </w:pPr>
      <w:r w:rsidRPr="00D13168">
        <w:rPr>
          <w:rFonts w:ascii="Times New Roman" w:hAnsi="Times New Roman" w:cs="Times New Roman"/>
        </w:rPr>
        <w:t xml:space="preserve">The </w:t>
      </w:r>
      <w:r w:rsidRPr="00D13168">
        <w:rPr>
          <w:rFonts w:ascii="Times New Roman" w:hAnsi="Times New Roman" w:cs="Times New Roman"/>
          <w:b/>
          <w:bCs/>
        </w:rPr>
        <w:t>Maintenance</w:t>
      </w:r>
      <w:r w:rsidRPr="00D13168">
        <w:rPr>
          <w:rFonts w:ascii="Times New Roman" w:hAnsi="Times New Roman" w:cs="Times New Roman"/>
        </w:rPr>
        <w:t xml:space="preserve"> entity tracks servicing and repair activities performed on bikes.</w:t>
      </w:r>
    </w:p>
    <w:p w14:paraId="624637D3" w14:textId="77777777" w:rsidR="004064B1" w:rsidRPr="00D13168" w:rsidRDefault="004064B1" w:rsidP="004064B1">
      <w:pPr>
        <w:jc w:val="both"/>
        <w:rPr>
          <w:rFonts w:ascii="Times New Roman" w:hAnsi="Times New Roman" w:cs="Times New Roman"/>
        </w:rPr>
      </w:pPr>
      <w:r w:rsidRPr="00D13168">
        <w:rPr>
          <w:rFonts w:ascii="Times New Roman" w:hAnsi="Times New Roman" w:cs="Times New Roman"/>
          <w:b/>
          <w:bCs/>
        </w:rPr>
        <w:t>Attributes:</w:t>
      </w:r>
    </w:p>
    <w:p w14:paraId="3AD87C42" w14:textId="77777777" w:rsidR="004064B1" w:rsidRDefault="004064B1" w:rsidP="004064B1">
      <w:pPr>
        <w:pStyle w:val="ListParagraph"/>
        <w:numPr>
          <w:ilvl w:val="0"/>
          <w:numId w:val="6"/>
        </w:numPr>
        <w:jc w:val="both"/>
        <w:rPr>
          <w:rFonts w:ascii="Times New Roman" w:hAnsi="Times New Roman" w:cs="Times New Roman"/>
        </w:rPr>
      </w:pPr>
      <w:r w:rsidRPr="009C4032">
        <w:rPr>
          <w:rFonts w:ascii="Times New Roman" w:hAnsi="Times New Roman" w:cs="Times New Roman"/>
          <w:b/>
          <w:bCs/>
        </w:rPr>
        <w:t>Maintenance</w:t>
      </w:r>
      <w:r>
        <w:rPr>
          <w:rFonts w:ascii="Times New Roman" w:hAnsi="Times New Roman" w:cs="Times New Roman"/>
          <w:b/>
          <w:bCs/>
        </w:rPr>
        <w:t xml:space="preserve"> </w:t>
      </w:r>
      <w:r w:rsidRPr="009C4032">
        <w:rPr>
          <w:rFonts w:ascii="Times New Roman" w:hAnsi="Times New Roman" w:cs="Times New Roman"/>
          <w:b/>
          <w:bCs/>
        </w:rPr>
        <w:t>ID (PK)</w:t>
      </w:r>
      <w:r>
        <w:rPr>
          <w:rFonts w:ascii="Times New Roman" w:hAnsi="Times New Roman" w:cs="Times New Roman"/>
        </w:rPr>
        <w:t>:</w:t>
      </w:r>
      <w:r w:rsidRPr="009C4032">
        <w:rPr>
          <w:rFonts w:ascii="Times New Roman" w:hAnsi="Times New Roman" w:cs="Times New Roman"/>
        </w:rPr>
        <w:t xml:space="preserve"> Unique identifier for each maintenance record</w:t>
      </w:r>
    </w:p>
    <w:p w14:paraId="1E23CB51" w14:textId="77777777" w:rsidR="004064B1" w:rsidRDefault="004064B1" w:rsidP="004064B1">
      <w:pPr>
        <w:pStyle w:val="ListParagraph"/>
        <w:numPr>
          <w:ilvl w:val="0"/>
          <w:numId w:val="6"/>
        </w:numPr>
        <w:jc w:val="both"/>
        <w:rPr>
          <w:rFonts w:ascii="Times New Roman" w:hAnsi="Times New Roman" w:cs="Times New Roman"/>
        </w:rPr>
      </w:pPr>
      <w:r w:rsidRPr="007B018E">
        <w:rPr>
          <w:rFonts w:ascii="Times New Roman" w:hAnsi="Times New Roman" w:cs="Times New Roman"/>
          <w:b/>
          <w:bCs/>
        </w:rPr>
        <w:t>Bik</w:t>
      </w:r>
      <w:r>
        <w:rPr>
          <w:rFonts w:ascii="Times New Roman" w:hAnsi="Times New Roman" w:cs="Times New Roman"/>
          <w:b/>
          <w:bCs/>
        </w:rPr>
        <w:t xml:space="preserve">e </w:t>
      </w:r>
      <w:r w:rsidRPr="007B018E">
        <w:rPr>
          <w:rFonts w:ascii="Times New Roman" w:hAnsi="Times New Roman" w:cs="Times New Roman"/>
          <w:b/>
          <w:bCs/>
        </w:rPr>
        <w:t>ID (FK)</w:t>
      </w:r>
      <w:r>
        <w:rPr>
          <w:rFonts w:ascii="Times New Roman" w:hAnsi="Times New Roman" w:cs="Times New Roman"/>
        </w:rPr>
        <w:t xml:space="preserve">: </w:t>
      </w:r>
      <w:r w:rsidRPr="007B018E">
        <w:rPr>
          <w:rFonts w:ascii="Times New Roman" w:hAnsi="Times New Roman" w:cs="Times New Roman"/>
        </w:rPr>
        <w:t>References the bike being serviced</w:t>
      </w:r>
    </w:p>
    <w:p w14:paraId="5E3BA602" w14:textId="77777777" w:rsidR="004064B1" w:rsidRDefault="004064B1" w:rsidP="004064B1">
      <w:pPr>
        <w:pStyle w:val="ListParagraph"/>
        <w:numPr>
          <w:ilvl w:val="0"/>
          <w:numId w:val="6"/>
        </w:numPr>
        <w:jc w:val="both"/>
        <w:rPr>
          <w:rFonts w:ascii="Times New Roman" w:hAnsi="Times New Roman" w:cs="Times New Roman"/>
        </w:rPr>
      </w:pPr>
      <w:r w:rsidRPr="007B018E">
        <w:rPr>
          <w:rFonts w:ascii="Times New Roman" w:hAnsi="Times New Roman" w:cs="Times New Roman"/>
          <w:b/>
          <w:bCs/>
        </w:rPr>
        <w:t>Staff ID (FK)</w:t>
      </w:r>
      <w:r>
        <w:rPr>
          <w:rFonts w:ascii="Times New Roman" w:hAnsi="Times New Roman" w:cs="Times New Roman"/>
        </w:rPr>
        <w:t xml:space="preserve">: </w:t>
      </w:r>
      <w:r w:rsidRPr="007B018E">
        <w:rPr>
          <w:rFonts w:ascii="Times New Roman" w:hAnsi="Times New Roman" w:cs="Times New Roman"/>
        </w:rPr>
        <w:t>References the staff member who performed the work</w:t>
      </w:r>
    </w:p>
    <w:p w14:paraId="315C94C9" w14:textId="77777777" w:rsidR="004064B1" w:rsidRPr="007361E8" w:rsidRDefault="004064B1" w:rsidP="004064B1">
      <w:pPr>
        <w:pStyle w:val="ListParagraph"/>
        <w:numPr>
          <w:ilvl w:val="0"/>
          <w:numId w:val="6"/>
        </w:numPr>
        <w:jc w:val="both"/>
        <w:rPr>
          <w:rFonts w:ascii="Times New Roman" w:hAnsi="Times New Roman" w:cs="Times New Roman"/>
        </w:rPr>
      </w:pPr>
      <w:r w:rsidRPr="007361E8">
        <w:rPr>
          <w:rFonts w:ascii="Times New Roman" w:hAnsi="Times New Roman" w:cs="Times New Roman"/>
          <w:b/>
          <w:bCs/>
        </w:rPr>
        <w:t>Maintenance Date</w:t>
      </w:r>
      <w:r>
        <w:rPr>
          <w:rFonts w:ascii="Times New Roman" w:hAnsi="Times New Roman" w:cs="Times New Roman"/>
        </w:rPr>
        <w:t>:</w:t>
      </w:r>
      <w:r w:rsidRPr="007361E8">
        <w:rPr>
          <w:rFonts w:ascii="Times New Roman" w:hAnsi="Times New Roman" w:cs="Times New Roman"/>
        </w:rPr>
        <w:t xml:space="preserve"> Date the maintenance was carried out</w:t>
      </w:r>
    </w:p>
    <w:p w14:paraId="3FC31F6E" w14:textId="0D578529" w:rsidR="004064B1" w:rsidRPr="00B249E1" w:rsidRDefault="00F465A6" w:rsidP="000538DA">
      <w:r w:rsidRPr="00F465A6">
        <w:drawing>
          <wp:inline distT="0" distB="0" distL="0" distR="0" wp14:anchorId="719C2B64" wp14:editId="542C92E1">
            <wp:extent cx="5731510" cy="1822450"/>
            <wp:effectExtent l="0" t="0" r="2540" b="6350"/>
            <wp:docPr id="1306930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930632" name=""/>
                    <pic:cNvPicPr/>
                  </pic:nvPicPr>
                  <pic:blipFill>
                    <a:blip r:embed="rId13"/>
                    <a:stretch>
                      <a:fillRect/>
                    </a:stretch>
                  </pic:blipFill>
                  <pic:spPr>
                    <a:xfrm>
                      <a:off x="0" y="0"/>
                      <a:ext cx="5731510" cy="1822450"/>
                    </a:xfrm>
                    <a:prstGeom prst="rect">
                      <a:avLst/>
                    </a:prstGeom>
                  </pic:spPr>
                </pic:pic>
              </a:graphicData>
            </a:graphic>
          </wp:inline>
        </w:drawing>
      </w:r>
    </w:p>
    <w:p w14:paraId="6457CCEB" w14:textId="3A8DDCB0" w:rsidR="00F465A6" w:rsidRPr="00437BAC" w:rsidRDefault="00F72812" w:rsidP="000538DA">
      <w:pPr>
        <w:jc w:val="both"/>
        <w:rPr>
          <w:rFonts w:ascii="Times New Roman" w:eastAsia="Times New Roman" w:hAnsi="Times New Roman" w:cs="Times New Roman"/>
          <w:i/>
          <w:iCs/>
          <w:kern w:val="0"/>
          <w:lang w:eastAsia="en-GB"/>
          <w14:ligatures w14:val="none"/>
        </w:rPr>
      </w:pPr>
      <w:r w:rsidRPr="00437BAC">
        <w:rPr>
          <w:rFonts w:ascii="Times New Roman" w:eastAsia="Times New Roman" w:hAnsi="Times New Roman" w:cs="Times New Roman"/>
          <w:i/>
          <w:iCs/>
          <w:kern w:val="0"/>
          <w:lang w:eastAsia="en-GB"/>
          <w14:ligatures w14:val="none"/>
        </w:rPr>
        <w:t xml:space="preserve">Figure 7 </w:t>
      </w:r>
      <w:r w:rsidR="00437BAC" w:rsidRPr="00437BAC">
        <w:rPr>
          <w:rFonts w:ascii="Times New Roman" w:eastAsia="Times New Roman" w:hAnsi="Times New Roman" w:cs="Times New Roman"/>
          <w:i/>
          <w:iCs/>
          <w:kern w:val="0"/>
          <w:lang w:eastAsia="en-GB"/>
          <w14:ligatures w14:val="none"/>
        </w:rPr>
        <w:t>Maintenance design view</w:t>
      </w:r>
    </w:p>
    <w:p w14:paraId="47E5CB6D" w14:textId="77777777" w:rsidR="00F465A6" w:rsidRDefault="00F465A6" w:rsidP="000538DA">
      <w:pPr>
        <w:jc w:val="both"/>
        <w:rPr>
          <w:rFonts w:ascii="Times New Roman" w:eastAsia="Times New Roman" w:hAnsi="Times New Roman" w:cs="Times New Roman"/>
          <w:b/>
          <w:bCs/>
          <w:kern w:val="0"/>
          <w:sz w:val="28"/>
          <w:szCs w:val="28"/>
          <w:lang w:eastAsia="en-GB"/>
          <w14:ligatures w14:val="none"/>
        </w:rPr>
      </w:pPr>
    </w:p>
    <w:p w14:paraId="0F0EB6D7" w14:textId="541074B2" w:rsidR="000538DA" w:rsidRPr="000538DA" w:rsidRDefault="00117C80" w:rsidP="00117C80">
      <w:pPr>
        <w:pStyle w:val="Heading2"/>
        <w:rPr>
          <w:rFonts w:eastAsiaTheme="minorHAnsi"/>
        </w:rPr>
      </w:pPr>
      <w:r>
        <w:rPr>
          <w:rFonts w:eastAsia="Times New Roman"/>
          <w:lang w:eastAsia="en-GB"/>
        </w:rPr>
        <w:t xml:space="preserve">            </w:t>
      </w:r>
      <w:bookmarkStart w:id="3" w:name="_Toc219234406"/>
      <w:r>
        <w:rPr>
          <w:rFonts w:eastAsia="Times New Roman"/>
          <w:lang w:eastAsia="en-GB"/>
        </w:rPr>
        <w:t xml:space="preserve">1.2 </w:t>
      </w:r>
      <w:r w:rsidR="000538DA" w:rsidRPr="000538DA">
        <w:rPr>
          <w:rFonts w:eastAsia="Times New Roman"/>
          <w:lang w:eastAsia="en-GB"/>
        </w:rPr>
        <w:t>Entity Relationships</w:t>
      </w:r>
      <w:bookmarkEnd w:id="3"/>
    </w:p>
    <w:p w14:paraId="57DA968F" w14:textId="208F4B7A" w:rsidR="004F43D9" w:rsidRDefault="004F43D9" w:rsidP="004F43D9">
      <w:pPr>
        <w:spacing w:before="100" w:beforeAutospacing="1" w:after="100" w:afterAutospacing="1" w:line="240" w:lineRule="auto"/>
        <w:rPr>
          <w:rFonts w:ascii="Times New Roman" w:eastAsia="Times New Roman" w:hAnsi="Times New Roman" w:cs="Times New Roman"/>
          <w:kern w:val="0"/>
          <w:lang w:eastAsia="en-GB"/>
          <w14:ligatures w14:val="none"/>
        </w:rPr>
      </w:pPr>
      <w:r w:rsidRPr="00D13168">
        <w:rPr>
          <w:rFonts w:ascii="Times New Roman" w:eastAsia="Times New Roman" w:hAnsi="Times New Roman" w:cs="Times New Roman"/>
          <w:kern w:val="0"/>
          <w:lang w:eastAsia="en-GB"/>
          <w14:ligatures w14:val="none"/>
        </w:rPr>
        <w:t>The Eco</w:t>
      </w:r>
      <w:r>
        <w:rPr>
          <w:rFonts w:ascii="Times New Roman" w:eastAsia="Times New Roman" w:hAnsi="Times New Roman" w:cs="Times New Roman"/>
          <w:kern w:val="0"/>
          <w:lang w:eastAsia="en-GB"/>
          <w14:ligatures w14:val="none"/>
        </w:rPr>
        <w:t xml:space="preserve"> </w:t>
      </w:r>
      <w:r w:rsidRPr="00D13168">
        <w:rPr>
          <w:rFonts w:ascii="Times New Roman" w:eastAsia="Times New Roman" w:hAnsi="Times New Roman" w:cs="Times New Roman"/>
          <w:kern w:val="0"/>
          <w:lang w:eastAsia="en-GB"/>
          <w14:ligatures w14:val="none"/>
        </w:rPr>
        <w:t xml:space="preserve">Ride database uses a relational structure in which entities are linked using primary and foreign keys. These relationships reflect </w:t>
      </w:r>
      <w:r>
        <w:rPr>
          <w:rFonts w:ascii="Times New Roman" w:eastAsia="Times New Roman" w:hAnsi="Times New Roman" w:cs="Times New Roman"/>
          <w:kern w:val="0"/>
          <w:lang w:eastAsia="en-GB"/>
          <w14:ligatures w14:val="none"/>
        </w:rPr>
        <w:t>real-world</w:t>
      </w:r>
      <w:r w:rsidRPr="00D13168">
        <w:rPr>
          <w:rFonts w:ascii="Times New Roman" w:eastAsia="Times New Roman" w:hAnsi="Times New Roman" w:cs="Times New Roman"/>
          <w:kern w:val="0"/>
          <w:lang w:eastAsia="en-GB"/>
          <w14:ligatures w14:val="none"/>
        </w:rPr>
        <w:t xml:space="preserve"> interactions within the electric bike rental scheme</w:t>
      </w:r>
      <w:r>
        <w:rPr>
          <w:rFonts w:ascii="Times New Roman" w:eastAsia="Times New Roman" w:hAnsi="Times New Roman" w:cs="Times New Roman"/>
          <w:kern w:val="0"/>
          <w:lang w:eastAsia="en-GB"/>
          <w14:ligatures w14:val="none"/>
        </w:rPr>
        <w:t>, ensuring</w:t>
      </w:r>
      <w:r w:rsidRPr="00D13168">
        <w:rPr>
          <w:rFonts w:ascii="Times New Roman" w:eastAsia="Times New Roman" w:hAnsi="Times New Roman" w:cs="Times New Roman"/>
          <w:kern w:val="0"/>
          <w:lang w:eastAsia="en-GB"/>
          <w14:ligatures w14:val="none"/>
        </w:rPr>
        <w:t xml:space="preserve"> data integrity while supporting efficient querying and reporting.</w:t>
      </w:r>
      <w:r w:rsidR="00DD4AFC">
        <w:rPr>
          <w:rFonts w:ascii="Times New Roman" w:eastAsia="Times New Roman" w:hAnsi="Times New Roman" w:cs="Times New Roman"/>
          <w:kern w:val="0"/>
          <w:lang w:eastAsia="en-GB"/>
          <w14:ligatures w14:val="none"/>
        </w:rPr>
        <w:t xml:space="preserve"> </w:t>
      </w:r>
      <w:r w:rsidRPr="00D538DD">
        <w:rPr>
          <w:rFonts w:ascii="Times New Roman" w:eastAsia="Times New Roman" w:hAnsi="Times New Roman" w:cs="Times New Roman"/>
          <w:kern w:val="0"/>
          <w:lang w:eastAsia="en-GB"/>
          <w14:ligatures w14:val="none"/>
        </w:rPr>
        <w:t xml:space="preserve">All relationships in the system are designed as one-to-many (1:M) </w:t>
      </w:r>
      <w:r>
        <w:rPr>
          <w:rFonts w:ascii="Times New Roman" w:eastAsia="Times New Roman" w:hAnsi="Times New Roman" w:cs="Times New Roman"/>
          <w:kern w:val="0"/>
          <w:lang w:eastAsia="en-GB"/>
          <w14:ligatures w14:val="none"/>
        </w:rPr>
        <w:t xml:space="preserve">to avoid data redundancy and support normalisation to the </w:t>
      </w:r>
      <w:r w:rsidRPr="00D538DD">
        <w:rPr>
          <w:rFonts w:ascii="Times New Roman" w:eastAsia="Times New Roman" w:hAnsi="Times New Roman" w:cs="Times New Roman"/>
          <w:kern w:val="0"/>
          <w:lang w:eastAsia="en-GB"/>
          <w14:ligatures w14:val="none"/>
        </w:rPr>
        <w:t>Third Normal Form (3NF)</w:t>
      </w:r>
      <w:sdt>
        <w:sdtPr>
          <w:rPr>
            <w:rFonts w:ascii="Times New Roman" w:eastAsia="Times New Roman" w:hAnsi="Times New Roman" w:cs="Times New Roman"/>
            <w:kern w:val="0"/>
            <w:lang w:eastAsia="en-GB"/>
            <w14:ligatures w14:val="none"/>
          </w:rPr>
          <w:id w:val="71236814"/>
          <w:citation/>
        </w:sdtPr>
        <w:sdtContent>
          <w:r w:rsidR="00734A54">
            <w:rPr>
              <w:rFonts w:ascii="Times New Roman" w:eastAsia="Times New Roman" w:hAnsi="Times New Roman" w:cs="Times New Roman"/>
              <w:kern w:val="0"/>
              <w:lang w:eastAsia="en-GB"/>
              <w14:ligatures w14:val="none"/>
            </w:rPr>
            <w:fldChar w:fldCharType="begin"/>
          </w:r>
          <w:r w:rsidR="00734A54">
            <w:rPr>
              <w:rFonts w:ascii="Times New Roman" w:eastAsia="Times New Roman" w:hAnsi="Times New Roman" w:cs="Times New Roman"/>
              <w:kern w:val="0"/>
              <w:lang w:eastAsia="en-GB"/>
              <w14:ligatures w14:val="none"/>
            </w:rPr>
            <w:instrText xml:space="preserve"> CITATION HGr \l 2057 </w:instrText>
          </w:r>
          <w:r w:rsidR="00734A54">
            <w:rPr>
              <w:rFonts w:ascii="Times New Roman" w:eastAsia="Times New Roman" w:hAnsi="Times New Roman" w:cs="Times New Roman"/>
              <w:kern w:val="0"/>
              <w:lang w:eastAsia="en-GB"/>
              <w14:ligatures w14:val="none"/>
            </w:rPr>
            <w:fldChar w:fldCharType="separate"/>
          </w:r>
          <w:r w:rsidR="00734A54">
            <w:rPr>
              <w:rFonts w:ascii="Times New Roman" w:eastAsia="Times New Roman" w:hAnsi="Times New Roman" w:cs="Times New Roman"/>
              <w:noProof/>
              <w:kern w:val="0"/>
              <w:lang w:eastAsia="en-GB"/>
              <w14:ligatures w14:val="none"/>
            </w:rPr>
            <w:t xml:space="preserve"> </w:t>
          </w:r>
          <w:r w:rsidR="00734A54" w:rsidRPr="00734A54">
            <w:rPr>
              <w:rFonts w:ascii="Times New Roman" w:eastAsia="Times New Roman" w:hAnsi="Times New Roman" w:cs="Times New Roman"/>
              <w:noProof/>
              <w:kern w:val="0"/>
              <w:lang w:eastAsia="en-GB"/>
              <w14:ligatures w14:val="none"/>
            </w:rPr>
            <w:t>[3]</w:t>
          </w:r>
          <w:r w:rsidR="00734A54">
            <w:rPr>
              <w:rFonts w:ascii="Times New Roman" w:eastAsia="Times New Roman" w:hAnsi="Times New Roman" w:cs="Times New Roman"/>
              <w:kern w:val="0"/>
              <w:lang w:eastAsia="en-GB"/>
              <w14:ligatures w14:val="none"/>
            </w:rPr>
            <w:fldChar w:fldCharType="end"/>
          </w:r>
        </w:sdtContent>
      </w:sdt>
      <w:r w:rsidRPr="00D538DD">
        <w:rPr>
          <w:rFonts w:ascii="Times New Roman" w:eastAsia="Times New Roman" w:hAnsi="Times New Roman" w:cs="Times New Roman"/>
          <w:kern w:val="0"/>
          <w:lang w:eastAsia="en-GB"/>
          <w14:ligatures w14:val="none"/>
        </w:rPr>
        <w:t>.</w:t>
      </w:r>
    </w:p>
    <w:p w14:paraId="12C8DA3A" w14:textId="41B936FA" w:rsidR="0002144F" w:rsidRDefault="00D9766B">
      <w:pPr>
        <w:rPr>
          <w:rFonts w:ascii="Times New Roman" w:hAnsi="Times New Roman" w:cs="Times New Roman"/>
        </w:rPr>
      </w:pPr>
      <w:r w:rsidRPr="0036316B">
        <w:rPr>
          <w:rFonts w:ascii="Times New Roman" w:eastAsia="Times New Roman" w:hAnsi="Times New Roman" w:cs="Times New Roman"/>
          <w:kern w:val="0"/>
          <w:lang w:eastAsia="en-GB"/>
          <w14:ligatures w14:val="none"/>
        </w:rPr>
        <w:lastRenderedPageBreak/>
        <w:drawing>
          <wp:inline distT="0" distB="0" distL="0" distR="0" wp14:anchorId="797EEA76" wp14:editId="09DBF824">
            <wp:extent cx="5731510" cy="3257550"/>
            <wp:effectExtent l="0" t="0" r="2540" b="0"/>
            <wp:docPr id="89433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33657" name=""/>
                    <pic:cNvPicPr/>
                  </pic:nvPicPr>
                  <pic:blipFill>
                    <a:blip r:embed="rId14"/>
                    <a:stretch>
                      <a:fillRect/>
                    </a:stretch>
                  </pic:blipFill>
                  <pic:spPr>
                    <a:xfrm>
                      <a:off x="0" y="0"/>
                      <a:ext cx="5731510" cy="3257550"/>
                    </a:xfrm>
                    <a:prstGeom prst="rect">
                      <a:avLst/>
                    </a:prstGeom>
                  </pic:spPr>
                </pic:pic>
              </a:graphicData>
            </a:graphic>
          </wp:inline>
        </w:drawing>
      </w:r>
    </w:p>
    <w:p w14:paraId="51B16C48" w14:textId="3DD15B95" w:rsidR="00E84B7F" w:rsidRPr="000723BF" w:rsidRDefault="00437BAC" w:rsidP="00972CFA">
      <w:pPr>
        <w:jc w:val="both"/>
        <w:rPr>
          <w:rFonts w:ascii="Times New Roman" w:hAnsi="Times New Roman" w:cs="Times New Roman"/>
          <w:i/>
          <w:iCs/>
        </w:rPr>
      </w:pPr>
      <w:r w:rsidRPr="000723BF">
        <w:rPr>
          <w:rFonts w:ascii="Times New Roman" w:hAnsi="Times New Roman" w:cs="Times New Roman"/>
          <w:i/>
          <w:iCs/>
        </w:rPr>
        <w:t xml:space="preserve">Figure </w:t>
      </w:r>
      <w:r w:rsidR="000723BF" w:rsidRPr="000723BF">
        <w:rPr>
          <w:rFonts w:ascii="Times New Roman" w:hAnsi="Times New Roman" w:cs="Times New Roman"/>
          <w:i/>
          <w:iCs/>
        </w:rPr>
        <w:t>8 Entity Relationship</w:t>
      </w:r>
    </w:p>
    <w:p w14:paraId="25F6BC34" w14:textId="322BB452" w:rsidR="00972CFA" w:rsidRPr="00AE135E" w:rsidRDefault="00972CFA" w:rsidP="00972CFA">
      <w:pPr>
        <w:jc w:val="both"/>
        <w:rPr>
          <w:rFonts w:ascii="Times New Roman" w:hAnsi="Times New Roman" w:cs="Times New Roman"/>
          <w:b/>
          <w:bCs/>
        </w:rPr>
      </w:pPr>
      <w:r w:rsidRPr="00AE135E">
        <w:rPr>
          <w:rFonts w:ascii="Times New Roman" w:hAnsi="Times New Roman" w:cs="Times New Roman"/>
          <w:b/>
          <w:bCs/>
        </w:rPr>
        <w:t>Rider – Rental Relationship</w:t>
      </w:r>
    </w:p>
    <w:p w14:paraId="059EEA4A" w14:textId="77777777" w:rsidR="00972CFA" w:rsidRPr="00D13168" w:rsidRDefault="00972CFA" w:rsidP="00972CFA">
      <w:pPr>
        <w:jc w:val="both"/>
        <w:rPr>
          <w:rFonts w:ascii="Times New Roman" w:hAnsi="Times New Roman" w:cs="Times New Roman"/>
        </w:rPr>
      </w:pPr>
      <w:r w:rsidRPr="00AE135E">
        <w:rPr>
          <w:rFonts w:ascii="Times New Roman" w:hAnsi="Times New Roman" w:cs="Times New Roman"/>
        </w:rPr>
        <w:t>One Rider can make multiple Rental Transactions, but each Rental Transaction is associated with only one Rider. It is a one-to-many (1:M) relationship.</w:t>
      </w:r>
    </w:p>
    <w:p w14:paraId="3C8ED2BA" w14:textId="77777777" w:rsidR="00972CFA" w:rsidRDefault="00972CFA" w:rsidP="00972CFA">
      <w:pPr>
        <w:pStyle w:val="ListParagraph"/>
        <w:numPr>
          <w:ilvl w:val="0"/>
          <w:numId w:val="7"/>
        </w:numPr>
        <w:jc w:val="both"/>
        <w:rPr>
          <w:rFonts w:ascii="Times New Roman" w:hAnsi="Times New Roman" w:cs="Times New Roman"/>
        </w:rPr>
      </w:pPr>
      <w:r w:rsidRPr="00656844">
        <w:rPr>
          <w:rFonts w:ascii="Times New Roman" w:hAnsi="Times New Roman" w:cs="Times New Roman"/>
        </w:rPr>
        <w:t>Rider</w:t>
      </w:r>
      <w:r>
        <w:rPr>
          <w:rFonts w:ascii="Times New Roman" w:hAnsi="Times New Roman" w:cs="Times New Roman"/>
        </w:rPr>
        <w:t xml:space="preserve">: </w:t>
      </w:r>
      <w:r w:rsidRPr="00656844">
        <w:rPr>
          <w:rFonts w:ascii="Times New Roman" w:hAnsi="Times New Roman" w:cs="Times New Roman"/>
        </w:rPr>
        <w:t>Rid</w:t>
      </w:r>
      <w:r>
        <w:rPr>
          <w:rFonts w:ascii="Times New Roman" w:hAnsi="Times New Roman" w:cs="Times New Roman"/>
        </w:rPr>
        <w:t xml:space="preserve">er </w:t>
      </w:r>
      <w:r w:rsidRPr="00656844">
        <w:rPr>
          <w:rFonts w:ascii="Times New Roman" w:hAnsi="Times New Roman" w:cs="Times New Roman"/>
        </w:rPr>
        <w:t>ID (Primary Key)</w:t>
      </w:r>
    </w:p>
    <w:p w14:paraId="4E370C1A" w14:textId="77777777" w:rsidR="00972CFA" w:rsidRPr="009530FE" w:rsidRDefault="00972CFA" w:rsidP="00972CFA">
      <w:pPr>
        <w:pStyle w:val="ListParagraph"/>
        <w:numPr>
          <w:ilvl w:val="0"/>
          <w:numId w:val="7"/>
        </w:numPr>
        <w:jc w:val="both"/>
        <w:rPr>
          <w:rFonts w:ascii="Times New Roman" w:hAnsi="Times New Roman" w:cs="Times New Roman"/>
        </w:rPr>
      </w:pPr>
      <w:r w:rsidRPr="00656844">
        <w:rPr>
          <w:rFonts w:ascii="Times New Roman" w:hAnsi="Times New Roman" w:cs="Times New Roman"/>
        </w:rPr>
        <w:t>Rental</w:t>
      </w:r>
      <w:r>
        <w:rPr>
          <w:rFonts w:ascii="Times New Roman" w:hAnsi="Times New Roman" w:cs="Times New Roman"/>
        </w:rPr>
        <w:t xml:space="preserve">: </w:t>
      </w:r>
      <w:r w:rsidRPr="00656844">
        <w:rPr>
          <w:rFonts w:ascii="Times New Roman" w:hAnsi="Times New Roman" w:cs="Times New Roman"/>
        </w:rPr>
        <w:t>Rider</w:t>
      </w:r>
      <w:r>
        <w:rPr>
          <w:rFonts w:ascii="Times New Roman" w:hAnsi="Times New Roman" w:cs="Times New Roman"/>
        </w:rPr>
        <w:t xml:space="preserve"> </w:t>
      </w:r>
      <w:r w:rsidRPr="00656844">
        <w:rPr>
          <w:rFonts w:ascii="Times New Roman" w:hAnsi="Times New Roman" w:cs="Times New Roman"/>
        </w:rPr>
        <w:t>ID (Foreign Key)</w:t>
      </w:r>
    </w:p>
    <w:p w14:paraId="30D815D1" w14:textId="77777777" w:rsidR="00972CFA" w:rsidRPr="00B637DA" w:rsidRDefault="00972CFA" w:rsidP="00972CFA">
      <w:pPr>
        <w:rPr>
          <w:rFonts w:ascii="Times New Roman" w:hAnsi="Times New Roman" w:cs="Times New Roman"/>
          <w:b/>
          <w:bCs/>
        </w:rPr>
      </w:pPr>
      <w:r w:rsidRPr="00B637DA">
        <w:rPr>
          <w:rFonts w:ascii="Times New Roman" w:hAnsi="Times New Roman" w:cs="Times New Roman"/>
          <w:b/>
          <w:bCs/>
        </w:rPr>
        <w:t>Bike – Rental Relationship</w:t>
      </w:r>
      <w:r w:rsidRPr="00B637DA">
        <w:rPr>
          <w:rFonts w:ascii="Times New Roman" w:hAnsi="Times New Roman" w:cs="Times New Roman"/>
        </w:rPr>
        <w:br/>
        <w:t xml:space="preserve">One Bike can be rented many times, but each rental transaction involves only one bike. </w:t>
      </w:r>
      <w:r>
        <w:rPr>
          <w:rFonts w:ascii="Times New Roman" w:hAnsi="Times New Roman" w:cs="Times New Roman"/>
        </w:rPr>
        <w:t>It is a one-to-many (1:M) relationship.</w:t>
      </w:r>
    </w:p>
    <w:p w14:paraId="6CC9BAA1" w14:textId="77777777" w:rsidR="00972CFA" w:rsidRPr="00B637DA" w:rsidRDefault="00972CFA" w:rsidP="00972CFA">
      <w:pPr>
        <w:pStyle w:val="ListParagraph"/>
        <w:numPr>
          <w:ilvl w:val="0"/>
          <w:numId w:val="8"/>
        </w:numPr>
        <w:jc w:val="both"/>
        <w:rPr>
          <w:rFonts w:ascii="Times New Roman" w:hAnsi="Times New Roman" w:cs="Times New Roman"/>
        </w:rPr>
      </w:pPr>
      <w:r w:rsidRPr="00B637DA">
        <w:rPr>
          <w:rFonts w:ascii="Times New Roman" w:hAnsi="Times New Roman" w:cs="Times New Roman"/>
        </w:rPr>
        <w:t>Bike: Bike ID (Primary Key)</w:t>
      </w:r>
    </w:p>
    <w:p w14:paraId="1209AC2D" w14:textId="77777777" w:rsidR="00972CFA" w:rsidRPr="00B637DA" w:rsidRDefault="00972CFA" w:rsidP="00972CFA">
      <w:pPr>
        <w:pStyle w:val="ListParagraph"/>
        <w:numPr>
          <w:ilvl w:val="0"/>
          <w:numId w:val="8"/>
        </w:numPr>
        <w:jc w:val="both"/>
        <w:rPr>
          <w:rFonts w:ascii="Times New Roman" w:hAnsi="Times New Roman" w:cs="Times New Roman"/>
        </w:rPr>
      </w:pPr>
      <w:r w:rsidRPr="00B637DA">
        <w:rPr>
          <w:rFonts w:ascii="Times New Roman" w:hAnsi="Times New Roman" w:cs="Times New Roman"/>
        </w:rPr>
        <w:t>Rental: Bike ID (Foreign Key)</w:t>
      </w:r>
    </w:p>
    <w:p w14:paraId="181EED3A" w14:textId="77777777" w:rsidR="00972CFA" w:rsidRPr="00A10DE4" w:rsidRDefault="00972CFA" w:rsidP="00972CFA">
      <w:pPr>
        <w:rPr>
          <w:rFonts w:ascii="Times New Roman" w:hAnsi="Times New Roman" w:cs="Times New Roman"/>
          <w:b/>
          <w:bCs/>
        </w:rPr>
      </w:pPr>
      <w:r w:rsidRPr="00A10DE4">
        <w:rPr>
          <w:rFonts w:ascii="Times New Roman" w:hAnsi="Times New Roman" w:cs="Times New Roman"/>
          <w:b/>
          <w:bCs/>
        </w:rPr>
        <w:t xml:space="preserve">Station – Rental (Starting </w:t>
      </w:r>
      <w:r>
        <w:rPr>
          <w:rFonts w:ascii="Times New Roman" w:hAnsi="Times New Roman" w:cs="Times New Roman"/>
          <w:b/>
          <w:bCs/>
        </w:rPr>
        <w:t>Station</w:t>
      </w:r>
      <w:r w:rsidRPr="00A10DE4">
        <w:rPr>
          <w:rFonts w:ascii="Times New Roman" w:hAnsi="Times New Roman" w:cs="Times New Roman"/>
          <w:b/>
          <w:bCs/>
        </w:rPr>
        <w:t>)</w:t>
      </w:r>
      <w:r>
        <w:rPr>
          <w:rFonts w:ascii="Times New Roman" w:hAnsi="Times New Roman" w:cs="Times New Roman"/>
          <w:b/>
          <w:bCs/>
        </w:rPr>
        <w:t xml:space="preserve"> Relationship</w:t>
      </w:r>
      <w:r w:rsidRPr="00A10DE4">
        <w:rPr>
          <w:rFonts w:ascii="Times New Roman" w:hAnsi="Times New Roman" w:cs="Times New Roman"/>
        </w:rPr>
        <w:br/>
        <w:t>One Station can serve many pick-up rentals, but each rental has only one pickup location. It is a one-to-many (1:M) relationship. Every rental must record where the bike was collected.</w:t>
      </w:r>
    </w:p>
    <w:p w14:paraId="757F8A5B" w14:textId="77777777" w:rsidR="00972CFA" w:rsidRPr="00A10DE4" w:rsidRDefault="00972CFA" w:rsidP="00972CFA">
      <w:pPr>
        <w:pStyle w:val="ListParagraph"/>
        <w:numPr>
          <w:ilvl w:val="0"/>
          <w:numId w:val="9"/>
        </w:numPr>
        <w:jc w:val="both"/>
        <w:rPr>
          <w:rFonts w:ascii="Times New Roman" w:hAnsi="Times New Roman" w:cs="Times New Roman"/>
        </w:rPr>
      </w:pPr>
      <w:r w:rsidRPr="00A10DE4">
        <w:rPr>
          <w:rFonts w:ascii="Times New Roman" w:hAnsi="Times New Roman" w:cs="Times New Roman"/>
        </w:rPr>
        <w:t>Station: Station ID (Primary Key)</w:t>
      </w:r>
    </w:p>
    <w:p w14:paraId="38EBBF6B" w14:textId="77777777" w:rsidR="00972CFA" w:rsidRPr="00A10DE4" w:rsidRDefault="00972CFA" w:rsidP="00972CFA">
      <w:pPr>
        <w:pStyle w:val="ListParagraph"/>
        <w:numPr>
          <w:ilvl w:val="0"/>
          <w:numId w:val="9"/>
        </w:numPr>
        <w:jc w:val="both"/>
        <w:rPr>
          <w:rFonts w:ascii="Times New Roman" w:hAnsi="Times New Roman" w:cs="Times New Roman"/>
        </w:rPr>
      </w:pPr>
      <w:r w:rsidRPr="00A10DE4">
        <w:rPr>
          <w:rFonts w:ascii="Times New Roman" w:hAnsi="Times New Roman" w:cs="Times New Roman"/>
        </w:rPr>
        <w:t>Rental: Pickup Station</w:t>
      </w:r>
      <w:r>
        <w:rPr>
          <w:rFonts w:ascii="Times New Roman" w:hAnsi="Times New Roman" w:cs="Times New Roman"/>
        </w:rPr>
        <w:t xml:space="preserve"> </w:t>
      </w:r>
      <w:r w:rsidRPr="00A10DE4">
        <w:rPr>
          <w:rFonts w:ascii="Times New Roman" w:hAnsi="Times New Roman" w:cs="Times New Roman"/>
        </w:rPr>
        <w:t>(Foreign Key)</w:t>
      </w:r>
    </w:p>
    <w:p w14:paraId="471B372D" w14:textId="77777777" w:rsidR="00972CFA" w:rsidRPr="002061DD" w:rsidRDefault="00972CFA" w:rsidP="00972CFA">
      <w:pPr>
        <w:rPr>
          <w:rFonts w:ascii="Times New Roman" w:hAnsi="Times New Roman" w:cs="Times New Roman"/>
        </w:rPr>
      </w:pPr>
      <w:r w:rsidRPr="002061DD">
        <w:rPr>
          <w:rFonts w:ascii="Times New Roman" w:hAnsi="Times New Roman" w:cs="Times New Roman"/>
          <w:b/>
          <w:bCs/>
        </w:rPr>
        <w:t>Station – Rental (Ending Station)</w:t>
      </w:r>
      <w:r>
        <w:rPr>
          <w:rFonts w:ascii="Times New Roman" w:hAnsi="Times New Roman" w:cs="Times New Roman"/>
          <w:b/>
          <w:bCs/>
        </w:rPr>
        <w:t xml:space="preserve"> Relationship</w:t>
      </w:r>
      <w:r w:rsidRPr="002061DD">
        <w:rPr>
          <w:rFonts w:ascii="Times New Roman" w:hAnsi="Times New Roman" w:cs="Times New Roman"/>
        </w:rPr>
        <w:br/>
        <w:t xml:space="preserve">One Station can be the return point for many </w:t>
      </w:r>
      <w:r w:rsidRPr="00AA3AFC">
        <w:rPr>
          <w:rFonts w:ascii="Times New Roman" w:hAnsi="Times New Roman" w:cs="Times New Roman"/>
        </w:rPr>
        <w:t>rentals,</w:t>
      </w:r>
      <w:r w:rsidRPr="002061DD">
        <w:rPr>
          <w:rFonts w:ascii="Times New Roman" w:hAnsi="Times New Roman" w:cs="Times New Roman"/>
        </w:rPr>
        <w:t xml:space="preserve"> but each rental has only one return location. it is one-to-Many (1:M) relationship. Every rental must record where the bike was returned.</w:t>
      </w:r>
    </w:p>
    <w:p w14:paraId="7A2081E0" w14:textId="77777777" w:rsidR="00972CFA" w:rsidRPr="002061DD" w:rsidRDefault="00972CFA" w:rsidP="00972CFA">
      <w:pPr>
        <w:pStyle w:val="ListParagraph"/>
        <w:numPr>
          <w:ilvl w:val="0"/>
          <w:numId w:val="10"/>
        </w:numPr>
        <w:rPr>
          <w:rFonts w:ascii="Times New Roman" w:hAnsi="Times New Roman" w:cs="Times New Roman"/>
        </w:rPr>
      </w:pPr>
      <w:r>
        <w:rPr>
          <w:rFonts w:ascii="Times New Roman" w:hAnsi="Times New Roman" w:cs="Times New Roman"/>
        </w:rPr>
        <w:t xml:space="preserve">Station: Station </w:t>
      </w:r>
      <w:r w:rsidRPr="002061DD">
        <w:rPr>
          <w:rFonts w:ascii="Times New Roman" w:hAnsi="Times New Roman" w:cs="Times New Roman"/>
        </w:rPr>
        <w:t>ID (Primary Key)</w:t>
      </w:r>
    </w:p>
    <w:p w14:paraId="4C2367FC" w14:textId="77777777" w:rsidR="00972CFA" w:rsidRPr="002061DD" w:rsidRDefault="00972CFA" w:rsidP="00972CFA">
      <w:pPr>
        <w:pStyle w:val="ListParagraph"/>
        <w:numPr>
          <w:ilvl w:val="0"/>
          <w:numId w:val="10"/>
        </w:numPr>
        <w:rPr>
          <w:rFonts w:ascii="Times New Roman" w:hAnsi="Times New Roman" w:cs="Times New Roman"/>
        </w:rPr>
      </w:pPr>
      <w:r w:rsidRPr="002061DD">
        <w:rPr>
          <w:rFonts w:ascii="Times New Roman" w:hAnsi="Times New Roman" w:cs="Times New Roman"/>
        </w:rPr>
        <w:t>Rental</w:t>
      </w:r>
      <w:r>
        <w:rPr>
          <w:rFonts w:ascii="Times New Roman" w:hAnsi="Times New Roman" w:cs="Times New Roman"/>
        </w:rPr>
        <w:t xml:space="preserve">: </w:t>
      </w:r>
      <w:r w:rsidRPr="002061DD">
        <w:rPr>
          <w:rFonts w:ascii="Times New Roman" w:hAnsi="Times New Roman" w:cs="Times New Roman"/>
        </w:rPr>
        <w:t>Return</w:t>
      </w:r>
      <w:r>
        <w:rPr>
          <w:rFonts w:ascii="Times New Roman" w:hAnsi="Times New Roman" w:cs="Times New Roman"/>
        </w:rPr>
        <w:t xml:space="preserve"> Station</w:t>
      </w:r>
      <w:r w:rsidRPr="002061DD">
        <w:rPr>
          <w:rFonts w:ascii="Times New Roman" w:hAnsi="Times New Roman" w:cs="Times New Roman"/>
        </w:rPr>
        <w:t xml:space="preserve"> (Foreign Key)</w:t>
      </w:r>
    </w:p>
    <w:p w14:paraId="055900E6" w14:textId="77777777" w:rsidR="00972CFA" w:rsidRPr="003923B4" w:rsidRDefault="00972CFA" w:rsidP="00972CFA">
      <w:pPr>
        <w:rPr>
          <w:rFonts w:ascii="Times New Roman" w:hAnsi="Times New Roman" w:cs="Times New Roman"/>
          <w:b/>
          <w:bCs/>
        </w:rPr>
      </w:pPr>
      <w:r w:rsidRPr="003923B4">
        <w:rPr>
          <w:rFonts w:ascii="Times New Roman" w:hAnsi="Times New Roman" w:cs="Times New Roman"/>
          <w:b/>
          <w:bCs/>
        </w:rPr>
        <w:lastRenderedPageBreak/>
        <w:t>Bike – Maintenance Relationship</w:t>
      </w:r>
      <w:r w:rsidRPr="003923B4">
        <w:rPr>
          <w:rFonts w:ascii="Times New Roman" w:hAnsi="Times New Roman" w:cs="Times New Roman"/>
        </w:rPr>
        <w:br/>
        <w:t xml:space="preserve">One Bike can have many </w:t>
      </w:r>
      <w:r>
        <w:rPr>
          <w:rFonts w:ascii="Times New Roman" w:hAnsi="Times New Roman" w:cs="Times New Roman"/>
        </w:rPr>
        <w:t>maintenance records</w:t>
      </w:r>
      <w:r w:rsidRPr="003923B4">
        <w:rPr>
          <w:rFonts w:ascii="Times New Roman" w:hAnsi="Times New Roman" w:cs="Times New Roman"/>
        </w:rPr>
        <w:t xml:space="preserve">, but each maintenance record relates to </w:t>
      </w:r>
      <w:r>
        <w:rPr>
          <w:rFonts w:ascii="Times New Roman" w:hAnsi="Times New Roman" w:cs="Times New Roman"/>
        </w:rPr>
        <w:t>only one bike</w:t>
      </w:r>
      <w:r w:rsidRPr="003923B4">
        <w:rPr>
          <w:rFonts w:ascii="Times New Roman" w:hAnsi="Times New Roman" w:cs="Times New Roman"/>
        </w:rPr>
        <w:t xml:space="preserve">. It is </w:t>
      </w:r>
      <w:r>
        <w:rPr>
          <w:rFonts w:ascii="Times New Roman" w:hAnsi="Times New Roman" w:cs="Times New Roman"/>
        </w:rPr>
        <w:t>a one-to-many</w:t>
      </w:r>
      <w:r w:rsidRPr="003923B4">
        <w:rPr>
          <w:rFonts w:ascii="Times New Roman" w:hAnsi="Times New Roman" w:cs="Times New Roman"/>
        </w:rPr>
        <w:t xml:space="preserve"> (1:M) relationship. All servicing and repair activities must be </w:t>
      </w:r>
      <w:r>
        <w:rPr>
          <w:rFonts w:ascii="Times New Roman" w:hAnsi="Times New Roman" w:cs="Times New Roman"/>
        </w:rPr>
        <w:t>for</w:t>
      </w:r>
      <w:r w:rsidRPr="003923B4">
        <w:rPr>
          <w:rFonts w:ascii="Times New Roman" w:hAnsi="Times New Roman" w:cs="Times New Roman"/>
        </w:rPr>
        <w:t xml:space="preserve"> a specific bike.</w:t>
      </w:r>
    </w:p>
    <w:p w14:paraId="42841C92" w14:textId="77777777" w:rsidR="00972CFA" w:rsidRPr="009A0333" w:rsidRDefault="00972CFA" w:rsidP="00972CFA">
      <w:pPr>
        <w:pStyle w:val="ListParagraph"/>
        <w:numPr>
          <w:ilvl w:val="0"/>
          <w:numId w:val="11"/>
        </w:numPr>
        <w:rPr>
          <w:rFonts w:ascii="Times New Roman" w:hAnsi="Times New Roman" w:cs="Times New Roman"/>
        </w:rPr>
      </w:pPr>
      <w:r w:rsidRPr="009A0333">
        <w:rPr>
          <w:rFonts w:ascii="Times New Roman" w:hAnsi="Times New Roman" w:cs="Times New Roman"/>
        </w:rPr>
        <w:t>Bike</w:t>
      </w:r>
      <w:r>
        <w:rPr>
          <w:rFonts w:ascii="Times New Roman" w:hAnsi="Times New Roman" w:cs="Times New Roman"/>
        </w:rPr>
        <w:t xml:space="preserve">: </w:t>
      </w:r>
      <w:r w:rsidRPr="009A0333">
        <w:rPr>
          <w:rFonts w:ascii="Times New Roman" w:hAnsi="Times New Roman" w:cs="Times New Roman"/>
        </w:rPr>
        <w:t>Bike</w:t>
      </w:r>
      <w:r>
        <w:rPr>
          <w:rFonts w:ascii="Times New Roman" w:hAnsi="Times New Roman" w:cs="Times New Roman"/>
        </w:rPr>
        <w:t xml:space="preserve"> </w:t>
      </w:r>
      <w:r w:rsidRPr="009A0333">
        <w:rPr>
          <w:rFonts w:ascii="Times New Roman" w:hAnsi="Times New Roman" w:cs="Times New Roman"/>
        </w:rPr>
        <w:t>ID (Primary Key)</w:t>
      </w:r>
    </w:p>
    <w:p w14:paraId="6148DC89" w14:textId="77777777" w:rsidR="00972CFA" w:rsidRPr="009A0333" w:rsidRDefault="00972CFA" w:rsidP="00972CFA">
      <w:pPr>
        <w:pStyle w:val="ListParagraph"/>
        <w:numPr>
          <w:ilvl w:val="0"/>
          <w:numId w:val="11"/>
        </w:numPr>
        <w:rPr>
          <w:rFonts w:ascii="Times New Roman" w:hAnsi="Times New Roman" w:cs="Times New Roman"/>
        </w:rPr>
      </w:pPr>
      <w:r w:rsidRPr="009A0333">
        <w:rPr>
          <w:rFonts w:ascii="Times New Roman" w:hAnsi="Times New Roman" w:cs="Times New Roman"/>
        </w:rPr>
        <w:t>Maintenance</w:t>
      </w:r>
      <w:r>
        <w:rPr>
          <w:rFonts w:ascii="Times New Roman" w:hAnsi="Times New Roman" w:cs="Times New Roman"/>
        </w:rPr>
        <w:t xml:space="preserve">: </w:t>
      </w:r>
      <w:r w:rsidRPr="009A0333">
        <w:rPr>
          <w:rFonts w:ascii="Times New Roman" w:hAnsi="Times New Roman" w:cs="Times New Roman"/>
        </w:rPr>
        <w:t>Bike</w:t>
      </w:r>
      <w:r>
        <w:rPr>
          <w:rFonts w:ascii="Times New Roman" w:hAnsi="Times New Roman" w:cs="Times New Roman"/>
        </w:rPr>
        <w:t xml:space="preserve"> </w:t>
      </w:r>
      <w:r w:rsidRPr="009A0333">
        <w:rPr>
          <w:rFonts w:ascii="Times New Roman" w:hAnsi="Times New Roman" w:cs="Times New Roman"/>
        </w:rPr>
        <w:t>ID (Foreign Key)</w:t>
      </w:r>
    </w:p>
    <w:p w14:paraId="43416942" w14:textId="77777777" w:rsidR="00972CFA" w:rsidRPr="00256BA8" w:rsidRDefault="00972CFA" w:rsidP="00972CFA">
      <w:pPr>
        <w:rPr>
          <w:rFonts w:ascii="Times New Roman" w:hAnsi="Times New Roman" w:cs="Times New Roman"/>
        </w:rPr>
      </w:pPr>
      <w:r w:rsidRPr="007C1134">
        <w:rPr>
          <w:rFonts w:ascii="Times New Roman" w:hAnsi="Times New Roman" w:cs="Times New Roman"/>
          <w:b/>
          <w:bCs/>
        </w:rPr>
        <w:t>Staff – Maintenance Record Relationship</w:t>
      </w:r>
      <w:r w:rsidRPr="007C1134">
        <w:rPr>
          <w:rFonts w:ascii="Times New Roman" w:hAnsi="Times New Roman" w:cs="Times New Roman"/>
        </w:rPr>
        <w:br/>
        <w:t xml:space="preserve">One </w:t>
      </w:r>
      <w:r w:rsidRPr="00A259DF">
        <w:rPr>
          <w:rFonts w:ascii="Times New Roman" w:hAnsi="Times New Roman" w:cs="Times New Roman"/>
        </w:rPr>
        <w:t>Staff</w:t>
      </w:r>
      <w:r w:rsidRPr="007C1134">
        <w:rPr>
          <w:rFonts w:ascii="Times New Roman" w:hAnsi="Times New Roman" w:cs="Times New Roman"/>
        </w:rPr>
        <w:t xml:space="preserve"> member can perform </w:t>
      </w:r>
      <w:r>
        <w:rPr>
          <w:rFonts w:ascii="Times New Roman" w:hAnsi="Times New Roman" w:cs="Times New Roman"/>
        </w:rPr>
        <w:t>multiple maintenance tasks, but each maintenance record is completed by a single</w:t>
      </w:r>
      <w:r w:rsidRPr="007C1134">
        <w:rPr>
          <w:rFonts w:ascii="Times New Roman" w:hAnsi="Times New Roman" w:cs="Times New Roman"/>
        </w:rPr>
        <w:t xml:space="preserve"> staff member.</w:t>
      </w:r>
      <w:r>
        <w:rPr>
          <w:rFonts w:ascii="Times New Roman" w:hAnsi="Times New Roman" w:cs="Times New Roman"/>
        </w:rPr>
        <w:t xml:space="preserve"> </w:t>
      </w:r>
      <w:r w:rsidRPr="007C1134">
        <w:rPr>
          <w:rFonts w:ascii="Times New Roman" w:hAnsi="Times New Roman" w:cs="Times New Roman"/>
        </w:rPr>
        <w:t>Maintenance activities must be linked to a responsible staff member.</w:t>
      </w:r>
    </w:p>
    <w:p w14:paraId="3F6FDB9F" w14:textId="77777777" w:rsidR="00972CFA" w:rsidRPr="00256BA8" w:rsidRDefault="00972CFA" w:rsidP="00972CFA">
      <w:pPr>
        <w:pStyle w:val="ListParagraph"/>
        <w:numPr>
          <w:ilvl w:val="0"/>
          <w:numId w:val="12"/>
        </w:numPr>
        <w:rPr>
          <w:rFonts w:ascii="Times New Roman" w:hAnsi="Times New Roman" w:cs="Times New Roman"/>
        </w:rPr>
      </w:pPr>
      <w:r w:rsidRPr="00256BA8">
        <w:rPr>
          <w:rFonts w:ascii="Times New Roman" w:hAnsi="Times New Roman" w:cs="Times New Roman"/>
        </w:rPr>
        <w:t>Staff</w:t>
      </w:r>
      <w:r>
        <w:rPr>
          <w:rFonts w:ascii="Times New Roman" w:hAnsi="Times New Roman" w:cs="Times New Roman"/>
        </w:rPr>
        <w:t xml:space="preserve">: </w:t>
      </w:r>
      <w:r w:rsidRPr="00256BA8">
        <w:rPr>
          <w:rFonts w:ascii="Times New Roman" w:hAnsi="Times New Roman" w:cs="Times New Roman"/>
        </w:rPr>
        <w:t>Staff</w:t>
      </w:r>
      <w:r>
        <w:rPr>
          <w:rFonts w:ascii="Times New Roman" w:hAnsi="Times New Roman" w:cs="Times New Roman"/>
        </w:rPr>
        <w:t xml:space="preserve"> </w:t>
      </w:r>
      <w:r w:rsidRPr="00256BA8">
        <w:rPr>
          <w:rFonts w:ascii="Times New Roman" w:hAnsi="Times New Roman" w:cs="Times New Roman"/>
        </w:rPr>
        <w:t>ID (Primary Key)</w:t>
      </w:r>
    </w:p>
    <w:p w14:paraId="3F5EBB0F" w14:textId="42BBCB9C" w:rsidR="005E5D0B" w:rsidRPr="0055029A" w:rsidRDefault="00972CFA" w:rsidP="0055029A">
      <w:pPr>
        <w:pStyle w:val="ListParagraph"/>
        <w:numPr>
          <w:ilvl w:val="0"/>
          <w:numId w:val="12"/>
        </w:numPr>
        <w:rPr>
          <w:rFonts w:ascii="Times New Roman" w:hAnsi="Times New Roman" w:cs="Times New Roman"/>
        </w:rPr>
      </w:pPr>
      <w:r w:rsidRPr="00256BA8">
        <w:rPr>
          <w:rFonts w:ascii="Times New Roman" w:hAnsi="Times New Roman" w:cs="Times New Roman"/>
        </w:rPr>
        <w:t>Maintenance</w:t>
      </w:r>
      <w:r>
        <w:rPr>
          <w:rFonts w:ascii="Times New Roman" w:hAnsi="Times New Roman" w:cs="Times New Roman"/>
        </w:rPr>
        <w:t xml:space="preserve">: </w:t>
      </w:r>
      <w:r w:rsidRPr="00256BA8">
        <w:rPr>
          <w:rFonts w:ascii="Times New Roman" w:hAnsi="Times New Roman" w:cs="Times New Roman"/>
        </w:rPr>
        <w:t>Staff</w:t>
      </w:r>
      <w:r>
        <w:rPr>
          <w:rFonts w:ascii="Times New Roman" w:hAnsi="Times New Roman" w:cs="Times New Roman"/>
        </w:rPr>
        <w:t xml:space="preserve"> </w:t>
      </w:r>
      <w:r w:rsidRPr="00256BA8">
        <w:rPr>
          <w:rFonts w:ascii="Times New Roman" w:hAnsi="Times New Roman" w:cs="Times New Roman"/>
        </w:rPr>
        <w:t>ID (Foreign Key)</w:t>
      </w:r>
    </w:p>
    <w:p w14:paraId="04A5DBB3" w14:textId="7D083253" w:rsidR="006139A9" w:rsidRDefault="006139A9" w:rsidP="00117C80">
      <w:pPr>
        <w:pStyle w:val="Heading1"/>
        <w:numPr>
          <w:ilvl w:val="0"/>
          <w:numId w:val="18"/>
        </w:numPr>
      </w:pPr>
      <w:bookmarkStart w:id="4" w:name="_Toc219234407"/>
      <w:r w:rsidRPr="00F10680">
        <w:t>Database Design Proce</w:t>
      </w:r>
      <w:r w:rsidR="00117C80">
        <w:t>ss</w:t>
      </w:r>
      <w:bookmarkEnd w:id="4"/>
    </w:p>
    <w:p w14:paraId="2DCC560D" w14:textId="0CC9B4D7" w:rsidR="002F44A5" w:rsidRDefault="001575B3" w:rsidP="006139A9">
      <w:pPr>
        <w:jc w:val="both"/>
        <w:rPr>
          <w:rFonts w:ascii="Times New Roman" w:hAnsi="Times New Roman" w:cs="Times New Roman"/>
        </w:rPr>
      </w:pPr>
      <w:r>
        <w:rPr>
          <w:rFonts w:ascii="Times New Roman" w:hAnsi="Times New Roman" w:cs="Times New Roman"/>
        </w:rPr>
        <w:t xml:space="preserve">The process of database design involves converting the </w:t>
      </w:r>
      <w:r w:rsidR="00602BB6">
        <w:rPr>
          <w:rFonts w:ascii="Times New Roman" w:hAnsi="Times New Roman" w:cs="Times New Roman"/>
        </w:rPr>
        <w:t>schema of</w:t>
      </w:r>
      <w:r>
        <w:rPr>
          <w:rFonts w:ascii="Times New Roman" w:hAnsi="Times New Roman" w:cs="Times New Roman"/>
        </w:rPr>
        <w:t xml:space="preserve"> an application</w:t>
      </w:r>
      <w:r w:rsidR="00C72E8C">
        <w:rPr>
          <w:rFonts w:ascii="Times New Roman" w:hAnsi="Times New Roman" w:cs="Times New Roman"/>
        </w:rPr>
        <w:t xml:space="preserve"> into </w:t>
      </w:r>
      <w:r w:rsidR="00602BB6">
        <w:rPr>
          <w:rFonts w:ascii="Times New Roman" w:hAnsi="Times New Roman" w:cs="Times New Roman"/>
        </w:rPr>
        <w:t>a domain-structured format that can be effectively supported by a database management System (DBMS). For the Eco ride bike rental, this process starts with analysing real-world requirements and modelling them using an Extended Entity-Relationship</w:t>
      </w:r>
      <w:r w:rsidR="00CF41D4">
        <w:rPr>
          <w:rFonts w:ascii="Times New Roman" w:hAnsi="Times New Roman" w:cs="Times New Roman"/>
        </w:rPr>
        <w:t xml:space="preserve"> (EER) diagram. The EER model was </w:t>
      </w:r>
      <w:r w:rsidR="00E709C2">
        <w:rPr>
          <w:rFonts w:ascii="Times New Roman" w:hAnsi="Times New Roman" w:cs="Times New Roman"/>
        </w:rPr>
        <w:t>systematically translated into a relational database structure and implem</w:t>
      </w:r>
      <w:r w:rsidR="00602BB6">
        <w:rPr>
          <w:rFonts w:ascii="Times New Roman" w:hAnsi="Times New Roman" w:cs="Times New Roman"/>
        </w:rPr>
        <w:t>ented using Microsoft Access</w:t>
      </w:r>
      <w:sdt>
        <w:sdtPr>
          <w:rPr>
            <w:rFonts w:ascii="Times New Roman" w:hAnsi="Times New Roman" w:cs="Times New Roman"/>
          </w:rPr>
          <w:id w:val="106786453"/>
          <w:citation/>
        </w:sdtPr>
        <w:sdtContent>
          <w:r w:rsidR="00122DFE">
            <w:rPr>
              <w:rFonts w:ascii="Times New Roman" w:hAnsi="Times New Roman" w:cs="Times New Roman"/>
            </w:rPr>
            <w:fldChar w:fldCharType="begin"/>
          </w:r>
          <w:r w:rsidR="00122DFE">
            <w:rPr>
              <w:rFonts w:ascii="Times New Roman" w:hAnsi="Times New Roman" w:cs="Times New Roman"/>
            </w:rPr>
            <w:instrText xml:space="preserve"> CITATION Ved91 \l 2057 </w:instrText>
          </w:r>
          <w:r w:rsidR="00122DFE">
            <w:rPr>
              <w:rFonts w:ascii="Times New Roman" w:hAnsi="Times New Roman" w:cs="Times New Roman"/>
            </w:rPr>
            <w:fldChar w:fldCharType="separate"/>
          </w:r>
          <w:r w:rsidR="00122DFE">
            <w:rPr>
              <w:rFonts w:ascii="Times New Roman" w:hAnsi="Times New Roman" w:cs="Times New Roman"/>
              <w:noProof/>
            </w:rPr>
            <w:t xml:space="preserve"> </w:t>
          </w:r>
          <w:r w:rsidR="00122DFE" w:rsidRPr="00122DFE">
            <w:rPr>
              <w:rFonts w:ascii="Times New Roman" w:hAnsi="Times New Roman" w:cs="Times New Roman"/>
              <w:noProof/>
            </w:rPr>
            <w:t>[4]</w:t>
          </w:r>
          <w:r w:rsidR="00122DFE">
            <w:rPr>
              <w:rFonts w:ascii="Times New Roman" w:hAnsi="Times New Roman" w:cs="Times New Roman"/>
            </w:rPr>
            <w:fldChar w:fldCharType="end"/>
          </w:r>
        </w:sdtContent>
      </w:sdt>
      <w:r w:rsidR="00602BB6">
        <w:rPr>
          <w:rFonts w:ascii="Times New Roman" w:hAnsi="Times New Roman" w:cs="Times New Roman"/>
        </w:rPr>
        <w:t>.</w:t>
      </w:r>
    </w:p>
    <w:p w14:paraId="6619F942" w14:textId="2DB8033C" w:rsidR="00602BB6" w:rsidRPr="002F44A5" w:rsidRDefault="0095233A" w:rsidP="006139A9">
      <w:pPr>
        <w:jc w:val="both"/>
        <w:rPr>
          <w:rFonts w:ascii="Times New Roman" w:hAnsi="Times New Roman" w:cs="Times New Roman"/>
        </w:rPr>
      </w:pPr>
      <w:r>
        <w:rPr>
          <w:rFonts w:ascii="Times New Roman" w:hAnsi="Times New Roman" w:cs="Times New Roman"/>
        </w:rPr>
        <w:t xml:space="preserve">The Eco ride includes </w:t>
      </w:r>
      <w:r w:rsidR="00D103CA">
        <w:rPr>
          <w:rFonts w:ascii="Times New Roman" w:hAnsi="Times New Roman" w:cs="Times New Roman"/>
        </w:rPr>
        <w:t xml:space="preserve">riders, </w:t>
      </w:r>
      <w:r w:rsidR="00A83A19">
        <w:rPr>
          <w:rFonts w:ascii="Times New Roman" w:hAnsi="Times New Roman" w:cs="Times New Roman"/>
        </w:rPr>
        <w:t>bikes,</w:t>
      </w:r>
      <w:r w:rsidR="00D103CA">
        <w:rPr>
          <w:rFonts w:ascii="Times New Roman" w:hAnsi="Times New Roman" w:cs="Times New Roman"/>
        </w:rPr>
        <w:t xml:space="preserve"> rental, stations, staff,</w:t>
      </w:r>
      <w:r w:rsidR="00A83A19">
        <w:rPr>
          <w:rFonts w:ascii="Times New Roman" w:hAnsi="Times New Roman" w:cs="Times New Roman"/>
        </w:rPr>
        <w:t xml:space="preserve"> and maintena</w:t>
      </w:r>
      <w:r w:rsidR="0022607F">
        <w:rPr>
          <w:rFonts w:ascii="Times New Roman" w:hAnsi="Times New Roman" w:cs="Times New Roman"/>
        </w:rPr>
        <w:t>nce.</w:t>
      </w:r>
      <w:r w:rsidR="00D103CA">
        <w:rPr>
          <w:rFonts w:ascii="Times New Roman" w:hAnsi="Times New Roman" w:cs="Times New Roman"/>
        </w:rPr>
        <w:t xml:space="preserve"> These real-world objects were first identified as entities, each with </w:t>
      </w:r>
      <w:r w:rsidR="000163D3">
        <w:rPr>
          <w:rFonts w:ascii="Times New Roman" w:hAnsi="Times New Roman" w:cs="Times New Roman"/>
        </w:rPr>
        <w:t>descriptive attributes.</w:t>
      </w:r>
      <w:r w:rsidR="00266ABB">
        <w:rPr>
          <w:rFonts w:ascii="Times New Roman" w:hAnsi="Times New Roman" w:cs="Times New Roman"/>
        </w:rPr>
        <w:t xml:space="preserve"> </w:t>
      </w:r>
      <w:r w:rsidR="00D103CA">
        <w:rPr>
          <w:rFonts w:ascii="Times New Roman" w:hAnsi="Times New Roman" w:cs="Times New Roman"/>
        </w:rPr>
        <w:t>The relationship</w:t>
      </w:r>
      <w:r w:rsidR="00266ABB">
        <w:rPr>
          <w:rFonts w:ascii="Times New Roman" w:hAnsi="Times New Roman" w:cs="Times New Roman"/>
        </w:rPr>
        <w:t xml:space="preserve"> between entities </w:t>
      </w:r>
      <w:r w:rsidR="00D103CA">
        <w:rPr>
          <w:rFonts w:ascii="Times New Roman" w:hAnsi="Times New Roman" w:cs="Times New Roman"/>
        </w:rPr>
        <w:t>was also identified to reflect how these</w:t>
      </w:r>
      <w:r w:rsidR="00C82F21">
        <w:rPr>
          <w:rFonts w:ascii="Times New Roman" w:hAnsi="Times New Roman" w:cs="Times New Roman"/>
        </w:rPr>
        <w:t xml:space="preserve"> objects interact in practice</w:t>
      </w:r>
      <w:r w:rsidR="00D103CA">
        <w:rPr>
          <w:rFonts w:ascii="Times New Roman" w:hAnsi="Times New Roman" w:cs="Times New Roman"/>
        </w:rPr>
        <w:t>.</w:t>
      </w:r>
    </w:p>
    <w:p w14:paraId="7AA76A1F" w14:textId="77777777" w:rsidR="00201B96" w:rsidRPr="00712FAA" w:rsidRDefault="00201B96" w:rsidP="00201B96">
      <w:pPr>
        <w:jc w:val="both"/>
        <w:rPr>
          <w:rFonts w:ascii="Times New Roman" w:hAnsi="Times New Roman" w:cs="Times New Roman"/>
        </w:rPr>
      </w:pPr>
      <w:r w:rsidRPr="00712FAA">
        <w:rPr>
          <w:rFonts w:ascii="Times New Roman" w:hAnsi="Times New Roman" w:cs="Times New Roman"/>
        </w:rPr>
        <w:t xml:space="preserve">The EER diagram created using </w:t>
      </w:r>
      <w:r w:rsidRPr="006803D2">
        <w:rPr>
          <w:rFonts w:ascii="Times New Roman" w:hAnsi="Times New Roman" w:cs="Times New Roman"/>
        </w:rPr>
        <w:t>draw.io provided</w:t>
      </w:r>
      <w:r w:rsidRPr="00712FAA">
        <w:rPr>
          <w:rFonts w:ascii="Times New Roman" w:hAnsi="Times New Roman" w:cs="Times New Roman"/>
        </w:rPr>
        <w:t xml:space="preserve"> a visual representation of:</w:t>
      </w:r>
    </w:p>
    <w:p w14:paraId="039F272B" w14:textId="77777777" w:rsidR="00201B96" w:rsidRDefault="00201B96" w:rsidP="00201B96">
      <w:pPr>
        <w:pStyle w:val="ListParagraph"/>
        <w:numPr>
          <w:ilvl w:val="0"/>
          <w:numId w:val="13"/>
        </w:numPr>
        <w:jc w:val="both"/>
        <w:rPr>
          <w:rFonts w:ascii="Times New Roman" w:hAnsi="Times New Roman" w:cs="Times New Roman"/>
        </w:rPr>
      </w:pPr>
      <w:r w:rsidRPr="00CA0BF5">
        <w:rPr>
          <w:rFonts w:ascii="Times New Roman" w:hAnsi="Times New Roman" w:cs="Times New Roman"/>
        </w:rPr>
        <w:t>Entities and their attributes</w:t>
      </w:r>
    </w:p>
    <w:p w14:paraId="0BAE5280" w14:textId="77777777" w:rsidR="00201B96" w:rsidRDefault="00201B96" w:rsidP="00201B96">
      <w:pPr>
        <w:pStyle w:val="ListParagraph"/>
        <w:numPr>
          <w:ilvl w:val="0"/>
          <w:numId w:val="13"/>
        </w:numPr>
        <w:jc w:val="both"/>
        <w:rPr>
          <w:rFonts w:ascii="Times New Roman" w:hAnsi="Times New Roman" w:cs="Times New Roman"/>
        </w:rPr>
      </w:pPr>
      <w:r w:rsidRPr="00CA0BF5">
        <w:rPr>
          <w:rFonts w:ascii="Times New Roman" w:hAnsi="Times New Roman" w:cs="Times New Roman"/>
        </w:rPr>
        <w:t>Primary keys and foreign keys</w:t>
      </w:r>
    </w:p>
    <w:p w14:paraId="399F9C9E" w14:textId="77777777" w:rsidR="00201B96" w:rsidRPr="00CA0BF5" w:rsidRDefault="00201B96" w:rsidP="00201B96">
      <w:pPr>
        <w:pStyle w:val="ListParagraph"/>
        <w:numPr>
          <w:ilvl w:val="0"/>
          <w:numId w:val="13"/>
        </w:numPr>
        <w:jc w:val="both"/>
        <w:rPr>
          <w:rFonts w:ascii="Times New Roman" w:hAnsi="Times New Roman" w:cs="Times New Roman"/>
        </w:rPr>
      </w:pPr>
      <w:r w:rsidRPr="00CA0BF5">
        <w:rPr>
          <w:rFonts w:ascii="Times New Roman" w:hAnsi="Times New Roman" w:cs="Times New Roman"/>
        </w:rPr>
        <w:t>One-to-many relationships</w:t>
      </w:r>
    </w:p>
    <w:p w14:paraId="3B482201" w14:textId="77777777" w:rsidR="00201B96" w:rsidRPr="00712FAA" w:rsidRDefault="00201B96" w:rsidP="00201B96">
      <w:pPr>
        <w:jc w:val="both"/>
        <w:rPr>
          <w:rFonts w:ascii="Times New Roman" w:hAnsi="Times New Roman" w:cs="Times New Roman"/>
        </w:rPr>
      </w:pPr>
      <w:r w:rsidRPr="00712FAA">
        <w:rPr>
          <w:rFonts w:ascii="Times New Roman" w:hAnsi="Times New Roman" w:cs="Times New Roman"/>
        </w:rPr>
        <w:t>This conceptual model ensured that all functional requirements were captured before moving to physical database implementation.</w:t>
      </w:r>
    </w:p>
    <w:p w14:paraId="658E5B79" w14:textId="50F7196C" w:rsidR="005E5D0B" w:rsidRPr="00645125" w:rsidRDefault="00645125" w:rsidP="00645125">
      <w:pPr>
        <w:pStyle w:val="Heading2"/>
      </w:pPr>
      <w:r>
        <w:t xml:space="preserve">         </w:t>
      </w:r>
      <w:bookmarkStart w:id="5" w:name="_Toc219234408"/>
      <w:r>
        <w:t xml:space="preserve">2.1 </w:t>
      </w:r>
      <w:r w:rsidR="0082612A" w:rsidRPr="00645125">
        <w:t>EER Diagram into a Relational Database</w:t>
      </w:r>
      <w:bookmarkEnd w:id="5"/>
    </w:p>
    <w:p w14:paraId="18B51A19" w14:textId="77777777" w:rsidR="001B164A" w:rsidRPr="00712FAA" w:rsidRDefault="001B164A" w:rsidP="001B164A">
      <w:pPr>
        <w:jc w:val="both"/>
        <w:rPr>
          <w:rFonts w:ascii="Times New Roman" w:hAnsi="Times New Roman" w:cs="Times New Roman"/>
        </w:rPr>
      </w:pPr>
      <w:r w:rsidRPr="00712FAA">
        <w:rPr>
          <w:rFonts w:ascii="Times New Roman" w:hAnsi="Times New Roman" w:cs="Times New Roman"/>
        </w:rPr>
        <w:t>Once the EER model was finalised, it was converted into a relational schema suitable for a DBMS. This translation followed standard database design rules:</w:t>
      </w:r>
    </w:p>
    <w:p w14:paraId="76B6F9AF" w14:textId="77777777" w:rsidR="001B164A" w:rsidRPr="009674EE" w:rsidRDefault="001B164A" w:rsidP="001B164A">
      <w:pPr>
        <w:pStyle w:val="ListParagraph"/>
        <w:numPr>
          <w:ilvl w:val="0"/>
          <w:numId w:val="14"/>
        </w:numPr>
        <w:jc w:val="both"/>
        <w:rPr>
          <w:rFonts w:ascii="Times New Roman" w:hAnsi="Times New Roman" w:cs="Times New Roman"/>
        </w:rPr>
      </w:pPr>
      <w:r w:rsidRPr="009674EE">
        <w:rPr>
          <w:rFonts w:ascii="Times New Roman" w:hAnsi="Times New Roman" w:cs="Times New Roman"/>
        </w:rPr>
        <w:t xml:space="preserve">Each </w:t>
      </w:r>
      <w:r w:rsidRPr="009674EE">
        <w:rPr>
          <w:rFonts w:ascii="Times New Roman" w:hAnsi="Times New Roman" w:cs="Times New Roman"/>
          <w:b/>
          <w:bCs/>
        </w:rPr>
        <w:t>entity</w:t>
      </w:r>
      <w:r w:rsidRPr="009674EE">
        <w:rPr>
          <w:rFonts w:ascii="Times New Roman" w:hAnsi="Times New Roman" w:cs="Times New Roman"/>
        </w:rPr>
        <w:t xml:space="preserve"> in the EER diagram was converted into a </w:t>
      </w:r>
      <w:r w:rsidRPr="009674EE">
        <w:rPr>
          <w:rFonts w:ascii="Times New Roman" w:hAnsi="Times New Roman" w:cs="Times New Roman"/>
          <w:b/>
          <w:bCs/>
        </w:rPr>
        <w:t>table</w:t>
      </w:r>
    </w:p>
    <w:p w14:paraId="6495AF26" w14:textId="77777777" w:rsidR="001B164A" w:rsidRDefault="001B164A" w:rsidP="001B164A">
      <w:pPr>
        <w:pStyle w:val="ListParagraph"/>
        <w:numPr>
          <w:ilvl w:val="0"/>
          <w:numId w:val="14"/>
        </w:numPr>
        <w:jc w:val="both"/>
        <w:rPr>
          <w:rFonts w:ascii="Times New Roman" w:hAnsi="Times New Roman" w:cs="Times New Roman"/>
        </w:rPr>
      </w:pPr>
      <w:r w:rsidRPr="009674EE">
        <w:rPr>
          <w:rFonts w:ascii="Times New Roman" w:hAnsi="Times New Roman" w:cs="Times New Roman"/>
          <w:b/>
          <w:bCs/>
        </w:rPr>
        <w:t>Primary keys</w:t>
      </w:r>
      <w:r w:rsidRPr="009674EE">
        <w:rPr>
          <w:rFonts w:ascii="Times New Roman" w:hAnsi="Times New Roman" w:cs="Times New Roman"/>
        </w:rPr>
        <w:t xml:space="preserve"> were assigned to uniquely identify records in each table</w:t>
      </w:r>
    </w:p>
    <w:p w14:paraId="5D6D3951" w14:textId="77777777" w:rsidR="001B164A" w:rsidRPr="009674EE" w:rsidRDefault="001B164A" w:rsidP="001B164A">
      <w:pPr>
        <w:pStyle w:val="ListParagraph"/>
        <w:numPr>
          <w:ilvl w:val="0"/>
          <w:numId w:val="14"/>
        </w:numPr>
        <w:jc w:val="both"/>
        <w:rPr>
          <w:rFonts w:ascii="Times New Roman" w:hAnsi="Times New Roman" w:cs="Times New Roman"/>
        </w:rPr>
      </w:pPr>
      <w:r w:rsidRPr="009674EE">
        <w:rPr>
          <w:rFonts w:ascii="Times New Roman" w:hAnsi="Times New Roman" w:cs="Times New Roman"/>
          <w:b/>
          <w:bCs/>
        </w:rPr>
        <w:t>Relationships</w:t>
      </w:r>
      <w:r w:rsidRPr="009674EE">
        <w:rPr>
          <w:rFonts w:ascii="Times New Roman" w:hAnsi="Times New Roman" w:cs="Times New Roman"/>
        </w:rPr>
        <w:t xml:space="preserve"> were implemented using </w:t>
      </w:r>
      <w:r w:rsidRPr="009674EE">
        <w:rPr>
          <w:rFonts w:ascii="Times New Roman" w:hAnsi="Times New Roman" w:cs="Times New Roman"/>
          <w:b/>
          <w:bCs/>
        </w:rPr>
        <w:t>foreign keys</w:t>
      </w:r>
    </w:p>
    <w:p w14:paraId="423CC393" w14:textId="77777777" w:rsidR="001B164A" w:rsidRDefault="001B164A" w:rsidP="001B164A">
      <w:pPr>
        <w:pStyle w:val="ListParagraph"/>
        <w:numPr>
          <w:ilvl w:val="0"/>
          <w:numId w:val="14"/>
        </w:numPr>
        <w:jc w:val="both"/>
        <w:rPr>
          <w:rFonts w:ascii="Times New Roman" w:hAnsi="Times New Roman" w:cs="Times New Roman"/>
        </w:rPr>
      </w:pPr>
      <w:r w:rsidRPr="009674EE">
        <w:rPr>
          <w:rFonts w:ascii="Times New Roman" w:hAnsi="Times New Roman" w:cs="Times New Roman"/>
        </w:rPr>
        <w:t>One-to-many relationships were resolved by placing the foreign key</w:t>
      </w:r>
    </w:p>
    <w:p w14:paraId="3027AE81" w14:textId="77777777" w:rsidR="001B164A" w:rsidRPr="009674EE" w:rsidRDefault="001B164A" w:rsidP="001B164A">
      <w:pPr>
        <w:pStyle w:val="ListParagraph"/>
        <w:numPr>
          <w:ilvl w:val="0"/>
          <w:numId w:val="14"/>
        </w:numPr>
        <w:jc w:val="both"/>
        <w:rPr>
          <w:rFonts w:ascii="Times New Roman" w:hAnsi="Times New Roman" w:cs="Times New Roman"/>
        </w:rPr>
      </w:pPr>
      <w:r w:rsidRPr="009674EE">
        <w:rPr>
          <w:rFonts w:ascii="Times New Roman" w:hAnsi="Times New Roman" w:cs="Times New Roman"/>
        </w:rPr>
        <w:t>Attributes were assigned appropriate data types supported by Microsoft Access</w:t>
      </w:r>
    </w:p>
    <w:p w14:paraId="7D5E4501" w14:textId="77777777" w:rsidR="001B164A" w:rsidRPr="00712FAA" w:rsidRDefault="001B164A" w:rsidP="001B164A">
      <w:pPr>
        <w:jc w:val="both"/>
        <w:rPr>
          <w:rFonts w:ascii="Times New Roman" w:hAnsi="Times New Roman" w:cs="Times New Roman"/>
        </w:rPr>
      </w:pPr>
      <w:r w:rsidRPr="00712FAA">
        <w:rPr>
          <w:rFonts w:ascii="Times New Roman" w:hAnsi="Times New Roman" w:cs="Times New Roman"/>
        </w:rPr>
        <w:lastRenderedPageBreak/>
        <w:t>For example:</w:t>
      </w:r>
    </w:p>
    <w:p w14:paraId="248A35C5" w14:textId="77777777" w:rsidR="001B164A" w:rsidRDefault="001B164A" w:rsidP="001B164A">
      <w:pPr>
        <w:pStyle w:val="ListParagraph"/>
        <w:numPr>
          <w:ilvl w:val="0"/>
          <w:numId w:val="15"/>
        </w:numPr>
        <w:jc w:val="both"/>
        <w:rPr>
          <w:rFonts w:ascii="Times New Roman" w:hAnsi="Times New Roman" w:cs="Times New Roman"/>
        </w:rPr>
      </w:pPr>
      <w:r w:rsidRPr="00DD0506">
        <w:rPr>
          <w:rFonts w:ascii="Times New Roman" w:hAnsi="Times New Roman" w:cs="Times New Roman"/>
        </w:rPr>
        <w:t xml:space="preserve">The </w:t>
      </w:r>
      <w:r w:rsidRPr="00DD0506">
        <w:rPr>
          <w:rFonts w:ascii="Times New Roman" w:hAnsi="Times New Roman" w:cs="Times New Roman"/>
          <w:b/>
          <w:bCs/>
        </w:rPr>
        <w:t>Rider</w:t>
      </w:r>
      <w:r w:rsidRPr="00DD0506">
        <w:rPr>
          <w:rFonts w:ascii="Times New Roman" w:hAnsi="Times New Roman" w:cs="Times New Roman"/>
        </w:rPr>
        <w:t xml:space="preserve"> entity became the Rider table with Rider ID as its primary key</w:t>
      </w:r>
    </w:p>
    <w:p w14:paraId="653D8A86" w14:textId="77777777" w:rsidR="001B164A" w:rsidRDefault="001B164A" w:rsidP="001B164A">
      <w:pPr>
        <w:pStyle w:val="ListParagraph"/>
        <w:numPr>
          <w:ilvl w:val="0"/>
          <w:numId w:val="15"/>
        </w:numPr>
        <w:jc w:val="both"/>
        <w:rPr>
          <w:rFonts w:ascii="Times New Roman" w:hAnsi="Times New Roman" w:cs="Times New Roman"/>
        </w:rPr>
      </w:pPr>
      <w:r w:rsidRPr="00DD0506">
        <w:rPr>
          <w:rFonts w:ascii="Times New Roman" w:hAnsi="Times New Roman" w:cs="Times New Roman"/>
        </w:rPr>
        <w:t xml:space="preserve">The </w:t>
      </w:r>
      <w:r w:rsidRPr="00DD0506">
        <w:rPr>
          <w:rFonts w:ascii="Times New Roman" w:hAnsi="Times New Roman" w:cs="Times New Roman"/>
          <w:b/>
          <w:bCs/>
        </w:rPr>
        <w:t xml:space="preserve">Rental </w:t>
      </w:r>
      <w:r w:rsidRPr="00DD0506">
        <w:rPr>
          <w:rFonts w:ascii="Times New Roman" w:hAnsi="Times New Roman" w:cs="Times New Roman"/>
        </w:rPr>
        <w:t>entity included foreign keys such as Rider</w:t>
      </w:r>
      <w:r>
        <w:rPr>
          <w:rFonts w:ascii="Times New Roman" w:hAnsi="Times New Roman" w:cs="Times New Roman"/>
        </w:rPr>
        <w:t xml:space="preserve"> </w:t>
      </w:r>
      <w:r w:rsidRPr="00DD0506">
        <w:rPr>
          <w:rFonts w:ascii="Times New Roman" w:hAnsi="Times New Roman" w:cs="Times New Roman"/>
        </w:rPr>
        <w:t>ID and Bike</w:t>
      </w:r>
      <w:r>
        <w:rPr>
          <w:rFonts w:ascii="Times New Roman" w:hAnsi="Times New Roman" w:cs="Times New Roman"/>
        </w:rPr>
        <w:t xml:space="preserve"> </w:t>
      </w:r>
      <w:r w:rsidRPr="00DD0506">
        <w:rPr>
          <w:rFonts w:ascii="Times New Roman" w:hAnsi="Times New Roman" w:cs="Times New Roman"/>
        </w:rPr>
        <w:t>ID to represent relationships</w:t>
      </w:r>
    </w:p>
    <w:p w14:paraId="04F82D38" w14:textId="77777777" w:rsidR="001B164A" w:rsidRPr="00DD0506" w:rsidRDefault="001B164A" w:rsidP="001B164A">
      <w:pPr>
        <w:pStyle w:val="ListParagraph"/>
        <w:numPr>
          <w:ilvl w:val="0"/>
          <w:numId w:val="15"/>
        </w:numPr>
        <w:jc w:val="both"/>
        <w:rPr>
          <w:rFonts w:ascii="Times New Roman" w:hAnsi="Times New Roman" w:cs="Times New Roman"/>
        </w:rPr>
      </w:pPr>
      <w:r w:rsidRPr="00DD0506">
        <w:rPr>
          <w:rFonts w:ascii="Times New Roman" w:hAnsi="Times New Roman" w:cs="Times New Roman"/>
        </w:rPr>
        <w:t xml:space="preserve">The </w:t>
      </w:r>
      <w:r w:rsidRPr="00DD0506">
        <w:rPr>
          <w:rFonts w:ascii="Times New Roman" w:hAnsi="Times New Roman" w:cs="Times New Roman"/>
          <w:b/>
          <w:bCs/>
        </w:rPr>
        <w:t>Maintenance</w:t>
      </w:r>
      <w:r w:rsidRPr="00DD0506">
        <w:rPr>
          <w:rFonts w:ascii="Times New Roman" w:hAnsi="Times New Roman" w:cs="Times New Roman"/>
        </w:rPr>
        <w:t xml:space="preserve"> table linked bikes and staff through their respective foreign keys</w:t>
      </w:r>
    </w:p>
    <w:p w14:paraId="3FEB7E75" w14:textId="77777777" w:rsidR="001B164A" w:rsidRPr="00712FAA" w:rsidRDefault="001B164A" w:rsidP="001B164A">
      <w:pPr>
        <w:jc w:val="both"/>
        <w:rPr>
          <w:rFonts w:ascii="Times New Roman" w:hAnsi="Times New Roman" w:cs="Times New Roman"/>
        </w:rPr>
      </w:pPr>
      <w:r w:rsidRPr="00712FAA">
        <w:rPr>
          <w:rFonts w:ascii="Times New Roman" w:hAnsi="Times New Roman" w:cs="Times New Roman"/>
        </w:rPr>
        <w:t>This approach ensured compatibility with the DBMS while preserving the structure and rules defined in the EER diagram.</w:t>
      </w:r>
    </w:p>
    <w:p w14:paraId="485F226C" w14:textId="77777777" w:rsidR="001B164A" w:rsidRDefault="001B164A" w:rsidP="001B164A">
      <w:pPr>
        <w:jc w:val="both"/>
        <w:rPr>
          <w:rFonts w:ascii="Times New Roman" w:hAnsi="Times New Roman" w:cs="Times New Roman"/>
        </w:rPr>
      </w:pPr>
      <w:r w:rsidRPr="009879CF">
        <w:rPr>
          <w:rFonts w:ascii="Times New Roman" w:hAnsi="Times New Roman" w:cs="Times New Roman"/>
        </w:rPr>
        <w:t xml:space="preserve">Referential integrity was enforced on all relationships within the database to ensure consistency between related tables. The Cascade Update Related Fields option was unavailable </w:t>
      </w:r>
      <w:r>
        <w:rPr>
          <w:rFonts w:ascii="Times New Roman" w:hAnsi="Times New Roman" w:cs="Times New Roman"/>
        </w:rPr>
        <w:t>because AutoNumber primary keys</w:t>
      </w:r>
      <w:r w:rsidRPr="009879CF">
        <w:rPr>
          <w:rFonts w:ascii="Times New Roman" w:hAnsi="Times New Roman" w:cs="Times New Roman"/>
        </w:rPr>
        <w:t xml:space="preserve"> cannot be modified </w:t>
      </w:r>
      <w:r>
        <w:rPr>
          <w:rFonts w:ascii="Times New Roman" w:hAnsi="Times New Roman" w:cs="Times New Roman"/>
        </w:rPr>
        <w:t>after they are</w:t>
      </w:r>
      <w:r w:rsidRPr="009879CF">
        <w:rPr>
          <w:rFonts w:ascii="Times New Roman" w:hAnsi="Times New Roman" w:cs="Times New Roman"/>
        </w:rPr>
        <w:t xml:space="preserve"> created. As a result, cascading updates were not required. This configuration follows best practice in Microsoft Access and does not affect the integrity or functionality of the database.</w:t>
      </w:r>
    </w:p>
    <w:p w14:paraId="574DECC4" w14:textId="72F59581" w:rsidR="00DC585B" w:rsidRDefault="00645125" w:rsidP="00645125">
      <w:pPr>
        <w:pStyle w:val="Heading2"/>
      </w:pPr>
      <w:r>
        <w:t xml:space="preserve">       </w:t>
      </w:r>
      <w:bookmarkStart w:id="6" w:name="_Toc219234409"/>
      <w:r>
        <w:t xml:space="preserve">2.2 </w:t>
      </w:r>
      <w:r w:rsidR="00DC585B" w:rsidRPr="00B534EA">
        <w:t>Constraints</w:t>
      </w:r>
      <w:bookmarkEnd w:id="6"/>
    </w:p>
    <w:p w14:paraId="6380F15E" w14:textId="77777777" w:rsidR="00DC585B" w:rsidRDefault="00DC585B" w:rsidP="00DC585B">
      <w:pPr>
        <w:jc w:val="both"/>
        <w:rPr>
          <w:rFonts w:ascii="Times New Roman" w:hAnsi="Times New Roman" w:cs="Times New Roman"/>
        </w:rPr>
      </w:pPr>
      <w:r>
        <w:rPr>
          <w:rFonts w:ascii="Times New Roman" w:hAnsi="Times New Roman" w:cs="Times New Roman"/>
        </w:rPr>
        <w:t>Constraints are rules that control what data is allowed in your database. They ensure that data is valid and the relationship remains consistent.</w:t>
      </w:r>
    </w:p>
    <w:p w14:paraId="64B89F01" w14:textId="77777777" w:rsidR="00DC585B" w:rsidRPr="0063410C" w:rsidRDefault="00DC585B" w:rsidP="00DC585B">
      <w:pPr>
        <w:jc w:val="both"/>
        <w:rPr>
          <w:rFonts w:ascii="Times New Roman" w:hAnsi="Times New Roman" w:cs="Times New Roman"/>
          <w:b/>
          <w:bCs/>
        </w:rPr>
      </w:pPr>
      <w:r w:rsidRPr="0063410C">
        <w:rPr>
          <w:rFonts w:ascii="Times New Roman" w:hAnsi="Times New Roman" w:cs="Times New Roman"/>
          <w:b/>
          <w:bCs/>
        </w:rPr>
        <w:t>Rider constraints</w:t>
      </w:r>
    </w:p>
    <w:tbl>
      <w:tblPr>
        <w:tblStyle w:val="TableGrid"/>
        <w:tblW w:w="0" w:type="auto"/>
        <w:tblLook w:val="04A0" w:firstRow="1" w:lastRow="0" w:firstColumn="1" w:lastColumn="0" w:noHBand="0" w:noVBand="1"/>
      </w:tblPr>
      <w:tblGrid>
        <w:gridCol w:w="3005"/>
        <w:gridCol w:w="3005"/>
        <w:gridCol w:w="3006"/>
      </w:tblGrid>
      <w:tr w:rsidR="00DC585B" w14:paraId="2C9A15C6" w14:textId="77777777" w:rsidTr="00B22AD1">
        <w:tc>
          <w:tcPr>
            <w:tcW w:w="3005" w:type="dxa"/>
          </w:tcPr>
          <w:p w14:paraId="19B8CCDF" w14:textId="77777777" w:rsidR="00DC585B" w:rsidRDefault="00DC585B" w:rsidP="00B22AD1">
            <w:pPr>
              <w:jc w:val="both"/>
              <w:rPr>
                <w:rFonts w:ascii="Times New Roman" w:hAnsi="Times New Roman" w:cs="Times New Roman"/>
              </w:rPr>
            </w:pPr>
            <w:r>
              <w:rPr>
                <w:rFonts w:ascii="Times New Roman" w:hAnsi="Times New Roman" w:cs="Times New Roman"/>
              </w:rPr>
              <w:t>Field</w:t>
            </w:r>
          </w:p>
        </w:tc>
        <w:tc>
          <w:tcPr>
            <w:tcW w:w="3005" w:type="dxa"/>
          </w:tcPr>
          <w:p w14:paraId="619842E1" w14:textId="77777777" w:rsidR="00DC585B" w:rsidRDefault="00DC585B" w:rsidP="00B22AD1">
            <w:pPr>
              <w:jc w:val="both"/>
              <w:rPr>
                <w:rFonts w:ascii="Times New Roman" w:hAnsi="Times New Roman" w:cs="Times New Roman"/>
              </w:rPr>
            </w:pPr>
            <w:r>
              <w:rPr>
                <w:rFonts w:ascii="Times New Roman" w:hAnsi="Times New Roman" w:cs="Times New Roman"/>
              </w:rPr>
              <w:t>Constraints</w:t>
            </w:r>
          </w:p>
        </w:tc>
        <w:tc>
          <w:tcPr>
            <w:tcW w:w="3006" w:type="dxa"/>
          </w:tcPr>
          <w:p w14:paraId="294A9099" w14:textId="77777777" w:rsidR="00DC585B" w:rsidRDefault="00DC585B" w:rsidP="00B22AD1">
            <w:pPr>
              <w:jc w:val="both"/>
              <w:rPr>
                <w:rFonts w:ascii="Times New Roman" w:hAnsi="Times New Roman" w:cs="Times New Roman"/>
              </w:rPr>
            </w:pPr>
            <w:r>
              <w:rPr>
                <w:rFonts w:ascii="Times New Roman" w:hAnsi="Times New Roman" w:cs="Times New Roman"/>
              </w:rPr>
              <w:t>Set</w:t>
            </w:r>
          </w:p>
        </w:tc>
      </w:tr>
      <w:tr w:rsidR="00DC585B" w14:paraId="3B3B5FC1" w14:textId="77777777" w:rsidTr="00B22AD1">
        <w:tc>
          <w:tcPr>
            <w:tcW w:w="3005" w:type="dxa"/>
          </w:tcPr>
          <w:p w14:paraId="2E421EC1" w14:textId="77777777" w:rsidR="00DC585B" w:rsidRDefault="00DC585B" w:rsidP="00B22AD1">
            <w:pPr>
              <w:jc w:val="both"/>
              <w:rPr>
                <w:rFonts w:ascii="Times New Roman" w:hAnsi="Times New Roman" w:cs="Times New Roman"/>
              </w:rPr>
            </w:pPr>
            <w:r>
              <w:rPr>
                <w:rFonts w:ascii="Times New Roman" w:hAnsi="Times New Roman" w:cs="Times New Roman"/>
              </w:rPr>
              <w:t>Rider ID</w:t>
            </w:r>
          </w:p>
        </w:tc>
        <w:tc>
          <w:tcPr>
            <w:tcW w:w="3005" w:type="dxa"/>
          </w:tcPr>
          <w:p w14:paraId="39A29314" w14:textId="77777777" w:rsidR="00DC585B" w:rsidRDefault="00DC585B" w:rsidP="00B22AD1">
            <w:pPr>
              <w:jc w:val="both"/>
              <w:rPr>
                <w:rFonts w:ascii="Times New Roman" w:hAnsi="Times New Roman" w:cs="Times New Roman"/>
              </w:rPr>
            </w:pPr>
            <w:r>
              <w:rPr>
                <w:rFonts w:ascii="Times New Roman" w:hAnsi="Times New Roman" w:cs="Times New Roman"/>
              </w:rPr>
              <w:t>Primary Key</w:t>
            </w:r>
          </w:p>
        </w:tc>
        <w:tc>
          <w:tcPr>
            <w:tcW w:w="3006" w:type="dxa"/>
          </w:tcPr>
          <w:p w14:paraId="2CF12C40" w14:textId="77777777" w:rsidR="00DC585B" w:rsidRDefault="00DC585B" w:rsidP="00B22AD1">
            <w:pPr>
              <w:jc w:val="both"/>
              <w:rPr>
                <w:rFonts w:ascii="Times New Roman" w:hAnsi="Times New Roman" w:cs="Times New Roman"/>
              </w:rPr>
            </w:pPr>
            <w:r>
              <w:rPr>
                <w:rFonts w:ascii="Times New Roman" w:hAnsi="Times New Roman" w:cs="Times New Roman"/>
              </w:rPr>
              <w:t>Auto Number</w:t>
            </w:r>
          </w:p>
        </w:tc>
      </w:tr>
      <w:tr w:rsidR="00DC585B" w14:paraId="1F49BFAB" w14:textId="77777777" w:rsidTr="00B22AD1">
        <w:tc>
          <w:tcPr>
            <w:tcW w:w="3005" w:type="dxa"/>
          </w:tcPr>
          <w:p w14:paraId="6FD5340B" w14:textId="77777777" w:rsidR="00DC585B" w:rsidRDefault="00DC585B" w:rsidP="00B22AD1">
            <w:pPr>
              <w:jc w:val="both"/>
              <w:rPr>
                <w:rFonts w:ascii="Times New Roman" w:hAnsi="Times New Roman" w:cs="Times New Roman"/>
              </w:rPr>
            </w:pPr>
            <w:r>
              <w:rPr>
                <w:rFonts w:ascii="Times New Roman" w:hAnsi="Times New Roman" w:cs="Times New Roman"/>
              </w:rPr>
              <w:t>Full Name</w:t>
            </w:r>
          </w:p>
        </w:tc>
        <w:tc>
          <w:tcPr>
            <w:tcW w:w="3005" w:type="dxa"/>
          </w:tcPr>
          <w:p w14:paraId="613A8E65" w14:textId="77777777" w:rsidR="00DC585B" w:rsidRDefault="00DC585B" w:rsidP="00B22AD1">
            <w:pPr>
              <w:jc w:val="both"/>
              <w:rPr>
                <w:rFonts w:ascii="Times New Roman" w:hAnsi="Times New Roman" w:cs="Times New Roman"/>
              </w:rPr>
            </w:pPr>
            <w:r>
              <w:rPr>
                <w:rFonts w:ascii="Times New Roman" w:hAnsi="Times New Roman" w:cs="Times New Roman"/>
              </w:rPr>
              <w:t>Required</w:t>
            </w:r>
          </w:p>
        </w:tc>
        <w:tc>
          <w:tcPr>
            <w:tcW w:w="3006" w:type="dxa"/>
          </w:tcPr>
          <w:p w14:paraId="1E759109" w14:textId="77777777" w:rsidR="00DC585B" w:rsidRDefault="00DC585B" w:rsidP="00B22AD1">
            <w:pPr>
              <w:jc w:val="both"/>
              <w:rPr>
                <w:rFonts w:ascii="Times New Roman" w:hAnsi="Times New Roman" w:cs="Times New Roman"/>
              </w:rPr>
            </w:pPr>
            <w:r>
              <w:rPr>
                <w:rFonts w:ascii="Times New Roman" w:hAnsi="Times New Roman" w:cs="Times New Roman"/>
              </w:rPr>
              <w:t>Yes</w:t>
            </w:r>
          </w:p>
        </w:tc>
      </w:tr>
      <w:tr w:rsidR="00DC585B" w14:paraId="604342C8" w14:textId="77777777" w:rsidTr="00B22AD1">
        <w:tc>
          <w:tcPr>
            <w:tcW w:w="3005" w:type="dxa"/>
          </w:tcPr>
          <w:p w14:paraId="6B4ABBD7" w14:textId="77777777" w:rsidR="00DC585B" w:rsidRDefault="00DC585B" w:rsidP="00B22AD1">
            <w:pPr>
              <w:jc w:val="both"/>
              <w:rPr>
                <w:rFonts w:ascii="Times New Roman" w:hAnsi="Times New Roman" w:cs="Times New Roman"/>
              </w:rPr>
            </w:pPr>
            <w:r>
              <w:rPr>
                <w:rFonts w:ascii="Times New Roman" w:hAnsi="Times New Roman" w:cs="Times New Roman"/>
              </w:rPr>
              <w:t>ID Number</w:t>
            </w:r>
          </w:p>
        </w:tc>
        <w:tc>
          <w:tcPr>
            <w:tcW w:w="3005" w:type="dxa"/>
          </w:tcPr>
          <w:p w14:paraId="2D151434" w14:textId="77777777" w:rsidR="00DC585B" w:rsidRDefault="00DC585B" w:rsidP="00B22AD1">
            <w:pPr>
              <w:jc w:val="both"/>
              <w:rPr>
                <w:rFonts w:ascii="Times New Roman" w:hAnsi="Times New Roman" w:cs="Times New Roman"/>
              </w:rPr>
            </w:pPr>
            <w:r>
              <w:rPr>
                <w:rFonts w:ascii="Times New Roman" w:hAnsi="Times New Roman" w:cs="Times New Roman"/>
              </w:rPr>
              <w:t>Required</w:t>
            </w:r>
          </w:p>
        </w:tc>
        <w:tc>
          <w:tcPr>
            <w:tcW w:w="3006" w:type="dxa"/>
          </w:tcPr>
          <w:p w14:paraId="1CB4D45A" w14:textId="77777777" w:rsidR="00DC585B" w:rsidRDefault="00DC585B" w:rsidP="00B22AD1">
            <w:pPr>
              <w:jc w:val="both"/>
              <w:rPr>
                <w:rFonts w:ascii="Times New Roman" w:hAnsi="Times New Roman" w:cs="Times New Roman"/>
              </w:rPr>
            </w:pPr>
            <w:r>
              <w:rPr>
                <w:rFonts w:ascii="Times New Roman" w:hAnsi="Times New Roman" w:cs="Times New Roman"/>
              </w:rPr>
              <w:t>Yes (No Duplication)</w:t>
            </w:r>
          </w:p>
        </w:tc>
      </w:tr>
    </w:tbl>
    <w:p w14:paraId="0F65D471" w14:textId="77777777" w:rsidR="00DC585B" w:rsidRDefault="00DC585B" w:rsidP="00DC585B">
      <w:pPr>
        <w:jc w:val="both"/>
        <w:rPr>
          <w:rFonts w:ascii="Times New Roman" w:hAnsi="Times New Roman" w:cs="Times New Roman"/>
        </w:rPr>
      </w:pPr>
      <w:r>
        <w:rPr>
          <w:rFonts w:ascii="Times New Roman" w:hAnsi="Times New Roman" w:cs="Times New Roman"/>
        </w:rPr>
        <w:t>As shown in the above table, the rider constraints prevent duplication.</w:t>
      </w:r>
    </w:p>
    <w:p w14:paraId="5093A819" w14:textId="77777777" w:rsidR="00DC585B" w:rsidRPr="00432E73" w:rsidRDefault="00DC585B" w:rsidP="00DC585B">
      <w:pPr>
        <w:jc w:val="both"/>
        <w:rPr>
          <w:rFonts w:ascii="Times New Roman" w:hAnsi="Times New Roman" w:cs="Times New Roman"/>
          <w:b/>
          <w:bCs/>
        </w:rPr>
      </w:pPr>
      <w:r w:rsidRPr="00432E73">
        <w:rPr>
          <w:rFonts w:ascii="Times New Roman" w:hAnsi="Times New Roman" w:cs="Times New Roman"/>
          <w:b/>
          <w:bCs/>
        </w:rPr>
        <w:t>Bike constraints</w:t>
      </w:r>
    </w:p>
    <w:tbl>
      <w:tblPr>
        <w:tblStyle w:val="TableGrid"/>
        <w:tblW w:w="0" w:type="auto"/>
        <w:tblLook w:val="04A0" w:firstRow="1" w:lastRow="0" w:firstColumn="1" w:lastColumn="0" w:noHBand="0" w:noVBand="1"/>
      </w:tblPr>
      <w:tblGrid>
        <w:gridCol w:w="2790"/>
        <w:gridCol w:w="2308"/>
        <w:gridCol w:w="3918"/>
      </w:tblGrid>
      <w:tr w:rsidR="00DC585B" w14:paraId="18713EAA" w14:textId="77777777" w:rsidTr="00B22AD1">
        <w:tc>
          <w:tcPr>
            <w:tcW w:w="2790" w:type="dxa"/>
          </w:tcPr>
          <w:p w14:paraId="4BA4B800" w14:textId="77777777" w:rsidR="00DC585B" w:rsidRDefault="00DC585B" w:rsidP="00B22AD1">
            <w:pPr>
              <w:jc w:val="both"/>
              <w:rPr>
                <w:rFonts w:ascii="Times New Roman" w:hAnsi="Times New Roman" w:cs="Times New Roman"/>
              </w:rPr>
            </w:pPr>
            <w:r>
              <w:rPr>
                <w:rFonts w:ascii="Times New Roman" w:hAnsi="Times New Roman" w:cs="Times New Roman"/>
              </w:rPr>
              <w:t>Field</w:t>
            </w:r>
          </w:p>
        </w:tc>
        <w:tc>
          <w:tcPr>
            <w:tcW w:w="2308" w:type="dxa"/>
          </w:tcPr>
          <w:p w14:paraId="0933A794" w14:textId="77777777" w:rsidR="00DC585B" w:rsidRDefault="00DC585B" w:rsidP="00B22AD1">
            <w:pPr>
              <w:jc w:val="both"/>
              <w:rPr>
                <w:rFonts w:ascii="Times New Roman" w:hAnsi="Times New Roman" w:cs="Times New Roman"/>
              </w:rPr>
            </w:pPr>
            <w:r>
              <w:rPr>
                <w:rFonts w:ascii="Times New Roman" w:hAnsi="Times New Roman" w:cs="Times New Roman"/>
              </w:rPr>
              <w:t>Constraints</w:t>
            </w:r>
          </w:p>
        </w:tc>
        <w:tc>
          <w:tcPr>
            <w:tcW w:w="3918" w:type="dxa"/>
          </w:tcPr>
          <w:p w14:paraId="1DB0887F" w14:textId="77777777" w:rsidR="00DC585B" w:rsidRDefault="00DC585B" w:rsidP="00B22AD1">
            <w:pPr>
              <w:jc w:val="both"/>
              <w:rPr>
                <w:rFonts w:ascii="Times New Roman" w:hAnsi="Times New Roman" w:cs="Times New Roman"/>
              </w:rPr>
            </w:pPr>
            <w:r>
              <w:rPr>
                <w:rFonts w:ascii="Times New Roman" w:hAnsi="Times New Roman" w:cs="Times New Roman"/>
              </w:rPr>
              <w:t>Set</w:t>
            </w:r>
          </w:p>
        </w:tc>
      </w:tr>
      <w:tr w:rsidR="00DC585B" w14:paraId="6CF64114" w14:textId="77777777" w:rsidTr="00B22AD1">
        <w:tc>
          <w:tcPr>
            <w:tcW w:w="2790" w:type="dxa"/>
          </w:tcPr>
          <w:p w14:paraId="4B7DC105" w14:textId="77777777" w:rsidR="00DC585B" w:rsidRDefault="00DC585B" w:rsidP="00B22AD1">
            <w:pPr>
              <w:jc w:val="both"/>
              <w:rPr>
                <w:rFonts w:ascii="Times New Roman" w:hAnsi="Times New Roman" w:cs="Times New Roman"/>
              </w:rPr>
            </w:pPr>
            <w:r>
              <w:rPr>
                <w:rFonts w:ascii="Times New Roman" w:hAnsi="Times New Roman" w:cs="Times New Roman"/>
              </w:rPr>
              <w:t>Bike ID</w:t>
            </w:r>
          </w:p>
        </w:tc>
        <w:tc>
          <w:tcPr>
            <w:tcW w:w="2308" w:type="dxa"/>
          </w:tcPr>
          <w:p w14:paraId="3262BEAD" w14:textId="77777777" w:rsidR="00DC585B" w:rsidRDefault="00DC585B" w:rsidP="00B22AD1">
            <w:pPr>
              <w:jc w:val="both"/>
              <w:rPr>
                <w:rFonts w:ascii="Times New Roman" w:hAnsi="Times New Roman" w:cs="Times New Roman"/>
              </w:rPr>
            </w:pPr>
            <w:r>
              <w:rPr>
                <w:rFonts w:ascii="Times New Roman" w:hAnsi="Times New Roman" w:cs="Times New Roman"/>
              </w:rPr>
              <w:t>Primary Key</w:t>
            </w:r>
          </w:p>
        </w:tc>
        <w:tc>
          <w:tcPr>
            <w:tcW w:w="3918" w:type="dxa"/>
          </w:tcPr>
          <w:p w14:paraId="1139AEDE" w14:textId="77777777" w:rsidR="00DC585B" w:rsidRDefault="00DC585B" w:rsidP="00B22AD1">
            <w:pPr>
              <w:jc w:val="both"/>
              <w:rPr>
                <w:rFonts w:ascii="Times New Roman" w:hAnsi="Times New Roman" w:cs="Times New Roman"/>
              </w:rPr>
            </w:pPr>
            <w:r>
              <w:rPr>
                <w:rFonts w:ascii="Times New Roman" w:hAnsi="Times New Roman" w:cs="Times New Roman"/>
              </w:rPr>
              <w:t>Auto Number</w:t>
            </w:r>
          </w:p>
        </w:tc>
      </w:tr>
      <w:tr w:rsidR="00DC585B" w14:paraId="711A1911" w14:textId="77777777" w:rsidTr="00B22AD1">
        <w:tc>
          <w:tcPr>
            <w:tcW w:w="2790" w:type="dxa"/>
          </w:tcPr>
          <w:p w14:paraId="3E2B9294" w14:textId="77777777" w:rsidR="00DC585B" w:rsidRDefault="00DC585B" w:rsidP="00B22AD1">
            <w:pPr>
              <w:jc w:val="both"/>
              <w:rPr>
                <w:rFonts w:ascii="Times New Roman" w:hAnsi="Times New Roman" w:cs="Times New Roman"/>
              </w:rPr>
            </w:pPr>
            <w:r w:rsidRPr="00D0752A">
              <w:rPr>
                <w:rFonts w:ascii="Times New Roman" w:hAnsi="Times New Roman" w:cs="Times New Roman"/>
              </w:rPr>
              <w:t>Current Status</w:t>
            </w:r>
          </w:p>
        </w:tc>
        <w:tc>
          <w:tcPr>
            <w:tcW w:w="2308" w:type="dxa"/>
          </w:tcPr>
          <w:p w14:paraId="28A30A6A" w14:textId="77777777" w:rsidR="00DC585B" w:rsidRDefault="00DC585B" w:rsidP="00B22AD1">
            <w:pPr>
              <w:jc w:val="both"/>
              <w:rPr>
                <w:rFonts w:ascii="Times New Roman" w:hAnsi="Times New Roman" w:cs="Times New Roman"/>
              </w:rPr>
            </w:pPr>
            <w:r>
              <w:rPr>
                <w:rFonts w:ascii="Times New Roman" w:hAnsi="Times New Roman" w:cs="Times New Roman"/>
              </w:rPr>
              <w:t>Validation Rule</w:t>
            </w:r>
          </w:p>
        </w:tc>
        <w:tc>
          <w:tcPr>
            <w:tcW w:w="3918" w:type="dxa"/>
          </w:tcPr>
          <w:p w14:paraId="11D34566" w14:textId="77777777" w:rsidR="00DC585B" w:rsidRDefault="00DC585B" w:rsidP="00B22AD1">
            <w:pPr>
              <w:jc w:val="both"/>
              <w:rPr>
                <w:rFonts w:ascii="Times New Roman" w:hAnsi="Times New Roman" w:cs="Times New Roman"/>
              </w:rPr>
            </w:pPr>
            <w:r w:rsidRPr="00C82E85">
              <w:rPr>
                <w:rFonts w:ascii="Times New Roman" w:hAnsi="Times New Roman" w:cs="Times New Roman"/>
              </w:rPr>
              <w:t>In ("</w:t>
            </w:r>
            <w:proofErr w:type="spellStart"/>
            <w:r w:rsidRPr="00C82E85">
              <w:rPr>
                <w:rFonts w:ascii="Times New Roman" w:hAnsi="Times New Roman" w:cs="Times New Roman"/>
              </w:rPr>
              <w:t>Available","Rented","Service</w:t>
            </w:r>
            <w:proofErr w:type="spellEnd"/>
            <w:r w:rsidRPr="00C82E85">
              <w:rPr>
                <w:rFonts w:ascii="Times New Roman" w:hAnsi="Times New Roman" w:cs="Times New Roman"/>
              </w:rPr>
              <w:t>")</w:t>
            </w:r>
          </w:p>
        </w:tc>
      </w:tr>
    </w:tbl>
    <w:p w14:paraId="1140982A" w14:textId="77777777" w:rsidR="00DC585B" w:rsidRDefault="00DC585B" w:rsidP="00DC585B">
      <w:pPr>
        <w:jc w:val="both"/>
        <w:rPr>
          <w:rFonts w:ascii="Times New Roman" w:hAnsi="Times New Roman" w:cs="Times New Roman"/>
        </w:rPr>
      </w:pPr>
      <w:r>
        <w:rPr>
          <w:rFonts w:ascii="Times New Roman" w:hAnsi="Times New Roman" w:cs="Times New Roman"/>
        </w:rPr>
        <w:t xml:space="preserve">As shown in the table above, it ensures the bike's status. </w:t>
      </w:r>
    </w:p>
    <w:p w14:paraId="761A47D0" w14:textId="77777777" w:rsidR="00DC585B" w:rsidRPr="00432E73" w:rsidRDefault="00DC585B" w:rsidP="00DC585B">
      <w:pPr>
        <w:jc w:val="both"/>
        <w:rPr>
          <w:rFonts w:ascii="Times New Roman" w:hAnsi="Times New Roman" w:cs="Times New Roman"/>
          <w:b/>
          <w:bCs/>
        </w:rPr>
      </w:pPr>
      <w:r w:rsidRPr="00432E73">
        <w:rPr>
          <w:rFonts w:ascii="Times New Roman" w:hAnsi="Times New Roman" w:cs="Times New Roman"/>
          <w:b/>
          <w:bCs/>
        </w:rPr>
        <w:t>Rental constraints</w:t>
      </w:r>
    </w:p>
    <w:tbl>
      <w:tblPr>
        <w:tblStyle w:val="TableGrid"/>
        <w:tblW w:w="0" w:type="auto"/>
        <w:tblLook w:val="04A0" w:firstRow="1" w:lastRow="0" w:firstColumn="1" w:lastColumn="0" w:noHBand="0" w:noVBand="1"/>
      </w:tblPr>
      <w:tblGrid>
        <w:gridCol w:w="2547"/>
        <w:gridCol w:w="2835"/>
        <w:gridCol w:w="3634"/>
      </w:tblGrid>
      <w:tr w:rsidR="00DC585B" w14:paraId="310D4619" w14:textId="77777777" w:rsidTr="00B22AD1">
        <w:tc>
          <w:tcPr>
            <w:tcW w:w="2547" w:type="dxa"/>
          </w:tcPr>
          <w:p w14:paraId="6941FE7B" w14:textId="77777777" w:rsidR="00DC585B" w:rsidRDefault="00DC585B" w:rsidP="00B22AD1">
            <w:pPr>
              <w:jc w:val="both"/>
              <w:rPr>
                <w:rFonts w:ascii="Times New Roman" w:hAnsi="Times New Roman" w:cs="Times New Roman"/>
              </w:rPr>
            </w:pPr>
            <w:r>
              <w:rPr>
                <w:rFonts w:ascii="Times New Roman" w:hAnsi="Times New Roman" w:cs="Times New Roman"/>
              </w:rPr>
              <w:t>Field</w:t>
            </w:r>
          </w:p>
        </w:tc>
        <w:tc>
          <w:tcPr>
            <w:tcW w:w="2835" w:type="dxa"/>
          </w:tcPr>
          <w:p w14:paraId="23CCA1B5" w14:textId="77777777" w:rsidR="00DC585B" w:rsidRDefault="00DC585B" w:rsidP="00B22AD1">
            <w:pPr>
              <w:jc w:val="both"/>
              <w:rPr>
                <w:rFonts w:ascii="Times New Roman" w:hAnsi="Times New Roman" w:cs="Times New Roman"/>
              </w:rPr>
            </w:pPr>
            <w:r>
              <w:rPr>
                <w:rFonts w:ascii="Times New Roman" w:hAnsi="Times New Roman" w:cs="Times New Roman"/>
              </w:rPr>
              <w:t>Constraints</w:t>
            </w:r>
          </w:p>
        </w:tc>
        <w:tc>
          <w:tcPr>
            <w:tcW w:w="3634" w:type="dxa"/>
          </w:tcPr>
          <w:p w14:paraId="7C645B3E" w14:textId="77777777" w:rsidR="00DC585B" w:rsidRDefault="00DC585B" w:rsidP="00B22AD1">
            <w:pPr>
              <w:jc w:val="both"/>
              <w:rPr>
                <w:rFonts w:ascii="Times New Roman" w:hAnsi="Times New Roman" w:cs="Times New Roman"/>
              </w:rPr>
            </w:pPr>
            <w:r>
              <w:rPr>
                <w:rFonts w:ascii="Times New Roman" w:hAnsi="Times New Roman" w:cs="Times New Roman"/>
              </w:rPr>
              <w:t>Set</w:t>
            </w:r>
          </w:p>
        </w:tc>
      </w:tr>
      <w:tr w:rsidR="00DC585B" w14:paraId="4A444B26" w14:textId="77777777" w:rsidTr="00B22AD1">
        <w:tc>
          <w:tcPr>
            <w:tcW w:w="2547" w:type="dxa"/>
          </w:tcPr>
          <w:p w14:paraId="6546E833" w14:textId="77777777" w:rsidR="00DC585B" w:rsidRDefault="00DC585B" w:rsidP="00B22AD1">
            <w:pPr>
              <w:jc w:val="both"/>
              <w:rPr>
                <w:rFonts w:ascii="Times New Roman" w:hAnsi="Times New Roman" w:cs="Times New Roman"/>
              </w:rPr>
            </w:pPr>
            <w:r>
              <w:rPr>
                <w:rFonts w:ascii="Times New Roman" w:hAnsi="Times New Roman" w:cs="Times New Roman"/>
              </w:rPr>
              <w:t>Rental ID</w:t>
            </w:r>
          </w:p>
        </w:tc>
        <w:tc>
          <w:tcPr>
            <w:tcW w:w="2835" w:type="dxa"/>
          </w:tcPr>
          <w:p w14:paraId="6C46D26D" w14:textId="77777777" w:rsidR="00DC585B" w:rsidRDefault="00DC585B" w:rsidP="00B22AD1">
            <w:pPr>
              <w:jc w:val="both"/>
              <w:rPr>
                <w:rFonts w:ascii="Times New Roman" w:hAnsi="Times New Roman" w:cs="Times New Roman"/>
              </w:rPr>
            </w:pPr>
            <w:r>
              <w:rPr>
                <w:rFonts w:ascii="Times New Roman" w:hAnsi="Times New Roman" w:cs="Times New Roman"/>
              </w:rPr>
              <w:t>Primary Key</w:t>
            </w:r>
          </w:p>
        </w:tc>
        <w:tc>
          <w:tcPr>
            <w:tcW w:w="3634" w:type="dxa"/>
          </w:tcPr>
          <w:p w14:paraId="7403A0FF" w14:textId="77777777" w:rsidR="00DC585B" w:rsidRDefault="00DC585B" w:rsidP="00B22AD1">
            <w:pPr>
              <w:jc w:val="both"/>
              <w:rPr>
                <w:rFonts w:ascii="Times New Roman" w:hAnsi="Times New Roman" w:cs="Times New Roman"/>
              </w:rPr>
            </w:pPr>
            <w:r>
              <w:rPr>
                <w:rFonts w:ascii="Times New Roman" w:hAnsi="Times New Roman" w:cs="Times New Roman"/>
              </w:rPr>
              <w:t>Auto Number</w:t>
            </w:r>
          </w:p>
        </w:tc>
      </w:tr>
      <w:tr w:rsidR="00DC585B" w14:paraId="28B8C7DE" w14:textId="77777777" w:rsidTr="00B22AD1">
        <w:tc>
          <w:tcPr>
            <w:tcW w:w="2547" w:type="dxa"/>
          </w:tcPr>
          <w:p w14:paraId="3903DC07" w14:textId="77777777" w:rsidR="00DC585B" w:rsidRDefault="00DC585B" w:rsidP="00B22AD1">
            <w:pPr>
              <w:jc w:val="both"/>
              <w:rPr>
                <w:rFonts w:ascii="Times New Roman" w:hAnsi="Times New Roman" w:cs="Times New Roman"/>
              </w:rPr>
            </w:pPr>
            <w:r>
              <w:rPr>
                <w:rFonts w:ascii="Times New Roman" w:hAnsi="Times New Roman" w:cs="Times New Roman"/>
              </w:rPr>
              <w:t>Rider ID</w:t>
            </w:r>
          </w:p>
        </w:tc>
        <w:tc>
          <w:tcPr>
            <w:tcW w:w="2835" w:type="dxa"/>
          </w:tcPr>
          <w:p w14:paraId="641CCF9C" w14:textId="77777777" w:rsidR="00DC585B" w:rsidRDefault="00DC585B" w:rsidP="00B22AD1">
            <w:pPr>
              <w:jc w:val="both"/>
              <w:rPr>
                <w:rFonts w:ascii="Times New Roman" w:hAnsi="Times New Roman" w:cs="Times New Roman"/>
              </w:rPr>
            </w:pPr>
            <w:r>
              <w:rPr>
                <w:rFonts w:ascii="Times New Roman" w:hAnsi="Times New Roman" w:cs="Times New Roman"/>
              </w:rPr>
              <w:t>Foreign Key</w:t>
            </w:r>
          </w:p>
        </w:tc>
        <w:tc>
          <w:tcPr>
            <w:tcW w:w="3634" w:type="dxa"/>
          </w:tcPr>
          <w:p w14:paraId="4055700F" w14:textId="77777777" w:rsidR="00DC585B" w:rsidRDefault="00DC585B" w:rsidP="00B22AD1">
            <w:pPr>
              <w:jc w:val="both"/>
              <w:rPr>
                <w:rFonts w:ascii="Times New Roman" w:hAnsi="Times New Roman" w:cs="Times New Roman"/>
              </w:rPr>
            </w:pPr>
            <w:r>
              <w:rPr>
                <w:rFonts w:ascii="Times New Roman" w:hAnsi="Times New Roman" w:cs="Times New Roman"/>
              </w:rPr>
              <w:t>Relationship Enforced</w:t>
            </w:r>
          </w:p>
        </w:tc>
      </w:tr>
      <w:tr w:rsidR="00DC585B" w14:paraId="787D6E19" w14:textId="77777777" w:rsidTr="00B22AD1">
        <w:tc>
          <w:tcPr>
            <w:tcW w:w="2547" w:type="dxa"/>
          </w:tcPr>
          <w:p w14:paraId="53D85003" w14:textId="77777777" w:rsidR="00DC585B" w:rsidRDefault="00DC585B" w:rsidP="00B22AD1">
            <w:pPr>
              <w:jc w:val="both"/>
              <w:rPr>
                <w:rFonts w:ascii="Times New Roman" w:hAnsi="Times New Roman" w:cs="Times New Roman"/>
              </w:rPr>
            </w:pPr>
            <w:r>
              <w:rPr>
                <w:rFonts w:ascii="Times New Roman" w:hAnsi="Times New Roman" w:cs="Times New Roman"/>
              </w:rPr>
              <w:t>Bike ID</w:t>
            </w:r>
          </w:p>
        </w:tc>
        <w:tc>
          <w:tcPr>
            <w:tcW w:w="2835" w:type="dxa"/>
          </w:tcPr>
          <w:p w14:paraId="2C825E0E" w14:textId="77777777" w:rsidR="00DC585B" w:rsidRDefault="00DC585B" w:rsidP="00B22AD1">
            <w:pPr>
              <w:jc w:val="both"/>
              <w:rPr>
                <w:rFonts w:ascii="Times New Roman" w:hAnsi="Times New Roman" w:cs="Times New Roman"/>
              </w:rPr>
            </w:pPr>
            <w:r>
              <w:rPr>
                <w:rFonts w:ascii="Times New Roman" w:hAnsi="Times New Roman" w:cs="Times New Roman"/>
              </w:rPr>
              <w:t>Foreign Key</w:t>
            </w:r>
          </w:p>
        </w:tc>
        <w:tc>
          <w:tcPr>
            <w:tcW w:w="3634" w:type="dxa"/>
          </w:tcPr>
          <w:p w14:paraId="205F0632" w14:textId="77777777" w:rsidR="00DC585B" w:rsidRDefault="00DC585B" w:rsidP="00B22AD1">
            <w:pPr>
              <w:jc w:val="both"/>
              <w:rPr>
                <w:rFonts w:ascii="Times New Roman" w:hAnsi="Times New Roman" w:cs="Times New Roman"/>
              </w:rPr>
            </w:pPr>
            <w:r>
              <w:rPr>
                <w:rFonts w:ascii="Times New Roman" w:hAnsi="Times New Roman" w:cs="Times New Roman"/>
              </w:rPr>
              <w:t>Relationship Enforced</w:t>
            </w:r>
          </w:p>
        </w:tc>
      </w:tr>
      <w:tr w:rsidR="00DC585B" w14:paraId="04360792" w14:textId="77777777" w:rsidTr="00B22AD1">
        <w:tc>
          <w:tcPr>
            <w:tcW w:w="2547" w:type="dxa"/>
          </w:tcPr>
          <w:p w14:paraId="7EF5AF49" w14:textId="77777777" w:rsidR="00DC585B" w:rsidRDefault="00DC585B" w:rsidP="00B22AD1">
            <w:pPr>
              <w:jc w:val="both"/>
              <w:rPr>
                <w:rFonts w:ascii="Times New Roman" w:hAnsi="Times New Roman" w:cs="Times New Roman"/>
              </w:rPr>
            </w:pPr>
            <w:r>
              <w:rPr>
                <w:rFonts w:ascii="Times New Roman" w:hAnsi="Times New Roman" w:cs="Times New Roman"/>
              </w:rPr>
              <w:t>Starting Station</w:t>
            </w:r>
          </w:p>
        </w:tc>
        <w:tc>
          <w:tcPr>
            <w:tcW w:w="2835" w:type="dxa"/>
          </w:tcPr>
          <w:p w14:paraId="32528D9D" w14:textId="77777777" w:rsidR="00DC585B" w:rsidRDefault="00DC585B" w:rsidP="00B22AD1">
            <w:pPr>
              <w:jc w:val="both"/>
              <w:rPr>
                <w:rFonts w:ascii="Times New Roman" w:hAnsi="Times New Roman" w:cs="Times New Roman"/>
              </w:rPr>
            </w:pPr>
            <w:r>
              <w:rPr>
                <w:rFonts w:ascii="Times New Roman" w:hAnsi="Times New Roman" w:cs="Times New Roman"/>
              </w:rPr>
              <w:t>Foreign Key</w:t>
            </w:r>
          </w:p>
        </w:tc>
        <w:tc>
          <w:tcPr>
            <w:tcW w:w="3634" w:type="dxa"/>
          </w:tcPr>
          <w:p w14:paraId="240F90E3" w14:textId="77777777" w:rsidR="00DC585B" w:rsidRDefault="00DC585B" w:rsidP="00B22AD1">
            <w:pPr>
              <w:jc w:val="both"/>
              <w:rPr>
                <w:rFonts w:ascii="Times New Roman" w:hAnsi="Times New Roman" w:cs="Times New Roman"/>
              </w:rPr>
            </w:pPr>
            <w:r>
              <w:rPr>
                <w:rFonts w:ascii="Times New Roman" w:hAnsi="Times New Roman" w:cs="Times New Roman"/>
              </w:rPr>
              <w:t>Relationship Enforced</w:t>
            </w:r>
          </w:p>
        </w:tc>
      </w:tr>
      <w:tr w:rsidR="00DC585B" w14:paraId="3B1E8C9C" w14:textId="77777777" w:rsidTr="00B22AD1">
        <w:tc>
          <w:tcPr>
            <w:tcW w:w="2547" w:type="dxa"/>
          </w:tcPr>
          <w:p w14:paraId="27CD1ADF" w14:textId="77777777" w:rsidR="00DC585B" w:rsidRDefault="00DC585B" w:rsidP="00B22AD1">
            <w:pPr>
              <w:jc w:val="both"/>
              <w:rPr>
                <w:rFonts w:ascii="Times New Roman" w:hAnsi="Times New Roman" w:cs="Times New Roman"/>
              </w:rPr>
            </w:pPr>
            <w:r>
              <w:rPr>
                <w:rFonts w:ascii="Times New Roman" w:hAnsi="Times New Roman" w:cs="Times New Roman"/>
              </w:rPr>
              <w:t>Ending Station</w:t>
            </w:r>
          </w:p>
        </w:tc>
        <w:tc>
          <w:tcPr>
            <w:tcW w:w="2835" w:type="dxa"/>
          </w:tcPr>
          <w:p w14:paraId="028CA4A6" w14:textId="77777777" w:rsidR="00DC585B" w:rsidRDefault="00DC585B" w:rsidP="00B22AD1">
            <w:pPr>
              <w:jc w:val="both"/>
              <w:rPr>
                <w:rFonts w:ascii="Times New Roman" w:hAnsi="Times New Roman" w:cs="Times New Roman"/>
              </w:rPr>
            </w:pPr>
            <w:r>
              <w:rPr>
                <w:rFonts w:ascii="Times New Roman" w:hAnsi="Times New Roman" w:cs="Times New Roman"/>
              </w:rPr>
              <w:t>Foreign Key</w:t>
            </w:r>
          </w:p>
        </w:tc>
        <w:tc>
          <w:tcPr>
            <w:tcW w:w="3634" w:type="dxa"/>
          </w:tcPr>
          <w:p w14:paraId="68951A4B" w14:textId="77777777" w:rsidR="00DC585B" w:rsidRDefault="00DC585B" w:rsidP="00B22AD1">
            <w:pPr>
              <w:jc w:val="both"/>
              <w:rPr>
                <w:rFonts w:ascii="Times New Roman" w:hAnsi="Times New Roman" w:cs="Times New Roman"/>
              </w:rPr>
            </w:pPr>
            <w:r>
              <w:rPr>
                <w:rFonts w:ascii="Times New Roman" w:hAnsi="Times New Roman" w:cs="Times New Roman"/>
              </w:rPr>
              <w:t>Relationship Enforced</w:t>
            </w:r>
          </w:p>
        </w:tc>
      </w:tr>
    </w:tbl>
    <w:p w14:paraId="1E051397" w14:textId="77777777" w:rsidR="00DC585B" w:rsidRDefault="00DC585B" w:rsidP="00DC585B">
      <w:pPr>
        <w:jc w:val="both"/>
        <w:rPr>
          <w:rFonts w:ascii="Times New Roman" w:hAnsi="Times New Roman" w:cs="Times New Roman"/>
        </w:rPr>
      </w:pPr>
      <w:r>
        <w:rPr>
          <w:rFonts w:ascii="Times New Roman" w:hAnsi="Times New Roman" w:cs="Times New Roman"/>
        </w:rPr>
        <w:t>As shown in the table above, it prevents invalid rentals.</w:t>
      </w:r>
    </w:p>
    <w:p w14:paraId="53D5F674" w14:textId="77777777" w:rsidR="00645125" w:rsidRDefault="00645125" w:rsidP="00DC585B">
      <w:pPr>
        <w:jc w:val="both"/>
        <w:rPr>
          <w:rFonts w:ascii="Times New Roman" w:hAnsi="Times New Roman" w:cs="Times New Roman"/>
          <w:b/>
          <w:bCs/>
        </w:rPr>
      </w:pPr>
    </w:p>
    <w:p w14:paraId="54A8F5A5" w14:textId="77777777" w:rsidR="0055029A" w:rsidRDefault="0055029A" w:rsidP="00DC585B">
      <w:pPr>
        <w:jc w:val="both"/>
        <w:rPr>
          <w:rFonts w:ascii="Times New Roman" w:hAnsi="Times New Roman" w:cs="Times New Roman"/>
          <w:b/>
          <w:bCs/>
        </w:rPr>
      </w:pPr>
    </w:p>
    <w:p w14:paraId="11EECE67" w14:textId="77777777" w:rsidR="0055029A" w:rsidRDefault="0055029A" w:rsidP="00DC585B">
      <w:pPr>
        <w:jc w:val="both"/>
        <w:rPr>
          <w:rFonts w:ascii="Times New Roman" w:hAnsi="Times New Roman" w:cs="Times New Roman"/>
          <w:b/>
          <w:bCs/>
        </w:rPr>
      </w:pPr>
    </w:p>
    <w:p w14:paraId="43CD564E" w14:textId="19365134" w:rsidR="00DC585B" w:rsidRPr="004902B6" w:rsidRDefault="00DC585B" w:rsidP="00DC585B">
      <w:pPr>
        <w:jc w:val="both"/>
        <w:rPr>
          <w:rFonts w:ascii="Times New Roman" w:hAnsi="Times New Roman" w:cs="Times New Roman"/>
          <w:b/>
          <w:bCs/>
        </w:rPr>
      </w:pPr>
      <w:r w:rsidRPr="004902B6">
        <w:rPr>
          <w:rFonts w:ascii="Times New Roman" w:hAnsi="Times New Roman" w:cs="Times New Roman"/>
          <w:b/>
          <w:bCs/>
        </w:rPr>
        <w:lastRenderedPageBreak/>
        <w:t>Station constraints</w:t>
      </w:r>
    </w:p>
    <w:tbl>
      <w:tblPr>
        <w:tblStyle w:val="TableGrid"/>
        <w:tblW w:w="9209" w:type="dxa"/>
        <w:tblLook w:val="04A0" w:firstRow="1" w:lastRow="0" w:firstColumn="1" w:lastColumn="0" w:noHBand="0" w:noVBand="1"/>
      </w:tblPr>
      <w:tblGrid>
        <w:gridCol w:w="1980"/>
        <w:gridCol w:w="1843"/>
        <w:gridCol w:w="5386"/>
      </w:tblGrid>
      <w:tr w:rsidR="00DC585B" w14:paraId="6D0FCEEE" w14:textId="77777777" w:rsidTr="00B22AD1">
        <w:tc>
          <w:tcPr>
            <w:tcW w:w="1980" w:type="dxa"/>
          </w:tcPr>
          <w:p w14:paraId="3774CEFF" w14:textId="77777777" w:rsidR="00DC585B" w:rsidRDefault="00DC585B" w:rsidP="00B22AD1">
            <w:pPr>
              <w:jc w:val="both"/>
              <w:rPr>
                <w:rFonts w:ascii="Times New Roman" w:hAnsi="Times New Roman" w:cs="Times New Roman"/>
              </w:rPr>
            </w:pPr>
            <w:r>
              <w:rPr>
                <w:rFonts w:ascii="Times New Roman" w:hAnsi="Times New Roman" w:cs="Times New Roman"/>
              </w:rPr>
              <w:t>Field</w:t>
            </w:r>
          </w:p>
        </w:tc>
        <w:tc>
          <w:tcPr>
            <w:tcW w:w="1843" w:type="dxa"/>
          </w:tcPr>
          <w:p w14:paraId="1735CC41" w14:textId="77777777" w:rsidR="00DC585B" w:rsidRDefault="00DC585B" w:rsidP="00B22AD1">
            <w:pPr>
              <w:jc w:val="both"/>
              <w:rPr>
                <w:rFonts w:ascii="Times New Roman" w:hAnsi="Times New Roman" w:cs="Times New Roman"/>
              </w:rPr>
            </w:pPr>
            <w:r>
              <w:rPr>
                <w:rFonts w:ascii="Times New Roman" w:hAnsi="Times New Roman" w:cs="Times New Roman"/>
              </w:rPr>
              <w:t>Constraints</w:t>
            </w:r>
          </w:p>
        </w:tc>
        <w:tc>
          <w:tcPr>
            <w:tcW w:w="5386" w:type="dxa"/>
          </w:tcPr>
          <w:p w14:paraId="05E99543" w14:textId="77777777" w:rsidR="00DC585B" w:rsidRDefault="00DC585B" w:rsidP="00B22AD1">
            <w:pPr>
              <w:jc w:val="both"/>
              <w:rPr>
                <w:rFonts w:ascii="Times New Roman" w:hAnsi="Times New Roman" w:cs="Times New Roman"/>
              </w:rPr>
            </w:pPr>
            <w:r>
              <w:rPr>
                <w:rFonts w:ascii="Times New Roman" w:hAnsi="Times New Roman" w:cs="Times New Roman"/>
              </w:rPr>
              <w:t>Set</w:t>
            </w:r>
          </w:p>
        </w:tc>
      </w:tr>
      <w:tr w:rsidR="00DC585B" w14:paraId="46E9C7E2" w14:textId="77777777" w:rsidTr="00B22AD1">
        <w:tc>
          <w:tcPr>
            <w:tcW w:w="1980" w:type="dxa"/>
          </w:tcPr>
          <w:p w14:paraId="12826505" w14:textId="77777777" w:rsidR="00DC585B" w:rsidRDefault="00DC585B" w:rsidP="00B22AD1">
            <w:pPr>
              <w:jc w:val="both"/>
              <w:rPr>
                <w:rFonts w:ascii="Times New Roman" w:hAnsi="Times New Roman" w:cs="Times New Roman"/>
              </w:rPr>
            </w:pPr>
            <w:r>
              <w:rPr>
                <w:rFonts w:ascii="Times New Roman" w:hAnsi="Times New Roman" w:cs="Times New Roman"/>
              </w:rPr>
              <w:t>Station ID</w:t>
            </w:r>
          </w:p>
        </w:tc>
        <w:tc>
          <w:tcPr>
            <w:tcW w:w="1843" w:type="dxa"/>
          </w:tcPr>
          <w:p w14:paraId="2F6A1B4D" w14:textId="77777777" w:rsidR="00DC585B" w:rsidRDefault="00DC585B" w:rsidP="00B22AD1">
            <w:pPr>
              <w:jc w:val="both"/>
              <w:rPr>
                <w:rFonts w:ascii="Times New Roman" w:hAnsi="Times New Roman" w:cs="Times New Roman"/>
              </w:rPr>
            </w:pPr>
            <w:r>
              <w:rPr>
                <w:rFonts w:ascii="Times New Roman" w:hAnsi="Times New Roman" w:cs="Times New Roman"/>
              </w:rPr>
              <w:t>Primary Key</w:t>
            </w:r>
          </w:p>
        </w:tc>
        <w:tc>
          <w:tcPr>
            <w:tcW w:w="5386" w:type="dxa"/>
          </w:tcPr>
          <w:p w14:paraId="14A63271" w14:textId="77777777" w:rsidR="00DC585B" w:rsidRDefault="00DC585B" w:rsidP="00B22AD1">
            <w:pPr>
              <w:jc w:val="both"/>
              <w:rPr>
                <w:rFonts w:ascii="Times New Roman" w:hAnsi="Times New Roman" w:cs="Times New Roman"/>
              </w:rPr>
            </w:pPr>
            <w:r>
              <w:rPr>
                <w:rFonts w:ascii="Times New Roman" w:hAnsi="Times New Roman" w:cs="Times New Roman"/>
              </w:rPr>
              <w:t>Auto Number</w:t>
            </w:r>
          </w:p>
        </w:tc>
      </w:tr>
      <w:tr w:rsidR="00DC585B" w14:paraId="77EA7108" w14:textId="77777777" w:rsidTr="00B22AD1">
        <w:tc>
          <w:tcPr>
            <w:tcW w:w="1980" w:type="dxa"/>
          </w:tcPr>
          <w:p w14:paraId="11A5F0BC" w14:textId="77777777" w:rsidR="00DC585B" w:rsidRDefault="00DC585B" w:rsidP="00B22AD1">
            <w:pPr>
              <w:jc w:val="both"/>
              <w:rPr>
                <w:rFonts w:ascii="Times New Roman" w:hAnsi="Times New Roman" w:cs="Times New Roman"/>
              </w:rPr>
            </w:pPr>
            <w:r>
              <w:rPr>
                <w:rFonts w:ascii="Times New Roman" w:hAnsi="Times New Roman" w:cs="Times New Roman"/>
              </w:rPr>
              <w:t>Station Name</w:t>
            </w:r>
          </w:p>
        </w:tc>
        <w:tc>
          <w:tcPr>
            <w:tcW w:w="1843" w:type="dxa"/>
          </w:tcPr>
          <w:p w14:paraId="261128A7" w14:textId="77777777" w:rsidR="00DC585B" w:rsidRDefault="00DC585B" w:rsidP="00B22AD1">
            <w:pPr>
              <w:jc w:val="both"/>
              <w:rPr>
                <w:rFonts w:ascii="Times New Roman" w:hAnsi="Times New Roman" w:cs="Times New Roman"/>
              </w:rPr>
            </w:pPr>
            <w:r>
              <w:rPr>
                <w:rFonts w:ascii="Times New Roman" w:hAnsi="Times New Roman" w:cs="Times New Roman"/>
              </w:rPr>
              <w:t>Validation rule</w:t>
            </w:r>
          </w:p>
        </w:tc>
        <w:tc>
          <w:tcPr>
            <w:tcW w:w="5386" w:type="dxa"/>
          </w:tcPr>
          <w:p w14:paraId="7B5145A9" w14:textId="77777777" w:rsidR="00DC585B" w:rsidRDefault="00DC585B" w:rsidP="00B22AD1">
            <w:pPr>
              <w:jc w:val="both"/>
              <w:rPr>
                <w:rFonts w:ascii="Times New Roman" w:hAnsi="Times New Roman" w:cs="Times New Roman"/>
              </w:rPr>
            </w:pPr>
            <w:r w:rsidRPr="00FE0BEB">
              <w:rPr>
                <w:rFonts w:ascii="Times New Roman" w:hAnsi="Times New Roman" w:cs="Times New Roman"/>
              </w:rPr>
              <w:t>In ("Train Station,</w:t>
            </w:r>
            <w:r>
              <w:rPr>
                <w:rFonts w:ascii="Times New Roman" w:hAnsi="Times New Roman" w:cs="Times New Roman"/>
              </w:rPr>
              <w:t xml:space="preserve"> </w:t>
            </w:r>
            <w:r w:rsidRPr="00FE0BEB">
              <w:rPr>
                <w:rFonts w:ascii="Times New Roman" w:hAnsi="Times New Roman" w:cs="Times New Roman"/>
              </w:rPr>
              <w:t>Bus Station,</w:t>
            </w:r>
            <w:r>
              <w:rPr>
                <w:rFonts w:ascii="Times New Roman" w:hAnsi="Times New Roman" w:cs="Times New Roman"/>
              </w:rPr>
              <w:t xml:space="preserve"> Marine</w:t>
            </w:r>
            <w:r w:rsidRPr="00FE0BEB">
              <w:rPr>
                <w:rFonts w:ascii="Times New Roman" w:hAnsi="Times New Roman" w:cs="Times New Roman"/>
              </w:rPr>
              <w:t xml:space="preserve"> Station,</w:t>
            </w:r>
            <w:r>
              <w:rPr>
                <w:rFonts w:ascii="Times New Roman" w:hAnsi="Times New Roman" w:cs="Times New Roman"/>
              </w:rPr>
              <w:t xml:space="preserve"> </w:t>
            </w:r>
            <w:r w:rsidRPr="00FE0BEB">
              <w:rPr>
                <w:rFonts w:ascii="Times New Roman" w:hAnsi="Times New Roman" w:cs="Times New Roman"/>
              </w:rPr>
              <w:t>Civic Station,</w:t>
            </w:r>
            <w:r>
              <w:rPr>
                <w:rFonts w:ascii="Times New Roman" w:hAnsi="Times New Roman" w:cs="Times New Roman"/>
              </w:rPr>
              <w:t xml:space="preserve"> </w:t>
            </w:r>
            <w:r w:rsidRPr="00FE0BEB">
              <w:rPr>
                <w:rFonts w:ascii="Times New Roman" w:hAnsi="Times New Roman" w:cs="Times New Roman"/>
              </w:rPr>
              <w:t>Mumble Station")</w:t>
            </w:r>
          </w:p>
        </w:tc>
      </w:tr>
      <w:tr w:rsidR="00DC585B" w14:paraId="4AAB3FD3" w14:textId="77777777" w:rsidTr="00B22AD1">
        <w:tc>
          <w:tcPr>
            <w:tcW w:w="1980" w:type="dxa"/>
          </w:tcPr>
          <w:p w14:paraId="77FF3DDC" w14:textId="77777777" w:rsidR="00DC585B" w:rsidRDefault="00DC585B" w:rsidP="00B22AD1">
            <w:pPr>
              <w:jc w:val="both"/>
              <w:rPr>
                <w:rFonts w:ascii="Times New Roman" w:hAnsi="Times New Roman" w:cs="Times New Roman"/>
              </w:rPr>
            </w:pPr>
            <w:r w:rsidRPr="00BF1A4F">
              <w:rPr>
                <w:rFonts w:ascii="Times New Roman" w:hAnsi="Times New Roman" w:cs="Times New Roman"/>
              </w:rPr>
              <w:t>Capacity</w:t>
            </w:r>
          </w:p>
        </w:tc>
        <w:tc>
          <w:tcPr>
            <w:tcW w:w="1843" w:type="dxa"/>
          </w:tcPr>
          <w:p w14:paraId="15F507CD" w14:textId="77777777" w:rsidR="00DC585B" w:rsidRDefault="00DC585B" w:rsidP="00B22AD1">
            <w:pPr>
              <w:jc w:val="both"/>
              <w:rPr>
                <w:rFonts w:ascii="Times New Roman" w:hAnsi="Times New Roman" w:cs="Times New Roman"/>
              </w:rPr>
            </w:pPr>
            <w:r>
              <w:rPr>
                <w:rFonts w:ascii="Times New Roman" w:hAnsi="Times New Roman" w:cs="Times New Roman"/>
              </w:rPr>
              <w:t>Validation Rule</w:t>
            </w:r>
          </w:p>
        </w:tc>
        <w:tc>
          <w:tcPr>
            <w:tcW w:w="5386" w:type="dxa"/>
          </w:tcPr>
          <w:p w14:paraId="74390615" w14:textId="77777777" w:rsidR="00DC585B" w:rsidRPr="00AC5319" w:rsidRDefault="00DC585B" w:rsidP="00B22AD1">
            <w:pPr>
              <w:jc w:val="both"/>
              <w:rPr>
                <w:rFonts w:ascii="Times New Roman" w:hAnsi="Times New Roman" w:cs="Times New Roman"/>
              </w:rPr>
            </w:pPr>
            <w:r>
              <w:rPr>
                <w:rFonts w:ascii="Times New Roman" w:hAnsi="Times New Roman" w:cs="Times New Roman"/>
              </w:rPr>
              <w:t>&gt;</w:t>
            </w:r>
            <w:r w:rsidRPr="00AC5319">
              <w:rPr>
                <w:rFonts w:ascii="Times New Roman" w:hAnsi="Times New Roman" w:cs="Times New Roman"/>
              </w:rPr>
              <w:t>0</w:t>
            </w:r>
            <w:r>
              <w:rPr>
                <w:rFonts w:ascii="Times New Roman" w:hAnsi="Times New Roman" w:cs="Times New Roman"/>
              </w:rPr>
              <w:t xml:space="preserve"> Must be greater than zero</w:t>
            </w:r>
          </w:p>
        </w:tc>
      </w:tr>
    </w:tbl>
    <w:p w14:paraId="26BC6695" w14:textId="77777777" w:rsidR="00DC585B" w:rsidRDefault="00DC585B" w:rsidP="00DC585B">
      <w:pPr>
        <w:jc w:val="both"/>
        <w:rPr>
          <w:rFonts w:ascii="Times New Roman" w:hAnsi="Times New Roman" w:cs="Times New Roman"/>
        </w:rPr>
      </w:pPr>
      <w:r>
        <w:rPr>
          <w:rFonts w:ascii="Times New Roman" w:hAnsi="Times New Roman" w:cs="Times New Roman"/>
        </w:rPr>
        <w:t>As shown in the table above, it prevents invalid station capacity.</w:t>
      </w:r>
    </w:p>
    <w:p w14:paraId="24B82F4F" w14:textId="77777777" w:rsidR="00DC585B" w:rsidRDefault="00DC585B" w:rsidP="00DC585B">
      <w:pPr>
        <w:jc w:val="both"/>
        <w:rPr>
          <w:rFonts w:ascii="Times New Roman" w:hAnsi="Times New Roman" w:cs="Times New Roman"/>
          <w:b/>
          <w:bCs/>
        </w:rPr>
      </w:pPr>
      <w:r w:rsidRPr="00590F38">
        <w:rPr>
          <w:rFonts w:ascii="Times New Roman" w:hAnsi="Times New Roman" w:cs="Times New Roman"/>
          <w:b/>
          <w:bCs/>
        </w:rPr>
        <w:t xml:space="preserve">Staff </w:t>
      </w:r>
      <w:r>
        <w:rPr>
          <w:rFonts w:ascii="Times New Roman" w:hAnsi="Times New Roman" w:cs="Times New Roman"/>
          <w:b/>
          <w:bCs/>
        </w:rPr>
        <w:t>constraints</w:t>
      </w:r>
    </w:p>
    <w:tbl>
      <w:tblPr>
        <w:tblStyle w:val="TableGrid"/>
        <w:tblW w:w="0" w:type="auto"/>
        <w:tblLook w:val="04A0" w:firstRow="1" w:lastRow="0" w:firstColumn="1" w:lastColumn="0" w:noHBand="0" w:noVBand="1"/>
      </w:tblPr>
      <w:tblGrid>
        <w:gridCol w:w="3005"/>
        <w:gridCol w:w="2519"/>
        <w:gridCol w:w="3492"/>
      </w:tblGrid>
      <w:tr w:rsidR="00DC585B" w14:paraId="15AFDEE2" w14:textId="77777777" w:rsidTr="00B22AD1">
        <w:tc>
          <w:tcPr>
            <w:tcW w:w="3005" w:type="dxa"/>
          </w:tcPr>
          <w:p w14:paraId="48FBA09F" w14:textId="77777777" w:rsidR="00DC585B" w:rsidRDefault="00DC585B" w:rsidP="00B22AD1">
            <w:pPr>
              <w:jc w:val="both"/>
              <w:rPr>
                <w:rFonts w:ascii="Times New Roman" w:hAnsi="Times New Roman" w:cs="Times New Roman"/>
              </w:rPr>
            </w:pPr>
            <w:r>
              <w:rPr>
                <w:rFonts w:ascii="Times New Roman" w:hAnsi="Times New Roman" w:cs="Times New Roman"/>
              </w:rPr>
              <w:t>Field</w:t>
            </w:r>
          </w:p>
        </w:tc>
        <w:tc>
          <w:tcPr>
            <w:tcW w:w="2519" w:type="dxa"/>
          </w:tcPr>
          <w:p w14:paraId="784DD311" w14:textId="77777777" w:rsidR="00DC585B" w:rsidRDefault="00DC585B" w:rsidP="00B22AD1">
            <w:pPr>
              <w:jc w:val="both"/>
              <w:rPr>
                <w:rFonts w:ascii="Times New Roman" w:hAnsi="Times New Roman" w:cs="Times New Roman"/>
              </w:rPr>
            </w:pPr>
            <w:r>
              <w:rPr>
                <w:rFonts w:ascii="Times New Roman" w:hAnsi="Times New Roman" w:cs="Times New Roman"/>
              </w:rPr>
              <w:t>Constraints</w:t>
            </w:r>
          </w:p>
        </w:tc>
        <w:tc>
          <w:tcPr>
            <w:tcW w:w="3492" w:type="dxa"/>
          </w:tcPr>
          <w:p w14:paraId="5CA7352D" w14:textId="77777777" w:rsidR="00DC585B" w:rsidRDefault="00DC585B" w:rsidP="00B22AD1">
            <w:pPr>
              <w:jc w:val="both"/>
              <w:rPr>
                <w:rFonts w:ascii="Times New Roman" w:hAnsi="Times New Roman" w:cs="Times New Roman"/>
              </w:rPr>
            </w:pPr>
            <w:r>
              <w:rPr>
                <w:rFonts w:ascii="Times New Roman" w:hAnsi="Times New Roman" w:cs="Times New Roman"/>
              </w:rPr>
              <w:t>Set</w:t>
            </w:r>
          </w:p>
        </w:tc>
      </w:tr>
      <w:tr w:rsidR="00DC585B" w14:paraId="4B06DEEE" w14:textId="77777777" w:rsidTr="00B22AD1">
        <w:tc>
          <w:tcPr>
            <w:tcW w:w="3005" w:type="dxa"/>
          </w:tcPr>
          <w:p w14:paraId="17064E49" w14:textId="77777777" w:rsidR="00DC585B" w:rsidRDefault="00DC585B" w:rsidP="00B22AD1">
            <w:pPr>
              <w:jc w:val="both"/>
              <w:rPr>
                <w:rFonts w:ascii="Times New Roman" w:hAnsi="Times New Roman" w:cs="Times New Roman"/>
              </w:rPr>
            </w:pPr>
            <w:r>
              <w:rPr>
                <w:rFonts w:ascii="Times New Roman" w:hAnsi="Times New Roman" w:cs="Times New Roman"/>
              </w:rPr>
              <w:t>Staff ID</w:t>
            </w:r>
          </w:p>
        </w:tc>
        <w:tc>
          <w:tcPr>
            <w:tcW w:w="2519" w:type="dxa"/>
          </w:tcPr>
          <w:p w14:paraId="67F5F340" w14:textId="77777777" w:rsidR="00DC585B" w:rsidRDefault="00DC585B" w:rsidP="00B22AD1">
            <w:pPr>
              <w:jc w:val="both"/>
              <w:rPr>
                <w:rFonts w:ascii="Times New Roman" w:hAnsi="Times New Roman" w:cs="Times New Roman"/>
              </w:rPr>
            </w:pPr>
            <w:r>
              <w:rPr>
                <w:rFonts w:ascii="Times New Roman" w:hAnsi="Times New Roman" w:cs="Times New Roman"/>
              </w:rPr>
              <w:t>Primary Key</w:t>
            </w:r>
          </w:p>
        </w:tc>
        <w:tc>
          <w:tcPr>
            <w:tcW w:w="3492" w:type="dxa"/>
          </w:tcPr>
          <w:p w14:paraId="6181C8F2" w14:textId="77777777" w:rsidR="00DC585B" w:rsidRDefault="00DC585B" w:rsidP="00B22AD1">
            <w:pPr>
              <w:jc w:val="both"/>
              <w:rPr>
                <w:rFonts w:ascii="Times New Roman" w:hAnsi="Times New Roman" w:cs="Times New Roman"/>
              </w:rPr>
            </w:pPr>
            <w:r>
              <w:rPr>
                <w:rFonts w:ascii="Times New Roman" w:hAnsi="Times New Roman" w:cs="Times New Roman"/>
              </w:rPr>
              <w:t>Auto Number</w:t>
            </w:r>
          </w:p>
        </w:tc>
      </w:tr>
      <w:tr w:rsidR="00DC585B" w14:paraId="7E27143E" w14:textId="77777777" w:rsidTr="00B22AD1">
        <w:tc>
          <w:tcPr>
            <w:tcW w:w="3005" w:type="dxa"/>
          </w:tcPr>
          <w:p w14:paraId="61A32354" w14:textId="77777777" w:rsidR="00DC585B" w:rsidRDefault="00DC585B" w:rsidP="00B22AD1">
            <w:pPr>
              <w:jc w:val="both"/>
              <w:rPr>
                <w:rFonts w:ascii="Times New Roman" w:hAnsi="Times New Roman" w:cs="Times New Roman"/>
              </w:rPr>
            </w:pPr>
            <w:r>
              <w:rPr>
                <w:rFonts w:ascii="Times New Roman" w:hAnsi="Times New Roman" w:cs="Times New Roman"/>
              </w:rPr>
              <w:t>Full Name</w:t>
            </w:r>
          </w:p>
        </w:tc>
        <w:tc>
          <w:tcPr>
            <w:tcW w:w="2519" w:type="dxa"/>
          </w:tcPr>
          <w:p w14:paraId="4A8F49AC" w14:textId="77777777" w:rsidR="00DC585B" w:rsidRDefault="00DC585B" w:rsidP="00B22AD1">
            <w:pPr>
              <w:jc w:val="both"/>
              <w:rPr>
                <w:rFonts w:ascii="Times New Roman" w:hAnsi="Times New Roman" w:cs="Times New Roman"/>
              </w:rPr>
            </w:pPr>
            <w:r>
              <w:rPr>
                <w:rFonts w:ascii="Times New Roman" w:hAnsi="Times New Roman" w:cs="Times New Roman"/>
              </w:rPr>
              <w:t>Required</w:t>
            </w:r>
          </w:p>
        </w:tc>
        <w:tc>
          <w:tcPr>
            <w:tcW w:w="3492" w:type="dxa"/>
          </w:tcPr>
          <w:p w14:paraId="760A247F" w14:textId="77777777" w:rsidR="00DC585B" w:rsidRDefault="00DC585B" w:rsidP="00B22AD1">
            <w:pPr>
              <w:jc w:val="both"/>
              <w:rPr>
                <w:rFonts w:ascii="Times New Roman" w:hAnsi="Times New Roman" w:cs="Times New Roman"/>
              </w:rPr>
            </w:pPr>
            <w:r>
              <w:rPr>
                <w:rFonts w:ascii="Times New Roman" w:hAnsi="Times New Roman" w:cs="Times New Roman"/>
              </w:rPr>
              <w:t>Yes</w:t>
            </w:r>
          </w:p>
        </w:tc>
      </w:tr>
      <w:tr w:rsidR="00DC585B" w14:paraId="5EC150F7" w14:textId="77777777" w:rsidTr="00B22AD1">
        <w:tc>
          <w:tcPr>
            <w:tcW w:w="3005" w:type="dxa"/>
          </w:tcPr>
          <w:p w14:paraId="3C409552" w14:textId="77777777" w:rsidR="00DC585B" w:rsidRDefault="00DC585B" w:rsidP="00B22AD1">
            <w:pPr>
              <w:jc w:val="both"/>
              <w:rPr>
                <w:rFonts w:ascii="Times New Roman" w:hAnsi="Times New Roman" w:cs="Times New Roman"/>
              </w:rPr>
            </w:pPr>
            <w:r>
              <w:rPr>
                <w:rFonts w:ascii="Times New Roman" w:hAnsi="Times New Roman" w:cs="Times New Roman"/>
              </w:rPr>
              <w:t>Email</w:t>
            </w:r>
          </w:p>
        </w:tc>
        <w:tc>
          <w:tcPr>
            <w:tcW w:w="2519" w:type="dxa"/>
          </w:tcPr>
          <w:p w14:paraId="14AD3BF0" w14:textId="77777777" w:rsidR="00DC585B" w:rsidRDefault="00DC585B" w:rsidP="00B22AD1">
            <w:pPr>
              <w:jc w:val="both"/>
              <w:rPr>
                <w:rFonts w:ascii="Times New Roman" w:hAnsi="Times New Roman" w:cs="Times New Roman"/>
              </w:rPr>
            </w:pPr>
            <w:r>
              <w:rPr>
                <w:rFonts w:ascii="Times New Roman" w:hAnsi="Times New Roman" w:cs="Times New Roman"/>
              </w:rPr>
              <w:t>Required</w:t>
            </w:r>
          </w:p>
        </w:tc>
        <w:tc>
          <w:tcPr>
            <w:tcW w:w="3492" w:type="dxa"/>
          </w:tcPr>
          <w:p w14:paraId="54E13529" w14:textId="77777777" w:rsidR="00DC585B" w:rsidRDefault="00DC585B" w:rsidP="00B22AD1">
            <w:pPr>
              <w:jc w:val="both"/>
              <w:rPr>
                <w:rFonts w:ascii="Times New Roman" w:hAnsi="Times New Roman" w:cs="Times New Roman"/>
              </w:rPr>
            </w:pPr>
            <w:r>
              <w:rPr>
                <w:rFonts w:ascii="Times New Roman" w:hAnsi="Times New Roman" w:cs="Times New Roman"/>
              </w:rPr>
              <w:t>Yes</w:t>
            </w:r>
          </w:p>
        </w:tc>
      </w:tr>
    </w:tbl>
    <w:p w14:paraId="5C72B5AA" w14:textId="6F869606" w:rsidR="005732D0" w:rsidRPr="00645125" w:rsidRDefault="00DC585B" w:rsidP="00DC585B">
      <w:pPr>
        <w:jc w:val="both"/>
        <w:rPr>
          <w:rFonts w:ascii="Times New Roman" w:hAnsi="Times New Roman" w:cs="Times New Roman"/>
        </w:rPr>
      </w:pPr>
      <w:r>
        <w:rPr>
          <w:rFonts w:ascii="Times New Roman" w:hAnsi="Times New Roman" w:cs="Times New Roman"/>
        </w:rPr>
        <w:t>As shown in the table above, it prevents duplication.</w:t>
      </w:r>
    </w:p>
    <w:p w14:paraId="34248656" w14:textId="20E3C113" w:rsidR="00DC585B" w:rsidRDefault="00DC585B" w:rsidP="00DC585B">
      <w:pPr>
        <w:jc w:val="both"/>
        <w:rPr>
          <w:rFonts w:ascii="Times New Roman" w:hAnsi="Times New Roman" w:cs="Times New Roman"/>
          <w:b/>
          <w:bCs/>
        </w:rPr>
      </w:pPr>
      <w:r w:rsidRPr="005176C7">
        <w:rPr>
          <w:rFonts w:ascii="Times New Roman" w:hAnsi="Times New Roman" w:cs="Times New Roman"/>
          <w:b/>
          <w:bCs/>
        </w:rPr>
        <w:t xml:space="preserve">Maintenance </w:t>
      </w:r>
      <w:r>
        <w:rPr>
          <w:rFonts w:ascii="Times New Roman" w:hAnsi="Times New Roman" w:cs="Times New Roman"/>
          <w:b/>
          <w:bCs/>
        </w:rPr>
        <w:t>constraints</w:t>
      </w:r>
    </w:p>
    <w:tbl>
      <w:tblPr>
        <w:tblStyle w:val="TableGrid"/>
        <w:tblW w:w="0" w:type="auto"/>
        <w:tblLook w:val="04A0" w:firstRow="1" w:lastRow="0" w:firstColumn="1" w:lastColumn="0" w:noHBand="0" w:noVBand="1"/>
      </w:tblPr>
      <w:tblGrid>
        <w:gridCol w:w="3005"/>
        <w:gridCol w:w="3005"/>
        <w:gridCol w:w="3006"/>
      </w:tblGrid>
      <w:tr w:rsidR="00DC585B" w14:paraId="71CE84FF" w14:textId="77777777" w:rsidTr="00B22AD1">
        <w:tc>
          <w:tcPr>
            <w:tcW w:w="3005" w:type="dxa"/>
          </w:tcPr>
          <w:p w14:paraId="784268E8" w14:textId="77777777" w:rsidR="00DC585B" w:rsidRDefault="00DC585B" w:rsidP="00B22AD1">
            <w:pPr>
              <w:jc w:val="both"/>
              <w:rPr>
                <w:rFonts w:ascii="Times New Roman" w:hAnsi="Times New Roman" w:cs="Times New Roman"/>
              </w:rPr>
            </w:pPr>
            <w:r>
              <w:rPr>
                <w:rFonts w:ascii="Times New Roman" w:hAnsi="Times New Roman" w:cs="Times New Roman"/>
              </w:rPr>
              <w:t>Field</w:t>
            </w:r>
          </w:p>
        </w:tc>
        <w:tc>
          <w:tcPr>
            <w:tcW w:w="3005" w:type="dxa"/>
          </w:tcPr>
          <w:p w14:paraId="26BF7A0E" w14:textId="77777777" w:rsidR="00DC585B" w:rsidRDefault="00DC585B" w:rsidP="00B22AD1">
            <w:pPr>
              <w:jc w:val="both"/>
              <w:rPr>
                <w:rFonts w:ascii="Times New Roman" w:hAnsi="Times New Roman" w:cs="Times New Roman"/>
              </w:rPr>
            </w:pPr>
            <w:r>
              <w:rPr>
                <w:rFonts w:ascii="Times New Roman" w:hAnsi="Times New Roman" w:cs="Times New Roman"/>
              </w:rPr>
              <w:t>Constraints</w:t>
            </w:r>
          </w:p>
        </w:tc>
        <w:tc>
          <w:tcPr>
            <w:tcW w:w="3006" w:type="dxa"/>
          </w:tcPr>
          <w:p w14:paraId="1ABA229C" w14:textId="77777777" w:rsidR="00DC585B" w:rsidRDefault="00DC585B" w:rsidP="00B22AD1">
            <w:pPr>
              <w:jc w:val="both"/>
              <w:rPr>
                <w:rFonts w:ascii="Times New Roman" w:hAnsi="Times New Roman" w:cs="Times New Roman"/>
              </w:rPr>
            </w:pPr>
            <w:r>
              <w:rPr>
                <w:rFonts w:ascii="Times New Roman" w:hAnsi="Times New Roman" w:cs="Times New Roman"/>
              </w:rPr>
              <w:t>Set</w:t>
            </w:r>
          </w:p>
        </w:tc>
      </w:tr>
      <w:tr w:rsidR="00DC585B" w14:paraId="53D48728" w14:textId="77777777" w:rsidTr="00B22AD1">
        <w:tc>
          <w:tcPr>
            <w:tcW w:w="3005" w:type="dxa"/>
          </w:tcPr>
          <w:p w14:paraId="1AD13209" w14:textId="77777777" w:rsidR="00DC585B" w:rsidRDefault="00DC585B" w:rsidP="00B22AD1">
            <w:pPr>
              <w:jc w:val="both"/>
              <w:rPr>
                <w:rFonts w:ascii="Times New Roman" w:hAnsi="Times New Roman" w:cs="Times New Roman"/>
              </w:rPr>
            </w:pPr>
            <w:r>
              <w:rPr>
                <w:rFonts w:ascii="Times New Roman" w:hAnsi="Times New Roman" w:cs="Times New Roman"/>
              </w:rPr>
              <w:t>Maintenance ID</w:t>
            </w:r>
          </w:p>
        </w:tc>
        <w:tc>
          <w:tcPr>
            <w:tcW w:w="3005" w:type="dxa"/>
          </w:tcPr>
          <w:p w14:paraId="66793F6F" w14:textId="77777777" w:rsidR="00DC585B" w:rsidRDefault="00DC585B" w:rsidP="00B22AD1">
            <w:pPr>
              <w:jc w:val="both"/>
              <w:rPr>
                <w:rFonts w:ascii="Times New Roman" w:hAnsi="Times New Roman" w:cs="Times New Roman"/>
              </w:rPr>
            </w:pPr>
            <w:r>
              <w:rPr>
                <w:rFonts w:ascii="Times New Roman" w:hAnsi="Times New Roman" w:cs="Times New Roman"/>
              </w:rPr>
              <w:t>Primary Key</w:t>
            </w:r>
          </w:p>
        </w:tc>
        <w:tc>
          <w:tcPr>
            <w:tcW w:w="3006" w:type="dxa"/>
          </w:tcPr>
          <w:p w14:paraId="5483800E" w14:textId="77777777" w:rsidR="00DC585B" w:rsidRDefault="00DC585B" w:rsidP="00B22AD1">
            <w:pPr>
              <w:jc w:val="both"/>
              <w:rPr>
                <w:rFonts w:ascii="Times New Roman" w:hAnsi="Times New Roman" w:cs="Times New Roman"/>
              </w:rPr>
            </w:pPr>
            <w:r>
              <w:rPr>
                <w:rFonts w:ascii="Times New Roman" w:hAnsi="Times New Roman" w:cs="Times New Roman"/>
              </w:rPr>
              <w:t>Auto Number</w:t>
            </w:r>
          </w:p>
        </w:tc>
      </w:tr>
      <w:tr w:rsidR="00DC585B" w14:paraId="14C6A2D1" w14:textId="77777777" w:rsidTr="00B22AD1">
        <w:tc>
          <w:tcPr>
            <w:tcW w:w="3005" w:type="dxa"/>
          </w:tcPr>
          <w:p w14:paraId="1B51DCDB" w14:textId="77777777" w:rsidR="00DC585B" w:rsidRDefault="00DC585B" w:rsidP="00B22AD1">
            <w:pPr>
              <w:jc w:val="both"/>
              <w:rPr>
                <w:rFonts w:ascii="Times New Roman" w:hAnsi="Times New Roman" w:cs="Times New Roman"/>
              </w:rPr>
            </w:pPr>
            <w:r>
              <w:rPr>
                <w:rFonts w:ascii="Times New Roman" w:hAnsi="Times New Roman" w:cs="Times New Roman"/>
              </w:rPr>
              <w:t>Bike ID</w:t>
            </w:r>
          </w:p>
        </w:tc>
        <w:tc>
          <w:tcPr>
            <w:tcW w:w="3005" w:type="dxa"/>
          </w:tcPr>
          <w:p w14:paraId="2E927070" w14:textId="77777777" w:rsidR="00DC585B" w:rsidRDefault="00DC585B" w:rsidP="00B22AD1">
            <w:pPr>
              <w:jc w:val="both"/>
              <w:rPr>
                <w:rFonts w:ascii="Times New Roman" w:hAnsi="Times New Roman" w:cs="Times New Roman"/>
              </w:rPr>
            </w:pPr>
            <w:r>
              <w:rPr>
                <w:rFonts w:ascii="Times New Roman" w:hAnsi="Times New Roman" w:cs="Times New Roman"/>
              </w:rPr>
              <w:t>Foreign Key</w:t>
            </w:r>
          </w:p>
        </w:tc>
        <w:tc>
          <w:tcPr>
            <w:tcW w:w="3006" w:type="dxa"/>
          </w:tcPr>
          <w:p w14:paraId="42F038FA" w14:textId="77777777" w:rsidR="00DC585B" w:rsidRDefault="00DC585B" w:rsidP="00B22AD1">
            <w:pPr>
              <w:jc w:val="both"/>
              <w:rPr>
                <w:rFonts w:ascii="Times New Roman" w:hAnsi="Times New Roman" w:cs="Times New Roman"/>
              </w:rPr>
            </w:pPr>
            <w:r>
              <w:rPr>
                <w:rFonts w:ascii="Times New Roman" w:hAnsi="Times New Roman" w:cs="Times New Roman"/>
              </w:rPr>
              <w:t>Relationship Enforced</w:t>
            </w:r>
          </w:p>
        </w:tc>
      </w:tr>
      <w:tr w:rsidR="00DC585B" w14:paraId="40FE60E4" w14:textId="77777777" w:rsidTr="00B22AD1">
        <w:tc>
          <w:tcPr>
            <w:tcW w:w="3005" w:type="dxa"/>
          </w:tcPr>
          <w:p w14:paraId="2360F728" w14:textId="77777777" w:rsidR="00DC585B" w:rsidRDefault="00DC585B" w:rsidP="00B22AD1">
            <w:pPr>
              <w:jc w:val="both"/>
              <w:rPr>
                <w:rFonts w:ascii="Times New Roman" w:hAnsi="Times New Roman" w:cs="Times New Roman"/>
              </w:rPr>
            </w:pPr>
            <w:r>
              <w:rPr>
                <w:rFonts w:ascii="Times New Roman" w:hAnsi="Times New Roman" w:cs="Times New Roman"/>
              </w:rPr>
              <w:t>Staff ID</w:t>
            </w:r>
          </w:p>
        </w:tc>
        <w:tc>
          <w:tcPr>
            <w:tcW w:w="3005" w:type="dxa"/>
          </w:tcPr>
          <w:p w14:paraId="59F67B18" w14:textId="77777777" w:rsidR="00DC585B" w:rsidRDefault="00DC585B" w:rsidP="00B22AD1">
            <w:pPr>
              <w:jc w:val="both"/>
              <w:rPr>
                <w:rFonts w:ascii="Times New Roman" w:hAnsi="Times New Roman" w:cs="Times New Roman"/>
              </w:rPr>
            </w:pPr>
            <w:r>
              <w:rPr>
                <w:rFonts w:ascii="Times New Roman" w:hAnsi="Times New Roman" w:cs="Times New Roman"/>
              </w:rPr>
              <w:t>Foreign Key</w:t>
            </w:r>
          </w:p>
        </w:tc>
        <w:tc>
          <w:tcPr>
            <w:tcW w:w="3006" w:type="dxa"/>
          </w:tcPr>
          <w:p w14:paraId="5FDD1F15" w14:textId="77777777" w:rsidR="00DC585B" w:rsidRDefault="00DC585B" w:rsidP="00B22AD1">
            <w:pPr>
              <w:jc w:val="both"/>
              <w:rPr>
                <w:rFonts w:ascii="Times New Roman" w:hAnsi="Times New Roman" w:cs="Times New Roman"/>
              </w:rPr>
            </w:pPr>
            <w:r>
              <w:rPr>
                <w:rFonts w:ascii="Times New Roman" w:hAnsi="Times New Roman" w:cs="Times New Roman"/>
              </w:rPr>
              <w:t>Relationship Enforced</w:t>
            </w:r>
          </w:p>
        </w:tc>
      </w:tr>
    </w:tbl>
    <w:p w14:paraId="79D7D2C2" w14:textId="77777777" w:rsidR="00DC585B" w:rsidRPr="00712FAA" w:rsidRDefault="00DC585B" w:rsidP="00DC585B">
      <w:pPr>
        <w:jc w:val="both"/>
        <w:rPr>
          <w:rFonts w:ascii="Times New Roman" w:hAnsi="Times New Roman" w:cs="Times New Roman"/>
        </w:rPr>
      </w:pPr>
      <w:r>
        <w:rPr>
          <w:rFonts w:ascii="Times New Roman" w:hAnsi="Times New Roman" w:cs="Times New Roman"/>
        </w:rPr>
        <w:t>As shown in the table above, these</w:t>
      </w:r>
      <w:r w:rsidRPr="002C3220">
        <w:rPr>
          <w:rFonts w:ascii="Times New Roman" w:hAnsi="Times New Roman" w:cs="Times New Roman"/>
        </w:rPr>
        <w:t xml:space="preserve"> constraints collectively ensure the accuracy, consistency, and reliability of the data stored in the system.</w:t>
      </w:r>
    </w:p>
    <w:p w14:paraId="498B1A18" w14:textId="6A44B098" w:rsidR="00B46560" w:rsidRPr="00B46560" w:rsidRDefault="00B46560" w:rsidP="009F67B9">
      <w:pPr>
        <w:pStyle w:val="Heading1"/>
        <w:numPr>
          <w:ilvl w:val="0"/>
          <w:numId w:val="18"/>
        </w:numPr>
      </w:pPr>
      <w:bookmarkStart w:id="7" w:name="_Toc219234410"/>
      <w:r w:rsidRPr="00712FAA">
        <w:t>Data Population</w:t>
      </w:r>
      <w:bookmarkEnd w:id="7"/>
      <w:r w:rsidRPr="00712FAA">
        <w:t xml:space="preserve"> </w:t>
      </w:r>
    </w:p>
    <w:p w14:paraId="297206DE" w14:textId="3C20989A" w:rsidR="00BA48B4" w:rsidRPr="00712FAA" w:rsidRDefault="00BA48B4" w:rsidP="00BA48B4">
      <w:pPr>
        <w:jc w:val="both"/>
        <w:rPr>
          <w:rFonts w:ascii="Times New Roman" w:hAnsi="Times New Roman" w:cs="Times New Roman"/>
        </w:rPr>
      </w:pPr>
      <w:r w:rsidRPr="00712FAA">
        <w:rPr>
          <w:rFonts w:ascii="Times New Roman" w:hAnsi="Times New Roman" w:cs="Times New Roman"/>
        </w:rPr>
        <w:t xml:space="preserve">To demonstrate the </w:t>
      </w:r>
      <w:r>
        <w:rPr>
          <w:rFonts w:ascii="Times New Roman" w:hAnsi="Times New Roman" w:cs="Times New Roman"/>
        </w:rPr>
        <w:t>database's practical functionality, the system was populated with at least 5</w:t>
      </w:r>
      <w:r w:rsidRPr="00712FAA">
        <w:rPr>
          <w:rFonts w:ascii="Times New Roman" w:hAnsi="Times New Roman" w:cs="Times New Roman"/>
          <w:b/>
          <w:bCs/>
        </w:rPr>
        <w:t xml:space="preserve"> </w:t>
      </w:r>
      <w:r w:rsidRPr="00B46560">
        <w:rPr>
          <w:rFonts w:ascii="Times New Roman" w:hAnsi="Times New Roman" w:cs="Times New Roman"/>
        </w:rPr>
        <w:t>rows of sample data per key table.</w:t>
      </w:r>
      <w:r w:rsidRPr="00712FAA">
        <w:rPr>
          <w:rFonts w:ascii="Times New Roman" w:hAnsi="Times New Roman" w:cs="Times New Roman"/>
        </w:rPr>
        <w:t xml:space="preserve"> This sample data reflects realistic usage scenarios within the Eco</w:t>
      </w:r>
      <w:r>
        <w:rPr>
          <w:rFonts w:ascii="Times New Roman" w:hAnsi="Times New Roman" w:cs="Times New Roman"/>
        </w:rPr>
        <w:t xml:space="preserve"> </w:t>
      </w:r>
      <w:r w:rsidRPr="00712FAA">
        <w:rPr>
          <w:rFonts w:ascii="Times New Roman" w:hAnsi="Times New Roman" w:cs="Times New Roman"/>
        </w:rPr>
        <w:t>Ride scheme, including:</w:t>
      </w:r>
    </w:p>
    <w:p w14:paraId="167E3F3A" w14:textId="77777777" w:rsidR="00BA48B4" w:rsidRDefault="00BA48B4" w:rsidP="00BA48B4">
      <w:pPr>
        <w:pStyle w:val="ListParagraph"/>
        <w:numPr>
          <w:ilvl w:val="0"/>
          <w:numId w:val="16"/>
        </w:numPr>
        <w:jc w:val="both"/>
        <w:rPr>
          <w:rFonts w:ascii="Times New Roman" w:hAnsi="Times New Roman" w:cs="Times New Roman"/>
        </w:rPr>
      </w:pPr>
      <w:r w:rsidRPr="000F3067">
        <w:rPr>
          <w:rFonts w:ascii="Times New Roman" w:hAnsi="Times New Roman" w:cs="Times New Roman"/>
        </w:rPr>
        <w:t>Registered riders with valid contact details</w:t>
      </w:r>
    </w:p>
    <w:p w14:paraId="044C5FFA" w14:textId="77777777" w:rsidR="00BA48B4" w:rsidRDefault="00BA48B4" w:rsidP="00BA48B4">
      <w:pPr>
        <w:pStyle w:val="ListParagraph"/>
        <w:numPr>
          <w:ilvl w:val="0"/>
          <w:numId w:val="16"/>
        </w:numPr>
        <w:jc w:val="both"/>
        <w:rPr>
          <w:rFonts w:ascii="Times New Roman" w:hAnsi="Times New Roman" w:cs="Times New Roman"/>
        </w:rPr>
      </w:pPr>
      <w:r w:rsidRPr="00573D48">
        <w:rPr>
          <w:rFonts w:ascii="Times New Roman" w:hAnsi="Times New Roman" w:cs="Times New Roman"/>
        </w:rPr>
        <w:t>Bikes assigned to specific locations with varying conditions and availability</w:t>
      </w:r>
    </w:p>
    <w:p w14:paraId="010AAD60" w14:textId="77777777" w:rsidR="00BA48B4" w:rsidRDefault="00BA48B4" w:rsidP="00BA48B4">
      <w:pPr>
        <w:pStyle w:val="ListParagraph"/>
        <w:numPr>
          <w:ilvl w:val="0"/>
          <w:numId w:val="16"/>
        </w:numPr>
        <w:jc w:val="both"/>
        <w:rPr>
          <w:rFonts w:ascii="Times New Roman" w:hAnsi="Times New Roman" w:cs="Times New Roman"/>
        </w:rPr>
      </w:pPr>
      <w:r w:rsidRPr="00573D48">
        <w:rPr>
          <w:rFonts w:ascii="Times New Roman" w:hAnsi="Times New Roman" w:cs="Times New Roman"/>
        </w:rPr>
        <w:t>Rental transactions showing completed and ongoing rentals</w:t>
      </w:r>
    </w:p>
    <w:p w14:paraId="11A9EE28" w14:textId="77777777" w:rsidR="00BA48B4" w:rsidRPr="00573D48" w:rsidRDefault="00BA48B4" w:rsidP="00BA48B4">
      <w:pPr>
        <w:pStyle w:val="ListParagraph"/>
        <w:numPr>
          <w:ilvl w:val="0"/>
          <w:numId w:val="16"/>
        </w:numPr>
        <w:jc w:val="both"/>
        <w:rPr>
          <w:rFonts w:ascii="Times New Roman" w:hAnsi="Times New Roman" w:cs="Times New Roman"/>
        </w:rPr>
      </w:pPr>
      <w:r w:rsidRPr="00573D48">
        <w:rPr>
          <w:rFonts w:ascii="Times New Roman" w:hAnsi="Times New Roman" w:cs="Times New Roman"/>
        </w:rPr>
        <w:t>Maintenance records linked to staff members and bikes</w:t>
      </w:r>
    </w:p>
    <w:p w14:paraId="3F222370" w14:textId="35CA7DF1" w:rsidR="00BA48B4" w:rsidRDefault="00BA48B4" w:rsidP="00BA48B4">
      <w:pPr>
        <w:jc w:val="both"/>
        <w:rPr>
          <w:rFonts w:ascii="Times New Roman" w:hAnsi="Times New Roman" w:cs="Times New Roman"/>
        </w:rPr>
      </w:pPr>
      <w:r w:rsidRPr="00712FAA">
        <w:rPr>
          <w:rFonts w:ascii="Times New Roman" w:hAnsi="Times New Roman" w:cs="Times New Roman"/>
        </w:rPr>
        <w:t>Populating the database with realistic data allowed the relationships, validation rules, and queries to be tested effectively. It also demonstrated how the database supports real-world operations.</w:t>
      </w:r>
      <w:r>
        <w:rPr>
          <w:rFonts w:ascii="Times New Roman" w:hAnsi="Times New Roman" w:cs="Times New Roman"/>
        </w:rPr>
        <w:t xml:space="preserve"> The image below shows the sample data of each entity.</w:t>
      </w:r>
    </w:p>
    <w:p w14:paraId="1BB659CB" w14:textId="77777777" w:rsidR="00BA48B4" w:rsidRDefault="00BA48B4" w:rsidP="00BA48B4">
      <w:pPr>
        <w:jc w:val="both"/>
        <w:rPr>
          <w:rFonts w:ascii="Times New Roman" w:hAnsi="Times New Roman" w:cs="Times New Roman"/>
        </w:rPr>
      </w:pPr>
      <w:r w:rsidRPr="008C7003">
        <w:rPr>
          <w:rFonts w:ascii="Times New Roman" w:hAnsi="Times New Roman" w:cs="Times New Roman"/>
        </w:rPr>
        <w:drawing>
          <wp:inline distT="0" distB="0" distL="0" distR="0" wp14:anchorId="58B0A965" wp14:editId="58B8C446">
            <wp:extent cx="5731510" cy="1231900"/>
            <wp:effectExtent l="0" t="0" r="2540" b="6350"/>
            <wp:docPr id="870534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34147" name=""/>
                    <pic:cNvPicPr/>
                  </pic:nvPicPr>
                  <pic:blipFill>
                    <a:blip r:embed="rId15"/>
                    <a:stretch>
                      <a:fillRect/>
                    </a:stretch>
                  </pic:blipFill>
                  <pic:spPr>
                    <a:xfrm>
                      <a:off x="0" y="0"/>
                      <a:ext cx="5731510" cy="1231900"/>
                    </a:xfrm>
                    <a:prstGeom prst="rect">
                      <a:avLst/>
                    </a:prstGeom>
                  </pic:spPr>
                </pic:pic>
              </a:graphicData>
            </a:graphic>
          </wp:inline>
        </w:drawing>
      </w:r>
    </w:p>
    <w:p w14:paraId="3C5EFED0" w14:textId="2DDD5F6D" w:rsidR="00B46560" w:rsidRPr="00287099" w:rsidRDefault="0055029A" w:rsidP="00BA48B4">
      <w:pPr>
        <w:jc w:val="both"/>
        <w:rPr>
          <w:rFonts w:ascii="Times New Roman" w:hAnsi="Times New Roman" w:cs="Times New Roman"/>
          <w:i/>
          <w:iCs/>
        </w:rPr>
      </w:pPr>
      <w:r w:rsidRPr="00287099">
        <w:rPr>
          <w:rFonts w:ascii="Times New Roman" w:hAnsi="Times New Roman" w:cs="Times New Roman"/>
          <w:i/>
          <w:iCs/>
        </w:rPr>
        <w:t xml:space="preserve">Figure </w:t>
      </w:r>
      <w:r w:rsidR="00287099" w:rsidRPr="00287099">
        <w:rPr>
          <w:rFonts w:ascii="Times New Roman" w:hAnsi="Times New Roman" w:cs="Times New Roman"/>
          <w:i/>
          <w:iCs/>
        </w:rPr>
        <w:t>9</w:t>
      </w:r>
      <w:r w:rsidR="00287099">
        <w:rPr>
          <w:rFonts w:ascii="Times New Roman" w:hAnsi="Times New Roman" w:cs="Times New Roman"/>
          <w:i/>
          <w:iCs/>
        </w:rPr>
        <w:t>:</w:t>
      </w:r>
      <w:r w:rsidR="00287099" w:rsidRPr="00287099">
        <w:rPr>
          <w:rFonts w:ascii="Times New Roman" w:hAnsi="Times New Roman" w:cs="Times New Roman"/>
          <w:i/>
          <w:iCs/>
        </w:rPr>
        <w:t xml:space="preserve"> </w:t>
      </w:r>
      <w:r w:rsidR="00370F20" w:rsidRPr="00287099">
        <w:rPr>
          <w:rFonts w:ascii="Times New Roman" w:hAnsi="Times New Roman" w:cs="Times New Roman"/>
          <w:i/>
          <w:iCs/>
        </w:rPr>
        <w:t>The sample of data population for rental</w:t>
      </w:r>
      <w:r w:rsidR="007C28E3" w:rsidRPr="00287099">
        <w:rPr>
          <w:rFonts w:ascii="Times New Roman" w:hAnsi="Times New Roman" w:cs="Times New Roman"/>
          <w:i/>
          <w:iCs/>
        </w:rPr>
        <w:t>.</w:t>
      </w:r>
    </w:p>
    <w:p w14:paraId="3D9F714D" w14:textId="77777777" w:rsidR="00BA48B4" w:rsidRDefault="00BA48B4" w:rsidP="00BA48B4">
      <w:pPr>
        <w:jc w:val="both"/>
        <w:rPr>
          <w:rFonts w:ascii="Times New Roman" w:hAnsi="Times New Roman" w:cs="Times New Roman"/>
        </w:rPr>
      </w:pPr>
      <w:r w:rsidRPr="0042574A">
        <w:rPr>
          <w:rFonts w:ascii="Times New Roman" w:hAnsi="Times New Roman" w:cs="Times New Roman"/>
        </w:rPr>
        <w:lastRenderedPageBreak/>
        <w:drawing>
          <wp:inline distT="0" distB="0" distL="0" distR="0" wp14:anchorId="44C85213" wp14:editId="54017F4A">
            <wp:extent cx="5731510" cy="1781175"/>
            <wp:effectExtent l="0" t="0" r="2540" b="9525"/>
            <wp:docPr id="1467325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325660" name=""/>
                    <pic:cNvPicPr/>
                  </pic:nvPicPr>
                  <pic:blipFill>
                    <a:blip r:embed="rId16"/>
                    <a:stretch>
                      <a:fillRect/>
                    </a:stretch>
                  </pic:blipFill>
                  <pic:spPr>
                    <a:xfrm>
                      <a:off x="0" y="0"/>
                      <a:ext cx="5731510" cy="1781175"/>
                    </a:xfrm>
                    <a:prstGeom prst="rect">
                      <a:avLst/>
                    </a:prstGeom>
                  </pic:spPr>
                </pic:pic>
              </a:graphicData>
            </a:graphic>
          </wp:inline>
        </w:drawing>
      </w:r>
    </w:p>
    <w:p w14:paraId="2107A5AA" w14:textId="739341DB" w:rsidR="007C28E3" w:rsidRPr="00E54F84" w:rsidRDefault="00E54F84" w:rsidP="00BA48B4">
      <w:pPr>
        <w:jc w:val="both"/>
        <w:rPr>
          <w:rFonts w:ascii="Times New Roman" w:hAnsi="Times New Roman" w:cs="Times New Roman"/>
          <w:i/>
          <w:iCs/>
        </w:rPr>
      </w:pPr>
      <w:r w:rsidRPr="00E54F84">
        <w:rPr>
          <w:rFonts w:ascii="Times New Roman" w:hAnsi="Times New Roman" w:cs="Times New Roman"/>
          <w:i/>
          <w:iCs/>
        </w:rPr>
        <w:t>F</w:t>
      </w:r>
      <w:r w:rsidR="00287099" w:rsidRPr="00E54F84">
        <w:rPr>
          <w:rFonts w:ascii="Times New Roman" w:hAnsi="Times New Roman" w:cs="Times New Roman"/>
          <w:i/>
          <w:iCs/>
        </w:rPr>
        <w:t>i</w:t>
      </w:r>
      <w:r w:rsidRPr="00E54F84">
        <w:rPr>
          <w:rFonts w:ascii="Times New Roman" w:hAnsi="Times New Roman" w:cs="Times New Roman"/>
          <w:i/>
          <w:iCs/>
        </w:rPr>
        <w:t xml:space="preserve">gure 10: </w:t>
      </w:r>
      <w:r w:rsidR="007C28E3" w:rsidRPr="00E54F84">
        <w:rPr>
          <w:rFonts w:ascii="Times New Roman" w:hAnsi="Times New Roman" w:cs="Times New Roman"/>
          <w:i/>
          <w:iCs/>
        </w:rPr>
        <w:t xml:space="preserve">Sample of the </w:t>
      </w:r>
      <w:r w:rsidR="007C28E3" w:rsidRPr="00E54F84">
        <w:rPr>
          <w:rFonts w:ascii="Times New Roman" w:hAnsi="Times New Roman" w:cs="Times New Roman"/>
          <w:i/>
          <w:iCs/>
        </w:rPr>
        <w:t xml:space="preserve">data population for </w:t>
      </w:r>
      <w:r w:rsidR="007C28E3" w:rsidRPr="00E54F84">
        <w:rPr>
          <w:rFonts w:ascii="Times New Roman" w:hAnsi="Times New Roman" w:cs="Times New Roman"/>
          <w:i/>
          <w:iCs/>
        </w:rPr>
        <w:t>riders.</w:t>
      </w:r>
    </w:p>
    <w:p w14:paraId="28CA656D" w14:textId="77777777" w:rsidR="00BA48B4" w:rsidRDefault="00BA48B4" w:rsidP="00BA48B4">
      <w:pPr>
        <w:jc w:val="both"/>
        <w:rPr>
          <w:rFonts w:ascii="Times New Roman" w:hAnsi="Times New Roman" w:cs="Times New Roman"/>
        </w:rPr>
      </w:pPr>
      <w:r w:rsidRPr="00E47B64">
        <w:rPr>
          <w:rFonts w:ascii="Times New Roman" w:hAnsi="Times New Roman" w:cs="Times New Roman"/>
        </w:rPr>
        <w:drawing>
          <wp:inline distT="0" distB="0" distL="0" distR="0" wp14:anchorId="587D124C" wp14:editId="369A6E71">
            <wp:extent cx="5340350" cy="1955800"/>
            <wp:effectExtent l="0" t="0" r="0" b="6350"/>
            <wp:docPr id="518139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139058" name=""/>
                    <pic:cNvPicPr/>
                  </pic:nvPicPr>
                  <pic:blipFill>
                    <a:blip r:embed="rId17"/>
                    <a:stretch>
                      <a:fillRect/>
                    </a:stretch>
                  </pic:blipFill>
                  <pic:spPr>
                    <a:xfrm>
                      <a:off x="0" y="0"/>
                      <a:ext cx="5340631" cy="1955903"/>
                    </a:xfrm>
                    <a:prstGeom prst="rect">
                      <a:avLst/>
                    </a:prstGeom>
                  </pic:spPr>
                </pic:pic>
              </a:graphicData>
            </a:graphic>
          </wp:inline>
        </w:drawing>
      </w:r>
    </w:p>
    <w:p w14:paraId="56EBAEF5" w14:textId="18CA313D" w:rsidR="007C28E3" w:rsidRPr="00E54F84" w:rsidRDefault="00E54F84" w:rsidP="00BA48B4">
      <w:pPr>
        <w:jc w:val="both"/>
        <w:rPr>
          <w:rFonts w:ascii="Times New Roman" w:hAnsi="Times New Roman" w:cs="Times New Roman"/>
          <w:i/>
          <w:iCs/>
        </w:rPr>
      </w:pPr>
      <w:r w:rsidRPr="00E54F84">
        <w:rPr>
          <w:rFonts w:ascii="Times New Roman" w:hAnsi="Times New Roman" w:cs="Times New Roman"/>
          <w:i/>
          <w:iCs/>
        </w:rPr>
        <w:t xml:space="preserve">Figure 11: </w:t>
      </w:r>
      <w:r w:rsidR="007C28E3" w:rsidRPr="00E54F84">
        <w:rPr>
          <w:rFonts w:ascii="Times New Roman" w:hAnsi="Times New Roman" w:cs="Times New Roman"/>
          <w:i/>
          <w:iCs/>
        </w:rPr>
        <w:t xml:space="preserve">The sample of </w:t>
      </w:r>
      <w:r w:rsidRPr="00E54F84">
        <w:rPr>
          <w:rFonts w:ascii="Times New Roman" w:hAnsi="Times New Roman" w:cs="Times New Roman"/>
          <w:i/>
          <w:iCs/>
        </w:rPr>
        <w:t xml:space="preserve">the data population for the </w:t>
      </w:r>
      <w:r w:rsidR="004F1E0C" w:rsidRPr="00E54F84">
        <w:rPr>
          <w:rFonts w:ascii="Times New Roman" w:hAnsi="Times New Roman" w:cs="Times New Roman"/>
          <w:i/>
          <w:iCs/>
        </w:rPr>
        <w:t>bike.</w:t>
      </w:r>
    </w:p>
    <w:p w14:paraId="77A1C0E4" w14:textId="77777777" w:rsidR="00BA48B4" w:rsidRDefault="00BA48B4" w:rsidP="00BA48B4">
      <w:pPr>
        <w:jc w:val="both"/>
        <w:rPr>
          <w:rFonts w:ascii="Times New Roman" w:hAnsi="Times New Roman" w:cs="Times New Roman"/>
        </w:rPr>
      </w:pPr>
      <w:r w:rsidRPr="00735FB4">
        <w:rPr>
          <w:rFonts w:ascii="Times New Roman" w:hAnsi="Times New Roman" w:cs="Times New Roman"/>
        </w:rPr>
        <w:drawing>
          <wp:inline distT="0" distB="0" distL="0" distR="0" wp14:anchorId="4C65C234" wp14:editId="191E45A5">
            <wp:extent cx="5276849" cy="2114550"/>
            <wp:effectExtent l="0" t="0" r="635" b="0"/>
            <wp:docPr id="392713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713150" name=""/>
                    <pic:cNvPicPr/>
                  </pic:nvPicPr>
                  <pic:blipFill>
                    <a:blip r:embed="rId18"/>
                    <a:stretch>
                      <a:fillRect/>
                    </a:stretch>
                  </pic:blipFill>
                  <pic:spPr>
                    <a:xfrm>
                      <a:off x="0" y="0"/>
                      <a:ext cx="5286640" cy="2118474"/>
                    </a:xfrm>
                    <a:prstGeom prst="rect">
                      <a:avLst/>
                    </a:prstGeom>
                  </pic:spPr>
                </pic:pic>
              </a:graphicData>
            </a:graphic>
          </wp:inline>
        </w:drawing>
      </w:r>
    </w:p>
    <w:p w14:paraId="755EC0F5" w14:textId="5EB260E8" w:rsidR="004F1E0C" w:rsidRPr="00E54F84" w:rsidRDefault="00E54F84" w:rsidP="00BA48B4">
      <w:pPr>
        <w:jc w:val="both"/>
        <w:rPr>
          <w:rFonts w:ascii="Times New Roman" w:hAnsi="Times New Roman" w:cs="Times New Roman"/>
          <w:i/>
          <w:iCs/>
        </w:rPr>
      </w:pPr>
      <w:r w:rsidRPr="00E54F84">
        <w:rPr>
          <w:rFonts w:ascii="Times New Roman" w:hAnsi="Times New Roman" w:cs="Times New Roman"/>
          <w:i/>
          <w:iCs/>
        </w:rPr>
        <w:t xml:space="preserve">Figure 12: </w:t>
      </w:r>
      <w:r w:rsidR="004F1E0C" w:rsidRPr="00E54F84">
        <w:rPr>
          <w:rFonts w:ascii="Times New Roman" w:hAnsi="Times New Roman" w:cs="Times New Roman"/>
          <w:i/>
          <w:iCs/>
        </w:rPr>
        <w:t xml:space="preserve">The sample of data population for </w:t>
      </w:r>
      <w:r w:rsidR="004F1E0C" w:rsidRPr="00E54F84">
        <w:rPr>
          <w:rFonts w:ascii="Times New Roman" w:hAnsi="Times New Roman" w:cs="Times New Roman"/>
          <w:i/>
          <w:iCs/>
        </w:rPr>
        <w:t>the station.</w:t>
      </w:r>
    </w:p>
    <w:p w14:paraId="1371D0CF" w14:textId="77777777" w:rsidR="00BA48B4" w:rsidRDefault="00BA48B4" w:rsidP="00BA48B4">
      <w:pPr>
        <w:jc w:val="both"/>
        <w:rPr>
          <w:rFonts w:ascii="Times New Roman" w:hAnsi="Times New Roman" w:cs="Times New Roman"/>
        </w:rPr>
      </w:pPr>
      <w:r w:rsidRPr="007038E6">
        <w:rPr>
          <w:rFonts w:ascii="Times New Roman" w:hAnsi="Times New Roman" w:cs="Times New Roman"/>
        </w:rPr>
        <w:lastRenderedPageBreak/>
        <w:drawing>
          <wp:inline distT="0" distB="0" distL="0" distR="0" wp14:anchorId="5F10DBB8" wp14:editId="638DBD9F">
            <wp:extent cx="5731510" cy="2286000"/>
            <wp:effectExtent l="0" t="0" r="2540" b="0"/>
            <wp:docPr id="1002322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322680" name=""/>
                    <pic:cNvPicPr/>
                  </pic:nvPicPr>
                  <pic:blipFill>
                    <a:blip r:embed="rId19"/>
                    <a:stretch>
                      <a:fillRect/>
                    </a:stretch>
                  </pic:blipFill>
                  <pic:spPr>
                    <a:xfrm>
                      <a:off x="0" y="0"/>
                      <a:ext cx="5731510" cy="2286000"/>
                    </a:xfrm>
                    <a:prstGeom prst="rect">
                      <a:avLst/>
                    </a:prstGeom>
                  </pic:spPr>
                </pic:pic>
              </a:graphicData>
            </a:graphic>
          </wp:inline>
        </w:drawing>
      </w:r>
    </w:p>
    <w:p w14:paraId="13CEC87B" w14:textId="7E23F817" w:rsidR="004F1E0C" w:rsidRPr="00E54F84" w:rsidRDefault="00E54F84" w:rsidP="00BA48B4">
      <w:pPr>
        <w:jc w:val="both"/>
        <w:rPr>
          <w:rFonts w:ascii="Times New Roman" w:hAnsi="Times New Roman" w:cs="Times New Roman"/>
          <w:i/>
          <w:iCs/>
        </w:rPr>
      </w:pPr>
      <w:r w:rsidRPr="00E54F84">
        <w:rPr>
          <w:rFonts w:ascii="Times New Roman" w:hAnsi="Times New Roman" w:cs="Times New Roman"/>
          <w:i/>
          <w:iCs/>
        </w:rPr>
        <w:t xml:space="preserve">Figure 13: </w:t>
      </w:r>
      <w:r w:rsidR="00C47A1E" w:rsidRPr="00E54F84">
        <w:rPr>
          <w:rFonts w:ascii="Times New Roman" w:hAnsi="Times New Roman" w:cs="Times New Roman"/>
          <w:i/>
          <w:iCs/>
        </w:rPr>
        <w:t xml:space="preserve">Sample of the </w:t>
      </w:r>
      <w:r w:rsidR="004F1E0C" w:rsidRPr="00E54F84">
        <w:rPr>
          <w:rFonts w:ascii="Times New Roman" w:hAnsi="Times New Roman" w:cs="Times New Roman"/>
          <w:i/>
          <w:iCs/>
        </w:rPr>
        <w:t xml:space="preserve">data population for </w:t>
      </w:r>
      <w:r w:rsidR="00C47A1E" w:rsidRPr="00E54F84">
        <w:rPr>
          <w:rFonts w:ascii="Times New Roman" w:hAnsi="Times New Roman" w:cs="Times New Roman"/>
          <w:i/>
          <w:iCs/>
        </w:rPr>
        <w:t>staff.</w:t>
      </w:r>
    </w:p>
    <w:p w14:paraId="106450EC" w14:textId="77777777" w:rsidR="00BA48B4" w:rsidRDefault="00BA48B4" w:rsidP="00BA48B4">
      <w:pPr>
        <w:jc w:val="both"/>
        <w:rPr>
          <w:rFonts w:ascii="Times New Roman" w:hAnsi="Times New Roman" w:cs="Times New Roman"/>
        </w:rPr>
      </w:pPr>
      <w:r w:rsidRPr="00D96B59">
        <w:rPr>
          <w:rFonts w:ascii="Times New Roman" w:hAnsi="Times New Roman" w:cs="Times New Roman"/>
        </w:rPr>
        <w:drawing>
          <wp:inline distT="0" distB="0" distL="0" distR="0" wp14:anchorId="78A30260" wp14:editId="00BA5D2B">
            <wp:extent cx="5511799" cy="1936750"/>
            <wp:effectExtent l="0" t="0" r="0" b="6350"/>
            <wp:docPr id="980728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728852" name=""/>
                    <pic:cNvPicPr/>
                  </pic:nvPicPr>
                  <pic:blipFill>
                    <a:blip r:embed="rId20"/>
                    <a:stretch>
                      <a:fillRect/>
                    </a:stretch>
                  </pic:blipFill>
                  <pic:spPr>
                    <a:xfrm>
                      <a:off x="0" y="0"/>
                      <a:ext cx="5524142" cy="1941087"/>
                    </a:xfrm>
                    <a:prstGeom prst="rect">
                      <a:avLst/>
                    </a:prstGeom>
                  </pic:spPr>
                </pic:pic>
              </a:graphicData>
            </a:graphic>
          </wp:inline>
        </w:drawing>
      </w:r>
    </w:p>
    <w:p w14:paraId="3A8DD5AE" w14:textId="3C3E2EA0" w:rsidR="00BA48B4" w:rsidRPr="00E54F84" w:rsidRDefault="00E54F84" w:rsidP="00BA48B4">
      <w:pPr>
        <w:jc w:val="both"/>
        <w:rPr>
          <w:rFonts w:ascii="Times New Roman" w:hAnsi="Times New Roman" w:cs="Times New Roman"/>
          <w:i/>
          <w:iCs/>
        </w:rPr>
      </w:pPr>
      <w:r w:rsidRPr="00E54F84">
        <w:rPr>
          <w:rFonts w:ascii="Times New Roman" w:hAnsi="Times New Roman" w:cs="Times New Roman"/>
          <w:i/>
          <w:iCs/>
        </w:rPr>
        <w:t xml:space="preserve">Figure 14: </w:t>
      </w:r>
      <w:r w:rsidR="00C47A1E" w:rsidRPr="00E54F84">
        <w:rPr>
          <w:rFonts w:ascii="Times New Roman" w:hAnsi="Times New Roman" w:cs="Times New Roman"/>
          <w:i/>
          <w:iCs/>
        </w:rPr>
        <w:t xml:space="preserve">The sample of data population for </w:t>
      </w:r>
      <w:r w:rsidR="00F442F8" w:rsidRPr="00E54F84">
        <w:rPr>
          <w:rFonts w:ascii="Times New Roman" w:hAnsi="Times New Roman" w:cs="Times New Roman"/>
          <w:i/>
          <w:iCs/>
        </w:rPr>
        <w:t>maintenance.</w:t>
      </w:r>
    </w:p>
    <w:p w14:paraId="6E4B455B" w14:textId="77777777" w:rsidR="00BA48B4" w:rsidRDefault="00BA48B4" w:rsidP="00BA48B4">
      <w:pPr>
        <w:jc w:val="both"/>
        <w:rPr>
          <w:rFonts w:ascii="Times New Roman" w:hAnsi="Times New Roman" w:cs="Times New Roman"/>
        </w:rPr>
      </w:pPr>
      <w:r w:rsidRPr="00712FAA">
        <w:rPr>
          <w:rFonts w:ascii="Times New Roman" w:hAnsi="Times New Roman" w:cs="Times New Roman"/>
        </w:rPr>
        <w:t>By converting the application domain into an EER model and then translating it into a relational database structure, the Eco</w:t>
      </w:r>
      <w:r>
        <w:rPr>
          <w:rFonts w:ascii="Times New Roman" w:hAnsi="Times New Roman" w:cs="Times New Roman"/>
        </w:rPr>
        <w:t xml:space="preserve"> </w:t>
      </w:r>
      <w:r w:rsidRPr="00712FAA">
        <w:rPr>
          <w:rFonts w:ascii="Times New Roman" w:hAnsi="Times New Roman" w:cs="Times New Roman"/>
        </w:rPr>
        <w:t>Ride system achieves</w:t>
      </w:r>
      <w:r>
        <w:rPr>
          <w:rFonts w:ascii="Times New Roman" w:hAnsi="Times New Roman" w:cs="Times New Roman"/>
        </w:rPr>
        <w:t xml:space="preserve"> a</w:t>
      </w:r>
      <w:r w:rsidRPr="00712FAA">
        <w:rPr>
          <w:rFonts w:ascii="Times New Roman" w:hAnsi="Times New Roman" w:cs="Times New Roman"/>
        </w:rPr>
        <w:t xml:space="preserve"> clear and organised data structure</w:t>
      </w:r>
      <w:r>
        <w:rPr>
          <w:rFonts w:ascii="Times New Roman" w:hAnsi="Times New Roman" w:cs="Times New Roman"/>
        </w:rPr>
        <w:t>, c</w:t>
      </w:r>
      <w:r w:rsidRPr="00712FAA">
        <w:rPr>
          <w:rFonts w:ascii="Times New Roman" w:hAnsi="Times New Roman" w:cs="Times New Roman"/>
        </w:rPr>
        <w:t>ompatibility with the chosen DBMS (Microsoft Access)</w:t>
      </w:r>
      <w:r>
        <w:rPr>
          <w:rFonts w:ascii="Times New Roman" w:hAnsi="Times New Roman" w:cs="Times New Roman"/>
        </w:rPr>
        <w:t>, r</w:t>
      </w:r>
      <w:r w:rsidRPr="00712FAA">
        <w:rPr>
          <w:rFonts w:ascii="Times New Roman" w:hAnsi="Times New Roman" w:cs="Times New Roman"/>
        </w:rPr>
        <w:t>educed data redundancy</w:t>
      </w:r>
      <w:r>
        <w:rPr>
          <w:rFonts w:ascii="Times New Roman" w:hAnsi="Times New Roman" w:cs="Times New Roman"/>
        </w:rPr>
        <w:t>,</w:t>
      </w:r>
      <w:r w:rsidRPr="00712FAA">
        <w:rPr>
          <w:rFonts w:ascii="Times New Roman" w:hAnsi="Times New Roman" w:cs="Times New Roman"/>
        </w:rPr>
        <w:t xml:space="preserve"> improved data integrity</w:t>
      </w:r>
      <w:r>
        <w:rPr>
          <w:rFonts w:ascii="Times New Roman" w:hAnsi="Times New Roman" w:cs="Times New Roman"/>
        </w:rPr>
        <w:t xml:space="preserve"> and s</w:t>
      </w:r>
      <w:r w:rsidRPr="00712FAA">
        <w:rPr>
          <w:rFonts w:ascii="Times New Roman" w:hAnsi="Times New Roman" w:cs="Times New Roman"/>
        </w:rPr>
        <w:t>upport for efficient querying, reporting, and future scalability</w:t>
      </w:r>
      <w:r>
        <w:rPr>
          <w:rFonts w:ascii="Times New Roman" w:hAnsi="Times New Roman" w:cs="Times New Roman"/>
        </w:rPr>
        <w:t>.</w:t>
      </w:r>
    </w:p>
    <w:p w14:paraId="7D2FCD85" w14:textId="542F96DD" w:rsidR="00D0747D" w:rsidRPr="00712FAA" w:rsidRDefault="00D0747D" w:rsidP="009F67B9">
      <w:pPr>
        <w:pStyle w:val="Heading1"/>
        <w:numPr>
          <w:ilvl w:val="0"/>
          <w:numId w:val="18"/>
        </w:numPr>
      </w:pPr>
      <w:bookmarkStart w:id="8" w:name="_Toc219234411"/>
      <w:r w:rsidRPr="00712FAA">
        <w:t>Normalisation</w:t>
      </w:r>
      <w:bookmarkEnd w:id="8"/>
      <w:r w:rsidRPr="00712FAA">
        <w:t xml:space="preserve"> </w:t>
      </w:r>
    </w:p>
    <w:p w14:paraId="68A88909" w14:textId="0BBD92F3" w:rsidR="00F442F8" w:rsidRDefault="00271815" w:rsidP="00BA48B4">
      <w:pPr>
        <w:jc w:val="both"/>
        <w:rPr>
          <w:rFonts w:ascii="Times New Roman" w:hAnsi="Times New Roman" w:cs="Times New Roman"/>
        </w:rPr>
      </w:pPr>
      <w:r>
        <w:rPr>
          <w:rFonts w:ascii="Times New Roman" w:hAnsi="Times New Roman" w:cs="Times New Roman"/>
        </w:rPr>
        <w:t xml:space="preserve">The database was </w:t>
      </w:r>
      <w:r w:rsidR="002035D0">
        <w:rPr>
          <w:rFonts w:ascii="Times New Roman" w:hAnsi="Times New Roman" w:cs="Times New Roman"/>
        </w:rPr>
        <w:t>normalised</w:t>
      </w:r>
      <w:r>
        <w:rPr>
          <w:rFonts w:ascii="Times New Roman" w:hAnsi="Times New Roman" w:cs="Times New Roman"/>
        </w:rPr>
        <w:t xml:space="preserve"> to </w:t>
      </w:r>
      <w:r w:rsidR="002035D0">
        <w:rPr>
          <w:rFonts w:ascii="Times New Roman" w:hAnsi="Times New Roman" w:cs="Times New Roman"/>
        </w:rPr>
        <w:t>Third Normal Form (3NF) to reduce</w:t>
      </w:r>
      <w:r w:rsidR="00660AAF">
        <w:rPr>
          <w:rFonts w:ascii="Times New Roman" w:hAnsi="Times New Roman" w:cs="Times New Roman"/>
        </w:rPr>
        <w:t xml:space="preserve"> redundancy and </w:t>
      </w:r>
      <w:r w:rsidR="00C658B7">
        <w:rPr>
          <w:rFonts w:ascii="Times New Roman" w:hAnsi="Times New Roman" w:cs="Times New Roman"/>
        </w:rPr>
        <w:t>dependency</w:t>
      </w:r>
      <w:r w:rsidR="00660AAF">
        <w:rPr>
          <w:rFonts w:ascii="Times New Roman" w:hAnsi="Times New Roman" w:cs="Times New Roman"/>
        </w:rPr>
        <w:t xml:space="preserve"> issues. Each table contains attr</w:t>
      </w:r>
      <w:r w:rsidR="00A76D9B">
        <w:rPr>
          <w:rFonts w:ascii="Times New Roman" w:hAnsi="Times New Roman" w:cs="Times New Roman"/>
        </w:rPr>
        <w:t>ibutes that depend on</w:t>
      </w:r>
      <w:r w:rsidR="00AE7903">
        <w:rPr>
          <w:rFonts w:ascii="Times New Roman" w:hAnsi="Times New Roman" w:cs="Times New Roman"/>
        </w:rPr>
        <w:t xml:space="preserve"> </w:t>
      </w:r>
      <w:r w:rsidR="00A76D9B">
        <w:rPr>
          <w:rFonts w:ascii="Times New Roman" w:hAnsi="Times New Roman" w:cs="Times New Roman"/>
        </w:rPr>
        <w:t xml:space="preserve">its primary key, and there are no </w:t>
      </w:r>
      <w:r w:rsidR="00C658B7">
        <w:rPr>
          <w:rFonts w:ascii="Times New Roman" w:hAnsi="Times New Roman" w:cs="Times New Roman"/>
        </w:rPr>
        <w:t>transitive</w:t>
      </w:r>
      <w:r w:rsidR="00A76D9B">
        <w:rPr>
          <w:rFonts w:ascii="Times New Roman" w:hAnsi="Times New Roman" w:cs="Times New Roman"/>
        </w:rPr>
        <w:t xml:space="preserve"> dependencies. </w:t>
      </w:r>
      <w:r w:rsidR="00C658B7">
        <w:rPr>
          <w:rFonts w:ascii="Times New Roman" w:hAnsi="Times New Roman" w:cs="Times New Roman"/>
        </w:rPr>
        <w:t>Referential integrity constraints were enforced in Microsoft Access to prevent invalid records and ensure data consistency across</w:t>
      </w:r>
      <w:r w:rsidR="00B97CD7">
        <w:rPr>
          <w:rFonts w:ascii="Times New Roman" w:hAnsi="Times New Roman" w:cs="Times New Roman"/>
        </w:rPr>
        <w:t xml:space="preserve"> the database</w:t>
      </w:r>
      <w:sdt>
        <w:sdtPr>
          <w:rPr>
            <w:rFonts w:ascii="Times New Roman" w:hAnsi="Times New Roman" w:cs="Times New Roman"/>
          </w:rPr>
          <w:id w:val="-1287353462"/>
          <w:citation/>
        </w:sdtPr>
        <w:sdtContent>
          <w:r w:rsidR="00D177DA">
            <w:rPr>
              <w:rFonts w:ascii="Times New Roman" w:hAnsi="Times New Roman" w:cs="Times New Roman"/>
            </w:rPr>
            <w:fldChar w:fldCharType="begin"/>
          </w:r>
          <w:r w:rsidR="00D177DA">
            <w:rPr>
              <w:rFonts w:ascii="Times New Roman" w:hAnsi="Times New Roman" w:cs="Times New Roman"/>
            </w:rPr>
            <w:instrText xml:space="preserve"> CITATION UWT251 \l 2057 </w:instrText>
          </w:r>
          <w:r w:rsidR="00D177DA">
            <w:rPr>
              <w:rFonts w:ascii="Times New Roman" w:hAnsi="Times New Roman" w:cs="Times New Roman"/>
            </w:rPr>
            <w:fldChar w:fldCharType="separate"/>
          </w:r>
          <w:r w:rsidR="00D177DA">
            <w:rPr>
              <w:rFonts w:ascii="Times New Roman" w:hAnsi="Times New Roman" w:cs="Times New Roman"/>
              <w:noProof/>
            </w:rPr>
            <w:t xml:space="preserve"> </w:t>
          </w:r>
          <w:r w:rsidR="00D177DA" w:rsidRPr="00D177DA">
            <w:rPr>
              <w:rFonts w:ascii="Times New Roman" w:hAnsi="Times New Roman" w:cs="Times New Roman"/>
              <w:noProof/>
            </w:rPr>
            <w:t>[5]</w:t>
          </w:r>
          <w:r w:rsidR="00D177DA">
            <w:rPr>
              <w:rFonts w:ascii="Times New Roman" w:hAnsi="Times New Roman" w:cs="Times New Roman"/>
            </w:rPr>
            <w:fldChar w:fldCharType="end"/>
          </w:r>
        </w:sdtContent>
      </w:sdt>
      <w:r w:rsidR="00B97CD7">
        <w:rPr>
          <w:rFonts w:ascii="Times New Roman" w:hAnsi="Times New Roman" w:cs="Times New Roman"/>
        </w:rPr>
        <w:t>.</w:t>
      </w:r>
    </w:p>
    <w:p w14:paraId="6A6BB18C" w14:textId="1B7D41D7" w:rsidR="00C658B7" w:rsidRPr="00712FAA" w:rsidRDefault="00C658B7" w:rsidP="00BA48B4">
      <w:pPr>
        <w:jc w:val="both"/>
        <w:rPr>
          <w:rFonts w:ascii="Times New Roman" w:hAnsi="Times New Roman" w:cs="Times New Roman"/>
        </w:rPr>
      </w:pPr>
      <w:r>
        <w:rPr>
          <w:rFonts w:ascii="Times New Roman" w:hAnsi="Times New Roman" w:cs="Times New Roman"/>
        </w:rPr>
        <w:t xml:space="preserve">The Eco Ride database </w:t>
      </w:r>
      <w:r w:rsidR="00DA3737">
        <w:rPr>
          <w:rFonts w:ascii="Times New Roman" w:hAnsi="Times New Roman" w:cs="Times New Roman"/>
        </w:rPr>
        <w:t xml:space="preserve">has been designed and evaluated to ensure </w:t>
      </w:r>
      <w:r w:rsidR="00AE7903">
        <w:rPr>
          <w:rFonts w:ascii="Times New Roman" w:hAnsi="Times New Roman" w:cs="Times New Roman"/>
        </w:rPr>
        <w:t>compliance</w:t>
      </w:r>
      <w:r w:rsidR="00DA3737">
        <w:rPr>
          <w:rFonts w:ascii="Times New Roman" w:hAnsi="Times New Roman" w:cs="Times New Roman"/>
        </w:rPr>
        <w:t xml:space="preserve"> with </w:t>
      </w:r>
      <w:r w:rsidR="00393392">
        <w:rPr>
          <w:rFonts w:ascii="Times New Roman" w:hAnsi="Times New Roman" w:cs="Times New Roman"/>
        </w:rPr>
        <w:t>Third Normal Form (3NF</w:t>
      </w:r>
      <w:r w:rsidR="00393392">
        <w:rPr>
          <w:rFonts w:ascii="Times New Roman" w:hAnsi="Times New Roman" w:cs="Times New Roman"/>
        </w:rPr>
        <w:t xml:space="preserve">). Normalisation is applied to minimise </w:t>
      </w:r>
      <w:r w:rsidR="002C37B0">
        <w:rPr>
          <w:rFonts w:ascii="Times New Roman" w:hAnsi="Times New Roman" w:cs="Times New Roman"/>
        </w:rPr>
        <w:t>data redundancy, prevent</w:t>
      </w:r>
      <w:r w:rsidR="00AE7903">
        <w:rPr>
          <w:rFonts w:ascii="Times New Roman" w:hAnsi="Times New Roman" w:cs="Times New Roman"/>
        </w:rPr>
        <w:t xml:space="preserve"> </w:t>
      </w:r>
      <w:r w:rsidR="002C37B0">
        <w:rPr>
          <w:rFonts w:ascii="Times New Roman" w:hAnsi="Times New Roman" w:cs="Times New Roman"/>
        </w:rPr>
        <w:t xml:space="preserve">update </w:t>
      </w:r>
      <w:r w:rsidR="00AE7903">
        <w:rPr>
          <w:rFonts w:ascii="Times New Roman" w:hAnsi="Times New Roman" w:cs="Times New Roman"/>
        </w:rPr>
        <w:t>anomalies</w:t>
      </w:r>
      <w:r w:rsidR="002C37B0">
        <w:rPr>
          <w:rFonts w:ascii="Times New Roman" w:hAnsi="Times New Roman" w:cs="Times New Roman"/>
        </w:rPr>
        <w:t>, and ensure data integrity across the system</w:t>
      </w:r>
      <w:r w:rsidR="00AE7903">
        <w:rPr>
          <w:rFonts w:ascii="Times New Roman" w:hAnsi="Times New Roman" w:cs="Times New Roman"/>
        </w:rPr>
        <w:t>.</w:t>
      </w:r>
    </w:p>
    <w:p w14:paraId="75C9591B" w14:textId="77777777" w:rsidR="00E54F84" w:rsidRDefault="00E54F84" w:rsidP="008E43AD">
      <w:pPr>
        <w:rPr>
          <w:rFonts w:ascii="Times New Roman" w:hAnsi="Times New Roman" w:cs="Times New Roman"/>
          <w:b/>
          <w:bCs/>
        </w:rPr>
      </w:pPr>
    </w:p>
    <w:p w14:paraId="00540788" w14:textId="77777777" w:rsidR="00E54F84" w:rsidRDefault="00E54F84" w:rsidP="008E43AD">
      <w:pPr>
        <w:rPr>
          <w:rFonts w:ascii="Times New Roman" w:hAnsi="Times New Roman" w:cs="Times New Roman"/>
          <w:b/>
          <w:bCs/>
        </w:rPr>
      </w:pPr>
    </w:p>
    <w:p w14:paraId="20ABA990" w14:textId="486C5DB7" w:rsidR="008E43AD" w:rsidRPr="00750A84" w:rsidRDefault="008E43AD" w:rsidP="008E43AD">
      <w:pPr>
        <w:rPr>
          <w:rFonts w:ascii="Times New Roman" w:hAnsi="Times New Roman" w:cs="Times New Roman"/>
          <w:b/>
          <w:bCs/>
        </w:rPr>
      </w:pPr>
      <w:r w:rsidRPr="00750A84">
        <w:rPr>
          <w:rFonts w:ascii="Times New Roman" w:hAnsi="Times New Roman" w:cs="Times New Roman"/>
          <w:b/>
          <w:bCs/>
        </w:rPr>
        <w:lastRenderedPageBreak/>
        <w:t>First Normal Form (1NF)</w:t>
      </w:r>
      <w:r w:rsidRPr="00750A84">
        <w:rPr>
          <w:rFonts w:ascii="Times New Roman" w:hAnsi="Times New Roman" w:cs="Times New Roman"/>
        </w:rPr>
        <w:br/>
        <w:t>A table is in 1NF, all attributes contain atomic (indivisible) values. There are no repeating groups or multi-valued attributes, and each record can be uniquely identified by a primary key. For instance, Rider phone numbers are stored as a single value per record</w:t>
      </w:r>
    </w:p>
    <w:p w14:paraId="7494B09B" w14:textId="77777777" w:rsidR="008E43AD" w:rsidRPr="00635D86" w:rsidRDefault="008E43AD" w:rsidP="008E43AD">
      <w:pPr>
        <w:jc w:val="both"/>
        <w:rPr>
          <w:rFonts w:ascii="Times New Roman" w:hAnsi="Times New Roman" w:cs="Times New Roman"/>
          <w:b/>
          <w:bCs/>
        </w:rPr>
      </w:pPr>
      <w:r w:rsidRPr="00635D86">
        <w:rPr>
          <w:rFonts w:ascii="Times New Roman" w:hAnsi="Times New Roman" w:cs="Times New Roman"/>
          <w:b/>
          <w:bCs/>
        </w:rPr>
        <w:t>Second Normal Form (2NF)</w:t>
      </w:r>
    </w:p>
    <w:p w14:paraId="07482C76" w14:textId="77777777" w:rsidR="008E43AD" w:rsidRPr="00EE0464" w:rsidRDefault="008E43AD" w:rsidP="008E43AD">
      <w:pPr>
        <w:jc w:val="both"/>
        <w:rPr>
          <w:rFonts w:ascii="Times New Roman" w:hAnsi="Times New Roman" w:cs="Times New Roman"/>
        </w:rPr>
      </w:pPr>
      <w:r w:rsidRPr="00EE0464">
        <w:rPr>
          <w:rFonts w:ascii="Times New Roman" w:hAnsi="Times New Roman" w:cs="Times New Roman"/>
        </w:rPr>
        <w:t>A table is in 2NF; it is already in 1NF, all non-key attributes are fully functionally dependent on the entire primary key, and no partial dependencies exist. All tables use single-field primary keys (AutoNumber), and every non-key attribute depends entirely on its table’s primary key. For instance, in Rental, fields such as Rental Start Date and Rental End Date depend only on Rental ID</w:t>
      </w:r>
    </w:p>
    <w:p w14:paraId="76DE71F9" w14:textId="77777777" w:rsidR="008E43AD" w:rsidRPr="007A27DD" w:rsidRDefault="008E43AD" w:rsidP="008E43AD">
      <w:pPr>
        <w:pStyle w:val="NoSpacing"/>
        <w:rPr>
          <w:rFonts w:ascii="Times New Roman" w:hAnsi="Times New Roman" w:cs="Times New Roman"/>
          <w:b/>
          <w:bCs/>
        </w:rPr>
      </w:pPr>
      <w:r w:rsidRPr="007A27DD">
        <w:rPr>
          <w:rFonts w:ascii="Times New Roman" w:hAnsi="Times New Roman" w:cs="Times New Roman"/>
          <w:b/>
          <w:bCs/>
        </w:rPr>
        <w:t>Third Normal Form (3NF)</w:t>
      </w:r>
    </w:p>
    <w:p w14:paraId="4EC745C2" w14:textId="77777777" w:rsidR="008E43AD" w:rsidRDefault="008E43AD" w:rsidP="008E43AD">
      <w:pPr>
        <w:pStyle w:val="NoSpacing"/>
        <w:rPr>
          <w:rFonts w:ascii="Times New Roman" w:hAnsi="Times New Roman" w:cs="Times New Roman"/>
        </w:rPr>
      </w:pPr>
      <w:r w:rsidRPr="0038726D">
        <w:rPr>
          <w:rFonts w:ascii="Times New Roman" w:hAnsi="Times New Roman" w:cs="Times New Roman"/>
        </w:rPr>
        <w:br/>
        <w:t>A table is in 3NF</w:t>
      </w:r>
      <w:r>
        <w:rPr>
          <w:rFonts w:ascii="Times New Roman" w:hAnsi="Times New Roman" w:cs="Times New Roman"/>
        </w:rPr>
        <w:t>; i</w:t>
      </w:r>
      <w:r w:rsidRPr="0038726D">
        <w:rPr>
          <w:rFonts w:ascii="Times New Roman" w:hAnsi="Times New Roman" w:cs="Times New Roman"/>
        </w:rPr>
        <w:t>t is already in 2NF</w:t>
      </w:r>
      <w:r>
        <w:rPr>
          <w:rFonts w:ascii="Times New Roman" w:hAnsi="Times New Roman" w:cs="Times New Roman"/>
        </w:rPr>
        <w:t>, t</w:t>
      </w:r>
      <w:r w:rsidRPr="0038726D">
        <w:rPr>
          <w:rFonts w:ascii="Times New Roman" w:hAnsi="Times New Roman" w:cs="Times New Roman"/>
        </w:rPr>
        <w:t>here are no transitive dependencies,</w:t>
      </w:r>
      <w:r>
        <w:rPr>
          <w:rFonts w:ascii="Times New Roman" w:hAnsi="Times New Roman" w:cs="Times New Roman"/>
        </w:rPr>
        <w:t xml:space="preserve"> and n</w:t>
      </w:r>
      <w:r w:rsidRPr="0038726D">
        <w:rPr>
          <w:rFonts w:ascii="Times New Roman" w:hAnsi="Times New Roman" w:cs="Times New Roman"/>
        </w:rPr>
        <w:t>on-key attributes do not depend on other non-key attributes</w:t>
      </w:r>
      <w:r>
        <w:rPr>
          <w:rFonts w:ascii="Times New Roman" w:hAnsi="Times New Roman" w:cs="Times New Roman"/>
        </w:rPr>
        <w:t xml:space="preserve">. </w:t>
      </w:r>
      <w:r w:rsidRPr="0038726D">
        <w:rPr>
          <w:rFonts w:ascii="Times New Roman" w:hAnsi="Times New Roman" w:cs="Times New Roman"/>
        </w:rPr>
        <w:t>The Eco</w:t>
      </w:r>
      <w:r>
        <w:rPr>
          <w:rFonts w:ascii="Times New Roman" w:hAnsi="Times New Roman" w:cs="Times New Roman"/>
        </w:rPr>
        <w:t xml:space="preserve"> </w:t>
      </w:r>
      <w:r w:rsidRPr="0038726D">
        <w:rPr>
          <w:rFonts w:ascii="Times New Roman" w:hAnsi="Times New Roman" w:cs="Times New Roman"/>
        </w:rPr>
        <w:t xml:space="preserve">Ride database avoids storing or indirectly dependent data by </w:t>
      </w:r>
      <w:r>
        <w:rPr>
          <w:rFonts w:ascii="Times New Roman" w:hAnsi="Times New Roman" w:cs="Times New Roman"/>
        </w:rPr>
        <w:t>logically separating entities</w:t>
      </w:r>
      <w:r w:rsidRPr="0038726D">
        <w:rPr>
          <w:rFonts w:ascii="Times New Roman" w:hAnsi="Times New Roman" w:cs="Times New Roman"/>
        </w:rPr>
        <w:t>.</w:t>
      </w:r>
      <w:r>
        <w:rPr>
          <w:rFonts w:ascii="Times New Roman" w:hAnsi="Times New Roman" w:cs="Times New Roman"/>
        </w:rPr>
        <w:t xml:space="preserve"> For instance, </w:t>
      </w:r>
    </w:p>
    <w:p w14:paraId="4DCBF752" w14:textId="77777777" w:rsidR="008E43AD" w:rsidRPr="00F8215F" w:rsidRDefault="008E43AD" w:rsidP="008E43AD">
      <w:pPr>
        <w:pStyle w:val="NoSpacing"/>
        <w:rPr>
          <w:rFonts w:ascii="Times New Roman" w:hAnsi="Times New Roman" w:cs="Times New Roman"/>
          <w:b/>
          <w:bCs/>
        </w:rPr>
      </w:pPr>
      <w:r w:rsidRPr="00F8215F">
        <w:rPr>
          <w:rFonts w:ascii="Times New Roman" w:hAnsi="Times New Roman" w:cs="Times New Roman"/>
          <w:b/>
          <w:bCs/>
        </w:rPr>
        <w:t>Rider and Rental Data.</w:t>
      </w:r>
    </w:p>
    <w:p w14:paraId="24DBE872" w14:textId="77777777" w:rsidR="008E43AD" w:rsidRDefault="008E43AD" w:rsidP="008E43AD">
      <w:pPr>
        <w:pStyle w:val="NoSpacing"/>
        <w:rPr>
          <w:rFonts w:ascii="Times New Roman" w:hAnsi="Times New Roman" w:cs="Times New Roman"/>
        </w:rPr>
      </w:pPr>
      <w:r w:rsidRPr="0038726D">
        <w:rPr>
          <w:rFonts w:ascii="Times New Roman" w:hAnsi="Times New Roman" w:cs="Times New Roman"/>
        </w:rPr>
        <w:t>Rider contact details are stored only in the Rider table</w:t>
      </w:r>
      <w:r>
        <w:rPr>
          <w:rFonts w:ascii="Times New Roman" w:hAnsi="Times New Roman" w:cs="Times New Roman"/>
        </w:rPr>
        <w:t xml:space="preserve">, and </w:t>
      </w:r>
      <w:r w:rsidRPr="0038726D">
        <w:rPr>
          <w:rFonts w:ascii="Times New Roman" w:hAnsi="Times New Roman" w:cs="Times New Roman"/>
        </w:rPr>
        <w:t>Rental stores only Rider</w:t>
      </w:r>
      <w:r>
        <w:rPr>
          <w:rFonts w:ascii="Times New Roman" w:hAnsi="Times New Roman" w:cs="Times New Roman"/>
        </w:rPr>
        <w:t xml:space="preserve"> </w:t>
      </w:r>
      <w:r w:rsidRPr="0038726D">
        <w:rPr>
          <w:rFonts w:ascii="Times New Roman" w:hAnsi="Times New Roman" w:cs="Times New Roman"/>
        </w:rPr>
        <w:t>ID, not Rider name or phone</w:t>
      </w:r>
      <w:r>
        <w:rPr>
          <w:rFonts w:ascii="Times New Roman" w:hAnsi="Times New Roman" w:cs="Times New Roman"/>
        </w:rPr>
        <w:t>, so it prevents</w:t>
      </w:r>
      <w:r w:rsidRPr="0038726D">
        <w:rPr>
          <w:rFonts w:ascii="Times New Roman" w:hAnsi="Times New Roman" w:cs="Times New Roman"/>
        </w:rPr>
        <w:t xml:space="preserve"> duplication</w:t>
      </w:r>
      <w:r>
        <w:rPr>
          <w:rFonts w:ascii="Times New Roman" w:hAnsi="Times New Roman" w:cs="Times New Roman"/>
        </w:rPr>
        <w:t xml:space="preserve"> and eliminates</w:t>
      </w:r>
      <w:r w:rsidRPr="0038726D">
        <w:rPr>
          <w:rFonts w:ascii="Times New Roman" w:hAnsi="Times New Roman" w:cs="Times New Roman"/>
        </w:rPr>
        <w:t xml:space="preserve"> update anomalies</w:t>
      </w:r>
      <w:r>
        <w:rPr>
          <w:rFonts w:ascii="Times New Roman" w:hAnsi="Times New Roman" w:cs="Times New Roman"/>
        </w:rPr>
        <w:t>.</w:t>
      </w:r>
    </w:p>
    <w:p w14:paraId="23712738" w14:textId="77777777" w:rsidR="008E43AD" w:rsidRPr="0038726D" w:rsidRDefault="008E43AD" w:rsidP="008E43AD">
      <w:pPr>
        <w:pStyle w:val="NoSpacing"/>
        <w:rPr>
          <w:rFonts w:ascii="Times New Roman" w:hAnsi="Times New Roman" w:cs="Times New Roman"/>
        </w:rPr>
      </w:pPr>
      <w:r w:rsidRPr="00494684">
        <w:rPr>
          <w:rFonts w:ascii="Times New Roman" w:hAnsi="Times New Roman" w:cs="Times New Roman"/>
        </w:rPr>
        <w:drawing>
          <wp:inline distT="0" distB="0" distL="0" distR="0" wp14:anchorId="0502F9C1" wp14:editId="5E342020">
            <wp:extent cx="5731510" cy="1553845"/>
            <wp:effectExtent l="0" t="0" r="2540" b="8255"/>
            <wp:docPr id="1145996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996662" name=""/>
                    <pic:cNvPicPr/>
                  </pic:nvPicPr>
                  <pic:blipFill>
                    <a:blip r:embed="rId21"/>
                    <a:stretch>
                      <a:fillRect/>
                    </a:stretch>
                  </pic:blipFill>
                  <pic:spPr>
                    <a:xfrm>
                      <a:off x="0" y="0"/>
                      <a:ext cx="5731510" cy="1553845"/>
                    </a:xfrm>
                    <a:prstGeom prst="rect">
                      <a:avLst/>
                    </a:prstGeom>
                  </pic:spPr>
                </pic:pic>
              </a:graphicData>
            </a:graphic>
          </wp:inline>
        </w:drawing>
      </w:r>
    </w:p>
    <w:p w14:paraId="46FA65F6" w14:textId="77777777" w:rsidR="008E43AD" w:rsidRPr="00F8215F" w:rsidRDefault="008E43AD" w:rsidP="008E43AD">
      <w:pPr>
        <w:pStyle w:val="NoSpacing"/>
        <w:rPr>
          <w:rFonts w:ascii="Times New Roman" w:hAnsi="Times New Roman" w:cs="Times New Roman"/>
          <w:b/>
          <w:bCs/>
        </w:rPr>
      </w:pPr>
      <w:r w:rsidRPr="00F8215F">
        <w:rPr>
          <w:rFonts w:ascii="Times New Roman" w:hAnsi="Times New Roman" w:cs="Times New Roman"/>
          <w:b/>
          <w:bCs/>
        </w:rPr>
        <w:t>Station Information.</w:t>
      </w:r>
    </w:p>
    <w:p w14:paraId="0F26674F" w14:textId="77777777" w:rsidR="008E43AD" w:rsidRDefault="008E43AD" w:rsidP="008E43AD">
      <w:pPr>
        <w:pStyle w:val="NoSpacing"/>
        <w:rPr>
          <w:rFonts w:ascii="Times New Roman" w:hAnsi="Times New Roman" w:cs="Times New Roman"/>
        </w:rPr>
      </w:pPr>
      <w:r>
        <w:rPr>
          <w:rFonts w:ascii="Times New Roman" w:hAnsi="Times New Roman" w:cs="Times New Roman"/>
        </w:rPr>
        <w:t>Stati</w:t>
      </w:r>
      <w:r w:rsidRPr="0038726D">
        <w:rPr>
          <w:rFonts w:ascii="Times New Roman" w:hAnsi="Times New Roman" w:cs="Times New Roman"/>
        </w:rPr>
        <w:t xml:space="preserve">on name and address are stored only in the </w:t>
      </w:r>
      <w:r>
        <w:rPr>
          <w:rFonts w:ascii="Times New Roman" w:hAnsi="Times New Roman" w:cs="Times New Roman"/>
        </w:rPr>
        <w:t>Station</w:t>
      </w:r>
      <w:r w:rsidRPr="0038726D">
        <w:rPr>
          <w:rFonts w:ascii="Times New Roman" w:hAnsi="Times New Roman" w:cs="Times New Roman"/>
        </w:rPr>
        <w:t xml:space="preserve"> table</w:t>
      </w:r>
      <w:r>
        <w:rPr>
          <w:rFonts w:ascii="Times New Roman" w:hAnsi="Times New Roman" w:cs="Times New Roman"/>
        </w:rPr>
        <w:t xml:space="preserve">, and the </w:t>
      </w:r>
      <w:r w:rsidRPr="0038726D">
        <w:rPr>
          <w:rFonts w:ascii="Times New Roman" w:hAnsi="Times New Roman" w:cs="Times New Roman"/>
        </w:rPr>
        <w:t xml:space="preserve">Rental reference </w:t>
      </w:r>
      <w:r>
        <w:rPr>
          <w:rFonts w:ascii="Times New Roman" w:hAnsi="Times New Roman" w:cs="Times New Roman"/>
        </w:rPr>
        <w:t>station</w:t>
      </w:r>
      <w:r w:rsidRPr="0038726D">
        <w:rPr>
          <w:rFonts w:ascii="Times New Roman" w:hAnsi="Times New Roman" w:cs="Times New Roman"/>
        </w:rPr>
        <w:t xml:space="preserve"> via foreign keys</w:t>
      </w:r>
      <w:r>
        <w:rPr>
          <w:rFonts w:ascii="Times New Roman" w:hAnsi="Times New Roman" w:cs="Times New Roman"/>
        </w:rPr>
        <w:t>. Station</w:t>
      </w:r>
      <w:r w:rsidRPr="0038726D">
        <w:rPr>
          <w:rFonts w:ascii="Times New Roman" w:hAnsi="Times New Roman" w:cs="Times New Roman"/>
        </w:rPr>
        <w:t xml:space="preserve"> </w:t>
      </w:r>
      <w:r>
        <w:rPr>
          <w:rFonts w:ascii="Times New Roman" w:hAnsi="Times New Roman" w:cs="Times New Roman"/>
        </w:rPr>
        <w:t>Details</w:t>
      </w:r>
      <w:r w:rsidRPr="0038726D">
        <w:rPr>
          <w:rFonts w:ascii="Times New Roman" w:hAnsi="Times New Roman" w:cs="Times New Roman"/>
        </w:rPr>
        <w:t xml:space="preserve"> are not duplicated</w:t>
      </w:r>
      <w:r>
        <w:rPr>
          <w:rFonts w:ascii="Times New Roman" w:hAnsi="Times New Roman" w:cs="Times New Roman"/>
        </w:rPr>
        <w:t>, and u</w:t>
      </w:r>
      <w:r w:rsidRPr="0038726D">
        <w:rPr>
          <w:rFonts w:ascii="Times New Roman" w:hAnsi="Times New Roman" w:cs="Times New Roman"/>
        </w:rPr>
        <w:t xml:space="preserve">pdates occur in </w:t>
      </w:r>
      <w:r>
        <w:rPr>
          <w:rFonts w:ascii="Times New Roman" w:hAnsi="Times New Roman" w:cs="Times New Roman"/>
        </w:rPr>
        <w:t>a single location.</w:t>
      </w:r>
    </w:p>
    <w:p w14:paraId="4F560C7A" w14:textId="77777777" w:rsidR="008E43AD" w:rsidRDefault="008E43AD" w:rsidP="008E43AD">
      <w:pPr>
        <w:pStyle w:val="NoSpacing"/>
        <w:rPr>
          <w:rFonts w:ascii="Times New Roman" w:hAnsi="Times New Roman" w:cs="Times New Roman"/>
        </w:rPr>
      </w:pPr>
      <w:r w:rsidRPr="00A6776B">
        <w:rPr>
          <w:rFonts w:ascii="Times New Roman" w:hAnsi="Times New Roman" w:cs="Times New Roman"/>
        </w:rPr>
        <w:drawing>
          <wp:inline distT="0" distB="0" distL="0" distR="0" wp14:anchorId="10C1629D" wp14:editId="65F0E598">
            <wp:extent cx="5731510" cy="1713865"/>
            <wp:effectExtent l="0" t="0" r="2540" b="635"/>
            <wp:docPr id="2141194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194665" name=""/>
                    <pic:cNvPicPr/>
                  </pic:nvPicPr>
                  <pic:blipFill>
                    <a:blip r:embed="rId22"/>
                    <a:stretch>
                      <a:fillRect/>
                    </a:stretch>
                  </pic:blipFill>
                  <pic:spPr>
                    <a:xfrm>
                      <a:off x="0" y="0"/>
                      <a:ext cx="5731510" cy="1713865"/>
                    </a:xfrm>
                    <a:prstGeom prst="rect">
                      <a:avLst/>
                    </a:prstGeom>
                  </pic:spPr>
                </pic:pic>
              </a:graphicData>
            </a:graphic>
          </wp:inline>
        </w:drawing>
      </w:r>
    </w:p>
    <w:p w14:paraId="332988CD" w14:textId="77777777" w:rsidR="008E43AD" w:rsidRPr="0038726D" w:rsidRDefault="008E43AD" w:rsidP="008E43AD">
      <w:pPr>
        <w:pStyle w:val="NoSpacing"/>
        <w:rPr>
          <w:rFonts w:ascii="Times New Roman" w:hAnsi="Times New Roman" w:cs="Times New Roman"/>
        </w:rPr>
      </w:pPr>
    </w:p>
    <w:p w14:paraId="5B71EA33" w14:textId="77777777" w:rsidR="008E43AD" w:rsidRPr="00F8215F" w:rsidRDefault="008E43AD" w:rsidP="008E43AD">
      <w:pPr>
        <w:pStyle w:val="NoSpacing"/>
        <w:rPr>
          <w:rFonts w:ascii="Times New Roman" w:hAnsi="Times New Roman" w:cs="Times New Roman"/>
          <w:b/>
          <w:bCs/>
        </w:rPr>
      </w:pPr>
      <w:r w:rsidRPr="00F8215F">
        <w:rPr>
          <w:rFonts w:ascii="Times New Roman" w:hAnsi="Times New Roman" w:cs="Times New Roman"/>
          <w:b/>
          <w:bCs/>
        </w:rPr>
        <w:t>Maintenance and Staff Data.</w:t>
      </w:r>
    </w:p>
    <w:p w14:paraId="3C329C8A" w14:textId="77777777" w:rsidR="008E43AD" w:rsidRDefault="008E43AD" w:rsidP="008E43AD">
      <w:pPr>
        <w:pStyle w:val="NoSpacing"/>
        <w:rPr>
          <w:rFonts w:ascii="Times New Roman" w:hAnsi="Times New Roman" w:cs="Times New Roman"/>
        </w:rPr>
      </w:pPr>
      <w:r w:rsidRPr="0038726D">
        <w:rPr>
          <w:rFonts w:ascii="Times New Roman" w:hAnsi="Times New Roman" w:cs="Times New Roman"/>
        </w:rPr>
        <w:t>Staff details are stored only in the Staff table</w:t>
      </w:r>
      <w:r>
        <w:rPr>
          <w:rFonts w:ascii="Times New Roman" w:hAnsi="Times New Roman" w:cs="Times New Roman"/>
        </w:rPr>
        <w:t xml:space="preserve">. </w:t>
      </w:r>
      <w:r w:rsidRPr="0038726D">
        <w:rPr>
          <w:rFonts w:ascii="Times New Roman" w:hAnsi="Times New Roman" w:cs="Times New Roman"/>
        </w:rPr>
        <w:t xml:space="preserve">Maintenance records reference </w:t>
      </w:r>
      <w:r>
        <w:rPr>
          <w:rFonts w:ascii="Times New Roman" w:hAnsi="Times New Roman" w:cs="Times New Roman"/>
        </w:rPr>
        <w:t xml:space="preserve">the staff </w:t>
      </w:r>
      <w:r w:rsidRPr="0038726D">
        <w:rPr>
          <w:rFonts w:ascii="Times New Roman" w:hAnsi="Times New Roman" w:cs="Times New Roman"/>
        </w:rPr>
        <w:t>ID rather than repeating staff information</w:t>
      </w:r>
      <w:r>
        <w:rPr>
          <w:rFonts w:ascii="Times New Roman" w:hAnsi="Times New Roman" w:cs="Times New Roman"/>
        </w:rPr>
        <w:t>, so it ensures</w:t>
      </w:r>
      <w:r w:rsidRPr="0038726D">
        <w:rPr>
          <w:rFonts w:ascii="Times New Roman" w:hAnsi="Times New Roman" w:cs="Times New Roman"/>
        </w:rPr>
        <w:t xml:space="preserve"> accountability</w:t>
      </w:r>
      <w:r>
        <w:rPr>
          <w:rFonts w:ascii="Times New Roman" w:hAnsi="Times New Roman" w:cs="Times New Roman"/>
        </w:rPr>
        <w:t xml:space="preserve"> and p</w:t>
      </w:r>
      <w:r w:rsidRPr="0038726D">
        <w:rPr>
          <w:rFonts w:ascii="Times New Roman" w:hAnsi="Times New Roman" w:cs="Times New Roman"/>
        </w:rPr>
        <w:t>revents inconsistent staff records</w:t>
      </w:r>
    </w:p>
    <w:p w14:paraId="7CAC3731" w14:textId="77777777" w:rsidR="008E43AD" w:rsidRDefault="008E43AD" w:rsidP="008E43AD">
      <w:pPr>
        <w:pStyle w:val="NoSpacing"/>
        <w:rPr>
          <w:rFonts w:ascii="Times New Roman" w:hAnsi="Times New Roman" w:cs="Times New Roman"/>
        </w:rPr>
      </w:pPr>
      <w:r w:rsidRPr="00747877">
        <w:rPr>
          <w:rFonts w:ascii="Times New Roman" w:hAnsi="Times New Roman" w:cs="Times New Roman"/>
        </w:rPr>
        <w:lastRenderedPageBreak/>
        <w:drawing>
          <wp:inline distT="0" distB="0" distL="0" distR="0" wp14:anchorId="65A4D9C6" wp14:editId="00436DCE">
            <wp:extent cx="5731510" cy="1650365"/>
            <wp:effectExtent l="0" t="0" r="2540" b="6985"/>
            <wp:docPr id="1506158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158512" name=""/>
                    <pic:cNvPicPr/>
                  </pic:nvPicPr>
                  <pic:blipFill>
                    <a:blip r:embed="rId23"/>
                    <a:stretch>
                      <a:fillRect/>
                    </a:stretch>
                  </pic:blipFill>
                  <pic:spPr>
                    <a:xfrm>
                      <a:off x="0" y="0"/>
                      <a:ext cx="5731510" cy="1650365"/>
                    </a:xfrm>
                    <a:prstGeom prst="rect">
                      <a:avLst/>
                    </a:prstGeom>
                  </pic:spPr>
                </pic:pic>
              </a:graphicData>
            </a:graphic>
          </wp:inline>
        </w:drawing>
      </w:r>
    </w:p>
    <w:p w14:paraId="75CE4391" w14:textId="2995EA9A" w:rsidR="008E43AD" w:rsidRPr="00DF75F9" w:rsidRDefault="008E43AD" w:rsidP="008E43AD">
      <w:pPr>
        <w:jc w:val="both"/>
        <w:rPr>
          <w:rFonts w:ascii="Times New Roman" w:hAnsi="Times New Roman" w:cs="Times New Roman"/>
        </w:rPr>
      </w:pPr>
      <w:r w:rsidRPr="00DF75F9">
        <w:rPr>
          <w:rFonts w:ascii="Times New Roman" w:hAnsi="Times New Roman" w:cs="Times New Roman"/>
        </w:rPr>
        <w:t>The Eco</w:t>
      </w:r>
      <w:r>
        <w:rPr>
          <w:rFonts w:ascii="Times New Roman" w:hAnsi="Times New Roman" w:cs="Times New Roman"/>
        </w:rPr>
        <w:t xml:space="preserve"> </w:t>
      </w:r>
      <w:r w:rsidRPr="00DF75F9">
        <w:rPr>
          <w:rFonts w:ascii="Times New Roman" w:hAnsi="Times New Roman" w:cs="Times New Roman"/>
        </w:rPr>
        <w:t xml:space="preserve">Ride data model is fully </w:t>
      </w:r>
      <w:r>
        <w:rPr>
          <w:rFonts w:ascii="Times New Roman" w:hAnsi="Times New Roman" w:cs="Times New Roman"/>
        </w:rPr>
        <w:t>normalised</w:t>
      </w:r>
      <w:r w:rsidRPr="00DF75F9">
        <w:rPr>
          <w:rFonts w:ascii="Times New Roman" w:hAnsi="Times New Roman" w:cs="Times New Roman"/>
        </w:rPr>
        <w:t xml:space="preserve"> to </w:t>
      </w:r>
      <w:r w:rsidRPr="00DF75F9">
        <w:rPr>
          <w:rFonts w:ascii="Times New Roman" w:hAnsi="Times New Roman" w:cs="Times New Roman"/>
          <w:b/>
          <w:bCs/>
        </w:rPr>
        <w:t>Third Normal Form (3NF)</w:t>
      </w:r>
      <w:r w:rsidRPr="00DF75F9">
        <w:rPr>
          <w:rFonts w:ascii="Times New Roman" w:hAnsi="Times New Roman" w:cs="Times New Roman"/>
        </w:rPr>
        <w:t xml:space="preserve">. By ensuring atomic attributes, full functional dependency, and the elimination of transitive dependencies, the database design </w:t>
      </w:r>
      <w:r>
        <w:rPr>
          <w:rFonts w:ascii="Times New Roman" w:hAnsi="Times New Roman" w:cs="Times New Roman"/>
        </w:rPr>
        <w:t>minimises</w:t>
      </w:r>
      <w:r w:rsidRPr="00DF75F9">
        <w:rPr>
          <w:rFonts w:ascii="Times New Roman" w:hAnsi="Times New Roman" w:cs="Times New Roman"/>
        </w:rPr>
        <w:t xml:space="preserve"> redundancy and maintains strong data integrity. This </w:t>
      </w:r>
      <w:r>
        <w:rPr>
          <w:rFonts w:ascii="Times New Roman" w:hAnsi="Times New Roman" w:cs="Times New Roman"/>
        </w:rPr>
        <w:t>normalisation</w:t>
      </w:r>
      <w:r w:rsidRPr="00DF75F9">
        <w:rPr>
          <w:rFonts w:ascii="Times New Roman" w:hAnsi="Times New Roman" w:cs="Times New Roman"/>
        </w:rPr>
        <w:t xml:space="preserve"> approach supports efficient operations</w:t>
      </w:r>
      <w:r>
        <w:rPr>
          <w:rFonts w:ascii="Times New Roman" w:hAnsi="Times New Roman" w:cs="Times New Roman"/>
        </w:rPr>
        <w:t>, accurate reporting, scalable database design</w:t>
      </w:r>
      <w:r w:rsidRPr="00DF75F9">
        <w:rPr>
          <w:rFonts w:ascii="Times New Roman" w:hAnsi="Times New Roman" w:cs="Times New Roman"/>
        </w:rPr>
        <w:t xml:space="preserve"> and reliable data management for the Eco</w:t>
      </w:r>
      <w:r>
        <w:rPr>
          <w:rFonts w:ascii="Times New Roman" w:hAnsi="Times New Roman" w:cs="Times New Roman"/>
        </w:rPr>
        <w:t xml:space="preserve"> </w:t>
      </w:r>
      <w:r w:rsidRPr="00DF75F9">
        <w:rPr>
          <w:rFonts w:ascii="Times New Roman" w:hAnsi="Times New Roman" w:cs="Times New Roman"/>
        </w:rPr>
        <w:t>Ride electric bike rental scheme</w:t>
      </w:r>
      <w:sdt>
        <w:sdtPr>
          <w:rPr>
            <w:rFonts w:ascii="Times New Roman" w:hAnsi="Times New Roman" w:cs="Times New Roman"/>
          </w:rPr>
          <w:id w:val="1868405833"/>
          <w:citation/>
        </w:sdtPr>
        <w:sdtContent>
          <w:r w:rsidR="00397169">
            <w:rPr>
              <w:rFonts w:ascii="Times New Roman" w:hAnsi="Times New Roman" w:cs="Times New Roman"/>
            </w:rPr>
            <w:fldChar w:fldCharType="begin"/>
          </w:r>
          <w:r w:rsidR="00397169">
            <w:rPr>
              <w:rFonts w:ascii="Times New Roman" w:hAnsi="Times New Roman" w:cs="Times New Roman"/>
            </w:rPr>
            <w:instrText xml:space="preserve"> CITATION UWT251 \l 2057 </w:instrText>
          </w:r>
          <w:r w:rsidR="00397169">
            <w:rPr>
              <w:rFonts w:ascii="Times New Roman" w:hAnsi="Times New Roman" w:cs="Times New Roman"/>
            </w:rPr>
            <w:fldChar w:fldCharType="separate"/>
          </w:r>
          <w:r w:rsidR="00397169">
            <w:rPr>
              <w:rFonts w:ascii="Times New Roman" w:hAnsi="Times New Roman" w:cs="Times New Roman"/>
              <w:noProof/>
            </w:rPr>
            <w:t xml:space="preserve"> </w:t>
          </w:r>
          <w:r w:rsidR="00397169" w:rsidRPr="00397169">
            <w:rPr>
              <w:rFonts w:ascii="Times New Roman" w:hAnsi="Times New Roman" w:cs="Times New Roman"/>
              <w:noProof/>
            </w:rPr>
            <w:t>[5]</w:t>
          </w:r>
          <w:r w:rsidR="00397169">
            <w:rPr>
              <w:rFonts w:ascii="Times New Roman" w:hAnsi="Times New Roman" w:cs="Times New Roman"/>
            </w:rPr>
            <w:fldChar w:fldCharType="end"/>
          </w:r>
        </w:sdtContent>
      </w:sdt>
      <w:r w:rsidRPr="00DF75F9">
        <w:rPr>
          <w:rFonts w:ascii="Times New Roman" w:hAnsi="Times New Roman" w:cs="Times New Roman"/>
        </w:rPr>
        <w:t>.</w:t>
      </w:r>
    </w:p>
    <w:p w14:paraId="55872804" w14:textId="77777777" w:rsidR="001B164A" w:rsidRDefault="001B164A" w:rsidP="001B164A">
      <w:pPr>
        <w:jc w:val="both"/>
        <w:rPr>
          <w:rFonts w:ascii="Times New Roman" w:hAnsi="Times New Roman" w:cs="Times New Roman"/>
        </w:rPr>
      </w:pPr>
    </w:p>
    <w:p w14:paraId="350E2604" w14:textId="77777777" w:rsidR="00D32DFE" w:rsidRDefault="00D32DFE" w:rsidP="001B164A">
      <w:pPr>
        <w:jc w:val="both"/>
        <w:rPr>
          <w:rFonts w:ascii="Times New Roman" w:hAnsi="Times New Roman" w:cs="Times New Roman"/>
        </w:rPr>
      </w:pPr>
    </w:p>
    <w:p w14:paraId="630E4237" w14:textId="77777777" w:rsidR="00D32DFE" w:rsidRDefault="00D32DFE" w:rsidP="001B164A">
      <w:pPr>
        <w:jc w:val="both"/>
        <w:rPr>
          <w:rFonts w:ascii="Times New Roman" w:hAnsi="Times New Roman" w:cs="Times New Roman"/>
        </w:rPr>
      </w:pPr>
    </w:p>
    <w:p w14:paraId="6BE8784D" w14:textId="63FBCA80" w:rsidR="00C5215E" w:rsidRDefault="00C5215E" w:rsidP="004C051D">
      <w:pPr>
        <w:pStyle w:val="Heading1"/>
        <w:numPr>
          <w:ilvl w:val="0"/>
          <w:numId w:val="18"/>
        </w:numPr>
      </w:pPr>
      <w:bookmarkStart w:id="9" w:name="_Toc219234412"/>
      <w:r w:rsidRPr="007773FC">
        <w:t>Practical Queries</w:t>
      </w:r>
      <w:r>
        <w:t xml:space="preserve"> and Report</w:t>
      </w:r>
      <w:bookmarkEnd w:id="9"/>
      <w:r w:rsidRPr="007773FC">
        <w:t xml:space="preserve"> </w:t>
      </w:r>
    </w:p>
    <w:p w14:paraId="505C1FED" w14:textId="77777777" w:rsidR="00C5215E" w:rsidRPr="00CD7591" w:rsidRDefault="00C5215E" w:rsidP="00C5215E">
      <w:pPr>
        <w:rPr>
          <w:rFonts w:ascii="Times New Roman" w:hAnsi="Times New Roman" w:cs="Times New Roman"/>
          <w:b/>
          <w:bCs/>
        </w:rPr>
      </w:pPr>
      <w:r w:rsidRPr="00CD7591">
        <w:rPr>
          <w:rFonts w:ascii="Times New Roman" w:hAnsi="Times New Roman" w:cs="Times New Roman"/>
          <w:b/>
          <w:bCs/>
        </w:rPr>
        <w:t>Query from one entity.</w:t>
      </w:r>
    </w:p>
    <w:p w14:paraId="7941ADF9" w14:textId="77777777" w:rsidR="00C5215E" w:rsidRDefault="00C5215E" w:rsidP="00C5215E">
      <w:pPr>
        <w:rPr>
          <w:rFonts w:ascii="Times New Roman" w:hAnsi="Times New Roman" w:cs="Times New Roman"/>
        </w:rPr>
      </w:pPr>
      <w:r w:rsidRPr="0095264E">
        <w:rPr>
          <w:rFonts w:ascii="Times New Roman" w:hAnsi="Times New Roman" w:cs="Times New Roman"/>
        </w:rPr>
        <w:t>Bikes Currently Out on Rental. Shows bikes that are currently rented (not yet returned).</w:t>
      </w:r>
      <w:r w:rsidRPr="0095264E">
        <w:rPr>
          <w:rFonts w:ascii="Times New Roman" w:hAnsi="Times New Roman" w:cs="Times New Roman"/>
        </w:rPr>
        <w:br/>
        <w:t>This helps staff track availability and prevent double-booking.</w:t>
      </w:r>
    </w:p>
    <w:p w14:paraId="67BC125B" w14:textId="77777777" w:rsidR="00C5215E" w:rsidRDefault="00C5215E" w:rsidP="00C5215E">
      <w:pPr>
        <w:rPr>
          <w:rFonts w:ascii="Times New Roman" w:hAnsi="Times New Roman" w:cs="Times New Roman"/>
        </w:rPr>
      </w:pPr>
      <w:r w:rsidRPr="00873861">
        <w:rPr>
          <w:rFonts w:ascii="Times New Roman" w:hAnsi="Times New Roman" w:cs="Times New Roman"/>
        </w:rPr>
        <w:drawing>
          <wp:inline distT="0" distB="0" distL="0" distR="0" wp14:anchorId="40693972" wp14:editId="7EE6C2D8">
            <wp:extent cx="5731510" cy="3251200"/>
            <wp:effectExtent l="0" t="0" r="2540" b="6350"/>
            <wp:docPr id="1427701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701323" name=""/>
                    <pic:cNvPicPr/>
                  </pic:nvPicPr>
                  <pic:blipFill>
                    <a:blip r:embed="rId24"/>
                    <a:stretch>
                      <a:fillRect/>
                    </a:stretch>
                  </pic:blipFill>
                  <pic:spPr>
                    <a:xfrm>
                      <a:off x="0" y="0"/>
                      <a:ext cx="5731510" cy="3251200"/>
                    </a:xfrm>
                    <a:prstGeom prst="rect">
                      <a:avLst/>
                    </a:prstGeom>
                  </pic:spPr>
                </pic:pic>
              </a:graphicData>
            </a:graphic>
          </wp:inline>
        </w:drawing>
      </w:r>
    </w:p>
    <w:p w14:paraId="66DF33F6" w14:textId="50AF9D85" w:rsidR="001027E7" w:rsidRPr="005F5D06" w:rsidRDefault="00A109CA" w:rsidP="00C5215E">
      <w:pPr>
        <w:rPr>
          <w:rFonts w:ascii="Times New Roman" w:hAnsi="Times New Roman" w:cs="Times New Roman"/>
          <w:i/>
          <w:iCs/>
        </w:rPr>
      </w:pPr>
      <w:r w:rsidRPr="005F5D06">
        <w:rPr>
          <w:rFonts w:ascii="Times New Roman" w:hAnsi="Times New Roman" w:cs="Times New Roman"/>
          <w:i/>
          <w:iCs/>
        </w:rPr>
        <w:t>Figure 15</w:t>
      </w:r>
      <w:r w:rsidR="005F5D06" w:rsidRPr="005F5D06">
        <w:rPr>
          <w:rFonts w:ascii="Times New Roman" w:hAnsi="Times New Roman" w:cs="Times New Roman"/>
          <w:i/>
          <w:iCs/>
        </w:rPr>
        <w:t xml:space="preserve">: </w:t>
      </w:r>
      <w:r w:rsidR="00BD6347" w:rsidRPr="005F5D06">
        <w:rPr>
          <w:rFonts w:ascii="Times New Roman" w:hAnsi="Times New Roman" w:cs="Times New Roman"/>
          <w:i/>
          <w:iCs/>
        </w:rPr>
        <w:t>The design view of the query for a bike for rent.</w:t>
      </w:r>
    </w:p>
    <w:p w14:paraId="3519124A" w14:textId="77777777" w:rsidR="00C5215E" w:rsidRDefault="00C5215E" w:rsidP="00C5215E">
      <w:pPr>
        <w:rPr>
          <w:rFonts w:ascii="Times New Roman" w:hAnsi="Times New Roman" w:cs="Times New Roman"/>
        </w:rPr>
      </w:pPr>
    </w:p>
    <w:p w14:paraId="1DDF6392" w14:textId="77777777" w:rsidR="00C5215E" w:rsidRDefault="00C5215E" w:rsidP="00C5215E">
      <w:pPr>
        <w:rPr>
          <w:rFonts w:ascii="Times New Roman" w:hAnsi="Times New Roman" w:cs="Times New Roman"/>
        </w:rPr>
      </w:pPr>
      <w:r w:rsidRPr="009D6B65">
        <w:rPr>
          <w:rFonts w:ascii="Times New Roman" w:hAnsi="Times New Roman" w:cs="Times New Roman"/>
        </w:rPr>
        <w:drawing>
          <wp:inline distT="0" distB="0" distL="0" distR="0" wp14:anchorId="2D03DBBB" wp14:editId="08115394">
            <wp:extent cx="4457929" cy="1225613"/>
            <wp:effectExtent l="0" t="0" r="0" b="0"/>
            <wp:docPr id="2057271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271214" name=""/>
                    <pic:cNvPicPr/>
                  </pic:nvPicPr>
                  <pic:blipFill>
                    <a:blip r:embed="rId25"/>
                    <a:stretch>
                      <a:fillRect/>
                    </a:stretch>
                  </pic:blipFill>
                  <pic:spPr>
                    <a:xfrm>
                      <a:off x="0" y="0"/>
                      <a:ext cx="4457929" cy="1225613"/>
                    </a:xfrm>
                    <a:prstGeom prst="rect">
                      <a:avLst/>
                    </a:prstGeom>
                  </pic:spPr>
                </pic:pic>
              </a:graphicData>
            </a:graphic>
          </wp:inline>
        </w:drawing>
      </w:r>
    </w:p>
    <w:p w14:paraId="18AF5B0A" w14:textId="2FCA29AE" w:rsidR="00917F76" w:rsidRPr="005F5D06" w:rsidRDefault="005F5D06" w:rsidP="00C5215E">
      <w:pPr>
        <w:rPr>
          <w:rFonts w:ascii="Times New Roman" w:hAnsi="Times New Roman" w:cs="Times New Roman"/>
          <w:i/>
          <w:iCs/>
        </w:rPr>
      </w:pPr>
      <w:r w:rsidRPr="005F5D06">
        <w:rPr>
          <w:rFonts w:ascii="Times New Roman" w:hAnsi="Times New Roman" w:cs="Times New Roman"/>
          <w:i/>
          <w:iCs/>
        </w:rPr>
        <w:t xml:space="preserve">Figure 16: </w:t>
      </w:r>
      <w:r w:rsidR="00917F76" w:rsidRPr="005F5D06">
        <w:rPr>
          <w:rFonts w:ascii="Times New Roman" w:hAnsi="Times New Roman" w:cs="Times New Roman"/>
          <w:i/>
          <w:iCs/>
        </w:rPr>
        <w:t>The database query</w:t>
      </w:r>
      <w:r w:rsidR="00352D64" w:rsidRPr="005F5D06">
        <w:rPr>
          <w:rFonts w:ascii="Times New Roman" w:hAnsi="Times New Roman" w:cs="Times New Roman"/>
          <w:i/>
          <w:iCs/>
        </w:rPr>
        <w:t xml:space="preserve"> result </w:t>
      </w:r>
      <w:r w:rsidR="00917F76" w:rsidRPr="005F5D06">
        <w:rPr>
          <w:rFonts w:ascii="Times New Roman" w:hAnsi="Times New Roman" w:cs="Times New Roman"/>
          <w:i/>
          <w:iCs/>
        </w:rPr>
        <w:t xml:space="preserve">for </w:t>
      </w:r>
      <w:r w:rsidR="00352D64" w:rsidRPr="005F5D06">
        <w:rPr>
          <w:rFonts w:ascii="Times New Roman" w:hAnsi="Times New Roman" w:cs="Times New Roman"/>
          <w:i/>
          <w:iCs/>
        </w:rPr>
        <w:t>the bike rental.</w:t>
      </w:r>
      <w:r w:rsidR="00917F76" w:rsidRPr="005F5D06">
        <w:rPr>
          <w:rFonts w:ascii="Times New Roman" w:hAnsi="Times New Roman" w:cs="Times New Roman"/>
          <w:i/>
          <w:iCs/>
        </w:rPr>
        <w:t xml:space="preserve"> </w:t>
      </w:r>
    </w:p>
    <w:p w14:paraId="1DFBA4D8" w14:textId="77777777" w:rsidR="00C5215E" w:rsidRDefault="00C5215E" w:rsidP="00C5215E">
      <w:pPr>
        <w:rPr>
          <w:rFonts w:ascii="Times New Roman" w:hAnsi="Times New Roman" w:cs="Times New Roman"/>
        </w:rPr>
      </w:pPr>
      <w:r w:rsidRPr="000B49FA">
        <w:rPr>
          <w:rFonts w:ascii="Times New Roman" w:hAnsi="Times New Roman" w:cs="Times New Roman"/>
        </w:rPr>
        <w:drawing>
          <wp:inline distT="0" distB="0" distL="0" distR="0" wp14:anchorId="1BC0028D" wp14:editId="68032F8D">
            <wp:extent cx="5731510" cy="1708150"/>
            <wp:effectExtent l="0" t="0" r="2540" b="6350"/>
            <wp:docPr id="793140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140390" name=""/>
                    <pic:cNvPicPr/>
                  </pic:nvPicPr>
                  <pic:blipFill>
                    <a:blip r:embed="rId26"/>
                    <a:stretch>
                      <a:fillRect/>
                    </a:stretch>
                  </pic:blipFill>
                  <pic:spPr>
                    <a:xfrm>
                      <a:off x="0" y="0"/>
                      <a:ext cx="5731510" cy="1708150"/>
                    </a:xfrm>
                    <a:prstGeom prst="rect">
                      <a:avLst/>
                    </a:prstGeom>
                  </pic:spPr>
                </pic:pic>
              </a:graphicData>
            </a:graphic>
          </wp:inline>
        </w:drawing>
      </w:r>
    </w:p>
    <w:p w14:paraId="486D64A9" w14:textId="07617BC2" w:rsidR="00C5215E" w:rsidRPr="005F5D06" w:rsidRDefault="005F5D06" w:rsidP="00C5215E">
      <w:pPr>
        <w:rPr>
          <w:rFonts w:ascii="Times New Roman" w:hAnsi="Times New Roman" w:cs="Times New Roman"/>
          <w:i/>
          <w:iCs/>
        </w:rPr>
      </w:pPr>
      <w:r w:rsidRPr="005F5D06">
        <w:rPr>
          <w:rFonts w:ascii="Times New Roman" w:hAnsi="Times New Roman" w:cs="Times New Roman"/>
          <w:i/>
          <w:iCs/>
        </w:rPr>
        <w:t xml:space="preserve">Figure 17: </w:t>
      </w:r>
      <w:r w:rsidR="00700D28" w:rsidRPr="005F5D06">
        <w:rPr>
          <w:rFonts w:ascii="Times New Roman" w:hAnsi="Times New Roman" w:cs="Times New Roman"/>
          <w:i/>
          <w:iCs/>
        </w:rPr>
        <w:t>The</w:t>
      </w:r>
      <w:r w:rsidR="00B86A5A" w:rsidRPr="005F5D06">
        <w:rPr>
          <w:rFonts w:ascii="Times New Roman" w:hAnsi="Times New Roman" w:cs="Times New Roman"/>
          <w:i/>
          <w:iCs/>
        </w:rPr>
        <w:t xml:space="preserve"> query</w:t>
      </w:r>
      <w:r w:rsidR="00700D28" w:rsidRPr="005F5D06">
        <w:rPr>
          <w:rFonts w:ascii="Times New Roman" w:hAnsi="Times New Roman" w:cs="Times New Roman"/>
          <w:i/>
          <w:iCs/>
        </w:rPr>
        <w:t xml:space="preserve"> report on the bike rental view.</w:t>
      </w:r>
    </w:p>
    <w:p w14:paraId="27BB7C37" w14:textId="77777777" w:rsidR="00C5215E" w:rsidRDefault="00C5215E" w:rsidP="00C5215E">
      <w:pPr>
        <w:rPr>
          <w:rFonts w:ascii="Times New Roman" w:hAnsi="Times New Roman" w:cs="Times New Roman"/>
        </w:rPr>
      </w:pPr>
      <w:r w:rsidRPr="0095264E">
        <w:rPr>
          <w:rFonts w:ascii="Times New Roman" w:hAnsi="Times New Roman" w:cs="Times New Roman"/>
        </w:rPr>
        <w:t xml:space="preserve">Bikes </w:t>
      </w:r>
      <w:r>
        <w:rPr>
          <w:rFonts w:ascii="Times New Roman" w:hAnsi="Times New Roman" w:cs="Times New Roman"/>
        </w:rPr>
        <w:t>are currently</w:t>
      </w:r>
      <w:r w:rsidRPr="0095264E">
        <w:rPr>
          <w:rFonts w:ascii="Times New Roman" w:hAnsi="Times New Roman" w:cs="Times New Roman"/>
        </w:rPr>
        <w:t xml:space="preserve"> </w:t>
      </w:r>
      <w:r>
        <w:rPr>
          <w:rFonts w:ascii="Times New Roman" w:hAnsi="Times New Roman" w:cs="Times New Roman"/>
        </w:rPr>
        <w:t>available.</w:t>
      </w:r>
      <w:r w:rsidRPr="0095264E">
        <w:rPr>
          <w:rFonts w:ascii="Times New Roman" w:hAnsi="Times New Roman" w:cs="Times New Roman"/>
        </w:rPr>
        <w:t xml:space="preserve"> Shows bikes that are currently </w:t>
      </w:r>
      <w:r>
        <w:rPr>
          <w:rFonts w:ascii="Times New Roman" w:hAnsi="Times New Roman" w:cs="Times New Roman"/>
        </w:rPr>
        <w:t>available</w:t>
      </w:r>
      <w:r w:rsidRPr="0095264E">
        <w:rPr>
          <w:rFonts w:ascii="Times New Roman" w:hAnsi="Times New Roman" w:cs="Times New Roman"/>
        </w:rPr>
        <w:t>.</w:t>
      </w:r>
      <w:r>
        <w:rPr>
          <w:rFonts w:ascii="Times New Roman" w:hAnsi="Times New Roman" w:cs="Times New Roman"/>
        </w:rPr>
        <w:t xml:space="preserve"> </w:t>
      </w:r>
      <w:r w:rsidRPr="0095264E">
        <w:rPr>
          <w:rFonts w:ascii="Times New Roman" w:hAnsi="Times New Roman" w:cs="Times New Roman"/>
        </w:rPr>
        <w:t xml:space="preserve">This helps staff track availability </w:t>
      </w:r>
      <w:r>
        <w:rPr>
          <w:rFonts w:ascii="Times New Roman" w:hAnsi="Times New Roman" w:cs="Times New Roman"/>
        </w:rPr>
        <w:t xml:space="preserve">for </w:t>
      </w:r>
      <w:r w:rsidRPr="0095264E">
        <w:rPr>
          <w:rFonts w:ascii="Times New Roman" w:hAnsi="Times New Roman" w:cs="Times New Roman"/>
        </w:rPr>
        <w:t>booking.</w:t>
      </w:r>
    </w:p>
    <w:p w14:paraId="5E991522" w14:textId="77777777" w:rsidR="00C5215E" w:rsidRDefault="00C5215E" w:rsidP="00C5215E">
      <w:pPr>
        <w:rPr>
          <w:rFonts w:ascii="Times New Roman" w:hAnsi="Times New Roman" w:cs="Times New Roman"/>
        </w:rPr>
      </w:pPr>
      <w:r w:rsidRPr="003B5770">
        <w:rPr>
          <w:rFonts w:ascii="Times New Roman" w:hAnsi="Times New Roman" w:cs="Times New Roman"/>
        </w:rPr>
        <w:drawing>
          <wp:inline distT="0" distB="0" distL="0" distR="0" wp14:anchorId="050B5BDE" wp14:editId="79A8A9AA">
            <wp:extent cx="5731510" cy="2794000"/>
            <wp:effectExtent l="0" t="0" r="2540" b="6350"/>
            <wp:docPr id="1446397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397698" name=""/>
                    <pic:cNvPicPr/>
                  </pic:nvPicPr>
                  <pic:blipFill>
                    <a:blip r:embed="rId27"/>
                    <a:stretch>
                      <a:fillRect/>
                    </a:stretch>
                  </pic:blipFill>
                  <pic:spPr>
                    <a:xfrm>
                      <a:off x="0" y="0"/>
                      <a:ext cx="5731510" cy="2794000"/>
                    </a:xfrm>
                    <a:prstGeom prst="rect">
                      <a:avLst/>
                    </a:prstGeom>
                  </pic:spPr>
                </pic:pic>
              </a:graphicData>
            </a:graphic>
          </wp:inline>
        </w:drawing>
      </w:r>
    </w:p>
    <w:p w14:paraId="237A45B6" w14:textId="45793F3B" w:rsidR="00BD6347" w:rsidRPr="005F5D06" w:rsidRDefault="005F5D06" w:rsidP="00C5215E">
      <w:pPr>
        <w:rPr>
          <w:rFonts w:ascii="Times New Roman" w:hAnsi="Times New Roman" w:cs="Times New Roman"/>
          <w:i/>
          <w:iCs/>
        </w:rPr>
      </w:pPr>
      <w:r w:rsidRPr="005F5D06">
        <w:rPr>
          <w:rFonts w:ascii="Times New Roman" w:hAnsi="Times New Roman" w:cs="Times New Roman"/>
          <w:i/>
          <w:iCs/>
        </w:rPr>
        <w:t xml:space="preserve">Figure 18: </w:t>
      </w:r>
      <w:r w:rsidR="00BD6347" w:rsidRPr="005F5D06">
        <w:rPr>
          <w:rFonts w:ascii="Times New Roman" w:hAnsi="Times New Roman" w:cs="Times New Roman"/>
          <w:i/>
          <w:iCs/>
        </w:rPr>
        <w:t xml:space="preserve">The design view of the query for a bike </w:t>
      </w:r>
      <w:r w:rsidR="00352C93" w:rsidRPr="005F5D06">
        <w:rPr>
          <w:rFonts w:ascii="Times New Roman" w:hAnsi="Times New Roman" w:cs="Times New Roman"/>
          <w:i/>
          <w:iCs/>
        </w:rPr>
        <w:t>available</w:t>
      </w:r>
      <w:r w:rsidR="00BD6347" w:rsidRPr="005F5D06">
        <w:rPr>
          <w:rFonts w:ascii="Times New Roman" w:hAnsi="Times New Roman" w:cs="Times New Roman"/>
          <w:i/>
          <w:iCs/>
        </w:rPr>
        <w:t>.</w:t>
      </w:r>
    </w:p>
    <w:p w14:paraId="31CC9A4F" w14:textId="77777777" w:rsidR="00C5215E" w:rsidRPr="005F5D06" w:rsidRDefault="00C5215E" w:rsidP="00C5215E">
      <w:pPr>
        <w:rPr>
          <w:rFonts w:ascii="Times New Roman" w:hAnsi="Times New Roman" w:cs="Times New Roman"/>
          <w:i/>
          <w:iCs/>
        </w:rPr>
      </w:pPr>
      <w:r w:rsidRPr="005F5D06">
        <w:rPr>
          <w:rFonts w:ascii="Times New Roman" w:hAnsi="Times New Roman" w:cs="Times New Roman"/>
          <w:i/>
          <w:iCs/>
        </w:rPr>
        <w:lastRenderedPageBreak/>
        <w:drawing>
          <wp:inline distT="0" distB="0" distL="0" distR="0" wp14:anchorId="0A6C0B46" wp14:editId="6DF94183">
            <wp:extent cx="4762745" cy="1295467"/>
            <wp:effectExtent l="0" t="0" r="0" b="0"/>
            <wp:docPr id="12078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8007" name=""/>
                    <pic:cNvPicPr/>
                  </pic:nvPicPr>
                  <pic:blipFill>
                    <a:blip r:embed="rId28"/>
                    <a:stretch>
                      <a:fillRect/>
                    </a:stretch>
                  </pic:blipFill>
                  <pic:spPr>
                    <a:xfrm>
                      <a:off x="0" y="0"/>
                      <a:ext cx="4762745" cy="1295467"/>
                    </a:xfrm>
                    <a:prstGeom prst="rect">
                      <a:avLst/>
                    </a:prstGeom>
                  </pic:spPr>
                </pic:pic>
              </a:graphicData>
            </a:graphic>
          </wp:inline>
        </w:drawing>
      </w:r>
    </w:p>
    <w:p w14:paraId="433D4613" w14:textId="108957A8" w:rsidR="00352D64" w:rsidRPr="005F5D06" w:rsidRDefault="005F5D06" w:rsidP="00352D64">
      <w:pPr>
        <w:rPr>
          <w:rFonts w:ascii="Times New Roman" w:hAnsi="Times New Roman" w:cs="Times New Roman"/>
          <w:i/>
          <w:iCs/>
        </w:rPr>
      </w:pPr>
      <w:r w:rsidRPr="005F5D06">
        <w:rPr>
          <w:rFonts w:ascii="Times New Roman" w:hAnsi="Times New Roman" w:cs="Times New Roman"/>
          <w:i/>
          <w:iCs/>
        </w:rPr>
        <w:t xml:space="preserve">Figure 19: </w:t>
      </w:r>
      <w:r w:rsidR="00352D64" w:rsidRPr="005F5D06">
        <w:rPr>
          <w:rFonts w:ascii="Times New Roman" w:hAnsi="Times New Roman" w:cs="Times New Roman"/>
          <w:i/>
          <w:iCs/>
        </w:rPr>
        <w:t xml:space="preserve">The database query result for the bike rental. </w:t>
      </w:r>
    </w:p>
    <w:p w14:paraId="1D939EBC" w14:textId="77777777" w:rsidR="00352D64" w:rsidRDefault="00352D64" w:rsidP="00C5215E">
      <w:pPr>
        <w:rPr>
          <w:rFonts w:ascii="Times New Roman" w:hAnsi="Times New Roman" w:cs="Times New Roman"/>
        </w:rPr>
      </w:pPr>
    </w:p>
    <w:p w14:paraId="1148A431" w14:textId="77777777" w:rsidR="00C5215E" w:rsidRDefault="00C5215E" w:rsidP="00C5215E">
      <w:pPr>
        <w:rPr>
          <w:rFonts w:ascii="Times New Roman" w:hAnsi="Times New Roman" w:cs="Times New Roman"/>
        </w:rPr>
      </w:pPr>
      <w:r w:rsidRPr="00766A60">
        <w:rPr>
          <w:rFonts w:ascii="Times New Roman" w:hAnsi="Times New Roman" w:cs="Times New Roman"/>
        </w:rPr>
        <w:drawing>
          <wp:inline distT="0" distB="0" distL="0" distR="0" wp14:anchorId="0E532A91" wp14:editId="2794A66A">
            <wp:extent cx="5731510" cy="1681480"/>
            <wp:effectExtent l="0" t="0" r="2540" b="0"/>
            <wp:docPr id="1388456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456696" name=""/>
                    <pic:cNvPicPr/>
                  </pic:nvPicPr>
                  <pic:blipFill>
                    <a:blip r:embed="rId29"/>
                    <a:stretch>
                      <a:fillRect/>
                    </a:stretch>
                  </pic:blipFill>
                  <pic:spPr>
                    <a:xfrm>
                      <a:off x="0" y="0"/>
                      <a:ext cx="5731510" cy="1681480"/>
                    </a:xfrm>
                    <a:prstGeom prst="rect">
                      <a:avLst/>
                    </a:prstGeom>
                  </pic:spPr>
                </pic:pic>
              </a:graphicData>
            </a:graphic>
          </wp:inline>
        </w:drawing>
      </w:r>
    </w:p>
    <w:p w14:paraId="708017EF" w14:textId="7EDFDD69" w:rsidR="00352D64" w:rsidRPr="005F5D06" w:rsidRDefault="005F5D06" w:rsidP="00352D64">
      <w:pPr>
        <w:rPr>
          <w:rFonts w:ascii="Times New Roman" w:hAnsi="Times New Roman" w:cs="Times New Roman"/>
          <w:i/>
          <w:iCs/>
        </w:rPr>
      </w:pPr>
      <w:r w:rsidRPr="005F5D06">
        <w:rPr>
          <w:rFonts w:ascii="Times New Roman" w:hAnsi="Times New Roman" w:cs="Times New Roman"/>
          <w:i/>
          <w:iCs/>
        </w:rPr>
        <w:t xml:space="preserve">Figure 20: </w:t>
      </w:r>
      <w:r w:rsidR="00352D64" w:rsidRPr="005F5D06">
        <w:rPr>
          <w:rFonts w:ascii="Times New Roman" w:hAnsi="Times New Roman" w:cs="Times New Roman"/>
          <w:i/>
          <w:iCs/>
        </w:rPr>
        <w:t xml:space="preserve">The </w:t>
      </w:r>
      <w:r w:rsidR="00B86A5A" w:rsidRPr="005F5D06">
        <w:rPr>
          <w:rFonts w:ascii="Times New Roman" w:hAnsi="Times New Roman" w:cs="Times New Roman"/>
          <w:i/>
          <w:iCs/>
        </w:rPr>
        <w:t>query reports</w:t>
      </w:r>
      <w:r w:rsidR="00352D64" w:rsidRPr="005F5D06">
        <w:rPr>
          <w:rFonts w:ascii="Times New Roman" w:hAnsi="Times New Roman" w:cs="Times New Roman"/>
          <w:i/>
          <w:iCs/>
        </w:rPr>
        <w:t xml:space="preserve"> on the bike </w:t>
      </w:r>
      <w:r w:rsidR="00B86A5A" w:rsidRPr="005F5D06">
        <w:rPr>
          <w:rFonts w:ascii="Times New Roman" w:hAnsi="Times New Roman" w:cs="Times New Roman"/>
          <w:i/>
          <w:iCs/>
        </w:rPr>
        <w:t>availability</w:t>
      </w:r>
      <w:r w:rsidR="00352D64" w:rsidRPr="005F5D06">
        <w:rPr>
          <w:rFonts w:ascii="Times New Roman" w:hAnsi="Times New Roman" w:cs="Times New Roman"/>
          <w:i/>
          <w:iCs/>
        </w:rPr>
        <w:t>.</w:t>
      </w:r>
    </w:p>
    <w:p w14:paraId="76DDD898" w14:textId="77777777" w:rsidR="00B86A5A" w:rsidRDefault="00B86A5A" w:rsidP="00C5215E">
      <w:pPr>
        <w:rPr>
          <w:rFonts w:ascii="Times New Roman" w:hAnsi="Times New Roman" w:cs="Times New Roman"/>
        </w:rPr>
      </w:pPr>
    </w:p>
    <w:p w14:paraId="07FF9585" w14:textId="1294F092" w:rsidR="00C5215E" w:rsidRPr="00CD7591" w:rsidRDefault="00C5215E" w:rsidP="00C5215E">
      <w:pPr>
        <w:rPr>
          <w:rFonts w:ascii="Times New Roman" w:hAnsi="Times New Roman" w:cs="Times New Roman"/>
          <w:b/>
          <w:bCs/>
        </w:rPr>
      </w:pPr>
      <w:r w:rsidRPr="00CD7591">
        <w:rPr>
          <w:rFonts w:ascii="Times New Roman" w:hAnsi="Times New Roman" w:cs="Times New Roman"/>
          <w:b/>
          <w:bCs/>
        </w:rPr>
        <w:t>Query from one or more entities.</w:t>
      </w:r>
    </w:p>
    <w:p w14:paraId="7317BB5F" w14:textId="77777777" w:rsidR="00C5215E" w:rsidRPr="00984043" w:rsidRDefault="00C5215E" w:rsidP="00C5215E">
      <w:pPr>
        <w:rPr>
          <w:rFonts w:ascii="Times New Roman" w:hAnsi="Times New Roman" w:cs="Times New Roman"/>
        </w:rPr>
      </w:pPr>
      <w:r w:rsidRPr="00984043">
        <w:rPr>
          <w:rFonts w:ascii="Times New Roman" w:hAnsi="Times New Roman" w:cs="Times New Roman"/>
        </w:rPr>
        <w:t>Rental history of random rider (Biniyam Memberu). Rentals transaction made by a Selected Rider (Parameter Query), which allows the user to enter a rider ID and view that rider’s rental history, including the rental starting and ending date. In addition, it shows which bike he used and allows staff to see the history of the most frequently used bikes for that</w:t>
      </w:r>
      <w:r w:rsidRPr="00984043">
        <w:rPr>
          <w:rFonts w:ascii="Times New Roman" w:hAnsi="Times New Roman" w:cs="Times New Roman"/>
          <w:b/>
          <w:bCs/>
        </w:rPr>
        <w:t xml:space="preserve"> </w:t>
      </w:r>
      <w:r w:rsidRPr="00984043">
        <w:rPr>
          <w:rFonts w:ascii="Times New Roman" w:hAnsi="Times New Roman" w:cs="Times New Roman"/>
        </w:rPr>
        <w:t>rider.</w:t>
      </w:r>
      <w:r w:rsidRPr="00984043">
        <w:rPr>
          <w:rFonts w:ascii="Times New Roman" w:hAnsi="Times New Roman" w:cs="Times New Roman"/>
          <w:b/>
          <w:bCs/>
        </w:rPr>
        <w:t xml:space="preserve"> </w:t>
      </w:r>
    </w:p>
    <w:p w14:paraId="707C2438" w14:textId="77777777" w:rsidR="00C5215E" w:rsidRDefault="00C5215E" w:rsidP="00C5215E">
      <w:r w:rsidRPr="0051131B">
        <w:drawing>
          <wp:inline distT="0" distB="0" distL="0" distR="0" wp14:anchorId="0CC0EAA8" wp14:editId="0D705189">
            <wp:extent cx="5731510" cy="2832100"/>
            <wp:effectExtent l="0" t="0" r="2540" b="6350"/>
            <wp:docPr id="1999435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435073" name=""/>
                    <pic:cNvPicPr/>
                  </pic:nvPicPr>
                  <pic:blipFill>
                    <a:blip r:embed="rId30"/>
                    <a:stretch>
                      <a:fillRect/>
                    </a:stretch>
                  </pic:blipFill>
                  <pic:spPr>
                    <a:xfrm>
                      <a:off x="0" y="0"/>
                      <a:ext cx="5731510" cy="2832100"/>
                    </a:xfrm>
                    <a:prstGeom prst="rect">
                      <a:avLst/>
                    </a:prstGeom>
                  </pic:spPr>
                </pic:pic>
              </a:graphicData>
            </a:graphic>
          </wp:inline>
        </w:drawing>
      </w:r>
    </w:p>
    <w:p w14:paraId="40DE46BB" w14:textId="705C9E83" w:rsidR="00B86A5A" w:rsidRPr="005F5D06" w:rsidRDefault="005F5D06" w:rsidP="00C5215E">
      <w:pPr>
        <w:rPr>
          <w:rFonts w:ascii="Times New Roman" w:hAnsi="Times New Roman" w:cs="Times New Roman"/>
          <w:i/>
          <w:iCs/>
        </w:rPr>
      </w:pPr>
      <w:r w:rsidRPr="005F5D06">
        <w:rPr>
          <w:rFonts w:ascii="Times New Roman" w:hAnsi="Times New Roman" w:cs="Times New Roman"/>
          <w:i/>
          <w:iCs/>
        </w:rPr>
        <w:t xml:space="preserve">Figure 21: </w:t>
      </w:r>
      <w:r w:rsidR="00B86A5A" w:rsidRPr="005F5D06">
        <w:rPr>
          <w:rFonts w:ascii="Times New Roman" w:hAnsi="Times New Roman" w:cs="Times New Roman"/>
          <w:i/>
          <w:iCs/>
        </w:rPr>
        <w:t xml:space="preserve">The design view of the query for a </w:t>
      </w:r>
      <w:r w:rsidR="00815A15" w:rsidRPr="005F5D06">
        <w:rPr>
          <w:rFonts w:ascii="Times New Roman" w:hAnsi="Times New Roman" w:cs="Times New Roman"/>
          <w:i/>
          <w:iCs/>
        </w:rPr>
        <w:t>random rider</w:t>
      </w:r>
      <w:r w:rsidR="00B86A5A" w:rsidRPr="005F5D06">
        <w:rPr>
          <w:rFonts w:ascii="Times New Roman" w:hAnsi="Times New Roman" w:cs="Times New Roman"/>
          <w:i/>
          <w:iCs/>
        </w:rPr>
        <w:t>.</w:t>
      </w:r>
    </w:p>
    <w:p w14:paraId="65866A28" w14:textId="77777777" w:rsidR="00C5215E" w:rsidRDefault="00C5215E" w:rsidP="00C5215E">
      <w:r w:rsidRPr="00246079">
        <w:lastRenderedPageBreak/>
        <w:drawing>
          <wp:inline distT="0" distB="0" distL="0" distR="0" wp14:anchorId="1D176A01" wp14:editId="704AF540">
            <wp:extent cx="5731510" cy="1346200"/>
            <wp:effectExtent l="0" t="0" r="2540" b="6350"/>
            <wp:docPr id="1969717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717493" name=""/>
                    <pic:cNvPicPr/>
                  </pic:nvPicPr>
                  <pic:blipFill>
                    <a:blip r:embed="rId31"/>
                    <a:stretch>
                      <a:fillRect/>
                    </a:stretch>
                  </pic:blipFill>
                  <pic:spPr>
                    <a:xfrm>
                      <a:off x="0" y="0"/>
                      <a:ext cx="5731510" cy="1346200"/>
                    </a:xfrm>
                    <a:prstGeom prst="rect">
                      <a:avLst/>
                    </a:prstGeom>
                  </pic:spPr>
                </pic:pic>
              </a:graphicData>
            </a:graphic>
          </wp:inline>
        </w:drawing>
      </w:r>
    </w:p>
    <w:p w14:paraId="0FC3EE6A" w14:textId="5A1E4C46" w:rsidR="001D34E3" w:rsidRPr="005F5D06" w:rsidRDefault="005F5D06" w:rsidP="001D34E3">
      <w:pPr>
        <w:rPr>
          <w:rFonts w:ascii="Times New Roman" w:hAnsi="Times New Roman" w:cs="Times New Roman"/>
          <w:i/>
          <w:iCs/>
        </w:rPr>
      </w:pPr>
      <w:r w:rsidRPr="005F5D06">
        <w:rPr>
          <w:rFonts w:ascii="Times New Roman" w:hAnsi="Times New Roman" w:cs="Times New Roman"/>
          <w:i/>
          <w:iCs/>
        </w:rPr>
        <w:t xml:space="preserve">Figure 22: </w:t>
      </w:r>
      <w:r w:rsidR="001D34E3" w:rsidRPr="005F5D06">
        <w:rPr>
          <w:rFonts w:ascii="Times New Roman" w:hAnsi="Times New Roman" w:cs="Times New Roman"/>
          <w:i/>
          <w:iCs/>
        </w:rPr>
        <w:t xml:space="preserve">The database query result for the </w:t>
      </w:r>
      <w:r w:rsidR="001D34E3" w:rsidRPr="005F5D06">
        <w:rPr>
          <w:rFonts w:ascii="Times New Roman" w:hAnsi="Times New Roman" w:cs="Times New Roman"/>
          <w:i/>
          <w:iCs/>
        </w:rPr>
        <w:t>random rider</w:t>
      </w:r>
      <w:r w:rsidR="001D34E3" w:rsidRPr="005F5D06">
        <w:rPr>
          <w:rFonts w:ascii="Times New Roman" w:hAnsi="Times New Roman" w:cs="Times New Roman"/>
          <w:i/>
          <w:iCs/>
        </w:rPr>
        <w:t xml:space="preserve">. </w:t>
      </w:r>
    </w:p>
    <w:p w14:paraId="194BE604" w14:textId="77777777" w:rsidR="001D34E3" w:rsidRDefault="001D34E3" w:rsidP="00C5215E"/>
    <w:p w14:paraId="70A37D6F" w14:textId="77777777" w:rsidR="00C5215E" w:rsidRDefault="00C5215E" w:rsidP="00C5215E">
      <w:r w:rsidRPr="0062599A">
        <w:drawing>
          <wp:inline distT="0" distB="0" distL="0" distR="0" wp14:anchorId="10F3B347" wp14:editId="11EEC9CD">
            <wp:extent cx="5731510" cy="1555750"/>
            <wp:effectExtent l="0" t="0" r="2540" b="6350"/>
            <wp:docPr id="1812942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942905" name=""/>
                    <pic:cNvPicPr/>
                  </pic:nvPicPr>
                  <pic:blipFill>
                    <a:blip r:embed="rId32"/>
                    <a:stretch>
                      <a:fillRect/>
                    </a:stretch>
                  </pic:blipFill>
                  <pic:spPr>
                    <a:xfrm>
                      <a:off x="0" y="0"/>
                      <a:ext cx="5731510" cy="1555750"/>
                    </a:xfrm>
                    <a:prstGeom prst="rect">
                      <a:avLst/>
                    </a:prstGeom>
                  </pic:spPr>
                </pic:pic>
              </a:graphicData>
            </a:graphic>
          </wp:inline>
        </w:drawing>
      </w:r>
    </w:p>
    <w:p w14:paraId="453DA378" w14:textId="228F1D4E" w:rsidR="001D34E3" w:rsidRPr="002A47C0" w:rsidRDefault="005F5D06" w:rsidP="00C5215E">
      <w:pPr>
        <w:rPr>
          <w:rFonts w:ascii="Times New Roman" w:hAnsi="Times New Roman" w:cs="Times New Roman"/>
          <w:i/>
          <w:iCs/>
        </w:rPr>
      </w:pPr>
      <w:r w:rsidRPr="00B03B3E">
        <w:rPr>
          <w:rFonts w:ascii="Times New Roman" w:hAnsi="Times New Roman" w:cs="Times New Roman"/>
          <w:i/>
          <w:iCs/>
        </w:rPr>
        <w:t>Figure 23</w:t>
      </w:r>
      <w:r w:rsidR="00B03B3E" w:rsidRPr="00B03B3E">
        <w:rPr>
          <w:rFonts w:ascii="Times New Roman" w:hAnsi="Times New Roman" w:cs="Times New Roman"/>
          <w:i/>
          <w:iCs/>
        </w:rPr>
        <w:t xml:space="preserve">: </w:t>
      </w:r>
      <w:r w:rsidR="001D34E3" w:rsidRPr="00B03B3E">
        <w:rPr>
          <w:rFonts w:ascii="Times New Roman" w:hAnsi="Times New Roman" w:cs="Times New Roman"/>
          <w:i/>
          <w:iCs/>
        </w:rPr>
        <w:t xml:space="preserve">The query reports on the </w:t>
      </w:r>
      <w:r w:rsidR="001D34E3" w:rsidRPr="00B03B3E">
        <w:rPr>
          <w:rFonts w:ascii="Times New Roman" w:hAnsi="Times New Roman" w:cs="Times New Roman"/>
          <w:i/>
          <w:iCs/>
        </w:rPr>
        <w:t xml:space="preserve">random </w:t>
      </w:r>
      <w:r w:rsidR="007C443E" w:rsidRPr="00B03B3E">
        <w:rPr>
          <w:rFonts w:ascii="Times New Roman" w:hAnsi="Times New Roman" w:cs="Times New Roman"/>
          <w:i/>
          <w:iCs/>
        </w:rPr>
        <w:t>rider</w:t>
      </w:r>
      <w:r w:rsidR="001D34E3" w:rsidRPr="00B03B3E">
        <w:rPr>
          <w:rFonts w:ascii="Times New Roman" w:hAnsi="Times New Roman" w:cs="Times New Roman"/>
          <w:i/>
          <w:iCs/>
        </w:rPr>
        <w:t>.</w:t>
      </w:r>
    </w:p>
    <w:p w14:paraId="13543DCB" w14:textId="0983FD6A" w:rsidR="00E461E2" w:rsidRPr="00335F8E" w:rsidRDefault="00E461E2" w:rsidP="004C051D">
      <w:pPr>
        <w:pStyle w:val="Heading1"/>
        <w:numPr>
          <w:ilvl w:val="0"/>
          <w:numId w:val="18"/>
        </w:numPr>
      </w:pPr>
      <w:bookmarkStart w:id="10" w:name="_Toc219234413"/>
      <w:r w:rsidRPr="00E461E2">
        <w:t>Validation</w:t>
      </w:r>
      <w:bookmarkEnd w:id="10"/>
      <w:r w:rsidRPr="00E461E2">
        <w:t xml:space="preserve"> </w:t>
      </w:r>
    </w:p>
    <w:p w14:paraId="3585B837" w14:textId="3C2C32A8" w:rsidR="001D34E3" w:rsidRPr="00335F8E" w:rsidRDefault="00263931" w:rsidP="00335F8E">
      <w:pPr>
        <w:jc w:val="both"/>
        <w:rPr>
          <w:rFonts w:ascii="Times New Roman" w:hAnsi="Times New Roman" w:cs="Times New Roman"/>
        </w:rPr>
      </w:pPr>
      <w:r w:rsidRPr="00335F8E">
        <w:rPr>
          <w:rFonts w:ascii="Times New Roman" w:hAnsi="Times New Roman" w:cs="Times New Roman"/>
        </w:rPr>
        <w:t>This section evaluates the Eco Ride dat</w:t>
      </w:r>
      <w:r w:rsidR="00D91504" w:rsidRPr="00335F8E">
        <w:rPr>
          <w:rFonts w:ascii="Times New Roman" w:hAnsi="Times New Roman" w:cs="Times New Roman"/>
        </w:rPr>
        <w:t xml:space="preserve">abase system </w:t>
      </w:r>
      <w:r w:rsidR="00335F8E" w:rsidRPr="00335F8E">
        <w:rPr>
          <w:rFonts w:ascii="Times New Roman" w:hAnsi="Times New Roman" w:cs="Times New Roman"/>
        </w:rPr>
        <w:t>against the</w:t>
      </w:r>
      <w:r w:rsidR="00D91504" w:rsidRPr="00335F8E">
        <w:rPr>
          <w:rFonts w:ascii="Times New Roman" w:hAnsi="Times New Roman" w:cs="Times New Roman"/>
        </w:rPr>
        <w:t xml:space="preserve"> stated functional requirements to </w:t>
      </w:r>
      <w:r w:rsidR="00335F8E" w:rsidRPr="00335F8E">
        <w:rPr>
          <w:rFonts w:ascii="Times New Roman" w:hAnsi="Times New Roman" w:cs="Times New Roman"/>
        </w:rPr>
        <w:t>confirm that it meets</w:t>
      </w:r>
      <w:r w:rsidR="007C3698" w:rsidRPr="00335F8E">
        <w:rPr>
          <w:rFonts w:ascii="Times New Roman" w:hAnsi="Times New Roman" w:cs="Times New Roman"/>
        </w:rPr>
        <w:t xml:space="preserve"> user needs. A series of validation checks and practical </w:t>
      </w:r>
      <w:r w:rsidR="00335F8E" w:rsidRPr="00335F8E">
        <w:rPr>
          <w:rFonts w:ascii="Times New Roman" w:hAnsi="Times New Roman" w:cs="Times New Roman"/>
        </w:rPr>
        <w:t>tests were conducted using Microsoft Access</w:t>
      </w:r>
      <w:r w:rsidR="00B14773" w:rsidRPr="00335F8E">
        <w:rPr>
          <w:rFonts w:ascii="Times New Roman" w:hAnsi="Times New Roman" w:cs="Times New Roman"/>
        </w:rPr>
        <w:t xml:space="preserve"> to ensure data accuracy, integrity, and correct system </w:t>
      </w:r>
      <w:r w:rsidR="00335F8E" w:rsidRPr="00335F8E">
        <w:rPr>
          <w:rFonts w:ascii="Times New Roman" w:hAnsi="Times New Roman" w:cs="Times New Roman"/>
        </w:rPr>
        <w:t>behaviour</w:t>
      </w:r>
      <w:sdt>
        <w:sdtPr>
          <w:rPr>
            <w:rFonts w:ascii="Times New Roman" w:hAnsi="Times New Roman" w:cs="Times New Roman"/>
          </w:rPr>
          <w:id w:val="366869016"/>
          <w:citation/>
        </w:sdtPr>
        <w:sdtContent>
          <w:r w:rsidR="00C24445">
            <w:rPr>
              <w:rFonts w:ascii="Times New Roman" w:hAnsi="Times New Roman" w:cs="Times New Roman"/>
            </w:rPr>
            <w:fldChar w:fldCharType="begin"/>
          </w:r>
          <w:r w:rsidR="00C24445">
            <w:rPr>
              <w:rFonts w:ascii="Times New Roman" w:hAnsi="Times New Roman" w:cs="Times New Roman"/>
            </w:rPr>
            <w:instrText xml:space="preserve"> CITATION Mar25 \l 2057 </w:instrText>
          </w:r>
          <w:r w:rsidR="00C24445">
            <w:rPr>
              <w:rFonts w:ascii="Times New Roman" w:hAnsi="Times New Roman" w:cs="Times New Roman"/>
            </w:rPr>
            <w:fldChar w:fldCharType="separate"/>
          </w:r>
          <w:r w:rsidR="00C24445">
            <w:rPr>
              <w:rFonts w:ascii="Times New Roman" w:hAnsi="Times New Roman" w:cs="Times New Roman"/>
              <w:noProof/>
            </w:rPr>
            <w:t xml:space="preserve"> </w:t>
          </w:r>
          <w:r w:rsidR="00C24445" w:rsidRPr="00C24445">
            <w:rPr>
              <w:rFonts w:ascii="Times New Roman" w:hAnsi="Times New Roman" w:cs="Times New Roman"/>
              <w:noProof/>
            </w:rPr>
            <w:t>[6]</w:t>
          </w:r>
          <w:r w:rsidR="00C24445">
            <w:rPr>
              <w:rFonts w:ascii="Times New Roman" w:hAnsi="Times New Roman" w:cs="Times New Roman"/>
            </w:rPr>
            <w:fldChar w:fldCharType="end"/>
          </w:r>
        </w:sdtContent>
      </w:sdt>
      <w:r w:rsidR="00335F8E" w:rsidRPr="00335F8E">
        <w:rPr>
          <w:rFonts w:ascii="Times New Roman" w:hAnsi="Times New Roman" w:cs="Times New Roman"/>
        </w:rPr>
        <w:t>.</w:t>
      </w:r>
    </w:p>
    <w:p w14:paraId="6164308D" w14:textId="53008ACF" w:rsidR="0001172C" w:rsidRPr="00846443" w:rsidRDefault="008F7ECF" w:rsidP="004C051D">
      <w:pPr>
        <w:pStyle w:val="Heading2"/>
      </w:pPr>
      <w:r>
        <w:t xml:space="preserve">            </w:t>
      </w:r>
      <w:bookmarkStart w:id="11" w:name="_Toc219234414"/>
      <w:r>
        <w:t xml:space="preserve">6.1 </w:t>
      </w:r>
      <w:r w:rsidR="0001172C">
        <w:t xml:space="preserve">Validation </w:t>
      </w:r>
      <w:r w:rsidR="0001172C" w:rsidRPr="00846443">
        <w:t>Testing</w:t>
      </w:r>
      <w:bookmarkEnd w:id="11"/>
      <w:r w:rsidR="0001172C" w:rsidRPr="00846443">
        <w:t xml:space="preserve"> </w:t>
      </w:r>
    </w:p>
    <w:p w14:paraId="5BA78091" w14:textId="77777777" w:rsidR="0001172C" w:rsidRDefault="0001172C" w:rsidP="0001172C">
      <w:pPr>
        <w:rPr>
          <w:rFonts w:ascii="Times New Roman" w:hAnsi="Times New Roman" w:cs="Times New Roman"/>
        </w:rPr>
      </w:pPr>
      <w:r>
        <w:rPr>
          <w:rFonts w:ascii="Times New Roman" w:hAnsi="Times New Roman" w:cs="Times New Roman"/>
        </w:rPr>
        <w:t>This validation tests the bike status in the table design view, as well as the field validation rules and the text implemented.</w:t>
      </w:r>
    </w:p>
    <w:p w14:paraId="70AE7205" w14:textId="62B95E97" w:rsidR="00B03B3E" w:rsidRDefault="0001172C" w:rsidP="0001172C">
      <w:pPr>
        <w:rPr>
          <w:rFonts w:ascii="Times New Roman" w:hAnsi="Times New Roman" w:cs="Times New Roman"/>
        </w:rPr>
      </w:pPr>
      <w:r w:rsidRPr="006A4ED8">
        <w:rPr>
          <w:rFonts w:ascii="Times New Roman" w:hAnsi="Times New Roman" w:cs="Times New Roman"/>
        </w:rPr>
        <w:lastRenderedPageBreak/>
        <w:drawing>
          <wp:inline distT="0" distB="0" distL="0" distR="0" wp14:anchorId="5B1C8D39" wp14:editId="550A11E5">
            <wp:extent cx="5731510" cy="2667000"/>
            <wp:effectExtent l="0" t="0" r="2540" b="0"/>
            <wp:docPr id="1714214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214134" name=""/>
                    <pic:cNvPicPr/>
                  </pic:nvPicPr>
                  <pic:blipFill>
                    <a:blip r:embed="rId33"/>
                    <a:stretch>
                      <a:fillRect/>
                    </a:stretch>
                  </pic:blipFill>
                  <pic:spPr>
                    <a:xfrm>
                      <a:off x="0" y="0"/>
                      <a:ext cx="5731510" cy="2667000"/>
                    </a:xfrm>
                    <a:prstGeom prst="rect">
                      <a:avLst/>
                    </a:prstGeom>
                  </pic:spPr>
                </pic:pic>
              </a:graphicData>
            </a:graphic>
          </wp:inline>
        </w:drawing>
      </w:r>
    </w:p>
    <w:p w14:paraId="12E86043" w14:textId="46E757E6" w:rsidR="00616C21" w:rsidRPr="00B03B3E" w:rsidRDefault="00B03B3E" w:rsidP="0001172C">
      <w:pPr>
        <w:rPr>
          <w:rFonts w:ascii="Times New Roman" w:hAnsi="Times New Roman" w:cs="Times New Roman"/>
          <w:i/>
          <w:iCs/>
        </w:rPr>
      </w:pPr>
      <w:r w:rsidRPr="00B03B3E">
        <w:rPr>
          <w:rFonts w:ascii="Times New Roman" w:hAnsi="Times New Roman" w:cs="Times New Roman"/>
          <w:i/>
          <w:iCs/>
        </w:rPr>
        <w:t xml:space="preserve">Figure 27: </w:t>
      </w:r>
      <w:r w:rsidR="00A124C2" w:rsidRPr="00B03B3E">
        <w:rPr>
          <w:rFonts w:ascii="Times New Roman" w:hAnsi="Times New Roman" w:cs="Times New Roman"/>
          <w:i/>
          <w:iCs/>
        </w:rPr>
        <w:t xml:space="preserve">Validation rule for the </w:t>
      </w:r>
      <w:r w:rsidR="00471B3C" w:rsidRPr="00B03B3E">
        <w:rPr>
          <w:rFonts w:ascii="Times New Roman" w:hAnsi="Times New Roman" w:cs="Times New Roman"/>
          <w:i/>
          <w:iCs/>
        </w:rPr>
        <w:t>bike's status</w:t>
      </w:r>
      <w:r w:rsidR="00A124C2" w:rsidRPr="00B03B3E">
        <w:rPr>
          <w:rFonts w:ascii="Times New Roman" w:hAnsi="Times New Roman" w:cs="Times New Roman"/>
          <w:i/>
          <w:iCs/>
        </w:rPr>
        <w:t>.</w:t>
      </w:r>
    </w:p>
    <w:p w14:paraId="3833230F" w14:textId="77777777" w:rsidR="0001172C" w:rsidRDefault="0001172C" w:rsidP="0001172C">
      <w:pPr>
        <w:rPr>
          <w:rFonts w:ascii="Times New Roman" w:hAnsi="Times New Roman" w:cs="Times New Roman"/>
        </w:rPr>
      </w:pPr>
      <w:r w:rsidRPr="00EF1239">
        <w:rPr>
          <w:rFonts w:ascii="Times New Roman" w:hAnsi="Times New Roman" w:cs="Times New Roman"/>
        </w:rPr>
        <w:drawing>
          <wp:inline distT="0" distB="0" distL="0" distR="0" wp14:anchorId="707F074E" wp14:editId="54481BC5">
            <wp:extent cx="5731510" cy="2080895"/>
            <wp:effectExtent l="0" t="0" r="2540" b="0"/>
            <wp:docPr id="1083654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654037" name=""/>
                    <pic:cNvPicPr/>
                  </pic:nvPicPr>
                  <pic:blipFill>
                    <a:blip r:embed="rId34"/>
                    <a:stretch>
                      <a:fillRect/>
                    </a:stretch>
                  </pic:blipFill>
                  <pic:spPr>
                    <a:xfrm>
                      <a:off x="0" y="0"/>
                      <a:ext cx="5731510" cy="2080895"/>
                    </a:xfrm>
                    <a:prstGeom prst="rect">
                      <a:avLst/>
                    </a:prstGeom>
                  </pic:spPr>
                </pic:pic>
              </a:graphicData>
            </a:graphic>
          </wp:inline>
        </w:drawing>
      </w:r>
    </w:p>
    <w:p w14:paraId="13FD31B3" w14:textId="0217CBE2" w:rsidR="00A124C2" w:rsidRPr="00B03B3E" w:rsidRDefault="00B03B3E" w:rsidP="0001172C">
      <w:pPr>
        <w:rPr>
          <w:rFonts w:ascii="Times New Roman" w:hAnsi="Times New Roman" w:cs="Times New Roman"/>
          <w:i/>
          <w:iCs/>
        </w:rPr>
      </w:pPr>
      <w:r w:rsidRPr="00B03B3E">
        <w:rPr>
          <w:rFonts w:ascii="Times New Roman" w:hAnsi="Times New Roman" w:cs="Times New Roman"/>
          <w:i/>
          <w:iCs/>
        </w:rPr>
        <w:t xml:space="preserve">Figure 28: </w:t>
      </w:r>
      <w:r w:rsidR="00471B3C" w:rsidRPr="00B03B3E">
        <w:rPr>
          <w:rFonts w:ascii="Times New Roman" w:hAnsi="Times New Roman" w:cs="Times New Roman"/>
          <w:i/>
          <w:iCs/>
        </w:rPr>
        <w:t>Testing</w:t>
      </w:r>
      <w:r w:rsidR="00553769" w:rsidRPr="00B03B3E">
        <w:rPr>
          <w:rFonts w:ascii="Times New Roman" w:hAnsi="Times New Roman" w:cs="Times New Roman"/>
          <w:i/>
          <w:iCs/>
        </w:rPr>
        <w:t xml:space="preserve"> and validation rule results</w:t>
      </w:r>
      <w:r w:rsidR="00471B3C" w:rsidRPr="00B03B3E">
        <w:rPr>
          <w:rFonts w:ascii="Times New Roman" w:hAnsi="Times New Roman" w:cs="Times New Roman"/>
          <w:i/>
          <w:iCs/>
        </w:rPr>
        <w:t>.</w:t>
      </w:r>
    </w:p>
    <w:p w14:paraId="1CD4BD1C" w14:textId="77777777" w:rsidR="0001172C" w:rsidRDefault="0001172C" w:rsidP="0001172C">
      <w:pPr>
        <w:rPr>
          <w:rFonts w:ascii="Times New Roman" w:hAnsi="Times New Roman" w:cs="Times New Roman"/>
        </w:rPr>
      </w:pPr>
      <w:r w:rsidRPr="008E34A3">
        <w:rPr>
          <w:rFonts w:ascii="Times New Roman" w:hAnsi="Times New Roman" w:cs="Times New Roman"/>
        </w:rPr>
        <w:drawing>
          <wp:inline distT="0" distB="0" distL="0" distR="0" wp14:anchorId="6D5E25B6" wp14:editId="1AE74D66">
            <wp:extent cx="5731510" cy="2051050"/>
            <wp:effectExtent l="0" t="0" r="2540" b="6350"/>
            <wp:docPr id="197288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88714" name=""/>
                    <pic:cNvPicPr/>
                  </pic:nvPicPr>
                  <pic:blipFill>
                    <a:blip r:embed="rId35"/>
                    <a:stretch>
                      <a:fillRect/>
                    </a:stretch>
                  </pic:blipFill>
                  <pic:spPr>
                    <a:xfrm>
                      <a:off x="0" y="0"/>
                      <a:ext cx="5731510" cy="2051050"/>
                    </a:xfrm>
                    <a:prstGeom prst="rect">
                      <a:avLst/>
                    </a:prstGeom>
                  </pic:spPr>
                </pic:pic>
              </a:graphicData>
            </a:graphic>
          </wp:inline>
        </w:drawing>
      </w:r>
    </w:p>
    <w:p w14:paraId="53F8237E" w14:textId="6B6BFB71" w:rsidR="00F50FE0" w:rsidRPr="00B03B3E" w:rsidRDefault="00B03B3E" w:rsidP="0001172C">
      <w:pPr>
        <w:rPr>
          <w:rFonts w:ascii="Times New Roman" w:hAnsi="Times New Roman" w:cs="Times New Roman"/>
          <w:i/>
          <w:iCs/>
        </w:rPr>
      </w:pPr>
      <w:r w:rsidRPr="00B03B3E">
        <w:rPr>
          <w:rFonts w:ascii="Times New Roman" w:hAnsi="Times New Roman" w:cs="Times New Roman"/>
          <w:i/>
          <w:iCs/>
        </w:rPr>
        <w:t xml:space="preserve">Figure 29: </w:t>
      </w:r>
      <w:r w:rsidR="00F50FE0" w:rsidRPr="00B03B3E">
        <w:rPr>
          <w:rFonts w:ascii="Times New Roman" w:hAnsi="Times New Roman" w:cs="Times New Roman"/>
          <w:i/>
          <w:iCs/>
        </w:rPr>
        <w:t xml:space="preserve">Testing and validation </w:t>
      </w:r>
      <w:r w:rsidR="003E7A60" w:rsidRPr="00B03B3E">
        <w:rPr>
          <w:rFonts w:ascii="Times New Roman" w:hAnsi="Times New Roman" w:cs="Times New Roman"/>
          <w:i/>
          <w:iCs/>
        </w:rPr>
        <w:t xml:space="preserve">rule </w:t>
      </w:r>
      <w:r w:rsidR="00F50FE0" w:rsidRPr="00B03B3E">
        <w:rPr>
          <w:rFonts w:ascii="Times New Roman" w:hAnsi="Times New Roman" w:cs="Times New Roman"/>
          <w:i/>
          <w:iCs/>
        </w:rPr>
        <w:t>result</w:t>
      </w:r>
      <w:r w:rsidR="006E598C" w:rsidRPr="00B03B3E">
        <w:rPr>
          <w:rFonts w:ascii="Times New Roman" w:hAnsi="Times New Roman" w:cs="Times New Roman"/>
          <w:i/>
          <w:iCs/>
        </w:rPr>
        <w:t>.</w:t>
      </w:r>
    </w:p>
    <w:p w14:paraId="03C50818" w14:textId="77777777" w:rsidR="002A47C0" w:rsidRDefault="002A47C0" w:rsidP="0001172C">
      <w:pPr>
        <w:rPr>
          <w:rFonts w:ascii="Times New Roman" w:hAnsi="Times New Roman" w:cs="Times New Roman"/>
          <w:b/>
          <w:bCs/>
        </w:rPr>
      </w:pPr>
    </w:p>
    <w:p w14:paraId="40DA68B7" w14:textId="77777777" w:rsidR="002A47C0" w:rsidRDefault="002A47C0" w:rsidP="0001172C">
      <w:pPr>
        <w:rPr>
          <w:rFonts w:ascii="Times New Roman" w:hAnsi="Times New Roman" w:cs="Times New Roman"/>
          <w:b/>
          <w:bCs/>
        </w:rPr>
      </w:pPr>
    </w:p>
    <w:p w14:paraId="286799AA" w14:textId="38D43AA4" w:rsidR="0001172C" w:rsidRDefault="0001172C" w:rsidP="0001172C">
      <w:pPr>
        <w:rPr>
          <w:rFonts w:ascii="Times New Roman" w:hAnsi="Times New Roman" w:cs="Times New Roman"/>
        </w:rPr>
      </w:pPr>
      <w:r w:rsidRPr="00700B24">
        <w:rPr>
          <w:rFonts w:ascii="Times New Roman" w:hAnsi="Times New Roman" w:cs="Times New Roman"/>
          <w:b/>
          <w:bCs/>
        </w:rPr>
        <w:lastRenderedPageBreak/>
        <w:t>Relationships View</w:t>
      </w:r>
      <w:r w:rsidRPr="00700B24">
        <w:rPr>
          <w:rFonts w:ascii="Times New Roman" w:hAnsi="Times New Roman" w:cs="Times New Roman"/>
        </w:rPr>
        <w:t xml:space="preserve"> (referential integrity)</w:t>
      </w:r>
    </w:p>
    <w:p w14:paraId="297ED4F8" w14:textId="77777777" w:rsidR="0001172C" w:rsidRDefault="0001172C" w:rsidP="0001172C">
      <w:pPr>
        <w:rPr>
          <w:rFonts w:ascii="Times New Roman" w:hAnsi="Times New Roman" w:cs="Times New Roman"/>
        </w:rPr>
      </w:pPr>
      <w:r>
        <w:rPr>
          <w:rFonts w:ascii="Times New Roman" w:hAnsi="Times New Roman" w:cs="Times New Roman"/>
        </w:rPr>
        <w:t>This shows the entities are in referential integrity, can't change or add a record because it is a related record.</w:t>
      </w:r>
    </w:p>
    <w:p w14:paraId="01BCE924" w14:textId="77777777" w:rsidR="0001172C" w:rsidRDefault="0001172C" w:rsidP="0001172C">
      <w:pPr>
        <w:rPr>
          <w:rFonts w:ascii="Times New Roman" w:hAnsi="Times New Roman" w:cs="Times New Roman"/>
        </w:rPr>
      </w:pPr>
      <w:r w:rsidRPr="00004D05">
        <w:rPr>
          <w:rFonts w:ascii="Times New Roman" w:hAnsi="Times New Roman" w:cs="Times New Roman"/>
        </w:rPr>
        <w:drawing>
          <wp:inline distT="0" distB="0" distL="0" distR="0" wp14:anchorId="6CB9C95C" wp14:editId="03854C0E">
            <wp:extent cx="5731510" cy="1651000"/>
            <wp:effectExtent l="0" t="0" r="2540" b="6350"/>
            <wp:docPr id="1188701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701158" name=""/>
                    <pic:cNvPicPr/>
                  </pic:nvPicPr>
                  <pic:blipFill>
                    <a:blip r:embed="rId36"/>
                    <a:stretch>
                      <a:fillRect/>
                    </a:stretch>
                  </pic:blipFill>
                  <pic:spPr>
                    <a:xfrm>
                      <a:off x="0" y="0"/>
                      <a:ext cx="5731510" cy="1651000"/>
                    </a:xfrm>
                    <a:prstGeom prst="rect">
                      <a:avLst/>
                    </a:prstGeom>
                  </pic:spPr>
                </pic:pic>
              </a:graphicData>
            </a:graphic>
          </wp:inline>
        </w:drawing>
      </w:r>
    </w:p>
    <w:p w14:paraId="4748C2A6" w14:textId="75B702D9" w:rsidR="0001172C" w:rsidRPr="00B03B3E" w:rsidRDefault="00B03B3E" w:rsidP="0001172C">
      <w:pPr>
        <w:rPr>
          <w:rFonts w:ascii="Times New Roman" w:hAnsi="Times New Roman" w:cs="Times New Roman"/>
          <w:i/>
          <w:iCs/>
        </w:rPr>
      </w:pPr>
      <w:r w:rsidRPr="00B03B3E">
        <w:rPr>
          <w:rFonts w:ascii="Times New Roman" w:hAnsi="Times New Roman" w:cs="Times New Roman"/>
          <w:i/>
          <w:iCs/>
        </w:rPr>
        <w:t xml:space="preserve">Figure 30: </w:t>
      </w:r>
      <w:r w:rsidR="006E598C" w:rsidRPr="00B03B3E">
        <w:rPr>
          <w:rFonts w:ascii="Times New Roman" w:hAnsi="Times New Roman" w:cs="Times New Roman"/>
          <w:i/>
          <w:iCs/>
        </w:rPr>
        <w:t>Testing and validation result</w:t>
      </w:r>
      <w:r w:rsidR="003E7A60" w:rsidRPr="00B03B3E">
        <w:rPr>
          <w:rFonts w:ascii="Times New Roman" w:hAnsi="Times New Roman" w:cs="Times New Roman"/>
          <w:i/>
          <w:iCs/>
        </w:rPr>
        <w:t>s of integrity</w:t>
      </w:r>
      <w:r w:rsidR="006E598C" w:rsidRPr="00B03B3E">
        <w:rPr>
          <w:rFonts w:ascii="Times New Roman" w:hAnsi="Times New Roman" w:cs="Times New Roman"/>
          <w:i/>
          <w:iCs/>
        </w:rPr>
        <w:t>.</w:t>
      </w:r>
    </w:p>
    <w:p w14:paraId="33F24204" w14:textId="77777777" w:rsidR="002A47C0" w:rsidRDefault="002A47C0" w:rsidP="0001172C">
      <w:pPr>
        <w:rPr>
          <w:rFonts w:ascii="Times New Roman" w:hAnsi="Times New Roman" w:cs="Times New Roman"/>
          <w:b/>
          <w:bCs/>
        </w:rPr>
      </w:pPr>
    </w:p>
    <w:p w14:paraId="4E7B793F" w14:textId="77777777" w:rsidR="002A47C0" w:rsidRDefault="002A47C0" w:rsidP="0001172C">
      <w:pPr>
        <w:rPr>
          <w:rFonts w:ascii="Times New Roman" w:hAnsi="Times New Roman" w:cs="Times New Roman"/>
          <w:b/>
          <w:bCs/>
        </w:rPr>
      </w:pPr>
    </w:p>
    <w:p w14:paraId="4D603977" w14:textId="6FDB6340" w:rsidR="0001172C" w:rsidRDefault="0001172C" w:rsidP="0001172C">
      <w:pPr>
        <w:rPr>
          <w:rFonts w:ascii="Times New Roman" w:hAnsi="Times New Roman" w:cs="Times New Roman"/>
        </w:rPr>
      </w:pPr>
      <w:r w:rsidRPr="00700B24">
        <w:rPr>
          <w:rFonts w:ascii="Times New Roman" w:hAnsi="Times New Roman" w:cs="Times New Roman"/>
          <w:b/>
          <w:bCs/>
        </w:rPr>
        <w:t>Data entry tests</w:t>
      </w:r>
      <w:r w:rsidRPr="00700B24">
        <w:rPr>
          <w:rFonts w:ascii="Times New Roman" w:hAnsi="Times New Roman" w:cs="Times New Roman"/>
        </w:rPr>
        <w:t xml:space="preserve"> (valid and invalid inputs)</w:t>
      </w:r>
    </w:p>
    <w:p w14:paraId="7F896EEE" w14:textId="77777777" w:rsidR="0001172C" w:rsidRDefault="0001172C" w:rsidP="0001172C">
      <w:pPr>
        <w:rPr>
          <w:rFonts w:ascii="Times New Roman" w:hAnsi="Times New Roman" w:cs="Times New Roman"/>
        </w:rPr>
      </w:pPr>
      <w:r>
        <w:rPr>
          <w:rFonts w:ascii="Times New Roman" w:hAnsi="Times New Roman" w:cs="Times New Roman"/>
        </w:rPr>
        <w:t>In the Station, the capacity must be greater than zero. If you add invalid inputs, the validation won't accept</w:t>
      </w:r>
    </w:p>
    <w:p w14:paraId="5671A575" w14:textId="77777777" w:rsidR="0001172C" w:rsidRDefault="0001172C" w:rsidP="0001172C">
      <w:pPr>
        <w:rPr>
          <w:rFonts w:ascii="Times New Roman" w:hAnsi="Times New Roman" w:cs="Times New Roman"/>
        </w:rPr>
      </w:pPr>
      <w:r w:rsidRPr="000148F6">
        <w:rPr>
          <w:rFonts w:ascii="Times New Roman" w:hAnsi="Times New Roman" w:cs="Times New Roman"/>
        </w:rPr>
        <w:drawing>
          <wp:inline distT="0" distB="0" distL="0" distR="0" wp14:anchorId="6B8F46BB" wp14:editId="72995A48">
            <wp:extent cx="5731510" cy="2026920"/>
            <wp:effectExtent l="0" t="0" r="2540" b="0"/>
            <wp:docPr id="528400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400048" name=""/>
                    <pic:cNvPicPr/>
                  </pic:nvPicPr>
                  <pic:blipFill>
                    <a:blip r:embed="rId37"/>
                    <a:stretch>
                      <a:fillRect/>
                    </a:stretch>
                  </pic:blipFill>
                  <pic:spPr>
                    <a:xfrm>
                      <a:off x="0" y="0"/>
                      <a:ext cx="5731510" cy="2026920"/>
                    </a:xfrm>
                    <a:prstGeom prst="rect">
                      <a:avLst/>
                    </a:prstGeom>
                  </pic:spPr>
                </pic:pic>
              </a:graphicData>
            </a:graphic>
          </wp:inline>
        </w:drawing>
      </w:r>
    </w:p>
    <w:p w14:paraId="759FF731" w14:textId="420204D3" w:rsidR="006E598C" w:rsidRPr="00B03B3E" w:rsidRDefault="00B03B3E" w:rsidP="006E598C">
      <w:pPr>
        <w:rPr>
          <w:rFonts w:ascii="Times New Roman" w:hAnsi="Times New Roman" w:cs="Times New Roman"/>
          <w:i/>
          <w:iCs/>
        </w:rPr>
      </w:pPr>
      <w:r w:rsidRPr="00B03B3E">
        <w:rPr>
          <w:rFonts w:ascii="Times New Roman" w:hAnsi="Times New Roman" w:cs="Times New Roman"/>
          <w:i/>
          <w:iCs/>
        </w:rPr>
        <w:t xml:space="preserve">Figure 31: </w:t>
      </w:r>
      <w:r w:rsidR="006E598C" w:rsidRPr="00B03B3E">
        <w:rPr>
          <w:rFonts w:ascii="Times New Roman" w:hAnsi="Times New Roman" w:cs="Times New Roman"/>
          <w:i/>
          <w:iCs/>
        </w:rPr>
        <w:t xml:space="preserve">Testing and validation </w:t>
      </w:r>
      <w:r w:rsidR="00EC0FEC" w:rsidRPr="00B03B3E">
        <w:rPr>
          <w:rFonts w:ascii="Times New Roman" w:hAnsi="Times New Roman" w:cs="Times New Roman"/>
          <w:i/>
          <w:iCs/>
        </w:rPr>
        <w:t>results for invalid input</w:t>
      </w:r>
      <w:r w:rsidR="006E598C" w:rsidRPr="00B03B3E">
        <w:rPr>
          <w:rFonts w:ascii="Times New Roman" w:hAnsi="Times New Roman" w:cs="Times New Roman"/>
          <w:i/>
          <w:iCs/>
        </w:rPr>
        <w:t>.</w:t>
      </w:r>
    </w:p>
    <w:p w14:paraId="60E5633A" w14:textId="77777777" w:rsidR="0001172C" w:rsidRDefault="0001172C" w:rsidP="0001172C">
      <w:pPr>
        <w:jc w:val="both"/>
        <w:rPr>
          <w:rFonts w:ascii="Times New Roman" w:hAnsi="Times New Roman" w:cs="Times New Roman"/>
        </w:rPr>
      </w:pPr>
    </w:p>
    <w:p w14:paraId="51B7FAE5" w14:textId="77777777" w:rsidR="002A47C0" w:rsidRDefault="002A47C0" w:rsidP="0001172C">
      <w:pPr>
        <w:jc w:val="both"/>
        <w:rPr>
          <w:rFonts w:ascii="Times New Roman" w:hAnsi="Times New Roman" w:cs="Times New Roman"/>
        </w:rPr>
      </w:pPr>
    </w:p>
    <w:p w14:paraId="1D65A0E5" w14:textId="77777777" w:rsidR="002A47C0" w:rsidRDefault="002A47C0" w:rsidP="0001172C">
      <w:pPr>
        <w:jc w:val="both"/>
        <w:rPr>
          <w:rFonts w:ascii="Times New Roman" w:hAnsi="Times New Roman" w:cs="Times New Roman"/>
        </w:rPr>
      </w:pPr>
    </w:p>
    <w:p w14:paraId="2D761E45" w14:textId="77777777" w:rsidR="002A47C0" w:rsidRDefault="002A47C0" w:rsidP="0001172C">
      <w:pPr>
        <w:jc w:val="both"/>
        <w:rPr>
          <w:rFonts w:ascii="Times New Roman" w:hAnsi="Times New Roman" w:cs="Times New Roman"/>
        </w:rPr>
      </w:pPr>
    </w:p>
    <w:p w14:paraId="1FA5111C" w14:textId="7A2BA9A4" w:rsidR="00E75B90" w:rsidRDefault="00E75B90" w:rsidP="004C051D">
      <w:pPr>
        <w:pStyle w:val="Heading1"/>
        <w:numPr>
          <w:ilvl w:val="0"/>
          <w:numId w:val="18"/>
        </w:numPr>
      </w:pPr>
      <w:bookmarkStart w:id="12" w:name="_Toc219234415"/>
      <w:r w:rsidRPr="00581F28">
        <w:lastRenderedPageBreak/>
        <w:t>Reflection</w:t>
      </w:r>
      <w:bookmarkEnd w:id="12"/>
    </w:p>
    <w:p w14:paraId="4B1003A9" w14:textId="7CA0D9C3" w:rsidR="00C5215E" w:rsidRDefault="00954439" w:rsidP="00A41244">
      <w:pPr>
        <w:jc w:val="both"/>
        <w:rPr>
          <w:rFonts w:ascii="Times New Roman" w:hAnsi="Times New Roman" w:cs="Times New Roman"/>
        </w:rPr>
      </w:pPr>
      <w:r>
        <w:rPr>
          <w:rFonts w:ascii="Times New Roman" w:hAnsi="Times New Roman" w:cs="Times New Roman"/>
        </w:rPr>
        <w:t xml:space="preserve">The design of the Eco Ride </w:t>
      </w:r>
      <w:r w:rsidR="003D3613">
        <w:rPr>
          <w:rFonts w:ascii="Times New Roman" w:hAnsi="Times New Roman" w:cs="Times New Roman"/>
        </w:rPr>
        <w:t>database system was guided by the need to replace the existing p</w:t>
      </w:r>
      <w:r w:rsidR="0078082E">
        <w:rPr>
          <w:rFonts w:ascii="Times New Roman" w:hAnsi="Times New Roman" w:cs="Times New Roman"/>
        </w:rPr>
        <w:t>rocesses with a structured, reliable, and scalable database solution. Key design decisio</w:t>
      </w:r>
      <w:r w:rsidR="00ED4FF5">
        <w:rPr>
          <w:rFonts w:ascii="Times New Roman" w:hAnsi="Times New Roman" w:cs="Times New Roman"/>
        </w:rPr>
        <w:t xml:space="preserve">ns included </w:t>
      </w:r>
      <w:r w:rsidR="0058405C">
        <w:rPr>
          <w:rFonts w:ascii="Times New Roman" w:hAnsi="Times New Roman" w:cs="Times New Roman"/>
        </w:rPr>
        <w:t>identifying core entities such as riders, bikes, stations, rentals</w:t>
      </w:r>
      <w:r w:rsidR="00ED4FF5">
        <w:rPr>
          <w:rFonts w:ascii="Times New Roman" w:hAnsi="Times New Roman" w:cs="Times New Roman"/>
        </w:rPr>
        <w:t>, staff, and maintenance</w:t>
      </w:r>
      <w:r w:rsidR="00C45836">
        <w:rPr>
          <w:rFonts w:ascii="Times New Roman" w:hAnsi="Times New Roman" w:cs="Times New Roman"/>
        </w:rPr>
        <w:t xml:space="preserve">, as these represent </w:t>
      </w:r>
      <w:r w:rsidR="007C6B90">
        <w:rPr>
          <w:rFonts w:ascii="Times New Roman" w:hAnsi="Times New Roman" w:cs="Times New Roman"/>
        </w:rPr>
        <w:t>the main operational components of the rental scheme.</w:t>
      </w:r>
      <w:r w:rsidR="0058405C">
        <w:rPr>
          <w:rFonts w:ascii="Times New Roman" w:hAnsi="Times New Roman" w:cs="Times New Roman"/>
        </w:rPr>
        <w:t xml:space="preserve"> </w:t>
      </w:r>
      <w:r w:rsidR="00100721" w:rsidRPr="00AB2D52">
        <w:rPr>
          <w:rFonts w:ascii="Times New Roman" w:hAnsi="Times New Roman" w:cs="Times New Roman"/>
        </w:rPr>
        <w:t>Relational structure emerged due to its ability to maintain accurate information while facilitating fast data retrieval. Microsoft Access acted as the database management tool, suitable for compact to midsize deployments and offering straightforward interaction.</w:t>
      </w:r>
    </w:p>
    <w:p w14:paraId="572C3B8D" w14:textId="173A5070" w:rsidR="00CF44C8" w:rsidRDefault="00B556A3" w:rsidP="00A41244">
      <w:pPr>
        <w:jc w:val="both"/>
        <w:rPr>
          <w:rFonts w:ascii="Times New Roman" w:hAnsi="Times New Roman" w:cs="Times New Roman"/>
        </w:rPr>
      </w:pPr>
      <w:r>
        <w:rPr>
          <w:rFonts w:ascii="Times New Roman" w:hAnsi="Times New Roman" w:cs="Times New Roman"/>
        </w:rPr>
        <w:t xml:space="preserve">This conceptual model </w:t>
      </w:r>
      <w:r w:rsidR="00A41244">
        <w:rPr>
          <w:rFonts w:ascii="Times New Roman" w:hAnsi="Times New Roman" w:cs="Times New Roman"/>
        </w:rPr>
        <w:t>normalises the relation schema, ensuring compliance with Third Normal Form to minimise redundancy and dependency</w:t>
      </w:r>
      <w:r w:rsidR="00F833C7">
        <w:rPr>
          <w:rFonts w:ascii="Times New Roman" w:hAnsi="Times New Roman" w:cs="Times New Roman"/>
        </w:rPr>
        <w:t xml:space="preserve"> issues. Appropriate </w:t>
      </w:r>
      <w:r w:rsidR="00F36F2A">
        <w:rPr>
          <w:rFonts w:ascii="Times New Roman" w:hAnsi="Times New Roman" w:cs="Times New Roman"/>
        </w:rPr>
        <w:t>constraints</w:t>
      </w:r>
      <w:r w:rsidR="00A41244">
        <w:rPr>
          <w:rFonts w:ascii="Times New Roman" w:hAnsi="Times New Roman" w:cs="Times New Roman"/>
        </w:rPr>
        <w:t>, such as primary keys, foreign keys, validation rules, and required fields, were implemented to enforce data integrity</w:t>
      </w:r>
      <w:r w:rsidR="0020524C">
        <w:rPr>
          <w:rFonts w:ascii="Times New Roman" w:hAnsi="Times New Roman" w:cs="Times New Roman"/>
        </w:rPr>
        <w:t xml:space="preserve">. Sample data </w:t>
      </w:r>
      <w:r w:rsidR="00A41244">
        <w:rPr>
          <w:rFonts w:ascii="Times New Roman" w:hAnsi="Times New Roman" w:cs="Times New Roman"/>
        </w:rPr>
        <w:t>was added to simulate realistic use cases, and a range of practical and parametric queries and reports were created to demonstrate the system and support operations.</w:t>
      </w:r>
    </w:p>
    <w:p w14:paraId="5FD42D86" w14:textId="7036D9F3" w:rsidR="00E809E7" w:rsidRDefault="00715E2F" w:rsidP="00A41244">
      <w:pPr>
        <w:jc w:val="both"/>
        <w:rPr>
          <w:rFonts w:ascii="Times New Roman" w:hAnsi="Times New Roman" w:cs="Times New Roman"/>
        </w:rPr>
      </w:pPr>
      <w:r>
        <w:rPr>
          <w:rFonts w:ascii="Times New Roman" w:hAnsi="Times New Roman" w:cs="Times New Roman"/>
        </w:rPr>
        <w:t>Several Challenges were encountered during development,</w:t>
      </w:r>
      <w:r w:rsidR="00594461">
        <w:rPr>
          <w:rFonts w:ascii="Times New Roman" w:hAnsi="Times New Roman" w:cs="Times New Roman"/>
        </w:rPr>
        <w:t xml:space="preserve"> particularly when implement</w:t>
      </w:r>
      <w:r w:rsidR="00B0476D">
        <w:rPr>
          <w:rFonts w:ascii="Times New Roman" w:hAnsi="Times New Roman" w:cs="Times New Roman"/>
        </w:rPr>
        <w:t xml:space="preserve">ing the relationship constraint. </w:t>
      </w:r>
      <w:r w:rsidR="00811F8D" w:rsidRPr="00811F8D">
        <w:rPr>
          <w:rFonts w:ascii="Times New Roman" w:hAnsi="Times New Roman" w:cs="Times New Roman"/>
        </w:rPr>
        <w:t xml:space="preserve">Starting with Microsoft Access, getting relationship constraints right wasn’t smooth. When trying to update linked fields, </w:t>
      </w:r>
      <w:r w:rsidR="00CA5E0F">
        <w:rPr>
          <w:rFonts w:ascii="Times New Roman" w:hAnsi="Times New Roman" w:cs="Times New Roman"/>
        </w:rPr>
        <w:t>the Cascade Update key setting just didn’t appear</w:t>
      </w:r>
      <w:r w:rsidR="00811F8D" w:rsidRPr="00811F8D">
        <w:rPr>
          <w:rFonts w:ascii="Times New Roman" w:hAnsi="Times New Roman" w:cs="Times New Roman"/>
        </w:rPr>
        <w:t xml:space="preserve">. It traced back to how AutoNumber fields </w:t>
      </w:r>
      <w:r w:rsidR="00F26C4B">
        <w:rPr>
          <w:rFonts w:ascii="Times New Roman" w:hAnsi="Times New Roman" w:cs="Times New Roman"/>
        </w:rPr>
        <w:t>were used to generate</w:t>
      </w:r>
      <w:r w:rsidR="00811F8D" w:rsidRPr="00811F8D">
        <w:rPr>
          <w:rFonts w:ascii="Times New Roman" w:hAnsi="Times New Roman" w:cs="Times New Roman"/>
        </w:rPr>
        <w:t xml:space="preserve"> primary keys. That setup blocks certain actions by design. At first, the lack made sense only after digging deeper. It turns out such logic follows common patterns and stronger designs</w:t>
      </w:r>
      <w:r w:rsidR="00F26C4B">
        <w:rPr>
          <w:rFonts w:ascii="Times New Roman" w:hAnsi="Times New Roman" w:cs="Times New Roman"/>
        </w:rPr>
        <w:t>,</w:t>
      </w:r>
      <w:r w:rsidR="00811F8D" w:rsidRPr="00811F8D">
        <w:rPr>
          <w:rFonts w:ascii="Times New Roman" w:hAnsi="Times New Roman" w:cs="Times New Roman"/>
        </w:rPr>
        <w:t xml:space="preserve"> too. Expected results often </w:t>
      </w:r>
      <w:r w:rsidR="00C36DEF">
        <w:rPr>
          <w:rFonts w:ascii="Times New Roman" w:hAnsi="Times New Roman" w:cs="Times New Roman"/>
        </w:rPr>
        <w:t>get lost in</w:t>
      </w:r>
      <w:r w:rsidR="00811F8D" w:rsidRPr="00811F8D">
        <w:rPr>
          <w:rFonts w:ascii="Times New Roman" w:hAnsi="Times New Roman" w:cs="Times New Roman"/>
        </w:rPr>
        <w:t xml:space="preserve"> </w:t>
      </w:r>
      <w:r w:rsidR="00F26C4B">
        <w:rPr>
          <w:rFonts w:ascii="Times New Roman" w:hAnsi="Times New Roman" w:cs="Times New Roman"/>
        </w:rPr>
        <w:t>vague error messages</w:t>
      </w:r>
      <w:r w:rsidR="00811F8D" w:rsidRPr="00811F8D">
        <w:rPr>
          <w:rFonts w:ascii="Times New Roman" w:hAnsi="Times New Roman" w:cs="Times New Roman"/>
        </w:rPr>
        <w:t>. On top of that, getting validation rules right proved tricky</w:t>
      </w:r>
      <w:sdt>
        <w:sdtPr>
          <w:rPr>
            <w:rFonts w:ascii="Times New Roman" w:hAnsi="Times New Roman" w:cs="Times New Roman"/>
          </w:rPr>
          <w:id w:val="-1398193476"/>
          <w:citation/>
        </w:sdtPr>
        <w:sdtContent>
          <w:r w:rsidR="006A2589">
            <w:rPr>
              <w:rFonts w:ascii="Times New Roman" w:hAnsi="Times New Roman" w:cs="Times New Roman"/>
            </w:rPr>
            <w:fldChar w:fldCharType="begin"/>
          </w:r>
          <w:r w:rsidR="006A2589">
            <w:rPr>
              <w:rFonts w:ascii="Times New Roman" w:hAnsi="Times New Roman" w:cs="Times New Roman"/>
            </w:rPr>
            <w:instrText xml:space="preserve"> CITATION Mar25 \l 2057 </w:instrText>
          </w:r>
          <w:r w:rsidR="006A2589">
            <w:rPr>
              <w:rFonts w:ascii="Times New Roman" w:hAnsi="Times New Roman" w:cs="Times New Roman"/>
            </w:rPr>
            <w:fldChar w:fldCharType="separate"/>
          </w:r>
          <w:r w:rsidR="006A2589">
            <w:rPr>
              <w:rFonts w:ascii="Times New Roman" w:hAnsi="Times New Roman" w:cs="Times New Roman"/>
              <w:noProof/>
            </w:rPr>
            <w:t xml:space="preserve"> </w:t>
          </w:r>
          <w:r w:rsidR="006A2589" w:rsidRPr="006A2589">
            <w:rPr>
              <w:rFonts w:ascii="Times New Roman" w:hAnsi="Times New Roman" w:cs="Times New Roman"/>
              <w:noProof/>
            </w:rPr>
            <w:t>[6]</w:t>
          </w:r>
          <w:r w:rsidR="006A2589">
            <w:rPr>
              <w:rFonts w:ascii="Times New Roman" w:hAnsi="Times New Roman" w:cs="Times New Roman"/>
            </w:rPr>
            <w:fldChar w:fldCharType="end"/>
          </w:r>
        </w:sdtContent>
      </w:sdt>
      <w:r w:rsidR="00811F8D" w:rsidRPr="00811F8D">
        <w:rPr>
          <w:rFonts w:ascii="Times New Roman" w:hAnsi="Times New Roman" w:cs="Times New Roman"/>
        </w:rPr>
        <w:t xml:space="preserve">. Testing database queries took extra </w:t>
      </w:r>
      <w:r w:rsidR="00815167" w:rsidRPr="00811F8D">
        <w:rPr>
          <w:rFonts w:ascii="Times New Roman" w:hAnsi="Times New Roman" w:cs="Times New Roman"/>
        </w:rPr>
        <w:t>care,</w:t>
      </w:r>
      <w:r w:rsidR="00811F8D" w:rsidRPr="00811F8D">
        <w:rPr>
          <w:rFonts w:ascii="Times New Roman" w:hAnsi="Times New Roman" w:cs="Times New Roman"/>
        </w:rPr>
        <w:t xml:space="preserve"> so results came out clean, yet avoided clashing with existing data</w:t>
      </w:r>
    </w:p>
    <w:p w14:paraId="23897925" w14:textId="52000443" w:rsidR="00D32DFE" w:rsidRDefault="00CA5E0F" w:rsidP="00A41244">
      <w:pPr>
        <w:jc w:val="both"/>
        <w:rPr>
          <w:rFonts w:ascii="Times New Roman" w:hAnsi="Times New Roman" w:cs="Times New Roman"/>
        </w:rPr>
      </w:pPr>
      <w:r>
        <w:rPr>
          <w:rFonts w:ascii="Times New Roman" w:hAnsi="Times New Roman" w:cs="Times New Roman"/>
        </w:rPr>
        <w:t xml:space="preserve">In </w:t>
      </w:r>
      <w:r w:rsidR="008C60C7">
        <w:rPr>
          <w:rFonts w:ascii="Times New Roman" w:hAnsi="Times New Roman" w:cs="Times New Roman"/>
        </w:rPr>
        <w:t>future iterations, new tools might help,</w:t>
      </w:r>
      <w:r w:rsidR="00E809E7" w:rsidRPr="00E809E7">
        <w:rPr>
          <w:rFonts w:ascii="Times New Roman" w:hAnsi="Times New Roman" w:cs="Times New Roman"/>
        </w:rPr>
        <w:t xml:space="preserve"> </w:t>
      </w:r>
      <w:r w:rsidR="008C60C7">
        <w:rPr>
          <w:rFonts w:ascii="Times New Roman" w:hAnsi="Times New Roman" w:cs="Times New Roman"/>
        </w:rPr>
        <w:t xml:space="preserve">such as smart triggers that block two rentals at once or code that </w:t>
      </w:r>
      <w:r w:rsidR="00C36DEF">
        <w:rPr>
          <w:rFonts w:ascii="Times New Roman" w:hAnsi="Times New Roman" w:cs="Times New Roman"/>
        </w:rPr>
        <w:t>automatically calculates fees</w:t>
      </w:r>
      <w:r w:rsidR="00E809E7" w:rsidRPr="00E809E7">
        <w:rPr>
          <w:rFonts w:ascii="Times New Roman" w:hAnsi="Times New Roman" w:cs="Times New Roman"/>
        </w:rPr>
        <w:t xml:space="preserve">. Alerts could pop when riders take bikes past due dates or approach service times. A simpler dashboard for workers and cyclists might make daily use clearer. Reports could carry more weight, showing patterns others can learn from. </w:t>
      </w:r>
      <w:r w:rsidR="00D07863">
        <w:rPr>
          <w:rFonts w:ascii="Times New Roman" w:hAnsi="Times New Roman" w:cs="Times New Roman"/>
        </w:rPr>
        <w:t>Further improvement could include a user-friendly front-end interface for staff and riders, as well as an enhanced reporting and data system.</w:t>
      </w:r>
    </w:p>
    <w:p w14:paraId="3DDB01EB" w14:textId="77777777" w:rsidR="00B443A7" w:rsidRDefault="00B443A7" w:rsidP="00A41244">
      <w:pPr>
        <w:jc w:val="both"/>
        <w:rPr>
          <w:rFonts w:ascii="Times New Roman" w:hAnsi="Times New Roman" w:cs="Times New Roman"/>
        </w:rPr>
      </w:pPr>
    </w:p>
    <w:p w14:paraId="1B607AB5" w14:textId="77777777" w:rsidR="00B443A7" w:rsidRDefault="00B443A7" w:rsidP="00A41244">
      <w:pPr>
        <w:jc w:val="both"/>
        <w:rPr>
          <w:rFonts w:ascii="Times New Roman" w:hAnsi="Times New Roman" w:cs="Times New Roman"/>
        </w:rPr>
      </w:pPr>
    </w:p>
    <w:p w14:paraId="251227AC" w14:textId="77777777" w:rsidR="00B443A7" w:rsidRDefault="00B443A7" w:rsidP="00A41244">
      <w:pPr>
        <w:jc w:val="both"/>
        <w:rPr>
          <w:rFonts w:ascii="Times New Roman" w:hAnsi="Times New Roman" w:cs="Times New Roman"/>
        </w:rPr>
      </w:pPr>
    </w:p>
    <w:p w14:paraId="49B73CD5" w14:textId="77777777" w:rsidR="00B443A7" w:rsidRDefault="00B443A7" w:rsidP="00A41244">
      <w:pPr>
        <w:jc w:val="both"/>
        <w:rPr>
          <w:rFonts w:ascii="Times New Roman" w:hAnsi="Times New Roman" w:cs="Times New Roman"/>
        </w:rPr>
      </w:pPr>
    </w:p>
    <w:p w14:paraId="0AC9AE24" w14:textId="77777777" w:rsidR="00B443A7" w:rsidRDefault="00B443A7" w:rsidP="00A41244">
      <w:pPr>
        <w:jc w:val="both"/>
        <w:rPr>
          <w:rFonts w:ascii="Times New Roman" w:hAnsi="Times New Roman" w:cs="Times New Roman"/>
        </w:rPr>
      </w:pPr>
    </w:p>
    <w:p w14:paraId="5161E041" w14:textId="77777777" w:rsidR="00B443A7" w:rsidRDefault="00B443A7" w:rsidP="00A41244">
      <w:pPr>
        <w:jc w:val="both"/>
        <w:rPr>
          <w:rFonts w:ascii="Times New Roman" w:hAnsi="Times New Roman" w:cs="Times New Roman"/>
        </w:rPr>
      </w:pPr>
    </w:p>
    <w:p w14:paraId="42AD9836" w14:textId="77777777" w:rsidR="001B164A" w:rsidRDefault="001B164A">
      <w:pPr>
        <w:rPr>
          <w:rFonts w:ascii="Times New Roman" w:hAnsi="Times New Roman" w:cs="Times New Roman"/>
          <w:b/>
          <w:bCs/>
        </w:rPr>
      </w:pPr>
    </w:p>
    <w:p w14:paraId="6099AB51" w14:textId="77777777" w:rsidR="0094525E" w:rsidRDefault="0094525E">
      <w:pPr>
        <w:rPr>
          <w:rFonts w:ascii="Times New Roman" w:hAnsi="Times New Roman" w:cs="Times New Roman"/>
          <w:b/>
          <w:bCs/>
        </w:rPr>
      </w:pPr>
    </w:p>
    <w:bookmarkStart w:id="13" w:name="_Toc219234416" w:displacedByCustomXml="next"/>
    <w:sdt>
      <w:sdtPr>
        <w:id w:val="188409912"/>
        <w:docPartObj>
          <w:docPartGallery w:val="Bibliographies"/>
          <w:docPartUnique/>
        </w:docPartObj>
      </w:sdtPr>
      <w:sdtEndPr>
        <w:rPr>
          <w:rFonts w:asciiTheme="minorHAnsi" w:eastAsiaTheme="minorHAnsi" w:hAnsiTheme="minorHAnsi" w:cstheme="minorBidi"/>
          <w:color w:val="auto"/>
          <w:sz w:val="24"/>
          <w:szCs w:val="24"/>
        </w:rPr>
      </w:sdtEndPr>
      <w:sdtContent>
        <w:p w14:paraId="01CD26A4" w14:textId="3FFDC5E0" w:rsidR="0094525E" w:rsidRDefault="0094525E">
          <w:pPr>
            <w:pStyle w:val="Heading1"/>
          </w:pPr>
          <w:r>
            <w:t>References</w:t>
          </w:r>
          <w:bookmarkEnd w:id="13"/>
        </w:p>
        <w:sdt>
          <w:sdtPr>
            <w:id w:val="-573587230"/>
            <w:bibliography/>
          </w:sdtPr>
          <w:sdtContent>
            <w:p w14:paraId="7E98B5E5" w14:textId="77777777" w:rsidR="0094525E" w:rsidRDefault="0094525E">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1"/>
                <w:gridCol w:w="8675"/>
              </w:tblGrid>
              <w:tr w:rsidR="0094525E" w14:paraId="2F93621A" w14:textId="77777777">
                <w:trPr>
                  <w:divId w:val="300039019"/>
                  <w:tblCellSpacing w:w="15" w:type="dxa"/>
                </w:trPr>
                <w:tc>
                  <w:tcPr>
                    <w:tcW w:w="50" w:type="pct"/>
                    <w:hideMark/>
                  </w:tcPr>
                  <w:p w14:paraId="00FE79DC" w14:textId="58D1AAF7" w:rsidR="0094525E" w:rsidRPr="00B443A7" w:rsidRDefault="0094525E">
                    <w:pPr>
                      <w:pStyle w:val="Bibliography"/>
                      <w:rPr>
                        <w:rFonts w:ascii="Times New Roman" w:hAnsi="Times New Roman" w:cs="Times New Roman"/>
                        <w:noProof/>
                        <w:kern w:val="0"/>
                        <w14:ligatures w14:val="none"/>
                      </w:rPr>
                    </w:pPr>
                    <w:r w:rsidRPr="00B443A7">
                      <w:rPr>
                        <w:rFonts w:ascii="Times New Roman" w:hAnsi="Times New Roman" w:cs="Times New Roman"/>
                        <w:noProof/>
                      </w:rPr>
                      <w:t xml:space="preserve">[1] </w:t>
                    </w:r>
                  </w:p>
                </w:tc>
                <w:tc>
                  <w:tcPr>
                    <w:tcW w:w="0" w:type="auto"/>
                    <w:hideMark/>
                  </w:tcPr>
                  <w:p w14:paraId="3D959C21" w14:textId="77777777" w:rsidR="0094525E" w:rsidRPr="00B443A7" w:rsidRDefault="0094525E">
                    <w:pPr>
                      <w:pStyle w:val="Bibliography"/>
                      <w:rPr>
                        <w:rFonts w:ascii="Times New Roman" w:hAnsi="Times New Roman" w:cs="Times New Roman"/>
                        <w:noProof/>
                      </w:rPr>
                    </w:pPr>
                    <w:r w:rsidRPr="00B443A7">
                      <w:rPr>
                        <w:rFonts w:ascii="Times New Roman" w:hAnsi="Times New Roman" w:cs="Times New Roman"/>
                        <w:noProof/>
                      </w:rPr>
                      <w:t xml:space="preserve">M. E. &amp;. E. P. l-Yeol Song, “A Comparative Analysis of Entity-Relationship Diagrams1,” </w:t>
                    </w:r>
                    <w:r w:rsidRPr="00B443A7">
                      <w:rPr>
                        <w:rFonts w:ascii="Times New Roman" w:hAnsi="Times New Roman" w:cs="Times New Roman"/>
                        <w:i/>
                        <w:iCs/>
                        <w:noProof/>
                      </w:rPr>
                      <w:t xml:space="preserve">A Comparative Analysis of Entity-Relationship Diagrams1, </w:t>
                    </w:r>
                    <w:r w:rsidRPr="00B443A7">
                      <w:rPr>
                        <w:rFonts w:ascii="Times New Roman" w:hAnsi="Times New Roman" w:cs="Times New Roman"/>
                        <w:noProof/>
                      </w:rPr>
                      <w:t xml:space="preserve">vol. 3 No 4, no. journal of Computer and Software Engineering,, pp. 427-459, 1995. </w:t>
                    </w:r>
                  </w:p>
                </w:tc>
              </w:tr>
              <w:tr w:rsidR="0094525E" w14:paraId="590AA135" w14:textId="77777777">
                <w:trPr>
                  <w:divId w:val="300039019"/>
                  <w:tblCellSpacing w:w="15" w:type="dxa"/>
                </w:trPr>
                <w:tc>
                  <w:tcPr>
                    <w:tcW w:w="50" w:type="pct"/>
                    <w:hideMark/>
                  </w:tcPr>
                  <w:p w14:paraId="442742A8" w14:textId="77777777" w:rsidR="0094525E" w:rsidRPr="00B443A7" w:rsidRDefault="0094525E">
                    <w:pPr>
                      <w:pStyle w:val="Bibliography"/>
                      <w:rPr>
                        <w:rFonts w:ascii="Times New Roman" w:hAnsi="Times New Roman" w:cs="Times New Roman"/>
                        <w:noProof/>
                      </w:rPr>
                    </w:pPr>
                    <w:r w:rsidRPr="00B443A7">
                      <w:rPr>
                        <w:rFonts w:ascii="Times New Roman" w:hAnsi="Times New Roman" w:cs="Times New Roman"/>
                        <w:noProof/>
                      </w:rPr>
                      <w:t xml:space="preserve">[2] </w:t>
                    </w:r>
                  </w:p>
                </w:tc>
                <w:tc>
                  <w:tcPr>
                    <w:tcW w:w="0" w:type="auto"/>
                    <w:hideMark/>
                  </w:tcPr>
                  <w:p w14:paraId="3134FE40" w14:textId="77777777" w:rsidR="0094525E" w:rsidRPr="00B443A7" w:rsidRDefault="0094525E">
                    <w:pPr>
                      <w:pStyle w:val="Bibliography"/>
                      <w:rPr>
                        <w:rFonts w:ascii="Times New Roman" w:hAnsi="Times New Roman" w:cs="Times New Roman"/>
                        <w:noProof/>
                      </w:rPr>
                    </w:pPr>
                    <w:r w:rsidRPr="00B443A7">
                      <w:rPr>
                        <w:rFonts w:ascii="Times New Roman" w:hAnsi="Times New Roman" w:cs="Times New Roman"/>
                        <w:noProof/>
                      </w:rPr>
                      <w:t>UWTSD, “UWTSD,” UWTSD, [Online]. Available: https://moodle.uwtsd.ac.uk/pluginfile.php/1132603/mod_resource/content/0/ERD%20.pdf. [Accessed 20 12 2025].</w:t>
                    </w:r>
                  </w:p>
                </w:tc>
              </w:tr>
              <w:tr w:rsidR="0094525E" w14:paraId="2B564BD8" w14:textId="77777777">
                <w:trPr>
                  <w:divId w:val="300039019"/>
                  <w:tblCellSpacing w:w="15" w:type="dxa"/>
                </w:trPr>
                <w:tc>
                  <w:tcPr>
                    <w:tcW w:w="50" w:type="pct"/>
                    <w:hideMark/>
                  </w:tcPr>
                  <w:p w14:paraId="07D764CB" w14:textId="77777777" w:rsidR="0094525E" w:rsidRPr="00B443A7" w:rsidRDefault="0094525E">
                    <w:pPr>
                      <w:pStyle w:val="Bibliography"/>
                      <w:rPr>
                        <w:rFonts w:ascii="Times New Roman" w:hAnsi="Times New Roman" w:cs="Times New Roman"/>
                        <w:noProof/>
                      </w:rPr>
                    </w:pPr>
                    <w:r w:rsidRPr="00B443A7">
                      <w:rPr>
                        <w:rFonts w:ascii="Times New Roman" w:hAnsi="Times New Roman" w:cs="Times New Roman"/>
                        <w:noProof/>
                      </w:rPr>
                      <w:t xml:space="preserve">[3] </w:t>
                    </w:r>
                  </w:p>
                </w:tc>
                <w:tc>
                  <w:tcPr>
                    <w:tcW w:w="0" w:type="auto"/>
                    <w:hideMark/>
                  </w:tcPr>
                  <w:p w14:paraId="6D4280DB" w14:textId="77777777" w:rsidR="0094525E" w:rsidRPr="00B443A7" w:rsidRDefault="0094525E">
                    <w:pPr>
                      <w:pStyle w:val="Bibliography"/>
                      <w:rPr>
                        <w:rFonts w:ascii="Times New Roman" w:hAnsi="Times New Roman" w:cs="Times New Roman"/>
                        <w:noProof/>
                      </w:rPr>
                    </w:pPr>
                    <w:r w:rsidRPr="00B443A7">
                      <w:rPr>
                        <w:rFonts w:ascii="Times New Roman" w:hAnsi="Times New Roman" w:cs="Times New Roman"/>
                        <w:noProof/>
                      </w:rPr>
                      <w:t xml:space="preserve">H. G. a. C. S. Jensen, “Temporal Entity-Relationship,” </w:t>
                    </w:r>
                    <w:r w:rsidRPr="00B443A7">
                      <w:rPr>
                        <w:rFonts w:ascii="Times New Roman" w:hAnsi="Times New Roman" w:cs="Times New Roman"/>
                        <w:i/>
                        <w:iCs/>
                        <w:noProof/>
                      </w:rPr>
                      <w:t xml:space="preserve">Temporal Entity-Relationship Models Survey, </w:t>
                    </w:r>
                    <w:r w:rsidRPr="00B443A7">
                      <w:rPr>
                        <w:rFonts w:ascii="Times New Roman" w:hAnsi="Times New Roman" w:cs="Times New Roman"/>
                        <w:noProof/>
                      </w:rPr>
                      <w:t xml:space="preserve">vol. Vol 31, pp. 939-1006. </w:t>
                    </w:r>
                  </w:p>
                </w:tc>
              </w:tr>
              <w:tr w:rsidR="0094525E" w14:paraId="21E96C64" w14:textId="77777777">
                <w:trPr>
                  <w:divId w:val="300039019"/>
                  <w:tblCellSpacing w:w="15" w:type="dxa"/>
                </w:trPr>
                <w:tc>
                  <w:tcPr>
                    <w:tcW w:w="50" w:type="pct"/>
                    <w:hideMark/>
                  </w:tcPr>
                  <w:p w14:paraId="28A861BB" w14:textId="77777777" w:rsidR="0094525E" w:rsidRPr="00B443A7" w:rsidRDefault="0094525E">
                    <w:pPr>
                      <w:pStyle w:val="Bibliography"/>
                      <w:rPr>
                        <w:rFonts w:ascii="Times New Roman" w:hAnsi="Times New Roman" w:cs="Times New Roman"/>
                        <w:noProof/>
                      </w:rPr>
                    </w:pPr>
                    <w:r w:rsidRPr="00B443A7">
                      <w:rPr>
                        <w:rFonts w:ascii="Times New Roman" w:hAnsi="Times New Roman" w:cs="Times New Roman"/>
                        <w:noProof/>
                      </w:rPr>
                      <w:t xml:space="preserve">[4] </w:t>
                    </w:r>
                  </w:p>
                </w:tc>
                <w:tc>
                  <w:tcPr>
                    <w:tcW w:w="0" w:type="auto"/>
                    <w:hideMark/>
                  </w:tcPr>
                  <w:p w14:paraId="5EBA089E" w14:textId="77777777" w:rsidR="0094525E" w:rsidRPr="00B443A7" w:rsidRDefault="0094525E">
                    <w:pPr>
                      <w:pStyle w:val="Bibliography"/>
                      <w:rPr>
                        <w:rFonts w:ascii="Times New Roman" w:hAnsi="Times New Roman" w:cs="Times New Roman"/>
                        <w:noProof/>
                      </w:rPr>
                    </w:pPr>
                    <w:r w:rsidRPr="00B443A7">
                      <w:rPr>
                        <w:rFonts w:ascii="Times New Roman" w:hAnsi="Times New Roman" w:cs="Times New Roman"/>
                        <w:noProof/>
                      </w:rPr>
                      <w:t xml:space="preserve">V. C. Storey, “Relational database design based on entity relation model,” </w:t>
                    </w:r>
                    <w:r w:rsidRPr="00B443A7">
                      <w:rPr>
                        <w:rFonts w:ascii="Times New Roman" w:hAnsi="Times New Roman" w:cs="Times New Roman"/>
                        <w:i/>
                        <w:iCs/>
                        <w:noProof/>
                      </w:rPr>
                      <w:t xml:space="preserve">Relational database design based on entity relation model, </w:t>
                    </w:r>
                    <w:r w:rsidRPr="00B443A7">
                      <w:rPr>
                        <w:rFonts w:ascii="Times New Roman" w:hAnsi="Times New Roman" w:cs="Times New Roman"/>
                        <w:noProof/>
                      </w:rPr>
                      <w:t xml:space="preserve">vol. vol 7 , no. Data &amp; Knowledge Engneermg Untverstty of Rochester, pp. 47-83, 1991. </w:t>
                    </w:r>
                  </w:p>
                </w:tc>
              </w:tr>
              <w:tr w:rsidR="0094525E" w14:paraId="6C972816" w14:textId="77777777">
                <w:trPr>
                  <w:divId w:val="300039019"/>
                  <w:tblCellSpacing w:w="15" w:type="dxa"/>
                </w:trPr>
                <w:tc>
                  <w:tcPr>
                    <w:tcW w:w="50" w:type="pct"/>
                    <w:hideMark/>
                  </w:tcPr>
                  <w:p w14:paraId="12F00DC0" w14:textId="77777777" w:rsidR="0094525E" w:rsidRPr="00B443A7" w:rsidRDefault="0094525E">
                    <w:pPr>
                      <w:pStyle w:val="Bibliography"/>
                      <w:rPr>
                        <w:rFonts w:ascii="Times New Roman" w:hAnsi="Times New Roman" w:cs="Times New Roman"/>
                        <w:noProof/>
                      </w:rPr>
                    </w:pPr>
                    <w:r w:rsidRPr="00B443A7">
                      <w:rPr>
                        <w:rFonts w:ascii="Times New Roman" w:hAnsi="Times New Roman" w:cs="Times New Roman"/>
                        <w:noProof/>
                      </w:rPr>
                      <w:t xml:space="preserve">[5] </w:t>
                    </w:r>
                  </w:p>
                </w:tc>
                <w:tc>
                  <w:tcPr>
                    <w:tcW w:w="0" w:type="auto"/>
                    <w:hideMark/>
                  </w:tcPr>
                  <w:p w14:paraId="1E4C34ED" w14:textId="77777777" w:rsidR="0094525E" w:rsidRPr="00B443A7" w:rsidRDefault="0094525E">
                    <w:pPr>
                      <w:pStyle w:val="Bibliography"/>
                      <w:rPr>
                        <w:rFonts w:ascii="Times New Roman" w:hAnsi="Times New Roman" w:cs="Times New Roman"/>
                        <w:noProof/>
                      </w:rPr>
                    </w:pPr>
                    <w:r w:rsidRPr="00B443A7">
                      <w:rPr>
                        <w:rFonts w:ascii="Times New Roman" w:hAnsi="Times New Roman" w:cs="Times New Roman"/>
                        <w:noProof/>
                      </w:rPr>
                      <w:t>UWTSD, “UWTSD Module,” UWTSD, [Online]. Available: https://moodle.uwtsd.ac.uk/pluginfile.php/1132888/mod_resource/content. [Accessed 21 11 2025].</w:t>
                    </w:r>
                  </w:p>
                </w:tc>
              </w:tr>
              <w:tr w:rsidR="0094525E" w14:paraId="479FCF47" w14:textId="77777777">
                <w:trPr>
                  <w:divId w:val="300039019"/>
                  <w:tblCellSpacing w:w="15" w:type="dxa"/>
                </w:trPr>
                <w:tc>
                  <w:tcPr>
                    <w:tcW w:w="50" w:type="pct"/>
                    <w:hideMark/>
                  </w:tcPr>
                  <w:p w14:paraId="7DE9B279" w14:textId="77777777" w:rsidR="0094525E" w:rsidRPr="00B443A7" w:rsidRDefault="0094525E">
                    <w:pPr>
                      <w:pStyle w:val="Bibliography"/>
                      <w:rPr>
                        <w:rFonts w:ascii="Times New Roman" w:hAnsi="Times New Roman" w:cs="Times New Roman"/>
                        <w:noProof/>
                      </w:rPr>
                    </w:pPr>
                    <w:r w:rsidRPr="00B443A7">
                      <w:rPr>
                        <w:rFonts w:ascii="Times New Roman" w:hAnsi="Times New Roman" w:cs="Times New Roman"/>
                        <w:noProof/>
                      </w:rPr>
                      <w:t xml:space="preserve">[6] </w:t>
                    </w:r>
                  </w:p>
                </w:tc>
                <w:tc>
                  <w:tcPr>
                    <w:tcW w:w="0" w:type="auto"/>
                    <w:hideMark/>
                  </w:tcPr>
                  <w:p w14:paraId="0970CE1C" w14:textId="77777777" w:rsidR="0094525E" w:rsidRPr="00B443A7" w:rsidRDefault="0094525E">
                    <w:pPr>
                      <w:pStyle w:val="Bibliography"/>
                      <w:rPr>
                        <w:rFonts w:ascii="Times New Roman" w:hAnsi="Times New Roman" w:cs="Times New Roman"/>
                        <w:noProof/>
                      </w:rPr>
                    </w:pPr>
                    <w:r w:rsidRPr="00B443A7">
                      <w:rPr>
                        <w:rFonts w:ascii="Times New Roman" w:hAnsi="Times New Roman" w:cs="Times New Roman"/>
                        <w:noProof/>
                      </w:rPr>
                      <w:t>N. F. T. G. S. G. Marco Di Zio, “Methodology for data validation,” Methodology for data validation, 14 12 2025. [Online]. Available: https://markvanderloo.eu/files/share/zio2015methodology.pdf. [Accessed 10 01 2026].</w:t>
                    </w:r>
                  </w:p>
                </w:tc>
              </w:tr>
            </w:tbl>
            <w:p w14:paraId="58DFBF18" w14:textId="77777777" w:rsidR="0094525E" w:rsidRDefault="0094525E">
              <w:pPr>
                <w:divId w:val="300039019"/>
                <w:rPr>
                  <w:rFonts w:eastAsia="Times New Roman"/>
                  <w:noProof/>
                </w:rPr>
              </w:pPr>
            </w:p>
            <w:p w14:paraId="36500F83" w14:textId="2F5DE3ED" w:rsidR="0094525E" w:rsidRDefault="0094525E">
              <w:r>
                <w:rPr>
                  <w:b/>
                  <w:bCs/>
                </w:rPr>
                <w:fldChar w:fldCharType="end"/>
              </w:r>
            </w:p>
          </w:sdtContent>
        </w:sdt>
      </w:sdtContent>
    </w:sdt>
    <w:p w14:paraId="0B3FFBA0" w14:textId="77777777" w:rsidR="0094525E" w:rsidRPr="006139A9" w:rsidRDefault="0094525E">
      <w:pPr>
        <w:rPr>
          <w:rFonts w:ascii="Times New Roman" w:hAnsi="Times New Roman" w:cs="Times New Roman"/>
          <w:b/>
          <w:bCs/>
        </w:rPr>
      </w:pPr>
    </w:p>
    <w:sectPr w:rsidR="0094525E" w:rsidRPr="006139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4043"/>
    <w:multiLevelType w:val="hybridMultilevel"/>
    <w:tmpl w:val="362C844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561466"/>
    <w:multiLevelType w:val="hybridMultilevel"/>
    <w:tmpl w:val="A17CBCE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6474499"/>
    <w:multiLevelType w:val="hybridMultilevel"/>
    <w:tmpl w:val="DB7CA14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A962A38"/>
    <w:multiLevelType w:val="hybridMultilevel"/>
    <w:tmpl w:val="E5F0A8D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320C27"/>
    <w:multiLevelType w:val="hybridMultilevel"/>
    <w:tmpl w:val="CAA48A2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621A62"/>
    <w:multiLevelType w:val="hybridMultilevel"/>
    <w:tmpl w:val="C9B47BE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5CB3A5F"/>
    <w:multiLevelType w:val="hybridMultilevel"/>
    <w:tmpl w:val="2ED872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7B43AD"/>
    <w:multiLevelType w:val="hybridMultilevel"/>
    <w:tmpl w:val="124688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095756"/>
    <w:multiLevelType w:val="hybridMultilevel"/>
    <w:tmpl w:val="939C66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893B20"/>
    <w:multiLevelType w:val="hybridMultilevel"/>
    <w:tmpl w:val="F3801E2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09D2A71"/>
    <w:multiLevelType w:val="hybridMultilevel"/>
    <w:tmpl w:val="FDEE54F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35E4E6F"/>
    <w:multiLevelType w:val="hybridMultilevel"/>
    <w:tmpl w:val="A01022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E67D75"/>
    <w:multiLevelType w:val="hybridMultilevel"/>
    <w:tmpl w:val="963042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B776A3"/>
    <w:multiLevelType w:val="hybridMultilevel"/>
    <w:tmpl w:val="A48C37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81107AC"/>
    <w:multiLevelType w:val="hybridMultilevel"/>
    <w:tmpl w:val="F392E2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8620932"/>
    <w:multiLevelType w:val="hybridMultilevel"/>
    <w:tmpl w:val="CDCED6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157F5A"/>
    <w:multiLevelType w:val="hybridMultilevel"/>
    <w:tmpl w:val="0B76F4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1148E1"/>
    <w:multiLevelType w:val="hybridMultilevel"/>
    <w:tmpl w:val="9378D9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4381946">
    <w:abstractNumId w:val="5"/>
  </w:num>
  <w:num w:numId="2" w16cid:durableId="599484756">
    <w:abstractNumId w:val="2"/>
  </w:num>
  <w:num w:numId="3" w16cid:durableId="437873754">
    <w:abstractNumId w:val="1"/>
  </w:num>
  <w:num w:numId="4" w16cid:durableId="1648582707">
    <w:abstractNumId w:val="10"/>
  </w:num>
  <w:num w:numId="5" w16cid:durableId="1204749555">
    <w:abstractNumId w:val="0"/>
  </w:num>
  <w:num w:numId="6" w16cid:durableId="916744364">
    <w:abstractNumId w:val="9"/>
  </w:num>
  <w:num w:numId="7" w16cid:durableId="1778013996">
    <w:abstractNumId w:val="16"/>
  </w:num>
  <w:num w:numId="8" w16cid:durableId="1916933137">
    <w:abstractNumId w:val="15"/>
  </w:num>
  <w:num w:numId="9" w16cid:durableId="2020765969">
    <w:abstractNumId w:val="11"/>
  </w:num>
  <w:num w:numId="10" w16cid:durableId="884680814">
    <w:abstractNumId w:val="6"/>
  </w:num>
  <w:num w:numId="11" w16cid:durableId="1339963367">
    <w:abstractNumId w:val="8"/>
  </w:num>
  <w:num w:numId="12" w16cid:durableId="621692084">
    <w:abstractNumId w:val="17"/>
  </w:num>
  <w:num w:numId="13" w16cid:durableId="1894191263">
    <w:abstractNumId w:val="7"/>
  </w:num>
  <w:num w:numId="14" w16cid:durableId="1459837541">
    <w:abstractNumId w:val="4"/>
  </w:num>
  <w:num w:numId="15" w16cid:durableId="1042053467">
    <w:abstractNumId w:val="12"/>
  </w:num>
  <w:num w:numId="16" w16cid:durableId="1210385505">
    <w:abstractNumId w:val="3"/>
  </w:num>
  <w:num w:numId="17" w16cid:durableId="2105609198">
    <w:abstractNumId w:val="13"/>
  </w:num>
  <w:num w:numId="18" w16cid:durableId="3595491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0A1"/>
    <w:rsid w:val="00002DA7"/>
    <w:rsid w:val="000043C0"/>
    <w:rsid w:val="0001172C"/>
    <w:rsid w:val="000163D3"/>
    <w:rsid w:val="0002144F"/>
    <w:rsid w:val="00022F31"/>
    <w:rsid w:val="00027CD6"/>
    <w:rsid w:val="000538DA"/>
    <w:rsid w:val="000723BF"/>
    <w:rsid w:val="000954FE"/>
    <w:rsid w:val="000C23A9"/>
    <w:rsid w:val="000D01B1"/>
    <w:rsid w:val="000D4D7A"/>
    <w:rsid w:val="000F34BB"/>
    <w:rsid w:val="00100721"/>
    <w:rsid w:val="001027E7"/>
    <w:rsid w:val="00117C80"/>
    <w:rsid w:val="00122DFE"/>
    <w:rsid w:val="001542F1"/>
    <w:rsid w:val="001575B3"/>
    <w:rsid w:val="00195A5C"/>
    <w:rsid w:val="001A75FC"/>
    <w:rsid w:val="001B164A"/>
    <w:rsid w:val="001B7DD5"/>
    <w:rsid w:val="001D34E3"/>
    <w:rsid w:val="00201B96"/>
    <w:rsid w:val="002035D0"/>
    <w:rsid w:val="0020524C"/>
    <w:rsid w:val="0021275E"/>
    <w:rsid w:val="0022396A"/>
    <w:rsid w:val="0022607F"/>
    <w:rsid w:val="00263931"/>
    <w:rsid w:val="00266ABB"/>
    <w:rsid w:val="00271815"/>
    <w:rsid w:val="00287099"/>
    <w:rsid w:val="002A1F51"/>
    <w:rsid w:val="002A47C0"/>
    <w:rsid w:val="002A6883"/>
    <w:rsid w:val="002C37B0"/>
    <w:rsid w:val="002C3EA0"/>
    <w:rsid w:val="002F44A5"/>
    <w:rsid w:val="0030047E"/>
    <w:rsid w:val="00335F8E"/>
    <w:rsid w:val="00337037"/>
    <w:rsid w:val="00352C93"/>
    <w:rsid w:val="00352D64"/>
    <w:rsid w:val="00370F20"/>
    <w:rsid w:val="003710A1"/>
    <w:rsid w:val="00393392"/>
    <w:rsid w:val="00397169"/>
    <w:rsid w:val="003B118C"/>
    <w:rsid w:val="003D3613"/>
    <w:rsid w:val="003E7A60"/>
    <w:rsid w:val="004064B1"/>
    <w:rsid w:val="00420E85"/>
    <w:rsid w:val="00437BAC"/>
    <w:rsid w:val="00471B3C"/>
    <w:rsid w:val="004867E0"/>
    <w:rsid w:val="004879EF"/>
    <w:rsid w:val="00487BDB"/>
    <w:rsid w:val="004C051D"/>
    <w:rsid w:val="004D791C"/>
    <w:rsid w:val="004E0BD5"/>
    <w:rsid w:val="004F1E0C"/>
    <w:rsid w:val="004F43D9"/>
    <w:rsid w:val="0050465E"/>
    <w:rsid w:val="00515AC6"/>
    <w:rsid w:val="00515DBD"/>
    <w:rsid w:val="0055029A"/>
    <w:rsid w:val="00553769"/>
    <w:rsid w:val="005732D0"/>
    <w:rsid w:val="00583120"/>
    <w:rsid w:val="0058405C"/>
    <w:rsid w:val="00594461"/>
    <w:rsid w:val="005A3C70"/>
    <w:rsid w:val="005C0F5E"/>
    <w:rsid w:val="005D0BE9"/>
    <w:rsid w:val="005D23F2"/>
    <w:rsid w:val="005D7C31"/>
    <w:rsid w:val="005E290E"/>
    <w:rsid w:val="005E5D0B"/>
    <w:rsid w:val="005F106B"/>
    <w:rsid w:val="005F5D06"/>
    <w:rsid w:val="00602BB6"/>
    <w:rsid w:val="006139A9"/>
    <w:rsid w:val="00616C21"/>
    <w:rsid w:val="006229BA"/>
    <w:rsid w:val="00642070"/>
    <w:rsid w:val="00645125"/>
    <w:rsid w:val="00660AAF"/>
    <w:rsid w:val="00663B36"/>
    <w:rsid w:val="00672635"/>
    <w:rsid w:val="00694E9A"/>
    <w:rsid w:val="006A2589"/>
    <w:rsid w:val="006A59BB"/>
    <w:rsid w:val="006E598C"/>
    <w:rsid w:val="006F0547"/>
    <w:rsid w:val="006F1F6D"/>
    <w:rsid w:val="00700108"/>
    <w:rsid w:val="00700D28"/>
    <w:rsid w:val="00715E2F"/>
    <w:rsid w:val="00734A54"/>
    <w:rsid w:val="0078082E"/>
    <w:rsid w:val="007C28E3"/>
    <w:rsid w:val="007C3698"/>
    <w:rsid w:val="007C443E"/>
    <w:rsid w:val="007C6B90"/>
    <w:rsid w:val="00811F8D"/>
    <w:rsid w:val="00815167"/>
    <w:rsid w:val="00815A15"/>
    <w:rsid w:val="0082612A"/>
    <w:rsid w:val="00837DE5"/>
    <w:rsid w:val="00843E93"/>
    <w:rsid w:val="0084552F"/>
    <w:rsid w:val="00874718"/>
    <w:rsid w:val="008B2842"/>
    <w:rsid w:val="008C3990"/>
    <w:rsid w:val="008C60C7"/>
    <w:rsid w:val="008D1F49"/>
    <w:rsid w:val="008D3F15"/>
    <w:rsid w:val="008D6E36"/>
    <w:rsid w:val="008E43AD"/>
    <w:rsid w:val="008F7ECF"/>
    <w:rsid w:val="009147E1"/>
    <w:rsid w:val="00917F76"/>
    <w:rsid w:val="0094525E"/>
    <w:rsid w:val="00946459"/>
    <w:rsid w:val="0095233A"/>
    <w:rsid w:val="00954439"/>
    <w:rsid w:val="00962EC9"/>
    <w:rsid w:val="00972CFA"/>
    <w:rsid w:val="009F67B9"/>
    <w:rsid w:val="00A109CA"/>
    <w:rsid w:val="00A11AFD"/>
    <w:rsid w:val="00A124C2"/>
    <w:rsid w:val="00A33CA2"/>
    <w:rsid w:val="00A40076"/>
    <w:rsid w:val="00A41244"/>
    <w:rsid w:val="00A66537"/>
    <w:rsid w:val="00A76D9B"/>
    <w:rsid w:val="00A83A19"/>
    <w:rsid w:val="00A95C8E"/>
    <w:rsid w:val="00AB2D52"/>
    <w:rsid w:val="00AB4A09"/>
    <w:rsid w:val="00AD3A97"/>
    <w:rsid w:val="00AE7122"/>
    <w:rsid w:val="00AE7903"/>
    <w:rsid w:val="00AF1E5A"/>
    <w:rsid w:val="00AF55A7"/>
    <w:rsid w:val="00B03B3E"/>
    <w:rsid w:val="00B0476D"/>
    <w:rsid w:val="00B14773"/>
    <w:rsid w:val="00B443A7"/>
    <w:rsid w:val="00B46560"/>
    <w:rsid w:val="00B500FD"/>
    <w:rsid w:val="00B556A3"/>
    <w:rsid w:val="00B8167A"/>
    <w:rsid w:val="00B86A5A"/>
    <w:rsid w:val="00B95F79"/>
    <w:rsid w:val="00B97CD7"/>
    <w:rsid w:val="00BA338A"/>
    <w:rsid w:val="00BA48B4"/>
    <w:rsid w:val="00BD6347"/>
    <w:rsid w:val="00BD6A3D"/>
    <w:rsid w:val="00C02507"/>
    <w:rsid w:val="00C03BB5"/>
    <w:rsid w:val="00C24445"/>
    <w:rsid w:val="00C36DEF"/>
    <w:rsid w:val="00C45836"/>
    <w:rsid w:val="00C47A1E"/>
    <w:rsid w:val="00C5215E"/>
    <w:rsid w:val="00C658B7"/>
    <w:rsid w:val="00C72E8C"/>
    <w:rsid w:val="00C74389"/>
    <w:rsid w:val="00C82F21"/>
    <w:rsid w:val="00C970F6"/>
    <w:rsid w:val="00CA5E0F"/>
    <w:rsid w:val="00CB63AE"/>
    <w:rsid w:val="00CC1504"/>
    <w:rsid w:val="00CC2A69"/>
    <w:rsid w:val="00CE0085"/>
    <w:rsid w:val="00CE196A"/>
    <w:rsid w:val="00CF0585"/>
    <w:rsid w:val="00CF41D4"/>
    <w:rsid w:val="00CF44C8"/>
    <w:rsid w:val="00D0747D"/>
    <w:rsid w:val="00D07863"/>
    <w:rsid w:val="00D103CA"/>
    <w:rsid w:val="00D12D0D"/>
    <w:rsid w:val="00D177DA"/>
    <w:rsid w:val="00D215EF"/>
    <w:rsid w:val="00D32C1A"/>
    <w:rsid w:val="00D32DFE"/>
    <w:rsid w:val="00D36591"/>
    <w:rsid w:val="00D73841"/>
    <w:rsid w:val="00D82841"/>
    <w:rsid w:val="00D91504"/>
    <w:rsid w:val="00D96945"/>
    <w:rsid w:val="00D9766B"/>
    <w:rsid w:val="00DA3737"/>
    <w:rsid w:val="00DB4DFA"/>
    <w:rsid w:val="00DB5912"/>
    <w:rsid w:val="00DC585B"/>
    <w:rsid w:val="00DD4AFC"/>
    <w:rsid w:val="00DD5795"/>
    <w:rsid w:val="00DE66E7"/>
    <w:rsid w:val="00E067CC"/>
    <w:rsid w:val="00E42423"/>
    <w:rsid w:val="00E461E2"/>
    <w:rsid w:val="00E54F84"/>
    <w:rsid w:val="00E709C2"/>
    <w:rsid w:val="00E75B90"/>
    <w:rsid w:val="00E809E7"/>
    <w:rsid w:val="00E84B7F"/>
    <w:rsid w:val="00EC0FEC"/>
    <w:rsid w:val="00ED4FF5"/>
    <w:rsid w:val="00EF0481"/>
    <w:rsid w:val="00F07F75"/>
    <w:rsid w:val="00F2421B"/>
    <w:rsid w:val="00F25A8B"/>
    <w:rsid w:val="00F26C4B"/>
    <w:rsid w:val="00F36F2A"/>
    <w:rsid w:val="00F442F8"/>
    <w:rsid w:val="00F465A6"/>
    <w:rsid w:val="00F50FE0"/>
    <w:rsid w:val="00F54CB8"/>
    <w:rsid w:val="00F55B7F"/>
    <w:rsid w:val="00F7051D"/>
    <w:rsid w:val="00F72812"/>
    <w:rsid w:val="00F833C7"/>
    <w:rsid w:val="00F9296F"/>
    <w:rsid w:val="00FB3B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F5F3E"/>
  <w15:chartTrackingRefBased/>
  <w15:docId w15:val="{8583B2D7-AB23-4187-8AF7-DC5A74ABC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CB8"/>
  </w:style>
  <w:style w:type="paragraph" w:styleId="Heading1">
    <w:name w:val="heading 1"/>
    <w:basedOn w:val="Normal"/>
    <w:next w:val="Normal"/>
    <w:link w:val="Heading1Char"/>
    <w:uiPriority w:val="9"/>
    <w:qFormat/>
    <w:rsid w:val="003710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710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10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10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10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10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10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10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10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0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710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10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10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10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10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10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10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10A1"/>
    <w:rPr>
      <w:rFonts w:eastAsiaTheme="majorEastAsia" w:cstheme="majorBidi"/>
      <w:color w:val="272727" w:themeColor="text1" w:themeTint="D8"/>
    </w:rPr>
  </w:style>
  <w:style w:type="paragraph" w:styleId="Title">
    <w:name w:val="Title"/>
    <w:basedOn w:val="Normal"/>
    <w:next w:val="Normal"/>
    <w:link w:val="TitleChar"/>
    <w:uiPriority w:val="10"/>
    <w:qFormat/>
    <w:rsid w:val="003710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10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10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10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10A1"/>
    <w:pPr>
      <w:spacing w:before="160"/>
      <w:jc w:val="center"/>
    </w:pPr>
    <w:rPr>
      <w:i/>
      <w:iCs/>
      <w:color w:val="404040" w:themeColor="text1" w:themeTint="BF"/>
    </w:rPr>
  </w:style>
  <w:style w:type="character" w:customStyle="1" w:styleId="QuoteChar">
    <w:name w:val="Quote Char"/>
    <w:basedOn w:val="DefaultParagraphFont"/>
    <w:link w:val="Quote"/>
    <w:uiPriority w:val="29"/>
    <w:rsid w:val="003710A1"/>
    <w:rPr>
      <w:i/>
      <w:iCs/>
      <w:color w:val="404040" w:themeColor="text1" w:themeTint="BF"/>
    </w:rPr>
  </w:style>
  <w:style w:type="paragraph" w:styleId="ListParagraph">
    <w:name w:val="List Paragraph"/>
    <w:basedOn w:val="Normal"/>
    <w:uiPriority w:val="34"/>
    <w:qFormat/>
    <w:rsid w:val="003710A1"/>
    <w:pPr>
      <w:ind w:left="720"/>
      <w:contextualSpacing/>
    </w:pPr>
  </w:style>
  <w:style w:type="character" w:styleId="IntenseEmphasis">
    <w:name w:val="Intense Emphasis"/>
    <w:basedOn w:val="DefaultParagraphFont"/>
    <w:uiPriority w:val="21"/>
    <w:qFormat/>
    <w:rsid w:val="003710A1"/>
    <w:rPr>
      <w:i/>
      <w:iCs/>
      <w:color w:val="0F4761" w:themeColor="accent1" w:themeShade="BF"/>
    </w:rPr>
  </w:style>
  <w:style w:type="paragraph" w:styleId="IntenseQuote">
    <w:name w:val="Intense Quote"/>
    <w:basedOn w:val="Normal"/>
    <w:next w:val="Normal"/>
    <w:link w:val="IntenseQuoteChar"/>
    <w:uiPriority w:val="30"/>
    <w:qFormat/>
    <w:rsid w:val="003710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10A1"/>
    <w:rPr>
      <w:i/>
      <w:iCs/>
      <w:color w:val="0F4761" w:themeColor="accent1" w:themeShade="BF"/>
    </w:rPr>
  </w:style>
  <w:style w:type="character" w:styleId="IntenseReference">
    <w:name w:val="Intense Reference"/>
    <w:basedOn w:val="DefaultParagraphFont"/>
    <w:uiPriority w:val="32"/>
    <w:qFormat/>
    <w:rsid w:val="003710A1"/>
    <w:rPr>
      <w:b/>
      <w:bCs/>
      <w:smallCaps/>
      <w:color w:val="0F4761" w:themeColor="accent1" w:themeShade="BF"/>
      <w:spacing w:val="5"/>
    </w:rPr>
  </w:style>
  <w:style w:type="table" w:styleId="TableGrid">
    <w:name w:val="Table Grid"/>
    <w:basedOn w:val="TableNormal"/>
    <w:uiPriority w:val="39"/>
    <w:rsid w:val="00DC5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E43AD"/>
    <w:pPr>
      <w:spacing w:after="0" w:line="240" w:lineRule="auto"/>
    </w:pPr>
  </w:style>
  <w:style w:type="paragraph" w:styleId="Bibliography">
    <w:name w:val="Bibliography"/>
    <w:basedOn w:val="Normal"/>
    <w:next w:val="Normal"/>
    <w:uiPriority w:val="37"/>
    <w:unhideWhenUsed/>
    <w:rsid w:val="0094525E"/>
  </w:style>
  <w:style w:type="character" w:customStyle="1" w:styleId="NoSpacingChar">
    <w:name w:val="No Spacing Char"/>
    <w:basedOn w:val="DefaultParagraphFont"/>
    <w:link w:val="NoSpacing"/>
    <w:uiPriority w:val="1"/>
    <w:rsid w:val="002A6883"/>
  </w:style>
  <w:style w:type="paragraph" w:styleId="TOCHeading">
    <w:name w:val="TOC Heading"/>
    <w:basedOn w:val="Heading1"/>
    <w:next w:val="Normal"/>
    <w:uiPriority w:val="39"/>
    <w:unhideWhenUsed/>
    <w:qFormat/>
    <w:rsid w:val="008F7EC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8F7ECF"/>
    <w:pPr>
      <w:spacing w:after="100"/>
    </w:pPr>
  </w:style>
  <w:style w:type="paragraph" w:styleId="TOC2">
    <w:name w:val="toc 2"/>
    <w:basedOn w:val="Normal"/>
    <w:next w:val="Normal"/>
    <w:autoRedefine/>
    <w:uiPriority w:val="39"/>
    <w:unhideWhenUsed/>
    <w:rsid w:val="008F7ECF"/>
    <w:pPr>
      <w:spacing w:after="100"/>
      <w:ind w:left="240"/>
    </w:pPr>
  </w:style>
  <w:style w:type="character" w:styleId="Hyperlink">
    <w:name w:val="Hyperlink"/>
    <w:basedOn w:val="DefaultParagraphFont"/>
    <w:uiPriority w:val="99"/>
    <w:unhideWhenUsed/>
    <w:rsid w:val="008F7EC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965894">
      <w:bodyDiv w:val="1"/>
      <w:marLeft w:val="0"/>
      <w:marRight w:val="0"/>
      <w:marTop w:val="0"/>
      <w:marBottom w:val="0"/>
      <w:divBdr>
        <w:top w:val="none" w:sz="0" w:space="0" w:color="auto"/>
        <w:left w:val="none" w:sz="0" w:space="0" w:color="auto"/>
        <w:bottom w:val="none" w:sz="0" w:space="0" w:color="auto"/>
        <w:right w:val="none" w:sz="0" w:space="0" w:color="auto"/>
      </w:divBdr>
    </w:div>
    <w:div w:id="300039019">
      <w:bodyDiv w:val="1"/>
      <w:marLeft w:val="0"/>
      <w:marRight w:val="0"/>
      <w:marTop w:val="0"/>
      <w:marBottom w:val="0"/>
      <w:divBdr>
        <w:top w:val="none" w:sz="0" w:space="0" w:color="auto"/>
        <w:left w:val="none" w:sz="0" w:space="0" w:color="auto"/>
        <w:bottom w:val="none" w:sz="0" w:space="0" w:color="auto"/>
        <w:right w:val="none" w:sz="0" w:space="0" w:color="auto"/>
      </w:divBdr>
    </w:div>
    <w:div w:id="398795538">
      <w:bodyDiv w:val="1"/>
      <w:marLeft w:val="0"/>
      <w:marRight w:val="0"/>
      <w:marTop w:val="0"/>
      <w:marBottom w:val="0"/>
      <w:divBdr>
        <w:top w:val="none" w:sz="0" w:space="0" w:color="auto"/>
        <w:left w:val="none" w:sz="0" w:space="0" w:color="auto"/>
        <w:bottom w:val="none" w:sz="0" w:space="0" w:color="auto"/>
        <w:right w:val="none" w:sz="0" w:space="0" w:color="auto"/>
      </w:divBdr>
    </w:div>
    <w:div w:id="532572458">
      <w:bodyDiv w:val="1"/>
      <w:marLeft w:val="0"/>
      <w:marRight w:val="0"/>
      <w:marTop w:val="0"/>
      <w:marBottom w:val="0"/>
      <w:divBdr>
        <w:top w:val="none" w:sz="0" w:space="0" w:color="auto"/>
        <w:left w:val="none" w:sz="0" w:space="0" w:color="auto"/>
        <w:bottom w:val="none" w:sz="0" w:space="0" w:color="auto"/>
        <w:right w:val="none" w:sz="0" w:space="0" w:color="auto"/>
      </w:divBdr>
    </w:div>
    <w:div w:id="744305596">
      <w:bodyDiv w:val="1"/>
      <w:marLeft w:val="0"/>
      <w:marRight w:val="0"/>
      <w:marTop w:val="0"/>
      <w:marBottom w:val="0"/>
      <w:divBdr>
        <w:top w:val="none" w:sz="0" w:space="0" w:color="auto"/>
        <w:left w:val="none" w:sz="0" w:space="0" w:color="auto"/>
        <w:bottom w:val="none" w:sz="0" w:space="0" w:color="auto"/>
        <w:right w:val="none" w:sz="0" w:space="0" w:color="auto"/>
      </w:divBdr>
    </w:div>
    <w:div w:id="812798482">
      <w:bodyDiv w:val="1"/>
      <w:marLeft w:val="0"/>
      <w:marRight w:val="0"/>
      <w:marTop w:val="0"/>
      <w:marBottom w:val="0"/>
      <w:divBdr>
        <w:top w:val="none" w:sz="0" w:space="0" w:color="auto"/>
        <w:left w:val="none" w:sz="0" w:space="0" w:color="auto"/>
        <w:bottom w:val="none" w:sz="0" w:space="0" w:color="auto"/>
        <w:right w:val="none" w:sz="0" w:space="0" w:color="auto"/>
      </w:divBdr>
    </w:div>
    <w:div w:id="827982953">
      <w:bodyDiv w:val="1"/>
      <w:marLeft w:val="0"/>
      <w:marRight w:val="0"/>
      <w:marTop w:val="0"/>
      <w:marBottom w:val="0"/>
      <w:divBdr>
        <w:top w:val="none" w:sz="0" w:space="0" w:color="auto"/>
        <w:left w:val="none" w:sz="0" w:space="0" w:color="auto"/>
        <w:bottom w:val="none" w:sz="0" w:space="0" w:color="auto"/>
        <w:right w:val="none" w:sz="0" w:space="0" w:color="auto"/>
      </w:divBdr>
    </w:div>
    <w:div w:id="1068268140">
      <w:bodyDiv w:val="1"/>
      <w:marLeft w:val="0"/>
      <w:marRight w:val="0"/>
      <w:marTop w:val="0"/>
      <w:marBottom w:val="0"/>
      <w:divBdr>
        <w:top w:val="none" w:sz="0" w:space="0" w:color="auto"/>
        <w:left w:val="none" w:sz="0" w:space="0" w:color="auto"/>
        <w:bottom w:val="none" w:sz="0" w:space="0" w:color="auto"/>
        <w:right w:val="none" w:sz="0" w:space="0" w:color="auto"/>
      </w:divBdr>
    </w:div>
    <w:div w:id="1883857333">
      <w:bodyDiv w:val="1"/>
      <w:marLeft w:val="0"/>
      <w:marRight w:val="0"/>
      <w:marTop w:val="0"/>
      <w:marBottom w:val="0"/>
      <w:divBdr>
        <w:top w:val="none" w:sz="0" w:space="0" w:color="auto"/>
        <w:left w:val="none" w:sz="0" w:space="0" w:color="auto"/>
        <w:bottom w:val="none" w:sz="0" w:space="0" w:color="auto"/>
        <w:right w:val="none" w:sz="0" w:space="0" w:color="auto"/>
      </w:divBdr>
    </w:div>
    <w:div w:id="2029523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theme" Target="theme/theme1.xml"/><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lYe95</b:Tag>
    <b:SourceType>JournalArticle</b:SourceType>
    <b:Guid>{F94F90B1-8BE5-4851-BEAC-F3D6C1AEBFDA}</b:Guid>
    <b:Title>A Comparative Analysis of Entity-Relationship Diagrams1</b:Title>
    <b:Year>1995</b:Year>
    <b:Author>
      <b:Author>
        <b:NameList>
          <b:Person>
            <b:Last>l-Yeol Song</b:Last>
            <b:First>Mary</b:First>
            <b:Middle>Evans &amp; E.K. Park</b:Middle>
          </b:Person>
        </b:NameList>
      </b:Author>
    </b:Author>
    <b:JournalName>A Comparative Analysis of Entity-Relationship Diagrams1</b:JournalName>
    <b:Pages>427-459</b:Pages>
    <b:Volume>3 No 4</b:Volume>
    <b:Issue>journal of Computer and Software Engineering,</b:Issue>
    <b:RefOrder>1</b:RefOrder>
  </b:Source>
  <b:Source>
    <b:Tag>UWT25</b:Tag>
    <b:SourceType>InternetSite</b:SourceType>
    <b:Guid>{14E03BDC-7F99-428D-9104-A4017A54E46B}</b:Guid>
    <b:Title>UWTSD</b:Title>
    <b:Author>
      <b:Author>
        <b:NameList>
          <b:Person>
            <b:Last>UWTSD</b:Last>
          </b:Person>
        </b:NameList>
      </b:Author>
    </b:Author>
    <b:ProductionCompany>UWTSD</b:ProductionCompany>
    <b:YearAccessed>2025</b:YearAccessed>
    <b:MonthAccessed>12</b:MonthAccessed>
    <b:DayAccessed>20</b:DayAccessed>
    <b:URL>https://moodle.uwtsd.ac.uk/pluginfile.php/1132603/mod_resource/content/0/ERD%20.pdf</b:URL>
    <b:RefOrder>2</b:RefOrder>
  </b:Source>
  <b:Source>
    <b:Tag>HGr</b:Tag>
    <b:SourceType>JournalArticle</b:SourceType>
    <b:Guid>{61FF6E08-88BF-4AC2-8ADC-D8CF1A82287E}</b:Guid>
    <b:Title>Temporal Entity-Relationship</b:Title>
    <b:Author>
      <b:Author>
        <b:NameList>
          <b:Person>
            <b:Last>Jensen</b:Last>
            <b:First>H.</b:First>
            <b:Middle>Gregersen and C. S.</b:Middle>
          </b:Person>
        </b:NameList>
      </b:Author>
    </b:Author>
    <b:JournalName>Temporal Entity-Relationship Models Survey</b:JournalName>
    <b:Pages>939-1006</b:Pages>
    <b:Volume>Vol 31</b:Volume>
    <b:RefOrder>3</b:RefOrder>
  </b:Source>
  <b:Source>
    <b:Tag>Ved91</b:Tag>
    <b:SourceType>JournalArticle</b:SourceType>
    <b:Guid>{AAE2FE60-880D-40EE-AB94-856485E855C5}</b:Guid>
    <b:Author>
      <b:Author>
        <b:NameList>
          <b:Person>
            <b:Last>Storey</b:Last>
            <b:First>Veda</b:First>
            <b:Middle>C.</b:Middle>
          </b:Person>
        </b:NameList>
      </b:Author>
    </b:Author>
    <b:Title>Relational database design based on entity relation model</b:Title>
    <b:JournalName>Relational database design based on entity relation model</b:JournalName>
    <b:Year>1991</b:Year>
    <b:Pages>47-83</b:Pages>
    <b:Volume>vol 7 </b:Volume>
    <b:Issue>Data &amp; Knowledge Engneermg Untverstty of Rochester</b:Issue>
    <b:RefOrder>4</b:RefOrder>
  </b:Source>
  <b:Source>
    <b:Tag>UWT251</b:Tag>
    <b:SourceType>InternetSite</b:SourceType>
    <b:Guid>{0A037716-53A6-4889-89A0-1840D78452B6}</b:Guid>
    <b:Title>UWTSD Module</b:Title>
    <b:Author>
      <b:Author>
        <b:NameList>
          <b:Person>
            <b:Last>UWTSD</b:Last>
          </b:Person>
        </b:NameList>
      </b:Author>
    </b:Author>
    <b:ProductionCompany>UWTSD</b:ProductionCompany>
    <b:YearAccessed>2025</b:YearAccessed>
    <b:MonthAccessed>11</b:MonthAccessed>
    <b:DayAccessed>21</b:DayAccessed>
    <b:URL>https://moodle.uwtsd.ac.uk/pluginfile.php/1132888/mod_resource/content</b:URL>
    <b:RefOrder>5</b:RefOrder>
  </b:Source>
  <b:Source>
    <b:Tag>Mar25</b:Tag>
    <b:SourceType>InternetSite</b:SourceType>
    <b:Guid>{A0FA4852-1981-4419-9346-91B1EE3BE858}</b:Guid>
    <b:Author>
      <b:Author>
        <b:NameList>
          <b:Person>
            <b:Last>Marco Di Zio</b:Last>
            <b:First>Nadežda</b:First>
            <b:Middle>Fursova, Tjalling Gelsema, Sarah Gießing</b:Middle>
          </b:Person>
        </b:NameList>
      </b:Author>
    </b:Author>
    <b:Title>Methodology for data validation</b:Title>
    <b:ProductionCompany>Methodology for data validation</b:ProductionCompany>
    <b:Year>2025</b:Year>
    <b:Month>12</b:Month>
    <b:Day>14</b:Day>
    <b:YearAccessed>2026</b:YearAccessed>
    <b:MonthAccessed>01</b:MonthAccessed>
    <b:DayAccessed>10</b:DayAccessed>
    <b:URL>https://markvanderloo.eu/files/share/zio2015methodology.pdf</b:URL>
    <b:RefOrder>6</b:RefOrder>
  </b:Source>
</b:Sources>
</file>

<file path=customXml/itemProps1.xml><?xml version="1.0" encoding="utf-8"?>
<ds:datastoreItem xmlns:ds="http://schemas.openxmlformats.org/officeDocument/2006/customXml" ds:itemID="{8961259A-566E-4054-9B11-F426077AF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431</TotalTime>
  <Pages>22</Pages>
  <Words>3483</Words>
  <Characters>19857</Characters>
  <Application>Microsoft Office Word</Application>
  <DocSecurity>0</DocSecurity>
  <Lines>165</Lines>
  <Paragraphs>46</Paragraphs>
  <ScaleCrop>false</ScaleCrop>
  <Company/>
  <LinksUpToDate>false</LinksUpToDate>
  <CharactersWithSpaces>23294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Biniyam Memberu</dc:creator>
  <cp:keywords/>
  <dc:description/>
  <cp:lastModifiedBy>Biniyam Memberu</cp:lastModifiedBy>
  <cp:revision>230</cp:revision>
  <dcterms:created xsi:type="dcterms:W3CDTF">2026-01-13T15:25:00Z</dcterms:created>
  <dcterms:modified xsi:type="dcterms:W3CDTF">2026-01-13T23:12:00Z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29eae0b2-fb9e-43a6-b505-59c655d40078</vt:lpwstr>
  </property>
</Properties>
</file>