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327EA5">
            <w:pPr>
              <w:spacing w:before="120" w:after="120"/>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327EA5">
            <w:pPr>
              <w:spacing w:before="120" w:after="120"/>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327EA5">
            <w:pPr>
              <w:spacing w:before="120" w:after="120"/>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327EA5">
            <w:pPr>
              <w:spacing w:before="120" w:after="120"/>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327EA5">
            <w:pPr>
              <w:spacing w:before="120" w:after="120"/>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B04939" w:rsidRDefault="00E63AFD" w:rsidP="00B04939">
            <w:pPr>
              <w:spacing w:before="120" w:after="120"/>
              <w:rPr>
                <w:rFonts w:ascii="Arial" w:hAnsi="Arial" w:cs="Arial"/>
                <w:sz w:val="22"/>
                <w:szCs w:val="22"/>
              </w:rPr>
            </w:pPr>
            <w:r w:rsidRPr="00B04939">
              <w:rPr>
                <w:rFonts w:ascii="Arial" w:hAnsi="Arial" w:cs="Arial"/>
                <w:sz w:val="22"/>
                <w:szCs w:val="22"/>
              </w:rPr>
              <w:t xml:space="preserve">BSc </w:t>
            </w:r>
            <w:r w:rsidR="00B04939">
              <w:rPr>
                <w:rFonts w:ascii="Arial" w:hAnsi="Arial" w:cs="Arial"/>
                <w:sz w:val="22"/>
                <w:szCs w:val="22"/>
              </w:rPr>
              <w:t xml:space="preserve">(Hons) </w:t>
            </w:r>
            <w:r w:rsidRPr="00B04939">
              <w:rPr>
                <w:rFonts w:ascii="Arial" w:hAnsi="Arial" w:cs="Arial"/>
                <w:sz w:val="22"/>
                <w:szCs w:val="22"/>
              </w:rPr>
              <w:t xml:space="preserve">Electrical </w:t>
            </w:r>
            <w:r w:rsidR="00B04939">
              <w:rPr>
                <w:rFonts w:ascii="Arial" w:hAnsi="Arial" w:cs="Arial"/>
                <w:sz w:val="22"/>
                <w:szCs w:val="22"/>
              </w:rPr>
              <w:t>and</w:t>
            </w:r>
            <w:r w:rsidRPr="00B04939">
              <w:rPr>
                <w:rFonts w:ascii="Arial" w:hAnsi="Arial" w:cs="Arial"/>
                <w:sz w:val="22"/>
                <w:szCs w:val="22"/>
              </w:rPr>
              <w:t xml:space="preserve"> Electronic Engineering</w:t>
            </w:r>
          </w:p>
        </w:tc>
      </w:tr>
      <w:tr w:rsidR="008F1308" w:rsidRPr="00A406E5" w:rsidTr="00A628CC">
        <w:tc>
          <w:tcPr>
            <w:tcW w:w="2093" w:type="dxa"/>
            <w:shd w:val="pct15" w:color="auto" w:fill="auto"/>
          </w:tcPr>
          <w:p w:rsidR="008F1308" w:rsidRPr="00A406E5" w:rsidRDefault="008F1308" w:rsidP="00327EA5">
            <w:pPr>
              <w:spacing w:before="120" w:after="120"/>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B04939" w:rsidRDefault="007E2246" w:rsidP="00327EA5">
            <w:pPr>
              <w:spacing w:before="120" w:after="120"/>
              <w:rPr>
                <w:rFonts w:ascii="Arial" w:hAnsi="Arial" w:cs="Arial"/>
                <w:sz w:val="22"/>
                <w:szCs w:val="22"/>
              </w:rPr>
            </w:pPr>
            <w:r>
              <w:rPr>
                <w:rFonts w:ascii="Arial" w:hAnsi="Arial" w:cs="Arial"/>
                <w:sz w:val="22"/>
                <w:szCs w:val="22"/>
              </w:rPr>
              <w:t>Major Project</w:t>
            </w:r>
          </w:p>
        </w:tc>
      </w:tr>
      <w:tr w:rsidR="00B84B5B" w:rsidRPr="00A406E5" w:rsidTr="008F1308">
        <w:tc>
          <w:tcPr>
            <w:tcW w:w="2093" w:type="dxa"/>
            <w:shd w:val="pct15" w:color="auto" w:fill="auto"/>
          </w:tcPr>
          <w:p w:rsidR="00B84B5B" w:rsidRPr="00A406E5" w:rsidRDefault="00B84B5B" w:rsidP="00327EA5">
            <w:pPr>
              <w:spacing w:before="120" w:after="120"/>
              <w:rPr>
                <w:rFonts w:ascii="Arial" w:hAnsi="Arial" w:cs="Arial"/>
                <w:b/>
                <w:sz w:val="22"/>
                <w:szCs w:val="22"/>
              </w:rPr>
            </w:pPr>
            <w:r w:rsidRPr="00A406E5">
              <w:rPr>
                <w:rFonts w:ascii="Arial" w:hAnsi="Arial" w:cs="Arial"/>
                <w:b/>
                <w:sz w:val="22"/>
                <w:szCs w:val="22"/>
              </w:rPr>
              <w:t>Module code:</w:t>
            </w:r>
          </w:p>
        </w:tc>
        <w:tc>
          <w:tcPr>
            <w:tcW w:w="3293" w:type="dxa"/>
          </w:tcPr>
          <w:p w:rsidR="00B84B5B" w:rsidRPr="00B04939" w:rsidRDefault="00003781" w:rsidP="00327EA5">
            <w:pPr>
              <w:spacing w:before="120" w:after="120"/>
              <w:rPr>
                <w:rFonts w:ascii="Arial" w:hAnsi="Arial" w:cs="Arial"/>
                <w:sz w:val="22"/>
                <w:szCs w:val="22"/>
              </w:rPr>
            </w:pPr>
            <w:r>
              <w:rPr>
                <w:rFonts w:ascii="Arial" w:hAnsi="Arial" w:cs="Arial"/>
                <w:sz w:val="22"/>
                <w:szCs w:val="22"/>
              </w:rPr>
              <w:t>SGEE6003</w:t>
            </w:r>
          </w:p>
        </w:tc>
        <w:tc>
          <w:tcPr>
            <w:tcW w:w="2268" w:type="dxa"/>
            <w:shd w:val="clear" w:color="auto" w:fill="D9D9D9"/>
          </w:tcPr>
          <w:p w:rsidR="00B84B5B" w:rsidRPr="004D5E9B" w:rsidRDefault="00B84B5B" w:rsidP="00327EA5">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B04939" w:rsidRDefault="00C26B51" w:rsidP="00327EA5">
            <w:pPr>
              <w:spacing w:before="120" w:after="120"/>
              <w:rPr>
                <w:rFonts w:ascii="Arial" w:hAnsi="Arial" w:cs="Arial"/>
                <w:sz w:val="22"/>
                <w:szCs w:val="22"/>
              </w:rPr>
            </w:pPr>
            <w:r>
              <w:rPr>
                <w:rFonts w:ascii="Arial" w:hAnsi="Arial" w:cs="Arial"/>
                <w:sz w:val="22"/>
                <w:szCs w:val="22"/>
              </w:rPr>
              <w:t>5</w:t>
            </w:r>
            <w:r w:rsidR="00E63AFD" w:rsidRPr="00B04939">
              <w:rPr>
                <w:rFonts w:ascii="Arial" w:hAnsi="Arial" w:cs="Arial"/>
                <w:sz w:val="22"/>
                <w:szCs w:val="22"/>
              </w:rPr>
              <w:t>0%</w:t>
            </w:r>
          </w:p>
        </w:tc>
      </w:tr>
      <w:tr w:rsidR="00DB116D" w:rsidRPr="00A406E5" w:rsidTr="008F1308">
        <w:tc>
          <w:tcPr>
            <w:tcW w:w="2093" w:type="dxa"/>
            <w:shd w:val="pct15" w:color="auto" w:fill="auto"/>
          </w:tcPr>
          <w:p w:rsidR="00DB116D" w:rsidRPr="00A406E5" w:rsidRDefault="00DB116D" w:rsidP="00327EA5">
            <w:pPr>
              <w:spacing w:before="120" w:after="120"/>
              <w:rPr>
                <w:rFonts w:ascii="Arial" w:hAnsi="Arial" w:cs="Arial"/>
                <w:b/>
                <w:sz w:val="22"/>
                <w:szCs w:val="22"/>
              </w:rPr>
            </w:pPr>
            <w:r w:rsidRPr="00A406E5">
              <w:rPr>
                <w:rFonts w:ascii="Arial" w:hAnsi="Arial" w:cs="Arial"/>
                <w:b/>
                <w:sz w:val="22"/>
                <w:szCs w:val="22"/>
              </w:rPr>
              <w:t>Lecturer:</w:t>
            </w:r>
          </w:p>
        </w:tc>
        <w:tc>
          <w:tcPr>
            <w:tcW w:w="3293" w:type="dxa"/>
          </w:tcPr>
          <w:p w:rsidR="00DB116D" w:rsidRPr="00B04939" w:rsidRDefault="00B04939" w:rsidP="00327EA5">
            <w:pPr>
              <w:spacing w:before="120" w:after="120"/>
              <w:rPr>
                <w:rFonts w:ascii="Arial" w:hAnsi="Arial" w:cs="Arial"/>
                <w:sz w:val="22"/>
                <w:szCs w:val="22"/>
              </w:rPr>
            </w:pPr>
            <w:r>
              <w:rPr>
                <w:rFonts w:ascii="Arial" w:hAnsi="Arial" w:cs="Arial"/>
                <w:sz w:val="22"/>
                <w:szCs w:val="22"/>
              </w:rPr>
              <w:t>Robert Davies</w:t>
            </w:r>
            <w:r w:rsidR="007E2246">
              <w:rPr>
                <w:rFonts w:ascii="Arial" w:hAnsi="Arial" w:cs="Arial"/>
                <w:sz w:val="22"/>
                <w:szCs w:val="22"/>
              </w:rPr>
              <w:t>, Michael Hall</w:t>
            </w:r>
          </w:p>
        </w:tc>
        <w:tc>
          <w:tcPr>
            <w:tcW w:w="2268" w:type="dxa"/>
            <w:shd w:val="clear" w:color="auto" w:fill="D9D9D9"/>
          </w:tcPr>
          <w:p w:rsidR="00DB116D" w:rsidRPr="00A406E5" w:rsidRDefault="00DB116D" w:rsidP="00327EA5">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rsidR="00DB116D" w:rsidRPr="00B04939" w:rsidRDefault="007E2246" w:rsidP="00327EA5">
            <w:pPr>
              <w:spacing w:before="120" w:after="120"/>
              <w:rPr>
                <w:rFonts w:ascii="Arial" w:hAnsi="Arial" w:cs="Arial"/>
                <w:sz w:val="22"/>
                <w:szCs w:val="22"/>
              </w:rPr>
            </w:pPr>
            <w:r>
              <w:rPr>
                <w:rFonts w:ascii="Arial" w:hAnsi="Arial" w:cs="Arial"/>
                <w:sz w:val="22"/>
                <w:szCs w:val="22"/>
              </w:rPr>
              <w:t>Robert Jenkins</w:t>
            </w:r>
          </w:p>
        </w:tc>
      </w:tr>
      <w:tr w:rsidR="00106D8B" w:rsidRPr="00A406E5" w:rsidTr="008F1308">
        <w:tc>
          <w:tcPr>
            <w:tcW w:w="2093" w:type="dxa"/>
            <w:shd w:val="pct15" w:color="auto" w:fill="auto"/>
          </w:tcPr>
          <w:p w:rsidR="00106D8B" w:rsidRPr="00A406E5" w:rsidRDefault="00106D8B" w:rsidP="00106D8B">
            <w:pPr>
              <w:spacing w:before="120" w:after="120"/>
              <w:rPr>
                <w:rFonts w:ascii="Arial" w:hAnsi="Arial" w:cs="Arial"/>
                <w:b/>
                <w:sz w:val="22"/>
                <w:szCs w:val="22"/>
              </w:rPr>
            </w:pPr>
            <w:r>
              <w:rPr>
                <w:rFonts w:ascii="Arial" w:hAnsi="Arial" w:cs="Arial"/>
                <w:b/>
                <w:sz w:val="22"/>
                <w:szCs w:val="22"/>
              </w:rPr>
              <w:t>Assessment</w:t>
            </w:r>
            <w:r w:rsidRPr="00A406E5">
              <w:rPr>
                <w:rFonts w:ascii="Arial" w:hAnsi="Arial" w:cs="Arial"/>
                <w:b/>
                <w:sz w:val="22"/>
                <w:szCs w:val="22"/>
              </w:rPr>
              <w:t xml:space="preserve"> Title:</w:t>
            </w:r>
          </w:p>
        </w:tc>
        <w:tc>
          <w:tcPr>
            <w:tcW w:w="3293" w:type="dxa"/>
          </w:tcPr>
          <w:p w:rsidR="00106D8B" w:rsidRPr="00B04939" w:rsidRDefault="00106D8B" w:rsidP="00106D8B">
            <w:pPr>
              <w:spacing w:before="120" w:after="120"/>
              <w:rPr>
                <w:rFonts w:ascii="Arial" w:hAnsi="Arial" w:cs="Arial"/>
                <w:sz w:val="22"/>
                <w:szCs w:val="22"/>
              </w:rPr>
            </w:pPr>
            <w:r>
              <w:rPr>
                <w:rFonts w:ascii="Arial" w:hAnsi="Arial" w:cs="Arial"/>
                <w:sz w:val="22"/>
                <w:szCs w:val="22"/>
              </w:rPr>
              <w:t>Assignment 2 - Project Design, Implementation and E</w:t>
            </w:r>
            <w:r w:rsidRPr="00874059">
              <w:rPr>
                <w:rFonts w:ascii="Arial" w:hAnsi="Arial" w:cs="Arial"/>
                <w:sz w:val="22"/>
                <w:szCs w:val="22"/>
              </w:rPr>
              <w:t>valuation</w:t>
            </w:r>
          </w:p>
        </w:tc>
        <w:tc>
          <w:tcPr>
            <w:tcW w:w="2268" w:type="dxa"/>
            <w:shd w:val="pct15" w:color="auto" w:fill="auto"/>
          </w:tcPr>
          <w:p w:rsidR="00106D8B" w:rsidRPr="00A406E5" w:rsidRDefault="00106D8B" w:rsidP="00106D8B">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rsidR="00106D8B" w:rsidRPr="00B04939" w:rsidRDefault="00106D8B" w:rsidP="00106D8B">
            <w:pPr>
              <w:spacing w:before="120" w:after="120"/>
              <w:rPr>
                <w:rFonts w:ascii="Arial" w:hAnsi="Arial" w:cs="Arial"/>
                <w:sz w:val="22"/>
                <w:szCs w:val="22"/>
              </w:rPr>
            </w:pPr>
            <w:r>
              <w:rPr>
                <w:rFonts w:ascii="Arial" w:hAnsi="Arial" w:cs="Arial"/>
                <w:sz w:val="22"/>
                <w:szCs w:val="22"/>
              </w:rPr>
              <w:t>60</w:t>
            </w:r>
            <w:r w:rsidRPr="00B04939">
              <w:rPr>
                <w:rFonts w:ascii="Arial" w:hAnsi="Arial" w:cs="Arial"/>
                <w:sz w:val="22"/>
                <w:szCs w:val="22"/>
              </w:rPr>
              <w:t>00</w:t>
            </w:r>
          </w:p>
        </w:tc>
      </w:tr>
      <w:tr w:rsidR="00B84B5B" w:rsidRPr="00A406E5" w:rsidTr="008F1308">
        <w:tc>
          <w:tcPr>
            <w:tcW w:w="2093" w:type="dxa"/>
            <w:shd w:val="pct15" w:color="auto" w:fill="auto"/>
          </w:tcPr>
          <w:p w:rsidR="00B84B5B" w:rsidRPr="00A406E5" w:rsidRDefault="00552351" w:rsidP="00327EA5">
            <w:pPr>
              <w:spacing w:before="120" w:after="120"/>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686E61" w:rsidRDefault="00AE784D" w:rsidP="005A6CFD">
            <w:pPr>
              <w:spacing w:before="120" w:after="120"/>
              <w:rPr>
                <w:rFonts w:ascii="Arial" w:hAnsi="Arial" w:cs="Arial"/>
                <w:sz w:val="22"/>
                <w:szCs w:val="22"/>
              </w:rPr>
            </w:pPr>
            <w:r>
              <w:rPr>
                <w:rFonts w:ascii="Arial" w:hAnsi="Arial" w:cs="Arial"/>
                <w:sz w:val="22"/>
                <w:szCs w:val="22"/>
              </w:rPr>
              <w:t>24</w:t>
            </w:r>
            <w:r w:rsidRPr="00AE784D">
              <w:rPr>
                <w:rFonts w:ascii="Arial" w:hAnsi="Arial" w:cs="Arial"/>
                <w:sz w:val="22"/>
                <w:szCs w:val="22"/>
                <w:vertAlign w:val="superscript"/>
              </w:rPr>
              <w:t>th</w:t>
            </w:r>
            <w:r>
              <w:rPr>
                <w:rFonts w:ascii="Arial" w:hAnsi="Arial" w:cs="Arial"/>
                <w:sz w:val="22"/>
                <w:szCs w:val="22"/>
              </w:rPr>
              <w:t xml:space="preserve"> April 2020</w:t>
            </w:r>
          </w:p>
        </w:tc>
        <w:tc>
          <w:tcPr>
            <w:tcW w:w="2268" w:type="dxa"/>
            <w:shd w:val="pct15" w:color="auto" w:fill="auto"/>
          </w:tcPr>
          <w:p w:rsidR="00B84B5B" w:rsidRPr="00A406E5" w:rsidRDefault="00552351" w:rsidP="00327EA5">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E784D" w:rsidRDefault="00AE784D" w:rsidP="00686E61">
            <w:pPr>
              <w:spacing w:before="120" w:after="120"/>
              <w:rPr>
                <w:rFonts w:ascii="Arial" w:hAnsi="Arial" w:cs="Arial"/>
                <w:sz w:val="22"/>
                <w:szCs w:val="22"/>
              </w:rPr>
            </w:pPr>
            <w:r w:rsidRPr="00AE784D">
              <w:rPr>
                <w:rFonts w:ascii="Arial" w:hAnsi="Arial" w:cs="Arial"/>
                <w:sz w:val="22"/>
                <w:szCs w:val="22"/>
              </w:rPr>
              <w:t>22</w:t>
            </w:r>
            <w:r w:rsidRPr="00AE784D">
              <w:rPr>
                <w:rFonts w:ascii="Arial" w:hAnsi="Arial" w:cs="Arial"/>
                <w:sz w:val="22"/>
                <w:szCs w:val="22"/>
                <w:vertAlign w:val="superscript"/>
              </w:rPr>
              <w:t>nd</w:t>
            </w:r>
            <w:r w:rsidRPr="00AE784D">
              <w:rPr>
                <w:rFonts w:ascii="Arial" w:hAnsi="Arial" w:cs="Arial"/>
                <w:sz w:val="22"/>
                <w:szCs w:val="22"/>
              </w:rPr>
              <w:t xml:space="preserve"> May 2020</w:t>
            </w:r>
          </w:p>
        </w:tc>
      </w:tr>
      <w:tr w:rsidR="00152E9D" w:rsidRPr="00A406E5" w:rsidTr="00A406E5">
        <w:tc>
          <w:tcPr>
            <w:tcW w:w="2093" w:type="dxa"/>
            <w:shd w:val="pct15" w:color="auto" w:fill="auto"/>
          </w:tcPr>
          <w:p w:rsidR="00152E9D" w:rsidRPr="00A406E5" w:rsidRDefault="00A406E5" w:rsidP="00327EA5">
            <w:pPr>
              <w:spacing w:before="120" w:after="120"/>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327EA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327EA5">
            <w:pPr>
              <w:spacing w:before="120" w:after="120"/>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327EA5">
            <w:pPr>
              <w:spacing w:before="120" w:after="120"/>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327EA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327EA5">
            <w:pPr>
              <w:spacing w:before="120" w:after="120"/>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A406E5" w:rsidRDefault="00A406E5">
      <w:pPr>
        <w:rPr>
          <w:rFonts w:ascii="Arial" w:hAnsi="Arial" w:cs="Arial"/>
          <w:sz w:val="32"/>
        </w:rPr>
      </w:pPr>
    </w:p>
    <w:p w:rsidR="00152E9D" w:rsidRPr="00A406E5" w:rsidRDefault="00152E9D" w:rsidP="00DB116D">
      <w:pPr>
        <w:rPr>
          <w:rFonts w:ascii="Arial" w:hAnsi="Arial" w:cs="Arial"/>
          <w:sz w:val="32"/>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48"/>
      </w:tblGrid>
      <w:tr w:rsidR="00C01A3F" w:rsidRPr="00A406E5" w:rsidTr="00C24683">
        <w:tc>
          <w:tcPr>
            <w:tcW w:w="10348"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C24683">
        <w:tc>
          <w:tcPr>
            <w:tcW w:w="10348" w:type="dxa"/>
          </w:tcPr>
          <w:p w:rsidR="00C01A3F" w:rsidRPr="00A406E5" w:rsidRDefault="00C01A3F" w:rsidP="00273FEE">
            <w:pPr>
              <w:rPr>
                <w:rFonts w:ascii="Arial" w:hAnsi="Arial" w:cs="Arial"/>
                <w:sz w:val="22"/>
                <w:szCs w:val="22"/>
              </w:rPr>
            </w:pPr>
          </w:p>
          <w:p w:rsidR="00C24683" w:rsidRPr="00C26B51" w:rsidRDefault="00874059" w:rsidP="00C24683">
            <w:pPr>
              <w:ind w:left="360"/>
              <w:rPr>
                <w:rFonts w:ascii="Arial" w:hAnsi="Arial" w:cs="Arial"/>
                <w:sz w:val="22"/>
                <w:szCs w:val="22"/>
              </w:rPr>
            </w:pPr>
            <w:r w:rsidRPr="00C26B51">
              <w:rPr>
                <w:rFonts w:ascii="Arial" w:hAnsi="Arial" w:cs="Arial"/>
                <w:sz w:val="22"/>
                <w:szCs w:val="22"/>
              </w:rPr>
              <w:t>2. Apply analysis, design, implementation and testing techniques in order to execute a complex major project and achieve the outcomes within time and budgetary constraints, with consideration given to maintenance, reliability, appropriate codes of practice and industry standards using relevant materials, tools and equipment following workshop and laboratory practice</w:t>
            </w:r>
            <w:r w:rsidR="007E2246" w:rsidRPr="00C26B51">
              <w:rPr>
                <w:rFonts w:ascii="Arial" w:hAnsi="Arial" w:cs="Arial"/>
                <w:sz w:val="22"/>
                <w:szCs w:val="22"/>
              </w:rPr>
              <w:t>.</w:t>
            </w:r>
          </w:p>
          <w:p w:rsidR="00C01A3F" w:rsidRPr="00C26B51" w:rsidRDefault="007E2246" w:rsidP="007E2246">
            <w:pPr>
              <w:ind w:left="360"/>
              <w:rPr>
                <w:rFonts w:ascii="Arial" w:hAnsi="Arial" w:cs="Arial"/>
                <w:sz w:val="22"/>
                <w:szCs w:val="22"/>
              </w:rPr>
            </w:pPr>
            <w:r w:rsidRPr="00C26B51">
              <w:rPr>
                <w:rFonts w:ascii="Arial" w:hAnsi="Arial" w:cs="Arial"/>
                <w:sz w:val="22"/>
                <w:szCs w:val="22"/>
              </w:rPr>
              <w:t>3.</w:t>
            </w:r>
            <w:r w:rsidRPr="00C26B51">
              <w:rPr>
                <w:rFonts w:ascii="Arial" w:hAnsi="Arial" w:cs="Arial"/>
                <w:sz w:val="22"/>
                <w:szCs w:val="22"/>
              </w:rPr>
              <w:tab/>
              <w:t>Write and defend comprehensive technical reports on the planning and implementation phases of a major project.</w:t>
            </w: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r w:rsidR="005969E2" w:rsidRPr="00A406E5" w:rsidTr="00C24683">
        <w:tblPrEx>
          <w:shd w:val="clear" w:color="auto" w:fill="C0C0C0"/>
          <w:tblLook w:val="01E0" w:firstRow="1" w:lastRow="1" w:firstColumn="1" w:lastColumn="1" w:noHBand="0" w:noVBand="0"/>
        </w:tblPrEx>
        <w:tc>
          <w:tcPr>
            <w:tcW w:w="10348"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A67FB1" w:rsidRPr="00A406E5" w:rsidRDefault="00A67FB1" w:rsidP="00A67FB1">
      <w:pPr>
        <w:ind w:left="720"/>
        <w:rPr>
          <w:rFonts w:ascii="Arial" w:hAnsi="Arial" w:cs="Arial"/>
          <w:sz w:val="24"/>
          <w:szCs w:val="24"/>
        </w:rPr>
      </w:pPr>
    </w:p>
    <w:p w:rsidR="00874059" w:rsidRPr="00C26B51" w:rsidRDefault="00874059" w:rsidP="00C24683">
      <w:pPr>
        <w:spacing w:line="276" w:lineRule="auto"/>
        <w:jc w:val="both"/>
        <w:rPr>
          <w:rFonts w:ascii="Arial" w:hAnsi="Arial" w:cs="Arial"/>
          <w:b/>
          <w:sz w:val="28"/>
          <w:szCs w:val="28"/>
        </w:rPr>
      </w:pPr>
      <w:r w:rsidRPr="00C26B51">
        <w:rPr>
          <w:rFonts w:ascii="Arial" w:hAnsi="Arial" w:cs="Arial"/>
          <w:b/>
          <w:sz w:val="28"/>
          <w:szCs w:val="28"/>
        </w:rPr>
        <w:t>Aims and Objectives</w:t>
      </w:r>
    </w:p>
    <w:p w:rsidR="00874059" w:rsidRPr="00C26B51" w:rsidRDefault="00874059" w:rsidP="00C24683">
      <w:pPr>
        <w:spacing w:line="276" w:lineRule="auto"/>
        <w:ind w:left="709"/>
        <w:jc w:val="both"/>
        <w:rPr>
          <w:rFonts w:ascii="Arial" w:hAnsi="Arial" w:cs="Arial"/>
          <w:sz w:val="22"/>
          <w:szCs w:val="24"/>
        </w:rPr>
      </w:pPr>
    </w:p>
    <w:p w:rsidR="00874059" w:rsidRPr="00C26B51" w:rsidRDefault="00874059" w:rsidP="00C24683">
      <w:pPr>
        <w:spacing w:line="276" w:lineRule="auto"/>
        <w:jc w:val="both"/>
        <w:rPr>
          <w:rFonts w:ascii="Arial" w:hAnsi="Arial" w:cs="Arial"/>
          <w:sz w:val="22"/>
          <w:szCs w:val="24"/>
        </w:rPr>
      </w:pPr>
      <w:r w:rsidRPr="00C26B51">
        <w:rPr>
          <w:rFonts w:ascii="Arial" w:hAnsi="Arial" w:cs="Arial"/>
          <w:sz w:val="22"/>
          <w:szCs w:val="24"/>
        </w:rPr>
        <w:t>The overall aim of the assignment is to provide you with a systematic understanding of project design and quality management techniques and the opportunity to apply them in the implementation stages of a complex individual project with consideration given to the wider engineering context, working within a range of constraints. Upon the successful completion of this assignment, you will have shown your ability to:</w:t>
      </w:r>
    </w:p>
    <w:p w:rsidR="00874059" w:rsidRPr="00C26B51" w:rsidRDefault="00874059" w:rsidP="00C24683">
      <w:pPr>
        <w:spacing w:line="276" w:lineRule="auto"/>
        <w:jc w:val="both"/>
        <w:rPr>
          <w:rFonts w:ascii="Arial" w:hAnsi="Arial" w:cs="Arial"/>
          <w:sz w:val="22"/>
          <w:szCs w:val="24"/>
        </w:rPr>
      </w:pPr>
    </w:p>
    <w:p w:rsidR="00874059" w:rsidRPr="00C26B51" w:rsidRDefault="00874059" w:rsidP="00C24683">
      <w:pPr>
        <w:numPr>
          <w:ilvl w:val="0"/>
          <w:numId w:val="30"/>
        </w:numPr>
        <w:spacing w:line="276" w:lineRule="auto"/>
        <w:ind w:left="567"/>
        <w:contextualSpacing/>
        <w:jc w:val="both"/>
        <w:rPr>
          <w:rFonts w:ascii="Arial" w:hAnsi="Arial" w:cs="Arial"/>
          <w:sz w:val="22"/>
          <w:szCs w:val="24"/>
        </w:rPr>
      </w:pPr>
      <w:r w:rsidRPr="00C26B51">
        <w:rPr>
          <w:rFonts w:ascii="Arial" w:hAnsi="Arial" w:cs="Arial"/>
          <w:color w:val="000000"/>
          <w:sz w:val="22"/>
          <w:szCs w:val="22"/>
        </w:rPr>
        <w:t>Apply analysis, design, implementation and testing techniques in order to execute a complex major project and achieve the outcomes within time and budgetary constraints, with consideration given to maintenance, reliability, appropriate codes of practice and industry standards using relevant materials, tools and equipment following workshop and laboratory practice.</w:t>
      </w:r>
    </w:p>
    <w:p w:rsidR="00874059" w:rsidRPr="00C26B51" w:rsidRDefault="00874059" w:rsidP="00C24683">
      <w:pPr>
        <w:numPr>
          <w:ilvl w:val="0"/>
          <w:numId w:val="30"/>
        </w:numPr>
        <w:spacing w:line="276" w:lineRule="auto"/>
        <w:ind w:left="567"/>
        <w:contextualSpacing/>
        <w:jc w:val="both"/>
        <w:rPr>
          <w:rFonts w:ascii="Arial" w:hAnsi="Arial" w:cs="Arial"/>
          <w:sz w:val="22"/>
          <w:szCs w:val="24"/>
        </w:rPr>
      </w:pPr>
      <w:r w:rsidRPr="00C26B51">
        <w:rPr>
          <w:rFonts w:ascii="Arial" w:hAnsi="Arial" w:cs="Arial"/>
          <w:sz w:val="22"/>
          <w:szCs w:val="24"/>
        </w:rPr>
        <w:t>Write and defend a technical report on the planning phase of a major project.</w:t>
      </w:r>
    </w:p>
    <w:p w:rsidR="00874059" w:rsidRPr="00C26B51" w:rsidRDefault="00874059" w:rsidP="00C24683">
      <w:pPr>
        <w:spacing w:line="276" w:lineRule="auto"/>
        <w:contextualSpacing/>
        <w:jc w:val="both"/>
        <w:rPr>
          <w:rFonts w:ascii="Arial" w:hAnsi="Arial" w:cs="Arial"/>
          <w:sz w:val="22"/>
          <w:szCs w:val="24"/>
        </w:rPr>
      </w:pPr>
    </w:p>
    <w:p w:rsidR="00874059" w:rsidRPr="00C26B51" w:rsidRDefault="00874059" w:rsidP="00C24683">
      <w:pPr>
        <w:spacing w:line="276" w:lineRule="auto"/>
        <w:jc w:val="both"/>
        <w:rPr>
          <w:rFonts w:ascii="Arial" w:hAnsi="Arial" w:cs="Arial"/>
          <w:sz w:val="22"/>
          <w:szCs w:val="22"/>
        </w:rPr>
      </w:pPr>
      <w:r w:rsidRPr="00C26B51">
        <w:rPr>
          <w:rFonts w:ascii="Arial" w:hAnsi="Arial" w:cs="Arial"/>
          <w:sz w:val="22"/>
          <w:szCs w:val="24"/>
        </w:rPr>
        <w:t>All work must be submitted through Turnit-in.</w:t>
      </w:r>
      <w:r w:rsidRPr="00C26B51">
        <w:rPr>
          <w:rFonts w:ascii="Arial" w:hAnsi="Arial" w:cs="Arial"/>
          <w:sz w:val="22"/>
          <w:szCs w:val="22"/>
        </w:rPr>
        <w:t xml:space="preserve"> You must use the Harvard method of citing and listing of credible sources.</w:t>
      </w:r>
    </w:p>
    <w:p w:rsidR="00874059" w:rsidRPr="00C26B51" w:rsidRDefault="00874059" w:rsidP="00C24683">
      <w:pPr>
        <w:spacing w:line="276" w:lineRule="auto"/>
        <w:ind w:left="709"/>
        <w:jc w:val="both"/>
        <w:rPr>
          <w:rFonts w:ascii="Arial" w:hAnsi="Arial" w:cs="Arial"/>
          <w:color w:val="FF0000"/>
          <w:sz w:val="22"/>
          <w:szCs w:val="24"/>
        </w:rPr>
      </w:pPr>
    </w:p>
    <w:p w:rsidR="00874059" w:rsidRPr="00C26B51" w:rsidRDefault="00874059" w:rsidP="00C24683">
      <w:pPr>
        <w:spacing w:line="276" w:lineRule="auto"/>
        <w:jc w:val="both"/>
        <w:rPr>
          <w:rFonts w:ascii="Arial" w:hAnsi="Arial" w:cs="Arial"/>
          <w:b/>
          <w:sz w:val="28"/>
          <w:szCs w:val="28"/>
        </w:rPr>
      </w:pPr>
      <w:r w:rsidRPr="00C26B51">
        <w:rPr>
          <w:rFonts w:ascii="Arial" w:hAnsi="Arial" w:cs="Arial"/>
          <w:b/>
          <w:sz w:val="28"/>
          <w:szCs w:val="28"/>
        </w:rPr>
        <w:t>Assignment Tasks</w:t>
      </w:r>
    </w:p>
    <w:p w:rsidR="00874059" w:rsidRPr="00C26B51" w:rsidRDefault="00874059" w:rsidP="00C24683">
      <w:pPr>
        <w:spacing w:line="276" w:lineRule="auto"/>
        <w:jc w:val="both"/>
        <w:rPr>
          <w:rFonts w:ascii="Arial" w:hAnsi="Arial" w:cs="Arial"/>
          <w:sz w:val="22"/>
        </w:rPr>
      </w:pPr>
    </w:p>
    <w:p w:rsidR="00874059" w:rsidRPr="00C26B51" w:rsidRDefault="00874059" w:rsidP="006E2CF3">
      <w:pPr>
        <w:keepNext/>
        <w:spacing w:line="276" w:lineRule="auto"/>
        <w:jc w:val="both"/>
        <w:outlineLvl w:val="1"/>
        <w:rPr>
          <w:rFonts w:ascii="Arial" w:hAnsi="Arial" w:cs="Arial"/>
          <w:b/>
          <w:color w:val="000000"/>
          <w:sz w:val="24"/>
        </w:rPr>
      </w:pPr>
      <w:r w:rsidRPr="00C26B51">
        <w:rPr>
          <w:rFonts w:ascii="Arial" w:hAnsi="Arial" w:cs="Arial"/>
          <w:b/>
          <w:color w:val="000000"/>
          <w:sz w:val="24"/>
        </w:rPr>
        <w:t>Task 1 – Project Log Book Continuation and Completion</w:t>
      </w:r>
    </w:p>
    <w:p w:rsidR="006E2CF3" w:rsidRDefault="006E2CF3" w:rsidP="006E2CF3">
      <w:pPr>
        <w:spacing w:line="276" w:lineRule="auto"/>
        <w:ind w:right="248"/>
        <w:jc w:val="both"/>
        <w:rPr>
          <w:rFonts w:ascii="Arial" w:hAnsi="Arial" w:cs="Arial"/>
          <w:color w:val="000000"/>
          <w:sz w:val="22"/>
          <w:szCs w:val="22"/>
        </w:rPr>
      </w:pPr>
    </w:p>
    <w:p w:rsidR="00874059" w:rsidRPr="00C26B51" w:rsidRDefault="00874059" w:rsidP="006E2CF3">
      <w:pPr>
        <w:spacing w:line="276" w:lineRule="auto"/>
        <w:ind w:right="248"/>
        <w:jc w:val="both"/>
        <w:rPr>
          <w:rFonts w:ascii="Arial" w:hAnsi="Arial" w:cs="Arial"/>
          <w:color w:val="000000"/>
          <w:sz w:val="22"/>
          <w:szCs w:val="22"/>
        </w:rPr>
      </w:pPr>
      <w:r w:rsidRPr="00C26B51">
        <w:rPr>
          <w:rFonts w:ascii="Arial" w:hAnsi="Arial" w:cs="Arial"/>
          <w:color w:val="000000"/>
          <w:sz w:val="22"/>
          <w:szCs w:val="22"/>
        </w:rPr>
        <w:t>You must continue producing log entries and updates to the index sheet. The assignment will enable you to complete the expected hours of the project which total around 400 hours. Each log entry must contain a description of what has been done during the previous week together with supporting information and plans/targets for the coming week. This is a good place to include technical literature related to the project design that will be used in the report. Be sure to note the source of the information. Each entry must record the time taken and the overall accumulated time. This information will also be briefly summarised in the index sheet at the front. Each week, your academic tutor will discuss your log entry which will also need to be signed first by your industrial supervisor and then by your academic supervisor. A well-kept log book is an invaluable store of material that will feed into this assignment report and will help you keep track of your progress and as well providing evidence that the project is your own work.</w:t>
      </w:r>
    </w:p>
    <w:p w:rsidR="00874059" w:rsidRPr="00C26B51" w:rsidRDefault="00874059" w:rsidP="006E2CF3">
      <w:pPr>
        <w:keepNext/>
        <w:spacing w:line="276" w:lineRule="auto"/>
        <w:jc w:val="both"/>
        <w:outlineLvl w:val="1"/>
        <w:rPr>
          <w:rFonts w:ascii="Arial" w:hAnsi="Arial" w:cs="Arial"/>
          <w:b/>
          <w:color w:val="000000"/>
          <w:sz w:val="24"/>
        </w:rPr>
      </w:pPr>
    </w:p>
    <w:p w:rsidR="00874059" w:rsidRPr="00C26B51" w:rsidRDefault="00874059" w:rsidP="006E2CF3">
      <w:pPr>
        <w:keepNext/>
        <w:spacing w:line="276" w:lineRule="auto"/>
        <w:jc w:val="both"/>
        <w:outlineLvl w:val="1"/>
        <w:rPr>
          <w:rFonts w:ascii="Arial" w:hAnsi="Arial" w:cs="Arial"/>
          <w:b/>
          <w:color w:val="000000"/>
          <w:sz w:val="24"/>
        </w:rPr>
      </w:pPr>
      <w:r w:rsidRPr="00C26B51">
        <w:rPr>
          <w:rFonts w:ascii="Arial" w:hAnsi="Arial" w:cs="Arial"/>
          <w:b/>
          <w:color w:val="000000"/>
          <w:sz w:val="24"/>
        </w:rPr>
        <w:t>Task 2 – Project Design</w:t>
      </w:r>
    </w:p>
    <w:p w:rsidR="006E2CF3" w:rsidRDefault="006E2CF3" w:rsidP="006E2CF3">
      <w:pPr>
        <w:spacing w:line="276" w:lineRule="auto"/>
        <w:ind w:right="248"/>
        <w:jc w:val="both"/>
        <w:rPr>
          <w:rFonts w:ascii="Arial" w:hAnsi="Arial" w:cs="Arial"/>
          <w:color w:val="000000"/>
          <w:sz w:val="22"/>
          <w:szCs w:val="22"/>
        </w:rPr>
      </w:pPr>
    </w:p>
    <w:p w:rsidR="00874059" w:rsidRPr="00C26B51" w:rsidRDefault="00874059" w:rsidP="006E2CF3">
      <w:pPr>
        <w:spacing w:line="276" w:lineRule="auto"/>
        <w:ind w:right="248"/>
        <w:jc w:val="both"/>
        <w:rPr>
          <w:rFonts w:ascii="Arial" w:hAnsi="Arial" w:cs="Arial"/>
          <w:color w:val="000000"/>
          <w:sz w:val="22"/>
          <w:szCs w:val="22"/>
        </w:rPr>
      </w:pPr>
      <w:r w:rsidRPr="00C26B51">
        <w:rPr>
          <w:rFonts w:ascii="Arial" w:hAnsi="Arial" w:cs="Arial"/>
          <w:color w:val="000000"/>
          <w:sz w:val="22"/>
          <w:szCs w:val="22"/>
        </w:rPr>
        <w:t xml:space="preserve">You must develop the solution outlined in the previous assignment report, producing detailed block diagrams, detailed drawings for electrical or electronic circuits, flow charts and coding where programming is involved. In your designs, you must consider your FDS (Functional Design Specification) performance parameters. You must manage the design process including cost drivers and will be required later in the report to evaluate the outcomes. You must apply problem-solving skills, technical knowledge and understanding to create or adapt design solutions that are fit for purpose including operation, maintenance, reliability </w:t>
      </w:r>
      <w:proofErr w:type="gramStart"/>
      <w:r w:rsidRPr="00C26B51">
        <w:rPr>
          <w:rFonts w:ascii="Arial" w:hAnsi="Arial" w:cs="Arial"/>
          <w:color w:val="000000"/>
          <w:sz w:val="22"/>
          <w:szCs w:val="22"/>
        </w:rPr>
        <w:t>etc..</w:t>
      </w:r>
      <w:proofErr w:type="gramEnd"/>
      <w:r w:rsidRPr="00C26B51">
        <w:rPr>
          <w:rFonts w:ascii="Arial" w:hAnsi="Arial" w:cs="Arial"/>
          <w:color w:val="000000"/>
          <w:sz w:val="22"/>
          <w:szCs w:val="22"/>
        </w:rPr>
        <w:t xml:space="preserve"> You must use and apply information from technical literature. It is highly probable that you will need to work with information that may be incomplete or uncertain and be aware that this may affect the design.</w:t>
      </w:r>
    </w:p>
    <w:p w:rsidR="00874059" w:rsidRPr="00C26B51" w:rsidRDefault="00874059" w:rsidP="006E2CF3">
      <w:pPr>
        <w:spacing w:line="276" w:lineRule="auto"/>
        <w:jc w:val="both"/>
        <w:rPr>
          <w:rFonts w:ascii="Arial" w:hAnsi="Arial" w:cs="Arial"/>
          <w:b/>
          <w:color w:val="000000"/>
          <w:sz w:val="24"/>
        </w:rPr>
      </w:pPr>
    </w:p>
    <w:p w:rsidR="00874059" w:rsidRPr="00C26B51" w:rsidRDefault="00874059" w:rsidP="006E2CF3">
      <w:pPr>
        <w:keepNext/>
        <w:spacing w:line="276" w:lineRule="auto"/>
        <w:jc w:val="both"/>
        <w:outlineLvl w:val="1"/>
        <w:rPr>
          <w:rFonts w:ascii="Arial" w:hAnsi="Arial" w:cs="Arial"/>
          <w:b/>
          <w:color w:val="000000"/>
          <w:sz w:val="24"/>
        </w:rPr>
      </w:pPr>
      <w:r w:rsidRPr="00C26B51">
        <w:rPr>
          <w:rFonts w:ascii="Arial" w:hAnsi="Arial" w:cs="Arial"/>
          <w:b/>
          <w:color w:val="000000"/>
          <w:sz w:val="24"/>
        </w:rPr>
        <w:t>Task 3 – Project Implementation and Construction</w:t>
      </w:r>
    </w:p>
    <w:p w:rsidR="006E2CF3" w:rsidRDefault="006E2CF3" w:rsidP="006E2CF3">
      <w:pPr>
        <w:spacing w:line="276" w:lineRule="auto"/>
        <w:jc w:val="both"/>
        <w:rPr>
          <w:rFonts w:ascii="Arial" w:hAnsi="Arial" w:cs="Arial"/>
          <w:sz w:val="22"/>
        </w:rPr>
      </w:pPr>
    </w:p>
    <w:p w:rsidR="00874059" w:rsidRPr="00C26B51" w:rsidRDefault="00874059" w:rsidP="006E2CF3">
      <w:pPr>
        <w:spacing w:line="276" w:lineRule="auto"/>
        <w:jc w:val="both"/>
        <w:rPr>
          <w:rFonts w:ascii="Arial" w:hAnsi="Arial" w:cs="Arial"/>
          <w:sz w:val="22"/>
        </w:rPr>
      </w:pPr>
      <w:r w:rsidRPr="00C26B51">
        <w:rPr>
          <w:rFonts w:ascii="Arial" w:hAnsi="Arial" w:cs="Arial"/>
          <w:sz w:val="22"/>
        </w:rPr>
        <w:t xml:space="preserve">You must implement your designs by first obtaining the necessary components. </w:t>
      </w:r>
      <w:r w:rsidRPr="00C26B51">
        <w:rPr>
          <w:rFonts w:ascii="Arial" w:hAnsi="Arial" w:cs="Arial"/>
          <w:color w:val="000000"/>
          <w:sz w:val="22"/>
          <w:szCs w:val="22"/>
        </w:rPr>
        <w:t xml:space="preserve">Your spreadsheet should be used to keep track of costs to ensure the budget is not exceeded. Your work breakdown structure and project plan must be followed and contingencies put into practice where hindrances occur. You must take into </w:t>
      </w:r>
      <w:r w:rsidRPr="00C26B51">
        <w:rPr>
          <w:rFonts w:ascii="Arial" w:hAnsi="Arial" w:cs="Arial"/>
          <w:color w:val="000000"/>
          <w:sz w:val="22"/>
          <w:szCs w:val="22"/>
        </w:rPr>
        <w:lastRenderedPageBreak/>
        <w:t>account all constraints outlined in assignment 1 report. Your project plan must be updated to show actual timing and achievement of milestones. You must demonstrate a systematic understanding of, and ability to use, relevant materials, equipment, tools, processes, or products in the construction of the project. You are also required to explain your use of</w:t>
      </w:r>
      <w:r w:rsidRPr="00C26B51">
        <w:rPr>
          <w:rFonts w:ascii="Arial" w:eastAsia="Calibri" w:hAnsi="Arial" w:cs="Arial"/>
          <w:color w:val="000000"/>
          <w:sz w:val="22"/>
          <w:szCs w:val="22"/>
          <w:lang w:eastAsia="en-US"/>
        </w:rPr>
        <w:t xml:space="preserve"> </w:t>
      </w:r>
      <w:r w:rsidRPr="00C26B51">
        <w:rPr>
          <w:rFonts w:ascii="Arial" w:hAnsi="Arial" w:cs="Arial"/>
          <w:color w:val="000000"/>
          <w:sz w:val="22"/>
          <w:szCs w:val="22"/>
        </w:rPr>
        <w:t>appropriate codes of practice and industry standards as detailed in assignment 1. You will need to demonstrate</w:t>
      </w:r>
      <w:r w:rsidRPr="00C26B51">
        <w:rPr>
          <w:rFonts w:ascii="Arial" w:eastAsia="Calibri" w:hAnsi="Arial" w:cs="Arial"/>
          <w:color w:val="000000"/>
          <w:sz w:val="22"/>
          <w:szCs w:val="22"/>
          <w:lang w:eastAsia="en-US"/>
        </w:rPr>
        <w:t xml:space="preserve"> </w:t>
      </w:r>
      <w:r w:rsidRPr="00C26B51">
        <w:rPr>
          <w:rFonts w:ascii="Arial" w:hAnsi="Arial" w:cs="Arial"/>
          <w:color w:val="000000"/>
          <w:sz w:val="22"/>
          <w:szCs w:val="22"/>
        </w:rPr>
        <w:t xml:space="preserve">knowledge and understanding of workshop and laboratory practice during this stage of the project.  </w:t>
      </w:r>
    </w:p>
    <w:p w:rsidR="00874059" w:rsidRPr="00C26B51" w:rsidRDefault="00874059" w:rsidP="006E2CF3">
      <w:pPr>
        <w:spacing w:line="276" w:lineRule="auto"/>
        <w:jc w:val="both"/>
        <w:rPr>
          <w:rFonts w:ascii="Arial" w:hAnsi="Arial" w:cs="Arial"/>
          <w:sz w:val="22"/>
        </w:rPr>
      </w:pPr>
    </w:p>
    <w:p w:rsidR="00874059" w:rsidRPr="00C26B51" w:rsidRDefault="00874059" w:rsidP="006E2CF3">
      <w:pPr>
        <w:spacing w:line="276" w:lineRule="auto"/>
        <w:jc w:val="both"/>
        <w:rPr>
          <w:rFonts w:ascii="Arial" w:hAnsi="Arial" w:cs="Arial"/>
          <w:b/>
          <w:color w:val="000000"/>
          <w:sz w:val="24"/>
          <w:szCs w:val="24"/>
        </w:rPr>
      </w:pPr>
      <w:r w:rsidRPr="00C26B51">
        <w:rPr>
          <w:rFonts w:ascii="Arial" w:hAnsi="Arial" w:cs="Arial"/>
          <w:b/>
          <w:color w:val="000000"/>
          <w:sz w:val="24"/>
          <w:szCs w:val="24"/>
        </w:rPr>
        <w:t>Task 4 – Project Testing</w:t>
      </w:r>
      <w:r w:rsidR="00DB0487">
        <w:rPr>
          <w:rFonts w:ascii="Arial" w:hAnsi="Arial" w:cs="Arial"/>
          <w:b/>
          <w:color w:val="000000"/>
          <w:sz w:val="24"/>
          <w:szCs w:val="24"/>
        </w:rPr>
        <w:t xml:space="preserve"> </w:t>
      </w:r>
      <w:r w:rsidR="00DB0487" w:rsidRPr="00AE784D">
        <w:rPr>
          <w:rFonts w:ascii="Arial" w:hAnsi="Arial" w:cs="Arial"/>
          <w:b/>
          <w:color w:val="000000" w:themeColor="text1"/>
          <w:sz w:val="24"/>
          <w:szCs w:val="24"/>
        </w:rPr>
        <w:t>and Results</w:t>
      </w:r>
    </w:p>
    <w:p w:rsidR="006E2CF3" w:rsidRDefault="006E2CF3" w:rsidP="006E2CF3">
      <w:pPr>
        <w:spacing w:line="276" w:lineRule="auto"/>
        <w:jc w:val="both"/>
        <w:rPr>
          <w:rFonts w:ascii="Arial" w:hAnsi="Arial" w:cs="Arial"/>
          <w:sz w:val="22"/>
          <w:szCs w:val="22"/>
        </w:rPr>
      </w:pPr>
    </w:p>
    <w:p w:rsidR="00874059" w:rsidRPr="00C26B51" w:rsidRDefault="00874059" w:rsidP="006E2CF3">
      <w:pPr>
        <w:spacing w:line="276" w:lineRule="auto"/>
        <w:jc w:val="both"/>
        <w:rPr>
          <w:rFonts w:ascii="Arial" w:hAnsi="Arial" w:cs="Arial"/>
          <w:sz w:val="22"/>
          <w:szCs w:val="22"/>
        </w:rPr>
      </w:pPr>
      <w:r w:rsidRPr="00C26B51">
        <w:rPr>
          <w:rFonts w:ascii="Arial" w:hAnsi="Arial" w:cs="Arial"/>
          <w:sz w:val="22"/>
          <w:szCs w:val="22"/>
        </w:rPr>
        <w:t>When the construction of the project is complete, you must follow the test plan set out in assignment 1. Evidence will be required that each item of the FDS has been achieved.</w:t>
      </w:r>
      <w:r w:rsidRPr="00C26B51">
        <w:rPr>
          <w:rFonts w:ascii="Arial" w:hAnsi="Arial" w:cs="Arial"/>
          <w:color w:val="000000"/>
          <w:sz w:val="22"/>
          <w:szCs w:val="22"/>
        </w:rPr>
        <w:t xml:space="preserve"> You must demonstrate a systematic understanding of and ability to use relevant equipment, tools, processes, or products in the testing of the project. You must also use the results of engineering analysis to solve engineering problems and to recommend appropriate action as it is unlikely that the project will work first time. Adjustments to the design may be necessary. In your testing, you must</w:t>
      </w:r>
      <w:r w:rsidRPr="00C26B51">
        <w:rPr>
          <w:rFonts w:ascii="Arial" w:eastAsia="Calibri" w:hAnsi="Arial" w:cs="Arial"/>
          <w:color w:val="000000"/>
          <w:sz w:val="22"/>
          <w:szCs w:val="22"/>
          <w:lang w:eastAsia="en-US"/>
        </w:rPr>
        <w:t xml:space="preserve"> </w:t>
      </w:r>
      <w:r w:rsidRPr="00C26B51">
        <w:rPr>
          <w:rFonts w:ascii="Arial" w:hAnsi="Arial" w:cs="Arial"/>
          <w:color w:val="000000"/>
          <w:sz w:val="22"/>
          <w:szCs w:val="22"/>
        </w:rPr>
        <w:t xml:space="preserve">apply quantitative methods in order to understand the performance of systems and components. </w:t>
      </w:r>
    </w:p>
    <w:p w:rsidR="00874059" w:rsidRPr="00C26B51" w:rsidRDefault="00874059" w:rsidP="006E2CF3">
      <w:pPr>
        <w:spacing w:line="276" w:lineRule="auto"/>
        <w:jc w:val="both"/>
        <w:rPr>
          <w:rFonts w:ascii="Arial" w:hAnsi="Arial" w:cs="Arial"/>
          <w:sz w:val="22"/>
          <w:szCs w:val="22"/>
        </w:rPr>
      </w:pPr>
    </w:p>
    <w:p w:rsidR="00106D8B" w:rsidRPr="00C26B51" w:rsidRDefault="00106D8B" w:rsidP="00106D8B">
      <w:pPr>
        <w:spacing w:line="276" w:lineRule="auto"/>
        <w:jc w:val="both"/>
        <w:rPr>
          <w:rFonts w:ascii="Arial" w:hAnsi="Arial" w:cs="Arial"/>
          <w:b/>
          <w:color w:val="000000"/>
          <w:sz w:val="24"/>
          <w:szCs w:val="24"/>
        </w:rPr>
      </w:pPr>
      <w:r w:rsidRPr="00C26B51">
        <w:rPr>
          <w:rFonts w:ascii="Arial" w:hAnsi="Arial" w:cs="Arial"/>
          <w:b/>
          <w:color w:val="000000"/>
          <w:sz w:val="24"/>
          <w:szCs w:val="24"/>
        </w:rPr>
        <w:t>Task 5 – Project Evaluation</w:t>
      </w:r>
      <w:r>
        <w:rPr>
          <w:rFonts w:ascii="Arial" w:hAnsi="Arial" w:cs="Arial"/>
          <w:b/>
          <w:color w:val="000000"/>
          <w:sz w:val="24"/>
          <w:szCs w:val="24"/>
        </w:rPr>
        <w:t xml:space="preserve"> </w:t>
      </w:r>
      <w:r w:rsidRPr="00AE784D">
        <w:rPr>
          <w:rFonts w:ascii="Arial" w:hAnsi="Arial" w:cs="Arial"/>
          <w:b/>
          <w:color w:val="000000" w:themeColor="text1"/>
          <w:sz w:val="24"/>
          <w:szCs w:val="24"/>
        </w:rPr>
        <w:t>and the Wider Issues</w:t>
      </w:r>
    </w:p>
    <w:p w:rsidR="00106D8B" w:rsidRDefault="00106D8B" w:rsidP="00106D8B">
      <w:pPr>
        <w:spacing w:line="276" w:lineRule="auto"/>
        <w:jc w:val="both"/>
        <w:rPr>
          <w:rFonts w:ascii="Arial" w:hAnsi="Arial" w:cs="Arial"/>
          <w:sz w:val="22"/>
          <w:szCs w:val="22"/>
        </w:rPr>
      </w:pPr>
    </w:p>
    <w:p w:rsidR="00106D8B" w:rsidRPr="00C26B51" w:rsidRDefault="00106D8B" w:rsidP="00106D8B">
      <w:pPr>
        <w:spacing w:line="276" w:lineRule="auto"/>
        <w:jc w:val="both"/>
        <w:rPr>
          <w:rFonts w:ascii="Arial" w:hAnsi="Arial" w:cs="Arial"/>
          <w:sz w:val="22"/>
          <w:szCs w:val="22"/>
        </w:rPr>
      </w:pPr>
      <w:r w:rsidRPr="00C26B51">
        <w:rPr>
          <w:rFonts w:ascii="Arial" w:hAnsi="Arial" w:cs="Arial"/>
          <w:sz w:val="22"/>
          <w:szCs w:val="22"/>
        </w:rPr>
        <w:t>Once the project has been fully tested, a detailed comparison must be made between the planned outcomes from the FDS and the actual outcomes with reasons given for why they may be different. Having managed the design process, including cost drivers, you will now be able to evaluate the outcomes.</w:t>
      </w:r>
      <w:r>
        <w:rPr>
          <w:rFonts w:ascii="Arial" w:hAnsi="Arial" w:cs="Arial"/>
          <w:sz w:val="22"/>
          <w:szCs w:val="22"/>
        </w:rPr>
        <w:t xml:space="preserve"> </w:t>
      </w:r>
      <w:r w:rsidRPr="00AE784D">
        <w:rPr>
          <w:rFonts w:ascii="Arial" w:hAnsi="Arial" w:cs="Arial"/>
          <w:color w:val="000000" w:themeColor="text1"/>
          <w:sz w:val="22"/>
          <w:szCs w:val="22"/>
        </w:rPr>
        <w:t xml:space="preserve">You must review all the wider issues addressed in assignment 1 </w:t>
      </w:r>
      <w:r w:rsidR="00AE784D">
        <w:rPr>
          <w:rFonts w:ascii="Arial" w:hAnsi="Arial" w:cs="Arial"/>
          <w:color w:val="000000" w:themeColor="text1"/>
          <w:sz w:val="22"/>
          <w:szCs w:val="22"/>
        </w:rPr>
        <w:t xml:space="preserve">and </w:t>
      </w:r>
      <w:r w:rsidRPr="00AE784D">
        <w:rPr>
          <w:rFonts w:ascii="Arial" w:hAnsi="Arial" w:cs="Arial"/>
          <w:color w:val="000000" w:themeColor="text1"/>
          <w:sz w:val="22"/>
          <w:szCs w:val="22"/>
        </w:rPr>
        <w:t>explain how they have been addressed and implemented.</w:t>
      </w:r>
    </w:p>
    <w:p w:rsidR="00874059" w:rsidRPr="00C26B51" w:rsidRDefault="00874059" w:rsidP="006E2CF3">
      <w:pPr>
        <w:spacing w:line="276" w:lineRule="auto"/>
        <w:jc w:val="both"/>
        <w:rPr>
          <w:rFonts w:ascii="Arial" w:hAnsi="Arial" w:cs="Arial"/>
          <w:sz w:val="22"/>
          <w:szCs w:val="22"/>
        </w:rPr>
      </w:pPr>
    </w:p>
    <w:p w:rsidR="00C24683" w:rsidRPr="00C26B51" w:rsidRDefault="00C24683" w:rsidP="006E2CF3">
      <w:pPr>
        <w:spacing w:line="276" w:lineRule="auto"/>
        <w:jc w:val="both"/>
        <w:rPr>
          <w:rFonts w:ascii="Arial" w:hAnsi="Arial" w:cs="Arial"/>
          <w:b/>
          <w:color w:val="000000"/>
          <w:sz w:val="24"/>
          <w:szCs w:val="24"/>
        </w:rPr>
      </w:pPr>
      <w:r w:rsidRPr="00C26B51">
        <w:rPr>
          <w:rFonts w:ascii="Arial" w:hAnsi="Arial" w:cs="Arial"/>
          <w:b/>
          <w:color w:val="000000"/>
          <w:sz w:val="24"/>
          <w:szCs w:val="24"/>
        </w:rPr>
        <w:t xml:space="preserve">Task </w:t>
      </w:r>
      <w:r>
        <w:rPr>
          <w:rFonts w:ascii="Arial" w:hAnsi="Arial" w:cs="Arial"/>
          <w:b/>
          <w:color w:val="000000"/>
          <w:sz w:val="24"/>
          <w:szCs w:val="24"/>
        </w:rPr>
        <w:t>6</w:t>
      </w:r>
      <w:r w:rsidRPr="00C26B51">
        <w:rPr>
          <w:rFonts w:ascii="Arial" w:hAnsi="Arial" w:cs="Arial"/>
          <w:b/>
          <w:color w:val="000000"/>
          <w:sz w:val="24"/>
          <w:szCs w:val="24"/>
        </w:rPr>
        <w:t xml:space="preserve"> – </w:t>
      </w:r>
      <w:r>
        <w:rPr>
          <w:rFonts w:ascii="Arial" w:hAnsi="Arial" w:cs="Arial"/>
          <w:b/>
          <w:color w:val="000000"/>
          <w:sz w:val="24"/>
          <w:szCs w:val="24"/>
        </w:rPr>
        <w:t>Conclusion and Recommendations</w:t>
      </w:r>
    </w:p>
    <w:p w:rsidR="006E2CF3" w:rsidRDefault="006E2CF3" w:rsidP="006E2CF3">
      <w:pPr>
        <w:spacing w:line="276" w:lineRule="auto"/>
        <w:rPr>
          <w:rFonts w:ascii="Arial" w:hAnsi="Arial" w:cs="Arial"/>
          <w:sz w:val="22"/>
          <w:szCs w:val="22"/>
        </w:rPr>
      </w:pPr>
    </w:p>
    <w:p w:rsidR="00152E9D" w:rsidRPr="00A406E5" w:rsidRDefault="00C24683" w:rsidP="006E2CF3">
      <w:pPr>
        <w:spacing w:line="276" w:lineRule="auto"/>
        <w:rPr>
          <w:rFonts w:ascii="Arial" w:hAnsi="Arial" w:cs="Arial"/>
          <w:sz w:val="24"/>
          <w:szCs w:val="24"/>
        </w:rPr>
      </w:pPr>
      <w:r>
        <w:rPr>
          <w:rFonts w:ascii="Arial" w:hAnsi="Arial" w:cs="Arial"/>
          <w:sz w:val="22"/>
          <w:szCs w:val="22"/>
        </w:rPr>
        <w:t xml:space="preserve">Write the overall conclusions for the project and give clear recommendations for its further development. </w:t>
      </w:r>
    </w:p>
    <w:p w:rsidR="00874059" w:rsidRDefault="00874059" w:rsidP="00C24683">
      <w:pPr>
        <w:spacing w:line="276" w:lineRule="auto"/>
      </w:pP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B04939">
        <w:trPr>
          <w:trHeight w:val="414"/>
        </w:trPr>
        <w:tc>
          <w:tcPr>
            <w:tcW w:w="10444" w:type="dxa"/>
            <w:shd w:val="clear" w:color="auto" w:fill="D9D9D9"/>
          </w:tcPr>
          <w:p w:rsidR="00D22D9C" w:rsidRPr="00A406E5" w:rsidRDefault="00D22D9C" w:rsidP="00C24683">
            <w:pPr>
              <w:spacing w:line="276" w:lineRule="auto"/>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C24683">
      <w:pPr>
        <w:spacing w:line="276" w:lineRule="auto"/>
        <w:jc w:val="both"/>
        <w:rPr>
          <w:rFonts w:ascii="Arial" w:hAnsi="Arial" w:cs="Arial"/>
          <w:sz w:val="22"/>
          <w:szCs w:val="22"/>
        </w:rPr>
      </w:pPr>
    </w:p>
    <w:p w:rsidR="00E63AFD" w:rsidRPr="00E63AFD" w:rsidRDefault="00E63AFD" w:rsidP="00C24683">
      <w:pPr>
        <w:spacing w:line="276" w:lineRule="auto"/>
        <w:rPr>
          <w:rFonts w:ascii="Arial" w:hAnsi="Arial" w:cs="Arial"/>
          <w:i/>
          <w:sz w:val="22"/>
          <w:szCs w:val="22"/>
        </w:rPr>
      </w:pPr>
      <w:r w:rsidRPr="00E63AFD">
        <w:rPr>
          <w:rFonts w:ascii="Arial" w:hAnsi="Arial" w:cs="Arial"/>
          <w:sz w:val="22"/>
          <w:szCs w:val="22"/>
        </w:rPr>
        <w:t xml:space="preserve">You are required to present an electronic report containing detailed observational notes of your work. This report must </w:t>
      </w:r>
      <w:r w:rsidR="00C26B51">
        <w:rPr>
          <w:rFonts w:ascii="Arial" w:hAnsi="Arial" w:cs="Arial"/>
          <w:sz w:val="22"/>
          <w:szCs w:val="22"/>
        </w:rPr>
        <w:t xml:space="preserve">written with </w:t>
      </w:r>
      <w:r w:rsidRPr="00E63AFD">
        <w:rPr>
          <w:rFonts w:ascii="Arial" w:hAnsi="Arial" w:cs="Arial"/>
          <w:sz w:val="22"/>
          <w:szCs w:val="22"/>
        </w:rPr>
        <w:t xml:space="preserve">a maximum of </w:t>
      </w:r>
      <w:r w:rsidR="00C24683">
        <w:rPr>
          <w:rFonts w:ascii="Arial" w:hAnsi="Arial" w:cs="Arial"/>
          <w:sz w:val="22"/>
          <w:szCs w:val="22"/>
        </w:rPr>
        <w:t>6000</w:t>
      </w:r>
      <w:r w:rsidRPr="00E63AFD">
        <w:rPr>
          <w:rFonts w:ascii="Arial" w:hAnsi="Arial" w:cs="Arial"/>
          <w:sz w:val="22"/>
          <w:szCs w:val="22"/>
        </w:rPr>
        <w:t xml:space="preserve"> words and </w:t>
      </w:r>
      <w:r w:rsidR="00D673B4" w:rsidRPr="00E63AFD">
        <w:rPr>
          <w:rFonts w:ascii="Arial" w:hAnsi="Arial" w:cs="Arial"/>
          <w:sz w:val="22"/>
          <w:szCs w:val="22"/>
        </w:rPr>
        <w:t>should be laid out in the following sections preceded by a title page</w:t>
      </w:r>
      <w:r w:rsidR="00D673B4">
        <w:rPr>
          <w:rFonts w:ascii="Arial" w:hAnsi="Arial" w:cs="Arial"/>
          <w:sz w:val="22"/>
          <w:szCs w:val="22"/>
        </w:rPr>
        <w:t xml:space="preserve">, </w:t>
      </w:r>
      <w:r w:rsidR="00C24683">
        <w:rPr>
          <w:rFonts w:ascii="Arial" w:hAnsi="Arial" w:cs="Arial"/>
          <w:sz w:val="22"/>
          <w:szCs w:val="22"/>
        </w:rPr>
        <w:t xml:space="preserve">acknowledgements, </w:t>
      </w:r>
      <w:r w:rsidR="00D673B4" w:rsidRPr="00E63AFD">
        <w:rPr>
          <w:rFonts w:ascii="Arial" w:hAnsi="Arial" w:cs="Arial"/>
          <w:sz w:val="22"/>
          <w:szCs w:val="22"/>
        </w:rPr>
        <w:t>table of contents</w:t>
      </w:r>
      <w:r w:rsidR="00D673B4">
        <w:rPr>
          <w:rFonts w:ascii="Arial" w:hAnsi="Arial" w:cs="Arial"/>
          <w:sz w:val="22"/>
          <w:szCs w:val="22"/>
        </w:rPr>
        <w:t xml:space="preserve"> and list of figures</w:t>
      </w:r>
      <w:r w:rsidR="00D673B4" w:rsidRPr="00E63AFD">
        <w:rPr>
          <w:rFonts w:ascii="Arial" w:hAnsi="Arial" w:cs="Arial"/>
          <w:sz w:val="22"/>
          <w:szCs w:val="22"/>
        </w:rPr>
        <w:t>:-</w:t>
      </w:r>
    </w:p>
    <w:p w:rsidR="00E63AFD" w:rsidRPr="007E2246" w:rsidRDefault="00E63AFD" w:rsidP="00C24683">
      <w:pPr>
        <w:spacing w:line="276" w:lineRule="auto"/>
        <w:ind w:left="720"/>
        <w:contextualSpacing/>
        <w:rPr>
          <w:rFonts w:ascii="Arial" w:hAnsi="Arial" w:cs="Arial"/>
          <w:i/>
          <w:sz w:val="22"/>
          <w:szCs w:val="22"/>
        </w:rPr>
      </w:pPr>
    </w:p>
    <w:p w:rsidR="002107CB" w:rsidRDefault="002107CB" w:rsidP="002107CB">
      <w:pPr>
        <w:spacing w:line="276" w:lineRule="auto"/>
        <w:ind w:firstLine="426"/>
        <w:jc w:val="both"/>
        <w:rPr>
          <w:rFonts w:ascii="Arial" w:hAnsi="Arial" w:cs="Arial"/>
          <w:b/>
          <w:color w:val="000000"/>
          <w:sz w:val="22"/>
          <w:szCs w:val="22"/>
        </w:rPr>
      </w:pPr>
      <w:r>
        <w:rPr>
          <w:rFonts w:ascii="Arial" w:hAnsi="Arial" w:cs="Arial"/>
          <w:b/>
          <w:color w:val="000000"/>
          <w:sz w:val="22"/>
          <w:szCs w:val="22"/>
        </w:rPr>
        <w:t>Acknowledgements</w:t>
      </w:r>
    </w:p>
    <w:p w:rsidR="00F52E7D" w:rsidRDefault="00F52E7D" w:rsidP="00C24683">
      <w:pPr>
        <w:numPr>
          <w:ilvl w:val="0"/>
          <w:numId w:val="24"/>
        </w:numPr>
        <w:spacing w:line="276" w:lineRule="auto"/>
        <w:ind w:left="567" w:hanging="141"/>
        <w:jc w:val="both"/>
        <w:rPr>
          <w:rFonts w:ascii="Arial" w:hAnsi="Arial" w:cs="Arial"/>
          <w:b/>
          <w:color w:val="000000"/>
          <w:sz w:val="22"/>
          <w:szCs w:val="22"/>
        </w:rPr>
      </w:pPr>
      <w:r>
        <w:rPr>
          <w:rFonts w:ascii="Arial" w:hAnsi="Arial" w:cs="Arial"/>
          <w:b/>
          <w:color w:val="000000"/>
          <w:sz w:val="22"/>
          <w:szCs w:val="22"/>
        </w:rPr>
        <w:t>Executive Summary</w:t>
      </w:r>
    </w:p>
    <w:p w:rsidR="00874059" w:rsidRPr="00874059" w:rsidRDefault="00874059" w:rsidP="00C24683">
      <w:pPr>
        <w:numPr>
          <w:ilvl w:val="0"/>
          <w:numId w:val="24"/>
        </w:numPr>
        <w:spacing w:line="276" w:lineRule="auto"/>
        <w:ind w:left="567" w:hanging="141"/>
        <w:jc w:val="both"/>
        <w:rPr>
          <w:rFonts w:ascii="Arial" w:hAnsi="Arial" w:cs="Arial"/>
          <w:b/>
          <w:color w:val="000000"/>
          <w:sz w:val="22"/>
          <w:szCs w:val="22"/>
        </w:rPr>
      </w:pPr>
      <w:r w:rsidRPr="00874059">
        <w:rPr>
          <w:rFonts w:ascii="Arial" w:hAnsi="Arial" w:cs="Arial"/>
          <w:b/>
          <w:color w:val="000000"/>
          <w:sz w:val="22"/>
          <w:szCs w:val="22"/>
        </w:rPr>
        <w:t xml:space="preserve">Introduction </w:t>
      </w:r>
    </w:p>
    <w:p w:rsidR="00874059" w:rsidRPr="00874059" w:rsidRDefault="00874059" w:rsidP="00C24683">
      <w:pPr>
        <w:numPr>
          <w:ilvl w:val="0"/>
          <w:numId w:val="24"/>
        </w:numPr>
        <w:spacing w:line="276" w:lineRule="auto"/>
        <w:ind w:left="567" w:hanging="141"/>
        <w:jc w:val="both"/>
        <w:rPr>
          <w:rFonts w:ascii="Arial" w:hAnsi="Arial" w:cs="Arial"/>
          <w:b/>
          <w:color w:val="000000"/>
          <w:sz w:val="22"/>
          <w:szCs w:val="22"/>
        </w:rPr>
      </w:pPr>
      <w:r w:rsidRPr="00874059">
        <w:rPr>
          <w:rFonts w:ascii="Arial" w:hAnsi="Arial" w:cs="Arial"/>
          <w:b/>
          <w:color w:val="000000"/>
          <w:sz w:val="22"/>
          <w:szCs w:val="22"/>
        </w:rPr>
        <w:t>Design</w:t>
      </w:r>
      <w:r w:rsidR="002107CB">
        <w:rPr>
          <w:rFonts w:ascii="Arial" w:hAnsi="Arial" w:cs="Arial"/>
          <w:b/>
          <w:color w:val="000000"/>
          <w:sz w:val="22"/>
          <w:szCs w:val="22"/>
        </w:rPr>
        <w:t xml:space="preserve"> and Implementation</w:t>
      </w:r>
      <w:r w:rsidRPr="00874059">
        <w:rPr>
          <w:rFonts w:ascii="Arial" w:hAnsi="Arial" w:cs="Arial"/>
          <w:b/>
          <w:color w:val="000000"/>
          <w:sz w:val="22"/>
          <w:szCs w:val="22"/>
        </w:rPr>
        <w:t xml:space="preserve"> </w:t>
      </w:r>
    </w:p>
    <w:p w:rsidR="00874059" w:rsidRDefault="00C24683" w:rsidP="001C2154">
      <w:pPr>
        <w:numPr>
          <w:ilvl w:val="0"/>
          <w:numId w:val="24"/>
        </w:numPr>
        <w:spacing w:line="276" w:lineRule="auto"/>
        <w:ind w:left="567" w:hanging="141"/>
        <w:jc w:val="both"/>
        <w:rPr>
          <w:rFonts w:ascii="Arial" w:hAnsi="Arial" w:cs="Arial"/>
          <w:b/>
          <w:color w:val="000000"/>
          <w:sz w:val="22"/>
          <w:szCs w:val="22"/>
        </w:rPr>
      </w:pPr>
      <w:r w:rsidRPr="002107CB">
        <w:rPr>
          <w:rFonts w:ascii="Arial" w:hAnsi="Arial" w:cs="Arial"/>
          <w:b/>
          <w:color w:val="000000"/>
          <w:sz w:val="22"/>
          <w:szCs w:val="22"/>
        </w:rPr>
        <w:t>Testing</w:t>
      </w:r>
      <w:r w:rsidR="002107CB" w:rsidRPr="002107CB">
        <w:rPr>
          <w:rFonts w:ascii="Arial" w:hAnsi="Arial" w:cs="Arial"/>
          <w:b/>
          <w:color w:val="000000"/>
          <w:sz w:val="22"/>
          <w:szCs w:val="22"/>
        </w:rPr>
        <w:t xml:space="preserve"> </w:t>
      </w:r>
      <w:r w:rsidR="002107CB" w:rsidRPr="00AE784D">
        <w:rPr>
          <w:rFonts w:ascii="Arial" w:hAnsi="Arial" w:cs="Arial"/>
          <w:b/>
          <w:color w:val="000000" w:themeColor="text1"/>
          <w:sz w:val="22"/>
          <w:szCs w:val="22"/>
        </w:rPr>
        <w:t xml:space="preserve">and </w:t>
      </w:r>
      <w:r w:rsidR="00106D8B" w:rsidRPr="00AE784D">
        <w:rPr>
          <w:rFonts w:ascii="Arial" w:hAnsi="Arial" w:cs="Arial"/>
          <w:b/>
          <w:color w:val="000000" w:themeColor="text1"/>
          <w:sz w:val="22"/>
          <w:szCs w:val="22"/>
        </w:rPr>
        <w:t>Results</w:t>
      </w:r>
    </w:p>
    <w:p w:rsidR="00106D8B" w:rsidRPr="002107CB" w:rsidRDefault="00106D8B" w:rsidP="001C2154">
      <w:pPr>
        <w:numPr>
          <w:ilvl w:val="0"/>
          <w:numId w:val="24"/>
        </w:numPr>
        <w:spacing w:line="276" w:lineRule="auto"/>
        <w:ind w:left="567" w:hanging="141"/>
        <w:jc w:val="both"/>
        <w:rPr>
          <w:rFonts w:ascii="Arial" w:hAnsi="Arial" w:cs="Arial"/>
          <w:b/>
          <w:color w:val="000000"/>
          <w:sz w:val="22"/>
          <w:szCs w:val="22"/>
        </w:rPr>
      </w:pPr>
      <w:r>
        <w:rPr>
          <w:rFonts w:ascii="Arial" w:hAnsi="Arial" w:cs="Arial"/>
          <w:b/>
          <w:color w:val="000000"/>
          <w:sz w:val="22"/>
          <w:szCs w:val="22"/>
        </w:rPr>
        <w:t>Evaluation</w:t>
      </w:r>
      <w:r w:rsidR="005928BE">
        <w:rPr>
          <w:rFonts w:ascii="Arial" w:hAnsi="Arial" w:cs="Arial"/>
          <w:b/>
          <w:color w:val="000000"/>
          <w:sz w:val="22"/>
          <w:szCs w:val="22"/>
        </w:rPr>
        <w:t xml:space="preserve"> </w:t>
      </w:r>
      <w:r w:rsidR="005928BE" w:rsidRPr="00AE784D">
        <w:rPr>
          <w:rFonts w:ascii="Arial" w:hAnsi="Arial" w:cs="Arial"/>
          <w:b/>
          <w:color w:val="000000" w:themeColor="text1"/>
          <w:sz w:val="22"/>
          <w:szCs w:val="22"/>
        </w:rPr>
        <w:t>and the Wider Issues</w:t>
      </w:r>
      <w:r w:rsidRPr="00AE784D">
        <w:rPr>
          <w:rFonts w:ascii="Arial" w:hAnsi="Arial" w:cs="Arial"/>
          <w:b/>
          <w:color w:val="000000" w:themeColor="text1"/>
          <w:sz w:val="22"/>
          <w:szCs w:val="22"/>
        </w:rPr>
        <w:t xml:space="preserve"> </w:t>
      </w:r>
    </w:p>
    <w:p w:rsidR="00874059" w:rsidRPr="00874059" w:rsidRDefault="00874059" w:rsidP="00C24683">
      <w:pPr>
        <w:numPr>
          <w:ilvl w:val="0"/>
          <w:numId w:val="24"/>
        </w:numPr>
        <w:spacing w:line="276" w:lineRule="auto"/>
        <w:ind w:left="567" w:hanging="141"/>
        <w:jc w:val="both"/>
        <w:rPr>
          <w:rFonts w:ascii="Arial" w:hAnsi="Arial" w:cs="Arial"/>
          <w:b/>
          <w:color w:val="000000"/>
          <w:sz w:val="22"/>
          <w:szCs w:val="22"/>
        </w:rPr>
      </w:pPr>
      <w:r w:rsidRPr="00874059">
        <w:rPr>
          <w:rFonts w:ascii="Arial" w:hAnsi="Arial" w:cs="Arial"/>
          <w:b/>
          <w:color w:val="000000"/>
          <w:sz w:val="22"/>
          <w:szCs w:val="22"/>
        </w:rPr>
        <w:t>Conclusion</w:t>
      </w:r>
      <w:r w:rsidR="00C24683">
        <w:rPr>
          <w:rFonts w:ascii="Arial" w:hAnsi="Arial" w:cs="Arial"/>
          <w:b/>
          <w:color w:val="000000"/>
          <w:sz w:val="22"/>
          <w:szCs w:val="22"/>
        </w:rPr>
        <w:t>s</w:t>
      </w:r>
      <w:r w:rsidRPr="00874059">
        <w:rPr>
          <w:rFonts w:ascii="Arial" w:hAnsi="Arial" w:cs="Arial"/>
          <w:b/>
          <w:color w:val="000000"/>
          <w:sz w:val="22"/>
          <w:szCs w:val="22"/>
        </w:rPr>
        <w:t xml:space="preserve"> and Recommendation</w:t>
      </w:r>
      <w:r w:rsidR="00C24683">
        <w:rPr>
          <w:rFonts w:ascii="Arial" w:hAnsi="Arial" w:cs="Arial"/>
          <w:b/>
          <w:color w:val="000000"/>
          <w:sz w:val="22"/>
          <w:szCs w:val="22"/>
        </w:rPr>
        <w:t>s</w:t>
      </w:r>
    </w:p>
    <w:p w:rsidR="00874059" w:rsidRPr="00874059" w:rsidRDefault="00874059" w:rsidP="00C24683">
      <w:pPr>
        <w:numPr>
          <w:ilvl w:val="0"/>
          <w:numId w:val="24"/>
        </w:numPr>
        <w:spacing w:line="276" w:lineRule="auto"/>
        <w:ind w:left="567" w:hanging="141"/>
        <w:jc w:val="both"/>
        <w:rPr>
          <w:rFonts w:ascii="Arial" w:hAnsi="Arial" w:cs="Arial"/>
          <w:b/>
          <w:color w:val="000000"/>
          <w:sz w:val="22"/>
          <w:szCs w:val="22"/>
        </w:rPr>
      </w:pPr>
      <w:r w:rsidRPr="00874059">
        <w:rPr>
          <w:rFonts w:ascii="Arial" w:hAnsi="Arial" w:cs="Arial"/>
          <w:b/>
          <w:color w:val="000000"/>
          <w:sz w:val="22"/>
          <w:szCs w:val="22"/>
        </w:rPr>
        <w:t>Citation List</w:t>
      </w:r>
    </w:p>
    <w:p w:rsidR="00874059" w:rsidRPr="00874059" w:rsidRDefault="00874059" w:rsidP="00C24683">
      <w:pPr>
        <w:numPr>
          <w:ilvl w:val="0"/>
          <w:numId w:val="24"/>
        </w:numPr>
        <w:spacing w:line="276" w:lineRule="auto"/>
        <w:ind w:left="567" w:hanging="141"/>
        <w:jc w:val="both"/>
        <w:rPr>
          <w:rFonts w:ascii="Arial" w:hAnsi="Arial" w:cs="Arial"/>
          <w:b/>
          <w:color w:val="000000"/>
          <w:sz w:val="22"/>
          <w:szCs w:val="22"/>
        </w:rPr>
      </w:pPr>
      <w:r w:rsidRPr="00874059">
        <w:rPr>
          <w:rFonts w:ascii="Arial" w:hAnsi="Arial" w:cs="Arial"/>
          <w:b/>
          <w:color w:val="000000"/>
          <w:sz w:val="22"/>
          <w:szCs w:val="22"/>
        </w:rPr>
        <w:t>Appendix</w:t>
      </w:r>
    </w:p>
    <w:p w:rsidR="00874059" w:rsidRPr="00874059" w:rsidRDefault="00874059" w:rsidP="00C24683">
      <w:pPr>
        <w:spacing w:line="276" w:lineRule="auto"/>
        <w:ind w:left="142" w:right="459"/>
        <w:jc w:val="both"/>
        <w:rPr>
          <w:rFonts w:ascii="Arial" w:hAnsi="Arial" w:cs="Arial"/>
          <w:color w:val="000000"/>
          <w:sz w:val="22"/>
          <w:szCs w:val="22"/>
        </w:rPr>
      </w:pPr>
    </w:p>
    <w:p w:rsidR="009163EE" w:rsidRDefault="009163EE" w:rsidP="009163EE">
      <w:pPr>
        <w:spacing w:line="276" w:lineRule="auto"/>
        <w:rPr>
          <w:rFonts w:ascii="Arial" w:hAnsi="Arial" w:cs="Arial"/>
          <w:sz w:val="22"/>
          <w:szCs w:val="22"/>
        </w:rPr>
      </w:pPr>
      <w:r w:rsidRPr="007D71B5">
        <w:rPr>
          <w:rFonts w:ascii="Arial" w:hAnsi="Arial" w:cs="Arial"/>
          <w:sz w:val="22"/>
          <w:szCs w:val="22"/>
        </w:rPr>
        <w:t>Your title page for the report should contain the following information</w:t>
      </w:r>
      <w:r>
        <w:rPr>
          <w:rFonts w:ascii="Arial" w:hAnsi="Arial" w:cs="Arial"/>
          <w:sz w:val="22"/>
          <w:szCs w:val="22"/>
        </w:rPr>
        <w:t xml:space="preserve"> with the University’s logo in the top right corner:</w:t>
      </w:r>
    </w:p>
    <w:p w:rsidR="009163EE" w:rsidRPr="009163EE" w:rsidRDefault="009163EE" w:rsidP="009163EE">
      <w:pPr>
        <w:spacing w:line="276" w:lineRule="auto"/>
        <w:rPr>
          <w:rFonts w:ascii="Arial" w:hAnsi="Arial" w:cs="Arial"/>
          <w:b/>
          <w:color w:val="000000"/>
          <w:sz w:val="22"/>
          <w:szCs w:val="22"/>
        </w:rPr>
      </w:pPr>
    </w:p>
    <w:p w:rsidR="009163EE" w:rsidRPr="009163EE" w:rsidRDefault="009163EE" w:rsidP="009163EE">
      <w:pPr>
        <w:spacing w:line="276" w:lineRule="auto"/>
        <w:rPr>
          <w:rFonts w:ascii="Arial" w:hAnsi="Arial" w:cs="Arial"/>
          <w:color w:val="000000"/>
          <w:sz w:val="22"/>
          <w:szCs w:val="22"/>
        </w:rPr>
      </w:pPr>
      <w:r w:rsidRPr="009163EE">
        <w:rPr>
          <w:rFonts w:ascii="Arial" w:hAnsi="Arial" w:cs="Arial"/>
          <w:b/>
          <w:color w:val="000000"/>
          <w:sz w:val="22"/>
          <w:szCs w:val="22"/>
        </w:rPr>
        <w:t>Course</w:t>
      </w:r>
      <w:r w:rsidRPr="009163EE">
        <w:rPr>
          <w:rFonts w:ascii="Arial" w:hAnsi="Arial" w:cs="Arial"/>
          <w:color w:val="000000"/>
          <w:sz w:val="22"/>
          <w:szCs w:val="22"/>
        </w:rPr>
        <w:t>:</w:t>
      </w:r>
      <w:r w:rsidRPr="009163EE">
        <w:rPr>
          <w:rFonts w:ascii="Arial" w:hAnsi="Arial" w:cs="Arial"/>
          <w:color w:val="000000"/>
          <w:sz w:val="22"/>
          <w:szCs w:val="22"/>
        </w:rPr>
        <w:tab/>
      </w:r>
      <w:r w:rsidRPr="009163EE">
        <w:rPr>
          <w:rFonts w:ascii="Arial" w:hAnsi="Arial" w:cs="Arial"/>
          <w:color w:val="000000"/>
          <w:sz w:val="22"/>
          <w:szCs w:val="22"/>
        </w:rPr>
        <w:tab/>
        <w:t>BSc (Hons) Electrical and Electronic Engineering</w:t>
      </w:r>
    </w:p>
    <w:p w:rsidR="009163EE" w:rsidRPr="009163EE" w:rsidRDefault="009163EE" w:rsidP="009163EE">
      <w:pPr>
        <w:spacing w:line="276" w:lineRule="auto"/>
        <w:rPr>
          <w:rFonts w:ascii="Arial" w:hAnsi="Arial" w:cs="Arial"/>
          <w:color w:val="000000"/>
          <w:sz w:val="22"/>
          <w:szCs w:val="22"/>
        </w:rPr>
      </w:pPr>
      <w:r w:rsidRPr="009163EE">
        <w:rPr>
          <w:rFonts w:ascii="Arial" w:hAnsi="Arial" w:cs="Arial"/>
          <w:b/>
          <w:color w:val="000000"/>
          <w:sz w:val="22"/>
          <w:szCs w:val="22"/>
        </w:rPr>
        <w:t>Module</w:t>
      </w:r>
      <w:r w:rsidRPr="009163EE">
        <w:rPr>
          <w:rFonts w:ascii="Arial" w:hAnsi="Arial" w:cs="Arial"/>
          <w:color w:val="000000"/>
          <w:sz w:val="22"/>
          <w:szCs w:val="22"/>
        </w:rPr>
        <w:t>:</w:t>
      </w:r>
      <w:r w:rsidRPr="009163EE">
        <w:rPr>
          <w:rFonts w:ascii="Arial" w:hAnsi="Arial" w:cs="Arial"/>
          <w:color w:val="000000"/>
          <w:sz w:val="22"/>
          <w:szCs w:val="22"/>
        </w:rPr>
        <w:tab/>
      </w:r>
      <w:r w:rsidRPr="009163EE">
        <w:rPr>
          <w:rFonts w:ascii="Arial" w:hAnsi="Arial" w:cs="Arial"/>
          <w:color w:val="000000"/>
          <w:sz w:val="22"/>
          <w:szCs w:val="22"/>
        </w:rPr>
        <w:tab/>
        <w:t>SGEE6003 Major Project</w:t>
      </w:r>
    </w:p>
    <w:p w:rsidR="009163EE" w:rsidRPr="009163EE" w:rsidRDefault="009163EE" w:rsidP="009163EE">
      <w:pPr>
        <w:spacing w:line="276" w:lineRule="auto"/>
        <w:rPr>
          <w:rFonts w:ascii="Arial" w:hAnsi="Arial" w:cs="Arial"/>
          <w:color w:val="000000"/>
          <w:sz w:val="22"/>
          <w:szCs w:val="22"/>
        </w:rPr>
      </w:pPr>
      <w:r w:rsidRPr="009163EE">
        <w:rPr>
          <w:rFonts w:ascii="Arial" w:hAnsi="Arial" w:cs="Arial"/>
          <w:b/>
          <w:color w:val="000000"/>
          <w:sz w:val="22"/>
          <w:szCs w:val="22"/>
        </w:rPr>
        <w:t>Assignment</w:t>
      </w:r>
      <w:r w:rsidRPr="009163EE">
        <w:rPr>
          <w:rFonts w:ascii="Arial" w:hAnsi="Arial" w:cs="Arial"/>
          <w:color w:val="000000"/>
          <w:sz w:val="22"/>
          <w:szCs w:val="22"/>
        </w:rPr>
        <w:t xml:space="preserve">: </w:t>
      </w:r>
      <w:r w:rsidRPr="009163EE">
        <w:rPr>
          <w:rFonts w:ascii="Arial" w:hAnsi="Arial" w:cs="Arial"/>
          <w:color w:val="000000"/>
          <w:sz w:val="22"/>
          <w:szCs w:val="22"/>
        </w:rPr>
        <w:tab/>
      </w:r>
      <w:r w:rsidRPr="009163EE">
        <w:rPr>
          <w:rFonts w:ascii="Arial" w:hAnsi="Arial" w:cs="Arial"/>
          <w:color w:val="000000"/>
          <w:sz w:val="22"/>
          <w:szCs w:val="22"/>
        </w:rPr>
        <w:tab/>
      </w:r>
      <w:r>
        <w:rPr>
          <w:rFonts w:ascii="Arial" w:hAnsi="Arial" w:cs="Arial"/>
          <w:color w:val="000000"/>
          <w:sz w:val="22"/>
          <w:szCs w:val="22"/>
        </w:rPr>
        <w:t>2</w:t>
      </w:r>
      <w:r w:rsidRPr="009163EE">
        <w:rPr>
          <w:rFonts w:ascii="Arial" w:hAnsi="Arial" w:cs="Arial"/>
          <w:color w:val="000000"/>
          <w:sz w:val="22"/>
          <w:szCs w:val="22"/>
        </w:rPr>
        <w:t xml:space="preserve">. </w:t>
      </w:r>
      <w:r>
        <w:rPr>
          <w:rFonts w:ascii="Arial" w:hAnsi="Arial" w:cs="Arial"/>
          <w:sz w:val="22"/>
          <w:szCs w:val="22"/>
        </w:rPr>
        <w:t>Project Design, Implementation and E</w:t>
      </w:r>
      <w:r w:rsidRPr="00874059">
        <w:rPr>
          <w:rFonts w:ascii="Arial" w:hAnsi="Arial" w:cs="Arial"/>
          <w:sz w:val="22"/>
          <w:szCs w:val="22"/>
        </w:rPr>
        <w:t>valuation</w:t>
      </w:r>
    </w:p>
    <w:p w:rsidR="009163EE" w:rsidRPr="009163EE" w:rsidRDefault="009163EE" w:rsidP="009163EE">
      <w:pPr>
        <w:spacing w:line="276" w:lineRule="auto"/>
        <w:rPr>
          <w:rFonts w:ascii="Arial" w:hAnsi="Arial" w:cs="Arial"/>
          <w:color w:val="000000"/>
          <w:sz w:val="22"/>
          <w:szCs w:val="22"/>
        </w:rPr>
      </w:pPr>
      <w:r w:rsidRPr="009163EE">
        <w:rPr>
          <w:rFonts w:ascii="Arial" w:hAnsi="Arial" w:cs="Arial"/>
          <w:b/>
          <w:color w:val="000000"/>
          <w:sz w:val="22"/>
          <w:szCs w:val="22"/>
        </w:rPr>
        <w:t>Name:</w:t>
      </w:r>
      <w:r w:rsidRPr="009163EE">
        <w:rPr>
          <w:rFonts w:ascii="Arial" w:hAnsi="Arial" w:cs="Arial"/>
          <w:b/>
          <w:color w:val="000000"/>
          <w:sz w:val="22"/>
          <w:szCs w:val="22"/>
        </w:rPr>
        <w:tab/>
      </w:r>
      <w:r w:rsidRPr="009163EE">
        <w:rPr>
          <w:rFonts w:ascii="Arial" w:hAnsi="Arial" w:cs="Arial"/>
          <w:b/>
          <w:color w:val="000000"/>
          <w:sz w:val="22"/>
          <w:szCs w:val="22"/>
        </w:rPr>
        <w:tab/>
      </w:r>
      <w:r w:rsidRPr="009163EE">
        <w:rPr>
          <w:rFonts w:ascii="Arial" w:hAnsi="Arial" w:cs="Arial"/>
          <w:b/>
          <w:color w:val="000000"/>
          <w:sz w:val="22"/>
          <w:szCs w:val="22"/>
        </w:rPr>
        <w:tab/>
      </w:r>
      <w:proofErr w:type="gramStart"/>
      <w:r w:rsidRPr="009163EE">
        <w:rPr>
          <w:rFonts w:ascii="Arial" w:hAnsi="Arial" w:cs="Arial"/>
          <w:color w:val="000000"/>
          <w:sz w:val="22"/>
          <w:szCs w:val="22"/>
        </w:rPr>
        <w:t>????? ?????</w:t>
      </w:r>
      <w:proofErr w:type="gramEnd"/>
    </w:p>
    <w:p w:rsidR="009163EE" w:rsidRPr="009163EE" w:rsidRDefault="009163EE" w:rsidP="009163EE">
      <w:pPr>
        <w:spacing w:line="276" w:lineRule="auto"/>
        <w:rPr>
          <w:rFonts w:ascii="Arial" w:hAnsi="Arial" w:cs="Arial"/>
          <w:color w:val="000000"/>
          <w:sz w:val="22"/>
          <w:szCs w:val="22"/>
        </w:rPr>
      </w:pPr>
      <w:r w:rsidRPr="009163EE">
        <w:rPr>
          <w:rFonts w:ascii="Arial" w:hAnsi="Arial" w:cs="Arial"/>
          <w:b/>
          <w:color w:val="000000"/>
          <w:sz w:val="22"/>
          <w:szCs w:val="22"/>
        </w:rPr>
        <w:t>University number</w:t>
      </w:r>
      <w:r w:rsidRPr="009163EE">
        <w:rPr>
          <w:rFonts w:ascii="Arial" w:hAnsi="Arial" w:cs="Arial"/>
          <w:color w:val="000000"/>
          <w:sz w:val="22"/>
          <w:szCs w:val="22"/>
        </w:rPr>
        <w:t>:</w:t>
      </w:r>
      <w:r w:rsidRPr="009163EE">
        <w:rPr>
          <w:rFonts w:ascii="Arial" w:hAnsi="Arial" w:cs="Arial"/>
          <w:color w:val="000000"/>
          <w:sz w:val="22"/>
          <w:szCs w:val="22"/>
        </w:rPr>
        <w:tab/>
        <w:t>XXXXXXX</w:t>
      </w:r>
    </w:p>
    <w:p w:rsidR="009163EE" w:rsidRPr="009163EE" w:rsidRDefault="009163EE" w:rsidP="009163EE">
      <w:pPr>
        <w:spacing w:line="276" w:lineRule="auto"/>
        <w:rPr>
          <w:rFonts w:ascii="Arial" w:hAnsi="Arial" w:cs="Arial"/>
          <w:color w:val="000000"/>
          <w:sz w:val="22"/>
          <w:szCs w:val="22"/>
        </w:rPr>
      </w:pPr>
      <w:r w:rsidRPr="009163EE">
        <w:rPr>
          <w:rFonts w:ascii="Arial" w:hAnsi="Arial" w:cs="Arial"/>
          <w:b/>
          <w:color w:val="000000"/>
          <w:sz w:val="22"/>
          <w:szCs w:val="22"/>
        </w:rPr>
        <w:t>Date submitted</w:t>
      </w:r>
      <w:r w:rsidRPr="009163EE">
        <w:rPr>
          <w:rFonts w:ascii="Arial" w:hAnsi="Arial" w:cs="Arial"/>
          <w:color w:val="000000"/>
          <w:sz w:val="22"/>
          <w:szCs w:val="22"/>
        </w:rPr>
        <w:t>:</w:t>
      </w:r>
      <w:r w:rsidRPr="009163EE">
        <w:rPr>
          <w:rFonts w:ascii="Arial" w:hAnsi="Arial" w:cs="Arial"/>
          <w:color w:val="000000"/>
          <w:sz w:val="22"/>
          <w:szCs w:val="22"/>
        </w:rPr>
        <w:tab/>
        <w:t>DD/MM/YYYY</w:t>
      </w:r>
    </w:p>
    <w:p w:rsidR="009163EE" w:rsidRPr="009163EE" w:rsidRDefault="009163EE" w:rsidP="009163EE">
      <w:pPr>
        <w:spacing w:line="276" w:lineRule="auto"/>
        <w:rPr>
          <w:rFonts w:ascii="Arial" w:hAnsi="Arial" w:cs="Arial"/>
          <w:color w:val="000000"/>
          <w:sz w:val="22"/>
          <w:szCs w:val="22"/>
        </w:rPr>
      </w:pPr>
      <w:r w:rsidRPr="009163EE">
        <w:rPr>
          <w:rFonts w:ascii="Arial" w:hAnsi="Arial" w:cs="Arial"/>
          <w:b/>
          <w:color w:val="000000"/>
          <w:sz w:val="22"/>
          <w:szCs w:val="22"/>
        </w:rPr>
        <w:t>Word count</w:t>
      </w:r>
      <w:r w:rsidRPr="009163EE">
        <w:rPr>
          <w:rFonts w:ascii="Arial" w:hAnsi="Arial" w:cs="Arial"/>
          <w:color w:val="000000"/>
          <w:sz w:val="22"/>
          <w:szCs w:val="22"/>
        </w:rPr>
        <w:t>:</w:t>
      </w:r>
      <w:r w:rsidRPr="009163EE">
        <w:rPr>
          <w:rFonts w:ascii="Arial" w:hAnsi="Arial" w:cs="Arial"/>
          <w:color w:val="000000"/>
          <w:sz w:val="22"/>
          <w:szCs w:val="22"/>
        </w:rPr>
        <w:tab/>
      </w:r>
      <w:r w:rsidRPr="009163EE">
        <w:rPr>
          <w:rFonts w:ascii="Arial" w:hAnsi="Arial" w:cs="Arial"/>
          <w:color w:val="000000"/>
          <w:sz w:val="22"/>
          <w:szCs w:val="22"/>
        </w:rPr>
        <w:tab/>
        <w:t>?????</w:t>
      </w:r>
    </w:p>
    <w:p w:rsidR="009163EE" w:rsidRPr="009163EE" w:rsidRDefault="009163EE" w:rsidP="009163EE">
      <w:pPr>
        <w:spacing w:line="276" w:lineRule="auto"/>
        <w:rPr>
          <w:rFonts w:ascii="Arial" w:hAnsi="Arial" w:cs="Arial"/>
          <w:color w:val="000000"/>
          <w:sz w:val="22"/>
          <w:szCs w:val="22"/>
        </w:rPr>
      </w:pPr>
    </w:p>
    <w:p w:rsidR="009163EE" w:rsidRPr="009163EE" w:rsidRDefault="009163EE" w:rsidP="009163EE">
      <w:pPr>
        <w:spacing w:line="276" w:lineRule="auto"/>
        <w:rPr>
          <w:rFonts w:ascii="Arial" w:hAnsi="Arial" w:cs="Arial"/>
          <w:color w:val="000000"/>
          <w:sz w:val="22"/>
          <w:szCs w:val="22"/>
        </w:rPr>
      </w:pPr>
      <w:r w:rsidRPr="009163EE">
        <w:rPr>
          <w:rFonts w:ascii="Arial" w:hAnsi="Arial" w:cs="Arial"/>
          <w:color w:val="000000"/>
          <w:sz w:val="22"/>
          <w:szCs w:val="22"/>
        </w:rPr>
        <w:t>Further guidance:</w:t>
      </w:r>
    </w:p>
    <w:p w:rsidR="009163EE" w:rsidRPr="009163EE" w:rsidRDefault="009163EE" w:rsidP="009163EE">
      <w:pPr>
        <w:numPr>
          <w:ilvl w:val="0"/>
          <w:numId w:val="33"/>
        </w:numPr>
        <w:spacing w:line="276" w:lineRule="auto"/>
        <w:rPr>
          <w:rFonts w:ascii="Arial" w:hAnsi="Arial" w:cs="Arial"/>
          <w:color w:val="000000"/>
          <w:sz w:val="22"/>
          <w:szCs w:val="22"/>
        </w:rPr>
      </w:pPr>
      <w:r w:rsidRPr="009163EE">
        <w:rPr>
          <w:rFonts w:ascii="Arial" w:hAnsi="Arial" w:cs="Arial"/>
          <w:color w:val="000000"/>
          <w:sz w:val="22"/>
          <w:szCs w:val="22"/>
        </w:rPr>
        <w:t>Do not use a styled document (template) and don’t add your company logo.</w:t>
      </w:r>
    </w:p>
    <w:p w:rsidR="009163EE" w:rsidRPr="009163EE" w:rsidRDefault="009163EE" w:rsidP="009163EE">
      <w:pPr>
        <w:numPr>
          <w:ilvl w:val="0"/>
          <w:numId w:val="33"/>
        </w:numPr>
        <w:spacing w:line="276" w:lineRule="auto"/>
        <w:rPr>
          <w:rFonts w:ascii="Arial" w:hAnsi="Arial" w:cs="Arial"/>
          <w:color w:val="000000"/>
          <w:sz w:val="22"/>
          <w:szCs w:val="22"/>
        </w:rPr>
      </w:pPr>
      <w:r w:rsidRPr="009163EE">
        <w:rPr>
          <w:rFonts w:ascii="Arial" w:hAnsi="Arial" w:cs="Arial"/>
          <w:color w:val="000000"/>
          <w:sz w:val="22"/>
          <w:szCs w:val="22"/>
        </w:rPr>
        <w:t>Do not include photographs of course notes or formative classroom work.</w:t>
      </w:r>
    </w:p>
    <w:p w:rsidR="009163EE" w:rsidRPr="009163EE" w:rsidRDefault="009163EE" w:rsidP="009163EE">
      <w:pPr>
        <w:numPr>
          <w:ilvl w:val="0"/>
          <w:numId w:val="33"/>
        </w:numPr>
        <w:spacing w:line="276" w:lineRule="auto"/>
        <w:rPr>
          <w:rFonts w:ascii="Arial" w:hAnsi="Arial" w:cs="Arial"/>
          <w:color w:val="000000"/>
          <w:sz w:val="22"/>
          <w:szCs w:val="22"/>
        </w:rPr>
      </w:pPr>
      <w:r w:rsidRPr="009163EE">
        <w:rPr>
          <w:rFonts w:ascii="Arial" w:hAnsi="Arial" w:cs="Arial"/>
          <w:color w:val="000000"/>
          <w:sz w:val="22"/>
          <w:szCs w:val="22"/>
        </w:rPr>
        <w:t>All pages and figures must be numbered and listed in the Table of Contents and List of Figures.</w:t>
      </w:r>
    </w:p>
    <w:p w:rsidR="009163EE" w:rsidRPr="009163EE" w:rsidRDefault="009163EE" w:rsidP="009163EE">
      <w:pPr>
        <w:numPr>
          <w:ilvl w:val="0"/>
          <w:numId w:val="33"/>
        </w:numPr>
        <w:spacing w:line="276" w:lineRule="auto"/>
        <w:rPr>
          <w:rFonts w:ascii="Arial" w:hAnsi="Arial" w:cs="Arial"/>
          <w:color w:val="000000"/>
          <w:sz w:val="22"/>
          <w:szCs w:val="22"/>
        </w:rPr>
      </w:pPr>
      <w:r w:rsidRPr="009163EE">
        <w:rPr>
          <w:rFonts w:ascii="Arial" w:hAnsi="Arial" w:cs="Arial"/>
          <w:color w:val="000000"/>
          <w:sz w:val="22"/>
          <w:szCs w:val="22"/>
        </w:rPr>
        <w:t>There is no need to include whole datasheets; simply cite their source or include a “snip” of the relevant information.</w:t>
      </w:r>
    </w:p>
    <w:p w:rsidR="009163EE" w:rsidRPr="009163EE" w:rsidRDefault="009163EE" w:rsidP="009163EE">
      <w:pPr>
        <w:numPr>
          <w:ilvl w:val="0"/>
          <w:numId w:val="33"/>
        </w:numPr>
        <w:spacing w:line="276" w:lineRule="auto"/>
        <w:rPr>
          <w:rFonts w:ascii="Arial" w:hAnsi="Arial" w:cs="Arial"/>
          <w:color w:val="000000"/>
          <w:sz w:val="22"/>
          <w:szCs w:val="22"/>
        </w:rPr>
      </w:pPr>
      <w:r w:rsidRPr="009163EE">
        <w:rPr>
          <w:rFonts w:ascii="Arial" w:hAnsi="Arial" w:cs="Arial"/>
          <w:color w:val="000000"/>
          <w:sz w:val="22"/>
          <w:szCs w:val="22"/>
        </w:rPr>
        <w:t>Write all sections in the third person.</w:t>
      </w:r>
    </w:p>
    <w:p w:rsidR="009163EE" w:rsidRPr="009163EE" w:rsidRDefault="009163EE" w:rsidP="009163EE">
      <w:pPr>
        <w:numPr>
          <w:ilvl w:val="0"/>
          <w:numId w:val="33"/>
        </w:numPr>
        <w:spacing w:line="276" w:lineRule="auto"/>
        <w:rPr>
          <w:rFonts w:ascii="Arial" w:hAnsi="Arial" w:cs="Arial"/>
          <w:color w:val="000000"/>
          <w:sz w:val="22"/>
          <w:szCs w:val="22"/>
        </w:rPr>
      </w:pPr>
      <w:r w:rsidRPr="009163EE">
        <w:rPr>
          <w:rFonts w:ascii="Arial" w:hAnsi="Arial" w:cs="Arial"/>
          <w:color w:val="000000"/>
          <w:sz w:val="22"/>
          <w:szCs w:val="22"/>
        </w:rPr>
        <w:t>Note which sections of your report have been identified above as places where the marks will be awarded and use your word allocation wisely.</w:t>
      </w:r>
    </w:p>
    <w:p w:rsidR="009163EE" w:rsidRPr="009163EE" w:rsidRDefault="009163EE" w:rsidP="009163EE">
      <w:pPr>
        <w:numPr>
          <w:ilvl w:val="0"/>
          <w:numId w:val="33"/>
        </w:numPr>
        <w:spacing w:line="276" w:lineRule="auto"/>
        <w:rPr>
          <w:rFonts w:ascii="Arial" w:hAnsi="Arial" w:cs="Arial"/>
          <w:b/>
          <w:color w:val="000000"/>
          <w:sz w:val="22"/>
          <w:szCs w:val="22"/>
        </w:rPr>
      </w:pPr>
      <w:r w:rsidRPr="009163EE">
        <w:rPr>
          <w:rFonts w:ascii="Arial" w:hAnsi="Arial" w:cs="Arial"/>
          <w:color w:val="000000"/>
          <w:sz w:val="22"/>
          <w:szCs w:val="22"/>
        </w:rPr>
        <w:t xml:space="preserve">Save your report as a .pdf with your university number as the file name. If there is a program printout, it can be appended to the report by also converting to a pdf file and by using the college’s software combine facility before uploading the final pdf version to </w:t>
      </w:r>
      <w:proofErr w:type="spellStart"/>
      <w:r w:rsidRPr="009163EE">
        <w:rPr>
          <w:rFonts w:ascii="Arial" w:hAnsi="Arial" w:cs="Arial"/>
          <w:color w:val="000000"/>
          <w:sz w:val="22"/>
          <w:szCs w:val="22"/>
        </w:rPr>
        <w:t>TurnIt</w:t>
      </w:r>
      <w:proofErr w:type="spellEnd"/>
      <w:r w:rsidRPr="009163EE">
        <w:rPr>
          <w:rFonts w:ascii="Arial" w:hAnsi="Arial" w:cs="Arial"/>
          <w:color w:val="000000"/>
          <w:sz w:val="22"/>
          <w:szCs w:val="22"/>
        </w:rPr>
        <w:t>-In.</w:t>
      </w:r>
    </w:p>
    <w:p w:rsidR="009163EE" w:rsidRPr="009163EE" w:rsidRDefault="009163EE" w:rsidP="009163EE">
      <w:pPr>
        <w:numPr>
          <w:ilvl w:val="0"/>
          <w:numId w:val="33"/>
        </w:numPr>
        <w:spacing w:line="276" w:lineRule="auto"/>
        <w:rPr>
          <w:rFonts w:ascii="Arial" w:hAnsi="Arial" w:cs="Arial"/>
          <w:color w:val="000000"/>
          <w:sz w:val="22"/>
          <w:szCs w:val="22"/>
        </w:rPr>
      </w:pPr>
      <w:r w:rsidRPr="009163EE">
        <w:rPr>
          <w:rFonts w:ascii="Arial" w:hAnsi="Arial" w:cs="Arial"/>
          <w:color w:val="000000"/>
          <w:sz w:val="22"/>
          <w:szCs w:val="22"/>
        </w:rPr>
        <w:t xml:space="preserve">The </w:t>
      </w:r>
      <w:proofErr w:type="spellStart"/>
      <w:r w:rsidRPr="009163EE">
        <w:rPr>
          <w:rFonts w:ascii="Arial" w:hAnsi="Arial" w:cs="Arial"/>
          <w:color w:val="000000"/>
          <w:sz w:val="22"/>
          <w:szCs w:val="22"/>
        </w:rPr>
        <w:t>TurnIt</w:t>
      </w:r>
      <w:proofErr w:type="spellEnd"/>
      <w:r w:rsidRPr="009163EE">
        <w:rPr>
          <w:rFonts w:ascii="Arial" w:hAnsi="Arial" w:cs="Arial"/>
          <w:color w:val="000000"/>
          <w:sz w:val="22"/>
          <w:szCs w:val="22"/>
        </w:rPr>
        <w:t>-In rubric will be used to record your marks and provide you with tutor feedback.</w:t>
      </w:r>
    </w:p>
    <w:p w:rsidR="009163EE" w:rsidRPr="009163EE" w:rsidRDefault="009163EE" w:rsidP="009163EE">
      <w:pPr>
        <w:spacing w:line="276" w:lineRule="auto"/>
        <w:rPr>
          <w:rFonts w:ascii="Arial" w:hAnsi="Arial" w:cs="Arial"/>
          <w:b/>
          <w:color w:val="000000"/>
          <w:sz w:val="22"/>
          <w:szCs w:val="22"/>
        </w:rPr>
      </w:pPr>
    </w:p>
    <w:p w:rsidR="009163EE" w:rsidRPr="009163EE" w:rsidRDefault="009163EE" w:rsidP="009163EE">
      <w:pPr>
        <w:spacing w:line="276" w:lineRule="auto"/>
        <w:rPr>
          <w:rFonts w:ascii="Arial" w:hAnsi="Arial" w:cs="Arial"/>
          <w:b/>
          <w:color w:val="000000"/>
          <w:sz w:val="22"/>
          <w:szCs w:val="22"/>
        </w:rPr>
      </w:pPr>
      <w:r w:rsidRPr="009163EE">
        <w:rPr>
          <w:rFonts w:ascii="Arial" w:hAnsi="Arial" w:cs="Arial"/>
          <w:b/>
          <w:color w:val="000000"/>
          <w:sz w:val="22"/>
          <w:szCs w:val="22"/>
        </w:rPr>
        <w:t>Going Over the Word Limit</w:t>
      </w:r>
    </w:p>
    <w:p w:rsidR="009163EE" w:rsidRPr="009163EE" w:rsidRDefault="009163EE" w:rsidP="009163EE">
      <w:pPr>
        <w:spacing w:line="276" w:lineRule="auto"/>
        <w:rPr>
          <w:rFonts w:ascii="Arial" w:hAnsi="Arial" w:cs="Arial"/>
          <w:color w:val="000000"/>
          <w:sz w:val="22"/>
          <w:szCs w:val="22"/>
        </w:rPr>
      </w:pPr>
      <w:r w:rsidRPr="009163EE">
        <w:rPr>
          <w:rFonts w:ascii="Arial" w:hAnsi="Arial" w:cs="Arial"/>
          <w:color w:val="000000"/>
          <w:sz w:val="22"/>
          <w:szCs w:val="22"/>
        </w:rPr>
        <w:t>If you are found to have exceeded the specified word limit for an assessment, your work may be subject to a penalty:</w:t>
      </w:r>
    </w:p>
    <w:p w:rsidR="009163EE" w:rsidRPr="009163EE" w:rsidRDefault="009163EE" w:rsidP="009163EE">
      <w:pPr>
        <w:numPr>
          <w:ilvl w:val="0"/>
          <w:numId w:val="32"/>
        </w:numPr>
        <w:spacing w:line="276" w:lineRule="auto"/>
        <w:rPr>
          <w:rFonts w:ascii="Arial" w:hAnsi="Arial" w:cs="Arial"/>
          <w:color w:val="000000"/>
          <w:sz w:val="22"/>
          <w:szCs w:val="22"/>
        </w:rPr>
      </w:pPr>
      <w:r w:rsidRPr="009163EE">
        <w:rPr>
          <w:rFonts w:ascii="Arial" w:hAnsi="Arial" w:cs="Arial"/>
          <w:color w:val="000000"/>
          <w:sz w:val="22"/>
          <w:szCs w:val="22"/>
        </w:rPr>
        <w:t>Under length</w:t>
      </w:r>
      <w:r w:rsidRPr="009163EE">
        <w:rPr>
          <w:rFonts w:ascii="Arial" w:hAnsi="Arial" w:cs="Arial"/>
          <w:color w:val="000000"/>
          <w:sz w:val="22"/>
          <w:szCs w:val="22"/>
        </w:rPr>
        <w:tab/>
      </w:r>
      <w:r w:rsidRPr="009163EE">
        <w:rPr>
          <w:rFonts w:ascii="Arial" w:hAnsi="Arial" w:cs="Arial"/>
          <w:color w:val="000000"/>
          <w:sz w:val="22"/>
          <w:szCs w:val="22"/>
        </w:rPr>
        <w:tab/>
        <w:t>- No penalty, but your work is probably missing key information</w:t>
      </w:r>
    </w:p>
    <w:p w:rsidR="009163EE" w:rsidRPr="009163EE" w:rsidRDefault="009163EE" w:rsidP="009163EE">
      <w:pPr>
        <w:numPr>
          <w:ilvl w:val="0"/>
          <w:numId w:val="32"/>
        </w:numPr>
        <w:spacing w:line="276" w:lineRule="auto"/>
        <w:rPr>
          <w:rFonts w:ascii="Arial" w:hAnsi="Arial" w:cs="Arial"/>
          <w:color w:val="000000"/>
          <w:sz w:val="22"/>
          <w:szCs w:val="22"/>
        </w:rPr>
      </w:pPr>
      <w:r w:rsidRPr="009163EE">
        <w:rPr>
          <w:rFonts w:ascii="Arial" w:hAnsi="Arial" w:cs="Arial"/>
          <w:color w:val="000000"/>
          <w:sz w:val="22"/>
          <w:szCs w:val="22"/>
        </w:rPr>
        <w:t>Up to 10% over length</w:t>
      </w:r>
      <w:r w:rsidRPr="009163EE">
        <w:rPr>
          <w:rFonts w:ascii="Arial" w:hAnsi="Arial" w:cs="Arial"/>
          <w:color w:val="000000"/>
          <w:sz w:val="22"/>
          <w:szCs w:val="22"/>
        </w:rPr>
        <w:tab/>
        <w:t>- No deduction off final mark</w:t>
      </w:r>
    </w:p>
    <w:p w:rsidR="009163EE" w:rsidRPr="009163EE" w:rsidRDefault="009163EE" w:rsidP="009163EE">
      <w:pPr>
        <w:numPr>
          <w:ilvl w:val="0"/>
          <w:numId w:val="32"/>
        </w:numPr>
        <w:spacing w:line="276" w:lineRule="auto"/>
        <w:rPr>
          <w:rFonts w:ascii="Arial" w:hAnsi="Arial" w:cs="Arial"/>
          <w:color w:val="000000"/>
          <w:sz w:val="22"/>
          <w:szCs w:val="22"/>
        </w:rPr>
      </w:pPr>
      <w:r w:rsidRPr="009163EE">
        <w:rPr>
          <w:rFonts w:ascii="Arial" w:hAnsi="Arial" w:cs="Arial"/>
          <w:color w:val="000000"/>
          <w:sz w:val="22"/>
          <w:szCs w:val="22"/>
        </w:rPr>
        <w:t>11% or more over length</w:t>
      </w:r>
      <w:r w:rsidRPr="009163EE">
        <w:rPr>
          <w:rFonts w:ascii="Arial" w:hAnsi="Arial" w:cs="Arial"/>
          <w:color w:val="000000"/>
          <w:sz w:val="22"/>
          <w:szCs w:val="22"/>
        </w:rPr>
        <w:tab/>
        <w:t>- Deduction of 5 marks off final mark (but cannot reduce mark below 40%)</w:t>
      </w:r>
    </w:p>
    <w:p w:rsidR="009163EE" w:rsidRPr="009163EE" w:rsidRDefault="009163EE" w:rsidP="009163EE">
      <w:pPr>
        <w:spacing w:line="276" w:lineRule="auto"/>
        <w:rPr>
          <w:rFonts w:ascii="Arial" w:hAnsi="Arial" w:cs="Arial"/>
          <w:color w:val="000000"/>
          <w:sz w:val="22"/>
          <w:szCs w:val="22"/>
        </w:rPr>
      </w:pPr>
    </w:p>
    <w:p w:rsidR="009163EE" w:rsidRPr="009163EE" w:rsidRDefault="009163EE" w:rsidP="009163EE">
      <w:pPr>
        <w:spacing w:line="276" w:lineRule="auto"/>
        <w:rPr>
          <w:rFonts w:ascii="Arial" w:hAnsi="Arial" w:cs="Arial"/>
          <w:color w:val="000000"/>
          <w:sz w:val="22"/>
          <w:szCs w:val="22"/>
        </w:rPr>
      </w:pPr>
      <w:r w:rsidRPr="009163EE">
        <w:rPr>
          <w:rFonts w:ascii="Arial" w:hAnsi="Arial" w:cs="Arial"/>
          <w:color w:val="000000"/>
          <w:sz w:val="22"/>
          <w:szCs w:val="22"/>
        </w:rPr>
        <w:lastRenderedPageBreak/>
        <w:t xml:space="preserve">To measure the word count, DO NOT use </w:t>
      </w:r>
      <w:proofErr w:type="spellStart"/>
      <w:r w:rsidRPr="009163EE">
        <w:rPr>
          <w:rFonts w:ascii="Arial" w:hAnsi="Arial" w:cs="Arial"/>
          <w:color w:val="000000"/>
          <w:sz w:val="22"/>
          <w:szCs w:val="22"/>
        </w:rPr>
        <w:t>Turnit</w:t>
      </w:r>
      <w:proofErr w:type="spellEnd"/>
      <w:r w:rsidRPr="009163EE">
        <w:rPr>
          <w:rFonts w:ascii="Arial" w:hAnsi="Arial" w:cs="Arial"/>
          <w:color w:val="000000"/>
          <w:sz w:val="22"/>
          <w:szCs w:val="22"/>
        </w:rPr>
        <w:t>-In and do not include the following:</w:t>
      </w:r>
    </w:p>
    <w:p w:rsidR="009163EE" w:rsidRPr="009163EE" w:rsidRDefault="009163EE" w:rsidP="009163EE">
      <w:pPr>
        <w:numPr>
          <w:ilvl w:val="0"/>
          <w:numId w:val="31"/>
        </w:numPr>
        <w:spacing w:line="276" w:lineRule="auto"/>
        <w:rPr>
          <w:rFonts w:ascii="Arial" w:hAnsi="Arial" w:cs="Arial"/>
          <w:color w:val="000000"/>
          <w:sz w:val="22"/>
          <w:szCs w:val="22"/>
        </w:rPr>
      </w:pPr>
      <w:r w:rsidRPr="009163EE">
        <w:rPr>
          <w:rFonts w:ascii="Arial" w:hAnsi="Arial" w:cs="Arial"/>
          <w:color w:val="000000"/>
          <w:sz w:val="22"/>
          <w:szCs w:val="22"/>
        </w:rPr>
        <w:t>Assignment brief</w:t>
      </w:r>
    </w:p>
    <w:p w:rsidR="009163EE" w:rsidRPr="009163EE" w:rsidRDefault="009163EE" w:rsidP="009163EE">
      <w:pPr>
        <w:numPr>
          <w:ilvl w:val="0"/>
          <w:numId w:val="31"/>
        </w:numPr>
        <w:spacing w:line="276" w:lineRule="auto"/>
        <w:rPr>
          <w:rFonts w:ascii="Arial" w:hAnsi="Arial" w:cs="Arial"/>
          <w:color w:val="000000"/>
          <w:sz w:val="22"/>
          <w:szCs w:val="22"/>
        </w:rPr>
      </w:pPr>
      <w:r w:rsidRPr="009163EE">
        <w:rPr>
          <w:rFonts w:ascii="Arial" w:hAnsi="Arial" w:cs="Arial"/>
          <w:color w:val="000000"/>
          <w:sz w:val="22"/>
          <w:szCs w:val="22"/>
        </w:rPr>
        <w:t>Index, Table of Contents and Table of Figures</w:t>
      </w:r>
    </w:p>
    <w:p w:rsidR="009163EE" w:rsidRPr="009163EE" w:rsidRDefault="009163EE" w:rsidP="009163EE">
      <w:pPr>
        <w:numPr>
          <w:ilvl w:val="0"/>
          <w:numId w:val="31"/>
        </w:numPr>
        <w:spacing w:line="276" w:lineRule="auto"/>
        <w:rPr>
          <w:rFonts w:ascii="Arial" w:hAnsi="Arial" w:cs="Arial"/>
          <w:color w:val="000000"/>
          <w:sz w:val="22"/>
          <w:szCs w:val="22"/>
        </w:rPr>
      </w:pPr>
      <w:r w:rsidRPr="009163EE">
        <w:rPr>
          <w:rFonts w:ascii="Arial" w:hAnsi="Arial" w:cs="Arial"/>
          <w:color w:val="000000"/>
          <w:sz w:val="22"/>
          <w:szCs w:val="22"/>
        </w:rPr>
        <w:t>Executive Summary</w:t>
      </w:r>
    </w:p>
    <w:p w:rsidR="009163EE" w:rsidRPr="009163EE" w:rsidRDefault="009163EE" w:rsidP="009163EE">
      <w:pPr>
        <w:numPr>
          <w:ilvl w:val="0"/>
          <w:numId w:val="31"/>
        </w:numPr>
        <w:spacing w:line="276" w:lineRule="auto"/>
        <w:rPr>
          <w:rFonts w:ascii="Arial" w:hAnsi="Arial" w:cs="Arial"/>
          <w:color w:val="000000"/>
          <w:sz w:val="22"/>
          <w:szCs w:val="22"/>
        </w:rPr>
      </w:pPr>
      <w:r w:rsidRPr="009163EE">
        <w:rPr>
          <w:rFonts w:ascii="Arial" w:hAnsi="Arial" w:cs="Arial"/>
          <w:color w:val="000000"/>
          <w:sz w:val="22"/>
          <w:szCs w:val="22"/>
        </w:rPr>
        <w:t xml:space="preserve">Formula and calculations (use </w:t>
      </w:r>
      <w:proofErr w:type="spellStart"/>
      <w:r w:rsidRPr="009163EE">
        <w:rPr>
          <w:rFonts w:ascii="Arial" w:hAnsi="Arial" w:cs="Arial"/>
          <w:color w:val="000000"/>
          <w:sz w:val="22"/>
          <w:szCs w:val="22"/>
        </w:rPr>
        <w:t>MSEquation</w:t>
      </w:r>
      <w:proofErr w:type="spellEnd"/>
      <w:r w:rsidRPr="009163EE">
        <w:rPr>
          <w:rFonts w:ascii="Arial" w:hAnsi="Arial" w:cs="Arial"/>
          <w:color w:val="000000"/>
          <w:sz w:val="22"/>
          <w:szCs w:val="22"/>
        </w:rPr>
        <w:t xml:space="preserve"> or text boxes to contain these)</w:t>
      </w:r>
    </w:p>
    <w:p w:rsidR="009163EE" w:rsidRPr="009163EE" w:rsidRDefault="009163EE" w:rsidP="009163EE">
      <w:pPr>
        <w:numPr>
          <w:ilvl w:val="0"/>
          <w:numId w:val="31"/>
        </w:numPr>
        <w:spacing w:line="276" w:lineRule="auto"/>
        <w:rPr>
          <w:rFonts w:ascii="Arial" w:hAnsi="Arial" w:cs="Arial"/>
          <w:color w:val="000000"/>
          <w:sz w:val="22"/>
          <w:szCs w:val="22"/>
        </w:rPr>
      </w:pPr>
      <w:r w:rsidRPr="009163EE">
        <w:rPr>
          <w:rFonts w:ascii="Arial" w:hAnsi="Arial" w:cs="Arial"/>
          <w:color w:val="000000"/>
          <w:sz w:val="22"/>
          <w:szCs w:val="22"/>
        </w:rPr>
        <w:t>Reference list or bibliography</w:t>
      </w:r>
    </w:p>
    <w:p w:rsidR="009163EE" w:rsidRPr="009163EE" w:rsidRDefault="009163EE" w:rsidP="009163EE">
      <w:pPr>
        <w:numPr>
          <w:ilvl w:val="0"/>
          <w:numId w:val="31"/>
        </w:numPr>
        <w:spacing w:line="276" w:lineRule="auto"/>
        <w:rPr>
          <w:rFonts w:ascii="Arial" w:hAnsi="Arial" w:cs="Arial"/>
          <w:color w:val="000000"/>
          <w:sz w:val="22"/>
          <w:szCs w:val="22"/>
        </w:rPr>
      </w:pPr>
      <w:r w:rsidRPr="009163EE">
        <w:rPr>
          <w:rFonts w:ascii="Arial" w:hAnsi="Arial" w:cs="Arial"/>
          <w:color w:val="000000"/>
          <w:sz w:val="22"/>
          <w:szCs w:val="22"/>
        </w:rPr>
        <w:t>Appendices used for: large results tables, computer code listings, data sheet extracts and any other 3</w:t>
      </w:r>
      <w:r w:rsidRPr="009163EE">
        <w:rPr>
          <w:rFonts w:ascii="Arial" w:hAnsi="Arial" w:cs="Arial"/>
          <w:color w:val="000000"/>
          <w:sz w:val="22"/>
          <w:szCs w:val="22"/>
          <w:vertAlign w:val="superscript"/>
        </w:rPr>
        <w:t>rd</w:t>
      </w:r>
      <w:r w:rsidRPr="009163EE">
        <w:rPr>
          <w:rFonts w:ascii="Arial" w:hAnsi="Arial" w:cs="Arial"/>
          <w:color w:val="000000"/>
          <w:sz w:val="22"/>
          <w:szCs w:val="22"/>
        </w:rPr>
        <w:t xml:space="preserve"> party information</w:t>
      </w:r>
    </w:p>
    <w:p w:rsidR="009163EE" w:rsidRPr="009163EE" w:rsidRDefault="009163EE" w:rsidP="009163EE">
      <w:pPr>
        <w:spacing w:line="276" w:lineRule="auto"/>
        <w:rPr>
          <w:rFonts w:ascii="Arial" w:hAnsi="Arial" w:cs="Arial"/>
          <w:color w:val="000000"/>
          <w:sz w:val="22"/>
          <w:szCs w:val="22"/>
        </w:rPr>
      </w:pPr>
    </w:p>
    <w:p w:rsidR="009163EE" w:rsidRDefault="009163EE" w:rsidP="009163EE">
      <w:pPr>
        <w:spacing w:line="276" w:lineRule="auto"/>
        <w:rPr>
          <w:rFonts w:ascii="Arial" w:hAnsi="Arial" w:cs="Arial"/>
          <w:color w:val="000000"/>
          <w:sz w:val="22"/>
          <w:szCs w:val="22"/>
        </w:rPr>
      </w:pPr>
      <w:r w:rsidRPr="009163EE">
        <w:rPr>
          <w:rFonts w:ascii="Arial" w:hAnsi="Arial" w:cs="Arial"/>
          <w:color w:val="000000"/>
          <w:sz w:val="22"/>
          <w:szCs w:val="22"/>
        </w:rPr>
        <w:t>Spot checking of declared word counts will be carried out by your lecturer and second marker.</w:t>
      </w:r>
    </w:p>
    <w:p w:rsidR="009163EE" w:rsidRDefault="009163EE" w:rsidP="009163EE">
      <w:pPr>
        <w:spacing w:line="276" w:lineRule="auto"/>
        <w:rPr>
          <w:rFonts w:ascii="Arial" w:hAnsi="Arial" w:cs="Arial"/>
          <w:b/>
          <w:color w:val="000000"/>
          <w:sz w:val="22"/>
          <w:szCs w:val="22"/>
        </w:rPr>
      </w:pPr>
    </w:p>
    <w:p w:rsidR="009163EE" w:rsidRPr="00D474BF" w:rsidRDefault="009163EE" w:rsidP="009163EE">
      <w:pPr>
        <w:spacing w:line="276" w:lineRule="auto"/>
        <w:rPr>
          <w:rFonts w:ascii="Arial" w:hAnsi="Arial" w:cs="Arial"/>
          <w:b/>
          <w:sz w:val="22"/>
          <w:szCs w:val="22"/>
        </w:rPr>
      </w:pPr>
      <w:r w:rsidRPr="00D474BF">
        <w:rPr>
          <w:rFonts w:ascii="Arial" w:hAnsi="Arial" w:cs="Arial"/>
          <w:b/>
          <w:sz w:val="22"/>
          <w:szCs w:val="22"/>
        </w:rPr>
        <w:t>FOR THE MAIN BODY OF THE REPORT, YOU ARE REQUIRED TO USE TIMES NEW ROMAN 12PT FONT, 1.5 LINE SPACIN</w:t>
      </w:r>
      <w:r>
        <w:rPr>
          <w:rFonts w:ascii="Arial" w:hAnsi="Arial" w:cs="Arial"/>
          <w:b/>
          <w:sz w:val="22"/>
          <w:szCs w:val="22"/>
        </w:rPr>
        <w:t>G</w:t>
      </w:r>
      <w:r w:rsidRPr="00D474BF">
        <w:rPr>
          <w:rFonts w:ascii="Arial" w:hAnsi="Arial" w:cs="Arial"/>
          <w:b/>
          <w:sz w:val="22"/>
          <w:szCs w:val="22"/>
        </w:rPr>
        <w:t xml:space="preserve"> WITH FULLY JUSTIFIED TEXT</w:t>
      </w:r>
      <w:r>
        <w:rPr>
          <w:rFonts w:ascii="Arial" w:hAnsi="Arial" w:cs="Arial"/>
          <w:b/>
          <w:sz w:val="22"/>
          <w:szCs w:val="22"/>
        </w:rPr>
        <w:t xml:space="preserve"> WHERE POSSIBLE</w:t>
      </w:r>
      <w:r w:rsidRPr="00D474BF">
        <w:rPr>
          <w:rFonts w:ascii="Arial" w:hAnsi="Arial" w:cs="Arial"/>
          <w:b/>
          <w:sz w:val="22"/>
          <w:szCs w:val="22"/>
        </w:rPr>
        <w:t>.</w:t>
      </w:r>
    </w:p>
    <w:p w:rsidR="00C24683" w:rsidRPr="00D66EE4" w:rsidRDefault="00C24683" w:rsidP="00C24683">
      <w:pPr>
        <w:spacing w:line="276" w:lineRule="auto"/>
        <w:rPr>
          <w:rFonts w:ascii="Arial" w:hAnsi="Arial" w:cs="Arial"/>
          <w:b/>
          <w:sz w:val="22"/>
          <w:szCs w:val="22"/>
        </w:rPr>
      </w:pPr>
    </w:p>
    <w:p w:rsidR="00D22D9C" w:rsidRPr="00D66EE4" w:rsidRDefault="00D22D9C" w:rsidP="00C24683">
      <w:pPr>
        <w:spacing w:line="276" w:lineRule="auto"/>
        <w:rPr>
          <w:rFonts w:ascii="Arial" w:hAnsi="Arial" w:cs="Arial"/>
          <w:b/>
          <w:sz w:val="22"/>
          <w:szCs w:val="22"/>
        </w:rPr>
      </w:pPr>
      <w:r w:rsidRPr="00D66EE4">
        <w:rPr>
          <w:rFonts w:ascii="Arial" w:hAnsi="Arial" w:cs="Arial"/>
          <w:b/>
          <w:sz w:val="22"/>
          <w:szCs w:val="22"/>
        </w:rPr>
        <w:t xml:space="preserve">NOTE: The guidance offered below is linked to the five </w:t>
      </w:r>
      <w:r w:rsidR="004D5E9B" w:rsidRPr="00D66EE4">
        <w:rPr>
          <w:rFonts w:ascii="Arial" w:hAnsi="Arial" w:cs="Arial"/>
          <w:b/>
          <w:sz w:val="22"/>
          <w:szCs w:val="22"/>
        </w:rPr>
        <w:t>generic</w:t>
      </w:r>
      <w:r w:rsidRPr="00D66EE4">
        <w:rPr>
          <w:rFonts w:ascii="Arial" w:hAnsi="Arial" w:cs="Arial"/>
          <w:b/>
          <w:sz w:val="22"/>
          <w:szCs w:val="22"/>
        </w:rPr>
        <w:t xml:space="preserve"> assessment criteria overleaf.</w:t>
      </w:r>
      <w:r w:rsidR="00E15E01">
        <w:rPr>
          <w:rFonts w:ascii="Arial" w:hAnsi="Arial" w:cs="Arial"/>
          <w:b/>
          <w:sz w:val="22"/>
          <w:szCs w:val="22"/>
        </w:rPr>
        <w:t xml:space="preserve"> </w:t>
      </w:r>
      <w:r w:rsidR="00E15E01" w:rsidRPr="00B04939">
        <w:rPr>
          <w:rFonts w:ascii="Arial" w:hAnsi="Arial" w:cs="Arial"/>
          <w:color w:val="FF0000"/>
          <w:sz w:val="22"/>
          <w:szCs w:val="22"/>
        </w:rPr>
        <w:t>Significant differences from level 5 are highlighted in red.</w:t>
      </w:r>
    </w:p>
    <w:p w:rsidR="004D5E9B" w:rsidRPr="00D66EE4" w:rsidRDefault="004D5E9B" w:rsidP="00C24683">
      <w:pPr>
        <w:spacing w:line="276" w:lineRule="auto"/>
        <w:rPr>
          <w:rFonts w:ascii="Arial" w:hAnsi="Arial" w:cs="Arial"/>
          <w:b/>
          <w:sz w:val="22"/>
          <w:szCs w:val="22"/>
        </w:rPr>
      </w:pPr>
    </w:p>
    <w:p w:rsidR="00D22D9C" w:rsidRPr="00D66EE4" w:rsidRDefault="005F3A53" w:rsidP="00C24683">
      <w:pPr>
        <w:numPr>
          <w:ilvl w:val="0"/>
          <w:numId w:val="6"/>
        </w:numPr>
        <w:spacing w:line="276" w:lineRule="auto"/>
        <w:rPr>
          <w:rFonts w:ascii="Arial" w:hAnsi="Arial" w:cs="Arial"/>
          <w:b/>
          <w:sz w:val="22"/>
          <w:szCs w:val="22"/>
        </w:rPr>
      </w:pPr>
      <w:r w:rsidRPr="00D66EE4">
        <w:rPr>
          <w:rFonts w:ascii="Arial" w:hAnsi="Arial" w:cs="Arial"/>
          <w:b/>
          <w:sz w:val="22"/>
          <w:szCs w:val="22"/>
        </w:rPr>
        <w:t>Engagement with</w:t>
      </w:r>
      <w:r w:rsidR="00D22D9C" w:rsidRPr="00D66EE4">
        <w:rPr>
          <w:rFonts w:ascii="Arial" w:hAnsi="Arial" w:cs="Arial"/>
          <w:b/>
          <w:sz w:val="22"/>
          <w:szCs w:val="22"/>
        </w:rPr>
        <w:t xml:space="preserve"> Literature </w:t>
      </w:r>
      <w:r w:rsidRPr="00D66EE4">
        <w:rPr>
          <w:rFonts w:ascii="Arial" w:hAnsi="Arial" w:cs="Arial"/>
          <w:b/>
          <w:sz w:val="22"/>
          <w:szCs w:val="22"/>
        </w:rPr>
        <w:t>Skills</w:t>
      </w:r>
    </w:p>
    <w:p w:rsidR="00D22D9C" w:rsidRPr="00D66EE4" w:rsidRDefault="00D22D9C" w:rsidP="00C24683">
      <w:pPr>
        <w:spacing w:line="276" w:lineRule="auto"/>
        <w:jc w:val="both"/>
        <w:rPr>
          <w:rFonts w:ascii="Arial" w:hAnsi="Arial" w:cs="Arial"/>
          <w:sz w:val="22"/>
          <w:szCs w:val="22"/>
        </w:rPr>
      </w:pPr>
      <w:r w:rsidRPr="00D66EE4">
        <w:rPr>
          <w:rFonts w:ascii="Arial" w:hAnsi="Arial" w:cs="Arial"/>
          <w:sz w:val="22"/>
          <w:szCs w:val="22"/>
        </w:rPr>
        <w:t xml:space="preserve">Your work must be informed and supported by scholarly material that is </w:t>
      </w:r>
      <w:r w:rsidRPr="00D66EE4">
        <w:rPr>
          <w:rFonts w:ascii="Arial" w:hAnsi="Arial" w:cs="Arial"/>
          <w:i/>
          <w:sz w:val="22"/>
          <w:szCs w:val="22"/>
        </w:rPr>
        <w:t>relevant</w:t>
      </w:r>
      <w:r w:rsidRPr="00D66EE4">
        <w:rPr>
          <w:rFonts w:ascii="Arial" w:hAnsi="Arial" w:cs="Arial"/>
          <w:sz w:val="22"/>
          <w:szCs w:val="22"/>
        </w:rPr>
        <w:t xml:space="preserve"> to and </w:t>
      </w:r>
      <w:r w:rsidRPr="00D66EE4">
        <w:rPr>
          <w:rFonts w:ascii="Arial" w:hAnsi="Arial" w:cs="Arial"/>
          <w:i/>
          <w:sz w:val="22"/>
          <w:szCs w:val="22"/>
        </w:rPr>
        <w:t>focused</w:t>
      </w:r>
      <w:r w:rsidRPr="00D66EE4">
        <w:rPr>
          <w:rFonts w:ascii="Arial" w:hAnsi="Arial" w:cs="Arial"/>
          <w:sz w:val="22"/>
          <w:szCs w:val="22"/>
        </w:rPr>
        <w:t xml:space="preserve"> on the task(s) set</w:t>
      </w:r>
      <w:r w:rsidR="00FE5651" w:rsidRPr="00D66EE4">
        <w:rPr>
          <w:rFonts w:ascii="Arial" w:hAnsi="Arial" w:cs="Arial"/>
          <w:sz w:val="22"/>
          <w:szCs w:val="22"/>
        </w:rPr>
        <w:t xml:space="preserve">; </w:t>
      </w:r>
      <w:r w:rsidR="00FE5651" w:rsidRPr="00E15E01">
        <w:rPr>
          <w:rFonts w:ascii="Arial" w:hAnsi="Arial" w:cs="Arial"/>
          <w:color w:val="FF0000"/>
          <w:sz w:val="22"/>
          <w:szCs w:val="22"/>
        </w:rPr>
        <w:t>you should make use of scholarly reviews and primary sources, where appropriate (for example, refereed research articles and/or original materials appropriate to the discipline)</w:t>
      </w:r>
      <w:r w:rsidRPr="00D66EE4">
        <w:rPr>
          <w:rFonts w:ascii="Arial" w:hAnsi="Arial" w:cs="Arial"/>
          <w:sz w:val="22"/>
          <w:szCs w:val="22"/>
        </w:rPr>
        <w:t xml:space="preserve">.    You should provide evidence that you have accessed a wide </w:t>
      </w:r>
      <w:r w:rsidRPr="00D66EE4">
        <w:rPr>
          <w:rFonts w:ascii="Arial" w:hAnsi="Arial" w:cs="Arial"/>
          <w:i/>
          <w:sz w:val="22"/>
          <w:szCs w:val="22"/>
        </w:rPr>
        <w:t>range</w:t>
      </w:r>
      <w:r w:rsidRPr="00D66EE4">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D66EE4">
        <w:rPr>
          <w:rFonts w:ascii="Arial" w:hAnsi="Arial" w:cs="Arial"/>
          <w:i/>
          <w:sz w:val="22"/>
          <w:szCs w:val="22"/>
        </w:rPr>
        <w:t>credibility</w:t>
      </w:r>
      <w:r w:rsidRPr="00D66EE4">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D66EE4">
        <w:rPr>
          <w:rFonts w:ascii="Arial" w:hAnsi="Arial" w:cs="Arial"/>
          <w:i/>
          <w:sz w:val="22"/>
          <w:szCs w:val="22"/>
        </w:rPr>
        <w:t>evidence</w:t>
      </w:r>
      <w:r w:rsidRPr="00D66EE4">
        <w:rPr>
          <w:rFonts w:ascii="Arial" w:hAnsi="Arial" w:cs="Arial"/>
          <w:sz w:val="22"/>
          <w:szCs w:val="22"/>
        </w:rPr>
        <w:t xml:space="preserve"> of your research/own reading throughout your work, </w:t>
      </w:r>
      <w:r w:rsidR="005F3A53" w:rsidRPr="00D66EE4">
        <w:rPr>
          <w:rFonts w:ascii="Arial" w:hAnsi="Arial" w:cs="Arial"/>
          <w:sz w:val="22"/>
          <w:szCs w:val="22"/>
        </w:rPr>
        <w:t>using a</w:t>
      </w:r>
      <w:r w:rsidR="00995D51" w:rsidRPr="00D66EE4">
        <w:rPr>
          <w:rFonts w:ascii="Arial" w:hAnsi="Arial" w:cs="Arial"/>
          <w:sz w:val="22"/>
          <w:szCs w:val="22"/>
        </w:rPr>
        <w:t xml:space="preserve"> suitable referencing system, including </w:t>
      </w:r>
      <w:r w:rsidRPr="00D66EE4">
        <w:rPr>
          <w:rFonts w:ascii="Arial" w:hAnsi="Arial" w:cs="Arial"/>
          <w:sz w:val="22"/>
          <w:szCs w:val="22"/>
        </w:rPr>
        <w:t>in-text citations in the main body of y</w:t>
      </w:r>
      <w:r w:rsidR="00FE5651" w:rsidRPr="00D66EE4">
        <w:rPr>
          <w:rFonts w:ascii="Arial" w:hAnsi="Arial" w:cs="Arial"/>
          <w:sz w:val="22"/>
          <w:szCs w:val="22"/>
        </w:rPr>
        <w:t xml:space="preserve">our work and a reference list </w:t>
      </w:r>
      <w:r w:rsidRPr="00D66EE4">
        <w:rPr>
          <w:rFonts w:ascii="Arial" w:hAnsi="Arial" w:cs="Arial"/>
          <w:sz w:val="22"/>
          <w:szCs w:val="22"/>
        </w:rPr>
        <w:t xml:space="preserve">at the end of your work. </w:t>
      </w:r>
    </w:p>
    <w:p w:rsidR="00C01A3F" w:rsidRPr="00D66EE4" w:rsidRDefault="00C01A3F" w:rsidP="00C24683">
      <w:pPr>
        <w:spacing w:line="276" w:lineRule="auto"/>
        <w:rPr>
          <w:rFonts w:ascii="Arial" w:hAnsi="Arial" w:cs="Arial"/>
          <w:sz w:val="22"/>
          <w:szCs w:val="22"/>
        </w:rPr>
      </w:pPr>
    </w:p>
    <w:p w:rsidR="00B04939" w:rsidRPr="00B04939" w:rsidRDefault="008042F0" w:rsidP="00C24683">
      <w:pPr>
        <w:spacing w:line="276" w:lineRule="auto"/>
        <w:rPr>
          <w:rFonts w:ascii="Arial" w:hAnsi="Arial" w:cs="Arial"/>
          <w:i/>
          <w:sz w:val="22"/>
          <w:szCs w:val="22"/>
        </w:rPr>
      </w:pPr>
      <w:r w:rsidRPr="00D66EE4">
        <w:rPr>
          <w:rFonts w:ascii="Arial" w:hAnsi="Arial" w:cs="Arial"/>
          <w:b/>
          <w:i/>
          <w:sz w:val="22"/>
          <w:szCs w:val="22"/>
        </w:rPr>
        <w:t>Guidance</w:t>
      </w:r>
      <w:r w:rsidR="00C01A3F" w:rsidRPr="00D66EE4">
        <w:rPr>
          <w:rFonts w:ascii="Arial" w:hAnsi="Arial" w:cs="Arial"/>
          <w:b/>
          <w:i/>
          <w:sz w:val="22"/>
          <w:szCs w:val="22"/>
        </w:rPr>
        <w:t xml:space="preserve"> specific to this </w:t>
      </w:r>
      <w:r w:rsidR="004C4F19" w:rsidRPr="00D66EE4">
        <w:rPr>
          <w:rFonts w:ascii="Arial" w:hAnsi="Arial" w:cs="Arial"/>
          <w:b/>
          <w:i/>
          <w:sz w:val="22"/>
          <w:szCs w:val="22"/>
        </w:rPr>
        <w:t>assessment</w:t>
      </w:r>
      <w:r w:rsidR="00C01A3F" w:rsidRPr="00D66EE4">
        <w:rPr>
          <w:rFonts w:ascii="Arial" w:hAnsi="Arial" w:cs="Arial"/>
          <w:b/>
          <w:i/>
          <w:sz w:val="22"/>
          <w:szCs w:val="22"/>
        </w:rPr>
        <w:t>:</w:t>
      </w:r>
      <w:r w:rsidR="00C01A3F" w:rsidRPr="00D66EE4">
        <w:rPr>
          <w:rFonts w:ascii="Arial" w:hAnsi="Arial" w:cs="Arial"/>
          <w:i/>
          <w:sz w:val="22"/>
          <w:szCs w:val="22"/>
        </w:rPr>
        <w:t xml:space="preserve"> </w:t>
      </w:r>
      <w:r w:rsidR="00874059" w:rsidRPr="00874059">
        <w:rPr>
          <w:rFonts w:ascii="Arial" w:hAnsi="Arial" w:cs="Arial"/>
          <w:i/>
          <w:sz w:val="22"/>
          <w:szCs w:val="22"/>
        </w:rPr>
        <w:t xml:space="preserve">This will be assessed by </w:t>
      </w:r>
      <w:r w:rsidR="00874059" w:rsidRPr="002107CB">
        <w:rPr>
          <w:rFonts w:ascii="Arial" w:hAnsi="Arial" w:cs="Arial"/>
          <w:i/>
          <w:color w:val="00B050"/>
          <w:sz w:val="22"/>
          <w:szCs w:val="22"/>
        </w:rPr>
        <w:t xml:space="preserve">sections </w:t>
      </w:r>
      <w:r w:rsidR="00F52E7D" w:rsidRPr="002107CB">
        <w:rPr>
          <w:rFonts w:ascii="Arial" w:hAnsi="Arial" w:cs="Arial"/>
          <w:i/>
          <w:color w:val="00B050"/>
          <w:sz w:val="22"/>
          <w:szCs w:val="22"/>
        </w:rPr>
        <w:t>3</w:t>
      </w:r>
      <w:r w:rsidR="00874059" w:rsidRPr="002107CB">
        <w:rPr>
          <w:rFonts w:ascii="Arial" w:hAnsi="Arial" w:cs="Arial"/>
          <w:i/>
          <w:color w:val="00B050"/>
          <w:sz w:val="22"/>
          <w:szCs w:val="22"/>
        </w:rPr>
        <w:t xml:space="preserve"> and </w:t>
      </w:r>
      <w:r w:rsidR="00F52E7D" w:rsidRPr="002107CB">
        <w:rPr>
          <w:rFonts w:ascii="Arial" w:hAnsi="Arial" w:cs="Arial"/>
          <w:i/>
          <w:color w:val="00B050"/>
          <w:sz w:val="22"/>
          <w:szCs w:val="22"/>
        </w:rPr>
        <w:t>8</w:t>
      </w:r>
      <w:r w:rsidR="00874059" w:rsidRPr="002107CB">
        <w:rPr>
          <w:rFonts w:ascii="Arial" w:hAnsi="Arial" w:cs="Arial"/>
          <w:i/>
          <w:color w:val="00B050"/>
          <w:sz w:val="22"/>
          <w:szCs w:val="22"/>
        </w:rPr>
        <w:t xml:space="preserve"> </w:t>
      </w:r>
      <w:r w:rsidR="00874059" w:rsidRPr="00874059">
        <w:rPr>
          <w:rFonts w:ascii="Arial" w:hAnsi="Arial" w:cs="Arial"/>
          <w:i/>
          <w:sz w:val="22"/>
          <w:szCs w:val="22"/>
        </w:rPr>
        <w:t>of your report</w:t>
      </w:r>
      <w:r w:rsidR="00874059">
        <w:rPr>
          <w:rFonts w:ascii="Arial" w:hAnsi="Arial" w:cs="Arial"/>
          <w:i/>
          <w:sz w:val="22"/>
          <w:szCs w:val="22"/>
        </w:rPr>
        <w:t>.</w:t>
      </w:r>
    </w:p>
    <w:p w:rsidR="00D22D9C" w:rsidRPr="00D66EE4" w:rsidRDefault="00D22D9C" w:rsidP="00C24683">
      <w:pPr>
        <w:spacing w:line="276" w:lineRule="auto"/>
        <w:rPr>
          <w:rFonts w:ascii="Arial" w:hAnsi="Arial" w:cs="Arial"/>
          <w:sz w:val="22"/>
          <w:szCs w:val="22"/>
        </w:rPr>
      </w:pPr>
    </w:p>
    <w:p w:rsidR="00D22D9C" w:rsidRPr="00D66EE4" w:rsidRDefault="00D22D9C" w:rsidP="00C24683">
      <w:pPr>
        <w:numPr>
          <w:ilvl w:val="0"/>
          <w:numId w:val="6"/>
        </w:numPr>
        <w:spacing w:line="276" w:lineRule="auto"/>
        <w:rPr>
          <w:rFonts w:ascii="Arial" w:hAnsi="Arial" w:cs="Arial"/>
          <w:b/>
          <w:sz w:val="22"/>
          <w:szCs w:val="22"/>
        </w:rPr>
      </w:pPr>
      <w:r w:rsidRPr="00D66EE4">
        <w:rPr>
          <w:rFonts w:ascii="Arial" w:hAnsi="Arial" w:cs="Arial"/>
          <w:b/>
          <w:sz w:val="22"/>
          <w:szCs w:val="22"/>
        </w:rPr>
        <w:t xml:space="preserve">Knowledge and Understanding </w:t>
      </w:r>
      <w:r w:rsidR="005F3A53" w:rsidRPr="00D66EE4">
        <w:rPr>
          <w:rFonts w:ascii="Arial" w:hAnsi="Arial" w:cs="Arial"/>
          <w:b/>
          <w:sz w:val="22"/>
          <w:szCs w:val="22"/>
        </w:rPr>
        <w:t>Skills</w:t>
      </w:r>
    </w:p>
    <w:p w:rsidR="00D22D9C" w:rsidRPr="00D66EE4" w:rsidRDefault="004D5E9B" w:rsidP="00C24683">
      <w:pPr>
        <w:spacing w:line="276" w:lineRule="auto"/>
        <w:jc w:val="both"/>
        <w:rPr>
          <w:rFonts w:ascii="Arial" w:hAnsi="Arial" w:cs="Arial"/>
          <w:sz w:val="22"/>
          <w:szCs w:val="22"/>
        </w:rPr>
      </w:pPr>
      <w:r w:rsidRPr="00D66EE4">
        <w:rPr>
          <w:rFonts w:ascii="Arial" w:hAnsi="Arial" w:cs="Arial"/>
          <w:sz w:val="22"/>
          <w:szCs w:val="22"/>
        </w:rPr>
        <w:t xml:space="preserve">At level 6, </w:t>
      </w:r>
      <w:r w:rsidR="00995D51" w:rsidRPr="00D66EE4">
        <w:rPr>
          <w:rFonts w:ascii="Arial" w:hAnsi="Arial" w:cs="Arial"/>
          <w:sz w:val="22"/>
          <w:szCs w:val="22"/>
        </w:rPr>
        <w:t xml:space="preserve">you should be able to </w:t>
      </w:r>
      <w:r w:rsidRPr="00D66EE4">
        <w:rPr>
          <w:rFonts w:ascii="Arial" w:hAnsi="Arial" w:cs="Arial"/>
          <w:sz w:val="22"/>
          <w:szCs w:val="22"/>
        </w:rPr>
        <w:t xml:space="preserve">demonstrate </w:t>
      </w:r>
      <w:r w:rsidRPr="00E15E01">
        <w:rPr>
          <w:rFonts w:ascii="Arial" w:hAnsi="Arial" w:cs="Arial"/>
          <w:color w:val="FF0000"/>
          <w:sz w:val="22"/>
          <w:szCs w:val="22"/>
        </w:rPr>
        <w:t xml:space="preserve">coherent and detailed </w:t>
      </w:r>
      <w:r w:rsidRPr="00D66EE4">
        <w:rPr>
          <w:rFonts w:ascii="Arial" w:hAnsi="Arial" w:cs="Arial"/>
          <w:sz w:val="22"/>
          <w:szCs w:val="22"/>
        </w:rPr>
        <w:t xml:space="preserve">knowledge and </w:t>
      </w:r>
      <w:r w:rsidRPr="00E15E01">
        <w:rPr>
          <w:rFonts w:ascii="Arial" w:hAnsi="Arial" w:cs="Arial"/>
          <w:color w:val="FF0000"/>
          <w:sz w:val="22"/>
          <w:szCs w:val="22"/>
        </w:rPr>
        <w:t xml:space="preserve">a systematic understanding of the subject area, at least some of which is informed by the latest research and/or advanced scholarship within the discipline. </w:t>
      </w:r>
      <w:r w:rsidR="00C073F1" w:rsidRPr="00E15E01">
        <w:rPr>
          <w:rFonts w:ascii="Arial" w:hAnsi="Arial" w:cs="Arial"/>
          <w:color w:val="FF0000"/>
          <w:sz w:val="22"/>
          <w:szCs w:val="22"/>
        </w:rPr>
        <w:t xml:space="preserve">You should be aware of the uncertainty, ambiguity and limits of knowledge. </w:t>
      </w:r>
      <w:r w:rsidR="00D22D9C" w:rsidRPr="00E15E01">
        <w:rPr>
          <w:rFonts w:ascii="Arial" w:hAnsi="Arial" w:cs="Arial"/>
          <w:color w:val="FF0000"/>
          <w:sz w:val="22"/>
          <w:szCs w:val="22"/>
        </w:rPr>
        <w:t xml:space="preserve">Your work must demonstrate the growing extent of your knowledge and </w:t>
      </w:r>
      <w:r w:rsidR="00C073F1" w:rsidRPr="00E15E01">
        <w:rPr>
          <w:rFonts w:ascii="Arial" w:hAnsi="Arial" w:cs="Arial"/>
          <w:color w:val="FF0000"/>
          <w:sz w:val="22"/>
          <w:szCs w:val="22"/>
        </w:rPr>
        <w:t xml:space="preserve">systematic </w:t>
      </w:r>
      <w:r w:rsidR="00D22D9C" w:rsidRPr="00E15E01">
        <w:rPr>
          <w:rFonts w:ascii="Arial" w:hAnsi="Arial" w:cs="Arial"/>
          <w:color w:val="FF0000"/>
          <w:sz w:val="22"/>
          <w:szCs w:val="22"/>
        </w:rPr>
        <w:t>understanding of concepts and underlying principles associated with the subject area.</w:t>
      </w:r>
      <w:r w:rsidR="00D22D9C" w:rsidRPr="00D66EE4">
        <w:rPr>
          <w:rFonts w:ascii="Arial" w:hAnsi="Arial" w:cs="Arial"/>
          <w:sz w:val="22"/>
          <w:szCs w:val="22"/>
        </w:rPr>
        <w:t xml:space="preserve">  </w:t>
      </w:r>
      <w:r w:rsidR="00D22D9C" w:rsidRPr="00D66EE4">
        <w:rPr>
          <w:rFonts w:ascii="Arial" w:hAnsi="Arial" w:cs="Arial"/>
          <w:i/>
          <w:sz w:val="22"/>
          <w:szCs w:val="22"/>
        </w:rPr>
        <w:t>Knowledge</w:t>
      </w:r>
      <w:r w:rsidR="00D22D9C" w:rsidRPr="00D66EE4">
        <w:rPr>
          <w:rFonts w:ascii="Arial" w:hAnsi="Arial" w:cs="Arial"/>
          <w:sz w:val="22"/>
          <w:szCs w:val="22"/>
        </w:rPr>
        <w:t xml:space="preserve"> relates to the facts, information and skills you have acquired through your learning.  You demonstrate your </w:t>
      </w:r>
      <w:r w:rsidR="00D22D9C" w:rsidRPr="00D66EE4">
        <w:rPr>
          <w:rFonts w:ascii="Arial" w:hAnsi="Arial" w:cs="Arial"/>
          <w:i/>
          <w:sz w:val="22"/>
          <w:szCs w:val="22"/>
        </w:rPr>
        <w:t>understanding</w:t>
      </w:r>
      <w:r w:rsidR="00D22D9C" w:rsidRPr="00D66EE4">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D66EE4">
        <w:rPr>
          <w:rFonts w:ascii="Arial" w:hAnsi="Arial" w:cs="Arial"/>
          <w:i/>
          <w:sz w:val="22"/>
          <w:szCs w:val="22"/>
        </w:rPr>
        <w:t>extent</w:t>
      </w:r>
      <w:r w:rsidR="00D22D9C" w:rsidRPr="00D66EE4">
        <w:rPr>
          <w:rFonts w:ascii="Arial" w:hAnsi="Arial" w:cs="Arial"/>
          <w:sz w:val="22"/>
          <w:szCs w:val="22"/>
        </w:rPr>
        <w:t xml:space="preserve"> to which you demonstrate your knowledge and understanding; </w:t>
      </w:r>
      <w:r w:rsidR="00D22D9C" w:rsidRPr="00E15E01">
        <w:rPr>
          <w:rFonts w:ascii="Arial" w:hAnsi="Arial" w:cs="Arial"/>
          <w:color w:val="FF0000"/>
          <w:sz w:val="22"/>
          <w:szCs w:val="22"/>
        </w:rPr>
        <w:t>ideally each should be complete and detailed, with comprehensive coverage</w:t>
      </w:r>
      <w:r w:rsidR="00D22D9C" w:rsidRPr="00D66EE4">
        <w:rPr>
          <w:rFonts w:ascii="Arial" w:hAnsi="Arial" w:cs="Arial"/>
          <w:sz w:val="22"/>
          <w:szCs w:val="22"/>
        </w:rPr>
        <w:t>.</w:t>
      </w:r>
      <w:r w:rsidRPr="00D66EE4">
        <w:rPr>
          <w:rFonts w:ascii="Arial" w:hAnsi="Arial" w:cs="Arial"/>
          <w:sz w:val="22"/>
          <w:szCs w:val="22"/>
        </w:rPr>
        <w:t xml:space="preserve"> </w:t>
      </w:r>
    </w:p>
    <w:p w:rsidR="00C01A3F" w:rsidRPr="00D66EE4" w:rsidRDefault="00C01A3F" w:rsidP="00C24683">
      <w:pPr>
        <w:spacing w:line="276" w:lineRule="auto"/>
        <w:rPr>
          <w:rFonts w:ascii="Arial" w:hAnsi="Arial" w:cs="Arial"/>
          <w:b/>
          <w:i/>
          <w:sz w:val="22"/>
          <w:szCs w:val="22"/>
        </w:rPr>
      </w:pPr>
    </w:p>
    <w:p w:rsidR="00B04939" w:rsidRPr="00B04939" w:rsidRDefault="008042F0" w:rsidP="00C24683">
      <w:pPr>
        <w:spacing w:line="276" w:lineRule="auto"/>
        <w:rPr>
          <w:rFonts w:ascii="Arial" w:hAnsi="Arial" w:cs="Arial"/>
          <w:i/>
          <w:sz w:val="22"/>
          <w:szCs w:val="22"/>
        </w:rPr>
      </w:pPr>
      <w:r w:rsidRPr="00D66EE4">
        <w:rPr>
          <w:rFonts w:ascii="Arial" w:hAnsi="Arial" w:cs="Arial"/>
          <w:b/>
          <w:i/>
          <w:sz w:val="22"/>
          <w:szCs w:val="22"/>
        </w:rPr>
        <w:t xml:space="preserve">Guidance </w:t>
      </w:r>
      <w:r w:rsidR="00C01A3F" w:rsidRPr="00D66EE4">
        <w:rPr>
          <w:rFonts w:ascii="Arial" w:hAnsi="Arial" w:cs="Arial"/>
          <w:b/>
          <w:i/>
          <w:sz w:val="22"/>
          <w:szCs w:val="22"/>
        </w:rPr>
        <w:t xml:space="preserve">specific to this </w:t>
      </w:r>
      <w:r w:rsidR="004C4F19" w:rsidRPr="00D66EE4">
        <w:rPr>
          <w:rFonts w:ascii="Arial" w:hAnsi="Arial" w:cs="Arial"/>
          <w:b/>
          <w:i/>
          <w:sz w:val="22"/>
          <w:szCs w:val="22"/>
        </w:rPr>
        <w:t>assessment</w:t>
      </w:r>
      <w:r w:rsidR="00C01A3F" w:rsidRPr="00D66EE4">
        <w:rPr>
          <w:rFonts w:ascii="Arial" w:hAnsi="Arial" w:cs="Arial"/>
          <w:b/>
          <w:i/>
          <w:sz w:val="22"/>
          <w:szCs w:val="22"/>
        </w:rPr>
        <w:t>:</w:t>
      </w:r>
      <w:r w:rsidR="00C01A3F" w:rsidRPr="00D66EE4">
        <w:rPr>
          <w:rFonts w:ascii="Arial" w:hAnsi="Arial" w:cs="Arial"/>
          <w:i/>
          <w:sz w:val="22"/>
          <w:szCs w:val="22"/>
        </w:rPr>
        <w:t xml:space="preserve"> </w:t>
      </w:r>
      <w:r w:rsidR="00874059" w:rsidRPr="00874059">
        <w:rPr>
          <w:rFonts w:ascii="Arial" w:hAnsi="Arial" w:cs="Arial"/>
          <w:i/>
          <w:sz w:val="22"/>
          <w:szCs w:val="22"/>
        </w:rPr>
        <w:t xml:space="preserve">This will be assessed by </w:t>
      </w:r>
      <w:r w:rsidR="00874059" w:rsidRPr="002107CB">
        <w:rPr>
          <w:rFonts w:ascii="Arial" w:hAnsi="Arial" w:cs="Arial"/>
          <w:i/>
          <w:color w:val="00B050"/>
          <w:sz w:val="22"/>
          <w:szCs w:val="22"/>
        </w:rPr>
        <w:t xml:space="preserve">section </w:t>
      </w:r>
      <w:r w:rsidR="00F52E7D" w:rsidRPr="002107CB">
        <w:rPr>
          <w:rFonts w:ascii="Arial" w:hAnsi="Arial" w:cs="Arial"/>
          <w:i/>
          <w:color w:val="00B050"/>
          <w:sz w:val="22"/>
          <w:szCs w:val="22"/>
        </w:rPr>
        <w:t>3</w:t>
      </w:r>
      <w:r w:rsidR="00874059" w:rsidRPr="002107CB">
        <w:rPr>
          <w:rFonts w:ascii="Arial" w:hAnsi="Arial" w:cs="Arial"/>
          <w:i/>
          <w:color w:val="00B050"/>
          <w:sz w:val="22"/>
          <w:szCs w:val="22"/>
        </w:rPr>
        <w:t xml:space="preserve"> </w:t>
      </w:r>
      <w:r w:rsidR="00874059" w:rsidRPr="00874059">
        <w:rPr>
          <w:rFonts w:ascii="Arial" w:hAnsi="Arial" w:cs="Arial"/>
          <w:i/>
          <w:sz w:val="22"/>
          <w:szCs w:val="22"/>
        </w:rPr>
        <w:t>of your report</w:t>
      </w:r>
      <w:r w:rsidR="00874059">
        <w:rPr>
          <w:rFonts w:ascii="Arial" w:hAnsi="Arial" w:cs="Arial"/>
          <w:i/>
          <w:sz w:val="22"/>
          <w:szCs w:val="22"/>
        </w:rPr>
        <w:t>.</w:t>
      </w:r>
    </w:p>
    <w:p w:rsidR="00D22D9C" w:rsidRPr="00D66EE4" w:rsidRDefault="00D22D9C" w:rsidP="00C24683">
      <w:pPr>
        <w:spacing w:line="276" w:lineRule="auto"/>
        <w:rPr>
          <w:rFonts w:ascii="Arial" w:hAnsi="Arial" w:cs="Arial"/>
          <w:sz w:val="22"/>
          <w:szCs w:val="22"/>
        </w:rPr>
      </w:pPr>
    </w:p>
    <w:p w:rsidR="00D22D9C" w:rsidRPr="00D66EE4" w:rsidRDefault="005F3A53" w:rsidP="00C24683">
      <w:pPr>
        <w:numPr>
          <w:ilvl w:val="0"/>
          <w:numId w:val="6"/>
        </w:numPr>
        <w:spacing w:line="276" w:lineRule="auto"/>
        <w:rPr>
          <w:rFonts w:ascii="Arial" w:hAnsi="Arial" w:cs="Arial"/>
          <w:b/>
          <w:sz w:val="22"/>
          <w:szCs w:val="22"/>
        </w:rPr>
      </w:pPr>
      <w:r w:rsidRPr="00D66EE4">
        <w:rPr>
          <w:rFonts w:ascii="Arial" w:hAnsi="Arial" w:cs="Arial"/>
          <w:b/>
          <w:sz w:val="22"/>
          <w:szCs w:val="22"/>
        </w:rPr>
        <w:t>Cognitive and Intellectual Skills</w:t>
      </w:r>
    </w:p>
    <w:p w:rsidR="00D22D9C" w:rsidRPr="00D66EE4" w:rsidRDefault="00C073F1" w:rsidP="00C24683">
      <w:pPr>
        <w:spacing w:line="276" w:lineRule="auto"/>
        <w:jc w:val="both"/>
        <w:rPr>
          <w:rFonts w:ascii="Arial" w:hAnsi="Arial" w:cs="Arial"/>
          <w:sz w:val="22"/>
          <w:szCs w:val="22"/>
        </w:rPr>
      </w:pPr>
      <w:r w:rsidRPr="00E15E01">
        <w:rPr>
          <w:rFonts w:ascii="Arial" w:hAnsi="Arial" w:cs="Arial"/>
          <w:color w:val="FF0000"/>
          <w:sz w:val="22"/>
          <w:szCs w:val="22"/>
        </w:rPr>
        <w:t>You should be able to</w:t>
      </w:r>
      <w:r w:rsidR="006E3E4E" w:rsidRPr="00E15E01">
        <w:rPr>
          <w:rFonts w:ascii="Arial" w:hAnsi="Arial" w:cs="Arial"/>
          <w:color w:val="FF0000"/>
          <w:sz w:val="22"/>
          <w:szCs w:val="22"/>
        </w:rPr>
        <w:t>:</w:t>
      </w:r>
      <w:r w:rsidRPr="00E15E01">
        <w:rPr>
          <w:rFonts w:ascii="Arial" w:hAnsi="Arial" w:cs="Arial"/>
          <w:color w:val="FF0000"/>
          <w:sz w:val="22"/>
          <w:szCs w:val="22"/>
        </w:rPr>
        <w:t xml:space="preserve"> critically evaluate evidence, arguments, assumptions, abstract concepts and data </w:t>
      </w:r>
      <w:r w:rsidR="006E3E4E" w:rsidRPr="00E15E01">
        <w:rPr>
          <w:rFonts w:ascii="Arial" w:hAnsi="Arial" w:cs="Arial"/>
          <w:color w:val="FF0000"/>
          <w:sz w:val="22"/>
          <w:szCs w:val="22"/>
        </w:rPr>
        <w:t xml:space="preserve">some of which are at the forefront of a discipline </w:t>
      </w:r>
      <w:r w:rsidRPr="00E15E01">
        <w:rPr>
          <w:rFonts w:ascii="Arial" w:hAnsi="Arial" w:cs="Arial"/>
          <w:color w:val="FF0000"/>
          <w:sz w:val="22"/>
          <w:szCs w:val="22"/>
        </w:rPr>
        <w:t>(</w:t>
      </w:r>
      <w:r w:rsidR="006E3E4E" w:rsidRPr="00E15E01">
        <w:rPr>
          <w:rFonts w:ascii="Arial" w:hAnsi="Arial" w:cs="Arial"/>
          <w:color w:val="FF0000"/>
          <w:sz w:val="22"/>
          <w:szCs w:val="22"/>
        </w:rPr>
        <w:t xml:space="preserve">and </w:t>
      </w:r>
      <w:r w:rsidRPr="00E15E01">
        <w:rPr>
          <w:rFonts w:ascii="Arial" w:hAnsi="Arial" w:cs="Arial"/>
          <w:color w:val="FF0000"/>
          <w:sz w:val="22"/>
          <w:szCs w:val="22"/>
        </w:rPr>
        <w:t xml:space="preserve">that may be </w:t>
      </w:r>
      <w:r w:rsidR="00FE5651" w:rsidRPr="00E15E01">
        <w:rPr>
          <w:rFonts w:ascii="Arial" w:hAnsi="Arial" w:cs="Arial"/>
          <w:color w:val="FF0000"/>
          <w:sz w:val="22"/>
          <w:szCs w:val="22"/>
        </w:rPr>
        <w:t xml:space="preserve">incomplete) to devise and sustain arguments, to make judgements and/or </w:t>
      </w:r>
      <w:r w:rsidR="006E3E4E" w:rsidRPr="00E15E01">
        <w:rPr>
          <w:rFonts w:ascii="Arial" w:hAnsi="Arial" w:cs="Arial"/>
          <w:color w:val="FF0000"/>
          <w:sz w:val="22"/>
          <w:szCs w:val="22"/>
        </w:rPr>
        <w:t>solve problems;</w:t>
      </w:r>
      <w:r w:rsidR="00FE5651" w:rsidRPr="00E15E01">
        <w:rPr>
          <w:rFonts w:ascii="Arial" w:hAnsi="Arial" w:cs="Arial"/>
          <w:color w:val="FF0000"/>
          <w:sz w:val="22"/>
          <w:szCs w:val="22"/>
        </w:rPr>
        <w:t xml:space="preserve"> describe and comment upon particular aspects of current research, or</w:t>
      </w:r>
      <w:r w:rsidR="006E3E4E" w:rsidRPr="00E15E01">
        <w:rPr>
          <w:rFonts w:ascii="Arial" w:hAnsi="Arial" w:cs="Arial"/>
          <w:color w:val="FF0000"/>
          <w:sz w:val="22"/>
          <w:szCs w:val="22"/>
        </w:rPr>
        <w:t xml:space="preserve"> </w:t>
      </w:r>
      <w:r w:rsidR="00FE5651" w:rsidRPr="00E15E01">
        <w:rPr>
          <w:rFonts w:ascii="Arial" w:hAnsi="Arial" w:cs="Arial"/>
          <w:color w:val="FF0000"/>
          <w:sz w:val="22"/>
          <w:szCs w:val="22"/>
        </w:rPr>
        <w:t>equivalent advanced scholarship, in the discipline</w:t>
      </w:r>
      <w:r w:rsidR="00E15E01">
        <w:rPr>
          <w:rFonts w:ascii="Arial" w:hAnsi="Arial" w:cs="Arial"/>
          <w:sz w:val="22"/>
          <w:szCs w:val="22"/>
        </w:rPr>
        <w:t>.</w:t>
      </w:r>
      <w:r w:rsidR="00FE5651" w:rsidRPr="00D66EE4">
        <w:rPr>
          <w:rFonts w:ascii="Arial" w:hAnsi="Arial" w:cs="Arial"/>
          <w:sz w:val="22"/>
          <w:szCs w:val="22"/>
        </w:rPr>
        <w:t xml:space="preserve"> </w:t>
      </w:r>
      <w:r w:rsidR="00D22D9C" w:rsidRPr="00D66EE4">
        <w:rPr>
          <w:rFonts w:ascii="Arial" w:hAnsi="Arial" w:cs="Arial"/>
          <w:sz w:val="22"/>
          <w:szCs w:val="22"/>
        </w:rPr>
        <w:t xml:space="preserve">Your work must contain evidence of </w:t>
      </w:r>
      <w:r w:rsidR="00D22D9C" w:rsidRPr="00D66EE4">
        <w:rPr>
          <w:rFonts w:ascii="Arial" w:hAnsi="Arial" w:cs="Arial"/>
          <w:sz w:val="22"/>
          <w:szCs w:val="22"/>
        </w:rPr>
        <w:lastRenderedPageBreak/>
        <w:t xml:space="preserve">logical, analytical thinking, evaluation and synthesis. For example, to examine and break information down into parts, make inferences, compile, compare and contrast information.  This means not just describing </w:t>
      </w:r>
      <w:r w:rsidR="00FB3B4E" w:rsidRPr="00D66EE4">
        <w:rPr>
          <w:rFonts w:ascii="Arial" w:hAnsi="Arial" w:cs="Arial"/>
          <w:sz w:val="22"/>
          <w:szCs w:val="22"/>
        </w:rPr>
        <w:t>what</w:t>
      </w:r>
      <w:r w:rsidR="00D22D9C" w:rsidRPr="00D66EE4">
        <w:rPr>
          <w:rFonts w:ascii="Arial" w:hAnsi="Arial" w:cs="Arial"/>
          <w:sz w:val="22"/>
          <w:szCs w:val="22"/>
        </w:rPr>
        <w:t xml:space="preserve">! </w:t>
      </w:r>
      <w:r w:rsidR="00FB3B4E" w:rsidRPr="00D66EE4">
        <w:rPr>
          <w:rFonts w:ascii="Arial" w:hAnsi="Arial" w:cs="Arial"/>
          <w:sz w:val="22"/>
          <w:szCs w:val="22"/>
        </w:rPr>
        <w:t>But</w:t>
      </w:r>
      <w:r w:rsidR="00D22D9C" w:rsidRPr="00D66EE4">
        <w:rPr>
          <w:rFonts w:ascii="Arial" w:hAnsi="Arial" w:cs="Arial"/>
          <w:sz w:val="22"/>
          <w:szCs w:val="22"/>
        </w:rPr>
        <w:t xml:space="preserve"> also justifying: Why? How? When? Who? Where? </w:t>
      </w:r>
      <w:r w:rsidRPr="00D66EE4">
        <w:rPr>
          <w:rFonts w:ascii="Arial" w:hAnsi="Arial" w:cs="Arial"/>
          <w:sz w:val="22"/>
          <w:szCs w:val="22"/>
        </w:rPr>
        <w:t xml:space="preserve">At what cost? </w:t>
      </w:r>
      <w:r w:rsidR="00D22D9C" w:rsidRPr="00D66EE4">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sidRPr="00D66EE4">
        <w:rPr>
          <w:rFonts w:ascii="Arial" w:hAnsi="Arial" w:cs="Arial"/>
          <w:sz w:val="22"/>
          <w:szCs w:val="22"/>
        </w:rPr>
        <w:t xml:space="preserve">from the content of your work. </w:t>
      </w:r>
      <w:r w:rsidR="00D22D9C" w:rsidRPr="00D66EE4">
        <w:rPr>
          <w:rFonts w:ascii="Arial" w:hAnsi="Arial" w:cs="Arial"/>
          <w:sz w:val="22"/>
          <w:szCs w:val="22"/>
        </w:rPr>
        <w:t xml:space="preserve">  Where relevant, alternative solutions and recommendations may be proposed.</w:t>
      </w:r>
    </w:p>
    <w:p w:rsidR="00D22D9C" w:rsidRPr="00D66EE4" w:rsidRDefault="00D22D9C" w:rsidP="00C24683">
      <w:pPr>
        <w:spacing w:line="276" w:lineRule="auto"/>
        <w:rPr>
          <w:rFonts w:ascii="Arial" w:hAnsi="Arial" w:cs="Arial"/>
          <w:sz w:val="22"/>
          <w:szCs w:val="22"/>
        </w:rPr>
      </w:pPr>
    </w:p>
    <w:p w:rsidR="00C01A3F" w:rsidRPr="007E2246" w:rsidRDefault="008042F0" w:rsidP="00C24683">
      <w:pPr>
        <w:spacing w:line="276" w:lineRule="auto"/>
        <w:rPr>
          <w:rFonts w:ascii="Arial" w:hAnsi="Arial" w:cs="Arial"/>
          <w:i/>
          <w:sz w:val="22"/>
          <w:szCs w:val="22"/>
        </w:rPr>
      </w:pPr>
      <w:r w:rsidRPr="00D66EE4">
        <w:rPr>
          <w:rFonts w:ascii="Arial" w:hAnsi="Arial" w:cs="Arial"/>
          <w:b/>
          <w:i/>
          <w:sz w:val="22"/>
          <w:szCs w:val="22"/>
        </w:rPr>
        <w:t xml:space="preserve">Guidance </w:t>
      </w:r>
      <w:r w:rsidR="00C01A3F" w:rsidRPr="00D66EE4">
        <w:rPr>
          <w:rFonts w:ascii="Arial" w:hAnsi="Arial" w:cs="Arial"/>
          <w:b/>
          <w:i/>
          <w:sz w:val="22"/>
          <w:szCs w:val="22"/>
        </w:rPr>
        <w:t xml:space="preserve">specific to this </w:t>
      </w:r>
      <w:r w:rsidR="004C4F19" w:rsidRPr="00D66EE4">
        <w:rPr>
          <w:rFonts w:ascii="Arial" w:hAnsi="Arial" w:cs="Arial"/>
          <w:b/>
          <w:i/>
          <w:sz w:val="22"/>
          <w:szCs w:val="22"/>
        </w:rPr>
        <w:t>assessment</w:t>
      </w:r>
      <w:r w:rsidR="00C01A3F" w:rsidRPr="00D66EE4">
        <w:rPr>
          <w:rFonts w:ascii="Arial" w:hAnsi="Arial" w:cs="Arial"/>
          <w:b/>
          <w:i/>
          <w:sz w:val="22"/>
          <w:szCs w:val="22"/>
        </w:rPr>
        <w:t>:</w:t>
      </w:r>
      <w:r w:rsidR="00C01A3F" w:rsidRPr="00D66EE4">
        <w:rPr>
          <w:rFonts w:ascii="Arial" w:hAnsi="Arial" w:cs="Arial"/>
          <w:i/>
          <w:sz w:val="22"/>
          <w:szCs w:val="22"/>
        </w:rPr>
        <w:t xml:space="preserve"> </w:t>
      </w:r>
      <w:r w:rsidR="00874059" w:rsidRPr="00874059">
        <w:rPr>
          <w:rFonts w:ascii="Arial" w:hAnsi="Arial" w:cs="Arial"/>
          <w:i/>
          <w:sz w:val="22"/>
          <w:szCs w:val="22"/>
        </w:rPr>
        <w:t xml:space="preserve">This will be assessed by </w:t>
      </w:r>
      <w:r w:rsidR="00874059" w:rsidRPr="002107CB">
        <w:rPr>
          <w:rFonts w:ascii="Arial" w:hAnsi="Arial" w:cs="Arial"/>
          <w:i/>
          <w:color w:val="00B050"/>
          <w:sz w:val="22"/>
          <w:szCs w:val="22"/>
        </w:rPr>
        <w:t xml:space="preserve">sections </w:t>
      </w:r>
      <w:r w:rsidR="00F52E7D" w:rsidRPr="002107CB">
        <w:rPr>
          <w:rFonts w:ascii="Arial" w:hAnsi="Arial" w:cs="Arial"/>
          <w:i/>
          <w:color w:val="00B050"/>
          <w:sz w:val="22"/>
          <w:szCs w:val="22"/>
        </w:rPr>
        <w:t>5</w:t>
      </w:r>
      <w:r w:rsidR="00874059" w:rsidRPr="002107CB">
        <w:rPr>
          <w:rFonts w:ascii="Arial" w:hAnsi="Arial" w:cs="Arial"/>
          <w:i/>
          <w:color w:val="00B050"/>
          <w:sz w:val="22"/>
          <w:szCs w:val="22"/>
        </w:rPr>
        <w:t xml:space="preserve"> and </w:t>
      </w:r>
      <w:r w:rsidR="00F52E7D" w:rsidRPr="002107CB">
        <w:rPr>
          <w:rFonts w:ascii="Arial" w:hAnsi="Arial" w:cs="Arial"/>
          <w:i/>
          <w:color w:val="00B050"/>
          <w:sz w:val="22"/>
          <w:szCs w:val="22"/>
        </w:rPr>
        <w:t>6</w:t>
      </w:r>
      <w:r w:rsidR="00874059" w:rsidRPr="002107CB">
        <w:rPr>
          <w:rFonts w:ascii="Arial" w:hAnsi="Arial" w:cs="Arial"/>
          <w:i/>
          <w:color w:val="00B050"/>
          <w:sz w:val="22"/>
          <w:szCs w:val="22"/>
        </w:rPr>
        <w:t xml:space="preserve"> </w:t>
      </w:r>
      <w:r w:rsidR="00874059" w:rsidRPr="00874059">
        <w:rPr>
          <w:rFonts w:ascii="Arial" w:hAnsi="Arial" w:cs="Arial"/>
          <w:i/>
          <w:sz w:val="22"/>
          <w:szCs w:val="22"/>
        </w:rPr>
        <w:t>of your report</w:t>
      </w:r>
      <w:r w:rsidR="00874059">
        <w:rPr>
          <w:rFonts w:ascii="Arial" w:hAnsi="Arial" w:cs="Arial"/>
          <w:i/>
          <w:sz w:val="22"/>
          <w:szCs w:val="22"/>
        </w:rPr>
        <w:t>.</w:t>
      </w:r>
    </w:p>
    <w:p w:rsidR="00D22D9C" w:rsidRPr="00D66EE4" w:rsidRDefault="00D22D9C" w:rsidP="00C24683">
      <w:pPr>
        <w:spacing w:line="276" w:lineRule="auto"/>
        <w:rPr>
          <w:rFonts w:ascii="Arial" w:hAnsi="Arial" w:cs="Arial"/>
          <w:b/>
          <w:sz w:val="22"/>
          <w:szCs w:val="22"/>
        </w:rPr>
      </w:pPr>
    </w:p>
    <w:p w:rsidR="00D22D9C" w:rsidRPr="00D66EE4" w:rsidRDefault="00D22D9C" w:rsidP="00C24683">
      <w:pPr>
        <w:numPr>
          <w:ilvl w:val="0"/>
          <w:numId w:val="6"/>
        </w:numPr>
        <w:spacing w:line="276" w:lineRule="auto"/>
        <w:rPr>
          <w:rFonts w:ascii="Arial" w:hAnsi="Arial" w:cs="Arial"/>
          <w:b/>
          <w:sz w:val="22"/>
          <w:szCs w:val="22"/>
        </w:rPr>
      </w:pPr>
      <w:r w:rsidRPr="00D66EE4">
        <w:rPr>
          <w:rFonts w:ascii="Arial" w:hAnsi="Arial" w:cs="Arial"/>
          <w:b/>
          <w:sz w:val="22"/>
          <w:szCs w:val="22"/>
        </w:rPr>
        <w:t xml:space="preserve">Practical </w:t>
      </w:r>
      <w:r w:rsidR="005F3A53" w:rsidRPr="00D66EE4">
        <w:rPr>
          <w:rFonts w:ascii="Arial" w:hAnsi="Arial" w:cs="Arial"/>
          <w:b/>
          <w:sz w:val="22"/>
          <w:szCs w:val="22"/>
        </w:rPr>
        <w:t>Skills</w:t>
      </w:r>
    </w:p>
    <w:p w:rsidR="00D22D9C" w:rsidRPr="00D66EE4" w:rsidRDefault="00C073F1" w:rsidP="00C24683">
      <w:pPr>
        <w:spacing w:line="276" w:lineRule="auto"/>
        <w:jc w:val="both"/>
        <w:rPr>
          <w:rFonts w:ascii="Arial" w:hAnsi="Arial" w:cs="Arial"/>
          <w:sz w:val="22"/>
          <w:szCs w:val="22"/>
        </w:rPr>
      </w:pPr>
      <w:r w:rsidRPr="00D66EE4">
        <w:rPr>
          <w:rFonts w:ascii="Arial" w:hAnsi="Arial" w:cs="Arial"/>
          <w:sz w:val="22"/>
          <w:szCs w:val="22"/>
        </w:rPr>
        <w:t xml:space="preserve">At level 6, you should be able to </w:t>
      </w:r>
      <w:r w:rsidR="006D6B5E" w:rsidRPr="00E15E01">
        <w:rPr>
          <w:rFonts w:ascii="Arial" w:hAnsi="Arial" w:cs="Arial"/>
          <w:color w:val="FF0000"/>
          <w:sz w:val="22"/>
          <w:szCs w:val="22"/>
        </w:rPr>
        <w:t>apply the methods and techniques that you have learned to review, consolidate, extend and apply your knowledge and understanding, and to initiate and carry out projects.</w:t>
      </w:r>
      <w:r w:rsidR="006D6B5E" w:rsidRPr="00D66EE4">
        <w:rPr>
          <w:rFonts w:ascii="Arial" w:hAnsi="Arial" w:cs="Arial"/>
          <w:sz w:val="22"/>
          <w:szCs w:val="22"/>
        </w:rPr>
        <w:t xml:space="preserve"> </w:t>
      </w:r>
      <w:r w:rsidR="006D6B5E" w:rsidRPr="00E15E01">
        <w:rPr>
          <w:rFonts w:ascii="Arial" w:hAnsi="Arial" w:cs="Arial"/>
          <w:color w:val="FF0000"/>
          <w:sz w:val="22"/>
          <w:szCs w:val="22"/>
        </w:rPr>
        <w:t xml:space="preserve">You will </w:t>
      </w:r>
      <w:r w:rsidRPr="00E15E01">
        <w:rPr>
          <w:rFonts w:ascii="Arial" w:hAnsi="Arial" w:cs="Arial"/>
          <w:color w:val="FF0000"/>
          <w:sz w:val="22"/>
          <w:szCs w:val="22"/>
        </w:rPr>
        <w:t xml:space="preserve">deploy </w:t>
      </w:r>
      <w:r w:rsidR="006E3E4E" w:rsidRPr="00E15E01">
        <w:rPr>
          <w:rFonts w:ascii="Arial" w:hAnsi="Arial" w:cs="Arial"/>
          <w:color w:val="FF0000"/>
          <w:sz w:val="22"/>
          <w:szCs w:val="22"/>
        </w:rPr>
        <w:t xml:space="preserve">accurately </w:t>
      </w:r>
      <w:r w:rsidRPr="00E15E01">
        <w:rPr>
          <w:rFonts w:ascii="Arial" w:hAnsi="Arial" w:cs="Arial"/>
          <w:color w:val="FF0000"/>
          <w:sz w:val="22"/>
          <w:szCs w:val="22"/>
        </w:rPr>
        <w:t xml:space="preserve">established techniques of analysis and enquiry </w:t>
      </w:r>
      <w:r w:rsidR="006E3E4E" w:rsidRPr="00E15E01">
        <w:rPr>
          <w:rFonts w:ascii="Arial" w:hAnsi="Arial" w:cs="Arial"/>
          <w:color w:val="FF0000"/>
          <w:sz w:val="22"/>
          <w:szCs w:val="22"/>
        </w:rPr>
        <w:t>relevant to the</w:t>
      </w:r>
      <w:r w:rsidRPr="00E15E01">
        <w:rPr>
          <w:rFonts w:ascii="Arial" w:hAnsi="Arial" w:cs="Arial"/>
          <w:color w:val="FF0000"/>
          <w:sz w:val="22"/>
          <w:szCs w:val="22"/>
        </w:rPr>
        <w:t xml:space="preserve"> discipline, </w:t>
      </w:r>
      <w:r w:rsidR="00103507" w:rsidRPr="00E15E01">
        <w:rPr>
          <w:rFonts w:ascii="Arial" w:hAnsi="Arial" w:cs="Arial"/>
          <w:color w:val="FF0000"/>
          <w:sz w:val="22"/>
          <w:szCs w:val="22"/>
        </w:rPr>
        <w:t xml:space="preserve">and apply them </w:t>
      </w:r>
      <w:r w:rsidR="006E3E4E" w:rsidRPr="00E15E01">
        <w:rPr>
          <w:rFonts w:ascii="Arial" w:hAnsi="Arial" w:cs="Arial"/>
          <w:color w:val="FF0000"/>
          <w:sz w:val="22"/>
          <w:szCs w:val="22"/>
        </w:rPr>
        <w:t>in complex and unpredictable contexts</w:t>
      </w:r>
      <w:r w:rsidR="00103507" w:rsidRPr="00E15E01">
        <w:rPr>
          <w:rFonts w:ascii="Arial" w:hAnsi="Arial" w:cs="Arial"/>
          <w:color w:val="FF0000"/>
          <w:sz w:val="22"/>
          <w:szCs w:val="22"/>
        </w:rPr>
        <w:t>,</w:t>
      </w:r>
      <w:r w:rsidR="006E3E4E" w:rsidRPr="00E15E01">
        <w:rPr>
          <w:rFonts w:ascii="Arial" w:hAnsi="Arial" w:cs="Arial"/>
          <w:color w:val="FF0000"/>
          <w:sz w:val="22"/>
          <w:szCs w:val="22"/>
        </w:rPr>
        <w:t xml:space="preserve"> </w:t>
      </w:r>
      <w:r w:rsidRPr="00E15E01">
        <w:rPr>
          <w:rFonts w:ascii="Arial" w:hAnsi="Arial" w:cs="Arial"/>
          <w:color w:val="FF0000"/>
          <w:sz w:val="22"/>
          <w:szCs w:val="22"/>
        </w:rPr>
        <w:t>to devise and sustain arguments and/or to solve problems. You should be able to frame appropriate questions to achieve a solution - or identify a range of solutions.</w:t>
      </w:r>
      <w:r w:rsidRPr="00D66EE4">
        <w:rPr>
          <w:rFonts w:ascii="Arial" w:hAnsi="Arial" w:cs="Arial"/>
          <w:sz w:val="22"/>
          <w:szCs w:val="22"/>
        </w:rPr>
        <w:t xml:space="preserve"> </w:t>
      </w:r>
      <w:r w:rsidR="00D22D9C" w:rsidRPr="00D66EE4">
        <w:rPr>
          <w:rFonts w:ascii="Arial" w:hAnsi="Arial" w:cs="Arial"/>
          <w:sz w:val="22"/>
          <w:szCs w:val="22"/>
        </w:rPr>
        <w:t xml:space="preserve">You should be able to demonstrate how the subject-related concepts and ideas relate to real world situations </w:t>
      </w:r>
      <w:r w:rsidRPr="00D66EE4">
        <w:rPr>
          <w:rFonts w:ascii="Arial" w:hAnsi="Arial" w:cs="Arial"/>
          <w:sz w:val="22"/>
          <w:szCs w:val="22"/>
        </w:rPr>
        <w:t>and/</w:t>
      </w:r>
      <w:r w:rsidR="00D22D9C" w:rsidRPr="00D66EE4">
        <w:rPr>
          <w:rFonts w:ascii="Arial" w:hAnsi="Arial" w:cs="Arial"/>
          <w:sz w:val="22"/>
          <w:szCs w:val="22"/>
        </w:rPr>
        <w:t>or a particular context.  How do they work in practice?  You will deploy models, methods, techniques, and/or theories, in that context</w:t>
      </w:r>
      <w:r w:rsidR="006D6B5E" w:rsidRPr="00D66EE4">
        <w:rPr>
          <w:rFonts w:ascii="Arial" w:hAnsi="Arial" w:cs="Arial"/>
          <w:sz w:val="22"/>
          <w:szCs w:val="22"/>
        </w:rPr>
        <w:t xml:space="preserve"> or circumstances</w:t>
      </w:r>
      <w:r w:rsidR="00D22D9C" w:rsidRPr="00D66EE4">
        <w:rPr>
          <w:rFonts w:ascii="Arial" w:hAnsi="Arial" w:cs="Arial"/>
          <w:sz w:val="22"/>
          <w:szCs w:val="22"/>
        </w:rPr>
        <w:t xml:space="preserve">, to assess current situations, perhaps to formulate plans or solutions to solve problems, </w:t>
      </w:r>
      <w:r w:rsidRPr="00D66EE4">
        <w:rPr>
          <w:rFonts w:ascii="Arial" w:hAnsi="Arial" w:cs="Arial"/>
          <w:sz w:val="22"/>
          <w:szCs w:val="22"/>
        </w:rPr>
        <w:t xml:space="preserve">or to create artefacts, </w:t>
      </w:r>
      <w:r w:rsidR="00D22D9C" w:rsidRPr="00D66EE4">
        <w:rPr>
          <w:rFonts w:ascii="Arial" w:hAnsi="Arial" w:cs="Arial"/>
          <w:sz w:val="22"/>
          <w:szCs w:val="22"/>
        </w:rPr>
        <w:t xml:space="preserve">some of which may be innovative and creative.  This is likely to involve, for instance, the use of real world </w:t>
      </w:r>
      <w:r w:rsidRPr="00D66EE4">
        <w:rPr>
          <w:rFonts w:ascii="Arial" w:hAnsi="Arial" w:cs="Arial"/>
          <w:sz w:val="22"/>
          <w:szCs w:val="22"/>
        </w:rPr>
        <w:t xml:space="preserve">artefacts, </w:t>
      </w:r>
      <w:r w:rsidR="00D22D9C" w:rsidRPr="00D66EE4">
        <w:rPr>
          <w:rFonts w:ascii="Arial" w:hAnsi="Arial" w:cs="Arial"/>
          <w:sz w:val="22"/>
          <w:szCs w:val="22"/>
        </w:rPr>
        <w:t xml:space="preserve">examples and cases, the application of a model within an organisation and/or benchmarking one </w:t>
      </w:r>
      <w:r w:rsidRPr="00D66EE4">
        <w:rPr>
          <w:rFonts w:ascii="Arial" w:hAnsi="Arial" w:cs="Arial"/>
          <w:sz w:val="22"/>
          <w:szCs w:val="22"/>
        </w:rPr>
        <w:t xml:space="preserve">theory or </w:t>
      </w:r>
      <w:r w:rsidR="00D22D9C" w:rsidRPr="00D66EE4">
        <w:rPr>
          <w:rFonts w:ascii="Arial" w:hAnsi="Arial" w:cs="Arial"/>
          <w:sz w:val="22"/>
          <w:szCs w:val="22"/>
        </w:rPr>
        <w:t>organisation against others based on stated criteria.  You should show awareness of the limitations of concepts and theories when applied in particular contexts.</w:t>
      </w:r>
    </w:p>
    <w:p w:rsidR="00D22D9C" w:rsidRPr="00D66EE4" w:rsidRDefault="00D22D9C" w:rsidP="00C24683">
      <w:pPr>
        <w:spacing w:line="276" w:lineRule="auto"/>
        <w:rPr>
          <w:rFonts w:ascii="Arial" w:hAnsi="Arial" w:cs="Arial"/>
          <w:sz w:val="22"/>
          <w:szCs w:val="22"/>
        </w:rPr>
      </w:pPr>
    </w:p>
    <w:p w:rsidR="00B04939" w:rsidRPr="00B04939" w:rsidRDefault="008042F0" w:rsidP="00C24683">
      <w:pPr>
        <w:spacing w:line="276" w:lineRule="auto"/>
        <w:rPr>
          <w:rFonts w:ascii="Arial" w:hAnsi="Arial" w:cs="Arial"/>
          <w:i/>
          <w:sz w:val="22"/>
          <w:szCs w:val="22"/>
        </w:rPr>
      </w:pPr>
      <w:r w:rsidRPr="00D66EE4">
        <w:rPr>
          <w:rFonts w:ascii="Arial" w:hAnsi="Arial" w:cs="Arial"/>
          <w:b/>
          <w:i/>
          <w:sz w:val="22"/>
          <w:szCs w:val="22"/>
        </w:rPr>
        <w:t xml:space="preserve">Guidance </w:t>
      </w:r>
      <w:r w:rsidR="00C01A3F" w:rsidRPr="00D66EE4">
        <w:rPr>
          <w:rFonts w:ascii="Arial" w:hAnsi="Arial" w:cs="Arial"/>
          <w:b/>
          <w:i/>
          <w:sz w:val="22"/>
          <w:szCs w:val="22"/>
        </w:rPr>
        <w:t xml:space="preserve">specific to this </w:t>
      </w:r>
      <w:r w:rsidR="004C4F19" w:rsidRPr="00D66EE4">
        <w:rPr>
          <w:rFonts w:ascii="Arial" w:hAnsi="Arial" w:cs="Arial"/>
          <w:b/>
          <w:i/>
          <w:sz w:val="22"/>
          <w:szCs w:val="22"/>
        </w:rPr>
        <w:t>assessment</w:t>
      </w:r>
      <w:r w:rsidR="00C01A3F" w:rsidRPr="00D66EE4">
        <w:rPr>
          <w:rFonts w:ascii="Arial" w:hAnsi="Arial" w:cs="Arial"/>
          <w:b/>
          <w:i/>
          <w:sz w:val="22"/>
          <w:szCs w:val="22"/>
        </w:rPr>
        <w:t>:</w:t>
      </w:r>
      <w:r w:rsidR="00C01A3F" w:rsidRPr="00D66EE4">
        <w:rPr>
          <w:rFonts w:ascii="Arial" w:hAnsi="Arial" w:cs="Arial"/>
          <w:i/>
          <w:sz w:val="22"/>
          <w:szCs w:val="22"/>
        </w:rPr>
        <w:t xml:space="preserve"> </w:t>
      </w:r>
      <w:r w:rsidR="00874059" w:rsidRPr="00874059">
        <w:rPr>
          <w:rFonts w:ascii="Arial" w:hAnsi="Arial" w:cs="Arial"/>
          <w:i/>
          <w:sz w:val="22"/>
          <w:szCs w:val="22"/>
        </w:rPr>
        <w:t xml:space="preserve">This will be assessed by sections </w:t>
      </w:r>
      <w:r w:rsidR="00F52E7D" w:rsidRPr="002107CB">
        <w:rPr>
          <w:rFonts w:ascii="Arial" w:hAnsi="Arial" w:cs="Arial"/>
          <w:i/>
          <w:color w:val="00B050"/>
          <w:sz w:val="22"/>
          <w:szCs w:val="22"/>
        </w:rPr>
        <w:t>3</w:t>
      </w:r>
      <w:r w:rsidR="00874059" w:rsidRPr="002107CB">
        <w:rPr>
          <w:rFonts w:ascii="Arial" w:hAnsi="Arial" w:cs="Arial"/>
          <w:i/>
          <w:color w:val="00B050"/>
          <w:sz w:val="22"/>
          <w:szCs w:val="22"/>
        </w:rPr>
        <w:t xml:space="preserve">, </w:t>
      </w:r>
      <w:r w:rsidR="00F52E7D" w:rsidRPr="002107CB">
        <w:rPr>
          <w:rFonts w:ascii="Arial" w:hAnsi="Arial" w:cs="Arial"/>
          <w:i/>
          <w:color w:val="00B050"/>
          <w:sz w:val="22"/>
          <w:szCs w:val="22"/>
        </w:rPr>
        <w:t>4</w:t>
      </w:r>
      <w:r w:rsidR="00874059" w:rsidRPr="002107CB">
        <w:rPr>
          <w:rFonts w:ascii="Arial" w:hAnsi="Arial" w:cs="Arial"/>
          <w:i/>
          <w:color w:val="00B050"/>
          <w:sz w:val="22"/>
          <w:szCs w:val="22"/>
        </w:rPr>
        <w:t xml:space="preserve"> and </w:t>
      </w:r>
      <w:r w:rsidR="00F52E7D" w:rsidRPr="002107CB">
        <w:rPr>
          <w:rFonts w:ascii="Arial" w:hAnsi="Arial" w:cs="Arial"/>
          <w:i/>
          <w:color w:val="00B050"/>
          <w:sz w:val="22"/>
          <w:szCs w:val="22"/>
        </w:rPr>
        <w:t>5</w:t>
      </w:r>
      <w:r w:rsidR="00874059" w:rsidRPr="002107CB">
        <w:rPr>
          <w:rFonts w:ascii="Arial" w:hAnsi="Arial" w:cs="Arial"/>
          <w:i/>
          <w:color w:val="00B050"/>
          <w:sz w:val="22"/>
          <w:szCs w:val="22"/>
        </w:rPr>
        <w:t xml:space="preserve"> </w:t>
      </w:r>
      <w:r w:rsidR="00874059" w:rsidRPr="00874059">
        <w:rPr>
          <w:rFonts w:ascii="Arial" w:hAnsi="Arial" w:cs="Arial"/>
          <w:i/>
          <w:sz w:val="22"/>
          <w:szCs w:val="22"/>
        </w:rPr>
        <w:t>of your report</w:t>
      </w:r>
      <w:r w:rsidR="00874059">
        <w:rPr>
          <w:rFonts w:ascii="Arial" w:hAnsi="Arial" w:cs="Arial"/>
          <w:i/>
          <w:sz w:val="22"/>
          <w:szCs w:val="22"/>
        </w:rPr>
        <w:t>.</w:t>
      </w:r>
    </w:p>
    <w:p w:rsidR="00C01A3F" w:rsidRPr="00D66EE4" w:rsidRDefault="00C01A3F" w:rsidP="00C24683">
      <w:pPr>
        <w:spacing w:line="276" w:lineRule="auto"/>
        <w:rPr>
          <w:rFonts w:ascii="Arial" w:hAnsi="Arial" w:cs="Arial"/>
          <w:i/>
          <w:sz w:val="22"/>
          <w:szCs w:val="22"/>
        </w:rPr>
      </w:pPr>
    </w:p>
    <w:p w:rsidR="00D22D9C" w:rsidRPr="00D66EE4" w:rsidRDefault="005F3A53" w:rsidP="00C24683">
      <w:pPr>
        <w:numPr>
          <w:ilvl w:val="0"/>
          <w:numId w:val="6"/>
        </w:numPr>
        <w:spacing w:line="276" w:lineRule="auto"/>
        <w:rPr>
          <w:rFonts w:ascii="Arial" w:hAnsi="Arial" w:cs="Arial"/>
          <w:b/>
          <w:sz w:val="22"/>
          <w:szCs w:val="22"/>
        </w:rPr>
      </w:pPr>
      <w:r w:rsidRPr="00D66EE4">
        <w:rPr>
          <w:rFonts w:ascii="Arial" w:hAnsi="Arial" w:cs="Arial"/>
          <w:b/>
          <w:sz w:val="22"/>
          <w:szCs w:val="22"/>
        </w:rPr>
        <w:t xml:space="preserve">Transferable </w:t>
      </w:r>
      <w:r w:rsidR="00D22D9C" w:rsidRPr="00D66EE4">
        <w:rPr>
          <w:rFonts w:ascii="Arial" w:hAnsi="Arial" w:cs="Arial"/>
          <w:b/>
          <w:sz w:val="22"/>
          <w:szCs w:val="22"/>
        </w:rPr>
        <w:t xml:space="preserve">Skills for </w:t>
      </w:r>
      <w:r w:rsidRPr="00D66EE4">
        <w:rPr>
          <w:rFonts w:ascii="Arial" w:hAnsi="Arial" w:cs="Arial"/>
          <w:b/>
          <w:sz w:val="22"/>
          <w:szCs w:val="22"/>
        </w:rPr>
        <w:t xml:space="preserve">Life and </w:t>
      </w:r>
      <w:r w:rsidR="00D22D9C" w:rsidRPr="00D66EE4">
        <w:rPr>
          <w:rFonts w:ascii="Arial" w:hAnsi="Arial" w:cs="Arial"/>
          <w:b/>
          <w:sz w:val="22"/>
          <w:szCs w:val="22"/>
        </w:rPr>
        <w:t xml:space="preserve">Professional Practice </w:t>
      </w:r>
    </w:p>
    <w:p w:rsidR="00995D51" w:rsidRPr="00D66EE4" w:rsidRDefault="00D22D9C" w:rsidP="00C24683">
      <w:pPr>
        <w:spacing w:line="276" w:lineRule="auto"/>
        <w:jc w:val="both"/>
        <w:rPr>
          <w:rFonts w:ascii="Arial" w:hAnsi="Arial" w:cs="Arial"/>
          <w:sz w:val="22"/>
          <w:szCs w:val="22"/>
        </w:rPr>
      </w:pPr>
      <w:r w:rsidRPr="00D66EE4">
        <w:rPr>
          <w:rFonts w:ascii="Arial" w:hAnsi="Arial" w:cs="Arial"/>
          <w:sz w:val="22"/>
          <w:szCs w:val="22"/>
        </w:rPr>
        <w:t xml:space="preserve">Your work must provide evidence of the </w:t>
      </w:r>
      <w:r w:rsidR="00103507" w:rsidRPr="00D66EE4">
        <w:rPr>
          <w:rFonts w:ascii="Arial" w:hAnsi="Arial" w:cs="Arial"/>
          <w:sz w:val="22"/>
          <w:szCs w:val="22"/>
        </w:rPr>
        <w:t xml:space="preserve">qualities and transferable skills necessary for </w:t>
      </w:r>
      <w:r w:rsidR="00103507" w:rsidRPr="00E15E01">
        <w:rPr>
          <w:rFonts w:ascii="Arial" w:hAnsi="Arial" w:cs="Arial"/>
          <w:color w:val="FF0000"/>
          <w:sz w:val="22"/>
          <w:szCs w:val="22"/>
        </w:rPr>
        <w:t xml:space="preserve">graduate-level </w:t>
      </w:r>
      <w:r w:rsidR="00103507" w:rsidRPr="00D66EE4">
        <w:rPr>
          <w:rFonts w:ascii="Arial" w:hAnsi="Arial" w:cs="Arial"/>
          <w:sz w:val="22"/>
          <w:szCs w:val="22"/>
        </w:rPr>
        <w:t xml:space="preserve">employment requiring the exercise of initiative and personal responsibility and decision-making in </w:t>
      </w:r>
      <w:r w:rsidR="00103507" w:rsidRPr="00E15E01">
        <w:rPr>
          <w:rFonts w:ascii="Arial" w:hAnsi="Arial" w:cs="Arial"/>
          <w:color w:val="FF0000"/>
          <w:sz w:val="22"/>
          <w:szCs w:val="22"/>
        </w:rPr>
        <w:t xml:space="preserve">complex and unpredictable </w:t>
      </w:r>
      <w:r w:rsidR="006D6B5E" w:rsidRPr="00E15E01">
        <w:rPr>
          <w:rFonts w:ascii="Arial" w:hAnsi="Arial" w:cs="Arial"/>
          <w:color w:val="FF0000"/>
          <w:sz w:val="22"/>
          <w:szCs w:val="22"/>
        </w:rPr>
        <w:t>circumstances</w:t>
      </w:r>
      <w:r w:rsidRPr="00D66EE4">
        <w:rPr>
          <w:rFonts w:ascii="Arial" w:hAnsi="Arial" w:cs="Arial"/>
          <w:sz w:val="22"/>
          <w:szCs w:val="22"/>
        </w:rPr>
        <w:t>.  This includes demonstrating</w:t>
      </w:r>
      <w:r w:rsidR="007E6F99" w:rsidRPr="00D66EE4">
        <w:rPr>
          <w:rFonts w:ascii="Arial" w:hAnsi="Arial" w:cs="Arial"/>
          <w:sz w:val="22"/>
          <w:szCs w:val="22"/>
        </w:rPr>
        <w:t>:</w:t>
      </w:r>
      <w:r w:rsidRPr="00D66EE4">
        <w:rPr>
          <w:rFonts w:ascii="Arial" w:hAnsi="Arial" w:cs="Arial"/>
          <w:sz w:val="22"/>
          <w:szCs w:val="22"/>
        </w:rPr>
        <w:t xml:space="preserve"> </w:t>
      </w:r>
      <w:r w:rsidR="00103507" w:rsidRPr="00D66EE4">
        <w:rPr>
          <w:rFonts w:ascii="Arial" w:hAnsi="Arial" w:cs="Arial"/>
          <w:sz w:val="22"/>
          <w:szCs w:val="22"/>
        </w:rPr>
        <w:t xml:space="preserve">the </w:t>
      </w:r>
      <w:r w:rsidR="00103507" w:rsidRPr="00E15E01">
        <w:rPr>
          <w:rFonts w:ascii="Arial" w:hAnsi="Arial" w:cs="Arial"/>
          <w:color w:val="FF0000"/>
          <w:sz w:val="22"/>
          <w:szCs w:val="22"/>
        </w:rPr>
        <w:t xml:space="preserve">learning ability </w:t>
      </w:r>
      <w:r w:rsidR="00103507" w:rsidRPr="00D66EE4">
        <w:rPr>
          <w:rFonts w:ascii="Arial" w:hAnsi="Arial" w:cs="Arial"/>
          <w:sz w:val="22"/>
          <w:szCs w:val="22"/>
        </w:rPr>
        <w:t xml:space="preserve">for professional development to advance existing skills and acquire new competences of </w:t>
      </w:r>
      <w:r w:rsidR="00103507" w:rsidRPr="00E15E01">
        <w:rPr>
          <w:rFonts w:ascii="Arial" w:hAnsi="Arial" w:cs="Arial"/>
          <w:color w:val="FF0000"/>
          <w:sz w:val="22"/>
          <w:szCs w:val="22"/>
        </w:rPr>
        <w:t xml:space="preserve">a professional nature </w:t>
      </w:r>
      <w:r w:rsidR="00103507" w:rsidRPr="00D66EE4">
        <w:rPr>
          <w:rFonts w:ascii="Arial" w:hAnsi="Arial" w:cs="Arial"/>
          <w:sz w:val="22"/>
          <w:szCs w:val="22"/>
        </w:rPr>
        <w:t>that will enable you to assume significant resp</w:t>
      </w:r>
      <w:r w:rsidR="00E15E01">
        <w:rPr>
          <w:rFonts w:ascii="Arial" w:hAnsi="Arial" w:cs="Arial"/>
          <w:sz w:val="22"/>
          <w:szCs w:val="22"/>
        </w:rPr>
        <w:t>onsibility within organisation;</w:t>
      </w:r>
      <w:r w:rsidR="00995D51" w:rsidRPr="00D66EE4">
        <w:rPr>
          <w:rFonts w:ascii="Arial" w:hAnsi="Arial" w:cs="Arial"/>
          <w:sz w:val="22"/>
          <w:szCs w:val="22"/>
        </w:rPr>
        <w:t xml:space="preserve"> that you can initiate and complete tasks and procedures, whether individually and/or collaboratively; </w:t>
      </w:r>
      <w:r w:rsidR="006D6B5E" w:rsidRPr="00D66EE4">
        <w:rPr>
          <w:rFonts w:ascii="Arial" w:hAnsi="Arial" w:cs="Arial"/>
          <w:sz w:val="22"/>
          <w:szCs w:val="22"/>
        </w:rPr>
        <w:t>that you can use appropriate media to effectively communicate information, arguments and analysis in a variety of forms to specialist and non-specialist audiences</w:t>
      </w:r>
      <w:r w:rsidR="00995D51" w:rsidRPr="00D66EE4">
        <w:rPr>
          <w:rFonts w:ascii="Arial" w:hAnsi="Arial" w:cs="Arial"/>
          <w:sz w:val="22"/>
          <w:szCs w:val="22"/>
        </w:rPr>
        <w:t>; fluency of expression; clarity and effectiveness in presentation and organisation. Work should be coherent and well-structured in presentation and organisation.</w:t>
      </w:r>
    </w:p>
    <w:p w:rsidR="00D22D9C" w:rsidRPr="00D66EE4" w:rsidRDefault="00D22D9C" w:rsidP="00C24683">
      <w:pPr>
        <w:spacing w:line="276" w:lineRule="auto"/>
        <w:rPr>
          <w:rFonts w:ascii="Arial" w:hAnsi="Arial" w:cs="Arial"/>
          <w:sz w:val="22"/>
          <w:szCs w:val="22"/>
        </w:rPr>
      </w:pPr>
    </w:p>
    <w:p w:rsidR="00B04939" w:rsidRPr="00B04939" w:rsidRDefault="008042F0" w:rsidP="00C24683">
      <w:pPr>
        <w:spacing w:line="276" w:lineRule="auto"/>
        <w:rPr>
          <w:rFonts w:ascii="Arial" w:hAnsi="Arial" w:cs="Arial"/>
          <w:i/>
          <w:sz w:val="22"/>
          <w:szCs w:val="22"/>
        </w:rPr>
      </w:pPr>
      <w:r w:rsidRPr="00D66EE4">
        <w:rPr>
          <w:rFonts w:ascii="Arial" w:hAnsi="Arial" w:cs="Arial"/>
          <w:b/>
          <w:i/>
          <w:sz w:val="22"/>
          <w:szCs w:val="22"/>
        </w:rPr>
        <w:t xml:space="preserve">Guidance </w:t>
      </w:r>
      <w:r w:rsidR="00C01A3F" w:rsidRPr="00D66EE4">
        <w:rPr>
          <w:rFonts w:ascii="Arial" w:hAnsi="Arial" w:cs="Arial"/>
          <w:b/>
          <w:i/>
          <w:sz w:val="22"/>
          <w:szCs w:val="22"/>
        </w:rPr>
        <w:t xml:space="preserve">specific to this </w:t>
      </w:r>
      <w:r w:rsidR="004C4F19" w:rsidRPr="00D66EE4">
        <w:rPr>
          <w:rFonts w:ascii="Arial" w:hAnsi="Arial" w:cs="Arial"/>
          <w:b/>
          <w:i/>
          <w:sz w:val="22"/>
          <w:szCs w:val="22"/>
        </w:rPr>
        <w:t>assessment</w:t>
      </w:r>
      <w:r w:rsidR="00C01A3F" w:rsidRPr="00D66EE4">
        <w:rPr>
          <w:rFonts w:ascii="Arial" w:hAnsi="Arial" w:cs="Arial"/>
          <w:b/>
          <w:i/>
          <w:sz w:val="22"/>
          <w:szCs w:val="22"/>
        </w:rPr>
        <w:t>:</w:t>
      </w:r>
      <w:r w:rsidR="00C01A3F" w:rsidRPr="00D66EE4">
        <w:rPr>
          <w:rFonts w:ascii="Arial" w:hAnsi="Arial" w:cs="Arial"/>
          <w:i/>
          <w:sz w:val="22"/>
          <w:szCs w:val="22"/>
        </w:rPr>
        <w:t xml:space="preserve"> </w:t>
      </w:r>
      <w:r w:rsidR="00874059" w:rsidRPr="00874059">
        <w:rPr>
          <w:rFonts w:ascii="Arial" w:hAnsi="Arial" w:cs="Arial"/>
          <w:i/>
          <w:sz w:val="22"/>
          <w:szCs w:val="22"/>
        </w:rPr>
        <w:t>This will be assessed by the written and presentational quality of your report including page numbering, figure quality, figure numbering and listing, writing style, punctuation, grammar and spelling, and by your executive summary</w:t>
      </w:r>
      <w:r w:rsidR="00F52E7D">
        <w:rPr>
          <w:rFonts w:ascii="Arial" w:hAnsi="Arial" w:cs="Arial"/>
          <w:i/>
          <w:sz w:val="22"/>
          <w:szCs w:val="22"/>
        </w:rPr>
        <w:t xml:space="preserve"> </w:t>
      </w:r>
      <w:r w:rsidR="00F52E7D" w:rsidRPr="002107CB">
        <w:rPr>
          <w:rFonts w:ascii="Arial" w:hAnsi="Arial" w:cs="Arial"/>
          <w:i/>
          <w:color w:val="00B050"/>
          <w:sz w:val="22"/>
          <w:szCs w:val="22"/>
        </w:rPr>
        <w:t>in section 1</w:t>
      </w:r>
      <w:r w:rsidR="00874059">
        <w:rPr>
          <w:rFonts w:ascii="Arial" w:hAnsi="Arial" w:cs="Arial"/>
          <w:i/>
          <w:sz w:val="22"/>
          <w:szCs w:val="22"/>
        </w:rPr>
        <w:t>.</w:t>
      </w:r>
    </w:p>
    <w:p w:rsidR="00E63AFD" w:rsidRPr="00D66EE4" w:rsidRDefault="00E63AFD" w:rsidP="00C24683">
      <w:pPr>
        <w:spacing w:line="276" w:lineRule="auto"/>
        <w:rPr>
          <w:rFonts w:ascii="Arial" w:hAnsi="Arial" w:cs="Arial"/>
          <w:i/>
          <w:sz w:val="22"/>
          <w:szCs w:val="22"/>
        </w:rPr>
      </w:pPr>
    </w:p>
    <w:p w:rsidR="00C01A3F" w:rsidRPr="00D66EE4" w:rsidRDefault="00C01A3F" w:rsidP="00C24683">
      <w:pPr>
        <w:spacing w:line="276" w:lineRule="auto"/>
        <w:rPr>
          <w:rFonts w:ascii="Arial" w:hAnsi="Arial" w:cs="Arial"/>
          <w:i/>
          <w:sz w:val="22"/>
          <w:szCs w:val="22"/>
        </w:rPr>
      </w:pPr>
    </w:p>
    <w:p w:rsidR="00E63AFD" w:rsidRPr="00C24683" w:rsidRDefault="00E63AFD" w:rsidP="00C24683">
      <w:pPr>
        <w:spacing w:line="276" w:lineRule="auto"/>
        <w:ind w:right="389"/>
        <w:rPr>
          <w:rFonts w:ascii="Arial" w:hAnsi="Arial" w:cs="Arial"/>
          <w:b/>
          <w:sz w:val="28"/>
          <w:szCs w:val="28"/>
        </w:rPr>
      </w:pPr>
      <w:r w:rsidRPr="00C24683">
        <w:rPr>
          <w:rFonts w:ascii="Arial" w:hAnsi="Arial" w:cs="Arial"/>
          <w:b/>
          <w:sz w:val="28"/>
          <w:szCs w:val="28"/>
        </w:rPr>
        <w:t>Achieving the PLOs for IET/IEng Accreditation</w:t>
      </w:r>
    </w:p>
    <w:p w:rsidR="00E63AFD" w:rsidRPr="00E63AFD" w:rsidRDefault="00E63AFD" w:rsidP="00C24683">
      <w:pPr>
        <w:spacing w:line="276" w:lineRule="auto"/>
        <w:ind w:right="389" w:firstLine="142"/>
        <w:rPr>
          <w:rFonts w:ascii="Arial" w:hAnsi="Arial" w:cs="Arial"/>
          <w:b/>
          <w:sz w:val="22"/>
          <w:szCs w:val="22"/>
        </w:rPr>
      </w:pPr>
    </w:p>
    <w:p w:rsidR="00874059" w:rsidRPr="00874059" w:rsidRDefault="00874059" w:rsidP="00C24683">
      <w:pPr>
        <w:spacing w:line="276" w:lineRule="auto"/>
        <w:rPr>
          <w:rFonts w:ascii="Arial" w:hAnsi="Arial" w:cs="Arial"/>
          <w:sz w:val="22"/>
          <w:szCs w:val="22"/>
        </w:rPr>
      </w:pPr>
      <w:r w:rsidRPr="00874059">
        <w:rPr>
          <w:rFonts w:ascii="Arial" w:hAnsi="Arial" w:cs="Arial"/>
          <w:sz w:val="22"/>
          <w:szCs w:val="22"/>
        </w:rPr>
        <w:t>The following PLOs have been targeting to be satisfied by this assignment. Details are given below. The marking scheme on the next page will also be used to record your PLO achievements and comments will be found in the Turnit-in rubric.</w:t>
      </w:r>
    </w:p>
    <w:p w:rsidR="00874059" w:rsidRPr="00874059" w:rsidRDefault="00874059" w:rsidP="00C24683">
      <w:pPr>
        <w:spacing w:line="276" w:lineRule="auto"/>
        <w:rPr>
          <w:rFonts w:ascii="Arial" w:hAnsi="Arial" w:cs="Arial"/>
          <w:sz w:val="22"/>
          <w:szCs w:val="22"/>
        </w:rPr>
      </w:pPr>
    </w:p>
    <w:p w:rsidR="00874059" w:rsidRPr="00874059" w:rsidRDefault="00874059" w:rsidP="00C24683">
      <w:pPr>
        <w:spacing w:line="276" w:lineRule="auto"/>
        <w:rPr>
          <w:rFonts w:ascii="Arial" w:hAnsi="Arial" w:cs="Arial"/>
          <w:sz w:val="22"/>
          <w:szCs w:val="22"/>
        </w:rPr>
      </w:pPr>
      <w:r w:rsidRPr="00874059">
        <w:rPr>
          <w:rFonts w:ascii="Arial" w:hAnsi="Arial" w:cs="Arial"/>
          <w:b/>
          <w:sz w:val="22"/>
          <w:szCs w:val="22"/>
        </w:rPr>
        <w:t>D3i</w:t>
      </w:r>
      <w:r w:rsidRPr="00874059">
        <w:rPr>
          <w:rFonts w:ascii="Arial" w:hAnsi="Arial" w:cs="Arial"/>
          <w:sz w:val="22"/>
          <w:szCs w:val="22"/>
        </w:rPr>
        <w:t xml:space="preserve"> - </w:t>
      </w:r>
      <w:r w:rsidRPr="00874059">
        <w:rPr>
          <w:rFonts w:ascii="Arial" w:hAnsi="Arial" w:cs="Arial"/>
          <w:i/>
          <w:sz w:val="22"/>
          <w:szCs w:val="22"/>
        </w:rPr>
        <w:t>Work with information that may be incomplete or uncertain and be aware that this may affect the design</w:t>
      </w:r>
      <w:r w:rsidRPr="00874059">
        <w:rPr>
          <w:rFonts w:ascii="Arial" w:hAnsi="Arial" w:cs="Arial"/>
          <w:sz w:val="22"/>
          <w:szCs w:val="22"/>
        </w:rPr>
        <w:t xml:space="preserve">. This will be satisfied by </w:t>
      </w:r>
      <w:r w:rsidRPr="002107CB">
        <w:rPr>
          <w:rFonts w:ascii="Arial" w:hAnsi="Arial" w:cs="Arial"/>
          <w:color w:val="00B050"/>
          <w:sz w:val="22"/>
          <w:szCs w:val="22"/>
        </w:rPr>
        <w:t xml:space="preserve">section </w:t>
      </w:r>
      <w:r w:rsidR="00F52E7D" w:rsidRPr="002107CB">
        <w:rPr>
          <w:rFonts w:ascii="Arial" w:hAnsi="Arial" w:cs="Arial"/>
          <w:color w:val="00B050"/>
          <w:sz w:val="22"/>
          <w:szCs w:val="22"/>
        </w:rPr>
        <w:t>3</w:t>
      </w:r>
      <w:r w:rsidRPr="002107CB">
        <w:rPr>
          <w:rFonts w:ascii="Arial" w:hAnsi="Arial" w:cs="Arial"/>
          <w:color w:val="00B050"/>
          <w:sz w:val="22"/>
          <w:szCs w:val="22"/>
        </w:rPr>
        <w:t xml:space="preserve"> </w:t>
      </w:r>
      <w:r w:rsidRPr="00874059">
        <w:rPr>
          <w:rFonts w:ascii="Arial" w:hAnsi="Arial" w:cs="Arial"/>
          <w:sz w:val="22"/>
          <w:szCs w:val="22"/>
        </w:rPr>
        <w:t>of the report.</w:t>
      </w:r>
    </w:p>
    <w:p w:rsidR="00874059" w:rsidRPr="00874059" w:rsidRDefault="00874059" w:rsidP="00C24683">
      <w:pPr>
        <w:spacing w:line="276" w:lineRule="auto"/>
        <w:rPr>
          <w:rFonts w:ascii="Arial" w:hAnsi="Arial" w:cs="Arial"/>
          <w:sz w:val="22"/>
          <w:szCs w:val="22"/>
        </w:rPr>
      </w:pPr>
    </w:p>
    <w:p w:rsidR="00874059" w:rsidRPr="00874059" w:rsidRDefault="00874059" w:rsidP="00C24683">
      <w:pPr>
        <w:spacing w:line="276" w:lineRule="auto"/>
        <w:rPr>
          <w:rFonts w:ascii="Arial" w:hAnsi="Arial" w:cs="Arial"/>
          <w:sz w:val="22"/>
          <w:szCs w:val="22"/>
        </w:rPr>
      </w:pPr>
      <w:r w:rsidRPr="00874059">
        <w:rPr>
          <w:rFonts w:ascii="Arial" w:hAnsi="Arial" w:cs="Arial"/>
          <w:b/>
          <w:sz w:val="22"/>
          <w:szCs w:val="22"/>
        </w:rPr>
        <w:t>D4i</w:t>
      </w:r>
      <w:r w:rsidRPr="00874059">
        <w:rPr>
          <w:rFonts w:ascii="Arial" w:hAnsi="Arial" w:cs="Arial"/>
          <w:sz w:val="22"/>
          <w:szCs w:val="22"/>
        </w:rPr>
        <w:t xml:space="preserve"> - </w:t>
      </w:r>
      <w:r w:rsidRPr="00874059">
        <w:rPr>
          <w:rFonts w:ascii="Arial" w:hAnsi="Arial" w:cs="Arial"/>
          <w:i/>
          <w:sz w:val="22"/>
          <w:szCs w:val="22"/>
        </w:rPr>
        <w:t xml:space="preserve">Apply problem-solving skills, technical knowledge and understanding to create or adapt design solutions that are fit for purpose including operation, maintenance, reliability </w:t>
      </w:r>
      <w:proofErr w:type="gramStart"/>
      <w:r w:rsidRPr="00874059">
        <w:rPr>
          <w:rFonts w:ascii="Arial" w:hAnsi="Arial" w:cs="Arial"/>
          <w:i/>
          <w:sz w:val="22"/>
          <w:szCs w:val="22"/>
        </w:rPr>
        <w:t>etc</w:t>
      </w:r>
      <w:r w:rsidRPr="00874059">
        <w:rPr>
          <w:rFonts w:ascii="Arial" w:hAnsi="Arial" w:cs="Arial"/>
          <w:sz w:val="22"/>
          <w:szCs w:val="22"/>
        </w:rPr>
        <w:t>..</w:t>
      </w:r>
      <w:proofErr w:type="gramEnd"/>
      <w:r w:rsidRPr="00874059">
        <w:rPr>
          <w:rFonts w:ascii="Arial" w:hAnsi="Arial" w:cs="Arial"/>
          <w:sz w:val="22"/>
          <w:szCs w:val="22"/>
        </w:rPr>
        <w:t xml:space="preserve"> Thi</w:t>
      </w:r>
      <w:r w:rsidR="00F52E7D">
        <w:rPr>
          <w:rFonts w:ascii="Arial" w:hAnsi="Arial" w:cs="Arial"/>
          <w:sz w:val="22"/>
          <w:szCs w:val="22"/>
        </w:rPr>
        <w:t xml:space="preserve">s will be satisfied by </w:t>
      </w:r>
      <w:r w:rsidR="00F52E7D" w:rsidRPr="002107CB">
        <w:rPr>
          <w:rFonts w:ascii="Arial" w:hAnsi="Arial" w:cs="Arial"/>
          <w:color w:val="00B050"/>
          <w:sz w:val="22"/>
          <w:szCs w:val="22"/>
        </w:rPr>
        <w:t>section 3</w:t>
      </w:r>
      <w:r w:rsidRPr="002107CB">
        <w:rPr>
          <w:rFonts w:ascii="Arial" w:hAnsi="Arial" w:cs="Arial"/>
          <w:color w:val="00B050"/>
          <w:sz w:val="22"/>
          <w:szCs w:val="22"/>
        </w:rPr>
        <w:t xml:space="preserve"> </w:t>
      </w:r>
      <w:r w:rsidRPr="00874059">
        <w:rPr>
          <w:rFonts w:ascii="Arial" w:hAnsi="Arial" w:cs="Arial"/>
          <w:sz w:val="22"/>
          <w:szCs w:val="22"/>
        </w:rPr>
        <w:t>of the report.</w:t>
      </w:r>
    </w:p>
    <w:p w:rsidR="00874059" w:rsidRPr="00874059" w:rsidRDefault="00874059" w:rsidP="00C24683">
      <w:pPr>
        <w:spacing w:line="276" w:lineRule="auto"/>
        <w:rPr>
          <w:rFonts w:ascii="Arial" w:hAnsi="Arial" w:cs="Arial"/>
          <w:sz w:val="22"/>
          <w:szCs w:val="22"/>
        </w:rPr>
      </w:pPr>
    </w:p>
    <w:p w:rsidR="00874059" w:rsidRPr="00874059" w:rsidRDefault="00874059" w:rsidP="00C24683">
      <w:pPr>
        <w:spacing w:line="276" w:lineRule="auto"/>
        <w:rPr>
          <w:rFonts w:ascii="Arial" w:hAnsi="Arial" w:cs="Arial"/>
          <w:sz w:val="22"/>
          <w:szCs w:val="22"/>
        </w:rPr>
      </w:pPr>
      <w:r w:rsidRPr="00874059">
        <w:rPr>
          <w:rFonts w:ascii="Arial" w:hAnsi="Arial" w:cs="Arial"/>
          <w:b/>
          <w:sz w:val="22"/>
          <w:szCs w:val="22"/>
        </w:rPr>
        <w:t>D5i</w:t>
      </w:r>
      <w:r w:rsidRPr="00874059">
        <w:rPr>
          <w:rFonts w:ascii="Arial" w:hAnsi="Arial" w:cs="Arial"/>
          <w:sz w:val="22"/>
          <w:szCs w:val="22"/>
        </w:rPr>
        <w:t xml:space="preserve"> - </w:t>
      </w:r>
      <w:r w:rsidRPr="00874059">
        <w:rPr>
          <w:rFonts w:ascii="Arial" w:hAnsi="Arial" w:cs="Arial"/>
          <w:i/>
          <w:sz w:val="22"/>
          <w:szCs w:val="22"/>
        </w:rPr>
        <w:t>Manage the design process, including cost drivers, and evaluate outcomes</w:t>
      </w:r>
      <w:r w:rsidRPr="00874059">
        <w:rPr>
          <w:rFonts w:ascii="Arial" w:hAnsi="Arial" w:cs="Arial"/>
          <w:sz w:val="22"/>
          <w:szCs w:val="22"/>
        </w:rPr>
        <w:t xml:space="preserve">. This will be satisfied by </w:t>
      </w:r>
      <w:r w:rsidRPr="002107CB">
        <w:rPr>
          <w:rFonts w:ascii="Arial" w:hAnsi="Arial" w:cs="Arial"/>
          <w:color w:val="00B050"/>
          <w:sz w:val="22"/>
          <w:szCs w:val="22"/>
        </w:rPr>
        <w:t>sect</w:t>
      </w:r>
      <w:r w:rsidR="00F52E7D" w:rsidRPr="002107CB">
        <w:rPr>
          <w:rFonts w:ascii="Arial" w:hAnsi="Arial" w:cs="Arial"/>
          <w:color w:val="00B050"/>
          <w:sz w:val="22"/>
          <w:szCs w:val="22"/>
        </w:rPr>
        <w:t>ion 4</w:t>
      </w:r>
      <w:r w:rsidRPr="002107CB">
        <w:rPr>
          <w:rFonts w:ascii="Arial" w:hAnsi="Arial" w:cs="Arial"/>
          <w:color w:val="00B050"/>
          <w:sz w:val="22"/>
          <w:szCs w:val="22"/>
        </w:rPr>
        <w:t xml:space="preserve"> </w:t>
      </w:r>
      <w:r w:rsidRPr="00874059">
        <w:rPr>
          <w:rFonts w:ascii="Arial" w:hAnsi="Arial" w:cs="Arial"/>
          <w:sz w:val="22"/>
          <w:szCs w:val="22"/>
        </w:rPr>
        <w:t>of the report.</w:t>
      </w:r>
    </w:p>
    <w:p w:rsidR="00874059" w:rsidRPr="00874059" w:rsidRDefault="00874059" w:rsidP="00C24683">
      <w:pPr>
        <w:spacing w:line="276" w:lineRule="auto"/>
        <w:rPr>
          <w:rFonts w:ascii="Arial" w:hAnsi="Arial" w:cs="Arial"/>
          <w:sz w:val="22"/>
          <w:szCs w:val="22"/>
        </w:rPr>
      </w:pPr>
    </w:p>
    <w:p w:rsidR="00874059" w:rsidRPr="00874059" w:rsidRDefault="00874059" w:rsidP="00C24683">
      <w:pPr>
        <w:spacing w:line="276" w:lineRule="auto"/>
        <w:rPr>
          <w:rFonts w:ascii="Arial" w:hAnsi="Arial" w:cs="Arial"/>
          <w:sz w:val="22"/>
          <w:szCs w:val="22"/>
        </w:rPr>
      </w:pPr>
      <w:r w:rsidRPr="00874059">
        <w:rPr>
          <w:rFonts w:ascii="Arial" w:hAnsi="Arial" w:cs="Arial"/>
          <w:b/>
          <w:sz w:val="22"/>
          <w:szCs w:val="22"/>
        </w:rPr>
        <w:t>D6i</w:t>
      </w:r>
      <w:r w:rsidRPr="00874059">
        <w:rPr>
          <w:rFonts w:ascii="Arial" w:hAnsi="Arial" w:cs="Arial"/>
          <w:sz w:val="22"/>
          <w:szCs w:val="22"/>
        </w:rPr>
        <w:t xml:space="preserve"> - </w:t>
      </w:r>
      <w:r w:rsidRPr="00874059">
        <w:rPr>
          <w:rFonts w:ascii="Arial" w:hAnsi="Arial" w:cs="Arial"/>
          <w:i/>
          <w:sz w:val="22"/>
          <w:szCs w:val="22"/>
        </w:rPr>
        <w:t>Communicate their work to technical and non-technical audiences</w:t>
      </w:r>
      <w:r w:rsidRPr="00874059">
        <w:rPr>
          <w:rFonts w:ascii="Arial" w:hAnsi="Arial" w:cs="Arial"/>
          <w:sz w:val="22"/>
          <w:szCs w:val="22"/>
        </w:rPr>
        <w:t>. This will be satisfied by the technical aspects of the whole report and your executive summary</w:t>
      </w:r>
      <w:r w:rsidR="00F52E7D">
        <w:rPr>
          <w:rFonts w:ascii="Arial" w:hAnsi="Arial" w:cs="Arial"/>
          <w:sz w:val="22"/>
          <w:szCs w:val="22"/>
        </w:rPr>
        <w:t>,</w:t>
      </w:r>
      <w:r w:rsidRPr="00874059">
        <w:rPr>
          <w:rFonts w:ascii="Arial" w:hAnsi="Arial" w:cs="Arial"/>
          <w:sz w:val="22"/>
          <w:szCs w:val="22"/>
        </w:rPr>
        <w:t xml:space="preserve"> </w:t>
      </w:r>
      <w:r w:rsidR="00F52E7D" w:rsidRPr="002107CB">
        <w:rPr>
          <w:rFonts w:ascii="Arial" w:hAnsi="Arial" w:cs="Arial"/>
          <w:color w:val="00B050"/>
          <w:sz w:val="22"/>
          <w:szCs w:val="22"/>
        </w:rPr>
        <w:t>in section 1</w:t>
      </w:r>
      <w:r w:rsidR="00F52E7D">
        <w:rPr>
          <w:rFonts w:ascii="Arial" w:hAnsi="Arial" w:cs="Arial"/>
          <w:sz w:val="22"/>
          <w:szCs w:val="22"/>
        </w:rPr>
        <w:t xml:space="preserve">, </w:t>
      </w:r>
      <w:r w:rsidRPr="00874059">
        <w:rPr>
          <w:rFonts w:ascii="Arial" w:hAnsi="Arial" w:cs="Arial"/>
          <w:sz w:val="22"/>
          <w:szCs w:val="22"/>
        </w:rPr>
        <w:t>aimed at a non-technical audience.</w:t>
      </w:r>
    </w:p>
    <w:p w:rsidR="00874059" w:rsidRPr="00874059" w:rsidRDefault="00874059" w:rsidP="00C24683">
      <w:pPr>
        <w:spacing w:line="276" w:lineRule="auto"/>
        <w:rPr>
          <w:rFonts w:ascii="Arial" w:hAnsi="Arial" w:cs="Arial"/>
          <w:sz w:val="22"/>
          <w:szCs w:val="22"/>
        </w:rPr>
      </w:pPr>
    </w:p>
    <w:p w:rsidR="00874059" w:rsidRPr="00874059" w:rsidRDefault="00874059" w:rsidP="00C24683">
      <w:pPr>
        <w:spacing w:line="276" w:lineRule="auto"/>
        <w:rPr>
          <w:rFonts w:ascii="Arial" w:hAnsi="Arial" w:cs="Arial"/>
          <w:sz w:val="22"/>
          <w:szCs w:val="22"/>
        </w:rPr>
      </w:pPr>
      <w:r w:rsidRPr="00874059">
        <w:rPr>
          <w:rFonts w:ascii="Arial" w:hAnsi="Arial" w:cs="Arial"/>
          <w:b/>
          <w:sz w:val="22"/>
          <w:szCs w:val="22"/>
        </w:rPr>
        <w:t>EP2i</w:t>
      </w:r>
      <w:r w:rsidRPr="00874059">
        <w:rPr>
          <w:rFonts w:ascii="Arial" w:hAnsi="Arial" w:cs="Arial"/>
          <w:sz w:val="22"/>
          <w:szCs w:val="22"/>
        </w:rPr>
        <w:t xml:space="preserve"> - </w:t>
      </w:r>
      <w:r w:rsidRPr="00874059">
        <w:rPr>
          <w:rFonts w:ascii="Arial" w:hAnsi="Arial" w:cs="Arial"/>
          <w:i/>
          <w:sz w:val="22"/>
          <w:szCs w:val="22"/>
        </w:rPr>
        <w:t>Demonstrate a systematic understanding of and ability to use relevant materials, equipment, tools, processes, or products</w:t>
      </w:r>
      <w:r w:rsidRPr="00874059">
        <w:rPr>
          <w:rFonts w:ascii="Arial" w:hAnsi="Arial" w:cs="Arial"/>
          <w:sz w:val="22"/>
          <w:szCs w:val="22"/>
        </w:rPr>
        <w:t xml:space="preserve">. This will be satisfied by </w:t>
      </w:r>
      <w:r w:rsidRPr="002107CB">
        <w:rPr>
          <w:rFonts w:ascii="Arial" w:hAnsi="Arial" w:cs="Arial"/>
          <w:color w:val="00B050"/>
          <w:sz w:val="22"/>
          <w:szCs w:val="22"/>
        </w:rPr>
        <w:t xml:space="preserve">sections </w:t>
      </w:r>
      <w:r w:rsidR="00F52E7D" w:rsidRPr="002107CB">
        <w:rPr>
          <w:rFonts w:ascii="Arial" w:hAnsi="Arial" w:cs="Arial"/>
          <w:color w:val="00B050"/>
          <w:sz w:val="22"/>
          <w:szCs w:val="22"/>
        </w:rPr>
        <w:t>4</w:t>
      </w:r>
      <w:r w:rsidRPr="002107CB">
        <w:rPr>
          <w:rFonts w:ascii="Arial" w:hAnsi="Arial" w:cs="Arial"/>
          <w:color w:val="00B050"/>
          <w:sz w:val="22"/>
          <w:szCs w:val="22"/>
        </w:rPr>
        <w:t xml:space="preserve"> and </w:t>
      </w:r>
      <w:r w:rsidR="00F52E7D" w:rsidRPr="002107CB">
        <w:rPr>
          <w:rFonts w:ascii="Arial" w:hAnsi="Arial" w:cs="Arial"/>
          <w:color w:val="00B050"/>
          <w:sz w:val="22"/>
          <w:szCs w:val="22"/>
        </w:rPr>
        <w:t>5</w:t>
      </w:r>
      <w:r w:rsidRPr="002107CB">
        <w:rPr>
          <w:rFonts w:ascii="Arial" w:hAnsi="Arial" w:cs="Arial"/>
          <w:color w:val="00B050"/>
          <w:sz w:val="22"/>
          <w:szCs w:val="22"/>
        </w:rPr>
        <w:t xml:space="preserve"> </w:t>
      </w:r>
      <w:r w:rsidRPr="00874059">
        <w:rPr>
          <w:rFonts w:ascii="Arial" w:hAnsi="Arial" w:cs="Arial"/>
          <w:sz w:val="22"/>
          <w:szCs w:val="22"/>
        </w:rPr>
        <w:t>of your report.</w:t>
      </w:r>
    </w:p>
    <w:p w:rsidR="00874059" w:rsidRPr="00874059" w:rsidRDefault="00874059" w:rsidP="00C24683">
      <w:pPr>
        <w:spacing w:line="276" w:lineRule="auto"/>
        <w:rPr>
          <w:rFonts w:ascii="Arial" w:hAnsi="Arial" w:cs="Arial"/>
          <w:sz w:val="22"/>
          <w:szCs w:val="22"/>
        </w:rPr>
      </w:pPr>
    </w:p>
    <w:p w:rsidR="00874059" w:rsidRPr="00874059" w:rsidRDefault="00874059" w:rsidP="00C24683">
      <w:pPr>
        <w:spacing w:line="276" w:lineRule="auto"/>
        <w:rPr>
          <w:rFonts w:ascii="Arial" w:hAnsi="Arial" w:cs="Arial"/>
          <w:sz w:val="22"/>
          <w:szCs w:val="22"/>
        </w:rPr>
      </w:pPr>
      <w:r w:rsidRPr="00874059">
        <w:rPr>
          <w:rFonts w:ascii="Arial" w:hAnsi="Arial" w:cs="Arial"/>
          <w:b/>
          <w:sz w:val="22"/>
          <w:szCs w:val="22"/>
        </w:rPr>
        <w:t>EP3i</w:t>
      </w:r>
      <w:r w:rsidRPr="00874059">
        <w:rPr>
          <w:rFonts w:ascii="Arial" w:hAnsi="Arial" w:cs="Arial"/>
          <w:sz w:val="22"/>
          <w:szCs w:val="22"/>
        </w:rPr>
        <w:t xml:space="preserve"> - </w:t>
      </w:r>
      <w:r w:rsidRPr="00874059">
        <w:rPr>
          <w:rFonts w:ascii="Arial" w:hAnsi="Arial" w:cs="Arial"/>
          <w:i/>
          <w:sz w:val="22"/>
          <w:szCs w:val="22"/>
        </w:rPr>
        <w:t>Demonstrate knowledge and understanding of workshop and laboratory practice</w:t>
      </w:r>
      <w:r w:rsidRPr="00874059">
        <w:rPr>
          <w:rFonts w:ascii="Arial" w:hAnsi="Arial" w:cs="Arial"/>
          <w:sz w:val="22"/>
          <w:szCs w:val="22"/>
        </w:rPr>
        <w:t xml:space="preserve">. This will be satisfied by sections </w:t>
      </w:r>
      <w:r w:rsidR="00F52E7D">
        <w:rPr>
          <w:rFonts w:ascii="Arial" w:hAnsi="Arial" w:cs="Arial"/>
          <w:sz w:val="22"/>
          <w:szCs w:val="22"/>
        </w:rPr>
        <w:t>4</w:t>
      </w:r>
      <w:r w:rsidRPr="00874059">
        <w:rPr>
          <w:rFonts w:ascii="Arial" w:hAnsi="Arial" w:cs="Arial"/>
          <w:sz w:val="22"/>
          <w:szCs w:val="22"/>
        </w:rPr>
        <w:t xml:space="preserve"> and </w:t>
      </w:r>
      <w:r w:rsidR="00F52E7D">
        <w:rPr>
          <w:rFonts w:ascii="Arial" w:hAnsi="Arial" w:cs="Arial"/>
          <w:sz w:val="22"/>
          <w:szCs w:val="22"/>
        </w:rPr>
        <w:t>5</w:t>
      </w:r>
      <w:r w:rsidRPr="00874059">
        <w:rPr>
          <w:rFonts w:ascii="Arial" w:hAnsi="Arial" w:cs="Arial"/>
          <w:sz w:val="22"/>
          <w:szCs w:val="22"/>
        </w:rPr>
        <w:t xml:space="preserve"> of your report.</w:t>
      </w:r>
    </w:p>
    <w:p w:rsidR="00874059" w:rsidRPr="00874059" w:rsidRDefault="00874059" w:rsidP="00C24683">
      <w:pPr>
        <w:spacing w:line="276" w:lineRule="auto"/>
        <w:rPr>
          <w:rFonts w:ascii="Arial" w:hAnsi="Arial" w:cs="Arial"/>
          <w:sz w:val="22"/>
          <w:szCs w:val="22"/>
        </w:rPr>
      </w:pPr>
    </w:p>
    <w:p w:rsidR="00874059" w:rsidRPr="00874059" w:rsidRDefault="00874059" w:rsidP="00C24683">
      <w:pPr>
        <w:spacing w:line="276" w:lineRule="auto"/>
        <w:rPr>
          <w:rFonts w:ascii="Arial" w:hAnsi="Arial" w:cs="Arial"/>
          <w:sz w:val="22"/>
          <w:szCs w:val="22"/>
        </w:rPr>
      </w:pPr>
      <w:r w:rsidRPr="00874059">
        <w:rPr>
          <w:rFonts w:ascii="Arial" w:hAnsi="Arial" w:cs="Arial"/>
          <w:b/>
          <w:sz w:val="22"/>
          <w:szCs w:val="22"/>
        </w:rPr>
        <w:t>EP4i</w:t>
      </w:r>
      <w:r w:rsidRPr="00874059">
        <w:rPr>
          <w:rFonts w:ascii="Arial" w:hAnsi="Arial" w:cs="Arial"/>
          <w:sz w:val="22"/>
          <w:szCs w:val="22"/>
        </w:rPr>
        <w:t xml:space="preserve"> - </w:t>
      </w:r>
      <w:r w:rsidRPr="00874059">
        <w:rPr>
          <w:rFonts w:ascii="Arial" w:hAnsi="Arial" w:cs="Arial"/>
          <w:i/>
          <w:sz w:val="22"/>
          <w:szCs w:val="22"/>
        </w:rPr>
        <w:t>Use and apply information from technical literature</w:t>
      </w:r>
      <w:r w:rsidRPr="00874059">
        <w:rPr>
          <w:rFonts w:ascii="Arial" w:hAnsi="Arial" w:cs="Arial"/>
          <w:sz w:val="22"/>
          <w:szCs w:val="22"/>
        </w:rPr>
        <w:t xml:space="preserve">. This will be satisfied by </w:t>
      </w:r>
      <w:r w:rsidRPr="002107CB">
        <w:rPr>
          <w:rFonts w:ascii="Arial" w:hAnsi="Arial" w:cs="Arial"/>
          <w:color w:val="00B050"/>
          <w:sz w:val="22"/>
          <w:szCs w:val="22"/>
        </w:rPr>
        <w:t xml:space="preserve">section </w:t>
      </w:r>
      <w:r w:rsidR="00F52E7D" w:rsidRPr="002107CB">
        <w:rPr>
          <w:rFonts w:ascii="Arial" w:hAnsi="Arial" w:cs="Arial"/>
          <w:color w:val="00B050"/>
          <w:sz w:val="22"/>
          <w:szCs w:val="22"/>
        </w:rPr>
        <w:t>3</w:t>
      </w:r>
      <w:r w:rsidRPr="002107CB">
        <w:rPr>
          <w:rFonts w:ascii="Arial" w:hAnsi="Arial" w:cs="Arial"/>
          <w:color w:val="00B050"/>
          <w:sz w:val="22"/>
          <w:szCs w:val="22"/>
        </w:rPr>
        <w:t xml:space="preserve"> </w:t>
      </w:r>
      <w:r w:rsidRPr="00874059">
        <w:rPr>
          <w:rFonts w:ascii="Arial" w:hAnsi="Arial" w:cs="Arial"/>
          <w:sz w:val="22"/>
          <w:szCs w:val="22"/>
        </w:rPr>
        <w:t>of your report.</w:t>
      </w:r>
    </w:p>
    <w:p w:rsidR="00874059" w:rsidRPr="00874059" w:rsidRDefault="00874059" w:rsidP="00C24683">
      <w:pPr>
        <w:spacing w:line="276" w:lineRule="auto"/>
        <w:rPr>
          <w:rFonts w:ascii="Arial" w:hAnsi="Arial" w:cs="Arial"/>
          <w:sz w:val="22"/>
          <w:szCs w:val="22"/>
        </w:rPr>
      </w:pPr>
    </w:p>
    <w:p w:rsidR="00874059" w:rsidRPr="00874059" w:rsidRDefault="00874059" w:rsidP="00C24683">
      <w:pPr>
        <w:spacing w:line="276" w:lineRule="auto"/>
        <w:rPr>
          <w:rFonts w:ascii="Arial" w:hAnsi="Arial" w:cs="Arial"/>
          <w:sz w:val="22"/>
          <w:szCs w:val="22"/>
        </w:rPr>
      </w:pPr>
      <w:r w:rsidRPr="00874059">
        <w:rPr>
          <w:rFonts w:ascii="Arial" w:hAnsi="Arial" w:cs="Arial"/>
          <w:b/>
          <w:sz w:val="22"/>
          <w:szCs w:val="22"/>
        </w:rPr>
        <w:t>EP5i</w:t>
      </w:r>
      <w:r w:rsidRPr="00874059">
        <w:rPr>
          <w:rFonts w:ascii="Arial" w:hAnsi="Arial" w:cs="Arial"/>
          <w:sz w:val="22"/>
          <w:szCs w:val="22"/>
        </w:rPr>
        <w:t xml:space="preserve"> - </w:t>
      </w:r>
      <w:r w:rsidRPr="00874059">
        <w:rPr>
          <w:rFonts w:ascii="Arial" w:hAnsi="Arial" w:cs="Arial"/>
          <w:i/>
          <w:sz w:val="22"/>
          <w:szCs w:val="22"/>
        </w:rPr>
        <w:t>Use appropriate codes of practice and industry standards</w:t>
      </w:r>
      <w:r w:rsidRPr="00874059">
        <w:rPr>
          <w:rFonts w:ascii="Arial" w:hAnsi="Arial" w:cs="Arial"/>
          <w:sz w:val="22"/>
          <w:szCs w:val="22"/>
        </w:rPr>
        <w:t xml:space="preserve">. This will be satisfied by </w:t>
      </w:r>
      <w:r w:rsidRPr="002107CB">
        <w:rPr>
          <w:rFonts w:ascii="Arial" w:hAnsi="Arial" w:cs="Arial"/>
          <w:color w:val="00B050"/>
          <w:sz w:val="22"/>
          <w:szCs w:val="22"/>
        </w:rPr>
        <w:t>sectio</w:t>
      </w:r>
      <w:r w:rsidR="00F52E7D" w:rsidRPr="002107CB">
        <w:rPr>
          <w:rFonts w:ascii="Arial" w:hAnsi="Arial" w:cs="Arial"/>
          <w:color w:val="00B050"/>
          <w:sz w:val="22"/>
          <w:szCs w:val="22"/>
        </w:rPr>
        <w:t>ns 3, 4 and 5</w:t>
      </w:r>
      <w:r w:rsidRPr="00874059">
        <w:rPr>
          <w:rFonts w:ascii="Arial" w:hAnsi="Arial" w:cs="Arial"/>
          <w:sz w:val="22"/>
          <w:szCs w:val="22"/>
        </w:rPr>
        <w:t xml:space="preserve"> of your report.</w:t>
      </w:r>
    </w:p>
    <w:p w:rsidR="00874059" w:rsidRPr="00874059" w:rsidRDefault="00874059" w:rsidP="00C24683">
      <w:pPr>
        <w:spacing w:line="276" w:lineRule="auto"/>
        <w:rPr>
          <w:rFonts w:ascii="Arial" w:hAnsi="Arial" w:cs="Arial"/>
          <w:sz w:val="22"/>
          <w:szCs w:val="22"/>
        </w:rPr>
      </w:pPr>
    </w:p>
    <w:p w:rsidR="00874059" w:rsidRPr="00874059" w:rsidRDefault="00874059" w:rsidP="00C24683">
      <w:pPr>
        <w:spacing w:line="276" w:lineRule="auto"/>
        <w:rPr>
          <w:rFonts w:ascii="Arial" w:hAnsi="Arial" w:cs="Arial"/>
          <w:sz w:val="22"/>
          <w:szCs w:val="22"/>
        </w:rPr>
      </w:pPr>
      <w:r w:rsidRPr="00874059">
        <w:rPr>
          <w:rFonts w:ascii="Arial" w:hAnsi="Arial" w:cs="Arial"/>
          <w:b/>
          <w:sz w:val="22"/>
          <w:szCs w:val="22"/>
        </w:rPr>
        <w:t>EA3i</w:t>
      </w:r>
      <w:r w:rsidRPr="00874059">
        <w:rPr>
          <w:rFonts w:ascii="Arial" w:hAnsi="Arial" w:cs="Arial"/>
          <w:sz w:val="22"/>
          <w:szCs w:val="22"/>
        </w:rPr>
        <w:t xml:space="preserve"> - </w:t>
      </w:r>
      <w:r w:rsidRPr="00874059">
        <w:rPr>
          <w:rFonts w:ascii="Arial" w:hAnsi="Arial" w:cs="Arial"/>
          <w:i/>
          <w:sz w:val="22"/>
          <w:szCs w:val="22"/>
        </w:rPr>
        <w:t>Use the results of engineering analysis to solve engineering problems and to recommend appropriate action</w:t>
      </w:r>
      <w:r w:rsidRPr="00874059">
        <w:rPr>
          <w:rFonts w:ascii="Arial" w:hAnsi="Arial" w:cs="Arial"/>
          <w:sz w:val="22"/>
          <w:szCs w:val="22"/>
        </w:rPr>
        <w:t>. This</w:t>
      </w:r>
      <w:r w:rsidR="00F52E7D">
        <w:rPr>
          <w:rFonts w:ascii="Arial" w:hAnsi="Arial" w:cs="Arial"/>
          <w:sz w:val="22"/>
          <w:szCs w:val="22"/>
        </w:rPr>
        <w:t xml:space="preserve"> will be satisfied by </w:t>
      </w:r>
      <w:r w:rsidR="00F52E7D" w:rsidRPr="002107CB">
        <w:rPr>
          <w:rFonts w:ascii="Arial" w:hAnsi="Arial" w:cs="Arial"/>
          <w:color w:val="00B050"/>
          <w:sz w:val="22"/>
          <w:szCs w:val="22"/>
        </w:rPr>
        <w:t>sections 5 and 6</w:t>
      </w:r>
      <w:r w:rsidRPr="002107CB">
        <w:rPr>
          <w:rFonts w:ascii="Arial" w:hAnsi="Arial" w:cs="Arial"/>
          <w:color w:val="00B050"/>
          <w:sz w:val="22"/>
          <w:szCs w:val="22"/>
        </w:rPr>
        <w:t xml:space="preserve"> </w:t>
      </w:r>
      <w:r w:rsidRPr="00874059">
        <w:rPr>
          <w:rFonts w:ascii="Arial" w:hAnsi="Arial" w:cs="Arial"/>
          <w:sz w:val="22"/>
          <w:szCs w:val="22"/>
        </w:rPr>
        <w:t>of your report.</w:t>
      </w:r>
    </w:p>
    <w:p w:rsidR="00C01A3F" w:rsidRPr="00A406E5" w:rsidRDefault="00C01A3F" w:rsidP="00C24683">
      <w:pPr>
        <w:spacing w:line="276" w:lineRule="auto"/>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D66EE4">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Default="00152E9D" w:rsidP="00C26B51">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CF6EC4" w:rsidRPr="00C26B51" w:rsidRDefault="00CF6EC4" w:rsidP="00C26B51">
      <w:pPr>
        <w:pStyle w:val="BodyText1"/>
        <w:tabs>
          <w:tab w:val="clear" w:pos="720"/>
          <w:tab w:val="clear" w:pos="1440"/>
        </w:tabs>
        <w:jc w:val="both"/>
        <w:rPr>
          <w:rFonts w:ascii="Arial" w:hAnsi="Arial" w:cs="Arial"/>
          <w:sz w:val="20"/>
        </w:rPr>
      </w:pPr>
    </w:p>
    <w:p w:rsidR="00CF6EC4" w:rsidRPr="00A406E5" w:rsidRDefault="00CF6EC4" w:rsidP="00CF6EC4">
      <w:pPr>
        <w:rPr>
          <w:rFonts w:ascii="Arial" w:hAnsi="Arial" w:cs="Arial"/>
          <w:b/>
          <w:sz w:val="22"/>
          <w:szCs w:val="22"/>
        </w:rPr>
      </w:pPr>
    </w:p>
    <w:tbl>
      <w:tblPr>
        <w:tblW w:w="5088" w:type="pct"/>
        <w:tblLayout w:type="fixed"/>
        <w:tblLook w:val="04A0" w:firstRow="1" w:lastRow="0" w:firstColumn="1" w:lastColumn="0" w:noHBand="0" w:noVBand="1"/>
      </w:tblPr>
      <w:tblGrid>
        <w:gridCol w:w="7092"/>
        <w:gridCol w:w="884"/>
        <w:gridCol w:w="884"/>
        <w:gridCol w:w="884"/>
        <w:gridCol w:w="884"/>
      </w:tblGrid>
      <w:tr w:rsidR="00CF6EC4" w:rsidRPr="00A406E5" w:rsidTr="00CF6EC4">
        <w:trPr>
          <w:trHeight w:val="1002"/>
        </w:trPr>
        <w:tc>
          <w:tcPr>
            <w:tcW w:w="3335" w:type="pct"/>
            <w:tcBorders>
              <w:top w:val="single" w:sz="4" w:space="0" w:color="auto"/>
              <w:left w:val="single" w:sz="4" w:space="0" w:color="auto"/>
              <w:right w:val="single" w:sz="4" w:space="0" w:color="auto"/>
            </w:tcBorders>
            <w:shd w:val="clear" w:color="auto" w:fill="BFBFBF"/>
            <w:vAlign w:val="center"/>
          </w:tcPr>
          <w:p w:rsidR="00CF6EC4" w:rsidRPr="007136EF" w:rsidRDefault="00CF6EC4" w:rsidP="00933BBA">
            <w:pPr>
              <w:rPr>
                <w:rFonts w:ascii="Arial" w:hAnsi="Arial" w:cs="Arial"/>
                <w:b/>
                <w:sz w:val="32"/>
                <w:szCs w:val="32"/>
              </w:rPr>
            </w:pPr>
            <w:r w:rsidRPr="007136EF">
              <w:rPr>
                <w:rFonts w:ascii="Arial" w:hAnsi="Arial" w:cs="Arial"/>
                <w:b/>
                <w:sz w:val="32"/>
                <w:szCs w:val="32"/>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vAlign w:val="center"/>
          </w:tcPr>
          <w:p w:rsidR="00CF6EC4" w:rsidRPr="00A85BFE" w:rsidRDefault="00CF6EC4" w:rsidP="00933BBA">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right w:val="single" w:sz="4" w:space="0" w:color="auto"/>
            </w:tcBorders>
            <w:shd w:val="clear" w:color="auto" w:fill="BFBFBF"/>
            <w:textDirection w:val="btLr"/>
            <w:vAlign w:val="center"/>
          </w:tcPr>
          <w:p w:rsidR="00CF6EC4" w:rsidRPr="00A85BFE" w:rsidRDefault="00CF6EC4" w:rsidP="00933BBA">
            <w:pPr>
              <w:ind w:left="34" w:right="113"/>
              <w:jc w:val="center"/>
              <w:rPr>
                <w:rFonts w:ascii="Arial" w:hAnsi="Arial" w:cs="Arial"/>
                <w:b/>
                <w:sz w:val="18"/>
                <w:szCs w:val="18"/>
              </w:rPr>
            </w:pPr>
            <w:proofErr w:type="spellStart"/>
            <w:r>
              <w:rPr>
                <w:rFonts w:ascii="Arial" w:hAnsi="Arial" w:cs="Arial"/>
                <w:b/>
                <w:sz w:val="18"/>
                <w:szCs w:val="18"/>
              </w:rPr>
              <w:t>Ist</w:t>
            </w:r>
            <w:proofErr w:type="spellEnd"/>
            <w:r>
              <w:rPr>
                <w:rFonts w:ascii="Arial" w:hAnsi="Arial" w:cs="Arial"/>
                <w:b/>
                <w:sz w:val="18"/>
                <w:szCs w:val="18"/>
              </w:rPr>
              <w:t xml:space="preserve"> Marker (RD)</w:t>
            </w:r>
          </w:p>
        </w:tc>
        <w:tc>
          <w:tcPr>
            <w:tcW w:w="416" w:type="pct"/>
            <w:tcBorders>
              <w:top w:val="single" w:sz="4" w:space="0" w:color="auto"/>
              <w:left w:val="single" w:sz="4" w:space="0" w:color="auto"/>
              <w:right w:val="single" w:sz="4" w:space="0" w:color="auto"/>
            </w:tcBorders>
            <w:shd w:val="clear" w:color="auto" w:fill="BFBFBF"/>
            <w:textDirection w:val="btLr"/>
            <w:vAlign w:val="center"/>
          </w:tcPr>
          <w:p w:rsidR="00CF6EC4" w:rsidRDefault="00CF6EC4" w:rsidP="00933BBA">
            <w:pPr>
              <w:ind w:left="34" w:right="113"/>
              <w:jc w:val="center"/>
              <w:rPr>
                <w:rFonts w:ascii="Arial" w:hAnsi="Arial" w:cs="Arial"/>
                <w:b/>
                <w:sz w:val="18"/>
                <w:szCs w:val="18"/>
              </w:rPr>
            </w:pPr>
            <w:r>
              <w:rPr>
                <w:rFonts w:ascii="Arial" w:hAnsi="Arial" w:cs="Arial"/>
                <w:b/>
                <w:sz w:val="18"/>
                <w:szCs w:val="18"/>
              </w:rPr>
              <w:t>2</w:t>
            </w:r>
            <w:r w:rsidRPr="007136EF">
              <w:rPr>
                <w:rFonts w:ascii="Arial" w:hAnsi="Arial" w:cs="Arial"/>
                <w:b/>
                <w:sz w:val="18"/>
                <w:szCs w:val="18"/>
                <w:vertAlign w:val="superscript"/>
              </w:rPr>
              <w:t>nd</w:t>
            </w:r>
            <w:r>
              <w:rPr>
                <w:rFonts w:ascii="Arial" w:hAnsi="Arial" w:cs="Arial"/>
                <w:b/>
                <w:sz w:val="18"/>
                <w:szCs w:val="18"/>
              </w:rPr>
              <w:t xml:space="preserve"> Marker (MH)</w:t>
            </w:r>
          </w:p>
        </w:tc>
        <w:tc>
          <w:tcPr>
            <w:tcW w:w="416" w:type="pct"/>
            <w:tcBorders>
              <w:top w:val="single" w:sz="4" w:space="0" w:color="auto"/>
              <w:left w:val="single" w:sz="4" w:space="0" w:color="auto"/>
              <w:right w:val="single" w:sz="4" w:space="0" w:color="auto"/>
            </w:tcBorders>
            <w:shd w:val="clear" w:color="auto" w:fill="BFBFBF"/>
            <w:textDirection w:val="btLr"/>
            <w:vAlign w:val="center"/>
          </w:tcPr>
          <w:p w:rsidR="00CF6EC4" w:rsidRDefault="00CF6EC4" w:rsidP="00933BBA">
            <w:pPr>
              <w:ind w:left="34" w:right="113"/>
              <w:jc w:val="center"/>
              <w:rPr>
                <w:rFonts w:ascii="Arial" w:hAnsi="Arial" w:cs="Arial"/>
                <w:b/>
                <w:sz w:val="18"/>
                <w:szCs w:val="18"/>
              </w:rPr>
            </w:pPr>
            <w:r>
              <w:rPr>
                <w:rFonts w:ascii="Arial" w:hAnsi="Arial" w:cs="Arial"/>
                <w:b/>
                <w:sz w:val="18"/>
                <w:szCs w:val="18"/>
              </w:rPr>
              <w:t>Agreed Mark</w:t>
            </w:r>
          </w:p>
        </w:tc>
      </w:tr>
      <w:tr w:rsidR="00CF6EC4" w:rsidRPr="00A406E5" w:rsidTr="00CF6EC4">
        <w:trPr>
          <w:trHeight w:val="396"/>
        </w:trPr>
        <w:tc>
          <w:tcPr>
            <w:tcW w:w="3335" w:type="pct"/>
            <w:tcBorders>
              <w:top w:val="single" w:sz="4" w:space="0" w:color="auto"/>
              <w:left w:val="single" w:sz="4" w:space="0" w:color="auto"/>
              <w:right w:val="single" w:sz="4" w:space="0" w:color="auto"/>
            </w:tcBorders>
            <w:shd w:val="clear" w:color="auto" w:fill="D9D9D9"/>
            <w:vAlign w:val="center"/>
          </w:tcPr>
          <w:p w:rsidR="00CF6EC4" w:rsidRPr="00A406E5" w:rsidRDefault="00CF6EC4" w:rsidP="00933BBA">
            <w:pPr>
              <w:rPr>
                <w:rFonts w:ascii="Arial" w:hAnsi="Arial" w:cs="Arial"/>
                <w:sz w:val="14"/>
                <w:szCs w:val="14"/>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vAlign w:val="center"/>
          </w:tcPr>
          <w:p w:rsidR="00CF6EC4" w:rsidRPr="007136EF" w:rsidRDefault="00CF6EC4" w:rsidP="00933BBA">
            <w:pPr>
              <w:jc w:val="center"/>
              <w:rPr>
                <w:rFonts w:asciiTheme="minorHAnsi" w:hAnsiTheme="minorHAnsi" w:cstheme="minorHAnsi"/>
                <w:sz w:val="22"/>
                <w:szCs w:val="22"/>
              </w:rPr>
            </w:pPr>
          </w:p>
        </w:tc>
        <w:tc>
          <w:tcPr>
            <w:tcW w:w="416" w:type="pct"/>
            <w:tcBorders>
              <w:top w:val="single" w:sz="4" w:space="0" w:color="auto"/>
              <w:left w:val="single" w:sz="4" w:space="0" w:color="auto"/>
              <w:right w:val="single" w:sz="4" w:space="0" w:color="auto"/>
            </w:tcBorders>
            <w:shd w:val="clear" w:color="auto" w:fill="D9D9D9"/>
            <w:vAlign w:val="center"/>
          </w:tcPr>
          <w:p w:rsidR="00CF6EC4" w:rsidRPr="007136EF" w:rsidRDefault="00CF6EC4" w:rsidP="00933BBA">
            <w:pPr>
              <w:jc w:val="center"/>
              <w:rPr>
                <w:rFonts w:asciiTheme="minorHAnsi" w:hAnsiTheme="minorHAnsi" w:cstheme="minorHAnsi"/>
                <w:sz w:val="22"/>
                <w:szCs w:val="22"/>
              </w:rPr>
            </w:pPr>
          </w:p>
        </w:tc>
        <w:tc>
          <w:tcPr>
            <w:tcW w:w="416" w:type="pct"/>
            <w:tcBorders>
              <w:top w:val="single" w:sz="4" w:space="0" w:color="auto"/>
              <w:left w:val="single" w:sz="4" w:space="0" w:color="auto"/>
              <w:right w:val="single" w:sz="4" w:space="0" w:color="auto"/>
            </w:tcBorders>
            <w:shd w:val="clear" w:color="auto" w:fill="D9D9D9"/>
            <w:vAlign w:val="center"/>
          </w:tcPr>
          <w:p w:rsidR="00CF6EC4" w:rsidRPr="007136EF" w:rsidRDefault="00CF6EC4" w:rsidP="00933BBA">
            <w:pPr>
              <w:jc w:val="center"/>
              <w:rPr>
                <w:rFonts w:asciiTheme="minorHAnsi" w:hAnsiTheme="minorHAnsi" w:cstheme="minorHAnsi"/>
                <w:sz w:val="22"/>
                <w:szCs w:val="22"/>
              </w:rPr>
            </w:pPr>
          </w:p>
        </w:tc>
        <w:tc>
          <w:tcPr>
            <w:tcW w:w="416" w:type="pct"/>
            <w:tcBorders>
              <w:top w:val="single" w:sz="4" w:space="0" w:color="auto"/>
              <w:left w:val="single" w:sz="4" w:space="0" w:color="auto"/>
              <w:right w:val="single" w:sz="4" w:space="0" w:color="auto"/>
            </w:tcBorders>
            <w:shd w:val="clear" w:color="auto" w:fill="D9D9D9"/>
            <w:vAlign w:val="center"/>
          </w:tcPr>
          <w:p w:rsidR="00CF6EC4" w:rsidRPr="007136EF" w:rsidRDefault="00CF6EC4" w:rsidP="00933BBA">
            <w:pPr>
              <w:jc w:val="center"/>
              <w:rPr>
                <w:rFonts w:asciiTheme="minorHAnsi" w:hAnsiTheme="minorHAnsi" w:cstheme="minorHAnsi"/>
                <w:sz w:val="22"/>
                <w:szCs w:val="22"/>
              </w:rPr>
            </w:pPr>
          </w:p>
        </w:tc>
      </w:tr>
      <w:tr w:rsidR="00CF6EC4" w:rsidRPr="00A406E5" w:rsidTr="00CF6EC4">
        <w:trPr>
          <w:trHeight w:val="1423"/>
        </w:trPr>
        <w:tc>
          <w:tcPr>
            <w:tcW w:w="3335" w:type="pct"/>
            <w:tcBorders>
              <w:top w:val="single" w:sz="4" w:space="0" w:color="auto"/>
              <w:left w:val="single" w:sz="4" w:space="0" w:color="auto"/>
              <w:bottom w:val="single" w:sz="4" w:space="0" w:color="auto"/>
              <w:right w:val="single" w:sz="4" w:space="0" w:color="auto"/>
            </w:tcBorders>
            <w:vAlign w:val="center"/>
          </w:tcPr>
          <w:p w:rsidR="00CF6EC4" w:rsidRDefault="00CF6EC4" w:rsidP="00933BBA">
            <w:pPr>
              <w:spacing w:after="120"/>
              <w:rPr>
                <w:rFonts w:ascii="Arial" w:hAnsi="Arial" w:cs="Arial"/>
                <w:sz w:val="18"/>
                <w:szCs w:val="18"/>
              </w:rPr>
            </w:pPr>
            <w:r w:rsidRPr="00C26B51">
              <w:rPr>
                <w:rFonts w:ascii="Arial" w:hAnsi="Arial" w:cs="Arial"/>
                <w:sz w:val="18"/>
                <w:szCs w:val="18"/>
              </w:rPr>
              <w:t xml:space="preserve">Section </w:t>
            </w:r>
            <w:r>
              <w:rPr>
                <w:rFonts w:ascii="Arial" w:hAnsi="Arial" w:cs="Arial"/>
                <w:sz w:val="18"/>
                <w:szCs w:val="18"/>
              </w:rPr>
              <w:t>3</w:t>
            </w:r>
            <w:r w:rsidRPr="00C26B51">
              <w:rPr>
                <w:rFonts w:ascii="Arial" w:hAnsi="Arial" w:cs="Arial"/>
                <w:sz w:val="18"/>
                <w:szCs w:val="18"/>
              </w:rPr>
              <w:t xml:space="preserve">: </w:t>
            </w:r>
            <w:r>
              <w:rPr>
                <w:rFonts w:ascii="Arial" w:hAnsi="Arial" w:cs="Arial"/>
                <w:sz w:val="18"/>
                <w:szCs w:val="18"/>
              </w:rPr>
              <w:t>Judicial u</w:t>
            </w:r>
            <w:r w:rsidRPr="00C26B51">
              <w:rPr>
                <w:rFonts w:ascii="Arial" w:hAnsi="Arial" w:cs="Arial"/>
                <w:sz w:val="18"/>
                <w:szCs w:val="18"/>
              </w:rPr>
              <w:t xml:space="preserve">se </w:t>
            </w:r>
            <w:r>
              <w:rPr>
                <w:rFonts w:ascii="Arial" w:hAnsi="Arial" w:cs="Arial"/>
                <w:sz w:val="18"/>
                <w:szCs w:val="18"/>
              </w:rPr>
              <w:t xml:space="preserve">and critical evaluation </w:t>
            </w:r>
            <w:r w:rsidRPr="00C26B51">
              <w:rPr>
                <w:rFonts w:ascii="Arial" w:hAnsi="Arial" w:cs="Arial"/>
                <w:sz w:val="18"/>
                <w:szCs w:val="18"/>
              </w:rPr>
              <w:t>of technical literature in the design of the project. (/5)</w:t>
            </w:r>
          </w:p>
          <w:p w:rsidR="00CF6EC4" w:rsidRPr="00F72188" w:rsidRDefault="00CF6EC4" w:rsidP="00933BBA">
            <w:pPr>
              <w:spacing w:after="120"/>
              <w:rPr>
                <w:rFonts w:ascii="Arial" w:hAnsi="Arial" w:cs="Arial"/>
                <w:sz w:val="18"/>
                <w:szCs w:val="18"/>
              </w:rPr>
            </w:pPr>
            <w:r w:rsidRPr="001568FF">
              <w:rPr>
                <w:rFonts w:ascii="Arial" w:hAnsi="Arial" w:cs="Arial"/>
                <w:color w:val="0070C0"/>
                <w:sz w:val="18"/>
                <w:szCs w:val="18"/>
              </w:rPr>
              <w:t xml:space="preserve"> </w:t>
            </w:r>
          </w:p>
        </w:tc>
        <w:tc>
          <w:tcPr>
            <w:tcW w:w="416" w:type="pct"/>
            <w:tcBorders>
              <w:top w:val="single" w:sz="4" w:space="0" w:color="auto"/>
              <w:left w:val="single" w:sz="4" w:space="0" w:color="auto"/>
              <w:bottom w:val="single" w:sz="4" w:space="0" w:color="auto"/>
              <w:right w:val="single" w:sz="4" w:space="0" w:color="auto"/>
            </w:tcBorders>
            <w:vAlign w:val="center"/>
          </w:tcPr>
          <w:p w:rsidR="00CF6EC4" w:rsidRPr="007136EF" w:rsidRDefault="00CF6EC4" w:rsidP="00933BBA">
            <w:pPr>
              <w:jc w:val="center"/>
              <w:rPr>
                <w:rFonts w:asciiTheme="minorHAnsi" w:hAnsiTheme="minorHAnsi" w:cstheme="minorHAnsi"/>
                <w:sz w:val="22"/>
                <w:szCs w:val="22"/>
              </w:rPr>
            </w:pPr>
            <w:r>
              <w:rPr>
                <w:rFonts w:asciiTheme="minorHAnsi" w:hAnsiTheme="minorHAnsi" w:cstheme="minorHAnsi"/>
                <w:sz w:val="22"/>
                <w:szCs w:val="22"/>
              </w:rPr>
              <w:t>5</w:t>
            </w:r>
          </w:p>
        </w:tc>
        <w:tc>
          <w:tcPr>
            <w:tcW w:w="416" w:type="pct"/>
            <w:tcBorders>
              <w:top w:val="single" w:sz="4" w:space="0" w:color="auto"/>
              <w:left w:val="single" w:sz="4" w:space="0" w:color="auto"/>
              <w:bottom w:val="single" w:sz="4" w:space="0" w:color="auto"/>
              <w:right w:val="single" w:sz="4" w:space="0" w:color="auto"/>
            </w:tcBorders>
            <w:vAlign w:val="center"/>
          </w:tcPr>
          <w:p w:rsidR="00CF6EC4" w:rsidRPr="00F82E05" w:rsidRDefault="00CF6EC4" w:rsidP="00933BBA">
            <w:pPr>
              <w:jc w:val="center"/>
              <w:rPr>
                <w:rFonts w:asciiTheme="minorHAnsi" w:hAnsiTheme="minorHAnsi" w:cstheme="minorHAnsi"/>
                <w:color w:val="FF0000"/>
                <w:sz w:val="22"/>
                <w:szCs w:val="22"/>
              </w:rPr>
            </w:pPr>
          </w:p>
        </w:tc>
        <w:tc>
          <w:tcPr>
            <w:tcW w:w="416" w:type="pct"/>
            <w:tcBorders>
              <w:top w:val="single" w:sz="4" w:space="0" w:color="auto"/>
              <w:left w:val="single" w:sz="4" w:space="0" w:color="auto"/>
              <w:bottom w:val="single" w:sz="4" w:space="0" w:color="auto"/>
              <w:right w:val="single" w:sz="4" w:space="0" w:color="auto"/>
            </w:tcBorders>
            <w:vAlign w:val="center"/>
          </w:tcPr>
          <w:p w:rsidR="00CF6EC4" w:rsidRPr="00F72188" w:rsidRDefault="00CF6EC4" w:rsidP="00933BBA">
            <w:pPr>
              <w:jc w:val="center"/>
              <w:rPr>
                <w:rFonts w:asciiTheme="minorHAnsi" w:hAnsiTheme="minorHAnsi" w:cstheme="minorHAnsi"/>
                <w:color w:val="E36C0A" w:themeColor="accent6" w:themeShade="BF"/>
                <w:sz w:val="22"/>
                <w:szCs w:val="22"/>
              </w:rPr>
            </w:pPr>
          </w:p>
        </w:tc>
        <w:tc>
          <w:tcPr>
            <w:tcW w:w="416" w:type="pct"/>
            <w:tcBorders>
              <w:top w:val="single" w:sz="4" w:space="0" w:color="auto"/>
              <w:left w:val="single" w:sz="4" w:space="0" w:color="auto"/>
              <w:bottom w:val="single" w:sz="4" w:space="0" w:color="auto"/>
              <w:right w:val="single" w:sz="4" w:space="0" w:color="auto"/>
            </w:tcBorders>
            <w:vAlign w:val="center"/>
          </w:tcPr>
          <w:p w:rsidR="00CF6EC4" w:rsidRPr="00772D11" w:rsidRDefault="00CF6EC4" w:rsidP="00933BBA">
            <w:pPr>
              <w:jc w:val="center"/>
              <w:rPr>
                <w:rFonts w:asciiTheme="minorHAnsi" w:hAnsiTheme="minorHAnsi" w:cstheme="minorHAnsi"/>
                <w:color w:val="0070C0"/>
                <w:sz w:val="22"/>
                <w:szCs w:val="22"/>
              </w:rPr>
            </w:pPr>
          </w:p>
        </w:tc>
      </w:tr>
      <w:tr w:rsidR="00CF6EC4" w:rsidRPr="00A406E5" w:rsidTr="00CF6EC4">
        <w:trPr>
          <w:trHeight w:val="1402"/>
        </w:trPr>
        <w:tc>
          <w:tcPr>
            <w:tcW w:w="3335" w:type="pct"/>
            <w:tcBorders>
              <w:top w:val="single" w:sz="4" w:space="0" w:color="auto"/>
              <w:left w:val="single" w:sz="4" w:space="0" w:color="auto"/>
              <w:bottom w:val="single" w:sz="4" w:space="0" w:color="auto"/>
              <w:right w:val="single" w:sz="4" w:space="0" w:color="auto"/>
            </w:tcBorders>
            <w:vAlign w:val="center"/>
          </w:tcPr>
          <w:p w:rsidR="00CF6EC4" w:rsidRDefault="00CF6EC4" w:rsidP="00933BBA">
            <w:pPr>
              <w:spacing w:after="120"/>
              <w:rPr>
                <w:rFonts w:ascii="Arial" w:hAnsi="Arial" w:cs="Arial"/>
                <w:sz w:val="18"/>
                <w:szCs w:val="18"/>
              </w:rPr>
            </w:pPr>
            <w:r w:rsidRPr="00C26B51">
              <w:rPr>
                <w:rFonts w:ascii="Arial" w:hAnsi="Arial" w:cs="Arial"/>
                <w:sz w:val="18"/>
                <w:szCs w:val="18"/>
              </w:rPr>
              <w:t xml:space="preserve">Section </w:t>
            </w:r>
            <w:r>
              <w:rPr>
                <w:rFonts w:ascii="Arial" w:hAnsi="Arial" w:cs="Arial"/>
                <w:sz w:val="18"/>
                <w:szCs w:val="18"/>
              </w:rPr>
              <w:t>4</w:t>
            </w:r>
            <w:r w:rsidRPr="00C26B51">
              <w:rPr>
                <w:rFonts w:ascii="Arial" w:hAnsi="Arial" w:cs="Arial"/>
                <w:sz w:val="18"/>
                <w:szCs w:val="18"/>
              </w:rPr>
              <w:t>: Extent of reading, range of credible sources and use of Harvard method (/5)</w:t>
            </w:r>
          </w:p>
          <w:p w:rsidR="00CF6EC4" w:rsidRDefault="00CF6EC4" w:rsidP="00933BBA">
            <w:pPr>
              <w:spacing w:after="120"/>
              <w:rPr>
                <w:rFonts w:ascii="Arial" w:hAnsi="Arial" w:cs="Arial"/>
                <w:sz w:val="18"/>
                <w:szCs w:val="18"/>
              </w:rPr>
            </w:pPr>
          </w:p>
        </w:tc>
        <w:tc>
          <w:tcPr>
            <w:tcW w:w="416" w:type="pct"/>
            <w:tcBorders>
              <w:top w:val="single" w:sz="4" w:space="0" w:color="auto"/>
              <w:left w:val="single" w:sz="4" w:space="0" w:color="auto"/>
              <w:bottom w:val="single" w:sz="4" w:space="0" w:color="auto"/>
              <w:right w:val="single" w:sz="4" w:space="0" w:color="auto"/>
            </w:tcBorders>
            <w:vAlign w:val="center"/>
          </w:tcPr>
          <w:p w:rsidR="00CF6EC4" w:rsidRPr="007136EF" w:rsidRDefault="00CF6EC4" w:rsidP="00933BBA">
            <w:pPr>
              <w:jc w:val="center"/>
              <w:rPr>
                <w:rFonts w:asciiTheme="minorHAnsi" w:hAnsiTheme="minorHAnsi" w:cstheme="minorHAnsi"/>
                <w:sz w:val="22"/>
                <w:szCs w:val="22"/>
              </w:rPr>
            </w:pPr>
            <w:r w:rsidRPr="007136EF">
              <w:rPr>
                <w:rFonts w:asciiTheme="minorHAnsi" w:hAnsiTheme="minorHAnsi" w:cstheme="minorHAnsi"/>
                <w:sz w:val="22"/>
                <w:szCs w:val="22"/>
              </w:rPr>
              <w:t>5</w:t>
            </w:r>
          </w:p>
        </w:tc>
        <w:tc>
          <w:tcPr>
            <w:tcW w:w="416" w:type="pct"/>
            <w:tcBorders>
              <w:top w:val="single" w:sz="4" w:space="0" w:color="auto"/>
              <w:left w:val="single" w:sz="4" w:space="0" w:color="auto"/>
              <w:bottom w:val="single" w:sz="4" w:space="0" w:color="auto"/>
              <w:right w:val="single" w:sz="4" w:space="0" w:color="auto"/>
            </w:tcBorders>
            <w:vAlign w:val="center"/>
          </w:tcPr>
          <w:p w:rsidR="00CF6EC4" w:rsidRPr="00F82E05" w:rsidRDefault="00CF6EC4" w:rsidP="00933BBA">
            <w:pPr>
              <w:jc w:val="center"/>
              <w:rPr>
                <w:rFonts w:asciiTheme="minorHAnsi" w:hAnsiTheme="minorHAnsi" w:cstheme="minorHAnsi"/>
                <w:color w:val="FF0000"/>
                <w:sz w:val="22"/>
                <w:szCs w:val="22"/>
              </w:rPr>
            </w:pPr>
          </w:p>
        </w:tc>
        <w:tc>
          <w:tcPr>
            <w:tcW w:w="416" w:type="pct"/>
            <w:tcBorders>
              <w:top w:val="single" w:sz="4" w:space="0" w:color="auto"/>
              <w:left w:val="single" w:sz="4" w:space="0" w:color="auto"/>
              <w:bottom w:val="single" w:sz="4" w:space="0" w:color="auto"/>
              <w:right w:val="single" w:sz="4" w:space="0" w:color="auto"/>
            </w:tcBorders>
            <w:vAlign w:val="center"/>
          </w:tcPr>
          <w:p w:rsidR="00CF6EC4" w:rsidRPr="00F72188" w:rsidRDefault="00CF6EC4" w:rsidP="00933BBA">
            <w:pPr>
              <w:jc w:val="center"/>
              <w:rPr>
                <w:rFonts w:asciiTheme="minorHAnsi" w:hAnsiTheme="minorHAnsi" w:cstheme="minorHAnsi"/>
                <w:color w:val="E36C0A" w:themeColor="accent6" w:themeShade="BF"/>
                <w:sz w:val="22"/>
                <w:szCs w:val="22"/>
              </w:rPr>
            </w:pPr>
          </w:p>
        </w:tc>
        <w:tc>
          <w:tcPr>
            <w:tcW w:w="416" w:type="pct"/>
            <w:tcBorders>
              <w:top w:val="single" w:sz="4" w:space="0" w:color="auto"/>
              <w:left w:val="single" w:sz="4" w:space="0" w:color="auto"/>
              <w:bottom w:val="single" w:sz="4" w:space="0" w:color="auto"/>
              <w:right w:val="single" w:sz="4" w:space="0" w:color="auto"/>
            </w:tcBorders>
            <w:vAlign w:val="center"/>
          </w:tcPr>
          <w:p w:rsidR="00CF6EC4" w:rsidRPr="00772D11" w:rsidRDefault="00CF6EC4" w:rsidP="00933BBA">
            <w:pPr>
              <w:jc w:val="center"/>
              <w:rPr>
                <w:rFonts w:asciiTheme="minorHAnsi" w:hAnsiTheme="minorHAnsi" w:cstheme="minorHAnsi"/>
                <w:color w:val="0070C0"/>
                <w:sz w:val="22"/>
                <w:szCs w:val="22"/>
              </w:rPr>
            </w:pPr>
          </w:p>
        </w:tc>
      </w:tr>
      <w:tr w:rsidR="00CF6EC4" w:rsidRPr="00A406E5" w:rsidTr="00CF6EC4">
        <w:trPr>
          <w:trHeight w:val="439"/>
        </w:trPr>
        <w:tc>
          <w:tcPr>
            <w:tcW w:w="3335" w:type="pct"/>
            <w:tcBorders>
              <w:top w:val="single" w:sz="4" w:space="0" w:color="auto"/>
              <w:left w:val="single" w:sz="4" w:space="0" w:color="auto"/>
              <w:right w:val="single" w:sz="4" w:space="0" w:color="auto"/>
            </w:tcBorders>
            <w:vAlign w:val="center"/>
          </w:tcPr>
          <w:p w:rsidR="00CF6EC4" w:rsidRDefault="00CF6EC4" w:rsidP="00933BBA">
            <w:pPr>
              <w:spacing w:after="120"/>
              <w:jc w:val="right"/>
              <w:rPr>
                <w:rFonts w:ascii="Arial" w:hAnsi="Arial" w:cs="Arial"/>
                <w:sz w:val="18"/>
                <w:szCs w:val="18"/>
              </w:rPr>
            </w:pPr>
            <w:r>
              <w:rPr>
                <w:rFonts w:ascii="Arial" w:hAnsi="Arial" w:cs="Arial"/>
                <w:sz w:val="18"/>
                <w:szCs w:val="18"/>
              </w:rPr>
              <w:t>Total</w:t>
            </w:r>
          </w:p>
        </w:tc>
        <w:tc>
          <w:tcPr>
            <w:tcW w:w="416" w:type="pct"/>
            <w:tcBorders>
              <w:top w:val="single" w:sz="4" w:space="0" w:color="auto"/>
              <w:left w:val="single" w:sz="4" w:space="0" w:color="auto"/>
              <w:right w:val="single" w:sz="4" w:space="0" w:color="auto"/>
            </w:tcBorders>
            <w:vAlign w:val="center"/>
          </w:tcPr>
          <w:p w:rsidR="00CF6EC4" w:rsidRPr="007136EF" w:rsidRDefault="00CF6EC4" w:rsidP="00933BBA">
            <w:pPr>
              <w:jc w:val="center"/>
              <w:rPr>
                <w:rFonts w:asciiTheme="minorHAnsi" w:hAnsiTheme="minorHAnsi" w:cstheme="minorHAnsi"/>
                <w:sz w:val="22"/>
                <w:szCs w:val="22"/>
              </w:rPr>
            </w:pPr>
            <w:r>
              <w:rPr>
                <w:rFonts w:asciiTheme="minorHAnsi" w:hAnsiTheme="minorHAnsi" w:cstheme="minorHAnsi"/>
                <w:sz w:val="22"/>
                <w:szCs w:val="22"/>
              </w:rPr>
              <w:t>10</w:t>
            </w:r>
          </w:p>
        </w:tc>
        <w:tc>
          <w:tcPr>
            <w:tcW w:w="416" w:type="pct"/>
            <w:tcBorders>
              <w:top w:val="single" w:sz="4" w:space="0" w:color="auto"/>
              <w:left w:val="single" w:sz="4" w:space="0" w:color="auto"/>
              <w:right w:val="single" w:sz="4" w:space="0" w:color="auto"/>
            </w:tcBorders>
            <w:vAlign w:val="center"/>
          </w:tcPr>
          <w:p w:rsidR="00CF6EC4" w:rsidRPr="00F82E05" w:rsidRDefault="00CF6EC4" w:rsidP="00933BBA">
            <w:pPr>
              <w:jc w:val="center"/>
              <w:rPr>
                <w:rFonts w:asciiTheme="minorHAnsi" w:hAnsiTheme="minorHAnsi" w:cstheme="minorHAnsi"/>
                <w:color w:val="FF0000"/>
                <w:sz w:val="22"/>
                <w:szCs w:val="22"/>
              </w:rPr>
            </w:pPr>
          </w:p>
        </w:tc>
        <w:tc>
          <w:tcPr>
            <w:tcW w:w="416" w:type="pct"/>
            <w:tcBorders>
              <w:top w:val="single" w:sz="4" w:space="0" w:color="auto"/>
              <w:left w:val="single" w:sz="4" w:space="0" w:color="auto"/>
              <w:right w:val="single" w:sz="4" w:space="0" w:color="auto"/>
            </w:tcBorders>
            <w:vAlign w:val="center"/>
          </w:tcPr>
          <w:p w:rsidR="00CF6EC4" w:rsidRPr="00F72188" w:rsidRDefault="00CF6EC4" w:rsidP="00933BBA">
            <w:pPr>
              <w:jc w:val="center"/>
              <w:rPr>
                <w:rFonts w:asciiTheme="minorHAnsi" w:hAnsiTheme="minorHAnsi" w:cstheme="minorHAnsi"/>
                <w:color w:val="E36C0A" w:themeColor="accent6" w:themeShade="BF"/>
                <w:sz w:val="22"/>
                <w:szCs w:val="22"/>
              </w:rPr>
            </w:pPr>
          </w:p>
        </w:tc>
        <w:tc>
          <w:tcPr>
            <w:tcW w:w="416" w:type="pct"/>
            <w:tcBorders>
              <w:top w:val="single" w:sz="4" w:space="0" w:color="auto"/>
              <w:left w:val="single" w:sz="4" w:space="0" w:color="auto"/>
              <w:right w:val="single" w:sz="4" w:space="0" w:color="auto"/>
            </w:tcBorders>
            <w:vAlign w:val="center"/>
          </w:tcPr>
          <w:p w:rsidR="00CF6EC4" w:rsidRPr="00772D11" w:rsidRDefault="00CF6EC4" w:rsidP="00933BBA">
            <w:pPr>
              <w:jc w:val="center"/>
              <w:rPr>
                <w:rFonts w:asciiTheme="minorHAnsi" w:hAnsiTheme="minorHAnsi" w:cstheme="minorHAnsi"/>
                <w:color w:val="0070C0"/>
                <w:sz w:val="22"/>
                <w:szCs w:val="22"/>
              </w:rPr>
            </w:pPr>
          </w:p>
        </w:tc>
      </w:tr>
      <w:tr w:rsidR="00CF6EC4" w:rsidRPr="00A406E5" w:rsidTr="00CF6EC4">
        <w:trPr>
          <w:trHeight w:val="450"/>
        </w:trPr>
        <w:tc>
          <w:tcPr>
            <w:tcW w:w="3335" w:type="pct"/>
            <w:tcBorders>
              <w:top w:val="single" w:sz="4" w:space="0" w:color="auto"/>
              <w:left w:val="single" w:sz="4" w:space="0" w:color="auto"/>
              <w:right w:val="single" w:sz="4" w:space="0" w:color="auto"/>
            </w:tcBorders>
            <w:shd w:val="clear" w:color="auto" w:fill="D9D9D9"/>
            <w:vAlign w:val="center"/>
          </w:tcPr>
          <w:p w:rsidR="00CF6EC4" w:rsidRPr="00A406E5" w:rsidRDefault="00CF6EC4" w:rsidP="00933BBA">
            <w:pPr>
              <w:rPr>
                <w:rFonts w:ascii="Arial" w:hAnsi="Arial" w:cs="Arial"/>
                <w:sz w:val="14"/>
                <w:szCs w:val="14"/>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vAlign w:val="center"/>
          </w:tcPr>
          <w:p w:rsidR="00CF6EC4" w:rsidRPr="007136EF" w:rsidRDefault="00CF6EC4" w:rsidP="00933BBA">
            <w:pPr>
              <w:jc w:val="center"/>
              <w:rPr>
                <w:rFonts w:asciiTheme="minorHAnsi" w:hAnsiTheme="minorHAnsi" w:cstheme="minorHAnsi"/>
                <w:sz w:val="22"/>
                <w:szCs w:val="22"/>
              </w:rPr>
            </w:pPr>
          </w:p>
        </w:tc>
        <w:tc>
          <w:tcPr>
            <w:tcW w:w="416" w:type="pct"/>
            <w:tcBorders>
              <w:top w:val="single" w:sz="4" w:space="0" w:color="auto"/>
              <w:left w:val="single" w:sz="4" w:space="0" w:color="auto"/>
              <w:right w:val="single" w:sz="4" w:space="0" w:color="auto"/>
            </w:tcBorders>
            <w:shd w:val="clear" w:color="auto" w:fill="D9D9D9"/>
            <w:vAlign w:val="center"/>
          </w:tcPr>
          <w:p w:rsidR="00CF6EC4" w:rsidRPr="00F82E05" w:rsidRDefault="00CF6EC4" w:rsidP="00933BBA">
            <w:pPr>
              <w:jc w:val="center"/>
              <w:rPr>
                <w:rFonts w:asciiTheme="minorHAnsi" w:hAnsiTheme="minorHAnsi" w:cstheme="minorHAnsi"/>
                <w:color w:val="FF0000"/>
                <w:sz w:val="22"/>
                <w:szCs w:val="22"/>
              </w:rPr>
            </w:pPr>
          </w:p>
        </w:tc>
        <w:tc>
          <w:tcPr>
            <w:tcW w:w="416" w:type="pct"/>
            <w:tcBorders>
              <w:top w:val="single" w:sz="4" w:space="0" w:color="auto"/>
              <w:left w:val="single" w:sz="4" w:space="0" w:color="auto"/>
              <w:right w:val="single" w:sz="4" w:space="0" w:color="auto"/>
            </w:tcBorders>
            <w:shd w:val="clear" w:color="auto" w:fill="D9D9D9"/>
            <w:vAlign w:val="center"/>
          </w:tcPr>
          <w:p w:rsidR="00CF6EC4" w:rsidRPr="007136EF" w:rsidRDefault="00CF6EC4" w:rsidP="00933BBA">
            <w:pPr>
              <w:jc w:val="center"/>
              <w:rPr>
                <w:rFonts w:asciiTheme="minorHAnsi" w:hAnsiTheme="minorHAnsi" w:cstheme="minorHAnsi"/>
                <w:sz w:val="22"/>
                <w:szCs w:val="22"/>
              </w:rPr>
            </w:pPr>
          </w:p>
        </w:tc>
        <w:tc>
          <w:tcPr>
            <w:tcW w:w="416" w:type="pct"/>
            <w:tcBorders>
              <w:top w:val="single" w:sz="4" w:space="0" w:color="auto"/>
              <w:left w:val="single" w:sz="4" w:space="0" w:color="auto"/>
              <w:right w:val="single" w:sz="4" w:space="0" w:color="auto"/>
            </w:tcBorders>
            <w:shd w:val="clear" w:color="auto" w:fill="D9D9D9"/>
            <w:vAlign w:val="center"/>
          </w:tcPr>
          <w:p w:rsidR="00CF6EC4" w:rsidRPr="007136EF" w:rsidRDefault="00CF6EC4" w:rsidP="00933BBA">
            <w:pPr>
              <w:jc w:val="center"/>
              <w:rPr>
                <w:rFonts w:asciiTheme="minorHAnsi" w:hAnsiTheme="minorHAnsi" w:cstheme="minorHAnsi"/>
                <w:sz w:val="22"/>
                <w:szCs w:val="22"/>
              </w:rPr>
            </w:pPr>
          </w:p>
        </w:tc>
      </w:tr>
      <w:tr w:rsidR="00CF6EC4" w:rsidRPr="00A406E5" w:rsidTr="00CF6EC4">
        <w:trPr>
          <w:trHeight w:val="1211"/>
        </w:trPr>
        <w:tc>
          <w:tcPr>
            <w:tcW w:w="3335" w:type="pct"/>
            <w:tcBorders>
              <w:top w:val="single" w:sz="4" w:space="0" w:color="auto"/>
              <w:left w:val="single" w:sz="4" w:space="0" w:color="auto"/>
              <w:bottom w:val="single" w:sz="4" w:space="0" w:color="auto"/>
              <w:right w:val="single" w:sz="4" w:space="0" w:color="auto"/>
            </w:tcBorders>
            <w:vAlign w:val="center"/>
          </w:tcPr>
          <w:p w:rsidR="00CF6EC4" w:rsidRDefault="00CF6EC4" w:rsidP="00933BBA">
            <w:pPr>
              <w:spacing w:after="120"/>
              <w:rPr>
                <w:rFonts w:ascii="Arial" w:hAnsi="Arial" w:cs="Arial"/>
                <w:sz w:val="18"/>
                <w:szCs w:val="18"/>
              </w:rPr>
            </w:pPr>
            <w:r w:rsidRPr="00C26B51">
              <w:rPr>
                <w:rFonts w:ascii="Arial" w:hAnsi="Arial" w:cs="Arial"/>
                <w:sz w:val="18"/>
                <w:szCs w:val="18"/>
              </w:rPr>
              <w:t xml:space="preserve">Section </w:t>
            </w:r>
            <w:r>
              <w:rPr>
                <w:rFonts w:ascii="Arial" w:hAnsi="Arial" w:cs="Arial"/>
                <w:sz w:val="18"/>
                <w:szCs w:val="18"/>
              </w:rPr>
              <w:t>3</w:t>
            </w:r>
            <w:r w:rsidRPr="00C26B51">
              <w:rPr>
                <w:rFonts w:ascii="Arial" w:hAnsi="Arial" w:cs="Arial"/>
                <w:sz w:val="18"/>
                <w:szCs w:val="18"/>
              </w:rPr>
              <w:t xml:space="preserve">: </w:t>
            </w:r>
            <w:r>
              <w:rPr>
                <w:rFonts w:ascii="Arial" w:hAnsi="Arial" w:cs="Arial"/>
                <w:sz w:val="18"/>
                <w:szCs w:val="18"/>
              </w:rPr>
              <w:t>Advanced k</w:t>
            </w:r>
            <w:r w:rsidRPr="00C26B51">
              <w:rPr>
                <w:rFonts w:ascii="Arial" w:hAnsi="Arial" w:cs="Arial"/>
                <w:sz w:val="18"/>
                <w:szCs w:val="18"/>
              </w:rPr>
              <w:t xml:space="preserve">nowledge and </w:t>
            </w:r>
            <w:r>
              <w:rPr>
                <w:rFonts w:ascii="Arial" w:hAnsi="Arial" w:cs="Arial"/>
                <w:sz w:val="18"/>
                <w:szCs w:val="18"/>
              </w:rPr>
              <w:t xml:space="preserve">critical </w:t>
            </w:r>
            <w:r w:rsidRPr="00C26B51">
              <w:rPr>
                <w:rFonts w:ascii="Arial" w:hAnsi="Arial" w:cs="Arial"/>
                <w:sz w:val="18"/>
                <w:szCs w:val="18"/>
              </w:rPr>
              <w:t>understanding demonstrated in the design of the project (/10)</w:t>
            </w:r>
          </w:p>
          <w:p w:rsidR="00CF6EC4" w:rsidRPr="00F72188" w:rsidRDefault="00CF6EC4" w:rsidP="00933BBA">
            <w:pPr>
              <w:spacing w:after="120"/>
              <w:rPr>
                <w:rFonts w:ascii="Arial" w:hAnsi="Arial" w:cs="Arial"/>
                <w:sz w:val="18"/>
                <w:szCs w:val="18"/>
              </w:rPr>
            </w:pPr>
          </w:p>
        </w:tc>
        <w:tc>
          <w:tcPr>
            <w:tcW w:w="416" w:type="pct"/>
            <w:tcBorders>
              <w:top w:val="single" w:sz="4" w:space="0" w:color="auto"/>
              <w:left w:val="single" w:sz="4" w:space="0" w:color="auto"/>
              <w:bottom w:val="single" w:sz="4" w:space="0" w:color="auto"/>
              <w:right w:val="single" w:sz="4" w:space="0" w:color="auto"/>
            </w:tcBorders>
            <w:vAlign w:val="center"/>
          </w:tcPr>
          <w:p w:rsidR="00CF6EC4" w:rsidRPr="007136EF" w:rsidRDefault="00CF6EC4" w:rsidP="00933BBA">
            <w:pPr>
              <w:jc w:val="center"/>
              <w:rPr>
                <w:rFonts w:asciiTheme="minorHAnsi" w:hAnsiTheme="minorHAnsi" w:cstheme="minorHAnsi"/>
                <w:sz w:val="22"/>
                <w:szCs w:val="22"/>
              </w:rPr>
            </w:pPr>
            <w:r w:rsidRPr="007136EF">
              <w:rPr>
                <w:rFonts w:asciiTheme="minorHAnsi" w:hAnsiTheme="minorHAnsi" w:cstheme="minorHAnsi"/>
                <w:sz w:val="22"/>
                <w:szCs w:val="22"/>
              </w:rPr>
              <w:t>10</w:t>
            </w:r>
          </w:p>
        </w:tc>
        <w:tc>
          <w:tcPr>
            <w:tcW w:w="416" w:type="pct"/>
            <w:tcBorders>
              <w:top w:val="single" w:sz="4" w:space="0" w:color="auto"/>
              <w:left w:val="single" w:sz="4" w:space="0" w:color="auto"/>
              <w:bottom w:val="single" w:sz="4" w:space="0" w:color="auto"/>
              <w:right w:val="single" w:sz="4" w:space="0" w:color="auto"/>
            </w:tcBorders>
            <w:vAlign w:val="center"/>
          </w:tcPr>
          <w:p w:rsidR="00CF6EC4" w:rsidRPr="00F82E05" w:rsidRDefault="00CF6EC4" w:rsidP="00933BBA">
            <w:pPr>
              <w:jc w:val="center"/>
              <w:rPr>
                <w:rFonts w:asciiTheme="minorHAnsi" w:hAnsiTheme="minorHAnsi" w:cstheme="minorHAnsi"/>
                <w:color w:val="FF0000"/>
                <w:sz w:val="22"/>
                <w:szCs w:val="22"/>
              </w:rPr>
            </w:pPr>
          </w:p>
        </w:tc>
        <w:tc>
          <w:tcPr>
            <w:tcW w:w="416" w:type="pct"/>
            <w:tcBorders>
              <w:top w:val="single" w:sz="4" w:space="0" w:color="auto"/>
              <w:left w:val="single" w:sz="4" w:space="0" w:color="auto"/>
              <w:bottom w:val="single" w:sz="4" w:space="0" w:color="auto"/>
              <w:right w:val="single" w:sz="4" w:space="0" w:color="auto"/>
            </w:tcBorders>
            <w:vAlign w:val="center"/>
          </w:tcPr>
          <w:p w:rsidR="00CF6EC4" w:rsidRPr="00F72188" w:rsidRDefault="00CF6EC4" w:rsidP="00933BBA">
            <w:pPr>
              <w:jc w:val="center"/>
              <w:rPr>
                <w:rFonts w:asciiTheme="minorHAnsi" w:hAnsiTheme="minorHAnsi" w:cstheme="minorHAnsi"/>
                <w:color w:val="E36C0A" w:themeColor="accent6" w:themeShade="BF"/>
                <w:sz w:val="22"/>
                <w:szCs w:val="22"/>
              </w:rPr>
            </w:pPr>
          </w:p>
        </w:tc>
        <w:tc>
          <w:tcPr>
            <w:tcW w:w="416" w:type="pct"/>
            <w:tcBorders>
              <w:top w:val="single" w:sz="4" w:space="0" w:color="auto"/>
              <w:left w:val="single" w:sz="4" w:space="0" w:color="auto"/>
              <w:bottom w:val="single" w:sz="4" w:space="0" w:color="auto"/>
              <w:right w:val="single" w:sz="4" w:space="0" w:color="auto"/>
            </w:tcBorders>
            <w:vAlign w:val="center"/>
          </w:tcPr>
          <w:p w:rsidR="00CF6EC4" w:rsidRPr="007136EF" w:rsidRDefault="00CF6EC4" w:rsidP="00933BBA">
            <w:pPr>
              <w:jc w:val="center"/>
              <w:rPr>
                <w:rFonts w:asciiTheme="minorHAnsi" w:hAnsiTheme="minorHAnsi" w:cstheme="minorHAnsi"/>
                <w:sz w:val="22"/>
                <w:szCs w:val="22"/>
              </w:rPr>
            </w:pPr>
          </w:p>
        </w:tc>
      </w:tr>
      <w:tr w:rsidR="00CF6EC4" w:rsidRPr="00A406E5" w:rsidTr="00CF6EC4">
        <w:trPr>
          <w:trHeight w:val="578"/>
        </w:trPr>
        <w:tc>
          <w:tcPr>
            <w:tcW w:w="3335" w:type="pct"/>
            <w:tcBorders>
              <w:top w:val="single" w:sz="4" w:space="0" w:color="auto"/>
              <w:left w:val="single" w:sz="4" w:space="0" w:color="auto"/>
              <w:right w:val="single" w:sz="4" w:space="0" w:color="auto"/>
            </w:tcBorders>
            <w:vAlign w:val="center"/>
          </w:tcPr>
          <w:p w:rsidR="00CF6EC4" w:rsidRDefault="00CF6EC4" w:rsidP="00933BBA">
            <w:pPr>
              <w:spacing w:after="120"/>
              <w:jc w:val="right"/>
              <w:rPr>
                <w:rFonts w:ascii="Arial" w:hAnsi="Arial" w:cs="Arial"/>
                <w:sz w:val="18"/>
                <w:szCs w:val="18"/>
              </w:rPr>
            </w:pPr>
            <w:r>
              <w:rPr>
                <w:rFonts w:ascii="Arial" w:hAnsi="Arial" w:cs="Arial"/>
                <w:sz w:val="18"/>
                <w:szCs w:val="18"/>
              </w:rPr>
              <w:t>Total</w:t>
            </w:r>
          </w:p>
        </w:tc>
        <w:tc>
          <w:tcPr>
            <w:tcW w:w="416" w:type="pct"/>
            <w:tcBorders>
              <w:top w:val="single" w:sz="4" w:space="0" w:color="auto"/>
              <w:left w:val="single" w:sz="4" w:space="0" w:color="auto"/>
              <w:right w:val="single" w:sz="4" w:space="0" w:color="auto"/>
            </w:tcBorders>
            <w:vAlign w:val="center"/>
          </w:tcPr>
          <w:p w:rsidR="00CF6EC4" w:rsidRPr="007136EF" w:rsidRDefault="00CF6EC4" w:rsidP="00933BBA">
            <w:pPr>
              <w:jc w:val="center"/>
              <w:rPr>
                <w:rFonts w:asciiTheme="minorHAnsi" w:hAnsiTheme="minorHAnsi" w:cstheme="minorHAnsi"/>
                <w:sz w:val="22"/>
                <w:szCs w:val="22"/>
              </w:rPr>
            </w:pPr>
            <w:r>
              <w:rPr>
                <w:rFonts w:asciiTheme="minorHAnsi" w:hAnsiTheme="minorHAnsi" w:cstheme="minorHAnsi"/>
                <w:sz w:val="22"/>
                <w:szCs w:val="22"/>
              </w:rPr>
              <w:t>10</w:t>
            </w:r>
          </w:p>
        </w:tc>
        <w:tc>
          <w:tcPr>
            <w:tcW w:w="416" w:type="pct"/>
            <w:tcBorders>
              <w:top w:val="single" w:sz="4" w:space="0" w:color="auto"/>
              <w:left w:val="single" w:sz="4" w:space="0" w:color="auto"/>
              <w:right w:val="single" w:sz="4" w:space="0" w:color="auto"/>
            </w:tcBorders>
            <w:vAlign w:val="center"/>
          </w:tcPr>
          <w:p w:rsidR="00CF6EC4" w:rsidRPr="00F82E05" w:rsidRDefault="00CF6EC4" w:rsidP="00933BBA">
            <w:pPr>
              <w:jc w:val="center"/>
              <w:rPr>
                <w:rFonts w:asciiTheme="minorHAnsi" w:hAnsiTheme="minorHAnsi" w:cstheme="minorHAnsi"/>
                <w:color w:val="FF0000"/>
                <w:sz w:val="22"/>
                <w:szCs w:val="22"/>
              </w:rPr>
            </w:pPr>
          </w:p>
        </w:tc>
        <w:tc>
          <w:tcPr>
            <w:tcW w:w="416" w:type="pct"/>
            <w:tcBorders>
              <w:top w:val="single" w:sz="4" w:space="0" w:color="auto"/>
              <w:left w:val="single" w:sz="4" w:space="0" w:color="auto"/>
              <w:right w:val="single" w:sz="4" w:space="0" w:color="auto"/>
            </w:tcBorders>
            <w:vAlign w:val="center"/>
          </w:tcPr>
          <w:p w:rsidR="00CF6EC4" w:rsidRPr="00F72188" w:rsidRDefault="00CF6EC4" w:rsidP="00933BBA">
            <w:pPr>
              <w:jc w:val="center"/>
              <w:rPr>
                <w:rFonts w:asciiTheme="minorHAnsi" w:hAnsiTheme="minorHAnsi" w:cstheme="minorHAnsi"/>
                <w:color w:val="E36C0A" w:themeColor="accent6" w:themeShade="BF"/>
                <w:sz w:val="22"/>
                <w:szCs w:val="22"/>
              </w:rPr>
            </w:pPr>
          </w:p>
        </w:tc>
        <w:tc>
          <w:tcPr>
            <w:tcW w:w="416" w:type="pct"/>
            <w:tcBorders>
              <w:top w:val="single" w:sz="4" w:space="0" w:color="auto"/>
              <w:left w:val="single" w:sz="4" w:space="0" w:color="auto"/>
              <w:right w:val="single" w:sz="4" w:space="0" w:color="auto"/>
            </w:tcBorders>
            <w:vAlign w:val="center"/>
          </w:tcPr>
          <w:p w:rsidR="00CF6EC4" w:rsidRPr="00772D11" w:rsidRDefault="00CF6EC4" w:rsidP="00933BBA">
            <w:pPr>
              <w:jc w:val="center"/>
              <w:rPr>
                <w:rFonts w:asciiTheme="minorHAnsi" w:hAnsiTheme="minorHAnsi" w:cstheme="minorHAnsi"/>
                <w:color w:val="0070C0"/>
                <w:sz w:val="22"/>
                <w:szCs w:val="22"/>
              </w:rPr>
            </w:pPr>
          </w:p>
        </w:tc>
      </w:tr>
      <w:tr w:rsidR="00CF6EC4" w:rsidRPr="00A406E5" w:rsidTr="00CF6EC4">
        <w:trPr>
          <w:trHeight w:val="450"/>
        </w:trPr>
        <w:tc>
          <w:tcPr>
            <w:tcW w:w="3335" w:type="pct"/>
            <w:tcBorders>
              <w:top w:val="single" w:sz="4" w:space="0" w:color="auto"/>
              <w:left w:val="single" w:sz="4" w:space="0" w:color="auto"/>
              <w:right w:val="single" w:sz="4" w:space="0" w:color="auto"/>
            </w:tcBorders>
            <w:shd w:val="clear" w:color="auto" w:fill="D9D9D9"/>
            <w:vAlign w:val="center"/>
          </w:tcPr>
          <w:p w:rsidR="00CF6EC4" w:rsidRPr="00A406E5" w:rsidRDefault="00CF6EC4" w:rsidP="00933BBA">
            <w:pPr>
              <w:rPr>
                <w:rFonts w:ascii="Arial" w:hAnsi="Arial" w:cs="Arial"/>
                <w:sz w:val="14"/>
                <w:szCs w:val="14"/>
              </w:rPr>
            </w:pPr>
            <w:r w:rsidRPr="00A406E5">
              <w:rPr>
                <w:rFonts w:ascii="Arial" w:hAnsi="Arial" w:cs="Arial"/>
                <w:b/>
                <w:szCs w:val="16"/>
              </w:rPr>
              <w:t xml:space="preserve">3. </w:t>
            </w:r>
            <w:r>
              <w:rPr>
                <w:rFonts w:ascii="Arial" w:hAnsi="Arial" w:cs="Arial"/>
                <w:b/>
              </w:rPr>
              <w:t>Cognitive and Intellectual Skills</w:t>
            </w:r>
          </w:p>
        </w:tc>
        <w:tc>
          <w:tcPr>
            <w:tcW w:w="416" w:type="pct"/>
            <w:tcBorders>
              <w:top w:val="single" w:sz="4" w:space="0" w:color="auto"/>
              <w:left w:val="single" w:sz="4" w:space="0" w:color="auto"/>
              <w:right w:val="single" w:sz="4" w:space="0" w:color="auto"/>
            </w:tcBorders>
            <w:shd w:val="clear" w:color="auto" w:fill="D9D9D9"/>
            <w:vAlign w:val="center"/>
          </w:tcPr>
          <w:p w:rsidR="00CF6EC4" w:rsidRPr="007136EF" w:rsidRDefault="00CF6EC4" w:rsidP="00933BBA">
            <w:pPr>
              <w:jc w:val="center"/>
              <w:rPr>
                <w:rFonts w:asciiTheme="minorHAnsi" w:hAnsiTheme="minorHAnsi" w:cstheme="minorHAnsi"/>
                <w:sz w:val="22"/>
                <w:szCs w:val="22"/>
              </w:rPr>
            </w:pPr>
          </w:p>
        </w:tc>
        <w:tc>
          <w:tcPr>
            <w:tcW w:w="416" w:type="pct"/>
            <w:tcBorders>
              <w:top w:val="single" w:sz="4" w:space="0" w:color="auto"/>
              <w:left w:val="single" w:sz="4" w:space="0" w:color="auto"/>
              <w:right w:val="single" w:sz="4" w:space="0" w:color="auto"/>
            </w:tcBorders>
            <w:shd w:val="clear" w:color="auto" w:fill="D9D9D9"/>
            <w:vAlign w:val="center"/>
          </w:tcPr>
          <w:p w:rsidR="00CF6EC4" w:rsidRPr="00F82E05" w:rsidRDefault="00CF6EC4" w:rsidP="00933BBA">
            <w:pPr>
              <w:jc w:val="center"/>
              <w:rPr>
                <w:rFonts w:asciiTheme="minorHAnsi" w:hAnsiTheme="minorHAnsi" w:cstheme="minorHAnsi"/>
                <w:color w:val="FF0000"/>
                <w:sz w:val="22"/>
                <w:szCs w:val="22"/>
              </w:rPr>
            </w:pPr>
          </w:p>
        </w:tc>
        <w:tc>
          <w:tcPr>
            <w:tcW w:w="416" w:type="pct"/>
            <w:tcBorders>
              <w:top w:val="single" w:sz="4" w:space="0" w:color="auto"/>
              <w:left w:val="single" w:sz="4" w:space="0" w:color="auto"/>
              <w:right w:val="single" w:sz="4" w:space="0" w:color="auto"/>
            </w:tcBorders>
            <w:shd w:val="clear" w:color="auto" w:fill="D9D9D9"/>
            <w:vAlign w:val="center"/>
          </w:tcPr>
          <w:p w:rsidR="00CF6EC4" w:rsidRPr="007136EF" w:rsidRDefault="00CF6EC4" w:rsidP="00933BBA">
            <w:pPr>
              <w:jc w:val="center"/>
              <w:rPr>
                <w:rFonts w:asciiTheme="minorHAnsi" w:hAnsiTheme="minorHAnsi" w:cstheme="minorHAnsi"/>
                <w:sz w:val="22"/>
                <w:szCs w:val="22"/>
              </w:rPr>
            </w:pPr>
          </w:p>
        </w:tc>
        <w:tc>
          <w:tcPr>
            <w:tcW w:w="416" w:type="pct"/>
            <w:tcBorders>
              <w:top w:val="single" w:sz="4" w:space="0" w:color="auto"/>
              <w:left w:val="single" w:sz="4" w:space="0" w:color="auto"/>
              <w:right w:val="single" w:sz="4" w:space="0" w:color="auto"/>
            </w:tcBorders>
            <w:shd w:val="clear" w:color="auto" w:fill="D9D9D9"/>
            <w:vAlign w:val="center"/>
          </w:tcPr>
          <w:p w:rsidR="00CF6EC4" w:rsidRPr="007136EF" w:rsidRDefault="00CF6EC4" w:rsidP="00933BBA">
            <w:pPr>
              <w:jc w:val="center"/>
              <w:rPr>
                <w:rFonts w:asciiTheme="minorHAnsi" w:hAnsiTheme="minorHAnsi" w:cstheme="minorHAnsi"/>
                <w:sz w:val="22"/>
                <w:szCs w:val="22"/>
              </w:rPr>
            </w:pPr>
          </w:p>
        </w:tc>
      </w:tr>
      <w:tr w:rsidR="00CF6EC4" w:rsidRPr="00A406E5" w:rsidTr="00CF6EC4">
        <w:trPr>
          <w:trHeight w:val="1481"/>
        </w:trPr>
        <w:tc>
          <w:tcPr>
            <w:tcW w:w="3335" w:type="pct"/>
            <w:tcBorders>
              <w:top w:val="single" w:sz="4" w:space="0" w:color="auto"/>
              <w:left w:val="single" w:sz="4" w:space="0" w:color="auto"/>
              <w:bottom w:val="single" w:sz="4" w:space="0" w:color="auto"/>
              <w:right w:val="single" w:sz="4" w:space="0" w:color="auto"/>
            </w:tcBorders>
            <w:vAlign w:val="center"/>
          </w:tcPr>
          <w:p w:rsidR="00CF6EC4" w:rsidRDefault="00CF6EC4" w:rsidP="00933BBA">
            <w:pPr>
              <w:spacing w:after="120"/>
              <w:rPr>
                <w:rFonts w:ascii="Arial" w:hAnsi="Arial" w:cs="Arial"/>
                <w:sz w:val="18"/>
                <w:szCs w:val="18"/>
              </w:rPr>
            </w:pPr>
            <w:r w:rsidRPr="00C26B51">
              <w:rPr>
                <w:rFonts w:ascii="Arial" w:hAnsi="Arial" w:cs="Arial"/>
                <w:sz w:val="18"/>
                <w:szCs w:val="18"/>
              </w:rPr>
              <w:t xml:space="preserve">Section </w:t>
            </w:r>
            <w:r>
              <w:rPr>
                <w:rFonts w:ascii="Arial" w:hAnsi="Arial" w:cs="Arial"/>
                <w:sz w:val="18"/>
                <w:szCs w:val="18"/>
              </w:rPr>
              <w:t>5</w:t>
            </w:r>
            <w:r w:rsidRPr="00C26B51">
              <w:rPr>
                <w:rFonts w:ascii="Arial" w:hAnsi="Arial" w:cs="Arial"/>
                <w:sz w:val="18"/>
                <w:szCs w:val="18"/>
              </w:rPr>
              <w:t>: Testing and analysis of result (/10)</w:t>
            </w:r>
          </w:p>
          <w:p w:rsidR="00CF6EC4" w:rsidRPr="00F72188" w:rsidRDefault="00CF6EC4" w:rsidP="00933BBA">
            <w:pPr>
              <w:spacing w:after="120"/>
              <w:rPr>
                <w:rFonts w:ascii="Arial" w:hAnsi="Arial" w:cs="Arial"/>
                <w:sz w:val="18"/>
                <w:szCs w:val="18"/>
              </w:rPr>
            </w:pPr>
            <w:r w:rsidRPr="001568FF">
              <w:rPr>
                <w:rFonts w:ascii="Arial" w:hAnsi="Arial" w:cs="Arial"/>
                <w:color w:val="0070C0"/>
                <w:sz w:val="18"/>
                <w:szCs w:val="18"/>
              </w:rPr>
              <w:t xml:space="preserve"> </w:t>
            </w:r>
          </w:p>
        </w:tc>
        <w:tc>
          <w:tcPr>
            <w:tcW w:w="416" w:type="pct"/>
            <w:tcBorders>
              <w:top w:val="single" w:sz="4" w:space="0" w:color="auto"/>
              <w:left w:val="single" w:sz="4" w:space="0" w:color="auto"/>
              <w:bottom w:val="single" w:sz="4" w:space="0" w:color="auto"/>
              <w:right w:val="single" w:sz="4" w:space="0" w:color="auto"/>
            </w:tcBorders>
            <w:vAlign w:val="center"/>
          </w:tcPr>
          <w:p w:rsidR="00CF6EC4" w:rsidRPr="007136EF" w:rsidRDefault="00CF6EC4" w:rsidP="00933BBA">
            <w:pPr>
              <w:jc w:val="center"/>
              <w:rPr>
                <w:rFonts w:asciiTheme="minorHAnsi" w:hAnsiTheme="minorHAnsi" w:cstheme="minorHAnsi"/>
                <w:sz w:val="22"/>
                <w:szCs w:val="22"/>
              </w:rPr>
            </w:pPr>
            <w:r>
              <w:rPr>
                <w:rFonts w:asciiTheme="minorHAnsi" w:hAnsiTheme="minorHAnsi" w:cstheme="minorHAnsi"/>
                <w:sz w:val="22"/>
                <w:szCs w:val="22"/>
              </w:rPr>
              <w:t>10</w:t>
            </w:r>
          </w:p>
        </w:tc>
        <w:tc>
          <w:tcPr>
            <w:tcW w:w="416" w:type="pct"/>
            <w:tcBorders>
              <w:top w:val="single" w:sz="4" w:space="0" w:color="auto"/>
              <w:left w:val="single" w:sz="4" w:space="0" w:color="auto"/>
              <w:bottom w:val="single" w:sz="4" w:space="0" w:color="auto"/>
              <w:right w:val="single" w:sz="4" w:space="0" w:color="auto"/>
            </w:tcBorders>
            <w:vAlign w:val="center"/>
          </w:tcPr>
          <w:p w:rsidR="00CF6EC4" w:rsidRPr="00F82E05" w:rsidRDefault="00CF6EC4" w:rsidP="00933BBA">
            <w:pPr>
              <w:jc w:val="center"/>
              <w:rPr>
                <w:rFonts w:asciiTheme="minorHAnsi" w:hAnsiTheme="minorHAnsi" w:cstheme="minorHAnsi"/>
                <w:color w:val="FF0000"/>
                <w:sz w:val="22"/>
                <w:szCs w:val="22"/>
              </w:rPr>
            </w:pPr>
          </w:p>
        </w:tc>
        <w:tc>
          <w:tcPr>
            <w:tcW w:w="416" w:type="pct"/>
            <w:tcBorders>
              <w:top w:val="single" w:sz="4" w:space="0" w:color="auto"/>
              <w:left w:val="single" w:sz="4" w:space="0" w:color="auto"/>
              <w:bottom w:val="single" w:sz="4" w:space="0" w:color="auto"/>
              <w:right w:val="single" w:sz="4" w:space="0" w:color="auto"/>
            </w:tcBorders>
            <w:vAlign w:val="center"/>
          </w:tcPr>
          <w:p w:rsidR="00CF6EC4" w:rsidRPr="00F72188" w:rsidRDefault="00CF6EC4" w:rsidP="00933BBA">
            <w:pPr>
              <w:jc w:val="center"/>
              <w:rPr>
                <w:rFonts w:asciiTheme="minorHAnsi" w:hAnsiTheme="minorHAnsi" w:cstheme="minorHAnsi"/>
                <w:color w:val="E36C0A" w:themeColor="accent6" w:themeShade="BF"/>
                <w:sz w:val="22"/>
                <w:szCs w:val="22"/>
              </w:rPr>
            </w:pPr>
          </w:p>
        </w:tc>
        <w:tc>
          <w:tcPr>
            <w:tcW w:w="416" w:type="pct"/>
            <w:tcBorders>
              <w:top w:val="single" w:sz="4" w:space="0" w:color="auto"/>
              <w:left w:val="single" w:sz="4" w:space="0" w:color="auto"/>
              <w:bottom w:val="single" w:sz="4" w:space="0" w:color="auto"/>
              <w:right w:val="single" w:sz="4" w:space="0" w:color="auto"/>
            </w:tcBorders>
            <w:vAlign w:val="center"/>
          </w:tcPr>
          <w:p w:rsidR="00CF6EC4" w:rsidRPr="00772D11" w:rsidRDefault="00CF6EC4" w:rsidP="00933BBA">
            <w:pPr>
              <w:jc w:val="center"/>
              <w:rPr>
                <w:rFonts w:asciiTheme="minorHAnsi" w:hAnsiTheme="minorHAnsi" w:cstheme="minorHAnsi"/>
                <w:color w:val="0070C0"/>
                <w:sz w:val="22"/>
                <w:szCs w:val="22"/>
              </w:rPr>
            </w:pPr>
          </w:p>
        </w:tc>
      </w:tr>
      <w:tr w:rsidR="00CF6EC4" w:rsidRPr="00A406E5" w:rsidTr="00CF6EC4">
        <w:trPr>
          <w:trHeight w:val="1100"/>
        </w:trPr>
        <w:tc>
          <w:tcPr>
            <w:tcW w:w="3335" w:type="pct"/>
            <w:tcBorders>
              <w:top w:val="single" w:sz="4" w:space="0" w:color="auto"/>
              <w:left w:val="single" w:sz="4" w:space="0" w:color="auto"/>
              <w:bottom w:val="single" w:sz="4" w:space="0" w:color="auto"/>
              <w:right w:val="single" w:sz="4" w:space="0" w:color="auto"/>
            </w:tcBorders>
            <w:vAlign w:val="center"/>
          </w:tcPr>
          <w:p w:rsidR="00CF6EC4" w:rsidRDefault="00CF6EC4" w:rsidP="00933BBA">
            <w:pPr>
              <w:spacing w:after="120"/>
              <w:rPr>
                <w:rFonts w:ascii="Arial" w:hAnsi="Arial" w:cs="Arial"/>
                <w:sz w:val="18"/>
                <w:szCs w:val="18"/>
              </w:rPr>
            </w:pPr>
            <w:r w:rsidRPr="00C26B51">
              <w:rPr>
                <w:rFonts w:ascii="Arial" w:hAnsi="Arial" w:cs="Arial"/>
                <w:sz w:val="18"/>
                <w:szCs w:val="18"/>
              </w:rPr>
              <w:t xml:space="preserve">Section </w:t>
            </w:r>
            <w:r>
              <w:rPr>
                <w:rFonts w:ascii="Arial" w:hAnsi="Arial" w:cs="Arial"/>
                <w:sz w:val="18"/>
                <w:szCs w:val="18"/>
              </w:rPr>
              <w:t>5</w:t>
            </w:r>
            <w:r w:rsidRPr="00C26B51">
              <w:rPr>
                <w:rFonts w:ascii="Arial" w:hAnsi="Arial" w:cs="Arial"/>
                <w:sz w:val="18"/>
                <w:szCs w:val="18"/>
              </w:rPr>
              <w:t xml:space="preserve">: </w:t>
            </w:r>
            <w:r>
              <w:rPr>
                <w:rFonts w:ascii="Arial" w:hAnsi="Arial" w:cs="Arial"/>
                <w:sz w:val="18"/>
                <w:szCs w:val="18"/>
              </w:rPr>
              <w:t>Critical e</w:t>
            </w:r>
            <w:r w:rsidRPr="00C26B51">
              <w:rPr>
                <w:rFonts w:ascii="Arial" w:hAnsi="Arial" w:cs="Arial"/>
                <w:sz w:val="18"/>
                <w:szCs w:val="18"/>
              </w:rPr>
              <w:t>valuation of the project outcomes (/10)</w:t>
            </w:r>
          </w:p>
          <w:p w:rsidR="00CF6EC4" w:rsidRPr="00F72188" w:rsidRDefault="00CF6EC4" w:rsidP="00933BBA">
            <w:pPr>
              <w:spacing w:after="120"/>
              <w:rPr>
                <w:rFonts w:ascii="Arial" w:hAnsi="Arial" w:cs="Arial"/>
                <w:color w:val="0070C0"/>
                <w:sz w:val="18"/>
                <w:szCs w:val="18"/>
              </w:rPr>
            </w:pPr>
          </w:p>
        </w:tc>
        <w:tc>
          <w:tcPr>
            <w:tcW w:w="416" w:type="pct"/>
            <w:tcBorders>
              <w:top w:val="single" w:sz="4" w:space="0" w:color="auto"/>
              <w:left w:val="single" w:sz="4" w:space="0" w:color="auto"/>
              <w:bottom w:val="single" w:sz="4" w:space="0" w:color="auto"/>
              <w:right w:val="single" w:sz="4" w:space="0" w:color="auto"/>
            </w:tcBorders>
            <w:vAlign w:val="center"/>
          </w:tcPr>
          <w:p w:rsidR="00CF6EC4" w:rsidRPr="007136EF" w:rsidRDefault="00CF6EC4" w:rsidP="00933BBA">
            <w:pPr>
              <w:jc w:val="center"/>
              <w:rPr>
                <w:rFonts w:asciiTheme="minorHAnsi" w:hAnsiTheme="minorHAnsi" w:cstheme="minorHAnsi"/>
                <w:sz w:val="22"/>
                <w:szCs w:val="22"/>
              </w:rPr>
            </w:pPr>
            <w:r>
              <w:rPr>
                <w:rFonts w:asciiTheme="minorHAnsi" w:hAnsiTheme="minorHAnsi" w:cstheme="minorHAnsi"/>
                <w:sz w:val="22"/>
                <w:szCs w:val="22"/>
              </w:rPr>
              <w:t>10</w:t>
            </w:r>
          </w:p>
        </w:tc>
        <w:tc>
          <w:tcPr>
            <w:tcW w:w="416" w:type="pct"/>
            <w:tcBorders>
              <w:top w:val="single" w:sz="4" w:space="0" w:color="auto"/>
              <w:left w:val="single" w:sz="4" w:space="0" w:color="auto"/>
              <w:bottom w:val="single" w:sz="4" w:space="0" w:color="auto"/>
              <w:right w:val="single" w:sz="4" w:space="0" w:color="auto"/>
            </w:tcBorders>
            <w:vAlign w:val="center"/>
          </w:tcPr>
          <w:p w:rsidR="00CF6EC4" w:rsidRPr="00F82E05" w:rsidRDefault="00CF6EC4" w:rsidP="00933BBA">
            <w:pPr>
              <w:jc w:val="center"/>
              <w:rPr>
                <w:rFonts w:asciiTheme="minorHAnsi" w:hAnsiTheme="minorHAnsi" w:cstheme="minorHAnsi"/>
                <w:color w:val="FF0000"/>
                <w:sz w:val="22"/>
                <w:szCs w:val="22"/>
              </w:rPr>
            </w:pPr>
          </w:p>
        </w:tc>
        <w:tc>
          <w:tcPr>
            <w:tcW w:w="416" w:type="pct"/>
            <w:tcBorders>
              <w:top w:val="single" w:sz="4" w:space="0" w:color="auto"/>
              <w:left w:val="single" w:sz="4" w:space="0" w:color="auto"/>
              <w:bottom w:val="single" w:sz="4" w:space="0" w:color="auto"/>
              <w:right w:val="single" w:sz="4" w:space="0" w:color="auto"/>
            </w:tcBorders>
            <w:vAlign w:val="center"/>
          </w:tcPr>
          <w:p w:rsidR="00CF6EC4" w:rsidRPr="00F72188" w:rsidRDefault="00CF6EC4" w:rsidP="00933BBA">
            <w:pPr>
              <w:jc w:val="center"/>
              <w:rPr>
                <w:rFonts w:asciiTheme="minorHAnsi" w:hAnsiTheme="minorHAnsi" w:cstheme="minorHAnsi"/>
                <w:color w:val="E36C0A" w:themeColor="accent6" w:themeShade="BF"/>
                <w:sz w:val="22"/>
                <w:szCs w:val="22"/>
              </w:rPr>
            </w:pPr>
          </w:p>
        </w:tc>
        <w:tc>
          <w:tcPr>
            <w:tcW w:w="416" w:type="pct"/>
            <w:tcBorders>
              <w:top w:val="single" w:sz="4" w:space="0" w:color="auto"/>
              <w:left w:val="single" w:sz="4" w:space="0" w:color="auto"/>
              <w:bottom w:val="single" w:sz="4" w:space="0" w:color="auto"/>
              <w:right w:val="single" w:sz="4" w:space="0" w:color="auto"/>
            </w:tcBorders>
            <w:vAlign w:val="center"/>
          </w:tcPr>
          <w:p w:rsidR="00CF6EC4" w:rsidRPr="00772D11" w:rsidRDefault="00CF6EC4" w:rsidP="00933BBA">
            <w:pPr>
              <w:jc w:val="center"/>
              <w:rPr>
                <w:rFonts w:asciiTheme="minorHAnsi" w:hAnsiTheme="minorHAnsi" w:cstheme="minorHAnsi"/>
                <w:color w:val="0070C0"/>
                <w:sz w:val="22"/>
                <w:szCs w:val="22"/>
              </w:rPr>
            </w:pPr>
          </w:p>
        </w:tc>
      </w:tr>
      <w:tr w:rsidR="00CF6EC4" w:rsidRPr="00A406E5" w:rsidTr="00CF6EC4">
        <w:trPr>
          <w:trHeight w:val="1125"/>
        </w:trPr>
        <w:tc>
          <w:tcPr>
            <w:tcW w:w="3335" w:type="pct"/>
            <w:tcBorders>
              <w:top w:val="single" w:sz="4" w:space="0" w:color="auto"/>
              <w:left w:val="single" w:sz="4" w:space="0" w:color="auto"/>
              <w:bottom w:val="single" w:sz="4" w:space="0" w:color="auto"/>
              <w:right w:val="single" w:sz="4" w:space="0" w:color="auto"/>
            </w:tcBorders>
            <w:vAlign w:val="center"/>
          </w:tcPr>
          <w:p w:rsidR="00CF6EC4" w:rsidRDefault="00CF6EC4" w:rsidP="00933BBA">
            <w:pPr>
              <w:spacing w:after="120"/>
              <w:rPr>
                <w:rFonts w:ascii="Arial" w:hAnsi="Arial" w:cs="Arial"/>
                <w:sz w:val="18"/>
                <w:szCs w:val="18"/>
              </w:rPr>
            </w:pPr>
            <w:r w:rsidRPr="00C26B51">
              <w:rPr>
                <w:rFonts w:ascii="Arial" w:hAnsi="Arial" w:cs="Arial"/>
                <w:sz w:val="18"/>
                <w:szCs w:val="18"/>
              </w:rPr>
              <w:t xml:space="preserve">Section </w:t>
            </w:r>
            <w:r>
              <w:rPr>
                <w:rFonts w:ascii="Arial" w:hAnsi="Arial" w:cs="Arial"/>
                <w:sz w:val="18"/>
                <w:szCs w:val="18"/>
              </w:rPr>
              <w:t>6</w:t>
            </w:r>
            <w:r w:rsidRPr="00C26B51">
              <w:rPr>
                <w:rFonts w:ascii="Arial" w:hAnsi="Arial" w:cs="Arial"/>
                <w:sz w:val="18"/>
                <w:szCs w:val="18"/>
              </w:rPr>
              <w:t>: Conclusions and recommendations (/10)</w:t>
            </w:r>
          </w:p>
          <w:p w:rsidR="00CF6EC4" w:rsidRDefault="00CF6EC4" w:rsidP="00933BBA">
            <w:pPr>
              <w:spacing w:after="120"/>
              <w:rPr>
                <w:rFonts w:ascii="Arial" w:hAnsi="Arial" w:cs="Arial"/>
                <w:sz w:val="18"/>
                <w:szCs w:val="18"/>
              </w:rPr>
            </w:pPr>
          </w:p>
          <w:p w:rsidR="00CF6EC4" w:rsidRDefault="00CF6EC4" w:rsidP="00933BBA">
            <w:pPr>
              <w:spacing w:after="120"/>
              <w:rPr>
                <w:rFonts w:ascii="Arial" w:hAnsi="Arial" w:cs="Arial"/>
                <w:sz w:val="18"/>
                <w:szCs w:val="18"/>
              </w:rPr>
            </w:pPr>
          </w:p>
          <w:p w:rsidR="00CF6EC4" w:rsidRDefault="00CF6EC4" w:rsidP="00933BBA">
            <w:pPr>
              <w:spacing w:after="120"/>
              <w:rPr>
                <w:rFonts w:ascii="Arial" w:hAnsi="Arial" w:cs="Arial"/>
                <w:sz w:val="18"/>
                <w:szCs w:val="18"/>
              </w:rPr>
            </w:pPr>
          </w:p>
          <w:p w:rsidR="00CF6EC4" w:rsidRDefault="00CF6EC4" w:rsidP="00933BBA">
            <w:pPr>
              <w:spacing w:after="120"/>
              <w:rPr>
                <w:rFonts w:ascii="Arial" w:hAnsi="Arial" w:cs="Arial"/>
                <w:sz w:val="18"/>
                <w:szCs w:val="18"/>
              </w:rPr>
            </w:pPr>
          </w:p>
          <w:p w:rsidR="00CF6EC4" w:rsidRPr="007E2246" w:rsidRDefault="00CF6EC4" w:rsidP="00933BBA">
            <w:pPr>
              <w:spacing w:after="120"/>
              <w:rPr>
                <w:rFonts w:ascii="Arial" w:hAnsi="Arial" w:cs="Arial"/>
                <w:sz w:val="18"/>
                <w:szCs w:val="18"/>
              </w:rPr>
            </w:pPr>
            <w:bookmarkStart w:id="0" w:name="_GoBack"/>
            <w:bookmarkEnd w:id="0"/>
          </w:p>
        </w:tc>
        <w:tc>
          <w:tcPr>
            <w:tcW w:w="416" w:type="pct"/>
            <w:tcBorders>
              <w:top w:val="single" w:sz="4" w:space="0" w:color="auto"/>
              <w:left w:val="single" w:sz="4" w:space="0" w:color="auto"/>
              <w:bottom w:val="single" w:sz="4" w:space="0" w:color="auto"/>
              <w:right w:val="single" w:sz="4" w:space="0" w:color="auto"/>
            </w:tcBorders>
            <w:vAlign w:val="center"/>
          </w:tcPr>
          <w:p w:rsidR="00CF6EC4" w:rsidRPr="007136EF" w:rsidRDefault="00CF6EC4" w:rsidP="00933BBA">
            <w:pPr>
              <w:jc w:val="center"/>
              <w:rPr>
                <w:rFonts w:asciiTheme="minorHAnsi" w:hAnsiTheme="minorHAnsi" w:cstheme="minorHAnsi"/>
                <w:sz w:val="22"/>
                <w:szCs w:val="22"/>
              </w:rPr>
            </w:pPr>
            <w:r>
              <w:rPr>
                <w:rFonts w:asciiTheme="minorHAnsi" w:hAnsiTheme="minorHAnsi" w:cstheme="minorHAnsi"/>
                <w:sz w:val="22"/>
                <w:szCs w:val="22"/>
              </w:rPr>
              <w:t>10</w:t>
            </w:r>
          </w:p>
        </w:tc>
        <w:tc>
          <w:tcPr>
            <w:tcW w:w="416" w:type="pct"/>
            <w:tcBorders>
              <w:top w:val="single" w:sz="4" w:space="0" w:color="auto"/>
              <w:left w:val="single" w:sz="4" w:space="0" w:color="auto"/>
              <w:bottom w:val="single" w:sz="4" w:space="0" w:color="auto"/>
              <w:right w:val="single" w:sz="4" w:space="0" w:color="auto"/>
            </w:tcBorders>
            <w:vAlign w:val="center"/>
          </w:tcPr>
          <w:p w:rsidR="00CF6EC4" w:rsidRPr="00F82E05" w:rsidRDefault="00CF6EC4" w:rsidP="00933BBA">
            <w:pPr>
              <w:jc w:val="center"/>
              <w:rPr>
                <w:rFonts w:asciiTheme="minorHAnsi" w:hAnsiTheme="minorHAnsi" w:cstheme="minorHAnsi"/>
                <w:color w:val="FF0000"/>
                <w:sz w:val="22"/>
                <w:szCs w:val="22"/>
              </w:rPr>
            </w:pPr>
          </w:p>
        </w:tc>
        <w:tc>
          <w:tcPr>
            <w:tcW w:w="416" w:type="pct"/>
            <w:tcBorders>
              <w:top w:val="single" w:sz="4" w:space="0" w:color="auto"/>
              <w:left w:val="single" w:sz="4" w:space="0" w:color="auto"/>
              <w:bottom w:val="single" w:sz="4" w:space="0" w:color="auto"/>
              <w:right w:val="single" w:sz="4" w:space="0" w:color="auto"/>
            </w:tcBorders>
            <w:vAlign w:val="center"/>
          </w:tcPr>
          <w:p w:rsidR="00CF6EC4" w:rsidRPr="00F72188" w:rsidRDefault="00CF6EC4" w:rsidP="00933BBA">
            <w:pPr>
              <w:jc w:val="center"/>
              <w:rPr>
                <w:rFonts w:asciiTheme="minorHAnsi" w:hAnsiTheme="minorHAnsi" w:cstheme="minorHAnsi"/>
                <w:color w:val="E36C0A" w:themeColor="accent6" w:themeShade="BF"/>
                <w:sz w:val="22"/>
                <w:szCs w:val="22"/>
              </w:rPr>
            </w:pPr>
          </w:p>
        </w:tc>
        <w:tc>
          <w:tcPr>
            <w:tcW w:w="416" w:type="pct"/>
            <w:tcBorders>
              <w:top w:val="single" w:sz="4" w:space="0" w:color="auto"/>
              <w:left w:val="single" w:sz="4" w:space="0" w:color="auto"/>
              <w:bottom w:val="single" w:sz="4" w:space="0" w:color="auto"/>
              <w:right w:val="single" w:sz="4" w:space="0" w:color="auto"/>
            </w:tcBorders>
            <w:vAlign w:val="center"/>
          </w:tcPr>
          <w:p w:rsidR="00CF6EC4" w:rsidRPr="00772D11" w:rsidRDefault="00CF6EC4" w:rsidP="00933BBA">
            <w:pPr>
              <w:jc w:val="center"/>
              <w:rPr>
                <w:rFonts w:asciiTheme="minorHAnsi" w:hAnsiTheme="minorHAnsi" w:cstheme="minorHAnsi"/>
                <w:color w:val="0070C0"/>
                <w:sz w:val="22"/>
                <w:szCs w:val="22"/>
              </w:rPr>
            </w:pPr>
          </w:p>
        </w:tc>
      </w:tr>
      <w:tr w:rsidR="00CF6EC4" w:rsidRPr="00A406E5" w:rsidTr="00CF6EC4">
        <w:trPr>
          <w:trHeight w:val="456"/>
        </w:trPr>
        <w:tc>
          <w:tcPr>
            <w:tcW w:w="3335" w:type="pct"/>
            <w:tcBorders>
              <w:top w:val="single" w:sz="4" w:space="0" w:color="auto"/>
              <w:left w:val="single" w:sz="4" w:space="0" w:color="auto"/>
              <w:right w:val="single" w:sz="4" w:space="0" w:color="auto"/>
            </w:tcBorders>
            <w:vAlign w:val="center"/>
          </w:tcPr>
          <w:p w:rsidR="00CF6EC4" w:rsidRPr="007E2246" w:rsidRDefault="00CF6EC4" w:rsidP="00933BBA">
            <w:pPr>
              <w:spacing w:after="120"/>
              <w:jc w:val="right"/>
              <w:rPr>
                <w:rFonts w:ascii="Arial" w:hAnsi="Arial" w:cs="Arial"/>
                <w:sz w:val="18"/>
                <w:szCs w:val="18"/>
              </w:rPr>
            </w:pPr>
            <w:r>
              <w:rPr>
                <w:rFonts w:ascii="Arial" w:hAnsi="Arial" w:cs="Arial"/>
                <w:sz w:val="18"/>
                <w:szCs w:val="18"/>
              </w:rPr>
              <w:t>Total</w:t>
            </w:r>
          </w:p>
        </w:tc>
        <w:tc>
          <w:tcPr>
            <w:tcW w:w="416" w:type="pct"/>
            <w:tcBorders>
              <w:top w:val="single" w:sz="4" w:space="0" w:color="auto"/>
              <w:left w:val="single" w:sz="4" w:space="0" w:color="auto"/>
              <w:right w:val="single" w:sz="4" w:space="0" w:color="auto"/>
            </w:tcBorders>
            <w:vAlign w:val="center"/>
          </w:tcPr>
          <w:p w:rsidR="00CF6EC4" w:rsidRPr="007136EF" w:rsidRDefault="00CF6EC4" w:rsidP="00933BBA">
            <w:pPr>
              <w:jc w:val="center"/>
              <w:rPr>
                <w:rFonts w:asciiTheme="minorHAnsi" w:hAnsiTheme="minorHAnsi" w:cstheme="minorHAnsi"/>
                <w:sz w:val="22"/>
                <w:szCs w:val="22"/>
              </w:rPr>
            </w:pPr>
            <w:r>
              <w:rPr>
                <w:rFonts w:asciiTheme="minorHAnsi" w:hAnsiTheme="minorHAnsi" w:cstheme="minorHAnsi"/>
                <w:sz w:val="22"/>
                <w:szCs w:val="22"/>
              </w:rPr>
              <w:t>30</w:t>
            </w:r>
          </w:p>
        </w:tc>
        <w:tc>
          <w:tcPr>
            <w:tcW w:w="416" w:type="pct"/>
            <w:tcBorders>
              <w:top w:val="single" w:sz="4" w:space="0" w:color="auto"/>
              <w:left w:val="single" w:sz="4" w:space="0" w:color="auto"/>
              <w:right w:val="single" w:sz="4" w:space="0" w:color="auto"/>
            </w:tcBorders>
            <w:vAlign w:val="center"/>
          </w:tcPr>
          <w:p w:rsidR="00CF6EC4" w:rsidRPr="00F82E05" w:rsidRDefault="00CF6EC4" w:rsidP="00933BBA">
            <w:pPr>
              <w:jc w:val="center"/>
              <w:rPr>
                <w:rFonts w:asciiTheme="minorHAnsi" w:hAnsiTheme="minorHAnsi" w:cstheme="minorHAnsi"/>
                <w:color w:val="FF0000"/>
                <w:sz w:val="22"/>
                <w:szCs w:val="22"/>
              </w:rPr>
            </w:pPr>
          </w:p>
        </w:tc>
        <w:tc>
          <w:tcPr>
            <w:tcW w:w="416" w:type="pct"/>
            <w:tcBorders>
              <w:top w:val="single" w:sz="4" w:space="0" w:color="auto"/>
              <w:left w:val="single" w:sz="4" w:space="0" w:color="auto"/>
              <w:right w:val="single" w:sz="4" w:space="0" w:color="auto"/>
            </w:tcBorders>
            <w:vAlign w:val="center"/>
          </w:tcPr>
          <w:p w:rsidR="00CF6EC4" w:rsidRPr="00F72188" w:rsidRDefault="00CF6EC4" w:rsidP="00933BBA">
            <w:pPr>
              <w:jc w:val="center"/>
              <w:rPr>
                <w:rFonts w:asciiTheme="minorHAnsi" w:hAnsiTheme="minorHAnsi" w:cstheme="minorHAnsi"/>
                <w:color w:val="E36C0A" w:themeColor="accent6" w:themeShade="BF"/>
                <w:sz w:val="22"/>
                <w:szCs w:val="22"/>
              </w:rPr>
            </w:pPr>
          </w:p>
        </w:tc>
        <w:tc>
          <w:tcPr>
            <w:tcW w:w="416" w:type="pct"/>
            <w:tcBorders>
              <w:top w:val="single" w:sz="4" w:space="0" w:color="auto"/>
              <w:left w:val="single" w:sz="4" w:space="0" w:color="auto"/>
              <w:right w:val="single" w:sz="4" w:space="0" w:color="auto"/>
            </w:tcBorders>
            <w:vAlign w:val="center"/>
          </w:tcPr>
          <w:p w:rsidR="00CF6EC4" w:rsidRPr="007136EF" w:rsidRDefault="00CF6EC4" w:rsidP="00933BBA">
            <w:pPr>
              <w:jc w:val="center"/>
              <w:rPr>
                <w:rFonts w:asciiTheme="minorHAnsi" w:hAnsiTheme="minorHAnsi" w:cstheme="minorHAnsi"/>
                <w:sz w:val="22"/>
                <w:szCs w:val="22"/>
              </w:rPr>
            </w:pPr>
          </w:p>
        </w:tc>
      </w:tr>
      <w:tr w:rsidR="00CF6EC4" w:rsidRPr="00A406E5" w:rsidTr="00CF6EC4">
        <w:trPr>
          <w:trHeight w:val="450"/>
        </w:trPr>
        <w:tc>
          <w:tcPr>
            <w:tcW w:w="3335" w:type="pct"/>
            <w:tcBorders>
              <w:top w:val="single" w:sz="4" w:space="0" w:color="auto"/>
              <w:left w:val="single" w:sz="4" w:space="0" w:color="auto"/>
              <w:right w:val="single" w:sz="4" w:space="0" w:color="auto"/>
            </w:tcBorders>
            <w:shd w:val="clear" w:color="auto" w:fill="D9D9D9"/>
            <w:vAlign w:val="center"/>
          </w:tcPr>
          <w:p w:rsidR="00CF6EC4" w:rsidRPr="00A406E5" w:rsidRDefault="00CF6EC4" w:rsidP="00933BBA">
            <w:pPr>
              <w:rPr>
                <w:rFonts w:ascii="Arial" w:hAnsi="Arial" w:cs="Arial"/>
                <w:sz w:val="14"/>
                <w:szCs w:val="14"/>
              </w:rPr>
            </w:pPr>
            <w:r w:rsidRPr="00A406E5">
              <w:rPr>
                <w:rFonts w:ascii="Arial" w:hAnsi="Arial" w:cs="Arial"/>
                <w:b/>
                <w:szCs w:val="16"/>
              </w:rPr>
              <w:lastRenderedPageBreak/>
              <w:t xml:space="preserve">4. </w:t>
            </w:r>
            <w:r w:rsidRPr="00A406E5">
              <w:rPr>
                <w:rFonts w:ascii="Arial" w:hAnsi="Arial" w:cs="Arial"/>
                <w:b/>
              </w:rPr>
              <w:t xml:space="preserve">Practical Application </w:t>
            </w:r>
            <w:r>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vAlign w:val="center"/>
          </w:tcPr>
          <w:p w:rsidR="00CF6EC4" w:rsidRPr="007136EF" w:rsidRDefault="00CF6EC4" w:rsidP="00933BBA">
            <w:pPr>
              <w:jc w:val="center"/>
              <w:rPr>
                <w:rFonts w:asciiTheme="minorHAnsi" w:hAnsiTheme="minorHAnsi" w:cstheme="minorHAnsi"/>
                <w:sz w:val="22"/>
                <w:szCs w:val="22"/>
              </w:rPr>
            </w:pPr>
          </w:p>
        </w:tc>
        <w:tc>
          <w:tcPr>
            <w:tcW w:w="416" w:type="pct"/>
            <w:tcBorders>
              <w:top w:val="single" w:sz="4" w:space="0" w:color="auto"/>
              <w:left w:val="single" w:sz="4" w:space="0" w:color="auto"/>
              <w:right w:val="single" w:sz="4" w:space="0" w:color="auto"/>
            </w:tcBorders>
            <w:shd w:val="clear" w:color="auto" w:fill="D9D9D9"/>
            <w:vAlign w:val="center"/>
          </w:tcPr>
          <w:p w:rsidR="00CF6EC4" w:rsidRPr="00F82E05" w:rsidRDefault="00CF6EC4" w:rsidP="00933BBA">
            <w:pPr>
              <w:jc w:val="center"/>
              <w:rPr>
                <w:rFonts w:asciiTheme="minorHAnsi" w:hAnsiTheme="minorHAnsi" w:cstheme="minorHAnsi"/>
                <w:color w:val="FF0000"/>
                <w:sz w:val="22"/>
                <w:szCs w:val="22"/>
              </w:rPr>
            </w:pPr>
          </w:p>
        </w:tc>
        <w:tc>
          <w:tcPr>
            <w:tcW w:w="416" w:type="pct"/>
            <w:tcBorders>
              <w:top w:val="single" w:sz="4" w:space="0" w:color="auto"/>
              <w:left w:val="single" w:sz="4" w:space="0" w:color="auto"/>
              <w:right w:val="single" w:sz="4" w:space="0" w:color="auto"/>
            </w:tcBorders>
            <w:shd w:val="clear" w:color="auto" w:fill="D9D9D9"/>
            <w:vAlign w:val="center"/>
          </w:tcPr>
          <w:p w:rsidR="00CF6EC4" w:rsidRPr="007136EF" w:rsidRDefault="00CF6EC4" w:rsidP="00933BBA">
            <w:pPr>
              <w:jc w:val="center"/>
              <w:rPr>
                <w:rFonts w:asciiTheme="minorHAnsi" w:hAnsiTheme="minorHAnsi" w:cstheme="minorHAnsi"/>
                <w:sz w:val="22"/>
                <w:szCs w:val="22"/>
              </w:rPr>
            </w:pPr>
          </w:p>
        </w:tc>
        <w:tc>
          <w:tcPr>
            <w:tcW w:w="416" w:type="pct"/>
            <w:tcBorders>
              <w:top w:val="single" w:sz="4" w:space="0" w:color="auto"/>
              <w:left w:val="single" w:sz="4" w:space="0" w:color="auto"/>
              <w:right w:val="single" w:sz="4" w:space="0" w:color="auto"/>
            </w:tcBorders>
            <w:shd w:val="clear" w:color="auto" w:fill="D9D9D9"/>
            <w:vAlign w:val="center"/>
          </w:tcPr>
          <w:p w:rsidR="00CF6EC4" w:rsidRPr="007136EF" w:rsidRDefault="00CF6EC4" w:rsidP="00933BBA">
            <w:pPr>
              <w:jc w:val="center"/>
              <w:rPr>
                <w:rFonts w:asciiTheme="minorHAnsi" w:hAnsiTheme="minorHAnsi" w:cstheme="minorHAnsi"/>
                <w:sz w:val="22"/>
                <w:szCs w:val="22"/>
              </w:rPr>
            </w:pPr>
          </w:p>
        </w:tc>
      </w:tr>
      <w:tr w:rsidR="00CF6EC4" w:rsidRPr="00A406E5" w:rsidTr="00CF6EC4">
        <w:trPr>
          <w:trHeight w:val="1091"/>
        </w:trPr>
        <w:tc>
          <w:tcPr>
            <w:tcW w:w="3335" w:type="pct"/>
            <w:tcBorders>
              <w:top w:val="single" w:sz="4" w:space="0" w:color="auto"/>
              <w:left w:val="single" w:sz="4" w:space="0" w:color="auto"/>
              <w:bottom w:val="single" w:sz="4" w:space="0" w:color="auto"/>
              <w:right w:val="single" w:sz="4" w:space="0" w:color="auto"/>
            </w:tcBorders>
            <w:vAlign w:val="center"/>
          </w:tcPr>
          <w:p w:rsidR="00CF6EC4" w:rsidRDefault="00CF6EC4" w:rsidP="00933BBA">
            <w:pPr>
              <w:spacing w:after="120"/>
              <w:rPr>
                <w:rFonts w:ascii="Arial" w:hAnsi="Arial" w:cs="Arial"/>
                <w:sz w:val="18"/>
                <w:szCs w:val="18"/>
              </w:rPr>
            </w:pPr>
            <w:r w:rsidRPr="00C26B51">
              <w:rPr>
                <w:rFonts w:ascii="Arial" w:hAnsi="Arial" w:cs="Arial"/>
                <w:sz w:val="18"/>
                <w:szCs w:val="18"/>
              </w:rPr>
              <w:t xml:space="preserve">Section </w:t>
            </w:r>
            <w:r>
              <w:rPr>
                <w:rFonts w:ascii="Arial" w:hAnsi="Arial" w:cs="Arial"/>
                <w:sz w:val="18"/>
                <w:szCs w:val="18"/>
              </w:rPr>
              <w:t>3</w:t>
            </w:r>
            <w:r w:rsidRPr="00C26B51">
              <w:rPr>
                <w:rFonts w:ascii="Arial" w:hAnsi="Arial" w:cs="Arial"/>
                <w:sz w:val="18"/>
                <w:szCs w:val="18"/>
              </w:rPr>
              <w:t>: Formulation of innovative and creative design solution to the project problem. (/10)</w:t>
            </w:r>
          </w:p>
          <w:p w:rsidR="00CF6EC4" w:rsidRPr="007E2246" w:rsidRDefault="00CF6EC4" w:rsidP="00933BBA">
            <w:pPr>
              <w:spacing w:after="120"/>
              <w:rPr>
                <w:rFonts w:ascii="Arial" w:hAnsi="Arial" w:cs="Arial"/>
                <w:sz w:val="18"/>
                <w:szCs w:val="18"/>
              </w:rPr>
            </w:pPr>
          </w:p>
        </w:tc>
        <w:tc>
          <w:tcPr>
            <w:tcW w:w="416" w:type="pct"/>
            <w:tcBorders>
              <w:top w:val="single" w:sz="4" w:space="0" w:color="auto"/>
              <w:left w:val="single" w:sz="4" w:space="0" w:color="auto"/>
              <w:bottom w:val="single" w:sz="4" w:space="0" w:color="auto"/>
              <w:right w:val="single" w:sz="4" w:space="0" w:color="auto"/>
            </w:tcBorders>
            <w:vAlign w:val="center"/>
          </w:tcPr>
          <w:p w:rsidR="00CF6EC4" w:rsidRPr="007136EF" w:rsidRDefault="00CF6EC4" w:rsidP="00933BBA">
            <w:pPr>
              <w:jc w:val="center"/>
              <w:rPr>
                <w:rFonts w:asciiTheme="minorHAnsi" w:hAnsiTheme="minorHAnsi" w:cstheme="minorHAnsi"/>
                <w:sz w:val="22"/>
                <w:szCs w:val="22"/>
              </w:rPr>
            </w:pPr>
            <w:r>
              <w:rPr>
                <w:rFonts w:asciiTheme="minorHAnsi" w:hAnsiTheme="minorHAnsi" w:cstheme="minorHAnsi"/>
                <w:sz w:val="22"/>
                <w:szCs w:val="22"/>
              </w:rPr>
              <w:t>10</w:t>
            </w:r>
          </w:p>
        </w:tc>
        <w:tc>
          <w:tcPr>
            <w:tcW w:w="416" w:type="pct"/>
            <w:tcBorders>
              <w:top w:val="single" w:sz="4" w:space="0" w:color="auto"/>
              <w:left w:val="single" w:sz="4" w:space="0" w:color="auto"/>
              <w:bottom w:val="single" w:sz="4" w:space="0" w:color="auto"/>
              <w:right w:val="single" w:sz="4" w:space="0" w:color="auto"/>
            </w:tcBorders>
            <w:vAlign w:val="center"/>
          </w:tcPr>
          <w:p w:rsidR="00CF6EC4" w:rsidRPr="00F82E05" w:rsidRDefault="00CF6EC4" w:rsidP="00933BBA">
            <w:pPr>
              <w:jc w:val="center"/>
              <w:rPr>
                <w:rFonts w:asciiTheme="minorHAnsi" w:hAnsiTheme="minorHAnsi" w:cstheme="minorHAnsi"/>
                <w:color w:val="FF0000"/>
                <w:sz w:val="22"/>
                <w:szCs w:val="22"/>
              </w:rPr>
            </w:pPr>
          </w:p>
        </w:tc>
        <w:tc>
          <w:tcPr>
            <w:tcW w:w="416" w:type="pct"/>
            <w:tcBorders>
              <w:top w:val="single" w:sz="4" w:space="0" w:color="auto"/>
              <w:left w:val="single" w:sz="4" w:space="0" w:color="auto"/>
              <w:bottom w:val="single" w:sz="4" w:space="0" w:color="auto"/>
              <w:right w:val="single" w:sz="4" w:space="0" w:color="auto"/>
            </w:tcBorders>
            <w:vAlign w:val="center"/>
          </w:tcPr>
          <w:p w:rsidR="00CF6EC4" w:rsidRPr="00F72188" w:rsidRDefault="00CF6EC4" w:rsidP="00933BBA">
            <w:pPr>
              <w:jc w:val="center"/>
              <w:rPr>
                <w:rFonts w:asciiTheme="minorHAnsi" w:hAnsiTheme="minorHAnsi" w:cstheme="minorHAnsi"/>
                <w:color w:val="E36C0A" w:themeColor="accent6" w:themeShade="BF"/>
                <w:sz w:val="22"/>
                <w:szCs w:val="22"/>
              </w:rPr>
            </w:pPr>
          </w:p>
        </w:tc>
        <w:tc>
          <w:tcPr>
            <w:tcW w:w="416" w:type="pct"/>
            <w:tcBorders>
              <w:top w:val="single" w:sz="4" w:space="0" w:color="auto"/>
              <w:left w:val="single" w:sz="4" w:space="0" w:color="auto"/>
              <w:bottom w:val="single" w:sz="4" w:space="0" w:color="auto"/>
              <w:right w:val="single" w:sz="4" w:space="0" w:color="auto"/>
            </w:tcBorders>
            <w:vAlign w:val="center"/>
          </w:tcPr>
          <w:p w:rsidR="00CF6EC4" w:rsidRPr="00FE507B" w:rsidRDefault="00CF6EC4" w:rsidP="00933BBA">
            <w:pPr>
              <w:jc w:val="center"/>
              <w:rPr>
                <w:rFonts w:asciiTheme="minorHAnsi" w:hAnsiTheme="minorHAnsi" w:cstheme="minorHAnsi"/>
                <w:color w:val="0070C0"/>
                <w:sz w:val="22"/>
                <w:szCs w:val="22"/>
              </w:rPr>
            </w:pPr>
          </w:p>
        </w:tc>
      </w:tr>
      <w:tr w:rsidR="00CF6EC4" w:rsidRPr="00A406E5" w:rsidTr="00CF6EC4">
        <w:trPr>
          <w:trHeight w:val="978"/>
        </w:trPr>
        <w:tc>
          <w:tcPr>
            <w:tcW w:w="3335" w:type="pct"/>
            <w:tcBorders>
              <w:top w:val="single" w:sz="4" w:space="0" w:color="auto"/>
              <w:left w:val="single" w:sz="4" w:space="0" w:color="auto"/>
              <w:bottom w:val="single" w:sz="4" w:space="0" w:color="auto"/>
              <w:right w:val="single" w:sz="4" w:space="0" w:color="auto"/>
            </w:tcBorders>
            <w:vAlign w:val="center"/>
          </w:tcPr>
          <w:p w:rsidR="00CF6EC4" w:rsidRDefault="00CF6EC4" w:rsidP="00933BBA">
            <w:pPr>
              <w:spacing w:after="120"/>
              <w:rPr>
                <w:rFonts w:ascii="Arial" w:hAnsi="Arial" w:cs="Arial"/>
                <w:sz w:val="18"/>
                <w:szCs w:val="18"/>
              </w:rPr>
            </w:pPr>
            <w:r w:rsidRPr="00C26B51">
              <w:rPr>
                <w:rFonts w:ascii="Arial" w:hAnsi="Arial" w:cs="Arial"/>
                <w:sz w:val="18"/>
                <w:szCs w:val="18"/>
              </w:rPr>
              <w:t xml:space="preserve">Section </w:t>
            </w:r>
            <w:r>
              <w:rPr>
                <w:rFonts w:ascii="Arial" w:hAnsi="Arial" w:cs="Arial"/>
                <w:sz w:val="18"/>
                <w:szCs w:val="18"/>
              </w:rPr>
              <w:t>4</w:t>
            </w:r>
            <w:r w:rsidRPr="00C26B51">
              <w:rPr>
                <w:rFonts w:ascii="Arial" w:hAnsi="Arial" w:cs="Arial"/>
                <w:sz w:val="18"/>
                <w:szCs w:val="18"/>
              </w:rPr>
              <w:t>: Deployment method, use of material, tools, equipment and techniques in the construction of the project. (/</w:t>
            </w:r>
            <w:r>
              <w:rPr>
                <w:rFonts w:ascii="Arial" w:hAnsi="Arial" w:cs="Arial"/>
                <w:sz w:val="18"/>
                <w:szCs w:val="18"/>
              </w:rPr>
              <w:t>5</w:t>
            </w:r>
            <w:r w:rsidRPr="00C26B51">
              <w:rPr>
                <w:rFonts w:ascii="Arial" w:hAnsi="Arial" w:cs="Arial"/>
                <w:sz w:val="18"/>
                <w:szCs w:val="18"/>
              </w:rPr>
              <w:t>)</w:t>
            </w:r>
          </w:p>
          <w:p w:rsidR="00CF6EC4" w:rsidRPr="007E2246" w:rsidRDefault="00CF6EC4" w:rsidP="00933BBA">
            <w:pPr>
              <w:spacing w:after="120"/>
              <w:rPr>
                <w:rFonts w:ascii="Arial" w:hAnsi="Arial" w:cs="Arial"/>
                <w:sz w:val="18"/>
                <w:szCs w:val="18"/>
              </w:rPr>
            </w:pPr>
          </w:p>
        </w:tc>
        <w:tc>
          <w:tcPr>
            <w:tcW w:w="416" w:type="pct"/>
            <w:tcBorders>
              <w:top w:val="single" w:sz="4" w:space="0" w:color="auto"/>
              <w:left w:val="single" w:sz="4" w:space="0" w:color="auto"/>
              <w:bottom w:val="single" w:sz="4" w:space="0" w:color="auto"/>
              <w:right w:val="single" w:sz="4" w:space="0" w:color="auto"/>
            </w:tcBorders>
            <w:vAlign w:val="center"/>
          </w:tcPr>
          <w:p w:rsidR="00CF6EC4" w:rsidRPr="007136EF" w:rsidRDefault="00CF6EC4" w:rsidP="00933BBA">
            <w:pPr>
              <w:jc w:val="center"/>
              <w:rPr>
                <w:rFonts w:asciiTheme="minorHAnsi" w:hAnsiTheme="minorHAnsi" w:cstheme="minorHAnsi"/>
                <w:sz w:val="22"/>
                <w:szCs w:val="22"/>
              </w:rPr>
            </w:pPr>
            <w:r>
              <w:rPr>
                <w:rFonts w:asciiTheme="minorHAnsi" w:hAnsiTheme="minorHAnsi" w:cstheme="minorHAnsi"/>
                <w:sz w:val="22"/>
                <w:szCs w:val="22"/>
              </w:rPr>
              <w:t>5</w:t>
            </w:r>
          </w:p>
        </w:tc>
        <w:tc>
          <w:tcPr>
            <w:tcW w:w="416" w:type="pct"/>
            <w:tcBorders>
              <w:top w:val="single" w:sz="4" w:space="0" w:color="auto"/>
              <w:left w:val="single" w:sz="4" w:space="0" w:color="auto"/>
              <w:bottom w:val="single" w:sz="4" w:space="0" w:color="auto"/>
              <w:right w:val="single" w:sz="4" w:space="0" w:color="auto"/>
            </w:tcBorders>
            <w:vAlign w:val="center"/>
          </w:tcPr>
          <w:p w:rsidR="00CF6EC4" w:rsidRPr="00F82E05" w:rsidRDefault="00CF6EC4" w:rsidP="00933BBA">
            <w:pPr>
              <w:jc w:val="center"/>
              <w:rPr>
                <w:rFonts w:asciiTheme="minorHAnsi" w:hAnsiTheme="minorHAnsi" w:cstheme="minorHAnsi"/>
                <w:color w:val="FF0000"/>
                <w:sz w:val="22"/>
                <w:szCs w:val="22"/>
              </w:rPr>
            </w:pPr>
          </w:p>
        </w:tc>
        <w:tc>
          <w:tcPr>
            <w:tcW w:w="416" w:type="pct"/>
            <w:tcBorders>
              <w:top w:val="single" w:sz="4" w:space="0" w:color="auto"/>
              <w:left w:val="single" w:sz="4" w:space="0" w:color="auto"/>
              <w:bottom w:val="single" w:sz="4" w:space="0" w:color="auto"/>
              <w:right w:val="single" w:sz="4" w:space="0" w:color="auto"/>
            </w:tcBorders>
            <w:vAlign w:val="center"/>
          </w:tcPr>
          <w:p w:rsidR="00CF6EC4" w:rsidRPr="00F72188" w:rsidRDefault="00CF6EC4" w:rsidP="00933BBA">
            <w:pPr>
              <w:jc w:val="center"/>
              <w:rPr>
                <w:rFonts w:asciiTheme="minorHAnsi" w:hAnsiTheme="minorHAnsi" w:cstheme="minorHAnsi"/>
                <w:color w:val="E36C0A" w:themeColor="accent6" w:themeShade="BF"/>
                <w:sz w:val="22"/>
                <w:szCs w:val="22"/>
              </w:rPr>
            </w:pPr>
          </w:p>
        </w:tc>
        <w:tc>
          <w:tcPr>
            <w:tcW w:w="416" w:type="pct"/>
            <w:tcBorders>
              <w:top w:val="single" w:sz="4" w:space="0" w:color="auto"/>
              <w:left w:val="single" w:sz="4" w:space="0" w:color="auto"/>
              <w:bottom w:val="single" w:sz="4" w:space="0" w:color="auto"/>
              <w:right w:val="single" w:sz="4" w:space="0" w:color="auto"/>
            </w:tcBorders>
            <w:vAlign w:val="center"/>
          </w:tcPr>
          <w:p w:rsidR="00CF6EC4" w:rsidRPr="00FE507B" w:rsidRDefault="00CF6EC4" w:rsidP="00933BBA">
            <w:pPr>
              <w:jc w:val="center"/>
              <w:rPr>
                <w:rFonts w:asciiTheme="minorHAnsi" w:hAnsiTheme="minorHAnsi" w:cstheme="minorHAnsi"/>
                <w:color w:val="0070C0"/>
                <w:sz w:val="22"/>
                <w:szCs w:val="22"/>
              </w:rPr>
            </w:pPr>
          </w:p>
        </w:tc>
      </w:tr>
      <w:tr w:rsidR="00CF6EC4" w:rsidRPr="00A406E5" w:rsidTr="00CF6EC4">
        <w:trPr>
          <w:trHeight w:val="1133"/>
        </w:trPr>
        <w:tc>
          <w:tcPr>
            <w:tcW w:w="3335" w:type="pct"/>
            <w:tcBorders>
              <w:top w:val="single" w:sz="4" w:space="0" w:color="auto"/>
              <w:left w:val="single" w:sz="4" w:space="0" w:color="auto"/>
              <w:bottom w:val="single" w:sz="4" w:space="0" w:color="auto"/>
              <w:right w:val="single" w:sz="4" w:space="0" w:color="auto"/>
            </w:tcBorders>
            <w:vAlign w:val="center"/>
          </w:tcPr>
          <w:p w:rsidR="00CF6EC4" w:rsidRDefault="00CF6EC4" w:rsidP="00933BBA">
            <w:pPr>
              <w:spacing w:after="120"/>
              <w:rPr>
                <w:rFonts w:ascii="Arial" w:hAnsi="Arial" w:cs="Arial"/>
                <w:sz w:val="18"/>
                <w:szCs w:val="18"/>
              </w:rPr>
            </w:pPr>
            <w:r w:rsidRPr="00C26B51">
              <w:rPr>
                <w:rFonts w:ascii="Arial" w:hAnsi="Arial" w:cs="Arial"/>
                <w:sz w:val="18"/>
                <w:szCs w:val="18"/>
              </w:rPr>
              <w:t xml:space="preserve">Section </w:t>
            </w:r>
            <w:r>
              <w:rPr>
                <w:rFonts w:ascii="Arial" w:hAnsi="Arial" w:cs="Arial"/>
                <w:sz w:val="18"/>
                <w:szCs w:val="18"/>
              </w:rPr>
              <w:t>4</w:t>
            </w:r>
            <w:r w:rsidRPr="00C26B51">
              <w:rPr>
                <w:rFonts w:ascii="Arial" w:hAnsi="Arial" w:cs="Arial"/>
                <w:sz w:val="18"/>
                <w:szCs w:val="18"/>
              </w:rPr>
              <w:t>: Quality of the final product or system (/10)</w:t>
            </w:r>
          </w:p>
          <w:p w:rsidR="00CF6EC4" w:rsidRPr="007E2246" w:rsidRDefault="00CF6EC4" w:rsidP="00933BBA">
            <w:pPr>
              <w:spacing w:after="120"/>
              <w:rPr>
                <w:rFonts w:ascii="Arial" w:hAnsi="Arial" w:cs="Arial"/>
                <w:sz w:val="18"/>
                <w:szCs w:val="18"/>
              </w:rPr>
            </w:pPr>
          </w:p>
        </w:tc>
        <w:tc>
          <w:tcPr>
            <w:tcW w:w="416" w:type="pct"/>
            <w:tcBorders>
              <w:top w:val="single" w:sz="4" w:space="0" w:color="auto"/>
              <w:left w:val="single" w:sz="4" w:space="0" w:color="auto"/>
              <w:bottom w:val="single" w:sz="4" w:space="0" w:color="auto"/>
              <w:right w:val="single" w:sz="4" w:space="0" w:color="auto"/>
            </w:tcBorders>
            <w:vAlign w:val="center"/>
          </w:tcPr>
          <w:p w:rsidR="00CF6EC4" w:rsidRPr="007136EF" w:rsidRDefault="00CF6EC4" w:rsidP="00933BBA">
            <w:pPr>
              <w:jc w:val="center"/>
              <w:rPr>
                <w:rFonts w:asciiTheme="minorHAnsi" w:hAnsiTheme="minorHAnsi" w:cstheme="minorHAnsi"/>
                <w:sz w:val="22"/>
                <w:szCs w:val="22"/>
              </w:rPr>
            </w:pPr>
            <w:r>
              <w:rPr>
                <w:rFonts w:asciiTheme="minorHAnsi" w:hAnsiTheme="minorHAnsi" w:cstheme="minorHAnsi"/>
                <w:sz w:val="22"/>
                <w:szCs w:val="22"/>
              </w:rPr>
              <w:t>10</w:t>
            </w:r>
          </w:p>
        </w:tc>
        <w:tc>
          <w:tcPr>
            <w:tcW w:w="416" w:type="pct"/>
            <w:tcBorders>
              <w:top w:val="single" w:sz="4" w:space="0" w:color="auto"/>
              <w:left w:val="single" w:sz="4" w:space="0" w:color="auto"/>
              <w:bottom w:val="single" w:sz="4" w:space="0" w:color="auto"/>
              <w:right w:val="single" w:sz="4" w:space="0" w:color="auto"/>
            </w:tcBorders>
            <w:vAlign w:val="center"/>
          </w:tcPr>
          <w:p w:rsidR="00CF6EC4" w:rsidRPr="00F82E05" w:rsidRDefault="00CF6EC4" w:rsidP="00933BBA">
            <w:pPr>
              <w:jc w:val="center"/>
              <w:rPr>
                <w:rFonts w:asciiTheme="minorHAnsi" w:hAnsiTheme="minorHAnsi" w:cstheme="minorHAnsi"/>
                <w:color w:val="FF0000"/>
                <w:sz w:val="22"/>
                <w:szCs w:val="22"/>
              </w:rPr>
            </w:pPr>
          </w:p>
        </w:tc>
        <w:tc>
          <w:tcPr>
            <w:tcW w:w="416" w:type="pct"/>
            <w:tcBorders>
              <w:top w:val="single" w:sz="4" w:space="0" w:color="auto"/>
              <w:left w:val="single" w:sz="4" w:space="0" w:color="auto"/>
              <w:bottom w:val="single" w:sz="4" w:space="0" w:color="auto"/>
              <w:right w:val="single" w:sz="4" w:space="0" w:color="auto"/>
            </w:tcBorders>
            <w:vAlign w:val="center"/>
          </w:tcPr>
          <w:p w:rsidR="00CF6EC4" w:rsidRPr="00F72188" w:rsidRDefault="00CF6EC4" w:rsidP="00933BBA">
            <w:pPr>
              <w:jc w:val="center"/>
              <w:rPr>
                <w:rFonts w:asciiTheme="minorHAnsi" w:hAnsiTheme="minorHAnsi" w:cstheme="minorHAnsi"/>
                <w:color w:val="E36C0A" w:themeColor="accent6" w:themeShade="BF"/>
                <w:sz w:val="22"/>
                <w:szCs w:val="22"/>
              </w:rPr>
            </w:pPr>
          </w:p>
        </w:tc>
        <w:tc>
          <w:tcPr>
            <w:tcW w:w="416" w:type="pct"/>
            <w:tcBorders>
              <w:top w:val="single" w:sz="4" w:space="0" w:color="auto"/>
              <w:left w:val="single" w:sz="4" w:space="0" w:color="auto"/>
              <w:bottom w:val="single" w:sz="4" w:space="0" w:color="auto"/>
              <w:right w:val="single" w:sz="4" w:space="0" w:color="auto"/>
            </w:tcBorders>
            <w:vAlign w:val="center"/>
          </w:tcPr>
          <w:p w:rsidR="00CF6EC4" w:rsidRPr="00FE507B" w:rsidRDefault="00CF6EC4" w:rsidP="00933BBA">
            <w:pPr>
              <w:jc w:val="center"/>
              <w:rPr>
                <w:rFonts w:asciiTheme="minorHAnsi" w:hAnsiTheme="minorHAnsi" w:cstheme="minorHAnsi"/>
                <w:color w:val="0070C0"/>
                <w:sz w:val="22"/>
                <w:szCs w:val="22"/>
              </w:rPr>
            </w:pPr>
          </w:p>
        </w:tc>
      </w:tr>
      <w:tr w:rsidR="00CF6EC4" w:rsidRPr="00A406E5" w:rsidTr="00CF6EC4">
        <w:trPr>
          <w:trHeight w:val="980"/>
        </w:trPr>
        <w:tc>
          <w:tcPr>
            <w:tcW w:w="3335" w:type="pct"/>
            <w:tcBorders>
              <w:top w:val="single" w:sz="4" w:space="0" w:color="auto"/>
              <w:left w:val="single" w:sz="4" w:space="0" w:color="auto"/>
              <w:bottom w:val="single" w:sz="4" w:space="0" w:color="auto"/>
              <w:right w:val="single" w:sz="4" w:space="0" w:color="auto"/>
            </w:tcBorders>
            <w:vAlign w:val="center"/>
          </w:tcPr>
          <w:p w:rsidR="00CF6EC4" w:rsidRDefault="00CF6EC4" w:rsidP="00933BBA">
            <w:pPr>
              <w:spacing w:after="120"/>
              <w:rPr>
                <w:rFonts w:ascii="Arial" w:hAnsi="Arial" w:cs="Arial"/>
                <w:sz w:val="18"/>
                <w:szCs w:val="18"/>
              </w:rPr>
            </w:pPr>
            <w:r w:rsidRPr="00C26B51">
              <w:rPr>
                <w:rFonts w:ascii="Arial" w:hAnsi="Arial" w:cs="Arial"/>
                <w:sz w:val="18"/>
                <w:szCs w:val="18"/>
              </w:rPr>
              <w:t xml:space="preserve">Section </w:t>
            </w:r>
            <w:r>
              <w:rPr>
                <w:rFonts w:ascii="Arial" w:hAnsi="Arial" w:cs="Arial"/>
                <w:sz w:val="18"/>
                <w:szCs w:val="18"/>
              </w:rPr>
              <w:t>5</w:t>
            </w:r>
            <w:r w:rsidRPr="00C26B51">
              <w:rPr>
                <w:rFonts w:ascii="Arial" w:hAnsi="Arial" w:cs="Arial"/>
                <w:sz w:val="18"/>
                <w:szCs w:val="18"/>
              </w:rPr>
              <w:t>: Use of test equipment and presentation of results of the project (/5)</w:t>
            </w:r>
          </w:p>
          <w:p w:rsidR="00CF6EC4" w:rsidRPr="007E2246" w:rsidRDefault="00CF6EC4" w:rsidP="00933BBA">
            <w:pPr>
              <w:spacing w:after="120"/>
              <w:rPr>
                <w:rFonts w:ascii="Arial" w:hAnsi="Arial" w:cs="Arial"/>
                <w:sz w:val="18"/>
                <w:szCs w:val="18"/>
              </w:rPr>
            </w:pPr>
          </w:p>
        </w:tc>
        <w:tc>
          <w:tcPr>
            <w:tcW w:w="416" w:type="pct"/>
            <w:tcBorders>
              <w:top w:val="single" w:sz="4" w:space="0" w:color="auto"/>
              <w:left w:val="single" w:sz="4" w:space="0" w:color="auto"/>
              <w:bottom w:val="single" w:sz="4" w:space="0" w:color="auto"/>
              <w:right w:val="single" w:sz="4" w:space="0" w:color="auto"/>
            </w:tcBorders>
            <w:vAlign w:val="center"/>
          </w:tcPr>
          <w:p w:rsidR="00CF6EC4" w:rsidRPr="007136EF" w:rsidRDefault="00CF6EC4" w:rsidP="00933BBA">
            <w:pPr>
              <w:jc w:val="center"/>
              <w:rPr>
                <w:rFonts w:asciiTheme="minorHAnsi" w:hAnsiTheme="minorHAnsi" w:cstheme="minorHAnsi"/>
                <w:sz w:val="22"/>
                <w:szCs w:val="22"/>
              </w:rPr>
            </w:pPr>
            <w:r>
              <w:rPr>
                <w:rFonts w:asciiTheme="minorHAnsi" w:hAnsiTheme="minorHAnsi" w:cstheme="minorHAnsi"/>
                <w:sz w:val="22"/>
                <w:szCs w:val="22"/>
              </w:rPr>
              <w:t>5</w:t>
            </w:r>
          </w:p>
        </w:tc>
        <w:tc>
          <w:tcPr>
            <w:tcW w:w="416" w:type="pct"/>
            <w:tcBorders>
              <w:top w:val="single" w:sz="4" w:space="0" w:color="auto"/>
              <w:left w:val="single" w:sz="4" w:space="0" w:color="auto"/>
              <w:bottom w:val="single" w:sz="4" w:space="0" w:color="auto"/>
              <w:right w:val="single" w:sz="4" w:space="0" w:color="auto"/>
            </w:tcBorders>
            <w:vAlign w:val="center"/>
          </w:tcPr>
          <w:p w:rsidR="00CF6EC4" w:rsidRPr="00F82E05" w:rsidRDefault="00CF6EC4" w:rsidP="00933BBA">
            <w:pPr>
              <w:jc w:val="center"/>
              <w:rPr>
                <w:rFonts w:asciiTheme="minorHAnsi" w:hAnsiTheme="minorHAnsi" w:cstheme="minorHAnsi"/>
                <w:color w:val="FF0000"/>
                <w:sz w:val="22"/>
                <w:szCs w:val="22"/>
              </w:rPr>
            </w:pPr>
          </w:p>
        </w:tc>
        <w:tc>
          <w:tcPr>
            <w:tcW w:w="416" w:type="pct"/>
            <w:tcBorders>
              <w:top w:val="single" w:sz="4" w:space="0" w:color="auto"/>
              <w:left w:val="single" w:sz="4" w:space="0" w:color="auto"/>
              <w:bottom w:val="single" w:sz="4" w:space="0" w:color="auto"/>
              <w:right w:val="single" w:sz="4" w:space="0" w:color="auto"/>
            </w:tcBorders>
            <w:vAlign w:val="center"/>
          </w:tcPr>
          <w:p w:rsidR="00CF6EC4" w:rsidRPr="00F72188" w:rsidRDefault="00CF6EC4" w:rsidP="00933BBA">
            <w:pPr>
              <w:jc w:val="center"/>
              <w:rPr>
                <w:rFonts w:asciiTheme="minorHAnsi" w:hAnsiTheme="minorHAnsi" w:cstheme="minorHAnsi"/>
                <w:color w:val="E36C0A" w:themeColor="accent6" w:themeShade="BF"/>
                <w:sz w:val="22"/>
                <w:szCs w:val="22"/>
              </w:rPr>
            </w:pPr>
          </w:p>
        </w:tc>
        <w:tc>
          <w:tcPr>
            <w:tcW w:w="416" w:type="pct"/>
            <w:tcBorders>
              <w:top w:val="single" w:sz="4" w:space="0" w:color="auto"/>
              <w:left w:val="single" w:sz="4" w:space="0" w:color="auto"/>
              <w:bottom w:val="single" w:sz="4" w:space="0" w:color="auto"/>
              <w:right w:val="single" w:sz="4" w:space="0" w:color="auto"/>
            </w:tcBorders>
            <w:vAlign w:val="center"/>
          </w:tcPr>
          <w:p w:rsidR="00CF6EC4" w:rsidRPr="00FE507B" w:rsidRDefault="00CF6EC4" w:rsidP="00933BBA">
            <w:pPr>
              <w:jc w:val="center"/>
              <w:rPr>
                <w:rFonts w:asciiTheme="minorHAnsi" w:hAnsiTheme="minorHAnsi" w:cstheme="minorHAnsi"/>
                <w:color w:val="0070C0"/>
                <w:sz w:val="22"/>
                <w:szCs w:val="22"/>
              </w:rPr>
            </w:pPr>
          </w:p>
        </w:tc>
      </w:tr>
      <w:tr w:rsidR="00CF6EC4" w:rsidRPr="00A406E5" w:rsidTr="00CF6EC4">
        <w:trPr>
          <w:trHeight w:val="979"/>
        </w:trPr>
        <w:tc>
          <w:tcPr>
            <w:tcW w:w="3335" w:type="pct"/>
            <w:tcBorders>
              <w:top w:val="single" w:sz="4" w:space="0" w:color="auto"/>
              <w:left w:val="single" w:sz="4" w:space="0" w:color="auto"/>
              <w:bottom w:val="single" w:sz="4" w:space="0" w:color="auto"/>
              <w:right w:val="single" w:sz="4" w:space="0" w:color="auto"/>
            </w:tcBorders>
            <w:vAlign w:val="center"/>
          </w:tcPr>
          <w:p w:rsidR="00CF6EC4" w:rsidRDefault="00CF6EC4" w:rsidP="00933BBA">
            <w:pPr>
              <w:spacing w:after="120"/>
              <w:rPr>
                <w:rFonts w:ascii="Arial" w:hAnsi="Arial" w:cs="Arial"/>
                <w:sz w:val="18"/>
                <w:szCs w:val="18"/>
              </w:rPr>
            </w:pPr>
            <w:r w:rsidRPr="00C26B51">
              <w:rPr>
                <w:rFonts w:ascii="Arial" w:hAnsi="Arial" w:cs="Arial"/>
                <w:sz w:val="18"/>
                <w:szCs w:val="18"/>
              </w:rPr>
              <w:t xml:space="preserve">Sections </w:t>
            </w:r>
            <w:r>
              <w:rPr>
                <w:rFonts w:ascii="Arial" w:hAnsi="Arial" w:cs="Arial"/>
                <w:sz w:val="18"/>
                <w:szCs w:val="18"/>
              </w:rPr>
              <w:t>3</w:t>
            </w:r>
            <w:r w:rsidRPr="00C26B51">
              <w:rPr>
                <w:rFonts w:ascii="Arial" w:hAnsi="Arial" w:cs="Arial"/>
                <w:sz w:val="18"/>
                <w:szCs w:val="18"/>
              </w:rPr>
              <w:t xml:space="preserve"> and </w:t>
            </w:r>
            <w:r>
              <w:rPr>
                <w:rFonts w:ascii="Arial" w:hAnsi="Arial" w:cs="Arial"/>
                <w:sz w:val="18"/>
                <w:szCs w:val="18"/>
              </w:rPr>
              <w:t>5</w:t>
            </w:r>
            <w:r w:rsidRPr="00C26B51">
              <w:rPr>
                <w:rFonts w:ascii="Arial" w:hAnsi="Arial" w:cs="Arial"/>
                <w:sz w:val="18"/>
                <w:szCs w:val="18"/>
              </w:rPr>
              <w:t>: Management of the design process. (/5)</w:t>
            </w:r>
          </w:p>
          <w:p w:rsidR="00CF6EC4" w:rsidRPr="007E2246" w:rsidRDefault="00CF6EC4" w:rsidP="00933BBA">
            <w:pPr>
              <w:spacing w:after="120"/>
              <w:rPr>
                <w:rFonts w:ascii="Arial" w:hAnsi="Arial" w:cs="Arial"/>
                <w:sz w:val="18"/>
                <w:szCs w:val="18"/>
              </w:rPr>
            </w:pPr>
          </w:p>
        </w:tc>
        <w:tc>
          <w:tcPr>
            <w:tcW w:w="416" w:type="pct"/>
            <w:tcBorders>
              <w:top w:val="single" w:sz="4" w:space="0" w:color="auto"/>
              <w:left w:val="single" w:sz="4" w:space="0" w:color="auto"/>
              <w:bottom w:val="single" w:sz="4" w:space="0" w:color="auto"/>
              <w:right w:val="single" w:sz="4" w:space="0" w:color="auto"/>
            </w:tcBorders>
            <w:vAlign w:val="center"/>
          </w:tcPr>
          <w:p w:rsidR="00CF6EC4" w:rsidRPr="007136EF" w:rsidRDefault="00CF6EC4" w:rsidP="00933BBA">
            <w:pPr>
              <w:jc w:val="center"/>
              <w:rPr>
                <w:rFonts w:asciiTheme="minorHAnsi" w:hAnsiTheme="minorHAnsi" w:cstheme="minorHAnsi"/>
                <w:sz w:val="22"/>
                <w:szCs w:val="22"/>
              </w:rPr>
            </w:pPr>
            <w:r>
              <w:rPr>
                <w:rFonts w:asciiTheme="minorHAnsi" w:hAnsiTheme="minorHAnsi" w:cstheme="minorHAnsi"/>
                <w:sz w:val="22"/>
                <w:szCs w:val="22"/>
              </w:rPr>
              <w:t>5</w:t>
            </w:r>
          </w:p>
        </w:tc>
        <w:tc>
          <w:tcPr>
            <w:tcW w:w="416" w:type="pct"/>
            <w:tcBorders>
              <w:top w:val="single" w:sz="4" w:space="0" w:color="auto"/>
              <w:left w:val="single" w:sz="4" w:space="0" w:color="auto"/>
              <w:bottom w:val="single" w:sz="4" w:space="0" w:color="auto"/>
              <w:right w:val="single" w:sz="4" w:space="0" w:color="auto"/>
            </w:tcBorders>
            <w:vAlign w:val="center"/>
          </w:tcPr>
          <w:p w:rsidR="00CF6EC4" w:rsidRPr="00F82E05" w:rsidRDefault="00CF6EC4" w:rsidP="00933BBA">
            <w:pPr>
              <w:jc w:val="center"/>
              <w:rPr>
                <w:rFonts w:asciiTheme="minorHAnsi" w:hAnsiTheme="minorHAnsi" w:cstheme="minorHAnsi"/>
                <w:color w:val="FF0000"/>
                <w:sz w:val="22"/>
                <w:szCs w:val="22"/>
              </w:rPr>
            </w:pPr>
          </w:p>
        </w:tc>
        <w:tc>
          <w:tcPr>
            <w:tcW w:w="416" w:type="pct"/>
            <w:tcBorders>
              <w:top w:val="single" w:sz="4" w:space="0" w:color="auto"/>
              <w:left w:val="single" w:sz="4" w:space="0" w:color="auto"/>
              <w:bottom w:val="single" w:sz="4" w:space="0" w:color="auto"/>
              <w:right w:val="single" w:sz="4" w:space="0" w:color="auto"/>
            </w:tcBorders>
            <w:vAlign w:val="center"/>
          </w:tcPr>
          <w:p w:rsidR="00CF6EC4" w:rsidRPr="00F72188" w:rsidRDefault="00CF6EC4" w:rsidP="00933BBA">
            <w:pPr>
              <w:jc w:val="center"/>
              <w:rPr>
                <w:rFonts w:asciiTheme="minorHAnsi" w:hAnsiTheme="minorHAnsi" w:cstheme="minorHAnsi"/>
                <w:color w:val="E36C0A" w:themeColor="accent6" w:themeShade="BF"/>
                <w:sz w:val="22"/>
                <w:szCs w:val="22"/>
              </w:rPr>
            </w:pPr>
          </w:p>
        </w:tc>
        <w:tc>
          <w:tcPr>
            <w:tcW w:w="416" w:type="pct"/>
            <w:tcBorders>
              <w:top w:val="single" w:sz="4" w:space="0" w:color="auto"/>
              <w:left w:val="single" w:sz="4" w:space="0" w:color="auto"/>
              <w:bottom w:val="single" w:sz="4" w:space="0" w:color="auto"/>
              <w:right w:val="single" w:sz="4" w:space="0" w:color="auto"/>
            </w:tcBorders>
            <w:vAlign w:val="center"/>
          </w:tcPr>
          <w:p w:rsidR="00CF6EC4" w:rsidRPr="00FE507B" w:rsidRDefault="00CF6EC4" w:rsidP="00933BBA">
            <w:pPr>
              <w:jc w:val="center"/>
              <w:rPr>
                <w:rFonts w:asciiTheme="minorHAnsi" w:hAnsiTheme="minorHAnsi" w:cstheme="minorHAnsi"/>
                <w:color w:val="0070C0"/>
                <w:sz w:val="22"/>
                <w:szCs w:val="22"/>
              </w:rPr>
            </w:pPr>
          </w:p>
        </w:tc>
      </w:tr>
      <w:tr w:rsidR="00CF6EC4" w:rsidRPr="00A406E5" w:rsidTr="00CF6EC4">
        <w:trPr>
          <w:trHeight w:val="383"/>
        </w:trPr>
        <w:tc>
          <w:tcPr>
            <w:tcW w:w="3335" w:type="pct"/>
            <w:tcBorders>
              <w:top w:val="single" w:sz="4" w:space="0" w:color="auto"/>
              <w:left w:val="single" w:sz="4" w:space="0" w:color="auto"/>
              <w:right w:val="single" w:sz="4" w:space="0" w:color="auto"/>
            </w:tcBorders>
            <w:vAlign w:val="center"/>
          </w:tcPr>
          <w:p w:rsidR="00CF6EC4" w:rsidRPr="007E2246" w:rsidRDefault="00CF6EC4" w:rsidP="00933BBA">
            <w:pPr>
              <w:spacing w:after="120"/>
              <w:jc w:val="right"/>
              <w:rPr>
                <w:rFonts w:ascii="Arial" w:hAnsi="Arial" w:cs="Arial"/>
                <w:sz w:val="18"/>
                <w:szCs w:val="18"/>
              </w:rPr>
            </w:pPr>
            <w:r>
              <w:rPr>
                <w:rFonts w:ascii="Arial" w:hAnsi="Arial" w:cs="Arial"/>
                <w:sz w:val="18"/>
                <w:szCs w:val="18"/>
              </w:rPr>
              <w:t>Total</w:t>
            </w:r>
          </w:p>
        </w:tc>
        <w:tc>
          <w:tcPr>
            <w:tcW w:w="416" w:type="pct"/>
            <w:tcBorders>
              <w:top w:val="single" w:sz="4" w:space="0" w:color="auto"/>
              <w:left w:val="single" w:sz="4" w:space="0" w:color="auto"/>
              <w:right w:val="single" w:sz="4" w:space="0" w:color="auto"/>
            </w:tcBorders>
            <w:vAlign w:val="center"/>
          </w:tcPr>
          <w:p w:rsidR="00CF6EC4" w:rsidRPr="007136EF" w:rsidRDefault="00CF6EC4" w:rsidP="00933BBA">
            <w:pPr>
              <w:jc w:val="center"/>
              <w:rPr>
                <w:rFonts w:asciiTheme="minorHAnsi" w:hAnsiTheme="minorHAnsi" w:cstheme="minorHAnsi"/>
                <w:sz w:val="22"/>
                <w:szCs w:val="22"/>
              </w:rPr>
            </w:pPr>
            <w:r>
              <w:rPr>
                <w:rFonts w:asciiTheme="minorHAnsi" w:hAnsiTheme="minorHAnsi" w:cstheme="minorHAnsi"/>
                <w:sz w:val="22"/>
                <w:szCs w:val="22"/>
              </w:rPr>
              <w:t>35</w:t>
            </w:r>
          </w:p>
        </w:tc>
        <w:tc>
          <w:tcPr>
            <w:tcW w:w="416" w:type="pct"/>
            <w:tcBorders>
              <w:top w:val="single" w:sz="4" w:space="0" w:color="auto"/>
              <w:left w:val="single" w:sz="4" w:space="0" w:color="auto"/>
              <w:right w:val="single" w:sz="4" w:space="0" w:color="auto"/>
            </w:tcBorders>
            <w:vAlign w:val="center"/>
          </w:tcPr>
          <w:p w:rsidR="00CF6EC4" w:rsidRPr="00F82E05" w:rsidRDefault="00CF6EC4" w:rsidP="00933BBA">
            <w:pPr>
              <w:jc w:val="center"/>
              <w:rPr>
                <w:rFonts w:asciiTheme="minorHAnsi" w:hAnsiTheme="minorHAnsi" w:cstheme="minorHAnsi"/>
                <w:color w:val="FF0000"/>
                <w:sz w:val="22"/>
                <w:szCs w:val="22"/>
              </w:rPr>
            </w:pPr>
          </w:p>
        </w:tc>
        <w:tc>
          <w:tcPr>
            <w:tcW w:w="416" w:type="pct"/>
            <w:tcBorders>
              <w:top w:val="single" w:sz="4" w:space="0" w:color="auto"/>
              <w:left w:val="single" w:sz="4" w:space="0" w:color="auto"/>
              <w:right w:val="single" w:sz="4" w:space="0" w:color="auto"/>
            </w:tcBorders>
            <w:vAlign w:val="center"/>
          </w:tcPr>
          <w:p w:rsidR="00CF6EC4" w:rsidRPr="00F72188" w:rsidRDefault="00CF6EC4" w:rsidP="00933BBA">
            <w:pPr>
              <w:jc w:val="center"/>
              <w:rPr>
                <w:rFonts w:asciiTheme="minorHAnsi" w:hAnsiTheme="minorHAnsi" w:cstheme="minorHAnsi"/>
                <w:color w:val="E36C0A" w:themeColor="accent6" w:themeShade="BF"/>
                <w:sz w:val="22"/>
                <w:szCs w:val="22"/>
              </w:rPr>
            </w:pPr>
          </w:p>
        </w:tc>
        <w:tc>
          <w:tcPr>
            <w:tcW w:w="416" w:type="pct"/>
            <w:tcBorders>
              <w:top w:val="single" w:sz="4" w:space="0" w:color="auto"/>
              <w:left w:val="single" w:sz="4" w:space="0" w:color="auto"/>
              <w:right w:val="single" w:sz="4" w:space="0" w:color="auto"/>
            </w:tcBorders>
            <w:vAlign w:val="center"/>
          </w:tcPr>
          <w:p w:rsidR="00CF6EC4" w:rsidRPr="007136EF" w:rsidRDefault="00CF6EC4" w:rsidP="00933BBA">
            <w:pPr>
              <w:jc w:val="center"/>
              <w:rPr>
                <w:rFonts w:asciiTheme="minorHAnsi" w:hAnsiTheme="minorHAnsi" w:cstheme="minorHAnsi"/>
                <w:sz w:val="22"/>
                <w:szCs w:val="22"/>
              </w:rPr>
            </w:pPr>
          </w:p>
        </w:tc>
      </w:tr>
      <w:tr w:rsidR="00CF6EC4" w:rsidRPr="00A406E5" w:rsidTr="00CF6EC4">
        <w:trPr>
          <w:trHeight w:val="450"/>
        </w:trPr>
        <w:tc>
          <w:tcPr>
            <w:tcW w:w="3335" w:type="pct"/>
            <w:tcBorders>
              <w:top w:val="single" w:sz="4" w:space="0" w:color="auto"/>
              <w:left w:val="single" w:sz="4" w:space="0" w:color="auto"/>
              <w:bottom w:val="single" w:sz="4" w:space="0" w:color="auto"/>
              <w:right w:val="single" w:sz="4" w:space="0" w:color="auto"/>
            </w:tcBorders>
            <w:shd w:val="clear" w:color="auto" w:fill="D9D9D9"/>
            <w:vAlign w:val="center"/>
          </w:tcPr>
          <w:p w:rsidR="00CF6EC4" w:rsidRPr="00A406E5" w:rsidRDefault="00CF6EC4" w:rsidP="00933BBA">
            <w:pPr>
              <w:rPr>
                <w:rFonts w:ascii="Arial" w:hAnsi="Arial" w:cs="Arial"/>
                <w:sz w:val="14"/>
                <w:szCs w:val="14"/>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tc>
        <w:tc>
          <w:tcPr>
            <w:tcW w:w="416" w:type="pct"/>
            <w:tcBorders>
              <w:top w:val="single" w:sz="4" w:space="0" w:color="auto"/>
              <w:left w:val="single" w:sz="4" w:space="0" w:color="auto"/>
              <w:bottom w:val="single" w:sz="4" w:space="0" w:color="auto"/>
              <w:right w:val="single" w:sz="4" w:space="0" w:color="auto"/>
            </w:tcBorders>
            <w:shd w:val="clear" w:color="auto" w:fill="D9D9D9"/>
            <w:vAlign w:val="center"/>
          </w:tcPr>
          <w:p w:rsidR="00CF6EC4" w:rsidRPr="007136EF" w:rsidRDefault="00CF6EC4" w:rsidP="00933BBA">
            <w:pPr>
              <w:jc w:val="center"/>
              <w:rPr>
                <w:rFonts w:asciiTheme="minorHAnsi" w:hAnsiTheme="minorHAnsi" w:cstheme="minorHAnsi"/>
                <w:sz w:val="2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vAlign w:val="center"/>
          </w:tcPr>
          <w:p w:rsidR="00CF6EC4" w:rsidRPr="00F82E05" w:rsidRDefault="00CF6EC4" w:rsidP="00933BBA">
            <w:pPr>
              <w:jc w:val="center"/>
              <w:rPr>
                <w:rFonts w:asciiTheme="minorHAnsi" w:hAnsiTheme="minorHAnsi" w:cstheme="minorHAnsi"/>
                <w:color w:val="FF0000"/>
                <w:sz w:val="2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vAlign w:val="center"/>
          </w:tcPr>
          <w:p w:rsidR="00CF6EC4" w:rsidRPr="007136EF" w:rsidRDefault="00CF6EC4" w:rsidP="00933BBA">
            <w:pPr>
              <w:jc w:val="center"/>
              <w:rPr>
                <w:rFonts w:asciiTheme="minorHAnsi" w:hAnsiTheme="minorHAnsi" w:cstheme="minorHAnsi"/>
                <w:sz w:val="2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vAlign w:val="center"/>
          </w:tcPr>
          <w:p w:rsidR="00CF6EC4" w:rsidRPr="007136EF" w:rsidRDefault="00CF6EC4" w:rsidP="00933BBA">
            <w:pPr>
              <w:jc w:val="center"/>
              <w:rPr>
                <w:rFonts w:asciiTheme="minorHAnsi" w:hAnsiTheme="minorHAnsi" w:cstheme="minorHAnsi"/>
                <w:sz w:val="22"/>
                <w:szCs w:val="22"/>
              </w:rPr>
            </w:pPr>
          </w:p>
        </w:tc>
      </w:tr>
      <w:tr w:rsidR="00CF6EC4" w:rsidRPr="00A406E5" w:rsidTr="00CF6EC4">
        <w:trPr>
          <w:trHeight w:val="416"/>
        </w:trPr>
        <w:tc>
          <w:tcPr>
            <w:tcW w:w="3335" w:type="pct"/>
            <w:tcBorders>
              <w:top w:val="single" w:sz="4" w:space="0" w:color="auto"/>
              <w:left w:val="single" w:sz="4" w:space="0" w:color="auto"/>
              <w:bottom w:val="single" w:sz="4" w:space="0" w:color="auto"/>
              <w:right w:val="single" w:sz="4" w:space="0" w:color="auto"/>
            </w:tcBorders>
            <w:vAlign w:val="center"/>
          </w:tcPr>
          <w:p w:rsidR="00CF6EC4" w:rsidRDefault="00CF6EC4" w:rsidP="00933BBA">
            <w:pPr>
              <w:spacing w:after="120"/>
              <w:rPr>
                <w:rFonts w:ascii="Arial" w:hAnsi="Arial" w:cs="Arial"/>
                <w:sz w:val="18"/>
                <w:szCs w:val="18"/>
              </w:rPr>
            </w:pPr>
            <w:r>
              <w:rPr>
                <w:rFonts w:ascii="Arial" w:hAnsi="Arial" w:cs="Arial"/>
                <w:sz w:val="18"/>
                <w:szCs w:val="18"/>
              </w:rPr>
              <w:t xml:space="preserve">Sections 1 and 2: </w:t>
            </w:r>
            <w:r w:rsidRPr="00C26B51">
              <w:rPr>
                <w:rFonts w:ascii="Arial" w:hAnsi="Arial" w:cs="Arial"/>
                <w:sz w:val="18"/>
                <w:szCs w:val="18"/>
              </w:rPr>
              <w:t>Executive summary</w:t>
            </w:r>
            <w:r>
              <w:rPr>
                <w:rFonts w:ascii="Arial" w:hAnsi="Arial" w:cs="Arial"/>
                <w:sz w:val="18"/>
                <w:szCs w:val="18"/>
              </w:rPr>
              <w:t>, acknowledgements and introduction</w:t>
            </w:r>
            <w:r w:rsidRPr="00C26B51">
              <w:rPr>
                <w:rFonts w:ascii="Arial" w:hAnsi="Arial" w:cs="Arial"/>
                <w:sz w:val="18"/>
                <w:szCs w:val="18"/>
              </w:rPr>
              <w:t xml:space="preserve"> (/5)</w:t>
            </w:r>
          </w:p>
          <w:p w:rsidR="00CF6EC4" w:rsidRPr="00C45A12" w:rsidRDefault="00CF6EC4" w:rsidP="00933BBA">
            <w:pPr>
              <w:spacing w:after="120"/>
              <w:rPr>
                <w:rFonts w:ascii="Arial" w:hAnsi="Arial" w:cs="Arial"/>
                <w:sz w:val="18"/>
                <w:szCs w:val="18"/>
              </w:rPr>
            </w:pPr>
          </w:p>
        </w:tc>
        <w:tc>
          <w:tcPr>
            <w:tcW w:w="416" w:type="pct"/>
            <w:tcBorders>
              <w:top w:val="single" w:sz="4" w:space="0" w:color="auto"/>
              <w:left w:val="single" w:sz="4" w:space="0" w:color="auto"/>
              <w:bottom w:val="single" w:sz="4" w:space="0" w:color="auto"/>
              <w:right w:val="single" w:sz="4" w:space="0" w:color="auto"/>
            </w:tcBorders>
            <w:vAlign w:val="center"/>
          </w:tcPr>
          <w:p w:rsidR="00CF6EC4" w:rsidRPr="007136EF" w:rsidRDefault="00CF6EC4" w:rsidP="00933BBA">
            <w:pPr>
              <w:jc w:val="center"/>
              <w:rPr>
                <w:rFonts w:asciiTheme="minorHAnsi" w:hAnsiTheme="minorHAnsi" w:cstheme="minorHAnsi"/>
                <w:sz w:val="22"/>
                <w:szCs w:val="22"/>
              </w:rPr>
            </w:pPr>
            <w:r w:rsidRPr="007136EF">
              <w:rPr>
                <w:rFonts w:asciiTheme="minorHAnsi" w:hAnsiTheme="minorHAnsi" w:cstheme="minorHAnsi"/>
                <w:sz w:val="22"/>
                <w:szCs w:val="22"/>
              </w:rPr>
              <w:t>5</w:t>
            </w:r>
          </w:p>
        </w:tc>
        <w:tc>
          <w:tcPr>
            <w:tcW w:w="416" w:type="pct"/>
            <w:tcBorders>
              <w:top w:val="single" w:sz="4" w:space="0" w:color="auto"/>
              <w:left w:val="single" w:sz="4" w:space="0" w:color="auto"/>
              <w:bottom w:val="single" w:sz="4" w:space="0" w:color="auto"/>
              <w:right w:val="single" w:sz="4" w:space="0" w:color="auto"/>
            </w:tcBorders>
            <w:vAlign w:val="center"/>
          </w:tcPr>
          <w:p w:rsidR="00CF6EC4" w:rsidRPr="00F82E05" w:rsidRDefault="00CF6EC4" w:rsidP="00933BBA">
            <w:pPr>
              <w:jc w:val="center"/>
              <w:rPr>
                <w:rFonts w:asciiTheme="minorHAnsi" w:hAnsiTheme="minorHAnsi" w:cstheme="minorHAnsi"/>
                <w:color w:val="FF0000"/>
                <w:sz w:val="22"/>
                <w:szCs w:val="22"/>
              </w:rPr>
            </w:pPr>
          </w:p>
        </w:tc>
        <w:tc>
          <w:tcPr>
            <w:tcW w:w="416" w:type="pct"/>
            <w:tcBorders>
              <w:top w:val="single" w:sz="4" w:space="0" w:color="auto"/>
              <w:left w:val="single" w:sz="4" w:space="0" w:color="auto"/>
              <w:bottom w:val="single" w:sz="4" w:space="0" w:color="auto"/>
              <w:right w:val="single" w:sz="4" w:space="0" w:color="auto"/>
            </w:tcBorders>
            <w:vAlign w:val="center"/>
          </w:tcPr>
          <w:p w:rsidR="00CF6EC4" w:rsidRPr="00651C1C" w:rsidRDefault="00CF6EC4" w:rsidP="00933BBA">
            <w:pPr>
              <w:jc w:val="center"/>
              <w:rPr>
                <w:rFonts w:asciiTheme="minorHAnsi" w:hAnsiTheme="minorHAnsi" w:cstheme="minorHAnsi"/>
                <w:color w:val="E36C0A" w:themeColor="accent6" w:themeShade="BF"/>
                <w:sz w:val="22"/>
                <w:szCs w:val="22"/>
              </w:rPr>
            </w:pPr>
          </w:p>
        </w:tc>
        <w:tc>
          <w:tcPr>
            <w:tcW w:w="416" w:type="pct"/>
            <w:tcBorders>
              <w:top w:val="single" w:sz="4" w:space="0" w:color="auto"/>
              <w:left w:val="single" w:sz="4" w:space="0" w:color="auto"/>
              <w:bottom w:val="single" w:sz="4" w:space="0" w:color="auto"/>
              <w:right w:val="single" w:sz="4" w:space="0" w:color="auto"/>
            </w:tcBorders>
            <w:vAlign w:val="center"/>
          </w:tcPr>
          <w:p w:rsidR="00CF6EC4" w:rsidRPr="00FE507B" w:rsidRDefault="00CF6EC4" w:rsidP="00933BBA">
            <w:pPr>
              <w:jc w:val="center"/>
              <w:rPr>
                <w:rFonts w:asciiTheme="minorHAnsi" w:hAnsiTheme="minorHAnsi" w:cstheme="minorHAnsi"/>
                <w:color w:val="0070C0"/>
                <w:sz w:val="22"/>
                <w:szCs w:val="22"/>
              </w:rPr>
            </w:pPr>
          </w:p>
        </w:tc>
      </w:tr>
      <w:tr w:rsidR="00CF6EC4" w:rsidRPr="00A406E5" w:rsidTr="00CF6EC4">
        <w:trPr>
          <w:trHeight w:val="1275"/>
        </w:trPr>
        <w:tc>
          <w:tcPr>
            <w:tcW w:w="3335" w:type="pct"/>
            <w:tcBorders>
              <w:top w:val="single" w:sz="4" w:space="0" w:color="auto"/>
              <w:left w:val="single" w:sz="4" w:space="0" w:color="auto"/>
              <w:bottom w:val="single" w:sz="4" w:space="0" w:color="auto"/>
              <w:right w:val="single" w:sz="4" w:space="0" w:color="auto"/>
            </w:tcBorders>
            <w:vAlign w:val="center"/>
          </w:tcPr>
          <w:p w:rsidR="00CF6EC4" w:rsidRDefault="00CF6EC4" w:rsidP="00933BBA">
            <w:pPr>
              <w:spacing w:after="120"/>
              <w:rPr>
                <w:rFonts w:ascii="Arial" w:hAnsi="Arial" w:cs="Arial"/>
                <w:sz w:val="18"/>
                <w:szCs w:val="18"/>
              </w:rPr>
            </w:pPr>
            <w:r w:rsidRPr="007E2246">
              <w:rPr>
                <w:rFonts w:ascii="Arial" w:hAnsi="Arial" w:cs="Arial"/>
                <w:sz w:val="18"/>
                <w:szCs w:val="18"/>
              </w:rPr>
              <w:t>All Sections: Quality of the report – (/5)</w:t>
            </w:r>
          </w:p>
          <w:p w:rsidR="00CF6EC4" w:rsidRDefault="00CF6EC4" w:rsidP="00933BBA">
            <w:pPr>
              <w:spacing w:after="120"/>
              <w:rPr>
                <w:rFonts w:ascii="Arial" w:hAnsi="Arial" w:cs="Arial"/>
                <w:sz w:val="18"/>
                <w:szCs w:val="18"/>
              </w:rPr>
            </w:pPr>
          </w:p>
        </w:tc>
        <w:tc>
          <w:tcPr>
            <w:tcW w:w="416" w:type="pct"/>
            <w:tcBorders>
              <w:top w:val="single" w:sz="4" w:space="0" w:color="auto"/>
              <w:left w:val="single" w:sz="4" w:space="0" w:color="auto"/>
              <w:bottom w:val="single" w:sz="4" w:space="0" w:color="auto"/>
              <w:right w:val="single" w:sz="4" w:space="0" w:color="auto"/>
            </w:tcBorders>
            <w:vAlign w:val="center"/>
          </w:tcPr>
          <w:p w:rsidR="00CF6EC4" w:rsidRPr="007136EF" w:rsidRDefault="00CF6EC4" w:rsidP="00933BBA">
            <w:pPr>
              <w:jc w:val="center"/>
              <w:rPr>
                <w:rFonts w:asciiTheme="minorHAnsi" w:hAnsiTheme="minorHAnsi" w:cstheme="minorHAnsi"/>
                <w:sz w:val="22"/>
                <w:szCs w:val="22"/>
              </w:rPr>
            </w:pPr>
            <w:r w:rsidRPr="007136EF">
              <w:rPr>
                <w:rFonts w:asciiTheme="minorHAnsi" w:hAnsiTheme="minorHAnsi" w:cstheme="minorHAnsi"/>
                <w:sz w:val="22"/>
                <w:szCs w:val="22"/>
              </w:rPr>
              <w:t>5</w:t>
            </w:r>
          </w:p>
        </w:tc>
        <w:tc>
          <w:tcPr>
            <w:tcW w:w="416" w:type="pct"/>
            <w:tcBorders>
              <w:top w:val="single" w:sz="4" w:space="0" w:color="auto"/>
              <w:left w:val="single" w:sz="4" w:space="0" w:color="auto"/>
              <w:bottom w:val="single" w:sz="4" w:space="0" w:color="auto"/>
              <w:right w:val="single" w:sz="4" w:space="0" w:color="auto"/>
            </w:tcBorders>
            <w:vAlign w:val="center"/>
          </w:tcPr>
          <w:p w:rsidR="00CF6EC4" w:rsidRPr="00F82E05" w:rsidRDefault="00CF6EC4" w:rsidP="00933BBA">
            <w:pPr>
              <w:jc w:val="center"/>
              <w:rPr>
                <w:rFonts w:asciiTheme="minorHAnsi" w:hAnsiTheme="minorHAnsi" w:cstheme="minorHAnsi"/>
                <w:color w:val="FF0000"/>
                <w:sz w:val="22"/>
                <w:szCs w:val="22"/>
              </w:rPr>
            </w:pPr>
          </w:p>
        </w:tc>
        <w:tc>
          <w:tcPr>
            <w:tcW w:w="416" w:type="pct"/>
            <w:tcBorders>
              <w:top w:val="single" w:sz="4" w:space="0" w:color="auto"/>
              <w:left w:val="single" w:sz="4" w:space="0" w:color="auto"/>
              <w:bottom w:val="single" w:sz="4" w:space="0" w:color="auto"/>
              <w:right w:val="single" w:sz="4" w:space="0" w:color="auto"/>
            </w:tcBorders>
            <w:vAlign w:val="center"/>
          </w:tcPr>
          <w:p w:rsidR="00CF6EC4" w:rsidRPr="00651C1C" w:rsidRDefault="00CF6EC4" w:rsidP="00933BBA">
            <w:pPr>
              <w:jc w:val="center"/>
              <w:rPr>
                <w:rFonts w:asciiTheme="minorHAnsi" w:hAnsiTheme="minorHAnsi" w:cstheme="minorHAnsi"/>
                <w:color w:val="E36C0A" w:themeColor="accent6" w:themeShade="BF"/>
                <w:sz w:val="22"/>
                <w:szCs w:val="22"/>
              </w:rPr>
            </w:pPr>
          </w:p>
        </w:tc>
        <w:tc>
          <w:tcPr>
            <w:tcW w:w="416" w:type="pct"/>
            <w:tcBorders>
              <w:top w:val="single" w:sz="4" w:space="0" w:color="auto"/>
              <w:left w:val="single" w:sz="4" w:space="0" w:color="auto"/>
              <w:bottom w:val="single" w:sz="4" w:space="0" w:color="auto"/>
              <w:right w:val="single" w:sz="4" w:space="0" w:color="auto"/>
            </w:tcBorders>
            <w:vAlign w:val="center"/>
          </w:tcPr>
          <w:p w:rsidR="00CF6EC4" w:rsidRPr="00FE507B" w:rsidRDefault="00CF6EC4" w:rsidP="00933BBA">
            <w:pPr>
              <w:jc w:val="center"/>
              <w:rPr>
                <w:rFonts w:asciiTheme="minorHAnsi" w:hAnsiTheme="minorHAnsi" w:cstheme="minorHAnsi"/>
                <w:color w:val="0070C0"/>
                <w:sz w:val="22"/>
                <w:szCs w:val="22"/>
              </w:rPr>
            </w:pPr>
          </w:p>
        </w:tc>
      </w:tr>
      <w:tr w:rsidR="00CF6EC4" w:rsidRPr="00A406E5" w:rsidTr="00CF6EC4">
        <w:trPr>
          <w:trHeight w:val="1275"/>
        </w:trPr>
        <w:tc>
          <w:tcPr>
            <w:tcW w:w="3335" w:type="pct"/>
            <w:tcBorders>
              <w:top w:val="single" w:sz="4" w:space="0" w:color="auto"/>
              <w:left w:val="single" w:sz="4" w:space="0" w:color="auto"/>
              <w:bottom w:val="single" w:sz="4" w:space="0" w:color="auto"/>
              <w:right w:val="single" w:sz="4" w:space="0" w:color="auto"/>
            </w:tcBorders>
            <w:vAlign w:val="center"/>
          </w:tcPr>
          <w:p w:rsidR="00CF6EC4" w:rsidRPr="007E2246" w:rsidRDefault="00CF6EC4" w:rsidP="00933BBA">
            <w:pPr>
              <w:spacing w:after="120"/>
              <w:rPr>
                <w:rFonts w:ascii="Arial" w:hAnsi="Arial" w:cs="Arial"/>
                <w:sz w:val="18"/>
                <w:szCs w:val="18"/>
              </w:rPr>
            </w:pPr>
            <w:r>
              <w:rPr>
                <w:rFonts w:ascii="Arial" w:hAnsi="Arial" w:cs="Arial"/>
                <w:sz w:val="18"/>
                <w:szCs w:val="18"/>
              </w:rPr>
              <w:t>Word count - (/5)</w:t>
            </w:r>
          </w:p>
        </w:tc>
        <w:tc>
          <w:tcPr>
            <w:tcW w:w="416" w:type="pct"/>
            <w:tcBorders>
              <w:top w:val="single" w:sz="4" w:space="0" w:color="auto"/>
              <w:left w:val="single" w:sz="4" w:space="0" w:color="auto"/>
              <w:bottom w:val="single" w:sz="4" w:space="0" w:color="auto"/>
              <w:right w:val="single" w:sz="4" w:space="0" w:color="auto"/>
            </w:tcBorders>
            <w:vAlign w:val="center"/>
          </w:tcPr>
          <w:p w:rsidR="00CF6EC4" w:rsidRPr="007136EF" w:rsidRDefault="00CF6EC4" w:rsidP="00933BBA">
            <w:pPr>
              <w:jc w:val="center"/>
              <w:rPr>
                <w:rFonts w:asciiTheme="minorHAnsi" w:hAnsiTheme="minorHAnsi" w:cstheme="minorHAnsi"/>
                <w:sz w:val="22"/>
                <w:szCs w:val="22"/>
              </w:rPr>
            </w:pPr>
            <w:r>
              <w:rPr>
                <w:rFonts w:asciiTheme="minorHAnsi" w:hAnsiTheme="minorHAnsi" w:cstheme="minorHAnsi"/>
                <w:sz w:val="22"/>
                <w:szCs w:val="22"/>
              </w:rPr>
              <w:t>5</w:t>
            </w:r>
          </w:p>
        </w:tc>
        <w:tc>
          <w:tcPr>
            <w:tcW w:w="416" w:type="pct"/>
            <w:tcBorders>
              <w:top w:val="single" w:sz="4" w:space="0" w:color="auto"/>
              <w:left w:val="single" w:sz="4" w:space="0" w:color="auto"/>
              <w:bottom w:val="single" w:sz="4" w:space="0" w:color="auto"/>
              <w:right w:val="single" w:sz="4" w:space="0" w:color="auto"/>
            </w:tcBorders>
            <w:vAlign w:val="center"/>
          </w:tcPr>
          <w:p w:rsidR="00CF6EC4" w:rsidRPr="00F82E05" w:rsidRDefault="00CF6EC4" w:rsidP="00933BBA">
            <w:pPr>
              <w:jc w:val="center"/>
              <w:rPr>
                <w:rFonts w:asciiTheme="minorHAnsi" w:hAnsiTheme="minorHAnsi" w:cstheme="minorHAnsi"/>
                <w:color w:val="FF0000"/>
                <w:sz w:val="22"/>
                <w:szCs w:val="22"/>
              </w:rPr>
            </w:pPr>
          </w:p>
        </w:tc>
        <w:tc>
          <w:tcPr>
            <w:tcW w:w="416" w:type="pct"/>
            <w:tcBorders>
              <w:top w:val="single" w:sz="4" w:space="0" w:color="auto"/>
              <w:left w:val="single" w:sz="4" w:space="0" w:color="auto"/>
              <w:bottom w:val="single" w:sz="4" w:space="0" w:color="auto"/>
              <w:right w:val="single" w:sz="4" w:space="0" w:color="auto"/>
            </w:tcBorders>
            <w:vAlign w:val="center"/>
          </w:tcPr>
          <w:p w:rsidR="00CF6EC4" w:rsidRPr="00651C1C" w:rsidRDefault="00CF6EC4" w:rsidP="00933BBA">
            <w:pPr>
              <w:jc w:val="center"/>
              <w:rPr>
                <w:rFonts w:asciiTheme="minorHAnsi" w:hAnsiTheme="minorHAnsi" w:cstheme="minorHAnsi"/>
                <w:color w:val="E36C0A" w:themeColor="accent6" w:themeShade="BF"/>
                <w:sz w:val="22"/>
                <w:szCs w:val="22"/>
              </w:rPr>
            </w:pPr>
          </w:p>
        </w:tc>
        <w:tc>
          <w:tcPr>
            <w:tcW w:w="416" w:type="pct"/>
            <w:tcBorders>
              <w:top w:val="single" w:sz="4" w:space="0" w:color="auto"/>
              <w:left w:val="single" w:sz="4" w:space="0" w:color="auto"/>
              <w:bottom w:val="single" w:sz="4" w:space="0" w:color="auto"/>
              <w:right w:val="single" w:sz="4" w:space="0" w:color="auto"/>
            </w:tcBorders>
            <w:vAlign w:val="center"/>
          </w:tcPr>
          <w:p w:rsidR="00CF6EC4" w:rsidRPr="00FE507B" w:rsidRDefault="00CF6EC4" w:rsidP="00933BBA">
            <w:pPr>
              <w:jc w:val="center"/>
              <w:rPr>
                <w:rFonts w:asciiTheme="minorHAnsi" w:hAnsiTheme="minorHAnsi" w:cstheme="minorHAnsi"/>
                <w:color w:val="0070C0"/>
                <w:sz w:val="22"/>
                <w:szCs w:val="22"/>
              </w:rPr>
            </w:pPr>
          </w:p>
        </w:tc>
      </w:tr>
      <w:tr w:rsidR="00CF6EC4" w:rsidRPr="00A406E5" w:rsidTr="00CF6EC4">
        <w:trPr>
          <w:trHeight w:val="419"/>
        </w:trPr>
        <w:tc>
          <w:tcPr>
            <w:tcW w:w="3335" w:type="pct"/>
            <w:tcBorders>
              <w:top w:val="single" w:sz="4" w:space="0" w:color="auto"/>
              <w:left w:val="single" w:sz="4" w:space="0" w:color="auto"/>
              <w:bottom w:val="single" w:sz="4" w:space="0" w:color="auto"/>
              <w:right w:val="single" w:sz="4" w:space="0" w:color="auto"/>
            </w:tcBorders>
            <w:vAlign w:val="center"/>
          </w:tcPr>
          <w:p w:rsidR="00CF6EC4" w:rsidRDefault="00CF6EC4" w:rsidP="00933BBA">
            <w:pPr>
              <w:spacing w:after="120"/>
              <w:jc w:val="right"/>
              <w:rPr>
                <w:rFonts w:ascii="Arial" w:hAnsi="Arial" w:cs="Arial"/>
                <w:sz w:val="18"/>
                <w:szCs w:val="18"/>
              </w:rPr>
            </w:pPr>
            <w:r>
              <w:rPr>
                <w:rFonts w:ascii="Arial" w:hAnsi="Arial" w:cs="Arial"/>
                <w:sz w:val="18"/>
                <w:szCs w:val="18"/>
              </w:rPr>
              <w:t>Total</w:t>
            </w:r>
          </w:p>
        </w:tc>
        <w:tc>
          <w:tcPr>
            <w:tcW w:w="416" w:type="pct"/>
            <w:tcBorders>
              <w:top w:val="single" w:sz="4" w:space="0" w:color="auto"/>
              <w:left w:val="single" w:sz="4" w:space="0" w:color="auto"/>
              <w:bottom w:val="single" w:sz="4" w:space="0" w:color="auto"/>
              <w:right w:val="single" w:sz="4" w:space="0" w:color="auto"/>
            </w:tcBorders>
            <w:vAlign w:val="center"/>
          </w:tcPr>
          <w:p w:rsidR="00CF6EC4" w:rsidRPr="007136EF" w:rsidRDefault="00CF6EC4" w:rsidP="00933BBA">
            <w:pPr>
              <w:jc w:val="center"/>
              <w:rPr>
                <w:rFonts w:asciiTheme="minorHAnsi" w:hAnsiTheme="minorHAnsi" w:cstheme="minorHAnsi"/>
                <w:sz w:val="22"/>
                <w:szCs w:val="22"/>
              </w:rPr>
            </w:pPr>
            <w:r w:rsidRPr="007136EF">
              <w:rPr>
                <w:rFonts w:asciiTheme="minorHAnsi" w:hAnsiTheme="minorHAnsi" w:cstheme="minorHAnsi"/>
                <w:sz w:val="22"/>
                <w:szCs w:val="22"/>
              </w:rPr>
              <w:t>1</w:t>
            </w:r>
            <w:r>
              <w:rPr>
                <w:rFonts w:asciiTheme="minorHAnsi" w:hAnsiTheme="minorHAnsi" w:cstheme="minorHAnsi"/>
                <w:sz w:val="22"/>
                <w:szCs w:val="22"/>
              </w:rPr>
              <w:t>5</w:t>
            </w:r>
          </w:p>
        </w:tc>
        <w:tc>
          <w:tcPr>
            <w:tcW w:w="416" w:type="pct"/>
            <w:tcBorders>
              <w:top w:val="single" w:sz="4" w:space="0" w:color="auto"/>
              <w:left w:val="single" w:sz="4" w:space="0" w:color="auto"/>
              <w:bottom w:val="single" w:sz="4" w:space="0" w:color="auto"/>
              <w:right w:val="single" w:sz="4" w:space="0" w:color="auto"/>
            </w:tcBorders>
            <w:vAlign w:val="center"/>
          </w:tcPr>
          <w:p w:rsidR="00CF6EC4" w:rsidRPr="00F82E05" w:rsidRDefault="00CF6EC4" w:rsidP="00933BBA">
            <w:pPr>
              <w:jc w:val="center"/>
              <w:rPr>
                <w:rFonts w:asciiTheme="minorHAnsi" w:hAnsiTheme="minorHAnsi" w:cstheme="minorHAnsi"/>
                <w:color w:val="FF0000"/>
                <w:sz w:val="22"/>
                <w:szCs w:val="22"/>
              </w:rPr>
            </w:pPr>
          </w:p>
        </w:tc>
        <w:tc>
          <w:tcPr>
            <w:tcW w:w="416" w:type="pct"/>
            <w:tcBorders>
              <w:top w:val="single" w:sz="4" w:space="0" w:color="auto"/>
              <w:left w:val="single" w:sz="4" w:space="0" w:color="auto"/>
              <w:bottom w:val="single" w:sz="4" w:space="0" w:color="auto"/>
              <w:right w:val="single" w:sz="4" w:space="0" w:color="auto"/>
            </w:tcBorders>
            <w:vAlign w:val="center"/>
          </w:tcPr>
          <w:p w:rsidR="00CF6EC4" w:rsidRPr="00651C1C" w:rsidRDefault="00CF6EC4" w:rsidP="00933BBA">
            <w:pPr>
              <w:jc w:val="center"/>
              <w:rPr>
                <w:rFonts w:asciiTheme="minorHAnsi" w:hAnsiTheme="minorHAnsi" w:cstheme="minorHAnsi"/>
                <w:color w:val="E36C0A" w:themeColor="accent6" w:themeShade="BF"/>
                <w:sz w:val="22"/>
                <w:szCs w:val="22"/>
              </w:rPr>
            </w:pPr>
          </w:p>
        </w:tc>
        <w:tc>
          <w:tcPr>
            <w:tcW w:w="416" w:type="pct"/>
            <w:tcBorders>
              <w:top w:val="single" w:sz="4" w:space="0" w:color="auto"/>
              <w:left w:val="single" w:sz="4" w:space="0" w:color="auto"/>
              <w:bottom w:val="single" w:sz="4" w:space="0" w:color="auto"/>
              <w:right w:val="single" w:sz="4" w:space="0" w:color="auto"/>
            </w:tcBorders>
            <w:vAlign w:val="center"/>
          </w:tcPr>
          <w:p w:rsidR="00CF6EC4" w:rsidRPr="007136EF" w:rsidRDefault="00CF6EC4" w:rsidP="00933BBA">
            <w:pPr>
              <w:jc w:val="center"/>
              <w:rPr>
                <w:rFonts w:asciiTheme="minorHAnsi" w:hAnsiTheme="minorHAnsi" w:cstheme="minorHAnsi"/>
                <w:sz w:val="22"/>
                <w:szCs w:val="22"/>
              </w:rPr>
            </w:pPr>
          </w:p>
        </w:tc>
      </w:tr>
      <w:tr w:rsidR="00CF6EC4" w:rsidRPr="00A406E5" w:rsidTr="00CF6EC4">
        <w:trPr>
          <w:trHeight w:val="419"/>
        </w:trPr>
        <w:tc>
          <w:tcPr>
            <w:tcW w:w="333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F6EC4" w:rsidRDefault="00CF6EC4" w:rsidP="00933BBA">
            <w:pPr>
              <w:spacing w:after="120"/>
              <w:jc w:val="right"/>
              <w:rPr>
                <w:rFonts w:ascii="Arial" w:hAnsi="Arial" w:cs="Arial"/>
                <w:sz w:val="18"/>
                <w:szCs w:val="18"/>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F6EC4" w:rsidRPr="007136EF" w:rsidRDefault="00CF6EC4" w:rsidP="00933BBA">
            <w:pPr>
              <w:jc w:val="center"/>
              <w:rPr>
                <w:rFonts w:asciiTheme="minorHAnsi" w:hAnsiTheme="minorHAnsi" w:cstheme="minorHAnsi"/>
                <w:sz w:val="2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F6EC4" w:rsidRPr="00F82E05" w:rsidRDefault="00CF6EC4" w:rsidP="00933BBA">
            <w:pPr>
              <w:jc w:val="center"/>
              <w:rPr>
                <w:rFonts w:asciiTheme="minorHAnsi" w:hAnsiTheme="minorHAnsi" w:cstheme="minorHAnsi"/>
                <w:color w:val="FF0000"/>
                <w:sz w:val="2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F6EC4" w:rsidRPr="007136EF" w:rsidRDefault="00CF6EC4" w:rsidP="00933BBA">
            <w:pPr>
              <w:jc w:val="center"/>
              <w:rPr>
                <w:rFonts w:asciiTheme="minorHAnsi" w:hAnsiTheme="minorHAnsi" w:cstheme="minorHAnsi"/>
                <w:sz w:val="2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F6EC4" w:rsidRPr="007136EF" w:rsidRDefault="00CF6EC4" w:rsidP="00933BBA">
            <w:pPr>
              <w:jc w:val="center"/>
              <w:rPr>
                <w:rFonts w:asciiTheme="minorHAnsi" w:hAnsiTheme="minorHAnsi" w:cstheme="minorHAnsi"/>
                <w:sz w:val="22"/>
                <w:szCs w:val="22"/>
              </w:rPr>
            </w:pPr>
          </w:p>
        </w:tc>
      </w:tr>
      <w:tr w:rsidR="00CF6EC4" w:rsidRPr="00A406E5" w:rsidTr="00CF6EC4">
        <w:trPr>
          <w:trHeight w:val="858"/>
        </w:trPr>
        <w:tc>
          <w:tcPr>
            <w:tcW w:w="3335" w:type="pct"/>
            <w:tcBorders>
              <w:top w:val="single" w:sz="4" w:space="0" w:color="auto"/>
              <w:left w:val="single" w:sz="4" w:space="0" w:color="auto"/>
              <w:bottom w:val="single" w:sz="4" w:space="0" w:color="auto"/>
              <w:right w:val="single" w:sz="4" w:space="0" w:color="auto"/>
            </w:tcBorders>
            <w:vAlign w:val="center"/>
          </w:tcPr>
          <w:p w:rsidR="00CF6EC4" w:rsidRPr="007136EF" w:rsidRDefault="00CF6EC4" w:rsidP="00933BBA">
            <w:pPr>
              <w:jc w:val="right"/>
              <w:rPr>
                <w:rFonts w:asciiTheme="minorHAnsi" w:hAnsiTheme="minorHAnsi" w:cstheme="minorHAnsi"/>
                <w:sz w:val="32"/>
                <w:szCs w:val="32"/>
              </w:rPr>
            </w:pPr>
            <w:r w:rsidRPr="007136EF">
              <w:rPr>
                <w:rFonts w:asciiTheme="minorHAnsi" w:hAnsiTheme="minorHAnsi" w:cstheme="minorHAnsi"/>
                <w:sz w:val="32"/>
                <w:szCs w:val="32"/>
              </w:rPr>
              <w:t>Grand Total</w:t>
            </w:r>
          </w:p>
        </w:tc>
        <w:tc>
          <w:tcPr>
            <w:tcW w:w="416" w:type="pct"/>
            <w:tcBorders>
              <w:top w:val="single" w:sz="4" w:space="0" w:color="auto"/>
              <w:left w:val="single" w:sz="4" w:space="0" w:color="auto"/>
              <w:bottom w:val="single" w:sz="4" w:space="0" w:color="auto"/>
              <w:right w:val="single" w:sz="4" w:space="0" w:color="auto"/>
            </w:tcBorders>
            <w:vAlign w:val="center"/>
          </w:tcPr>
          <w:p w:rsidR="00CF6EC4" w:rsidRPr="007136EF" w:rsidRDefault="00CF6EC4" w:rsidP="00933BBA">
            <w:pPr>
              <w:jc w:val="center"/>
              <w:rPr>
                <w:rFonts w:asciiTheme="minorHAnsi" w:hAnsiTheme="minorHAnsi" w:cstheme="minorHAnsi"/>
                <w:b/>
                <w:sz w:val="32"/>
                <w:szCs w:val="32"/>
              </w:rPr>
            </w:pPr>
            <w:r w:rsidRPr="007136EF">
              <w:rPr>
                <w:rFonts w:asciiTheme="minorHAnsi" w:hAnsiTheme="minorHAnsi" w:cstheme="minorHAnsi"/>
                <w:b/>
                <w:sz w:val="32"/>
                <w:szCs w:val="32"/>
              </w:rPr>
              <w:t>100</w:t>
            </w:r>
          </w:p>
        </w:tc>
        <w:tc>
          <w:tcPr>
            <w:tcW w:w="416" w:type="pct"/>
            <w:tcBorders>
              <w:top w:val="single" w:sz="4" w:space="0" w:color="auto"/>
              <w:left w:val="single" w:sz="4" w:space="0" w:color="auto"/>
              <w:bottom w:val="single" w:sz="4" w:space="0" w:color="auto"/>
              <w:right w:val="single" w:sz="4" w:space="0" w:color="auto"/>
            </w:tcBorders>
            <w:vAlign w:val="center"/>
          </w:tcPr>
          <w:p w:rsidR="00CF6EC4" w:rsidRPr="00F82E05" w:rsidRDefault="00CF6EC4" w:rsidP="00933BBA">
            <w:pPr>
              <w:jc w:val="center"/>
              <w:rPr>
                <w:rFonts w:asciiTheme="minorHAnsi" w:hAnsiTheme="minorHAnsi" w:cstheme="minorHAnsi"/>
                <w:b/>
                <w:color w:val="FF0000"/>
                <w:sz w:val="32"/>
                <w:szCs w:val="32"/>
              </w:rPr>
            </w:pPr>
          </w:p>
        </w:tc>
        <w:tc>
          <w:tcPr>
            <w:tcW w:w="416" w:type="pct"/>
            <w:tcBorders>
              <w:top w:val="single" w:sz="4" w:space="0" w:color="auto"/>
              <w:left w:val="single" w:sz="4" w:space="0" w:color="auto"/>
              <w:bottom w:val="single" w:sz="4" w:space="0" w:color="auto"/>
              <w:right w:val="single" w:sz="4" w:space="0" w:color="auto"/>
            </w:tcBorders>
            <w:vAlign w:val="center"/>
          </w:tcPr>
          <w:p w:rsidR="00CF6EC4" w:rsidRPr="007136EF" w:rsidRDefault="00CF6EC4" w:rsidP="00933BBA">
            <w:pPr>
              <w:jc w:val="center"/>
              <w:rPr>
                <w:rFonts w:asciiTheme="minorHAnsi" w:hAnsiTheme="minorHAnsi" w:cstheme="minorHAnsi"/>
                <w:b/>
                <w:sz w:val="32"/>
                <w:szCs w:val="32"/>
              </w:rPr>
            </w:pPr>
          </w:p>
        </w:tc>
        <w:tc>
          <w:tcPr>
            <w:tcW w:w="416" w:type="pct"/>
            <w:tcBorders>
              <w:top w:val="single" w:sz="4" w:space="0" w:color="auto"/>
              <w:left w:val="single" w:sz="4" w:space="0" w:color="auto"/>
              <w:bottom w:val="single" w:sz="4" w:space="0" w:color="auto"/>
              <w:right w:val="single" w:sz="4" w:space="0" w:color="auto"/>
            </w:tcBorders>
            <w:vAlign w:val="center"/>
          </w:tcPr>
          <w:p w:rsidR="00CF6EC4" w:rsidRPr="001568FF" w:rsidRDefault="00CF6EC4" w:rsidP="00933BBA">
            <w:pPr>
              <w:jc w:val="center"/>
              <w:rPr>
                <w:rFonts w:asciiTheme="minorHAnsi" w:hAnsiTheme="minorHAnsi" w:cstheme="minorHAnsi"/>
                <w:b/>
                <w:color w:val="0070C0"/>
                <w:sz w:val="32"/>
                <w:szCs w:val="32"/>
              </w:rPr>
            </w:pPr>
          </w:p>
        </w:tc>
      </w:tr>
    </w:tbl>
    <w:p w:rsidR="00CF6EC4" w:rsidRPr="00A406E5" w:rsidRDefault="00CF6EC4" w:rsidP="00CF6EC4">
      <w:pPr>
        <w:ind w:left="284" w:right="531"/>
        <w:rPr>
          <w:rFonts w:ascii="Arial" w:hAnsi="Arial" w:cs="Arial"/>
          <w:b/>
          <w:sz w:val="16"/>
          <w:szCs w:val="16"/>
        </w:rPr>
      </w:pPr>
    </w:p>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5"/>
        <w:gridCol w:w="2903"/>
        <w:gridCol w:w="641"/>
        <w:gridCol w:w="1158"/>
      </w:tblGrid>
      <w:tr w:rsidR="00152E9D" w:rsidRPr="00A406E5" w:rsidTr="00CF6EC4">
        <w:trPr>
          <w:cantSplit/>
        </w:trPr>
        <w:tc>
          <w:tcPr>
            <w:tcW w:w="5925"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158"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CF6EC4">
        <w:trPr>
          <w:cantSplit/>
        </w:trPr>
        <w:tc>
          <w:tcPr>
            <w:tcW w:w="5925"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158" w:type="dxa"/>
            <w:vMerge/>
            <w:vAlign w:val="bottom"/>
          </w:tcPr>
          <w:p w:rsidR="00152E9D" w:rsidRPr="00A406E5" w:rsidRDefault="00152E9D" w:rsidP="00152E9D">
            <w:pPr>
              <w:ind w:leftChars="71" w:left="142"/>
              <w:rPr>
                <w:rFonts w:ascii="Arial" w:hAnsi="Arial" w:cs="Arial"/>
              </w:rPr>
            </w:pPr>
          </w:p>
        </w:tc>
      </w:tr>
      <w:tr w:rsidR="00152E9D" w:rsidRPr="00A406E5" w:rsidTr="00CF6EC4">
        <w:trPr>
          <w:cantSplit/>
        </w:trPr>
        <w:tc>
          <w:tcPr>
            <w:tcW w:w="5925"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158" w:type="dxa"/>
            <w:vMerge/>
            <w:vAlign w:val="bottom"/>
          </w:tcPr>
          <w:p w:rsidR="00152E9D" w:rsidRPr="00A406E5" w:rsidRDefault="00152E9D" w:rsidP="00152E9D">
            <w:pPr>
              <w:ind w:firstLineChars="141" w:firstLine="282"/>
              <w:rPr>
                <w:rFonts w:ascii="Arial" w:hAnsi="Arial" w:cs="Arial"/>
              </w:rPr>
            </w:pPr>
          </w:p>
        </w:tc>
      </w:tr>
    </w:tbl>
    <w:p w:rsidR="00C073F1" w:rsidRDefault="00C073F1" w:rsidP="00152E9D">
      <w:pPr>
        <w:rPr>
          <w:rFonts w:ascii="Arial" w:hAnsi="Arial" w:cs="Arial"/>
          <w:vanish/>
        </w:rPr>
        <w:sectPr w:rsidR="00C073F1" w:rsidSect="00F61A20">
          <w:footerReference w:type="default" r:id="rId9"/>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15446" w:type="dxa"/>
        <w:shd w:val="clear" w:color="auto" w:fill="C2D69B" w:themeFill="accent3" w:themeFillTint="99"/>
        <w:tblLook w:val="04A0" w:firstRow="1" w:lastRow="0" w:firstColumn="1" w:lastColumn="0" w:noHBand="0" w:noVBand="1"/>
      </w:tblPr>
      <w:tblGrid>
        <w:gridCol w:w="15446"/>
      </w:tblGrid>
      <w:tr w:rsidR="00C073F1" w:rsidTr="00D66EE4">
        <w:tc>
          <w:tcPr>
            <w:tcW w:w="15446"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15446" w:type="dxa"/>
        <w:tblLook w:val="04A0" w:firstRow="1" w:lastRow="0" w:firstColumn="1" w:lastColumn="0" w:noHBand="0" w:noVBand="1"/>
      </w:tblPr>
      <w:tblGrid>
        <w:gridCol w:w="15446"/>
      </w:tblGrid>
      <w:tr w:rsidR="00C073F1" w:rsidRPr="00D9771E" w:rsidTr="00D66EE4">
        <w:tc>
          <w:tcPr>
            <w:tcW w:w="15446"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D66EE4">
        <w:tc>
          <w:tcPr>
            <w:tcW w:w="15446" w:type="dxa"/>
            <w:shd w:val="clear" w:color="auto" w:fill="EAF1DD" w:themeFill="accent3" w:themeFillTint="33"/>
          </w:tcPr>
          <w:p w:rsidR="00C073F1" w:rsidRPr="00B669B1" w:rsidRDefault="00AC5F32" w:rsidP="0050796C">
            <w:pPr>
              <w:rPr>
                <w:rFonts w:ascii="Arial" w:eastAsia="Arial" w:hAnsi="Arial" w:cs="Arial"/>
                <w:spacing w:val="-1"/>
              </w:rPr>
            </w:pPr>
            <w:r w:rsidRPr="00D66EE4">
              <w:rPr>
                <w:rFonts w:ascii="Arial" w:eastAsia="Arial" w:hAnsi="Arial" w:cs="Arial"/>
                <w:spacing w:val="-1"/>
                <w:sz w:val="18"/>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15446" w:type="dxa"/>
        <w:tblLayout w:type="fixed"/>
        <w:tblLook w:val="04A0" w:firstRow="1" w:lastRow="0" w:firstColumn="1" w:lastColumn="0" w:noHBand="0" w:noVBand="1"/>
      </w:tblPr>
      <w:tblGrid>
        <w:gridCol w:w="1735"/>
        <w:gridCol w:w="1958"/>
        <w:gridCol w:w="1959"/>
        <w:gridCol w:w="1959"/>
        <w:gridCol w:w="1958"/>
        <w:gridCol w:w="1959"/>
        <w:gridCol w:w="1959"/>
        <w:gridCol w:w="1959"/>
      </w:tblGrid>
      <w:tr w:rsidR="00C073F1" w:rsidRPr="00D9771E" w:rsidTr="00D66EE4">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958"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959"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959"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958"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959"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959"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959"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D66EE4">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958"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959"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959"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958"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959"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959"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959"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D66EE4">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958"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959" w:type="dxa"/>
            <w:tcBorders>
              <w:top w:val="single" w:sz="4" w:space="0" w:color="auto"/>
              <w:left w:val="dashed" w:sz="4" w:space="0" w:color="auto"/>
              <w:bottom w:val="single" w:sz="4" w:space="0" w:color="auto"/>
              <w:right w:val="double" w:sz="4" w:space="0" w:color="auto"/>
            </w:tcBorders>
          </w:tcPr>
          <w:p w:rsidR="00C073F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p w:rsidR="00D66EE4" w:rsidRPr="00B669B1" w:rsidRDefault="00D66EE4" w:rsidP="0050796C">
            <w:pPr>
              <w:rPr>
                <w:rFonts w:ascii="Arial" w:hAnsi="Arial" w:cs="Arial"/>
              </w:rPr>
            </w:pPr>
          </w:p>
        </w:tc>
        <w:tc>
          <w:tcPr>
            <w:tcW w:w="1959"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958"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959"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959"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959"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D66EE4">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systematic understanding of the subject area, at least some of </w:t>
            </w:r>
            <w:r w:rsidRPr="00CA7DB9">
              <w:rPr>
                <w:rFonts w:ascii="Arial" w:eastAsia="Arial" w:hAnsi="Arial" w:cs="Arial"/>
                <w:bCs/>
                <w:sz w:val="18"/>
                <w:szCs w:val="18"/>
              </w:rPr>
              <w:lastRenderedPageBreak/>
              <w:t>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958"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 xml:space="preserve">the </w:t>
            </w:r>
            <w:r w:rsidRPr="00DA4E4E">
              <w:rPr>
                <w:rFonts w:ascii="Arial" w:hAnsi="Arial" w:cs="Arial"/>
              </w:rPr>
              <w:lastRenderedPageBreak/>
              <w:t>latest research and/or advanced scholarship within the discipline.</w:t>
            </w:r>
          </w:p>
          <w:p w:rsidR="00C073F1" w:rsidRPr="00B669B1" w:rsidRDefault="00C073F1" w:rsidP="0050796C">
            <w:pPr>
              <w:spacing w:after="120"/>
              <w:rPr>
                <w:rFonts w:ascii="Arial" w:hAnsi="Arial" w:cs="Arial"/>
              </w:rPr>
            </w:pPr>
          </w:p>
        </w:tc>
        <w:tc>
          <w:tcPr>
            <w:tcW w:w="1959"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awareness of </w:t>
            </w:r>
            <w:r w:rsidRPr="00DA4E4E">
              <w:rPr>
                <w:rFonts w:ascii="Arial" w:hAnsi="Arial" w:cs="Arial"/>
              </w:rPr>
              <w:lastRenderedPageBreak/>
              <w:t>knowledge of the latest research and/or advanced scholarship within the discipline.</w:t>
            </w:r>
          </w:p>
        </w:tc>
        <w:tc>
          <w:tcPr>
            <w:tcW w:w="1959"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w:t>
            </w:r>
            <w:r w:rsidRPr="007A1AEF">
              <w:rPr>
                <w:rFonts w:ascii="Arial" w:hAnsi="Arial" w:cs="Arial"/>
              </w:rPr>
              <w:lastRenderedPageBreak/>
              <w:t>informed by current research and scholarship</w:t>
            </w:r>
            <w:r>
              <w:rPr>
                <w:rFonts w:ascii="Arial" w:hAnsi="Arial" w:cs="Arial"/>
              </w:rPr>
              <w:t>.</w:t>
            </w:r>
            <w:r w:rsidRPr="00B669B1">
              <w:rPr>
                <w:rFonts w:ascii="Arial" w:hAnsi="Arial" w:cs="Arial"/>
              </w:rPr>
              <w:t xml:space="preserve"> </w:t>
            </w:r>
          </w:p>
        </w:tc>
        <w:tc>
          <w:tcPr>
            <w:tcW w:w="1958"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and to some extent, current </w:t>
            </w:r>
            <w:r>
              <w:rPr>
                <w:rFonts w:ascii="Arial" w:hAnsi="Arial" w:cs="Arial"/>
              </w:rPr>
              <w:lastRenderedPageBreak/>
              <w:t>research and scholarship</w:t>
            </w:r>
            <w:r w:rsidRPr="00BE0135">
              <w:rPr>
                <w:rFonts w:ascii="Arial" w:hAnsi="Arial" w:cs="Arial"/>
              </w:rPr>
              <w:t>.</w:t>
            </w:r>
          </w:p>
        </w:tc>
        <w:tc>
          <w:tcPr>
            <w:tcW w:w="1959"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xml:space="preserve">, </w:t>
            </w:r>
            <w:r>
              <w:rPr>
                <w:rFonts w:ascii="Arial" w:hAnsi="Arial" w:cs="Arial"/>
              </w:rPr>
              <w:lastRenderedPageBreak/>
              <w:t>and the work is, at least in part, well-informed by current research and scholarship</w:t>
            </w:r>
            <w:r w:rsidRPr="00B669B1">
              <w:rPr>
                <w:rFonts w:ascii="Arial" w:hAnsi="Arial" w:cs="Arial"/>
              </w:rPr>
              <w:t xml:space="preserve">. </w:t>
            </w:r>
          </w:p>
        </w:tc>
        <w:tc>
          <w:tcPr>
            <w:tcW w:w="1959"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xml:space="preserve">. Clear </w:t>
            </w:r>
            <w:r w:rsidRPr="00B669B1">
              <w:rPr>
                <w:rFonts w:ascii="Arial" w:hAnsi="Arial" w:cs="Arial"/>
              </w:rPr>
              <w:lastRenderedPageBreak/>
              <w:t>awareness of challenges to established views and the limitations of the knowledge base.</w:t>
            </w:r>
          </w:p>
        </w:tc>
        <w:tc>
          <w:tcPr>
            <w:tcW w:w="1959"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w:t>
            </w:r>
            <w:r w:rsidRPr="00BE0135">
              <w:rPr>
                <w:rFonts w:ascii="Arial" w:hAnsi="Arial" w:cs="Arial"/>
              </w:rPr>
              <w:lastRenderedPageBreak/>
              <w:t xml:space="preserve">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D66EE4">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958"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959"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959"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958"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959" w:type="dxa"/>
          </w:tcPr>
          <w:p w:rsidR="00C073F1" w:rsidRPr="00B669B1" w:rsidRDefault="00C073F1"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959"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959"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p w:rsidR="00D66EE4" w:rsidRPr="00B669B1" w:rsidRDefault="00D66EE4" w:rsidP="0050796C">
            <w:pPr>
              <w:rPr>
                <w:rFonts w:ascii="Arial" w:hAnsi="Arial" w:cs="Arial"/>
              </w:rPr>
            </w:pPr>
          </w:p>
        </w:tc>
      </w:tr>
      <w:tr w:rsidR="00C073F1" w:rsidRPr="00D9771E" w:rsidTr="00D66EE4">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w:t>
            </w:r>
            <w:r>
              <w:rPr>
                <w:rFonts w:ascii="Arial" w:eastAsia="Arial" w:hAnsi="Arial" w:cs="Arial"/>
                <w:bCs/>
                <w:sz w:val="18"/>
                <w:szCs w:val="18"/>
              </w:rPr>
              <w:lastRenderedPageBreak/>
              <w:t xml:space="preserve">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958" w:type="dxa"/>
          </w:tcPr>
          <w:p w:rsidR="00C073F1" w:rsidRPr="00B669B1" w:rsidRDefault="00C073F1" w:rsidP="0050796C">
            <w:pPr>
              <w:rPr>
                <w:rFonts w:ascii="Arial" w:hAnsi="Arial" w:cs="Arial"/>
              </w:rPr>
            </w:pPr>
            <w:r w:rsidRPr="00B669B1">
              <w:rPr>
                <w:rFonts w:ascii="Arial" w:hAnsi="Arial" w:cs="Arial"/>
              </w:rPr>
              <w:lastRenderedPageBreak/>
              <w:t>Limited or no use of methods, materials, tools and/or techniques.</w:t>
            </w:r>
          </w:p>
          <w:p w:rsidR="00C073F1" w:rsidRDefault="00C073F1" w:rsidP="0050796C">
            <w:pPr>
              <w:rPr>
                <w:rFonts w:ascii="Arial" w:hAnsi="Arial" w:cs="Arial"/>
              </w:rPr>
            </w:pPr>
            <w:r w:rsidRPr="00B669B1">
              <w:rPr>
                <w:rFonts w:ascii="Arial" w:hAnsi="Arial" w:cs="Arial"/>
              </w:rPr>
              <w:lastRenderedPageBreak/>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959" w:type="dxa"/>
          </w:tcPr>
          <w:p w:rsidR="00C073F1" w:rsidRDefault="00C073F1" w:rsidP="0050796C">
            <w:pPr>
              <w:rPr>
                <w:rFonts w:ascii="Arial" w:hAnsi="Arial" w:cs="Arial"/>
              </w:rPr>
            </w:pPr>
            <w:r w:rsidRPr="00B669B1">
              <w:rPr>
                <w:rFonts w:ascii="Arial" w:hAnsi="Arial" w:cs="Arial"/>
              </w:rPr>
              <w:lastRenderedPageBreak/>
              <w:t xml:space="preserve">Rudimentary application of methods, materials, tools </w:t>
            </w:r>
            <w:r w:rsidRPr="00B669B1">
              <w:rPr>
                <w:rFonts w:ascii="Arial" w:hAnsi="Arial" w:cs="Arial"/>
              </w:rPr>
              <w:lastRenderedPageBreak/>
              <w:t>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959" w:type="dxa"/>
          </w:tcPr>
          <w:p w:rsidR="00C073F1" w:rsidRPr="00B669B1" w:rsidRDefault="00C073F1" w:rsidP="0050796C">
            <w:pPr>
              <w:rPr>
                <w:rFonts w:ascii="Arial" w:hAnsi="Arial" w:cs="Arial"/>
              </w:rPr>
            </w:pPr>
            <w:r w:rsidRPr="00B669B1">
              <w:rPr>
                <w:rFonts w:ascii="Arial" w:hAnsi="Arial" w:cs="Arial"/>
              </w:rPr>
              <w:lastRenderedPageBreak/>
              <w:t xml:space="preserve">An adequate awareness and mostly </w:t>
            </w:r>
            <w:r>
              <w:rPr>
                <w:rFonts w:ascii="Arial" w:hAnsi="Arial" w:cs="Arial"/>
              </w:rPr>
              <w:t>appropriate application of well-</w:t>
            </w:r>
            <w:r w:rsidRPr="00B669B1">
              <w:rPr>
                <w:rFonts w:ascii="Arial" w:hAnsi="Arial" w:cs="Arial"/>
              </w:rPr>
              <w:lastRenderedPageBreak/>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958" w:type="dxa"/>
          </w:tcPr>
          <w:p w:rsidR="00C073F1" w:rsidRPr="00B669B1" w:rsidRDefault="00C073F1" w:rsidP="0050796C">
            <w:pPr>
              <w:rPr>
                <w:rFonts w:ascii="Arial" w:hAnsi="Arial" w:cs="Arial"/>
              </w:rPr>
            </w:pPr>
            <w:r w:rsidRPr="00B669B1">
              <w:rPr>
                <w:rFonts w:ascii="Arial" w:hAnsi="Arial" w:cs="Arial"/>
              </w:rPr>
              <w:lastRenderedPageBreak/>
              <w:t xml:space="preserve">A good and appropriate application of standard methods, </w:t>
            </w:r>
            <w:r w:rsidRPr="00B669B1">
              <w:rPr>
                <w:rFonts w:ascii="Arial" w:hAnsi="Arial" w:cs="Arial"/>
              </w:rPr>
              <w:lastRenderedPageBreak/>
              <w:t>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959" w:type="dxa"/>
          </w:tcPr>
          <w:p w:rsidR="00C073F1" w:rsidRPr="00B669B1" w:rsidRDefault="00C073F1" w:rsidP="0050796C">
            <w:pPr>
              <w:rPr>
                <w:rFonts w:ascii="Arial" w:hAnsi="Arial" w:cs="Arial"/>
              </w:rPr>
            </w:pPr>
            <w:r w:rsidRPr="00B669B1">
              <w:rPr>
                <w:rFonts w:ascii="Arial" w:hAnsi="Arial" w:cs="Arial"/>
              </w:rPr>
              <w:lastRenderedPageBreak/>
              <w:t xml:space="preserve">A very good application of a range of methods, </w:t>
            </w:r>
            <w:r w:rsidRPr="00B669B1">
              <w:rPr>
                <w:rFonts w:ascii="Arial" w:hAnsi="Arial" w:cs="Arial"/>
              </w:rPr>
              <w:lastRenderedPageBreak/>
              <w:t>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959" w:type="dxa"/>
          </w:tcPr>
          <w:p w:rsidR="00C073F1" w:rsidRPr="00B669B1" w:rsidRDefault="00C073F1" w:rsidP="0050796C">
            <w:pPr>
              <w:rPr>
                <w:rFonts w:ascii="Arial" w:hAnsi="Arial" w:cs="Arial"/>
              </w:rPr>
            </w:pPr>
            <w:r w:rsidRPr="00B669B1">
              <w:rPr>
                <w:rFonts w:ascii="Arial" w:hAnsi="Arial" w:cs="Arial"/>
              </w:rPr>
              <w:lastRenderedPageBreak/>
              <w:t xml:space="preserve">An advanced application of a range of methods, </w:t>
            </w:r>
            <w:r w:rsidRPr="00B669B1">
              <w:rPr>
                <w:rFonts w:ascii="Arial" w:hAnsi="Arial" w:cs="Arial"/>
              </w:rPr>
              <w:lastRenderedPageBreak/>
              <w:t>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959" w:type="dxa"/>
          </w:tcPr>
          <w:p w:rsidR="00C073F1" w:rsidRPr="00B669B1" w:rsidRDefault="00C073F1" w:rsidP="0050796C">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unpredictable, </w:t>
            </w:r>
            <w:r>
              <w:rPr>
                <w:rFonts w:ascii="Arial" w:hAnsi="Arial" w:cs="Arial"/>
              </w:rPr>
              <w:lastRenderedPageBreak/>
              <w:t xml:space="preserve">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D66EE4">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 xml:space="preserve">nitiate and complete tasks and procedures: individually and/or collaboratively; use appropriate media to </w:t>
            </w:r>
            <w:r w:rsidRPr="00F65EEE">
              <w:rPr>
                <w:rFonts w:ascii="Arial" w:hAnsi="Arial" w:cs="Arial"/>
                <w:sz w:val="18"/>
                <w:szCs w:val="18"/>
              </w:rPr>
              <w:lastRenderedPageBreak/>
              <w:t>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958"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 xml:space="preserve">in </w:t>
            </w:r>
            <w:r w:rsidRPr="00E07BE3">
              <w:rPr>
                <w:rFonts w:ascii="Arial" w:hAnsi="Arial" w:cs="Arial"/>
              </w:rPr>
              <w:lastRenderedPageBreak/>
              <w:t>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959"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Pr>
                <w:rFonts w:ascii="Arial" w:hAnsi="Arial" w:cs="Arial"/>
              </w:rPr>
              <w:lastRenderedPageBreak/>
              <w:t>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959"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w:t>
            </w:r>
            <w:r w:rsidRPr="00E07BE3">
              <w:rPr>
                <w:rFonts w:ascii="Arial" w:hAnsi="Arial" w:cs="Arial"/>
              </w:rPr>
              <w:lastRenderedPageBreak/>
              <w:t xml:space="preserve">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958"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lastRenderedPageBreak/>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959"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t>
            </w:r>
            <w:r w:rsidRPr="005F01A6">
              <w:rPr>
                <w:rFonts w:ascii="Arial" w:hAnsi="Arial" w:cs="Arial"/>
              </w:rPr>
              <w:lastRenderedPageBreak/>
              <w:t xml:space="preserve">with </w:t>
            </w:r>
            <w:r>
              <w:rPr>
                <w:rFonts w:ascii="Arial" w:hAnsi="Arial" w:cs="Arial"/>
              </w:rPr>
              <w:t xml:space="preserve">just occasional </w:t>
            </w:r>
            <w:r w:rsidRPr="005F01A6">
              <w:rPr>
                <w:rFonts w:ascii="Arial" w:hAnsi="Arial" w:cs="Arial"/>
              </w:rPr>
              <w:t>minor weakness.</w:t>
            </w:r>
          </w:p>
        </w:tc>
        <w:tc>
          <w:tcPr>
            <w:tcW w:w="1959"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w:t>
            </w:r>
            <w:r w:rsidRPr="00E07BE3">
              <w:rPr>
                <w:rFonts w:ascii="Arial" w:hAnsi="Arial" w:cs="Arial"/>
              </w:rPr>
              <w:lastRenderedPageBreak/>
              <w:t>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959"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lastRenderedPageBreak/>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5E56D1"/>
    <w:multiLevelType w:val="hybridMultilevel"/>
    <w:tmpl w:val="D402ED6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FC1052"/>
    <w:multiLevelType w:val="hybridMultilevel"/>
    <w:tmpl w:val="C21C4B3A"/>
    <w:lvl w:ilvl="0" w:tplc="6E3A3E5C">
      <w:start w:val="1"/>
      <w:numFmt w:val="lowerLetter"/>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94E03C7"/>
    <w:multiLevelType w:val="hybridMultilevel"/>
    <w:tmpl w:val="FEB2BC02"/>
    <w:lvl w:ilvl="0" w:tplc="08E204B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342FA5"/>
    <w:multiLevelType w:val="hybridMultilevel"/>
    <w:tmpl w:val="F6F84F60"/>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21A7BE9"/>
    <w:multiLevelType w:val="hybridMultilevel"/>
    <w:tmpl w:val="E8D4BC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03A3BDA"/>
    <w:multiLevelType w:val="hybridMultilevel"/>
    <w:tmpl w:val="940E7026"/>
    <w:lvl w:ilvl="0" w:tplc="08090001">
      <w:start w:val="1"/>
      <w:numFmt w:val="bullet"/>
      <w:lvlText w:val=""/>
      <w:lvlJc w:val="left"/>
      <w:pPr>
        <w:ind w:left="2164" w:hanging="360"/>
      </w:pPr>
      <w:rPr>
        <w:rFonts w:ascii="Symbol" w:hAnsi="Symbol" w:hint="default"/>
      </w:rPr>
    </w:lvl>
    <w:lvl w:ilvl="1" w:tplc="08090003" w:tentative="1">
      <w:start w:val="1"/>
      <w:numFmt w:val="bullet"/>
      <w:lvlText w:val="o"/>
      <w:lvlJc w:val="left"/>
      <w:pPr>
        <w:ind w:left="2884" w:hanging="360"/>
      </w:pPr>
      <w:rPr>
        <w:rFonts w:ascii="Courier New" w:hAnsi="Courier New" w:cs="Courier New" w:hint="default"/>
      </w:rPr>
    </w:lvl>
    <w:lvl w:ilvl="2" w:tplc="08090005" w:tentative="1">
      <w:start w:val="1"/>
      <w:numFmt w:val="bullet"/>
      <w:lvlText w:val=""/>
      <w:lvlJc w:val="left"/>
      <w:pPr>
        <w:ind w:left="3604" w:hanging="360"/>
      </w:pPr>
      <w:rPr>
        <w:rFonts w:ascii="Wingdings" w:hAnsi="Wingdings" w:hint="default"/>
      </w:rPr>
    </w:lvl>
    <w:lvl w:ilvl="3" w:tplc="08090001" w:tentative="1">
      <w:start w:val="1"/>
      <w:numFmt w:val="bullet"/>
      <w:lvlText w:val=""/>
      <w:lvlJc w:val="left"/>
      <w:pPr>
        <w:ind w:left="4324" w:hanging="360"/>
      </w:pPr>
      <w:rPr>
        <w:rFonts w:ascii="Symbol" w:hAnsi="Symbol" w:hint="default"/>
      </w:rPr>
    </w:lvl>
    <w:lvl w:ilvl="4" w:tplc="08090003" w:tentative="1">
      <w:start w:val="1"/>
      <w:numFmt w:val="bullet"/>
      <w:lvlText w:val="o"/>
      <w:lvlJc w:val="left"/>
      <w:pPr>
        <w:ind w:left="5044" w:hanging="360"/>
      </w:pPr>
      <w:rPr>
        <w:rFonts w:ascii="Courier New" w:hAnsi="Courier New" w:cs="Courier New" w:hint="default"/>
      </w:rPr>
    </w:lvl>
    <w:lvl w:ilvl="5" w:tplc="08090005" w:tentative="1">
      <w:start w:val="1"/>
      <w:numFmt w:val="bullet"/>
      <w:lvlText w:val=""/>
      <w:lvlJc w:val="left"/>
      <w:pPr>
        <w:ind w:left="5764" w:hanging="360"/>
      </w:pPr>
      <w:rPr>
        <w:rFonts w:ascii="Wingdings" w:hAnsi="Wingdings" w:hint="default"/>
      </w:rPr>
    </w:lvl>
    <w:lvl w:ilvl="6" w:tplc="08090001" w:tentative="1">
      <w:start w:val="1"/>
      <w:numFmt w:val="bullet"/>
      <w:lvlText w:val=""/>
      <w:lvlJc w:val="left"/>
      <w:pPr>
        <w:ind w:left="6484" w:hanging="360"/>
      </w:pPr>
      <w:rPr>
        <w:rFonts w:ascii="Symbol" w:hAnsi="Symbol" w:hint="default"/>
      </w:rPr>
    </w:lvl>
    <w:lvl w:ilvl="7" w:tplc="08090003" w:tentative="1">
      <w:start w:val="1"/>
      <w:numFmt w:val="bullet"/>
      <w:lvlText w:val="o"/>
      <w:lvlJc w:val="left"/>
      <w:pPr>
        <w:ind w:left="7204" w:hanging="360"/>
      </w:pPr>
      <w:rPr>
        <w:rFonts w:ascii="Courier New" w:hAnsi="Courier New" w:cs="Courier New" w:hint="default"/>
      </w:rPr>
    </w:lvl>
    <w:lvl w:ilvl="8" w:tplc="08090005" w:tentative="1">
      <w:start w:val="1"/>
      <w:numFmt w:val="bullet"/>
      <w:lvlText w:val=""/>
      <w:lvlJc w:val="left"/>
      <w:pPr>
        <w:ind w:left="7924" w:hanging="360"/>
      </w:pPr>
      <w:rPr>
        <w:rFonts w:ascii="Wingdings" w:hAnsi="Wingdings" w:hint="default"/>
      </w:rPr>
    </w:lvl>
  </w:abstractNum>
  <w:abstractNum w:abstractNumId="17" w15:restartNumberingAfterBreak="0">
    <w:nsid w:val="430E331F"/>
    <w:multiLevelType w:val="hybridMultilevel"/>
    <w:tmpl w:val="06DC5F5E"/>
    <w:lvl w:ilvl="0" w:tplc="F356F3A0">
      <w:start w:val="1"/>
      <w:numFmt w:val="decimal"/>
      <w:lvlText w:val="%1."/>
      <w:lvlJc w:val="left"/>
      <w:pPr>
        <w:ind w:left="1080" w:hanging="360"/>
      </w:pPr>
      <w:rPr>
        <w:rFonts w:cs="Times New Roman"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D06B39"/>
    <w:multiLevelType w:val="hybridMultilevel"/>
    <w:tmpl w:val="4692D0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6DC1CCB"/>
    <w:multiLevelType w:val="hybridMultilevel"/>
    <w:tmpl w:val="04709D58"/>
    <w:lvl w:ilvl="0" w:tplc="D1D2DB3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73E5C24"/>
    <w:multiLevelType w:val="hybridMultilevel"/>
    <w:tmpl w:val="35A6A30E"/>
    <w:lvl w:ilvl="0" w:tplc="0809000D">
      <w:start w:val="1"/>
      <w:numFmt w:val="bullet"/>
      <w:lvlText w:val=""/>
      <w:lvlJc w:val="left"/>
      <w:pPr>
        <w:ind w:left="720" w:hanging="360"/>
      </w:pPr>
      <w:rPr>
        <w:rFonts w:ascii="Wingdings" w:hAnsi="Wingdings" w:hint="default"/>
      </w:rPr>
    </w:lvl>
    <w:lvl w:ilvl="1" w:tplc="0809000F">
      <w:start w:val="1"/>
      <w:numFmt w:val="decimal"/>
      <w:lvlText w:val="%2."/>
      <w:lvlJc w:val="left"/>
      <w:pPr>
        <w:ind w:left="1353"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E06D43"/>
    <w:multiLevelType w:val="multilevel"/>
    <w:tmpl w:val="0B7AAB2E"/>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3" w15:restartNumberingAfterBreak="0">
    <w:nsid w:val="59D87788"/>
    <w:multiLevelType w:val="hybridMultilevel"/>
    <w:tmpl w:val="F9A84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082863"/>
    <w:multiLevelType w:val="hybridMultilevel"/>
    <w:tmpl w:val="AEB49CDA"/>
    <w:lvl w:ilvl="0" w:tplc="CC707F5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E77A75"/>
    <w:multiLevelType w:val="hybridMultilevel"/>
    <w:tmpl w:val="208C03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B0D132B"/>
    <w:multiLevelType w:val="hybridMultilevel"/>
    <w:tmpl w:val="74EAC1D4"/>
    <w:lvl w:ilvl="0" w:tplc="08090005">
      <w:start w:val="1"/>
      <w:numFmt w:val="bullet"/>
      <w:lvlText w:val=""/>
      <w:lvlJc w:val="left"/>
      <w:pPr>
        <w:ind w:left="1506" w:hanging="360"/>
      </w:pPr>
      <w:rPr>
        <w:rFonts w:ascii="Wingdings" w:hAnsi="Wingdings" w:hint="default"/>
      </w:rPr>
    </w:lvl>
    <w:lvl w:ilvl="1" w:tplc="08090003" w:tentative="1">
      <w:start w:val="1"/>
      <w:numFmt w:val="bullet"/>
      <w:lvlText w:val="o"/>
      <w:lvlJc w:val="left"/>
      <w:pPr>
        <w:ind w:left="2226" w:hanging="360"/>
      </w:pPr>
      <w:rPr>
        <w:rFonts w:ascii="Courier New" w:hAnsi="Courier New" w:cs="Courier New" w:hint="default"/>
      </w:rPr>
    </w:lvl>
    <w:lvl w:ilvl="2" w:tplc="08090005">
      <w:start w:val="1"/>
      <w:numFmt w:val="bullet"/>
      <w:lvlText w:val=""/>
      <w:lvlJc w:val="left"/>
      <w:pPr>
        <w:ind w:left="2946" w:hanging="360"/>
      </w:pPr>
      <w:rPr>
        <w:rFonts w:ascii="Wingdings" w:hAnsi="Wingdings" w:hint="default"/>
      </w:rPr>
    </w:lvl>
    <w:lvl w:ilvl="3" w:tplc="08090001" w:tentative="1">
      <w:start w:val="1"/>
      <w:numFmt w:val="bullet"/>
      <w:lvlText w:val=""/>
      <w:lvlJc w:val="left"/>
      <w:pPr>
        <w:ind w:left="3666" w:hanging="360"/>
      </w:pPr>
      <w:rPr>
        <w:rFonts w:ascii="Symbol" w:hAnsi="Symbol" w:hint="default"/>
      </w:rPr>
    </w:lvl>
    <w:lvl w:ilvl="4" w:tplc="08090003" w:tentative="1">
      <w:start w:val="1"/>
      <w:numFmt w:val="bullet"/>
      <w:lvlText w:val="o"/>
      <w:lvlJc w:val="left"/>
      <w:pPr>
        <w:ind w:left="4386" w:hanging="360"/>
      </w:pPr>
      <w:rPr>
        <w:rFonts w:ascii="Courier New" w:hAnsi="Courier New" w:cs="Courier New" w:hint="default"/>
      </w:rPr>
    </w:lvl>
    <w:lvl w:ilvl="5" w:tplc="08090005" w:tentative="1">
      <w:start w:val="1"/>
      <w:numFmt w:val="bullet"/>
      <w:lvlText w:val=""/>
      <w:lvlJc w:val="left"/>
      <w:pPr>
        <w:ind w:left="5106" w:hanging="360"/>
      </w:pPr>
      <w:rPr>
        <w:rFonts w:ascii="Wingdings" w:hAnsi="Wingdings" w:hint="default"/>
      </w:rPr>
    </w:lvl>
    <w:lvl w:ilvl="6" w:tplc="08090001" w:tentative="1">
      <w:start w:val="1"/>
      <w:numFmt w:val="bullet"/>
      <w:lvlText w:val=""/>
      <w:lvlJc w:val="left"/>
      <w:pPr>
        <w:ind w:left="5826" w:hanging="360"/>
      </w:pPr>
      <w:rPr>
        <w:rFonts w:ascii="Symbol" w:hAnsi="Symbol" w:hint="default"/>
      </w:rPr>
    </w:lvl>
    <w:lvl w:ilvl="7" w:tplc="08090003" w:tentative="1">
      <w:start w:val="1"/>
      <w:numFmt w:val="bullet"/>
      <w:lvlText w:val="o"/>
      <w:lvlJc w:val="left"/>
      <w:pPr>
        <w:ind w:left="6546" w:hanging="360"/>
      </w:pPr>
      <w:rPr>
        <w:rFonts w:ascii="Courier New" w:hAnsi="Courier New" w:cs="Courier New" w:hint="default"/>
      </w:rPr>
    </w:lvl>
    <w:lvl w:ilvl="8" w:tplc="08090005" w:tentative="1">
      <w:start w:val="1"/>
      <w:numFmt w:val="bullet"/>
      <w:lvlText w:val=""/>
      <w:lvlJc w:val="left"/>
      <w:pPr>
        <w:ind w:left="7266" w:hanging="360"/>
      </w:pPr>
      <w:rPr>
        <w:rFonts w:ascii="Wingdings" w:hAnsi="Wingdings" w:hint="default"/>
      </w:rPr>
    </w:lvl>
  </w:abstractNum>
  <w:abstractNum w:abstractNumId="29" w15:restartNumberingAfterBreak="0">
    <w:nsid w:val="70082242"/>
    <w:multiLevelType w:val="hybridMultilevel"/>
    <w:tmpl w:val="281054DE"/>
    <w:lvl w:ilvl="0" w:tplc="CB10C8B4">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79E10A93"/>
    <w:multiLevelType w:val="hybridMultilevel"/>
    <w:tmpl w:val="62C8F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4"/>
  </w:num>
  <w:num w:numId="3">
    <w:abstractNumId w:val="31"/>
  </w:num>
  <w:num w:numId="4">
    <w:abstractNumId w:val="18"/>
  </w:num>
  <w:num w:numId="5">
    <w:abstractNumId w:val="12"/>
  </w:num>
  <w:num w:numId="6">
    <w:abstractNumId w:val="30"/>
  </w:num>
  <w:num w:numId="7">
    <w:abstractNumId w:val="4"/>
  </w:num>
  <w:num w:numId="8">
    <w:abstractNumId w:val="27"/>
  </w:num>
  <w:num w:numId="9">
    <w:abstractNumId w:val="15"/>
  </w:num>
  <w:num w:numId="10">
    <w:abstractNumId w:val="8"/>
  </w:num>
  <w:num w:numId="11">
    <w:abstractNumId w:val="9"/>
  </w:num>
  <w:num w:numId="12">
    <w:abstractNumId w:val="13"/>
  </w:num>
  <w:num w:numId="13">
    <w:abstractNumId w:val="25"/>
  </w:num>
  <w:num w:numId="14">
    <w:abstractNumId w:val="6"/>
  </w:num>
  <w:num w:numId="15">
    <w:abstractNumId w:val="0"/>
  </w:num>
  <w:num w:numId="16">
    <w:abstractNumId w:val="11"/>
  </w:num>
  <w:num w:numId="17">
    <w:abstractNumId w:val="26"/>
  </w:num>
  <w:num w:numId="18">
    <w:abstractNumId w:val="29"/>
  </w:num>
  <w:num w:numId="19">
    <w:abstractNumId w:val="21"/>
  </w:num>
  <w:num w:numId="20">
    <w:abstractNumId w:val="1"/>
  </w:num>
  <w:num w:numId="21">
    <w:abstractNumId w:val="28"/>
  </w:num>
  <w:num w:numId="22">
    <w:abstractNumId w:val="2"/>
  </w:num>
  <w:num w:numId="23">
    <w:abstractNumId w:val="5"/>
  </w:num>
  <w:num w:numId="24">
    <w:abstractNumId w:val="19"/>
  </w:num>
  <w:num w:numId="25">
    <w:abstractNumId w:val="24"/>
  </w:num>
  <w:num w:numId="26">
    <w:abstractNumId w:val="20"/>
  </w:num>
  <w:num w:numId="27">
    <w:abstractNumId w:val="17"/>
  </w:num>
  <w:num w:numId="28">
    <w:abstractNumId w:val="16"/>
  </w:num>
  <w:num w:numId="29">
    <w:abstractNumId w:val="7"/>
  </w:num>
  <w:num w:numId="30">
    <w:abstractNumId w:val="32"/>
  </w:num>
  <w:num w:numId="31">
    <w:abstractNumId w:val="23"/>
  </w:num>
  <w:num w:numId="32">
    <w:abstractNumId w:val="22"/>
  </w:num>
  <w:num w:numId="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3781"/>
    <w:rsid w:val="00011666"/>
    <w:rsid w:val="00024603"/>
    <w:rsid w:val="00026B02"/>
    <w:rsid w:val="000277C0"/>
    <w:rsid w:val="000822E5"/>
    <w:rsid w:val="000971FC"/>
    <w:rsid w:val="000A2A3A"/>
    <w:rsid w:val="000A492A"/>
    <w:rsid w:val="000D2F80"/>
    <w:rsid w:val="000E413A"/>
    <w:rsid w:val="000F5AA3"/>
    <w:rsid w:val="00100396"/>
    <w:rsid w:val="00100B5C"/>
    <w:rsid w:val="00103507"/>
    <w:rsid w:val="00106D8B"/>
    <w:rsid w:val="001106E9"/>
    <w:rsid w:val="00124CA5"/>
    <w:rsid w:val="00134F77"/>
    <w:rsid w:val="00152E9D"/>
    <w:rsid w:val="00154487"/>
    <w:rsid w:val="00160DF8"/>
    <w:rsid w:val="0017512A"/>
    <w:rsid w:val="00196958"/>
    <w:rsid w:val="001A1E39"/>
    <w:rsid w:val="001A24F3"/>
    <w:rsid w:val="001B405C"/>
    <w:rsid w:val="001B5F45"/>
    <w:rsid w:val="001E1050"/>
    <w:rsid w:val="001E1E1F"/>
    <w:rsid w:val="001E2007"/>
    <w:rsid w:val="001E57C1"/>
    <w:rsid w:val="001F07EF"/>
    <w:rsid w:val="001F50B6"/>
    <w:rsid w:val="001F6D7A"/>
    <w:rsid w:val="002107CB"/>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27EA5"/>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42E77"/>
    <w:rsid w:val="00470A38"/>
    <w:rsid w:val="004874DE"/>
    <w:rsid w:val="004B5334"/>
    <w:rsid w:val="004B6C14"/>
    <w:rsid w:val="004C4F19"/>
    <w:rsid w:val="004D4618"/>
    <w:rsid w:val="004D5E9B"/>
    <w:rsid w:val="004D63D9"/>
    <w:rsid w:val="004E6585"/>
    <w:rsid w:val="0050249F"/>
    <w:rsid w:val="0051404B"/>
    <w:rsid w:val="00524566"/>
    <w:rsid w:val="00530BEF"/>
    <w:rsid w:val="00552351"/>
    <w:rsid w:val="00561F00"/>
    <w:rsid w:val="00562C4E"/>
    <w:rsid w:val="00562DEC"/>
    <w:rsid w:val="00576AB4"/>
    <w:rsid w:val="00577917"/>
    <w:rsid w:val="00590667"/>
    <w:rsid w:val="005928BE"/>
    <w:rsid w:val="005969E2"/>
    <w:rsid w:val="005A1689"/>
    <w:rsid w:val="005A6CFD"/>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86E61"/>
    <w:rsid w:val="00691EA9"/>
    <w:rsid w:val="006934D4"/>
    <w:rsid w:val="006A6DC3"/>
    <w:rsid w:val="006C1480"/>
    <w:rsid w:val="006D49ED"/>
    <w:rsid w:val="006D55CE"/>
    <w:rsid w:val="006D637A"/>
    <w:rsid w:val="006D6B5E"/>
    <w:rsid w:val="006D6F24"/>
    <w:rsid w:val="006E2CF3"/>
    <w:rsid w:val="006E3E4E"/>
    <w:rsid w:val="006F45BF"/>
    <w:rsid w:val="006F60E0"/>
    <w:rsid w:val="007010F7"/>
    <w:rsid w:val="00702F71"/>
    <w:rsid w:val="007366DF"/>
    <w:rsid w:val="00757839"/>
    <w:rsid w:val="00770C81"/>
    <w:rsid w:val="00791024"/>
    <w:rsid w:val="00793F0A"/>
    <w:rsid w:val="007A2657"/>
    <w:rsid w:val="007C682C"/>
    <w:rsid w:val="007D2385"/>
    <w:rsid w:val="007E2246"/>
    <w:rsid w:val="007E6F99"/>
    <w:rsid w:val="007F214F"/>
    <w:rsid w:val="00800069"/>
    <w:rsid w:val="008042F0"/>
    <w:rsid w:val="008245D5"/>
    <w:rsid w:val="00826FD1"/>
    <w:rsid w:val="008310A0"/>
    <w:rsid w:val="00835D29"/>
    <w:rsid w:val="00842E7F"/>
    <w:rsid w:val="00852933"/>
    <w:rsid w:val="008566E5"/>
    <w:rsid w:val="008566FE"/>
    <w:rsid w:val="00865B46"/>
    <w:rsid w:val="00874059"/>
    <w:rsid w:val="00896134"/>
    <w:rsid w:val="008A62BC"/>
    <w:rsid w:val="008B43E7"/>
    <w:rsid w:val="008C4233"/>
    <w:rsid w:val="008D763F"/>
    <w:rsid w:val="008F036F"/>
    <w:rsid w:val="008F1308"/>
    <w:rsid w:val="008F78C2"/>
    <w:rsid w:val="00904568"/>
    <w:rsid w:val="00911394"/>
    <w:rsid w:val="009163EE"/>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E784D"/>
    <w:rsid w:val="00AF0E34"/>
    <w:rsid w:val="00AF271D"/>
    <w:rsid w:val="00AF56C2"/>
    <w:rsid w:val="00B004E6"/>
    <w:rsid w:val="00B04939"/>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24683"/>
    <w:rsid w:val="00C26B51"/>
    <w:rsid w:val="00C315AF"/>
    <w:rsid w:val="00C33C17"/>
    <w:rsid w:val="00C36D9A"/>
    <w:rsid w:val="00C44A72"/>
    <w:rsid w:val="00C61FC2"/>
    <w:rsid w:val="00C705F9"/>
    <w:rsid w:val="00C80F0F"/>
    <w:rsid w:val="00C8667A"/>
    <w:rsid w:val="00C93BCB"/>
    <w:rsid w:val="00CC241A"/>
    <w:rsid w:val="00CE4035"/>
    <w:rsid w:val="00CE65AB"/>
    <w:rsid w:val="00CF4266"/>
    <w:rsid w:val="00CF6EC4"/>
    <w:rsid w:val="00D22D9C"/>
    <w:rsid w:val="00D241F1"/>
    <w:rsid w:val="00D275CB"/>
    <w:rsid w:val="00D30DFA"/>
    <w:rsid w:val="00D463A5"/>
    <w:rsid w:val="00D4710D"/>
    <w:rsid w:val="00D47D25"/>
    <w:rsid w:val="00D62ACD"/>
    <w:rsid w:val="00D66EE4"/>
    <w:rsid w:val="00D673B4"/>
    <w:rsid w:val="00DA36EE"/>
    <w:rsid w:val="00DB0487"/>
    <w:rsid w:val="00DB116D"/>
    <w:rsid w:val="00DD17CC"/>
    <w:rsid w:val="00DE217A"/>
    <w:rsid w:val="00DF321B"/>
    <w:rsid w:val="00E05287"/>
    <w:rsid w:val="00E15E01"/>
    <w:rsid w:val="00E230E0"/>
    <w:rsid w:val="00E51AAC"/>
    <w:rsid w:val="00E63AFD"/>
    <w:rsid w:val="00E66CC0"/>
    <w:rsid w:val="00E728A9"/>
    <w:rsid w:val="00E807D9"/>
    <w:rsid w:val="00EA0F4E"/>
    <w:rsid w:val="00EA295B"/>
    <w:rsid w:val="00EA3B9B"/>
    <w:rsid w:val="00EA5917"/>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2E7D"/>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C4F1C"/>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9D3357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62</TotalTime>
  <Pages>13</Pages>
  <Words>4974</Words>
  <Characters>28937</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33844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RobertDa</cp:lastModifiedBy>
  <cp:revision>19</cp:revision>
  <cp:lastPrinted>2014-10-10T07:42:00Z</cp:lastPrinted>
  <dcterms:created xsi:type="dcterms:W3CDTF">2018-09-07T14:29:00Z</dcterms:created>
  <dcterms:modified xsi:type="dcterms:W3CDTF">2019-10-14T15:38:00Z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