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900193" w14:textId="77777777" w:rsidR="0032134D" w:rsidRPr="00F44444" w:rsidRDefault="0032134D" w:rsidP="007401DC">
      <w:pPr>
        <w:spacing w:line="360" w:lineRule="auto"/>
        <w:jc w:val="both"/>
        <w:rPr>
          <w:rFonts w:ascii="Arial" w:hAnsi="Arial" w:cs="Arial"/>
          <w:sz w:val="24"/>
          <w:szCs w:val="24"/>
        </w:rPr>
      </w:pPr>
    </w:p>
    <w:p w14:paraId="610017E3" w14:textId="77777777" w:rsidR="00653240" w:rsidRPr="00484312" w:rsidRDefault="00630E0C" w:rsidP="001408D0">
      <w:pPr>
        <w:spacing w:before="100" w:beforeAutospacing="1" w:line="360" w:lineRule="auto"/>
        <w:ind w:left="-284" w:right="-284"/>
        <w:jc w:val="both"/>
        <w:rPr>
          <w:rFonts w:ascii="Arial" w:hAnsi="Arial" w:cs="Arial"/>
          <w:sz w:val="24"/>
          <w:szCs w:val="24"/>
        </w:rPr>
      </w:pPr>
      <w:r w:rsidRPr="00484312">
        <w:rPr>
          <w:rFonts w:ascii="Arial" w:hAnsi="Arial" w:cs="Arial"/>
          <w:b/>
          <w:bCs/>
          <w:sz w:val="24"/>
          <w:szCs w:val="24"/>
        </w:rPr>
        <w:t>Name</w:t>
      </w:r>
      <w:r w:rsidRPr="00484312">
        <w:rPr>
          <w:rFonts w:ascii="Arial" w:hAnsi="Arial" w:cs="Arial"/>
          <w:sz w:val="24"/>
          <w:szCs w:val="24"/>
        </w:rPr>
        <w:t>:</w:t>
      </w:r>
      <w:r w:rsidRPr="00484312">
        <w:rPr>
          <w:rFonts w:ascii="Arial" w:hAnsi="Arial" w:cs="Arial"/>
          <w:sz w:val="24"/>
          <w:szCs w:val="24"/>
        </w:rPr>
        <w:tab/>
      </w:r>
      <w:r w:rsidRPr="00484312">
        <w:rPr>
          <w:rFonts w:ascii="Arial" w:hAnsi="Arial" w:cs="Arial"/>
          <w:sz w:val="24"/>
          <w:szCs w:val="24"/>
        </w:rPr>
        <w:tab/>
      </w:r>
      <w:r w:rsidR="00123167" w:rsidRPr="00484312">
        <w:rPr>
          <w:rFonts w:ascii="Arial" w:hAnsi="Arial" w:cs="Arial"/>
          <w:sz w:val="24"/>
          <w:szCs w:val="24"/>
        </w:rPr>
        <w:tab/>
      </w:r>
      <w:r w:rsidR="00AF39A3" w:rsidRPr="00484312">
        <w:rPr>
          <w:rFonts w:ascii="Arial" w:hAnsi="Arial" w:cs="Arial"/>
          <w:sz w:val="24"/>
          <w:szCs w:val="24"/>
        </w:rPr>
        <w:t xml:space="preserve">Sarah Ali </w:t>
      </w:r>
      <w:r w:rsidR="0071400B" w:rsidRPr="00484312">
        <w:rPr>
          <w:rFonts w:ascii="Arial" w:hAnsi="Arial" w:cs="Arial"/>
          <w:sz w:val="24"/>
          <w:szCs w:val="24"/>
        </w:rPr>
        <w:tab/>
      </w:r>
    </w:p>
    <w:p w14:paraId="612F9D26" w14:textId="66A8DA03" w:rsidR="007401DC" w:rsidRPr="00484312" w:rsidRDefault="0071400B" w:rsidP="001408D0">
      <w:pPr>
        <w:spacing w:before="100" w:beforeAutospacing="1" w:line="360" w:lineRule="auto"/>
        <w:ind w:left="-284" w:right="-284"/>
        <w:jc w:val="both"/>
        <w:rPr>
          <w:rFonts w:ascii="Arial" w:hAnsi="Arial" w:cs="Arial"/>
          <w:sz w:val="24"/>
          <w:szCs w:val="24"/>
        </w:rPr>
      </w:pPr>
      <w:r w:rsidRPr="00484312">
        <w:rPr>
          <w:rFonts w:ascii="Arial" w:hAnsi="Arial" w:cs="Arial"/>
          <w:b/>
          <w:bCs/>
          <w:sz w:val="24"/>
          <w:szCs w:val="24"/>
        </w:rPr>
        <w:t>Student</w:t>
      </w:r>
      <w:r w:rsidRPr="00484312">
        <w:rPr>
          <w:rFonts w:ascii="Arial" w:hAnsi="Arial" w:cs="Arial"/>
          <w:sz w:val="24"/>
          <w:szCs w:val="24"/>
        </w:rPr>
        <w:t xml:space="preserve"> </w:t>
      </w:r>
      <w:r w:rsidRPr="00484312">
        <w:rPr>
          <w:rFonts w:ascii="Arial" w:hAnsi="Arial" w:cs="Arial"/>
          <w:b/>
          <w:bCs/>
          <w:sz w:val="24"/>
          <w:szCs w:val="24"/>
        </w:rPr>
        <w:t>ID</w:t>
      </w:r>
      <w:r w:rsidRPr="00484312">
        <w:rPr>
          <w:rFonts w:ascii="Arial" w:hAnsi="Arial" w:cs="Arial"/>
          <w:sz w:val="24"/>
          <w:szCs w:val="24"/>
        </w:rPr>
        <w:t>:</w:t>
      </w:r>
      <w:r w:rsidRPr="00484312">
        <w:rPr>
          <w:rFonts w:ascii="Arial" w:hAnsi="Arial" w:cs="Arial"/>
          <w:sz w:val="24"/>
          <w:szCs w:val="24"/>
        </w:rPr>
        <w:tab/>
      </w:r>
      <w:r w:rsidR="00653240" w:rsidRPr="00484312">
        <w:rPr>
          <w:rFonts w:ascii="Arial" w:hAnsi="Arial" w:cs="Arial"/>
          <w:sz w:val="24"/>
          <w:szCs w:val="24"/>
        </w:rPr>
        <w:tab/>
      </w:r>
      <w:r w:rsidR="00AF39A3" w:rsidRPr="00484312">
        <w:rPr>
          <w:rFonts w:ascii="Arial" w:hAnsi="Arial" w:cs="Arial"/>
          <w:sz w:val="24"/>
          <w:szCs w:val="24"/>
        </w:rPr>
        <w:t>2119052</w:t>
      </w:r>
    </w:p>
    <w:p w14:paraId="3104DF42" w14:textId="7BAB189C" w:rsidR="00AF39A3" w:rsidRPr="00484312" w:rsidRDefault="00123167" w:rsidP="001408D0">
      <w:pPr>
        <w:spacing w:before="100" w:beforeAutospacing="1" w:line="360" w:lineRule="auto"/>
        <w:ind w:left="-284" w:right="-284"/>
        <w:jc w:val="both"/>
        <w:rPr>
          <w:rFonts w:ascii="Arial" w:hAnsi="Arial" w:cs="Arial"/>
          <w:sz w:val="24"/>
          <w:szCs w:val="24"/>
        </w:rPr>
      </w:pPr>
      <w:r w:rsidRPr="00484312">
        <w:rPr>
          <w:rFonts w:ascii="Arial" w:hAnsi="Arial" w:cs="Arial"/>
          <w:b/>
          <w:bCs/>
          <w:sz w:val="24"/>
          <w:szCs w:val="24"/>
        </w:rPr>
        <w:t>Module</w:t>
      </w:r>
      <w:r w:rsidRPr="00484312">
        <w:rPr>
          <w:rFonts w:ascii="Arial" w:hAnsi="Arial" w:cs="Arial"/>
          <w:sz w:val="24"/>
          <w:szCs w:val="24"/>
        </w:rPr>
        <w:t xml:space="preserve"> </w:t>
      </w:r>
      <w:r w:rsidRPr="00484312">
        <w:rPr>
          <w:rFonts w:ascii="Arial" w:hAnsi="Arial" w:cs="Arial"/>
          <w:b/>
          <w:bCs/>
          <w:sz w:val="24"/>
          <w:szCs w:val="24"/>
        </w:rPr>
        <w:t>Code</w:t>
      </w:r>
      <w:r w:rsidRPr="00484312">
        <w:rPr>
          <w:rFonts w:ascii="Arial" w:hAnsi="Arial" w:cs="Arial"/>
          <w:sz w:val="24"/>
          <w:szCs w:val="24"/>
        </w:rPr>
        <w:t>:</w:t>
      </w:r>
      <w:r w:rsidRPr="00484312">
        <w:rPr>
          <w:rFonts w:ascii="Arial" w:hAnsi="Arial" w:cs="Arial"/>
          <w:sz w:val="24"/>
          <w:szCs w:val="24"/>
        </w:rPr>
        <w:tab/>
      </w:r>
      <w:r w:rsidR="0071400B" w:rsidRPr="00484312">
        <w:rPr>
          <w:rFonts w:ascii="Arial" w:hAnsi="Arial" w:cs="Arial"/>
          <w:sz w:val="24"/>
          <w:szCs w:val="24"/>
        </w:rPr>
        <w:tab/>
      </w:r>
      <w:r w:rsidR="00AF39A3" w:rsidRPr="00484312">
        <w:rPr>
          <w:rFonts w:ascii="Arial" w:hAnsi="Arial" w:cs="Arial"/>
          <w:sz w:val="24"/>
          <w:szCs w:val="24"/>
        </w:rPr>
        <w:t>BMIH6001</w:t>
      </w:r>
    </w:p>
    <w:p w14:paraId="5A8A9D48" w14:textId="00D22E6F" w:rsidR="00AF39A3" w:rsidRPr="00484312" w:rsidRDefault="00AF39A3" w:rsidP="001408D0">
      <w:pPr>
        <w:spacing w:before="100" w:beforeAutospacing="1" w:line="360" w:lineRule="auto"/>
        <w:ind w:left="-284" w:right="-284"/>
        <w:jc w:val="both"/>
        <w:rPr>
          <w:rFonts w:ascii="Arial" w:hAnsi="Arial" w:cs="Arial"/>
          <w:sz w:val="24"/>
          <w:szCs w:val="24"/>
        </w:rPr>
      </w:pPr>
      <w:r w:rsidRPr="00484312">
        <w:rPr>
          <w:rFonts w:ascii="Arial" w:hAnsi="Arial" w:cs="Arial"/>
          <w:b/>
          <w:bCs/>
          <w:sz w:val="24"/>
          <w:szCs w:val="24"/>
        </w:rPr>
        <w:t>Tutor</w:t>
      </w:r>
      <w:r w:rsidRPr="00484312">
        <w:rPr>
          <w:rFonts w:ascii="Arial" w:hAnsi="Arial" w:cs="Arial"/>
          <w:sz w:val="24"/>
          <w:szCs w:val="24"/>
        </w:rPr>
        <w:t xml:space="preserve">: </w:t>
      </w:r>
      <w:r w:rsidR="00630E0C" w:rsidRPr="00484312">
        <w:rPr>
          <w:rFonts w:ascii="Arial" w:hAnsi="Arial" w:cs="Arial"/>
          <w:sz w:val="24"/>
          <w:szCs w:val="24"/>
        </w:rPr>
        <w:tab/>
      </w:r>
      <w:r w:rsidR="00630E0C" w:rsidRPr="00484312">
        <w:rPr>
          <w:rFonts w:ascii="Arial" w:hAnsi="Arial" w:cs="Arial"/>
          <w:sz w:val="24"/>
          <w:szCs w:val="24"/>
        </w:rPr>
        <w:tab/>
      </w:r>
      <w:r w:rsidR="00123167" w:rsidRPr="00484312">
        <w:rPr>
          <w:rFonts w:ascii="Arial" w:hAnsi="Arial" w:cs="Arial"/>
          <w:sz w:val="24"/>
          <w:szCs w:val="24"/>
        </w:rPr>
        <w:tab/>
      </w:r>
      <w:r w:rsidR="004C6F51" w:rsidRPr="00484312">
        <w:rPr>
          <w:rFonts w:ascii="Arial" w:hAnsi="Arial" w:cs="Arial"/>
          <w:sz w:val="24"/>
          <w:szCs w:val="24"/>
        </w:rPr>
        <w:t>Dr</w:t>
      </w:r>
      <w:r w:rsidRPr="00484312">
        <w:rPr>
          <w:rFonts w:ascii="Arial" w:hAnsi="Arial" w:cs="Arial"/>
          <w:sz w:val="24"/>
          <w:szCs w:val="24"/>
        </w:rPr>
        <w:t xml:space="preserve"> Ern</w:t>
      </w:r>
      <w:r w:rsidR="004C6F51" w:rsidRPr="00484312">
        <w:rPr>
          <w:rFonts w:ascii="Arial" w:hAnsi="Arial" w:cs="Arial"/>
          <w:sz w:val="24"/>
          <w:szCs w:val="24"/>
        </w:rPr>
        <w:t>est Balutie Wavei</w:t>
      </w:r>
    </w:p>
    <w:p w14:paraId="6FE6C63E" w14:textId="41F9ABD6" w:rsidR="00123167" w:rsidRPr="00484312" w:rsidRDefault="0089755A" w:rsidP="001408D0">
      <w:pPr>
        <w:spacing w:before="100" w:beforeAutospacing="1" w:line="360" w:lineRule="auto"/>
        <w:ind w:left="-284" w:right="-284"/>
        <w:jc w:val="both"/>
        <w:rPr>
          <w:rFonts w:ascii="Arial" w:hAnsi="Arial" w:cs="Arial"/>
          <w:sz w:val="24"/>
          <w:szCs w:val="24"/>
        </w:rPr>
      </w:pPr>
      <w:r w:rsidRPr="00484312">
        <w:rPr>
          <w:rFonts w:ascii="Arial" w:hAnsi="Arial" w:cs="Arial"/>
          <w:b/>
          <w:bCs/>
          <w:sz w:val="24"/>
          <w:szCs w:val="24"/>
        </w:rPr>
        <w:t>Module</w:t>
      </w:r>
      <w:r w:rsidRPr="00484312">
        <w:rPr>
          <w:rFonts w:ascii="Arial" w:hAnsi="Arial" w:cs="Arial"/>
          <w:sz w:val="24"/>
          <w:szCs w:val="24"/>
        </w:rPr>
        <w:t>:</w:t>
      </w:r>
      <w:r w:rsidRPr="00484312">
        <w:rPr>
          <w:rFonts w:ascii="Arial" w:hAnsi="Arial" w:cs="Arial"/>
          <w:sz w:val="24"/>
          <w:szCs w:val="24"/>
        </w:rPr>
        <w:tab/>
      </w:r>
      <w:r w:rsidRPr="00484312">
        <w:rPr>
          <w:rFonts w:ascii="Arial" w:hAnsi="Arial" w:cs="Arial"/>
          <w:sz w:val="24"/>
          <w:szCs w:val="24"/>
        </w:rPr>
        <w:tab/>
      </w:r>
      <w:r w:rsidR="00904DF7" w:rsidRPr="00484312">
        <w:rPr>
          <w:rFonts w:ascii="Arial" w:hAnsi="Arial" w:cs="Arial"/>
          <w:sz w:val="24"/>
          <w:szCs w:val="24"/>
        </w:rPr>
        <w:tab/>
      </w:r>
      <w:r w:rsidRPr="00484312">
        <w:rPr>
          <w:rFonts w:ascii="Arial" w:hAnsi="Arial" w:cs="Arial"/>
          <w:sz w:val="24"/>
          <w:szCs w:val="24"/>
        </w:rPr>
        <w:t>C</w:t>
      </w:r>
      <w:r w:rsidR="00FD337E" w:rsidRPr="00484312">
        <w:rPr>
          <w:rFonts w:ascii="Arial" w:hAnsi="Arial" w:cs="Arial"/>
          <w:sz w:val="24"/>
          <w:szCs w:val="24"/>
        </w:rPr>
        <w:t>ontemporary Themes in the Hotel and Hospitality Sector</w:t>
      </w:r>
    </w:p>
    <w:p w14:paraId="7E3AB5F2" w14:textId="204A9480" w:rsidR="006C5F01" w:rsidRPr="00484312" w:rsidRDefault="006B3EF3" w:rsidP="001408D0">
      <w:pPr>
        <w:spacing w:before="100" w:beforeAutospacing="1" w:line="360" w:lineRule="auto"/>
        <w:ind w:left="-284" w:right="-284"/>
        <w:jc w:val="both"/>
        <w:rPr>
          <w:rFonts w:ascii="Arial" w:hAnsi="Arial" w:cs="Arial"/>
          <w:sz w:val="24"/>
          <w:szCs w:val="24"/>
        </w:rPr>
      </w:pPr>
      <w:r w:rsidRPr="006B3EF3">
        <w:rPr>
          <w:rFonts w:ascii="Arial" w:hAnsi="Arial" w:cs="Arial"/>
          <w:b/>
          <w:bCs/>
          <w:sz w:val="24"/>
          <w:szCs w:val="24"/>
        </w:rPr>
        <w:t>Date</w:t>
      </w:r>
      <w:r>
        <w:rPr>
          <w:rFonts w:ascii="Arial" w:hAnsi="Arial" w:cs="Arial"/>
          <w:sz w:val="24"/>
          <w:szCs w:val="24"/>
        </w:rPr>
        <w:t>:</w:t>
      </w:r>
      <w:r w:rsidR="00053C4F">
        <w:rPr>
          <w:rFonts w:ascii="Arial" w:hAnsi="Arial" w:cs="Arial"/>
          <w:sz w:val="24"/>
          <w:szCs w:val="24"/>
        </w:rPr>
        <w:tab/>
      </w:r>
      <w:r w:rsidR="00053C4F">
        <w:rPr>
          <w:rFonts w:ascii="Arial" w:hAnsi="Arial" w:cs="Arial"/>
          <w:sz w:val="24"/>
          <w:szCs w:val="24"/>
        </w:rPr>
        <w:tab/>
      </w:r>
      <w:r w:rsidR="00053C4F">
        <w:rPr>
          <w:rFonts w:ascii="Arial" w:hAnsi="Arial" w:cs="Arial"/>
          <w:sz w:val="24"/>
          <w:szCs w:val="24"/>
        </w:rPr>
        <w:tab/>
      </w:r>
      <w:r w:rsidR="00ED5D6D">
        <w:rPr>
          <w:rFonts w:ascii="Arial" w:hAnsi="Arial" w:cs="Arial"/>
          <w:sz w:val="24"/>
          <w:szCs w:val="24"/>
        </w:rPr>
        <w:t>29</w:t>
      </w:r>
      <w:r w:rsidR="00ED5D6D" w:rsidRPr="00ED5D6D">
        <w:rPr>
          <w:rFonts w:ascii="Arial" w:hAnsi="Arial" w:cs="Arial"/>
          <w:sz w:val="24"/>
          <w:szCs w:val="24"/>
          <w:vertAlign w:val="superscript"/>
        </w:rPr>
        <w:t>th</w:t>
      </w:r>
      <w:r w:rsidR="00ED5D6D">
        <w:rPr>
          <w:rFonts w:ascii="Arial" w:hAnsi="Arial" w:cs="Arial"/>
          <w:sz w:val="24"/>
          <w:szCs w:val="24"/>
        </w:rPr>
        <w:t xml:space="preserve"> October 2024</w:t>
      </w:r>
    </w:p>
    <w:p w14:paraId="08F7C9B1" w14:textId="77777777" w:rsidR="00D676AB" w:rsidRPr="00484312" w:rsidRDefault="00D676AB" w:rsidP="001408D0">
      <w:pPr>
        <w:spacing w:before="100" w:beforeAutospacing="1" w:line="360" w:lineRule="auto"/>
        <w:ind w:left="-284" w:right="-284"/>
        <w:jc w:val="both"/>
        <w:rPr>
          <w:rFonts w:ascii="Arial" w:hAnsi="Arial" w:cs="Arial"/>
          <w:sz w:val="24"/>
          <w:szCs w:val="24"/>
        </w:rPr>
      </w:pPr>
    </w:p>
    <w:p w14:paraId="3DEBB1C8" w14:textId="77777777" w:rsidR="00D676AB" w:rsidRPr="00484312" w:rsidRDefault="00D676AB" w:rsidP="001408D0">
      <w:pPr>
        <w:spacing w:before="100" w:beforeAutospacing="1" w:line="360" w:lineRule="auto"/>
        <w:ind w:left="-284" w:right="-284"/>
        <w:jc w:val="both"/>
        <w:rPr>
          <w:rFonts w:ascii="Arial" w:hAnsi="Arial" w:cs="Arial"/>
          <w:sz w:val="24"/>
          <w:szCs w:val="24"/>
        </w:rPr>
      </w:pPr>
    </w:p>
    <w:p w14:paraId="03028369" w14:textId="77777777" w:rsidR="00D676AB" w:rsidRPr="00484312" w:rsidRDefault="00D676AB" w:rsidP="001408D0">
      <w:pPr>
        <w:spacing w:before="100" w:beforeAutospacing="1" w:line="360" w:lineRule="auto"/>
        <w:ind w:left="-284" w:right="-284"/>
        <w:jc w:val="both"/>
        <w:rPr>
          <w:rFonts w:ascii="Arial" w:hAnsi="Arial" w:cs="Arial"/>
          <w:sz w:val="24"/>
          <w:szCs w:val="24"/>
        </w:rPr>
      </w:pPr>
    </w:p>
    <w:p w14:paraId="3A9DBE43" w14:textId="33E3064D" w:rsidR="00D676AB" w:rsidRPr="006B3EF3" w:rsidRDefault="00B6782B" w:rsidP="001408D0">
      <w:pPr>
        <w:spacing w:before="100" w:beforeAutospacing="1" w:line="360" w:lineRule="auto"/>
        <w:ind w:left="-284" w:right="-284"/>
        <w:jc w:val="both"/>
        <w:rPr>
          <w:rFonts w:ascii="Arial" w:hAnsi="Arial" w:cs="Arial"/>
          <w:b/>
          <w:bCs/>
          <w:sz w:val="24"/>
          <w:szCs w:val="24"/>
        </w:rPr>
      </w:pPr>
      <w:r w:rsidRPr="006B3EF3">
        <w:rPr>
          <w:rFonts w:ascii="Arial" w:hAnsi="Arial" w:cs="Arial"/>
          <w:b/>
          <w:bCs/>
          <w:sz w:val="24"/>
          <w:szCs w:val="24"/>
        </w:rPr>
        <w:t xml:space="preserve">Acknowledgement </w:t>
      </w:r>
    </w:p>
    <w:p w14:paraId="1E9216BF" w14:textId="2B8C2F5D" w:rsidR="00D676AB" w:rsidRPr="00484312" w:rsidRDefault="005E44F9" w:rsidP="001408D0">
      <w:pPr>
        <w:spacing w:before="100" w:beforeAutospacing="1" w:line="360" w:lineRule="auto"/>
        <w:ind w:left="-284" w:right="-284"/>
        <w:jc w:val="both"/>
        <w:rPr>
          <w:rFonts w:ascii="Arial" w:hAnsi="Arial" w:cs="Arial"/>
          <w:sz w:val="24"/>
          <w:szCs w:val="24"/>
        </w:rPr>
      </w:pPr>
      <w:r w:rsidRPr="00484312">
        <w:rPr>
          <w:rFonts w:ascii="Arial" w:hAnsi="Arial" w:cs="Arial"/>
          <w:sz w:val="24"/>
          <w:szCs w:val="24"/>
        </w:rPr>
        <w:t xml:space="preserve">In this assignment I have used A.I to </w:t>
      </w:r>
      <w:r w:rsidR="000648EF" w:rsidRPr="00484312">
        <w:rPr>
          <w:rFonts w:ascii="Arial" w:hAnsi="Arial" w:cs="Arial"/>
          <w:sz w:val="24"/>
          <w:szCs w:val="24"/>
        </w:rPr>
        <w:t>proofread</w:t>
      </w:r>
      <w:r w:rsidRPr="00484312">
        <w:rPr>
          <w:rFonts w:ascii="Arial" w:hAnsi="Arial" w:cs="Arial"/>
          <w:sz w:val="24"/>
          <w:szCs w:val="24"/>
        </w:rPr>
        <w:t xml:space="preserve"> my </w:t>
      </w:r>
      <w:r w:rsidR="000648EF" w:rsidRPr="00484312">
        <w:rPr>
          <w:rFonts w:ascii="Arial" w:hAnsi="Arial" w:cs="Arial"/>
          <w:sz w:val="24"/>
          <w:szCs w:val="24"/>
        </w:rPr>
        <w:t xml:space="preserve">work. </w:t>
      </w:r>
      <w:r w:rsidR="00D676AB" w:rsidRPr="00484312">
        <w:rPr>
          <w:rFonts w:ascii="Arial" w:hAnsi="Arial" w:cs="Arial"/>
          <w:sz w:val="24"/>
          <w:szCs w:val="24"/>
        </w:rPr>
        <w:t>To support my research paper, I have used the use of A.I, using google scholar to research bibliography and spellcheck my own work and grammar</w:t>
      </w:r>
      <w:r w:rsidRPr="00484312">
        <w:rPr>
          <w:rFonts w:ascii="Arial" w:hAnsi="Arial" w:cs="Arial"/>
          <w:sz w:val="24"/>
          <w:szCs w:val="24"/>
        </w:rPr>
        <w:t xml:space="preserve">. </w:t>
      </w:r>
    </w:p>
    <w:p w14:paraId="16970C26" w14:textId="77777777" w:rsidR="00561BD3" w:rsidRDefault="00D776B0" w:rsidP="00561BD3">
      <w:pPr>
        <w:pStyle w:val="Subtitle"/>
        <w:spacing w:before="100" w:beforeAutospacing="1" w:line="360" w:lineRule="auto"/>
        <w:ind w:left="-284" w:right="-284"/>
        <w:jc w:val="both"/>
        <w:rPr>
          <w:rFonts w:ascii="Arial" w:hAnsi="Arial" w:cs="Arial"/>
          <w:b/>
          <w:bCs/>
          <w:color w:val="auto"/>
          <w:sz w:val="24"/>
          <w:szCs w:val="24"/>
        </w:rPr>
      </w:pPr>
      <w:r w:rsidRPr="00561BD3">
        <w:rPr>
          <w:rFonts w:ascii="Arial" w:hAnsi="Arial" w:cs="Arial"/>
          <w:b/>
          <w:bCs/>
          <w:color w:val="auto"/>
          <w:sz w:val="24"/>
          <w:szCs w:val="24"/>
        </w:rPr>
        <w:br w:type="page"/>
      </w:r>
      <w:r w:rsidR="00FA67F2" w:rsidRPr="00561BD3">
        <w:rPr>
          <w:rFonts w:ascii="Arial" w:hAnsi="Arial" w:cs="Arial"/>
          <w:b/>
          <w:bCs/>
          <w:color w:val="auto"/>
          <w:sz w:val="24"/>
          <w:szCs w:val="24"/>
        </w:rPr>
        <w:lastRenderedPageBreak/>
        <w:t>Theme:</w:t>
      </w:r>
      <w:r w:rsidR="006965AB" w:rsidRPr="00561BD3">
        <w:rPr>
          <w:rFonts w:ascii="Arial" w:hAnsi="Arial" w:cs="Arial"/>
          <w:b/>
          <w:bCs/>
          <w:color w:val="auto"/>
          <w:sz w:val="24"/>
          <w:szCs w:val="24"/>
        </w:rPr>
        <w:tab/>
      </w:r>
      <w:r w:rsidR="006F12BA" w:rsidRPr="00561BD3">
        <w:rPr>
          <w:rFonts w:ascii="Arial" w:hAnsi="Arial" w:cs="Arial"/>
          <w:b/>
          <w:bCs/>
          <w:color w:val="auto"/>
          <w:sz w:val="24"/>
          <w:szCs w:val="24"/>
        </w:rPr>
        <w:t>Econ</w:t>
      </w:r>
      <w:r w:rsidR="000E229D" w:rsidRPr="00561BD3">
        <w:rPr>
          <w:rFonts w:ascii="Arial" w:hAnsi="Arial" w:cs="Arial"/>
          <w:b/>
          <w:bCs/>
          <w:color w:val="auto"/>
          <w:sz w:val="24"/>
          <w:szCs w:val="24"/>
        </w:rPr>
        <w:t xml:space="preserve">omic </w:t>
      </w:r>
      <w:r w:rsidR="00FA67F2" w:rsidRPr="00561BD3">
        <w:rPr>
          <w:rFonts w:ascii="Arial" w:hAnsi="Arial" w:cs="Arial"/>
          <w:b/>
          <w:bCs/>
          <w:color w:val="auto"/>
          <w:sz w:val="24"/>
          <w:szCs w:val="24"/>
        </w:rPr>
        <w:t>Sustainability</w:t>
      </w:r>
    </w:p>
    <w:p w14:paraId="58B7207B" w14:textId="645B1DE7" w:rsidR="00994C6B" w:rsidRPr="00CE63EE" w:rsidRDefault="00092E6C" w:rsidP="00561BD3">
      <w:pPr>
        <w:pStyle w:val="Subtitle"/>
        <w:spacing w:before="100" w:beforeAutospacing="1" w:line="360" w:lineRule="auto"/>
        <w:ind w:left="-284" w:right="-284"/>
        <w:jc w:val="both"/>
        <w:rPr>
          <w:rFonts w:ascii="Arial" w:hAnsi="Arial" w:cs="Arial"/>
          <w:b/>
          <w:bCs/>
          <w:color w:val="auto"/>
          <w:sz w:val="24"/>
          <w:szCs w:val="24"/>
        </w:rPr>
      </w:pPr>
      <w:r w:rsidRPr="00CE63EE">
        <w:rPr>
          <w:rFonts w:ascii="Arial" w:hAnsi="Arial" w:cs="Arial"/>
          <w:b/>
          <w:bCs/>
          <w:color w:val="auto"/>
          <w:sz w:val="24"/>
          <w:szCs w:val="24"/>
        </w:rPr>
        <w:t>Abstract</w:t>
      </w:r>
      <w:r w:rsidR="008A5117" w:rsidRPr="00CE63EE">
        <w:rPr>
          <w:rFonts w:ascii="Arial" w:hAnsi="Arial" w:cs="Arial"/>
          <w:b/>
          <w:bCs/>
          <w:color w:val="auto"/>
          <w:sz w:val="24"/>
          <w:szCs w:val="24"/>
        </w:rPr>
        <w:t>:</w:t>
      </w:r>
    </w:p>
    <w:p w14:paraId="35763FE3" w14:textId="59095691" w:rsidR="008E1901" w:rsidRDefault="00F17E67" w:rsidP="008E1901">
      <w:pPr>
        <w:spacing w:before="100" w:beforeAutospacing="1" w:line="360" w:lineRule="auto"/>
        <w:ind w:left="-284" w:right="-284"/>
        <w:jc w:val="both"/>
        <w:rPr>
          <w:rFonts w:ascii="Arial" w:hAnsi="Arial" w:cs="Arial"/>
          <w:sz w:val="24"/>
          <w:szCs w:val="24"/>
        </w:rPr>
      </w:pPr>
      <w:r w:rsidRPr="00F17E67">
        <w:rPr>
          <w:rFonts w:ascii="Arial" w:hAnsi="Arial" w:cs="Arial"/>
          <w:sz w:val="24"/>
          <w:szCs w:val="24"/>
        </w:rPr>
        <w:t>This</w:t>
      </w:r>
      <w:r w:rsidR="00340FFE">
        <w:rPr>
          <w:rFonts w:ascii="Arial" w:hAnsi="Arial" w:cs="Arial"/>
          <w:sz w:val="24"/>
          <w:szCs w:val="24"/>
        </w:rPr>
        <w:t xml:space="preserve"> research paper focuses on</w:t>
      </w:r>
      <w:r w:rsidR="00F83E74">
        <w:rPr>
          <w:rFonts w:ascii="Arial" w:hAnsi="Arial" w:cs="Arial"/>
          <w:sz w:val="24"/>
          <w:szCs w:val="24"/>
        </w:rPr>
        <w:t xml:space="preserve"> t</w:t>
      </w:r>
      <w:r w:rsidR="009D65C2">
        <w:rPr>
          <w:rFonts w:ascii="Arial" w:hAnsi="Arial" w:cs="Arial"/>
          <w:sz w:val="24"/>
          <w:szCs w:val="24"/>
        </w:rPr>
        <w:t>he</w:t>
      </w:r>
      <w:r w:rsidR="00DF2D7A">
        <w:rPr>
          <w:rFonts w:ascii="Arial" w:hAnsi="Arial" w:cs="Arial"/>
          <w:sz w:val="24"/>
          <w:szCs w:val="24"/>
        </w:rPr>
        <w:t xml:space="preserve"> </w:t>
      </w:r>
      <w:r w:rsidR="00037BE0">
        <w:rPr>
          <w:rFonts w:ascii="Arial" w:hAnsi="Arial" w:cs="Arial"/>
          <w:sz w:val="24"/>
          <w:szCs w:val="24"/>
        </w:rPr>
        <w:t>s</w:t>
      </w:r>
      <w:r w:rsidR="008B7AFA">
        <w:rPr>
          <w:rFonts w:ascii="Arial" w:hAnsi="Arial" w:cs="Arial"/>
          <w:sz w:val="24"/>
          <w:szCs w:val="24"/>
        </w:rPr>
        <w:t>ustainability</w:t>
      </w:r>
      <w:r w:rsidR="009D65C2">
        <w:rPr>
          <w:rFonts w:ascii="Arial" w:hAnsi="Arial" w:cs="Arial"/>
          <w:sz w:val="24"/>
          <w:szCs w:val="24"/>
        </w:rPr>
        <w:t xml:space="preserve"> </w:t>
      </w:r>
      <w:r w:rsidR="0012617C">
        <w:rPr>
          <w:rFonts w:ascii="Arial" w:hAnsi="Arial" w:cs="Arial"/>
          <w:sz w:val="24"/>
          <w:szCs w:val="24"/>
        </w:rPr>
        <w:t xml:space="preserve">economic </w:t>
      </w:r>
      <w:r w:rsidR="0013429D">
        <w:rPr>
          <w:rFonts w:ascii="Arial" w:hAnsi="Arial" w:cs="Arial"/>
          <w:sz w:val="24"/>
          <w:szCs w:val="24"/>
        </w:rPr>
        <w:t>practices</w:t>
      </w:r>
      <w:r w:rsidR="009547E1">
        <w:rPr>
          <w:rFonts w:ascii="Arial" w:hAnsi="Arial" w:cs="Arial"/>
          <w:sz w:val="24"/>
          <w:szCs w:val="24"/>
        </w:rPr>
        <w:t xml:space="preserve"> </w:t>
      </w:r>
      <w:r w:rsidR="00C5299A">
        <w:rPr>
          <w:rFonts w:ascii="Arial" w:hAnsi="Arial" w:cs="Arial"/>
          <w:sz w:val="24"/>
          <w:szCs w:val="24"/>
        </w:rPr>
        <w:t>within the Hospitality and Hotel Industry</w:t>
      </w:r>
      <w:r w:rsidR="002B74DE">
        <w:rPr>
          <w:rFonts w:ascii="Arial" w:hAnsi="Arial" w:cs="Arial"/>
          <w:sz w:val="24"/>
          <w:szCs w:val="24"/>
        </w:rPr>
        <w:t>.</w:t>
      </w:r>
      <w:r w:rsidR="001E1E87">
        <w:rPr>
          <w:rFonts w:ascii="Arial" w:hAnsi="Arial" w:cs="Arial"/>
          <w:sz w:val="24"/>
          <w:szCs w:val="24"/>
        </w:rPr>
        <w:t xml:space="preserve"> </w:t>
      </w:r>
      <w:r w:rsidR="00A32FE3">
        <w:rPr>
          <w:rFonts w:ascii="Arial" w:hAnsi="Arial" w:cs="Arial"/>
          <w:sz w:val="24"/>
          <w:szCs w:val="24"/>
        </w:rPr>
        <w:t>S</w:t>
      </w:r>
      <w:r w:rsidR="008E6456" w:rsidRPr="008E6456">
        <w:rPr>
          <w:rFonts w:ascii="Arial" w:hAnsi="Arial" w:cs="Arial"/>
          <w:sz w:val="24"/>
          <w:szCs w:val="24"/>
        </w:rPr>
        <w:t>ustainable</w:t>
      </w:r>
      <w:r w:rsidR="008B7AFA">
        <w:rPr>
          <w:rFonts w:ascii="Arial" w:hAnsi="Arial" w:cs="Arial"/>
          <w:sz w:val="24"/>
          <w:szCs w:val="24"/>
        </w:rPr>
        <w:t xml:space="preserve"> issues </w:t>
      </w:r>
      <w:r w:rsidR="00F761E5">
        <w:rPr>
          <w:rFonts w:ascii="Arial" w:hAnsi="Arial" w:cs="Arial"/>
          <w:sz w:val="24"/>
          <w:szCs w:val="24"/>
        </w:rPr>
        <w:t>exist</w:t>
      </w:r>
      <w:r w:rsidR="00EB5862">
        <w:rPr>
          <w:rFonts w:ascii="Arial" w:hAnsi="Arial" w:cs="Arial"/>
          <w:sz w:val="24"/>
          <w:szCs w:val="24"/>
        </w:rPr>
        <w:t xml:space="preserve"> in</w:t>
      </w:r>
      <w:r w:rsidR="00B672FF">
        <w:rPr>
          <w:rFonts w:ascii="Arial" w:hAnsi="Arial" w:cs="Arial"/>
          <w:sz w:val="24"/>
          <w:szCs w:val="24"/>
        </w:rPr>
        <w:t xml:space="preserve"> </w:t>
      </w:r>
      <w:r w:rsidR="00385F8F">
        <w:rPr>
          <w:rFonts w:ascii="Arial" w:hAnsi="Arial" w:cs="Arial"/>
          <w:sz w:val="24"/>
          <w:szCs w:val="24"/>
        </w:rPr>
        <w:t xml:space="preserve">all </w:t>
      </w:r>
      <w:r w:rsidR="0069012E">
        <w:rPr>
          <w:rFonts w:ascii="Arial" w:hAnsi="Arial" w:cs="Arial"/>
          <w:sz w:val="24"/>
          <w:szCs w:val="24"/>
        </w:rPr>
        <w:t>part</w:t>
      </w:r>
      <w:r w:rsidR="00385F8F">
        <w:rPr>
          <w:rFonts w:ascii="Arial" w:hAnsi="Arial" w:cs="Arial"/>
          <w:sz w:val="24"/>
          <w:szCs w:val="24"/>
        </w:rPr>
        <w:t>s</w:t>
      </w:r>
      <w:r w:rsidR="0069012E">
        <w:rPr>
          <w:rFonts w:ascii="Arial" w:hAnsi="Arial" w:cs="Arial"/>
          <w:sz w:val="24"/>
          <w:szCs w:val="24"/>
        </w:rPr>
        <w:t xml:space="preserve"> of the </w:t>
      </w:r>
      <w:r w:rsidR="002F3906">
        <w:rPr>
          <w:rFonts w:ascii="Arial" w:hAnsi="Arial" w:cs="Arial"/>
          <w:sz w:val="24"/>
          <w:szCs w:val="24"/>
        </w:rPr>
        <w:t>world</w:t>
      </w:r>
      <w:r w:rsidR="00B672FF">
        <w:rPr>
          <w:rFonts w:ascii="Arial" w:hAnsi="Arial" w:cs="Arial"/>
          <w:sz w:val="24"/>
          <w:szCs w:val="24"/>
        </w:rPr>
        <w:t xml:space="preserve"> but in</w:t>
      </w:r>
      <w:r w:rsidR="00EB5862">
        <w:rPr>
          <w:rFonts w:ascii="Arial" w:hAnsi="Arial" w:cs="Arial"/>
          <w:sz w:val="24"/>
          <w:szCs w:val="24"/>
        </w:rPr>
        <w:t xml:space="preserve"> </w:t>
      </w:r>
      <w:r w:rsidR="007C52EB">
        <w:rPr>
          <w:rFonts w:ascii="Arial" w:hAnsi="Arial" w:cs="Arial"/>
          <w:sz w:val="24"/>
          <w:szCs w:val="24"/>
        </w:rPr>
        <w:t xml:space="preserve">the </w:t>
      </w:r>
      <w:r w:rsidR="00EB5862">
        <w:rPr>
          <w:rFonts w:ascii="Arial" w:hAnsi="Arial" w:cs="Arial"/>
          <w:sz w:val="24"/>
          <w:szCs w:val="24"/>
        </w:rPr>
        <w:t>hospitality</w:t>
      </w:r>
      <w:r w:rsidR="007C52EB">
        <w:rPr>
          <w:rFonts w:ascii="Arial" w:hAnsi="Arial" w:cs="Arial"/>
          <w:sz w:val="24"/>
          <w:szCs w:val="24"/>
        </w:rPr>
        <w:t xml:space="preserve"> and hotel industry </w:t>
      </w:r>
      <w:r w:rsidR="009547E1">
        <w:rPr>
          <w:rFonts w:ascii="Arial" w:hAnsi="Arial" w:cs="Arial"/>
          <w:sz w:val="24"/>
          <w:szCs w:val="24"/>
        </w:rPr>
        <w:t>it’s</w:t>
      </w:r>
      <w:r w:rsidR="00040BD8">
        <w:rPr>
          <w:rFonts w:ascii="Arial" w:hAnsi="Arial" w:cs="Arial"/>
          <w:sz w:val="24"/>
          <w:szCs w:val="24"/>
        </w:rPr>
        <w:t xml:space="preserve"> how to always further improve with trends</w:t>
      </w:r>
      <w:r w:rsidR="00FD7050">
        <w:rPr>
          <w:rFonts w:ascii="Arial" w:hAnsi="Arial" w:cs="Arial"/>
          <w:sz w:val="24"/>
          <w:szCs w:val="24"/>
        </w:rPr>
        <w:t xml:space="preserve"> </w:t>
      </w:r>
      <w:r w:rsidR="00887563">
        <w:rPr>
          <w:rFonts w:ascii="Arial" w:hAnsi="Arial" w:cs="Arial"/>
          <w:sz w:val="24"/>
          <w:szCs w:val="24"/>
        </w:rPr>
        <w:t>and have positive environmental impacts</w:t>
      </w:r>
      <w:r w:rsidR="00C5299A">
        <w:rPr>
          <w:rFonts w:ascii="Arial" w:hAnsi="Arial" w:cs="Arial"/>
          <w:sz w:val="24"/>
          <w:szCs w:val="24"/>
        </w:rPr>
        <w:t>.</w:t>
      </w:r>
      <w:r w:rsidR="0036294D">
        <w:rPr>
          <w:rFonts w:ascii="Arial" w:hAnsi="Arial" w:cs="Arial"/>
          <w:sz w:val="24"/>
          <w:szCs w:val="24"/>
        </w:rPr>
        <w:t xml:space="preserve"> </w:t>
      </w:r>
      <w:r w:rsidR="001F4E72">
        <w:rPr>
          <w:rFonts w:ascii="Arial" w:hAnsi="Arial" w:cs="Arial"/>
          <w:sz w:val="24"/>
          <w:szCs w:val="24"/>
        </w:rPr>
        <w:t>Extensive research</w:t>
      </w:r>
      <w:r w:rsidR="00317012">
        <w:rPr>
          <w:rFonts w:ascii="Arial" w:hAnsi="Arial" w:cs="Arial"/>
          <w:sz w:val="24"/>
          <w:szCs w:val="24"/>
        </w:rPr>
        <w:t xml:space="preserve"> has been conducted to find</w:t>
      </w:r>
      <w:r w:rsidR="00BD286D">
        <w:rPr>
          <w:rFonts w:ascii="Arial" w:hAnsi="Arial" w:cs="Arial"/>
          <w:sz w:val="24"/>
          <w:szCs w:val="24"/>
        </w:rPr>
        <w:t xml:space="preserve"> how</w:t>
      </w:r>
      <w:r w:rsidR="004F57C8">
        <w:rPr>
          <w:rFonts w:ascii="Arial" w:hAnsi="Arial" w:cs="Arial"/>
          <w:sz w:val="24"/>
          <w:szCs w:val="24"/>
        </w:rPr>
        <w:t xml:space="preserve"> </w:t>
      </w:r>
      <w:r w:rsidR="00C80940">
        <w:rPr>
          <w:rFonts w:ascii="Arial" w:hAnsi="Arial" w:cs="Arial"/>
          <w:sz w:val="24"/>
          <w:szCs w:val="24"/>
        </w:rPr>
        <w:t>hotel</w:t>
      </w:r>
      <w:r w:rsidR="00AD4C21">
        <w:rPr>
          <w:rFonts w:ascii="Arial" w:hAnsi="Arial" w:cs="Arial"/>
          <w:sz w:val="24"/>
          <w:szCs w:val="24"/>
        </w:rPr>
        <w:t xml:space="preserve">s </w:t>
      </w:r>
      <w:r w:rsidR="00D138ED">
        <w:rPr>
          <w:rFonts w:ascii="Arial" w:hAnsi="Arial" w:cs="Arial"/>
          <w:sz w:val="24"/>
          <w:szCs w:val="24"/>
        </w:rPr>
        <w:t xml:space="preserve">are promoting social </w:t>
      </w:r>
      <w:r w:rsidR="004F2A0A">
        <w:rPr>
          <w:rFonts w:ascii="Arial" w:hAnsi="Arial" w:cs="Arial"/>
          <w:sz w:val="24"/>
          <w:szCs w:val="24"/>
        </w:rPr>
        <w:t>responsibilities</w:t>
      </w:r>
      <w:r w:rsidR="00D138ED">
        <w:rPr>
          <w:rFonts w:ascii="Arial" w:hAnsi="Arial" w:cs="Arial"/>
          <w:sz w:val="24"/>
          <w:szCs w:val="24"/>
        </w:rPr>
        <w:t xml:space="preserve"> </w:t>
      </w:r>
      <w:r w:rsidR="003E1FFE">
        <w:rPr>
          <w:rFonts w:ascii="Arial" w:hAnsi="Arial" w:cs="Arial"/>
          <w:sz w:val="24"/>
          <w:szCs w:val="24"/>
        </w:rPr>
        <w:t xml:space="preserve">minimising waste </w:t>
      </w:r>
      <w:r w:rsidR="00D138ED">
        <w:rPr>
          <w:rFonts w:ascii="Arial" w:hAnsi="Arial" w:cs="Arial"/>
          <w:sz w:val="24"/>
          <w:szCs w:val="24"/>
        </w:rPr>
        <w:t xml:space="preserve">and </w:t>
      </w:r>
      <w:r w:rsidR="007B5C0B">
        <w:rPr>
          <w:rFonts w:ascii="Arial" w:hAnsi="Arial" w:cs="Arial"/>
          <w:sz w:val="24"/>
          <w:szCs w:val="24"/>
        </w:rPr>
        <w:t>how the</w:t>
      </w:r>
      <w:r w:rsidR="0025463B">
        <w:rPr>
          <w:rFonts w:ascii="Arial" w:hAnsi="Arial" w:cs="Arial"/>
          <w:sz w:val="24"/>
          <w:szCs w:val="24"/>
        </w:rPr>
        <w:t xml:space="preserve"> </w:t>
      </w:r>
      <w:r w:rsidR="00AD4C21">
        <w:rPr>
          <w:rFonts w:ascii="Arial" w:hAnsi="Arial" w:cs="Arial"/>
          <w:sz w:val="24"/>
          <w:szCs w:val="24"/>
        </w:rPr>
        <w:t>policies</w:t>
      </w:r>
      <w:r w:rsidR="001F41B8">
        <w:rPr>
          <w:rFonts w:ascii="Arial" w:hAnsi="Arial" w:cs="Arial"/>
          <w:sz w:val="24"/>
          <w:szCs w:val="24"/>
        </w:rPr>
        <w:t xml:space="preserve"> reflect o</w:t>
      </w:r>
      <w:r w:rsidR="001D133D">
        <w:rPr>
          <w:rFonts w:ascii="Arial" w:hAnsi="Arial" w:cs="Arial"/>
          <w:sz w:val="24"/>
          <w:szCs w:val="24"/>
        </w:rPr>
        <w:t>n it</w:t>
      </w:r>
      <w:r w:rsidR="00C141CF">
        <w:rPr>
          <w:rFonts w:ascii="Arial" w:hAnsi="Arial" w:cs="Arial"/>
          <w:sz w:val="24"/>
          <w:szCs w:val="24"/>
        </w:rPr>
        <w:t>.</w:t>
      </w:r>
      <w:r w:rsidR="00C5299A">
        <w:rPr>
          <w:rFonts w:ascii="Arial" w:hAnsi="Arial" w:cs="Arial"/>
          <w:sz w:val="24"/>
          <w:szCs w:val="24"/>
        </w:rPr>
        <w:t xml:space="preserve"> </w:t>
      </w:r>
      <w:r w:rsidR="004668C9" w:rsidRPr="0036294D">
        <w:rPr>
          <w:rFonts w:ascii="Arial" w:hAnsi="Arial" w:cs="Arial"/>
          <w:sz w:val="24"/>
          <w:szCs w:val="24"/>
        </w:rPr>
        <w:t>For</w:t>
      </w:r>
      <w:r w:rsidR="0036294D" w:rsidRPr="0036294D">
        <w:rPr>
          <w:rFonts w:ascii="Arial" w:hAnsi="Arial" w:cs="Arial"/>
          <w:sz w:val="24"/>
          <w:szCs w:val="24"/>
        </w:rPr>
        <w:t xml:space="preserve"> the hospitality sector to make </w:t>
      </w:r>
      <w:r w:rsidR="00C141CF">
        <w:rPr>
          <w:rFonts w:ascii="Arial" w:hAnsi="Arial" w:cs="Arial"/>
          <w:sz w:val="24"/>
          <w:szCs w:val="24"/>
        </w:rPr>
        <w:t>profit</w:t>
      </w:r>
      <w:r w:rsidR="0036294D" w:rsidRPr="0036294D">
        <w:rPr>
          <w:rFonts w:ascii="Arial" w:hAnsi="Arial" w:cs="Arial"/>
          <w:sz w:val="24"/>
          <w:szCs w:val="24"/>
        </w:rPr>
        <w:t xml:space="preserve"> ethically, it must constantly work on finding </w:t>
      </w:r>
      <w:r w:rsidR="00C268BC">
        <w:rPr>
          <w:rFonts w:ascii="Arial" w:hAnsi="Arial" w:cs="Arial"/>
          <w:sz w:val="24"/>
          <w:szCs w:val="24"/>
        </w:rPr>
        <w:t xml:space="preserve">new </w:t>
      </w:r>
      <w:r w:rsidR="00CA45F3">
        <w:rPr>
          <w:rFonts w:ascii="Arial" w:hAnsi="Arial" w:cs="Arial"/>
          <w:sz w:val="24"/>
          <w:szCs w:val="24"/>
        </w:rPr>
        <w:t xml:space="preserve">eco- friendly </w:t>
      </w:r>
      <w:r w:rsidR="0036294D" w:rsidRPr="0036294D">
        <w:rPr>
          <w:rFonts w:ascii="Arial" w:hAnsi="Arial" w:cs="Arial"/>
          <w:sz w:val="24"/>
          <w:szCs w:val="24"/>
        </w:rPr>
        <w:t>methods to lessen its carbon footprint</w:t>
      </w:r>
      <w:r w:rsidR="008974E4">
        <w:rPr>
          <w:rFonts w:ascii="Arial" w:hAnsi="Arial" w:cs="Arial"/>
          <w:sz w:val="24"/>
          <w:szCs w:val="24"/>
        </w:rPr>
        <w:t xml:space="preserve"> such as</w:t>
      </w:r>
      <w:r w:rsidR="00E8509D">
        <w:rPr>
          <w:rFonts w:ascii="Arial" w:hAnsi="Arial" w:cs="Arial"/>
          <w:sz w:val="24"/>
          <w:szCs w:val="24"/>
        </w:rPr>
        <w:t xml:space="preserve"> </w:t>
      </w:r>
      <w:r w:rsidR="003342F4">
        <w:rPr>
          <w:rFonts w:ascii="Arial" w:hAnsi="Arial" w:cs="Arial"/>
          <w:sz w:val="24"/>
          <w:szCs w:val="24"/>
        </w:rPr>
        <w:t xml:space="preserve">ethical sourcing of its </w:t>
      </w:r>
      <w:r w:rsidR="005B603E">
        <w:rPr>
          <w:rFonts w:ascii="Arial" w:hAnsi="Arial" w:cs="Arial"/>
          <w:sz w:val="24"/>
          <w:szCs w:val="24"/>
        </w:rPr>
        <w:t xml:space="preserve">hotel </w:t>
      </w:r>
      <w:r w:rsidR="00D16115">
        <w:rPr>
          <w:rFonts w:ascii="Arial" w:hAnsi="Arial" w:cs="Arial"/>
          <w:sz w:val="24"/>
          <w:szCs w:val="24"/>
        </w:rPr>
        <w:t xml:space="preserve">products </w:t>
      </w:r>
      <w:r w:rsidR="008974E4">
        <w:rPr>
          <w:rFonts w:ascii="Arial" w:hAnsi="Arial" w:cs="Arial"/>
          <w:sz w:val="24"/>
          <w:szCs w:val="24"/>
        </w:rPr>
        <w:t xml:space="preserve">to </w:t>
      </w:r>
      <w:r w:rsidR="00355E38">
        <w:rPr>
          <w:rFonts w:ascii="Arial" w:hAnsi="Arial" w:cs="Arial"/>
          <w:sz w:val="24"/>
          <w:szCs w:val="24"/>
        </w:rPr>
        <w:t xml:space="preserve">be eco-friendly </w:t>
      </w:r>
      <w:r w:rsidR="00D704EF">
        <w:rPr>
          <w:rFonts w:ascii="Arial" w:hAnsi="Arial" w:cs="Arial"/>
          <w:sz w:val="24"/>
          <w:szCs w:val="24"/>
        </w:rPr>
        <w:t xml:space="preserve">and </w:t>
      </w:r>
      <w:r w:rsidR="009D078D">
        <w:rPr>
          <w:rFonts w:ascii="Arial" w:hAnsi="Arial" w:cs="Arial"/>
          <w:sz w:val="24"/>
          <w:szCs w:val="24"/>
        </w:rPr>
        <w:t>continuous implementing</w:t>
      </w:r>
      <w:r w:rsidR="00D704EF">
        <w:rPr>
          <w:rFonts w:ascii="Arial" w:hAnsi="Arial" w:cs="Arial"/>
          <w:sz w:val="24"/>
          <w:szCs w:val="24"/>
        </w:rPr>
        <w:t xml:space="preserve"> </w:t>
      </w:r>
      <w:r w:rsidR="005B603E">
        <w:rPr>
          <w:rFonts w:ascii="Arial" w:hAnsi="Arial" w:cs="Arial"/>
          <w:sz w:val="24"/>
          <w:szCs w:val="24"/>
        </w:rPr>
        <w:t xml:space="preserve">on best </w:t>
      </w:r>
      <w:r w:rsidR="00D704EF">
        <w:rPr>
          <w:rFonts w:ascii="Arial" w:hAnsi="Arial" w:cs="Arial"/>
          <w:sz w:val="24"/>
          <w:szCs w:val="24"/>
        </w:rPr>
        <w:t>strategies</w:t>
      </w:r>
      <w:r w:rsidR="0036294D" w:rsidRPr="0036294D">
        <w:rPr>
          <w:rFonts w:ascii="Arial" w:hAnsi="Arial" w:cs="Arial"/>
          <w:sz w:val="24"/>
          <w:szCs w:val="24"/>
        </w:rPr>
        <w:t xml:space="preserve">. </w:t>
      </w:r>
    </w:p>
    <w:p w14:paraId="0F6BA6C3" w14:textId="77777777" w:rsidR="008E1901" w:rsidRDefault="00043927" w:rsidP="008E1901">
      <w:pPr>
        <w:spacing w:before="100" w:beforeAutospacing="1" w:line="360" w:lineRule="auto"/>
        <w:ind w:left="-284" w:right="-284"/>
        <w:jc w:val="both"/>
        <w:rPr>
          <w:rFonts w:ascii="Arial" w:hAnsi="Arial" w:cs="Arial"/>
          <w:b/>
          <w:bCs/>
          <w:sz w:val="24"/>
          <w:szCs w:val="24"/>
        </w:rPr>
      </w:pPr>
      <w:r w:rsidRPr="0006577C">
        <w:rPr>
          <w:rFonts w:ascii="Arial" w:hAnsi="Arial" w:cs="Arial"/>
          <w:b/>
          <w:bCs/>
          <w:sz w:val="24"/>
          <w:szCs w:val="24"/>
        </w:rPr>
        <w:t>Introduction</w:t>
      </w:r>
      <w:r w:rsidR="0006577C">
        <w:rPr>
          <w:rFonts w:ascii="Arial" w:hAnsi="Arial" w:cs="Arial"/>
          <w:b/>
          <w:bCs/>
          <w:sz w:val="24"/>
          <w:szCs w:val="24"/>
        </w:rPr>
        <w:t>:</w:t>
      </w:r>
    </w:p>
    <w:p w14:paraId="6D11004B" w14:textId="55A8C0BC" w:rsidR="002D0900" w:rsidRDefault="00165C33" w:rsidP="008E1901">
      <w:pPr>
        <w:spacing w:before="100" w:beforeAutospacing="1" w:line="360" w:lineRule="auto"/>
        <w:ind w:left="-284" w:right="-284"/>
        <w:jc w:val="both"/>
        <w:rPr>
          <w:rFonts w:ascii="Arial" w:hAnsi="Arial" w:cs="Arial"/>
          <w:sz w:val="24"/>
          <w:szCs w:val="24"/>
        </w:rPr>
      </w:pPr>
      <w:r>
        <w:rPr>
          <w:rFonts w:ascii="Arial" w:hAnsi="Arial" w:cs="Arial"/>
          <w:sz w:val="24"/>
          <w:szCs w:val="24"/>
        </w:rPr>
        <w:t>The ‘</w:t>
      </w:r>
      <w:r w:rsidR="0068738B">
        <w:rPr>
          <w:rFonts w:ascii="Arial" w:hAnsi="Arial" w:cs="Arial"/>
          <w:sz w:val="24"/>
          <w:szCs w:val="24"/>
        </w:rPr>
        <w:t>Sustainable Hospitality Alliance</w:t>
      </w:r>
      <w:r>
        <w:rPr>
          <w:rFonts w:ascii="Arial" w:hAnsi="Arial" w:cs="Arial"/>
          <w:sz w:val="24"/>
          <w:szCs w:val="24"/>
        </w:rPr>
        <w:t>’,</w:t>
      </w:r>
      <w:r w:rsidR="00833092">
        <w:rPr>
          <w:rFonts w:ascii="Arial" w:hAnsi="Arial" w:cs="Arial"/>
          <w:sz w:val="24"/>
          <w:szCs w:val="24"/>
        </w:rPr>
        <w:t xml:space="preserve"> states</w:t>
      </w:r>
      <w:r w:rsidR="005C2FB4">
        <w:rPr>
          <w:rFonts w:ascii="Arial" w:hAnsi="Arial" w:cs="Arial"/>
          <w:sz w:val="24"/>
          <w:szCs w:val="24"/>
        </w:rPr>
        <w:t xml:space="preserve"> </w:t>
      </w:r>
      <w:r w:rsidR="003025D9">
        <w:rPr>
          <w:rFonts w:ascii="Arial" w:hAnsi="Arial" w:cs="Arial"/>
          <w:sz w:val="24"/>
          <w:szCs w:val="24"/>
        </w:rPr>
        <w:t>ho</w:t>
      </w:r>
      <w:r w:rsidR="00E2379A">
        <w:rPr>
          <w:rFonts w:ascii="Arial" w:hAnsi="Arial" w:cs="Arial"/>
          <w:sz w:val="24"/>
          <w:szCs w:val="24"/>
        </w:rPr>
        <w:t xml:space="preserve">spitality </w:t>
      </w:r>
      <w:r w:rsidR="003E3A6E">
        <w:rPr>
          <w:rFonts w:ascii="Arial" w:hAnsi="Arial" w:cs="Arial"/>
          <w:sz w:val="24"/>
          <w:szCs w:val="24"/>
        </w:rPr>
        <w:t xml:space="preserve">small or big </w:t>
      </w:r>
      <w:r w:rsidR="00E2379A">
        <w:rPr>
          <w:rFonts w:ascii="Arial" w:hAnsi="Arial" w:cs="Arial"/>
          <w:sz w:val="24"/>
          <w:szCs w:val="24"/>
        </w:rPr>
        <w:t>sector</w:t>
      </w:r>
      <w:r w:rsidR="00AC7023">
        <w:rPr>
          <w:rFonts w:ascii="Arial" w:hAnsi="Arial" w:cs="Arial"/>
          <w:sz w:val="24"/>
          <w:szCs w:val="24"/>
        </w:rPr>
        <w:t>s</w:t>
      </w:r>
      <w:r w:rsidR="00E2379A">
        <w:rPr>
          <w:rFonts w:ascii="Arial" w:hAnsi="Arial" w:cs="Arial"/>
          <w:sz w:val="24"/>
          <w:szCs w:val="24"/>
        </w:rPr>
        <w:t xml:space="preserve"> </w:t>
      </w:r>
      <w:r w:rsidR="005C2FB4">
        <w:rPr>
          <w:rFonts w:ascii="Arial" w:hAnsi="Arial" w:cs="Arial"/>
          <w:sz w:val="24"/>
          <w:szCs w:val="24"/>
        </w:rPr>
        <w:t xml:space="preserve">has a space </w:t>
      </w:r>
      <w:r w:rsidR="00FF2305">
        <w:rPr>
          <w:rFonts w:ascii="Arial" w:hAnsi="Arial" w:cs="Arial"/>
          <w:sz w:val="24"/>
          <w:szCs w:val="24"/>
        </w:rPr>
        <w:t xml:space="preserve">in every </w:t>
      </w:r>
      <w:r w:rsidR="00833092">
        <w:rPr>
          <w:rFonts w:ascii="Arial" w:hAnsi="Arial" w:cs="Arial"/>
          <w:sz w:val="24"/>
          <w:szCs w:val="24"/>
        </w:rPr>
        <w:t>c</w:t>
      </w:r>
      <w:r w:rsidR="00FF2305">
        <w:rPr>
          <w:rFonts w:ascii="Arial" w:hAnsi="Arial" w:cs="Arial"/>
          <w:sz w:val="24"/>
          <w:szCs w:val="24"/>
        </w:rPr>
        <w:t>ity and town</w:t>
      </w:r>
      <w:r w:rsidR="00AC7023">
        <w:rPr>
          <w:rFonts w:ascii="Arial" w:hAnsi="Arial" w:cs="Arial"/>
          <w:sz w:val="24"/>
          <w:szCs w:val="24"/>
        </w:rPr>
        <w:t>.</w:t>
      </w:r>
      <w:r w:rsidR="001D4C46">
        <w:rPr>
          <w:rFonts w:ascii="Arial" w:hAnsi="Arial" w:cs="Arial"/>
          <w:sz w:val="24"/>
          <w:szCs w:val="24"/>
        </w:rPr>
        <w:t xml:space="preserve"> </w:t>
      </w:r>
      <w:r w:rsidR="00AC7023">
        <w:rPr>
          <w:rFonts w:ascii="Arial" w:hAnsi="Arial" w:cs="Arial"/>
          <w:sz w:val="24"/>
          <w:szCs w:val="24"/>
        </w:rPr>
        <w:t>I</w:t>
      </w:r>
      <w:r w:rsidR="00EF12DB">
        <w:rPr>
          <w:rFonts w:ascii="Arial" w:hAnsi="Arial" w:cs="Arial"/>
          <w:sz w:val="24"/>
          <w:szCs w:val="24"/>
        </w:rPr>
        <w:t xml:space="preserve">t has become a practical </w:t>
      </w:r>
      <w:r w:rsidR="00086048">
        <w:rPr>
          <w:rFonts w:ascii="Arial" w:hAnsi="Arial" w:cs="Arial"/>
          <w:sz w:val="24"/>
          <w:szCs w:val="24"/>
        </w:rPr>
        <w:t>tool for a</w:t>
      </w:r>
      <w:r w:rsidR="00BF5148">
        <w:rPr>
          <w:rFonts w:ascii="Arial" w:hAnsi="Arial" w:cs="Arial"/>
          <w:sz w:val="24"/>
          <w:szCs w:val="24"/>
        </w:rPr>
        <w:t>ny</w:t>
      </w:r>
      <w:r w:rsidR="00086048">
        <w:rPr>
          <w:rFonts w:ascii="Arial" w:hAnsi="Arial" w:cs="Arial"/>
          <w:sz w:val="24"/>
          <w:szCs w:val="24"/>
        </w:rPr>
        <w:t xml:space="preserve"> hotel</w:t>
      </w:r>
      <w:r w:rsidR="00BF5148">
        <w:rPr>
          <w:rFonts w:ascii="Arial" w:hAnsi="Arial" w:cs="Arial"/>
          <w:sz w:val="24"/>
          <w:szCs w:val="24"/>
        </w:rPr>
        <w:t>s</w:t>
      </w:r>
      <w:r w:rsidR="00FA22F9">
        <w:rPr>
          <w:rFonts w:ascii="Arial" w:hAnsi="Arial" w:cs="Arial"/>
          <w:sz w:val="24"/>
          <w:szCs w:val="24"/>
        </w:rPr>
        <w:t xml:space="preserve"> and hospitality to tackle urgent </w:t>
      </w:r>
      <w:r w:rsidR="00DD4C54">
        <w:rPr>
          <w:rFonts w:ascii="Arial" w:hAnsi="Arial" w:cs="Arial"/>
          <w:sz w:val="24"/>
          <w:szCs w:val="24"/>
        </w:rPr>
        <w:t>re</w:t>
      </w:r>
      <w:r w:rsidR="00793374">
        <w:rPr>
          <w:rFonts w:ascii="Arial" w:hAnsi="Arial" w:cs="Arial"/>
          <w:sz w:val="24"/>
          <w:szCs w:val="24"/>
        </w:rPr>
        <w:t>la</w:t>
      </w:r>
      <w:r w:rsidR="00DD4C54">
        <w:rPr>
          <w:rFonts w:ascii="Arial" w:hAnsi="Arial" w:cs="Arial"/>
          <w:sz w:val="24"/>
          <w:szCs w:val="24"/>
        </w:rPr>
        <w:t xml:space="preserve">ted </w:t>
      </w:r>
      <w:r w:rsidR="00793374">
        <w:rPr>
          <w:rFonts w:ascii="Arial" w:hAnsi="Arial" w:cs="Arial"/>
          <w:sz w:val="24"/>
          <w:szCs w:val="24"/>
        </w:rPr>
        <w:t>sustainable</w:t>
      </w:r>
      <w:r w:rsidR="00DD4C54">
        <w:rPr>
          <w:rFonts w:ascii="Arial" w:hAnsi="Arial" w:cs="Arial"/>
          <w:sz w:val="24"/>
          <w:szCs w:val="24"/>
        </w:rPr>
        <w:t xml:space="preserve"> actions</w:t>
      </w:r>
      <w:r w:rsidR="00BF5148">
        <w:rPr>
          <w:rFonts w:ascii="Arial" w:hAnsi="Arial" w:cs="Arial"/>
          <w:sz w:val="24"/>
          <w:szCs w:val="24"/>
        </w:rPr>
        <w:t xml:space="preserve"> to </w:t>
      </w:r>
      <w:r w:rsidR="006E3628">
        <w:rPr>
          <w:rFonts w:ascii="Arial" w:hAnsi="Arial" w:cs="Arial"/>
          <w:sz w:val="24"/>
          <w:szCs w:val="24"/>
        </w:rPr>
        <w:t xml:space="preserve">enhance eco-friendly issues and cut carbon </w:t>
      </w:r>
      <w:r w:rsidR="00525F7D">
        <w:rPr>
          <w:rFonts w:ascii="Arial" w:hAnsi="Arial" w:cs="Arial"/>
          <w:sz w:val="24"/>
          <w:szCs w:val="24"/>
        </w:rPr>
        <w:t>emissions to help protect the global warming issues</w:t>
      </w:r>
      <w:r w:rsidR="00793374">
        <w:rPr>
          <w:rFonts w:ascii="Arial" w:hAnsi="Arial" w:cs="Arial"/>
          <w:sz w:val="24"/>
          <w:szCs w:val="24"/>
        </w:rPr>
        <w:t xml:space="preserve"> </w:t>
      </w:r>
      <w:r w:rsidR="00793374" w:rsidRPr="00793374">
        <w:rPr>
          <w:rFonts w:ascii="Arial" w:hAnsi="Arial" w:cs="Arial"/>
          <w:sz w:val="24"/>
          <w:szCs w:val="24"/>
        </w:rPr>
        <w:t>(SHA</w:t>
      </w:r>
      <w:r w:rsidR="00313649">
        <w:rPr>
          <w:rFonts w:ascii="Arial" w:hAnsi="Arial" w:cs="Arial"/>
          <w:sz w:val="24"/>
          <w:szCs w:val="24"/>
        </w:rPr>
        <w:t xml:space="preserve">, </w:t>
      </w:r>
      <w:r w:rsidR="00793374" w:rsidRPr="00793374">
        <w:rPr>
          <w:rFonts w:ascii="Arial" w:hAnsi="Arial" w:cs="Arial"/>
          <w:sz w:val="24"/>
          <w:szCs w:val="24"/>
        </w:rPr>
        <w:t>2024)</w:t>
      </w:r>
      <w:r w:rsidR="00FF2305">
        <w:rPr>
          <w:rFonts w:ascii="Arial" w:hAnsi="Arial" w:cs="Arial"/>
          <w:sz w:val="24"/>
          <w:szCs w:val="24"/>
        </w:rPr>
        <w:t>.</w:t>
      </w:r>
      <w:r w:rsidR="003E35CD">
        <w:rPr>
          <w:rFonts w:ascii="Arial" w:hAnsi="Arial" w:cs="Arial"/>
          <w:sz w:val="24"/>
          <w:szCs w:val="24"/>
        </w:rPr>
        <w:t xml:space="preserve"> </w:t>
      </w:r>
      <w:r w:rsidR="000F0522">
        <w:rPr>
          <w:rFonts w:ascii="Arial" w:hAnsi="Arial" w:cs="Arial"/>
          <w:sz w:val="24"/>
          <w:szCs w:val="24"/>
        </w:rPr>
        <w:t xml:space="preserve">Sustainable practises </w:t>
      </w:r>
      <w:r w:rsidR="00E751BC">
        <w:rPr>
          <w:rFonts w:ascii="Arial" w:hAnsi="Arial" w:cs="Arial"/>
          <w:sz w:val="24"/>
          <w:szCs w:val="24"/>
        </w:rPr>
        <w:t xml:space="preserve">around the hospitality </w:t>
      </w:r>
      <w:r w:rsidR="000E0969">
        <w:rPr>
          <w:rFonts w:ascii="Arial" w:hAnsi="Arial" w:cs="Arial"/>
          <w:sz w:val="24"/>
          <w:szCs w:val="24"/>
        </w:rPr>
        <w:t xml:space="preserve">and hotel industry </w:t>
      </w:r>
      <w:r w:rsidR="00E41519">
        <w:rPr>
          <w:rFonts w:ascii="Arial" w:hAnsi="Arial" w:cs="Arial"/>
          <w:sz w:val="24"/>
          <w:szCs w:val="24"/>
        </w:rPr>
        <w:t>are</w:t>
      </w:r>
      <w:r w:rsidR="000E0969">
        <w:rPr>
          <w:rFonts w:ascii="Arial" w:hAnsi="Arial" w:cs="Arial"/>
          <w:sz w:val="24"/>
          <w:szCs w:val="24"/>
        </w:rPr>
        <w:t xml:space="preserve"> </w:t>
      </w:r>
      <w:r w:rsidR="000F0522">
        <w:rPr>
          <w:rFonts w:ascii="Arial" w:hAnsi="Arial" w:cs="Arial"/>
          <w:sz w:val="24"/>
          <w:szCs w:val="24"/>
        </w:rPr>
        <w:t>u</w:t>
      </w:r>
      <w:r w:rsidR="00513858">
        <w:rPr>
          <w:rFonts w:ascii="Arial" w:hAnsi="Arial" w:cs="Arial"/>
          <w:sz w:val="24"/>
          <w:szCs w:val="24"/>
        </w:rPr>
        <w:t>nderstanding the importance</w:t>
      </w:r>
      <w:r w:rsidR="007A0CD1">
        <w:rPr>
          <w:rFonts w:ascii="Arial" w:hAnsi="Arial" w:cs="Arial"/>
          <w:sz w:val="24"/>
          <w:szCs w:val="24"/>
        </w:rPr>
        <w:t xml:space="preserve"> of </w:t>
      </w:r>
      <w:r w:rsidR="00FF2305">
        <w:rPr>
          <w:rFonts w:ascii="Arial" w:hAnsi="Arial" w:cs="Arial"/>
          <w:sz w:val="24"/>
          <w:szCs w:val="24"/>
        </w:rPr>
        <w:t>contemporary issues affecting the</w:t>
      </w:r>
      <w:r w:rsidR="00525F7D">
        <w:rPr>
          <w:rFonts w:ascii="Arial" w:hAnsi="Arial" w:cs="Arial"/>
          <w:sz w:val="24"/>
          <w:szCs w:val="24"/>
        </w:rPr>
        <w:t xml:space="preserve"> </w:t>
      </w:r>
      <w:r w:rsidR="00F53F9C">
        <w:rPr>
          <w:rFonts w:ascii="Arial" w:hAnsi="Arial" w:cs="Arial"/>
          <w:sz w:val="24"/>
          <w:szCs w:val="24"/>
        </w:rPr>
        <w:t xml:space="preserve">hospitality industry </w:t>
      </w:r>
      <w:r w:rsidR="000C5EBA">
        <w:rPr>
          <w:rFonts w:ascii="Arial" w:hAnsi="Arial" w:cs="Arial"/>
          <w:sz w:val="24"/>
          <w:szCs w:val="24"/>
        </w:rPr>
        <w:t>in sustainable</w:t>
      </w:r>
      <w:r w:rsidR="007A0CD1">
        <w:rPr>
          <w:rFonts w:ascii="Arial" w:hAnsi="Arial" w:cs="Arial"/>
          <w:sz w:val="24"/>
          <w:szCs w:val="24"/>
        </w:rPr>
        <w:t xml:space="preserve"> practice</w:t>
      </w:r>
      <w:r w:rsidR="00B76C6C">
        <w:rPr>
          <w:rFonts w:ascii="Arial" w:hAnsi="Arial" w:cs="Arial"/>
          <w:sz w:val="24"/>
          <w:szCs w:val="24"/>
        </w:rPr>
        <w:t>s</w:t>
      </w:r>
      <w:r w:rsidR="00C46FD9">
        <w:rPr>
          <w:rFonts w:ascii="Arial" w:hAnsi="Arial" w:cs="Arial"/>
          <w:sz w:val="24"/>
          <w:szCs w:val="24"/>
        </w:rPr>
        <w:t>.</w:t>
      </w:r>
      <w:r w:rsidR="005A7B3D">
        <w:rPr>
          <w:rFonts w:ascii="Arial" w:hAnsi="Arial" w:cs="Arial"/>
          <w:sz w:val="24"/>
          <w:szCs w:val="24"/>
        </w:rPr>
        <w:t xml:space="preserve"> </w:t>
      </w:r>
      <w:r w:rsidR="00C46FD9">
        <w:rPr>
          <w:rFonts w:ascii="Arial" w:hAnsi="Arial" w:cs="Arial"/>
          <w:sz w:val="24"/>
          <w:szCs w:val="24"/>
        </w:rPr>
        <w:t>T</w:t>
      </w:r>
      <w:r w:rsidR="004D4933">
        <w:rPr>
          <w:rFonts w:ascii="Arial" w:hAnsi="Arial" w:cs="Arial"/>
          <w:sz w:val="24"/>
          <w:szCs w:val="24"/>
        </w:rPr>
        <w:t>his research</w:t>
      </w:r>
      <w:r w:rsidR="0069174A">
        <w:rPr>
          <w:rFonts w:ascii="Arial" w:hAnsi="Arial" w:cs="Arial"/>
          <w:sz w:val="24"/>
          <w:szCs w:val="24"/>
        </w:rPr>
        <w:t xml:space="preserve"> paper</w:t>
      </w:r>
      <w:r w:rsidR="004D4933">
        <w:rPr>
          <w:rFonts w:ascii="Arial" w:hAnsi="Arial" w:cs="Arial"/>
          <w:sz w:val="24"/>
          <w:szCs w:val="24"/>
        </w:rPr>
        <w:t xml:space="preserve"> will </w:t>
      </w:r>
      <w:r w:rsidR="00171EC9">
        <w:rPr>
          <w:rFonts w:ascii="Arial" w:hAnsi="Arial" w:cs="Arial"/>
          <w:sz w:val="24"/>
          <w:szCs w:val="24"/>
        </w:rPr>
        <w:t>investigate</w:t>
      </w:r>
      <w:r w:rsidR="006C4116">
        <w:rPr>
          <w:rFonts w:ascii="Arial" w:hAnsi="Arial" w:cs="Arial"/>
          <w:sz w:val="24"/>
          <w:szCs w:val="24"/>
        </w:rPr>
        <w:t xml:space="preserve"> depth</w:t>
      </w:r>
      <w:r w:rsidR="00C46FD9">
        <w:rPr>
          <w:rFonts w:ascii="Arial" w:hAnsi="Arial" w:cs="Arial"/>
          <w:sz w:val="24"/>
          <w:szCs w:val="24"/>
        </w:rPr>
        <w:t xml:space="preserve"> on c</w:t>
      </w:r>
      <w:r w:rsidR="006C4116">
        <w:rPr>
          <w:rFonts w:ascii="Arial" w:hAnsi="Arial" w:cs="Arial"/>
          <w:sz w:val="24"/>
          <w:szCs w:val="24"/>
        </w:rPr>
        <w:t>urrent</w:t>
      </w:r>
      <w:r w:rsidR="00181A85">
        <w:rPr>
          <w:rFonts w:ascii="Arial" w:hAnsi="Arial" w:cs="Arial"/>
          <w:sz w:val="24"/>
          <w:szCs w:val="24"/>
        </w:rPr>
        <w:t xml:space="preserve"> contemporary</w:t>
      </w:r>
      <w:r w:rsidR="006C4116">
        <w:rPr>
          <w:rFonts w:ascii="Arial" w:hAnsi="Arial" w:cs="Arial"/>
          <w:sz w:val="24"/>
          <w:szCs w:val="24"/>
        </w:rPr>
        <w:t xml:space="preserve"> </w:t>
      </w:r>
      <w:r w:rsidR="00D945C6">
        <w:rPr>
          <w:rFonts w:ascii="Arial" w:hAnsi="Arial" w:cs="Arial"/>
          <w:sz w:val="24"/>
          <w:szCs w:val="24"/>
        </w:rPr>
        <w:t>issues</w:t>
      </w:r>
      <w:r w:rsidR="0028767E">
        <w:rPr>
          <w:rFonts w:ascii="Arial" w:hAnsi="Arial" w:cs="Arial"/>
          <w:sz w:val="24"/>
          <w:szCs w:val="24"/>
        </w:rPr>
        <w:t xml:space="preserve"> using </w:t>
      </w:r>
      <w:r w:rsidR="005B2033">
        <w:rPr>
          <w:rFonts w:ascii="Arial" w:hAnsi="Arial" w:cs="Arial"/>
          <w:sz w:val="24"/>
          <w:szCs w:val="24"/>
        </w:rPr>
        <w:t>t</w:t>
      </w:r>
      <w:r w:rsidR="00D9356D">
        <w:rPr>
          <w:rFonts w:ascii="Arial" w:hAnsi="Arial" w:cs="Arial"/>
          <w:sz w:val="24"/>
          <w:szCs w:val="24"/>
        </w:rPr>
        <w:t>he PEST</w:t>
      </w:r>
      <w:r w:rsidR="00B76C6C">
        <w:rPr>
          <w:rFonts w:ascii="Arial" w:hAnsi="Arial" w:cs="Arial"/>
          <w:sz w:val="24"/>
          <w:szCs w:val="24"/>
        </w:rPr>
        <w:t>LE</w:t>
      </w:r>
      <w:r w:rsidR="000E229D">
        <w:rPr>
          <w:rFonts w:ascii="Arial" w:hAnsi="Arial" w:cs="Arial"/>
          <w:sz w:val="24"/>
          <w:szCs w:val="24"/>
        </w:rPr>
        <w:t xml:space="preserve">, </w:t>
      </w:r>
      <w:bookmarkStart w:id="0" w:name="_Hlk181109755"/>
      <w:r w:rsidR="006C7862">
        <w:rPr>
          <w:rFonts w:ascii="Arial" w:hAnsi="Arial" w:cs="Arial"/>
          <w:sz w:val="24"/>
          <w:szCs w:val="24"/>
        </w:rPr>
        <w:t>(</w:t>
      </w:r>
      <w:r w:rsidR="00336938">
        <w:rPr>
          <w:rFonts w:ascii="Arial" w:hAnsi="Arial" w:cs="Arial"/>
          <w:sz w:val="24"/>
          <w:szCs w:val="24"/>
        </w:rPr>
        <w:t xml:space="preserve">Oxford, </w:t>
      </w:r>
      <w:r w:rsidR="006C7862">
        <w:rPr>
          <w:rFonts w:ascii="Arial" w:hAnsi="Arial" w:cs="Arial"/>
          <w:sz w:val="24"/>
          <w:szCs w:val="24"/>
        </w:rPr>
        <w:t>2021)</w:t>
      </w:r>
      <w:r w:rsidR="00D9356D">
        <w:rPr>
          <w:rFonts w:ascii="Arial" w:hAnsi="Arial" w:cs="Arial"/>
          <w:sz w:val="24"/>
          <w:szCs w:val="24"/>
        </w:rPr>
        <w:t xml:space="preserve"> </w:t>
      </w:r>
      <w:bookmarkEnd w:id="0"/>
      <w:r w:rsidR="004561BC">
        <w:rPr>
          <w:rFonts w:ascii="Arial" w:hAnsi="Arial" w:cs="Arial"/>
          <w:sz w:val="24"/>
          <w:szCs w:val="24"/>
        </w:rPr>
        <w:t>method will</w:t>
      </w:r>
      <w:r w:rsidR="00D9356D">
        <w:rPr>
          <w:rFonts w:ascii="Arial" w:hAnsi="Arial" w:cs="Arial"/>
          <w:sz w:val="24"/>
          <w:szCs w:val="24"/>
        </w:rPr>
        <w:t xml:space="preserve"> be used</w:t>
      </w:r>
      <w:r w:rsidR="002C1FF6">
        <w:rPr>
          <w:rFonts w:ascii="Arial" w:hAnsi="Arial" w:cs="Arial"/>
          <w:sz w:val="24"/>
          <w:szCs w:val="24"/>
        </w:rPr>
        <w:t xml:space="preserve"> to analyse </w:t>
      </w:r>
      <w:r w:rsidR="004561BC">
        <w:rPr>
          <w:rFonts w:ascii="Arial" w:hAnsi="Arial" w:cs="Arial"/>
          <w:sz w:val="24"/>
          <w:szCs w:val="24"/>
        </w:rPr>
        <w:t>issues present</w:t>
      </w:r>
      <w:r w:rsidR="00D37E8E">
        <w:rPr>
          <w:rFonts w:ascii="Arial" w:hAnsi="Arial" w:cs="Arial"/>
          <w:sz w:val="24"/>
          <w:szCs w:val="24"/>
        </w:rPr>
        <w:t xml:space="preserve"> on economic sustainable practices</w:t>
      </w:r>
      <w:r w:rsidR="004561BC">
        <w:rPr>
          <w:rFonts w:ascii="Arial" w:hAnsi="Arial" w:cs="Arial"/>
          <w:sz w:val="24"/>
          <w:szCs w:val="24"/>
        </w:rPr>
        <w:t xml:space="preserve"> in hotel</w:t>
      </w:r>
      <w:r w:rsidR="00E110AD">
        <w:rPr>
          <w:rFonts w:ascii="Arial" w:hAnsi="Arial" w:cs="Arial"/>
          <w:sz w:val="24"/>
          <w:szCs w:val="24"/>
        </w:rPr>
        <w:t>s</w:t>
      </w:r>
      <w:r w:rsidR="00910266">
        <w:rPr>
          <w:rFonts w:ascii="Arial" w:hAnsi="Arial" w:cs="Arial"/>
          <w:sz w:val="24"/>
          <w:szCs w:val="24"/>
        </w:rPr>
        <w:t xml:space="preserve">. </w:t>
      </w:r>
    </w:p>
    <w:p w14:paraId="4523CFA4" w14:textId="05FFE927" w:rsidR="00264F3E" w:rsidRDefault="00E42E32" w:rsidP="002E65ED">
      <w:pPr>
        <w:pStyle w:val="Title"/>
        <w:spacing w:before="100" w:beforeAutospacing="1" w:line="360" w:lineRule="auto"/>
        <w:ind w:left="-284" w:right="-284"/>
        <w:jc w:val="both"/>
        <w:rPr>
          <w:rFonts w:ascii="Arial" w:hAnsi="Arial" w:cs="Arial"/>
          <w:sz w:val="24"/>
          <w:szCs w:val="24"/>
        </w:rPr>
      </w:pPr>
      <w:r>
        <w:rPr>
          <w:rFonts w:ascii="Arial" w:hAnsi="Arial" w:cs="Arial"/>
          <w:sz w:val="24"/>
          <w:szCs w:val="24"/>
        </w:rPr>
        <w:t xml:space="preserve">The </w:t>
      </w:r>
      <w:r w:rsidR="00B3267F">
        <w:rPr>
          <w:rFonts w:ascii="Arial" w:hAnsi="Arial" w:cs="Arial"/>
          <w:sz w:val="24"/>
          <w:szCs w:val="24"/>
        </w:rPr>
        <w:t>Hotel Industry</w:t>
      </w:r>
      <w:r w:rsidR="00DA40CD" w:rsidRPr="00DA40CD">
        <w:rPr>
          <w:rFonts w:ascii="Arial" w:hAnsi="Arial" w:cs="Arial"/>
          <w:sz w:val="24"/>
          <w:szCs w:val="24"/>
        </w:rPr>
        <w:t xml:space="preserve"> is well-known fo</w:t>
      </w:r>
      <w:r w:rsidR="00B3267F">
        <w:rPr>
          <w:rFonts w:ascii="Arial" w:hAnsi="Arial" w:cs="Arial"/>
          <w:sz w:val="24"/>
          <w:szCs w:val="24"/>
        </w:rPr>
        <w:t>r</w:t>
      </w:r>
      <w:r w:rsidR="00DA40CD" w:rsidRPr="00DA40CD">
        <w:rPr>
          <w:rFonts w:ascii="Arial" w:hAnsi="Arial" w:cs="Arial"/>
          <w:sz w:val="24"/>
          <w:szCs w:val="24"/>
        </w:rPr>
        <w:t xml:space="preserve"> </w:t>
      </w:r>
      <w:r w:rsidR="00B3267F">
        <w:rPr>
          <w:rFonts w:ascii="Arial" w:hAnsi="Arial" w:cs="Arial"/>
          <w:sz w:val="24"/>
          <w:szCs w:val="24"/>
        </w:rPr>
        <w:t>its</w:t>
      </w:r>
      <w:r w:rsidR="00DA40CD" w:rsidRPr="00DA40CD">
        <w:rPr>
          <w:rFonts w:ascii="Arial" w:hAnsi="Arial" w:cs="Arial"/>
          <w:sz w:val="24"/>
          <w:szCs w:val="24"/>
        </w:rPr>
        <w:t xml:space="preserve"> history that dates back centuries,</w:t>
      </w:r>
      <w:r w:rsidR="002225B8">
        <w:rPr>
          <w:rFonts w:ascii="Arial" w:hAnsi="Arial" w:cs="Arial"/>
          <w:sz w:val="24"/>
          <w:szCs w:val="24"/>
        </w:rPr>
        <w:t xml:space="preserve"> from Inns to H</w:t>
      </w:r>
      <w:r w:rsidR="00B80A8B">
        <w:rPr>
          <w:rFonts w:ascii="Arial" w:hAnsi="Arial" w:cs="Arial"/>
          <w:sz w:val="24"/>
          <w:szCs w:val="24"/>
        </w:rPr>
        <w:t>otels and destination hotels.</w:t>
      </w:r>
      <w:r w:rsidR="00DA40CD" w:rsidRPr="00DA40CD">
        <w:rPr>
          <w:rFonts w:ascii="Arial" w:hAnsi="Arial" w:cs="Arial"/>
          <w:sz w:val="24"/>
          <w:szCs w:val="24"/>
        </w:rPr>
        <w:t xml:space="preserve"> </w:t>
      </w:r>
      <w:r w:rsidR="00B80A8B">
        <w:rPr>
          <w:rFonts w:ascii="Arial" w:hAnsi="Arial" w:cs="Arial"/>
          <w:sz w:val="24"/>
          <w:szCs w:val="24"/>
        </w:rPr>
        <w:t>I</w:t>
      </w:r>
      <w:r w:rsidR="00DA40CD" w:rsidRPr="00DA40CD">
        <w:rPr>
          <w:rFonts w:ascii="Arial" w:hAnsi="Arial" w:cs="Arial"/>
          <w:sz w:val="24"/>
          <w:szCs w:val="24"/>
        </w:rPr>
        <w:t xml:space="preserve">t </w:t>
      </w:r>
      <w:r w:rsidR="00B3267F">
        <w:rPr>
          <w:rFonts w:ascii="Arial" w:hAnsi="Arial" w:cs="Arial"/>
          <w:sz w:val="24"/>
          <w:szCs w:val="24"/>
        </w:rPr>
        <w:t xml:space="preserve">has </w:t>
      </w:r>
      <w:r w:rsidR="00DA40CD" w:rsidRPr="00DA40CD">
        <w:rPr>
          <w:rFonts w:ascii="Arial" w:hAnsi="Arial" w:cs="Arial"/>
          <w:sz w:val="24"/>
          <w:szCs w:val="24"/>
        </w:rPr>
        <w:t>also provide</w:t>
      </w:r>
      <w:r w:rsidR="00B3267F">
        <w:rPr>
          <w:rFonts w:ascii="Arial" w:hAnsi="Arial" w:cs="Arial"/>
          <w:sz w:val="24"/>
          <w:szCs w:val="24"/>
        </w:rPr>
        <w:t>d a service</w:t>
      </w:r>
      <w:r w:rsidR="00B64A5B">
        <w:rPr>
          <w:rFonts w:ascii="Arial" w:hAnsi="Arial" w:cs="Arial"/>
          <w:sz w:val="24"/>
          <w:szCs w:val="24"/>
        </w:rPr>
        <w:t xml:space="preserve"> </w:t>
      </w:r>
      <w:r w:rsidR="006036A7">
        <w:rPr>
          <w:rFonts w:ascii="Arial" w:hAnsi="Arial" w:cs="Arial"/>
          <w:sz w:val="24"/>
          <w:szCs w:val="24"/>
        </w:rPr>
        <w:t>to family friends and public</w:t>
      </w:r>
      <w:r w:rsidR="002225B8">
        <w:rPr>
          <w:rFonts w:ascii="Arial" w:hAnsi="Arial" w:cs="Arial"/>
          <w:sz w:val="24"/>
          <w:szCs w:val="24"/>
        </w:rPr>
        <w:t>.</w:t>
      </w:r>
      <w:r w:rsidR="00DA40CD" w:rsidRPr="00DA40CD">
        <w:rPr>
          <w:rFonts w:ascii="Arial" w:hAnsi="Arial" w:cs="Arial"/>
          <w:sz w:val="24"/>
          <w:szCs w:val="24"/>
        </w:rPr>
        <w:t xml:space="preserve"> </w:t>
      </w:r>
      <w:r w:rsidR="004A3F82">
        <w:rPr>
          <w:rFonts w:ascii="Arial" w:hAnsi="Arial" w:cs="Arial"/>
          <w:sz w:val="24"/>
          <w:szCs w:val="24"/>
        </w:rPr>
        <w:t>All</w:t>
      </w:r>
      <w:r w:rsidR="00DA40CD" w:rsidRPr="00DA40CD">
        <w:rPr>
          <w:rFonts w:ascii="Arial" w:hAnsi="Arial" w:cs="Arial"/>
          <w:sz w:val="24"/>
          <w:szCs w:val="24"/>
        </w:rPr>
        <w:t xml:space="preserve"> of these things contribute to its widespread popularity</w:t>
      </w:r>
      <w:r w:rsidR="002225B8">
        <w:rPr>
          <w:rFonts w:ascii="Arial" w:hAnsi="Arial" w:cs="Arial"/>
          <w:sz w:val="24"/>
          <w:szCs w:val="24"/>
        </w:rPr>
        <w:t xml:space="preserve"> </w:t>
      </w:r>
      <w:r w:rsidR="00A70DDA">
        <w:rPr>
          <w:rFonts w:ascii="Arial" w:hAnsi="Arial" w:cs="Arial"/>
          <w:sz w:val="24"/>
          <w:szCs w:val="24"/>
        </w:rPr>
        <w:t>to current</w:t>
      </w:r>
      <w:r w:rsidR="002225B8">
        <w:rPr>
          <w:rFonts w:ascii="Arial" w:hAnsi="Arial" w:cs="Arial"/>
          <w:sz w:val="24"/>
          <w:szCs w:val="24"/>
        </w:rPr>
        <w:t xml:space="preserve"> contemporary trends of </w:t>
      </w:r>
      <w:r w:rsidR="0042776E">
        <w:rPr>
          <w:rFonts w:ascii="Arial" w:hAnsi="Arial" w:cs="Arial"/>
          <w:sz w:val="24"/>
          <w:szCs w:val="24"/>
        </w:rPr>
        <w:t xml:space="preserve">Hospitality and </w:t>
      </w:r>
      <w:r w:rsidR="00260F61">
        <w:rPr>
          <w:rFonts w:ascii="Arial" w:hAnsi="Arial" w:cs="Arial"/>
          <w:sz w:val="24"/>
          <w:szCs w:val="24"/>
        </w:rPr>
        <w:t>H</w:t>
      </w:r>
      <w:r w:rsidR="0042776E">
        <w:rPr>
          <w:rFonts w:ascii="Arial" w:hAnsi="Arial" w:cs="Arial"/>
          <w:sz w:val="24"/>
          <w:szCs w:val="24"/>
        </w:rPr>
        <w:t>otels</w:t>
      </w:r>
      <w:r w:rsidR="00AC4121">
        <w:rPr>
          <w:rFonts w:ascii="Arial" w:hAnsi="Arial" w:cs="Arial"/>
          <w:sz w:val="24"/>
          <w:szCs w:val="24"/>
        </w:rPr>
        <w:t xml:space="preserve"> all over the </w:t>
      </w:r>
      <w:r w:rsidR="00D84A76">
        <w:rPr>
          <w:rFonts w:ascii="Arial" w:hAnsi="Arial" w:cs="Arial"/>
          <w:sz w:val="24"/>
          <w:szCs w:val="24"/>
        </w:rPr>
        <w:t>continents</w:t>
      </w:r>
      <w:r w:rsidR="0042776E">
        <w:rPr>
          <w:rFonts w:ascii="Arial" w:hAnsi="Arial" w:cs="Arial"/>
          <w:sz w:val="24"/>
          <w:szCs w:val="24"/>
        </w:rPr>
        <w:t xml:space="preserve"> from </w:t>
      </w:r>
      <w:r w:rsidR="00512CE5">
        <w:rPr>
          <w:rFonts w:ascii="Arial" w:hAnsi="Arial" w:cs="Arial"/>
          <w:sz w:val="24"/>
          <w:szCs w:val="24"/>
        </w:rPr>
        <w:t>‘</w:t>
      </w:r>
      <w:r w:rsidR="0042776E">
        <w:rPr>
          <w:rFonts w:ascii="Arial" w:hAnsi="Arial" w:cs="Arial"/>
          <w:sz w:val="24"/>
          <w:szCs w:val="24"/>
        </w:rPr>
        <w:t>Premmier Inn hotels</w:t>
      </w:r>
      <w:r w:rsidR="00512CE5">
        <w:rPr>
          <w:rFonts w:ascii="Arial" w:hAnsi="Arial" w:cs="Arial"/>
          <w:sz w:val="24"/>
          <w:szCs w:val="24"/>
        </w:rPr>
        <w:t>’</w:t>
      </w:r>
      <w:r w:rsidR="00A351BD">
        <w:rPr>
          <w:rFonts w:ascii="Arial" w:hAnsi="Arial" w:cs="Arial"/>
          <w:sz w:val="24"/>
          <w:szCs w:val="24"/>
        </w:rPr>
        <w:t xml:space="preserve"> </w:t>
      </w:r>
      <w:r w:rsidR="002E3A5D">
        <w:rPr>
          <w:rFonts w:ascii="Arial" w:hAnsi="Arial" w:cs="Arial"/>
          <w:sz w:val="24"/>
          <w:szCs w:val="24"/>
        </w:rPr>
        <w:t>classed</w:t>
      </w:r>
      <w:r w:rsidR="00A351BD">
        <w:rPr>
          <w:rFonts w:ascii="Arial" w:hAnsi="Arial" w:cs="Arial"/>
          <w:sz w:val="24"/>
          <w:szCs w:val="24"/>
        </w:rPr>
        <w:t xml:space="preserve"> as </w:t>
      </w:r>
      <w:r w:rsidR="00513858">
        <w:rPr>
          <w:rFonts w:ascii="Arial" w:hAnsi="Arial" w:cs="Arial"/>
          <w:sz w:val="24"/>
          <w:szCs w:val="24"/>
        </w:rPr>
        <w:t>mid-range</w:t>
      </w:r>
      <w:r w:rsidR="00512CE5">
        <w:rPr>
          <w:rFonts w:ascii="Arial" w:hAnsi="Arial" w:cs="Arial"/>
          <w:sz w:val="24"/>
          <w:szCs w:val="24"/>
        </w:rPr>
        <w:t xml:space="preserve"> and</w:t>
      </w:r>
      <w:r w:rsidR="0042776E">
        <w:rPr>
          <w:rFonts w:ascii="Arial" w:hAnsi="Arial" w:cs="Arial"/>
          <w:sz w:val="24"/>
          <w:szCs w:val="24"/>
        </w:rPr>
        <w:t xml:space="preserve"> to</w:t>
      </w:r>
      <w:r w:rsidR="00512CE5">
        <w:rPr>
          <w:rFonts w:ascii="Arial" w:hAnsi="Arial" w:cs="Arial"/>
          <w:sz w:val="24"/>
          <w:szCs w:val="24"/>
        </w:rPr>
        <w:t xml:space="preserve"> </w:t>
      </w:r>
      <w:r w:rsidR="007D4E29">
        <w:rPr>
          <w:rFonts w:ascii="Arial" w:hAnsi="Arial" w:cs="Arial"/>
          <w:sz w:val="24"/>
          <w:szCs w:val="24"/>
        </w:rPr>
        <w:t>higher</w:t>
      </w:r>
      <w:r w:rsidR="000872B9">
        <w:rPr>
          <w:rFonts w:ascii="Arial" w:hAnsi="Arial" w:cs="Arial"/>
          <w:sz w:val="24"/>
          <w:szCs w:val="24"/>
        </w:rPr>
        <w:t xml:space="preserve"> priced </w:t>
      </w:r>
      <w:r w:rsidR="00D84A76">
        <w:rPr>
          <w:rFonts w:ascii="Arial" w:hAnsi="Arial" w:cs="Arial"/>
          <w:sz w:val="24"/>
          <w:szCs w:val="24"/>
        </w:rPr>
        <w:t>luxury</w:t>
      </w:r>
      <w:r w:rsidR="0042776E">
        <w:rPr>
          <w:rFonts w:ascii="Arial" w:hAnsi="Arial" w:cs="Arial"/>
          <w:sz w:val="24"/>
          <w:szCs w:val="24"/>
        </w:rPr>
        <w:t xml:space="preserve"> </w:t>
      </w:r>
      <w:r w:rsidR="00A351BD">
        <w:rPr>
          <w:rFonts w:ascii="Arial" w:hAnsi="Arial" w:cs="Arial"/>
          <w:sz w:val="24"/>
          <w:szCs w:val="24"/>
        </w:rPr>
        <w:t xml:space="preserve">hotels </w:t>
      </w:r>
      <w:r w:rsidR="000872B9">
        <w:rPr>
          <w:rFonts w:ascii="Arial" w:hAnsi="Arial" w:cs="Arial"/>
          <w:sz w:val="24"/>
          <w:szCs w:val="24"/>
        </w:rPr>
        <w:t xml:space="preserve">such as </w:t>
      </w:r>
      <w:r w:rsidR="00D84A76">
        <w:rPr>
          <w:rFonts w:ascii="Arial" w:hAnsi="Arial" w:cs="Arial"/>
          <w:sz w:val="24"/>
          <w:szCs w:val="24"/>
        </w:rPr>
        <w:t>‘</w:t>
      </w:r>
      <w:r w:rsidR="00A351BD">
        <w:rPr>
          <w:rFonts w:ascii="Arial" w:hAnsi="Arial" w:cs="Arial"/>
          <w:sz w:val="24"/>
          <w:szCs w:val="24"/>
        </w:rPr>
        <w:t>Shangri-</w:t>
      </w:r>
      <w:r w:rsidR="002E3A5D">
        <w:rPr>
          <w:rFonts w:ascii="Arial" w:hAnsi="Arial" w:cs="Arial"/>
          <w:sz w:val="24"/>
          <w:szCs w:val="24"/>
        </w:rPr>
        <w:t>L</w:t>
      </w:r>
      <w:r w:rsidR="002E3A5D" w:rsidRPr="00DA40CD">
        <w:rPr>
          <w:rFonts w:ascii="Arial" w:hAnsi="Arial" w:cs="Arial"/>
          <w:sz w:val="24"/>
          <w:szCs w:val="24"/>
        </w:rPr>
        <w:t>a</w:t>
      </w:r>
      <w:r w:rsidR="00D84A76">
        <w:rPr>
          <w:rFonts w:ascii="Arial" w:hAnsi="Arial" w:cs="Arial"/>
          <w:sz w:val="24"/>
          <w:szCs w:val="24"/>
        </w:rPr>
        <w:t>’ Hotel,</w:t>
      </w:r>
      <w:r w:rsidR="00DA40CD" w:rsidRPr="00DA40CD">
        <w:rPr>
          <w:rFonts w:ascii="Arial" w:hAnsi="Arial" w:cs="Arial"/>
          <w:sz w:val="24"/>
          <w:szCs w:val="24"/>
        </w:rPr>
        <w:t xml:space="preserve"> </w:t>
      </w:r>
      <w:r w:rsidR="00615B9B">
        <w:rPr>
          <w:rFonts w:ascii="Arial" w:hAnsi="Arial" w:cs="Arial"/>
          <w:sz w:val="24"/>
          <w:szCs w:val="24"/>
        </w:rPr>
        <w:t xml:space="preserve">Famous </w:t>
      </w:r>
      <w:r w:rsidR="0004118A">
        <w:rPr>
          <w:rFonts w:ascii="Arial" w:hAnsi="Arial" w:cs="Arial"/>
          <w:sz w:val="24"/>
          <w:szCs w:val="24"/>
        </w:rPr>
        <w:t>green hotels that innovate sustainable practises</w:t>
      </w:r>
      <w:r w:rsidR="005946A7">
        <w:rPr>
          <w:rFonts w:ascii="Arial" w:hAnsi="Arial" w:cs="Arial"/>
          <w:sz w:val="24"/>
          <w:szCs w:val="24"/>
        </w:rPr>
        <w:t>,</w:t>
      </w:r>
      <w:r w:rsidR="0004118A">
        <w:rPr>
          <w:rFonts w:ascii="Arial" w:hAnsi="Arial" w:cs="Arial"/>
          <w:sz w:val="24"/>
          <w:szCs w:val="24"/>
        </w:rPr>
        <w:t xml:space="preserve"> </w:t>
      </w:r>
      <w:r w:rsidR="005946A7">
        <w:rPr>
          <w:rFonts w:ascii="Arial" w:hAnsi="Arial" w:cs="Arial"/>
          <w:sz w:val="24"/>
          <w:szCs w:val="24"/>
        </w:rPr>
        <w:t>t</w:t>
      </w:r>
      <w:r w:rsidR="00DA40CD" w:rsidRPr="00DA40CD">
        <w:rPr>
          <w:rFonts w:ascii="Arial" w:hAnsi="Arial" w:cs="Arial"/>
          <w:sz w:val="24"/>
          <w:szCs w:val="24"/>
        </w:rPr>
        <w:t xml:space="preserve">hese </w:t>
      </w:r>
      <w:r w:rsidR="00BD2982" w:rsidRPr="00DA40CD">
        <w:rPr>
          <w:rFonts w:ascii="Arial" w:hAnsi="Arial" w:cs="Arial"/>
          <w:sz w:val="24"/>
          <w:szCs w:val="24"/>
        </w:rPr>
        <w:t>criteria</w:t>
      </w:r>
      <w:r w:rsidR="00BD2982">
        <w:rPr>
          <w:rFonts w:ascii="Arial" w:hAnsi="Arial" w:cs="Arial"/>
          <w:sz w:val="24"/>
          <w:szCs w:val="24"/>
        </w:rPr>
        <w:t>’s</w:t>
      </w:r>
      <w:r w:rsidR="00DA40CD" w:rsidRPr="00DA40CD">
        <w:rPr>
          <w:rFonts w:ascii="Arial" w:hAnsi="Arial" w:cs="Arial"/>
          <w:sz w:val="24"/>
          <w:szCs w:val="24"/>
        </w:rPr>
        <w:t xml:space="preserve"> contributes to the significance of this phenomenon, which is already significant. </w:t>
      </w:r>
      <w:r w:rsidR="00171EC9" w:rsidRPr="00DA40CD">
        <w:rPr>
          <w:rFonts w:ascii="Arial" w:hAnsi="Arial" w:cs="Arial"/>
          <w:sz w:val="24"/>
          <w:szCs w:val="24"/>
        </w:rPr>
        <w:t>Both</w:t>
      </w:r>
      <w:r w:rsidR="00DA40CD" w:rsidRPr="00DA40CD">
        <w:rPr>
          <w:rFonts w:ascii="Arial" w:hAnsi="Arial" w:cs="Arial"/>
          <w:sz w:val="24"/>
          <w:szCs w:val="24"/>
        </w:rPr>
        <w:t xml:space="preserve"> characteristics are significant because, in addition to </w:t>
      </w:r>
      <w:r w:rsidR="00280653" w:rsidRPr="00DA40CD">
        <w:rPr>
          <w:rFonts w:ascii="Arial" w:hAnsi="Arial" w:cs="Arial"/>
          <w:sz w:val="24"/>
          <w:szCs w:val="24"/>
        </w:rPr>
        <w:t>contributing</w:t>
      </w:r>
      <w:r w:rsidR="00DA40CD" w:rsidRPr="00DA40CD">
        <w:rPr>
          <w:rFonts w:ascii="Arial" w:hAnsi="Arial" w:cs="Arial"/>
          <w:sz w:val="24"/>
          <w:szCs w:val="24"/>
        </w:rPr>
        <w:t xml:space="preserve"> to the strengthening of the organisation's existing </w:t>
      </w:r>
      <w:r w:rsidR="005946A7">
        <w:rPr>
          <w:rFonts w:ascii="Arial" w:hAnsi="Arial" w:cs="Arial"/>
          <w:sz w:val="24"/>
          <w:szCs w:val="24"/>
        </w:rPr>
        <w:t xml:space="preserve">green sustainable </w:t>
      </w:r>
      <w:r w:rsidR="00DA40CD" w:rsidRPr="00DA40CD">
        <w:rPr>
          <w:rFonts w:ascii="Arial" w:hAnsi="Arial" w:cs="Arial"/>
          <w:sz w:val="24"/>
          <w:szCs w:val="24"/>
        </w:rPr>
        <w:t>reputation,</w:t>
      </w:r>
      <w:r w:rsidR="00AB313E">
        <w:rPr>
          <w:rFonts w:ascii="Arial" w:hAnsi="Arial" w:cs="Arial"/>
          <w:sz w:val="24"/>
          <w:szCs w:val="24"/>
        </w:rPr>
        <w:t xml:space="preserve"> to </w:t>
      </w:r>
      <w:r w:rsidR="00251471">
        <w:rPr>
          <w:rFonts w:ascii="Arial" w:hAnsi="Arial" w:cs="Arial"/>
          <w:sz w:val="24"/>
          <w:szCs w:val="24"/>
        </w:rPr>
        <w:t xml:space="preserve">regenerate green tourism, </w:t>
      </w:r>
      <w:r w:rsidR="00AB313E">
        <w:rPr>
          <w:rFonts w:ascii="Arial" w:hAnsi="Arial" w:cs="Arial"/>
          <w:sz w:val="24"/>
          <w:szCs w:val="24"/>
        </w:rPr>
        <w:t xml:space="preserve">contemporary </w:t>
      </w:r>
      <w:r w:rsidR="00171EC9">
        <w:rPr>
          <w:rFonts w:ascii="Arial" w:hAnsi="Arial" w:cs="Arial"/>
          <w:sz w:val="24"/>
          <w:szCs w:val="24"/>
        </w:rPr>
        <w:t>sustainable</w:t>
      </w:r>
      <w:r w:rsidR="00AB313E">
        <w:rPr>
          <w:rFonts w:ascii="Arial" w:hAnsi="Arial" w:cs="Arial"/>
          <w:sz w:val="24"/>
          <w:szCs w:val="24"/>
        </w:rPr>
        <w:t xml:space="preserve"> issues.</w:t>
      </w:r>
    </w:p>
    <w:p w14:paraId="51E7BAD6" w14:textId="77777777" w:rsidR="00AF0C2A" w:rsidRDefault="00AF0C2A" w:rsidP="00AF0C2A"/>
    <w:p w14:paraId="4E601163" w14:textId="77777777" w:rsidR="00AF0C2A" w:rsidRPr="00AF0C2A" w:rsidRDefault="00AF0C2A" w:rsidP="00AF0C2A"/>
    <w:p w14:paraId="7C878D29" w14:textId="77777777" w:rsidR="00AF0C2A" w:rsidRDefault="00A76F50" w:rsidP="0002377B">
      <w:pPr>
        <w:spacing w:before="100" w:beforeAutospacing="1" w:line="360" w:lineRule="auto"/>
        <w:ind w:left="-284" w:right="-284"/>
        <w:jc w:val="both"/>
        <w:rPr>
          <w:rFonts w:ascii="Arial" w:hAnsi="Arial" w:cs="Arial"/>
          <w:b/>
          <w:bCs/>
          <w:sz w:val="24"/>
          <w:szCs w:val="24"/>
        </w:rPr>
      </w:pPr>
      <w:r w:rsidRPr="000C2DD8">
        <w:rPr>
          <w:rFonts w:ascii="Arial" w:hAnsi="Arial" w:cs="Arial"/>
          <w:b/>
          <w:bCs/>
          <w:sz w:val="24"/>
          <w:szCs w:val="24"/>
        </w:rPr>
        <w:lastRenderedPageBreak/>
        <w:t xml:space="preserve">Literature </w:t>
      </w:r>
      <w:r w:rsidR="000C2DD8" w:rsidRPr="000C2DD8">
        <w:rPr>
          <w:rFonts w:ascii="Arial" w:hAnsi="Arial" w:cs="Arial"/>
          <w:b/>
          <w:bCs/>
          <w:sz w:val="24"/>
          <w:szCs w:val="24"/>
        </w:rPr>
        <w:t>R</w:t>
      </w:r>
      <w:r w:rsidRPr="000C2DD8">
        <w:rPr>
          <w:rFonts w:ascii="Arial" w:hAnsi="Arial" w:cs="Arial"/>
          <w:b/>
          <w:bCs/>
          <w:sz w:val="24"/>
          <w:szCs w:val="24"/>
        </w:rPr>
        <w:t>eview</w:t>
      </w:r>
      <w:r w:rsidR="0006577C" w:rsidRPr="000C2DD8">
        <w:rPr>
          <w:rFonts w:ascii="Arial" w:hAnsi="Arial" w:cs="Arial"/>
          <w:b/>
          <w:bCs/>
          <w:sz w:val="24"/>
          <w:szCs w:val="24"/>
        </w:rPr>
        <w:t xml:space="preserve"> </w:t>
      </w:r>
    </w:p>
    <w:p w14:paraId="0198A3E5" w14:textId="625546BC" w:rsidR="003E59D5" w:rsidRPr="000C2DD8" w:rsidRDefault="000C6EBD" w:rsidP="0002377B">
      <w:pPr>
        <w:spacing w:before="100" w:beforeAutospacing="1" w:line="360" w:lineRule="auto"/>
        <w:ind w:left="-284" w:right="-284"/>
        <w:jc w:val="both"/>
        <w:rPr>
          <w:rFonts w:ascii="Arial" w:hAnsi="Arial" w:cs="Arial"/>
          <w:b/>
          <w:bCs/>
          <w:sz w:val="24"/>
          <w:szCs w:val="24"/>
        </w:rPr>
      </w:pPr>
      <w:r>
        <w:rPr>
          <w:rFonts w:ascii="Arial" w:hAnsi="Arial" w:cs="Arial"/>
          <w:sz w:val="24"/>
          <w:szCs w:val="24"/>
        </w:rPr>
        <w:t>Based on</w:t>
      </w:r>
      <w:r w:rsidR="00127497">
        <w:rPr>
          <w:rFonts w:ascii="Arial" w:hAnsi="Arial" w:cs="Arial"/>
          <w:sz w:val="24"/>
          <w:szCs w:val="24"/>
        </w:rPr>
        <w:t xml:space="preserve"> research </w:t>
      </w:r>
      <w:r w:rsidR="00B810E3">
        <w:rPr>
          <w:rFonts w:ascii="Arial" w:hAnsi="Arial" w:cs="Arial"/>
          <w:sz w:val="24"/>
          <w:szCs w:val="24"/>
        </w:rPr>
        <w:t xml:space="preserve">already done relevant to the </w:t>
      </w:r>
      <w:r w:rsidR="00C22A11">
        <w:rPr>
          <w:rFonts w:ascii="Arial" w:hAnsi="Arial" w:cs="Arial"/>
          <w:sz w:val="24"/>
          <w:szCs w:val="24"/>
        </w:rPr>
        <w:t xml:space="preserve">economic sustainability </w:t>
      </w:r>
      <w:r w:rsidR="00506A4E">
        <w:rPr>
          <w:rFonts w:ascii="Arial" w:hAnsi="Arial" w:cs="Arial"/>
          <w:sz w:val="24"/>
          <w:szCs w:val="24"/>
        </w:rPr>
        <w:t>practises</w:t>
      </w:r>
      <w:r w:rsidR="00515ED7">
        <w:rPr>
          <w:rFonts w:ascii="Arial" w:hAnsi="Arial" w:cs="Arial"/>
          <w:sz w:val="24"/>
          <w:szCs w:val="24"/>
        </w:rPr>
        <w:t xml:space="preserve"> </w:t>
      </w:r>
      <w:r w:rsidR="00A00B9B">
        <w:rPr>
          <w:rFonts w:ascii="Arial" w:hAnsi="Arial" w:cs="Arial"/>
          <w:sz w:val="24"/>
          <w:szCs w:val="24"/>
        </w:rPr>
        <w:t xml:space="preserve">in the </w:t>
      </w:r>
      <w:r w:rsidR="0057775C">
        <w:rPr>
          <w:rFonts w:ascii="Arial" w:hAnsi="Arial" w:cs="Arial"/>
          <w:sz w:val="24"/>
          <w:szCs w:val="24"/>
        </w:rPr>
        <w:t xml:space="preserve">hospitality hotel sector </w:t>
      </w:r>
      <w:r w:rsidR="00515ED7">
        <w:rPr>
          <w:rFonts w:ascii="Arial" w:hAnsi="Arial" w:cs="Arial"/>
          <w:sz w:val="24"/>
          <w:szCs w:val="24"/>
        </w:rPr>
        <w:t xml:space="preserve">this study </w:t>
      </w:r>
      <w:r w:rsidR="0049530C">
        <w:rPr>
          <w:rFonts w:ascii="Arial" w:hAnsi="Arial" w:cs="Arial"/>
          <w:sz w:val="24"/>
          <w:szCs w:val="24"/>
        </w:rPr>
        <w:t xml:space="preserve">addresses </w:t>
      </w:r>
      <w:r w:rsidR="00C950E4">
        <w:rPr>
          <w:rFonts w:ascii="Arial" w:hAnsi="Arial" w:cs="Arial"/>
          <w:sz w:val="24"/>
          <w:szCs w:val="24"/>
        </w:rPr>
        <w:t xml:space="preserve">current </w:t>
      </w:r>
      <w:r w:rsidR="0049530C">
        <w:rPr>
          <w:rFonts w:ascii="Arial" w:hAnsi="Arial" w:cs="Arial"/>
          <w:sz w:val="24"/>
          <w:szCs w:val="24"/>
        </w:rPr>
        <w:t>sustainable</w:t>
      </w:r>
      <w:r w:rsidR="0057775C">
        <w:rPr>
          <w:rFonts w:ascii="Arial" w:hAnsi="Arial" w:cs="Arial"/>
          <w:sz w:val="24"/>
          <w:szCs w:val="24"/>
        </w:rPr>
        <w:t xml:space="preserve"> </w:t>
      </w:r>
      <w:r w:rsidR="00015461">
        <w:rPr>
          <w:rFonts w:ascii="Arial" w:hAnsi="Arial" w:cs="Arial"/>
          <w:sz w:val="24"/>
          <w:szCs w:val="24"/>
        </w:rPr>
        <w:t>environmental</w:t>
      </w:r>
      <w:r w:rsidR="00D5797F">
        <w:rPr>
          <w:rFonts w:ascii="Arial" w:hAnsi="Arial" w:cs="Arial"/>
          <w:sz w:val="24"/>
          <w:szCs w:val="24"/>
        </w:rPr>
        <w:t xml:space="preserve"> topics</w:t>
      </w:r>
      <w:r w:rsidR="00236448">
        <w:rPr>
          <w:rFonts w:ascii="Arial" w:hAnsi="Arial" w:cs="Arial"/>
          <w:sz w:val="24"/>
          <w:szCs w:val="24"/>
        </w:rPr>
        <w:t>.</w:t>
      </w:r>
      <w:r w:rsidR="005F2C5D">
        <w:rPr>
          <w:rFonts w:ascii="Arial" w:hAnsi="Arial" w:cs="Arial"/>
          <w:sz w:val="24"/>
          <w:szCs w:val="24"/>
        </w:rPr>
        <w:t xml:space="preserve"> </w:t>
      </w:r>
      <w:r w:rsidR="0057775C">
        <w:rPr>
          <w:rFonts w:ascii="Arial" w:hAnsi="Arial" w:cs="Arial"/>
          <w:sz w:val="24"/>
          <w:szCs w:val="24"/>
        </w:rPr>
        <w:t xml:space="preserve">The </w:t>
      </w:r>
      <w:r w:rsidR="00206793">
        <w:rPr>
          <w:rFonts w:ascii="Arial" w:hAnsi="Arial" w:cs="Arial"/>
          <w:sz w:val="24"/>
          <w:szCs w:val="24"/>
        </w:rPr>
        <w:t>current values and goals of sustainability</w:t>
      </w:r>
      <w:r w:rsidR="004E1B14">
        <w:rPr>
          <w:rFonts w:ascii="Arial" w:hAnsi="Arial" w:cs="Arial"/>
          <w:sz w:val="24"/>
          <w:szCs w:val="24"/>
        </w:rPr>
        <w:t xml:space="preserve"> styles</w:t>
      </w:r>
      <w:r w:rsidR="001869F8">
        <w:rPr>
          <w:rFonts w:ascii="Arial" w:hAnsi="Arial" w:cs="Arial"/>
          <w:sz w:val="24"/>
          <w:szCs w:val="24"/>
        </w:rPr>
        <w:t xml:space="preserve">. </w:t>
      </w:r>
      <w:r w:rsidR="00236448">
        <w:rPr>
          <w:rFonts w:ascii="Arial" w:hAnsi="Arial" w:cs="Arial"/>
          <w:sz w:val="24"/>
          <w:szCs w:val="24"/>
        </w:rPr>
        <w:t>Obstacles</w:t>
      </w:r>
      <w:r w:rsidR="00103424">
        <w:rPr>
          <w:rFonts w:ascii="Arial" w:hAnsi="Arial" w:cs="Arial"/>
          <w:sz w:val="24"/>
          <w:szCs w:val="24"/>
        </w:rPr>
        <w:t xml:space="preserve"> challenges</w:t>
      </w:r>
      <w:r w:rsidR="00236448">
        <w:rPr>
          <w:rFonts w:ascii="Arial" w:hAnsi="Arial" w:cs="Arial"/>
          <w:sz w:val="24"/>
          <w:szCs w:val="24"/>
        </w:rPr>
        <w:t xml:space="preserve"> and successful </w:t>
      </w:r>
      <w:r w:rsidR="00114746">
        <w:rPr>
          <w:rFonts w:ascii="Arial" w:hAnsi="Arial" w:cs="Arial"/>
          <w:sz w:val="24"/>
          <w:szCs w:val="24"/>
        </w:rPr>
        <w:t>methodologies</w:t>
      </w:r>
      <w:r w:rsidR="00236448">
        <w:rPr>
          <w:rFonts w:ascii="Arial" w:hAnsi="Arial" w:cs="Arial"/>
          <w:sz w:val="24"/>
          <w:szCs w:val="24"/>
        </w:rPr>
        <w:t xml:space="preserve"> from </w:t>
      </w:r>
      <w:r w:rsidR="001869F8">
        <w:rPr>
          <w:rFonts w:ascii="Arial" w:hAnsi="Arial" w:cs="Arial"/>
          <w:sz w:val="24"/>
          <w:szCs w:val="24"/>
        </w:rPr>
        <w:t xml:space="preserve">the </w:t>
      </w:r>
      <w:r w:rsidR="00245A13">
        <w:rPr>
          <w:rFonts w:ascii="Arial" w:hAnsi="Arial" w:cs="Arial"/>
          <w:sz w:val="24"/>
          <w:szCs w:val="24"/>
        </w:rPr>
        <w:t xml:space="preserve">two hotels covered by </w:t>
      </w:r>
      <w:r w:rsidR="00D92D15">
        <w:rPr>
          <w:rFonts w:ascii="Arial" w:hAnsi="Arial" w:cs="Arial"/>
          <w:sz w:val="24"/>
          <w:szCs w:val="24"/>
        </w:rPr>
        <w:t>placement</w:t>
      </w:r>
      <w:r w:rsidR="00B5125D">
        <w:rPr>
          <w:rFonts w:ascii="Arial" w:hAnsi="Arial" w:cs="Arial"/>
          <w:sz w:val="24"/>
          <w:szCs w:val="24"/>
        </w:rPr>
        <w:t>, The Premier Inn and The Maldron hotel</w:t>
      </w:r>
      <w:r w:rsidR="00F81A5E">
        <w:rPr>
          <w:rFonts w:ascii="Arial" w:hAnsi="Arial" w:cs="Arial"/>
          <w:sz w:val="24"/>
          <w:szCs w:val="24"/>
        </w:rPr>
        <w:t>.</w:t>
      </w:r>
      <w:r w:rsidR="00236448">
        <w:rPr>
          <w:rFonts w:ascii="Arial" w:hAnsi="Arial" w:cs="Arial"/>
          <w:sz w:val="24"/>
          <w:szCs w:val="24"/>
        </w:rPr>
        <w:t xml:space="preserve"> The </w:t>
      </w:r>
      <w:r w:rsidR="003E59D5">
        <w:rPr>
          <w:rFonts w:ascii="Arial" w:hAnsi="Arial" w:cs="Arial"/>
          <w:sz w:val="24"/>
          <w:szCs w:val="24"/>
        </w:rPr>
        <w:t xml:space="preserve">focus </w:t>
      </w:r>
      <w:r w:rsidR="004F17AB">
        <w:rPr>
          <w:rFonts w:ascii="Arial" w:hAnsi="Arial" w:cs="Arial"/>
          <w:sz w:val="24"/>
          <w:szCs w:val="24"/>
        </w:rPr>
        <w:t xml:space="preserve">is </w:t>
      </w:r>
      <w:r w:rsidR="003E59D5">
        <w:rPr>
          <w:rFonts w:ascii="Arial" w:hAnsi="Arial" w:cs="Arial"/>
          <w:sz w:val="24"/>
          <w:szCs w:val="24"/>
        </w:rPr>
        <w:t>on</w:t>
      </w:r>
      <w:r w:rsidR="000535F9">
        <w:rPr>
          <w:rFonts w:ascii="Arial" w:hAnsi="Arial" w:cs="Arial"/>
          <w:sz w:val="24"/>
          <w:szCs w:val="24"/>
        </w:rPr>
        <w:t xml:space="preserve"> past and present</w:t>
      </w:r>
      <w:r w:rsidR="003E59D5">
        <w:rPr>
          <w:rFonts w:ascii="Arial" w:hAnsi="Arial" w:cs="Arial"/>
          <w:sz w:val="24"/>
          <w:szCs w:val="24"/>
        </w:rPr>
        <w:t xml:space="preserve"> and</w:t>
      </w:r>
      <w:r w:rsidR="00576D64">
        <w:rPr>
          <w:rFonts w:ascii="Arial" w:hAnsi="Arial" w:cs="Arial"/>
          <w:sz w:val="24"/>
          <w:szCs w:val="24"/>
        </w:rPr>
        <w:t xml:space="preserve"> </w:t>
      </w:r>
      <w:r w:rsidR="00C86B32">
        <w:rPr>
          <w:rFonts w:ascii="Arial" w:hAnsi="Arial" w:cs="Arial"/>
          <w:sz w:val="24"/>
          <w:szCs w:val="24"/>
        </w:rPr>
        <w:t>future challenges</w:t>
      </w:r>
      <w:r w:rsidR="009509D1">
        <w:rPr>
          <w:rFonts w:ascii="Arial" w:hAnsi="Arial" w:cs="Arial"/>
          <w:sz w:val="24"/>
          <w:szCs w:val="24"/>
        </w:rPr>
        <w:t xml:space="preserve"> </w:t>
      </w:r>
      <w:r w:rsidR="00E90F8F">
        <w:rPr>
          <w:rFonts w:ascii="Arial" w:hAnsi="Arial" w:cs="Arial"/>
          <w:sz w:val="24"/>
          <w:szCs w:val="24"/>
        </w:rPr>
        <w:t xml:space="preserve">faced and types of improvements that </w:t>
      </w:r>
      <w:r w:rsidR="00C1609D">
        <w:rPr>
          <w:rFonts w:ascii="Arial" w:hAnsi="Arial" w:cs="Arial"/>
          <w:sz w:val="24"/>
          <w:szCs w:val="24"/>
        </w:rPr>
        <w:t xml:space="preserve">can </w:t>
      </w:r>
      <w:r w:rsidR="009509D1">
        <w:rPr>
          <w:rFonts w:ascii="Arial" w:hAnsi="Arial" w:cs="Arial"/>
          <w:sz w:val="24"/>
          <w:szCs w:val="24"/>
        </w:rPr>
        <w:t xml:space="preserve">be introduced </w:t>
      </w:r>
      <w:r w:rsidR="00E90F8F">
        <w:rPr>
          <w:rFonts w:ascii="Arial" w:hAnsi="Arial" w:cs="Arial"/>
          <w:sz w:val="24"/>
          <w:szCs w:val="24"/>
        </w:rPr>
        <w:t xml:space="preserve">looking at </w:t>
      </w:r>
      <w:r w:rsidR="00BF5202">
        <w:rPr>
          <w:rFonts w:ascii="Arial" w:hAnsi="Arial" w:cs="Arial"/>
          <w:sz w:val="24"/>
          <w:szCs w:val="24"/>
        </w:rPr>
        <w:t xml:space="preserve">other </w:t>
      </w:r>
      <w:r w:rsidR="002F0EF9">
        <w:rPr>
          <w:rFonts w:ascii="Arial" w:hAnsi="Arial" w:cs="Arial"/>
          <w:sz w:val="24"/>
          <w:szCs w:val="24"/>
        </w:rPr>
        <w:t>hospitality business</w:t>
      </w:r>
      <w:r w:rsidR="00C86B32">
        <w:rPr>
          <w:rFonts w:ascii="Arial" w:hAnsi="Arial" w:cs="Arial"/>
          <w:sz w:val="24"/>
          <w:szCs w:val="24"/>
        </w:rPr>
        <w:t xml:space="preserve">es around the world </w:t>
      </w:r>
      <w:r w:rsidR="009509D1">
        <w:rPr>
          <w:rFonts w:ascii="Arial" w:hAnsi="Arial" w:cs="Arial"/>
          <w:sz w:val="24"/>
          <w:szCs w:val="24"/>
        </w:rPr>
        <w:t xml:space="preserve">as </w:t>
      </w:r>
      <w:r w:rsidR="00B35809">
        <w:rPr>
          <w:rFonts w:ascii="Arial" w:hAnsi="Arial" w:cs="Arial"/>
          <w:sz w:val="24"/>
          <w:szCs w:val="24"/>
        </w:rPr>
        <w:t>unfamiliar problems</w:t>
      </w:r>
      <w:r w:rsidR="00F05E23">
        <w:rPr>
          <w:rFonts w:ascii="Arial" w:hAnsi="Arial" w:cs="Arial"/>
          <w:sz w:val="24"/>
          <w:szCs w:val="24"/>
        </w:rPr>
        <w:t xml:space="preserve"> do </w:t>
      </w:r>
      <w:r w:rsidR="006E55F0">
        <w:rPr>
          <w:rFonts w:ascii="Arial" w:hAnsi="Arial" w:cs="Arial"/>
          <w:sz w:val="24"/>
          <w:szCs w:val="24"/>
        </w:rPr>
        <w:t>appear</w:t>
      </w:r>
      <w:r w:rsidR="00E80288">
        <w:rPr>
          <w:rFonts w:ascii="Arial" w:hAnsi="Arial" w:cs="Arial"/>
          <w:sz w:val="24"/>
          <w:szCs w:val="24"/>
        </w:rPr>
        <w:t>.</w:t>
      </w:r>
    </w:p>
    <w:p w14:paraId="14063E15" w14:textId="4B10EF00" w:rsidR="000A6B28" w:rsidRDefault="002426DE" w:rsidP="007C776A">
      <w:pPr>
        <w:spacing w:before="100" w:beforeAutospacing="1" w:line="360" w:lineRule="auto"/>
        <w:ind w:left="-284" w:right="-284"/>
        <w:jc w:val="both"/>
        <w:rPr>
          <w:rFonts w:ascii="Arial" w:hAnsi="Arial" w:cs="Arial"/>
          <w:sz w:val="24"/>
          <w:szCs w:val="24"/>
        </w:rPr>
      </w:pPr>
      <w:r>
        <w:rPr>
          <w:rFonts w:ascii="Arial" w:hAnsi="Arial" w:cs="Arial"/>
          <w:sz w:val="24"/>
          <w:szCs w:val="24"/>
        </w:rPr>
        <w:t>T</w:t>
      </w:r>
      <w:r w:rsidR="00D41A1C">
        <w:rPr>
          <w:rFonts w:ascii="Arial" w:hAnsi="Arial" w:cs="Arial"/>
          <w:sz w:val="24"/>
          <w:szCs w:val="24"/>
        </w:rPr>
        <w:t>he Maldron Hotel</w:t>
      </w:r>
      <w:r w:rsidR="00DE69CB">
        <w:rPr>
          <w:rFonts w:ascii="Arial" w:hAnsi="Arial" w:cs="Arial"/>
          <w:sz w:val="24"/>
          <w:szCs w:val="24"/>
        </w:rPr>
        <w:t xml:space="preserve"> applied</w:t>
      </w:r>
      <w:r w:rsidR="00351E3F">
        <w:rPr>
          <w:rFonts w:ascii="Arial" w:hAnsi="Arial" w:cs="Arial"/>
          <w:sz w:val="24"/>
          <w:szCs w:val="24"/>
        </w:rPr>
        <w:t xml:space="preserve"> new </w:t>
      </w:r>
      <w:r w:rsidR="008A533B">
        <w:rPr>
          <w:rFonts w:ascii="Arial" w:hAnsi="Arial" w:cs="Arial"/>
          <w:sz w:val="24"/>
          <w:szCs w:val="24"/>
        </w:rPr>
        <w:t>branding in</w:t>
      </w:r>
      <w:r w:rsidR="002E45C4">
        <w:rPr>
          <w:rFonts w:ascii="Arial" w:hAnsi="Arial" w:cs="Arial"/>
          <w:sz w:val="24"/>
          <w:szCs w:val="24"/>
        </w:rPr>
        <w:t xml:space="preserve"> </w:t>
      </w:r>
      <w:r w:rsidR="006E55F0">
        <w:rPr>
          <w:rFonts w:ascii="Arial" w:hAnsi="Arial" w:cs="Arial"/>
          <w:sz w:val="24"/>
          <w:szCs w:val="24"/>
        </w:rPr>
        <w:t>the current year off 2024, the</w:t>
      </w:r>
      <w:r w:rsidR="00D41A1C">
        <w:rPr>
          <w:rFonts w:ascii="Arial" w:hAnsi="Arial" w:cs="Arial"/>
          <w:sz w:val="24"/>
          <w:szCs w:val="24"/>
        </w:rPr>
        <w:t xml:space="preserve"> management style</w:t>
      </w:r>
      <w:r w:rsidR="00632421">
        <w:rPr>
          <w:rFonts w:ascii="Arial" w:hAnsi="Arial" w:cs="Arial"/>
          <w:sz w:val="24"/>
          <w:szCs w:val="24"/>
        </w:rPr>
        <w:t xml:space="preserve"> and its </w:t>
      </w:r>
      <w:r w:rsidR="001B1D85">
        <w:rPr>
          <w:rFonts w:ascii="Arial" w:hAnsi="Arial" w:cs="Arial"/>
          <w:sz w:val="24"/>
          <w:szCs w:val="24"/>
        </w:rPr>
        <w:t>shareholders focus</w:t>
      </w:r>
      <w:r w:rsidR="008A533B">
        <w:rPr>
          <w:rFonts w:ascii="Arial" w:hAnsi="Arial" w:cs="Arial"/>
          <w:sz w:val="24"/>
          <w:szCs w:val="24"/>
        </w:rPr>
        <w:t>es</w:t>
      </w:r>
      <w:r w:rsidR="00D41A1C">
        <w:rPr>
          <w:rFonts w:ascii="Arial" w:hAnsi="Arial" w:cs="Arial"/>
          <w:sz w:val="24"/>
          <w:szCs w:val="24"/>
        </w:rPr>
        <w:t xml:space="preserve"> </w:t>
      </w:r>
      <w:r w:rsidR="0087555D">
        <w:rPr>
          <w:rFonts w:ascii="Arial" w:hAnsi="Arial" w:cs="Arial"/>
          <w:sz w:val="24"/>
          <w:szCs w:val="24"/>
        </w:rPr>
        <w:t>on contemporary theme</w:t>
      </w:r>
      <w:r w:rsidR="008A533B">
        <w:rPr>
          <w:rFonts w:ascii="Arial" w:hAnsi="Arial" w:cs="Arial"/>
          <w:sz w:val="24"/>
          <w:szCs w:val="24"/>
        </w:rPr>
        <w:t xml:space="preserve"> styles in trend</w:t>
      </w:r>
      <w:r w:rsidR="0068765C">
        <w:rPr>
          <w:rFonts w:ascii="Arial" w:hAnsi="Arial" w:cs="Arial"/>
          <w:sz w:val="24"/>
          <w:szCs w:val="24"/>
        </w:rPr>
        <w:t xml:space="preserve"> and</w:t>
      </w:r>
      <w:r w:rsidR="0087555D">
        <w:rPr>
          <w:rFonts w:ascii="Arial" w:hAnsi="Arial" w:cs="Arial"/>
          <w:sz w:val="24"/>
          <w:szCs w:val="24"/>
        </w:rPr>
        <w:t xml:space="preserve"> </w:t>
      </w:r>
      <w:r w:rsidR="007868E3">
        <w:rPr>
          <w:rFonts w:ascii="Arial" w:hAnsi="Arial" w:cs="Arial"/>
          <w:sz w:val="24"/>
          <w:szCs w:val="24"/>
        </w:rPr>
        <w:t>practises on</w:t>
      </w:r>
      <w:r w:rsidR="002455BA">
        <w:rPr>
          <w:rFonts w:ascii="Arial" w:hAnsi="Arial" w:cs="Arial"/>
          <w:sz w:val="24"/>
          <w:szCs w:val="24"/>
        </w:rPr>
        <w:t xml:space="preserve"> the current </w:t>
      </w:r>
      <w:r w:rsidR="00F84D6A">
        <w:rPr>
          <w:rFonts w:ascii="Arial" w:hAnsi="Arial" w:cs="Arial"/>
          <w:sz w:val="24"/>
          <w:szCs w:val="24"/>
        </w:rPr>
        <w:t xml:space="preserve">expectations </w:t>
      </w:r>
      <w:r w:rsidR="00D90EAB">
        <w:rPr>
          <w:rFonts w:ascii="Arial" w:hAnsi="Arial" w:cs="Arial"/>
          <w:sz w:val="24"/>
          <w:szCs w:val="24"/>
        </w:rPr>
        <w:t xml:space="preserve">from </w:t>
      </w:r>
      <w:r w:rsidR="005D734C">
        <w:rPr>
          <w:rFonts w:ascii="Arial" w:hAnsi="Arial" w:cs="Arial"/>
          <w:sz w:val="24"/>
          <w:szCs w:val="24"/>
        </w:rPr>
        <w:t>shareholder’s</w:t>
      </w:r>
      <w:r w:rsidR="00D90EAB">
        <w:rPr>
          <w:rFonts w:ascii="Arial" w:hAnsi="Arial" w:cs="Arial"/>
          <w:sz w:val="24"/>
          <w:szCs w:val="24"/>
        </w:rPr>
        <w:t xml:space="preserve"> </w:t>
      </w:r>
      <w:r w:rsidR="0068765C">
        <w:rPr>
          <w:rFonts w:ascii="Arial" w:hAnsi="Arial" w:cs="Arial"/>
          <w:sz w:val="24"/>
          <w:szCs w:val="24"/>
        </w:rPr>
        <w:t>views</w:t>
      </w:r>
      <w:r w:rsidR="00D90EAB">
        <w:rPr>
          <w:rFonts w:ascii="Arial" w:hAnsi="Arial" w:cs="Arial"/>
          <w:sz w:val="24"/>
          <w:szCs w:val="24"/>
        </w:rPr>
        <w:t xml:space="preserve"> </w:t>
      </w:r>
      <w:r w:rsidR="0068765C">
        <w:rPr>
          <w:rFonts w:ascii="Arial" w:hAnsi="Arial" w:cs="Arial"/>
          <w:sz w:val="24"/>
          <w:szCs w:val="24"/>
        </w:rPr>
        <w:t>on styles and</w:t>
      </w:r>
      <w:r w:rsidR="00D90EAB">
        <w:rPr>
          <w:rFonts w:ascii="Arial" w:hAnsi="Arial" w:cs="Arial"/>
          <w:sz w:val="24"/>
          <w:szCs w:val="24"/>
        </w:rPr>
        <w:t xml:space="preserve"> </w:t>
      </w:r>
      <w:r w:rsidR="002455BA">
        <w:rPr>
          <w:rFonts w:ascii="Arial" w:hAnsi="Arial" w:cs="Arial"/>
          <w:sz w:val="24"/>
          <w:szCs w:val="24"/>
        </w:rPr>
        <w:t xml:space="preserve">colour schemes </w:t>
      </w:r>
      <w:r w:rsidR="00DF0DE4">
        <w:rPr>
          <w:rFonts w:ascii="Arial" w:hAnsi="Arial" w:cs="Arial"/>
          <w:sz w:val="24"/>
          <w:szCs w:val="24"/>
        </w:rPr>
        <w:t xml:space="preserve">trending </w:t>
      </w:r>
      <w:r w:rsidR="0068765C">
        <w:rPr>
          <w:rFonts w:ascii="Arial" w:hAnsi="Arial" w:cs="Arial"/>
          <w:sz w:val="24"/>
          <w:szCs w:val="24"/>
        </w:rPr>
        <w:t xml:space="preserve">off the </w:t>
      </w:r>
      <w:r w:rsidR="00591245">
        <w:rPr>
          <w:rFonts w:ascii="Arial" w:hAnsi="Arial" w:cs="Arial"/>
          <w:sz w:val="24"/>
          <w:szCs w:val="24"/>
        </w:rPr>
        <w:t>branding</w:t>
      </w:r>
      <w:r w:rsidR="002455BA">
        <w:rPr>
          <w:rFonts w:ascii="Arial" w:hAnsi="Arial" w:cs="Arial"/>
          <w:sz w:val="24"/>
          <w:szCs w:val="24"/>
        </w:rPr>
        <w:t xml:space="preserve"> </w:t>
      </w:r>
      <w:r w:rsidR="00591245">
        <w:rPr>
          <w:rFonts w:ascii="Arial" w:hAnsi="Arial" w:cs="Arial"/>
          <w:sz w:val="24"/>
          <w:szCs w:val="24"/>
        </w:rPr>
        <w:t xml:space="preserve">for the </w:t>
      </w:r>
      <w:r w:rsidR="00CA1FBA">
        <w:rPr>
          <w:rFonts w:ascii="Arial" w:hAnsi="Arial" w:cs="Arial"/>
          <w:sz w:val="24"/>
          <w:szCs w:val="24"/>
        </w:rPr>
        <w:t>hotel</w:t>
      </w:r>
      <w:r w:rsidR="00D90EAB">
        <w:rPr>
          <w:rFonts w:ascii="Arial" w:hAnsi="Arial" w:cs="Arial"/>
          <w:sz w:val="24"/>
          <w:szCs w:val="24"/>
        </w:rPr>
        <w:t xml:space="preserve">. </w:t>
      </w:r>
      <w:r w:rsidR="008B0B70">
        <w:rPr>
          <w:rFonts w:ascii="Arial" w:hAnsi="Arial" w:cs="Arial"/>
          <w:sz w:val="24"/>
          <w:szCs w:val="24"/>
        </w:rPr>
        <w:t>The Maldron Hotel</w:t>
      </w:r>
      <w:r w:rsidR="00BC509A">
        <w:rPr>
          <w:rFonts w:ascii="Arial" w:hAnsi="Arial" w:cs="Arial"/>
          <w:sz w:val="24"/>
          <w:szCs w:val="24"/>
        </w:rPr>
        <w:t xml:space="preserve"> sustainable goals </w:t>
      </w:r>
      <w:r w:rsidR="002A7AE1">
        <w:rPr>
          <w:rFonts w:ascii="Arial" w:hAnsi="Arial" w:cs="Arial"/>
          <w:sz w:val="24"/>
          <w:szCs w:val="24"/>
        </w:rPr>
        <w:t xml:space="preserve">drive </w:t>
      </w:r>
      <w:r w:rsidR="00373B6F">
        <w:rPr>
          <w:rFonts w:ascii="Arial" w:hAnsi="Arial" w:cs="Arial"/>
          <w:sz w:val="24"/>
          <w:szCs w:val="24"/>
        </w:rPr>
        <w:t xml:space="preserve">is to </w:t>
      </w:r>
      <w:r w:rsidR="00CC5B2D">
        <w:rPr>
          <w:rFonts w:ascii="Arial" w:hAnsi="Arial" w:cs="Arial"/>
          <w:sz w:val="24"/>
          <w:szCs w:val="24"/>
        </w:rPr>
        <w:t>reduce</w:t>
      </w:r>
      <w:r w:rsidR="00373B6F">
        <w:rPr>
          <w:rFonts w:ascii="Arial" w:hAnsi="Arial" w:cs="Arial"/>
          <w:sz w:val="24"/>
          <w:szCs w:val="24"/>
        </w:rPr>
        <w:t xml:space="preserve"> carbon </w:t>
      </w:r>
      <w:r w:rsidR="005D734C">
        <w:rPr>
          <w:rFonts w:ascii="Arial" w:hAnsi="Arial" w:cs="Arial"/>
          <w:sz w:val="24"/>
          <w:szCs w:val="24"/>
        </w:rPr>
        <w:t>emissions do</w:t>
      </w:r>
      <w:r w:rsidR="00A9343D">
        <w:rPr>
          <w:rFonts w:ascii="Arial" w:hAnsi="Arial" w:cs="Arial"/>
          <w:sz w:val="24"/>
          <w:szCs w:val="24"/>
        </w:rPr>
        <w:t xml:space="preserve"> this by removing</w:t>
      </w:r>
      <w:r w:rsidR="004B3202">
        <w:rPr>
          <w:rFonts w:ascii="Arial" w:hAnsi="Arial" w:cs="Arial"/>
          <w:sz w:val="24"/>
          <w:szCs w:val="24"/>
        </w:rPr>
        <w:t xml:space="preserve"> all plastic pleasures of </w:t>
      </w:r>
      <w:r w:rsidR="008D622A">
        <w:rPr>
          <w:rFonts w:ascii="Arial" w:hAnsi="Arial" w:cs="Arial"/>
          <w:sz w:val="24"/>
          <w:szCs w:val="24"/>
        </w:rPr>
        <w:t xml:space="preserve">accessories of toothbrushes, toothpaste shampoo and have replaced with </w:t>
      </w:r>
      <w:r w:rsidR="000A53FD">
        <w:rPr>
          <w:rFonts w:ascii="Arial" w:hAnsi="Arial" w:cs="Arial"/>
          <w:sz w:val="24"/>
          <w:szCs w:val="24"/>
        </w:rPr>
        <w:t>biodegradable</w:t>
      </w:r>
      <w:r w:rsidR="008D622A">
        <w:rPr>
          <w:rFonts w:ascii="Arial" w:hAnsi="Arial" w:cs="Arial"/>
          <w:sz w:val="24"/>
          <w:szCs w:val="24"/>
        </w:rPr>
        <w:t xml:space="preserve"> sachets</w:t>
      </w:r>
      <w:r w:rsidR="00485CDF">
        <w:rPr>
          <w:rFonts w:ascii="Arial" w:hAnsi="Arial" w:cs="Arial"/>
          <w:sz w:val="24"/>
          <w:szCs w:val="24"/>
        </w:rPr>
        <w:t>. T</w:t>
      </w:r>
      <w:r w:rsidR="00F05E23">
        <w:rPr>
          <w:rFonts w:ascii="Arial" w:hAnsi="Arial" w:cs="Arial"/>
          <w:sz w:val="24"/>
          <w:szCs w:val="24"/>
        </w:rPr>
        <w:t xml:space="preserve">he </w:t>
      </w:r>
      <w:r w:rsidR="00A51A29">
        <w:rPr>
          <w:rFonts w:ascii="Arial" w:hAnsi="Arial" w:cs="Arial"/>
          <w:sz w:val="24"/>
          <w:szCs w:val="24"/>
        </w:rPr>
        <w:t xml:space="preserve">Maldron </w:t>
      </w:r>
      <w:r w:rsidR="00421541">
        <w:rPr>
          <w:rFonts w:ascii="Arial" w:hAnsi="Arial" w:cs="Arial"/>
          <w:sz w:val="24"/>
          <w:szCs w:val="24"/>
        </w:rPr>
        <w:t>however h</w:t>
      </w:r>
      <w:r w:rsidR="009953A9">
        <w:rPr>
          <w:rFonts w:ascii="Arial" w:hAnsi="Arial" w:cs="Arial"/>
          <w:sz w:val="24"/>
          <w:szCs w:val="24"/>
        </w:rPr>
        <w:t>ave further advances that could be adop</w:t>
      </w:r>
      <w:r w:rsidR="007868E3">
        <w:rPr>
          <w:rFonts w:ascii="Arial" w:hAnsi="Arial" w:cs="Arial"/>
          <w:sz w:val="24"/>
          <w:szCs w:val="24"/>
        </w:rPr>
        <w:t>t</w:t>
      </w:r>
      <w:r w:rsidR="009953A9">
        <w:rPr>
          <w:rFonts w:ascii="Arial" w:hAnsi="Arial" w:cs="Arial"/>
          <w:sz w:val="24"/>
          <w:szCs w:val="24"/>
        </w:rPr>
        <w:t xml:space="preserve">ed </w:t>
      </w:r>
      <w:r w:rsidR="00F0762C">
        <w:rPr>
          <w:rFonts w:ascii="Arial" w:hAnsi="Arial" w:cs="Arial"/>
          <w:sz w:val="24"/>
          <w:szCs w:val="24"/>
        </w:rPr>
        <w:t xml:space="preserve">such as </w:t>
      </w:r>
      <w:r w:rsidR="001B1D85">
        <w:rPr>
          <w:rFonts w:ascii="Arial" w:hAnsi="Arial" w:cs="Arial"/>
          <w:sz w:val="24"/>
          <w:szCs w:val="24"/>
        </w:rPr>
        <w:t>ethically</w:t>
      </w:r>
      <w:r w:rsidR="00F0762C">
        <w:rPr>
          <w:rFonts w:ascii="Arial" w:hAnsi="Arial" w:cs="Arial"/>
          <w:sz w:val="24"/>
          <w:szCs w:val="24"/>
        </w:rPr>
        <w:t xml:space="preserve"> sourced products </w:t>
      </w:r>
      <w:r w:rsidR="00EC747B">
        <w:rPr>
          <w:rFonts w:ascii="Arial" w:hAnsi="Arial" w:cs="Arial"/>
          <w:sz w:val="24"/>
          <w:szCs w:val="24"/>
        </w:rPr>
        <w:t xml:space="preserve">that come in bars using less water </w:t>
      </w:r>
      <w:r w:rsidR="009E1BBB">
        <w:rPr>
          <w:rFonts w:ascii="Arial" w:hAnsi="Arial" w:cs="Arial"/>
          <w:sz w:val="24"/>
          <w:szCs w:val="24"/>
        </w:rPr>
        <w:t xml:space="preserve">in a </w:t>
      </w:r>
      <w:r w:rsidR="000A6B28">
        <w:rPr>
          <w:rFonts w:ascii="Arial" w:hAnsi="Arial" w:cs="Arial"/>
          <w:sz w:val="24"/>
          <w:szCs w:val="24"/>
        </w:rPr>
        <w:t>products ingredient</w:t>
      </w:r>
      <w:r w:rsidR="009E1BBB">
        <w:rPr>
          <w:rFonts w:ascii="Arial" w:hAnsi="Arial" w:cs="Arial"/>
          <w:sz w:val="24"/>
          <w:szCs w:val="24"/>
        </w:rPr>
        <w:t xml:space="preserve"> further improves </w:t>
      </w:r>
      <w:r w:rsidR="001B1D85">
        <w:rPr>
          <w:rFonts w:ascii="Arial" w:hAnsi="Arial" w:cs="Arial"/>
          <w:sz w:val="24"/>
          <w:szCs w:val="24"/>
        </w:rPr>
        <w:t>carbon emissions by cutting out he</w:t>
      </w:r>
      <w:r w:rsidR="000A6B28">
        <w:rPr>
          <w:rFonts w:ascii="Arial" w:hAnsi="Arial" w:cs="Arial"/>
          <w:sz w:val="24"/>
          <w:szCs w:val="24"/>
        </w:rPr>
        <w:t>a</w:t>
      </w:r>
      <w:r w:rsidR="001B1D85">
        <w:rPr>
          <w:rFonts w:ascii="Arial" w:hAnsi="Arial" w:cs="Arial"/>
          <w:sz w:val="24"/>
          <w:szCs w:val="24"/>
        </w:rPr>
        <w:t>vier journey loads</w:t>
      </w:r>
      <w:r w:rsidR="00A70E37">
        <w:rPr>
          <w:rFonts w:ascii="Arial" w:hAnsi="Arial" w:cs="Arial"/>
          <w:sz w:val="24"/>
          <w:szCs w:val="24"/>
        </w:rPr>
        <w:t xml:space="preserve">, </w:t>
      </w:r>
      <w:r w:rsidR="00A70E37" w:rsidRPr="00A70E37">
        <w:rPr>
          <w:rFonts w:ascii="Arial" w:hAnsi="Arial" w:cs="Arial"/>
          <w:sz w:val="24"/>
          <w:szCs w:val="24"/>
        </w:rPr>
        <w:t>(Maldron Hotel</w:t>
      </w:r>
      <w:r w:rsidR="004C7315">
        <w:rPr>
          <w:rFonts w:ascii="Arial" w:hAnsi="Arial" w:cs="Arial"/>
          <w:sz w:val="24"/>
          <w:szCs w:val="24"/>
        </w:rPr>
        <w:t>,</w:t>
      </w:r>
      <w:r w:rsidR="00A70E37" w:rsidRPr="00A70E37">
        <w:rPr>
          <w:rFonts w:ascii="Arial" w:hAnsi="Arial" w:cs="Arial"/>
          <w:sz w:val="24"/>
          <w:szCs w:val="24"/>
        </w:rPr>
        <w:t xml:space="preserve"> 2024).</w:t>
      </w:r>
    </w:p>
    <w:p w14:paraId="4873B8A5" w14:textId="60F9490E" w:rsidR="000045E7" w:rsidRDefault="001B1D85" w:rsidP="007C776A">
      <w:pPr>
        <w:spacing w:before="100" w:beforeAutospacing="1" w:line="360" w:lineRule="auto"/>
        <w:ind w:left="-284" w:right="-284"/>
        <w:jc w:val="both"/>
        <w:rPr>
          <w:rFonts w:ascii="Arial" w:hAnsi="Arial" w:cs="Arial"/>
          <w:sz w:val="24"/>
          <w:szCs w:val="24"/>
        </w:rPr>
      </w:pPr>
      <w:r>
        <w:rPr>
          <w:rFonts w:ascii="Arial" w:hAnsi="Arial" w:cs="Arial"/>
          <w:sz w:val="24"/>
          <w:szCs w:val="24"/>
        </w:rPr>
        <w:t>T</w:t>
      </w:r>
      <w:r w:rsidR="008A64EA">
        <w:rPr>
          <w:rFonts w:ascii="Arial" w:hAnsi="Arial" w:cs="Arial"/>
          <w:sz w:val="24"/>
          <w:szCs w:val="24"/>
        </w:rPr>
        <w:t xml:space="preserve">he </w:t>
      </w:r>
      <w:r w:rsidR="00BE1C7E">
        <w:rPr>
          <w:rFonts w:ascii="Arial" w:hAnsi="Arial" w:cs="Arial"/>
          <w:sz w:val="24"/>
          <w:szCs w:val="24"/>
        </w:rPr>
        <w:t>Shangri</w:t>
      </w:r>
      <w:r w:rsidR="008A64EA">
        <w:rPr>
          <w:rFonts w:ascii="Arial" w:hAnsi="Arial" w:cs="Arial"/>
          <w:sz w:val="24"/>
          <w:szCs w:val="24"/>
        </w:rPr>
        <w:t xml:space="preserve"> </w:t>
      </w:r>
      <w:r w:rsidR="00BE1C7E">
        <w:rPr>
          <w:rFonts w:ascii="Arial" w:hAnsi="Arial" w:cs="Arial"/>
          <w:sz w:val="24"/>
          <w:szCs w:val="24"/>
        </w:rPr>
        <w:t>L</w:t>
      </w:r>
      <w:r w:rsidR="008A64EA">
        <w:rPr>
          <w:rFonts w:ascii="Arial" w:hAnsi="Arial" w:cs="Arial"/>
          <w:sz w:val="24"/>
          <w:szCs w:val="24"/>
        </w:rPr>
        <w:t>a</w:t>
      </w:r>
      <w:r w:rsidR="00400154">
        <w:rPr>
          <w:rFonts w:ascii="Arial" w:hAnsi="Arial" w:cs="Arial"/>
          <w:sz w:val="24"/>
          <w:szCs w:val="24"/>
        </w:rPr>
        <w:t xml:space="preserve"> </w:t>
      </w:r>
      <w:r w:rsidR="00817EDE">
        <w:rPr>
          <w:rFonts w:ascii="Arial" w:hAnsi="Arial" w:cs="Arial"/>
          <w:sz w:val="24"/>
          <w:szCs w:val="24"/>
        </w:rPr>
        <w:t xml:space="preserve">Hotel, </w:t>
      </w:r>
      <w:r w:rsidR="002018D4">
        <w:rPr>
          <w:rFonts w:ascii="Arial" w:hAnsi="Arial" w:cs="Arial"/>
          <w:sz w:val="24"/>
          <w:szCs w:val="24"/>
        </w:rPr>
        <w:t>(Policy</w:t>
      </w:r>
      <w:r w:rsidR="00123C1B">
        <w:rPr>
          <w:rFonts w:ascii="Arial" w:hAnsi="Arial" w:cs="Arial"/>
          <w:sz w:val="24"/>
          <w:szCs w:val="24"/>
        </w:rPr>
        <w:t xml:space="preserve"> </w:t>
      </w:r>
      <w:r w:rsidR="0055588E">
        <w:rPr>
          <w:rFonts w:ascii="Arial" w:hAnsi="Arial" w:cs="Arial"/>
          <w:sz w:val="24"/>
          <w:szCs w:val="24"/>
        </w:rPr>
        <w:t xml:space="preserve">Shangri La, </w:t>
      </w:r>
      <w:r w:rsidR="00F94D28">
        <w:rPr>
          <w:rFonts w:ascii="Arial" w:hAnsi="Arial" w:cs="Arial"/>
          <w:sz w:val="24"/>
          <w:szCs w:val="24"/>
        </w:rPr>
        <w:t xml:space="preserve">2023), </w:t>
      </w:r>
      <w:r w:rsidR="00AC65FB">
        <w:rPr>
          <w:rFonts w:ascii="Arial" w:hAnsi="Arial" w:cs="Arial"/>
          <w:sz w:val="24"/>
          <w:szCs w:val="24"/>
        </w:rPr>
        <w:t xml:space="preserve">compared to </w:t>
      </w:r>
      <w:r w:rsidR="008E7E40">
        <w:rPr>
          <w:rFonts w:ascii="Arial" w:hAnsi="Arial" w:cs="Arial"/>
          <w:sz w:val="24"/>
          <w:szCs w:val="24"/>
        </w:rPr>
        <w:t>the Maldron</w:t>
      </w:r>
      <w:r w:rsidR="0094235D">
        <w:rPr>
          <w:rFonts w:ascii="Arial" w:hAnsi="Arial" w:cs="Arial"/>
          <w:sz w:val="24"/>
          <w:szCs w:val="24"/>
        </w:rPr>
        <w:t xml:space="preserve"> Hotel share values of the </w:t>
      </w:r>
      <w:r w:rsidR="007A60E9">
        <w:rPr>
          <w:rFonts w:ascii="Arial" w:hAnsi="Arial" w:cs="Arial"/>
          <w:sz w:val="24"/>
          <w:szCs w:val="24"/>
        </w:rPr>
        <w:t>current</w:t>
      </w:r>
      <w:r w:rsidR="0094235D">
        <w:rPr>
          <w:rFonts w:ascii="Arial" w:hAnsi="Arial" w:cs="Arial"/>
          <w:sz w:val="24"/>
          <w:szCs w:val="24"/>
        </w:rPr>
        <w:t xml:space="preserve"> </w:t>
      </w:r>
      <w:r w:rsidR="004A77F5">
        <w:rPr>
          <w:rFonts w:ascii="Arial" w:hAnsi="Arial" w:cs="Arial"/>
          <w:sz w:val="24"/>
          <w:szCs w:val="24"/>
        </w:rPr>
        <w:t>sustainable goals,</w:t>
      </w:r>
      <w:r w:rsidR="002E6AFE">
        <w:rPr>
          <w:rFonts w:ascii="Arial" w:hAnsi="Arial" w:cs="Arial"/>
          <w:sz w:val="24"/>
          <w:szCs w:val="24"/>
        </w:rPr>
        <w:t xml:space="preserve"> </w:t>
      </w:r>
      <w:r w:rsidR="00A4107E">
        <w:rPr>
          <w:rFonts w:ascii="Arial" w:hAnsi="Arial" w:cs="Arial"/>
          <w:sz w:val="24"/>
          <w:szCs w:val="24"/>
        </w:rPr>
        <w:t xml:space="preserve">promoting sustainability </w:t>
      </w:r>
      <w:r w:rsidR="00E547AA">
        <w:rPr>
          <w:rFonts w:ascii="Arial" w:hAnsi="Arial" w:cs="Arial"/>
          <w:sz w:val="24"/>
          <w:szCs w:val="24"/>
        </w:rPr>
        <w:t>by restoring eco-</w:t>
      </w:r>
      <w:r w:rsidR="005D734C">
        <w:rPr>
          <w:rFonts w:ascii="Arial" w:hAnsi="Arial" w:cs="Arial"/>
          <w:sz w:val="24"/>
          <w:szCs w:val="24"/>
        </w:rPr>
        <w:t>systems</w:t>
      </w:r>
      <w:r w:rsidR="00E547AA">
        <w:rPr>
          <w:rFonts w:ascii="Arial" w:hAnsi="Arial" w:cs="Arial"/>
          <w:sz w:val="24"/>
          <w:szCs w:val="24"/>
        </w:rPr>
        <w:t xml:space="preserve"> and </w:t>
      </w:r>
      <w:r w:rsidR="005D734C">
        <w:rPr>
          <w:rFonts w:ascii="Arial" w:hAnsi="Arial" w:cs="Arial"/>
          <w:sz w:val="24"/>
          <w:szCs w:val="24"/>
        </w:rPr>
        <w:t>encouraging</w:t>
      </w:r>
      <w:r w:rsidR="00E547AA">
        <w:rPr>
          <w:rFonts w:ascii="Arial" w:hAnsi="Arial" w:cs="Arial"/>
          <w:sz w:val="24"/>
          <w:szCs w:val="24"/>
        </w:rPr>
        <w:t xml:space="preserve"> changes </w:t>
      </w:r>
      <w:r w:rsidR="007A39E3">
        <w:rPr>
          <w:rFonts w:ascii="Arial" w:hAnsi="Arial" w:cs="Arial"/>
          <w:sz w:val="24"/>
          <w:szCs w:val="24"/>
        </w:rPr>
        <w:t>with demand</w:t>
      </w:r>
      <w:r w:rsidR="007A60E9">
        <w:rPr>
          <w:rFonts w:ascii="Arial" w:hAnsi="Arial" w:cs="Arial"/>
          <w:sz w:val="24"/>
          <w:szCs w:val="24"/>
        </w:rPr>
        <w:t xml:space="preserve"> on food waste</w:t>
      </w:r>
      <w:r w:rsidR="00470C79">
        <w:rPr>
          <w:rFonts w:ascii="Arial" w:hAnsi="Arial" w:cs="Arial"/>
          <w:sz w:val="24"/>
          <w:szCs w:val="24"/>
        </w:rPr>
        <w:t xml:space="preserve">, water consumption and energy use </w:t>
      </w:r>
      <w:r w:rsidR="00470C79" w:rsidRPr="00470C79">
        <w:rPr>
          <w:rFonts w:ascii="Arial" w:hAnsi="Arial" w:cs="Arial"/>
          <w:sz w:val="24"/>
          <w:szCs w:val="24"/>
        </w:rPr>
        <w:t>(</w:t>
      </w:r>
      <w:r w:rsidR="00257E6A">
        <w:rPr>
          <w:rFonts w:ascii="Arial" w:hAnsi="Arial" w:cs="Arial"/>
          <w:sz w:val="24"/>
          <w:szCs w:val="24"/>
        </w:rPr>
        <w:t>Maldron Policy</w:t>
      </w:r>
      <w:r w:rsidR="00470C79" w:rsidRPr="00470C79">
        <w:rPr>
          <w:rFonts w:ascii="Arial" w:hAnsi="Arial" w:cs="Arial"/>
          <w:sz w:val="24"/>
          <w:szCs w:val="24"/>
        </w:rPr>
        <w:t>, 2023)</w:t>
      </w:r>
      <w:r w:rsidR="007A60E9">
        <w:rPr>
          <w:rFonts w:ascii="Arial" w:hAnsi="Arial" w:cs="Arial"/>
          <w:sz w:val="24"/>
          <w:szCs w:val="24"/>
        </w:rPr>
        <w:t>. T</w:t>
      </w:r>
      <w:r w:rsidR="002E6AFE">
        <w:rPr>
          <w:rFonts w:ascii="Arial" w:hAnsi="Arial" w:cs="Arial"/>
          <w:sz w:val="24"/>
          <w:szCs w:val="24"/>
        </w:rPr>
        <w:t xml:space="preserve">his </w:t>
      </w:r>
      <w:r w:rsidR="005D734C">
        <w:rPr>
          <w:rFonts w:ascii="Arial" w:hAnsi="Arial" w:cs="Arial"/>
          <w:sz w:val="24"/>
          <w:szCs w:val="24"/>
        </w:rPr>
        <w:t>aligns</w:t>
      </w:r>
      <w:r w:rsidR="002E6AFE">
        <w:rPr>
          <w:rFonts w:ascii="Arial" w:hAnsi="Arial" w:cs="Arial"/>
          <w:sz w:val="24"/>
          <w:szCs w:val="24"/>
        </w:rPr>
        <w:t xml:space="preserve"> </w:t>
      </w:r>
      <w:r w:rsidR="00D42D0A">
        <w:rPr>
          <w:rFonts w:ascii="Arial" w:hAnsi="Arial" w:cs="Arial"/>
          <w:sz w:val="24"/>
          <w:szCs w:val="24"/>
        </w:rPr>
        <w:t>with</w:t>
      </w:r>
      <w:r w:rsidR="004A77F5">
        <w:rPr>
          <w:rFonts w:ascii="Arial" w:hAnsi="Arial" w:cs="Arial"/>
          <w:sz w:val="24"/>
          <w:szCs w:val="24"/>
        </w:rPr>
        <w:t xml:space="preserve"> factor</w:t>
      </w:r>
      <w:r w:rsidR="00D42D0A">
        <w:rPr>
          <w:rFonts w:ascii="Arial" w:hAnsi="Arial" w:cs="Arial"/>
          <w:sz w:val="24"/>
          <w:szCs w:val="24"/>
        </w:rPr>
        <w:t>s of us</w:t>
      </w:r>
      <w:r w:rsidR="00F648E8">
        <w:rPr>
          <w:rFonts w:ascii="Arial" w:hAnsi="Arial" w:cs="Arial"/>
          <w:sz w:val="24"/>
          <w:szCs w:val="24"/>
        </w:rPr>
        <w:t xml:space="preserve">ing digital technology to bring in current </w:t>
      </w:r>
      <w:r w:rsidR="00484506">
        <w:rPr>
          <w:rFonts w:ascii="Arial" w:hAnsi="Arial" w:cs="Arial"/>
          <w:sz w:val="24"/>
          <w:szCs w:val="24"/>
        </w:rPr>
        <w:t>rules, regulations and policies.</w:t>
      </w:r>
      <w:r w:rsidR="004A77F5">
        <w:rPr>
          <w:rFonts w:ascii="Arial" w:hAnsi="Arial" w:cs="Arial"/>
          <w:sz w:val="24"/>
          <w:szCs w:val="24"/>
        </w:rPr>
        <w:t xml:space="preserve"> ‘The Shangri La’, </w:t>
      </w:r>
      <w:r w:rsidR="00134E39">
        <w:rPr>
          <w:rFonts w:ascii="Arial" w:hAnsi="Arial" w:cs="Arial"/>
          <w:sz w:val="24"/>
          <w:szCs w:val="24"/>
        </w:rPr>
        <w:t xml:space="preserve">however </w:t>
      </w:r>
      <w:r w:rsidR="00462D58">
        <w:rPr>
          <w:rFonts w:ascii="Arial" w:hAnsi="Arial" w:cs="Arial"/>
          <w:sz w:val="24"/>
          <w:szCs w:val="24"/>
        </w:rPr>
        <w:t>immensely use s</w:t>
      </w:r>
      <w:r w:rsidR="00730A11">
        <w:rPr>
          <w:rFonts w:ascii="Arial" w:hAnsi="Arial" w:cs="Arial"/>
          <w:sz w:val="24"/>
          <w:szCs w:val="24"/>
        </w:rPr>
        <w:t>ou</w:t>
      </w:r>
      <w:r w:rsidR="00462D58">
        <w:rPr>
          <w:rFonts w:ascii="Arial" w:hAnsi="Arial" w:cs="Arial"/>
          <w:sz w:val="24"/>
          <w:szCs w:val="24"/>
        </w:rPr>
        <w:t>rces f</w:t>
      </w:r>
      <w:r w:rsidR="00887DA0">
        <w:rPr>
          <w:rFonts w:ascii="Arial" w:hAnsi="Arial" w:cs="Arial"/>
          <w:sz w:val="24"/>
          <w:szCs w:val="24"/>
        </w:rPr>
        <w:t xml:space="preserve">rom their </w:t>
      </w:r>
      <w:r w:rsidR="005D734C">
        <w:rPr>
          <w:rFonts w:ascii="Arial" w:hAnsi="Arial" w:cs="Arial"/>
          <w:sz w:val="24"/>
          <w:szCs w:val="24"/>
        </w:rPr>
        <w:t>engineers</w:t>
      </w:r>
      <w:r w:rsidR="00730A11">
        <w:rPr>
          <w:rFonts w:ascii="Arial" w:hAnsi="Arial" w:cs="Arial"/>
          <w:sz w:val="24"/>
          <w:szCs w:val="24"/>
        </w:rPr>
        <w:t xml:space="preserve"> </w:t>
      </w:r>
      <w:r w:rsidR="0005259A">
        <w:rPr>
          <w:rFonts w:ascii="Arial" w:hAnsi="Arial" w:cs="Arial"/>
          <w:sz w:val="24"/>
          <w:szCs w:val="24"/>
        </w:rPr>
        <w:t>all the time</w:t>
      </w:r>
      <w:r w:rsidR="00887DA0">
        <w:rPr>
          <w:rFonts w:ascii="Arial" w:hAnsi="Arial" w:cs="Arial"/>
          <w:sz w:val="24"/>
          <w:szCs w:val="24"/>
        </w:rPr>
        <w:t xml:space="preserve"> to point out problems with</w:t>
      </w:r>
      <w:r w:rsidR="00730A11">
        <w:rPr>
          <w:rFonts w:ascii="Arial" w:hAnsi="Arial" w:cs="Arial"/>
          <w:sz w:val="24"/>
          <w:szCs w:val="24"/>
        </w:rPr>
        <w:t xml:space="preserve"> sustainable practises</w:t>
      </w:r>
      <w:r w:rsidR="0005259A">
        <w:rPr>
          <w:rFonts w:ascii="Arial" w:hAnsi="Arial" w:cs="Arial"/>
          <w:sz w:val="24"/>
          <w:szCs w:val="24"/>
        </w:rPr>
        <w:t xml:space="preserve"> </w:t>
      </w:r>
      <w:r w:rsidR="00D77077">
        <w:rPr>
          <w:rFonts w:ascii="Arial" w:hAnsi="Arial" w:cs="Arial"/>
          <w:sz w:val="24"/>
          <w:szCs w:val="24"/>
        </w:rPr>
        <w:t>that can be adapted to their hotels.</w:t>
      </w:r>
      <w:r w:rsidR="00730A11">
        <w:rPr>
          <w:rFonts w:ascii="Arial" w:hAnsi="Arial" w:cs="Arial"/>
          <w:sz w:val="24"/>
          <w:szCs w:val="24"/>
        </w:rPr>
        <w:t xml:space="preserve"> </w:t>
      </w:r>
      <w:r w:rsidR="00D77077">
        <w:rPr>
          <w:rFonts w:ascii="Arial" w:hAnsi="Arial" w:cs="Arial"/>
          <w:sz w:val="24"/>
          <w:szCs w:val="24"/>
        </w:rPr>
        <w:t>U</w:t>
      </w:r>
      <w:r w:rsidR="000045E7">
        <w:rPr>
          <w:rFonts w:ascii="Arial" w:hAnsi="Arial" w:cs="Arial"/>
          <w:sz w:val="24"/>
          <w:szCs w:val="24"/>
        </w:rPr>
        <w:t xml:space="preserve">sing </w:t>
      </w:r>
      <w:r w:rsidR="00B96D09">
        <w:rPr>
          <w:rFonts w:ascii="Arial" w:hAnsi="Arial" w:cs="Arial"/>
          <w:sz w:val="24"/>
          <w:szCs w:val="24"/>
        </w:rPr>
        <w:t xml:space="preserve">current A.I and </w:t>
      </w:r>
      <w:r w:rsidR="00484506">
        <w:rPr>
          <w:rFonts w:ascii="Arial" w:hAnsi="Arial" w:cs="Arial"/>
          <w:sz w:val="24"/>
          <w:szCs w:val="24"/>
        </w:rPr>
        <w:t>modern</w:t>
      </w:r>
      <w:r w:rsidR="00B96D09">
        <w:rPr>
          <w:rFonts w:ascii="Arial" w:hAnsi="Arial" w:cs="Arial"/>
          <w:sz w:val="24"/>
          <w:szCs w:val="24"/>
        </w:rPr>
        <w:t xml:space="preserve"> technology </w:t>
      </w:r>
      <w:r w:rsidR="00CF35CF">
        <w:rPr>
          <w:rFonts w:ascii="Arial" w:hAnsi="Arial" w:cs="Arial"/>
          <w:sz w:val="24"/>
          <w:szCs w:val="24"/>
        </w:rPr>
        <w:t xml:space="preserve">the Shangri La Hotel globally </w:t>
      </w:r>
      <w:r w:rsidR="00121A9C">
        <w:rPr>
          <w:rFonts w:ascii="Arial" w:hAnsi="Arial" w:cs="Arial"/>
          <w:sz w:val="24"/>
          <w:szCs w:val="24"/>
        </w:rPr>
        <w:t>are supporting further goals of researching new ways of being ethical in their approach to attract customers</w:t>
      </w:r>
      <w:r w:rsidR="006B500E">
        <w:rPr>
          <w:rFonts w:ascii="Arial" w:hAnsi="Arial" w:cs="Arial"/>
          <w:sz w:val="24"/>
          <w:szCs w:val="24"/>
        </w:rPr>
        <w:t>.</w:t>
      </w:r>
      <w:r w:rsidR="000E1FC3">
        <w:rPr>
          <w:rFonts w:ascii="Arial" w:hAnsi="Arial" w:cs="Arial"/>
          <w:sz w:val="24"/>
          <w:szCs w:val="24"/>
        </w:rPr>
        <w:t xml:space="preserve"> </w:t>
      </w:r>
      <w:r w:rsidR="00257E6A">
        <w:rPr>
          <w:rFonts w:ascii="Arial" w:hAnsi="Arial" w:cs="Arial"/>
          <w:sz w:val="24"/>
          <w:szCs w:val="24"/>
        </w:rPr>
        <w:t>According to the</w:t>
      </w:r>
      <w:r w:rsidR="000E1FC3">
        <w:rPr>
          <w:rFonts w:ascii="Arial" w:hAnsi="Arial" w:cs="Arial"/>
          <w:sz w:val="24"/>
          <w:szCs w:val="24"/>
        </w:rPr>
        <w:t xml:space="preserve"> Maldron </w:t>
      </w:r>
      <w:r w:rsidR="00257E6A">
        <w:rPr>
          <w:rFonts w:ascii="Arial" w:hAnsi="Arial" w:cs="Arial"/>
          <w:sz w:val="24"/>
          <w:szCs w:val="24"/>
        </w:rPr>
        <w:t>hotel its</w:t>
      </w:r>
      <w:r w:rsidR="000E1FC3">
        <w:rPr>
          <w:rFonts w:ascii="Arial" w:hAnsi="Arial" w:cs="Arial"/>
          <w:sz w:val="24"/>
          <w:szCs w:val="24"/>
        </w:rPr>
        <w:t xml:space="preserve"> acknowledged </w:t>
      </w:r>
      <w:r w:rsidR="00595235">
        <w:rPr>
          <w:rFonts w:ascii="Arial" w:hAnsi="Arial" w:cs="Arial"/>
          <w:sz w:val="24"/>
          <w:szCs w:val="24"/>
        </w:rPr>
        <w:t xml:space="preserve">on their online </w:t>
      </w:r>
      <w:r w:rsidR="00026547">
        <w:rPr>
          <w:rFonts w:ascii="Arial" w:hAnsi="Arial" w:cs="Arial"/>
          <w:sz w:val="24"/>
          <w:szCs w:val="24"/>
        </w:rPr>
        <w:t>platform</w:t>
      </w:r>
      <w:r w:rsidR="0060489D">
        <w:rPr>
          <w:rFonts w:ascii="Arial" w:hAnsi="Arial" w:cs="Arial"/>
          <w:sz w:val="24"/>
          <w:szCs w:val="24"/>
        </w:rPr>
        <w:t xml:space="preserve"> how</w:t>
      </w:r>
      <w:r w:rsidR="00026547">
        <w:rPr>
          <w:rFonts w:ascii="Arial" w:hAnsi="Arial" w:cs="Arial"/>
          <w:sz w:val="24"/>
          <w:szCs w:val="24"/>
        </w:rPr>
        <w:t xml:space="preserve"> adaptation</w:t>
      </w:r>
      <w:r w:rsidR="00A51A29">
        <w:rPr>
          <w:rFonts w:ascii="Arial" w:hAnsi="Arial" w:cs="Arial"/>
          <w:sz w:val="24"/>
          <w:szCs w:val="24"/>
        </w:rPr>
        <w:t xml:space="preserve"> </w:t>
      </w:r>
      <w:r w:rsidR="00595235">
        <w:rPr>
          <w:rFonts w:ascii="Arial" w:hAnsi="Arial" w:cs="Arial"/>
          <w:sz w:val="24"/>
          <w:szCs w:val="24"/>
        </w:rPr>
        <w:t xml:space="preserve">to </w:t>
      </w:r>
      <w:r w:rsidR="00671B72">
        <w:rPr>
          <w:rFonts w:ascii="Arial" w:hAnsi="Arial" w:cs="Arial"/>
          <w:sz w:val="24"/>
          <w:szCs w:val="24"/>
        </w:rPr>
        <w:t xml:space="preserve">using </w:t>
      </w:r>
      <w:r w:rsidR="00F05E23">
        <w:rPr>
          <w:rFonts w:ascii="Arial" w:hAnsi="Arial" w:cs="Arial"/>
          <w:sz w:val="24"/>
          <w:szCs w:val="24"/>
        </w:rPr>
        <w:t xml:space="preserve">current </w:t>
      </w:r>
      <w:r w:rsidR="00A51A29">
        <w:rPr>
          <w:rFonts w:ascii="Arial" w:hAnsi="Arial" w:cs="Arial"/>
          <w:sz w:val="24"/>
          <w:szCs w:val="24"/>
        </w:rPr>
        <w:t xml:space="preserve">technology </w:t>
      </w:r>
      <w:r w:rsidR="00671B72">
        <w:rPr>
          <w:rFonts w:ascii="Arial" w:hAnsi="Arial" w:cs="Arial"/>
          <w:sz w:val="24"/>
          <w:szCs w:val="24"/>
        </w:rPr>
        <w:t>to</w:t>
      </w:r>
      <w:r w:rsidR="00854525">
        <w:rPr>
          <w:rFonts w:ascii="Arial" w:hAnsi="Arial" w:cs="Arial"/>
          <w:sz w:val="24"/>
          <w:szCs w:val="24"/>
        </w:rPr>
        <w:t xml:space="preserve"> attract</w:t>
      </w:r>
      <w:r w:rsidR="00A374D4">
        <w:rPr>
          <w:rFonts w:ascii="Arial" w:hAnsi="Arial" w:cs="Arial"/>
          <w:sz w:val="24"/>
          <w:szCs w:val="24"/>
        </w:rPr>
        <w:t xml:space="preserve"> </w:t>
      </w:r>
      <w:r w:rsidR="00CB3AA5">
        <w:rPr>
          <w:rFonts w:ascii="Arial" w:hAnsi="Arial" w:cs="Arial"/>
          <w:sz w:val="24"/>
          <w:szCs w:val="24"/>
        </w:rPr>
        <w:t xml:space="preserve">sustainability measures limit </w:t>
      </w:r>
      <w:r w:rsidR="00933A82">
        <w:rPr>
          <w:rFonts w:ascii="Arial" w:hAnsi="Arial" w:cs="Arial"/>
          <w:sz w:val="24"/>
          <w:szCs w:val="24"/>
        </w:rPr>
        <w:t>resources using</w:t>
      </w:r>
      <w:r w:rsidR="000045E7">
        <w:rPr>
          <w:rFonts w:ascii="Arial" w:hAnsi="Arial" w:cs="Arial"/>
          <w:sz w:val="24"/>
          <w:szCs w:val="24"/>
        </w:rPr>
        <w:t xml:space="preserve"> A.I </w:t>
      </w:r>
      <w:r w:rsidR="00B96D09">
        <w:rPr>
          <w:rFonts w:ascii="Arial" w:hAnsi="Arial" w:cs="Arial"/>
          <w:sz w:val="24"/>
          <w:szCs w:val="24"/>
        </w:rPr>
        <w:t xml:space="preserve">and </w:t>
      </w:r>
      <w:r w:rsidR="00135B4D">
        <w:rPr>
          <w:rFonts w:ascii="Arial" w:hAnsi="Arial" w:cs="Arial"/>
          <w:sz w:val="24"/>
          <w:szCs w:val="24"/>
        </w:rPr>
        <w:t>robotics</w:t>
      </w:r>
      <w:r w:rsidR="00856CD2">
        <w:rPr>
          <w:rFonts w:ascii="Arial" w:hAnsi="Arial" w:cs="Arial"/>
          <w:sz w:val="24"/>
          <w:szCs w:val="24"/>
        </w:rPr>
        <w:t xml:space="preserve"> to </w:t>
      </w:r>
      <w:r w:rsidR="00F44DC4">
        <w:rPr>
          <w:rFonts w:ascii="Arial" w:hAnsi="Arial" w:cs="Arial"/>
          <w:sz w:val="24"/>
          <w:szCs w:val="24"/>
        </w:rPr>
        <w:t xml:space="preserve">implement new projects of </w:t>
      </w:r>
      <w:r w:rsidR="00135B4D">
        <w:rPr>
          <w:rFonts w:ascii="Arial" w:hAnsi="Arial" w:cs="Arial"/>
          <w:sz w:val="24"/>
          <w:szCs w:val="24"/>
        </w:rPr>
        <w:t>sustainability in</w:t>
      </w:r>
      <w:r w:rsidR="00B96D09">
        <w:rPr>
          <w:rFonts w:ascii="Arial" w:hAnsi="Arial" w:cs="Arial"/>
          <w:sz w:val="24"/>
          <w:szCs w:val="24"/>
        </w:rPr>
        <w:t xml:space="preserve"> part of their contemporary themes</w:t>
      </w:r>
      <w:r w:rsidR="001A481C">
        <w:rPr>
          <w:rFonts w:ascii="Arial" w:hAnsi="Arial" w:cs="Arial"/>
          <w:sz w:val="24"/>
          <w:szCs w:val="24"/>
        </w:rPr>
        <w:t xml:space="preserve"> </w:t>
      </w:r>
      <w:bookmarkStart w:id="1" w:name="_Hlk181051182"/>
      <w:r w:rsidR="00426D48">
        <w:rPr>
          <w:rFonts w:ascii="Arial" w:hAnsi="Arial" w:cs="Arial"/>
          <w:sz w:val="24"/>
          <w:szCs w:val="24"/>
        </w:rPr>
        <w:t>(Maldron Hotel 2024)</w:t>
      </w:r>
      <w:r w:rsidR="008C016A">
        <w:rPr>
          <w:rFonts w:ascii="Arial" w:hAnsi="Arial" w:cs="Arial"/>
          <w:sz w:val="24"/>
          <w:szCs w:val="24"/>
        </w:rPr>
        <w:t xml:space="preserve">. </w:t>
      </w:r>
    </w:p>
    <w:bookmarkEnd w:id="1"/>
    <w:p w14:paraId="7E5A9D76" w14:textId="77777777" w:rsidR="00D357CA" w:rsidRDefault="000045E7" w:rsidP="007C776A">
      <w:pPr>
        <w:spacing w:before="100" w:beforeAutospacing="1" w:line="360" w:lineRule="auto"/>
        <w:ind w:left="-284" w:right="-284"/>
        <w:jc w:val="both"/>
        <w:rPr>
          <w:rFonts w:ascii="Arial" w:hAnsi="Arial" w:cs="Arial"/>
          <w:sz w:val="24"/>
          <w:szCs w:val="24"/>
        </w:rPr>
      </w:pPr>
      <w:r>
        <w:rPr>
          <w:rFonts w:ascii="Arial" w:hAnsi="Arial" w:cs="Arial"/>
          <w:sz w:val="24"/>
          <w:szCs w:val="24"/>
        </w:rPr>
        <w:t>Premmier Inn</w:t>
      </w:r>
      <w:r w:rsidR="005363FE">
        <w:rPr>
          <w:rFonts w:ascii="Arial" w:hAnsi="Arial" w:cs="Arial"/>
          <w:sz w:val="24"/>
          <w:szCs w:val="24"/>
        </w:rPr>
        <w:t xml:space="preserve"> Hotel</w:t>
      </w:r>
      <w:r w:rsidR="005F0611">
        <w:rPr>
          <w:rFonts w:ascii="Arial" w:hAnsi="Arial" w:cs="Arial"/>
          <w:sz w:val="24"/>
          <w:szCs w:val="24"/>
        </w:rPr>
        <w:t>s currently</w:t>
      </w:r>
      <w:r w:rsidR="005363FE">
        <w:rPr>
          <w:rFonts w:ascii="Arial" w:hAnsi="Arial" w:cs="Arial"/>
          <w:sz w:val="24"/>
          <w:szCs w:val="24"/>
        </w:rPr>
        <w:t xml:space="preserve"> </w:t>
      </w:r>
      <w:r w:rsidR="00576D3E">
        <w:rPr>
          <w:rFonts w:ascii="Arial" w:hAnsi="Arial" w:cs="Arial"/>
          <w:sz w:val="24"/>
          <w:szCs w:val="24"/>
        </w:rPr>
        <w:t>do</w:t>
      </w:r>
      <w:r w:rsidR="005363FE">
        <w:rPr>
          <w:rFonts w:ascii="Arial" w:hAnsi="Arial" w:cs="Arial"/>
          <w:sz w:val="24"/>
          <w:szCs w:val="24"/>
        </w:rPr>
        <w:t xml:space="preserve"> not have robotics</w:t>
      </w:r>
      <w:r w:rsidR="005F0611">
        <w:rPr>
          <w:rFonts w:ascii="Arial" w:hAnsi="Arial" w:cs="Arial"/>
          <w:sz w:val="24"/>
          <w:szCs w:val="24"/>
        </w:rPr>
        <w:t xml:space="preserve"> that exist in </w:t>
      </w:r>
      <w:r w:rsidR="00912217">
        <w:rPr>
          <w:rFonts w:ascii="Arial" w:hAnsi="Arial" w:cs="Arial"/>
          <w:sz w:val="24"/>
          <w:szCs w:val="24"/>
        </w:rPr>
        <w:t>other hotels</w:t>
      </w:r>
      <w:r w:rsidR="005363FE">
        <w:rPr>
          <w:rFonts w:ascii="Arial" w:hAnsi="Arial" w:cs="Arial"/>
          <w:sz w:val="24"/>
          <w:szCs w:val="24"/>
        </w:rPr>
        <w:t xml:space="preserve"> and </w:t>
      </w:r>
      <w:r w:rsidR="00912217">
        <w:rPr>
          <w:rFonts w:ascii="Arial" w:hAnsi="Arial" w:cs="Arial"/>
          <w:sz w:val="24"/>
          <w:szCs w:val="24"/>
        </w:rPr>
        <w:t>rely on A.I</w:t>
      </w:r>
      <w:r w:rsidR="001C4C00">
        <w:rPr>
          <w:rFonts w:ascii="Arial" w:hAnsi="Arial" w:cs="Arial"/>
          <w:sz w:val="24"/>
          <w:szCs w:val="24"/>
        </w:rPr>
        <w:t>. A</w:t>
      </w:r>
      <w:r w:rsidR="00AE1D9E">
        <w:rPr>
          <w:rFonts w:ascii="Arial" w:hAnsi="Arial" w:cs="Arial"/>
          <w:sz w:val="24"/>
          <w:szCs w:val="24"/>
        </w:rPr>
        <w:t xml:space="preserve">ccording to the website it is important for the management </w:t>
      </w:r>
      <w:r w:rsidR="009E2719">
        <w:rPr>
          <w:rFonts w:ascii="Arial" w:hAnsi="Arial" w:cs="Arial"/>
          <w:sz w:val="24"/>
          <w:szCs w:val="24"/>
        </w:rPr>
        <w:t xml:space="preserve">to </w:t>
      </w:r>
      <w:r w:rsidR="00576D3E">
        <w:rPr>
          <w:rFonts w:ascii="Arial" w:hAnsi="Arial" w:cs="Arial"/>
          <w:sz w:val="24"/>
          <w:szCs w:val="24"/>
        </w:rPr>
        <w:t>use A.I</w:t>
      </w:r>
      <w:r w:rsidR="00F05E23">
        <w:rPr>
          <w:rFonts w:ascii="Arial" w:hAnsi="Arial" w:cs="Arial"/>
          <w:sz w:val="24"/>
          <w:szCs w:val="24"/>
        </w:rPr>
        <w:t xml:space="preserve"> to help </w:t>
      </w:r>
      <w:r w:rsidR="00B040EB">
        <w:rPr>
          <w:rFonts w:ascii="Arial" w:hAnsi="Arial" w:cs="Arial"/>
          <w:sz w:val="24"/>
          <w:szCs w:val="24"/>
        </w:rPr>
        <w:t xml:space="preserve">reduce </w:t>
      </w:r>
      <w:r w:rsidR="00B040EB">
        <w:rPr>
          <w:rFonts w:ascii="Arial" w:hAnsi="Arial" w:cs="Arial"/>
          <w:sz w:val="24"/>
          <w:szCs w:val="24"/>
        </w:rPr>
        <w:lastRenderedPageBreak/>
        <w:t>sustainable issues in the economy</w:t>
      </w:r>
      <w:r w:rsidR="009E2719">
        <w:rPr>
          <w:rFonts w:ascii="Arial" w:hAnsi="Arial" w:cs="Arial"/>
          <w:sz w:val="24"/>
          <w:szCs w:val="24"/>
        </w:rPr>
        <w:t xml:space="preserve"> keeping with trends </w:t>
      </w:r>
      <w:r w:rsidR="002A03EE">
        <w:rPr>
          <w:rFonts w:ascii="Arial" w:hAnsi="Arial" w:cs="Arial"/>
          <w:sz w:val="24"/>
          <w:szCs w:val="24"/>
        </w:rPr>
        <w:t xml:space="preserve">and promoting sustainable </w:t>
      </w:r>
      <w:r w:rsidR="00576D3E">
        <w:rPr>
          <w:rFonts w:ascii="Arial" w:hAnsi="Arial" w:cs="Arial"/>
          <w:sz w:val="24"/>
          <w:szCs w:val="24"/>
        </w:rPr>
        <w:t>practises</w:t>
      </w:r>
      <w:r w:rsidR="0061293D">
        <w:rPr>
          <w:rFonts w:ascii="Arial" w:hAnsi="Arial" w:cs="Arial"/>
          <w:sz w:val="24"/>
          <w:szCs w:val="24"/>
        </w:rPr>
        <w:t xml:space="preserve"> </w:t>
      </w:r>
      <w:r w:rsidR="006D04C8">
        <w:rPr>
          <w:rFonts w:ascii="Arial" w:hAnsi="Arial" w:cs="Arial"/>
          <w:sz w:val="24"/>
          <w:szCs w:val="24"/>
        </w:rPr>
        <w:t xml:space="preserve">as re-cycling all waste and </w:t>
      </w:r>
      <w:r w:rsidR="00770580">
        <w:rPr>
          <w:rFonts w:ascii="Arial" w:hAnsi="Arial" w:cs="Arial"/>
          <w:sz w:val="24"/>
          <w:szCs w:val="24"/>
        </w:rPr>
        <w:t>donating left over foods</w:t>
      </w:r>
      <w:r w:rsidR="00DF453D">
        <w:rPr>
          <w:rFonts w:ascii="Arial" w:hAnsi="Arial" w:cs="Arial"/>
          <w:sz w:val="24"/>
          <w:szCs w:val="24"/>
        </w:rPr>
        <w:t xml:space="preserve">, fostering </w:t>
      </w:r>
      <w:r w:rsidR="00106249">
        <w:rPr>
          <w:rFonts w:ascii="Arial" w:hAnsi="Arial" w:cs="Arial"/>
          <w:sz w:val="24"/>
          <w:szCs w:val="24"/>
        </w:rPr>
        <w:t>eart</w:t>
      </w:r>
      <w:r w:rsidR="00F452BC">
        <w:rPr>
          <w:rFonts w:ascii="Arial" w:hAnsi="Arial" w:cs="Arial"/>
          <w:sz w:val="24"/>
          <w:szCs w:val="24"/>
        </w:rPr>
        <w:t>h friendly products, green chemicals for cleaning</w:t>
      </w:r>
      <w:r w:rsidR="00A22172">
        <w:rPr>
          <w:rFonts w:ascii="Arial" w:hAnsi="Arial" w:cs="Arial"/>
          <w:sz w:val="24"/>
          <w:szCs w:val="24"/>
        </w:rPr>
        <w:t xml:space="preserve">, </w:t>
      </w:r>
      <w:r w:rsidR="0061293D">
        <w:rPr>
          <w:rFonts w:ascii="Arial" w:hAnsi="Arial" w:cs="Arial"/>
          <w:sz w:val="24"/>
          <w:szCs w:val="24"/>
        </w:rPr>
        <w:t>(Whitbread, 2024).</w:t>
      </w:r>
      <w:r w:rsidR="007E0CC5">
        <w:rPr>
          <w:rFonts w:ascii="Arial" w:hAnsi="Arial" w:cs="Arial"/>
          <w:sz w:val="24"/>
          <w:szCs w:val="24"/>
        </w:rPr>
        <w:t xml:space="preserve"> </w:t>
      </w:r>
    </w:p>
    <w:p w14:paraId="318DD925" w14:textId="568CBAC0" w:rsidR="008C4A0F" w:rsidRDefault="007C345F" w:rsidP="007C776A">
      <w:pPr>
        <w:spacing w:before="100" w:beforeAutospacing="1" w:line="360" w:lineRule="auto"/>
        <w:ind w:left="-284" w:right="-284"/>
        <w:jc w:val="both"/>
        <w:rPr>
          <w:rFonts w:ascii="Arial" w:hAnsi="Arial" w:cs="Arial"/>
          <w:sz w:val="24"/>
          <w:szCs w:val="24"/>
        </w:rPr>
      </w:pPr>
      <w:r>
        <w:rPr>
          <w:rFonts w:ascii="Arial" w:hAnsi="Arial" w:cs="Arial"/>
          <w:sz w:val="24"/>
          <w:szCs w:val="24"/>
        </w:rPr>
        <w:t>Researching from a few h</w:t>
      </w:r>
      <w:r w:rsidR="0091486D">
        <w:rPr>
          <w:rFonts w:ascii="Arial" w:hAnsi="Arial" w:cs="Arial"/>
          <w:sz w:val="24"/>
          <w:szCs w:val="24"/>
        </w:rPr>
        <w:t xml:space="preserve">otels it is clear </w:t>
      </w:r>
      <w:r w:rsidR="000C19D0">
        <w:rPr>
          <w:rFonts w:ascii="Arial" w:hAnsi="Arial" w:cs="Arial"/>
          <w:sz w:val="24"/>
          <w:szCs w:val="24"/>
        </w:rPr>
        <w:t xml:space="preserve">new research is always relevant and </w:t>
      </w:r>
      <w:r w:rsidR="00335117">
        <w:rPr>
          <w:rFonts w:ascii="Arial" w:hAnsi="Arial" w:cs="Arial"/>
          <w:sz w:val="24"/>
          <w:szCs w:val="24"/>
        </w:rPr>
        <w:t xml:space="preserve">adapted to by the </w:t>
      </w:r>
      <w:r w:rsidR="00D43DF8">
        <w:rPr>
          <w:rFonts w:ascii="Arial" w:hAnsi="Arial" w:cs="Arial"/>
          <w:sz w:val="24"/>
          <w:szCs w:val="24"/>
        </w:rPr>
        <w:t>hoteliers by changing</w:t>
      </w:r>
      <w:r w:rsidR="007679B0">
        <w:rPr>
          <w:rFonts w:ascii="Arial" w:hAnsi="Arial" w:cs="Arial"/>
          <w:sz w:val="24"/>
          <w:szCs w:val="24"/>
        </w:rPr>
        <w:t>,</w:t>
      </w:r>
      <w:r w:rsidR="003674AC">
        <w:rPr>
          <w:rFonts w:ascii="Arial" w:hAnsi="Arial" w:cs="Arial"/>
          <w:sz w:val="24"/>
          <w:szCs w:val="24"/>
        </w:rPr>
        <w:t xml:space="preserve"> </w:t>
      </w:r>
      <w:r w:rsidR="00257551">
        <w:rPr>
          <w:rFonts w:ascii="Arial" w:hAnsi="Arial" w:cs="Arial"/>
          <w:sz w:val="24"/>
          <w:szCs w:val="24"/>
        </w:rPr>
        <w:t>‘</w:t>
      </w:r>
      <w:r w:rsidR="003674AC">
        <w:rPr>
          <w:rFonts w:ascii="Arial" w:hAnsi="Arial" w:cs="Arial"/>
          <w:sz w:val="24"/>
          <w:szCs w:val="24"/>
        </w:rPr>
        <w:t>Policy Relationship</w:t>
      </w:r>
      <w:r w:rsidR="0074225F">
        <w:rPr>
          <w:rFonts w:ascii="Arial" w:hAnsi="Arial" w:cs="Arial"/>
          <w:sz w:val="24"/>
          <w:szCs w:val="24"/>
        </w:rPr>
        <w:t>’, (</w:t>
      </w:r>
      <w:r w:rsidR="00337078">
        <w:rPr>
          <w:rFonts w:ascii="Arial" w:hAnsi="Arial" w:cs="Arial"/>
          <w:sz w:val="24"/>
          <w:szCs w:val="24"/>
        </w:rPr>
        <w:t>Lingard, B. 2023)</w:t>
      </w:r>
      <w:r w:rsidR="00D43DF8">
        <w:rPr>
          <w:rFonts w:ascii="Arial" w:hAnsi="Arial" w:cs="Arial"/>
          <w:sz w:val="24"/>
          <w:szCs w:val="24"/>
        </w:rPr>
        <w:t>.</w:t>
      </w:r>
      <w:r w:rsidR="000C6EBD">
        <w:rPr>
          <w:rFonts w:ascii="Arial" w:hAnsi="Arial" w:cs="Arial"/>
          <w:sz w:val="24"/>
          <w:szCs w:val="24"/>
        </w:rPr>
        <w:t xml:space="preserve"> </w:t>
      </w:r>
      <w:r w:rsidR="00D43DF8">
        <w:rPr>
          <w:rFonts w:ascii="Arial" w:hAnsi="Arial" w:cs="Arial"/>
          <w:sz w:val="24"/>
          <w:szCs w:val="24"/>
        </w:rPr>
        <w:t>I</w:t>
      </w:r>
      <w:r w:rsidR="00955EF1">
        <w:rPr>
          <w:rFonts w:ascii="Arial" w:hAnsi="Arial" w:cs="Arial"/>
          <w:sz w:val="24"/>
          <w:szCs w:val="24"/>
        </w:rPr>
        <w:t xml:space="preserve">ssues on </w:t>
      </w:r>
      <w:r w:rsidR="007A0737">
        <w:rPr>
          <w:rFonts w:ascii="Arial" w:hAnsi="Arial" w:cs="Arial"/>
          <w:sz w:val="24"/>
          <w:szCs w:val="24"/>
        </w:rPr>
        <w:t>sustainable development</w:t>
      </w:r>
      <w:r w:rsidR="00161FCB">
        <w:rPr>
          <w:rFonts w:ascii="Arial" w:hAnsi="Arial" w:cs="Arial"/>
          <w:sz w:val="24"/>
          <w:szCs w:val="24"/>
        </w:rPr>
        <w:t xml:space="preserve"> and evolution of </w:t>
      </w:r>
      <w:r w:rsidR="00B35809">
        <w:rPr>
          <w:rFonts w:ascii="Arial" w:hAnsi="Arial" w:cs="Arial"/>
          <w:sz w:val="24"/>
          <w:szCs w:val="24"/>
        </w:rPr>
        <w:t>latest trends</w:t>
      </w:r>
      <w:r w:rsidR="00161FCB">
        <w:rPr>
          <w:rFonts w:ascii="Arial" w:hAnsi="Arial" w:cs="Arial"/>
          <w:sz w:val="24"/>
          <w:szCs w:val="24"/>
        </w:rPr>
        <w:t xml:space="preserve"> is </w:t>
      </w:r>
      <w:r w:rsidR="00C9792E">
        <w:rPr>
          <w:rFonts w:ascii="Arial" w:hAnsi="Arial" w:cs="Arial"/>
          <w:sz w:val="24"/>
          <w:szCs w:val="24"/>
        </w:rPr>
        <w:t>continuous</w:t>
      </w:r>
      <w:r w:rsidR="00257551">
        <w:rPr>
          <w:rFonts w:ascii="Arial" w:hAnsi="Arial" w:cs="Arial"/>
          <w:sz w:val="24"/>
          <w:szCs w:val="24"/>
        </w:rPr>
        <w:t xml:space="preserve"> </w:t>
      </w:r>
      <w:r w:rsidR="00F86237">
        <w:rPr>
          <w:rFonts w:ascii="Arial" w:hAnsi="Arial" w:cs="Arial"/>
          <w:sz w:val="24"/>
          <w:szCs w:val="24"/>
        </w:rPr>
        <w:t>evolving around a circular economy</w:t>
      </w:r>
      <w:r w:rsidR="00C9792E">
        <w:rPr>
          <w:rFonts w:ascii="Arial" w:hAnsi="Arial" w:cs="Arial"/>
          <w:sz w:val="24"/>
          <w:szCs w:val="24"/>
        </w:rPr>
        <w:t xml:space="preserve">. </w:t>
      </w:r>
      <w:r w:rsidR="00257551">
        <w:rPr>
          <w:rFonts w:ascii="Arial" w:hAnsi="Arial" w:cs="Arial"/>
          <w:sz w:val="24"/>
          <w:szCs w:val="24"/>
        </w:rPr>
        <w:t>T</w:t>
      </w:r>
      <w:r w:rsidR="00741B3C">
        <w:rPr>
          <w:rFonts w:ascii="Arial" w:hAnsi="Arial" w:cs="Arial"/>
          <w:sz w:val="24"/>
          <w:szCs w:val="24"/>
        </w:rPr>
        <w:t>he</w:t>
      </w:r>
      <w:r w:rsidR="007A0737">
        <w:rPr>
          <w:rFonts w:ascii="Arial" w:hAnsi="Arial" w:cs="Arial"/>
          <w:sz w:val="24"/>
          <w:szCs w:val="24"/>
        </w:rPr>
        <w:t xml:space="preserve"> </w:t>
      </w:r>
      <w:r w:rsidR="00A33234">
        <w:rPr>
          <w:rFonts w:ascii="Arial" w:hAnsi="Arial" w:cs="Arial"/>
          <w:sz w:val="24"/>
          <w:szCs w:val="24"/>
        </w:rPr>
        <w:t xml:space="preserve">hospitality industry </w:t>
      </w:r>
      <w:r w:rsidR="008C4A0F">
        <w:rPr>
          <w:rFonts w:ascii="Arial" w:hAnsi="Arial" w:cs="Arial"/>
          <w:sz w:val="24"/>
          <w:szCs w:val="24"/>
        </w:rPr>
        <w:t xml:space="preserve">is doing this </w:t>
      </w:r>
      <w:r w:rsidR="00711F80">
        <w:rPr>
          <w:rFonts w:ascii="Arial" w:hAnsi="Arial" w:cs="Arial"/>
          <w:sz w:val="24"/>
          <w:szCs w:val="24"/>
        </w:rPr>
        <w:t>co</w:t>
      </w:r>
      <w:r w:rsidR="00257551">
        <w:rPr>
          <w:rFonts w:ascii="Arial" w:hAnsi="Arial" w:cs="Arial"/>
          <w:sz w:val="24"/>
          <w:szCs w:val="24"/>
        </w:rPr>
        <w:t>n</w:t>
      </w:r>
      <w:r w:rsidR="00711F80">
        <w:rPr>
          <w:rFonts w:ascii="Arial" w:hAnsi="Arial" w:cs="Arial"/>
          <w:sz w:val="24"/>
          <w:szCs w:val="24"/>
        </w:rPr>
        <w:t xml:space="preserve">cept to </w:t>
      </w:r>
      <w:r w:rsidR="00026246">
        <w:rPr>
          <w:rFonts w:ascii="Arial" w:hAnsi="Arial" w:cs="Arial"/>
          <w:sz w:val="24"/>
          <w:szCs w:val="24"/>
        </w:rPr>
        <w:t xml:space="preserve">achieve </w:t>
      </w:r>
      <w:r w:rsidR="00F86237">
        <w:rPr>
          <w:rFonts w:ascii="Arial" w:hAnsi="Arial" w:cs="Arial"/>
          <w:sz w:val="24"/>
          <w:szCs w:val="24"/>
        </w:rPr>
        <w:t>sustainable</w:t>
      </w:r>
      <w:r w:rsidR="00026246">
        <w:rPr>
          <w:rFonts w:ascii="Arial" w:hAnsi="Arial" w:cs="Arial"/>
          <w:sz w:val="24"/>
          <w:szCs w:val="24"/>
        </w:rPr>
        <w:t xml:space="preserve"> </w:t>
      </w:r>
      <w:r w:rsidR="008C2045">
        <w:rPr>
          <w:rFonts w:ascii="Arial" w:hAnsi="Arial" w:cs="Arial"/>
          <w:sz w:val="24"/>
          <w:szCs w:val="24"/>
        </w:rPr>
        <w:t>measures i</w:t>
      </w:r>
      <w:r w:rsidR="008C4A0F">
        <w:rPr>
          <w:rFonts w:ascii="Arial" w:hAnsi="Arial" w:cs="Arial"/>
          <w:sz w:val="24"/>
          <w:szCs w:val="24"/>
        </w:rPr>
        <w:t>n</w:t>
      </w:r>
      <w:r w:rsidR="00026246">
        <w:rPr>
          <w:rFonts w:ascii="Arial" w:hAnsi="Arial" w:cs="Arial"/>
          <w:sz w:val="24"/>
          <w:szCs w:val="24"/>
        </w:rPr>
        <w:t xml:space="preserve"> always adapti</w:t>
      </w:r>
      <w:r w:rsidR="00B646DB">
        <w:rPr>
          <w:rFonts w:ascii="Arial" w:hAnsi="Arial" w:cs="Arial"/>
          <w:sz w:val="24"/>
          <w:szCs w:val="24"/>
        </w:rPr>
        <w:t>ng</w:t>
      </w:r>
      <w:r w:rsidR="00E174C9">
        <w:rPr>
          <w:rFonts w:ascii="Arial" w:hAnsi="Arial" w:cs="Arial"/>
          <w:sz w:val="24"/>
          <w:szCs w:val="24"/>
        </w:rPr>
        <w:t xml:space="preserve"> one being </w:t>
      </w:r>
      <w:r w:rsidR="009C30A7">
        <w:rPr>
          <w:rFonts w:ascii="Arial" w:hAnsi="Arial" w:cs="Arial"/>
          <w:sz w:val="24"/>
          <w:szCs w:val="24"/>
        </w:rPr>
        <w:t>current</w:t>
      </w:r>
      <w:r w:rsidR="008C4A0F">
        <w:rPr>
          <w:rFonts w:ascii="Arial" w:hAnsi="Arial" w:cs="Arial"/>
          <w:sz w:val="24"/>
          <w:szCs w:val="24"/>
        </w:rPr>
        <w:t xml:space="preserve"> in its</w:t>
      </w:r>
      <w:r w:rsidR="009C30A7">
        <w:rPr>
          <w:rFonts w:ascii="Arial" w:hAnsi="Arial" w:cs="Arial"/>
          <w:sz w:val="24"/>
          <w:szCs w:val="24"/>
        </w:rPr>
        <w:t xml:space="preserve"> policy production</w:t>
      </w:r>
      <w:r w:rsidR="00741B3C">
        <w:rPr>
          <w:rFonts w:ascii="Arial" w:hAnsi="Arial" w:cs="Arial"/>
          <w:sz w:val="24"/>
          <w:szCs w:val="24"/>
        </w:rPr>
        <w:t>.</w:t>
      </w:r>
      <w:r w:rsidR="00B646DB">
        <w:rPr>
          <w:rFonts w:ascii="Arial" w:hAnsi="Arial" w:cs="Arial"/>
          <w:sz w:val="24"/>
          <w:szCs w:val="24"/>
        </w:rPr>
        <w:t xml:space="preserve"> </w:t>
      </w:r>
      <w:r w:rsidR="00DE0A24">
        <w:rPr>
          <w:rFonts w:ascii="Arial" w:hAnsi="Arial" w:cs="Arial"/>
          <w:sz w:val="24"/>
          <w:szCs w:val="24"/>
        </w:rPr>
        <w:t>Explained by Bird and Bird</w:t>
      </w:r>
      <w:r w:rsidR="00EB3A8A">
        <w:rPr>
          <w:rFonts w:ascii="Arial" w:hAnsi="Arial" w:cs="Arial"/>
          <w:sz w:val="24"/>
          <w:szCs w:val="24"/>
        </w:rPr>
        <w:t xml:space="preserve"> </w:t>
      </w:r>
      <w:r w:rsidR="00A92438">
        <w:rPr>
          <w:rFonts w:ascii="Arial" w:hAnsi="Arial" w:cs="Arial"/>
          <w:sz w:val="24"/>
          <w:szCs w:val="24"/>
        </w:rPr>
        <w:t xml:space="preserve">The Directive </w:t>
      </w:r>
      <w:r w:rsidR="00E71ED4">
        <w:rPr>
          <w:rFonts w:ascii="Arial" w:hAnsi="Arial" w:cs="Arial"/>
          <w:sz w:val="24"/>
          <w:szCs w:val="24"/>
        </w:rPr>
        <w:t xml:space="preserve">of new strict rules introduced by </w:t>
      </w:r>
      <w:r w:rsidR="00622F00">
        <w:rPr>
          <w:rFonts w:ascii="Arial" w:hAnsi="Arial" w:cs="Arial"/>
          <w:sz w:val="24"/>
          <w:szCs w:val="24"/>
        </w:rPr>
        <w:t>environmental</w:t>
      </w:r>
      <w:r w:rsidR="00E71ED4">
        <w:rPr>
          <w:rFonts w:ascii="Arial" w:hAnsi="Arial" w:cs="Arial"/>
          <w:sz w:val="24"/>
          <w:szCs w:val="24"/>
        </w:rPr>
        <w:t xml:space="preserve"> advertising</w:t>
      </w:r>
      <w:r w:rsidR="00FB1672">
        <w:rPr>
          <w:rFonts w:ascii="Arial" w:hAnsi="Arial" w:cs="Arial"/>
          <w:sz w:val="24"/>
          <w:szCs w:val="24"/>
        </w:rPr>
        <w:t xml:space="preserve"> aims to </w:t>
      </w:r>
      <w:r w:rsidR="00622F00">
        <w:rPr>
          <w:rFonts w:ascii="Arial" w:hAnsi="Arial" w:cs="Arial"/>
          <w:sz w:val="24"/>
          <w:szCs w:val="24"/>
        </w:rPr>
        <w:t>set by ‘27</w:t>
      </w:r>
      <w:r w:rsidR="00622F00" w:rsidRPr="00622F00">
        <w:rPr>
          <w:rFonts w:ascii="Arial" w:hAnsi="Arial" w:cs="Arial"/>
          <w:sz w:val="24"/>
          <w:szCs w:val="24"/>
          <w:vertAlign w:val="superscript"/>
        </w:rPr>
        <w:t>th</w:t>
      </w:r>
      <w:r w:rsidR="00622F00">
        <w:rPr>
          <w:rFonts w:ascii="Arial" w:hAnsi="Arial" w:cs="Arial"/>
          <w:sz w:val="24"/>
          <w:szCs w:val="24"/>
        </w:rPr>
        <w:t xml:space="preserve"> September 2026’, </w:t>
      </w:r>
      <w:r w:rsidR="00E71ED4">
        <w:rPr>
          <w:rFonts w:ascii="Arial" w:hAnsi="Arial" w:cs="Arial"/>
          <w:sz w:val="24"/>
          <w:szCs w:val="24"/>
        </w:rPr>
        <w:t xml:space="preserve"> </w:t>
      </w:r>
      <w:r w:rsidR="00137C29">
        <w:rPr>
          <w:rFonts w:ascii="Arial" w:hAnsi="Arial" w:cs="Arial"/>
          <w:sz w:val="24"/>
          <w:szCs w:val="24"/>
        </w:rPr>
        <w:t>“</w:t>
      </w:r>
      <w:r w:rsidR="002217B7">
        <w:rPr>
          <w:rFonts w:ascii="Arial" w:hAnsi="Arial" w:cs="Arial"/>
          <w:sz w:val="24"/>
          <w:szCs w:val="24"/>
        </w:rPr>
        <w:t>Ge</w:t>
      </w:r>
      <w:r w:rsidR="005F4678">
        <w:rPr>
          <w:rFonts w:ascii="Arial" w:hAnsi="Arial" w:cs="Arial"/>
          <w:sz w:val="24"/>
          <w:szCs w:val="24"/>
        </w:rPr>
        <w:t>neric environmental claims”</w:t>
      </w:r>
      <w:r w:rsidR="008C1309">
        <w:rPr>
          <w:rFonts w:ascii="Arial" w:hAnsi="Arial" w:cs="Arial"/>
          <w:sz w:val="24"/>
          <w:szCs w:val="24"/>
        </w:rPr>
        <w:t xml:space="preserve">, </w:t>
      </w:r>
      <w:r w:rsidR="005115E1">
        <w:rPr>
          <w:rFonts w:ascii="Arial" w:hAnsi="Arial" w:cs="Arial"/>
          <w:sz w:val="24"/>
          <w:szCs w:val="24"/>
        </w:rPr>
        <w:t xml:space="preserve">if </w:t>
      </w:r>
      <w:r w:rsidR="0083265E">
        <w:rPr>
          <w:rFonts w:ascii="Arial" w:hAnsi="Arial" w:cs="Arial"/>
          <w:sz w:val="24"/>
          <w:szCs w:val="24"/>
        </w:rPr>
        <w:t xml:space="preserve">a hotel wants to claim they are </w:t>
      </w:r>
      <w:r w:rsidR="005115E1">
        <w:rPr>
          <w:rFonts w:ascii="Arial" w:hAnsi="Arial" w:cs="Arial"/>
          <w:sz w:val="24"/>
          <w:szCs w:val="24"/>
        </w:rPr>
        <w:t>eco-friendly</w:t>
      </w:r>
      <w:r w:rsidR="00637810">
        <w:rPr>
          <w:rFonts w:ascii="Arial" w:hAnsi="Arial" w:cs="Arial"/>
          <w:sz w:val="24"/>
          <w:szCs w:val="24"/>
        </w:rPr>
        <w:t xml:space="preserve"> </w:t>
      </w:r>
      <w:r w:rsidR="006E12E9">
        <w:rPr>
          <w:rFonts w:ascii="Arial" w:hAnsi="Arial" w:cs="Arial"/>
          <w:sz w:val="24"/>
          <w:szCs w:val="24"/>
        </w:rPr>
        <w:t>or green in other ways</w:t>
      </w:r>
      <w:r w:rsidR="005115E1">
        <w:rPr>
          <w:rFonts w:ascii="Arial" w:hAnsi="Arial" w:cs="Arial"/>
          <w:sz w:val="24"/>
          <w:szCs w:val="24"/>
        </w:rPr>
        <w:t xml:space="preserve"> </w:t>
      </w:r>
      <w:r w:rsidR="00CF64DF">
        <w:rPr>
          <w:rFonts w:ascii="Arial" w:hAnsi="Arial" w:cs="Arial"/>
          <w:sz w:val="24"/>
          <w:szCs w:val="24"/>
        </w:rPr>
        <w:t xml:space="preserve">they may require special certification as </w:t>
      </w:r>
      <w:r w:rsidR="005B480E">
        <w:rPr>
          <w:rFonts w:ascii="Arial" w:hAnsi="Arial" w:cs="Arial"/>
          <w:sz w:val="24"/>
          <w:szCs w:val="24"/>
        </w:rPr>
        <w:t xml:space="preserve">to see if this is generic or </w:t>
      </w:r>
      <w:r w:rsidR="00622F00">
        <w:rPr>
          <w:rFonts w:ascii="Arial" w:hAnsi="Arial" w:cs="Arial"/>
          <w:sz w:val="24"/>
          <w:szCs w:val="24"/>
        </w:rPr>
        <w:t>non-generic</w:t>
      </w:r>
      <w:r w:rsidR="005B480E">
        <w:rPr>
          <w:rFonts w:ascii="Arial" w:hAnsi="Arial" w:cs="Arial"/>
          <w:sz w:val="24"/>
          <w:szCs w:val="24"/>
        </w:rPr>
        <w:t xml:space="preserve"> from a </w:t>
      </w:r>
      <w:r w:rsidR="00A62C5F">
        <w:rPr>
          <w:rFonts w:ascii="Arial" w:hAnsi="Arial" w:cs="Arial"/>
          <w:sz w:val="24"/>
          <w:szCs w:val="24"/>
        </w:rPr>
        <w:t xml:space="preserve">list of generic claims including </w:t>
      </w:r>
      <w:r w:rsidR="001370FF">
        <w:rPr>
          <w:rFonts w:ascii="Arial" w:hAnsi="Arial" w:cs="Arial"/>
          <w:sz w:val="24"/>
          <w:szCs w:val="24"/>
        </w:rPr>
        <w:t xml:space="preserve">‘ </w:t>
      </w:r>
      <w:r w:rsidR="00622F00">
        <w:rPr>
          <w:rFonts w:ascii="Arial" w:hAnsi="Arial" w:cs="Arial"/>
          <w:sz w:val="24"/>
          <w:szCs w:val="24"/>
        </w:rPr>
        <w:t>environmentally</w:t>
      </w:r>
      <w:r w:rsidR="001370FF">
        <w:rPr>
          <w:rFonts w:ascii="Arial" w:hAnsi="Arial" w:cs="Arial"/>
          <w:sz w:val="24"/>
          <w:szCs w:val="24"/>
        </w:rPr>
        <w:t xml:space="preserve"> friendly’, ‘eco-friendly’,</w:t>
      </w:r>
      <w:r w:rsidR="00FB1672">
        <w:rPr>
          <w:rFonts w:ascii="Arial" w:hAnsi="Arial" w:cs="Arial"/>
          <w:sz w:val="24"/>
          <w:szCs w:val="24"/>
        </w:rPr>
        <w:t xml:space="preserve"> ‘green’ as such on</w:t>
      </w:r>
      <w:r w:rsidR="00314649">
        <w:rPr>
          <w:rFonts w:ascii="Arial" w:hAnsi="Arial" w:cs="Arial"/>
          <w:sz w:val="24"/>
          <w:szCs w:val="24"/>
        </w:rPr>
        <w:t xml:space="preserve">, </w:t>
      </w:r>
      <w:bookmarkStart w:id="2" w:name="_Hlk181092384"/>
      <w:r w:rsidR="00314649">
        <w:rPr>
          <w:rFonts w:ascii="Arial" w:hAnsi="Arial" w:cs="Arial"/>
          <w:sz w:val="24"/>
          <w:szCs w:val="24"/>
        </w:rPr>
        <w:t>(</w:t>
      </w:r>
      <w:r w:rsidR="00617C4E">
        <w:rPr>
          <w:rFonts w:ascii="Arial" w:hAnsi="Arial" w:cs="Arial"/>
          <w:sz w:val="24"/>
          <w:szCs w:val="24"/>
        </w:rPr>
        <w:t xml:space="preserve"> Eikel. C, Bird&amp;Bird, 2024).</w:t>
      </w:r>
    </w:p>
    <w:bookmarkEnd w:id="2"/>
    <w:p w14:paraId="4E89BD1B" w14:textId="77777777" w:rsidR="006F4D1A" w:rsidRDefault="00672CC0" w:rsidP="006F4D1A">
      <w:pPr>
        <w:spacing w:before="100" w:beforeAutospacing="1" w:line="360" w:lineRule="auto"/>
        <w:ind w:left="-284" w:right="-284"/>
        <w:jc w:val="both"/>
        <w:rPr>
          <w:rFonts w:ascii="Arial" w:hAnsi="Arial" w:cs="Arial"/>
          <w:sz w:val="24"/>
          <w:szCs w:val="24"/>
        </w:rPr>
      </w:pPr>
      <w:r>
        <w:rPr>
          <w:rFonts w:ascii="Arial" w:hAnsi="Arial" w:cs="Arial"/>
          <w:sz w:val="24"/>
          <w:szCs w:val="24"/>
        </w:rPr>
        <w:t xml:space="preserve">The hospitality sector </w:t>
      </w:r>
      <w:r w:rsidR="00AE079C">
        <w:rPr>
          <w:rFonts w:ascii="Arial" w:hAnsi="Arial" w:cs="Arial"/>
          <w:sz w:val="24"/>
          <w:szCs w:val="24"/>
        </w:rPr>
        <w:t>has become</w:t>
      </w:r>
      <w:r>
        <w:rPr>
          <w:rFonts w:ascii="Arial" w:hAnsi="Arial" w:cs="Arial"/>
          <w:sz w:val="24"/>
          <w:szCs w:val="24"/>
        </w:rPr>
        <w:t xml:space="preserve"> </w:t>
      </w:r>
      <w:r w:rsidR="00B35809">
        <w:rPr>
          <w:rFonts w:ascii="Arial" w:hAnsi="Arial" w:cs="Arial"/>
          <w:sz w:val="24"/>
          <w:szCs w:val="24"/>
        </w:rPr>
        <w:t>extremely competitive</w:t>
      </w:r>
      <w:r w:rsidR="00A568D2">
        <w:rPr>
          <w:rFonts w:ascii="Arial" w:hAnsi="Arial" w:cs="Arial"/>
          <w:sz w:val="24"/>
          <w:szCs w:val="24"/>
        </w:rPr>
        <w:t xml:space="preserve">, to </w:t>
      </w:r>
      <w:r w:rsidR="00D17047">
        <w:rPr>
          <w:rFonts w:ascii="Arial" w:hAnsi="Arial" w:cs="Arial"/>
          <w:sz w:val="24"/>
          <w:szCs w:val="24"/>
        </w:rPr>
        <w:t xml:space="preserve">achieve </w:t>
      </w:r>
      <w:r w:rsidR="00AE079C">
        <w:rPr>
          <w:rFonts w:ascii="Arial" w:hAnsi="Arial" w:cs="Arial"/>
          <w:sz w:val="24"/>
          <w:szCs w:val="24"/>
        </w:rPr>
        <w:t>continuous</w:t>
      </w:r>
      <w:r w:rsidR="00D17047">
        <w:rPr>
          <w:rFonts w:ascii="Arial" w:hAnsi="Arial" w:cs="Arial"/>
          <w:sz w:val="24"/>
          <w:szCs w:val="24"/>
        </w:rPr>
        <w:t xml:space="preserve"> success</w:t>
      </w:r>
      <w:r w:rsidR="00AE079C">
        <w:rPr>
          <w:rFonts w:ascii="Arial" w:hAnsi="Arial" w:cs="Arial"/>
          <w:sz w:val="24"/>
          <w:szCs w:val="24"/>
        </w:rPr>
        <w:t xml:space="preserve"> with its competitors</w:t>
      </w:r>
      <w:r w:rsidR="00314DD9">
        <w:rPr>
          <w:rFonts w:ascii="Arial" w:hAnsi="Arial" w:cs="Arial"/>
          <w:sz w:val="24"/>
          <w:szCs w:val="24"/>
        </w:rPr>
        <w:t xml:space="preserve"> its </w:t>
      </w:r>
      <w:r w:rsidR="00A56997">
        <w:rPr>
          <w:rFonts w:ascii="Arial" w:hAnsi="Arial" w:cs="Arial"/>
          <w:sz w:val="24"/>
          <w:szCs w:val="24"/>
        </w:rPr>
        <w:t>helpful</w:t>
      </w:r>
      <w:r w:rsidR="00314DD9">
        <w:rPr>
          <w:rFonts w:ascii="Arial" w:hAnsi="Arial" w:cs="Arial"/>
          <w:sz w:val="24"/>
          <w:szCs w:val="24"/>
        </w:rPr>
        <w:t xml:space="preserve"> to keep </w:t>
      </w:r>
      <w:r w:rsidR="008432B5">
        <w:rPr>
          <w:rFonts w:ascii="Arial" w:hAnsi="Arial" w:cs="Arial"/>
          <w:sz w:val="24"/>
          <w:szCs w:val="24"/>
        </w:rPr>
        <w:t xml:space="preserve">sustainable goals updated </w:t>
      </w:r>
      <w:r w:rsidR="00133E49">
        <w:rPr>
          <w:rFonts w:ascii="Arial" w:hAnsi="Arial" w:cs="Arial"/>
          <w:sz w:val="24"/>
          <w:szCs w:val="24"/>
        </w:rPr>
        <w:t xml:space="preserve">as changes happen </w:t>
      </w:r>
      <w:r w:rsidR="00AD65FA">
        <w:rPr>
          <w:rFonts w:ascii="Arial" w:hAnsi="Arial" w:cs="Arial"/>
          <w:sz w:val="24"/>
          <w:szCs w:val="24"/>
        </w:rPr>
        <w:t xml:space="preserve">globally. </w:t>
      </w:r>
      <w:r w:rsidR="00AF101E" w:rsidRPr="00AF101E">
        <w:rPr>
          <w:rFonts w:ascii="Arial" w:hAnsi="Arial" w:cs="Arial"/>
          <w:sz w:val="24"/>
          <w:szCs w:val="24"/>
        </w:rPr>
        <w:t xml:space="preserve">Online research from these hotels below shows the similarity of sustainable goals by the hotels Premier Inn, The Maldron Hotel and against a higher end hotel the Shangri La </w:t>
      </w:r>
      <w:r w:rsidR="004668C9" w:rsidRPr="00AF101E">
        <w:rPr>
          <w:rFonts w:ascii="Arial" w:hAnsi="Arial" w:cs="Arial"/>
          <w:sz w:val="24"/>
          <w:szCs w:val="24"/>
        </w:rPr>
        <w:t>focus</w:t>
      </w:r>
      <w:r w:rsidR="00AF101E" w:rsidRPr="00AF101E">
        <w:rPr>
          <w:rFonts w:ascii="Arial" w:hAnsi="Arial" w:cs="Arial"/>
          <w:sz w:val="24"/>
          <w:szCs w:val="24"/>
        </w:rPr>
        <w:t xml:space="preserve"> of Sustainable goals and the style of </w:t>
      </w:r>
      <w:r w:rsidR="00AE03EA" w:rsidRPr="00AF101E">
        <w:rPr>
          <w:rFonts w:ascii="Arial" w:hAnsi="Arial" w:cs="Arial"/>
          <w:sz w:val="24"/>
          <w:szCs w:val="24"/>
        </w:rPr>
        <w:t>approach.</w:t>
      </w:r>
      <w:r w:rsidR="00EE0E73">
        <w:rPr>
          <w:rFonts w:ascii="Arial" w:hAnsi="Arial" w:cs="Arial"/>
          <w:sz w:val="24"/>
          <w:szCs w:val="24"/>
        </w:rPr>
        <w:t xml:space="preserve"> </w:t>
      </w:r>
      <w:r w:rsidR="00414A29">
        <w:rPr>
          <w:rFonts w:ascii="Arial" w:hAnsi="Arial" w:cs="Arial"/>
          <w:sz w:val="24"/>
          <w:szCs w:val="24"/>
        </w:rPr>
        <w:t xml:space="preserve">At </w:t>
      </w:r>
      <w:r w:rsidR="00C80704" w:rsidRPr="00A249F2">
        <w:rPr>
          <w:rFonts w:ascii="Arial" w:hAnsi="Arial" w:cs="Arial"/>
          <w:sz w:val="24"/>
          <w:szCs w:val="24"/>
        </w:rPr>
        <w:t xml:space="preserve">Premmier </w:t>
      </w:r>
      <w:r w:rsidR="00EA7BAE">
        <w:rPr>
          <w:rFonts w:ascii="Arial" w:hAnsi="Arial" w:cs="Arial"/>
          <w:sz w:val="24"/>
          <w:szCs w:val="24"/>
        </w:rPr>
        <w:t>I</w:t>
      </w:r>
      <w:r w:rsidR="00C80704">
        <w:rPr>
          <w:rFonts w:ascii="Arial" w:hAnsi="Arial" w:cs="Arial"/>
          <w:sz w:val="24"/>
          <w:szCs w:val="24"/>
        </w:rPr>
        <w:t>n</w:t>
      </w:r>
      <w:r w:rsidR="00EA7BAE">
        <w:rPr>
          <w:rFonts w:ascii="Arial" w:hAnsi="Arial" w:cs="Arial"/>
          <w:sz w:val="24"/>
          <w:szCs w:val="24"/>
        </w:rPr>
        <w:t xml:space="preserve">n </w:t>
      </w:r>
      <w:r w:rsidR="00CA2736">
        <w:rPr>
          <w:rFonts w:ascii="Arial" w:hAnsi="Arial" w:cs="Arial"/>
          <w:sz w:val="24"/>
          <w:szCs w:val="24"/>
        </w:rPr>
        <w:t>(</w:t>
      </w:r>
      <w:r w:rsidR="00D1475D">
        <w:rPr>
          <w:rFonts w:ascii="Arial" w:hAnsi="Arial" w:cs="Arial"/>
          <w:sz w:val="24"/>
          <w:szCs w:val="24"/>
        </w:rPr>
        <w:t xml:space="preserve">Whitbread, </w:t>
      </w:r>
      <w:r w:rsidR="00CA2736">
        <w:rPr>
          <w:rFonts w:ascii="Arial" w:hAnsi="Arial" w:cs="Arial"/>
          <w:sz w:val="24"/>
          <w:szCs w:val="24"/>
        </w:rPr>
        <w:t>202</w:t>
      </w:r>
      <w:r w:rsidR="00B20049">
        <w:rPr>
          <w:rFonts w:ascii="Arial" w:hAnsi="Arial" w:cs="Arial"/>
          <w:sz w:val="24"/>
          <w:szCs w:val="24"/>
        </w:rPr>
        <w:t>4</w:t>
      </w:r>
      <w:r w:rsidR="00CA2736">
        <w:rPr>
          <w:rFonts w:ascii="Arial" w:hAnsi="Arial" w:cs="Arial"/>
          <w:sz w:val="24"/>
          <w:szCs w:val="24"/>
        </w:rPr>
        <w:t>).</w:t>
      </w:r>
      <w:r w:rsidR="00C80704">
        <w:rPr>
          <w:rFonts w:ascii="Arial" w:hAnsi="Arial" w:cs="Arial"/>
          <w:sz w:val="24"/>
          <w:szCs w:val="24"/>
        </w:rPr>
        <w:t xml:space="preserve"> </w:t>
      </w:r>
      <w:r w:rsidR="00CB3681">
        <w:rPr>
          <w:rFonts w:ascii="Arial" w:hAnsi="Arial" w:cs="Arial"/>
          <w:sz w:val="24"/>
          <w:szCs w:val="24"/>
        </w:rPr>
        <w:t>‘</w:t>
      </w:r>
      <w:r w:rsidR="007A1004">
        <w:rPr>
          <w:rFonts w:ascii="Arial" w:hAnsi="Arial" w:cs="Arial"/>
          <w:sz w:val="24"/>
          <w:szCs w:val="24"/>
        </w:rPr>
        <w:t>Culture and Values</w:t>
      </w:r>
      <w:r w:rsidR="00CB3681">
        <w:rPr>
          <w:rFonts w:ascii="Arial" w:hAnsi="Arial" w:cs="Arial"/>
          <w:sz w:val="24"/>
          <w:szCs w:val="24"/>
        </w:rPr>
        <w:t>’, l</w:t>
      </w:r>
      <w:r w:rsidR="00515AAF">
        <w:rPr>
          <w:rFonts w:ascii="Arial" w:hAnsi="Arial" w:cs="Arial"/>
          <w:sz w:val="24"/>
          <w:szCs w:val="24"/>
        </w:rPr>
        <w:t xml:space="preserve">ocal </w:t>
      </w:r>
      <w:r w:rsidR="00EB140B">
        <w:rPr>
          <w:rFonts w:ascii="Arial" w:hAnsi="Arial" w:cs="Arial"/>
          <w:sz w:val="24"/>
          <w:szCs w:val="24"/>
        </w:rPr>
        <w:t xml:space="preserve">food and product supplies </w:t>
      </w:r>
      <w:r w:rsidR="00515AAF">
        <w:rPr>
          <w:rFonts w:ascii="Arial" w:hAnsi="Arial" w:cs="Arial"/>
          <w:sz w:val="24"/>
          <w:szCs w:val="24"/>
        </w:rPr>
        <w:t xml:space="preserve">sourcing does not show </w:t>
      </w:r>
      <w:r w:rsidR="00227562">
        <w:rPr>
          <w:rFonts w:ascii="Arial" w:hAnsi="Arial" w:cs="Arial"/>
          <w:sz w:val="24"/>
          <w:szCs w:val="24"/>
        </w:rPr>
        <w:t>as point of source</w:t>
      </w:r>
      <w:r w:rsidR="00EB140B">
        <w:rPr>
          <w:rFonts w:ascii="Arial" w:hAnsi="Arial" w:cs="Arial"/>
          <w:sz w:val="24"/>
          <w:szCs w:val="24"/>
        </w:rPr>
        <w:t xml:space="preserve"> for </w:t>
      </w:r>
      <w:r w:rsidR="004E78A4">
        <w:rPr>
          <w:rFonts w:ascii="Arial" w:hAnsi="Arial" w:cs="Arial"/>
          <w:sz w:val="24"/>
          <w:szCs w:val="24"/>
        </w:rPr>
        <w:t xml:space="preserve">many hotels Premmier being one as for all the locations where a premier is, supply and demand of locally sourced produces </w:t>
      </w:r>
      <w:r w:rsidR="0015437E">
        <w:rPr>
          <w:rFonts w:ascii="Arial" w:hAnsi="Arial" w:cs="Arial"/>
          <w:sz w:val="24"/>
          <w:szCs w:val="24"/>
        </w:rPr>
        <w:t xml:space="preserve">could be tough to meet and the hotels need </w:t>
      </w:r>
      <w:r w:rsidR="009572B4">
        <w:rPr>
          <w:rFonts w:ascii="Arial" w:hAnsi="Arial" w:cs="Arial"/>
          <w:sz w:val="24"/>
          <w:szCs w:val="24"/>
        </w:rPr>
        <w:t xml:space="preserve">to meet their customer demands the hotels need the </w:t>
      </w:r>
      <w:r w:rsidR="00E86BC2">
        <w:rPr>
          <w:rFonts w:ascii="Arial" w:hAnsi="Arial" w:cs="Arial"/>
          <w:sz w:val="24"/>
          <w:szCs w:val="24"/>
        </w:rPr>
        <w:t xml:space="preserve">knowledge that supply and demand will not be comprised, this is the reason why </w:t>
      </w:r>
      <w:r w:rsidR="00311F19">
        <w:rPr>
          <w:rFonts w:ascii="Arial" w:hAnsi="Arial" w:cs="Arial"/>
          <w:sz w:val="24"/>
          <w:szCs w:val="24"/>
        </w:rPr>
        <w:t>carbon footprint in air emission cant be controlled</w:t>
      </w:r>
      <w:r w:rsidR="00227562">
        <w:rPr>
          <w:rFonts w:ascii="Arial" w:hAnsi="Arial" w:cs="Arial"/>
          <w:sz w:val="24"/>
          <w:szCs w:val="24"/>
        </w:rPr>
        <w:t xml:space="preserve"> </w:t>
      </w:r>
      <w:r w:rsidR="00EB140B">
        <w:rPr>
          <w:rFonts w:ascii="Arial" w:hAnsi="Arial" w:cs="Arial"/>
          <w:sz w:val="24"/>
          <w:szCs w:val="24"/>
        </w:rPr>
        <w:t>as this industry needs</w:t>
      </w:r>
      <w:r w:rsidR="00311F19">
        <w:rPr>
          <w:rFonts w:ascii="Arial" w:hAnsi="Arial" w:cs="Arial"/>
          <w:sz w:val="24"/>
          <w:szCs w:val="24"/>
        </w:rPr>
        <w:t xml:space="preserve"> </w:t>
      </w:r>
      <w:r w:rsidR="004A1973">
        <w:rPr>
          <w:rFonts w:ascii="Arial" w:hAnsi="Arial" w:cs="Arial"/>
          <w:sz w:val="24"/>
          <w:szCs w:val="24"/>
        </w:rPr>
        <w:t xml:space="preserve">consistency. </w:t>
      </w:r>
      <w:r w:rsidR="006F4D1A">
        <w:rPr>
          <w:rFonts w:ascii="Arial" w:hAnsi="Arial" w:cs="Arial"/>
          <w:sz w:val="24"/>
          <w:szCs w:val="24"/>
        </w:rPr>
        <w:t xml:space="preserve"> </w:t>
      </w:r>
    </w:p>
    <w:p w14:paraId="6F208ED5" w14:textId="6F37E644" w:rsidR="00AF271C" w:rsidRDefault="004A1973" w:rsidP="006F4D1A">
      <w:pPr>
        <w:spacing w:before="100" w:beforeAutospacing="1" w:line="360" w:lineRule="auto"/>
        <w:ind w:left="-284" w:right="-284"/>
        <w:jc w:val="both"/>
        <w:rPr>
          <w:rFonts w:ascii="Arial" w:hAnsi="Arial" w:cs="Arial"/>
          <w:sz w:val="24"/>
          <w:szCs w:val="24"/>
        </w:rPr>
      </w:pPr>
      <w:r>
        <w:rPr>
          <w:rFonts w:ascii="Arial" w:hAnsi="Arial" w:cs="Arial"/>
          <w:sz w:val="24"/>
          <w:szCs w:val="24"/>
        </w:rPr>
        <w:t xml:space="preserve">The Premmier do donate surplice food </w:t>
      </w:r>
      <w:r w:rsidR="005D3064">
        <w:rPr>
          <w:rFonts w:ascii="Arial" w:hAnsi="Arial" w:cs="Arial"/>
          <w:sz w:val="24"/>
          <w:szCs w:val="24"/>
        </w:rPr>
        <w:t>where the Marriott Hotel</w:t>
      </w:r>
      <w:r w:rsidR="004B71F8">
        <w:rPr>
          <w:rFonts w:ascii="Arial" w:hAnsi="Arial" w:cs="Arial"/>
          <w:sz w:val="24"/>
          <w:szCs w:val="24"/>
        </w:rPr>
        <w:t xml:space="preserve">, focus on </w:t>
      </w:r>
      <w:r w:rsidR="002A48F7">
        <w:rPr>
          <w:rFonts w:ascii="Arial" w:hAnsi="Arial" w:cs="Arial"/>
          <w:sz w:val="24"/>
          <w:szCs w:val="24"/>
        </w:rPr>
        <w:t xml:space="preserve">reducing </w:t>
      </w:r>
      <w:r w:rsidR="004B71F8">
        <w:rPr>
          <w:rFonts w:ascii="Arial" w:hAnsi="Arial" w:cs="Arial"/>
          <w:sz w:val="24"/>
          <w:szCs w:val="24"/>
        </w:rPr>
        <w:t xml:space="preserve">digital aspects </w:t>
      </w:r>
      <w:r w:rsidR="005D7F7C">
        <w:rPr>
          <w:rFonts w:ascii="Arial" w:hAnsi="Arial" w:cs="Arial"/>
          <w:sz w:val="24"/>
          <w:szCs w:val="24"/>
        </w:rPr>
        <w:t xml:space="preserve">the </w:t>
      </w:r>
      <w:r w:rsidR="00A249F2">
        <w:rPr>
          <w:rFonts w:ascii="Arial" w:hAnsi="Arial" w:cs="Arial"/>
          <w:sz w:val="24"/>
          <w:szCs w:val="24"/>
        </w:rPr>
        <w:t>Ma</w:t>
      </w:r>
      <w:r w:rsidR="005D7F7C">
        <w:rPr>
          <w:rFonts w:ascii="Arial" w:hAnsi="Arial" w:cs="Arial"/>
          <w:sz w:val="24"/>
          <w:szCs w:val="24"/>
        </w:rPr>
        <w:t xml:space="preserve">rriotts importance to train staff to </w:t>
      </w:r>
      <w:r w:rsidR="00415885">
        <w:rPr>
          <w:rFonts w:ascii="Arial" w:hAnsi="Arial" w:cs="Arial"/>
          <w:sz w:val="24"/>
          <w:szCs w:val="24"/>
        </w:rPr>
        <w:t>see the importance on environmental impact of over ordering</w:t>
      </w:r>
      <w:r w:rsidR="006B362D">
        <w:rPr>
          <w:rFonts w:ascii="Arial" w:hAnsi="Arial" w:cs="Arial"/>
          <w:sz w:val="24"/>
          <w:szCs w:val="24"/>
        </w:rPr>
        <w:t>.</w:t>
      </w:r>
      <w:r w:rsidR="00EB140B">
        <w:rPr>
          <w:rFonts w:ascii="Arial" w:hAnsi="Arial" w:cs="Arial"/>
          <w:sz w:val="24"/>
          <w:szCs w:val="24"/>
        </w:rPr>
        <w:t xml:space="preserve"> </w:t>
      </w:r>
      <w:r w:rsidR="00414A29">
        <w:rPr>
          <w:rFonts w:ascii="Arial" w:hAnsi="Arial" w:cs="Arial"/>
          <w:sz w:val="24"/>
          <w:szCs w:val="24"/>
        </w:rPr>
        <w:t>This is applied throug</w:t>
      </w:r>
      <w:r w:rsidR="008C0360">
        <w:rPr>
          <w:rFonts w:ascii="Arial" w:hAnsi="Arial" w:cs="Arial"/>
          <w:sz w:val="24"/>
          <w:szCs w:val="24"/>
        </w:rPr>
        <w:t>h inspiring staff to take part in digital project</w:t>
      </w:r>
      <w:r w:rsidR="006C3589">
        <w:rPr>
          <w:rFonts w:ascii="Arial" w:hAnsi="Arial" w:cs="Arial"/>
          <w:sz w:val="24"/>
          <w:szCs w:val="24"/>
        </w:rPr>
        <w:t>s</w:t>
      </w:r>
      <w:r w:rsidR="00A249F2">
        <w:rPr>
          <w:rFonts w:ascii="Arial" w:hAnsi="Arial" w:cs="Arial"/>
          <w:sz w:val="24"/>
          <w:szCs w:val="24"/>
        </w:rPr>
        <w:t xml:space="preserve"> (Marr</w:t>
      </w:r>
      <w:r w:rsidR="00AE03EA">
        <w:rPr>
          <w:rFonts w:ascii="Arial" w:hAnsi="Arial" w:cs="Arial"/>
          <w:sz w:val="24"/>
          <w:szCs w:val="24"/>
        </w:rPr>
        <w:t>iot, 2024)</w:t>
      </w:r>
      <w:r w:rsidR="006C3589">
        <w:rPr>
          <w:rFonts w:ascii="Arial" w:hAnsi="Arial" w:cs="Arial"/>
          <w:sz w:val="24"/>
          <w:szCs w:val="24"/>
        </w:rPr>
        <w:t xml:space="preserve">. The </w:t>
      </w:r>
      <w:r w:rsidR="006C3589" w:rsidRPr="00AE03EA">
        <w:rPr>
          <w:rFonts w:ascii="Arial" w:hAnsi="Arial" w:cs="Arial"/>
          <w:sz w:val="24"/>
          <w:szCs w:val="24"/>
        </w:rPr>
        <w:t xml:space="preserve">Premmier </w:t>
      </w:r>
      <w:r w:rsidR="006C3589">
        <w:rPr>
          <w:rFonts w:ascii="Arial" w:hAnsi="Arial" w:cs="Arial"/>
          <w:sz w:val="24"/>
          <w:szCs w:val="24"/>
        </w:rPr>
        <w:t xml:space="preserve">Inn sets The </w:t>
      </w:r>
      <w:r w:rsidR="0013092B">
        <w:rPr>
          <w:rFonts w:ascii="Arial" w:hAnsi="Arial" w:cs="Arial"/>
          <w:sz w:val="24"/>
          <w:szCs w:val="24"/>
        </w:rPr>
        <w:t xml:space="preserve">Goals outlined </w:t>
      </w:r>
      <w:r w:rsidR="0031477F">
        <w:rPr>
          <w:rFonts w:ascii="Arial" w:hAnsi="Arial" w:cs="Arial"/>
          <w:sz w:val="24"/>
          <w:szCs w:val="24"/>
        </w:rPr>
        <w:t>in the policy</w:t>
      </w:r>
      <w:r w:rsidR="00E07628">
        <w:rPr>
          <w:rFonts w:ascii="Arial" w:hAnsi="Arial" w:cs="Arial"/>
          <w:sz w:val="24"/>
          <w:szCs w:val="24"/>
        </w:rPr>
        <w:t xml:space="preserve"> to be committed to </w:t>
      </w:r>
      <w:r w:rsidR="00D00982">
        <w:rPr>
          <w:rFonts w:ascii="Arial" w:hAnsi="Arial" w:cs="Arial"/>
          <w:sz w:val="24"/>
          <w:szCs w:val="24"/>
        </w:rPr>
        <w:t>‘force for good’</w:t>
      </w:r>
      <w:r w:rsidR="00494142">
        <w:rPr>
          <w:rFonts w:ascii="Arial" w:hAnsi="Arial" w:cs="Arial"/>
          <w:sz w:val="24"/>
          <w:szCs w:val="24"/>
        </w:rPr>
        <w:t xml:space="preserve"> promoting good environmental </w:t>
      </w:r>
      <w:r w:rsidR="0095078C">
        <w:rPr>
          <w:rFonts w:ascii="Arial" w:hAnsi="Arial" w:cs="Arial"/>
          <w:sz w:val="24"/>
          <w:szCs w:val="24"/>
        </w:rPr>
        <w:t>practise the</w:t>
      </w:r>
      <w:r w:rsidR="00BD75B7">
        <w:rPr>
          <w:rFonts w:ascii="Arial" w:hAnsi="Arial" w:cs="Arial"/>
          <w:sz w:val="24"/>
          <w:szCs w:val="24"/>
        </w:rPr>
        <w:t xml:space="preserve"> sustainable goals which </w:t>
      </w:r>
      <w:r w:rsidR="00BD7108">
        <w:rPr>
          <w:rFonts w:ascii="Arial" w:hAnsi="Arial" w:cs="Arial"/>
          <w:sz w:val="24"/>
          <w:szCs w:val="24"/>
        </w:rPr>
        <w:t>compare</w:t>
      </w:r>
      <w:r w:rsidR="00CF0A3F">
        <w:rPr>
          <w:rFonts w:ascii="Arial" w:hAnsi="Arial" w:cs="Arial"/>
          <w:sz w:val="24"/>
          <w:szCs w:val="24"/>
        </w:rPr>
        <w:t>d</w:t>
      </w:r>
      <w:r w:rsidR="00BD7108">
        <w:rPr>
          <w:rFonts w:ascii="Arial" w:hAnsi="Arial" w:cs="Arial"/>
          <w:sz w:val="24"/>
          <w:szCs w:val="24"/>
        </w:rPr>
        <w:t xml:space="preserve"> to </w:t>
      </w:r>
      <w:r w:rsidR="003A5B94">
        <w:rPr>
          <w:rFonts w:ascii="Arial" w:hAnsi="Arial" w:cs="Arial"/>
          <w:sz w:val="24"/>
          <w:szCs w:val="24"/>
        </w:rPr>
        <w:t xml:space="preserve">the </w:t>
      </w:r>
      <w:r w:rsidR="00AE03EA">
        <w:rPr>
          <w:rFonts w:ascii="Arial" w:hAnsi="Arial" w:cs="Arial"/>
          <w:sz w:val="24"/>
          <w:szCs w:val="24"/>
        </w:rPr>
        <w:t>Marriott Hotels</w:t>
      </w:r>
      <w:r w:rsidR="003A5B94">
        <w:rPr>
          <w:rFonts w:ascii="Arial" w:hAnsi="Arial" w:cs="Arial"/>
          <w:sz w:val="24"/>
          <w:szCs w:val="24"/>
        </w:rPr>
        <w:t xml:space="preserve"> </w:t>
      </w:r>
      <w:r w:rsidR="002F1142">
        <w:rPr>
          <w:rFonts w:ascii="Arial" w:hAnsi="Arial" w:cs="Arial"/>
          <w:sz w:val="24"/>
          <w:szCs w:val="24"/>
        </w:rPr>
        <w:t xml:space="preserve">areas </w:t>
      </w:r>
      <w:r w:rsidR="00617EF9">
        <w:rPr>
          <w:rFonts w:ascii="Arial" w:hAnsi="Arial" w:cs="Arial"/>
          <w:sz w:val="24"/>
          <w:szCs w:val="24"/>
        </w:rPr>
        <w:t xml:space="preserve">of </w:t>
      </w:r>
      <w:r w:rsidR="005840F5">
        <w:rPr>
          <w:rFonts w:ascii="Arial" w:hAnsi="Arial" w:cs="Arial"/>
          <w:sz w:val="24"/>
          <w:szCs w:val="24"/>
        </w:rPr>
        <w:t>sustainability</w:t>
      </w:r>
      <w:r w:rsidR="00617EF9">
        <w:rPr>
          <w:rFonts w:ascii="Arial" w:hAnsi="Arial" w:cs="Arial"/>
          <w:sz w:val="24"/>
          <w:szCs w:val="24"/>
        </w:rPr>
        <w:t>.</w:t>
      </w:r>
      <w:r w:rsidR="00B50E8D">
        <w:rPr>
          <w:rFonts w:ascii="Arial" w:hAnsi="Arial" w:cs="Arial"/>
          <w:sz w:val="24"/>
          <w:szCs w:val="24"/>
        </w:rPr>
        <w:t xml:space="preserve"> </w:t>
      </w:r>
    </w:p>
    <w:p w14:paraId="6F88FCC5" w14:textId="79901AF2" w:rsidR="00C024F6" w:rsidRDefault="00293E1F" w:rsidP="00C024F6">
      <w:pPr>
        <w:spacing w:before="100" w:beforeAutospacing="1" w:line="360" w:lineRule="auto"/>
        <w:ind w:left="-284" w:right="-284"/>
        <w:jc w:val="both"/>
        <w:rPr>
          <w:rFonts w:ascii="Arial" w:hAnsi="Arial" w:cs="Arial"/>
          <w:sz w:val="24"/>
          <w:szCs w:val="24"/>
        </w:rPr>
      </w:pPr>
      <w:r>
        <w:rPr>
          <w:rFonts w:ascii="Arial" w:hAnsi="Arial" w:cs="Arial"/>
          <w:sz w:val="24"/>
          <w:szCs w:val="24"/>
        </w:rPr>
        <w:lastRenderedPageBreak/>
        <w:t xml:space="preserve">At the hotel </w:t>
      </w:r>
      <w:r w:rsidR="00C80704" w:rsidRPr="00AE03EA">
        <w:rPr>
          <w:rFonts w:ascii="Arial" w:hAnsi="Arial" w:cs="Arial"/>
          <w:sz w:val="24"/>
          <w:szCs w:val="24"/>
        </w:rPr>
        <w:t xml:space="preserve">Shangri </w:t>
      </w:r>
      <w:r w:rsidR="00C80704">
        <w:rPr>
          <w:rFonts w:ascii="Arial" w:hAnsi="Arial" w:cs="Arial"/>
          <w:sz w:val="24"/>
          <w:szCs w:val="24"/>
        </w:rPr>
        <w:t>La</w:t>
      </w:r>
      <w:r w:rsidR="00CA2736">
        <w:rPr>
          <w:rFonts w:ascii="Arial" w:hAnsi="Arial" w:cs="Arial"/>
          <w:sz w:val="24"/>
          <w:szCs w:val="24"/>
        </w:rPr>
        <w:t xml:space="preserve"> (</w:t>
      </w:r>
      <w:r w:rsidR="002B78FD">
        <w:rPr>
          <w:rFonts w:ascii="Arial" w:hAnsi="Arial" w:cs="Arial"/>
          <w:sz w:val="24"/>
          <w:szCs w:val="24"/>
        </w:rPr>
        <w:t xml:space="preserve">Policy, </w:t>
      </w:r>
      <w:r w:rsidR="00CA2736">
        <w:rPr>
          <w:rFonts w:ascii="Arial" w:hAnsi="Arial" w:cs="Arial"/>
          <w:sz w:val="24"/>
          <w:szCs w:val="24"/>
        </w:rPr>
        <w:t>202</w:t>
      </w:r>
      <w:r w:rsidR="002B78FD">
        <w:rPr>
          <w:rFonts w:ascii="Arial" w:hAnsi="Arial" w:cs="Arial"/>
          <w:sz w:val="24"/>
          <w:szCs w:val="24"/>
        </w:rPr>
        <w:t>3</w:t>
      </w:r>
      <w:r w:rsidR="00CA2736">
        <w:rPr>
          <w:rFonts w:ascii="Arial" w:hAnsi="Arial" w:cs="Arial"/>
          <w:sz w:val="24"/>
          <w:szCs w:val="24"/>
        </w:rPr>
        <w:t>)</w:t>
      </w:r>
      <w:r w:rsidR="00A169DF">
        <w:rPr>
          <w:rFonts w:ascii="Arial" w:hAnsi="Arial" w:cs="Arial"/>
          <w:sz w:val="24"/>
          <w:szCs w:val="24"/>
        </w:rPr>
        <w:t>, “</w:t>
      </w:r>
      <w:r w:rsidR="00A169DF" w:rsidRPr="00A169DF">
        <w:rPr>
          <w:rFonts w:ascii="Arial" w:hAnsi="Arial" w:cs="Arial"/>
          <w:sz w:val="24"/>
          <w:szCs w:val="24"/>
        </w:rPr>
        <w:t>Shangri-La Kuala Lumpur, our sustainability and CSR initiatives are focused on five key areas: community engagement, environment, employee development, sustainable supply chain, and health and safety</w:t>
      </w:r>
      <w:r w:rsidR="00A169DF">
        <w:rPr>
          <w:rFonts w:ascii="Arial" w:hAnsi="Arial" w:cs="Arial"/>
          <w:sz w:val="24"/>
          <w:szCs w:val="24"/>
        </w:rPr>
        <w:t>”</w:t>
      </w:r>
      <w:r w:rsidR="00A169DF" w:rsidRPr="00A169DF">
        <w:rPr>
          <w:rFonts w:ascii="Arial" w:hAnsi="Arial" w:cs="Arial"/>
          <w:sz w:val="24"/>
          <w:szCs w:val="24"/>
        </w:rPr>
        <w:t>.</w:t>
      </w:r>
      <w:r w:rsidR="00A169DF">
        <w:rPr>
          <w:rFonts w:ascii="Arial" w:hAnsi="Arial" w:cs="Arial"/>
          <w:sz w:val="24"/>
          <w:szCs w:val="24"/>
        </w:rPr>
        <w:t xml:space="preserve"> Globally</w:t>
      </w:r>
      <w:r w:rsidR="00722442">
        <w:rPr>
          <w:rFonts w:ascii="Arial" w:hAnsi="Arial" w:cs="Arial"/>
          <w:sz w:val="24"/>
          <w:szCs w:val="24"/>
        </w:rPr>
        <w:t xml:space="preserve"> environmental </w:t>
      </w:r>
      <w:r w:rsidR="005858CE">
        <w:rPr>
          <w:rFonts w:ascii="Arial" w:hAnsi="Arial" w:cs="Arial"/>
          <w:sz w:val="24"/>
          <w:szCs w:val="24"/>
        </w:rPr>
        <w:t xml:space="preserve">goals </w:t>
      </w:r>
      <w:r w:rsidR="00F170C1">
        <w:rPr>
          <w:rFonts w:ascii="Arial" w:hAnsi="Arial" w:cs="Arial"/>
          <w:sz w:val="24"/>
          <w:szCs w:val="24"/>
        </w:rPr>
        <w:t xml:space="preserve">are conducted by </w:t>
      </w:r>
      <w:r w:rsidR="009C22B4">
        <w:rPr>
          <w:rFonts w:ascii="Arial" w:hAnsi="Arial" w:cs="Arial"/>
          <w:sz w:val="24"/>
          <w:szCs w:val="24"/>
        </w:rPr>
        <w:t xml:space="preserve">policy </w:t>
      </w:r>
      <w:r w:rsidR="00AE03EA">
        <w:rPr>
          <w:rFonts w:ascii="Arial" w:hAnsi="Arial" w:cs="Arial"/>
          <w:sz w:val="24"/>
          <w:szCs w:val="24"/>
        </w:rPr>
        <w:t>commitments</w:t>
      </w:r>
      <w:r w:rsidR="003369B9">
        <w:rPr>
          <w:rFonts w:ascii="Arial" w:hAnsi="Arial" w:cs="Arial"/>
          <w:sz w:val="24"/>
          <w:szCs w:val="24"/>
        </w:rPr>
        <w:t xml:space="preserve"> </w:t>
      </w:r>
      <w:r w:rsidR="0095078C">
        <w:rPr>
          <w:rFonts w:ascii="Arial" w:hAnsi="Arial" w:cs="Arial"/>
          <w:sz w:val="24"/>
          <w:szCs w:val="24"/>
        </w:rPr>
        <w:t>that outline</w:t>
      </w:r>
      <w:r w:rsidR="009970C1">
        <w:rPr>
          <w:rFonts w:ascii="Arial" w:hAnsi="Arial" w:cs="Arial"/>
          <w:sz w:val="24"/>
          <w:szCs w:val="24"/>
        </w:rPr>
        <w:t xml:space="preserve"> </w:t>
      </w:r>
      <w:r w:rsidR="004A019F">
        <w:rPr>
          <w:rFonts w:ascii="Arial" w:hAnsi="Arial" w:cs="Arial"/>
          <w:sz w:val="24"/>
          <w:szCs w:val="24"/>
        </w:rPr>
        <w:t xml:space="preserve">sustainability. </w:t>
      </w:r>
      <w:r w:rsidR="00533063">
        <w:rPr>
          <w:rFonts w:ascii="Arial" w:hAnsi="Arial" w:cs="Arial"/>
          <w:sz w:val="24"/>
          <w:szCs w:val="24"/>
        </w:rPr>
        <w:t>To build resilience to climate change and natural disaster</w:t>
      </w:r>
      <w:r w:rsidR="0079517E">
        <w:rPr>
          <w:rFonts w:ascii="Arial" w:hAnsi="Arial" w:cs="Arial"/>
          <w:sz w:val="24"/>
          <w:szCs w:val="24"/>
        </w:rPr>
        <w:t xml:space="preserve">. </w:t>
      </w:r>
      <w:r w:rsidRPr="001A28E2">
        <w:rPr>
          <w:rFonts w:ascii="Arial" w:hAnsi="Arial" w:cs="Arial"/>
          <w:sz w:val="24"/>
          <w:szCs w:val="24"/>
        </w:rPr>
        <w:t>Globally this is happening</w:t>
      </w:r>
      <w:r w:rsidR="00993378" w:rsidRPr="001A28E2">
        <w:rPr>
          <w:rFonts w:ascii="Arial" w:hAnsi="Arial" w:cs="Arial"/>
          <w:sz w:val="24"/>
          <w:szCs w:val="24"/>
        </w:rPr>
        <w:t xml:space="preserve">, compared to </w:t>
      </w:r>
      <w:r w:rsidR="0036309E" w:rsidRPr="001A28E2">
        <w:rPr>
          <w:rFonts w:ascii="Arial" w:hAnsi="Arial" w:cs="Arial"/>
          <w:sz w:val="24"/>
          <w:szCs w:val="24"/>
        </w:rPr>
        <w:t xml:space="preserve">the premier inn the Shangri la have less topic on </w:t>
      </w:r>
      <w:r w:rsidR="003369B9" w:rsidRPr="001A28E2">
        <w:rPr>
          <w:rFonts w:ascii="Arial" w:hAnsi="Arial" w:cs="Arial"/>
          <w:sz w:val="24"/>
          <w:szCs w:val="24"/>
        </w:rPr>
        <w:t>the</w:t>
      </w:r>
      <w:r w:rsidR="00EF164D" w:rsidRPr="001A28E2">
        <w:rPr>
          <w:rFonts w:ascii="Arial" w:hAnsi="Arial" w:cs="Arial"/>
          <w:sz w:val="24"/>
          <w:szCs w:val="24"/>
        </w:rPr>
        <w:t xml:space="preserve"> social sustainability stance compared to premier inn who </w:t>
      </w:r>
      <w:r w:rsidR="0079528F" w:rsidRPr="001A28E2">
        <w:rPr>
          <w:rFonts w:ascii="Arial" w:hAnsi="Arial" w:cs="Arial"/>
          <w:sz w:val="24"/>
          <w:szCs w:val="24"/>
        </w:rPr>
        <w:t xml:space="preserve">are always </w:t>
      </w:r>
      <w:r w:rsidR="002B7419" w:rsidRPr="001A28E2">
        <w:rPr>
          <w:rFonts w:ascii="Arial" w:hAnsi="Arial" w:cs="Arial"/>
          <w:sz w:val="24"/>
          <w:szCs w:val="24"/>
        </w:rPr>
        <w:t xml:space="preserve">updating </w:t>
      </w:r>
      <w:r w:rsidR="00C007EF" w:rsidRPr="001A28E2">
        <w:rPr>
          <w:rFonts w:ascii="Arial" w:hAnsi="Arial" w:cs="Arial"/>
          <w:sz w:val="24"/>
          <w:szCs w:val="24"/>
        </w:rPr>
        <w:t>challenges</w:t>
      </w:r>
      <w:r w:rsidR="002B7419" w:rsidRPr="001A28E2">
        <w:rPr>
          <w:rFonts w:ascii="Arial" w:hAnsi="Arial" w:cs="Arial"/>
          <w:sz w:val="24"/>
          <w:szCs w:val="24"/>
        </w:rPr>
        <w:t xml:space="preserve"> styles on saving the planet</w:t>
      </w:r>
      <w:r w:rsidR="00E3323A">
        <w:rPr>
          <w:rFonts w:ascii="Arial" w:hAnsi="Arial" w:cs="Arial"/>
          <w:sz w:val="24"/>
          <w:szCs w:val="24"/>
        </w:rPr>
        <w:t xml:space="preserve">, </w:t>
      </w:r>
      <w:r w:rsidR="00E3323A" w:rsidRPr="00E3323A">
        <w:rPr>
          <w:rFonts w:ascii="Arial" w:hAnsi="Arial" w:cs="Arial"/>
          <w:sz w:val="24"/>
          <w:szCs w:val="24"/>
        </w:rPr>
        <w:t>(Proctor 2000).</w:t>
      </w:r>
    </w:p>
    <w:p w14:paraId="5E8AAA45" w14:textId="77777777" w:rsidR="00AF1B18" w:rsidRDefault="00AD7BE6" w:rsidP="00AF1B18">
      <w:pPr>
        <w:spacing w:before="100" w:beforeAutospacing="1" w:line="360" w:lineRule="auto"/>
        <w:ind w:left="-284" w:right="-284"/>
        <w:jc w:val="both"/>
        <w:rPr>
          <w:rFonts w:ascii="Arial" w:hAnsi="Arial" w:cs="Arial"/>
          <w:sz w:val="24"/>
          <w:szCs w:val="24"/>
        </w:rPr>
      </w:pPr>
      <w:r w:rsidRPr="00A66151">
        <w:rPr>
          <w:rFonts w:ascii="Arial" w:hAnsi="Arial" w:cs="Arial"/>
          <w:b/>
          <w:bCs/>
          <w:sz w:val="24"/>
          <w:szCs w:val="24"/>
        </w:rPr>
        <w:t xml:space="preserve">Application to </w:t>
      </w:r>
      <w:r w:rsidR="00566E29" w:rsidRPr="00A66151">
        <w:rPr>
          <w:rFonts w:ascii="Arial" w:hAnsi="Arial" w:cs="Arial"/>
          <w:b/>
          <w:bCs/>
          <w:sz w:val="24"/>
          <w:szCs w:val="24"/>
        </w:rPr>
        <w:t>the hotel and hosp</w:t>
      </w:r>
      <w:r w:rsidR="00CB4F00" w:rsidRPr="00A66151">
        <w:rPr>
          <w:rFonts w:ascii="Arial" w:hAnsi="Arial" w:cs="Arial"/>
          <w:b/>
          <w:bCs/>
          <w:sz w:val="24"/>
          <w:szCs w:val="24"/>
        </w:rPr>
        <w:t>it</w:t>
      </w:r>
      <w:r w:rsidR="00566E29" w:rsidRPr="00A66151">
        <w:rPr>
          <w:rFonts w:ascii="Arial" w:hAnsi="Arial" w:cs="Arial"/>
          <w:b/>
          <w:bCs/>
          <w:sz w:val="24"/>
          <w:szCs w:val="24"/>
        </w:rPr>
        <w:t>al</w:t>
      </w:r>
      <w:r w:rsidR="00CB4F00" w:rsidRPr="00A66151">
        <w:rPr>
          <w:rFonts w:ascii="Arial" w:hAnsi="Arial" w:cs="Arial"/>
          <w:b/>
          <w:bCs/>
          <w:sz w:val="24"/>
          <w:szCs w:val="24"/>
        </w:rPr>
        <w:t>it</w:t>
      </w:r>
      <w:r w:rsidR="00566E29" w:rsidRPr="00A66151">
        <w:rPr>
          <w:rFonts w:ascii="Arial" w:hAnsi="Arial" w:cs="Arial"/>
          <w:b/>
          <w:bCs/>
          <w:sz w:val="24"/>
          <w:szCs w:val="24"/>
        </w:rPr>
        <w:t xml:space="preserve">y sector </w:t>
      </w:r>
      <w:r w:rsidR="0003505F" w:rsidRPr="00A66151">
        <w:rPr>
          <w:rFonts w:ascii="Arial" w:hAnsi="Arial" w:cs="Arial"/>
          <w:b/>
          <w:bCs/>
          <w:sz w:val="24"/>
          <w:szCs w:val="24"/>
        </w:rPr>
        <w:t>sustainability</w:t>
      </w:r>
      <w:r w:rsidR="00C024F6" w:rsidRPr="00A66151">
        <w:rPr>
          <w:rFonts w:ascii="Arial" w:hAnsi="Arial" w:cs="Arial"/>
          <w:b/>
          <w:bCs/>
          <w:sz w:val="24"/>
          <w:szCs w:val="24"/>
        </w:rPr>
        <w:t>.</w:t>
      </w:r>
    </w:p>
    <w:p w14:paraId="27EBDD2C" w14:textId="77777777" w:rsidR="00A435DF" w:rsidRPr="009A4C7E" w:rsidRDefault="00643BB5" w:rsidP="00A648F6">
      <w:pPr>
        <w:spacing w:before="100" w:beforeAutospacing="1" w:line="360" w:lineRule="auto"/>
        <w:ind w:left="-284" w:right="-284"/>
        <w:jc w:val="both"/>
        <w:rPr>
          <w:rFonts w:ascii="Arial" w:hAnsi="Arial" w:cs="Arial"/>
          <w:sz w:val="24"/>
          <w:szCs w:val="24"/>
        </w:rPr>
      </w:pPr>
      <w:r w:rsidRPr="009A4C7E">
        <w:rPr>
          <w:rFonts w:ascii="Arial" w:hAnsi="Arial" w:cs="Arial"/>
          <w:sz w:val="24"/>
          <w:szCs w:val="24"/>
        </w:rPr>
        <w:t>Examining valuable reviews into hospitality trends of sustainable goals, tropical Issues,</w:t>
      </w:r>
      <w:r w:rsidR="00FB2792" w:rsidRPr="009A4C7E">
        <w:rPr>
          <w:rFonts w:ascii="Arial" w:hAnsi="Arial" w:cs="Arial"/>
          <w:sz w:val="24"/>
          <w:szCs w:val="24"/>
        </w:rPr>
        <w:t xml:space="preserve"> and</w:t>
      </w:r>
      <w:r w:rsidRPr="009A4C7E">
        <w:rPr>
          <w:rFonts w:ascii="Arial" w:hAnsi="Arial" w:cs="Arial"/>
          <w:sz w:val="24"/>
          <w:szCs w:val="24"/>
        </w:rPr>
        <w:t xml:space="preserve"> biodiversity. The contemporary themes issues affecting hospitality is always adapting to change. A current study-based behaviour </w:t>
      </w:r>
      <w:r w:rsidR="00DC68DA" w:rsidRPr="009A4C7E">
        <w:rPr>
          <w:rFonts w:ascii="Arial" w:hAnsi="Arial" w:cs="Arial"/>
          <w:sz w:val="24"/>
          <w:szCs w:val="24"/>
        </w:rPr>
        <w:t xml:space="preserve">of </w:t>
      </w:r>
      <w:r w:rsidR="002C4622" w:rsidRPr="009A4C7E">
        <w:rPr>
          <w:rFonts w:ascii="Arial" w:hAnsi="Arial" w:cs="Arial"/>
          <w:sz w:val="24"/>
          <w:szCs w:val="24"/>
        </w:rPr>
        <w:t>‘E</w:t>
      </w:r>
      <w:r w:rsidRPr="009A4C7E">
        <w:rPr>
          <w:rFonts w:ascii="Arial" w:hAnsi="Arial" w:cs="Arial"/>
          <w:sz w:val="24"/>
          <w:szCs w:val="24"/>
        </w:rPr>
        <w:t xml:space="preserve">conomy </w:t>
      </w:r>
      <w:r w:rsidR="002C4622" w:rsidRPr="009A4C7E">
        <w:rPr>
          <w:rFonts w:ascii="Arial" w:hAnsi="Arial" w:cs="Arial"/>
          <w:sz w:val="24"/>
          <w:szCs w:val="24"/>
        </w:rPr>
        <w:t>A</w:t>
      </w:r>
      <w:r w:rsidRPr="009A4C7E">
        <w:rPr>
          <w:rFonts w:ascii="Arial" w:hAnsi="Arial" w:cs="Arial"/>
          <w:sz w:val="24"/>
          <w:szCs w:val="24"/>
        </w:rPr>
        <w:t>nalysis in</w:t>
      </w:r>
      <w:r w:rsidR="002C4622" w:rsidRPr="009A4C7E">
        <w:rPr>
          <w:rFonts w:ascii="Arial" w:hAnsi="Arial" w:cs="Arial"/>
          <w:sz w:val="24"/>
          <w:szCs w:val="24"/>
        </w:rPr>
        <w:t>,</w:t>
      </w:r>
      <w:r w:rsidRPr="009A4C7E">
        <w:rPr>
          <w:rFonts w:ascii="Arial" w:hAnsi="Arial" w:cs="Arial"/>
          <w:sz w:val="24"/>
          <w:szCs w:val="24"/>
        </w:rPr>
        <w:t xml:space="preserve"> 2024</w:t>
      </w:r>
      <w:r w:rsidR="00DC68DA" w:rsidRPr="009A4C7E">
        <w:rPr>
          <w:rFonts w:ascii="Arial" w:hAnsi="Arial" w:cs="Arial"/>
          <w:sz w:val="24"/>
          <w:szCs w:val="24"/>
        </w:rPr>
        <w:t>’</w:t>
      </w:r>
      <w:r w:rsidRPr="009A4C7E">
        <w:rPr>
          <w:rFonts w:ascii="Arial" w:hAnsi="Arial" w:cs="Arial"/>
          <w:sz w:val="24"/>
          <w:szCs w:val="24"/>
        </w:rPr>
        <w:t xml:space="preserve">, shows consumer trends prefer to pay higher for environmentally sustainable economy hotels </w:t>
      </w:r>
      <w:r w:rsidR="003E7E87" w:rsidRPr="009A4C7E">
        <w:rPr>
          <w:rFonts w:ascii="Arial" w:hAnsi="Arial" w:cs="Arial"/>
          <w:sz w:val="24"/>
          <w:szCs w:val="24"/>
        </w:rPr>
        <w:t>and,</w:t>
      </w:r>
      <w:r w:rsidR="002C4622" w:rsidRPr="009A4C7E">
        <w:rPr>
          <w:rFonts w:ascii="Arial" w:hAnsi="Arial" w:cs="Arial"/>
          <w:sz w:val="24"/>
          <w:szCs w:val="24"/>
        </w:rPr>
        <w:t xml:space="preserve"> </w:t>
      </w:r>
      <w:r w:rsidRPr="009A4C7E">
        <w:rPr>
          <w:rFonts w:ascii="Arial" w:hAnsi="Arial" w:cs="Arial"/>
          <w:sz w:val="24"/>
          <w:szCs w:val="24"/>
        </w:rPr>
        <w:t xml:space="preserve">‘Green Hotels’, amongst generation Z consumers (Fei A et al, 2024). This is relevant because currently sustainable issues negative effects are the </w:t>
      </w:r>
      <w:r w:rsidR="003E7E87" w:rsidRPr="009A4C7E">
        <w:rPr>
          <w:rFonts w:ascii="Arial" w:hAnsi="Arial" w:cs="Arial"/>
          <w:sz w:val="24"/>
          <w:szCs w:val="24"/>
        </w:rPr>
        <w:t>reason</w:t>
      </w:r>
      <w:r w:rsidRPr="009A4C7E">
        <w:rPr>
          <w:rFonts w:ascii="Arial" w:hAnsi="Arial" w:cs="Arial"/>
          <w:sz w:val="24"/>
          <w:szCs w:val="24"/>
        </w:rPr>
        <w:t xml:space="preserve"> places in Austria are slowly being flooded and a threat to their survival is limited due to global warming</w:t>
      </w:r>
      <w:r w:rsidR="002C4622" w:rsidRPr="009A4C7E">
        <w:rPr>
          <w:rFonts w:ascii="Arial" w:hAnsi="Arial" w:cs="Arial"/>
          <w:sz w:val="24"/>
          <w:szCs w:val="24"/>
        </w:rPr>
        <w:t>.</w:t>
      </w:r>
      <w:r w:rsidRPr="009A4C7E">
        <w:rPr>
          <w:rFonts w:ascii="Arial" w:hAnsi="Arial" w:cs="Arial"/>
          <w:sz w:val="24"/>
          <w:szCs w:val="24"/>
        </w:rPr>
        <w:t xml:space="preserve"> </w:t>
      </w:r>
      <w:r w:rsidR="003E7E87" w:rsidRPr="009A4C7E">
        <w:rPr>
          <w:rFonts w:ascii="Arial" w:hAnsi="Arial" w:cs="Arial"/>
          <w:sz w:val="24"/>
          <w:szCs w:val="24"/>
        </w:rPr>
        <w:t>R</w:t>
      </w:r>
      <w:r w:rsidRPr="009A4C7E">
        <w:rPr>
          <w:rFonts w:ascii="Arial" w:hAnsi="Arial" w:cs="Arial"/>
          <w:sz w:val="24"/>
          <w:szCs w:val="24"/>
        </w:rPr>
        <w:t xml:space="preserve">esearch trends already that exists promoting sustainability is far too late but to help with reducing carbon emissions is vital for the future populations, </w:t>
      </w:r>
      <w:r w:rsidR="003E7E87" w:rsidRPr="009A4C7E">
        <w:rPr>
          <w:rFonts w:ascii="Arial" w:hAnsi="Arial" w:cs="Arial"/>
          <w:sz w:val="24"/>
          <w:szCs w:val="24"/>
        </w:rPr>
        <w:t>(Da</w:t>
      </w:r>
      <w:r w:rsidRPr="009A4C7E">
        <w:rPr>
          <w:rFonts w:ascii="Arial" w:hAnsi="Arial" w:cs="Arial"/>
          <w:sz w:val="24"/>
          <w:szCs w:val="24"/>
        </w:rPr>
        <w:t xml:space="preserve"> Silva, Et al, p.1482, 2024). </w:t>
      </w:r>
    </w:p>
    <w:p w14:paraId="754D214A" w14:textId="17FA55A0" w:rsidR="00C77FAD" w:rsidRPr="009A4C7E" w:rsidRDefault="00C77FAD" w:rsidP="00A648F6">
      <w:pPr>
        <w:spacing w:before="100" w:beforeAutospacing="1" w:line="360" w:lineRule="auto"/>
        <w:ind w:left="-284" w:right="-284"/>
        <w:jc w:val="both"/>
        <w:rPr>
          <w:rFonts w:ascii="Arial" w:hAnsi="Arial" w:cs="Arial"/>
          <w:sz w:val="24"/>
          <w:szCs w:val="24"/>
        </w:rPr>
      </w:pPr>
      <w:r w:rsidRPr="009A4C7E">
        <w:rPr>
          <w:rFonts w:ascii="Arial" w:hAnsi="Arial" w:cs="Arial"/>
          <w:sz w:val="24"/>
          <w:szCs w:val="24"/>
        </w:rPr>
        <w:t>The star castle hotel dating back centuries a unique haven for discriminating travellers seeking a touch of nature, and intact heritage exploited to its advantage to attract tourists (Castle, I., 2017). The fact that its natural, well-preserved sandstone provides a chilly sensation has been emphasised as beneficial to the skin, garnering various health advantages while reducing the cost of adding heating in cool sections of the hotel's original environment. Additionally, the Star Castle Hotel is committed to environmental stewardship, and it has developed a variety of programmes with the aims of reducing the amount of waste produced, reducing carbon footprints, and promoting environmentally responsible practices within the hospitality industry. These goals are all aimed at reducing the amount of waste produced (Thierstein 2021).</w:t>
      </w:r>
    </w:p>
    <w:p w14:paraId="7C172E61" w14:textId="1E7759F6" w:rsidR="00A435DF" w:rsidRPr="009A4C7E" w:rsidRDefault="0052168B" w:rsidP="00A648F6">
      <w:pPr>
        <w:spacing w:before="100" w:beforeAutospacing="1" w:line="360" w:lineRule="auto"/>
        <w:ind w:left="-284" w:right="-284"/>
        <w:jc w:val="both"/>
        <w:rPr>
          <w:rFonts w:ascii="Arial" w:hAnsi="Arial" w:cs="Arial"/>
          <w:sz w:val="24"/>
          <w:szCs w:val="24"/>
        </w:rPr>
      </w:pPr>
      <w:r w:rsidRPr="009A4C7E">
        <w:rPr>
          <w:rFonts w:ascii="Arial" w:hAnsi="Arial" w:cs="Arial"/>
          <w:sz w:val="24"/>
          <w:szCs w:val="24"/>
        </w:rPr>
        <w:t xml:space="preserve">The </w:t>
      </w:r>
      <w:r w:rsidR="00B13176" w:rsidRPr="009A4C7E">
        <w:rPr>
          <w:rFonts w:ascii="Arial" w:hAnsi="Arial" w:cs="Arial"/>
          <w:sz w:val="24"/>
          <w:szCs w:val="24"/>
        </w:rPr>
        <w:t>triple bottom line, in hospitality applied to</w:t>
      </w:r>
      <w:r w:rsidR="00C37E34" w:rsidRPr="009A4C7E">
        <w:rPr>
          <w:rFonts w:ascii="Arial" w:hAnsi="Arial" w:cs="Arial"/>
          <w:sz w:val="24"/>
          <w:szCs w:val="24"/>
        </w:rPr>
        <w:t xml:space="preserve"> one ethically sourced company providing and sourcing ecofriendly biodegradable products , ‘To provide best practices for the future hospitality products should be available all over the globe, this is  a company that provides </w:t>
      </w:r>
      <w:r w:rsidR="00C37E34" w:rsidRPr="009A4C7E">
        <w:rPr>
          <w:rFonts w:ascii="Arial" w:hAnsi="Arial" w:cs="Arial"/>
          <w:sz w:val="24"/>
          <w:szCs w:val="24"/>
        </w:rPr>
        <w:lastRenderedPageBreak/>
        <w:t>a service to the hospitality industry and public in Australia only make products that are sustainable, and no animal testing with compostable packaging every product is a bar as a bar of shampoo or bar of conditioner the suppliers have to be ethical for this company and this way they are maximising products  and  profits</w:t>
      </w:r>
      <w:r w:rsidR="00C50449" w:rsidRPr="009A4C7E">
        <w:rPr>
          <w:rFonts w:ascii="Arial" w:hAnsi="Arial" w:cs="Arial"/>
          <w:sz w:val="24"/>
          <w:szCs w:val="24"/>
        </w:rPr>
        <w:t xml:space="preserve"> saving the planet</w:t>
      </w:r>
      <w:r w:rsidR="00C37E34" w:rsidRPr="009A4C7E">
        <w:rPr>
          <w:rFonts w:ascii="Arial" w:hAnsi="Arial" w:cs="Arial"/>
          <w:sz w:val="24"/>
          <w:szCs w:val="24"/>
        </w:rPr>
        <w:t>. Due to Green Washing it’s understandable to be aware of best practises for the hoteliers are to check products labelled as sustainable should be sustainable, (Efron Z, Flora Fauna, 2024). Strong practises of waste management as a means of promoting sustainability and green practises in hospitality industry could be by donating to non-profit organisations and following that food is distributed as waste affects the land air and water. (Flora Fauna, 2024).</w:t>
      </w:r>
    </w:p>
    <w:p w14:paraId="618468F0" w14:textId="49BFA217" w:rsidR="00BD3BA0" w:rsidRPr="009A4C7E" w:rsidRDefault="00643BB5" w:rsidP="00A648F6">
      <w:pPr>
        <w:spacing w:before="100" w:beforeAutospacing="1" w:line="360" w:lineRule="auto"/>
        <w:ind w:left="-284" w:right="-284"/>
        <w:jc w:val="both"/>
        <w:rPr>
          <w:rFonts w:ascii="Arial" w:hAnsi="Arial" w:cs="Arial"/>
          <w:sz w:val="24"/>
          <w:szCs w:val="24"/>
        </w:rPr>
      </w:pPr>
      <w:r w:rsidRPr="009A4C7E">
        <w:rPr>
          <w:rFonts w:ascii="Arial" w:hAnsi="Arial" w:cs="Arial"/>
          <w:sz w:val="24"/>
          <w:szCs w:val="24"/>
        </w:rPr>
        <w:t>Labour challenge’s contemporary themes affecting eco-green and the management approach promoting sustainability to the generational change of present and future goals in the hospitality industry, awareness of local sourcing sustainable buying (Bowdin 2016, pp160-165).</w:t>
      </w:r>
      <w:r w:rsidR="007C0495" w:rsidRPr="009A4C7E">
        <w:rPr>
          <w:rFonts w:ascii="Arial" w:hAnsi="Arial" w:cs="Arial"/>
          <w:sz w:val="24"/>
          <w:szCs w:val="24"/>
        </w:rPr>
        <w:t xml:space="preserve"> The P</w:t>
      </w:r>
      <w:r w:rsidR="00302CC4" w:rsidRPr="009A4C7E">
        <w:rPr>
          <w:rFonts w:ascii="Arial" w:hAnsi="Arial" w:cs="Arial"/>
          <w:sz w:val="24"/>
          <w:szCs w:val="24"/>
        </w:rPr>
        <w:t xml:space="preserve">ESTEL analysis of current </w:t>
      </w:r>
      <w:r w:rsidR="00B132E8" w:rsidRPr="009A4C7E">
        <w:rPr>
          <w:rFonts w:ascii="Arial" w:hAnsi="Arial" w:cs="Arial"/>
          <w:sz w:val="24"/>
          <w:szCs w:val="24"/>
        </w:rPr>
        <w:t xml:space="preserve">sustainable </w:t>
      </w:r>
      <w:r w:rsidR="000220D5" w:rsidRPr="009A4C7E">
        <w:rPr>
          <w:rFonts w:ascii="Arial" w:hAnsi="Arial" w:cs="Arial"/>
          <w:sz w:val="24"/>
          <w:szCs w:val="24"/>
        </w:rPr>
        <w:t>tourism,</w:t>
      </w:r>
      <w:r w:rsidR="00D00813">
        <w:rPr>
          <w:rFonts w:ascii="Arial" w:hAnsi="Arial" w:cs="Arial"/>
          <w:sz w:val="24"/>
          <w:szCs w:val="24"/>
        </w:rPr>
        <w:t xml:space="preserve"> </w:t>
      </w:r>
      <w:r w:rsidR="00D00813" w:rsidRPr="00D00813">
        <w:rPr>
          <w:rFonts w:ascii="Arial" w:hAnsi="Arial" w:cs="Arial"/>
          <w:sz w:val="24"/>
          <w:szCs w:val="24"/>
        </w:rPr>
        <w:t>(Oxford, 2021)</w:t>
      </w:r>
      <w:r w:rsidR="00856EC0">
        <w:rPr>
          <w:rFonts w:ascii="Arial" w:hAnsi="Arial" w:cs="Arial"/>
          <w:sz w:val="24"/>
          <w:szCs w:val="24"/>
        </w:rPr>
        <w:t>.</w:t>
      </w:r>
      <w:r w:rsidR="00B132E8" w:rsidRPr="009A4C7E">
        <w:rPr>
          <w:rFonts w:ascii="Arial" w:hAnsi="Arial" w:cs="Arial"/>
          <w:sz w:val="24"/>
          <w:szCs w:val="24"/>
        </w:rPr>
        <w:t xml:space="preserve"> </w:t>
      </w:r>
    </w:p>
    <w:p w14:paraId="2B48D2F4" w14:textId="4CCCA28A" w:rsidR="00F76565" w:rsidRPr="009A4C7E" w:rsidRDefault="00F76565" w:rsidP="00A648F6">
      <w:pPr>
        <w:spacing w:before="100" w:beforeAutospacing="1" w:line="360" w:lineRule="auto"/>
        <w:ind w:left="-284" w:right="-284"/>
        <w:jc w:val="both"/>
        <w:rPr>
          <w:rFonts w:ascii="Arial" w:hAnsi="Arial" w:cs="Arial"/>
          <w:b/>
          <w:bCs/>
          <w:sz w:val="24"/>
          <w:szCs w:val="24"/>
        </w:rPr>
      </w:pPr>
      <w:r w:rsidRPr="009A4C7E">
        <w:rPr>
          <w:rFonts w:ascii="Arial" w:hAnsi="Arial" w:cs="Arial"/>
          <w:b/>
          <w:bCs/>
          <w:sz w:val="24"/>
          <w:szCs w:val="24"/>
        </w:rPr>
        <w:t xml:space="preserve">Political, </w:t>
      </w:r>
    </w:p>
    <w:p w14:paraId="23D19815" w14:textId="66C8E122" w:rsidR="00F76565" w:rsidRPr="009A4C7E" w:rsidRDefault="00F76565" w:rsidP="00A648F6">
      <w:pPr>
        <w:spacing w:before="100" w:beforeAutospacing="1" w:line="360" w:lineRule="auto"/>
        <w:ind w:left="-284" w:right="-284"/>
        <w:jc w:val="both"/>
        <w:rPr>
          <w:rFonts w:ascii="Arial" w:hAnsi="Arial" w:cs="Arial"/>
          <w:sz w:val="24"/>
          <w:szCs w:val="24"/>
        </w:rPr>
      </w:pPr>
      <w:r w:rsidRPr="009A4C7E">
        <w:rPr>
          <w:rFonts w:ascii="Arial" w:hAnsi="Arial" w:cs="Arial"/>
          <w:sz w:val="24"/>
          <w:szCs w:val="24"/>
        </w:rPr>
        <w:t xml:space="preserve">The demographic needs of green areas. Political stability of the environment in a country. Travel bans or Wars, and Taxes have </w:t>
      </w:r>
      <w:r w:rsidR="008F77DC" w:rsidRPr="009A4C7E">
        <w:rPr>
          <w:rFonts w:ascii="Arial" w:hAnsi="Arial" w:cs="Arial"/>
          <w:sz w:val="24"/>
          <w:szCs w:val="24"/>
        </w:rPr>
        <w:t>an</w:t>
      </w:r>
      <w:r w:rsidRPr="009A4C7E">
        <w:rPr>
          <w:rFonts w:ascii="Arial" w:hAnsi="Arial" w:cs="Arial"/>
          <w:sz w:val="24"/>
          <w:szCs w:val="24"/>
        </w:rPr>
        <w:t xml:space="preserve"> effect to damage the hotel industry.</w:t>
      </w:r>
    </w:p>
    <w:p w14:paraId="3AC4355F" w14:textId="77777777" w:rsidR="00F76565" w:rsidRPr="009A4C7E" w:rsidRDefault="00F76565" w:rsidP="00A648F6">
      <w:pPr>
        <w:spacing w:before="100" w:beforeAutospacing="1" w:line="360" w:lineRule="auto"/>
        <w:ind w:left="-284" w:right="-284"/>
        <w:jc w:val="both"/>
        <w:rPr>
          <w:rFonts w:ascii="Arial" w:hAnsi="Arial" w:cs="Arial"/>
          <w:sz w:val="24"/>
          <w:szCs w:val="24"/>
        </w:rPr>
      </w:pPr>
      <w:r w:rsidRPr="009A4C7E">
        <w:rPr>
          <w:rFonts w:ascii="Arial" w:hAnsi="Arial" w:cs="Arial"/>
          <w:b/>
          <w:bCs/>
          <w:sz w:val="24"/>
          <w:szCs w:val="24"/>
        </w:rPr>
        <w:t>Economic</w:t>
      </w:r>
      <w:r w:rsidRPr="009A4C7E">
        <w:rPr>
          <w:rFonts w:ascii="Arial" w:hAnsi="Arial" w:cs="Arial"/>
          <w:sz w:val="24"/>
          <w:szCs w:val="24"/>
        </w:rPr>
        <w:t xml:space="preserve">, </w:t>
      </w:r>
    </w:p>
    <w:p w14:paraId="14404BE4" w14:textId="09E337D1" w:rsidR="00F76565" w:rsidRPr="009A4C7E" w:rsidRDefault="00F76565" w:rsidP="00A648F6">
      <w:pPr>
        <w:spacing w:before="100" w:beforeAutospacing="1" w:line="360" w:lineRule="auto"/>
        <w:ind w:left="-284" w:right="-284"/>
        <w:jc w:val="both"/>
        <w:rPr>
          <w:rFonts w:ascii="Arial" w:hAnsi="Arial" w:cs="Arial"/>
          <w:sz w:val="24"/>
          <w:szCs w:val="24"/>
        </w:rPr>
      </w:pPr>
      <w:r w:rsidRPr="009A4C7E">
        <w:rPr>
          <w:rFonts w:ascii="Arial" w:hAnsi="Arial" w:cs="Arial"/>
          <w:sz w:val="24"/>
          <w:szCs w:val="24"/>
        </w:rPr>
        <w:t xml:space="preserve">Trends of consumer spending </w:t>
      </w:r>
      <w:r w:rsidR="007D51C4" w:rsidRPr="009A4C7E">
        <w:rPr>
          <w:rFonts w:ascii="Arial" w:hAnsi="Arial" w:cs="Arial"/>
          <w:sz w:val="24"/>
          <w:szCs w:val="24"/>
        </w:rPr>
        <w:t>rises</w:t>
      </w:r>
      <w:r w:rsidRPr="009A4C7E">
        <w:rPr>
          <w:rFonts w:ascii="Arial" w:hAnsi="Arial" w:cs="Arial"/>
          <w:sz w:val="24"/>
          <w:szCs w:val="24"/>
        </w:rPr>
        <w:t xml:space="preserve"> inflation of living cost. Economic Consumer styles influence consumer spending power and travel habits. The labour law, living wage is yet to align with the rise and causing unemployment as minimum wage is at its low. </w:t>
      </w:r>
    </w:p>
    <w:p w14:paraId="01AC1D28" w14:textId="77777777" w:rsidR="00F76565" w:rsidRPr="009A4C7E" w:rsidRDefault="00F76565" w:rsidP="00A648F6">
      <w:pPr>
        <w:spacing w:before="100" w:beforeAutospacing="1" w:line="360" w:lineRule="auto"/>
        <w:ind w:left="-284" w:right="-284"/>
        <w:jc w:val="both"/>
        <w:rPr>
          <w:rFonts w:ascii="Arial" w:hAnsi="Arial" w:cs="Arial"/>
          <w:sz w:val="24"/>
          <w:szCs w:val="24"/>
        </w:rPr>
      </w:pPr>
      <w:r w:rsidRPr="009A4C7E">
        <w:rPr>
          <w:rFonts w:ascii="Arial" w:hAnsi="Arial" w:cs="Arial"/>
          <w:sz w:val="24"/>
          <w:szCs w:val="24"/>
        </w:rPr>
        <w:t>The issues of labour turnover in the hospitality industry still rise amidst Covid -19. Consumer demands it to be affordable and should balance according to cost of living based on area of continent, (Fei. A, Et al).</w:t>
      </w:r>
    </w:p>
    <w:p w14:paraId="42E74B44" w14:textId="77777777" w:rsidR="00F76565" w:rsidRPr="009A4C7E" w:rsidRDefault="00F76565" w:rsidP="00A648F6">
      <w:pPr>
        <w:spacing w:before="100" w:beforeAutospacing="1" w:line="360" w:lineRule="auto"/>
        <w:ind w:left="-284" w:right="-284"/>
        <w:jc w:val="both"/>
        <w:rPr>
          <w:rFonts w:ascii="Arial" w:hAnsi="Arial" w:cs="Arial"/>
          <w:sz w:val="24"/>
          <w:szCs w:val="24"/>
        </w:rPr>
      </w:pPr>
      <w:r w:rsidRPr="009A4C7E">
        <w:rPr>
          <w:rFonts w:ascii="Arial" w:hAnsi="Arial" w:cs="Arial"/>
          <w:b/>
          <w:bCs/>
          <w:sz w:val="24"/>
          <w:szCs w:val="24"/>
        </w:rPr>
        <w:t>Social</w:t>
      </w:r>
      <w:r w:rsidRPr="009A4C7E">
        <w:rPr>
          <w:rFonts w:ascii="Arial" w:hAnsi="Arial" w:cs="Arial"/>
          <w:sz w:val="24"/>
          <w:szCs w:val="24"/>
        </w:rPr>
        <w:t xml:space="preserve">,  </w:t>
      </w:r>
    </w:p>
    <w:p w14:paraId="3E3F5156" w14:textId="4ECD3151" w:rsidR="00F76565" w:rsidRPr="009A4C7E" w:rsidRDefault="00F76565" w:rsidP="00A648F6">
      <w:pPr>
        <w:spacing w:before="100" w:beforeAutospacing="1" w:line="360" w:lineRule="auto"/>
        <w:ind w:left="-284" w:right="-284"/>
        <w:jc w:val="both"/>
        <w:rPr>
          <w:rFonts w:ascii="Arial" w:hAnsi="Arial" w:cs="Arial"/>
          <w:sz w:val="24"/>
          <w:szCs w:val="24"/>
        </w:rPr>
      </w:pPr>
      <w:r w:rsidRPr="009A4C7E">
        <w:rPr>
          <w:rFonts w:ascii="Arial" w:hAnsi="Arial" w:cs="Arial"/>
          <w:sz w:val="24"/>
          <w:szCs w:val="24"/>
        </w:rPr>
        <w:t xml:space="preserve">Location of Hotels can come with its own issues that </w:t>
      </w:r>
      <w:r w:rsidR="001C3AEB" w:rsidRPr="009A4C7E">
        <w:rPr>
          <w:rFonts w:ascii="Arial" w:hAnsi="Arial" w:cs="Arial"/>
          <w:sz w:val="24"/>
          <w:szCs w:val="24"/>
        </w:rPr>
        <w:t>cannot</w:t>
      </w:r>
      <w:r w:rsidRPr="009A4C7E">
        <w:rPr>
          <w:rFonts w:ascii="Arial" w:hAnsi="Arial" w:cs="Arial"/>
          <w:sz w:val="24"/>
          <w:szCs w:val="24"/>
        </w:rPr>
        <w:t xml:space="preserve"> be changed as weather conditions and natural disasters. </w:t>
      </w:r>
    </w:p>
    <w:p w14:paraId="1E2034B9" w14:textId="77777777" w:rsidR="00F76565" w:rsidRPr="009A4C7E" w:rsidRDefault="00F76565" w:rsidP="00A648F6">
      <w:pPr>
        <w:spacing w:before="100" w:beforeAutospacing="1" w:line="360" w:lineRule="auto"/>
        <w:ind w:left="-284" w:right="-284"/>
        <w:jc w:val="both"/>
        <w:rPr>
          <w:rFonts w:ascii="Arial" w:hAnsi="Arial" w:cs="Arial"/>
          <w:sz w:val="24"/>
          <w:szCs w:val="24"/>
        </w:rPr>
      </w:pPr>
      <w:r w:rsidRPr="009A4C7E">
        <w:rPr>
          <w:rFonts w:ascii="Arial" w:hAnsi="Arial" w:cs="Arial"/>
          <w:b/>
          <w:bCs/>
          <w:sz w:val="24"/>
          <w:szCs w:val="24"/>
        </w:rPr>
        <w:t>Technological</w:t>
      </w:r>
      <w:r w:rsidRPr="009A4C7E">
        <w:rPr>
          <w:rFonts w:ascii="Arial" w:hAnsi="Arial" w:cs="Arial"/>
          <w:sz w:val="24"/>
          <w:szCs w:val="24"/>
        </w:rPr>
        <w:t xml:space="preserve">, </w:t>
      </w:r>
    </w:p>
    <w:p w14:paraId="549366EF" w14:textId="71BFEBFB" w:rsidR="00F76565" w:rsidRPr="009A4C7E" w:rsidRDefault="00F76565" w:rsidP="00A648F6">
      <w:pPr>
        <w:spacing w:before="100" w:beforeAutospacing="1" w:line="360" w:lineRule="auto"/>
        <w:ind w:left="-284" w:right="-284"/>
        <w:jc w:val="both"/>
        <w:rPr>
          <w:rFonts w:ascii="Arial" w:hAnsi="Arial" w:cs="Arial"/>
          <w:sz w:val="24"/>
          <w:szCs w:val="24"/>
        </w:rPr>
      </w:pPr>
      <w:r w:rsidRPr="009A4C7E">
        <w:rPr>
          <w:rFonts w:ascii="Arial" w:hAnsi="Arial" w:cs="Arial"/>
          <w:sz w:val="24"/>
          <w:szCs w:val="24"/>
        </w:rPr>
        <w:lastRenderedPageBreak/>
        <w:t xml:space="preserve">The rapid </w:t>
      </w:r>
      <w:r w:rsidR="009A1A7E" w:rsidRPr="009A4C7E">
        <w:rPr>
          <w:rFonts w:ascii="Arial" w:hAnsi="Arial" w:cs="Arial"/>
          <w:sz w:val="24"/>
          <w:szCs w:val="24"/>
        </w:rPr>
        <w:t>outbreak</w:t>
      </w:r>
      <w:r w:rsidRPr="009A4C7E">
        <w:rPr>
          <w:rFonts w:ascii="Arial" w:hAnsi="Arial" w:cs="Arial"/>
          <w:sz w:val="24"/>
          <w:szCs w:val="24"/>
        </w:rPr>
        <w:t xml:space="preserve"> of Covid-19 </w:t>
      </w:r>
      <w:r w:rsidR="00FA4CC0" w:rsidRPr="009A4C7E">
        <w:rPr>
          <w:rFonts w:ascii="Arial" w:hAnsi="Arial" w:cs="Arial"/>
          <w:sz w:val="24"/>
          <w:szCs w:val="24"/>
        </w:rPr>
        <w:t>open</w:t>
      </w:r>
      <w:r w:rsidR="00FA4CC0">
        <w:rPr>
          <w:rFonts w:ascii="Arial" w:hAnsi="Arial" w:cs="Arial"/>
          <w:sz w:val="24"/>
          <w:szCs w:val="24"/>
        </w:rPr>
        <w:t>ed</w:t>
      </w:r>
      <w:r w:rsidRPr="009A4C7E">
        <w:rPr>
          <w:rFonts w:ascii="Arial" w:hAnsi="Arial" w:cs="Arial"/>
          <w:sz w:val="24"/>
          <w:szCs w:val="24"/>
        </w:rPr>
        <w:t xml:space="preserve"> </w:t>
      </w:r>
      <w:r w:rsidR="008F77DC" w:rsidRPr="009A4C7E">
        <w:rPr>
          <w:rFonts w:ascii="Arial" w:hAnsi="Arial" w:cs="Arial"/>
          <w:sz w:val="24"/>
          <w:szCs w:val="24"/>
        </w:rPr>
        <w:t>an</w:t>
      </w:r>
      <w:r w:rsidRPr="009A4C7E">
        <w:rPr>
          <w:rFonts w:ascii="Arial" w:hAnsi="Arial" w:cs="Arial"/>
          <w:sz w:val="24"/>
          <w:szCs w:val="24"/>
        </w:rPr>
        <w:t xml:space="preserve"> evolution of uses of technology. Boosting productivity and </w:t>
      </w:r>
      <w:r w:rsidR="009A1A7E" w:rsidRPr="009A4C7E">
        <w:rPr>
          <w:rFonts w:ascii="Arial" w:hAnsi="Arial" w:cs="Arial"/>
          <w:sz w:val="24"/>
          <w:szCs w:val="24"/>
        </w:rPr>
        <w:t>convergence</w:t>
      </w:r>
      <w:r w:rsidRPr="009A4C7E">
        <w:rPr>
          <w:rFonts w:ascii="Arial" w:hAnsi="Arial" w:cs="Arial"/>
          <w:sz w:val="24"/>
          <w:szCs w:val="24"/>
        </w:rPr>
        <w:t xml:space="preserve"> to </w:t>
      </w:r>
      <w:r w:rsidR="00FA4CC0" w:rsidRPr="009A4C7E">
        <w:rPr>
          <w:rFonts w:ascii="Arial" w:hAnsi="Arial" w:cs="Arial"/>
          <w:sz w:val="24"/>
          <w:szCs w:val="24"/>
        </w:rPr>
        <w:t>use</w:t>
      </w:r>
      <w:r w:rsidRPr="009A4C7E">
        <w:rPr>
          <w:rFonts w:ascii="Arial" w:hAnsi="Arial" w:cs="Arial"/>
          <w:sz w:val="24"/>
          <w:szCs w:val="24"/>
        </w:rPr>
        <w:t xml:space="preserve"> economically, by highlighting the use of AI powered solution to drive change for positivity in, ‘sustainable tourism’ systems designed to </w:t>
      </w:r>
      <w:r w:rsidR="00FA4CC0" w:rsidRPr="009A4C7E">
        <w:rPr>
          <w:rFonts w:ascii="Arial" w:hAnsi="Arial" w:cs="Arial"/>
          <w:sz w:val="24"/>
          <w:szCs w:val="24"/>
        </w:rPr>
        <w:t>check</w:t>
      </w:r>
      <w:r w:rsidRPr="009A4C7E">
        <w:rPr>
          <w:rFonts w:ascii="Arial" w:hAnsi="Arial" w:cs="Arial"/>
          <w:sz w:val="24"/>
          <w:szCs w:val="24"/>
        </w:rPr>
        <w:t xml:space="preserve"> and reduce energy usage trends towards greener operations and </w:t>
      </w:r>
      <w:r w:rsidR="009A1A7E" w:rsidRPr="009A4C7E">
        <w:rPr>
          <w:rFonts w:ascii="Arial" w:hAnsi="Arial" w:cs="Arial"/>
          <w:sz w:val="24"/>
          <w:szCs w:val="24"/>
        </w:rPr>
        <w:t>importantly</w:t>
      </w:r>
      <w:r w:rsidRPr="009A4C7E">
        <w:rPr>
          <w:rFonts w:ascii="Arial" w:hAnsi="Arial" w:cs="Arial"/>
          <w:sz w:val="24"/>
          <w:szCs w:val="24"/>
        </w:rPr>
        <w:t xml:space="preserve"> protecting data privacy. (Khan et al, 2024).</w:t>
      </w:r>
    </w:p>
    <w:p w14:paraId="35E0D4D6" w14:textId="77777777" w:rsidR="00F76565" w:rsidRPr="009A4C7E" w:rsidRDefault="00F76565" w:rsidP="00A648F6">
      <w:pPr>
        <w:spacing w:before="100" w:beforeAutospacing="1" w:line="360" w:lineRule="auto"/>
        <w:ind w:left="-284" w:right="-284"/>
        <w:jc w:val="both"/>
        <w:rPr>
          <w:rFonts w:ascii="Arial" w:hAnsi="Arial" w:cs="Arial"/>
          <w:sz w:val="24"/>
          <w:szCs w:val="24"/>
        </w:rPr>
      </w:pPr>
      <w:r w:rsidRPr="009A4C7E">
        <w:rPr>
          <w:rFonts w:ascii="Arial" w:hAnsi="Arial" w:cs="Arial"/>
          <w:b/>
          <w:bCs/>
          <w:sz w:val="24"/>
          <w:szCs w:val="24"/>
        </w:rPr>
        <w:t>Legal</w:t>
      </w:r>
      <w:r w:rsidRPr="009A4C7E">
        <w:rPr>
          <w:rFonts w:ascii="Arial" w:hAnsi="Arial" w:cs="Arial"/>
          <w:sz w:val="24"/>
          <w:szCs w:val="24"/>
        </w:rPr>
        <w:t>,</w:t>
      </w:r>
    </w:p>
    <w:p w14:paraId="0D51F2CE" w14:textId="42B1B901" w:rsidR="00F76565" w:rsidRPr="009A4C7E" w:rsidRDefault="00F76565" w:rsidP="00A648F6">
      <w:pPr>
        <w:spacing w:before="100" w:beforeAutospacing="1" w:line="360" w:lineRule="auto"/>
        <w:ind w:left="-284" w:right="-284"/>
        <w:jc w:val="both"/>
        <w:rPr>
          <w:rFonts w:ascii="Arial" w:hAnsi="Arial" w:cs="Arial"/>
          <w:sz w:val="24"/>
          <w:szCs w:val="24"/>
        </w:rPr>
      </w:pPr>
      <w:r w:rsidRPr="009A4C7E">
        <w:rPr>
          <w:rFonts w:ascii="Arial" w:hAnsi="Arial" w:cs="Arial"/>
          <w:sz w:val="24"/>
          <w:szCs w:val="24"/>
        </w:rPr>
        <w:t xml:space="preserve">Policies change of </w:t>
      </w:r>
      <w:r w:rsidR="009A1A7E" w:rsidRPr="009A4C7E">
        <w:rPr>
          <w:rFonts w:ascii="Arial" w:hAnsi="Arial" w:cs="Arial"/>
          <w:sz w:val="24"/>
          <w:szCs w:val="24"/>
        </w:rPr>
        <w:t>legislation</w:t>
      </w:r>
      <w:r w:rsidRPr="009A4C7E">
        <w:rPr>
          <w:rFonts w:ascii="Arial" w:hAnsi="Arial" w:cs="Arial"/>
          <w:sz w:val="24"/>
          <w:szCs w:val="24"/>
        </w:rPr>
        <w:t xml:space="preserve"> in pandemic implemented as needed such as the health Law </w:t>
      </w:r>
      <w:r w:rsidR="009A1A7E" w:rsidRPr="009A4C7E">
        <w:rPr>
          <w:rFonts w:ascii="Arial" w:hAnsi="Arial" w:cs="Arial"/>
          <w:sz w:val="24"/>
          <w:szCs w:val="24"/>
        </w:rPr>
        <w:t>implemented</w:t>
      </w:r>
      <w:r w:rsidRPr="009A4C7E">
        <w:rPr>
          <w:rFonts w:ascii="Arial" w:hAnsi="Arial" w:cs="Arial"/>
          <w:sz w:val="24"/>
          <w:szCs w:val="24"/>
        </w:rPr>
        <w:t xml:space="preserve"> in Covid-19. Laws regulatory bodies that help a business run successfully. </w:t>
      </w:r>
    </w:p>
    <w:p w14:paraId="79C88FEC" w14:textId="77777777" w:rsidR="006A3621" w:rsidRDefault="00F76565" w:rsidP="00113038">
      <w:pPr>
        <w:spacing w:before="100" w:beforeAutospacing="1" w:line="360" w:lineRule="auto"/>
        <w:ind w:left="-284" w:right="-284"/>
        <w:jc w:val="both"/>
        <w:rPr>
          <w:rFonts w:ascii="Arial" w:hAnsi="Arial" w:cs="Arial"/>
          <w:b/>
          <w:bCs/>
          <w:sz w:val="24"/>
          <w:szCs w:val="24"/>
        </w:rPr>
      </w:pPr>
      <w:r w:rsidRPr="009A4C7E">
        <w:rPr>
          <w:rFonts w:ascii="Arial" w:hAnsi="Arial" w:cs="Arial"/>
          <w:b/>
          <w:bCs/>
          <w:sz w:val="24"/>
          <w:szCs w:val="24"/>
        </w:rPr>
        <w:t xml:space="preserve">Environmental </w:t>
      </w:r>
    </w:p>
    <w:p w14:paraId="6663A12E" w14:textId="4A5BCADA" w:rsidR="006C5821" w:rsidRDefault="00F76565" w:rsidP="00113038">
      <w:pPr>
        <w:spacing w:before="100" w:beforeAutospacing="1" w:line="360" w:lineRule="auto"/>
        <w:ind w:left="-284" w:right="-284"/>
        <w:jc w:val="both"/>
        <w:rPr>
          <w:rFonts w:ascii="Arial" w:hAnsi="Arial" w:cs="Arial"/>
          <w:sz w:val="24"/>
          <w:szCs w:val="24"/>
        </w:rPr>
      </w:pPr>
      <w:r w:rsidRPr="009A4C7E">
        <w:rPr>
          <w:rFonts w:ascii="Arial" w:hAnsi="Arial" w:cs="Arial"/>
          <w:sz w:val="24"/>
          <w:szCs w:val="24"/>
        </w:rPr>
        <w:t>Global warming as climate change affect sea levels</w:t>
      </w:r>
      <w:r w:rsidR="006A3621">
        <w:rPr>
          <w:rFonts w:ascii="Arial" w:hAnsi="Arial" w:cs="Arial"/>
          <w:sz w:val="24"/>
          <w:szCs w:val="24"/>
        </w:rPr>
        <w:t>,</w:t>
      </w:r>
      <w:r w:rsidR="00581316">
        <w:rPr>
          <w:rFonts w:ascii="Arial" w:hAnsi="Arial" w:cs="Arial"/>
          <w:sz w:val="24"/>
          <w:szCs w:val="24"/>
        </w:rPr>
        <w:t xml:space="preserve"> destinations and populations are being affected </w:t>
      </w:r>
      <w:r w:rsidR="000C608E">
        <w:rPr>
          <w:rFonts w:ascii="Arial" w:hAnsi="Arial" w:cs="Arial"/>
          <w:sz w:val="24"/>
          <w:szCs w:val="24"/>
        </w:rPr>
        <w:t>as acknowledged from research the l</w:t>
      </w:r>
      <w:r w:rsidRPr="009A4C7E">
        <w:rPr>
          <w:rFonts w:ascii="Arial" w:hAnsi="Arial" w:cs="Arial"/>
          <w:sz w:val="24"/>
          <w:szCs w:val="24"/>
        </w:rPr>
        <w:t>ocal environmental Laws</w:t>
      </w:r>
      <w:r w:rsidR="000C608E">
        <w:rPr>
          <w:rFonts w:ascii="Arial" w:hAnsi="Arial" w:cs="Arial"/>
          <w:sz w:val="24"/>
          <w:szCs w:val="24"/>
        </w:rPr>
        <w:t xml:space="preserve"> </w:t>
      </w:r>
      <w:r w:rsidR="00FE742B">
        <w:rPr>
          <w:rFonts w:ascii="Arial" w:hAnsi="Arial" w:cs="Arial"/>
          <w:sz w:val="24"/>
          <w:szCs w:val="24"/>
        </w:rPr>
        <w:t>and policies are always changing</w:t>
      </w:r>
      <w:r w:rsidRPr="009A4C7E">
        <w:rPr>
          <w:rFonts w:ascii="Arial" w:hAnsi="Arial" w:cs="Arial"/>
          <w:sz w:val="24"/>
          <w:szCs w:val="24"/>
        </w:rPr>
        <w:t>. Carbon footprint concerns</w:t>
      </w:r>
      <w:r w:rsidR="00FE742B">
        <w:rPr>
          <w:rFonts w:ascii="Arial" w:hAnsi="Arial" w:cs="Arial"/>
          <w:sz w:val="24"/>
          <w:szCs w:val="24"/>
        </w:rPr>
        <w:t xml:space="preserve">, </w:t>
      </w:r>
      <w:r w:rsidRPr="009A4C7E">
        <w:rPr>
          <w:rFonts w:ascii="Arial" w:hAnsi="Arial" w:cs="Arial"/>
          <w:sz w:val="24"/>
          <w:szCs w:val="24"/>
        </w:rPr>
        <w:t xml:space="preserve">Waste management, </w:t>
      </w:r>
      <w:r w:rsidR="008F77DC">
        <w:rPr>
          <w:rFonts w:ascii="Arial" w:hAnsi="Arial" w:cs="Arial"/>
          <w:sz w:val="24"/>
          <w:szCs w:val="24"/>
        </w:rPr>
        <w:t>increasing</w:t>
      </w:r>
      <w:r w:rsidRPr="009A4C7E">
        <w:rPr>
          <w:rFonts w:ascii="Arial" w:hAnsi="Arial" w:cs="Arial"/>
          <w:sz w:val="24"/>
          <w:szCs w:val="24"/>
        </w:rPr>
        <w:t xml:space="preserve"> awareness and regulations as to how waste </w:t>
      </w:r>
      <w:r w:rsidR="00FE742B">
        <w:rPr>
          <w:rFonts w:ascii="Arial" w:hAnsi="Arial" w:cs="Arial"/>
          <w:sz w:val="24"/>
          <w:szCs w:val="24"/>
        </w:rPr>
        <w:t>and wa</w:t>
      </w:r>
      <w:r w:rsidR="00A33FF8">
        <w:rPr>
          <w:rFonts w:ascii="Arial" w:hAnsi="Arial" w:cs="Arial"/>
          <w:sz w:val="24"/>
          <w:szCs w:val="24"/>
        </w:rPr>
        <w:t xml:space="preserve">ter </w:t>
      </w:r>
      <w:r w:rsidRPr="009A4C7E">
        <w:rPr>
          <w:rFonts w:ascii="Arial" w:hAnsi="Arial" w:cs="Arial"/>
          <w:sz w:val="24"/>
          <w:szCs w:val="24"/>
        </w:rPr>
        <w:t xml:space="preserve">is managed. </w:t>
      </w:r>
    </w:p>
    <w:p w14:paraId="589AFEE9" w14:textId="77777777" w:rsidR="00AE65DD" w:rsidRPr="00113038" w:rsidRDefault="00AE65DD" w:rsidP="00113038">
      <w:pPr>
        <w:spacing w:before="100" w:beforeAutospacing="1" w:line="360" w:lineRule="auto"/>
        <w:ind w:left="-284" w:right="-284"/>
        <w:jc w:val="both"/>
        <w:rPr>
          <w:rFonts w:ascii="Arial" w:hAnsi="Arial" w:cs="Arial"/>
          <w:b/>
          <w:bCs/>
          <w:sz w:val="24"/>
          <w:szCs w:val="24"/>
        </w:rPr>
      </w:pPr>
    </w:p>
    <w:p w14:paraId="7F07BBA4" w14:textId="17524B3C" w:rsidR="00B83050" w:rsidRPr="009A4C7E" w:rsidRDefault="004375BF" w:rsidP="00A648F6">
      <w:pPr>
        <w:spacing w:before="100" w:beforeAutospacing="1" w:line="360" w:lineRule="auto"/>
        <w:ind w:left="-284" w:right="-284"/>
        <w:jc w:val="both"/>
        <w:rPr>
          <w:rFonts w:ascii="Arial" w:hAnsi="Arial" w:cs="Arial"/>
          <w:sz w:val="24"/>
          <w:szCs w:val="24"/>
        </w:rPr>
      </w:pPr>
      <w:r w:rsidRPr="009A4C7E">
        <w:rPr>
          <w:rFonts w:ascii="Arial" w:hAnsi="Arial" w:cs="Arial"/>
          <w:sz w:val="24"/>
          <w:szCs w:val="24"/>
        </w:rPr>
        <w:t xml:space="preserve">Monti, G., 2024. Implementing a sustainability agenda in competition law and policy. In Research Handbook on Sustainability and Competition Law (pp. 249-263). Edward Elgar Publishing., Strategies adopted to achieve sustainable goals currently such as adopting non- toxic products, waste management to becoming more eco-friendly focusing on supplier issues are of many environmental challenges faced by the hospitality industry. IGI Global, refers to how the hospitality industry to profit has to provide a service to always have a focus on the ways to reduce carbon footprint for the survival of hospitality and hotels for this generation and of the future to enjoy hospitality and grow through challenges of social sustainability in the hospitality Industry, (Yadav, N. and Kestwal, A, 2024). According to Oxford college of marketing (2021) to help find changes to keep up with competitors at least a pestle analysis should be conducted every two years this should help </w:t>
      </w:r>
      <w:r w:rsidR="00FA4CC0" w:rsidRPr="009A4C7E">
        <w:rPr>
          <w:rFonts w:ascii="Arial" w:hAnsi="Arial" w:cs="Arial"/>
          <w:sz w:val="24"/>
          <w:szCs w:val="24"/>
        </w:rPr>
        <w:t>find</w:t>
      </w:r>
      <w:r w:rsidRPr="009A4C7E">
        <w:rPr>
          <w:rFonts w:ascii="Arial" w:hAnsi="Arial" w:cs="Arial"/>
          <w:sz w:val="24"/>
          <w:szCs w:val="24"/>
        </w:rPr>
        <w:t xml:space="preserve"> changes and keeping upto date.</w:t>
      </w:r>
      <w:r w:rsidR="00D363A0" w:rsidRPr="009A4C7E">
        <w:rPr>
          <w:rFonts w:ascii="Arial" w:hAnsi="Arial" w:cs="Arial"/>
          <w:sz w:val="24"/>
          <w:szCs w:val="24"/>
        </w:rPr>
        <w:t xml:space="preserve"> </w:t>
      </w:r>
    </w:p>
    <w:p w14:paraId="73BC082B" w14:textId="11AAE905" w:rsidR="00143C2D" w:rsidRPr="009A4C7E" w:rsidRDefault="00C937F8" w:rsidP="00A648F6">
      <w:pPr>
        <w:spacing w:before="100" w:beforeAutospacing="1" w:line="360" w:lineRule="auto"/>
        <w:ind w:left="-284" w:right="-284"/>
        <w:jc w:val="both"/>
        <w:rPr>
          <w:rFonts w:ascii="Arial" w:hAnsi="Arial" w:cs="Arial"/>
          <w:sz w:val="24"/>
          <w:szCs w:val="24"/>
        </w:rPr>
      </w:pPr>
      <w:r w:rsidRPr="009A4C7E">
        <w:rPr>
          <w:rFonts w:ascii="Arial" w:hAnsi="Arial" w:cs="Arial"/>
          <w:sz w:val="24"/>
          <w:szCs w:val="24"/>
        </w:rPr>
        <w:t xml:space="preserve">The other global sectors looking at </w:t>
      </w:r>
      <w:r w:rsidR="008A79CF" w:rsidRPr="009A4C7E">
        <w:rPr>
          <w:rFonts w:ascii="Arial" w:hAnsi="Arial" w:cs="Arial"/>
          <w:sz w:val="24"/>
          <w:szCs w:val="24"/>
        </w:rPr>
        <w:t xml:space="preserve">helping the environment is Autotrader according to </w:t>
      </w:r>
      <w:r w:rsidR="00C2611D" w:rsidRPr="009A4C7E">
        <w:rPr>
          <w:rFonts w:ascii="Arial" w:hAnsi="Arial" w:cs="Arial"/>
          <w:sz w:val="24"/>
          <w:szCs w:val="24"/>
        </w:rPr>
        <w:t>the</w:t>
      </w:r>
      <w:r w:rsidR="008A79CF" w:rsidRPr="009A4C7E">
        <w:rPr>
          <w:rFonts w:ascii="Arial" w:hAnsi="Arial" w:cs="Arial"/>
          <w:sz w:val="24"/>
          <w:szCs w:val="24"/>
        </w:rPr>
        <w:t xml:space="preserve"> </w:t>
      </w:r>
      <w:r w:rsidR="00D363A0" w:rsidRPr="009A4C7E">
        <w:rPr>
          <w:rFonts w:ascii="Arial" w:hAnsi="Arial" w:cs="Arial"/>
          <w:sz w:val="24"/>
          <w:szCs w:val="24"/>
        </w:rPr>
        <w:t xml:space="preserve">Engineering world attracting and retaining people to want to implement sustainability the podcast explains how they applaud employees to think sustainable practises as a base and </w:t>
      </w:r>
      <w:r w:rsidR="00D363A0" w:rsidRPr="009A4C7E">
        <w:rPr>
          <w:rFonts w:ascii="Arial" w:hAnsi="Arial" w:cs="Arial"/>
          <w:sz w:val="24"/>
          <w:szCs w:val="24"/>
        </w:rPr>
        <w:lastRenderedPageBreak/>
        <w:t xml:space="preserve">any ideas that create a better environmental impact should be normal code of importance, the companies goal is to </w:t>
      </w:r>
      <w:r w:rsidR="00C2611D" w:rsidRPr="009A4C7E">
        <w:rPr>
          <w:rFonts w:ascii="Arial" w:hAnsi="Arial" w:cs="Arial"/>
          <w:sz w:val="24"/>
          <w:szCs w:val="24"/>
        </w:rPr>
        <w:t>share</w:t>
      </w:r>
      <w:r w:rsidR="00D363A0" w:rsidRPr="009A4C7E">
        <w:rPr>
          <w:rFonts w:ascii="Arial" w:hAnsi="Arial" w:cs="Arial"/>
          <w:sz w:val="24"/>
          <w:szCs w:val="24"/>
        </w:rPr>
        <w:t xml:space="preserve"> </w:t>
      </w:r>
      <w:r w:rsidR="00C2611D" w:rsidRPr="009A4C7E">
        <w:rPr>
          <w:rFonts w:ascii="Arial" w:hAnsi="Arial" w:cs="Arial"/>
          <w:sz w:val="24"/>
          <w:szCs w:val="24"/>
        </w:rPr>
        <w:t>their</w:t>
      </w:r>
      <w:r w:rsidR="00D363A0" w:rsidRPr="009A4C7E">
        <w:rPr>
          <w:rFonts w:ascii="Arial" w:hAnsi="Arial" w:cs="Arial"/>
          <w:sz w:val="24"/>
          <w:szCs w:val="24"/>
        </w:rPr>
        <w:t xml:space="preserve"> findings with the world, this is the message they promote ideas should not be kept in a sector it should be shared bettering the world. Digital tools can be used to reach the nation with reducing carbon emission is vital.</w:t>
      </w:r>
    </w:p>
    <w:p w14:paraId="33C43F2B" w14:textId="087C72CB" w:rsidR="00B573CA" w:rsidRDefault="001B1F0F" w:rsidP="00B573CA">
      <w:pPr>
        <w:spacing w:before="100" w:beforeAutospacing="1" w:line="360" w:lineRule="auto"/>
        <w:ind w:left="-284" w:right="-284"/>
        <w:jc w:val="both"/>
        <w:rPr>
          <w:rFonts w:ascii="Arial" w:hAnsi="Arial" w:cs="Arial"/>
          <w:sz w:val="24"/>
          <w:szCs w:val="24"/>
        </w:rPr>
      </w:pPr>
      <w:r w:rsidRPr="009A4C7E">
        <w:rPr>
          <w:rFonts w:ascii="Arial" w:hAnsi="Arial" w:cs="Arial"/>
          <w:sz w:val="24"/>
          <w:szCs w:val="24"/>
        </w:rPr>
        <w:t xml:space="preserve">Promoting </w:t>
      </w:r>
      <w:r w:rsidR="00C2611D" w:rsidRPr="009A4C7E">
        <w:rPr>
          <w:rFonts w:ascii="Arial" w:hAnsi="Arial" w:cs="Arial"/>
          <w:sz w:val="24"/>
          <w:szCs w:val="24"/>
        </w:rPr>
        <w:t>Sustainability,</w:t>
      </w:r>
      <w:r w:rsidRPr="009A4C7E">
        <w:rPr>
          <w:rFonts w:ascii="Arial" w:hAnsi="Arial" w:cs="Arial"/>
          <w:sz w:val="24"/>
          <w:szCs w:val="24"/>
        </w:rPr>
        <w:t xml:space="preserve"> </w:t>
      </w:r>
      <w:r w:rsidR="00C2611D">
        <w:rPr>
          <w:rFonts w:ascii="Arial" w:hAnsi="Arial" w:cs="Arial"/>
          <w:sz w:val="24"/>
          <w:szCs w:val="24"/>
        </w:rPr>
        <w:t>‘</w:t>
      </w:r>
      <w:r w:rsidRPr="009A4C7E">
        <w:rPr>
          <w:rFonts w:ascii="Arial" w:hAnsi="Arial" w:cs="Arial"/>
          <w:sz w:val="24"/>
          <w:szCs w:val="24"/>
        </w:rPr>
        <w:t>The Maldron Hotel part of the Dalata group</w:t>
      </w:r>
      <w:r w:rsidR="00C2611D">
        <w:rPr>
          <w:rFonts w:ascii="Arial" w:hAnsi="Arial" w:cs="Arial"/>
          <w:sz w:val="24"/>
          <w:szCs w:val="24"/>
        </w:rPr>
        <w:t>’,</w:t>
      </w:r>
      <w:r w:rsidRPr="009A4C7E">
        <w:rPr>
          <w:rFonts w:ascii="Arial" w:hAnsi="Arial" w:cs="Arial"/>
          <w:sz w:val="24"/>
          <w:szCs w:val="24"/>
        </w:rPr>
        <w:t xml:space="preserve"> (Maldron, 2024), “committed to tracking all waste generation, focusing on renewable destinations and zero-to-landfill. We have also engaged with waste processing suppliers that give us the facility to accurately report the volume of food waste across our portfolio and we remain committed to reducing food waste by 15% per sleeper by 2026”.</w:t>
      </w:r>
    </w:p>
    <w:p w14:paraId="7806BA79" w14:textId="0519CB24" w:rsidR="001A1597" w:rsidRPr="000D0425" w:rsidRDefault="00A87707" w:rsidP="000D0425">
      <w:pPr>
        <w:spacing w:before="100" w:beforeAutospacing="1" w:line="360" w:lineRule="auto"/>
        <w:ind w:left="-284" w:right="-284"/>
        <w:jc w:val="both"/>
        <w:rPr>
          <w:rFonts w:ascii="Arial" w:hAnsi="Arial" w:cs="Arial"/>
          <w:b/>
          <w:bCs/>
          <w:sz w:val="24"/>
          <w:szCs w:val="24"/>
        </w:rPr>
      </w:pPr>
      <w:r w:rsidRPr="00C81666">
        <w:rPr>
          <w:rFonts w:ascii="Arial" w:hAnsi="Arial" w:cs="Arial"/>
          <w:b/>
          <w:bCs/>
          <w:sz w:val="24"/>
          <w:szCs w:val="24"/>
        </w:rPr>
        <w:t xml:space="preserve">Future Policy and </w:t>
      </w:r>
      <w:r w:rsidR="00C91EFA" w:rsidRPr="00C81666">
        <w:rPr>
          <w:rFonts w:ascii="Arial" w:hAnsi="Arial" w:cs="Arial"/>
          <w:b/>
          <w:bCs/>
          <w:sz w:val="24"/>
          <w:szCs w:val="24"/>
        </w:rPr>
        <w:t>recommendations</w:t>
      </w:r>
    </w:p>
    <w:p w14:paraId="1ACF1D67" w14:textId="1D80A79F" w:rsidR="000B10BD" w:rsidRDefault="00411BFC" w:rsidP="00210CE4">
      <w:pPr>
        <w:spacing w:before="100" w:beforeAutospacing="1" w:line="360" w:lineRule="auto"/>
        <w:ind w:left="-284" w:right="-284"/>
        <w:jc w:val="both"/>
        <w:rPr>
          <w:rFonts w:ascii="Arial" w:hAnsi="Arial" w:cs="Arial"/>
          <w:sz w:val="24"/>
          <w:szCs w:val="24"/>
        </w:rPr>
      </w:pPr>
      <w:r>
        <w:rPr>
          <w:rFonts w:ascii="Arial" w:hAnsi="Arial" w:cs="Arial"/>
          <w:sz w:val="24"/>
          <w:szCs w:val="24"/>
        </w:rPr>
        <w:t>Impacts</w:t>
      </w:r>
      <w:r w:rsidR="000D0425">
        <w:rPr>
          <w:rFonts w:ascii="Arial" w:hAnsi="Arial" w:cs="Arial"/>
          <w:sz w:val="24"/>
          <w:szCs w:val="24"/>
        </w:rPr>
        <w:t xml:space="preserve"> of s</w:t>
      </w:r>
      <w:r w:rsidR="001A1597" w:rsidRPr="001A1597">
        <w:rPr>
          <w:rFonts w:ascii="Arial" w:hAnsi="Arial" w:cs="Arial"/>
          <w:sz w:val="24"/>
          <w:szCs w:val="24"/>
        </w:rPr>
        <w:t xml:space="preserve">ustainable practises have its way of being understood by all cultures. Research already done, </w:t>
      </w:r>
      <w:r w:rsidR="001271CA">
        <w:rPr>
          <w:rFonts w:ascii="Arial" w:hAnsi="Arial" w:cs="Arial"/>
          <w:sz w:val="24"/>
          <w:szCs w:val="24"/>
        </w:rPr>
        <w:t xml:space="preserve">shows </w:t>
      </w:r>
      <w:r w:rsidR="001A1597" w:rsidRPr="001A1597">
        <w:rPr>
          <w:rFonts w:ascii="Arial" w:hAnsi="Arial" w:cs="Arial"/>
          <w:sz w:val="24"/>
          <w:szCs w:val="24"/>
        </w:rPr>
        <w:t>the threats of global warming as affected natural disasters to happen quicker. The current trends of use of technologies as contactless and biometrics digital fingerprint, face recognition contribute to the hospitality industry</w:t>
      </w:r>
      <w:r w:rsidR="001F33F7">
        <w:rPr>
          <w:rFonts w:ascii="Arial" w:hAnsi="Arial" w:cs="Arial"/>
          <w:sz w:val="24"/>
          <w:szCs w:val="24"/>
        </w:rPr>
        <w:t xml:space="preserve"> a step to habitable ur</w:t>
      </w:r>
      <w:r w:rsidR="00094489">
        <w:rPr>
          <w:rFonts w:ascii="Arial" w:hAnsi="Arial" w:cs="Arial"/>
          <w:sz w:val="24"/>
          <w:szCs w:val="24"/>
        </w:rPr>
        <w:t xml:space="preserve">ban planning, The </w:t>
      </w:r>
      <w:r w:rsidR="001A1597" w:rsidRPr="001A1597">
        <w:rPr>
          <w:rFonts w:ascii="Arial" w:hAnsi="Arial" w:cs="Arial"/>
          <w:sz w:val="24"/>
          <w:szCs w:val="24"/>
        </w:rPr>
        <w:t>Shangri La Hotel (Policy, 2023)</w:t>
      </w:r>
      <w:r w:rsidR="000A799C">
        <w:rPr>
          <w:rFonts w:ascii="Arial" w:hAnsi="Arial" w:cs="Arial"/>
          <w:sz w:val="24"/>
          <w:szCs w:val="24"/>
        </w:rPr>
        <w:t xml:space="preserve"> applies this in</w:t>
      </w:r>
      <w:r w:rsidR="001A1597" w:rsidRPr="001A1597">
        <w:rPr>
          <w:rFonts w:ascii="Arial" w:hAnsi="Arial" w:cs="Arial"/>
          <w:sz w:val="24"/>
          <w:szCs w:val="24"/>
        </w:rPr>
        <w:t xml:space="preserve"> </w:t>
      </w:r>
      <w:r w:rsidR="000A799C">
        <w:rPr>
          <w:rFonts w:ascii="Arial" w:hAnsi="Arial" w:cs="Arial"/>
          <w:sz w:val="24"/>
          <w:szCs w:val="24"/>
        </w:rPr>
        <w:t>p</w:t>
      </w:r>
      <w:r w:rsidR="001A1597" w:rsidRPr="001A1597">
        <w:rPr>
          <w:rFonts w:ascii="Arial" w:hAnsi="Arial" w:cs="Arial"/>
          <w:sz w:val="24"/>
          <w:szCs w:val="24"/>
        </w:rPr>
        <w:t xml:space="preserve">romoting </w:t>
      </w:r>
      <w:r w:rsidR="000A799C">
        <w:rPr>
          <w:rFonts w:ascii="Arial" w:hAnsi="Arial" w:cs="Arial"/>
          <w:sz w:val="24"/>
          <w:szCs w:val="24"/>
        </w:rPr>
        <w:t>s</w:t>
      </w:r>
      <w:r w:rsidR="001A1597" w:rsidRPr="001A1597">
        <w:rPr>
          <w:rFonts w:ascii="Arial" w:hAnsi="Arial" w:cs="Arial"/>
          <w:sz w:val="24"/>
          <w:szCs w:val="24"/>
        </w:rPr>
        <w:t>ustainability by committed to ethical business and reviewing the policy often to stay updated</w:t>
      </w:r>
      <w:r w:rsidR="000A799C">
        <w:rPr>
          <w:rFonts w:ascii="Arial" w:hAnsi="Arial" w:cs="Arial"/>
          <w:sz w:val="24"/>
          <w:szCs w:val="24"/>
        </w:rPr>
        <w:t xml:space="preserve"> on </w:t>
      </w:r>
      <w:r w:rsidR="001A1597" w:rsidRPr="001A1597">
        <w:rPr>
          <w:rFonts w:ascii="Arial" w:hAnsi="Arial" w:cs="Arial"/>
          <w:sz w:val="24"/>
          <w:szCs w:val="24"/>
        </w:rPr>
        <w:t>carbon footprint, employ employees</w:t>
      </w:r>
      <w:r w:rsidR="003B0FA5">
        <w:rPr>
          <w:rFonts w:ascii="Arial" w:hAnsi="Arial" w:cs="Arial"/>
          <w:sz w:val="24"/>
          <w:szCs w:val="24"/>
        </w:rPr>
        <w:t xml:space="preserve"> for specific </w:t>
      </w:r>
      <w:r w:rsidR="00AB1B36">
        <w:rPr>
          <w:rFonts w:ascii="Arial" w:hAnsi="Arial" w:cs="Arial"/>
          <w:sz w:val="24"/>
          <w:szCs w:val="24"/>
        </w:rPr>
        <w:t>urban development</w:t>
      </w:r>
      <w:r w:rsidR="001A1597" w:rsidRPr="001A1597">
        <w:rPr>
          <w:rFonts w:ascii="Arial" w:hAnsi="Arial" w:cs="Arial"/>
          <w:sz w:val="24"/>
          <w:szCs w:val="24"/>
        </w:rPr>
        <w:t xml:space="preserve"> to support biodiversity</w:t>
      </w:r>
      <w:r w:rsidR="00AB1B36">
        <w:rPr>
          <w:rFonts w:ascii="Arial" w:hAnsi="Arial" w:cs="Arial"/>
          <w:sz w:val="24"/>
          <w:szCs w:val="24"/>
        </w:rPr>
        <w:t xml:space="preserve">, </w:t>
      </w:r>
      <w:r w:rsidR="00AB1B36" w:rsidRPr="00AB1B36">
        <w:rPr>
          <w:rFonts w:ascii="Arial" w:hAnsi="Arial" w:cs="Arial"/>
          <w:sz w:val="24"/>
          <w:szCs w:val="24"/>
        </w:rPr>
        <w:t>(Shangri La Hotel, 2024).</w:t>
      </w:r>
      <w:r w:rsidR="00817E63">
        <w:rPr>
          <w:rFonts w:ascii="Arial" w:hAnsi="Arial" w:cs="Arial"/>
          <w:sz w:val="24"/>
          <w:szCs w:val="24"/>
        </w:rPr>
        <w:t xml:space="preserve"> </w:t>
      </w:r>
      <w:r w:rsidR="00855D78">
        <w:rPr>
          <w:rFonts w:ascii="Arial" w:hAnsi="Arial" w:cs="Arial"/>
          <w:sz w:val="24"/>
          <w:szCs w:val="24"/>
        </w:rPr>
        <w:t>Energy Atlas</w:t>
      </w:r>
      <w:r w:rsidR="00E23064">
        <w:rPr>
          <w:rFonts w:ascii="Arial" w:hAnsi="Arial" w:cs="Arial"/>
          <w:sz w:val="24"/>
          <w:szCs w:val="24"/>
        </w:rPr>
        <w:t xml:space="preserve">, </w:t>
      </w:r>
      <w:r w:rsidR="0095078C">
        <w:rPr>
          <w:rFonts w:ascii="Arial" w:hAnsi="Arial" w:cs="Arial"/>
          <w:sz w:val="24"/>
          <w:szCs w:val="24"/>
        </w:rPr>
        <w:t>an</w:t>
      </w:r>
      <w:r w:rsidR="00E23064">
        <w:rPr>
          <w:rFonts w:ascii="Arial" w:hAnsi="Arial" w:cs="Arial"/>
          <w:sz w:val="24"/>
          <w:szCs w:val="24"/>
        </w:rPr>
        <w:t xml:space="preserve"> instrument to obtain geographical information data </w:t>
      </w:r>
      <w:r w:rsidR="00F03EF8">
        <w:rPr>
          <w:rFonts w:ascii="Arial" w:hAnsi="Arial" w:cs="Arial"/>
          <w:sz w:val="24"/>
          <w:szCs w:val="24"/>
        </w:rPr>
        <w:t xml:space="preserve">to </w:t>
      </w:r>
      <w:r w:rsidR="00E0421B">
        <w:rPr>
          <w:rFonts w:ascii="Arial" w:hAnsi="Arial" w:cs="Arial"/>
          <w:sz w:val="24"/>
          <w:szCs w:val="24"/>
        </w:rPr>
        <w:t xml:space="preserve">make sustainable cities, uses </w:t>
      </w:r>
      <w:r w:rsidR="00F57E7A">
        <w:rPr>
          <w:rFonts w:ascii="Arial" w:hAnsi="Arial" w:cs="Arial"/>
          <w:sz w:val="24"/>
          <w:szCs w:val="24"/>
        </w:rPr>
        <w:t xml:space="preserve">can be </w:t>
      </w:r>
      <w:r w:rsidR="00E0421B">
        <w:rPr>
          <w:rFonts w:ascii="Arial" w:hAnsi="Arial" w:cs="Arial"/>
          <w:sz w:val="24"/>
          <w:szCs w:val="24"/>
        </w:rPr>
        <w:t xml:space="preserve">for </w:t>
      </w:r>
      <w:r w:rsidR="00F57E7A">
        <w:rPr>
          <w:rFonts w:ascii="Arial" w:hAnsi="Arial" w:cs="Arial"/>
          <w:sz w:val="24"/>
          <w:szCs w:val="24"/>
        </w:rPr>
        <w:t>making sustainable policies</w:t>
      </w:r>
      <w:r w:rsidR="003670D3">
        <w:rPr>
          <w:rFonts w:ascii="Arial" w:hAnsi="Arial" w:cs="Arial"/>
          <w:sz w:val="24"/>
          <w:szCs w:val="24"/>
        </w:rPr>
        <w:t>.</w:t>
      </w:r>
      <w:r w:rsidR="009F1631">
        <w:rPr>
          <w:rFonts w:ascii="Arial" w:hAnsi="Arial" w:cs="Arial"/>
          <w:sz w:val="24"/>
          <w:szCs w:val="24"/>
        </w:rPr>
        <w:t xml:space="preserve"> </w:t>
      </w:r>
      <w:r w:rsidR="006E706B" w:rsidRPr="006E706B">
        <w:rPr>
          <w:rFonts w:ascii="Arial" w:hAnsi="Arial" w:cs="Arial"/>
          <w:sz w:val="24"/>
          <w:szCs w:val="24"/>
        </w:rPr>
        <w:t>It is of the utmost importance to involve critical stakeholders in the decision-making process to achieve the aim of developing a sense of ownership and commitment in the individuals who are taking part in the activity</w:t>
      </w:r>
      <w:r w:rsidR="00FA4CC0" w:rsidRPr="006E706B">
        <w:rPr>
          <w:rFonts w:ascii="Arial" w:hAnsi="Arial" w:cs="Arial"/>
          <w:sz w:val="24"/>
          <w:szCs w:val="24"/>
        </w:rPr>
        <w:t xml:space="preserve">. </w:t>
      </w:r>
      <w:r w:rsidR="008020F4">
        <w:rPr>
          <w:rFonts w:ascii="Arial" w:hAnsi="Arial" w:cs="Arial"/>
          <w:sz w:val="24"/>
          <w:szCs w:val="24"/>
        </w:rPr>
        <w:t>Shareholders</w:t>
      </w:r>
      <w:r w:rsidR="00A477F5">
        <w:rPr>
          <w:rFonts w:ascii="Arial" w:hAnsi="Arial" w:cs="Arial"/>
          <w:sz w:val="24"/>
          <w:szCs w:val="24"/>
        </w:rPr>
        <w:t xml:space="preserve"> having input into</w:t>
      </w:r>
      <w:r w:rsidR="008020F4">
        <w:rPr>
          <w:rFonts w:ascii="Arial" w:hAnsi="Arial" w:cs="Arial"/>
          <w:sz w:val="24"/>
          <w:szCs w:val="24"/>
        </w:rPr>
        <w:t xml:space="preserve"> </w:t>
      </w:r>
      <w:r w:rsidR="00B31151">
        <w:rPr>
          <w:rFonts w:ascii="Arial" w:hAnsi="Arial" w:cs="Arial"/>
          <w:sz w:val="24"/>
          <w:szCs w:val="24"/>
        </w:rPr>
        <w:t>innovative technologies</w:t>
      </w:r>
      <w:r w:rsidR="008020F4">
        <w:rPr>
          <w:rFonts w:ascii="Arial" w:hAnsi="Arial" w:cs="Arial"/>
          <w:sz w:val="24"/>
          <w:szCs w:val="24"/>
        </w:rPr>
        <w:t xml:space="preserve"> in</w:t>
      </w:r>
      <w:r w:rsidR="00A477F5">
        <w:rPr>
          <w:rFonts w:ascii="Arial" w:hAnsi="Arial" w:cs="Arial"/>
          <w:sz w:val="24"/>
          <w:szCs w:val="24"/>
        </w:rPr>
        <w:t xml:space="preserve"> the sustainable economic </w:t>
      </w:r>
      <w:r w:rsidR="00C00929">
        <w:rPr>
          <w:rFonts w:ascii="Arial" w:hAnsi="Arial" w:cs="Arial"/>
          <w:sz w:val="24"/>
          <w:szCs w:val="24"/>
        </w:rPr>
        <w:t xml:space="preserve">should respond to achievable </w:t>
      </w:r>
      <w:r w:rsidR="008020F4">
        <w:rPr>
          <w:rFonts w:ascii="Arial" w:hAnsi="Arial" w:cs="Arial"/>
          <w:sz w:val="24"/>
          <w:szCs w:val="24"/>
        </w:rPr>
        <w:t xml:space="preserve">targets. </w:t>
      </w:r>
      <w:r w:rsidR="006E706B" w:rsidRPr="006E706B">
        <w:rPr>
          <w:rFonts w:ascii="Arial" w:hAnsi="Arial" w:cs="Arial"/>
          <w:sz w:val="24"/>
          <w:szCs w:val="24"/>
        </w:rPr>
        <w:t xml:space="preserve">This is because the goal is to achieve the goal of reaching the goal. This must be done to conduct what </w:t>
      </w:r>
      <w:r w:rsidR="00B31151" w:rsidRPr="006E706B">
        <w:rPr>
          <w:rFonts w:ascii="Arial" w:hAnsi="Arial" w:cs="Arial"/>
          <w:sz w:val="24"/>
          <w:szCs w:val="24"/>
        </w:rPr>
        <w:t>must</w:t>
      </w:r>
      <w:r w:rsidR="006E706B" w:rsidRPr="006E706B">
        <w:rPr>
          <w:rFonts w:ascii="Arial" w:hAnsi="Arial" w:cs="Arial"/>
          <w:sz w:val="24"/>
          <w:szCs w:val="24"/>
        </w:rPr>
        <w:t xml:space="preserve"> be done. Because of this, it will be possible to achieve the goal that has been set. It is necessary to continue in this manner to conduct the tasks that need to be done </w:t>
      </w:r>
      <w:r w:rsidR="00B31151" w:rsidRPr="006E706B">
        <w:rPr>
          <w:rFonts w:ascii="Arial" w:hAnsi="Arial" w:cs="Arial"/>
          <w:sz w:val="24"/>
          <w:szCs w:val="24"/>
        </w:rPr>
        <w:t>to</w:t>
      </w:r>
      <w:r w:rsidR="006E706B" w:rsidRPr="006E706B">
        <w:rPr>
          <w:rFonts w:ascii="Arial" w:hAnsi="Arial" w:cs="Arial"/>
          <w:sz w:val="24"/>
          <w:szCs w:val="24"/>
        </w:rPr>
        <w:t xml:space="preserve"> fulfil the requirements, (Radford, D. and Magers, D., 2013).</w:t>
      </w:r>
    </w:p>
    <w:p w14:paraId="2D6BA848" w14:textId="77777777" w:rsidR="006C6D54" w:rsidRPr="006C6D54" w:rsidRDefault="006C6D54" w:rsidP="006C6D54">
      <w:pPr>
        <w:spacing w:before="100" w:beforeAutospacing="1" w:line="360" w:lineRule="auto"/>
        <w:ind w:left="-284" w:right="-284"/>
        <w:jc w:val="both"/>
        <w:rPr>
          <w:rFonts w:ascii="Arial" w:hAnsi="Arial" w:cs="Arial"/>
          <w:sz w:val="24"/>
          <w:szCs w:val="24"/>
        </w:rPr>
      </w:pPr>
      <w:r w:rsidRPr="006C6D54">
        <w:rPr>
          <w:rFonts w:ascii="Arial" w:hAnsi="Arial" w:cs="Arial"/>
          <w:sz w:val="24"/>
          <w:szCs w:val="24"/>
        </w:rPr>
        <w:t xml:space="preserve">According to a podcast by ESG Talk,  based on an engineering company ‘Autotrader Group’ who provide sustainability goals education  all over the world using A.I, introduces knowledge and concepts to minimise their carbon footprint it tested that  to lesson digital footprint is necessary from not using pictured illustrations in emails with attachments and </w:t>
      </w:r>
      <w:r w:rsidRPr="006C6D54">
        <w:rPr>
          <w:rFonts w:ascii="Arial" w:hAnsi="Arial" w:cs="Arial"/>
          <w:sz w:val="24"/>
          <w:szCs w:val="24"/>
        </w:rPr>
        <w:lastRenderedPageBreak/>
        <w:t>videos as this is using less of a carbon footprint  by looking at these issues to the hotels industry it’s a measure further to help lesson digital emission in the hospitality and hotel industry In navigating the issues of economic sustainability it is very critical to always update change as needed in the future issues of sustainability, (Plummer. I, Rayner. T, 2024).</w:t>
      </w:r>
    </w:p>
    <w:p w14:paraId="033FDB1E" w14:textId="3C1E7643" w:rsidR="006C6D54" w:rsidRDefault="006C6D54" w:rsidP="006C6D54">
      <w:pPr>
        <w:spacing w:before="100" w:beforeAutospacing="1" w:line="360" w:lineRule="auto"/>
        <w:ind w:left="-284" w:right="-284"/>
        <w:jc w:val="both"/>
        <w:rPr>
          <w:rFonts w:ascii="Arial" w:hAnsi="Arial" w:cs="Arial"/>
          <w:sz w:val="24"/>
          <w:szCs w:val="24"/>
        </w:rPr>
      </w:pPr>
      <w:r w:rsidRPr="006C6D54">
        <w:rPr>
          <w:rFonts w:ascii="Arial" w:hAnsi="Arial" w:cs="Arial"/>
          <w:sz w:val="24"/>
          <w:szCs w:val="24"/>
        </w:rPr>
        <w:t>Peeters. P, et al, extent research based on current articles examined on the existential global tourism, population growth increases data shows a continuous crisis in the rise of emissions. ‘Tight boundaries faced in climate change should be the focus on environmental issues this appears not to be the case from the research done, ‘transport was mostly overlooked and showed a trail of weak investigations in transport and from the research conducted it was clear transport could be the highest emissions contributor’. (Tourism management, 2024).</w:t>
      </w:r>
      <w:r w:rsidR="007F7A9A">
        <w:rPr>
          <w:rFonts w:ascii="Arial" w:hAnsi="Arial" w:cs="Arial"/>
          <w:sz w:val="24"/>
          <w:szCs w:val="24"/>
        </w:rPr>
        <w:t xml:space="preserve"> </w:t>
      </w:r>
      <w:r w:rsidR="007F7A9A" w:rsidRPr="007F7A9A">
        <w:rPr>
          <w:rFonts w:ascii="Arial" w:hAnsi="Arial" w:cs="Arial"/>
          <w:sz w:val="24"/>
          <w:szCs w:val="24"/>
        </w:rPr>
        <w:t>The industry raising concerns on how hotels manage their energy and water resources such as  Premmier Inn (Force for Good, 2021), through employee training, policy and conduct environmental matters with stakeholders, and challenges encountered in hotels finds that not enough tools to help them implement accurate sustainable goals.</w:t>
      </w:r>
    </w:p>
    <w:p w14:paraId="6D56C5A6" w14:textId="77777777" w:rsidR="007F7A9A" w:rsidRDefault="007F7A9A" w:rsidP="006C6D54">
      <w:pPr>
        <w:spacing w:before="100" w:beforeAutospacing="1" w:line="360" w:lineRule="auto"/>
        <w:ind w:left="-284" w:right="-284"/>
        <w:jc w:val="both"/>
        <w:rPr>
          <w:rFonts w:ascii="Arial" w:hAnsi="Arial" w:cs="Arial"/>
          <w:sz w:val="24"/>
          <w:szCs w:val="24"/>
        </w:rPr>
      </w:pPr>
    </w:p>
    <w:p w14:paraId="787851AB" w14:textId="4AB5B067" w:rsidR="00FD5E30" w:rsidRDefault="00D557D8" w:rsidP="006C6D54">
      <w:pPr>
        <w:spacing w:before="100" w:beforeAutospacing="1" w:line="360" w:lineRule="auto"/>
        <w:ind w:left="-284" w:right="-284"/>
        <w:jc w:val="both"/>
        <w:rPr>
          <w:rFonts w:ascii="Arial" w:hAnsi="Arial" w:cs="Arial"/>
          <w:b/>
          <w:bCs/>
          <w:sz w:val="24"/>
          <w:szCs w:val="24"/>
        </w:rPr>
      </w:pPr>
      <w:r>
        <w:rPr>
          <w:rFonts w:ascii="Arial" w:hAnsi="Arial" w:cs="Arial"/>
          <w:b/>
          <w:bCs/>
          <w:sz w:val="24"/>
          <w:szCs w:val="24"/>
        </w:rPr>
        <w:t>Recommendations</w:t>
      </w:r>
    </w:p>
    <w:p w14:paraId="1467B94D" w14:textId="70489325" w:rsidR="00294DAA" w:rsidRPr="00A71F43" w:rsidRDefault="000868DA" w:rsidP="00A71F43">
      <w:pPr>
        <w:spacing w:before="100" w:beforeAutospacing="1"/>
        <w:ind w:right="-284"/>
        <w:jc w:val="both"/>
        <w:rPr>
          <w:rFonts w:ascii="Arial" w:hAnsi="Arial" w:cs="Arial"/>
          <w:sz w:val="24"/>
          <w:szCs w:val="24"/>
        </w:rPr>
      </w:pPr>
      <w:r w:rsidRPr="00A71F43">
        <w:rPr>
          <w:rFonts w:ascii="Arial" w:hAnsi="Arial" w:cs="Arial"/>
          <w:sz w:val="24"/>
          <w:szCs w:val="24"/>
        </w:rPr>
        <w:t>Knowing energy data</w:t>
      </w:r>
      <w:r w:rsidR="002A6C97" w:rsidRPr="00A71F43">
        <w:rPr>
          <w:rFonts w:ascii="Arial" w:hAnsi="Arial" w:cs="Arial"/>
          <w:sz w:val="24"/>
          <w:szCs w:val="24"/>
        </w:rPr>
        <w:t xml:space="preserve">, Energy Atlas </w:t>
      </w:r>
      <w:r w:rsidR="00B27490" w:rsidRPr="00A71F43">
        <w:rPr>
          <w:rFonts w:ascii="Arial" w:hAnsi="Arial" w:cs="Arial"/>
          <w:sz w:val="24"/>
          <w:szCs w:val="24"/>
        </w:rPr>
        <w:t>calculate</w:t>
      </w:r>
      <w:r w:rsidR="002A6C97" w:rsidRPr="00A71F43">
        <w:rPr>
          <w:rFonts w:ascii="Arial" w:hAnsi="Arial" w:cs="Arial"/>
          <w:sz w:val="24"/>
          <w:szCs w:val="24"/>
        </w:rPr>
        <w:t xml:space="preserve"> future energy consumption</w:t>
      </w:r>
      <w:r w:rsidR="00C428CE" w:rsidRPr="00A71F43">
        <w:rPr>
          <w:rFonts w:ascii="Arial" w:hAnsi="Arial" w:cs="Arial"/>
          <w:sz w:val="24"/>
          <w:szCs w:val="24"/>
        </w:rPr>
        <w:t xml:space="preserve">, Available at:, </w:t>
      </w:r>
      <w:hyperlink r:id="rId7" w:history="1">
        <w:r w:rsidR="00C428CE" w:rsidRPr="00A71F43">
          <w:rPr>
            <w:rStyle w:val="Hyperlink"/>
            <w:rFonts w:ascii="Arial" w:hAnsi="Arial" w:cs="Arial"/>
            <w:sz w:val="24"/>
            <w:szCs w:val="24"/>
          </w:rPr>
          <w:t>https://amsterdamsmartcity.com/updates/project/energy-atlas</w:t>
        </w:r>
      </w:hyperlink>
    </w:p>
    <w:p w14:paraId="0D3D1987" w14:textId="77777777" w:rsidR="00A71F43" w:rsidRPr="006E6807" w:rsidRDefault="00A71F43" w:rsidP="00A71F43">
      <w:pPr>
        <w:pStyle w:val="ListParagraph"/>
        <w:spacing w:before="100" w:beforeAutospacing="1"/>
        <w:ind w:left="436" w:right="-284"/>
        <w:jc w:val="both"/>
        <w:rPr>
          <w:rFonts w:ascii="Arial" w:hAnsi="Arial" w:cs="Arial"/>
          <w:sz w:val="24"/>
          <w:szCs w:val="24"/>
        </w:rPr>
      </w:pPr>
    </w:p>
    <w:p w14:paraId="70343FF8" w14:textId="022B6955" w:rsidR="008D0561" w:rsidRPr="00A71F43" w:rsidRDefault="00242907" w:rsidP="00A71F43">
      <w:pPr>
        <w:spacing w:before="100" w:beforeAutospacing="1"/>
        <w:ind w:right="-284"/>
        <w:jc w:val="both"/>
        <w:rPr>
          <w:rFonts w:ascii="Arial" w:hAnsi="Arial" w:cs="Arial"/>
          <w:sz w:val="24"/>
          <w:szCs w:val="24"/>
        </w:rPr>
      </w:pPr>
      <w:r w:rsidRPr="00A71F43">
        <w:rPr>
          <w:rFonts w:ascii="Arial" w:hAnsi="Arial" w:cs="Arial"/>
          <w:sz w:val="24"/>
          <w:szCs w:val="24"/>
        </w:rPr>
        <w:t xml:space="preserve">Edgell, D.L. (2020) Managing sustainable </w:t>
      </w:r>
      <w:r w:rsidR="008F77DC" w:rsidRPr="00A71F43">
        <w:rPr>
          <w:rFonts w:ascii="Arial" w:hAnsi="Arial" w:cs="Arial"/>
          <w:sz w:val="24"/>
          <w:szCs w:val="24"/>
        </w:rPr>
        <w:t>tourism:</w:t>
      </w:r>
      <w:r w:rsidRPr="00A71F43">
        <w:rPr>
          <w:rFonts w:ascii="Arial" w:hAnsi="Arial" w:cs="Arial"/>
          <w:sz w:val="24"/>
          <w:szCs w:val="24"/>
        </w:rPr>
        <w:t xml:space="preserve"> a legacy for the </w:t>
      </w:r>
      <w:r w:rsidR="008F77DC" w:rsidRPr="00A71F43">
        <w:rPr>
          <w:rFonts w:ascii="Arial" w:hAnsi="Arial" w:cs="Arial"/>
          <w:sz w:val="24"/>
          <w:szCs w:val="24"/>
        </w:rPr>
        <w:t>future.</w:t>
      </w:r>
      <w:r w:rsidRPr="00A71F43">
        <w:rPr>
          <w:rFonts w:ascii="Arial" w:hAnsi="Arial" w:cs="Arial"/>
          <w:sz w:val="24"/>
          <w:szCs w:val="24"/>
        </w:rPr>
        <w:t xml:space="preserve"> Third edition. </w:t>
      </w:r>
      <w:r w:rsidR="008F77DC" w:rsidRPr="00A71F43">
        <w:rPr>
          <w:rFonts w:ascii="Arial" w:hAnsi="Arial" w:cs="Arial"/>
          <w:sz w:val="24"/>
          <w:szCs w:val="24"/>
        </w:rPr>
        <w:t>London:</w:t>
      </w:r>
      <w:r w:rsidRPr="00A71F43">
        <w:rPr>
          <w:rFonts w:ascii="Arial" w:hAnsi="Arial" w:cs="Arial"/>
          <w:sz w:val="24"/>
          <w:szCs w:val="24"/>
        </w:rPr>
        <w:t xml:space="preserve"> Routledge Taylor &amp; Francis Group.</w:t>
      </w:r>
    </w:p>
    <w:p w14:paraId="4B1E0AED" w14:textId="77777777" w:rsidR="008F286E" w:rsidRPr="008F286E" w:rsidRDefault="008F286E" w:rsidP="008F286E">
      <w:pPr>
        <w:pStyle w:val="ListParagraph"/>
        <w:spacing w:before="100" w:beforeAutospacing="1"/>
        <w:ind w:left="436" w:right="-284"/>
        <w:jc w:val="both"/>
        <w:rPr>
          <w:rFonts w:ascii="Arial" w:hAnsi="Arial" w:cs="Arial"/>
          <w:sz w:val="24"/>
          <w:szCs w:val="24"/>
        </w:rPr>
      </w:pPr>
    </w:p>
    <w:p w14:paraId="1A023FA9" w14:textId="77777777" w:rsidR="00AE054F" w:rsidRDefault="009C0978" w:rsidP="00A71F43">
      <w:pPr>
        <w:spacing w:before="100" w:beforeAutospacing="1"/>
        <w:ind w:right="-284"/>
        <w:jc w:val="both"/>
        <w:rPr>
          <w:rFonts w:ascii="Arial" w:hAnsi="Arial" w:cs="Arial"/>
          <w:sz w:val="24"/>
          <w:szCs w:val="24"/>
        </w:rPr>
      </w:pPr>
      <w:r w:rsidRPr="00A71F43">
        <w:rPr>
          <w:rFonts w:ascii="Arial" w:hAnsi="Arial" w:cs="Arial"/>
          <w:sz w:val="24"/>
          <w:szCs w:val="24"/>
        </w:rPr>
        <w:t>Competitiveness</w:t>
      </w:r>
      <w:r w:rsidR="003468A0" w:rsidRPr="00A71F43">
        <w:rPr>
          <w:rFonts w:ascii="Arial" w:hAnsi="Arial" w:cs="Arial"/>
          <w:sz w:val="24"/>
          <w:szCs w:val="24"/>
        </w:rPr>
        <w:t xml:space="preserve"> and </w:t>
      </w:r>
      <w:r w:rsidRPr="00A71F43">
        <w:rPr>
          <w:rFonts w:ascii="Arial" w:hAnsi="Arial" w:cs="Arial"/>
          <w:sz w:val="24"/>
          <w:szCs w:val="24"/>
        </w:rPr>
        <w:t>Tourism</w:t>
      </w:r>
      <w:r w:rsidR="00AE054F">
        <w:rPr>
          <w:rFonts w:ascii="Arial" w:hAnsi="Arial" w:cs="Arial"/>
          <w:sz w:val="24"/>
          <w:szCs w:val="24"/>
        </w:rPr>
        <w:t xml:space="preserve">, </w:t>
      </w:r>
    </w:p>
    <w:p w14:paraId="4BBF0334" w14:textId="6BF7BC5D" w:rsidR="00354518" w:rsidRPr="00A71F43" w:rsidRDefault="00354518" w:rsidP="00A71F43">
      <w:pPr>
        <w:spacing w:before="100" w:beforeAutospacing="1"/>
        <w:ind w:right="-284"/>
        <w:jc w:val="both"/>
        <w:rPr>
          <w:rFonts w:ascii="Arial" w:hAnsi="Arial" w:cs="Arial"/>
          <w:sz w:val="24"/>
          <w:szCs w:val="24"/>
        </w:rPr>
      </w:pPr>
      <w:r w:rsidRPr="00A71F43">
        <w:rPr>
          <w:rFonts w:ascii="Arial" w:hAnsi="Arial" w:cs="Arial"/>
          <w:sz w:val="24"/>
          <w:szCs w:val="24"/>
        </w:rPr>
        <w:t>Kovacevic, M.M. (2013) ‘TRENDS AND ISSUES IN GLOBAL TOURISM 2012’, Annals of tourism research, 43, pp. 651–652</w:t>
      </w:r>
      <w:r w:rsidR="005F76F5" w:rsidRPr="00A71F43">
        <w:rPr>
          <w:rFonts w:ascii="Arial" w:hAnsi="Arial" w:cs="Arial"/>
          <w:sz w:val="24"/>
          <w:szCs w:val="24"/>
        </w:rPr>
        <w:t xml:space="preserve">, </w:t>
      </w:r>
      <w:r w:rsidR="005F76F5" w:rsidRPr="00A71F43">
        <w:rPr>
          <w:rFonts w:ascii="Arial" w:hAnsi="Arial" w:cs="Arial"/>
          <w:sz w:val="24"/>
          <w:szCs w:val="24"/>
        </w:rPr>
        <w:t>pp. 653–655</w:t>
      </w:r>
      <w:r w:rsidR="005F76F5" w:rsidRPr="00A71F43">
        <w:rPr>
          <w:rFonts w:ascii="Arial" w:hAnsi="Arial" w:cs="Arial"/>
          <w:sz w:val="24"/>
          <w:szCs w:val="24"/>
        </w:rPr>
        <w:t xml:space="preserve">. </w:t>
      </w:r>
      <w:r w:rsidRPr="00A71F43">
        <w:rPr>
          <w:rFonts w:ascii="Arial" w:hAnsi="Arial" w:cs="Arial"/>
          <w:sz w:val="24"/>
          <w:szCs w:val="24"/>
        </w:rPr>
        <w:t xml:space="preserve">Available at: </w:t>
      </w:r>
      <w:hyperlink r:id="rId8" w:history="1">
        <w:r w:rsidR="005D54A3" w:rsidRPr="00A71F43">
          <w:rPr>
            <w:rStyle w:val="Hyperlink"/>
            <w:rFonts w:ascii="Arial" w:hAnsi="Arial" w:cs="Arial"/>
            <w:sz w:val="24"/>
            <w:szCs w:val="24"/>
          </w:rPr>
          <w:t>https://doi.org/10.1016/j.annals.2013.05.013</w:t>
        </w:r>
      </w:hyperlink>
      <w:r w:rsidRPr="00A71F43">
        <w:rPr>
          <w:rFonts w:ascii="Arial" w:hAnsi="Arial" w:cs="Arial"/>
          <w:sz w:val="24"/>
          <w:szCs w:val="24"/>
        </w:rPr>
        <w:t>.</w:t>
      </w:r>
    </w:p>
    <w:p w14:paraId="02544681" w14:textId="77777777" w:rsidR="005D54A3" w:rsidRDefault="005D54A3" w:rsidP="005D54A3">
      <w:pPr>
        <w:pStyle w:val="ListParagraph"/>
        <w:rPr>
          <w:rFonts w:ascii="Arial" w:hAnsi="Arial" w:cs="Arial"/>
          <w:sz w:val="24"/>
          <w:szCs w:val="24"/>
        </w:rPr>
      </w:pPr>
    </w:p>
    <w:p w14:paraId="1BEBC2C8" w14:textId="77777777" w:rsidR="002E4290" w:rsidRDefault="002E4290" w:rsidP="005D54A3">
      <w:pPr>
        <w:pStyle w:val="ListParagraph"/>
        <w:rPr>
          <w:rFonts w:ascii="Arial" w:hAnsi="Arial" w:cs="Arial"/>
          <w:sz w:val="24"/>
          <w:szCs w:val="24"/>
        </w:rPr>
      </w:pPr>
    </w:p>
    <w:p w14:paraId="06A960F3" w14:textId="77777777" w:rsidR="002E4290" w:rsidRDefault="002E4290" w:rsidP="005D54A3">
      <w:pPr>
        <w:pStyle w:val="ListParagraph"/>
        <w:rPr>
          <w:rFonts w:ascii="Arial" w:hAnsi="Arial" w:cs="Arial"/>
          <w:sz w:val="24"/>
          <w:szCs w:val="24"/>
        </w:rPr>
      </w:pPr>
    </w:p>
    <w:p w14:paraId="2F78EC46" w14:textId="77777777" w:rsidR="002E4290" w:rsidRDefault="002E4290" w:rsidP="005D54A3">
      <w:pPr>
        <w:pStyle w:val="ListParagraph"/>
        <w:rPr>
          <w:rFonts w:ascii="Arial" w:hAnsi="Arial" w:cs="Arial"/>
          <w:sz w:val="24"/>
          <w:szCs w:val="24"/>
        </w:rPr>
      </w:pPr>
    </w:p>
    <w:p w14:paraId="097831F1" w14:textId="77777777" w:rsidR="002E4290" w:rsidRPr="005D54A3" w:rsidRDefault="002E4290" w:rsidP="005D54A3">
      <w:pPr>
        <w:pStyle w:val="ListParagraph"/>
        <w:rPr>
          <w:rFonts w:ascii="Arial" w:hAnsi="Arial" w:cs="Arial"/>
          <w:sz w:val="24"/>
          <w:szCs w:val="24"/>
        </w:rPr>
      </w:pPr>
    </w:p>
    <w:p w14:paraId="034E7066" w14:textId="77777777" w:rsidR="005D54A3" w:rsidRPr="008F286E" w:rsidRDefault="005D54A3" w:rsidP="005D54A3">
      <w:pPr>
        <w:pStyle w:val="ListParagraph"/>
        <w:spacing w:before="100" w:beforeAutospacing="1"/>
        <w:ind w:left="436" w:right="-284"/>
        <w:jc w:val="both"/>
        <w:rPr>
          <w:rFonts w:ascii="Arial" w:hAnsi="Arial" w:cs="Arial"/>
          <w:sz w:val="24"/>
          <w:szCs w:val="24"/>
        </w:rPr>
      </w:pPr>
    </w:p>
    <w:p w14:paraId="53D2B25F" w14:textId="77777777" w:rsidR="00AE054F" w:rsidRDefault="00480D0F" w:rsidP="00AE054F">
      <w:pPr>
        <w:spacing w:before="100" w:beforeAutospacing="1" w:line="360" w:lineRule="auto"/>
        <w:ind w:left="-284" w:right="-284"/>
        <w:jc w:val="both"/>
        <w:rPr>
          <w:rFonts w:ascii="Arial" w:hAnsi="Arial" w:cs="Arial"/>
          <w:sz w:val="24"/>
          <w:szCs w:val="24"/>
        </w:rPr>
      </w:pPr>
      <w:r w:rsidRPr="000B10BD">
        <w:rPr>
          <w:rFonts w:ascii="Arial" w:hAnsi="Arial" w:cs="Arial"/>
          <w:b/>
          <w:bCs/>
          <w:sz w:val="24"/>
          <w:szCs w:val="24"/>
        </w:rPr>
        <w:lastRenderedPageBreak/>
        <w:t>Conclusion</w:t>
      </w:r>
    </w:p>
    <w:p w14:paraId="46CC80F0" w14:textId="0E22458C" w:rsidR="00EA7E3D" w:rsidRDefault="00EA7E3D" w:rsidP="00AE054F">
      <w:pPr>
        <w:spacing w:before="100" w:beforeAutospacing="1" w:line="360" w:lineRule="auto"/>
        <w:ind w:left="-284" w:right="-284"/>
        <w:jc w:val="both"/>
        <w:rPr>
          <w:rFonts w:ascii="Arial" w:hAnsi="Arial" w:cs="Arial"/>
          <w:sz w:val="24"/>
          <w:szCs w:val="24"/>
        </w:rPr>
      </w:pPr>
      <w:r w:rsidRPr="00EA7E3D">
        <w:rPr>
          <w:rFonts w:ascii="Arial" w:hAnsi="Arial" w:cs="Arial"/>
          <w:sz w:val="24"/>
          <w:szCs w:val="24"/>
        </w:rPr>
        <w:t xml:space="preserve">The future being able to improve and continue to act on policies adapting to climate challenges, </w:t>
      </w:r>
      <w:r w:rsidR="003704E6">
        <w:rPr>
          <w:rFonts w:ascii="Arial" w:hAnsi="Arial" w:cs="Arial"/>
          <w:sz w:val="24"/>
          <w:szCs w:val="24"/>
        </w:rPr>
        <w:t xml:space="preserve">minimising energy consumption </w:t>
      </w:r>
      <w:r w:rsidR="00DC2DA1">
        <w:rPr>
          <w:rFonts w:ascii="Arial" w:hAnsi="Arial" w:cs="Arial"/>
          <w:sz w:val="24"/>
          <w:szCs w:val="24"/>
        </w:rPr>
        <w:t>adapting to renewable energy</w:t>
      </w:r>
      <w:r w:rsidR="00D36DA3">
        <w:rPr>
          <w:rFonts w:ascii="Arial" w:hAnsi="Arial" w:cs="Arial"/>
          <w:sz w:val="24"/>
          <w:szCs w:val="24"/>
        </w:rPr>
        <w:t xml:space="preserve"> where it can, </w:t>
      </w:r>
      <w:r w:rsidRPr="00EA7E3D">
        <w:rPr>
          <w:rFonts w:ascii="Arial" w:hAnsi="Arial" w:cs="Arial"/>
          <w:sz w:val="24"/>
          <w:szCs w:val="24"/>
        </w:rPr>
        <w:t>only then will hotels be able to continue</w:t>
      </w:r>
      <w:r w:rsidR="00140C6A">
        <w:rPr>
          <w:rFonts w:ascii="Arial" w:hAnsi="Arial" w:cs="Arial"/>
          <w:sz w:val="24"/>
          <w:szCs w:val="24"/>
        </w:rPr>
        <w:t xml:space="preserve"> to flourish,</w:t>
      </w:r>
      <w:r w:rsidRPr="00EA7E3D">
        <w:rPr>
          <w:rFonts w:ascii="Arial" w:hAnsi="Arial" w:cs="Arial"/>
          <w:sz w:val="24"/>
          <w:szCs w:val="24"/>
        </w:rPr>
        <w:t xml:space="preserve"> serving guests and expanding into new generations.</w:t>
      </w:r>
      <w:r w:rsidR="00A57C7D">
        <w:rPr>
          <w:rFonts w:ascii="Arial" w:hAnsi="Arial" w:cs="Arial"/>
          <w:sz w:val="24"/>
          <w:szCs w:val="24"/>
        </w:rPr>
        <w:t xml:space="preserve"> </w:t>
      </w:r>
      <w:r w:rsidR="007F6B9B" w:rsidRPr="007F6B9B">
        <w:rPr>
          <w:rFonts w:ascii="Arial" w:hAnsi="Arial" w:cs="Arial"/>
          <w:sz w:val="24"/>
          <w:szCs w:val="24"/>
        </w:rPr>
        <w:t>Authenticity on labels, being bought by the hotels, further research on products how original are the products. Paying attention to the suppliers of ethical sourcing of products used in the hotels.</w:t>
      </w:r>
      <w:r w:rsidR="007F6B9B">
        <w:rPr>
          <w:rFonts w:ascii="Arial" w:hAnsi="Arial" w:cs="Arial"/>
          <w:sz w:val="24"/>
          <w:szCs w:val="24"/>
        </w:rPr>
        <w:t xml:space="preserve"> </w:t>
      </w:r>
      <w:r w:rsidR="00C204AA">
        <w:rPr>
          <w:rFonts w:ascii="Arial" w:hAnsi="Arial" w:cs="Arial"/>
          <w:sz w:val="24"/>
          <w:szCs w:val="24"/>
        </w:rPr>
        <w:t xml:space="preserve">To help </w:t>
      </w:r>
      <w:r w:rsidR="002C0764">
        <w:rPr>
          <w:rFonts w:ascii="Arial" w:hAnsi="Arial" w:cs="Arial"/>
          <w:sz w:val="24"/>
          <w:szCs w:val="24"/>
        </w:rPr>
        <w:t>set up</w:t>
      </w:r>
      <w:r w:rsidR="00C204AA">
        <w:rPr>
          <w:rFonts w:ascii="Arial" w:hAnsi="Arial" w:cs="Arial"/>
          <w:sz w:val="24"/>
          <w:szCs w:val="24"/>
        </w:rPr>
        <w:t xml:space="preserve"> the necessary steps </w:t>
      </w:r>
      <w:r w:rsidR="00A37CE0">
        <w:rPr>
          <w:rFonts w:ascii="Arial" w:hAnsi="Arial" w:cs="Arial"/>
          <w:sz w:val="24"/>
          <w:szCs w:val="24"/>
        </w:rPr>
        <w:t>needed</w:t>
      </w:r>
      <w:r w:rsidR="00C204AA">
        <w:rPr>
          <w:rFonts w:ascii="Arial" w:hAnsi="Arial" w:cs="Arial"/>
          <w:sz w:val="24"/>
          <w:szCs w:val="24"/>
        </w:rPr>
        <w:t xml:space="preserve"> to improve </w:t>
      </w:r>
      <w:r w:rsidR="002E5002">
        <w:rPr>
          <w:rFonts w:ascii="Arial" w:hAnsi="Arial" w:cs="Arial"/>
          <w:sz w:val="24"/>
          <w:szCs w:val="24"/>
        </w:rPr>
        <w:t>th</w:t>
      </w:r>
      <w:r w:rsidR="00210CE4">
        <w:rPr>
          <w:rFonts w:ascii="Arial" w:hAnsi="Arial" w:cs="Arial"/>
          <w:sz w:val="24"/>
          <w:szCs w:val="24"/>
        </w:rPr>
        <w:t>e</w:t>
      </w:r>
      <w:r w:rsidR="002E5002">
        <w:rPr>
          <w:rFonts w:ascii="Arial" w:hAnsi="Arial" w:cs="Arial"/>
          <w:sz w:val="24"/>
          <w:szCs w:val="24"/>
        </w:rPr>
        <w:t xml:space="preserve"> recommendations from experts in the </w:t>
      </w:r>
      <w:r w:rsidR="001C3AEB">
        <w:rPr>
          <w:rFonts w:ascii="Arial" w:hAnsi="Arial" w:cs="Arial"/>
          <w:sz w:val="24"/>
          <w:szCs w:val="24"/>
        </w:rPr>
        <w:t>field.</w:t>
      </w:r>
    </w:p>
    <w:p w14:paraId="6BFC2A60" w14:textId="4BB2904A" w:rsidR="00CA24E6" w:rsidRDefault="007F6B9B" w:rsidP="006E6807">
      <w:pPr>
        <w:rPr>
          <w:rFonts w:ascii="Arial" w:hAnsi="Arial" w:cs="Arial"/>
          <w:sz w:val="24"/>
          <w:szCs w:val="24"/>
        </w:rPr>
      </w:pPr>
      <w:r>
        <w:rPr>
          <w:rFonts w:ascii="Arial" w:hAnsi="Arial" w:cs="Arial"/>
          <w:sz w:val="24"/>
          <w:szCs w:val="24"/>
        </w:rPr>
        <w:br w:type="page"/>
      </w:r>
    </w:p>
    <w:p w14:paraId="22EE8E54" w14:textId="5B860C7F" w:rsidR="00A153CC" w:rsidRPr="00724C6C" w:rsidRDefault="00E84D32" w:rsidP="00724C6C">
      <w:pPr>
        <w:spacing w:before="100" w:beforeAutospacing="1" w:line="360" w:lineRule="auto"/>
        <w:ind w:left="-284" w:right="-284"/>
        <w:jc w:val="both"/>
        <w:rPr>
          <w:rFonts w:ascii="Arial" w:hAnsi="Arial" w:cs="Arial"/>
          <w:sz w:val="24"/>
          <w:szCs w:val="24"/>
        </w:rPr>
      </w:pPr>
      <w:r w:rsidRPr="00724C6C">
        <w:rPr>
          <w:rFonts w:ascii="Arial" w:hAnsi="Arial" w:cs="Arial"/>
          <w:b/>
          <w:bCs/>
          <w:sz w:val="24"/>
          <w:szCs w:val="24"/>
        </w:rPr>
        <w:lastRenderedPageBreak/>
        <w:t>References</w:t>
      </w:r>
    </w:p>
    <w:p w14:paraId="34F6C6F1" w14:textId="4E1BE6EB" w:rsidR="00A153CC" w:rsidRDefault="00A153CC" w:rsidP="001408D0">
      <w:pPr>
        <w:pStyle w:val="ListParagraph"/>
        <w:numPr>
          <w:ilvl w:val="0"/>
          <w:numId w:val="11"/>
        </w:numPr>
        <w:spacing w:before="100" w:beforeAutospacing="1" w:line="360" w:lineRule="auto"/>
        <w:ind w:left="-284" w:right="-284"/>
        <w:jc w:val="both"/>
        <w:rPr>
          <w:rFonts w:ascii="Arial" w:hAnsi="Arial" w:cs="Arial"/>
          <w:sz w:val="24"/>
          <w:szCs w:val="24"/>
        </w:rPr>
      </w:pPr>
      <w:r w:rsidRPr="00BE3B39">
        <w:rPr>
          <w:rFonts w:ascii="Arial" w:hAnsi="Arial" w:cs="Arial"/>
          <w:sz w:val="24"/>
          <w:szCs w:val="24"/>
        </w:rPr>
        <w:t>A.I Microsoft Word Editor</w:t>
      </w:r>
      <w:r w:rsidR="00D540EB" w:rsidRPr="00BE3B39">
        <w:rPr>
          <w:rFonts w:ascii="Arial" w:hAnsi="Arial" w:cs="Arial"/>
          <w:sz w:val="24"/>
          <w:szCs w:val="24"/>
        </w:rPr>
        <w:t xml:space="preserve"> October 2024</w:t>
      </w:r>
      <w:r w:rsidR="00ED76CB" w:rsidRPr="00BE3B39">
        <w:rPr>
          <w:rFonts w:ascii="Arial" w:hAnsi="Arial" w:cs="Arial"/>
          <w:sz w:val="24"/>
          <w:szCs w:val="24"/>
        </w:rPr>
        <w:t xml:space="preserve">, to </w:t>
      </w:r>
      <w:r w:rsidR="0031247F" w:rsidRPr="00BE3B39">
        <w:rPr>
          <w:rFonts w:ascii="Arial" w:hAnsi="Arial" w:cs="Arial"/>
          <w:sz w:val="24"/>
          <w:szCs w:val="24"/>
        </w:rPr>
        <w:t>proof</w:t>
      </w:r>
      <w:r w:rsidR="0031247F">
        <w:rPr>
          <w:rFonts w:ascii="Arial" w:hAnsi="Arial" w:cs="Arial"/>
          <w:sz w:val="24"/>
          <w:szCs w:val="24"/>
        </w:rPr>
        <w:t>-</w:t>
      </w:r>
      <w:r w:rsidR="0031247F" w:rsidRPr="00BE3B39">
        <w:rPr>
          <w:rFonts w:ascii="Arial" w:hAnsi="Arial" w:cs="Arial"/>
          <w:sz w:val="24"/>
          <w:szCs w:val="24"/>
        </w:rPr>
        <w:t>read</w:t>
      </w:r>
      <w:r w:rsidR="00ED76CB" w:rsidRPr="00BE3B39">
        <w:rPr>
          <w:rFonts w:ascii="Arial" w:hAnsi="Arial" w:cs="Arial"/>
          <w:sz w:val="24"/>
          <w:szCs w:val="24"/>
        </w:rPr>
        <w:t xml:space="preserve"> my own writing for spelling and grammar.</w:t>
      </w:r>
    </w:p>
    <w:p w14:paraId="0D285A8E" w14:textId="126BAB4C" w:rsidR="002C5BFB" w:rsidRPr="00C97098" w:rsidRDefault="007D7D85" w:rsidP="00C97098">
      <w:pPr>
        <w:pStyle w:val="ListParagraph"/>
        <w:numPr>
          <w:ilvl w:val="0"/>
          <w:numId w:val="11"/>
        </w:numPr>
        <w:spacing w:before="100" w:beforeAutospacing="1" w:line="360" w:lineRule="auto"/>
        <w:ind w:left="-284" w:right="-284"/>
        <w:jc w:val="both"/>
        <w:rPr>
          <w:rFonts w:ascii="Arial" w:hAnsi="Arial" w:cs="Arial"/>
          <w:sz w:val="24"/>
          <w:szCs w:val="24"/>
        </w:rPr>
      </w:pPr>
      <w:r>
        <w:rPr>
          <w:rFonts w:ascii="Arial" w:hAnsi="Arial" w:cs="Arial"/>
          <w:sz w:val="24"/>
          <w:szCs w:val="24"/>
        </w:rPr>
        <w:t>Bird and Bird</w:t>
      </w:r>
      <w:r w:rsidR="002C5BFB">
        <w:rPr>
          <w:rFonts w:ascii="Arial" w:hAnsi="Arial" w:cs="Arial"/>
          <w:sz w:val="24"/>
          <w:szCs w:val="24"/>
        </w:rPr>
        <w:t>, 2024</w:t>
      </w:r>
      <w:r w:rsidR="005D3784">
        <w:rPr>
          <w:rFonts w:ascii="Arial" w:hAnsi="Arial" w:cs="Arial"/>
          <w:sz w:val="24"/>
          <w:szCs w:val="24"/>
        </w:rPr>
        <w:t xml:space="preserve"> EU Sustainability, </w:t>
      </w:r>
      <w:r w:rsidR="002C5BFB" w:rsidRPr="00C97098">
        <w:rPr>
          <w:rFonts w:ascii="Arial" w:hAnsi="Arial" w:cs="Arial"/>
          <w:sz w:val="24"/>
          <w:szCs w:val="24"/>
        </w:rPr>
        <w:t xml:space="preserve">Available at: </w:t>
      </w:r>
      <w:hyperlink r:id="rId9" w:history="1">
        <w:r w:rsidR="002C5BFB" w:rsidRPr="00C97098">
          <w:rPr>
            <w:rStyle w:val="Hyperlink"/>
            <w:rFonts w:ascii="Arial" w:hAnsi="Arial" w:cs="Arial"/>
            <w:sz w:val="24"/>
            <w:szCs w:val="24"/>
          </w:rPr>
          <w:t>https://www.twobirds.com/en/trending-topics/sustainability</w:t>
        </w:r>
      </w:hyperlink>
      <w:r w:rsidR="00BE61C9" w:rsidRPr="00C97098">
        <w:rPr>
          <w:rFonts w:ascii="Arial" w:hAnsi="Arial" w:cs="Arial"/>
          <w:sz w:val="24"/>
          <w:szCs w:val="24"/>
        </w:rPr>
        <w:t>, (Accessed Oct 2024).</w:t>
      </w:r>
    </w:p>
    <w:p w14:paraId="55EEA9D2" w14:textId="610EAFE4" w:rsidR="00AA615F" w:rsidRPr="000973BB" w:rsidRDefault="00940A52" w:rsidP="000973BB">
      <w:pPr>
        <w:pStyle w:val="ListParagraph"/>
        <w:numPr>
          <w:ilvl w:val="0"/>
          <w:numId w:val="11"/>
        </w:numPr>
        <w:spacing w:before="100" w:beforeAutospacing="1" w:line="360" w:lineRule="auto"/>
        <w:ind w:left="-284" w:right="-284"/>
        <w:jc w:val="both"/>
        <w:rPr>
          <w:rFonts w:ascii="Arial" w:hAnsi="Arial" w:cs="Arial"/>
          <w:sz w:val="24"/>
          <w:szCs w:val="24"/>
        </w:rPr>
      </w:pPr>
      <w:r w:rsidRPr="00940A52">
        <w:rPr>
          <w:rFonts w:ascii="Arial" w:hAnsi="Arial" w:cs="Arial"/>
          <w:sz w:val="24"/>
          <w:szCs w:val="24"/>
        </w:rPr>
        <w:t>Bowdin. G et al. (2011), p11, chapter 1. Events Management. Oxford, U.K.: Routledge (Events Management Series)</w:t>
      </w:r>
      <w:r w:rsidR="000973BB">
        <w:rPr>
          <w:rFonts w:ascii="Arial" w:hAnsi="Arial" w:cs="Arial"/>
          <w:sz w:val="24"/>
          <w:szCs w:val="24"/>
        </w:rPr>
        <w:t xml:space="preserve">, </w:t>
      </w:r>
      <w:hyperlink r:id="rId10" w:history="1">
        <w:r w:rsidR="000973BB" w:rsidRPr="00C15A9A">
          <w:rPr>
            <w:rStyle w:val="Hyperlink"/>
            <w:rFonts w:ascii="Arial" w:hAnsi="Arial" w:cs="Arial"/>
            <w:sz w:val="24"/>
            <w:szCs w:val="24"/>
          </w:rPr>
          <w:t>https://search-ebscohost-com.ezproxy.uwtsd.ac.uk/login.aspx?direct=true&amp;db=nlebk&amp;AN=459613&amp;site=ehost-live</w:t>
        </w:r>
      </w:hyperlink>
      <w:r w:rsidR="00CE0884">
        <w:rPr>
          <w:rFonts w:ascii="Arial" w:hAnsi="Arial" w:cs="Arial"/>
          <w:sz w:val="24"/>
          <w:szCs w:val="24"/>
        </w:rPr>
        <w:t xml:space="preserve">. </w:t>
      </w:r>
      <w:r w:rsidRPr="00935A9A">
        <w:rPr>
          <w:rFonts w:ascii="Arial" w:hAnsi="Arial" w:cs="Arial"/>
          <w:sz w:val="24"/>
          <w:szCs w:val="24"/>
        </w:rPr>
        <w:t>(Accessed:</w:t>
      </w:r>
      <w:r w:rsidR="00BB4E2B" w:rsidRPr="00935A9A">
        <w:rPr>
          <w:rFonts w:ascii="Arial" w:hAnsi="Arial" w:cs="Arial"/>
          <w:sz w:val="24"/>
          <w:szCs w:val="24"/>
        </w:rPr>
        <w:t xml:space="preserve"> October</w:t>
      </w:r>
      <w:r w:rsidRPr="00935A9A">
        <w:rPr>
          <w:rFonts w:ascii="Arial" w:hAnsi="Arial" w:cs="Arial"/>
          <w:sz w:val="24"/>
          <w:szCs w:val="24"/>
        </w:rPr>
        <w:t xml:space="preserve"> 2024).</w:t>
      </w:r>
      <w:r w:rsidR="00FC4C53" w:rsidRPr="00935A9A">
        <w:rPr>
          <w:rFonts w:ascii="Arial" w:hAnsi="Arial" w:cs="Arial"/>
          <w:sz w:val="24"/>
          <w:szCs w:val="24"/>
        </w:rPr>
        <w:t xml:space="preserve"> </w:t>
      </w:r>
    </w:p>
    <w:p w14:paraId="2E4E99D4" w14:textId="521AC567" w:rsidR="00CC4BAF" w:rsidRPr="00C97098" w:rsidRDefault="00CC4BAF" w:rsidP="00C97098">
      <w:pPr>
        <w:pStyle w:val="ListParagraph"/>
        <w:numPr>
          <w:ilvl w:val="0"/>
          <w:numId w:val="11"/>
        </w:numPr>
        <w:spacing w:before="100" w:beforeAutospacing="1" w:line="360" w:lineRule="auto"/>
        <w:ind w:left="-284" w:right="-284"/>
        <w:jc w:val="both"/>
        <w:rPr>
          <w:rFonts w:ascii="Arial" w:hAnsi="Arial" w:cs="Arial"/>
          <w:sz w:val="24"/>
          <w:szCs w:val="24"/>
        </w:rPr>
      </w:pPr>
      <w:r w:rsidRPr="00BE3B39">
        <w:rPr>
          <w:rFonts w:ascii="Arial" w:hAnsi="Arial" w:cs="Arial"/>
          <w:sz w:val="24"/>
          <w:szCs w:val="24"/>
        </w:rPr>
        <w:t xml:space="preserve">Cvent </w:t>
      </w:r>
      <w:r w:rsidR="00F528F8" w:rsidRPr="00BE3B39">
        <w:rPr>
          <w:rFonts w:ascii="Arial" w:hAnsi="Arial" w:cs="Arial"/>
          <w:sz w:val="24"/>
          <w:szCs w:val="24"/>
        </w:rPr>
        <w:t>Sustainable Hotel</w:t>
      </w:r>
      <w:r w:rsidR="00E457A6" w:rsidRPr="00BE3B39">
        <w:rPr>
          <w:rFonts w:ascii="Arial" w:hAnsi="Arial" w:cs="Arial"/>
          <w:sz w:val="24"/>
          <w:szCs w:val="24"/>
        </w:rPr>
        <w:t xml:space="preserve">, 25 Ways to </w:t>
      </w:r>
      <w:r w:rsidR="00096D2F" w:rsidRPr="00BE3B39">
        <w:rPr>
          <w:rFonts w:ascii="Arial" w:hAnsi="Arial" w:cs="Arial"/>
          <w:sz w:val="24"/>
          <w:szCs w:val="24"/>
        </w:rPr>
        <w:t>Go Green</w:t>
      </w:r>
      <w:r w:rsidR="00F528F8" w:rsidRPr="00BE3B39">
        <w:rPr>
          <w:rFonts w:ascii="Arial" w:hAnsi="Arial" w:cs="Arial"/>
          <w:sz w:val="24"/>
          <w:szCs w:val="24"/>
        </w:rPr>
        <w:t xml:space="preserve">: </w:t>
      </w:r>
      <w:r w:rsidR="0003585F" w:rsidRPr="00BE3B39">
        <w:rPr>
          <w:rFonts w:ascii="Arial" w:hAnsi="Arial" w:cs="Arial"/>
          <w:sz w:val="24"/>
          <w:szCs w:val="24"/>
        </w:rPr>
        <w:t xml:space="preserve">By </w:t>
      </w:r>
      <w:r w:rsidR="00AF0C2A" w:rsidRPr="00BE3B39">
        <w:rPr>
          <w:rFonts w:ascii="Arial" w:hAnsi="Arial" w:cs="Arial"/>
          <w:sz w:val="24"/>
          <w:szCs w:val="24"/>
        </w:rPr>
        <w:t>Cvent</w:t>
      </w:r>
      <w:r w:rsidR="00AF0C2A">
        <w:rPr>
          <w:rFonts w:ascii="Arial" w:hAnsi="Arial" w:cs="Arial"/>
          <w:sz w:val="24"/>
          <w:szCs w:val="24"/>
        </w:rPr>
        <w:t>, Available</w:t>
      </w:r>
      <w:r w:rsidR="0003585F" w:rsidRPr="00C97098">
        <w:rPr>
          <w:rFonts w:ascii="Arial" w:hAnsi="Arial" w:cs="Arial"/>
          <w:sz w:val="24"/>
          <w:szCs w:val="24"/>
        </w:rPr>
        <w:t xml:space="preserve"> at:</w:t>
      </w:r>
      <w:r w:rsidR="00265CA3" w:rsidRPr="00C97098">
        <w:rPr>
          <w:rFonts w:ascii="Arial" w:hAnsi="Arial" w:cs="Arial"/>
          <w:sz w:val="24"/>
          <w:szCs w:val="24"/>
        </w:rPr>
        <w:t xml:space="preserve"> </w:t>
      </w:r>
      <w:hyperlink r:id="rId11" w:history="1">
        <w:r w:rsidR="00AF1C42" w:rsidRPr="00C97098">
          <w:rPr>
            <w:rStyle w:val="Hyperlink"/>
            <w:rFonts w:ascii="Arial" w:hAnsi="Arial" w:cs="Arial"/>
            <w:sz w:val="24"/>
            <w:szCs w:val="24"/>
          </w:rPr>
          <w:t>https://cvent.com</w:t>
        </w:r>
      </w:hyperlink>
      <w:r w:rsidR="006B16DA" w:rsidRPr="00C97098">
        <w:rPr>
          <w:rFonts w:ascii="Arial" w:hAnsi="Arial" w:cs="Arial"/>
          <w:sz w:val="24"/>
          <w:szCs w:val="24"/>
        </w:rPr>
        <w:t xml:space="preserve">. </w:t>
      </w:r>
      <w:r w:rsidR="00265CA3" w:rsidRPr="00C97098">
        <w:rPr>
          <w:rFonts w:ascii="Arial" w:hAnsi="Arial" w:cs="Arial"/>
          <w:sz w:val="24"/>
          <w:szCs w:val="24"/>
        </w:rPr>
        <w:t>(</w:t>
      </w:r>
      <w:r w:rsidR="009A342E" w:rsidRPr="00C97098">
        <w:rPr>
          <w:rFonts w:ascii="Arial" w:hAnsi="Arial" w:cs="Arial"/>
          <w:sz w:val="24"/>
          <w:szCs w:val="24"/>
        </w:rPr>
        <w:t>11</w:t>
      </w:r>
      <w:r w:rsidR="009A342E" w:rsidRPr="00C97098">
        <w:rPr>
          <w:rFonts w:ascii="Arial" w:hAnsi="Arial" w:cs="Arial"/>
          <w:sz w:val="24"/>
          <w:szCs w:val="24"/>
          <w:vertAlign w:val="superscript"/>
        </w:rPr>
        <w:t>th</w:t>
      </w:r>
      <w:r w:rsidR="009A342E" w:rsidRPr="00C97098">
        <w:rPr>
          <w:rFonts w:ascii="Arial" w:hAnsi="Arial" w:cs="Arial"/>
          <w:sz w:val="24"/>
          <w:szCs w:val="24"/>
        </w:rPr>
        <w:t xml:space="preserve"> October 2024).</w:t>
      </w:r>
    </w:p>
    <w:p w14:paraId="2A3B458D" w14:textId="77777777" w:rsidR="00831989" w:rsidRDefault="00831989" w:rsidP="001408D0">
      <w:pPr>
        <w:pStyle w:val="ListParagraph"/>
        <w:numPr>
          <w:ilvl w:val="0"/>
          <w:numId w:val="14"/>
        </w:numPr>
        <w:spacing w:before="100" w:beforeAutospacing="1" w:line="360" w:lineRule="auto"/>
        <w:ind w:left="-284" w:right="-284"/>
        <w:jc w:val="both"/>
        <w:rPr>
          <w:rFonts w:ascii="Arial" w:hAnsi="Arial" w:cs="Arial"/>
          <w:sz w:val="24"/>
          <w:szCs w:val="24"/>
        </w:rPr>
      </w:pPr>
      <w:r w:rsidRPr="00831989">
        <w:rPr>
          <w:rFonts w:ascii="Arial" w:hAnsi="Arial" w:cs="Arial"/>
          <w:sz w:val="24"/>
          <w:szCs w:val="24"/>
        </w:rPr>
        <w:t>Castle, I., 2017. The History of.</w:t>
      </w:r>
    </w:p>
    <w:p w14:paraId="051AF975" w14:textId="3D0BF180" w:rsidR="002F0ADA" w:rsidRDefault="00562B17" w:rsidP="002F0ADA">
      <w:pPr>
        <w:pStyle w:val="ListParagraph"/>
        <w:numPr>
          <w:ilvl w:val="0"/>
          <w:numId w:val="14"/>
        </w:numPr>
        <w:spacing w:before="100" w:beforeAutospacing="1" w:line="360" w:lineRule="auto"/>
        <w:ind w:left="-284" w:right="-284"/>
        <w:jc w:val="both"/>
        <w:rPr>
          <w:rFonts w:ascii="Arial" w:hAnsi="Arial" w:cs="Arial"/>
          <w:sz w:val="24"/>
          <w:szCs w:val="24"/>
        </w:rPr>
      </w:pPr>
      <w:r>
        <w:rPr>
          <w:rFonts w:ascii="Arial" w:hAnsi="Arial" w:cs="Arial"/>
          <w:sz w:val="24"/>
          <w:szCs w:val="24"/>
        </w:rPr>
        <w:t>D</w:t>
      </w:r>
      <w:r w:rsidRPr="00562B17">
        <w:rPr>
          <w:rFonts w:ascii="Arial" w:hAnsi="Arial" w:cs="Arial"/>
          <w:sz w:val="24"/>
          <w:szCs w:val="24"/>
        </w:rPr>
        <w:t>a Silva, G.H.R., Nascimento, A., Baum, C.D. and Mathias, M.H., 2024. Renewable Energy Potentials and Roadmap in Brazil, Austria, and Germany. Energies, 17(6), p.1482.</w:t>
      </w:r>
      <w:r w:rsidR="002F0ADA">
        <w:rPr>
          <w:rFonts w:ascii="Arial" w:hAnsi="Arial" w:cs="Arial"/>
          <w:sz w:val="24"/>
          <w:szCs w:val="24"/>
        </w:rPr>
        <w:t xml:space="preserve"> </w:t>
      </w:r>
    </w:p>
    <w:p w14:paraId="05310D07" w14:textId="3D490B9C" w:rsidR="00D5061C" w:rsidRDefault="008D6F3C" w:rsidP="002F0ADA">
      <w:pPr>
        <w:pStyle w:val="ListParagraph"/>
        <w:numPr>
          <w:ilvl w:val="0"/>
          <w:numId w:val="14"/>
        </w:numPr>
        <w:spacing w:before="100" w:beforeAutospacing="1" w:line="360" w:lineRule="auto"/>
        <w:ind w:left="-284" w:right="-284"/>
        <w:jc w:val="both"/>
        <w:rPr>
          <w:rFonts w:ascii="Arial" w:hAnsi="Arial" w:cs="Arial"/>
          <w:sz w:val="24"/>
          <w:szCs w:val="24"/>
        </w:rPr>
      </w:pPr>
      <w:r w:rsidRPr="008D6F3C">
        <w:rPr>
          <w:rFonts w:ascii="Arial" w:hAnsi="Arial" w:cs="Arial"/>
          <w:sz w:val="24"/>
          <w:szCs w:val="24"/>
        </w:rPr>
        <w:t>Eikel. C, Bird&amp;Bird, 2024</w:t>
      </w:r>
      <w:r w:rsidR="00D5061C">
        <w:rPr>
          <w:rFonts w:ascii="Arial" w:hAnsi="Arial" w:cs="Arial"/>
          <w:sz w:val="24"/>
          <w:szCs w:val="24"/>
        </w:rPr>
        <w:t>, Available at:</w:t>
      </w:r>
    </w:p>
    <w:p w14:paraId="59A882AD" w14:textId="08D28B81" w:rsidR="00F345A7" w:rsidRPr="00D5061C" w:rsidRDefault="002A7661" w:rsidP="00D5061C">
      <w:pPr>
        <w:pStyle w:val="ListParagraph"/>
        <w:spacing w:before="100" w:beforeAutospacing="1" w:line="360" w:lineRule="auto"/>
        <w:ind w:left="-284" w:right="-284"/>
        <w:jc w:val="both"/>
        <w:rPr>
          <w:rFonts w:ascii="Arial" w:hAnsi="Arial" w:cs="Arial"/>
          <w:sz w:val="24"/>
          <w:szCs w:val="24"/>
        </w:rPr>
      </w:pPr>
      <w:hyperlink r:id="rId12" w:history="1">
        <w:r w:rsidRPr="00C15A9A">
          <w:rPr>
            <w:rStyle w:val="Hyperlink"/>
            <w:rFonts w:ascii="Arial" w:hAnsi="Arial" w:cs="Arial"/>
            <w:sz w:val="24"/>
            <w:szCs w:val="24"/>
          </w:rPr>
          <w:t>https://www.twobirds.com/en/insights/2024/global/new-eu-directive-on-enviromental-advertising</w:t>
        </w:r>
      </w:hyperlink>
      <w:r>
        <w:rPr>
          <w:rFonts w:ascii="Arial" w:hAnsi="Arial" w:cs="Arial"/>
          <w:sz w:val="24"/>
          <w:szCs w:val="24"/>
        </w:rPr>
        <w:t xml:space="preserve"> (Accessed October 2024).</w:t>
      </w:r>
    </w:p>
    <w:p w14:paraId="76345595" w14:textId="0164D0B8" w:rsidR="00F236E7" w:rsidRDefault="00774251" w:rsidP="006C1961">
      <w:pPr>
        <w:pStyle w:val="ListParagraph"/>
        <w:numPr>
          <w:ilvl w:val="0"/>
          <w:numId w:val="14"/>
        </w:numPr>
        <w:spacing w:before="100" w:beforeAutospacing="1" w:line="360" w:lineRule="auto"/>
        <w:ind w:left="-284" w:right="-284"/>
        <w:jc w:val="both"/>
        <w:rPr>
          <w:rFonts w:ascii="Arial" w:hAnsi="Arial" w:cs="Arial"/>
          <w:sz w:val="24"/>
          <w:szCs w:val="24"/>
        </w:rPr>
      </w:pPr>
      <w:r w:rsidRPr="00774251">
        <w:rPr>
          <w:rFonts w:ascii="Arial" w:hAnsi="Arial" w:cs="Arial"/>
          <w:sz w:val="24"/>
          <w:szCs w:val="24"/>
        </w:rPr>
        <w:t xml:space="preserve">Fei, A. et al (2024). Effects of environmental sustainability practice in the economy hotel to Gen Zer’s purchase decision: </w:t>
      </w:r>
      <w:r w:rsidR="003E3983" w:rsidRPr="00774251">
        <w:rPr>
          <w:rFonts w:ascii="Arial" w:hAnsi="Arial" w:cs="Arial"/>
          <w:sz w:val="24"/>
          <w:szCs w:val="24"/>
        </w:rPr>
        <w:t>Behaviour</w:t>
      </w:r>
      <w:r w:rsidRPr="00774251">
        <w:rPr>
          <w:rFonts w:ascii="Arial" w:hAnsi="Arial" w:cs="Arial"/>
          <w:sz w:val="24"/>
          <w:szCs w:val="24"/>
        </w:rPr>
        <w:t xml:space="preserve"> economy approach using choice based conjoint analysis. International Journal of Hospitality Management, 118, p.103678.</w:t>
      </w:r>
    </w:p>
    <w:p w14:paraId="2668F566" w14:textId="77777777" w:rsidR="006C1961" w:rsidRPr="006C1961" w:rsidRDefault="006C1961" w:rsidP="006C1961">
      <w:pPr>
        <w:pStyle w:val="ListParagraph"/>
        <w:spacing w:before="100" w:beforeAutospacing="1" w:line="360" w:lineRule="auto"/>
        <w:ind w:left="-284" w:right="-284"/>
        <w:jc w:val="both"/>
        <w:rPr>
          <w:rFonts w:ascii="Arial" w:hAnsi="Arial" w:cs="Arial"/>
          <w:sz w:val="24"/>
          <w:szCs w:val="24"/>
        </w:rPr>
      </w:pPr>
    </w:p>
    <w:p w14:paraId="07696757" w14:textId="7F7168BB" w:rsidR="00AE0B91" w:rsidRPr="00D5061C" w:rsidRDefault="00007CE7" w:rsidP="00D5061C">
      <w:pPr>
        <w:pStyle w:val="ListParagraph"/>
        <w:numPr>
          <w:ilvl w:val="0"/>
          <w:numId w:val="14"/>
        </w:numPr>
        <w:spacing w:before="100" w:beforeAutospacing="1" w:line="360" w:lineRule="auto"/>
        <w:ind w:left="-284" w:right="-284"/>
        <w:jc w:val="both"/>
        <w:rPr>
          <w:rFonts w:ascii="Arial" w:hAnsi="Arial" w:cs="Arial"/>
          <w:sz w:val="24"/>
          <w:szCs w:val="24"/>
        </w:rPr>
      </w:pPr>
      <w:r>
        <w:rPr>
          <w:rFonts w:ascii="Arial" w:hAnsi="Arial" w:cs="Arial"/>
          <w:sz w:val="24"/>
          <w:szCs w:val="24"/>
        </w:rPr>
        <w:t>Khan</w:t>
      </w:r>
      <w:r w:rsidR="008F59A1">
        <w:rPr>
          <w:rFonts w:ascii="Arial" w:hAnsi="Arial" w:cs="Arial"/>
          <w:sz w:val="24"/>
          <w:szCs w:val="24"/>
        </w:rPr>
        <w:t>, N.,</w:t>
      </w:r>
      <w:r w:rsidR="00EB2313">
        <w:rPr>
          <w:rFonts w:ascii="Arial" w:hAnsi="Arial" w:cs="Arial"/>
          <w:sz w:val="24"/>
          <w:szCs w:val="24"/>
        </w:rPr>
        <w:t xml:space="preserve"> Khan, W., Huma</w:t>
      </w:r>
      <w:r w:rsidR="005540C2">
        <w:rPr>
          <w:rFonts w:ascii="Arial" w:hAnsi="Arial" w:cs="Arial"/>
          <w:sz w:val="24"/>
          <w:szCs w:val="24"/>
        </w:rPr>
        <w:t>yun, M. and Naz, A.,2024. Unlocking the Potential: Artificial Intelligence Applications in Sustainable Tourism. The cRole of Art</w:t>
      </w:r>
      <w:r w:rsidR="00C42D31">
        <w:rPr>
          <w:rFonts w:ascii="Arial" w:hAnsi="Arial" w:cs="Arial"/>
          <w:sz w:val="24"/>
          <w:szCs w:val="24"/>
        </w:rPr>
        <w:t>ificial Intelligence in Regenerative Tourism and Green Destinations, pp.303-31</w:t>
      </w:r>
      <w:r w:rsidR="005A05F0">
        <w:rPr>
          <w:rFonts w:ascii="Arial" w:hAnsi="Arial" w:cs="Arial"/>
          <w:sz w:val="24"/>
          <w:szCs w:val="24"/>
        </w:rPr>
        <w:t>6.</w:t>
      </w:r>
    </w:p>
    <w:p w14:paraId="7751C3E6" w14:textId="77777777" w:rsidR="009E3100" w:rsidRDefault="007C3FBF" w:rsidP="001408D0">
      <w:pPr>
        <w:pStyle w:val="ListParagraph"/>
        <w:numPr>
          <w:ilvl w:val="0"/>
          <w:numId w:val="14"/>
        </w:numPr>
        <w:spacing w:before="100" w:beforeAutospacing="1" w:line="360" w:lineRule="auto"/>
        <w:ind w:left="-284" w:right="-284"/>
        <w:jc w:val="both"/>
        <w:rPr>
          <w:rFonts w:ascii="Arial" w:hAnsi="Arial" w:cs="Arial"/>
          <w:sz w:val="24"/>
          <w:szCs w:val="24"/>
        </w:rPr>
      </w:pPr>
      <w:r>
        <w:rPr>
          <w:rFonts w:ascii="Arial" w:hAnsi="Arial" w:cs="Arial"/>
          <w:sz w:val="24"/>
          <w:szCs w:val="24"/>
        </w:rPr>
        <w:t>Flora Fauna</w:t>
      </w:r>
      <w:r w:rsidR="00CC038B">
        <w:rPr>
          <w:rFonts w:ascii="Arial" w:hAnsi="Arial" w:cs="Arial"/>
          <w:sz w:val="24"/>
          <w:szCs w:val="24"/>
        </w:rPr>
        <w:t xml:space="preserve">, </w:t>
      </w:r>
      <w:r w:rsidR="00D5061C">
        <w:rPr>
          <w:rFonts w:ascii="Arial" w:hAnsi="Arial" w:cs="Arial"/>
          <w:sz w:val="24"/>
          <w:szCs w:val="24"/>
        </w:rPr>
        <w:t>Sustainability</w:t>
      </w:r>
      <w:r w:rsidR="009E3100">
        <w:rPr>
          <w:rFonts w:ascii="Arial" w:hAnsi="Arial" w:cs="Arial"/>
          <w:sz w:val="24"/>
          <w:szCs w:val="24"/>
        </w:rPr>
        <w:t xml:space="preserve">. </w:t>
      </w:r>
    </w:p>
    <w:p w14:paraId="1923A479" w14:textId="700F1404" w:rsidR="00AE0B91" w:rsidRPr="009E3100" w:rsidRDefault="00CC038B" w:rsidP="009E3100">
      <w:pPr>
        <w:pStyle w:val="ListParagraph"/>
        <w:spacing w:before="100" w:beforeAutospacing="1" w:line="360" w:lineRule="auto"/>
        <w:ind w:left="-284" w:right="-284" w:firstLine="1004"/>
        <w:jc w:val="both"/>
        <w:rPr>
          <w:rFonts w:ascii="Arial" w:hAnsi="Arial" w:cs="Arial"/>
          <w:sz w:val="24"/>
          <w:szCs w:val="24"/>
        </w:rPr>
      </w:pPr>
      <w:r>
        <w:rPr>
          <w:rFonts w:ascii="Arial" w:hAnsi="Arial" w:cs="Arial"/>
          <w:sz w:val="24"/>
          <w:szCs w:val="24"/>
        </w:rPr>
        <w:t xml:space="preserve">Available at: </w:t>
      </w:r>
      <w:hyperlink r:id="rId13" w:history="1">
        <w:r w:rsidR="001B4A18" w:rsidRPr="002F324B">
          <w:rPr>
            <w:rStyle w:val="Hyperlink"/>
            <w:rFonts w:ascii="Arial" w:hAnsi="Arial" w:cs="Arial"/>
            <w:sz w:val="24"/>
            <w:szCs w:val="24"/>
          </w:rPr>
          <w:t>https://www.fauna-flora.org/ffi-australia/</w:t>
        </w:r>
      </w:hyperlink>
    </w:p>
    <w:p w14:paraId="6BF02188" w14:textId="1DD455D9" w:rsidR="005425E3" w:rsidRPr="009E3100" w:rsidRDefault="00AE0B91" w:rsidP="009E3100">
      <w:pPr>
        <w:pStyle w:val="ListParagraph"/>
        <w:numPr>
          <w:ilvl w:val="0"/>
          <w:numId w:val="14"/>
        </w:numPr>
        <w:spacing w:before="100" w:beforeAutospacing="1" w:line="360" w:lineRule="auto"/>
        <w:ind w:left="-284" w:right="-284"/>
        <w:jc w:val="both"/>
        <w:rPr>
          <w:rFonts w:ascii="Arial" w:hAnsi="Arial" w:cs="Arial"/>
          <w:sz w:val="24"/>
          <w:szCs w:val="24"/>
        </w:rPr>
      </w:pPr>
      <w:r w:rsidRPr="00AE0B91">
        <w:rPr>
          <w:rFonts w:ascii="Arial" w:hAnsi="Arial" w:cs="Arial"/>
          <w:sz w:val="24"/>
          <w:szCs w:val="24"/>
        </w:rPr>
        <w:t xml:space="preserve">Lingard, Bob. “The changing and complex </w:t>
      </w:r>
      <w:r w:rsidR="007C3FBF" w:rsidRPr="00AE0B91">
        <w:rPr>
          <w:rFonts w:ascii="Arial" w:hAnsi="Arial" w:cs="Arial"/>
          <w:sz w:val="24"/>
          <w:szCs w:val="24"/>
        </w:rPr>
        <w:t>entanglements</w:t>
      </w:r>
      <w:r w:rsidRPr="00AE0B91">
        <w:rPr>
          <w:rFonts w:ascii="Arial" w:hAnsi="Arial" w:cs="Arial"/>
          <w:sz w:val="24"/>
          <w:szCs w:val="24"/>
        </w:rPr>
        <w:t xml:space="preserve"> of research and policy making in education: issues for environmental and sustainability education. “In Navigating the Research- Policy Relationship, </w:t>
      </w:r>
      <w:r w:rsidR="007C3FBF" w:rsidRPr="00AE0B91">
        <w:rPr>
          <w:rFonts w:ascii="Arial" w:hAnsi="Arial" w:cs="Arial"/>
          <w:sz w:val="24"/>
          <w:szCs w:val="24"/>
        </w:rPr>
        <w:t>pp. 34</w:t>
      </w:r>
      <w:r w:rsidRPr="00AE0B91">
        <w:rPr>
          <w:rFonts w:ascii="Arial" w:hAnsi="Arial" w:cs="Arial"/>
          <w:sz w:val="24"/>
          <w:szCs w:val="24"/>
        </w:rPr>
        <w:t>-48. Routledge, 2023.</w:t>
      </w:r>
    </w:p>
    <w:p w14:paraId="35087D27" w14:textId="222F95E8" w:rsidR="00182CCD" w:rsidRDefault="00182CCD" w:rsidP="00A12E45">
      <w:pPr>
        <w:pStyle w:val="ListParagraph"/>
        <w:numPr>
          <w:ilvl w:val="0"/>
          <w:numId w:val="12"/>
        </w:numPr>
        <w:spacing w:before="100" w:beforeAutospacing="1" w:line="360" w:lineRule="auto"/>
        <w:ind w:left="-284" w:right="-284"/>
        <w:jc w:val="both"/>
        <w:rPr>
          <w:rFonts w:ascii="Arial" w:hAnsi="Arial" w:cs="Arial"/>
          <w:sz w:val="24"/>
          <w:szCs w:val="24"/>
        </w:rPr>
      </w:pPr>
      <w:r w:rsidRPr="00BE3B39">
        <w:rPr>
          <w:rFonts w:ascii="Arial" w:hAnsi="Arial" w:cs="Arial"/>
          <w:sz w:val="24"/>
          <w:szCs w:val="24"/>
        </w:rPr>
        <w:t>Maldron Hotel</w:t>
      </w:r>
      <w:r w:rsidR="00D65B6F" w:rsidRPr="00BE3B39">
        <w:rPr>
          <w:rFonts w:ascii="Arial" w:hAnsi="Arial" w:cs="Arial"/>
          <w:sz w:val="24"/>
          <w:szCs w:val="24"/>
        </w:rPr>
        <w:t xml:space="preserve"> </w:t>
      </w:r>
      <w:r w:rsidR="008633E9">
        <w:rPr>
          <w:rFonts w:ascii="Arial" w:hAnsi="Arial" w:cs="Arial"/>
          <w:sz w:val="24"/>
          <w:szCs w:val="24"/>
        </w:rPr>
        <w:t xml:space="preserve">2024, </w:t>
      </w:r>
      <w:r w:rsidR="007A5ED7">
        <w:rPr>
          <w:rFonts w:ascii="Arial" w:hAnsi="Arial" w:cs="Arial"/>
          <w:sz w:val="24"/>
          <w:szCs w:val="24"/>
        </w:rPr>
        <w:t>A</w:t>
      </w:r>
      <w:r w:rsidR="00D65B6F" w:rsidRPr="00BE3B39">
        <w:rPr>
          <w:rFonts w:ascii="Arial" w:hAnsi="Arial" w:cs="Arial"/>
          <w:sz w:val="24"/>
          <w:szCs w:val="24"/>
        </w:rPr>
        <w:t xml:space="preserve">vailable at: </w:t>
      </w:r>
      <w:hyperlink r:id="rId14" w:history="1">
        <w:r w:rsidR="007A5ED7" w:rsidRPr="00483FD8">
          <w:rPr>
            <w:rStyle w:val="Hyperlink"/>
            <w:rFonts w:ascii="Arial" w:hAnsi="Arial" w:cs="Arial"/>
            <w:sz w:val="24"/>
            <w:szCs w:val="24"/>
          </w:rPr>
          <w:t>https://www.maldronhotels.com/environment/</w:t>
        </w:r>
      </w:hyperlink>
      <w:r w:rsidR="007A5ED7">
        <w:rPr>
          <w:rFonts w:ascii="Arial" w:hAnsi="Arial" w:cs="Arial"/>
          <w:sz w:val="24"/>
          <w:szCs w:val="24"/>
        </w:rPr>
        <w:t xml:space="preserve"> </w:t>
      </w:r>
      <w:bookmarkStart w:id="3" w:name="_Hlk180093133"/>
      <w:r w:rsidR="007A5ED7">
        <w:rPr>
          <w:rFonts w:ascii="Arial" w:hAnsi="Arial" w:cs="Arial"/>
          <w:sz w:val="24"/>
          <w:szCs w:val="24"/>
        </w:rPr>
        <w:t>(Accessed 10</w:t>
      </w:r>
      <w:r w:rsidR="007A5ED7" w:rsidRPr="007A5ED7">
        <w:rPr>
          <w:rFonts w:ascii="Arial" w:hAnsi="Arial" w:cs="Arial"/>
          <w:sz w:val="24"/>
          <w:szCs w:val="24"/>
          <w:vertAlign w:val="superscript"/>
        </w:rPr>
        <w:t>th</w:t>
      </w:r>
      <w:r w:rsidR="007A5ED7">
        <w:rPr>
          <w:rFonts w:ascii="Arial" w:hAnsi="Arial" w:cs="Arial"/>
          <w:sz w:val="24"/>
          <w:szCs w:val="24"/>
        </w:rPr>
        <w:t xml:space="preserve"> October 2024)</w:t>
      </w:r>
      <w:bookmarkEnd w:id="3"/>
    </w:p>
    <w:p w14:paraId="3E235B8B" w14:textId="0B2E2036" w:rsidR="008633E9" w:rsidRPr="009E3100" w:rsidRDefault="00B3515F" w:rsidP="009E3100">
      <w:pPr>
        <w:pStyle w:val="ListParagraph"/>
        <w:numPr>
          <w:ilvl w:val="0"/>
          <w:numId w:val="12"/>
        </w:numPr>
        <w:spacing w:before="100" w:beforeAutospacing="1" w:line="360" w:lineRule="auto"/>
        <w:ind w:left="-284" w:right="-284"/>
        <w:jc w:val="both"/>
        <w:rPr>
          <w:rFonts w:ascii="Arial" w:hAnsi="Arial" w:cs="Arial"/>
          <w:sz w:val="24"/>
          <w:szCs w:val="24"/>
        </w:rPr>
      </w:pPr>
      <w:r>
        <w:rPr>
          <w:rFonts w:ascii="Arial" w:hAnsi="Arial" w:cs="Arial"/>
          <w:sz w:val="24"/>
          <w:szCs w:val="24"/>
        </w:rPr>
        <w:lastRenderedPageBreak/>
        <w:t xml:space="preserve">Maldron </w:t>
      </w:r>
      <w:r w:rsidR="00E24225">
        <w:rPr>
          <w:rFonts w:ascii="Arial" w:hAnsi="Arial" w:cs="Arial"/>
          <w:sz w:val="24"/>
          <w:szCs w:val="24"/>
        </w:rPr>
        <w:t>Hotel, Dalata group. Available at:</w:t>
      </w:r>
      <w:r w:rsidR="00E24225" w:rsidRPr="00E24225">
        <w:t xml:space="preserve"> </w:t>
      </w:r>
      <w:hyperlink r:id="rId15" w:history="1">
        <w:r w:rsidR="00E24225" w:rsidRPr="00C15A9A">
          <w:rPr>
            <w:rStyle w:val="Hyperlink"/>
            <w:rFonts w:ascii="Arial" w:hAnsi="Arial" w:cs="Arial"/>
            <w:sz w:val="24"/>
            <w:szCs w:val="24"/>
          </w:rPr>
          <w:t>https://www.maldronhotels.com/</w:t>
        </w:r>
      </w:hyperlink>
      <w:r w:rsidR="00E24225">
        <w:rPr>
          <w:rFonts w:ascii="Arial" w:hAnsi="Arial" w:cs="Arial"/>
          <w:sz w:val="24"/>
          <w:szCs w:val="24"/>
        </w:rPr>
        <w:t xml:space="preserve"> Accessed 28</w:t>
      </w:r>
      <w:r w:rsidR="00E24225" w:rsidRPr="00E24225">
        <w:rPr>
          <w:rFonts w:ascii="Arial" w:hAnsi="Arial" w:cs="Arial"/>
          <w:sz w:val="24"/>
          <w:szCs w:val="24"/>
          <w:vertAlign w:val="superscript"/>
        </w:rPr>
        <w:t>th</w:t>
      </w:r>
      <w:r w:rsidR="00E24225">
        <w:rPr>
          <w:rFonts w:ascii="Arial" w:hAnsi="Arial" w:cs="Arial"/>
          <w:sz w:val="24"/>
          <w:szCs w:val="24"/>
        </w:rPr>
        <w:t xml:space="preserve"> October 2024. </w:t>
      </w:r>
    </w:p>
    <w:p w14:paraId="480C1B47" w14:textId="16F9A549" w:rsidR="001478F0" w:rsidRPr="00CB04B0" w:rsidRDefault="00831989" w:rsidP="00CB04B0">
      <w:pPr>
        <w:pStyle w:val="ListParagraph"/>
        <w:numPr>
          <w:ilvl w:val="0"/>
          <w:numId w:val="12"/>
        </w:numPr>
        <w:spacing w:before="100" w:beforeAutospacing="1" w:line="360" w:lineRule="auto"/>
        <w:ind w:left="-284" w:right="-284"/>
        <w:jc w:val="both"/>
        <w:rPr>
          <w:rFonts w:ascii="Arial" w:hAnsi="Arial" w:cs="Arial"/>
          <w:sz w:val="24"/>
          <w:szCs w:val="24"/>
        </w:rPr>
      </w:pPr>
      <w:r w:rsidRPr="00CA0A2A">
        <w:rPr>
          <w:rFonts w:ascii="Arial" w:hAnsi="Arial" w:cs="Arial"/>
          <w:sz w:val="24"/>
          <w:szCs w:val="24"/>
        </w:rPr>
        <w:t xml:space="preserve">Marriott, 360. </w:t>
      </w:r>
      <w:r w:rsidR="00697CCF" w:rsidRPr="00CA0A2A">
        <w:rPr>
          <w:rFonts w:ascii="Arial" w:hAnsi="Arial" w:cs="Arial"/>
          <w:sz w:val="24"/>
          <w:szCs w:val="24"/>
        </w:rPr>
        <w:t xml:space="preserve">Available at:, </w:t>
      </w:r>
      <w:hyperlink r:id="rId16" w:history="1">
        <w:r w:rsidR="00CA0A2A" w:rsidRPr="00CA0A2A">
          <w:rPr>
            <w:rStyle w:val="Hyperlink"/>
            <w:rFonts w:ascii="Arial" w:hAnsi="Arial" w:cs="Arial"/>
            <w:sz w:val="24"/>
            <w:szCs w:val="24"/>
          </w:rPr>
          <w:t>https://serve360.marriott.com/wpcontent/uploads/2021/09/2021_Serve_360_Report.pdf</w:t>
        </w:r>
      </w:hyperlink>
    </w:p>
    <w:p w14:paraId="13D6957F" w14:textId="65F86148" w:rsidR="00BA29E5" w:rsidRPr="00CB04B0" w:rsidRDefault="001478F0" w:rsidP="00CB04B0">
      <w:pPr>
        <w:pStyle w:val="ListParagraph"/>
        <w:numPr>
          <w:ilvl w:val="0"/>
          <w:numId w:val="12"/>
        </w:numPr>
        <w:spacing w:before="100" w:beforeAutospacing="1" w:line="360" w:lineRule="auto"/>
        <w:ind w:left="-284" w:right="-284"/>
        <w:jc w:val="both"/>
        <w:rPr>
          <w:rFonts w:ascii="Arial" w:hAnsi="Arial" w:cs="Arial"/>
          <w:sz w:val="24"/>
          <w:szCs w:val="24"/>
        </w:rPr>
      </w:pPr>
      <w:r w:rsidRPr="001478F0">
        <w:rPr>
          <w:rFonts w:ascii="Arial" w:hAnsi="Arial" w:cs="Arial"/>
          <w:sz w:val="24"/>
          <w:szCs w:val="24"/>
        </w:rPr>
        <w:t xml:space="preserve">Oxford college of marketing. (2021). What is a </w:t>
      </w:r>
      <w:r w:rsidR="007C3FBF" w:rsidRPr="001478F0">
        <w:rPr>
          <w:rFonts w:ascii="Arial" w:hAnsi="Arial" w:cs="Arial"/>
          <w:sz w:val="24"/>
          <w:szCs w:val="24"/>
        </w:rPr>
        <w:t>pestle</w:t>
      </w:r>
      <w:r w:rsidRPr="001478F0">
        <w:rPr>
          <w:rFonts w:ascii="Arial" w:hAnsi="Arial" w:cs="Arial"/>
          <w:sz w:val="24"/>
          <w:szCs w:val="24"/>
        </w:rPr>
        <w:t xml:space="preserve"> analysis? Available at: </w:t>
      </w:r>
      <w:hyperlink r:id="rId17" w:anchor=":~:text=This%20analysis%20should%20be%20repeated,a%20competitive%20advantage%20over%20others" w:history="1">
        <w:r w:rsidR="006545BA" w:rsidRPr="00483FD8">
          <w:rPr>
            <w:rStyle w:val="Hyperlink"/>
            <w:rFonts w:ascii="Arial" w:hAnsi="Arial" w:cs="Arial"/>
            <w:sz w:val="24"/>
            <w:szCs w:val="24"/>
          </w:rPr>
          <w:t>https://blog.oxfordcollegeofmarketing.com/2016/06/30pestel-analysis/#:~:text=This%20analysis%20should%20be%20repeated,a%20competitive%20advantage%20over%20others</w:t>
        </w:r>
      </w:hyperlink>
      <w:r w:rsidRPr="001478F0">
        <w:rPr>
          <w:rFonts w:ascii="Arial" w:hAnsi="Arial" w:cs="Arial"/>
          <w:sz w:val="24"/>
          <w:szCs w:val="24"/>
        </w:rPr>
        <w:t>.</w:t>
      </w:r>
      <w:r w:rsidRPr="006545BA">
        <w:rPr>
          <w:rFonts w:ascii="Arial" w:hAnsi="Arial" w:cs="Arial"/>
          <w:sz w:val="24"/>
          <w:szCs w:val="24"/>
        </w:rPr>
        <w:t xml:space="preserve"> </w:t>
      </w:r>
    </w:p>
    <w:p w14:paraId="3C25DE86" w14:textId="22C25A6B" w:rsidR="00BA29E5" w:rsidRDefault="00BA29E5" w:rsidP="001408D0">
      <w:pPr>
        <w:pStyle w:val="ListParagraph"/>
        <w:numPr>
          <w:ilvl w:val="0"/>
          <w:numId w:val="12"/>
        </w:numPr>
        <w:spacing w:before="100" w:beforeAutospacing="1" w:line="360" w:lineRule="auto"/>
        <w:ind w:left="-284" w:right="-284"/>
        <w:jc w:val="both"/>
        <w:rPr>
          <w:rFonts w:ascii="Arial" w:hAnsi="Arial" w:cs="Arial"/>
          <w:sz w:val="24"/>
          <w:szCs w:val="24"/>
        </w:rPr>
      </w:pPr>
      <w:r>
        <w:rPr>
          <w:rFonts w:ascii="Arial" w:hAnsi="Arial" w:cs="Arial"/>
          <w:sz w:val="24"/>
          <w:szCs w:val="24"/>
        </w:rPr>
        <w:t>Pe</w:t>
      </w:r>
      <w:r w:rsidR="00365F7C">
        <w:rPr>
          <w:rFonts w:ascii="Arial" w:hAnsi="Arial" w:cs="Arial"/>
          <w:sz w:val="24"/>
          <w:szCs w:val="24"/>
        </w:rPr>
        <w:t xml:space="preserve">eters P, </w:t>
      </w:r>
      <w:r w:rsidR="00BE2225">
        <w:rPr>
          <w:rFonts w:ascii="Arial" w:hAnsi="Arial" w:cs="Arial"/>
          <w:sz w:val="24"/>
          <w:szCs w:val="24"/>
        </w:rPr>
        <w:t>et al.</w:t>
      </w:r>
      <w:r w:rsidR="00C03C33">
        <w:rPr>
          <w:rFonts w:ascii="Arial" w:hAnsi="Arial" w:cs="Arial"/>
          <w:sz w:val="24"/>
          <w:szCs w:val="24"/>
        </w:rPr>
        <w:t xml:space="preserve"> (2024), Current issues in tourism:</w:t>
      </w:r>
      <w:r w:rsidR="00147B78">
        <w:rPr>
          <w:rFonts w:ascii="Arial" w:hAnsi="Arial" w:cs="Arial"/>
          <w:sz w:val="24"/>
          <w:szCs w:val="24"/>
        </w:rPr>
        <w:t xml:space="preserve"> Mitigating climate change in sustainable tourism research. Tourism </w:t>
      </w:r>
      <w:r w:rsidR="006349C6">
        <w:rPr>
          <w:rFonts w:ascii="Arial" w:hAnsi="Arial" w:cs="Arial"/>
          <w:sz w:val="24"/>
          <w:szCs w:val="24"/>
        </w:rPr>
        <w:t xml:space="preserve">Management, 100, p. 104820. </w:t>
      </w:r>
    </w:p>
    <w:p w14:paraId="13673FAE" w14:textId="77777777" w:rsidR="0071588E" w:rsidRPr="0071588E" w:rsidRDefault="0071588E" w:rsidP="0071588E">
      <w:pPr>
        <w:pStyle w:val="ListParagraph"/>
        <w:rPr>
          <w:rFonts w:ascii="Arial" w:hAnsi="Arial" w:cs="Arial"/>
          <w:sz w:val="24"/>
          <w:szCs w:val="24"/>
        </w:rPr>
      </w:pPr>
    </w:p>
    <w:p w14:paraId="784F89EE" w14:textId="7FC866D0" w:rsidR="00C56AA9" w:rsidRPr="000774E2" w:rsidRDefault="00C572B0" w:rsidP="000774E2">
      <w:pPr>
        <w:pStyle w:val="ListParagraph"/>
        <w:numPr>
          <w:ilvl w:val="0"/>
          <w:numId w:val="12"/>
        </w:numPr>
        <w:spacing w:before="100" w:beforeAutospacing="1" w:line="360" w:lineRule="auto"/>
        <w:ind w:left="-284" w:right="-284"/>
        <w:jc w:val="both"/>
        <w:rPr>
          <w:rFonts w:ascii="Arial" w:hAnsi="Arial" w:cs="Arial"/>
          <w:sz w:val="24"/>
          <w:szCs w:val="24"/>
        </w:rPr>
      </w:pPr>
      <w:r>
        <w:rPr>
          <w:rFonts w:ascii="Arial" w:hAnsi="Arial" w:cs="Arial"/>
          <w:sz w:val="24"/>
          <w:szCs w:val="24"/>
        </w:rPr>
        <w:t>Plummer. I</w:t>
      </w:r>
      <w:r w:rsidR="000774E2">
        <w:rPr>
          <w:rFonts w:ascii="Arial" w:hAnsi="Arial" w:cs="Arial"/>
          <w:sz w:val="24"/>
          <w:szCs w:val="24"/>
        </w:rPr>
        <w:t xml:space="preserve">, </w:t>
      </w:r>
      <w:r w:rsidR="0071588E">
        <w:rPr>
          <w:rFonts w:ascii="Arial" w:hAnsi="Arial" w:cs="Arial"/>
          <w:sz w:val="24"/>
          <w:szCs w:val="24"/>
        </w:rPr>
        <w:t>ESG Talk, Podcast</w:t>
      </w:r>
      <w:r w:rsidR="002B7CC4">
        <w:rPr>
          <w:rFonts w:ascii="Arial" w:hAnsi="Arial" w:cs="Arial"/>
          <w:sz w:val="24"/>
          <w:szCs w:val="24"/>
        </w:rPr>
        <w:t xml:space="preserve"> Plummer. I, Rayner</w:t>
      </w:r>
      <w:r w:rsidR="004D4F74">
        <w:rPr>
          <w:rFonts w:ascii="Arial" w:hAnsi="Arial" w:cs="Arial"/>
          <w:sz w:val="24"/>
          <w:szCs w:val="24"/>
        </w:rPr>
        <w:t>. T</w:t>
      </w:r>
      <w:r w:rsidR="00EE426F">
        <w:rPr>
          <w:rFonts w:ascii="Arial" w:hAnsi="Arial" w:cs="Arial"/>
          <w:sz w:val="24"/>
          <w:szCs w:val="24"/>
        </w:rPr>
        <w:t>. Closing the Sustainability Skills Gap Through Employee Development</w:t>
      </w:r>
      <w:r w:rsidR="007E2998">
        <w:rPr>
          <w:rFonts w:ascii="Arial" w:hAnsi="Arial" w:cs="Arial"/>
          <w:sz w:val="24"/>
          <w:szCs w:val="24"/>
        </w:rPr>
        <w:t xml:space="preserve"> 4</w:t>
      </w:r>
      <w:r w:rsidR="007E2998" w:rsidRPr="007E2998">
        <w:rPr>
          <w:rFonts w:ascii="Arial" w:hAnsi="Arial" w:cs="Arial"/>
          <w:sz w:val="24"/>
          <w:szCs w:val="24"/>
          <w:vertAlign w:val="superscript"/>
        </w:rPr>
        <w:t>th</w:t>
      </w:r>
      <w:r w:rsidR="007E2998">
        <w:rPr>
          <w:rFonts w:ascii="Arial" w:hAnsi="Arial" w:cs="Arial"/>
          <w:sz w:val="24"/>
          <w:szCs w:val="24"/>
        </w:rPr>
        <w:t xml:space="preserve"> October 2024.</w:t>
      </w:r>
    </w:p>
    <w:p w14:paraId="68245E0F" w14:textId="77777777" w:rsidR="000774E2" w:rsidRDefault="008E112A" w:rsidP="001408D0">
      <w:pPr>
        <w:pStyle w:val="ListParagraph"/>
        <w:numPr>
          <w:ilvl w:val="0"/>
          <w:numId w:val="12"/>
        </w:numPr>
        <w:spacing w:before="100" w:beforeAutospacing="1" w:line="360" w:lineRule="auto"/>
        <w:ind w:left="-284" w:right="-284"/>
        <w:jc w:val="both"/>
        <w:rPr>
          <w:rFonts w:ascii="Arial" w:hAnsi="Arial" w:cs="Arial"/>
          <w:sz w:val="24"/>
          <w:szCs w:val="24"/>
        </w:rPr>
      </w:pPr>
      <w:r w:rsidRPr="00BE3B39">
        <w:rPr>
          <w:rFonts w:ascii="Arial" w:hAnsi="Arial" w:cs="Arial"/>
          <w:sz w:val="24"/>
          <w:szCs w:val="24"/>
        </w:rPr>
        <w:t>Premmier Inn Policy</w:t>
      </w:r>
      <w:r w:rsidR="00DC48AF">
        <w:rPr>
          <w:rFonts w:ascii="Arial" w:hAnsi="Arial" w:cs="Arial"/>
          <w:sz w:val="24"/>
          <w:szCs w:val="24"/>
        </w:rPr>
        <w:t xml:space="preserve">, Force for good. (2021). </w:t>
      </w:r>
    </w:p>
    <w:p w14:paraId="03A560AB" w14:textId="5D4CAA3D" w:rsidR="006059F4" w:rsidRDefault="008E112A" w:rsidP="00CA24E6">
      <w:pPr>
        <w:pStyle w:val="ListParagraph"/>
        <w:spacing w:before="100" w:beforeAutospacing="1" w:line="360" w:lineRule="auto"/>
        <w:ind w:left="-284" w:right="-284"/>
        <w:jc w:val="both"/>
        <w:rPr>
          <w:rFonts w:ascii="Arial" w:hAnsi="Arial" w:cs="Arial"/>
          <w:sz w:val="24"/>
          <w:szCs w:val="24"/>
        </w:rPr>
      </w:pPr>
      <w:r w:rsidRPr="00BE3B39">
        <w:rPr>
          <w:rFonts w:ascii="Arial" w:hAnsi="Arial" w:cs="Arial"/>
          <w:sz w:val="24"/>
          <w:szCs w:val="24"/>
        </w:rPr>
        <w:t>Available at:</w:t>
      </w:r>
      <w:r w:rsidR="000774E2">
        <w:rPr>
          <w:rFonts w:ascii="Arial" w:hAnsi="Arial" w:cs="Arial"/>
          <w:sz w:val="24"/>
          <w:szCs w:val="24"/>
        </w:rPr>
        <w:t xml:space="preserve"> </w:t>
      </w:r>
      <w:hyperlink r:id="rId18" w:history="1">
        <w:r w:rsidR="003837AD" w:rsidRPr="00C15A9A">
          <w:rPr>
            <w:rStyle w:val="Hyperlink"/>
            <w:rFonts w:ascii="Arial" w:hAnsi="Arial" w:cs="Arial"/>
            <w:sz w:val="24"/>
            <w:szCs w:val="24"/>
          </w:rPr>
          <w:t>https://cdn.whitbread.co.uk/media/2021/02/03141905/Premier-Inn-Environmental-Policy-Statement.pdf</w:t>
        </w:r>
      </w:hyperlink>
      <w:r w:rsidR="00B47DDD">
        <w:rPr>
          <w:rFonts w:ascii="Arial" w:hAnsi="Arial" w:cs="Arial"/>
          <w:sz w:val="24"/>
          <w:szCs w:val="24"/>
        </w:rPr>
        <w:t xml:space="preserve">. </w:t>
      </w:r>
      <w:r w:rsidR="00B47DDD" w:rsidRPr="00B47DDD">
        <w:rPr>
          <w:rFonts w:ascii="Arial" w:hAnsi="Arial" w:cs="Arial"/>
          <w:sz w:val="24"/>
          <w:szCs w:val="24"/>
        </w:rPr>
        <w:t>(Accessed 10th October 2024)</w:t>
      </w:r>
    </w:p>
    <w:p w14:paraId="79273659" w14:textId="4953D320" w:rsidR="00344582" w:rsidRPr="003837AD" w:rsidRDefault="006545BA" w:rsidP="003837AD">
      <w:pPr>
        <w:pStyle w:val="ListParagraph"/>
        <w:numPr>
          <w:ilvl w:val="0"/>
          <w:numId w:val="12"/>
        </w:numPr>
        <w:spacing w:before="100" w:beforeAutospacing="1" w:line="360" w:lineRule="auto"/>
        <w:ind w:left="-284" w:right="-284"/>
        <w:jc w:val="both"/>
        <w:rPr>
          <w:rFonts w:ascii="Arial" w:hAnsi="Arial" w:cs="Arial"/>
          <w:sz w:val="24"/>
          <w:szCs w:val="24"/>
        </w:rPr>
      </w:pPr>
      <w:r w:rsidRPr="006545BA">
        <w:rPr>
          <w:rFonts w:ascii="Arial" w:hAnsi="Arial" w:cs="Arial"/>
          <w:sz w:val="24"/>
          <w:szCs w:val="24"/>
        </w:rPr>
        <w:t>Proctor, T. (2000). Strategic Marketing: An Introduction. India: Routledge.</w:t>
      </w:r>
    </w:p>
    <w:p w14:paraId="403E44F9" w14:textId="048ED26E" w:rsidR="003A7407" w:rsidRPr="003837AD" w:rsidRDefault="007679B0" w:rsidP="003837AD">
      <w:pPr>
        <w:pStyle w:val="ListParagraph"/>
        <w:numPr>
          <w:ilvl w:val="0"/>
          <w:numId w:val="12"/>
        </w:numPr>
        <w:spacing w:before="100" w:beforeAutospacing="1" w:line="360" w:lineRule="auto"/>
        <w:ind w:left="-284" w:right="-284"/>
        <w:jc w:val="both"/>
        <w:rPr>
          <w:rFonts w:ascii="Arial" w:hAnsi="Arial" w:cs="Arial"/>
          <w:sz w:val="24"/>
          <w:szCs w:val="24"/>
        </w:rPr>
      </w:pPr>
      <w:r w:rsidRPr="007679B0">
        <w:rPr>
          <w:rFonts w:ascii="Arial" w:hAnsi="Arial" w:cs="Arial"/>
          <w:sz w:val="24"/>
          <w:szCs w:val="24"/>
        </w:rPr>
        <w:t>Radford, D. and Magers, D., 2013. New Castle: Darrel Radford and Doug Magers. Arcadia Publishing.</w:t>
      </w:r>
      <w:r>
        <w:rPr>
          <w:rFonts w:ascii="Arial" w:hAnsi="Arial" w:cs="Arial"/>
          <w:sz w:val="24"/>
          <w:szCs w:val="24"/>
        </w:rPr>
        <w:t xml:space="preserve"> </w:t>
      </w:r>
    </w:p>
    <w:p w14:paraId="372B6EFA" w14:textId="083466C4" w:rsidR="003A7407" w:rsidRPr="003837AD" w:rsidRDefault="00DA6199" w:rsidP="003837AD">
      <w:pPr>
        <w:pStyle w:val="ListParagraph"/>
        <w:numPr>
          <w:ilvl w:val="0"/>
          <w:numId w:val="12"/>
        </w:numPr>
        <w:spacing w:before="100" w:beforeAutospacing="1" w:line="360" w:lineRule="auto"/>
        <w:ind w:left="-284" w:right="-284"/>
        <w:jc w:val="both"/>
        <w:rPr>
          <w:rFonts w:ascii="Arial" w:hAnsi="Arial" w:cs="Arial"/>
          <w:sz w:val="24"/>
          <w:szCs w:val="24"/>
        </w:rPr>
      </w:pPr>
      <w:r>
        <w:rPr>
          <w:rFonts w:ascii="Arial" w:hAnsi="Arial" w:cs="Arial"/>
          <w:sz w:val="24"/>
          <w:szCs w:val="24"/>
        </w:rPr>
        <w:t xml:space="preserve">Shangri La </w:t>
      </w:r>
      <w:r w:rsidR="004818C9">
        <w:rPr>
          <w:rFonts w:ascii="Arial" w:hAnsi="Arial" w:cs="Arial"/>
          <w:sz w:val="24"/>
          <w:szCs w:val="24"/>
        </w:rPr>
        <w:t xml:space="preserve">Care, Available at: </w:t>
      </w:r>
      <w:hyperlink r:id="rId19" w:history="1">
        <w:r w:rsidR="004818C9" w:rsidRPr="00C15A9A">
          <w:rPr>
            <w:rStyle w:val="Hyperlink"/>
            <w:rFonts w:ascii="Arial" w:hAnsi="Arial" w:cs="Arial"/>
            <w:sz w:val="24"/>
            <w:szCs w:val="24"/>
          </w:rPr>
          <w:t>https://www.shangri-la.com/group/shangrila-care</w:t>
        </w:r>
      </w:hyperlink>
      <w:r w:rsidR="007F3D5E">
        <w:rPr>
          <w:rFonts w:ascii="Arial" w:hAnsi="Arial" w:cs="Arial"/>
          <w:sz w:val="24"/>
          <w:szCs w:val="24"/>
        </w:rPr>
        <w:t xml:space="preserve"> (2024)</w:t>
      </w:r>
      <w:r w:rsidR="004818C9">
        <w:rPr>
          <w:rFonts w:ascii="Arial" w:hAnsi="Arial" w:cs="Arial"/>
          <w:sz w:val="24"/>
          <w:szCs w:val="24"/>
        </w:rPr>
        <w:t>.</w:t>
      </w:r>
    </w:p>
    <w:p w14:paraId="402D3C20" w14:textId="1C1DD83B" w:rsidR="00C46275" w:rsidRPr="003837AD" w:rsidRDefault="00182CCD" w:rsidP="003837AD">
      <w:pPr>
        <w:pStyle w:val="ListParagraph"/>
        <w:numPr>
          <w:ilvl w:val="0"/>
          <w:numId w:val="12"/>
        </w:numPr>
        <w:spacing w:before="100" w:beforeAutospacing="1" w:line="360" w:lineRule="auto"/>
        <w:ind w:left="-284" w:right="-284"/>
        <w:jc w:val="both"/>
        <w:rPr>
          <w:rFonts w:ascii="Arial" w:hAnsi="Arial" w:cs="Arial"/>
          <w:sz w:val="24"/>
          <w:szCs w:val="24"/>
        </w:rPr>
      </w:pPr>
      <w:r w:rsidRPr="002438FC">
        <w:rPr>
          <w:rFonts w:ascii="Arial" w:hAnsi="Arial" w:cs="Arial"/>
          <w:sz w:val="24"/>
          <w:szCs w:val="24"/>
        </w:rPr>
        <w:t xml:space="preserve">Shangri </w:t>
      </w:r>
      <w:r w:rsidR="00F912A0">
        <w:rPr>
          <w:rFonts w:ascii="Arial" w:hAnsi="Arial" w:cs="Arial"/>
          <w:sz w:val="24"/>
          <w:szCs w:val="24"/>
        </w:rPr>
        <w:t xml:space="preserve">La </w:t>
      </w:r>
      <w:r w:rsidR="00501777">
        <w:rPr>
          <w:rFonts w:ascii="Arial" w:hAnsi="Arial" w:cs="Arial"/>
          <w:sz w:val="24"/>
          <w:szCs w:val="24"/>
        </w:rPr>
        <w:t xml:space="preserve">Policy, </w:t>
      </w:r>
      <w:r w:rsidR="00F912A0">
        <w:rPr>
          <w:rFonts w:ascii="Arial" w:hAnsi="Arial" w:cs="Arial"/>
          <w:sz w:val="24"/>
          <w:szCs w:val="24"/>
        </w:rPr>
        <w:t>(</w:t>
      </w:r>
      <w:r w:rsidR="0095078C">
        <w:rPr>
          <w:rFonts w:ascii="Arial" w:hAnsi="Arial" w:cs="Arial"/>
          <w:sz w:val="24"/>
          <w:szCs w:val="24"/>
        </w:rPr>
        <w:t>December</w:t>
      </w:r>
      <w:r w:rsidR="00F912A0">
        <w:rPr>
          <w:rFonts w:ascii="Arial" w:hAnsi="Arial" w:cs="Arial"/>
          <w:sz w:val="24"/>
          <w:szCs w:val="24"/>
        </w:rPr>
        <w:t xml:space="preserve"> 2023)</w:t>
      </w:r>
      <w:r w:rsidR="007A6B6C">
        <w:rPr>
          <w:rFonts w:ascii="Arial" w:hAnsi="Arial" w:cs="Arial"/>
          <w:sz w:val="24"/>
          <w:szCs w:val="24"/>
        </w:rPr>
        <w:t xml:space="preserve">. </w:t>
      </w:r>
      <w:r w:rsidR="0041492B" w:rsidRPr="007A6B6C">
        <w:rPr>
          <w:rFonts w:ascii="Arial" w:hAnsi="Arial" w:cs="Arial"/>
          <w:sz w:val="24"/>
          <w:szCs w:val="24"/>
        </w:rPr>
        <w:t>Available at:</w:t>
      </w:r>
      <w:hyperlink r:id="rId20" w:history="1">
        <w:r w:rsidR="007A6B6C" w:rsidRPr="007A6B6C">
          <w:rPr>
            <w:rStyle w:val="Hyperlink"/>
            <w:rFonts w:ascii="Arial" w:hAnsi="Arial" w:cs="Arial"/>
            <w:sz w:val="24"/>
            <w:szCs w:val="24"/>
          </w:rPr>
          <w:t>https://sitecore-cd.shangri-la.com/-/media/Project/Shangri-La-Group/Investor/Files/Corporate-Governance-and-CSR/Corporate-Governance/Others/Environmental-Policy---2023.pdf</w:t>
        </w:r>
      </w:hyperlink>
      <w:r w:rsidR="00B47DDD" w:rsidRPr="007A6B6C">
        <w:rPr>
          <w:rFonts w:ascii="Arial" w:hAnsi="Arial" w:cs="Arial"/>
          <w:sz w:val="24"/>
          <w:szCs w:val="24"/>
        </w:rPr>
        <w:t>. (Accessed 11th October 2024)</w:t>
      </w:r>
    </w:p>
    <w:p w14:paraId="68F6E226" w14:textId="77F8E640" w:rsidR="00C46275" w:rsidRPr="003837AD" w:rsidRDefault="00C46275" w:rsidP="003837AD">
      <w:pPr>
        <w:pStyle w:val="ListParagraph"/>
        <w:numPr>
          <w:ilvl w:val="0"/>
          <w:numId w:val="12"/>
        </w:numPr>
        <w:spacing w:before="100" w:beforeAutospacing="1" w:line="360" w:lineRule="auto"/>
        <w:ind w:left="-284" w:right="-284"/>
        <w:jc w:val="both"/>
        <w:rPr>
          <w:rFonts w:ascii="Arial" w:hAnsi="Arial" w:cs="Arial"/>
          <w:sz w:val="24"/>
          <w:szCs w:val="24"/>
        </w:rPr>
      </w:pPr>
      <w:r>
        <w:rPr>
          <w:rFonts w:ascii="Arial" w:hAnsi="Arial" w:cs="Arial"/>
          <w:sz w:val="24"/>
          <w:szCs w:val="24"/>
        </w:rPr>
        <w:t xml:space="preserve">Shangri La CSR. Available at: </w:t>
      </w:r>
      <w:hyperlink r:id="rId21" w:history="1">
        <w:r w:rsidR="006F26F6" w:rsidRPr="00C15A9A">
          <w:rPr>
            <w:rStyle w:val="Hyperlink"/>
            <w:rFonts w:ascii="Arial" w:hAnsi="Arial" w:cs="Arial"/>
            <w:sz w:val="24"/>
            <w:szCs w:val="24"/>
          </w:rPr>
          <w:t>https://www.shangri-la.com/kualalumpur/shangrila/about/corporate-social-responsibility/</w:t>
        </w:r>
      </w:hyperlink>
      <w:r w:rsidR="006F26F6">
        <w:rPr>
          <w:rFonts w:ascii="Arial" w:hAnsi="Arial" w:cs="Arial"/>
          <w:sz w:val="24"/>
          <w:szCs w:val="24"/>
        </w:rPr>
        <w:t xml:space="preserve">. (Accessed </w:t>
      </w:r>
      <w:r w:rsidR="00DA6199">
        <w:rPr>
          <w:rFonts w:ascii="Arial" w:hAnsi="Arial" w:cs="Arial"/>
          <w:sz w:val="24"/>
          <w:szCs w:val="24"/>
        </w:rPr>
        <w:t>Oct 2024).</w:t>
      </w:r>
    </w:p>
    <w:p w14:paraId="1A4DA850" w14:textId="77777777" w:rsidR="00C46275" w:rsidRPr="007A6B6C" w:rsidRDefault="00C46275" w:rsidP="00C46275">
      <w:pPr>
        <w:pStyle w:val="ListParagraph"/>
        <w:spacing w:before="100" w:beforeAutospacing="1" w:line="360" w:lineRule="auto"/>
        <w:ind w:left="-284" w:right="-284"/>
        <w:jc w:val="both"/>
        <w:rPr>
          <w:rFonts w:ascii="Arial" w:hAnsi="Arial" w:cs="Arial"/>
          <w:sz w:val="24"/>
          <w:szCs w:val="24"/>
        </w:rPr>
      </w:pPr>
    </w:p>
    <w:p w14:paraId="24B35159" w14:textId="091378E1" w:rsidR="00966A7A" w:rsidRDefault="007B626B" w:rsidP="00B61433">
      <w:pPr>
        <w:pStyle w:val="ListParagraph"/>
        <w:numPr>
          <w:ilvl w:val="0"/>
          <w:numId w:val="12"/>
        </w:numPr>
        <w:spacing w:before="100" w:beforeAutospacing="1" w:line="360" w:lineRule="auto"/>
        <w:ind w:left="-284" w:right="-284"/>
        <w:jc w:val="both"/>
        <w:rPr>
          <w:rFonts w:ascii="Arial" w:hAnsi="Arial" w:cs="Arial"/>
          <w:sz w:val="24"/>
          <w:szCs w:val="24"/>
        </w:rPr>
      </w:pPr>
      <w:r w:rsidRPr="005147DF">
        <w:rPr>
          <w:rFonts w:ascii="Arial" w:hAnsi="Arial" w:cs="Arial"/>
          <w:sz w:val="24"/>
          <w:szCs w:val="24"/>
        </w:rPr>
        <w:t>Star Castle Hotel,</w:t>
      </w:r>
      <w:r w:rsidR="00E016B3" w:rsidRPr="005147DF">
        <w:rPr>
          <w:rFonts w:ascii="Arial" w:hAnsi="Arial" w:cs="Arial"/>
          <w:sz w:val="24"/>
          <w:szCs w:val="24"/>
        </w:rPr>
        <w:t xml:space="preserve"> Available at:</w:t>
      </w:r>
      <w:r w:rsidRPr="005147DF">
        <w:rPr>
          <w:rFonts w:ascii="Arial" w:hAnsi="Arial" w:cs="Arial"/>
          <w:sz w:val="24"/>
          <w:szCs w:val="24"/>
        </w:rPr>
        <w:t xml:space="preserve"> </w:t>
      </w:r>
      <w:hyperlink r:id="rId22" w:history="1">
        <w:r w:rsidR="005147DF" w:rsidRPr="005147DF">
          <w:rPr>
            <w:rStyle w:val="Hyperlink"/>
            <w:rFonts w:ascii="Arial" w:hAnsi="Arial" w:cs="Arial"/>
            <w:sz w:val="24"/>
            <w:szCs w:val="24"/>
          </w:rPr>
          <w:t>https://www.visitislesofscilly.com/experience/things-to-do/history-and-heritage/star-castle-touching-history-on-holiday</w:t>
        </w:r>
      </w:hyperlink>
      <w:r w:rsidR="00E016B3" w:rsidRPr="005147DF">
        <w:rPr>
          <w:rFonts w:ascii="Arial" w:hAnsi="Arial" w:cs="Arial"/>
          <w:sz w:val="24"/>
          <w:szCs w:val="24"/>
        </w:rPr>
        <w:t xml:space="preserve"> </w:t>
      </w:r>
      <w:r w:rsidR="00FE191A" w:rsidRPr="005147DF">
        <w:rPr>
          <w:rFonts w:ascii="Arial" w:hAnsi="Arial" w:cs="Arial"/>
          <w:sz w:val="24"/>
          <w:szCs w:val="24"/>
        </w:rPr>
        <w:t>(11th October 2024).</w:t>
      </w:r>
    </w:p>
    <w:p w14:paraId="6A512CE9" w14:textId="77777777" w:rsidR="00B61433" w:rsidRPr="00B61433" w:rsidRDefault="00B61433" w:rsidP="00B61433">
      <w:pPr>
        <w:pStyle w:val="ListParagraph"/>
        <w:rPr>
          <w:rFonts w:ascii="Arial" w:hAnsi="Arial" w:cs="Arial"/>
          <w:sz w:val="24"/>
          <w:szCs w:val="24"/>
        </w:rPr>
      </w:pPr>
    </w:p>
    <w:p w14:paraId="65CC5120" w14:textId="77777777" w:rsidR="00B61433" w:rsidRPr="00B61433" w:rsidRDefault="00B61433" w:rsidP="00B61433">
      <w:pPr>
        <w:pStyle w:val="ListParagraph"/>
        <w:spacing w:before="100" w:beforeAutospacing="1" w:line="360" w:lineRule="auto"/>
        <w:ind w:left="-284" w:right="-284"/>
        <w:jc w:val="both"/>
        <w:rPr>
          <w:rFonts w:ascii="Arial" w:hAnsi="Arial" w:cs="Arial"/>
          <w:sz w:val="24"/>
          <w:szCs w:val="24"/>
        </w:rPr>
      </w:pPr>
    </w:p>
    <w:p w14:paraId="13D060B5" w14:textId="587E79A4" w:rsidR="00E46A70" w:rsidRPr="00B61433" w:rsidRDefault="00897B72" w:rsidP="00B61433">
      <w:pPr>
        <w:pStyle w:val="ListParagraph"/>
        <w:numPr>
          <w:ilvl w:val="0"/>
          <w:numId w:val="12"/>
        </w:numPr>
        <w:spacing w:before="100" w:beforeAutospacing="1" w:line="360" w:lineRule="auto"/>
        <w:ind w:left="-284" w:right="-284"/>
        <w:jc w:val="both"/>
        <w:rPr>
          <w:rFonts w:ascii="Arial" w:hAnsi="Arial" w:cs="Arial"/>
          <w:sz w:val="24"/>
          <w:szCs w:val="24"/>
        </w:rPr>
      </w:pPr>
      <w:r w:rsidRPr="004E5F7D">
        <w:rPr>
          <w:rFonts w:ascii="Arial" w:hAnsi="Arial" w:cs="Arial"/>
          <w:sz w:val="24"/>
          <w:szCs w:val="24"/>
        </w:rPr>
        <w:t>Sustainable Hospitality Alliance</w:t>
      </w:r>
      <w:r w:rsidR="004E5F7D" w:rsidRPr="004E5F7D">
        <w:rPr>
          <w:rFonts w:ascii="Arial" w:hAnsi="Arial" w:cs="Arial"/>
          <w:sz w:val="24"/>
          <w:szCs w:val="24"/>
        </w:rPr>
        <w:t xml:space="preserve">, </w:t>
      </w:r>
      <w:r w:rsidR="003659F7" w:rsidRPr="004E5F7D">
        <w:rPr>
          <w:rFonts w:ascii="Arial" w:hAnsi="Arial" w:cs="Arial"/>
          <w:sz w:val="24"/>
          <w:szCs w:val="24"/>
        </w:rPr>
        <w:t>(2024)</w:t>
      </w:r>
      <w:r w:rsidR="004E5F7D" w:rsidRPr="004E5F7D">
        <w:rPr>
          <w:rFonts w:ascii="Arial" w:hAnsi="Arial" w:cs="Arial"/>
          <w:sz w:val="24"/>
          <w:szCs w:val="24"/>
        </w:rPr>
        <w:t>.</w:t>
      </w:r>
      <w:r w:rsidR="003659F7" w:rsidRPr="004E5F7D">
        <w:rPr>
          <w:rFonts w:ascii="Arial" w:hAnsi="Arial" w:cs="Arial"/>
          <w:sz w:val="24"/>
          <w:szCs w:val="24"/>
        </w:rPr>
        <w:t xml:space="preserve"> Available at: </w:t>
      </w:r>
      <w:hyperlink r:id="rId23" w:history="1">
        <w:r w:rsidR="00E32DF0" w:rsidRPr="004E5F7D">
          <w:rPr>
            <w:rStyle w:val="Hyperlink"/>
            <w:rFonts w:ascii="Arial" w:hAnsi="Arial" w:cs="Arial"/>
            <w:sz w:val="24"/>
            <w:szCs w:val="24"/>
          </w:rPr>
          <w:t>https://sustainablehospitalityalliance.org</w:t>
        </w:r>
      </w:hyperlink>
      <w:r w:rsidR="00E32DF0" w:rsidRPr="004E5F7D">
        <w:rPr>
          <w:rFonts w:ascii="Arial" w:hAnsi="Arial" w:cs="Arial"/>
          <w:sz w:val="24"/>
          <w:szCs w:val="24"/>
        </w:rPr>
        <w:t xml:space="preserve"> </w:t>
      </w:r>
      <w:r w:rsidR="000C45BD" w:rsidRPr="004E5F7D">
        <w:rPr>
          <w:rFonts w:ascii="Arial" w:hAnsi="Arial" w:cs="Arial"/>
          <w:sz w:val="24"/>
          <w:szCs w:val="24"/>
        </w:rPr>
        <w:t xml:space="preserve">(Accessed </w:t>
      </w:r>
      <w:r w:rsidR="00BE3B39" w:rsidRPr="004E5F7D">
        <w:rPr>
          <w:rFonts w:ascii="Arial" w:hAnsi="Arial" w:cs="Arial"/>
          <w:sz w:val="24"/>
          <w:szCs w:val="24"/>
        </w:rPr>
        <w:t>17</w:t>
      </w:r>
      <w:r w:rsidR="00BE3B39" w:rsidRPr="004E5F7D">
        <w:rPr>
          <w:rFonts w:ascii="Arial" w:hAnsi="Arial" w:cs="Arial"/>
          <w:sz w:val="24"/>
          <w:szCs w:val="24"/>
          <w:vertAlign w:val="superscript"/>
        </w:rPr>
        <w:t>th</w:t>
      </w:r>
      <w:r w:rsidR="00BE3B39" w:rsidRPr="004E5F7D">
        <w:rPr>
          <w:rFonts w:ascii="Arial" w:hAnsi="Arial" w:cs="Arial"/>
          <w:sz w:val="24"/>
          <w:szCs w:val="24"/>
        </w:rPr>
        <w:t xml:space="preserve"> October 2024).</w:t>
      </w:r>
    </w:p>
    <w:p w14:paraId="3C9B02FB" w14:textId="6253F013" w:rsidR="00D1475D" w:rsidRPr="00B61433" w:rsidRDefault="001E18C8" w:rsidP="00B61433">
      <w:pPr>
        <w:pStyle w:val="ListParagraph"/>
        <w:numPr>
          <w:ilvl w:val="0"/>
          <w:numId w:val="12"/>
        </w:numPr>
        <w:spacing w:before="100" w:beforeAutospacing="1" w:line="360" w:lineRule="auto"/>
        <w:ind w:left="-284" w:right="-284"/>
        <w:jc w:val="both"/>
        <w:rPr>
          <w:rFonts w:ascii="Arial" w:hAnsi="Arial" w:cs="Arial"/>
          <w:sz w:val="24"/>
          <w:szCs w:val="24"/>
        </w:rPr>
      </w:pPr>
      <w:r w:rsidRPr="004E5F7D">
        <w:rPr>
          <w:rFonts w:ascii="Arial" w:hAnsi="Arial" w:cs="Arial"/>
          <w:sz w:val="24"/>
          <w:szCs w:val="24"/>
        </w:rPr>
        <w:lastRenderedPageBreak/>
        <w:t xml:space="preserve">Thierstein, A., 2021. Situating architectural </w:t>
      </w:r>
      <w:r w:rsidR="0095078C" w:rsidRPr="004E5F7D">
        <w:rPr>
          <w:rFonts w:ascii="Arial" w:hAnsi="Arial" w:cs="Arial"/>
          <w:sz w:val="24"/>
          <w:szCs w:val="24"/>
        </w:rPr>
        <w:t>performance: ‘</w:t>
      </w:r>
      <w:r w:rsidRPr="004E5F7D">
        <w:rPr>
          <w:rFonts w:ascii="Arial" w:hAnsi="Arial" w:cs="Arial"/>
          <w:sz w:val="24"/>
          <w:szCs w:val="24"/>
        </w:rPr>
        <w:t xml:space="preserve">star </w:t>
      </w:r>
      <w:r w:rsidR="006B7E1A" w:rsidRPr="004E5F7D">
        <w:rPr>
          <w:rFonts w:ascii="Arial" w:hAnsi="Arial" w:cs="Arial"/>
          <w:sz w:val="24"/>
          <w:szCs w:val="24"/>
        </w:rPr>
        <w:t>architecture ‘and</w:t>
      </w:r>
      <w:r w:rsidRPr="004E5F7D">
        <w:rPr>
          <w:rFonts w:ascii="Arial" w:hAnsi="Arial" w:cs="Arial"/>
          <w:sz w:val="24"/>
          <w:szCs w:val="24"/>
        </w:rPr>
        <w:t xml:space="preserve"> its roles in repositioning the cities of Graz, Lucerne and Wolfsburg. In Dislocation: Awkward Spatial Transitions (pp. 174-200). Routledge.</w:t>
      </w:r>
    </w:p>
    <w:p w14:paraId="45678A41" w14:textId="2098D1D0" w:rsidR="00B10F73" w:rsidRPr="00B61433" w:rsidRDefault="00193A74" w:rsidP="00B61433">
      <w:pPr>
        <w:pStyle w:val="ListParagraph"/>
        <w:numPr>
          <w:ilvl w:val="0"/>
          <w:numId w:val="12"/>
        </w:numPr>
        <w:spacing w:before="100" w:beforeAutospacing="1" w:line="360" w:lineRule="auto"/>
        <w:ind w:left="-284" w:right="-284"/>
        <w:jc w:val="both"/>
        <w:rPr>
          <w:rFonts w:ascii="Arial" w:hAnsi="Arial" w:cs="Arial"/>
          <w:sz w:val="24"/>
          <w:szCs w:val="24"/>
        </w:rPr>
      </w:pPr>
      <w:r>
        <w:rPr>
          <w:rFonts w:ascii="Arial" w:hAnsi="Arial" w:cs="Arial"/>
          <w:sz w:val="24"/>
          <w:szCs w:val="24"/>
        </w:rPr>
        <w:t>Whitbread, Management Premier Inn 2024. Available at:</w:t>
      </w:r>
      <w:r w:rsidR="00B61433">
        <w:rPr>
          <w:rFonts w:ascii="Arial" w:hAnsi="Arial" w:cs="Arial"/>
          <w:sz w:val="24"/>
          <w:szCs w:val="24"/>
        </w:rPr>
        <w:t xml:space="preserve"> </w:t>
      </w:r>
      <w:hyperlink r:id="rId24" w:history="1">
        <w:r w:rsidR="00C97098" w:rsidRPr="00C15A9A">
          <w:rPr>
            <w:rStyle w:val="Hyperlink"/>
            <w:rFonts w:ascii="Arial" w:hAnsi="Arial" w:cs="Arial"/>
            <w:sz w:val="24"/>
            <w:szCs w:val="24"/>
          </w:rPr>
          <w:t>https://www.whitbread.co.uk/about-us/our-business-model/</w:t>
        </w:r>
      </w:hyperlink>
    </w:p>
    <w:p w14:paraId="20FC2EBC" w14:textId="77777777" w:rsidR="00052EC8" w:rsidRPr="00052EC8" w:rsidRDefault="00052EC8" w:rsidP="001408D0">
      <w:pPr>
        <w:pStyle w:val="ListParagraph"/>
        <w:spacing w:before="100" w:beforeAutospacing="1" w:line="360" w:lineRule="auto"/>
        <w:ind w:left="-284" w:right="-284"/>
        <w:jc w:val="both"/>
        <w:rPr>
          <w:rFonts w:ascii="Arial" w:hAnsi="Arial" w:cs="Arial"/>
          <w:sz w:val="24"/>
          <w:szCs w:val="24"/>
        </w:rPr>
      </w:pPr>
    </w:p>
    <w:p w14:paraId="57F65A89" w14:textId="64A7C08C" w:rsidR="00052EC8" w:rsidRDefault="00052EC8" w:rsidP="001408D0">
      <w:pPr>
        <w:pStyle w:val="ListParagraph"/>
        <w:numPr>
          <w:ilvl w:val="0"/>
          <w:numId w:val="12"/>
        </w:numPr>
        <w:spacing w:before="100" w:beforeAutospacing="1" w:line="360" w:lineRule="auto"/>
        <w:ind w:left="-284" w:right="-284"/>
        <w:jc w:val="both"/>
        <w:rPr>
          <w:rFonts w:ascii="Arial" w:hAnsi="Arial" w:cs="Arial"/>
          <w:sz w:val="24"/>
          <w:szCs w:val="24"/>
        </w:rPr>
      </w:pPr>
      <w:r w:rsidRPr="00052EC8">
        <w:rPr>
          <w:rFonts w:ascii="Arial" w:hAnsi="Arial" w:cs="Arial"/>
          <w:sz w:val="24"/>
          <w:szCs w:val="24"/>
        </w:rPr>
        <w:t>Yadav, N. and Kestwal, A.K., 2024. Principals, Practices, and Challenges of Social Sustainability in the Tourism and Hospitality Industry. In Managing Tourism and Hospitality Sectors for Sustainable Global Transformation (pp. 238-248). IGI Global.</w:t>
      </w:r>
    </w:p>
    <w:p w14:paraId="7D70A10E" w14:textId="77777777" w:rsidR="00B41A16" w:rsidRPr="00B41A16" w:rsidRDefault="00B41A16" w:rsidP="001408D0">
      <w:pPr>
        <w:pStyle w:val="ListParagraph"/>
        <w:spacing w:before="100" w:beforeAutospacing="1" w:line="360" w:lineRule="auto"/>
        <w:ind w:left="-284" w:right="-284"/>
        <w:jc w:val="both"/>
        <w:rPr>
          <w:rFonts w:ascii="Arial" w:hAnsi="Arial" w:cs="Arial"/>
          <w:sz w:val="24"/>
          <w:szCs w:val="24"/>
        </w:rPr>
      </w:pPr>
    </w:p>
    <w:p w14:paraId="0A0567FA" w14:textId="77777777" w:rsidR="001D0538" w:rsidRPr="001E18C8" w:rsidRDefault="001D0538" w:rsidP="001408D0">
      <w:pPr>
        <w:spacing w:before="100" w:beforeAutospacing="1" w:line="360" w:lineRule="auto"/>
        <w:ind w:left="-284" w:right="-284"/>
        <w:jc w:val="both"/>
        <w:rPr>
          <w:rFonts w:ascii="Arial" w:hAnsi="Arial" w:cs="Arial"/>
          <w:sz w:val="24"/>
          <w:szCs w:val="24"/>
          <w:highlight w:val="yellow"/>
        </w:rPr>
      </w:pPr>
    </w:p>
    <w:p w14:paraId="426F80C0" w14:textId="77777777" w:rsidR="00016C99" w:rsidRDefault="00016C99" w:rsidP="001408D0">
      <w:pPr>
        <w:spacing w:before="100" w:beforeAutospacing="1" w:line="360" w:lineRule="auto"/>
        <w:ind w:left="-284" w:right="-284"/>
        <w:jc w:val="both"/>
        <w:rPr>
          <w:rFonts w:ascii="Arial" w:hAnsi="Arial" w:cs="Arial"/>
          <w:sz w:val="24"/>
          <w:szCs w:val="24"/>
        </w:rPr>
      </w:pPr>
    </w:p>
    <w:p w14:paraId="5716F6BE" w14:textId="778F7A25" w:rsidR="00170F79" w:rsidRDefault="00170F79" w:rsidP="001408D0">
      <w:pPr>
        <w:spacing w:before="100" w:beforeAutospacing="1" w:line="360" w:lineRule="auto"/>
        <w:ind w:left="-284" w:right="-284"/>
        <w:jc w:val="both"/>
        <w:rPr>
          <w:rFonts w:ascii="Arial" w:hAnsi="Arial" w:cs="Arial"/>
          <w:sz w:val="24"/>
          <w:szCs w:val="24"/>
        </w:rPr>
      </w:pPr>
    </w:p>
    <w:p w14:paraId="4E117E47" w14:textId="3E9C905B" w:rsidR="000C1415" w:rsidRPr="000053DF" w:rsidRDefault="000C1415" w:rsidP="000053DF">
      <w:pPr>
        <w:spacing w:before="100" w:beforeAutospacing="1" w:line="360" w:lineRule="auto"/>
        <w:ind w:right="-284"/>
        <w:jc w:val="both"/>
        <w:rPr>
          <w:rFonts w:ascii="Arial" w:hAnsi="Arial" w:cs="Arial"/>
          <w:sz w:val="24"/>
          <w:szCs w:val="24"/>
        </w:rPr>
      </w:pPr>
    </w:p>
    <w:sectPr w:rsidR="000C1415" w:rsidRPr="000053DF">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40C2C6" w14:textId="77777777" w:rsidR="001E2E66" w:rsidRDefault="001E2E66" w:rsidP="001E7E16">
      <w:r>
        <w:separator/>
      </w:r>
    </w:p>
  </w:endnote>
  <w:endnote w:type="continuationSeparator" w:id="0">
    <w:p w14:paraId="7A4744E5" w14:textId="77777777" w:rsidR="001E2E66" w:rsidRDefault="001E2E66" w:rsidP="001E7E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32233163"/>
      <w:docPartObj>
        <w:docPartGallery w:val="Page Numbers (Bottom of Page)"/>
        <w:docPartUnique/>
      </w:docPartObj>
    </w:sdtPr>
    <w:sdtEndPr>
      <w:rPr>
        <w:noProof/>
      </w:rPr>
    </w:sdtEndPr>
    <w:sdtContent>
      <w:p w14:paraId="65B0620A" w14:textId="362F4AF7" w:rsidR="001E7E16" w:rsidRDefault="001E7E16">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67665CA6" w14:textId="77777777" w:rsidR="001E7E16" w:rsidRDefault="001E7E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E67F23" w14:textId="77777777" w:rsidR="001E2E66" w:rsidRDefault="001E2E66" w:rsidP="001E7E16">
      <w:r>
        <w:separator/>
      </w:r>
    </w:p>
  </w:footnote>
  <w:footnote w:type="continuationSeparator" w:id="0">
    <w:p w14:paraId="4DA25581" w14:textId="77777777" w:rsidR="001E2E66" w:rsidRDefault="001E2E66" w:rsidP="001E7E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C9663B1"/>
    <w:multiLevelType w:val="hybridMultilevel"/>
    <w:tmpl w:val="7E341ADE"/>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2" w15:restartNumberingAfterBreak="0">
    <w:nsid w:val="1FA06418"/>
    <w:multiLevelType w:val="hybridMultilevel"/>
    <w:tmpl w:val="44865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B06122"/>
    <w:multiLevelType w:val="hybridMultilevel"/>
    <w:tmpl w:val="1EA06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4E6855"/>
    <w:multiLevelType w:val="hybridMultilevel"/>
    <w:tmpl w:val="E0ACA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F8525A"/>
    <w:multiLevelType w:val="hybridMultilevel"/>
    <w:tmpl w:val="2EB8B2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2556B0"/>
    <w:multiLevelType w:val="hybridMultilevel"/>
    <w:tmpl w:val="F006D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922E80"/>
    <w:multiLevelType w:val="hybridMultilevel"/>
    <w:tmpl w:val="39A82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E33D32"/>
    <w:multiLevelType w:val="hybridMultilevel"/>
    <w:tmpl w:val="BF3AA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DA7B55"/>
    <w:multiLevelType w:val="hybridMultilevel"/>
    <w:tmpl w:val="5C64D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FCE532B"/>
    <w:multiLevelType w:val="hybridMultilevel"/>
    <w:tmpl w:val="3BB28210"/>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num w:numId="1" w16cid:durableId="1267349372">
    <w:abstractNumId w:val="0"/>
  </w:num>
  <w:num w:numId="2" w16cid:durableId="1758019736">
    <w:abstractNumId w:val="0"/>
  </w:num>
  <w:num w:numId="3" w16cid:durableId="364335856">
    <w:abstractNumId w:val="0"/>
  </w:num>
  <w:num w:numId="4" w16cid:durableId="1272324457">
    <w:abstractNumId w:val="0"/>
  </w:num>
  <w:num w:numId="5" w16cid:durableId="561260611">
    <w:abstractNumId w:val="0"/>
  </w:num>
  <w:num w:numId="6" w16cid:durableId="1749032012">
    <w:abstractNumId w:val="0"/>
  </w:num>
  <w:num w:numId="7" w16cid:durableId="856425493">
    <w:abstractNumId w:val="0"/>
  </w:num>
  <w:num w:numId="8" w16cid:durableId="1275095739">
    <w:abstractNumId w:val="0"/>
  </w:num>
  <w:num w:numId="9" w16cid:durableId="1261795351">
    <w:abstractNumId w:val="0"/>
  </w:num>
  <w:num w:numId="10" w16cid:durableId="1155953561">
    <w:abstractNumId w:val="0"/>
  </w:num>
  <w:num w:numId="11" w16cid:durableId="2072385691">
    <w:abstractNumId w:val="5"/>
  </w:num>
  <w:num w:numId="12" w16cid:durableId="896286067">
    <w:abstractNumId w:val="4"/>
  </w:num>
  <w:num w:numId="13" w16cid:durableId="957644784">
    <w:abstractNumId w:val="8"/>
  </w:num>
  <w:num w:numId="14" w16cid:durableId="2071690332">
    <w:abstractNumId w:val="2"/>
  </w:num>
  <w:num w:numId="15" w16cid:durableId="625966229">
    <w:abstractNumId w:val="6"/>
  </w:num>
  <w:num w:numId="16" w16cid:durableId="1419981990">
    <w:abstractNumId w:val="9"/>
  </w:num>
  <w:num w:numId="17" w16cid:durableId="1739398566">
    <w:abstractNumId w:val="3"/>
  </w:num>
  <w:num w:numId="18" w16cid:durableId="1614171510">
    <w:abstractNumId w:val="7"/>
  </w:num>
  <w:num w:numId="19" w16cid:durableId="621424922">
    <w:abstractNumId w:val="10"/>
  </w:num>
  <w:num w:numId="20" w16cid:durableId="16964677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activeWritingStyle w:appName="MSWord" w:lang="en-GB" w:vendorID="64" w:dllVersion="0" w:nlCheck="1" w:checkStyle="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5FE"/>
    <w:rsid w:val="000045E7"/>
    <w:rsid w:val="000053DF"/>
    <w:rsid w:val="00007C3E"/>
    <w:rsid w:val="00007CE7"/>
    <w:rsid w:val="00011DE1"/>
    <w:rsid w:val="00014CAA"/>
    <w:rsid w:val="00015042"/>
    <w:rsid w:val="00015461"/>
    <w:rsid w:val="00016C99"/>
    <w:rsid w:val="000219CC"/>
    <w:rsid w:val="000220D5"/>
    <w:rsid w:val="0002377B"/>
    <w:rsid w:val="00025A75"/>
    <w:rsid w:val="00026246"/>
    <w:rsid w:val="00026547"/>
    <w:rsid w:val="00033315"/>
    <w:rsid w:val="00034757"/>
    <w:rsid w:val="00034907"/>
    <w:rsid w:val="0003505F"/>
    <w:rsid w:val="0003585F"/>
    <w:rsid w:val="00037237"/>
    <w:rsid w:val="00037852"/>
    <w:rsid w:val="00037BE0"/>
    <w:rsid w:val="00037EE8"/>
    <w:rsid w:val="00040BD8"/>
    <w:rsid w:val="0004118A"/>
    <w:rsid w:val="000416E0"/>
    <w:rsid w:val="00043927"/>
    <w:rsid w:val="000470DD"/>
    <w:rsid w:val="00050DCF"/>
    <w:rsid w:val="00051768"/>
    <w:rsid w:val="00051808"/>
    <w:rsid w:val="00051BC4"/>
    <w:rsid w:val="0005259A"/>
    <w:rsid w:val="00052EC8"/>
    <w:rsid w:val="000535F9"/>
    <w:rsid w:val="00053C4F"/>
    <w:rsid w:val="000550BE"/>
    <w:rsid w:val="00055BF0"/>
    <w:rsid w:val="000627A0"/>
    <w:rsid w:val="00062B2F"/>
    <w:rsid w:val="00063BC7"/>
    <w:rsid w:val="000648EF"/>
    <w:rsid w:val="0006577C"/>
    <w:rsid w:val="0007215C"/>
    <w:rsid w:val="00072CD0"/>
    <w:rsid w:val="00072CF0"/>
    <w:rsid w:val="00074DBE"/>
    <w:rsid w:val="00076127"/>
    <w:rsid w:val="00076304"/>
    <w:rsid w:val="000774E2"/>
    <w:rsid w:val="000803C0"/>
    <w:rsid w:val="0008103F"/>
    <w:rsid w:val="00081BF2"/>
    <w:rsid w:val="00083933"/>
    <w:rsid w:val="00084A80"/>
    <w:rsid w:val="00086048"/>
    <w:rsid w:val="000868DA"/>
    <w:rsid w:val="000872B9"/>
    <w:rsid w:val="0009173D"/>
    <w:rsid w:val="000921BD"/>
    <w:rsid w:val="00092E6C"/>
    <w:rsid w:val="00093B3D"/>
    <w:rsid w:val="00094489"/>
    <w:rsid w:val="00095D85"/>
    <w:rsid w:val="00096D2F"/>
    <w:rsid w:val="00096E78"/>
    <w:rsid w:val="000973BB"/>
    <w:rsid w:val="000A53FD"/>
    <w:rsid w:val="000A6B28"/>
    <w:rsid w:val="000A799C"/>
    <w:rsid w:val="000A7DA2"/>
    <w:rsid w:val="000B10BD"/>
    <w:rsid w:val="000B239D"/>
    <w:rsid w:val="000B332B"/>
    <w:rsid w:val="000B43BC"/>
    <w:rsid w:val="000C1415"/>
    <w:rsid w:val="000C19D0"/>
    <w:rsid w:val="000C2DD8"/>
    <w:rsid w:val="000C35C4"/>
    <w:rsid w:val="000C45BD"/>
    <w:rsid w:val="000C4C67"/>
    <w:rsid w:val="000C5743"/>
    <w:rsid w:val="000C5EBA"/>
    <w:rsid w:val="000C608E"/>
    <w:rsid w:val="000C67D4"/>
    <w:rsid w:val="000C6EBD"/>
    <w:rsid w:val="000D0425"/>
    <w:rsid w:val="000D24C7"/>
    <w:rsid w:val="000D4BB4"/>
    <w:rsid w:val="000D54DA"/>
    <w:rsid w:val="000D5DDE"/>
    <w:rsid w:val="000D7268"/>
    <w:rsid w:val="000D767C"/>
    <w:rsid w:val="000E00A3"/>
    <w:rsid w:val="000E0873"/>
    <w:rsid w:val="000E0969"/>
    <w:rsid w:val="000E1FC3"/>
    <w:rsid w:val="000E229D"/>
    <w:rsid w:val="000E23C1"/>
    <w:rsid w:val="000E7FE7"/>
    <w:rsid w:val="000F0522"/>
    <w:rsid w:val="000F16B5"/>
    <w:rsid w:val="000F1A55"/>
    <w:rsid w:val="000F6F25"/>
    <w:rsid w:val="000F7383"/>
    <w:rsid w:val="00100E94"/>
    <w:rsid w:val="00103424"/>
    <w:rsid w:val="00104F26"/>
    <w:rsid w:val="00106249"/>
    <w:rsid w:val="0010767B"/>
    <w:rsid w:val="00111DD0"/>
    <w:rsid w:val="00111F55"/>
    <w:rsid w:val="00113038"/>
    <w:rsid w:val="00114746"/>
    <w:rsid w:val="001205B5"/>
    <w:rsid w:val="00121A9C"/>
    <w:rsid w:val="00123167"/>
    <w:rsid w:val="00123C1B"/>
    <w:rsid w:val="0012617C"/>
    <w:rsid w:val="001266D6"/>
    <w:rsid w:val="001271CA"/>
    <w:rsid w:val="00127497"/>
    <w:rsid w:val="0013092B"/>
    <w:rsid w:val="0013169D"/>
    <w:rsid w:val="00133C08"/>
    <w:rsid w:val="00133E49"/>
    <w:rsid w:val="0013429D"/>
    <w:rsid w:val="00134E39"/>
    <w:rsid w:val="00135B4D"/>
    <w:rsid w:val="001365BA"/>
    <w:rsid w:val="001370FF"/>
    <w:rsid w:val="00137C29"/>
    <w:rsid w:val="001408D0"/>
    <w:rsid w:val="00140C6A"/>
    <w:rsid w:val="0014100A"/>
    <w:rsid w:val="00143C2D"/>
    <w:rsid w:val="00144FA8"/>
    <w:rsid w:val="001478F0"/>
    <w:rsid w:val="00147B78"/>
    <w:rsid w:val="00152318"/>
    <w:rsid w:val="00152C05"/>
    <w:rsid w:val="0015437E"/>
    <w:rsid w:val="00154ABB"/>
    <w:rsid w:val="00155669"/>
    <w:rsid w:val="0016134E"/>
    <w:rsid w:val="00161FCB"/>
    <w:rsid w:val="0016273F"/>
    <w:rsid w:val="0016371C"/>
    <w:rsid w:val="00165C33"/>
    <w:rsid w:val="00166A59"/>
    <w:rsid w:val="00170F79"/>
    <w:rsid w:val="00171DA4"/>
    <w:rsid w:val="00171EC9"/>
    <w:rsid w:val="0017314B"/>
    <w:rsid w:val="001734C1"/>
    <w:rsid w:val="001805BF"/>
    <w:rsid w:val="00181A85"/>
    <w:rsid w:val="001821BE"/>
    <w:rsid w:val="00182CCD"/>
    <w:rsid w:val="00186604"/>
    <w:rsid w:val="001869F8"/>
    <w:rsid w:val="00190ED1"/>
    <w:rsid w:val="00190F28"/>
    <w:rsid w:val="001935FD"/>
    <w:rsid w:val="00193A74"/>
    <w:rsid w:val="00195219"/>
    <w:rsid w:val="001A0C91"/>
    <w:rsid w:val="001A1597"/>
    <w:rsid w:val="001A28E2"/>
    <w:rsid w:val="001A481C"/>
    <w:rsid w:val="001A6AB2"/>
    <w:rsid w:val="001A7203"/>
    <w:rsid w:val="001A75C4"/>
    <w:rsid w:val="001A777D"/>
    <w:rsid w:val="001B0845"/>
    <w:rsid w:val="001B14CD"/>
    <w:rsid w:val="001B1D85"/>
    <w:rsid w:val="001B1F0F"/>
    <w:rsid w:val="001B29ED"/>
    <w:rsid w:val="001B3B7D"/>
    <w:rsid w:val="001B4341"/>
    <w:rsid w:val="001B4A18"/>
    <w:rsid w:val="001B5AA5"/>
    <w:rsid w:val="001B732F"/>
    <w:rsid w:val="001C180E"/>
    <w:rsid w:val="001C1877"/>
    <w:rsid w:val="001C3AEB"/>
    <w:rsid w:val="001C4C00"/>
    <w:rsid w:val="001C5177"/>
    <w:rsid w:val="001C7041"/>
    <w:rsid w:val="001C71D6"/>
    <w:rsid w:val="001D04E0"/>
    <w:rsid w:val="001D0538"/>
    <w:rsid w:val="001D133D"/>
    <w:rsid w:val="001D1BC3"/>
    <w:rsid w:val="001D4C46"/>
    <w:rsid w:val="001E18C8"/>
    <w:rsid w:val="001E1AF3"/>
    <w:rsid w:val="001E1E87"/>
    <w:rsid w:val="001E2D09"/>
    <w:rsid w:val="001E2E0A"/>
    <w:rsid w:val="001E2E66"/>
    <w:rsid w:val="001E38F5"/>
    <w:rsid w:val="001E3D31"/>
    <w:rsid w:val="001E532C"/>
    <w:rsid w:val="001E7E16"/>
    <w:rsid w:val="001F1E83"/>
    <w:rsid w:val="001F2641"/>
    <w:rsid w:val="001F2984"/>
    <w:rsid w:val="001F33F7"/>
    <w:rsid w:val="001F41B8"/>
    <w:rsid w:val="001F4E72"/>
    <w:rsid w:val="001F5B9D"/>
    <w:rsid w:val="001F76E9"/>
    <w:rsid w:val="00200FE6"/>
    <w:rsid w:val="002018D4"/>
    <w:rsid w:val="00202609"/>
    <w:rsid w:val="0020317F"/>
    <w:rsid w:val="00203DD0"/>
    <w:rsid w:val="00206793"/>
    <w:rsid w:val="0020737F"/>
    <w:rsid w:val="00210408"/>
    <w:rsid w:val="00210CE4"/>
    <w:rsid w:val="0021196E"/>
    <w:rsid w:val="00214CD2"/>
    <w:rsid w:val="00215B73"/>
    <w:rsid w:val="00215C8A"/>
    <w:rsid w:val="002217B7"/>
    <w:rsid w:val="002225B8"/>
    <w:rsid w:val="00222767"/>
    <w:rsid w:val="00223A1B"/>
    <w:rsid w:val="00224FF7"/>
    <w:rsid w:val="00226D9A"/>
    <w:rsid w:val="00227562"/>
    <w:rsid w:val="00227AF6"/>
    <w:rsid w:val="00227F08"/>
    <w:rsid w:val="00233E4C"/>
    <w:rsid w:val="00234BD9"/>
    <w:rsid w:val="00236448"/>
    <w:rsid w:val="0024265D"/>
    <w:rsid w:val="002426DE"/>
    <w:rsid w:val="00242907"/>
    <w:rsid w:val="002438FC"/>
    <w:rsid w:val="002455BA"/>
    <w:rsid w:val="00245A13"/>
    <w:rsid w:val="00246C83"/>
    <w:rsid w:val="00246D2C"/>
    <w:rsid w:val="00246EA3"/>
    <w:rsid w:val="00251471"/>
    <w:rsid w:val="00252426"/>
    <w:rsid w:val="00252B51"/>
    <w:rsid w:val="002543F4"/>
    <w:rsid w:val="0025463B"/>
    <w:rsid w:val="00257551"/>
    <w:rsid w:val="00257D19"/>
    <w:rsid w:val="00257E6A"/>
    <w:rsid w:val="00260126"/>
    <w:rsid w:val="00260F61"/>
    <w:rsid w:val="002622E4"/>
    <w:rsid w:val="00264F3E"/>
    <w:rsid w:val="00265CA3"/>
    <w:rsid w:val="00266161"/>
    <w:rsid w:val="0026766D"/>
    <w:rsid w:val="00272A29"/>
    <w:rsid w:val="00273583"/>
    <w:rsid w:val="002740FD"/>
    <w:rsid w:val="0027739B"/>
    <w:rsid w:val="00280653"/>
    <w:rsid w:val="0028345D"/>
    <w:rsid w:val="002858F6"/>
    <w:rsid w:val="0028767E"/>
    <w:rsid w:val="00292935"/>
    <w:rsid w:val="00292D89"/>
    <w:rsid w:val="00292F70"/>
    <w:rsid w:val="00293E1F"/>
    <w:rsid w:val="00294DAA"/>
    <w:rsid w:val="0029575B"/>
    <w:rsid w:val="0029720E"/>
    <w:rsid w:val="002977FD"/>
    <w:rsid w:val="002A03EE"/>
    <w:rsid w:val="002A1489"/>
    <w:rsid w:val="002A1BCA"/>
    <w:rsid w:val="002A48F7"/>
    <w:rsid w:val="002A6C97"/>
    <w:rsid w:val="002A7661"/>
    <w:rsid w:val="002A7AE1"/>
    <w:rsid w:val="002B1575"/>
    <w:rsid w:val="002B18B3"/>
    <w:rsid w:val="002B42ED"/>
    <w:rsid w:val="002B7419"/>
    <w:rsid w:val="002B74DE"/>
    <w:rsid w:val="002B78FD"/>
    <w:rsid w:val="002B7CC4"/>
    <w:rsid w:val="002C0764"/>
    <w:rsid w:val="002C177A"/>
    <w:rsid w:val="002C1FF6"/>
    <w:rsid w:val="002C4229"/>
    <w:rsid w:val="002C4622"/>
    <w:rsid w:val="002C4B65"/>
    <w:rsid w:val="002C4F00"/>
    <w:rsid w:val="002C5BFB"/>
    <w:rsid w:val="002D0900"/>
    <w:rsid w:val="002E1353"/>
    <w:rsid w:val="002E3A5D"/>
    <w:rsid w:val="002E4290"/>
    <w:rsid w:val="002E45C4"/>
    <w:rsid w:val="002E4732"/>
    <w:rsid w:val="002E5002"/>
    <w:rsid w:val="002E65ED"/>
    <w:rsid w:val="002E6AFE"/>
    <w:rsid w:val="002F0ADA"/>
    <w:rsid w:val="002F0EF9"/>
    <w:rsid w:val="002F1142"/>
    <w:rsid w:val="002F19D3"/>
    <w:rsid w:val="002F2CF5"/>
    <w:rsid w:val="002F3906"/>
    <w:rsid w:val="002F3A37"/>
    <w:rsid w:val="003025D9"/>
    <w:rsid w:val="00302CC4"/>
    <w:rsid w:val="00304B69"/>
    <w:rsid w:val="003056EC"/>
    <w:rsid w:val="00306F0C"/>
    <w:rsid w:val="003104DE"/>
    <w:rsid w:val="00311F19"/>
    <w:rsid w:val="0031247F"/>
    <w:rsid w:val="003130C5"/>
    <w:rsid w:val="00313649"/>
    <w:rsid w:val="00314649"/>
    <w:rsid w:val="0031477F"/>
    <w:rsid w:val="00314DD9"/>
    <w:rsid w:val="003155D6"/>
    <w:rsid w:val="00315FE3"/>
    <w:rsid w:val="00317012"/>
    <w:rsid w:val="00317EF7"/>
    <w:rsid w:val="0032134D"/>
    <w:rsid w:val="003216EA"/>
    <w:rsid w:val="003216F3"/>
    <w:rsid w:val="0032443F"/>
    <w:rsid w:val="003257BB"/>
    <w:rsid w:val="003342F4"/>
    <w:rsid w:val="00335117"/>
    <w:rsid w:val="00335279"/>
    <w:rsid w:val="00336938"/>
    <w:rsid w:val="003369B9"/>
    <w:rsid w:val="00336E53"/>
    <w:rsid w:val="00337078"/>
    <w:rsid w:val="003379E3"/>
    <w:rsid w:val="00340FFE"/>
    <w:rsid w:val="00341C08"/>
    <w:rsid w:val="00342F58"/>
    <w:rsid w:val="00344582"/>
    <w:rsid w:val="003468A0"/>
    <w:rsid w:val="0035106D"/>
    <w:rsid w:val="00351E3F"/>
    <w:rsid w:val="003521B0"/>
    <w:rsid w:val="00354518"/>
    <w:rsid w:val="00355128"/>
    <w:rsid w:val="00355E38"/>
    <w:rsid w:val="00360F2B"/>
    <w:rsid w:val="0036294D"/>
    <w:rsid w:val="0036309E"/>
    <w:rsid w:val="0036563C"/>
    <w:rsid w:val="003659F7"/>
    <w:rsid w:val="00365F7C"/>
    <w:rsid w:val="003670D3"/>
    <w:rsid w:val="003674AC"/>
    <w:rsid w:val="003675FC"/>
    <w:rsid w:val="003677D8"/>
    <w:rsid w:val="003704E6"/>
    <w:rsid w:val="00373B6F"/>
    <w:rsid w:val="003757AA"/>
    <w:rsid w:val="003833E3"/>
    <w:rsid w:val="003837AD"/>
    <w:rsid w:val="00385F8F"/>
    <w:rsid w:val="00386F3A"/>
    <w:rsid w:val="00392D31"/>
    <w:rsid w:val="00394BD9"/>
    <w:rsid w:val="003962EC"/>
    <w:rsid w:val="003A51AE"/>
    <w:rsid w:val="003A53E1"/>
    <w:rsid w:val="003A5B94"/>
    <w:rsid w:val="003A63D1"/>
    <w:rsid w:val="003A7407"/>
    <w:rsid w:val="003B0FA5"/>
    <w:rsid w:val="003B3C3A"/>
    <w:rsid w:val="003C27C7"/>
    <w:rsid w:val="003C529C"/>
    <w:rsid w:val="003C67DE"/>
    <w:rsid w:val="003C7701"/>
    <w:rsid w:val="003C7F10"/>
    <w:rsid w:val="003D019F"/>
    <w:rsid w:val="003D44F6"/>
    <w:rsid w:val="003D50C7"/>
    <w:rsid w:val="003D6C89"/>
    <w:rsid w:val="003E1FFE"/>
    <w:rsid w:val="003E2719"/>
    <w:rsid w:val="003E35CD"/>
    <w:rsid w:val="003E3983"/>
    <w:rsid w:val="003E3A6E"/>
    <w:rsid w:val="003E4493"/>
    <w:rsid w:val="003E59D5"/>
    <w:rsid w:val="003E5E1D"/>
    <w:rsid w:val="003E7E87"/>
    <w:rsid w:val="003F0601"/>
    <w:rsid w:val="003F1D3E"/>
    <w:rsid w:val="003F284D"/>
    <w:rsid w:val="003F488A"/>
    <w:rsid w:val="003F4EB9"/>
    <w:rsid w:val="003F6A6A"/>
    <w:rsid w:val="00400154"/>
    <w:rsid w:val="00400568"/>
    <w:rsid w:val="00401B40"/>
    <w:rsid w:val="00405A12"/>
    <w:rsid w:val="00406818"/>
    <w:rsid w:val="0040706D"/>
    <w:rsid w:val="0041097A"/>
    <w:rsid w:val="00411BFC"/>
    <w:rsid w:val="0041492B"/>
    <w:rsid w:val="00414A29"/>
    <w:rsid w:val="00415885"/>
    <w:rsid w:val="00417A99"/>
    <w:rsid w:val="00420CE2"/>
    <w:rsid w:val="00420FB0"/>
    <w:rsid w:val="00421541"/>
    <w:rsid w:val="00421F1D"/>
    <w:rsid w:val="00423594"/>
    <w:rsid w:val="00424CD9"/>
    <w:rsid w:val="00426D48"/>
    <w:rsid w:val="0042776E"/>
    <w:rsid w:val="00431D00"/>
    <w:rsid w:val="00436D96"/>
    <w:rsid w:val="004375BF"/>
    <w:rsid w:val="00440994"/>
    <w:rsid w:val="004420EE"/>
    <w:rsid w:val="00443274"/>
    <w:rsid w:val="00444BD4"/>
    <w:rsid w:val="0045281B"/>
    <w:rsid w:val="00453C46"/>
    <w:rsid w:val="004556C1"/>
    <w:rsid w:val="004561BC"/>
    <w:rsid w:val="00456DE4"/>
    <w:rsid w:val="00460739"/>
    <w:rsid w:val="00460E7D"/>
    <w:rsid w:val="00461DFD"/>
    <w:rsid w:val="00462D58"/>
    <w:rsid w:val="00463D15"/>
    <w:rsid w:val="00465808"/>
    <w:rsid w:val="004668C9"/>
    <w:rsid w:val="00470C79"/>
    <w:rsid w:val="00471468"/>
    <w:rsid w:val="00474485"/>
    <w:rsid w:val="00474871"/>
    <w:rsid w:val="0047744D"/>
    <w:rsid w:val="00477BF7"/>
    <w:rsid w:val="00480624"/>
    <w:rsid w:val="00480872"/>
    <w:rsid w:val="00480D0F"/>
    <w:rsid w:val="004818C9"/>
    <w:rsid w:val="00481D07"/>
    <w:rsid w:val="00483D98"/>
    <w:rsid w:val="00484203"/>
    <w:rsid w:val="00484312"/>
    <w:rsid w:val="00484506"/>
    <w:rsid w:val="0048483D"/>
    <w:rsid w:val="00485CDF"/>
    <w:rsid w:val="004868FF"/>
    <w:rsid w:val="00490C39"/>
    <w:rsid w:val="0049314D"/>
    <w:rsid w:val="00494142"/>
    <w:rsid w:val="00494892"/>
    <w:rsid w:val="0049530C"/>
    <w:rsid w:val="00495B8D"/>
    <w:rsid w:val="00497DB0"/>
    <w:rsid w:val="004A019F"/>
    <w:rsid w:val="004A05DE"/>
    <w:rsid w:val="004A1973"/>
    <w:rsid w:val="004A2F38"/>
    <w:rsid w:val="004A3AE7"/>
    <w:rsid w:val="004A3F82"/>
    <w:rsid w:val="004A77F5"/>
    <w:rsid w:val="004B3202"/>
    <w:rsid w:val="004B3F49"/>
    <w:rsid w:val="004B5029"/>
    <w:rsid w:val="004B6FA7"/>
    <w:rsid w:val="004B71F8"/>
    <w:rsid w:val="004B7EDE"/>
    <w:rsid w:val="004C21D4"/>
    <w:rsid w:val="004C5AA2"/>
    <w:rsid w:val="004C6F51"/>
    <w:rsid w:val="004C7315"/>
    <w:rsid w:val="004D4888"/>
    <w:rsid w:val="004D4933"/>
    <w:rsid w:val="004D4F74"/>
    <w:rsid w:val="004D579F"/>
    <w:rsid w:val="004D7128"/>
    <w:rsid w:val="004E1B14"/>
    <w:rsid w:val="004E1BD8"/>
    <w:rsid w:val="004E20EB"/>
    <w:rsid w:val="004E26D2"/>
    <w:rsid w:val="004E2A39"/>
    <w:rsid w:val="004E3BE4"/>
    <w:rsid w:val="004E5F7D"/>
    <w:rsid w:val="004E78A4"/>
    <w:rsid w:val="004F0E2A"/>
    <w:rsid w:val="004F17AB"/>
    <w:rsid w:val="004F2A0A"/>
    <w:rsid w:val="004F3774"/>
    <w:rsid w:val="004F57C8"/>
    <w:rsid w:val="00500445"/>
    <w:rsid w:val="00501777"/>
    <w:rsid w:val="005024CC"/>
    <w:rsid w:val="00504703"/>
    <w:rsid w:val="00506A4E"/>
    <w:rsid w:val="00506F89"/>
    <w:rsid w:val="005115E1"/>
    <w:rsid w:val="005124B4"/>
    <w:rsid w:val="005128CF"/>
    <w:rsid w:val="00512AFD"/>
    <w:rsid w:val="00512CE5"/>
    <w:rsid w:val="00512E8A"/>
    <w:rsid w:val="00513023"/>
    <w:rsid w:val="0051352D"/>
    <w:rsid w:val="00513858"/>
    <w:rsid w:val="0051388C"/>
    <w:rsid w:val="005147DF"/>
    <w:rsid w:val="00515AAF"/>
    <w:rsid w:val="00515AED"/>
    <w:rsid w:val="00515ED7"/>
    <w:rsid w:val="00516D26"/>
    <w:rsid w:val="0052168B"/>
    <w:rsid w:val="00522419"/>
    <w:rsid w:val="00522703"/>
    <w:rsid w:val="00524DD6"/>
    <w:rsid w:val="00525BC0"/>
    <w:rsid w:val="00525F7D"/>
    <w:rsid w:val="0052686A"/>
    <w:rsid w:val="00530797"/>
    <w:rsid w:val="005309AF"/>
    <w:rsid w:val="00533063"/>
    <w:rsid w:val="00535E4B"/>
    <w:rsid w:val="005363FE"/>
    <w:rsid w:val="00536617"/>
    <w:rsid w:val="00537E38"/>
    <w:rsid w:val="005425E3"/>
    <w:rsid w:val="0054425C"/>
    <w:rsid w:val="0054739F"/>
    <w:rsid w:val="005473C7"/>
    <w:rsid w:val="0054752F"/>
    <w:rsid w:val="005477AE"/>
    <w:rsid w:val="005506A3"/>
    <w:rsid w:val="00553772"/>
    <w:rsid w:val="005540C2"/>
    <w:rsid w:val="0055588E"/>
    <w:rsid w:val="00560083"/>
    <w:rsid w:val="00561BD3"/>
    <w:rsid w:val="00562B17"/>
    <w:rsid w:val="00566E29"/>
    <w:rsid w:val="005706C6"/>
    <w:rsid w:val="00570CD6"/>
    <w:rsid w:val="005713AD"/>
    <w:rsid w:val="0057279F"/>
    <w:rsid w:val="005736FA"/>
    <w:rsid w:val="005749AC"/>
    <w:rsid w:val="00576505"/>
    <w:rsid w:val="00576905"/>
    <w:rsid w:val="00576D3E"/>
    <w:rsid w:val="00576D64"/>
    <w:rsid w:val="0057775C"/>
    <w:rsid w:val="0057776C"/>
    <w:rsid w:val="00581316"/>
    <w:rsid w:val="0058237F"/>
    <w:rsid w:val="00583978"/>
    <w:rsid w:val="005840F5"/>
    <w:rsid w:val="00584AF9"/>
    <w:rsid w:val="005858CE"/>
    <w:rsid w:val="0058742D"/>
    <w:rsid w:val="00591245"/>
    <w:rsid w:val="005941E8"/>
    <w:rsid w:val="005946A7"/>
    <w:rsid w:val="00594E2D"/>
    <w:rsid w:val="00595235"/>
    <w:rsid w:val="00596242"/>
    <w:rsid w:val="005A05F0"/>
    <w:rsid w:val="005A1D71"/>
    <w:rsid w:val="005A7B3D"/>
    <w:rsid w:val="005B2033"/>
    <w:rsid w:val="005B3EF2"/>
    <w:rsid w:val="005B480E"/>
    <w:rsid w:val="005B603E"/>
    <w:rsid w:val="005C0673"/>
    <w:rsid w:val="005C177A"/>
    <w:rsid w:val="005C2FB4"/>
    <w:rsid w:val="005C67B3"/>
    <w:rsid w:val="005C70C2"/>
    <w:rsid w:val="005C793F"/>
    <w:rsid w:val="005D2059"/>
    <w:rsid w:val="005D3064"/>
    <w:rsid w:val="005D3784"/>
    <w:rsid w:val="005D388F"/>
    <w:rsid w:val="005D39BF"/>
    <w:rsid w:val="005D47F7"/>
    <w:rsid w:val="005D54A3"/>
    <w:rsid w:val="005D734C"/>
    <w:rsid w:val="005D7F7C"/>
    <w:rsid w:val="005E20F5"/>
    <w:rsid w:val="005E21D8"/>
    <w:rsid w:val="005E3940"/>
    <w:rsid w:val="005E44F9"/>
    <w:rsid w:val="005E56F0"/>
    <w:rsid w:val="005F0611"/>
    <w:rsid w:val="005F2C5D"/>
    <w:rsid w:val="005F4678"/>
    <w:rsid w:val="005F76F5"/>
    <w:rsid w:val="006017D2"/>
    <w:rsid w:val="00602F8E"/>
    <w:rsid w:val="006036A7"/>
    <w:rsid w:val="0060489D"/>
    <w:rsid w:val="006059F4"/>
    <w:rsid w:val="006124FD"/>
    <w:rsid w:val="0061293D"/>
    <w:rsid w:val="00612DD8"/>
    <w:rsid w:val="00613EFB"/>
    <w:rsid w:val="006145D0"/>
    <w:rsid w:val="00614A6F"/>
    <w:rsid w:val="00615B9B"/>
    <w:rsid w:val="00615C3F"/>
    <w:rsid w:val="0061709C"/>
    <w:rsid w:val="00617C4E"/>
    <w:rsid w:val="00617EF9"/>
    <w:rsid w:val="00622F00"/>
    <w:rsid w:val="00630E0C"/>
    <w:rsid w:val="00632421"/>
    <w:rsid w:val="00632677"/>
    <w:rsid w:val="00632C74"/>
    <w:rsid w:val="00633954"/>
    <w:rsid w:val="006349C6"/>
    <w:rsid w:val="00637810"/>
    <w:rsid w:val="00643BB5"/>
    <w:rsid w:val="00645458"/>
    <w:rsid w:val="0064618B"/>
    <w:rsid w:val="00647D8A"/>
    <w:rsid w:val="00652467"/>
    <w:rsid w:val="00653240"/>
    <w:rsid w:val="006545BA"/>
    <w:rsid w:val="00656FFE"/>
    <w:rsid w:val="00662A2A"/>
    <w:rsid w:val="00662B20"/>
    <w:rsid w:val="00663408"/>
    <w:rsid w:val="0066448F"/>
    <w:rsid w:val="00664B89"/>
    <w:rsid w:val="00666329"/>
    <w:rsid w:val="0066750D"/>
    <w:rsid w:val="00671B72"/>
    <w:rsid w:val="00672CC0"/>
    <w:rsid w:val="00672DEF"/>
    <w:rsid w:val="0067439E"/>
    <w:rsid w:val="00675AF7"/>
    <w:rsid w:val="00680988"/>
    <w:rsid w:val="00681AF6"/>
    <w:rsid w:val="006872CE"/>
    <w:rsid w:val="0068738B"/>
    <w:rsid w:val="0068765C"/>
    <w:rsid w:val="0069012E"/>
    <w:rsid w:val="0069174A"/>
    <w:rsid w:val="00695E86"/>
    <w:rsid w:val="006965AB"/>
    <w:rsid w:val="00697CCF"/>
    <w:rsid w:val="006A2A41"/>
    <w:rsid w:val="006A3621"/>
    <w:rsid w:val="006A6640"/>
    <w:rsid w:val="006B0D33"/>
    <w:rsid w:val="006B16DA"/>
    <w:rsid w:val="006B362D"/>
    <w:rsid w:val="006B3EF3"/>
    <w:rsid w:val="006B500E"/>
    <w:rsid w:val="006B5162"/>
    <w:rsid w:val="006B7671"/>
    <w:rsid w:val="006B7E1A"/>
    <w:rsid w:val="006C1961"/>
    <w:rsid w:val="006C3589"/>
    <w:rsid w:val="006C4116"/>
    <w:rsid w:val="006C4F86"/>
    <w:rsid w:val="006C5086"/>
    <w:rsid w:val="006C5821"/>
    <w:rsid w:val="006C5F01"/>
    <w:rsid w:val="006C6D54"/>
    <w:rsid w:val="006C7862"/>
    <w:rsid w:val="006D04C8"/>
    <w:rsid w:val="006D11BA"/>
    <w:rsid w:val="006D39F4"/>
    <w:rsid w:val="006E1128"/>
    <w:rsid w:val="006E12E9"/>
    <w:rsid w:val="006E2E67"/>
    <w:rsid w:val="006E3628"/>
    <w:rsid w:val="006E422D"/>
    <w:rsid w:val="006E4D7E"/>
    <w:rsid w:val="006E5516"/>
    <w:rsid w:val="006E55F0"/>
    <w:rsid w:val="006E6807"/>
    <w:rsid w:val="006E706B"/>
    <w:rsid w:val="006F039E"/>
    <w:rsid w:val="006F0666"/>
    <w:rsid w:val="006F12BA"/>
    <w:rsid w:val="006F26F6"/>
    <w:rsid w:val="006F3726"/>
    <w:rsid w:val="006F378F"/>
    <w:rsid w:val="006F3D71"/>
    <w:rsid w:val="006F4A57"/>
    <w:rsid w:val="006F4D1A"/>
    <w:rsid w:val="006F6B1A"/>
    <w:rsid w:val="007023C3"/>
    <w:rsid w:val="00703C97"/>
    <w:rsid w:val="00704AAE"/>
    <w:rsid w:val="007056E5"/>
    <w:rsid w:val="00705D71"/>
    <w:rsid w:val="00711F80"/>
    <w:rsid w:val="007123D0"/>
    <w:rsid w:val="00712426"/>
    <w:rsid w:val="00712729"/>
    <w:rsid w:val="0071400B"/>
    <w:rsid w:val="0071588E"/>
    <w:rsid w:val="00715CFE"/>
    <w:rsid w:val="00717910"/>
    <w:rsid w:val="00720263"/>
    <w:rsid w:val="007216F0"/>
    <w:rsid w:val="0072196E"/>
    <w:rsid w:val="00722442"/>
    <w:rsid w:val="00723AA0"/>
    <w:rsid w:val="00724281"/>
    <w:rsid w:val="00724C6C"/>
    <w:rsid w:val="00730A11"/>
    <w:rsid w:val="00731C7F"/>
    <w:rsid w:val="007336F5"/>
    <w:rsid w:val="00735B61"/>
    <w:rsid w:val="00736F76"/>
    <w:rsid w:val="007371C8"/>
    <w:rsid w:val="007401DC"/>
    <w:rsid w:val="00741B3C"/>
    <w:rsid w:val="0074225F"/>
    <w:rsid w:val="00743070"/>
    <w:rsid w:val="0074592E"/>
    <w:rsid w:val="007517AD"/>
    <w:rsid w:val="00756B71"/>
    <w:rsid w:val="00760C4E"/>
    <w:rsid w:val="007679B0"/>
    <w:rsid w:val="00770580"/>
    <w:rsid w:val="00772167"/>
    <w:rsid w:val="00774251"/>
    <w:rsid w:val="00780CE6"/>
    <w:rsid w:val="007811B5"/>
    <w:rsid w:val="007814AF"/>
    <w:rsid w:val="007868E3"/>
    <w:rsid w:val="007910C3"/>
    <w:rsid w:val="0079294A"/>
    <w:rsid w:val="00793374"/>
    <w:rsid w:val="0079517E"/>
    <w:rsid w:val="0079528F"/>
    <w:rsid w:val="0079790B"/>
    <w:rsid w:val="007A0737"/>
    <w:rsid w:val="007A0CD1"/>
    <w:rsid w:val="007A1004"/>
    <w:rsid w:val="007A1BDD"/>
    <w:rsid w:val="007A37E5"/>
    <w:rsid w:val="007A39E3"/>
    <w:rsid w:val="007A5ED7"/>
    <w:rsid w:val="007A60E9"/>
    <w:rsid w:val="007A6B6C"/>
    <w:rsid w:val="007B0081"/>
    <w:rsid w:val="007B4A24"/>
    <w:rsid w:val="007B5C0B"/>
    <w:rsid w:val="007B626B"/>
    <w:rsid w:val="007C0495"/>
    <w:rsid w:val="007C08E2"/>
    <w:rsid w:val="007C345F"/>
    <w:rsid w:val="007C3FBF"/>
    <w:rsid w:val="007C4835"/>
    <w:rsid w:val="007C52EB"/>
    <w:rsid w:val="007C5D67"/>
    <w:rsid w:val="007C62D0"/>
    <w:rsid w:val="007C65EF"/>
    <w:rsid w:val="007C776A"/>
    <w:rsid w:val="007D0302"/>
    <w:rsid w:val="007D0318"/>
    <w:rsid w:val="007D2D62"/>
    <w:rsid w:val="007D2E59"/>
    <w:rsid w:val="007D40EE"/>
    <w:rsid w:val="007D4E29"/>
    <w:rsid w:val="007D51C4"/>
    <w:rsid w:val="007D5E93"/>
    <w:rsid w:val="007D7B14"/>
    <w:rsid w:val="007D7D85"/>
    <w:rsid w:val="007E0CC5"/>
    <w:rsid w:val="007E0DBA"/>
    <w:rsid w:val="007E2998"/>
    <w:rsid w:val="007E303F"/>
    <w:rsid w:val="007E34C0"/>
    <w:rsid w:val="007E511A"/>
    <w:rsid w:val="007E69D5"/>
    <w:rsid w:val="007F0919"/>
    <w:rsid w:val="007F1E53"/>
    <w:rsid w:val="007F2287"/>
    <w:rsid w:val="007F23CF"/>
    <w:rsid w:val="007F369D"/>
    <w:rsid w:val="007F3D48"/>
    <w:rsid w:val="007F3D5E"/>
    <w:rsid w:val="007F4EA5"/>
    <w:rsid w:val="007F6B9B"/>
    <w:rsid w:val="007F7A9A"/>
    <w:rsid w:val="008001A2"/>
    <w:rsid w:val="008020F4"/>
    <w:rsid w:val="00806C2C"/>
    <w:rsid w:val="008114B4"/>
    <w:rsid w:val="008116EC"/>
    <w:rsid w:val="0081436B"/>
    <w:rsid w:val="00815C48"/>
    <w:rsid w:val="00816BE6"/>
    <w:rsid w:val="00817E63"/>
    <w:rsid w:val="00817EDE"/>
    <w:rsid w:val="00821547"/>
    <w:rsid w:val="00822A4B"/>
    <w:rsid w:val="00826FE5"/>
    <w:rsid w:val="00831989"/>
    <w:rsid w:val="0083265E"/>
    <w:rsid w:val="00833092"/>
    <w:rsid w:val="008339B2"/>
    <w:rsid w:val="00833D06"/>
    <w:rsid w:val="008432B5"/>
    <w:rsid w:val="00847434"/>
    <w:rsid w:val="0085007E"/>
    <w:rsid w:val="00854525"/>
    <w:rsid w:val="00854F9D"/>
    <w:rsid w:val="00855C79"/>
    <w:rsid w:val="00855D78"/>
    <w:rsid w:val="00856CD2"/>
    <w:rsid w:val="00856EC0"/>
    <w:rsid w:val="008572CB"/>
    <w:rsid w:val="00861E27"/>
    <w:rsid w:val="00862C9F"/>
    <w:rsid w:val="00862E7D"/>
    <w:rsid w:val="008633E9"/>
    <w:rsid w:val="00863878"/>
    <w:rsid w:val="0087555D"/>
    <w:rsid w:val="00875907"/>
    <w:rsid w:val="00875B67"/>
    <w:rsid w:val="00880B7D"/>
    <w:rsid w:val="00881CF9"/>
    <w:rsid w:val="00887563"/>
    <w:rsid w:val="00887DA0"/>
    <w:rsid w:val="008917A4"/>
    <w:rsid w:val="008937FC"/>
    <w:rsid w:val="008956C7"/>
    <w:rsid w:val="008974E4"/>
    <w:rsid w:val="0089755A"/>
    <w:rsid w:val="00897B72"/>
    <w:rsid w:val="00897D64"/>
    <w:rsid w:val="008A43C9"/>
    <w:rsid w:val="008A4C53"/>
    <w:rsid w:val="008A5117"/>
    <w:rsid w:val="008A5216"/>
    <w:rsid w:val="008A533B"/>
    <w:rsid w:val="008A64EA"/>
    <w:rsid w:val="008A69C8"/>
    <w:rsid w:val="008A760A"/>
    <w:rsid w:val="008A79CF"/>
    <w:rsid w:val="008B067A"/>
    <w:rsid w:val="008B0B70"/>
    <w:rsid w:val="008B38BD"/>
    <w:rsid w:val="008B3F2A"/>
    <w:rsid w:val="008B55B8"/>
    <w:rsid w:val="008B7AFA"/>
    <w:rsid w:val="008C016A"/>
    <w:rsid w:val="008C0360"/>
    <w:rsid w:val="008C1309"/>
    <w:rsid w:val="008C2045"/>
    <w:rsid w:val="008C3118"/>
    <w:rsid w:val="008C4A0F"/>
    <w:rsid w:val="008C654E"/>
    <w:rsid w:val="008C7837"/>
    <w:rsid w:val="008D0561"/>
    <w:rsid w:val="008D4DA5"/>
    <w:rsid w:val="008D4FCF"/>
    <w:rsid w:val="008D622A"/>
    <w:rsid w:val="008D6F3C"/>
    <w:rsid w:val="008E112A"/>
    <w:rsid w:val="008E1901"/>
    <w:rsid w:val="008E2B7D"/>
    <w:rsid w:val="008E30F7"/>
    <w:rsid w:val="008E3F10"/>
    <w:rsid w:val="008E42CA"/>
    <w:rsid w:val="008E4E7C"/>
    <w:rsid w:val="008E6456"/>
    <w:rsid w:val="008E6AF5"/>
    <w:rsid w:val="008E6FDB"/>
    <w:rsid w:val="008E7E40"/>
    <w:rsid w:val="008F0130"/>
    <w:rsid w:val="008F14F7"/>
    <w:rsid w:val="008F286E"/>
    <w:rsid w:val="008F4B4C"/>
    <w:rsid w:val="008F59A1"/>
    <w:rsid w:val="008F7745"/>
    <w:rsid w:val="008F77DC"/>
    <w:rsid w:val="00903A05"/>
    <w:rsid w:val="00904646"/>
    <w:rsid w:val="00904DF7"/>
    <w:rsid w:val="0090507A"/>
    <w:rsid w:val="0090574B"/>
    <w:rsid w:val="00907EE7"/>
    <w:rsid w:val="00910266"/>
    <w:rsid w:val="00912217"/>
    <w:rsid w:val="00913AE6"/>
    <w:rsid w:val="0091486D"/>
    <w:rsid w:val="00916E28"/>
    <w:rsid w:val="00916FE7"/>
    <w:rsid w:val="00917BDF"/>
    <w:rsid w:val="0092055F"/>
    <w:rsid w:val="009275BF"/>
    <w:rsid w:val="00931B2A"/>
    <w:rsid w:val="00933A82"/>
    <w:rsid w:val="00934C70"/>
    <w:rsid w:val="0093501C"/>
    <w:rsid w:val="00935A9A"/>
    <w:rsid w:val="00940A52"/>
    <w:rsid w:val="0094235D"/>
    <w:rsid w:val="0095078C"/>
    <w:rsid w:val="009509D1"/>
    <w:rsid w:val="00950D02"/>
    <w:rsid w:val="009547E1"/>
    <w:rsid w:val="009553BC"/>
    <w:rsid w:val="00955EF1"/>
    <w:rsid w:val="009572B4"/>
    <w:rsid w:val="00962183"/>
    <w:rsid w:val="009647E5"/>
    <w:rsid w:val="00964D75"/>
    <w:rsid w:val="00966A7A"/>
    <w:rsid w:val="009678CC"/>
    <w:rsid w:val="0097507F"/>
    <w:rsid w:val="00975883"/>
    <w:rsid w:val="00981BBC"/>
    <w:rsid w:val="00984048"/>
    <w:rsid w:val="00987174"/>
    <w:rsid w:val="00990B1C"/>
    <w:rsid w:val="00993378"/>
    <w:rsid w:val="00994C6B"/>
    <w:rsid w:val="009953A9"/>
    <w:rsid w:val="00996951"/>
    <w:rsid w:val="009970C1"/>
    <w:rsid w:val="00997F01"/>
    <w:rsid w:val="009A0C2D"/>
    <w:rsid w:val="009A1A7E"/>
    <w:rsid w:val="009A342E"/>
    <w:rsid w:val="009A4C7E"/>
    <w:rsid w:val="009A65C5"/>
    <w:rsid w:val="009B0152"/>
    <w:rsid w:val="009B4584"/>
    <w:rsid w:val="009B4F4F"/>
    <w:rsid w:val="009B69FA"/>
    <w:rsid w:val="009C0077"/>
    <w:rsid w:val="009C080F"/>
    <w:rsid w:val="009C0978"/>
    <w:rsid w:val="009C22B4"/>
    <w:rsid w:val="009C2391"/>
    <w:rsid w:val="009C25BD"/>
    <w:rsid w:val="009C28F4"/>
    <w:rsid w:val="009C30A7"/>
    <w:rsid w:val="009C781D"/>
    <w:rsid w:val="009D078D"/>
    <w:rsid w:val="009D22BF"/>
    <w:rsid w:val="009D2C06"/>
    <w:rsid w:val="009D39F0"/>
    <w:rsid w:val="009D3C35"/>
    <w:rsid w:val="009D5134"/>
    <w:rsid w:val="009D5C73"/>
    <w:rsid w:val="009D65C2"/>
    <w:rsid w:val="009E0968"/>
    <w:rsid w:val="009E1BBB"/>
    <w:rsid w:val="009E2719"/>
    <w:rsid w:val="009E2BAC"/>
    <w:rsid w:val="009E3100"/>
    <w:rsid w:val="009E4109"/>
    <w:rsid w:val="009E6C97"/>
    <w:rsid w:val="009E797F"/>
    <w:rsid w:val="009F1631"/>
    <w:rsid w:val="009F51C6"/>
    <w:rsid w:val="009F7279"/>
    <w:rsid w:val="009F7B06"/>
    <w:rsid w:val="00A00B9B"/>
    <w:rsid w:val="00A01C67"/>
    <w:rsid w:val="00A03F4D"/>
    <w:rsid w:val="00A053BB"/>
    <w:rsid w:val="00A0635A"/>
    <w:rsid w:val="00A12E45"/>
    <w:rsid w:val="00A135D4"/>
    <w:rsid w:val="00A153CC"/>
    <w:rsid w:val="00A154BD"/>
    <w:rsid w:val="00A169DF"/>
    <w:rsid w:val="00A16C6F"/>
    <w:rsid w:val="00A22172"/>
    <w:rsid w:val="00A224A9"/>
    <w:rsid w:val="00A22774"/>
    <w:rsid w:val="00A24121"/>
    <w:rsid w:val="00A249F2"/>
    <w:rsid w:val="00A2669C"/>
    <w:rsid w:val="00A3092A"/>
    <w:rsid w:val="00A3184B"/>
    <w:rsid w:val="00A3187F"/>
    <w:rsid w:val="00A319A8"/>
    <w:rsid w:val="00A3282D"/>
    <w:rsid w:val="00A32FE3"/>
    <w:rsid w:val="00A33234"/>
    <w:rsid w:val="00A33FF8"/>
    <w:rsid w:val="00A347BF"/>
    <w:rsid w:val="00A351BD"/>
    <w:rsid w:val="00A3561C"/>
    <w:rsid w:val="00A374D4"/>
    <w:rsid w:val="00A37CE0"/>
    <w:rsid w:val="00A4107E"/>
    <w:rsid w:val="00A424FF"/>
    <w:rsid w:val="00A430C9"/>
    <w:rsid w:val="00A435DF"/>
    <w:rsid w:val="00A477F5"/>
    <w:rsid w:val="00A51A29"/>
    <w:rsid w:val="00A53694"/>
    <w:rsid w:val="00A568D2"/>
    <w:rsid w:val="00A56997"/>
    <w:rsid w:val="00A57C7D"/>
    <w:rsid w:val="00A62C5F"/>
    <w:rsid w:val="00A6362A"/>
    <w:rsid w:val="00A63841"/>
    <w:rsid w:val="00A648F6"/>
    <w:rsid w:val="00A66151"/>
    <w:rsid w:val="00A70DDA"/>
    <w:rsid w:val="00A70E37"/>
    <w:rsid w:val="00A71F43"/>
    <w:rsid w:val="00A72654"/>
    <w:rsid w:val="00A7472D"/>
    <w:rsid w:val="00A7606B"/>
    <w:rsid w:val="00A76D13"/>
    <w:rsid w:val="00A76F50"/>
    <w:rsid w:val="00A8148D"/>
    <w:rsid w:val="00A82893"/>
    <w:rsid w:val="00A8341F"/>
    <w:rsid w:val="00A8368B"/>
    <w:rsid w:val="00A83A30"/>
    <w:rsid w:val="00A87707"/>
    <w:rsid w:val="00A87C84"/>
    <w:rsid w:val="00A92438"/>
    <w:rsid w:val="00A92547"/>
    <w:rsid w:val="00A925F3"/>
    <w:rsid w:val="00A9343D"/>
    <w:rsid w:val="00A93ED6"/>
    <w:rsid w:val="00AA6155"/>
    <w:rsid w:val="00AA615F"/>
    <w:rsid w:val="00AA62E4"/>
    <w:rsid w:val="00AA64D5"/>
    <w:rsid w:val="00AA64F5"/>
    <w:rsid w:val="00AA779C"/>
    <w:rsid w:val="00AB1B36"/>
    <w:rsid w:val="00AB28BD"/>
    <w:rsid w:val="00AB313E"/>
    <w:rsid w:val="00AB3E61"/>
    <w:rsid w:val="00AB5939"/>
    <w:rsid w:val="00AB7CD2"/>
    <w:rsid w:val="00AC09E3"/>
    <w:rsid w:val="00AC16E1"/>
    <w:rsid w:val="00AC4121"/>
    <w:rsid w:val="00AC4141"/>
    <w:rsid w:val="00AC4CDD"/>
    <w:rsid w:val="00AC5635"/>
    <w:rsid w:val="00AC65FB"/>
    <w:rsid w:val="00AC6800"/>
    <w:rsid w:val="00AC7023"/>
    <w:rsid w:val="00AD46B2"/>
    <w:rsid w:val="00AD4C21"/>
    <w:rsid w:val="00AD65FA"/>
    <w:rsid w:val="00AD7BE6"/>
    <w:rsid w:val="00AD7DE4"/>
    <w:rsid w:val="00AE03EA"/>
    <w:rsid w:val="00AE054F"/>
    <w:rsid w:val="00AE079C"/>
    <w:rsid w:val="00AE0B91"/>
    <w:rsid w:val="00AE1D9E"/>
    <w:rsid w:val="00AE65DD"/>
    <w:rsid w:val="00AF0C2A"/>
    <w:rsid w:val="00AF101E"/>
    <w:rsid w:val="00AF1B18"/>
    <w:rsid w:val="00AF1C42"/>
    <w:rsid w:val="00AF271C"/>
    <w:rsid w:val="00AF39A3"/>
    <w:rsid w:val="00AF3AC1"/>
    <w:rsid w:val="00AF3F90"/>
    <w:rsid w:val="00B012C3"/>
    <w:rsid w:val="00B03274"/>
    <w:rsid w:val="00B040EB"/>
    <w:rsid w:val="00B04B70"/>
    <w:rsid w:val="00B05B7D"/>
    <w:rsid w:val="00B07F96"/>
    <w:rsid w:val="00B10F73"/>
    <w:rsid w:val="00B13176"/>
    <w:rsid w:val="00B132E8"/>
    <w:rsid w:val="00B170DA"/>
    <w:rsid w:val="00B2001D"/>
    <w:rsid w:val="00B20049"/>
    <w:rsid w:val="00B231EC"/>
    <w:rsid w:val="00B239D6"/>
    <w:rsid w:val="00B2525D"/>
    <w:rsid w:val="00B2533E"/>
    <w:rsid w:val="00B27490"/>
    <w:rsid w:val="00B3058D"/>
    <w:rsid w:val="00B31151"/>
    <w:rsid w:val="00B3267F"/>
    <w:rsid w:val="00B3515F"/>
    <w:rsid w:val="00B35809"/>
    <w:rsid w:val="00B36EB8"/>
    <w:rsid w:val="00B40F5B"/>
    <w:rsid w:val="00B41A16"/>
    <w:rsid w:val="00B44219"/>
    <w:rsid w:val="00B4702C"/>
    <w:rsid w:val="00B47DDD"/>
    <w:rsid w:val="00B50871"/>
    <w:rsid w:val="00B50B5E"/>
    <w:rsid w:val="00B50E8D"/>
    <w:rsid w:val="00B5125D"/>
    <w:rsid w:val="00B56093"/>
    <w:rsid w:val="00B573CA"/>
    <w:rsid w:val="00B60FA9"/>
    <w:rsid w:val="00B61433"/>
    <w:rsid w:val="00B61A95"/>
    <w:rsid w:val="00B646DB"/>
    <w:rsid w:val="00B64A5B"/>
    <w:rsid w:val="00B664BA"/>
    <w:rsid w:val="00B672FF"/>
    <w:rsid w:val="00B6782B"/>
    <w:rsid w:val="00B70E60"/>
    <w:rsid w:val="00B7573F"/>
    <w:rsid w:val="00B76C6C"/>
    <w:rsid w:val="00B80347"/>
    <w:rsid w:val="00B80A8B"/>
    <w:rsid w:val="00B80C4A"/>
    <w:rsid w:val="00B810E3"/>
    <w:rsid w:val="00B83050"/>
    <w:rsid w:val="00B8387C"/>
    <w:rsid w:val="00B84838"/>
    <w:rsid w:val="00B907BA"/>
    <w:rsid w:val="00B92F20"/>
    <w:rsid w:val="00B938D9"/>
    <w:rsid w:val="00B94905"/>
    <w:rsid w:val="00B96D09"/>
    <w:rsid w:val="00BA11E0"/>
    <w:rsid w:val="00BA29E5"/>
    <w:rsid w:val="00BA2E60"/>
    <w:rsid w:val="00BA3196"/>
    <w:rsid w:val="00BA4447"/>
    <w:rsid w:val="00BA7924"/>
    <w:rsid w:val="00BB201D"/>
    <w:rsid w:val="00BB2689"/>
    <w:rsid w:val="00BB3C72"/>
    <w:rsid w:val="00BB3C84"/>
    <w:rsid w:val="00BB4970"/>
    <w:rsid w:val="00BB4C8A"/>
    <w:rsid w:val="00BB4E2B"/>
    <w:rsid w:val="00BB6461"/>
    <w:rsid w:val="00BC3A62"/>
    <w:rsid w:val="00BC4046"/>
    <w:rsid w:val="00BC509A"/>
    <w:rsid w:val="00BC7F99"/>
    <w:rsid w:val="00BD286D"/>
    <w:rsid w:val="00BD2982"/>
    <w:rsid w:val="00BD3BA0"/>
    <w:rsid w:val="00BD4D11"/>
    <w:rsid w:val="00BD5404"/>
    <w:rsid w:val="00BD54B1"/>
    <w:rsid w:val="00BD649E"/>
    <w:rsid w:val="00BD7108"/>
    <w:rsid w:val="00BD7117"/>
    <w:rsid w:val="00BD75B7"/>
    <w:rsid w:val="00BE0176"/>
    <w:rsid w:val="00BE106D"/>
    <w:rsid w:val="00BE1C7E"/>
    <w:rsid w:val="00BE2225"/>
    <w:rsid w:val="00BE3B39"/>
    <w:rsid w:val="00BE61C9"/>
    <w:rsid w:val="00BE7602"/>
    <w:rsid w:val="00BF1138"/>
    <w:rsid w:val="00BF1AC8"/>
    <w:rsid w:val="00BF5148"/>
    <w:rsid w:val="00BF5202"/>
    <w:rsid w:val="00BF66A2"/>
    <w:rsid w:val="00C007EF"/>
    <w:rsid w:val="00C00929"/>
    <w:rsid w:val="00C024F6"/>
    <w:rsid w:val="00C03C33"/>
    <w:rsid w:val="00C04A86"/>
    <w:rsid w:val="00C06E1E"/>
    <w:rsid w:val="00C12263"/>
    <w:rsid w:val="00C1238B"/>
    <w:rsid w:val="00C141CF"/>
    <w:rsid w:val="00C1609D"/>
    <w:rsid w:val="00C16AA2"/>
    <w:rsid w:val="00C204AA"/>
    <w:rsid w:val="00C22A11"/>
    <w:rsid w:val="00C22CA7"/>
    <w:rsid w:val="00C2386B"/>
    <w:rsid w:val="00C2611D"/>
    <w:rsid w:val="00C268BC"/>
    <w:rsid w:val="00C27A7A"/>
    <w:rsid w:val="00C31046"/>
    <w:rsid w:val="00C327DE"/>
    <w:rsid w:val="00C345FD"/>
    <w:rsid w:val="00C37309"/>
    <w:rsid w:val="00C37E34"/>
    <w:rsid w:val="00C428CE"/>
    <w:rsid w:val="00C42D31"/>
    <w:rsid w:val="00C45359"/>
    <w:rsid w:val="00C46275"/>
    <w:rsid w:val="00C46FD9"/>
    <w:rsid w:val="00C503A6"/>
    <w:rsid w:val="00C50449"/>
    <w:rsid w:val="00C50A0F"/>
    <w:rsid w:val="00C5299A"/>
    <w:rsid w:val="00C5646B"/>
    <w:rsid w:val="00C56AA9"/>
    <w:rsid w:val="00C572B0"/>
    <w:rsid w:val="00C708EC"/>
    <w:rsid w:val="00C72DCE"/>
    <w:rsid w:val="00C73E74"/>
    <w:rsid w:val="00C7723D"/>
    <w:rsid w:val="00C77E08"/>
    <w:rsid w:val="00C77FAD"/>
    <w:rsid w:val="00C80704"/>
    <w:rsid w:val="00C80940"/>
    <w:rsid w:val="00C80EBE"/>
    <w:rsid w:val="00C81666"/>
    <w:rsid w:val="00C86B32"/>
    <w:rsid w:val="00C90F3D"/>
    <w:rsid w:val="00C91EFA"/>
    <w:rsid w:val="00C937F8"/>
    <w:rsid w:val="00C950E4"/>
    <w:rsid w:val="00C95FE8"/>
    <w:rsid w:val="00C97098"/>
    <w:rsid w:val="00C9792E"/>
    <w:rsid w:val="00C97CE4"/>
    <w:rsid w:val="00CA0A2A"/>
    <w:rsid w:val="00CA1FBA"/>
    <w:rsid w:val="00CA24E6"/>
    <w:rsid w:val="00CA2736"/>
    <w:rsid w:val="00CA2B71"/>
    <w:rsid w:val="00CA458C"/>
    <w:rsid w:val="00CA45F3"/>
    <w:rsid w:val="00CB04B0"/>
    <w:rsid w:val="00CB12E2"/>
    <w:rsid w:val="00CB2435"/>
    <w:rsid w:val="00CB3681"/>
    <w:rsid w:val="00CB3AA5"/>
    <w:rsid w:val="00CB4F00"/>
    <w:rsid w:val="00CB706F"/>
    <w:rsid w:val="00CC038B"/>
    <w:rsid w:val="00CC18A4"/>
    <w:rsid w:val="00CC4BAF"/>
    <w:rsid w:val="00CC5B2D"/>
    <w:rsid w:val="00CC6B26"/>
    <w:rsid w:val="00CD0DBC"/>
    <w:rsid w:val="00CD25A2"/>
    <w:rsid w:val="00CE0884"/>
    <w:rsid w:val="00CE12B0"/>
    <w:rsid w:val="00CE52A6"/>
    <w:rsid w:val="00CE63EE"/>
    <w:rsid w:val="00CF0A3F"/>
    <w:rsid w:val="00CF1B48"/>
    <w:rsid w:val="00CF23DA"/>
    <w:rsid w:val="00CF35CF"/>
    <w:rsid w:val="00CF3794"/>
    <w:rsid w:val="00CF64DF"/>
    <w:rsid w:val="00CF6E50"/>
    <w:rsid w:val="00D00813"/>
    <w:rsid w:val="00D00947"/>
    <w:rsid w:val="00D00982"/>
    <w:rsid w:val="00D054BC"/>
    <w:rsid w:val="00D10B31"/>
    <w:rsid w:val="00D10B65"/>
    <w:rsid w:val="00D138ED"/>
    <w:rsid w:val="00D1475D"/>
    <w:rsid w:val="00D15677"/>
    <w:rsid w:val="00D16115"/>
    <w:rsid w:val="00D17047"/>
    <w:rsid w:val="00D22EC8"/>
    <w:rsid w:val="00D25DFE"/>
    <w:rsid w:val="00D311F1"/>
    <w:rsid w:val="00D317E9"/>
    <w:rsid w:val="00D32A51"/>
    <w:rsid w:val="00D3527D"/>
    <w:rsid w:val="00D357CA"/>
    <w:rsid w:val="00D3599D"/>
    <w:rsid w:val="00D35EFC"/>
    <w:rsid w:val="00D363A0"/>
    <w:rsid w:val="00D36DA3"/>
    <w:rsid w:val="00D37E8E"/>
    <w:rsid w:val="00D4107E"/>
    <w:rsid w:val="00D410B3"/>
    <w:rsid w:val="00D41A1C"/>
    <w:rsid w:val="00D42D0A"/>
    <w:rsid w:val="00D43920"/>
    <w:rsid w:val="00D43DF8"/>
    <w:rsid w:val="00D45335"/>
    <w:rsid w:val="00D5061C"/>
    <w:rsid w:val="00D5306F"/>
    <w:rsid w:val="00D540EB"/>
    <w:rsid w:val="00D557D8"/>
    <w:rsid w:val="00D5706C"/>
    <w:rsid w:val="00D5797F"/>
    <w:rsid w:val="00D60D08"/>
    <w:rsid w:val="00D61730"/>
    <w:rsid w:val="00D62E94"/>
    <w:rsid w:val="00D63BD5"/>
    <w:rsid w:val="00D646E2"/>
    <w:rsid w:val="00D65B6F"/>
    <w:rsid w:val="00D670AE"/>
    <w:rsid w:val="00D676AB"/>
    <w:rsid w:val="00D702A8"/>
    <w:rsid w:val="00D704EF"/>
    <w:rsid w:val="00D7083D"/>
    <w:rsid w:val="00D7355E"/>
    <w:rsid w:val="00D73CC2"/>
    <w:rsid w:val="00D77077"/>
    <w:rsid w:val="00D776B0"/>
    <w:rsid w:val="00D81305"/>
    <w:rsid w:val="00D8182C"/>
    <w:rsid w:val="00D82D6F"/>
    <w:rsid w:val="00D83205"/>
    <w:rsid w:val="00D837CC"/>
    <w:rsid w:val="00D84A76"/>
    <w:rsid w:val="00D85272"/>
    <w:rsid w:val="00D87AB0"/>
    <w:rsid w:val="00D90EAB"/>
    <w:rsid w:val="00D91530"/>
    <w:rsid w:val="00D91D59"/>
    <w:rsid w:val="00D926E8"/>
    <w:rsid w:val="00D92C2C"/>
    <w:rsid w:val="00D92D15"/>
    <w:rsid w:val="00D9356D"/>
    <w:rsid w:val="00D9432D"/>
    <w:rsid w:val="00D945C6"/>
    <w:rsid w:val="00D97035"/>
    <w:rsid w:val="00DA40CD"/>
    <w:rsid w:val="00DA4304"/>
    <w:rsid w:val="00DA44AD"/>
    <w:rsid w:val="00DA6199"/>
    <w:rsid w:val="00DA6F9F"/>
    <w:rsid w:val="00DB39BA"/>
    <w:rsid w:val="00DB5B85"/>
    <w:rsid w:val="00DC1599"/>
    <w:rsid w:val="00DC2DA1"/>
    <w:rsid w:val="00DC48AF"/>
    <w:rsid w:val="00DC5583"/>
    <w:rsid w:val="00DC5EDE"/>
    <w:rsid w:val="00DC68DA"/>
    <w:rsid w:val="00DD1066"/>
    <w:rsid w:val="00DD22D4"/>
    <w:rsid w:val="00DD28CA"/>
    <w:rsid w:val="00DD4947"/>
    <w:rsid w:val="00DD4C54"/>
    <w:rsid w:val="00DD54E6"/>
    <w:rsid w:val="00DD68FA"/>
    <w:rsid w:val="00DD7030"/>
    <w:rsid w:val="00DD7AC1"/>
    <w:rsid w:val="00DD7E21"/>
    <w:rsid w:val="00DE0A24"/>
    <w:rsid w:val="00DE18A9"/>
    <w:rsid w:val="00DE504B"/>
    <w:rsid w:val="00DE69AE"/>
    <w:rsid w:val="00DE69CB"/>
    <w:rsid w:val="00DF0DE4"/>
    <w:rsid w:val="00DF2D7A"/>
    <w:rsid w:val="00DF316F"/>
    <w:rsid w:val="00DF3D6F"/>
    <w:rsid w:val="00DF453D"/>
    <w:rsid w:val="00DF616D"/>
    <w:rsid w:val="00E016B3"/>
    <w:rsid w:val="00E03672"/>
    <w:rsid w:val="00E0421B"/>
    <w:rsid w:val="00E0467F"/>
    <w:rsid w:val="00E04EFD"/>
    <w:rsid w:val="00E04FC2"/>
    <w:rsid w:val="00E0726C"/>
    <w:rsid w:val="00E07628"/>
    <w:rsid w:val="00E110AD"/>
    <w:rsid w:val="00E13670"/>
    <w:rsid w:val="00E14920"/>
    <w:rsid w:val="00E174C9"/>
    <w:rsid w:val="00E23064"/>
    <w:rsid w:val="00E2379A"/>
    <w:rsid w:val="00E24225"/>
    <w:rsid w:val="00E24C5D"/>
    <w:rsid w:val="00E24F80"/>
    <w:rsid w:val="00E26C74"/>
    <w:rsid w:val="00E27C89"/>
    <w:rsid w:val="00E30024"/>
    <w:rsid w:val="00E32DF0"/>
    <w:rsid w:val="00E3323A"/>
    <w:rsid w:val="00E341E5"/>
    <w:rsid w:val="00E40748"/>
    <w:rsid w:val="00E41519"/>
    <w:rsid w:val="00E41928"/>
    <w:rsid w:val="00E41B2F"/>
    <w:rsid w:val="00E42E32"/>
    <w:rsid w:val="00E44F31"/>
    <w:rsid w:val="00E457A6"/>
    <w:rsid w:val="00E46A70"/>
    <w:rsid w:val="00E53065"/>
    <w:rsid w:val="00E54190"/>
    <w:rsid w:val="00E547AA"/>
    <w:rsid w:val="00E555FE"/>
    <w:rsid w:val="00E55A24"/>
    <w:rsid w:val="00E5681B"/>
    <w:rsid w:val="00E5690C"/>
    <w:rsid w:val="00E57D67"/>
    <w:rsid w:val="00E61E78"/>
    <w:rsid w:val="00E63BE1"/>
    <w:rsid w:val="00E63FD5"/>
    <w:rsid w:val="00E70397"/>
    <w:rsid w:val="00E71ED4"/>
    <w:rsid w:val="00E73BEA"/>
    <w:rsid w:val="00E747DD"/>
    <w:rsid w:val="00E751BC"/>
    <w:rsid w:val="00E80288"/>
    <w:rsid w:val="00E827E8"/>
    <w:rsid w:val="00E8462C"/>
    <w:rsid w:val="00E84D32"/>
    <w:rsid w:val="00E8509D"/>
    <w:rsid w:val="00E856A4"/>
    <w:rsid w:val="00E86BC2"/>
    <w:rsid w:val="00E90F8F"/>
    <w:rsid w:val="00E952E1"/>
    <w:rsid w:val="00E967B1"/>
    <w:rsid w:val="00E96C6D"/>
    <w:rsid w:val="00EA1287"/>
    <w:rsid w:val="00EA155D"/>
    <w:rsid w:val="00EA7BAE"/>
    <w:rsid w:val="00EA7E3D"/>
    <w:rsid w:val="00EB12B7"/>
    <w:rsid w:val="00EB140B"/>
    <w:rsid w:val="00EB1749"/>
    <w:rsid w:val="00EB2313"/>
    <w:rsid w:val="00EB3A8A"/>
    <w:rsid w:val="00EB5862"/>
    <w:rsid w:val="00EC019D"/>
    <w:rsid w:val="00EC07EF"/>
    <w:rsid w:val="00EC1230"/>
    <w:rsid w:val="00EC747B"/>
    <w:rsid w:val="00ED4F32"/>
    <w:rsid w:val="00ED50E1"/>
    <w:rsid w:val="00ED5D6D"/>
    <w:rsid w:val="00ED6704"/>
    <w:rsid w:val="00ED76CB"/>
    <w:rsid w:val="00ED7F6C"/>
    <w:rsid w:val="00EE0E73"/>
    <w:rsid w:val="00EE1202"/>
    <w:rsid w:val="00EE426F"/>
    <w:rsid w:val="00EE562A"/>
    <w:rsid w:val="00EE7EC2"/>
    <w:rsid w:val="00EF12DB"/>
    <w:rsid w:val="00EF164D"/>
    <w:rsid w:val="00EF2ACE"/>
    <w:rsid w:val="00EF41DA"/>
    <w:rsid w:val="00F020D6"/>
    <w:rsid w:val="00F03EF8"/>
    <w:rsid w:val="00F05E23"/>
    <w:rsid w:val="00F061C6"/>
    <w:rsid w:val="00F0762C"/>
    <w:rsid w:val="00F1135C"/>
    <w:rsid w:val="00F170C1"/>
    <w:rsid w:val="00F17E67"/>
    <w:rsid w:val="00F236E7"/>
    <w:rsid w:val="00F23EA6"/>
    <w:rsid w:val="00F23EF5"/>
    <w:rsid w:val="00F25957"/>
    <w:rsid w:val="00F26809"/>
    <w:rsid w:val="00F268BC"/>
    <w:rsid w:val="00F345A7"/>
    <w:rsid w:val="00F35D45"/>
    <w:rsid w:val="00F408B2"/>
    <w:rsid w:val="00F44444"/>
    <w:rsid w:val="00F44DC4"/>
    <w:rsid w:val="00F452BC"/>
    <w:rsid w:val="00F47413"/>
    <w:rsid w:val="00F528F8"/>
    <w:rsid w:val="00F53F9C"/>
    <w:rsid w:val="00F57E7A"/>
    <w:rsid w:val="00F63115"/>
    <w:rsid w:val="00F648E8"/>
    <w:rsid w:val="00F6571F"/>
    <w:rsid w:val="00F71995"/>
    <w:rsid w:val="00F759B3"/>
    <w:rsid w:val="00F759F8"/>
    <w:rsid w:val="00F761E5"/>
    <w:rsid w:val="00F763FB"/>
    <w:rsid w:val="00F76565"/>
    <w:rsid w:val="00F77377"/>
    <w:rsid w:val="00F80C8B"/>
    <w:rsid w:val="00F81A5E"/>
    <w:rsid w:val="00F83E74"/>
    <w:rsid w:val="00F83FB2"/>
    <w:rsid w:val="00F84D6A"/>
    <w:rsid w:val="00F85867"/>
    <w:rsid w:val="00F86237"/>
    <w:rsid w:val="00F910DF"/>
    <w:rsid w:val="00F912A0"/>
    <w:rsid w:val="00F94B1B"/>
    <w:rsid w:val="00F94D28"/>
    <w:rsid w:val="00FA22F9"/>
    <w:rsid w:val="00FA2C12"/>
    <w:rsid w:val="00FA4CC0"/>
    <w:rsid w:val="00FA5744"/>
    <w:rsid w:val="00FA67F2"/>
    <w:rsid w:val="00FB1672"/>
    <w:rsid w:val="00FB2792"/>
    <w:rsid w:val="00FB54CA"/>
    <w:rsid w:val="00FC0E79"/>
    <w:rsid w:val="00FC4C53"/>
    <w:rsid w:val="00FC5669"/>
    <w:rsid w:val="00FC799D"/>
    <w:rsid w:val="00FD06C0"/>
    <w:rsid w:val="00FD1EAC"/>
    <w:rsid w:val="00FD337E"/>
    <w:rsid w:val="00FD429D"/>
    <w:rsid w:val="00FD4455"/>
    <w:rsid w:val="00FD5E30"/>
    <w:rsid w:val="00FD7050"/>
    <w:rsid w:val="00FE191A"/>
    <w:rsid w:val="00FE25F2"/>
    <w:rsid w:val="00FE4F01"/>
    <w:rsid w:val="00FE639A"/>
    <w:rsid w:val="00FE742B"/>
    <w:rsid w:val="00FF2305"/>
    <w:rsid w:val="00FF3F49"/>
    <w:rsid w:val="00FF44B1"/>
    <w:rsid w:val="00FF4E5C"/>
    <w:rsid w:val="00FF4F0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F9FC9"/>
  <w15:chartTrackingRefBased/>
  <w15:docId w15:val="{78B41E41-FF96-49A8-99F0-E872A3AF7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4B70"/>
  </w:style>
  <w:style w:type="paragraph" w:styleId="Heading1">
    <w:name w:val="heading 1"/>
    <w:basedOn w:val="Normal"/>
    <w:next w:val="Normal"/>
    <w:link w:val="Heading1Char"/>
    <w:uiPriority w:val="9"/>
    <w:qFormat/>
    <w:rsid w:val="00B04B70"/>
    <w:pPr>
      <w:keepNext/>
      <w:keepLines/>
      <w:numPr>
        <w:numId w:val="10"/>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B04B70"/>
    <w:pPr>
      <w:keepNext/>
      <w:keepLines/>
      <w:numPr>
        <w:ilvl w:val="1"/>
        <w:numId w:val="10"/>
      </w:numPr>
      <w:spacing w:before="36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B04B70"/>
    <w:pPr>
      <w:keepNext/>
      <w:keepLines/>
      <w:numPr>
        <w:ilvl w:val="2"/>
        <w:numId w:val="10"/>
      </w:numPr>
      <w:spacing w:before="20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B04B70"/>
    <w:pPr>
      <w:keepNext/>
      <w:keepLines/>
      <w:numPr>
        <w:ilvl w:val="3"/>
        <w:numId w:val="10"/>
      </w:numPr>
      <w:spacing w:before="20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B04B70"/>
    <w:pPr>
      <w:keepNext/>
      <w:keepLines/>
      <w:numPr>
        <w:ilvl w:val="4"/>
        <w:numId w:val="10"/>
      </w:numPr>
      <w:spacing w:before="200"/>
      <w:outlineLvl w:val="4"/>
    </w:pPr>
    <w:rPr>
      <w:rFonts w:asciiTheme="majorHAnsi" w:eastAsiaTheme="majorEastAsia" w:hAnsiTheme="majorHAnsi" w:cstheme="majorBidi"/>
      <w:color w:val="0A1D30" w:themeColor="text2" w:themeShade="BF"/>
    </w:rPr>
  </w:style>
  <w:style w:type="paragraph" w:styleId="Heading6">
    <w:name w:val="heading 6"/>
    <w:basedOn w:val="Normal"/>
    <w:next w:val="Normal"/>
    <w:link w:val="Heading6Char"/>
    <w:uiPriority w:val="9"/>
    <w:semiHidden/>
    <w:unhideWhenUsed/>
    <w:qFormat/>
    <w:rsid w:val="00B04B70"/>
    <w:pPr>
      <w:keepNext/>
      <w:keepLines/>
      <w:numPr>
        <w:ilvl w:val="5"/>
        <w:numId w:val="10"/>
      </w:numPr>
      <w:spacing w:before="200"/>
      <w:outlineLvl w:val="5"/>
    </w:pPr>
    <w:rPr>
      <w:rFonts w:asciiTheme="majorHAnsi" w:eastAsiaTheme="majorEastAsia" w:hAnsiTheme="majorHAnsi" w:cstheme="majorBidi"/>
      <w:i/>
      <w:iCs/>
      <w:color w:val="0A1D30" w:themeColor="text2" w:themeShade="BF"/>
    </w:rPr>
  </w:style>
  <w:style w:type="paragraph" w:styleId="Heading7">
    <w:name w:val="heading 7"/>
    <w:basedOn w:val="Normal"/>
    <w:next w:val="Normal"/>
    <w:link w:val="Heading7Char"/>
    <w:uiPriority w:val="9"/>
    <w:semiHidden/>
    <w:unhideWhenUsed/>
    <w:qFormat/>
    <w:rsid w:val="00B04B70"/>
    <w:pPr>
      <w:keepNext/>
      <w:keepLines/>
      <w:numPr>
        <w:ilvl w:val="6"/>
        <w:numId w:val="10"/>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B04B70"/>
    <w:pPr>
      <w:keepNext/>
      <w:keepLines/>
      <w:numPr>
        <w:ilvl w:val="7"/>
        <w:numId w:val="10"/>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B04B70"/>
    <w:pPr>
      <w:keepNext/>
      <w:keepLines/>
      <w:numPr>
        <w:ilvl w:val="8"/>
        <w:numId w:val="10"/>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4B70"/>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B04B70"/>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B04B70"/>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B04B70"/>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B04B70"/>
    <w:rPr>
      <w:rFonts w:asciiTheme="majorHAnsi" w:eastAsiaTheme="majorEastAsia" w:hAnsiTheme="majorHAnsi" w:cstheme="majorBidi"/>
      <w:color w:val="0A1D30" w:themeColor="text2" w:themeShade="BF"/>
    </w:rPr>
  </w:style>
  <w:style w:type="character" w:customStyle="1" w:styleId="Heading6Char">
    <w:name w:val="Heading 6 Char"/>
    <w:basedOn w:val="DefaultParagraphFont"/>
    <w:link w:val="Heading6"/>
    <w:uiPriority w:val="9"/>
    <w:semiHidden/>
    <w:rsid w:val="00B04B70"/>
    <w:rPr>
      <w:rFonts w:asciiTheme="majorHAnsi" w:eastAsiaTheme="majorEastAsia" w:hAnsiTheme="majorHAnsi" w:cstheme="majorBidi"/>
      <w:i/>
      <w:iCs/>
      <w:color w:val="0A1D30" w:themeColor="text2" w:themeShade="BF"/>
    </w:rPr>
  </w:style>
  <w:style w:type="character" w:customStyle="1" w:styleId="Heading7Char">
    <w:name w:val="Heading 7 Char"/>
    <w:basedOn w:val="DefaultParagraphFont"/>
    <w:link w:val="Heading7"/>
    <w:uiPriority w:val="9"/>
    <w:semiHidden/>
    <w:rsid w:val="00B04B70"/>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04B70"/>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B04B70"/>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B04B70"/>
    <w:pPr>
      <w:spacing w:after="200"/>
    </w:pPr>
    <w:rPr>
      <w:i/>
      <w:iCs/>
      <w:color w:val="0E2841" w:themeColor="text2"/>
      <w:sz w:val="18"/>
      <w:szCs w:val="18"/>
    </w:rPr>
  </w:style>
  <w:style w:type="paragraph" w:styleId="Title">
    <w:name w:val="Title"/>
    <w:basedOn w:val="Normal"/>
    <w:next w:val="Normal"/>
    <w:link w:val="TitleChar"/>
    <w:uiPriority w:val="10"/>
    <w:qFormat/>
    <w:rsid w:val="00B04B70"/>
    <w:pPr>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B04B70"/>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B04B70"/>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B04B70"/>
    <w:rPr>
      <w:color w:val="5A5A5A" w:themeColor="text1" w:themeTint="A5"/>
      <w:spacing w:val="10"/>
    </w:rPr>
  </w:style>
  <w:style w:type="character" w:styleId="Strong">
    <w:name w:val="Strong"/>
    <w:basedOn w:val="DefaultParagraphFont"/>
    <w:uiPriority w:val="22"/>
    <w:qFormat/>
    <w:rsid w:val="00B04B70"/>
    <w:rPr>
      <w:b/>
      <w:bCs/>
      <w:color w:val="000000" w:themeColor="text1"/>
    </w:rPr>
  </w:style>
  <w:style w:type="character" w:styleId="Emphasis">
    <w:name w:val="Emphasis"/>
    <w:basedOn w:val="DefaultParagraphFont"/>
    <w:uiPriority w:val="20"/>
    <w:qFormat/>
    <w:rsid w:val="00B04B70"/>
    <w:rPr>
      <w:i/>
      <w:iCs/>
      <w:color w:val="auto"/>
    </w:rPr>
  </w:style>
  <w:style w:type="paragraph" w:styleId="NoSpacing">
    <w:name w:val="No Spacing"/>
    <w:uiPriority w:val="1"/>
    <w:qFormat/>
    <w:rsid w:val="00B04B70"/>
  </w:style>
  <w:style w:type="paragraph" w:styleId="ListParagraph">
    <w:name w:val="List Paragraph"/>
    <w:basedOn w:val="Normal"/>
    <w:uiPriority w:val="34"/>
    <w:qFormat/>
    <w:rsid w:val="00B04B70"/>
    <w:pPr>
      <w:ind w:left="720"/>
      <w:contextualSpacing/>
    </w:pPr>
  </w:style>
  <w:style w:type="paragraph" w:styleId="Quote">
    <w:name w:val="Quote"/>
    <w:basedOn w:val="Normal"/>
    <w:next w:val="Normal"/>
    <w:link w:val="QuoteChar"/>
    <w:uiPriority w:val="29"/>
    <w:qFormat/>
    <w:rsid w:val="00B04B70"/>
    <w:pPr>
      <w:spacing w:before="160"/>
      <w:ind w:left="720" w:right="720"/>
    </w:pPr>
    <w:rPr>
      <w:i/>
      <w:iCs/>
      <w:color w:val="000000" w:themeColor="text1"/>
    </w:rPr>
  </w:style>
  <w:style w:type="character" w:customStyle="1" w:styleId="QuoteChar">
    <w:name w:val="Quote Char"/>
    <w:basedOn w:val="DefaultParagraphFont"/>
    <w:link w:val="Quote"/>
    <w:uiPriority w:val="29"/>
    <w:rsid w:val="00B04B70"/>
    <w:rPr>
      <w:i/>
      <w:iCs/>
      <w:color w:val="000000" w:themeColor="text1"/>
    </w:rPr>
  </w:style>
  <w:style w:type="paragraph" w:styleId="IntenseQuote">
    <w:name w:val="Intense Quote"/>
    <w:basedOn w:val="Normal"/>
    <w:next w:val="Normal"/>
    <w:link w:val="IntenseQuoteChar"/>
    <w:uiPriority w:val="30"/>
    <w:qFormat/>
    <w:rsid w:val="00B04B70"/>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B04B70"/>
    <w:rPr>
      <w:color w:val="000000" w:themeColor="text1"/>
      <w:shd w:val="clear" w:color="auto" w:fill="F2F2F2" w:themeFill="background1" w:themeFillShade="F2"/>
    </w:rPr>
  </w:style>
  <w:style w:type="character" w:styleId="SubtleEmphasis">
    <w:name w:val="Subtle Emphasis"/>
    <w:basedOn w:val="DefaultParagraphFont"/>
    <w:uiPriority w:val="19"/>
    <w:qFormat/>
    <w:rsid w:val="00B04B70"/>
    <w:rPr>
      <w:i/>
      <w:iCs/>
      <w:color w:val="404040" w:themeColor="text1" w:themeTint="BF"/>
    </w:rPr>
  </w:style>
  <w:style w:type="character" w:styleId="IntenseEmphasis">
    <w:name w:val="Intense Emphasis"/>
    <w:basedOn w:val="DefaultParagraphFont"/>
    <w:uiPriority w:val="21"/>
    <w:qFormat/>
    <w:rsid w:val="00B04B70"/>
    <w:rPr>
      <w:b/>
      <w:bCs/>
      <w:i/>
      <w:iCs/>
      <w:caps/>
    </w:rPr>
  </w:style>
  <w:style w:type="character" w:styleId="SubtleReference">
    <w:name w:val="Subtle Reference"/>
    <w:basedOn w:val="DefaultParagraphFont"/>
    <w:uiPriority w:val="31"/>
    <w:qFormat/>
    <w:rsid w:val="00B04B70"/>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B04B70"/>
    <w:rPr>
      <w:b/>
      <w:bCs/>
      <w:smallCaps/>
      <w:u w:val="single"/>
    </w:rPr>
  </w:style>
  <w:style w:type="character" w:styleId="BookTitle">
    <w:name w:val="Book Title"/>
    <w:basedOn w:val="DefaultParagraphFont"/>
    <w:uiPriority w:val="33"/>
    <w:qFormat/>
    <w:rsid w:val="00B04B70"/>
    <w:rPr>
      <w:b w:val="0"/>
      <w:bCs w:val="0"/>
      <w:smallCaps/>
      <w:spacing w:val="5"/>
    </w:rPr>
  </w:style>
  <w:style w:type="paragraph" w:styleId="TOCHeading">
    <w:name w:val="TOC Heading"/>
    <w:basedOn w:val="Heading1"/>
    <w:next w:val="Normal"/>
    <w:uiPriority w:val="39"/>
    <w:semiHidden/>
    <w:unhideWhenUsed/>
    <w:qFormat/>
    <w:rsid w:val="00B04B70"/>
    <w:pPr>
      <w:outlineLvl w:val="9"/>
    </w:pPr>
  </w:style>
  <w:style w:type="character" w:styleId="Hyperlink">
    <w:name w:val="Hyperlink"/>
    <w:basedOn w:val="DefaultParagraphFont"/>
    <w:uiPriority w:val="99"/>
    <w:unhideWhenUsed/>
    <w:rsid w:val="001D0538"/>
    <w:rPr>
      <w:color w:val="467886" w:themeColor="hyperlink"/>
      <w:u w:val="single"/>
    </w:rPr>
  </w:style>
  <w:style w:type="character" w:styleId="UnresolvedMention">
    <w:name w:val="Unresolved Mention"/>
    <w:basedOn w:val="DefaultParagraphFont"/>
    <w:uiPriority w:val="99"/>
    <w:semiHidden/>
    <w:unhideWhenUsed/>
    <w:rsid w:val="001D0538"/>
    <w:rPr>
      <w:color w:val="605E5C"/>
      <w:shd w:val="clear" w:color="auto" w:fill="E1DFDD"/>
    </w:rPr>
  </w:style>
  <w:style w:type="paragraph" w:styleId="Revision">
    <w:name w:val="Revision"/>
    <w:hidden/>
    <w:uiPriority w:val="99"/>
    <w:semiHidden/>
    <w:rsid w:val="004E1BD8"/>
  </w:style>
  <w:style w:type="character" w:styleId="FollowedHyperlink">
    <w:name w:val="FollowedHyperlink"/>
    <w:basedOn w:val="DefaultParagraphFont"/>
    <w:uiPriority w:val="99"/>
    <w:semiHidden/>
    <w:unhideWhenUsed/>
    <w:rsid w:val="00E32DF0"/>
    <w:rPr>
      <w:color w:val="96607D" w:themeColor="followedHyperlink"/>
      <w:u w:val="single"/>
    </w:rPr>
  </w:style>
  <w:style w:type="paragraph" w:styleId="Header">
    <w:name w:val="header"/>
    <w:basedOn w:val="Normal"/>
    <w:link w:val="HeaderChar"/>
    <w:uiPriority w:val="99"/>
    <w:unhideWhenUsed/>
    <w:rsid w:val="001E7E16"/>
    <w:pPr>
      <w:tabs>
        <w:tab w:val="center" w:pos="4513"/>
        <w:tab w:val="right" w:pos="9026"/>
      </w:tabs>
    </w:pPr>
  </w:style>
  <w:style w:type="character" w:customStyle="1" w:styleId="HeaderChar">
    <w:name w:val="Header Char"/>
    <w:basedOn w:val="DefaultParagraphFont"/>
    <w:link w:val="Header"/>
    <w:uiPriority w:val="99"/>
    <w:rsid w:val="001E7E16"/>
  </w:style>
  <w:style w:type="paragraph" w:styleId="Footer">
    <w:name w:val="footer"/>
    <w:basedOn w:val="Normal"/>
    <w:link w:val="FooterChar"/>
    <w:uiPriority w:val="99"/>
    <w:unhideWhenUsed/>
    <w:rsid w:val="001E7E16"/>
    <w:pPr>
      <w:tabs>
        <w:tab w:val="center" w:pos="4513"/>
        <w:tab w:val="right" w:pos="9026"/>
      </w:tabs>
    </w:pPr>
  </w:style>
  <w:style w:type="character" w:customStyle="1" w:styleId="FooterChar">
    <w:name w:val="Footer Char"/>
    <w:basedOn w:val="DefaultParagraphFont"/>
    <w:link w:val="Footer"/>
    <w:uiPriority w:val="99"/>
    <w:rsid w:val="001E7E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annals.2013.05.013" TargetMode="External"/><Relationship Id="rId13" Type="http://schemas.openxmlformats.org/officeDocument/2006/relationships/hyperlink" Target="https://www.fauna-flora.org/ffi-australia/" TargetMode="External"/><Relationship Id="rId18" Type="http://schemas.openxmlformats.org/officeDocument/2006/relationships/hyperlink" Target="https://cdn.whitbread.co.uk/media/2021/02/03141905/Premier-Inn-Environmental-Policy-Statement.pd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shangri-la.com/kualalumpur/shangrila/about/corporate-social-responsibility/" TargetMode="External"/><Relationship Id="rId7" Type="http://schemas.openxmlformats.org/officeDocument/2006/relationships/hyperlink" Target="https://amsterdamsmartcity.com/updates/project/energy-atlas" TargetMode="External"/><Relationship Id="rId12" Type="http://schemas.openxmlformats.org/officeDocument/2006/relationships/hyperlink" Target="https://www.twobirds.com/en/insights/2024/global/new-eu-directive-on-enviromental-advertising" TargetMode="External"/><Relationship Id="rId17" Type="http://schemas.openxmlformats.org/officeDocument/2006/relationships/hyperlink" Target="https://blog.oxfordcollegeofmarketing.com/2016/06/30pestel-analysis/"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serve360.marriott.com/wpcontent/uploads/2021/09/2021_Serve_360_Report.pdf" TargetMode="External"/><Relationship Id="rId20" Type="http://schemas.openxmlformats.org/officeDocument/2006/relationships/hyperlink" Target="https://sitecore-cd.shangri-la.com/-/media/Project/Shangri-La-Group/Investor/Files/Corporate-Governance-and-CSR/Corporate-Governance/Others/Environmental-Policy---2023.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vent.com" TargetMode="External"/><Relationship Id="rId24" Type="http://schemas.openxmlformats.org/officeDocument/2006/relationships/hyperlink" Target="https://www.whitbread.co.uk/about-us/our-business-model/" TargetMode="External"/><Relationship Id="rId5" Type="http://schemas.openxmlformats.org/officeDocument/2006/relationships/footnotes" Target="footnotes.xml"/><Relationship Id="rId15" Type="http://schemas.openxmlformats.org/officeDocument/2006/relationships/hyperlink" Target="https://www.maldronhotels.com/" TargetMode="External"/><Relationship Id="rId23" Type="http://schemas.openxmlformats.org/officeDocument/2006/relationships/hyperlink" Target="https://sustainablehospitalityalliance.org" TargetMode="External"/><Relationship Id="rId10" Type="http://schemas.openxmlformats.org/officeDocument/2006/relationships/hyperlink" Target="https://search-ebscohost-com.ezproxy.uwtsd.ac.uk/login.aspx?direct=true&amp;db=nlebk&amp;AN=459613&amp;site=ehost-live" TargetMode="External"/><Relationship Id="rId19" Type="http://schemas.openxmlformats.org/officeDocument/2006/relationships/hyperlink" Target="https://www.shangri-la.com/group/shangrila-care" TargetMode="External"/><Relationship Id="rId4" Type="http://schemas.openxmlformats.org/officeDocument/2006/relationships/webSettings" Target="webSettings.xml"/><Relationship Id="rId9" Type="http://schemas.openxmlformats.org/officeDocument/2006/relationships/hyperlink" Target="https://www.twobirds.com/en/trending-topics/sustainability" TargetMode="External"/><Relationship Id="rId14" Type="http://schemas.openxmlformats.org/officeDocument/2006/relationships/hyperlink" Target="https://www.maldronhotels.com/environment/" TargetMode="External"/><Relationship Id="rId22" Type="http://schemas.openxmlformats.org/officeDocument/2006/relationships/hyperlink" Target="https://www.visitislesofscilly.com/experience/things-to-do/history-and-heritage/star-castle-touching-history-on-holiday"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89CA2F6-3D0A-4A78-BAA9-01E8E67D2C1A}">
  <we:reference id="wa200005502" version="1.0.0.11" store="en-US" storeType="OMEX"/>
  <we:alternateReferences>
    <we:reference id="wa200005502" version="1.0.0.11" store="wa200005502" storeType="OMEX"/>
  </we:alternateReferences>
  <we:properties>
    <we:property name="docId" value="&quot;4rRd5vBINyBiiUWB14qjl&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22017</TotalTime>
  <Pages>13</Pages>
  <Words>3803</Words>
  <Characters>21682</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Ali (2119052)</dc:creator>
  <cp:keywords/>
  <dc:description/>
  <cp:lastModifiedBy>Sarah Ali (2119052)</cp:lastModifiedBy>
  <cp:revision>1526</cp:revision>
  <dcterms:created xsi:type="dcterms:W3CDTF">2024-10-04T18:26:00Z</dcterms:created>
  <dcterms:modified xsi:type="dcterms:W3CDTF">2024-10-29T16:09:00Z</dcterms:modified>
</cp:coreProperties>
</file>