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144" w:rsidRDefault="00FE3674" w:rsidP="00FE3674">
      <w:pPr>
        <w:rPr>
          <w:sz w:val="24"/>
          <w:szCs w:val="24"/>
        </w:rPr>
      </w:pPr>
      <w:proofErr w:type="spellStart"/>
      <w:r w:rsidRPr="007379BC">
        <w:rPr>
          <w:sz w:val="24"/>
          <w:szCs w:val="24"/>
          <w:lang w:val="cy-GB"/>
        </w:rPr>
        <w:t>Name</w:t>
      </w:r>
      <w:proofErr w:type="spellEnd"/>
      <w:r w:rsidRPr="007379BC">
        <w:rPr>
          <w:sz w:val="24"/>
          <w:szCs w:val="24"/>
          <w:lang w:val="cy-GB"/>
        </w:rPr>
        <w:t>:</w:t>
      </w:r>
      <w:r w:rsidR="008B7144" w:rsidRPr="00FE3674">
        <w:rPr>
          <w:sz w:val="24"/>
          <w:szCs w:val="24"/>
        </w:rPr>
        <w:t xml:space="preserve"> </w:t>
      </w:r>
      <w:r w:rsidR="008B7144">
        <w:rPr>
          <w:sz w:val="24"/>
          <w:szCs w:val="24"/>
        </w:rPr>
        <w:t xml:space="preserve">___________________________     </w:t>
      </w:r>
      <w:proofErr w:type="spellStart"/>
      <w:r>
        <w:rPr>
          <w:sz w:val="24"/>
          <w:szCs w:val="24"/>
        </w:rPr>
        <w:t>Rhif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Myfyriwr</w:t>
      </w:r>
      <w:proofErr w:type="spellEnd"/>
      <w:r w:rsidR="008B7144">
        <w:rPr>
          <w:sz w:val="24"/>
          <w:szCs w:val="24"/>
        </w:rPr>
        <w:t xml:space="preserve">: </w:t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</w:r>
      <w:r w:rsidR="008B7144">
        <w:rPr>
          <w:sz w:val="24"/>
          <w:szCs w:val="24"/>
        </w:rPr>
        <w:softHyphen/>
        <w:t>_________________________</w:t>
      </w:r>
    </w:p>
    <w:p w:rsidR="00C51199" w:rsidRPr="00FE3674" w:rsidRDefault="00FE3674" w:rsidP="00FE3674">
      <w:pPr>
        <w:rPr>
          <w:sz w:val="24"/>
          <w:szCs w:val="24"/>
        </w:rPr>
      </w:pPr>
      <w:r w:rsidRPr="007379BC">
        <w:rPr>
          <w:sz w:val="24"/>
          <w:szCs w:val="24"/>
          <w:lang w:val="cy-GB"/>
        </w:rPr>
        <w:t>Defnyddiwch y dechneg STAR i ddrafftio ymateb i’r cwestiwn a ganlyn;</w:t>
      </w:r>
    </w:p>
    <w:p w:rsidR="00683AE6" w:rsidRPr="00FE3674" w:rsidRDefault="00FE3674" w:rsidP="00FE3674">
      <w:pPr>
        <w:jc w:val="center"/>
        <w:rPr>
          <w:b/>
          <w:bCs/>
          <w:i/>
          <w:iCs/>
          <w:sz w:val="28"/>
          <w:szCs w:val="28"/>
        </w:rPr>
      </w:pPr>
      <w:r w:rsidRPr="007379BC">
        <w:rPr>
          <w:b/>
          <w:bCs/>
          <w:i/>
          <w:iCs/>
          <w:sz w:val="28"/>
          <w:szCs w:val="28"/>
          <w:lang w:val="cy-GB"/>
        </w:rPr>
        <w:t>A allech chi roi enghraifft i ni o sut rydych wedi cyfrannu at weithgaredd tîm neu grŵp?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5463CA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Sefyllfa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(‘Situation’)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5463CA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Tasg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(‘</w:t>
            </w:r>
            <w:r w:rsidR="00683AE6">
              <w:rPr>
                <w:b/>
                <w:bCs/>
                <w:sz w:val="28"/>
                <w:szCs w:val="28"/>
              </w:rPr>
              <w:t>Task</w:t>
            </w:r>
            <w:r>
              <w:rPr>
                <w:b/>
                <w:bCs/>
                <w:sz w:val="28"/>
                <w:szCs w:val="28"/>
              </w:rPr>
              <w:t>’)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5463CA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Gweithgaredd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(‘</w:t>
            </w:r>
            <w:r w:rsidR="00683AE6">
              <w:rPr>
                <w:b/>
                <w:bCs/>
                <w:sz w:val="28"/>
                <w:szCs w:val="28"/>
              </w:rPr>
              <w:t>Activity</w:t>
            </w:r>
            <w:r>
              <w:rPr>
                <w:b/>
                <w:bCs/>
                <w:sz w:val="28"/>
                <w:szCs w:val="28"/>
              </w:rPr>
              <w:t>’)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:rsidTr="00683AE6">
        <w:tc>
          <w:tcPr>
            <w:tcW w:w="9242" w:type="dxa"/>
            <w:shd w:val="clear" w:color="auto" w:fill="B8CCE4" w:themeFill="accent1" w:themeFillTint="66"/>
          </w:tcPr>
          <w:p w:rsidR="00683AE6" w:rsidRDefault="005463CA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Canlyniad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(‘</w:t>
            </w:r>
            <w:r w:rsidR="00683AE6">
              <w:rPr>
                <w:b/>
                <w:bCs/>
                <w:sz w:val="28"/>
                <w:szCs w:val="28"/>
              </w:rPr>
              <w:t>Result</w:t>
            </w:r>
            <w:r>
              <w:rPr>
                <w:b/>
                <w:bCs/>
                <w:sz w:val="28"/>
                <w:szCs w:val="28"/>
              </w:rPr>
              <w:t>’)</w:t>
            </w:r>
          </w:p>
        </w:tc>
      </w:tr>
      <w:tr w:rsidR="00683AE6" w:rsidTr="00683AE6">
        <w:tc>
          <w:tcPr>
            <w:tcW w:w="9242" w:type="dxa"/>
          </w:tcPr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</w:tc>
      </w:tr>
    </w:tbl>
    <w:p w:rsidR="00683AE6" w:rsidRPr="00683AE6" w:rsidRDefault="00683AE6" w:rsidP="00683AE6">
      <w:pPr>
        <w:rPr>
          <w:b/>
          <w:bCs/>
          <w:sz w:val="28"/>
          <w:szCs w:val="28"/>
        </w:rPr>
      </w:pPr>
    </w:p>
    <w:sectPr w:rsidR="00683AE6" w:rsidRPr="00683AE6" w:rsidSect="00683A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AE6" w:rsidRDefault="00683AE6" w:rsidP="00683AE6">
      <w:pPr>
        <w:spacing w:after="0" w:line="240" w:lineRule="auto"/>
      </w:pPr>
      <w:r>
        <w:separator/>
      </w:r>
    </w:p>
  </w:endnote>
  <w:endnote w:type="continuationSeparator" w:id="0">
    <w:p w:rsidR="00683AE6" w:rsidRDefault="00683AE6" w:rsidP="00683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9BC" w:rsidRDefault="007379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9BC" w:rsidRDefault="007379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9BC" w:rsidRDefault="007379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AE6" w:rsidRDefault="00683AE6" w:rsidP="00683AE6">
      <w:pPr>
        <w:spacing w:after="0" w:line="240" w:lineRule="auto"/>
      </w:pPr>
      <w:r>
        <w:separator/>
      </w:r>
    </w:p>
  </w:footnote>
  <w:footnote w:type="continuationSeparator" w:id="0">
    <w:p w:rsidR="00683AE6" w:rsidRDefault="00683AE6" w:rsidP="00683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9BC" w:rsidRDefault="007379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AE6" w:rsidRPr="00683AE6" w:rsidRDefault="00683AE6" w:rsidP="00683AE6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ECGE</w:t>
    </w:r>
    <w:r w:rsidR="00FE3674">
      <w:rPr>
        <w:b/>
        <w:bCs/>
        <w:sz w:val="28"/>
        <w:szCs w:val="28"/>
      </w:rPr>
      <w:t xml:space="preserve">6001Q – </w:t>
    </w:r>
    <w:bookmarkStart w:id="0" w:name="_GoBack"/>
    <w:proofErr w:type="spellStart"/>
    <w:r w:rsidR="00FE3674">
      <w:rPr>
        <w:b/>
        <w:bCs/>
        <w:sz w:val="28"/>
        <w:szCs w:val="28"/>
      </w:rPr>
      <w:t>Defnyddio</w:t>
    </w:r>
    <w:proofErr w:type="spellEnd"/>
    <w:r w:rsidR="00FE3674">
      <w:rPr>
        <w:b/>
        <w:bCs/>
        <w:sz w:val="28"/>
        <w:szCs w:val="28"/>
      </w:rPr>
      <w:t xml:space="preserve"> </w:t>
    </w:r>
    <w:proofErr w:type="spellStart"/>
    <w:r w:rsidR="00FE3674">
      <w:rPr>
        <w:b/>
        <w:bCs/>
        <w:sz w:val="28"/>
        <w:szCs w:val="28"/>
      </w:rPr>
      <w:t>techneg</w:t>
    </w:r>
    <w:proofErr w:type="spellEnd"/>
    <w:r w:rsidR="00FE3674">
      <w:rPr>
        <w:b/>
        <w:bCs/>
        <w:sz w:val="28"/>
        <w:szCs w:val="28"/>
      </w:rPr>
      <w:t xml:space="preserve"> STAR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9BC" w:rsidRDefault="007379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E6"/>
    <w:rsid w:val="00143FB5"/>
    <w:rsid w:val="005463CA"/>
    <w:rsid w:val="00683AE6"/>
    <w:rsid w:val="007379BC"/>
    <w:rsid w:val="008B7144"/>
    <w:rsid w:val="008D6368"/>
    <w:rsid w:val="00C51199"/>
    <w:rsid w:val="00D44031"/>
    <w:rsid w:val="00FE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AD4B63-8950-4731-A20A-CC267427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AE6"/>
  </w:style>
  <w:style w:type="paragraph" w:styleId="Footer">
    <w:name w:val="footer"/>
    <w:basedOn w:val="Normal"/>
    <w:link w:val="Foot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AE6"/>
  </w:style>
  <w:style w:type="table" w:styleId="TableGrid">
    <w:name w:val="Table Grid"/>
    <w:basedOn w:val="TableNormal"/>
    <w:uiPriority w:val="59"/>
    <w:unhideWhenUsed/>
    <w:rsid w:val="00683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2019-09-02T09:09:00Z</dcterms:created>
  <dcterms:modified xsi:type="dcterms:W3CDTF">2019-09-02T09:09:00Z</dcterms:modified>
</cp:coreProperties>
</file>