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4379069"/>
        <w:docPartObj>
          <w:docPartGallery w:val="Cover Pages"/>
          <w:docPartUnique/>
        </w:docPartObj>
      </w:sdtPr>
      <w:sdtContent>
        <w:p w14:paraId="6455E8BE" w14:textId="17DDF10B" w:rsidR="00BF0287" w:rsidRDefault="00BF0287"/>
        <w:p w14:paraId="6F26E292" w14:textId="43806E60" w:rsidR="00BF0287" w:rsidRDefault="00BF0287">
          <w:r>
            <w:rPr>
              <w:noProof/>
              <w:lang w:eastAsia="zh-CN"/>
            </w:rPr>
            <mc:AlternateContent>
              <mc:Choice Requires="wps">
                <w:drawing>
                  <wp:anchor distT="0" distB="0" distL="182880" distR="182880" simplePos="0" relativeHeight="251660288" behindDoc="0" locked="0" layoutInCell="1" allowOverlap="1" wp14:anchorId="6BFD2992" wp14:editId="19143240">
                    <wp:simplePos x="0" y="0"/>
                    <wp:positionH relativeFrom="margin">
                      <wp:posOffset>257175</wp:posOffset>
                    </wp:positionH>
                    <wp:positionV relativeFrom="page">
                      <wp:posOffset>5772150</wp:posOffset>
                    </wp:positionV>
                    <wp:extent cx="5474970" cy="2686050"/>
                    <wp:effectExtent l="0" t="0" r="11430" b="6350"/>
                    <wp:wrapSquare wrapText="bothSides"/>
                    <wp:docPr id="131" name="Text Box 75"/>
                    <wp:cNvGraphicFramePr/>
                    <a:graphic xmlns:a="http://schemas.openxmlformats.org/drawingml/2006/main">
                      <a:graphicData uri="http://schemas.microsoft.com/office/word/2010/wordprocessingShape">
                        <wps:wsp>
                          <wps:cNvSpPr txBox="1"/>
                          <wps:spPr>
                            <a:xfrm>
                              <a:off x="0" y="0"/>
                              <a:ext cx="5474970" cy="268605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661DC6DB" w14:textId="2E6CF0EE" w:rsidR="00BF0287" w:rsidRDefault="00A602F7">
                                <w:pPr>
                                  <w:pStyle w:val="NoSpacing"/>
                                  <w:spacing w:before="40" w:after="560" w:line="216" w:lineRule="auto"/>
                                  <w:rPr>
                                    <w:color w:val="A53010" w:themeColor="accent1"/>
                                    <w:sz w:val="72"/>
                                    <w:szCs w:val="72"/>
                                  </w:rPr>
                                </w:pPr>
                                <w:sdt>
                                  <w:sdtPr>
                                    <w:rPr>
                                      <w:rFonts w:ascii="Helvetica" w:eastAsia="Times New Roman" w:hAnsi="Helvetica" w:cs="Times New Roman"/>
                                      <w:color w:val="7B230C" w:themeColor="accent1" w:themeShade="BF"/>
                                      <w:sz w:val="72"/>
                                      <w:szCs w:val="72"/>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C6DF7">
                                      <w:rPr>
                                        <w:rFonts w:ascii="Helvetica" w:eastAsia="Times New Roman" w:hAnsi="Helvetica" w:cs="Times New Roman"/>
                                        <w:color w:val="7B230C" w:themeColor="accent1" w:themeShade="BF"/>
                                        <w:sz w:val="72"/>
                                        <w:szCs w:val="72"/>
                                        <w:lang w:eastAsia="en-GB"/>
                                      </w:rPr>
                                      <w:t>Computer Architecture and Operating Systems</w:t>
                                    </w:r>
                                  </w:sdtContent>
                                </w:sdt>
                              </w:p>
                              <w:sdt>
                                <w:sdtPr>
                                  <w:rPr>
                                    <w:rFonts w:ascii="Helvetica" w:eastAsia="Times New Roman" w:hAnsi="Helvetica" w:cs="Times New Roman"/>
                                    <w:color w:val="7B230C" w:themeColor="accent1" w:themeShade="BF"/>
                                    <w:sz w:val="52"/>
                                    <w:szCs w:val="52"/>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62A52A" w14:textId="36D89146" w:rsidR="00BF0287" w:rsidRDefault="006E1B31">
                                    <w:pPr>
                                      <w:pStyle w:val="NoSpacing"/>
                                      <w:spacing w:before="40" w:after="40"/>
                                      <w:rPr>
                                        <w:caps/>
                                        <w:color w:val="495526" w:themeColor="accent5" w:themeShade="80"/>
                                        <w:sz w:val="28"/>
                                        <w:szCs w:val="28"/>
                                      </w:rPr>
                                    </w:pPr>
                                    <w:r w:rsidRPr="006E1B31">
                                      <w:rPr>
                                        <w:rFonts w:ascii="Helvetica" w:eastAsia="Times New Roman" w:hAnsi="Helvetica" w:cs="Times New Roman"/>
                                        <w:color w:val="7B230C" w:themeColor="accent1" w:themeShade="BF"/>
                                        <w:sz w:val="52"/>
                                        <w:szCs w:val="52"/>
                                        <w:lang w:eastAsia="en-GB"/>
                                      </w:rPr>
                                      <w:t>Operating Systems Assignment</w:t>
                                    </w:r>
                                    <w:r>
                                      <w:rPr>
                                        <w:rFonts w:ascii="Helvetica" w:eastAsia="Times New Roman" w:hAnsi="Helvetica" w:cs="Times New Roman"/>
                                        <w:color w:val="7B230C" w:themeColor="accent1" w:themeShade="BF"/>
                                        <w:sz w:val="52"/>
                                        <w:szCs w:val="52"/>
                                        <w:lang w:eastAsia="en-GB"/>
                                      </w:rPr>
                                      <w:t xml:space="preserve"> </w:t>
                                    </w:r>
                                  </w:p>
                                </w:sdtContent>
                              </w:sdt>
                              <w:sdt>
                                <w:sdtPr>
                                  <w:rPr>
                                    <w:caps/>
                                    <w:color w:val="92AA4C"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666FB6D" w14:textId="34265917" w:rsidR="00BF0287" w:rsidRDefault="00BF0287">
                                    <w:pPr>
                                      <w:pStyle w:val="NoSpacing"/>
                                      <w:spacing w:before="80" w:after="40"/>
                                      <w:rPr>
                                        <w:caps/>
                                        <w:color w:val="92AA4C" w:themeColor="accent5"/>
                                        <w:sz w:val="24"/>
                                        <w:szCs w:val="24"/>
                                      </w:rPr>
                                    </w:pPr>
                                    <w:r>
                                      <w:rPr>
                                        <w:caps/>
                                        <w:color w:val="92AA4C" w:themeColor="accent5"/>
                                        <w:sz w:val="24"/>
                                        <w:szCs w:val="24"/>
                                      </w:rPr>
                                      <w:t>Selin Gyulerdzhan (2513632)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BFD2992" id="_x0000_t202" coordsize="21600,21600" o:spt="202" path="m,l,21600r21600,l21600,xe">
                    <v:stroke joinstyle="miter"/>
                    <v:path gradientshapeok="t" o:connecttype="rect"/>
                  </v:shapetype>
                  <v:shape id="Text Box 75" o:spid="_x0000_s1026" type="#_x0000_t202" style="position:absolute;margin-left:20.25pt;margin-top:454.5pt;width:431.1pt;height:211.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" filled="f" stroked="f">
                    <v:textbox inset="0,0,0,0">
                      <w:txbxContent>
                        <w:p w14:paraId="661DC6DB" w14:textId="2E6CF0EE" w:rsidR="00BF0287" w:rsidRDefault="00A602F7">
                          <w:pPr>
                            <w:pStyle w:val="NoSpacing"/>
                            <w:spacing w:before="40" w:after="560" w:line="216" w:lineRule="auto"/>
                            <w:rPr>
                              <w:color w:val="A53010" w:themeColor="accent1"/>
                              <w:sz w:val="72"/>
                              <w:szCs w:val="72"/>
                            </w:rPr>
                          </w:pPr>
                          <w:sdt>
                            <w:sdtPr>
                              <w:rPr>
                                <w:rFonts w:ascii="Helvetica" w:eastAsia="Times New Roman" w:hAnsi="Helvetica" w:cs="Times New Roman"/>
                                <w:color w:val="7B230C" w:themeColor="accent1" w:themeShade="BF"/>
                                <w:sz w:val="72"/>
                                <w:szCs w:val="72"/>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C6DF7">
                                <w:rPr>
                                  <w:rFonts w:ascii="Helvetica" w:eastAsia="Times New Roman" w:hAnsi="Helvetica" w:cs="Times New Roman"/>
                                  <w:color w:val="7B230C" w:themeColor="accent1" w:themeShade="BF"/>
                                  <w:sz w:val="72"/>
                                  <w:szCs w:val="72"/>
                                  <w:lang w:eastAsia="en-GB"/>
                                </w:rPr>
                                <w:t>Computer Architecture and Operating Systems</w:t>
                              </w:r>
                            </w:sdtContent>
                          </w:sdt>
                        </w:p>
                        <w:sdt>
                          <w:sdtPr>
                            <w:rPr>
                              <w:rFonts w:ascii="Helvetica" w:eastAsia="Times New Roman" w:hAnsi="Helvetica" w:cs="Times New Roman"/>
                              <w:color w:val="7B230C" w:themeColor="accent1" w:themeShade="BF"/>
                              <w:sz w:val="52"/>
                              <w:szCs w:val="52"/>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62A52A" w14:textId="36D89146" w:rsidR="00BF0287" w:rsidRDefault="006E1B31">
                              <w:pPr>
                                <w:pStyle w:val="NoSpacing"/>
                                <w:spacing w:before="40" w:after="40"/>
                                <w:rPr>
                                  <w:caps/>
                                  <w:color w:val="495526" w:themeColor="accent5" w:themeShade="80"/>
                                  <w:sz w:val="28"/>
                                  <w:szCs w:val="28"/>
                                </w:rPr>
                              </w:pPr>
                              <w:r w:rsidRPr="006E1B31">
                                <w:rPr>
                                  <w:rFonts w:ascii="Helvetica" w:eastAsia="Times New Roman" w:hAnsi="Helvetica" w:cs="Times New Roman"/>
                                  <w:color w:val="7B230C" w:themeColor="accent1" w:themeShade="BF"/>
                                  <w:sz w:val="52"/>
                                  <w:szCs w:val="52"/>
                                  <w:lang w:eastAsia="en-GB"/>
                                </w:rPr>
                                <w:t>Operating Systems Assignment</w:t>
                              </w:r>
                              <w:r>
                                <w:rPr>
                                  <w:rFonts w:ascii="Helvetica" w:eastAsia="Times New Roman" w:hAnsi="Helvetica" w:cs="Times New Roman"/>
                                  <w:color w:val="7B230C" w:themeColor="accent1" w:themeShade="BF"/>
                                  <w:sz w:val="52"/>
                                  <w:szCs w:val="52"/>
                                  <w:lang w:eastAsia="en-GB"/>
                                </w:rPr>
                                <w:t xml:space="preserve"> </w:t>
                              </w:r>
                            </w:p>
                          </w:sdtContent>
                        </w:sdt>
                        <w:sdt>
                          <w:sdtPr>
                            <w:rPr>
                              <w:caps/>
                              <w:color w:val="92AA4C"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666FB6D" w14:textId="34265917" w:rsidR="00BF0287" w:rsidRDefault="00BF0287">
                              <w:pPr>
                                <w:pStyle w:val="NoSpacing"/>
                                <w:spacing w:before="80" w:after="40"/>
                                <w:rPr>
                                  <w:caps/>
                                  <w:color w:val="92AA4C" w:themeColor="accent5"/>
                                  <w:sz w:val="24"/>
                                  <w:szCs w:val="24"/>
                                </w:rPr>
                              </w:pPr>
                              <w:r>
                                <w:rPr>
                                  <w:caps/>
                                  <w:color w:val="92AA4C" w:themeColor="accent5"/>
                                  <w:sz w:val="24"/>
                                  <w:szCs w:val="24"/>
                                </w:rPr>
                                <w:t>Selin Gyulerdzhan (2513632)</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67528265" wp14:editId="02C87BF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D11A6D" w14:textId="315A82D2" w:rsidR="00BF0287" w:rsidRDefault="00BF0287" w:rsidP="00BF0287">
                                <w:pPr>
                                  <w:pStyle w:val="NoSpacing"/>
                                  <w:jc w:val="center"/>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2026</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528265" id="Rectangle 77"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" fillcolor="#a53010 [3204]" stroked="f" strokeweight="1.25pt">
                    <v:stroke endcap="round"/>
                    <o:lock v:ext="edit" aspectratio="t"/>
                    <v:textbox inset="3.6pt,,3.6pt">
                      <w:txbxContent>
                        <w:p w14:paraId="37D11A6D" w14:textId="315A82D2" w:rsidR="00BF0287" w:rsidRDefault="00BF0287" w:rsidP="00BF0287">
                          <w:pPr>
                            <w:pStyle w:val="NoSpacing"/>
                            <w:jc w:val="center"/>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2026</w:t>
                          </w:r>
                        </w:p>
                      </w:txbxContent>
                    </v:textbox>
                    <w10:wrap anchorx="margin" anchory="page"/>
                  </v:rect>
                </w:pict>
              </mc:Fallback>
            </mc:AlternateContent>
          </w:r>
          <w:r>
            <w:br w:type="page"/>
          </w:r>
        </w:p>
      </w:sdtContent>
    </w:sdt>
    <w:p w14:paraId="129D5E8F"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74E257D4"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66465002"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4C27E3F0"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5633A0A7"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5B352A8B" w14:textId="77777777"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p>
    <w:p w14:paraId="434995A1" w14:textId="64DF07A5" w:rsidR="00A92398" w:rsidRDefault="00A92398" w:rsidP="00A92398">
      <w:pPr>
        <w:spacing w:before="100" w:beforeAutospacing="1" w:after="100" w:afterAutospacing="1" w:line="240" w:lineRule="auto"/>
        <w:rPr>
          <w:rFonts w:eastAsia="Times New Roman" w:cs="Times New Roman"/>
          <w:b/>
          <w:bCs/>
          <w:color w:val="000000"/>
          <w:sz w:val="28"/>
          <w:szCs w:val="28"/>
          <w:lang w:eastAsia="en-GB"/>
        </w:rPr>
      </w:pPr>
      <w:r w:rsidRPr="00A92398">
        <w:rPr>
          <w:rFonts w:eastAsia="Times New Roman" w:cs="Times New Roman"/>
          <w:b/>
          <w:bCs/>
          <w:color w:val="000000"/>
          <w:sz w:val="28"/>
          <w:szCs w:val="28"/>
          <w:lang w:eastAsia="en-GB"/>
        </w:rPr>
        <w:t>Table of Contents</w:t>
      </w:r>
    </w:p>
    <w:p w14:paraId="7BB85D32" w14:textId="77777777" w:rsidR="00DA2536" w:rsidRPr="00A92398" w:rsidRDefault="00DA2536" w:rsidP="00A92398">
      <w:pPr>
        <w:spacing w:before="100" w:beforeAutospacing="1" w:after="100" w:afterAutospacing="1" w:line="240" w:lineRule="auto"/>
        <w:rPr>
          <w:rFonts w:eastAsia="Times New Roman" w:cs="Times New Roman"/>
          <w:color w:val="000000"/>
          <w:sz w:val="28"/>
          <w:szCs w:val="28"/>
          <w:lang w:eastAsia="en-GB"/>
        </w:rPr>
      </w:pPr>
    </w:p>
    <w:p w14:paraId="78FE1C39" w14:textId="4A079CFE"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Introduction</w:t>
      </w:r>
      <w:r w:rsidR="00BA5E3A">
        <w:rPr>
          <w:rFonts w:eastAsia="Times New Roman" w:cs="Times New Roman"/>
          <w:color w:val="000000"/>
          <w:sz w:val="28"/>
          <w:szCs w:val="28"/>
          <w:lang w:eastAsia="en-GB"/>
        </w:rPr>
        <w:t>.........1</w:t>
      </w:r>
    </w:p>
    <w:p w14:paraId="478DB5A3" w14:textId="6868BF2E"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Key Functions of Operating Systems</w:t>
      </w:r>
      <w:r w:rsidR="00BA5E3A">
        <w:rPr>
          <w:rFonts w:eastAsia="Times New Roman" w:cs="Times New Roman"/>
          <w:color w:val="000000"/>
          <w:sz w:val="28"/>
          <w:szCs w:val="28"/>
          <w:lang w:eastAsia="en-GB"/>
        </w:rPr>
        <w:t>......2-3-4-5</w:t>
      </w:r>
    </w:p>
    <w:p w14:paraId="0AAEE5C0" w14:textId="72A37C3C" w:rsidR="00D06A8C" w:rsidRPr="00D06A8C" w:rsidRDefault="00A92398" w:rsidP="00D06A8C">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Use of Windows OS CLI Commands</w:t>
      </w:r>
      <w:r w:rsidR="00D06A8C">
        <w:rPr>
          <w:rFonts w:eastAsia="Times New Roman" w:cs="Times New Roman"/>
          <w:color w:val="000000"/>
          <w:sz w:val="28"/>
          <w:szCs w:val="28"/>
          <w:lang w:eastAsia="en-GB"/>
        </w:rPr>
        <w:t>.........6-7</w:t>
      </w:r>
    </w:p>
    <w:p w14:paraId="564D26AC" w14:textId="1F164D60"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Use of Linux OS CLI Commands</w:t>
      </w:r>
      <w:r w:rsidR="00D06A8C">
        <w:rPr>
          <w:rFonts w:eastAsia="Times New Roman" w:cs="Times New Roman"/>
          <w:color w:val="000000"/>
          <w:sz w:val="28"/>
          <w:szCs w:val="28"/>
          <w:lang w:eastAsia="en-GB"/>
        </w:rPr>
        <w:t>..........7-8-9-10-11</w:t>
      </w:r>
    </w:p>
    <w:p w14:paraId="68D182B4" w14:textId="661BF63B"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Windows OS Scripts</w:t>
      </w:r>
      <w:r w:rsidR="00DA2536">
        <w:rPr>
          <w:rFonts w:eastAsia="Times New Roman" w:cs="Times New Roman"/>
          <w:color w:val="000000"/>
          <w:sz w:val="28"/>
          <w:szCs w:val="28"/>
          <w:lang w:eastAsia="en-GB"/>
        </w:rPr>
        <w:t>...........12-13-14-15</w:t>
      </w:r>
    </w:p>
    <w:p w14:paraId="489014A6" w14:textId="0C62E9C2"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Linux OS Scripts</w:t>
      </w:r>
      <w:r w:rsidR="00DA2536">
        <w:rPr>
          <w:rFonts w:eastAsia="Times New Roman" w:cs="Times New Roman"/>
          <w:color w:val="000000"/>
          <w:sz w:val="28"/>
          <w:szCs w:val="28"/>
          <w:lang w:eastAsia="en-GB"/>
        </w:rPr>
        <w:t>...............16</w:t>
      </w:r>
    </w:p>
    <w:p w14:paraId="5A74F54D" w14:textId="360D8B10"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Conclusion</w:t>
      </w:r>
      <w:r w:rsidR="00DA2536">
        <w:rPr>
          <w:rFonts w:eastAsia="Times New Roman" w:cs="Times New Roman"/>
          <w:color w:val="000000"/>
          <w:sz w:val="28"/>
          <w:szCs w:val="28"/>
          <w:lang w:eastAsia="en-GB"/>
        </w:rPr>
        <w:t>...........17</w:t>
      </w:r>
    </w:p>
    <w:p w14:paraId="53F3725F" w14:textId="510EE12B"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References</w:t>
      </w:r>
      <w:r w:rsidR="00DA2536">
        <w:rPr>
          <w:rFonts w:eastAsia="Times New Roman" w:cs="Times New Roman"/>
          <w:color w:val="000000"/>
          <w:sz w:val="28"/>
          <w:szCs w:val="28"/>
          <w:lang w:eastAsia="en-GB"/>
        </w:rPr>
        <w:t>..............18</w:t>
      </w:r>
    </w:p>
    <w:p w14:paraId="3D7799D4" w14:textId="38C46015" w:rsidR="00A92398" w:rsidRPr="00A92398" w:rsidRDefault="00A92398" w:rsidP="00A92398">
      <w:pPr>
        <w:numPr>
          <w:ilvl w:val="0"/>
          <w:numId w:val="1"/>
        </w:num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Appendices</w:t>
      </w:r>
      <w:r w:rsidR="00DA2536">
        <w:rPr>
          <w:rFonts w:eastAsia="Times New Roman" w:cs="Times New Roman"/>
          <w:color w:val="000000"/>
          <w:sz w:val="28"/>
          <w:szCs w:val="28"/>
          <w:lang w:eastAsia="en-GB"/>
        </w:rPr>
        <w:t>..............19-20</w:t>
      </w:r>
    </w:p>
    <w:p w14:paraId="6DE233BC" w14:textId="76846491" w:rsidR="00A02A48" w:rsidRDefault="00A02A48"/>
    <w:p w14:paraId="2AAA50BE" w14:textId="77777777" w:rsidR="00A92398" w:rsidRDefault="00A92398"/>
    <w:p w14:paraId="03B8FCEA" w14:textId="77777777" w:rsidR="00A92398" w:rsidRDefault="00A92398"/>
    <w:p w14:paraId="16A76208" w14:textId="77777777" w:rsidR="00A92398" w:rsidRDefault="00A92398"/>
    <w:p w14:paraId="78ECCE76" w14:textId="77777777" w:rsidR="00A92398" w:rsidRDefault="00A92398"/>
    <w:p w14:paraId="7AE258E7" w14:textId="77777777" w:rsidR="00A92398" w:rsidRDefault="00A92398"/>
    <w:p w14:paraId="4C86892A" w14:textId="77777777" w:rsidR="00A92398" w:rsidRDefault="00A92398"/>
    <w:p w14:paraId="6982E4A8" w14:textId="77777777" w:rsidR="00A92398" w:rsidRDefault="00A92398"/>
    <w:p w14:paraId="34967C31" w14:textId="77777777" w:rsidR="00A92398" w:rsidRDefault="00A92398"/>
    <w:p w14:paraId="564F86F3" w14:textId="77777777" w:rsidR="00A92398" w:rsidRDefault="00A92398"/>
    <w:p w14:paraId="4355B913" w14:textId="77777777" w:rsidR="00A92398" w:rsidRDefault="00A92398"/>
    <w:p w14:paraId="74208AB3" w14:textId="77777777" w:rsidR="00A92398" w:rsidRDefault="00A92398"/>
    <w:p w14:paraId="5EE69CEF" w14:textId="77777777" w:rsidR="00A92398" w:rsidRDefault="00A92398"/>
    <w:p w14:paraId="60EA1FC9" w14:textId="77777777" w:rsidR="00A92398" w:rsidRDefault="00A92398"/>
    <w:p w14:paraId="6E999E35" w14:textId="77777777" w:rsidR="00A92398" w:rsidRDefault="00A92398"/>
    <w:p w14:paraId="30303056" w14:textId="77777777" w:rsidR="00A92398" w:rsidRDefault="00A92398"/>
    <w:p w14:paraId="7F3EAA7A" w14:textId="77777777" w:rsidR="00A92398" w:rsidRDefault="00A92398"/>
    <w:p w14:paraId="0A7BD38D" w14:textId="77777777" w:rsidR="00A92398" w:rsidRDefault="00A92398"/>
    <w:p w14:paraId="1778A976" w14:textId="6D814261" w:rsidR="00A92398" w:rsidRPr="00A92398" w:rsidRDefault="00A92398" w:rsidP="00A92398">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sz w:val="28"/>
          <w:szCs w:val="28"/>
          <w:lang w:eastAsia="en-GB"/>
        </w:rPr>
      </w:pPr>
      <w:r w:rsidRPr="00A92398">
        <w:rPr>
          <w:rFonts w:eastAsia="Times New Roman" w:cs="Times New Roman"/>
          <w:b/>
          <w:bCs/>
          <w:color w:val="7B230C" w:themeColor="accent1" w:themeShade="BF"/>
          <w:sz w:val="28"/>
          <w:szCs w:val="28"/>
          <w:lang w:eastAsia="en-GB"/>
        </w:rPr>
        <w:t>Introduction</w:t>
      </w:r>
    </w:p>
    <w:p w14:paraId="26C1A26F" w14:textId="77777777" w:rsidR="00A92398" w:rsidRPr="00A92398" w:rsidRDefault="00A92398" w:rsidP="00A92398">
      <w:pPr>
        <w:spacing w:before="100" w:beforeAutospacing="1" w:after="100" w:afterAutospacing="1" w:line="240" w:lineRule="auto"/>
        <w:rPr>
          <w:rFonts w:eastAsia="Times New Roman" w:cs="Times New Roman"/>
          <w:color w:val="000000"/>
          <w:sz w:val="28"/>
          <w:szCs w:val="28"/>
          <w:lang w:eastAsia="en-GB"/>
        </w:rPr>
      </w:pPr>
    </w:p>
    <w:p w14:paraId="0B09D522" w14:textId="77777777" w:rsidR="00A92398" w:rsidRPr="00A92398" w:rsidRDefault="00A92398" w:rsidP="00A92398">
      <w:p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Operating systems play a critical role in modern computing environments by acting as an interface between users and computer hardware. They enable efficient execution of applications, management of system resources, and secure handling of data. Popular operating systems such as Microsoft Windows, Linux, and macOS provide a range of functionalities that support both personal and enterprise computing needs.</w:t>
      </w:r>
    </w:p>
    <w:p w14:paraId="134234D9" w14:textId="77777777" w:rsidR="00A92398" w:rsidRPr="00A92398" w:rsidRDefault="00A92398" w:rsidP="00A92398">
      <w:pPr>
        <w:spacing w:before="100" w:beforeAutospacing="1" w:after="100" w:afterAutospacing="1" w:line="240" w:lineRule="auto"/>
        <w:rPr>
          <w:rFonts w:eastAsia="Times New Roman" w:cs="Times New Roman"/>
          <w:color w:val="000000"/>
          <w:sz w:val="28"/>
          <w:szCs w:val="28"/>
          <w:lang w:eastAsia="en-GB"/>
        </w:rPr>
      </w:pPr>
      <w:r w:rsidRPr="00A92398">
        <w:rPr>
          <w:rFonts w:eastAsia="Times New Roman" w:cs="Times New Roman"/>
          <w:color w:val="000000"/>
          <w:sz w:val="28"/>
          <w:szCs w:val="28"/>
          <w:lang w:eastAsia="en-GB"/>
        </w:rPr>
        <w:t>This report explores the core functions of operating systems and demonstrates the use of command-line interfaces (CLI) in both Windows and Linux environments. Additionally, it examines scripting techniques used to automate routine administrative tasks. The report also includes practical examples, screenshots, and analysis supported by multiple references to enhance understanding of operating system concepts and command-line operations.</w:t>
      </w:r>
    </w:p>
    <w:p w14:paraId="0DEF3EF4" w14:textId="77777777" w:rsidR="00A92398" w:rsidRDefault="00A92398"/>
    <w:p w14:paraId="1CAE3077" w14:textId="77777777" w:rsidR="004C5966" w:rsidRDefault="004C5966"/>
    <w:p w14:paraId="6D6EF4BB" w14:textId="77777777" w:rsidR="004C5966" w:rsidRDefault="004C5966"/>
    <w:p w14:paraId="70F99FA6" w14:textId="77777777" w:rsidR="004C5966" w:rsidRDefault="004C5966"/>
    <w:p w14:paraId="373E5B7E" w14:textId="77777777" w:rsidR="004C5966" w:rsidRDefault="004C5966"/>
    <w:p w14:paraId="799A5A51" w14:textId="77777777" w:rsidR="004C5966" w:rsidRDefault="004C5966"/>
    <w:p w14:paraId="4132A938" w14:textId="77777777" w:rsidR="004C5966" w:rsidRDefault="004C5966"/>
    <w:p w14:paraId="4A06572A" w14:textId="77777777" w:rsidR="004C5966" w:rsidRDefault="004C5966"/>
    <w:p w14:paraId="00256055" w14:textId="77777777" w:rsidR="004C5966" w:rsidRDefault="004C5966"/>
    <w:p w14:paraId="11302DB7" w14:textId="77777777" w:rsidR="004C5966" w:rsidRDefault="004C5966"/>
    <w:p w14:paraId="57DE9D85" w14:textId="1565D44F" w:rsidR="00BE5BFE" w:rsidRPr="00D92EAF" w:rsidRDefault="00BE5BFE" w:rsidP="00D92EAF">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lang w:eastAsia="en-GB"/>
        </w:rPr>
      </w:pPr>
      <w:r w:rsidRPr="00D92EAF">
        <w:rPr>
          <w:rFonts w:eastAsia="Times New Roman" w:cs="Times New Roman"/>
          <w:b/>
          <w:bCs/>
          <w:color w:val="7B230C" w:themeColor="accent1" w:themeShade="BF"/>
          <w:lang w:eastAsia="en-GB"/>
        </w:rPr>
        <w:t>Key Functions of Operating Systems</w:t>
      </w:r>
    </w:p>
    <w:p w14:paraId="3AB6E46C" w14:textId="77777777" w:rsidR="00D92EAF" w:rsidRPr="00D92EAF" w:rsidRDefault="00D92EAF" w:rsidP="00D92EAF">
      <w:pPr>
        <w:spacing w:before="100" w:beforeAutospacing="1" w:after="100" w:afterAutospacing="1" w:line="240" w:lineRule="auto"/>
        <w:rPr>
          <w:rFonts w:eastAsia="Times New Roman" w:cs="Times New Roman"/>
          <w:color w:val="7B230C" w:themeColor="accent1" w:themeShade="BF"/>
          <w:lang w:eastAsia="en-GB"/>
        </w:rPr>
      </w:pPr>
    </w:p>
    <w:p w14:paraId="124DD92D"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Operating systems are essential software that manage computer hardware and provide services for application programs. General-purpose operating systems such as Microsoft Windows, Linux, and macOS perform several key functions that ensure efficient system operation.</w:t>
      </w:r>
    </w:p>
    <w:p w14:paraId="4F914F5D"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One of the primary functions of an operating system is process management. This involves creating, scheduling, and terminating processes. The operating system ensures that multiple applications can run simultaneously without conflict by allocating CPU time efficiently. For example, in macOS, the Activity Monitor tool allows users to view running processes and monitor CPU usage.</w:t>
      </w:r>
    </w:p>
    <w:p w14:paraId="149E8F96"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Another key function is memory management. The operating system manages the system’s memory by allocating space to applications and ensuring that processes do not interfere with each other. Virtual memory techniques are also used to extend available memory beyond physical limits.</w:t>
      </w:r>
    </w:p>
    <w:p w14:paraId="21F71714"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File system management is also a core function. Operating systems organise and store data in a structured way, allowing users to create, modify, and delete files and directories. In macOS, the Finder application provides a graphical interface for managing files and folders, making it easier for users to navigate the file system.</w:t>
      </w:r>
    </w:p>
    <w:p w14:paraId="1F3D2CD7"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Device management is another important responsibility. The operating system controls hardware devices such as printers, keyboards, and storage drives through device drivers. This ensures that hardware components function correctly and communicate effectively with software applications.</w:t>
      </w:r>
    </w:p>
    <w:p w14:paraId="08EDEE07"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Security and access control are also essential functions. Operating systems implement authentication mechanisms such as user accounts and passwords to restrict access to system resources. Permissions are used to control who can read, write, or execute files.</w:t>
      </w:r>
    </w:p>
    <w:p w14:paraId="2AD145AE"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Additionally, operating systems provide a user interface, which can be graphical (GUI) or command-line based (CLI). While GUIs are more user-friendly, CLIs offer powerful control for advanced users. For example, macOS includes a Terminal application that allows users to execute commands directly.</w:t>
      </w:r>
    </w:p>
    <w:p w14:paraId="396AF476" w14:textId="77777777" w:rsidR="00BE5BFE" w:rsidRPr="00BE5BFE" w:rsidRDefault="00BE5BFE" w:rsidP="00BE5BFE">
      <w:pPr>
        <w:spacing w:before="100" w:beforeAutospacing="1" w:after="100" w:afterAutospacing="1" w:line="240" w:lineRule="auto"/>
        <w:rPr>
          <w:rFonts w:eastAsia="Times New Roman" w:cs="Times New Roman"/>
          <w:color w:val="000000"/>
          <w:lang w:eastAsia="en-GB"/>
        </w:rPr>
      </w:pPr>
      <w:r w:rsidRPr="00BE5BFE">
        <w:rPr>
          <w:rFonts w:eastAsia="Times New Roman" w:cs="Times New Roman"/>
          <w:color w:val="000000"/>
          <w:lang w:eastAsia="en-GB"/>
        </w:rPr>
        <w:t>In conclusion, operating systems perform multiple critical functions, including process management, memory management, file system organisation, device control, and security. These functions ensure that computing systems operate efficiently, securely, and reliably in both personal and professional environments [1], [2].</w:t>
      </w:r>
    </w:p>
    <w:p w14:paraId="11CF90A4" w14:textId="77777777" w:rsidR="004C5966" w:rsidRDefault="004C5966"/>
    <w:p w14:paraId="241487CA" w14:textId="77777777" w:rsidR="00D92EAF" w:rsidRDefault="00D92EAF"/>
    <w:p w14:paraId="5CC80093" w14:textId="77777777" w:rsidR="0042022B" w:rsidRDefault="0042022B">
      <w:pPr>
        <w:rPr>
          <w:b/>
          <w:bCs/>
          <w:color w:val="7B230C" w:themeColor="accent1" w:themeShade="BF"/>
          <w:sz w:val="28"/>
          <w:szCs w:val="28"/>
        </w:rPr>
      </w:pPr>
    </w:p>
    <w:p w14:paraId="1464E6EB" w14:textId="688BF878" w:rsidR="00D92EAF" w:rsidRDefault="004B3267">
      <w:pPr>
        <w:rPr>
          <w:b/>
          <w:bCs/>
          <w:color w:val="7B230C" w:themeColor="accent1" w:themeShade="BF"/>
          <w:sz w:val="28"/>
          <w:szCs w:val="28"/>
        </w:rPr>
      </w:pPr>
      <w:r w:rsidRPr="004B3267">
        <w:rPr>
          <w:b/>
          <w:bCs/>
          <w:color w:val="7B230C" w:themeColor="accent1" w:themeShade="BF"/>
          <w:sz w:val="28"/>
          <w:szCs w:val="28"/>
        </w:rPr>
        <w:t>Process Management Screenshot</w:t>
      </w:r>
    </w:p>
    <w:p w14:paraId="4F3C73C9" w14:textId="77777777" w:rsidR="004B3267" w:rsidRDefault="004B3267">
      <w:pPr>
        <w:rPr>
          <w:b/>
          <w:bCs/>
          <w:color w:val="7B230C" w:themeColor="accent1" w:themeShade="BF"/>
          <w:sz w:val="28"/>
          <w:szCs w:val="28"/>
        </w:rPr>
      </w:pPr>
    </w:p>
    <w:p w14:paraId="01DCCB3B" w14:textId="134BAF37" w:rsidR="004B3267" w:rsidRDefault="004B3267">
      <w:pPr>
        <w:rPr>
          <w:b/>
          <w:bCs/>
          <w:color w:val="7B230C" w:themeColor="accent1" w:themeShade="BF"/>
          <w:sz w:val="28"/>
          <w:szCs w:val="28"/>
        </w:rPr>
      </w:pPr>
      <w:r>
        <w:rPr>
          <w:b/>
          <w:bCs/>
          <w:noProof/>
          <w:color w:val="A53010" w:themeColor="accent1"/>
          <w:sz w:val="28"/>
          <w:szCs w:val="28"/>
        </w:rPr>
        <w:drawing>
          <wp:inline distT="0" distB="0" distL="0" distR="0" wp14:anchorId="598D9983" wp14:editId="11F21C40">
            <wp:extent cx="5731510" cy="3373755"/>
            <wp:effectExtent l="0" t="0" r="0" b="4445"/>
            <wp:docPr id="2080119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19334" name="Picture 208011933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373755"/>
                    </a:xfrm>
                    <a:prstGeom prst="rect">
                      <a:avLst/>
                    </a:prstGeom>
                  </pic:spPr>
                </pic:pic>
              </a:graphicData>
            </a:graphic>
          </wp:inline>
        </w:drawing>
      </w:r>
    </w:p>
    <w:p w14:paraId="0CD3F314" w14:textId="77777777" w:rsidR="004B3267" w:rsidRDefault="004B3267">
      <w:pPr>
        <w:rPr>
          <w:b/>
          <w:bCs/>
          <w:color w:val="7B230C" w:themeColor="accent1" w:themeShade="BF"/>
          <w:sz w:val="28"/>
          <w:szCs w:val="28"/>
        </w:rPr>
      </w:pPr>
    </w:p>
    <w:p w14:paraId="1F84F484" w14:textId="77777777" w:rsidR="004B3267" w:rsidRPr="004B3267" w:rsidRDefault="004B3267" w:rsidP="004B3267">
      <w:pPr>
        <w:pStyle w:val="NormalWeb"/>
        <w:rPr>
          <w:rFonts w:asciiTheme="majorHAnsi" w:hAnsiTheme="majorHAnsi"/>
          <w:color w:val="000000"/>
        </w:rPr>
      </w:pPr>
      <w:r w:rsidRPr="004B3267">
        <w:rPr>
          <w:rFonts w:asciiTheme="majorHAnsi" w:hAnsiTheme="majorHAnsi"/>
          <w:color w:val="000000"/>
        </w:rPr>
        <w:t>Figure 1: Activity Monitor displaying running processes and CPU usage in macOS.</w:t>
      </w:r>
    </w:p>
    <w:p w14:paraId="1D730733" w14:textId="77777777" w:rsidR="004B3267" w:rsidRDefault="004B3267">
      <w:pPr>
        <w:rPr>
          <w:b/>
          <w:bCs/>
          <w:color w:val="7B230C" w:themeColor="accent1" w:themeShade="BF"/>
          <w:sz w:val="28"/>
          <w:szCs w:val="28"/>
        </w:rPr>
      </w:pPr>
    </w:p>
    <w:p w14:paraId="25BF92BB" w14:textId="77777777" w:rsidR="0042022B" w:rsidRDefault="0042022B">
      <w:pPr>
        <w:rPr>
          <w:b/>
          <w:bCs/>
          <w:color w:val="7B230C" w:themeColor="accent1" w:themeShade="BF"/>
          <w:sz w:val="28"/>
          <w:szCs w:val="28"/>
        </w:rPr>
      </w:pPr>
    </w:p>
    <w:p w14:paraId="081DBBF4" w14:textId="77777777" w:rsidR="0042022B" w:rsidRDefault="0042022B">
      <w:pPr>
        <w:rPr>
          <w:b/>
          <w:bCs/>
          <w:color w:val="7B230C" w:themeColor="accent1" w:themeShade="BF"/>
          <w:sz w:val="28"/>
          <w:szCs w:val="28"/>
        </w:rPr>
      </w:pPr>
    </w:p>
    <w:p w14:paraId="23B514BA" w14:textId="77777777" w:rsidR="0042022B" w:rsidRDefault="0042022B">
      <w:pPr>
        <w:rPr>
          <w:b/>
          <w:bCs/>
          <w:color w:val="7B230C" w:themeColor="accent1" w:themeShade="BF"/>
          <w:sz w:val="28"/>
          <w:szCs w:val="28"/>
        </w:rPr>
      </w:pPr>
    </w:p>
    <w:p w14:paraId="27268FA6" w14:textId="77777777" w:rsidR="0042022B" w:rsidRDefault="0042022B">
      <w:pPr>
        <w:rPr>
          <w:b/>
          <w:bCs/>
          <w:color w:val="7B230C" w:themeColor="accent1" w:themeShade="BF"/>
          <w:sz w:val="28"/>
          <w:szCs w:val="28"/>
        </w:rPr>
      </w:pPr>
    </w:p>
    <w:p w14:paraId="75030FB8" w14:textId="77777777" w:rsidR="0042022B" w:rsidRDefault="0042022B">
      <w:pPr>
        <w:rPr>
          <w:b/>
          <w:bCs/>
          <w:color w:val="7B230C" w:themeColor="accent1" w:themeShade="BF"/>
          <w:sz w:val="28"/>
          <w:szCs w:val="28"/>
        </w:rPr>
      </w:pPr>
    </w:p>
    <w:p w14:paraId="4CD37D40" w14:textId="77777777" w:rsidR="0042022B" w:rsidRDefault="0042022B">
      <w:pPr>
        <w:rPr>
          <w:b/>
          <w:bCs/>
          <w:color w:val="7B230C" w:themeColor="accent1" w:themeShade="BF"/>
          <w:sz w:val="28"/>
          <w:szCs w:val="28"/>
        </w:rPr>
      </w:pPr>
    </w:p>
    <w:p w14:paraId="7F4516AC" w14:textId="77777777" w:rsidR="0042022B" w:rsidRDefault="0042022B">
      <w:pPr>
        <w:rPr>
          <w:b/>
          <w:bCs/>
          <w:color w:val="7B230C" w:themeColor="accent1" w:themeShade="BF"/>
          <w:sz w:val="28"/>
          <w:szCs w:val="28"/>
        </w:rPr>
      </w:pPr>
    </w:p>
    <w:p w14:paraId="0F62E50A" w14:textId="77777777" w:rsidR="0042022B" w:rsidRDefault="0042022B">
      <w:pPr>
        <w:rPr>
          <w:b/>
          <w:bCs/>
          <w:color w:val="7B230C" w:themeColor="accent1" w:themeShade="BF"/>
          <w:sz w:val="28"/>
          <w:szCs w:val="28"/>
        </w:rPr>
      </w:pPr>
    </w:p>
    <w:p w14:paraId="7A58C9AC" w14:textId="1C901986" w:rsidR="0042022B" w:rsidRDefault="0042022B">
      <w:pPr>
        <w:rPr>
          <w:b/>
          <w:bCs/>
          <w:color w:val="7B230C" w:themeColor="accent1" w:themeShade="BF"/>
          <w:sz w:val="28"/>
          <w:szCs w:val="28"/>
        </w:rPr>
      </w:pPr>
      <w:r w:rsidRPr="0042022B">
        <w:rPr>
          <w:b/>
          <w:bCs/>
          <w:color w:val="7B230C" w:themeColor="accent1" w:themeShade="BF"/>
          <w:sz w:val="28"/>
          <w:szCs w:val="28"/>
        </w:rPr>
        <w:t>File Management Screenshot</w:t>
      </w:r>
    </w:p>
    <w:p w14:paraId="25AD7BA5" w14:textId="77777777" w:rsidR="0042022B" w:rsidRDefault="0042022B">
      <w:pPr>
        <w:rPr>
          <w:b/>
          <w:bCs/>
          <w:color w:val="7B230C" w:themeColor="accent1" w:themeShade="BF"/>
          <w:sz w:val="28"/>
          <w:szCs w:val="28"/>
        </w:rPr>
      </w:pPr>
    </w:p>
    <w:p w14:paraId="782C5565" w14:textId="195ACFAF" w:rsidR="0042022B" w:rsidRDefault="00A125FA">
      <w:pPr>
        <w:rPr>
          <w:b/>
          <w:bCs/>
          <w:color w:val="7B230C" w:themeColor="accent1" w:themeShade="BF"/>
          <w:sz w:val="28"/>
          <w:szCs w:val="28"/>
        </w:rPr>
      </w:pPr>
      <w:r>
        <w:rPr>
          <w:b/>
          <w:bCs/>
          <w:noProof/>
          <w:color w:val="A53010" w:themeColor="accent1"/>
          <w:sz w:val="28"/>
          <w:szCs w:val="28"/>
        </w:rPr>
        <w:drawing>
          <wp:inline distT="0" distB="0" distL="0" distR="0" wp14:anchorId="4BDE1C14" wp14:editId="3278691C">
            <wp:extent cx="5731510" cy="6085205"/>
            <wp:effectExtent l="0" t="0" r="0" b="0"/>
            <wp:docPr id="143510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094" name="Picture 14351094"/>
                    <pic:cNvPicPr/>
                  </pic:nvPicPr>
                  <pic:blipFill>
                    <a:blip r:embed="rId6">
                      <a:extLst>
                        <a:ext uri="{28A0092B-C50C-407E-A947-70E740481C1C}">
                          <a14:useLocalDpi xmlns:a14="http://schemas.microsoft.com/office/drawing/2010/main" val="0"/>
                        </a:ext>
                      </a:extLst>
                    </a:blip>
                    <a:stretch>
                      <a:fillRect/>
                    </a:stretch>
                  </pic:blipFill>
                  <pic:spPr>
                    <a:xfrm>
                      <a:off x="0" y="0"/>
                      <a:ext cx="5731510" cy="6085205"/>
                    </a:xfrm>
                    <a:prstGeom prst="rect">
                      <a:avLst/>
                    </a:prstGeom>
                  </pic:spPr>
                </pic:pic>
              </a:graphicData>
            </a:graphic>
          </wp:inline>
        </w:drawing>
      </w:r>
    </w:p>
    <w:p w14:paraId="06BD4FC5" w14:textId="77777777" w:rsidR="0097586D" w:rsidRDefault="0097586D">
      <w:pPr>
        <w:rPr>
          <w:b/>
          <w:bCs/>
          <w:color w:val="7B230C" w:themeColor="accent1" w:themeShade="BF"/>
          <w:sz w:val="28"/>
          <w:szCs w:val="28"/>
        </w:rPr>
      </w:pPr>
    </w:p>
    <w:p w14:paraId="7633E5B5" w14:textId="77777777" w:rsidR="0097586D" w:rsidRPr="0097586D" w:rsidRDefault="0097586D" w:rsidP="0097586D">
      <w:pPr>
        <w:pStyle w:val="NormalWeb"/>
        <w:rPr>
          <w:rFonts w:asciiTheme="majorHAnsi" w:hAnsiTheme="majorHAnsi"/>
          <w:color w:val="000000"/>
        </w:rPr>
      </w:pPr>
      <w:r w:rsidRPr="0097586D">
        <w:rPr>
          <w:rFonts w:asciiTheme="majorHAnsi" w:hAnsiTheme="majorHAnsi"/>
          <w:color w:val="000000"/>
        </w:rPr>
        <w:t>Figure 2: Finder interface demonstrating file and directory management by creating and organising folders and files in macOS.</w:t>
      </w:r>
    </w:p>
    <w:p w14:paraId="3AE889A7" w14:textId="77777777" w:rsidR="0097586D" w:rsidRDefault="0097586D">
      <w:pPr>
        <w:rPr>
          <w:b/>
          <w:bCs/>
          <w:color w:val="7B230C" w:themeColor="accent1" w:themeShade="BF"/>
          <w:sz w:val="28"/>
          <w:szCs w:val="28"/>
        </w:rPr>
      </w:pPr>
    </w:p>
    <w:p w14:paraId="523352FF" w14:textId="77777777" w:rsidR="00A125FA" w:rsidRDefault="00A125FA">
      <w:pPr>
        <w:rPr>
          <w:b/>
          <w:bCs/>
          <w:color w:val="7B230C" w:themeColor="accent1" w:themeShade="BF"/>
          <w:sz w:val="28"/>
          <w:szCs w:val="28"/>
        </w:rPr>
      </w:pPr>
    </w:p>
    <w:p w14:paraId="0D59C4F7" w14:textId="77777777" w:rsidR="00A125FA" w:rsidRDefault="00A125FA">
      <w:pPr>
        <w:rPr>
          <w:b/>
          <w:bCs/>
          <w:color w:val="7B230C" w:themeColor="accent1" w:themeShade="BF"/>
          <w:sz w:val="28"/>
          <w:szCs w:val="28"/>
        </w:rPr>
      </w:pPr>
    </w:p>
    <w:p w14:paraId="62AE21A1" w14:textId="77777777" w:rsidR="00C90431" w:rsidRDefault="00C90431">
      <w:pPr>
        <w:rPr>
          <w:b/>
          <w:bCs/>
          <w:color w:val="7B230C" w:themeColor="accent1" w:themeShade="BF"/>
          <w:sz w:val="28"/>
          <w:szCs w:val="28"/>
        </w:rPr>
      </w:pPr>
    </w:p>
    <w:p w14:paraId="20879759" w14:textId="77777777" w:rsidR="00C90431" w:rsidRDefault="00C90431">
      <w:pPr>
        <w:rPr>
          <w:b/>
          <w:bCs/>
          <w:color w:val="7B230C" w:themeColor="accent1" w:themeShade="BF"/>
          <w:sz w:val="28"/>
          <w:szCs w:val="28"/>
        </w:rPr>
      </w:pPr>
    </w:p>
    <w:p w14:paraId="59550F3F" w14:textId="4D4D10BA" w:rsidR="00A125FA" w:rsidRDefault="00C90431">
      <w:pPr>
        <w:rPr>
          <w:b/>
          <w:bCs/>
          <w:color w:val="7B230C" w:themeColor="accent1" w:themeShade="BF"/>
          <w:sz w:val="28"/>
          <w:szCs w:val="28"/>
        </w:rPr>
      </w:pPr>
      <w:r w:rsidRPr="00C90431">
        <w:rPr>
          <w:b/>
          <w:bCs/>
          <w:color w:val="7B230C" w:themeColor="accent1" w:themeShade="BF"/>
          <w:sz w:val="28"/>
          <w:szCs w:val="28"/>
        </w:rPr>
        <w:t>CLI Screenshot</w:t>
      </w:r>
    </w:p>
    <w:p w14:paraId="134E686C" w14:textId="77777777" w:rsidR="00C90431" w:rsidRDefault="00C90431">
      <w:pPr>
        <w:rPr>
          <w:b/>
          <w:bCs/>
          <w:color w:val="7B230C" w:themeColor="accent1" w:themeShade="BF"/>
          <w:sz w:val="28"/>
          <w:szCs w:val="28"/>
        </w:rPr>
      </w:pPr>
    </w:p>
    <w:p w14:paraId="61FCD49D" w14:textId="25A54944" w:rsidR="00C90431" w:rsidRDefault="00C90431">
      <w:pPr>
        <w:rPr>
          <w:b/>
          <w:bCs/>
          <w:color w:val="7B230C" w:themeColor="accent1" w:themeShade="BF"/>
          <w:sz w:val="28"/>
          <w:szCs w:val="28"/>
        </w:rPr>
      </w:pPr>
      <w:r>
        <w:rPr>
          <w:b/>
          <w:bCs/>
          <w:noProof/>
          <w:color w:val="A53010" w:themeColor="accent1"/>
          <w:sz w:val="28"/>
          <w:szCs w:val="28"/>
        </w:rPr>
        <w:drawing>
          <wp:inline distT="0" distB="0" distL="0" distR="0" wp14:anchorId="50F88E0B" wp14:editId="5AAE3561">
            <wp:extent cx="5430837" cy="1778000"/>
            <wp:effectExtent l="0" t="0" r="5080" b="0"/>
            <wp:docPr id="8697664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766460" name="Picture 869766460"/>
                    <pic:cNvPicPr/>
                  </pic:nvPicPr>
                  <pic:blipFill rotWithShape="1">
                    <a:blip r:embed="rId7">
                      <a:extLst>
                        <a:ext uri="{28A0092B-C50C-407E-A947-70E740481C1C}">
                          <a14:useLocalDpi xmlns:a14="http://schemas.microsoft.com/office/drawing/2010/main" val="0"/>
                        </a:ext>
                      </a:extLst>
                    </a:blip>
                    <a:srcRect l="1809"/>
                    <a:stretch>
                      <a:fillRect/>
                    </a:stretch>
                  </pic:blipFill>
                  <pic:spPr bwMode="auto">
                    <a:xfrm>
                      <a:off x="0" y="0"/>
                      <a:ext cx="5432071" cy="1778404"/>
                    </a:xfrm>
                    <a:prstGeom prst="rect">
                      <a:avLst/>
                    </a:prstGeom>
                    <a:ln>
                      <a:noFill/>
                    </a:ln>
                    <a:extLst>
                      <a:ext uri="{53640926-AAD7-44D8-BBD7-CCE9431645EC}">
                        <a14:shadowObscured xmlns:a14="http://schemas.microsoft.com/office/drawing/2010/main"/>
                      </a:ext>
                    </a:extLst>
                  </pic:spPr>
                </pic:pic>
              </a:graphicData>
            </a:graphic>
          </wp:inline>
        </w:drawing>
      </w:r>
    </w:p>
    <w:p w14:paraId="2231E4FB" w14:textId="77777777" w:rsidR="00C90431" w:rsidRDefault="00C90431">
      <w:pPr>
        <w:rPr>
          <w:b/>
          <w:bCs/>
          <w:color w:val="7B230C" w:themeColor="accent1" w:themeShade="BF"/>
          <w:sz w:val="28"/>
          <w:szCs w:val="28"/>
        </w:rPr>
      </w:pPr>
    </w:p>
    <w:p w14:paraId="43F5ECB7" w14:textId="77777777" w:rsidR="005D0F2A" w:rsidRDefault="005D0F2A" w:rsidP="005D0F2A">
      <w:pPr>
        <w:pStyle w:val="NormalWeb"/>
        <w:rPr>
          <w:rFonts w:asciiTheme="majorHAnsi" w:hAnsiTheme="majorHAnsi"/>
          <w:color w:val="000000"/>
        </w:rPr>
      </w:pPr>
      <w:r w:rsidRPr="005D0F2A">
        <w:rPr>
          <w:rFonts w:asciiTheme="majorHAnsi" w:hAnsiTheme="majorHAnsi"/>
          <w:color w:val="000000"/>
        </w:rPr>
        <w:t>Figure 3: Terminal interface showing command-line interaction in macOS.</w:t>
      </w:r>
    </w:p>
    <w:p w14:paraId="5B61D309" w14:textId="77777777" w:rsidR="005D0F2A" w:rsidRDefault="005D0F2A" w:rsidP="005D0F2A">
      <w:pPr>
        <w:pStyle w:val="NormalWeb"/>
        <w:rPr>
          <w:rFonts w:asciiTheme="majorHAnsi" w:hAnsiTheme="majorHAnsi"/>
          <w:color w:val="000000"/>
        </w:rPr>
      </w:pPr>
    </w:p>
    <w:p w14:paraId="73EAAD1A" w14:textId="77777777" w:rsidR="005D0F2A" w:rsidRDefault="005D0F2A" w:rsidP="005D0F2A">
      <w:pPr>
        <w:pStyle w:val="NormalWeb"/>
        <w:rPr>
          <w:rFonts w:asciiTheme="majorHAnsi" w:hAnsiTheme="majorHAnsi"/>
          <w:color w:val="000000"/>
        </w:rPr>
      </w:pPr>
    </w:p>
    <w:p w14:paraId="4B1F0E05" w14:textId="77777777" w:rsidR="005D0F2A" w:rsidRDefault="005D0F2A" w:rsidP="005D0F2A">
      <w:pPr>
        <w:pStyle w:val="NormalWeb"/>
        <w:rPr>
          <w:rFonts w:asciiTheme="majorHAnsi" w:hAnsiTheme="majorHAnsi"/>
          <w:color w:val="000000"/>
        </w:rPr>
      </w:pPr>
    </w:p>
    <w:p w14:paraId="1DD89698" w14:textId="77777777" w:rsidR="002213F2" w:rsidRDefault="002213F2" w:rsidP="005D0F2A">
      <w:pPr>
        <w:pStyle w:val="NormalWeb"/>
        <w:rPr>
          <w:rFonts w:asciiTheme="majorHAnsi" w:hAnsiTheme="majorHAnsi"/>
          <w:color w:val="000000"/>
        </w:rPr>
      </w:pPr>
    </w:p>
    <w:p w14:paraId="7AECD697" w14:textId="77777777" w:rsidR="002213F2" w:rsidRDefault="002213F2" w:rsidP="005D0F2A">
      <w:pPr>
        <w:pStyle w:val="NormalWeb"/>
        <w:rPr>
          <w:rFonts w:asciiTheme="majorHAnsi" w:hAnsiTheme="majorHAnsi"/>
          <w:color w:val="000000"/>
        </w:rPr>
      </w:pPr>
    </w:p>
    <w:p w14:paraId="4A0386BF" w14:textId="77777777" w:rsidR="002213F2" w:rsidRDefault="002213F2" w:rsidP="005D0F2A">
      <w:pPr>
        <w:pStyle w:val="NormalWeb"/>
        <w:rPr>
          <w:rFonts w:asciiTheme="majorHAnsi" w:hAnsiTheme="majorHAnsi"/>
          <w:color w:val="000000"/>
        </w:rPr>
      </w:pPr>
    </w:p>
    <w:p w14:paraId="51CEADBE" w14:textId="77777777" w:rsidR="002213F2" w:rsidRDefault="002213F2" w:rsidP="005D0F2A">
      <w:pPr>
        <w:pStyle w:val="NormalWeb"/>
        <w:rPr>
          <w:rFonts w:asciiTheme="majorHAnsi" w:hAnsiTheme="majorHAnsi"/>
          <w:color w:val="000000"/>
        </w:rPr>
      </w:pPr>
    </w:p>
    <w:p w14:paraId="7F4A4FBB" w14:textId="77777777" w:rsidR="002213F2" w:rsidRDefault="002213F2" w:rsidP="005D0F2A">
      <w:pPr>
        <w:pStyle w:val="NormalWeb"/>
        <w:rPr>
          <w:rFonts w:asciiTheme="majorHAnsi" w:hAnsiTheme="majorHAnsi"/>
          <w:color w:val="000000"/>
        </w:rPr>
      </w:pPr>
    </w:p>
    <w:p w14:paraId="4C6BE92A" w14:textId="77777777" w:rsidR="002213F2" w:rsidRDefault="002213F2" w:rsidP="005D0F2A">
      <w:pPr>
        <w:pStyle w:val="NormalWeb"/>
        <w:rPr>
          <w:rFonts w:asciiTheme="majorHAnsi" w:hAnsiTheme="majorHAnsi"/>
          <w:color w:val="000000"/>
        </w:rPr>
      </w:pPr>
    </w:p>
    <w:p w14:paraId="4B1C946F" w14:textId="77777777" w:rsidR="002213F2" w:rsidRDefault="002213F2" w:rsidP="005D0F2A">
      <w:pPr>
        <w:pStyle w:val="NormalWeb"/>
        <w:rPr>
          <w:rFonts w:asciiTheme="majorHAnsi" w:hAnsiTheme="majorHAnsi"/>
          <w:color w:val="000000"/>
        </w:rPr>
      </w:pPr>
    </w:p>
    <w:p w14:paraId="561BA374" w14:textId="77777777" w:rsidR="002213F2" w:rsidRDefault="002213F2" w:rsidP="005D0F2A">
      <w:pPr>
        <w:pStyle w:val="NormalWeb"/>
        <w:rPr>
          <w:rFonts w:asciiTheme="majorHAnsi" w:hAnsiTheme="majorHAnsi"/>
          <w:color w:val="000000"/>
        </w:rPr>
      </w:pPr>
    </w:p>
    <w:p w14:paraId="56219053" w14:textId="77777777" w:rsidR="002213F2" w:rsidRDefault="002213F2" w:rsidP="005D0F2A">
      <w:pPr>
        <w:pStyle w:val="NormalWeb"/>
        <w:rPr>
          <w:rFonts w:asciiTheme="majorHAnsi" w:hAnsiTheme="majorHAnsi"/>
          <w:color w:val="000000"/>
        </w:rPr>
      </w:pPr>
    </w:p>
    <w:p w14:paraId="5F255208" w14:textId="77777777" w:rsidR="00334C60" w:rsidRDefault="00334C60" w:rsidP="005D0F2A">
      <w:pPr>
        <w:pStyle w:val="NormalWeb"/>
        <w:rPr>
          <w:rFonts w:asciiTheme="majorHAnsi" w:hAnsiTheme="majorHAnsi"/>
          <w:color w:val="000000"/>
        </w:rPr>
      </w:pPr>
    </w:p>
    <w:p w14:paraId="7E1E79CA" w14:textId="325D8C14" w:rsidR="00E1546C" w:rsidRPr="00E1546C" w:rsidRDefault="00E1546C" w:rsidP="00E1546C">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sz w:val="28"/>
          <w:szCs w:val="28"/>
          <w:lang w:eastAsia="en-GB"/>
        </w:rPr>
      </w:pPr>
      <w:r w:rsidRPr="00E1546C">
        <w:rPr>
          <w:rFonts w:eastAsia="Times New Roman" w:cs="Times New Roman"/>
          <w:b/>
          <w:bCs/>
          <w:color w:val="7B230C" w:themeColor="accent1" w:themeShade="BF"/>
          <w:sz w:val="28"/>
          <w:szCs w:val="28"/>
          <w:lang w:eastAsia="en-GB"/>
        </w:rPr>
        <w:t>Use of Windows OS CLI Commands</w:t>
      </w:r>
    </w:p>
    <w:p w14:paraId="29B57BDD" w14:textId="77777777" w:rsidR="00E1546C" w:rsidRPr="00334C60" w:rsidRDefault="00E1546C" w:rsidP="00E1546C">
      <w:pPr>
        <w:spacing w:before="100" w:beforeAutospacing="1" w:after="100" w:afterAutospacing="1" w:line="240" w:lineRule="auto"/>
        <w:rPr>
          <w:rFonts w:eastAsia="Times New Roman" w:cs="Times New Roman"/>
          <w:color w:val="7B230C" w:themeColor="accent1" w:themeShade="BF"/>
          <w:lang w:eastAsia="en-GB"/>
        </w:rPr>
      </w:pPr>
    </w:p>
    <w:p w14:paraId="6FBA255F"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The Command Line Interface (CLI) in Microsoft Windows provides a powerful way to interact with the operating system using text-based commands. It is commonly used for system administration, troubleshooting, and automation tasks.</w:t>
      </w:r>
    </w:p>
    <w:p w14:paraId="5338B1C2"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Process management can be performed using the </w:t>
      </w:r>
      <w:r w:rsidRPr="00334C60">
        <w:rPr>
          <w:rFonts w:eastAsia="Times New Roman" w:cs="Times New Roman"/>
          <w:i/>
          <w:iCs/>
          <w:color w:val="000000"/>
          <w:lang w:eastAsia="en-GB"/>
        </w:rPr>
        <w:t>tasklist</w:t>
      </w:r>
      <w:r w:rsidRPr="00334C60">
        <w:rPr>
          <w:rFonts w:eastAsia="Times New Roman" w:cs="Times New Roman"/>
          <w:color w:val="000000"/>
          <w:lang w:eastAsia="en-GB"/>
        </w:rPr>
        <w:t> command, which displays all active processes currently running on the system. For example:</w:t>
      </w:r>
    </w:p>
    <w:p w14:paraId="4108503E"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tasklist</w:t>
      </w:r>
    </w:p>
    <w:p w14:paraId="76FB4285"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This command allows users to monitor system performance and identify running applications. Additionally, the </w:t>
      </w:r>
      <w:r w:rsidRPr="00334C60">
        <w:rPr>
          <w:rFonts w:eastAsia="Times New Roman" w:cs="Times New Roman"/>
          <w:i/>
          <w:iCs/>
          <w:color w:val="000000"/>
          <w:lang w:eastAsia="en-GB"/>
        </w:rPr>
        <w:t>taskkill</w:t>
      </w:r>
      <w:r w:rsidRPr="00334C60">
        <w:rPr>
          <w:rFonts w:eastAsia="Times New Roman" w:cs="Times New Roman"/>
          <w:color w:val="000000"/>
          <w:lang w:eastAsia="en-GB"/>
        </w:rPr>
        <w:t>command is used to terminate a process by specifying its Process ID (PID):</w:t>
      </w:r>
    </w:p>
    <w:p w14:paraId="2033ED04"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taskkill /PID 1234 /F</w:t>
      </w:r>
    </w:p>
    <w:p w14:paraId="0318804F"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File and directory management can be handled using commands such as </w:t>
      </w:r>
      <w:r w:rsidRPr="00334C60">
        <w:rPr>
          <w:rFonts w:eastAsia="Times New Roman" w:cs="Times New Roman"/>
          <w:i/>
          <w:iCs/>
          <w:color w:val="000000"/>
          <w:lang w:eastAsia="en-GB"/>
        </w:rPr>
        <w:t>dir</w:t>
      </w:r>
      <w:r w:rsidRPr="00334C60">
        <w:rPr>
          <w:rFonts w:eastAsia="Times New Roman" w:cs="Times New Roman"/>
          <w:color w:val="000000"/>
          <w:lang w:eastAsia="en-GB"/>
        </w:rPr>
        <w:t>, </w:t>
      </w:r>
      <w:r w:rsidRPr="00334C60">
        <w:rPr>
          <w:rFonts w:eastAsia="Times New Roman" w:cs="Times New Roman"/>
          <w:i/>
          <w:iCs/>
          <w:color w:val="000000"/>
          <w:lang w:eastAsia="en-GB"/>
        </w:rPr>
        <w:t>cd</w:t>
      </w:r>
      <w:r w:rsidRPr="00334C60">
        <w:rPr>
          <w:rFonts w:eastAsia="Times New Roman" w:cs="Times New Roman"/>
          <w:color w:val="000000"/>
          <w:lang w:eastAsia="en-GB"/>
        </w:rPr>
        <w:t>, and </w:t>
      </w:r>
      <w:r w:rsidRPr="00334C60">
        <w:rPr>
          <w:rFonts w:eastAsia="Times New Roman" w:cs="Times New Roman"/>
          <w:i/>
          <w:iCs/>
          <w:color w:val="000000"/>
          <w:lang w:eastAsia="en-GB"/>
        </w:rPr>
        <w:t>mkdir</w:t>
      </w:r>
      <w:r w:rsidRPr="00334C60">
        <w:rPr>
          <w:rFonts w:eastAsia="Times New Roman" w:cs="Times New Roman"/>
          <w:color w:val="000000"/>
          <w:lang w:eastAsia="en-GB"/>
        </w:rPr>
        <w:t>. The </w:t>
      </w:r>
      <w:r w:rsidRPr="00334C60">
        <w:rPr>
          <w:rFonts w:eastAsia="Times New Roman" w:cs="Times New Roman"/>
          <w:i/>
          <w:iCs/>
          <w:color w:val="000000"/>
          <w:lang w:eastAsia="en-GB"/>
        </w:rPr>
        <w:t>dir</w:t>
      </w:r>
      <w:r w:rsidRPr="00334C60">
        <w:rPr>
          <w:rFonts w:eastAsia="Times New Roman" w:cs="Times New Roman"/>
          <w:color w:val="000000"/>
          <w:lang w:eastAsia="en-GB"/>
        </w:rPr>
        <w:t> command lists files and folders in the current directory, while </w:t>
      </w:r>
      <w:r w:rsidRPr="00334C60">
        <w:rPr>
          <w:rFonts w:eastAsia="Times New Roman" w:cs="Times New Roman"/>
          <w:i/>
          <w:iCs/>
          <w:color w:val="000000"/>
          <w:lang w:eastAsia="en-GB"/>
        </w:rPr>
        <w:t>cd</w:t>
      </w:r>
      <w:r w:rsidRPr="00334C60">
        <w:rPr>
          <w:rFonts w:eastAsia="Times New Roman" w:cs="Times New Roman"/>
          <w:color w:val="000000"/>
          <w:lang w:eastAsia="en-GB"/>
        </w:rPr>
        <w:t> is used to change directories. The </w:t>
      </w:r>
      <w:r w:rsidRPr="00334C60">
        <w:rPr>
          <w:rFonts w:eastAsia="Times New Roman" w:cs="Times New Roman"/>
          <w:i/>
          <w:iCs/>
          <w:color w:val="000000"/>
          <w:lang w:eastAsia="en-GB"/>
        </w:rPr>
        <w:t>mkdir</w:t>
      </w:r>
      <w:r w:rsidRPr="00334C60">
        <w:rPr>
          <w:rFonts w:eastAsia="Times New Roman" w:cs="Times New Roman"/>
          <w:color w:val="000000"/>
          <w:lang w:eastAsia="en-GB"/>
        </w:rPr>
        <w:t> command creates a new folder:</w:t>
      </w:r>
    </w:p>
    <w:p w14:paraId="5DFEFF9C"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dir</w:t>
      </w:r>
      <w:r w:rsidRPr="00334C60">
        <w:rPr>
          <w:rFonts w:eastAsia="Times New Roman" w:cs="Times New Roman"/>
          <w:color w:val="000000"/>
          <w:lang w:eastAsia="en-GB"/>
        </w:rPr>
        <w:br/>
        <w:t>cd Documents</w:t>
      </w:r>
      <w:r w:rsidRPr="00334C60">
        <w:rPr>
          <w:rFonts w:eastAsia="Times New Roman" w:cs="Times New Roman"/>
          <w:color w:val="000000"/>
          <w:lang w:eastAsia="en-GB"/>
        </w:rPr>
        <w:br/>
        <w:t>mkdir TestFolder</w:t>
      </w:r>
    </w:p>
    <w:p w14:paraId="1AA0E442"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Network testing and monitoring are essential for diagnosing connectivity issues. The </w:t>
      </w:r>
      <w:r w:rsidRPr="00334C60">
        <w:rPr>
          <w:rFonts w:eastAsia="Times New Roman" w:cs="Times New Roman"/>
          <w:i/>
          <w:iCs/>
          <w:color w:val="000000"/>
          <w:lang w:eastAsia="en-GB"/>
        </w:rPr>
        <w:t>ipconfig</w:t>
      </w:r>
      <w:r w:rsidRPr="00334C60">
        <w:rPr>
          <w:rFonts w:eastAsia="Times New Roman" w:cs="Times New Roman"/>
          <w:color w:val="000000"/>
          <w:lang w:eastAsia="en-GB"/>
        </w:rPr>
        <w:t> command displays network configuration details, including IP addresses. The </w:t>
      </w:r>
      <w:r w:rsidRPr="00334C60">
        <w:rPr>
          <w:rFonts w:eastAsia="Times New Roman" w:cs="Times New Roman"/>
          <w:i/>
          <w:iCs/>
          <w:color w:val="000000"/>
          <w:lang w:eastAsia="en-GB"/>
        </w:rPr>
        <w:t>ping</w:t>
      </w:r>
      <w:r w:rsidRPr="00334C60">
        <w:rPr>
          <w:rFonts w:eastAsia="Times New Roman" w:cs="Times New Roman"/>
          <w:color w:val="000000"/>
          <w:lang w:eastAsia="en-GB"/>
        </w:rPr>
        <w:t> command tests connectivity to another host, while </w:t>
      </w:r>
      <w:r w:rsidRPr="00334C60">
        <w:rPr>
          <w:rFonts w:eastAsia="Times New Roman" w:cs="Times New Roman"/>
          <w:i/>
          <w:iCs/>
          <w:color w:val="000000"/>
          <w:lang w:eastAsia="en-GB"/>
        </w:rPr>
        <w:t>netstat</w:t>
      </w:r>
      <w:r w:rsidRPr="00334C60">
        <w:rPr>
          <w:rFonts w:eastAsia="Times New Roman" w:cs="Times New Roman"/>
          <w:color w:val="000000"/>
          <w:lang w:eastAsia="en-GB"/>
        </w:rPr>
        <w:t> displays active network connections:</w:t>
      </w:r>
    </w:p>
    <w:p w14:paraId="296187A1"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ipconfig</w:t>
      </w:r>
      <w:r w:rsidRPr="00334C60">
        <w:rPr>
          <w:rFonts w:eastAsia="Times New Roman" w:cs="Times New Roman"/>
          <w:color w:val="000000"/>
          <w:lang w:eastAsia="en-GB"/>
        </w:rPr>
        <w:br/>
        <w:t>ping google.com</w:t>
      </w:r>
      <w:r w:rsidRPr="00334C60">
        <w:rPr>
          <w:rFonts w:eastAsia="Times New Roman" w:cs="Times New Roman"/>
          <w:color w:val="000000"/>
          <w:lang w:eastAsia="en-GB"/>
        </w:rPr>
        <w:br/>
        <w:t>netstat</w:t>
      </w:r>
    </w:p>
    <w:p w14:paraId="1D9CE230"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User management can be performed using the </w:t>
      </w:r>
      <w:r w:rsidRPr="00334C60">
        <w:rPr>
          <w:rFonts w:eastAsia="Times New Roman" w:cs="Times New Roman"/>
          <w:i/>
          <w:iCs/>
          <w:color w:val="000000"/>
          <w:lang w:eastAsia="en-GB"/>
        </w:rPr>
        <w:t>net user</w:t>
      </w:r>
      <w:r w:rsidRPr="00334C60">
        <w:rPr>
          <w:rFonts w:eastAsia="Times New Roman" w:cs="Times New Roman"/>
          <w:color w:val="000000"/>
          <w:lang w:eastAsia="en-GB"/>
        </w:rPr>
        <w:t> command, which displays information about user accounts on the system:</w:t>
      </w:r>
    </w:p>
    <w:p w14:paraId="269E15D8"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net user</w:t>
      </w:r>
    </w:p>
    <w:p w14:paraId="19B8C11C"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Task scheduling can be achieved using the </w:t>
      </w:r>
      <w:r w:rsidRPr="00334C60">
        <w:rPr>
          <w:rFonts w:eastAsia="Times New Roman" w:cs="Times New Roman"/>
          <w:i/>
          <w:iCs/>
          <w:color w:val="000000"/>
          <w:lang w:eastAsia="en-GB"/>
        </w:rPr>
        <w:t>schtasks</w:t>
      </w:r>
      <w:r w:rsidRPr="00334C60">
        <w:rPr>
          <w:rFonts w:eastAsia="Times New Roman" w:cs="Times New Roman"/>
          <w:color w:val="000000"/>
          <w:lang w:eastAsia="en-GB"/>
        </w:rPr>
        <w:t> command, which allows users to create and manage scheduled tasks:</w:t>
      </w:r>
    </w:p>
    <w:p w14:paraId="5FD50724"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schtasks</w:t>
      </w:r>
    </w:p>
    <w:p w14:paraId="0A7FE438" w14:textId="77777777" w:rsidR="00334C60" w:rsidRPr="00334C60" w:rsidRDefault="00334C60" w:rsidP="00334C60">
      <w:pPr>
        <w:spacing w:before="100" w:beforeAutospacing="1" w:after="100" w:afterAutospacing="1" w:line="240" w:lineRule="auto"/>
        <w:rPr>
          <w:rFonts w:eastAsia="Times New Roman" w:cs="Times New Roman"/>
          <w:color w:val="000000"/>
          <w:lang w:eastAsia="en-GB"/>
        </w:rPr>
      </w:pPr>
      <w:r w:rsidRPr="00334C60">
        <w:rPr>
          <w:rFonts w:eastAsia="Times New Roman" w:cs="Times New Roman"/>
          <w:color w:val="000000"/>
          <w:lang w:eastAsia="en-GB"/>
        </w:rPr>
        <w:t xml:space="preserve">These commands demonstrate how the Windows CLI can be used to manage processes, files, networks, users, and scheduled tasks efficiently. Although a Windows </w:t>
      </w:r>
      <w:r w:rsidRPr="00334C60">
        <w:rPr>
          <w:rFonts w:eastAsia="Times New Roman" w:cs="Times New Roman"/>
          <w:color w:val="000000"/>
          <w:lang w:eastAsia="en-GB"/>
        </w:rPr>
        <w:lastRenderedPageBreak/>
        <w:t>environment was not available, the commands were analysed and documented based on official documentation and academic sources [1], [2].</w:t>
      </w:r>
    </w:p>
    <w:p w14:paraId="53154B6E" w14:textId="77777777" w:rsidR="00AA270A" w:rsidRPr="00AA270A" w:rsidRDefault="00AA270A" w:rsidP="00AA270A">
      <w:pPr>
        <w:pStyle w:val="NormalWeb"/>
        <w:rPr>
          <w:rFonts w:asciiTheme="majorHAnsi" w:hAnsiTheme="majorHAnsi"/>
          <w:b/>
          <w:bCs/>
          <w:color w:val="000000"/>
        </w:rPr>
      </w:pPr>
      <w:r w:rsidRPr="00AA270A">
        <w:rPr>
          <w:rFonts w:asciiTheme="majorHAnsi" w:hAnsiTheme="majorHAnsi"/>
          <w:b/>
          <w:bCs/>
          <w:color w:val="000000"/>
        </w:rPr>
        <w:t>Note: Due to the use of a macOS-based system, Windows CLI commands were not executed directly. Instead, commands were studied and explained using official documentation.</w:t>
      </w:r>
    </w:p>
    <w:p w14:paraId="69726DF6" w14:textId="77777777" w:rsidR="001D4541" w:rsidRDefault="001D4541">
      <w:pPr>
        <w:rPr>
          <w:b/>
          <w:bCs/>
          <w:color w:val="7B230C" w:themeColor="accent1" w:themeShade="BF"/>
          <w:sz w:val="28"/>
          <w:szCs w:val="28"/>
        </w:rPr>
      </w:pPr>
    </w:p>
    <w:p w14:paraId="029E1A5C" w14:textId="273FB0B1" w:rsidR="001D4541" w:rsidRPr="001D4541" w:rsidRDefault="001D4541" w:rsidP="001D4541">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sz w:val="24"/>
          <w:szCs w:val="24"/>
          <w:lang w:eastAsia="en-GB"/>
        </w:rPr>
      </w:pPr>
      <w:r w:rsidRPr="001D4541">
        <w:rPr>
          <w:rFonts w:eastAsia="Times New Roman" w:cs="Times New Roman"/>
          <w:b/>
          <w:bCs/>
          <w:color w:val="7B230C" w:themeColor="accent1" w:themeShade="BF"/>
          <w:sz w:val="24"/>
          <w:szCs w:val="24"/>
          <w:lang w:eastAsia="en-GB"/>
        </w:rPr>
        <w:t>Use of Linux OS CLI Commands</w:t>
      </w:r>
    </w:p>
    <w:p w14:paraId="6F187D19" w14:textId="77777777" w:rsidR="001D4541" w:rsidRPr="001D4541" w:rsidRDefault="001D4541" w:rsidP="001D4541">
      <w:pPr>
        <w:spacing w:before="100" w:beforeAutospacing="1" w:after="100" w:afterAutospacing="1" w:line="240" w:lineRule="auto"/>
        <w:rPr>
          <w:rFonts w:eastAsia="Times New Roman" w:cs="Times New Roman"/>
          <w:color w:val="7B230C" w:themeColor="accent1" w:themeShade="BF"/>
          <w:sz w:val="24"/>
          <w:szCs w:val="24"/>
          <w:lang w:eastAsia="en-GB"/>
        </w:rPr>
      </w:pPr>
    </w:p>
    <w:p w14:paraId="0665FF9C"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The Command Line Interface (CLI) is a fundamental component of Linux systems, allowing users to interact with the operating system efficiently using text-based commands. Linux CLI provides powerful tools for system administration, file management, process control, and network monitoring.</w:t>
      </w:r>
    </w:p>
    <w:p w14:paraId="120BC264"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Process management in Linux can be performed using commands such as </w:t>
      </w:r>
      <w:r w:rsidRPr="001D4541">
        <w:rPr>
          <w:rFonts w:eastAsia="Times New Roman" w:cs="Times New Roman"/>
          <w:i/>
          <w:iCs/>
          <w:color w:val="000000"/>
          <w:sz w:val="24"/>
          <w:szCs w:val="24"/>
          <w:lang w:eastAsia="en-GB"/>
        </w:rPr>
        <w:t>ps</w:t>
      </w:r>
      <w:r w:rsidRPr="001D4541">
        <w:rPr>
          <w:rFonts w:eastAsia="Times New Roman" w:cs="Times New Roman"/>
          <w:color w:val="000000"/>
          <w:sz w:val="24"/>
          <w:szCs w:val="24"/>
          <w:lang w:eastAsia="en-GB"/>
        </w:rPr>
        <w:t> and </w:t>
      </w:r>
      <w:r w:rsidRPr="001D4541">
        <w:rPr>
          <w:rFonts w:eastAsia="Times New Roman" w:cs="Times New Roman"/>
          <w:i/>
          <w:iCs/>
          <w:color w:val="000000"/>
          <w:sz w:val="24"/>
          <w:szCs w:val="24"/>
          <w:lang w:eastAsia="en-GB"/>
        </w:rPr>
        <w:t>kill</w:t>
      </w:r>
      <w:r w:rsidRPr="001D4541">
        <w:rPr>
          <w:rFonts w:eastAsia="Times New Roman" w:cs="Times New Roman"/>
          <w:color w:val="000000"/>
          <w:sz w:val="24"/>
          <w:szCs w:val="24"/>
          <w:lang w:eastAsia="en-GB"/>
        </w:rPr>
        <w:t>. The </w:t>
      </w:r>
      <w:r w:rsidRPr="001D4541">
        <w:rPr>
          <w:rFonts w:eastAsia="Times New Roman" w:cs="Times New Roman"/>
          <w:i/>
          <w:iCs/>
          <w:color w:val="000000"/>
          <w:sz w:val="24"/>
          <w:szCs w:val="24"/>
          <w:lang w:eastAsia="en-GB"/>
        </w:rPr>
        <w:t>ps</w:t>
      </w:r>
      <w:r w:rsidRPr="001D4541">
        <w:rPr>
          <w:rFonts w:eastAsia="Times New Roman" w:cs="Times New Roman"/>
          <w:color w:val="000000"/>
          <w:sz w:val="24"/>
          <w:szCs w:val="24"/>
          <w:lang w:eastAsia="en-GB"/>
        </w:rPr>
        <w:t> command displays active processes running on the system, while the </w:t>
      </w:r>
      <w:r w:rsidRPr="001D4541">
        <w:rPr>
          <w:rFonts w:eastAsia="Times New Roman" w:cs="Times New Roman"/>
          <w:i/>
          <w:iCs/>
          <w:color w:val="000000"/>
          <w:sz w:val="24"/>
          <w:szCs w:val="24"/>
          <w:lang w:eastAsia="en-GB"/>
        </w:rPr>
        <w:t>kill</w:t>
      </w:r>
      <w:r w:rsidRPr="001D4541">
        <w:rPr>
          <w:rFonts w:eastAsia="Times New Roman" w:cs="Times New Roman"/>
          <w:color w:val="000000"/>
          <w:sz w:val="24"/>
          <w:szCs w:val="24"/>
          <w:lang w:eastAsia="en-GB"/>
        </w:rPr>
        <w:t> command is used to terminate a process using its Process ID (PID). These commands allow users to monitor and control system performance effectively.</w:t>
      </w:r>
    </w:p>
    <w:p w14:paraId="682D4213"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File and directory management is achieved through commands like </w:t>
      </w:r>
      <w:r w:rsidRPr="001D4541">
        <w:rPr>
          <w:rFonts w:eastAsia="Times New Roman" w:cs="Times New Roman"/>
          <w:i/>
          <w:iCs/>
          <w:color w:val="000000"/>
          <w:sz w:val="24"/>
          <w:szCs w:val="24"/>
          <w:lang w:eastAsia="en-GB"/>
        </w:rPr>
        <w:t>ls</w:t>
      </w:r>
      <w:r w:rsidRPr="001D4541">
        <w:rPr>
          <w:rFonts w:eastAsia="Times New Roman" w:cs="Times New Roman"/>
          <w:color w:val="000000"/>
          <w:sz w:val="24"/>
          <w:szCs w:val="24"/>
          <w:lang w:eastAsia="en-GB"/>
        </w:rPr>
        <w:t>, </w:t>
      </w:r>
      <w:r w:rsidRPr="001D4541">
        <w:rPr>
          <w:rFonts w:eastAsia="Times New Roman" w:cs="Times New Roman"/>
          <w:i/>
          <w:iCs/>
          <w:color w:val="000000"/>
          <w:sz w:val="24"/>
          <w:szCs w:val="24"/>
          <w:lang w:eastAsia="en-GB"/>
        </w:rPr>
        <w:t>cd</w:t>
      </w:r>
      <w:r w:rsidRPr="001D4541">
        <w:rPr>
          <w:rFonts w:eastAsia="Times New Roman" w:cs="Times New Roman"/>
          <w:color w:val="000000"/>
          <w:sz w:val="24"/>
          <w:szCs w:val="24"/>
          <w:lang w:eastAsia="en-GB"/>
        </w:rPr>
        <w:t>, </w:t>
      </w:r>
      <w:r w:rsidRPr="001D4541">
        <w:rPr>
          <w:rFonts w:eastAsia="Times New Roman" w:cs="Times New Roman"/>
          <w:i/>
          <w:iCs/>
          <w:color w:val="000000"/>
          <w:sz w:val="24"/>
          <w:szCs w:val="24"/>
          <w:lang w:eastAsia="en-GB"/>
        </w:rPr>
        <w:t>mkdir</w:t>
      </w:r>
      <w:r w:rsidRPr="001D4541">
        <w:rPr>
          <w:rFonts w:eastAsia="Times New Roman" w:cs="Times New Roman"/>
          <w:color w:val="000000"/>
          <w:sz w:val="24"/>
          <w:szCs w:val="24"/>
          <w:lang w:eastAsia="en-GB"/>
        </w:rPr>
        <w:t>, and </w:t>
      </w:r>
      <w:r w:rsidRPr="001D4541">
        <w:rPr>
          <w:rFonts w:eastAsia="Times New Roman" w:cs="Times New Roman"/>
          <w:i/>
          <w:iCs/>
          <w:color w:val="000000"/>
          <w:sz w:val="24"/>
          <w:szCs w:val="24"/>
          <w:lang w:eastAsia="en-GB"/>
        </w:rPr>
        <w:t>rm</w:t>
      </w:r>
      <w:r w:rsidRPr="001D4541">
        <w:rPr>
          <w:rFonts w:eastAsia="Times New Roman" w:cs="Times New Roman"/>
          <w:color w:val="000000"/>
          <w:sz w:val="24"/>
          <w:szCs w:val="24"/>
          <w:lang w:eastAsia="en-GB"/>
        </w:rPr>
        <w:t>. The </w:t>
      </w:r>
      <w:r w:rsidRPr="001D4541">
        <w:rPr>
          <w:rFonts w:eastAsia="Times New Roman" w:cs="Times New Roman"/>
          <w:i/>
          <w:iCs/>
          <w:color w:val="000000"/>
          <w:sz w:val="24"/>
          <w:szCs w:val="24"/>
          <w:lang w:eastAsia="en-GB"/>
        </w:rPr>
        <w:t>ls</w:t>
      </w:r>
      <w:r w:rsidRPr="001D4541">
        <w:rPr>
          <w:rFonts w:eastAsia="Times New Roman" w:cs="Times New Roman"/>
          <w:color w:val="000000"/>
          <w:sz w:val="24"/>
          <w:szCs w:val="24"/>
          <w:lang w:eastAsia="en-GB"/>
        </w:rPr>
        <w:t> command lists files and directories, </w:t>
      </w:r>
      <w:r w:rsidRPr="001D4541">
        <w:rPr>
          <w:rFonts w:eastAsia="Times New Roman" w:cs="Times New Roman"/>
          <w:i/>
          <w:iCs/>
          <w:color w:val="000000"/>
          <w:sz w:val="24"/>
          <w:szCs w:val="24"/>
          <w:lang w:eastAsia="en-GB"/>
        </w:rPr>
        <w:t>cd</w:t>
      </w:r>
      <w:r w:rsidRPr="001D4541">
        <w:rPr>
          <w:rFonts w:eastAsia="Times New Roman" w:cs="Times New Roman"/>
          <w:color w:val="000000"/>
          <w:sz w:val="24"/>
          <w:szCs w:val="24"/>
          <w:lang w:eastAsia="en-GB"/>
        </w:rPr>
        <w:t> changes the current directory, </w:t>
      </w:r>
      <w:r w:rsidRPr="001D4541">
        <w:rPr>
          <w:rFonts w:eastAsia="Times New Roman" w:cs="Times New Roman"/>
          <w:i/>
          <w:iCs/>
          <w:color w:val="000000"/>
          <w:sz w:val="24"/>
          <w:szCs w:val="24"/>
          <w:lang w:eastAsia="en-GB"/>
        </w:rPr>
        <w:t>mkdir</w:t>
      </w:r>
      <w:r w:rsidRPr="001D4541">
        <w:rPr>
          <w:rFonts w:eastAsia="Times New Roman" w:cs="Times New Roman"/>
          <w:color w:val="000000"/>
          <w:sz w:val="24"/>
          <w:szCs w:val="24"/>
          <w:lang w:eastAsia="en-GB"/>
        </w:rPr>
        <w:t> creates new folders, and </w:t>
      </w:r>
      <w:r w:rsidRPr="001D4541">
        <w:rPr>
          <w:rFonts w:eastAsia="Times New Roman" w:cs="Times New Roman"/>
          <w:i/>
          <w:iCs/>
          <w:color w:val="000000"/>
          <w:sz w:val="24"/>
          <w:szCs w:val="24"/>
          <w:lang w:eastAsia="en-GB"/>
        </w:rPr>
        <w:t>rm</w:t>
      </w:r>
      <w:r w:rsidRPr="001D4541">
        <w:rPr>
          <w:rFonts w:eastAsia="Times New Roman" w:cs="Times New Roman"/>
          <w:color w:val="000000"/>
          <w:sz w:val="24"/>
          <w:szCs w:val="24"/>
          <w:lang w:eastAsia="en-GB"/>
        </w:rPr>
        <w:t> removes files or directories. These commands provide a fast and efficient way to manage files directly from the terminal.</w:t>
      </w:r>
    </w:p>
    <w:p w14:paraId="2B4CBD9F"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Network testing and monitoring are essential for diagnosing connectivity issues. Commands such as </w:t>
      </w:r>
      <w:r w:rsidRPr="001D4541">
        <w:rPr>
          <w:rFonts w:eastAsia="Times New Roman" w:cs="Times New Roman"/>
          <w:i/>
          <w:iCs/>
          <w:color w:val="000000"/>
          <w:sz w:val="24"/>
          <w:szCs w:val="24"/>
          <w:lang w:eastAsia="en-GB"/>
        </w:rPr>
        <w:t>ping</w:t>
      </w:r>
      <w:r w:rsidRPr="001D4541">
        <w:rPr>
          <w:rFonts w:eastAsia="Times New Roman" w:cs="Times New Roman"/>
          <w:color w:val="000000"/>
          <w:sz w:val="24"/>
          <w:szCs w:val="24"/>
          <w:lang w:eastAsia="en-GB"/>
        </w:rPr>
        <w:t> and </w:t>
      </w:r>
      <w:r w:rsidRPr="001D4541">
        <w:rPr>
          <w:rFonts w:eastAsia="Times New Roman" w:cs="Times New Roman"/>
          <w:i/>
          <w:iCs/>
          <w:color w:val="000000"/>
          <w:sz w:val="24"/>
          <w:szCs w:val="24"/>
          <w:lang w:eastAsia="en-GB"/>
        </w:rPr>
        <w:t>ifconfig</w:t>
      </w:r>
      <w:r w:rsidRPr="001D4541">
        <w:rPr>
          <w:rFonts w:eastAsia="Times New Roman" w:cs="Times New Roman"/>
          <w:color w:val="000000"/>
          <w:sz w:val="24"/>
          <w:szCs w:val="24"/>
          <w:lang w:eastAsia="en-GB"/>
        </w:rPr>
        <w:t> are used to check network connectivity and display network configuration details. These tools help users identify and resolve network-related problems.</w:t>
      </w:r>
    </w:p>
    <w:p w14:paraId="3A13418C"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User management can be handled using commands like </w:t>
      </w:r>
      <w:r w:rsidRPr="001D4541">
        <w:rPr>
          <w:rFonts w:eastAsia="Times New Roman" w:cs="Times New Roman"/>
          <w:i/>
          <w:iCs/>
          <w:color w:val="000000"/>
          <w:sz w:val="24"/>
          <w:szCs w:val="24"/>
          <w:lang w:eastAsia="en-GB"/>
        </w:rPr>
        <w:t>whoami</w:t>
      </w:r>
      <w:r w:rsidRPr="001D4541">
        <w:rPr>
          <w:rFonts w:eastAsia="Times New Roman" w:cs="Times New Roman"/>
          <w:color w:val="000000"/>
          <w:sz w:val="24"/>
          <w:szCs w:val="24"/>
          <w:lang w:eastAsia="en-GB"/>
        </w:rPr>
        <w:t> and </w:t>
      </w:r>
      <w:r w:rsidRPr="001D4541">
        <w:rPr>
          <w:rFonts w:eastAsia="Times New Roman" w:cs="Times New Roman"/>
          <w:i/>
          <w:iCs/>
          <w:color w:val="000000"/>
          <w:sz w:val="24"/>
          <w:szCs w:val="24"/>
          <w:lang w:eastAsia="en-GB"/>
        </w:rPr>
        <w:t>adduser</w:t>
      </w:r>
      <w:r w:rsidRPr="001D4541">
        <w:rPr>
          <w:rFonts w:eastAsia="Times New Roman" w:cs="Times New Roman"/>
          <w:color w:val="000000"/>
          <w:sz w:val="24"/>
          <w:szCs w:val="24"/>
          <w:lang w:eastAsia="en-GB"/>
        </w:rPr>
        <w:t>. The </w:t>
      </w:r>
      <w:r w:rsidRPr="001D4541">
        <w:rPr>
          <w:rFonts w:eastAsia="Times New Roman" w:cs="Times New Roman"/>
          <w:i/>
          <w:iCs/>
          <w:color w:val="000000"/>
          <w:sz w:val="24"/>
          <w:szCs w:val="24"/>
          <w:lang w:eastAsia="en-GB"/>
        </w:rPr>
        <w:t>whoami</w:t>
      </w:r>
      <w:r w:rsidRPr="001D4541">
        <w:rPr>
          <w:rFonts w:eastAsia="Times New Roman" w:cs="Times New Roman"/>
          <w:color w:val="000000"/>
          <w:sz w:val="24"/>
          <w:szCs w:val="24"/>
          <w:lang w:eastAsia="en-GB"/>
        </w:rPr>
        <w:t> command displays the current user, while </w:t>
      </w:r>
      <w:r w:rsidRPr="001D4541">
        <w:rPr>
          <w:rFonts w:eastAsia="Times New Roman" w:cs="Times New Roman"/>
          <w:i/>
          <w:iCs/>
          <w:color w:val="000000"/>
          <w:sz w:val="24"/>
          <w:szCs w:val="24"/>
          <w:lang w:eastAsia="en-GB"/>
        </w:rPr>
        <w:t>adduser</w:t>
      </w:r>
      <w:r w:rsidRPr="001D4541">
        <w:rPr>
          <w:rFonts w:eastAsia="Times New Roman" w:cs="Times New Roman"/>
          <w:color w:val="000000"/>
          <w:sz w:val="24"/>
          <w:szCs w:val="24"/>
          <w:lang w:eastAsia="en-GB"/>
        </w:rPr>
        <w:t> allows administrators to create new user accounts.</w:t>
      </w:r>
    </w:p>
    <w:p w14:paraId="0FC667F6" w14:textId="77777777" w:rsidR="001D4541" w:rsidRP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Task scheduling in Linux is commonly performed using </w:t>
      </w:r>
      <w:r w:rsidRPr="001D4541">
        <w:rPr>
          <w:rFonts w:eastAsia="Times New Roman" w:cs="Times New Roman"/>
          <w:i/>
          <w:iCs/>
          <w:color w:val="000000"/>
          <w:sz w:val="24"/>
          <w:szCs w:val="24"/>
          <w:lang w:eastAsia="en-GB"/>
        </w:rPr>
        <w:t>cron</w:t>
      </w:r>
      <w:r w:rsidRPr="001D4541">
        <w:rPr>
          <w:rFonts w:eastAsia="Times New Roman" w:cs="Times New Roman"/>
          <w:color w:val="000000"/>
          <w:sz w:val="24"/>
          <w:szCs w:val="24"/>
          <w:lang w:eastAsia="en-GB"/>
        </w:rPr>
        <w:t> jobs. The </w:t>
      </w:r>
      <w:r w:rsidRPr="001D4541">
        <w:rPr>
          <w:rFonts w:eastAsia="Times New Roman" w:cs="Times New Roman"/>
          <w:i/>
          <w:iCs/>
          <w:color w:val="000000"/>
          <w:sz w:val="24"/>
          <w:szCs w:val="24"/>
          <w:lang w:eastAsia="en-GB"/>
        </w:rPr>
        <w:t>crontab</w:t>
      </w:r>
      <w:r w:rsidRPr="001D4541">
        <w:rPr>
          <w:rFonts w:eastAsia="Times New Roman" w:cs="Times New Roman"/>
          <w:color w:val="000000"/>
          <w:sz w:val="24"/>
          <w:szCs w:val="24"/>
          <w:lang w:eastAsia="en-GB"/>
        </w:rPr>
        <w:t> command allows users to schedule tasks to run automatically at specified times, which is useful for automating routine system maintenance tasks.</w:t>
      </w:r>
    </w:p>
    <w:p w14:paraId="498F0283" w14:textId="77777777" w:rsidR="001D4541" w:rsidRDefault="001D4541" w:rsidP="001D4541">
      <w:pPr>
        <w:spacing w:before="100" w:beforeAutospacing="1" w:after="100" w:afterAutospacing="1" w:line="240" w:lineRule="auto"/>
        <w:rPr>
          <w:rFonts w:eastAsia="Times New Roman" w:cs="Times New Roman"/>
          <w:color w:val="000000"/>
          <w:sz w:val="24"/>
          <w:szCs w:val="24"/>
          <w:lang w:eastAsia="en-GB"/>
        </w:rPr>
      </w:pPr>
      <w:r w:rsidRPr="001D4541">
        <w:rPr>
          <w:rFonts w:eastAsia="Times New Roman" w:cs="Times New Roman"/>
          <w:color w:val="000000"/>
          <w:sz w:val="24"/>
          <w:szCs w:val="24"/>
          <w:lang w:eastAsia="en-GB"/>
        </w:rPr>
        <w:t>Overall, Linux CLI commands provide a powerful and flexible way to manage system resources, making them essential tools for both system administrators and advanced users [1], [2].</w:t>
      </w:r>
    </w:p>
    <w:p w14:paraId="4FD097E4" w14:textId="15F97763" w:rsidR="005076AE" w:rsidRPr="005076AE" w:rsidRDefault="005076AE" w:rsidP="001D4541">
      <w:pPr>
        <w:spacing w:before="100" w:beforeAutospacing="1" w:after="100" w:afterAutospacing="1" w:line="240" w:lineRule="auto"/>
        <w:rPr>
          <w:rFonts w:eastAsia="Times New Roman" w:cs="Times New Roman"/>
          <w:b/>
          <w:bCs/>
          <w:color w:val="7B230C" w:themeColor="accent1" w:themeShade="BF"/>
          <w:sz w:val="24"/>
          <w:szCs w:val="24"/>
          <w:lang w:eastAsia="en-GB"/>
        </w:rPr>
      </w:pPr>
      <w:r w:rsidRPr="005076AE">
        <w:rPr>
          <w:b/>
          <w:bCs/>
          <w:color w:val="7B230C" w:themeColor="accent1" w:themeShade="BF"/>
          <w:sz w:val="27"/>
          <w:szCs w:val="27"/>
        </w:rPr>
        <w:lastRenderedPageBreak/>
        <w:t>Process Management</w:t>
      </w:r>
    </w:p>
    <w:p w14:paraId="0C9EC7F2" w14:textId="1B9266C7" w:rsidR="001D4541" w:rsidRDefault="00247245">
      <w:pPr>
        <w:rPr>
          <w:b/>
          <w:bCs/>
          <w:color w:val="7B230C" w:themeColor="accent1" w:themeShade="BF"/>
          <w:sz w:val="28"/>
          <w:szCs w:val="28"/>
        </w:rPr>
      </w:pPr>
      <w:r>
        <w:rPr>
          <w:b/>
          <w:bCs/>
          <w:noProof/>
          <w:color w:val="A53010" w:themeColor="accent1"/>
          <w:sz w:val="28"/>
          <w:szCs w:val="28"/>
        </w:rPr>
        <w:drawing>
          <wp:inline distT="0" distB="0" distL="0" distR="0" wp14:anchorId="106CCFA2" wp14:editId="0715BD18">
            <wp:extent cx="5731510" cy="7199630"/>
            <wp:effectExtent l="0" t="0" r="0" b="1270"/>
            <wp:docPr id="14768102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10247" name="Picture 147681024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199630"/>
                    </a:xfrm>
                    <a:prstGeom prst="rect">
                      <a:avLst/>
                    </a:prstGeom>
                  </pic:spPr>
                </pic:pic>
              </a:graphicData>
            </a:graphic>
          </wp:inline>
        </w:drawing>
      </w:r>
      <w:r>
        <w:rPr>
          <w:b/>
          <w:bCs/>
          <w:color w:val="7B230C" w:themeColor="accent1" w:themeShade="BF"/>
          <w:sz w:val="28"/>
          <w:szCs w:val="28"/>
        </w:rPr>
        <w:t>...</w:t>
      </w:r>
    </w:p>
    <w:p w14:paraId="2146DF76" w14:textId="77777777" w:rsidR="00247245" w:rsidRDefault="00247245">
      <w:pPr>
        <w:rPr>
          <w:b/>
          <w:bCs/>
          <w:color w:val="7B230C" w:themeColor="accent1" w:themeShade="BF"/>
          <w:sz w:val="28"/>
          <w:szCs w:val="28"/>
        </w:rPr>
      </w:pPr>
    </w:p>
    <w:p w14:paraId="7FCD6B97" w14:textId="7ADA5B0A" w:rsidR="00265413" w:rsidRPr="00C21A9B" w:rsidRDefault="00247245" w:rsidP="00C21A9B">
      <w:pPr>
        <w:pStyle w:val="NormalWeb"/>
        <w:rPr>
          <w:rFonts w:asciiTheme="majorHAnsi" w:hAnsiTheme="majorHAnsi"/>
          <w:color w:val="000000"/>
        </w:rPr>
      </w:pPr>
      <w:r w:rsidRPr="00247245">
        <w:rPr>
          <w:rFonts w:asciiTheme="majorHAnsi" w:hAnsiTheme="majorHAnsi"/>
          <w:color w:val="000000"/>
        </w:rPr>
        <w:t>Figure 10: Process management using ps and kill commands in Linux.</w:t>
      </w:r>
    </w:p>
    <w:p w14:paraId="54F8B3E4" w14:textId="0850E82F" w:rsidR="007C7099" w:rsidRDefault="007C7099">
      <w:pPr>
        <w:rPr>
          <w:b/>
          <w:bCs/>
          <w:color w:val="7B230C" w:themeColor="accent1" w:themeShade="BF"/>
          <w:sz w:val="28"/>
          <w:szCs w:val="28"/>
        </w:rPr>
      </w:pPr>
      <w:r w:rsidRPr="007C7099">
        <w:rPr>
          <w:b/>
          <w:bCs/>
          <w:color w:val="7B230C" w:themeColor="accent1" w:themeShade="BF"/>
          <w:sz w:val="28"/>
          <w:szCs w:val="28"/>
        </w:rPr>
        <w:lastRenderedPageBreak/>
        <w:t>File &amp; Directory</w:t>
      </w:r>
    </w:p>
    <w:p w14:paraId="3D441EE2" w14:textId="77777777" w:rsidR="00C83E5A" w:rsidRDefault="00C83E5A">
      <w:pPr>
        <w:rPr>
          <w:b/>
          <w:bCs/>
          <w:color w:val="7B230C" w:themeColor="accent1" w:themeShade="BF"/>
          <w:sz w:val="28"/>
          <w:szCs w:val="28"/>
        </w:rPr>
      </w:pPr>
    </w:p>
    <w:p w14:paraId="49099A37" w14:textId="63D1AC0B" w:rsidR="00265413" w:rsidRDefault="00D90F55">
      <w:pPr>
        <w:rPr>
          <w:b/>
          <w:bCs/>
          <w:color w:val="7B230C" w:themeColor="accent1" w:themeShade="BF"/>
          <w:sz w:val="28"/>
          <w:szCs w:val="28"/>
        </w:rPr>
      </w:pPr>
      <w:r>
        <w:rPr>
          <w:b/>
          <w:bCs/>
          <w:noProof/>
          <w:color w:val="A53010" w:themeColor="accent1"/>
          <w:sz w:val="28"/>
          <w:szCs w:val="28"/>
        </w:rPr>
        <w:drawing>
          <wp:inline distT="0" distB="0" distL="0" distR="0" wp14:anchorId="7F5BF180" wp14:editId="6BD8196A">
            <wp:extent cx="5308600" cy="2425700"/>
            <wp:effectExtent l="0" t="0" r="0" b="0"/>
            <wp:docPr id="518434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3439" name="Picture 51843439"/>
                    <pic:cNvPicPr/>
                  </pic:nvPicPr>
                  <pic:blipFill>
                    <a:blip r:embed="rId9">
                      <a:extLst>
                        <a:ext uri="{28A0092B-C50C-407E-A947-70E740481C1C}">
                          <a14:useLocalDpi xmlns:a14="http://schemas.microsoft.com/office/drawing/2010/main" val="0"/>
                        </a:ext>
                      </a:extLst>
                    </a:blip>
                    <a:stretch>
                      <a:fillRect/>
                    </a:stretch>
                  </pic:blipFill>
                  <pic:spPr>
                    <a:xfrm>
                      <a:off x="0" y="0"/>
                      <a:ext cx="5308600" cy="2425700"/>
                    </a:xfrm>
                    <a:prstGeom prst="rect">
                      <a:avLst/>
                    </a:prstGeom>
                  </pic:spPr>
                </pic:pic>
              </a:graphicData>
            </a:graphic>
          </wp:inline>
        </w:drawing>
      </w:r>
    </w:p>
    <w:p w14:paraId="399B48B2" w14:textId="77777777" w:rsidR="00265413" w:rsidRPr="00265413" w:rsidRDefault="00265413" w:rsidP="00265413">
      <w:pPr>
        <w:pStyle w:val="NormalWeb"/>
        <w:rPr>
          <w:rFonts w:asciiTheme="majorHAnsi" w:hAnsiTheme="majorHAnsi"/>
          <w:color w:val="000000"/>
        </w:rPr>
      </w:pPr>
      <w:r w:rsidRPr="00265413">
        <w:rPr>
          <w:rFonts w:asciiTheme="majorHAnsi" w:hAnsiTheme="majorHAnsi"/>
          <w:color w:val="000000"/>
        </w:rPr>
        <w:t>Figure 11: File and directory management using Linux CLI commands.</w:t>
      </w:r>
    </w:p>
    <w:p w14:paraId="27535867" w14:textId="77777777" w:rsidR="00C21A9B" w:rsidRDefault="00C21A9B">
      <w:pPr>
        <w:rPr>
          <w:rFonts w:ascii="Times New Roman" w:eastAsia="Times New Roman" w:hAnsi="Times New Roman" w:cs="Times New Roman"/>
          <w:color w:val="000000"/>
          <w:sz w:val="24"/>
          <w:szCs w:val="24"/>
          <w:lang w:eastAsia="en-GB"/>
        </w:rPr>
      </w:pPr>
    </w:p>
    <w:p w14:paraId="37B628B6" w14:textId="52CA715E" w:rsidR="00C83E5A" w:rsidRDefault="00C21A9B">
      <w:pPr>
        <w:rPr>
          <w:b/>
          <w:bCs/>
          <w:color w:val="7B230C" w:themeColor="accent1" w:themeShade="BF"/>
          <w:sz w:val="28"/>
          <w:szCs w:val="28"/>
        </w:rPr>
      </w:pPr>
      <w:r w:rsidRPr="00C21A9B">
        <w:rPr>
          <w:b/>
          <w:bCs/>
          <w:color w:val="7B230C" w:themeColor="accent1" w:themeShade="BF"/>
          <w:sz w:val="28"/>
          <w:szCs w:val="28"/>
        </w:rPr>
        <w:t>Networ</w:t>
      </w:r>
      <w:r w:rsidR="00C83E5A">
        <w:rPr>
          <w:b/>
          <w:bCs/>
          <w:color w:val="7B230C" w:themeColor="accent1" w:themeShade="BF"/>
          <w:sz w:val="28"/>
          <w:szCs w:val="28"/>
        </w:rPr>
        <w:t>k</w:t>
      </w:r>
    </w:p>
    <w:p w14:paraId="03E3B146" w14:textId="173DE0D7" w:rsidR="00C83E5A" w:rsidRDefault="00C83E5A">
      <w:pPr>
        <w:rPr>
          <w:b/>
          <w:bCs/>
          <w:color w:val="7B230C" w:themeColor="accent1" w:themeShade="BF"/>
          <w:sz w:val="28"/>
          <w:szCs w:val="28"/>
        </w:rPr>
      </w:pPr>
      <w:r>
        <w:rPr>
          <w:b/>
          <w:bCs/>
          <w:noProof/>
          <w:color w:val="A53010" w:themeColor="accent1"/>
          <w:sz w:val="28"/>
          <w:szCs w:val="28"/>
        </w:rPr>
        <w:drawing>
          <wp:inline distT="0" distB="0" distL="0" distR="0" wp14:anchorId="3BE750AD" wp14:editId="19C1A4EF">
            <wp:extent cx="2368055" cy="4309427"/>
            <wp:effectExtent l="0" t="0" r="0" b="0"/>
            <wp:docPr id="108935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3518" name="Picture 1089351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0497" cy="4368466"/>
                    </a:xfrm>
                    <a:prstGeom prst="rect">
                      <a:avLst/>
                    </a:prstGeom>
                  </pic:spPr>
                </pic:pic>
              </a:graphicData>
            </a:graphic>
          </wp:inline>
        </w:drawing>
      </w:r>
    </w:p>
    <w:p w14:paraId="29AB514A" w14:textId="77777777" w:rsidR="00304428" w:rsidRDefault="00304428">
      <w:pPr>
        <w:rPr>
          <w:b/>
          <w:bCs/>
          <w:color w:val="7B230C" w:themeColor="accent1" w:themeShade="BF"/>
          <w:sz w:val="28"/>
          <w:szCs w:val="28"/>
        </w:rPr>
      </w:pPr>
    </w:p>
    <w:p w14:paraId="1F5A8FF2" w14:textId="77777777" w:rsidR="00304428" w:rsidRDefault="00304428">
      <w:pPr>
        <w:rPr>
          <w:b/>
          <w:bCs/>
          <w:color w:val="7B230C" w:themeColor="accent1" w:themeShade="BF"/>
          <w:sz w:val="28"/>
          <w:szCs w:val="28"/>
        </w:rPr>
      </w:pPr>
    </w:p>
    <w:p w14:paraId="6CF49C36" w14:textId="77777777" w:rsidR="00304428" w:rsidRDefault="00304428">
      <w:pPr>
        <w:rPr>
          <w:b/>
          <w:bCs/>
          <w:color w:val="7B230C" w:themeColor="accent1" w:themeShade="BF"/>
          <w:sz w:val="28"/>
          <w:szCs w:val="28"/>
        </w:rPr>
      </w:pPr>
    </w:p>
    <w:p w14:paraId="2F70E9AF" w14:textId="63D7327F" w:rsidR="00C83E5A" w:rsidRDefault="00304428">
      <w:pPr>
        <w:rPr>
          <w:b/>
          <w:bCs/>
          <w:color w:val="7B230C" w:themeColor="accent1" w:themeShade="BF"/>
          <w:sz w:val="28"/>
          <w:szCs w:val="28"/>
        </w:rPr>
      </w:pPr>
      <w:r>
        <w:rPr>
          <w:b/>
          <w:bCs/>
          <w:noProof/>
          <w:color w:val="A53010" w:themeColor="accent1"/>
          <w:sz w:val="28"/>
          <w:szCs w:val="28"/>
        </w:rPr>
        <w:drawing>
          <wp:inline distT="0" distB="0" distL="0" distR="0" wp14:anchorId="51B90D19" wp14:editId="48AC7A86">
            <wp:extent cx="5731510" cy="3531870"/>
            <wp:effectExtent l="0" t="0" r="0" b="0"/>
            <wp:docPr id="4728158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15865" name="Picture 472815865"/>
                    <pic:cNvPicPr/>
                  </pic:nvPicPr>
                  <pic:blipFill>
                    <a:blip r:embed="rId11">
                      <a:extLst>
                        <a:ext uri="{28A0092B-C50C-407E-A947-70E740481C1C}">
                          <a14:useLocalDpi xmlns:a14="http://schemas.microsoft.com/office/drawing/2010/main" val="0"/>
                        </a:ext>
                      </a:extLst>
                    </a:blip>
                    <a:stretch>
                      <a:fillRect/>
                    </a:stretch>
                  </pic:blipFill>
                  <pic:spPr>
                    <a:xfrm>
                      <a:off x="0" y="0"/>
                      <a:ext cx="5731510" cy="3531870"/>
                    </a:xfrm>
                    <a:prstGeom prst="rect">
                      <a:avLst/>
                    </a:prstGeom>
                  </pic:spPr>
                </pic:pic>
              </a:graphicData>
            </a:graphic>
          </wp:inline>
        </w:drawing>
      </w:r>
    </w:p>
    <w:p w14:paraId="17EABE86" w14:textId="77777777" w:rsidR="00304428" w:rsidRDefault="00304428">
      <w:pPr>
        <w:rPr>
          <w:b/>
          <w:bCs/>
          <w:color w:val="7B230C" w:themeColor="accent1" w:themeShade="BF"/>
          <w:sz w:val="28"/>
          <w:szCs w:val="28"/>
        </w:rPr>
      </w:pPr>
    </w:p>
    <w:p w14:paraId="2F11FA3C" w14:textId="77777777" w:rsidR="00304428" w:rsidRDefault="00304428">
      <w:pPr>
        <w:rPr>
          <w:b/>
          <w:bCs/>
          <w:color w:val="7B230C" w:themeColor="accent1" w:themeShade="BF"/>
          <w:sz w:val="28"/>
          <w:szCs w:val="28"/>
        </w:rPr>
      </w:pPr>
    </w:p>
    <w:p w14:paraId="46618F0C" w14:textId="77777777" w:rsidR="00304428" w:rsidRDefault="00304428">
      <w:pPr>
        <w:rPr>
          <w:b/>
          <w:bCs/>
          <w:color w:val="7B230C" w:themeColor="accent1" w:themeShade="BF"/>
          <w:sz w:val="28"/>
          <w:szCs w:val="28"/>
        </w:rPr>
      </w:pPr>
    </w:p>
    <w:p w14:paraId="5B278C31" w14:textId="6D9A0752" w:rsidR="00304428" w:rsidRDefault="00304428" w:rsidP="00304428">
      <w:pPr>
        <w:pStyle w:val="NormalWeb"/>
        <w:rPr>
          <w:rFonts w:asciiTheme="majorHAnsi" w:hAnsiTheme="majorHAnsi"/>
          <w:color w:val="000000"/>
          <w:sz w:val="28"/>
          <w:szCs w:val="28"/>
        </w:rPr>
      </w:pPr>
      <w:r w:rsidRPr="00304428">
        <w:rPr>
          <w:rFonts w:asciiTheme="majorHAnsi" w:hAnsiTheme="majorHAnsi"/>
          <w:color w:val="000000"/>
          <w:sz w:val="28"/>
          <w:szCs w:val="28"/>
        </w:rPr>
        <w:t xml:space="preserve">Figure 12: Network monitoring using ping and </w:t>
      </w:r>
      <w:r w:rsidRPr="00304428">
        <w:rPr>
          <w:rFonts w:asciiTheme="majorHAnsi" w:hAnsiTheme="majorHAnsi"/>
          <w:color w:val="000000"/>
          <w:sz w:val="28"/>
          <w:szCs w:val="28"/>
        </w:rPr>
        <w:t>ipconfig</w:t>
      </w:r>
      <w:r w:rsidRPr="00304428">
        <w:rPr>
          <w:rFonts w:asciiTheme="majorHAnsi" w:hAnsiTheme="majorHAnsi"/>
          <w:color w:val="000000"/>
          <w:sz w:val="28"/>
          <w:szCs w:val="28"/>
        </w:rPr>
        <w:t xml:space="preserve"> commands.</w:t>
      </w:r>
    </w:p>
    <w:p w14:paraId="2F000C4D" w14:textId="77777777" w:rsidR="00304428" w:rsidRDefault="00304428" w:rsidP="00304428">
      <w:pPr>
        <w:pStyle w:val="NormalWeb"/>
        <w:rPr>
          <w:rFonts w:asciiTheme="majorHAnsi" w:hAnsiTheme="majorHAnsi"/>
          <w:color w:val="000000"/>
          <w:sz w:val="28"/>
          <w:szCs w:val="28"/>
        </w:rPr>
      </w:pPr>
    </w:p>
    <w:p w14:paraId="756E826E" w14:textId="77777777" w:rsidR="00304428" w:rsidRDefault="00304428" w:rsidP="00304428">
      <w:pPr>
        <w:pStyle w:val="NormalWeb"/>
        <w:rPr>
          <w:rFonts w:asciiTheme="majorHAnsi" w:hAnsiTheme="majorHAnsi"/>
          <w:color w:val="000000"/>
          <w:sz w:val="28"/>
          <w:szCs w:val="28"/>
        </w:rPr>
      </w:pPr>
    </w:p>
    <w:p w14:paraId="1BDE2738" w14:textId="77777777" w:rsidR="00304428" w:rsidRDefault="00304428" w:rsidP="00304428">
      <w:pPr>
        <w:pStyle w:val="NormalWeb"/>
        <w:rPr>
          <w:rFonts w:asciiTheme="majorHAnsi" w:hAnsiTheme="majorHAnsi"/>
          <w:color w:val="000000"/>
          <w:sz w:val="28"/>
          <w:szCs w:val="28"/>
        </w:rPr>
      </w:pPr>
    </w:p>
    <w:p w14:paraId="1193D729" w14:textId="77777777" w:rsidR="00304428" w:rsidRDefault="00304428" w:rsidP="00304428">
      <w:pPr>
        <w:pStyle w:val="NormalWeb"/>
        <w:rPr>
          <w:rFonts w:asciiTheme="majorHAnsi" w:hAnsiTheme="majorHAnsi"/>
          <w:color w:val="000000"/>
          <w:sz w:val="28"/>
          <w:szCs w:val="28"/>
        </w:rPr>
      </w:pPr>
    </w:p>
    <w:p w14:paraId="1ADA9DC7" w14:textId="77777777" w:rsidR="00304428" w:rsidRDefault="00304428" w:rsidP="00304428">
      <w:pPr>
        <w:pStyle w:val="NormalWeb"/>
        <w:rPr>
          <w:rFonts w:asciiTheme="majorHAnsi" w:hAnsiTheme="majorHAnsi"/>
          <w:color w:val="000000"/>
          <w:sz w:val="28"/>
          <w:szCs w:val="28"/>
        </w:rPr>
      </w:pPr>
    </w:p>
    <w:p w14:paraId="6B0DC906" w14:textId="77777777" w:rsidR="00304428" w:rsidRDefault="00304428" w:rsidP="00304428">
      <w:pPr>
        <w:pStyle w:val="NormalWeb"/>
        <w:rPr>
          <w:rFonts w:asciiTheme="majorHAnsi" w:hAnsiTheme="majorHAnsi"/>
          <w:color w:val="000000"/>
          <w:sz w:val="28"/>
          <w:szCs w:val="28"/>
        </w:rPr>
      </w:pPr>
    </w:p>
    <w:p w14:paraId="30FFA64C" w14:textId="77777777" w:rsidR="00304428" w:rsidRDefault="00304428" w:rsidP="00304428">
      <w:pPr>
        <w:pStyle w:val="NormalWeb"/>
        <w:rPr>
          <w:rFonts w:asciiTheme="majorHAnsi" w:hAnsiTheme="majorHAnsi"/>
          <w:color w:val="000000"/>
          <w:sz w:val="28"/>
          <w:szCs w:val="28"/>
        </w:rPr>
      </w:pPr>
    </w:p>
    <w:p w14:paraId="1CE56514" w14:textId="6642A8F5" w:rsidR="00304428" w:rsidRPr="000D2C22" w:rsidRDefault="000D2C22" w:rsidP="00304428">
      <w:pPr>
        <w:pStyle w:val="NormalWeb"/>
        <w:rPr>
          <w:rFonts w:asciiTheme="majorHAnsi" w:hAnsiTheme="majorHAnsi"/>
          <w:b/>
          <w:bCs/>
          <w:color w:val="7B230C" w:themeColor="accent1" w:themeShade="BF"/>
          <w:sz w:val="28"/>
          <w:szCs w:val="28"/>
        </w:rPr>
      </w:pPr>
      <w:r w:rsidRPr="000D2C22">
        <w:rPr>
          <w:rFonts w:asciiTheme="majorHAnsi" w:hAnsiTheme="majorHAnsi"/>
          <w:b/>
          <w:bCs/>
          <w:color w:val="7B230C" w:themeColor="accent1" w:themeShade="BF"/>
          <w:sz w:val="28"/>
          <w:szCs w:val="28"/>
        </w:rPr>
        <w:lastRenderedPageBreak/>
        <w:t>User</w:t>
      </w:r>
    </w:p>
    <w:p w14:paraId="15BB70C3" w14:textId="77777777" w:rsidR="00304428" w:rsidRDefault="00304428">
      <w:pPr>
        <w:rPr>
          <w:b/>
          <w:bCs/>
          <w:color w:val="7B230C" w:themeColor="accent1" w:themeShade="BF"/>
          <w:sz w:val="28"/>
          <w:szCs w:val="28"/>
        </w:rPr>
      </w:pPr>
    </w:p>
    <w:p w14:paraId="51AE9188" w14:textId="2890277A" w:rsidR="000D2C22" w:rsidRDefault="00800E09">
      <w:pPr>
        <w:rPr>
          <w:b/>
          <w:bCs/>
          <w:color w:val="7B230C" w:themeColor="accent1" w:themeShade="BF"/>
          <w:sz w:val="28"/>
          <w:szCs w:val="28"/>
        </w:rPr>
      </w:pPr>
      <w:r>
        <w:rPr>
          <w:b/>
          <w:bCs/>
          <w:noProof/>
          <w:color w:val="A53010" w:themeColor="accent1"/>
          <w:sz w:val="28"/>
          <w:szCs w:val="28"/>
        </w:rPr>
        <w:drawing>
          <wp:inline distT="0" distB="0" distL="0" distR="0" wp14:anchorId="3D4730E9" wp14:editId="0FAC764A">
            <wp:extent cx="5168900" cy="1447800"/>
            <wp:effectExtent l="0" t="0" r="0" b="0"/>
            <wp:docPr id="3731281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128165" name="Picture 373128165"/>
                    <pic:cNvPicPr/>
                  </pic:nvPicPr>
                  <pic:blipFill>
                    <a:blip r:embed="rId12">
                      <a:extLst>
                        <a:ext uri="{28A0092B-C50C-407E-A947-70E740481C1C}">
                          <a14:useLocalDpi xmlns:a14="http://schemas.microsoft.com/office/drawing/2010/main" val="0"/>
                        </a:ext>
                      </a:extLst>
                    </a:blip>
                    <a:stretch>
                      <a:fillRect/>
                    </a:stretch>
                  </pic:blipFill>
                  <pic:spPr>
                    <a:xfrm>
                      <a:off x="0" y="0"/>
                      <a:ext cx="5168900" cy="1447800"/>
                    </a:xfrm>
                    <a:prstGeom prst="rect">
                      <a:avLst/>
                    </a:prstGeom>
                  </pic:spPr>
                </pic:pic>
              </a:graphicData>
            </a:graphic>
          </wp:inline>
        </w:drawing>
      </w:r>
    </w:p>
    <w:p w14:paraId="0A6F796E" w14:textId="77777777" w:rsidR="00800E09" w:rsidRPr="00A21FBB" w:rsidRDefault="00800E09">
      <w:pPr>
        <w:rPr>
          <w:b/>
          <w:bCs/>
          <w:color w:val="7B230C" w:themeColor="accent1" w:themeShade="BF"/>
          <w:sz w:val="28"/>
          <w:szCs w:val="28"/>
        </w:rPr>
      </w:pPr>
    </w:p>
    <w:p w14:paraId="6D84254D" w14:textId="77777777" w:rsidR="00A21FBB" w:rsidRPr="00A21FBB" w:rsidRDefault="00A21FBB" w:rsidP="00A21FBB">
      <w:pPr>
        <w:pStyle w:val="NormalWeb"/>
        <w:rPr>
          <w:rFonts w:asciiTheme="majorHAnsi" w:hAnsiTheme="majorHAnsi"/>
          <w:color w:val="000000"/>
          <w:sz w:val="28"/>
          <w:szCs w:val="28"/>
        </w:rPr>
      </w:pPr>
      <w:r w:rsidRPr="00A21FBB">
        <w:rPr>
          <w:rFonts w:asciiTheme="majorHAnsi" w:hAnsiTheme="majorHAnsi"/>
          <w:color w:val="000000"/>
          <w:sz w:val="28"/>
          <w:szCs w:val="28"/>
        </w:rPr>
        <w:t>Figure 13: Displaying current user using whoami command.</w:t>
      </w:r>
    </w:p>
    <w:p w14:paraId="11D9C857" w14:textId="77777777" w:rsidR="00800E09" w:rsidRDefault="00800E09">
      <w:pPr>
        <w:rPr>
          <w:b/>
          <w:bCs/>
          <w:color w:val="7B230C" w:themeColor="accent1" w:themeShade="BF"/>
          <w:sz w:val="28"/>
          <w:szCs w:val="28"/>
        </w:rPr>
      </w:pPr>
    </w:p>
    <w:p w14:paraId="5DAAC541" w14:textId="77777777" w:rsidR="00A21FBB" w:rsidRDefault="00A21FBB">
      <w:pPr>
        <w:rPr>
          <w:b/>
          <w:bCs/>
          <w:color w:val="7B230C" w:themeColor="accent1" w:themeShade="BF"/>
          <w:sz w:val="28"/>
          <w:szCs w:val="28"/>
        </w:rPr>
      </w:pPr>
    </w:p>
    <w:p w14:paraId="05EB60A2" w14:textId="3EA67FAD" w:rsidR="00A21FBB" w:rsidRDefault="00A21FBB">
      <w:pPr>
        <w:rPr>
          <w:b/>
          <w:bCs/>
          <w:color w:val="7B230C" w:themeColor="accent1" w:themeShade="BF"/>
          <w:sz w:val="28"/>
          <w:szCs w:val="28"/>
        </w:rPr>
      </w:pPr>
      <w:r w:rsidRPr="00A21FBB">
        <w:rPr>
          <w:b/>
          <w:bCs/>
          <w:color w:val="7B230C" w:themeColor="accent1" w:themeShade="BF"/>
          <w:sz w:val="28"/>
          <w:szCs w:val="28"/>
        </w:rPr>
        <w:t>Task Scheduling</w:t>
      </w:r>
    </w:p>
    <w:p w14:paraId="25A64ACD" w14:textId="77777777" w:rsidR="00A21FBB" w:rsidRDefault="00A21FBB">
      <w:pPr>
        <w:rPr>
          <w:b/>
          <w:bCs/>
          <w:color w:val="7B230C" w:themeColor="accent1" w:themeShade="BF"/>
          <w:sz w:val="28"/>
          <w:szCs w:val="28"/>
        </w:rPr>
      </w:pPr>
    </w:p>
    <w:p w14:paraId="0B5CEA15" w14:textId="62AAA467" w:rsidR="00880AFD" w:rsidRDefault="00880AFD">
      <w:pPr>
        <w:rPr>
          <w:b/>
          <w:bCs/>
          <w:color w:val="7B230C" w:themeColor="accent1" w:themeShade="BF"/>
          <w:sz w:val="28"/>
          <w:szCs w:val="28"/>
        </w:rPr>
      </w:pPr>
      <w:r>
        <w:rPr>
          <w:b/>
          <w:bCs/>
          <w:noProof/>
          <w:color w:val="A53010" w:themeColor="accent1"/>
          <w:sz w:val="28"/>
          <w:szCs w:val="28"/>
        </w:rPr>
        <w:drawing>
          <wp:inline distT="0" distB="0" distL="0" distR="0" wp14:anchorId="4771FE4D" wp14:editId="541F697A">
            <wp:extent cx="5118100" cy="1549400"/>
            <wp:effectExtent l="0" t="0" r="0" b="0"/>
            <wp:docPr id="2800604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60482" name="Picture 280060482"/>
                    <pic:cNvPicPr/>
                  </pic:nvPicPr>
                  <pic:blipFill>
                    <a:blip r:embed="rId13">
                      <a:extLst>
                        <a:ext uri="{28A0092B-C50C-407E-A947-70E740481C1C}">
                          <a14:useLocalDpi xmlns:a14="http://schemas.microsoft.com/office/drawing/2010/main" val="0"/>
                        </a:ext>
                      </a:extLst>
                    </a:blip>
                    <a:stretch>
                      <a:fillRect/>
                    </a:stretch>
                  </pic:blipFill>
                  <pic:spPr>
                    <a:xfrm>
                      <a:off x="0" y="0"/>
                      <a:ext cx="5118100" cy="1549400"/>
                    </a:xfrm>
                    <a:prstGeom prst="rect">
                      <a:avLst/>
                    </a:prstGeom>
                  </pic:spPr>
                </pic:pic>
              </a:graphicData>
            </a:graphic>
          </wp:inline>
        </w:drawing>
      </w:r>
    </w:p>
    <w:p w14:paraId="7A3E4494" w14:textId="77777777" w:rsidR="00A21FBB" w:rsidRDefault="00A21FBB">
      <w:pPr>
        <w:rPr>
          <w:b/>
          <w:bCs/>
          <w:color w:val="7B230C" w:themeColor="accent1" w:themeShade="BF"/>
          <w:sz w:val="28"/>
          <w:szCs w:val="28"/>
        </w:rPr>
      </w:pPr>
    </w:p>
    <w:p w14:paraId="461AE8CE" w14:textId="77777777" w:rsidR="00880AFD" w:rsidRPr="00880AFD" w:rsidRDefault="00880AFD" w:rsidP="00880AFD">
      <w:pPr>
        <w:pStyle w:val="NormalWeb"/>
        <w:rPr>
          <w:rFonts w:asciiTheme="majorHAnsi" w:hAnsiTheme="majorHAnsi"/>
          <w:color w:val="000000"/>
          <w:sz w:val="28"/>
          <w:szCs w:val="28"/>
        </w:rPr>
      </w:pPr>
      <w:r w:rsidRPr="00880AFD">
        <w:rPr>
          <w:rFonts w:asciiTheme="majorHAnsi" w:hAnsiTheme="majorHAnsi"/>
          <w:color w:val="000000"/>
          <w:sz w:val="28"/>
          <w:szCs w:val="28"/>
        </w:rPr>
        <w:t>Figure 14: Viewing scheduled tasks using crontab command.</w:t>
      </w:r>
    </w:p>
    <w:p w14:paraId="28A2814F" w14:textId="77777777" w:rsidR="00880AFD" w:rsidRDefault="00880AFD">
      <w:pPr>
        <w:rPr>
          <w:b/>
          <w:bCs/>
          <w:color w:val="7B230C" w:themeColor="accent1" w:themeShade="BF"/>
          <w:sz w:val="28"/>
          <w:szCs w:val="28"/>
        </w:rPr>
      </w:pPr>
    </w:p>
    <w:p w14:paraId="0811421D" w14:textId="77777777" w:rsidR="00951D07" w:rsidRDefault="00951D07">
      <w:pPr>
        <w:rPr>
          <w:b/>
          <w:bCs/>
          <w:color w:val="7B230C" w:themeColor="accent1" w:themeShade="BF"/>
          <w:sz w:val="28"/>
          <w:szCs w:val="28"/>
        </w:rPr>
      </w:pPr>
    </w:p>
    <w:p w14:paraId="47310B13" w14:textId="77777777" w:rsidR="00951D07" w:rsidRDefault="00951D07">
      <w:pPr>
        <w:rPr>
          <w:b/>
          <w:bCs/>
          <w:color w:val="7B230C" w:themeColor="accent1" w:themeShade="BF"/>
          <w:sz w:val="28"/>
          <w:szCs w:val="28"/>
        </w:rPr>
      </w:pPr>
    </w:p>
    <w:p w14:paraId="14F7CB8B" w14:textId="77777777" w:rsidR="00951D07" w:rsidRDefault="00951D07">
      <w:pPr>
        <w:rPr>
          <w:b/>
          <w:bCs/>
          <w:color w:val="7B230C" w:themeColor="accent1" w:themeShade="BF"/>
          <w:sz w:val="28"/>
          <w:szCs w:val="28"/>
        </w:rPr>
      </w:pPr>
    </w:p>
    <w:p w14:paraId="4C36975F" w14:textId="77777777" w:rsidR="00951D07" w:rsidRDefault="00951D07">
      <w:pPr>
        <w:rPr>
          <w:b/>
          <w:bCs/>
          <w:color w:val="7B230C" w:themeColor="accent1" w:themeShade="BF"/>
          <w:sz w:val="28"/>
          <w:szCs w:val="28"/>
        </w:rPr>
      </w:pPr>
    </w:p>
    <w:p w14:paraId="4692A693" w14:textId="77777777" w:rsidR="00951D07" w:rsidRDefault="00951D07">
      <w:pPr>
        <w:rPr>
          <w:b/>
          <w:bCs/>
          <w:color w:val="7B230C" w:themeColor="accent1" w:themeShade="BF"/>
          <w:sz w:val="28"/>
          <w:szCs w:val="28"/>
        </w:rPr>
      </w:pPr>
    </w:p>
    <w:p w14:paraId="37F417BA" w14:textId="7008E361" w:rsidR="007E3EBE" w:rsidRPr="007E3EBE" w:rsidRDefault="007E3EBE" w:rsidP="007E3EBE">
      <w:pPr>
        <w:spacing w:before="100" w:beforeAutospacing="1" w:after="100" w:afterAutospacing="1" w:line="240" w:lineRule="auto"/>
        <w:rPr>
          <w:rFonts w:eastAsia="Times New Roman" w:cs="Times New Roman"/>
          <w:color w:val="7B230C" w:themeColor="accent1" w:themeShade="BF"/>
          <w:sz w:val="28"/>
          <w:szCs w:val="28"/>
          <w:lang w:eastAsia="en-GB"/>
        </w:rPr>
      </w:pPr>
      <w:r w:rsidRPr="007E3EBE">
        <w:rPr>
          <w:rFonts w:eastAsia="Times New Roman" w:cs="Times New Roman"/>
          <w:b/>
          <w:bCs/>
          <w:color w:val="7B230C" w:themeColor="accent1" w:themeShade="BF"/>
          <w:sz w:val="28"/>
          <w:szCs w:val="28"/>
          <w:lang w:eastAsia="en-GB"/>
        </w:rPr>
        <w:t>Use of Windows OS Scripts</w:t>
      </w:r>
    </w:p>
    <w:p w14:paraId="2A3F1097"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Batch scripting is a simple way to automate repetitive tasks in Microsoft Windows using Command Line Interface (CLI) commands. Batch files use a sequence of commands stored in a </w:t>
      </w:r>
      <w:r w:rsidRPr="007E3EBE">
        <w:rPr>
          <w:rFonts w:eastAsia="Times New Roman" w:cs="Times New Roman"/>
          <w:i/>
          <w:iCs/>
          <w:color w:val="000000"/>
          <w:sz w:val="24"/>
          <w:szCs w:val="24"/>
          <w:lang w:eastAsia="en-GB"/>
        </w:rPr>
        <w:t>.bat</w:t>
      </w:r>
      <w:r w:rsidRPr="007E3EBE">
        <w:rPr>
          <w:rFonts w:eastAsia="Times New Roman" w:cs="Times New Roman"/>
          <w:color w:val="000000"/>
          <w:sz w:val="24"/>
          <w:szCs w:val="24"/>
          <w:lang w:eastAsia="en-GB"/>
        </w:rPr>
        <w:t> file, which can be executed to perform automated operations such as file management, system monitoring, and user interaction.</w:t>
      </w:r>
    </w:p>
    <w:p w14:paraId="506C3869"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Although a native Windows environment was not available, the structure and functionality of Batch scripts were studied and demonstrated through example scripts.</w:t>
      </w:r>
    </w:p>
    <w:p w14:paraId="62BCFFE4"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The first script demonstrates user input, variables, and conditional logic. This script asks the user to enter their name and displays a personalised message:</w:t>
      </w:r>
    </w:p>
    <w:p w14:paraId="07B1AF50"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Script 1:</w:t>
      </w:r>
      <w:r w:rsidRPr="007E3EBE">
        <w:rPr>
          <w:rFonts w:eastAsia="Times New Roman" w:cs="Times New Roman"/>
          <w:color w:val="000000"/>
          <w:sz w:val="24"/>
          <w:szCs w:val="24"/>
          <w:lang w:eastAsia="en-GB"/>
        </w:rPr>
        <w:br/>
        <w:t>@echo off</w:t>
      </w:r>
      <w:r w:rsidRPr="007E3EBE">
        <w:rPr>
          <w:rFonts w:eastAsia="Times New Roman" w:cs="Times New Roman"/>
          <w:color w:val="000000"/>
          <w:sz w:val="24"/>
          <w:szCs w:val="24"/>
          <w:lang w:eastAsia="en-GB"/>
        </w:rPr>
        <w:br/>
        <w:t>set /p name=Enter your name:</w:t>
      </w:r>
      <w:r w:rsidRPr="007E3EBE">
        <w:rPr>
          <w:rFonts w:eastAsia="Times New Roman" w:cs="Times New Roman"/>
          <w:color w:val="000000"/>
          <w:sz w:val="24"/>
          <w:szCs w:val="24"/>
          <w:lang w:eastAsia="en-GB"/>
        </w:rPr>
        <w:br/>
        <w:t>echo Hello %name%!</w:t>
      </w:r>
      <w:r w:rsidRPr="007E3EBE">
        <w:rPr>
          <w:rFonts w:eastAsia="Times New Roman" w:cs="Times New Roman"/>
          <w:color w:val="000000"/>
          <w:sz w:val="24"/>
          <w:szCs w:val="24"/>
          <w:lang w:eastAsia="en-GB"/>
        </w:rPr>
        <w:br/>
        <w:t>pause</w:t>
      </w:r>
    </w:p>
    <w:p w14:paraId="469F4F9A"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This script uses a variable (</w:t>
      </w:r>
      <w:r w:rsidRPr="007E3EBE">
        <w:rPr>
          <w:rFonts w:eastAsia="Times New Roman" w:cs="Times New Roman"/>
          <w:i/>
          <w:iCs/>
          <w:color w:val="000000"/>
          <w:sz w:val="24"/>
          <w:szCs w:val="24"/>
          <w:lang w:eastAsia="en-GB"/>
        </w:rPr>
        <w:t>name</w:t>
      </w:r>
      <w:r w:rsidRPr="007E3EBE">
        <w:rPr>
          <w:rFonts w:eastAsia="Times New Roman" w:cs="Times New Roman"/>
          <w:color w:val="000000"/>
          <w:sz w:val="24"/>
          <w:szCs w:val="24"/>
          <w:lang w:eastAsia="en-GB"/>
        </w:rPr>
        <w:t>) to store user input and displays output using the </w:t>
      </w:r>
      <w:r w:rsidRPr="007E3EBE">
        <w:rPr>
          <w:rFonts w:eastAsia="Times New Roman" w:cs="Times New Roman"/>
          <w:i/>
          <w:iCs/>
          <w:color w:val="000000"/>
          <w:sz w:val="24"/>
          <w:szCs w:val="24"/>
          <w:lang w:eastAsia="en-GB"/>
        </w:rPr>
        <w:t>echo</w:t>
      </w:r>
      <w:r w:rsidRPr="007E3EBE">
        <w:rPr>
          <w:rFonts w:eastAsia="Times New Roman" w:cs="Times New Roman"/>
          <w:color w:val="000000"/>
          <w:sz w:val="24"/>
          <w:szCs w:val="24"/>
          <w:lang w:eastAsia="en-GB"/>
        </w:rPr>
        <w:t> command.</w:t>
      </w:r>
    </w:p>
    <w:p w14:paraId="68BDA1FB"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The second script demonstrates loops and basic arithmetic operations. It counts from 1 to 5 using a loop:</w:t>
      </w:r>
    </w:p>
    <w:p w14:paraId="4DFC0E9F"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Script 2:</w:t>
      </w:r>
      <w:r w:rsidRPr="007E3EBE">
        <w:rPr>
          <w:rFonts w:eastAsia="Times New Roman" w:cs="Times New Roman"/>
          <w:color w:val="000000"/>
          <w:sz w:val="24"/>
          <w:szCs w:val="24"/>
          <w:lang w:eastAsia="en-GB"/>
        </w:rPr>
        <w:br/>
        <w:t>@echo off</w:t>
      </w:r>
      <w:r w:rsidRPr="007E3EBE">
        <w:rPr>
          <w:rFonts w:eastAsia="Times New Roman" w:cs="Times New Roman"/>
          <w:color w:val="000000"/>
          <w:sz w:val="24"/>
          <w:szCs w:val="24"/>
          <w:lang w:eastAsia="en-GB"/>
        </w:rPr>
        <w:br/>
        <w:t>set count=1</w:t>
      </w:r>
      <w:r w:rsidRPr="007E3EBE">
        <w:rPr>
          <w:rFonts w:eastAsia="Times New Roman" w:cs="Times New Roman"/>
          <w:color w:val="000000"/>
          <w:sz w:val="24"/>
          <w:szCs w:val="24"/>
          <w:lang w:eastAsia="en-GB"/>
        </w:rPr>
        <w:br/>
        <w:t>:loop</w:t>
      </w:r>
      <w:r w:rsidRPr="007E3EBE">
        <w:rPr>
          <w:rFonts w:eastAsia="Times New Roman" w:cs="Times New Roman"/>
          <w:color w:val="000000"/>
          <w:sz w:val="24"/>
          <w:szCs w:val="24"/>
          <w:lang w:eastAsia="en-GB"/>
        </w:rPr>
        <w:br/>
        <w:t>echo Count is %count%</w:t>
      </w:r>
      <w:r w:rsidRPr="007E3EBE">
        <w:rPr>
          <w:rFonts w:eastAsia="Times New Roman" w:cs="Times New Roman"/>
          <w:color w:val="000000"/>
          <w:sz w:val="24"/>
          <w:szCs w:val="24"/>
          <w:lang w:eastAsia="en-GB"/>
        </w:rPr>
        <w:br/>
        <w:t>set /a count=%count%+1</w:t>
      </w:r>
      <w:r w:rsidRPr="007E3EBE">
        <w:rPr>
          <w:rFonts w:eastAsia="Times New Roman" w:cs="Times New Roman"/>
          <w:color w:val="000000"/>
          <w:sz w:val="24"/>
          <w:szCs w:val="24"/>
          <w:lang w:eastAsia="en-GB"/>
        </w:rPr>
        <w:br/>
        <w:t>if %count% LEQ 5 goto loop</w:t>
      </w:r>
      <w:r w:rsidRPr="007E3EBE">
        <w:rPr>
          <w:rFonts w:eastAsia="Times New Roman" w:cs="Times New Roman"/>
          <w:color w:val="000000"/>
          <w:sz w:val="24"/>
          <w:szCs w:val="24"/>
          <w:lang w:eastAsia="en-GB"/>
        </w:rPr>
        <w:br/>
        <w:t>pause</w:t>
      </w:r>
    </w:p>
    <w:p w14:paraId="59C9CDF1"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This script uses a loop and a conditional statement to repeat actions until a condition is met.</w:t>
      </w:r>
    </w:p>
    <w:p w14:paraId="2DEE6AC6" w14:textId="77777777" w:rsidR="007E3EBE" w:rsidRPr="007E3EBE" w:rsidRDefault="007E3EBE" w:rsidP="007E3EBE">
      <w:pPr>
        <w:spacing w:before="100" w:beforeAutospacing="1" w:after="100" w:afterAutospacing="1" w:line="240" w:lineRule="auto"/>
        <w:rPr>
          <w:rFonts w:eastAsia="Times New Roman" w:cs="Times New Roman"/>
          <w:color w:val="000000"/>
          <w:sz w:val="24"/>
          <w:szCs w:val="24"/>
          <w:lang w:eastAsia="en-GB"/>
        </w:rPr>
      </w:pPr>
      <w:r w:rsidRPr="007E3EBE">
        <w:rPr>
          <w:rFonts w:eastAsia="Times New Roman" w:cs="Times New Roman"/>
          <w:color w:val="000000"/>
          <w:sz w:val="24"/>
          <w:szCs w:val="24"/>
          <w:lang w:eastAsia="en-GB"/>
        </w:rPr>
        <w:t>Batch scripts are useful for automating repetitive administrative tasks such as file backups, system checks, and task scheduling. They provide a simple yet effective way to improve efficiency in system management [1], [2].</w:t>
      </w:r>
    </w:p>
    <w:p w14:paraId="29592C09" w14:textId="77777777" w:rsidR="00951D07" w:rsidRDefault="00951D07">
      <w:pPr>
        <w:rPr>
          <w:b/>
          <w:bCs/>
          <w:color w:val="7B230C" w:themeColor="accent1" w:themeShade="BF"/>
          <w:sz w:val="28"/>
          <w:szCs w:val="28"/>
        </w:rPr>
      </w:pPr>
    </w:p>
    <w:p w14:paraId="120EFA64" w14:textId="77777777" w:rsidR="00637543" w:rsidRDefault="00637543">
      <w:pPr>
        <w:rPr>
          <w:b/>
          <w:bCs/>
          <w:color w:val="7B230C" w:themeColor="accent1" w:themeShade="BF"/>
          <w:sz w:val="28"/>
          <w:szCs w:val="28"/>
        </w:rPr>
      </w:pPr>
    </w:p>
    <w:p w14:paraId="33C6B726" w14:textId="77777777" w:rsidR="00637543" w:rsidRPr="00637543" w:rsidRDefault="00637543" w:rsidP="00637543">
      <w:pPr>
        <w:pStyle w:val="NormalWeb"/>
        <w:rPr>
          <w:rFonts w:asciiTheme="majorHAnsi" w:hAnsiTheme="majorHAnsi"/>
          <w:b/>
          <w:bCs/>
          <w:color w:val="000000"/>
        </w:rPr>
      </w:pPr>
      <w:r w:rsidRPr="00637543">
        <w:rPr>
          <w:rFonts w:asciiTheme="majorHAnsi" w:hAnsiTheme="majorHAnsi"/>
          <w:b/>
          <w:bCs/>
          <w:color w:val="000000"/>
        </w:rPr>
        <w:t>Note: Due to the use of a macOS-based system, Windows Batch scripts were not executed. The scripts were designed and analysed based on standard Windows scripting practices.</w:t>
      </w:r>
    </w:p>
    <w:p w14:paraId="513DFC61" w14:textId="77777777" w:rsidR="00637543" w:rsidRDefault="00637543">
      <w:pPr>
        <w:rPr>
          <w:b/>
          <w:bCs/>
          <w:color w:val="7B230C" w:themeColor="accent1" w:themeShade="BF"/>
          <w:sz w:val="28"/>
          <w:szCs w:val="28"/>
        </w:rPr>
      </w:pPr>
    </w:p>
    <w:p w14:paraId="55463980" w14:textId="77777777" w:rsidR="00B7629C" w:rsidRDefault="00B7629C">
      <w:pPr>
        <w:rPr>
          <w:b/>
          <w:bCs/>
          <w:color w:val="7B230C" w:themeColor="accent1" w:themeShade="BF"/>
          <w:sz w:val="28"/>
          <w:szCs w:val="28"/>
        </w:rPr>
      </w:pPr>
    </w:p>
    <w:p w14:paraId="76AE8321" w14:textId="77777777" w:rsidR="00D90859" w:rsidRPr="00B7629C" w:rsidRDefault="00D90859" w:rsidP="00D90859">
      <w:pPr>
        <w:pStyle w:val="NormalWeb"/>
        <w:rPr>
          <w:rFonts w:asciiTheme="majorHAnsi" w:hAnsiTheme="majorHAnsi"/>
          <w:color w:val="000000"/>
        </w:rPr>
      </w:pPr>
      <w:r w:rsidRPr="00B7629C">
        <w:rPr>
          <w:rFonts w:asciiTheme="majorHAnsi" w:hAnsiTheme="majorHAnsi"/>
          <w:color w:val="000000"/>
        </w:rPr>
        <w:t>Figure 15: Example of a Windows Batch script demonstrating user input and variables.</w:t>
      </w:r>
    </w:p>
    <w:p w14:paraId="540467B3" w14:textId="77777777" w:rsidR="00B7629C" w:rsidRPr="00B7629C" w:rsidRDefault="00B7629C" w:rsidP="00B7629C">
      <w:pPr>
        <w:pStyle w:val="NormalWeb"/>
        <w:rPr>
          <w:rFonts w:asciiTheme="majorHAnsi" w:hAnsiTheme="majorHAnsi"/>
          <w:color w:val="000000"/>
        </w:rPr>
      </w:pPr>
      <w:r w:rsidRPr="00B7629C">
        <w:rPr>
          <w:rFonts w:asciiTheme="majorHAnsi" w:hAnsiTheme="majorHAnsi"/>
          <w:color w:val="000000"/>
        </w:rPr>
        <w:t>Figure 16: Example of a Batch script demonstrating loops and conditional statements.</w:t>
      </w:r>
    </w:p>
    <w:p w14:paraId="183875EA" w14:textId="77777777" w:rsidR="00637543" w:rsidRDefault="00637543">
      <w:pPr>
        <w:rPr>
          <w:b/>
          <w:bCs/>
          <w:color w:val="7B230C" w:themeColor="accent1" w:themeShade="BF"/>
          <w:sz w:val="28"/>
          <w:szCs w:val="28"/>
        </w:rPr>
      </w:pPr>
    </w:p>
    <w:p w14:paraId="2985D709" w14:textId="77777777" w:rsidR="002C2F28" w:rsidRDefault="002C2F28">
      <w:pPr>
        <w:rPr>
          <w:b/>
          <w:bCs/>
          <w:color w:val="7B230C" w:themeColor="accent1" w:themeShade="BF"/>
          <w:sz w:val="28"/>
          <w:szCs w:val="28"/>
        </w:rPr>
      </w:pPr>
    </w:p>
    <w:p w14:paraId="547D9CA4" w14:textId="6F0CBF35" w:rsidR="002C2F28" w:rsidRPr="002C2F28" w:rsidRDefault="002C2F28" w:rsidP="002C2F28">
      <w:pPr>
        <w:pStyle w:val="NormalWeb"/>
        <w:rPr>
          <w:rFonts w:asciiTheme="majorHAnsi" w:hAnsiTheme="majorHAnsi"/>
          <w:b/>
          <w:bCs/>
          <w:color w:val="7B230C" w:themeColor="accent1" w:themeShade="BF"/>
          <w:sz w:val="28"/>
          <w:szCs w:val="28"/>
        </w:rPr>
      </w:pPr>
      <w:r w:rsidRPr="002C2F28">
        <w:rPr>
          <w:rFonts w:asciiTheme="majorHAnsi" w:hAnsiTheme="majorHAnsi"/>
          <w:b/>
          <w:bCs/>
          <w:color w:val="7B230C" w:themeColor="accent1" w:themeShade="BF"/>
          <w:sz w:val="28"/>
          <w:szCs w:val="28"/>
        </w:rPr>
        <w:t>SCRIPT 1 – USER INPUT + MATHEMATICS</w:t>
      </w:r>
    </w:p>
    <w:p w14:paraId="57CD84E0" w14:textId="77777777" w:rsidR="00F2532F" w:rsidRDefault="00F2532F">
      <w:pPr>
        <w:rPr>
          <w:b/>
          <w:bCs/>
          <w:color w:val="7B230C" w:themeColor="accent1" w:themeShade="BF"/>
          <w:sz w:val="28"/>
          <w:szCs w:val="28"/>
        </w:rPr>
      </w:pPr>
    </w:p>
    <w:p w14:paraId="41647ACD" w14:textId="7AEE25F0" w:rsidR="000506B9" w:rsidRPr="000506B9" w:rsidRDefault="000506B9" w:rsidP="000506B9">
      <w:pPr>
        <w:rPr>
          <w:color w:val="000000" w:themeColor="text1"/>
          <w:sz w:val="24"/>
          <w:szCs w:val="24"/>
        </w:rPr>
      </w:pPr>
      <w:r w:rsidRPr="000506B9">
        <w:rPr>
          <w:color w:val="000000" w:themeColor="text1"/>
          <w:sz w:val="24"/>
          <w:szCs w:val="24"/>
        </w:rPr>
        <w:t>#!/bin/bash</w:t>
      </w:r>
    </w:p>
    <w:p w14:paraId="46C7E0F1" w14:textId="77777777" w:rsidR="000506B9" w:rsidRPr="000506B9" w:rsidRDefault="000506B9" w:rsidP="000506B9">
      <w:pPr>
        <w:rPr>
          <w:color w:val="000000" w:themeColor="text1"/>
          <w:sz w:val="24"/>
          <w:szCs w:val="24"/>
        </w:rPr>
      </w:pPr>
      <w:r w:rsidRPr="000506B9">
        <w:rPr>
          <w:color w:val="000000" w:themeColor="text1"/>
          <w:sz w:val="24"/>
          <w:szCs w:val="24"/>
        </w:rPr>
        <w:t>echo "Enter your name:"</w:t>
      </w:r>
    </w:p>
    <w:p w14:paraId="01A5429C" w14:textId="6D778018" w:rsidR="000506B9" w:rsidRPr="000506B9" w:rsidRDefault="000506B9" w:rsidP="000506B9">
      <w:pPr>
        <w:rPr>
          <w:color w:val="000000" w:themeColor="text1"/>
          <w:sz w:val="24"/>
          <w:szCs w:val="24"/>
        </w:rPr>
      </w:pPr>
      <w:r w:rsidRPr="000506B9">
        <w:rPr>
          <w:color w:val="000000" w:themeColor="text1"/>
          <w:sz w:val="24"/>
          <w:szCs w:val="24"/>
        </w:rPr>
        <w:t>read name</w:t>
      </w:r>
    </w:p>
    <w:p w14:paraId="3BF9180A" w14:textId="77777777" w:rsidR="000506B9" w:rsidRPr="000506B9" w:rsidRDefault="000506B9" w:rsidP="000506B9">
      <w:pPr>
        <w:rPr>
          <w:color w:val="000000" w:themeColor="text1"/>
          <w:sz w:val="24"/>
          <w:szCs w:val="24"/>
        </w:rPr>
      </w:pPr>
      <w:r w:rsidRPr="000506B9">
        <w:rPr>
          <w:color w:val="000000" w:themeColor="text1"/>
          <w:sz w:val="24"/>
          <w:szCs w:val="24"/>
        </w:rPr>
        <w:t>echo "Enter first number:"</w:t>
      </w:r>
    </w:p>
    <w:p w14:paraId="747B5BBD" w14:textId="4B9F2080" w:rsidR="000506B9" w:rsidRPr="000506B9" w:rsidRDefault="000506B9" w:rsidP="000506B9">
      <w:pPr>
        <w:rPr>
          <w:color w:val="000000" w:themeColor="text1"/>
          <w:sz w:val="24"/>
          <w:szCs w:val="24"/>
        </w:rPr>
      </w:pPr>
      <w:r w:rsidRPr="000506B9">
        <w:rPr>
          <w:color w:val="000000" w:themeColor="text1"/>
          <w:sz w:val="24"/>
          <w:szCs w:val="24"/>
        </w:rPr>
        <w:t>read num1</w:t>
      </w:r>
    </w:p>
    <w:p w14:paraId="3B7B5952" w14:textId="77777777" w:rsidR="000506B9" w:rsidRPr="000506B9" w:rsidRDefault="000506B9" w:rsidP="000506B9">
      <w:pPr>
        <w:rPr>
          <w:color w:val="000000" w:themeColor="text1"/>
          <w:sz w:val="24"/>
          <w:szCs w:val="24"/>
        </w:rPr>
      </w:pPr>
      <w:r w:rsidRPr="000506B9">
        <w:rPr>
          <w:color w:val="000000" w:themeColor="text1"/>
          <w:sz w:val="24"/>
          <w:szCs w:val="24"/>
        </w:rPr>
        <w:t>echo "Enter second number:"</w:t>
      </w:r>
    </w:p>
    <w:p w14:paraId="5A7F44BA" w14:textId="570FEF80" w:rsidR="000506B9" w:rsidRPr="000506B9" w:rsidRDefault="000506B9" w:rsidP="000506B9">
      <w:pPr>
        <w:rPr>
          <w:color w:val="000000" w:themeColor="text1"/>
          <w:sz w:val="24"/>
          <w:szCs w:val="24"/>
        </w:rPr>
      </w:pPr>
      <w:r w:rsidRPr="000506B9">
        <w:rPr>
          <w:color w:val="000000" w:themeColor="text1"/>
          <w:sz w:val="24"/>
          <w:szCs w:val="24"/>
        </w:rPr>
        <w:t>read num2</w:t>
      </w:r>
    </w:p>
    <w:p w14:paraId="463B8743" w14:textId="4B6C6C96" w:rsidR="000506B9" w:rsidRPr="000506B9" w:rsidRDefault="000506B9" w:rsidP="000506B9">
      <w:pPr>
        <w:rPr>
          <w:color w:val="000000" w:themeColor="text1"/>
          <w:sz w:val="24"/>
          <w:szCs w:val="24"/>
        </w:rPr>
      </w:pPr>
      <w:r w:rsidRPr="000506B9">
        <w:rPr>
          <w:color w:val="000000" w:themeColor="text1"/>
          <w:sz w:val="24"/>
          <w:szCs w:val="24"/>
        </w:rPr>
        <w:t>sum=$((num1 + num2))</w:t>
      </w:r>
    </w:p>
    <w:p w14:paraId="74C0E6A2" w14:textId="77777777" w:rsidR="000506B9" w:rsidRPr="000506B9" w:rsidRDefault="000506B9" w:rsidP="000506B9">
      <w:pPr>
        <w:rPr>
          <w:color w:val="000000" w:themeColor="text1"/>
          <w:sz w:val="24"/>
          <w:szCs w:val="24"/>
        </w:rPr>
      </w:pPr>
      <w:r w:rsidRPr="000506B9">
        <w:rPr>
          <w:color w:val="000000" w:themeColor="text1"/>
          <w:sz w:val="24"/>
          <w:szCs w:val="24"/>
        </w:rPr>
        <w:t>echo "Hello $name"</w:t>
      </w:r>
    </w:p>
    <w:p w14:paraId="6EE6F835" w14:textId="275CD821" w:rsidR="0000398E" w:rsidRDefault="000506B9" w:rsidP="000506B9">
      <w:pPr>
        <w:rPr>
          <w:color w:val="000000" w:themeColor="text1"/>
          <w:sz w:val="24"/>
          <w:szCs w:val="24"/>
        </w:rPr>
      </w:pPr>
      <w:r w:rsidRPr="000506B9">
        <w:rPr>
          <w:color w:val="000000" w:themeColor="text1"/>
          <w:sz w:val="24"/>
          <w:szCs w:val="24"/>
        </w:rPr>
        <w:t>echo "The sum is: $sum"</w:t>
      </w:r>
    </w:p>
    <w:p w14:paraId="422398DB" w14:textId="77777777" w:rsidR="003408BB" w:rsidRDefault="003408BB" w:rsidP="000506B9">
      <w:pPr>
        <w:rPr>
          <w:color w:val="000000" w:themeColor="text1"/>
          <w:sz w:val="24"/>
          <w:szCs w:val="24"/>
        </w:rPr>
      </w:pPr>
    </w:p>
    <w:p w14:paraId="5C76B1CC" w14:textId="77777777" w:rsidR="003408BB" w:rsidRDefault="003408BB" w:rsidP="000506B9">
      <w:pPr>
        <w:rPr>
          <w:color w:val="000000" w:themeColor="text1"/>
          <w:sz w:val="24"/>
          <w:szCs w:val="24"/>
        </w:rPr>
      </w:pPr>
    </w:p>
    <w:p w14:paraId="3854AA4F" w14:textId="77777777" w:rsidR="003408BB" w:rsidRDefault="003408BB" w:rsidP="000506B9">
      <w:pPr>
        <w:rPr>
          <w:color w:val="000000" w:themeColor="text1"/>
          <w:sz w:val="24"/>
          <w:szCs w:val="24"/>
        </w:rPr>
      </w:pPr>
    </w:p>
    <w:p w14:paraId="2C96C8D2" w14:textId="77777777" w:rsidR="003408BB" w:rsidRDefault="003408BB" w:rsidP="000506B9">
      <w:pPr>
        <w:rPr>
          <w:color w:val="000000" w:themeColor="text1"/>
          <w:sz w:val="24"/>
          <w:szCs w:val="24"/>
        </w:rPr>
      </w:pPr>
    </w:p>
    <w:p w14:paraId="1A937377" w14:textId="77777777" w:rsidR="003408BB" w:rsidRDefault="003408BB" w:rsidP="000506B9">
      <w:pPr>
        <w:rPr>
          <w:color w:val="000000" w:themeColor="text1"/>
          <w:sz w:val="24"/>
          <w:szCs w:val="24"/>
        </w:rPr>
      </w:pPr>
    </w:p>
    <w:p w14:paraId="050A39B2" w14:textId="77777777" w:rsidR="003408BB" w:rsidRDefault="003408BB" w:rsidP="000506B9">
      <w:pPr>
        <w:rPr>
          <w:color w:val="000000" w:themeColor="text1"/>
          <w:sz w:val="24"/>
          <w:szCs w:val="24"/>
        </w:rPr>
      </w:pPr>
    </w:p>
    <w:p w14:paraId="2BBF91A3" w14:textId="7706C9D7" w:rsidR="003408BB" w:rsidRDefault="003408BB" w:rsidP="000506B9">
      <w:pPr>
        <w:rPr>
          <w:color w:val="000000" w:themeColor="text1"/>
          <w:sz w:val="24"/>
          <w:szCs w:val="24"/>
        </w:rPr>
      </w:pPr>
      <w:r>
        <w:rPr>
          <w:noProof/>
          <w:color w:val="000000" w:themeColor="text1"/>
          <w:sz w:val="24"/>
          <w:szCs w:val="24"/>
        </w:rPr>
        <w:drawing>
          <wp:inline distT="0" distB="0" distL="0" distR="0" wp14:anchorId="5A7A39B6" wp14:editId="268A864E">
            <wp:extent cx="5731510" cy="3772535"/>
            <wp:effectExtent l="0" t="0" r="0" b="0"/>
            <wp:docPr id="786956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5670" name="Picture 78695670"/>
                    <pic:cNvPicPr/>
                  </pic:nvPicPr>
                  <pic:blipFill>
                    <a:blip r:embed="rId14">
                      <a:extLst>
                        <a:ext uri="{28A0092B-C50C-407E-A947-70E740481C1C}">
                          <a14:useLocalDpi xmlns:a14="http://schemas.microsoft.com/office/drawing/2010/main" val="0"/>
                        </a:ext>
                      </a:extLst>
                    </a:blip>
                    <a:stretch>
                      <a:fillRect/>
                    </a:stretch>
                  </pic:blipFill>
                  <pic:spPr>
                    <a:xfrm>
                      <a:off x="0" y="0"/>
                      <a:ext cx="5731510" cy="3772535"/>
                    </a:xfrm>
                    <a:prstGeom prst="rect">
                      <a:avLst/>
                    </a:prstGeom>
                  </pic:spPr>
                </pic:pic>
              </a:graphicData>
            </a:graphic>
          </wp:inline>
        </w:drawing>
      </w:r>
    </w:p>
    <w:p w14:paraId="13B30701" w14:textId="77777777" w:rsidR="003408BB" w:rsidRDefault="003408BB" w:rsidP="000506B9">
      <w:pPr>
        <w:rPr>
          <w:color w:val="000000" w:themeColor="text1"/>
          <w:sz w:val="24"/>
          <w:szCs w:val="24"/>
        </w:rPr>
      </w:pPr>
    </w:p>
    <w:p w14:paraId="3586E9BC" w14:textId="77777777" w:rsidR="003408BB" w:rsidRDefault="003408BB" w:rsidP="000506B9">
      <w:pPr>
        <w:rPr>
          <w:color w:val="000000" w:themeColor="text1"/>
          <w:sz w:val="24"/>
          <w:szCs w:val="24"/>
        </w:rPr>
      </w:pPr>
    </w:p>
    <w:p w14:paraId="592632F7" w14:textId="77777777" w:rsidR="003408BB" w:rsidRDefault="003408BB" w:rsidP="000506B9">
      <w:pPr>
        <w:rPr>
          <w:color w:val="000000" w:themeColor="text1"/>
          <w:sz w:val="24"/>
          <w:szCs w:val="24"/>
        </w:rPr>
      </w:pPr>
    </w:p>
    <w:p w14:paraId="630C3CAD" w14:textId="77777777" w:rsidR="003408BB" w:rsidRDefault="003408BB" w:rsidP="000506B9">
      <w:pPr>
        <w:rPr>
          <w:color w:val="000000" w:themeColor="text1"/>
          <w:sz w:val="24"/>
          <w:szCs w:val="24"/>
        </w:rPr>
      </w:pPr>
    </w:p>
    <w:p w14:paraId="4B45F313" w14:textId="77777777" w:rsidR="003408BB" w:rsidRDefault="003408BB" w:rsidP="000506B9">
      <w:pPr>
        <w:rPr>
          <w:color w:val="000000" w:themeColor="text1"/>
          <w:sz w:val="24"/>
          <w:szCs w:val="24"/>
        </w:rPr>
      </w:pPr>
    </w:p>
    <w:p w14:paraId="3C639FF9" w14:textId="77777777" w:rsidR="003408BB" w:rsidRPr="003408BB" w:rsidRDefault="003408BB" w:rsidP="003408BB">
      <w:pPr>
        <w:pStyle w:val="NormalWeb"/>
        <w:rPr>
          <w:rFonts w:asciiTheme="majorHAnsi" w:hAnsiTheme="majorHAnsi"/>
          <w:color w:val="000000"/>
          <w:sz w:val="28"/>
          <w:szCs w:val="28"/>
        </w:rPr>
      </w:pPr>
      <w:r w:rsidRPr="003408BB">
        <w:rPr>
          <w:rFonts w:asciiTheme="majorHAnsi" w:hAnsiTheme="majorHAnsi"/>
          <w:color w:val="000000"/>
          <w:sz w:val="28"/>
          <w:szCs w:val="28"/>
        </w:rPr>
        <w:t>Figure 17: Bash script demonstrating user input, variables, and arithmetic operations.</w:t>
      </w:r>
    </w:p>
    <w:p w14:paraId="0400BB3B" w14:textId="77777777" w:rsidR="003408BB" w:rsidRDefault="003408BB" w:rsidP="000506B9">
      <w:pPr>
        <w:rPr>
          <w:color w:val="000000" w:themeColor="text1"/>
          <w:sz w:val="24"/>
          <w:szCs w:val="24"/>
        </w:rPr>
      </w:pPr>
    </w:p>
    <w:p w14:paraId="4F06466B" w14:textId="77777777" w:rsidR="003408BB" w:rsidRDefault="003408BB" w:rsidP="000506B9">
      <w:pPr>
        <w:rPr>
          <w:color w:val="000000" w:themeColor="text1"/>
          <w:sz w:val="24"/>
          <w:szCs w:val="24"/>
        </w:rPr>
      </w:pPr>
    </w:p>
    <w:p w14:paraId="291A41C5" w14:textId="77777777" w:rsidR="003408BB" w:rsidRDefault="003408BB" w:rsidP="000506B9">
      <w:pPr>
        <w:rPr>
          <w:color w:val="000000" w:themeColor="text1"/>
          <w:sz w:val="24"/>
          <w:szCs w:val="24"/>
        </w:rPr>
      </w:pPr>
    </w:p>
    <w:p w14:paraId="66CB1AC4" w14:textId="77777777" w:rsidR="003408BB" w:rsidRDefault="003408BB" w:rsidP="000506B9">
      <w:pPr>
        <w:rPr>
          <w:color w:val="000000" w:themeColor="text1"/>
          <w:sz w:val="24"/>
          <w:szCs w:val="24"/>
        </w:rPr>
      </w:pPr>
    </w:p>
    <w:p w14:paraId="4F392BFD" w14:textId="77777777" w:rsidR="003408BB" w:rsidRDefault="003408BB" w:rsidP="000506B9">
      <w:pPr>
        <w:rPr>
          <w:color w:val="000000" w:themeColor="text1"/>
          <w:sz w:val="24"/>
          <w:szCs w:val="24"/>
        </w:rPr>
      </w:pPr>
    </w:p>
    <w:p w14:paraId="06478DBB" w14:textId="7C4FA540" w:rsidR="003408BB" w:rsidRDefault="005F2857" w:rsidP="000506B9">
      <w:pPr>
        <w:rPr>
          <w:b/>
          <w:bCs/>
          <w:color w:val="7B230C" w:themeColor="accent1" w:themeShade="BF"/>
          <w:sz w:val="28"/>
          <w:szCs w:val="28"/>
        </w:rPr>
      </w:pPr>
      <w:r w:rsidRPr="005F2857">
        <w:rPr>
          <w:b/>
          <w:bCs/>
          <w:color w:val="7B230C" w:themeColor="accent1" w:themeShade="BF"/>
          <w:sz w:val="28"/>
          <w:szCs w:val="28"/>
        </w:rPr>
        <w:lastRenderedPageBreak/>
        <w:t>SCRIPT 2 – LOOP + CONDITION</w:t>
      </w:r>
    </w:p>
    <w:p w14:paraId="021BCF0D" w14:textId="77777777" w:rsidR="005F2857" w:rsidRDefault="005F2857" w:rsidP="000506B9">
      <w:pPr>
        <w:rPr>
          <w:b/>
          <w:bCs/>
          <w:color w:val="7B230C" w:themeColor="accent1" w:themeShade="BF"/>
          <w:sz w:val="28"/>
          <w:szCs w:val="28"/>
        </w:rPr>
      </w:pPr>
    </w:p>
    <w:p w14:paraId="26E36D3F" w14:textId="0927A7D9" w:rsidR="007273FC" w:rsidRPr="007273FC" w:rsidRDefault="007273FC" w:rsidP="007273FC">
      <w:pPr>
        <w:rPr>
          <w:color w:val="000000" w:themeColor="text1"/>
          <w:sz w:val="24"/>
          <w:szCs w:val="24"/>
        </w:rPr>
      </w:pPr>
      <w:r w:rsidRPr="007273FC">
        <w:rPr>
          <w:color w:val="000000" w:themeColor="text1"/>
          <w:sz w:val="24"/>
          <w:szCs w:val="24"/>
        </w:rPr>
        <w:t>#!/bin/bash</w:t>
      </w:r>
    </w:p>
    <w:p w14:paraId="0236400B" w14:textId="6E74626F" w:rsidR="007273FC" w:rsidRPr="007273FC" w:rsidRDefault="007273FC" w:rsidP="007273FC">
      <w:pPr>
        <w:rPr>
          <w:color w:val="000000" w:themeColor="text1"/>
          <w:sz w:val="24"/>
          <w:szCs w:val="24"/>
        </w:rPr>
      </w:pPr>
      <w:r w:rsidRPr="007273FC">
        <w:rPr>
          <w:color w:val="000000" w:themeColor="text1"/>
          <w:sz w:val="24"/>
          <w:szCs w:val="24"/>
        </w:rPr>
        <w:t>count=1</w:t>
      </w:r>
    </w:p>
    <w:p w14:paraId="76439007" w14:textId="77777777" w:rsidR="007273FC" w:rsidRPr="007273FC" w:rsidRDefault="007273FC" w:rsidP="007273FC">
      <w:pPr>
        <w:rPr>
          <w:color w:val="000000" w:themeColor="text1"/>
          <w:sz w:val="24"/>
          <w:szCs w:val="24"/>
        </w:rPr>
      </w:pPr>
      <w:r w:rsidRPr="007273FC">
        <w:rPr>
          <w:color w:val="000000" w:themeColor="text1"/>
          <w:sz w:val="24"/>
          <w:szCs w:val="24"/>
        </w:rPr>
        <w:t>while [ $count -le 5 ]</w:t>
      </w:r>
    </w:p>
    <w:p w14:paraId="18F958EE" w14:textId="77777777" w:rsidR="007273FC" w:rsidRPr="007273FC" w:rsidRDefault="007273FC" w:rsidP="007273FC">
      <w:pPr>
        <w:rPr>
          <w:color w:val="000000" w:themeColor="text1"/>
          <w:sz w:val="24"/>
          <w:szCs w:val="24"/>
        </w:rPr>
      </w:pPr>
      <w:r w:rsidRPr="007273FC">
        <w:rPr>
          <w:color w:val="000000" w:themeColor="text1"/>
          <w:sz w:val="24"/>
          <w:szCs w:val="24"/>
        </w:rPr>
        <w:t>do</w:t>
      </w:r>
    </w:p>
    <w:p w14:paraId="30D55A95" w14:textId="77777777" w:rsidR="007273FC" w:rsidRPr="007273FC" w:rsidRDefault="007273FC" w:rsidP="007273FC">
      <w:pPr>
        <w:rPr>
          <w:color w:val="000000" w:themeColor="text1"/>
          <w:sz w:val="24"/>
          <w:szCs w:val="24"/>
        </w:rPr>
      </w:pPr>
      <w:r w:rsidRPr="007273FC">
        <w:rPr>
          <w:color w:val="000000" w:themeColor="text1"/>
          <w:sz w:val="24"/>
          <w:szCs w:val="24"/>
        </w:rPr>
        <w:t xml:space="preserve">  echo "Count is: $count"</w:t>
      </w:r>
    </w:p>
    <w:p w14:paraId="0400E1D8" w14:textId="77777777" w:rsidR="007273FC" w:rsidRPr="007273FC" w:rsidRDefault="007273FC" w:rsidP="007273FC">
      <w:pPr>
        <w:rPr>
          <w:color w:val="000000" w:themeColor="text1"/>
          <w:sz w:val="24"/>
          <w:szCs w:val="24"/>
        </w:rPr>
      </w:pPr>
      <w:r w:rsidRPr="007273FC">
        <w:rPr>
          <w:color w:val="000000" w:themeColor="text1"/>
          <w:sz w:val="24"/>
          <w:szCs w:val="24"/>
        </w:rPr>
        <w:t xml:space="preserve">  ((count++))</w:t>
      </w:r>
    </w:p>
    <w:p w14:paraId="56C6D5DC" w14:textId="52E3D4AB" w:rsidR="007273FC" w:rsidRPr="007273FC" w:rsidRDefault="007273FC" w:rsidP="007273FC">
      <w:pPr>
        <w:rPr>
          <w:color w:val="000000" w:themeColor="text1"/>
          <w:sz w:val="24"/>
          <w:szCs w:val="24"/>
        </w:rPr>
      </w:pPr>
      <w:r w:rsidRPr="007273FC">
        <w:rPr>
          <w:color w:val="000000" w:themeColor="text1"/>
          <w:sz w:val="24"/>
          <w:szCs w:val="24"/>
        </w:rPr>
        <w:t>done</w:t>
      </w:r>
    </w:p>
    <w:p w14:paraId="3B9F579E" w14:textId="25073084" w:rsidR="005F2857" w:rsidRPr="007273FC" w:rsidRDefault="007273FC" w:rsidP="007273FC">
      <w:pPr>
        <w:rPr>
          <w:color w:val="000000" w:themeColor="text1"/>
          <w:sz w:val="24"/>
          <w:szCs w:val="24"/>
        </w:rPr>
      </w:pPr>
      <w:r w:rsidRPr="007273FC">
        <w:rPr>
          <w:color w:val="000000" w:themeColor="text1"/>
          <w:sz w:val="24"/>
          <w:szCs w:val="24"/>
        </w:rPr>
        <w:t>echo "Loop finished"</w:t>
      </w:r>
    </w:p>
    <w:p w14:paraId="40BEB9CF" w14:textId="77777777" w:rsidR="007273FC" w:rsidRDefault="007273FC" w:rsidP="000506B9">
      <w:pPr>
        <w:rPr>
          <w:color w:val="000000" w:themeColor="text1"/>
          <w:sz w:val="24"/>
          <w:szCs w:val="24"/>
        </w:rPr>
      </w:pPr>
    </w:p>
    <w:p w14:paraId="2A8BDCDD" w14:textId="5CCEF47F" w:rsidR="007273FC" w:rsidRDefault="004D4215" w:rsidP="000506B9">
      <w:pPr>
        <w:rPr>
          <w:color w:val="000000" w:themeColor="text1"/>
          <w:sz w:val="24"/>
          <w:szCs w:val="24"/>
        </w:rPr>
      </w:pPr>
      <w:r>
        <w:rPr>
          <w:noProof/>
          <w:color w:val="000000" w:themeColor="text1"/>
          <w:sz w:val="24"/>
          <w:szCs w:val="24"/>
        </w:rPr>
        <w:drawing>
          <wp:inline distT="0" distB="0" distL="0" distR="0" wp14:anchorId="0A868B60" wp14:editId="35FDB815">
            <wp:extent cx="5731510" cy="3733800"/>
            <wp:effectExtent l="0" t="0" r="0" b="0"/>
            <wp:docPr id="14293219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21973" name="Picture 1429321973"/>
                    <pic:cNvPicPr/>
                  </pic:nvPicPr>
                  <pic:blipFill>
                    <a:blip r:embed="rId15">
                      <a:extLst>
                        <a:ext uri="{28A0092B-C50C-407E-A947-70E740481C1C}">
                          <a14:useLocalDpi xmlns:a14="http://schemas.microsoft.com/office/drawing/2010/main" val="0"/>
                        </a:ext>
                      </a:extLst>
                    </a:blip>
                    <a:stretch>
                      <a:fillRect/>
                    </a:stretch>
                  </pic:blipFill>
                  <pic:spPr>
                    <a:xfrm>
                      <a:off x="0" y="0"/>
                      <a:ext cx="5731510" cy="3733800"/>
                    </a:xfrm>
                    <a:prstGeom prst="rect">
                      <a:avLst/>
                    </a:prstGeom>
                  </pic:spPr>
                </pic:pic>
              </a:graphicData>
            </a:graphic>
          </wp:inline>
        </w:drawing>
      </w:r>
    </w:p>
    <w:p w14:paraId="5DB9F360" w14:textId="77777777" w:rsidR="004D4215" w:rsidRDefault="004D4215" w:rsidP="000506B9">
      <w:pPr>
        <w:rPr>
          <w:color w:val="000000" w:themeColor="text1"/>
          <w:sz w:val="24"/>
          <w:szCs w:val="24"/>
        </w:rPr>
      </w:pPr>
    </w:p>
    <w:p w14:paraId="5FDB7865" w14:textId="77777777" w:rsidR="002B56D1" w:rsidRPr="002B56D1" w:rsidRDefault="002B56D1" w:rsidP="002B56D1">
      <w:pPr>
        <w:pStyle w:val="NormalWeb"/>
        <w:rPr>
          <w:rFonts w:asciiTheme="majorHAnsi" w:hAnsiTheme="majorHAnsi"/>
          <w:color w:val="000000"/>
          <w:sz w:val="28"/>
          <w:szCs w:val="28"/>
        </w:rPr>
      </w:pPr>
      <w:r w:rsidRPr="002B56D1">
        <w:rPr>
          <w:rFonts w:asciiTheme="majorHAnsi" w:hAnsiTheme="majorHAnsi"/>
          <w:color w:val="000000"/>
          <w:sz w:val="28"/>
          <w:szCs w:val="28"/>
        </w:rPr>
        <w:t>Figure 18: Bash script demonstrating loop and conditional execution.</w:t>
      </w:r>
    </w:p>
    <w:p w14:paraId="2E69B1FA" w14:textId="77777777" w:rsidR="004D4215" w:rsidRDefault="004D4215" w:rsidP="000506B9">
      <w:pPr>
        <w:rPr>
          <w:color w:val="000000" w:themeColor="text1"/>
          <w:sz w:val="24"/>
          <w:szCs w:val="24"/>
        </w:rPr>
      </w:pPr>
    </w:p>
    <w:p w14:paraId="457E6979" w14:textId="77777777" w:rsidR="00B67BED" w:rsidRDefault="00B67BED" w:rsidP="000506B9">
      <w:pPr>
        <w:rPr>
          <w:color w:val="000000" w:themeColor="text1"/>
          <w:sz w:val="24"/>
          <w:szCs w:val="24"/>
        </w:rPr>
      </w:pPr>
    </w:p>
    <w:p w14:paraId="4C3723F7" w14:textId="77777777" w:rsidR="00B67BED" w:rsidRDefault="00B67BED" w:rsidP="000506B9">
      <w:pPr>
        <w:rPr>
          <w:color w:val="000000" w:themeColor="text1"/>
          <w:sz w:val="24"/>
          <w:szCs w:val="24"/>
        </w:rPr>
      </w:pPr>
    </w:p>
    <w:p w14:paraId="09DFC4B1" w14:textId="2863139F" w:rsidR="00B67BED" w:rsidRPr="00B67BED" w:rsidRDefault="00B67BED" w:rsidP="00B67BED">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sz w:val="28"/>
          <w:szCs w:val="28"/>
          <w:lang w:eastAsia="en-GB"/>
        </w:rPr>
      </w:pPr>
      <w:r w:rsidRPr="00B67BED">
        <w:rPr>
          <w:rFonts w:eastAsia="Times New Roman" w:cs="Times New Roman"/>
          <w:b/>
          <w:bCs/>
          <w:color w:val="7B230C" w:themeColor="accent1" w:themeShade="BF"/>
          <w:sz w:val="28"/>
          <w:szCs w:val="28"/>
          <w:lang w:eastAsia="en-GB"/>
        </w:rPr>
        <w:t>Use of Linux OS Scripts</w:t>
      </w:r>
    </w:p>
    <w:p w14:paraId="21BE9B93" w14:textId="77777777" w:rsidR="00B67BED" w:rsidRPr="00B67BED" w:rsidRDefault="00B67BED" w:rsidP="00B67BED">
      <w:pPr>
        <w:spacing w:before="100" w:beforeAutospacing="1" w:after="100" w:afterAutospacing="1" w:line="240" w:lineRule="auto"/>
        <w:rPr>
          <w:rFonts w:eastAsia="Times New Roman" w:cs="Times New Roman"/>
          <w:color w:val="7B230C" w:themeColor="accent1" w:themeShade="BF"/>
          <w:sz w:val="28"/>
          <w:szCs w:val="28"/>
          <w:lang w:eastAsia="en-GB"/>
        </w:rPr>
      </w:pPr>
    </w:p>
    <w:p w14:paraId="68896B60" w14:textId="77777777" w:rsidR="00B67BED" w:rsidRPr="00B67BED" w:rsidRDefault="00B67BED" w:rsidP="00B67BED">
      <w:pPr>
        <w:spacing w:before="100" w:beforeAutospacing="1" w:after="100" w:afterAutospacing="1" w:line="240" w:lineRule="auto"/>
        <w:rPr>
          <w:rFonts w:eastAsia="Times New Roman" w:cs="Times New Roman"/>
          <w:color w:val="000000"/>
          <w:sz w:val="28"/>
          <w:szCs w:val="28"/>
          <w:lang w:eastAsia="en-GB"/>
        </w:rPr>
      </w:pPr>
      <w:r w:rsidRPr="00B67BED">
        <w:rPr>
          <w:rFonts w:eastAsia="Times New Roman" w:cs="Times New Roman"/>
          <w:color w:val="000000"/>
          <w:sz w:val="28"/>
          <w:szCs w:val="28"/>
          <w:lang w:eastAsia="en-GB"/>
        </w:rPr>
        <w:t>Bash scripting is widely used in Linux environments to automate tasks and manage system operations efficiently. Bash scripts allow users to combine multiple commands into a single executable file, improving productivity and reducing manual effort.</w:t>
      </w:r>
    </w:p>
    <w:p w14:paraId="7AE9411A" w14:textId="77777777" w:rsidR="00B67BED" w:rsidRPr="00B67BED" w:rsidRDefault="00B67BED" w:rsidP="00B67BED">
      <w:pPr>
        <w:spacing w:before="100" w:beforeAutospacing="1" w:after="100" w:afterAutospacing="1" w:line="240" w:lineRule="auto"/>
        <w:rPr>
          <w:rFonts w:eastAsia="Times New Roman" w:cs="Times New Roman"/>
          <w:color w:val="000000"/>
          <w:sz w:val="28"/>
          <w:szCs w:val="28"/>
          <w:lang w:eastAsia="en-GB"/>
        </w:rPr>
      </w:pPr>
      <w:r w:rsidRPr="00B67BED">
        <w:rPr>
          <w:rFonts w:eastAsia="Times New Roman" w:cs="Times New Roman"/>
          <w:color w:val="000000"/>
          <w:sz w:val="28"/>
          <w:szCs w:val="28"/>
          <w:lang w:eastAsia="en-GB"/>
        </w:rPr>
        <w:t>The first script demonstrates user input, variables, and arithmetic operations. It allows the user to enter their name and two numbers, then calculates and displays the result. This shows how Bash scripts can interact with users and perform calculations.</w:t>
      </w:r>
    </w:p>
    <w:p w14:paraId="61736C9E" w14:textId="77777777" w:rsidR="00B67BED" w:rsidRPr="00B67BED" w:rsidRDefault="00B67BED" w:rsidP="00B67BED">
      <w:pPr>
        <w:spacing w:before="100" w:beforeAutospacing="1" w:after="100" w:afterAutospacing="1" w:line="240" w:lineRule="auto"/>
        <w:rPr>
          <w:rFonts w:eastAsia="Times New Roman" w:cs="Times New Roman"/>
          <w:color w:val="000000"/>
          <w:sz w:val="28"/>
          <w:szCs w:val="28"/>
          <w:lang w:eastAsia="en-GB"/>
        </w:rPr>
      </w:pPr>
      <w:r w:rsidRPr="00B67BED">
        <w:rPr>
          <w:rFonts w:eastAsia="Times New Roman" w:cs="Times New Roman"/>
          <w:color w:val="000000"/>
          <w:sz w:val="28"/>
          <w:szCs w:val="28"/>
          <w:lang w:eastAsia="en-GB"/>
        </w:rPr>
        <w:t>The second script demonstrates looping and conditional execution. It uses a while loop to count from 1 to 5 and displays the result. This illustrates how scripts can automate repetitive tasks effectively.</w:t>
      </w:r>
    </w:p>
    <w:p w14:paraId="241AD213" w14:textId="77777777" w:rsidR="00B67BED" w:rsidRDefault="00B67BED" w:rsidP="00B67BED">
      <w:pPr>
        <w:spacing w:before="100" w:beforeAutospacing="1" w:after="100" w:afterAutospacing="1" w:line="240" w:lineRule="auto"/>
        <w:rPr>
          <w:rFonts w:eastAsia="Times New Roman" w:cs="Times New Roman"/>
          <w:color w:val="000000"/>
          <w:sz w:val="28"/>
          <w:szCs w:val="28"/>
          <w:lang w:eastAsia="en-GB"/>
        </w:rPr>
      </w:pPr>
      <w:r w:rsidRPr="00B67BED">
        <w:rPr>
          <w:rFonts w:eastAsia="Times New Roman" w:cs="Times New Roman"/>
          <w:color w:val="000000"/>
          <w:sz w:val="28"/>
          <w:szCs w:val="28"/>
          <w:lang w:eastAsia="en-GB"/>
        </w:rPr>
        <w:t>These examples highlight how Bash scripting can be used for automation, system management, and task execution in a Linux environment [1], [2].</w:t>
      </w:r>
    </w:p>
    <w:p w14:paraId="4E92165E"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6A32BFE3"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4E88A9FC"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248DE543"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22F0D9DC"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698F8D46"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7DFC02AD"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3636E9C8"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43C8D9AB" w14:textId="77777777" w:rsidR="00B937A0" w:rsidRDefault="00B937A0" w:rsidP="00B67BED">
      <w:pPr>
        <w:spacing w:before="100" w:beforeAutospacing="1" w:after="100" w:afterAutospacing="1" w:line="240" w:lineRule="auto"/>
        <w:rPr>
          <w:rFonts w:eastAsia="Times New Roman" w:cs="Times New Roman"/>
          <w:color w:val="000000"/>
          <w:sz w:val="28"/>
          <w:szCs w:val="28"/>
          <w:lang w:eastAsia="en-GB"/>
        </w:rPr>
      </w:pPr>
    </w:p>
    <w:p w14:paraId="3FF3571C" w14:textId="4E708454" w:rsidR="00B937A0" w:rsidRPr="00B937A0" w:rsidRDefault="00B937A0" w:rsidP="00B937A0">
      <w:pPr>
        <w:pStyle w:val="ListParagraph"/>
        <w:numPr>
          <w:ilvl w:val="0"/>
          <w:numId w:val="3"/>
        </w:numPr>
        <w:spacing w:before="100" w:beforeAutospacing="1" w:after="100" w:afterAutospacing="1" w:line="240" w:lineRule="auto"/>
        <w:rPr>
          <w:rFonts w:eastAsia="Times New Roman" w:cs="Times New Roman"/>
          <w:b/>
          <w:bCs/>
          <w:color w:val="7B230C" w:themeColor="accent1" w:themeShade="BF"/>
          <w:sz w:val="28"/>
          <w:szCs w:val="28"/>
          <w:lang w:eastAsia="en-GB"/>
        </w:rPr>
      </w:pPr>
      <w:r w:rsidRPr="00B937A0">
        <w:rPr>
          <w:rFonts w:eastAsia="Times New Roman" w:cs="Times New Roman"/>
          <w:b/>
          <w:bCs/>
          <w:color w:val="7B230C" w:themeColor="accent1" w:themeShade="BF"/>
          <w:sz w:val="28"/>
          <w:szCs w:val="28"/>
          <w:lang w:eastAsia="en-GB"/>
        </w:rPr>
        <w:lastRenderedPageBreak/>
        <w:t>Conclusion</w:t>
      </w:r>
    </w:p>
    <w:p w14:paraId="00A4D448" w14:textId="77777777" w:rsidR="00B937A0" w:rsidRPr="00B937A0" w:rsidRDefault="00B937A0" w:rsidP="00B937A0">
      <w:pPr>
        <w:spacing w:before="100" w:beforeAutospacing="1" w:after="100" w:afterAutospacing="1" w:line="240" w:lineRule="auto"/>
        <w:rPr>
          <w:rFonts w:eastAsia="Times New Roman" w:cs="Times New Roman"/>
          <w:color w:val="7B230C" w:themeColor="accent1" w:themeShade="BF"/>
          <w:sz w:val="28"/>
          <w:szCs w:val="28"/>
          <w:lang w:eastAsia="en-GB"/>
        </w:rPr>
      </w:pPr>
    </w:p>
    <w:p w14:paraId="75619733" w14:textId="77777777" w:rsidR="00B937A0" w:rsidRPr="00B937A0" w:rsidRDefault="00B937A0" w:rsidP="00B937A0">
      <w:pPr>
        <w:spacing w:before="100" w:beforeAutospacing="1" w:after="100" w:afterAutospacing="1" w:line="240" w:lineRule="auto"/>
        <w:rPr>
          <w:rFonts w:eastAsia="Times New Roman" w:cs="Times New Roman"/>
          <w:color w:val="000000"/>
          <w:sz w:val="28"/>
          <w:szCs w:val="28"/>
          <w:lang w:eastAsia="en-GB"/>
        </w:rPr>
      </w:pPr>
      <w:r w:rsidRPr="00B937A0">
        <w:rPr>
          <w:rFonts w:eastAsia="Times New Roman" w:cs="Times New Roman"/>
          <w:color w:val="000000"/>
          <w:sz w:val="28"/>
          <w:szCs w:val="28"/>
          <w:lang w:eastAsia="en-GB"/>
        </w:rPr>
        <w:t>This report has explored the fundamental functions of operating systems and the practical use of command-line interfaces across different environments. Operating systems such as Microsoft Windows, Linux, and macOS play a vital role in managing system resources, supporting applications, and ensuring secure and efficient computing.</w:t>
      </w:r>
    </w:p>
    <w:p w14:paraId="3BF26B0D" w14:textId="77777777" w:rsidR="00B937A0" w:rsidRPr="00B937A0" w:rsidRDefault="00B937A0" w:rsidP="00B937A0">
      <w:pPr>
        <w:spacing w:before="100" w:beforeAutospacing="1" w:after="100" w:afterAutospacing="1" w:line="240" w:lineRule="auto"/>
        <w:rPr>
          <w:rFonts w:eastAsia="Times New Roman" w:cs="Times New Roman"/>
          <w:color w:val="000000"/>
          <w:sz w:val="28"/>
          <w:szCs w:val="28"/>
          <w:lang w:eastAsia="en-GB"/>
        </w:rPr>
      </w:pPr>
      <w:r w:rsidRPr="00B937A0">
        <w:rPr>
          <w:rFonts w:eastAsia="Times New Roman" w:cs="Times New Roman"/>
          <w:color w:val="000000"/>
          <w:sz w:val="28"/>
          <w:szCs w:val="28"/>
          <w:lang w:eastAsia="en-GB"/>
        </w:rPr>
        <w:t>The analysis of operating system functions highlighted key areas such as process management, memory management, file system organisation, device control, and security. These core functions are essential for maintaining system stability and performance in both personal and professional computing environments.</w:t>
      </w:r>
    </w:p>
    <w:p w14:paraId="5E019E5F" w14:textId="77777777" w:rsidR="00B937A0" w:rsidRPr="00B937A0" w:rsidRDefault="00B937A0" w:rsidP="00B937A0">
      <w:pPr>
        <w:spacing w:before="100" w:beforeAutospacing="1" w:after="100" w:afterAutospacing="1" w:line="240" w:lineRule="auto"/>
        <w:rPr>
          <w:rFonts w:eastAsia="Times New Roman" w:cs="Times New Roman"/>
          <w:color w:val="000000"/>
          <w:sz w:val="28"/>
          <w:szCs w:val="28"/>
          <w:lang w:eastAsia="en-GB"/>
        </w:rPr>
      </w:pPr>
      <w:r w:rsidRPr="00B937A0">
        <w:rPr>
          <w:rFonts w:eastAsia="Times New Roman" w:cs="Times New Roman"/>
          <w:color w:val="000000"/>
          <w:sz w:val="28"/>
          <w:szCs w:val="28"/>
          <w:lang w:eastAsia="en-GB"/>
        </w:rPr>
        <w:t>The report also demonstrated the use of CLI commands in both Windows and Linux systems. While Windows commands were explored through theoretical examples due to system limitations, Linux commands were practically executed using the macOS terminal. This provided valuable hands-on experience in process control, file management, network monitoring, and task scheduling.</w:t>
      </w:r>
    </w:p>
    <w:p w14:paraId="7F259BBE" w14:textId="77777777" w:rsidR="00B937A0" w:rsidRPr="00B937A0" w:rsidRDefault="00B937A0" w:rsidP="00B937A0">
      <w:pPr>
        <w:spacing w:before="100" w:beforeAutospacing="1" w:after="100" w:afterAutospacing="1" w:line="240" w:lineRule="auto"/>
        <w:rPr>
          <w:rFonts w:eastAsia="Times New Roman" w:cs="Times New Roman"/>
          <w:color w:val="000000"/>
          <w:sz w:val="28"/>
          <w:szCs w:val="28"/>
          <w:lang w:eastAsia="en-GB"/>
        </w:rPr>
      </w:pPr>
      <w:r w:rsidRPr="00B937A0">
        <w:rPr>
          <w:rFonts w:eastAsia="Times New Roman" w:cs="Times New Roman"/>
          <w:color w:val="000000"/>
          <w:sz w:val="28"/>
          <w:szCs w:val="28"/>
          <w:lang w:eastAsia="en-GB"/>
        </w:rPr>
        <w:t>Furthermore, the development of scripts in both Windows Batch and Linux Bash environments illustrated how automation can simplify repetitive tasks. Bash scripting, in particular, provided practical insights into variables, loops, and user interaction, demonstrating its effectiveness in real-world system administration.</w:t>
      </w:r>
    </w:p>
    <w:p w14:paraId="60D4C42E" w14:textId="77777777" w:rsidR="00B937A0" w:rsidRPr="00B937A0" w:rsidRDefault="00B937A0" w:rsidP="00B937A0">
      <w:pPr>
        <w:spacing w:before="100" w:beforeAutospacing="1" w:after="100" w:afterAutospacing="1" w:line="240" w:lineRule="auto"/>
        <w:rPr>
          <w:rFonts w:eastAsia="Times New Roman" w:cs="Times New Roman"/>
          <w:color w:val="000000"/>
          <w:sz w:val="28"/>
          <w:szCs w:val="28"/>
          <w:lang w:eastAsia="en-GB"/>
        </w:rPr>
      </w:pPr>
      <w:r w:rsidRPr="00B937A0">
        <w:rPr>
          <w:rFonts w:eastAsia="Times New Roman" w:cs="Times New Roman"/>
          <w:color w:val="000000"/>
          <w:sz w:val="28"/>
          <w:szCs w:val="28"/>
          <w:lang w:eastAsia="en-GB"/>
        </w:rPr>
        <w:t>Overall, this report has enhanced understanding of operating systems and command-line tools, highlighting their importance in modern computing. The combination of theoretical knowledge and practical application has provided a strong foundation for further study in system administration and advanced computing topics.</w:t>
      </w:r>
    </w:p>
    <w:p w14:paraId="13C45F2A" w14:textId="77777777" w:rsidR="00B937A0" w:rsidRPr="00B67BED" w:rsidRDefault="00B937A0" w:rsidP="00B67BED">
      <w:pPr>
        <w:spacing w:before="100" w:beforeAutospacing="1" w:after="100" w:afterAutospacing="1" w:line="240" w:lineRule="auto"/>
        <w:rPr>
          <w:rFonts w:eastAsia="Times New Roman" w:cs="Times New Roman"/>
          <w:color w:val="000000"/>
          <w:sz w:val="28"/>
          <w:szCs w:val="28"/>
          <w:lang w:eastAsia="en-GB"/>
        </w:rPr>
      </w:pPr>
    </w:p>
    <w:p w14:paraId="446BDC56" w14:textId="77777777" w:rsidR="002B56D1" w:rsidRDefault="002B56D1" w:rsidP="000506B9">
      <w:pPr>
        <w:rPr>
          <w:color w:val="000000" w:themeColor="text1"/>
          <w:sz w:val="24"/>
          <w:szCs w:val="24"/>
        </w:rPr>
      </w:pPr>
    </w:p>
    <w:p w14:paraId="47A624F7" w14:textId="77777777" w:rsidR="002934E7" w:rsidRPr="002934E7" w:rsidRDefault="002934E7" w:rsidP="002934E7">
      <w:pPr>
        <w:spacing w:before="100" w:beforeAutospacing="1" w:after="100" w:afterAutospacing="1" w:line="240" w:lineRule="auto"/>
        <w:rPr>
          <w:rFonts w:eastAsia="Times New Roman" w:cs="Times New Roman"/>
          <w:b/>
          <w:bCs/>
          <w:color w:val="7B230C" w:themeColor="accent1" w:themeShade="BF"/>
          <w:sz w:val="28"/>
          <w:szCs w:val="28"/>
          <w:lang w:eastAsia="en-GB"/>
        </w:rPr>
      </w:pPr>
      <w:r w:rsidRPr="002934E7">
        <w:rPr>
          <w:rFonts w:eastAsia="Times New Roman" w:cs="Times New Roman"/>
          <w:b/>
          <w:bCs/>
          <w:color w:val="7B230C" w:themeColor="accent1" w:themeShade="BF"/>
          <w:sz w:val="28"/>
          <w:szCs w:val="28"/>
          <w:lang w:eastAsia="en-GB"/>
        </w:rPr>
        <w:lastRenderedPageBreak/>
        <w:t>References</w:t>
      </w:r>
    </w:p>
    <w:p w14:paraId="0BD54B70"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p>
    <w:p w14:paraId="4BE4E38F"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[1] OpenAI, ChatGPT, personal communication, Apr. 2026.</w:t>
      </w:r>
    </w:p>
    <w:p w14:paraId="26FAB7E6"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[2] A. Silberschatz, P. B. Galvin, and G. Gagne, </w:t>
      </w:r>
      <w:r w:rsidRPr="002934E7">
        <w:rPr>
          <w:rFonts w:eastAsia="Times New Roman" w:cs="Times New Roman"/>
          <w:i/>
          <w:iCs/>
          <w:color w:val="000000"/>
          <w:sz w:val="28"/>
          <w:szCs w:val="28"/>
          <w:lang w:eastAsia="en-GB"/>
        </w:rPr>
        <w:t>Operating System Concepts</w:t>
      </w:r>
      <w:r w:rsidRPr="002934E7">
        <w:rPr>
          <w:rFonts w:eastAsia="Times New Roman" w:cs="Times New Roman"/>
          <w:color w:val="000000"/>
          <w:sz w:val="28"/>
          <w:szCs w:val="28"/>
          <w:lang w:eastAsia="en-GB"/>
        </w:rPr>
        <w:t>, 10th ed. Hoboken, NJ: Wiley, 2018.</w:t>
      </w:r>
    </w:p>
    <w:p w14:paraId="7B6DA8F3"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[3] W. Stallings, </w:t>
      </w:r>
      <w:r w:rsidRPr="002934E7">
        <w:rPr>
          <w:rFonts w:eastAsia="Times New Roman" w:cs="Times New Roman"/>
          <w:i/>
          <w:iCs/>
          <w:color w:val="000000"/>
          <w:sz w:val="28"/>
          <w:szCs w:val="28"/>
          <w:lang w:eastAsia="en-GB"/>
        </w:rPr>
        <w:t>Operating Systems: Internals and Design Principles</w:t>
      </w:r>
      <w:r w:rsidRPr="002934E7">
        <w:rPr>
          <w:rFonts w:eastAsia="Times New Roman" w:cs="Times New Roman"/>
          <w:color w:val="000000"/>
          <w:sz w:val="28"/>
          <w:szCs w:val="28"/>
          <w:lang w:eastAsia="en-GB"/>
        </w:rPr>
        <w:t>, 9th ed. Harlow, UK: Pearson, 2018.</w:t>
      </w:r>
    </w:p>
    <w:p w14:paraId="38F76D89"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[4] M. Russinovich, D. Solomon, and A. Ionescu, </w:t>
      </w:r>
      <w:r w:rsidRPr="002934E7">
        <w:rPr>
          <w:rFonts w:eastAsia="Times New Roman" w:cs="Times New Roman"/>
          <w:i/>
          <w:iCs/>
          <w:color w:val="000000"/>
          <w:sz w:val="28"/>
          <w:szCs w:val="28"/>
          <w:lang w:eastAsia="en-GB"/>
        </w:rPr>
        <w:t>Windows Internals</w:t>
      </w:r>
      <w:r w:rsidRPr="002934E7">
        <w:rPr>
          <w:rFonts w:eastAsia="Times New Roman" w:cs="Times New Roman"/>
          <w:color w:val="000000"/>
          <w:sz w:val="28"/>
          <w:szCs w:val="28"/>
          <w:lang w:eastAsia="en-GB"/>
        </w:rPr>
        <w:t>, 7th ed. Redmond, WA: Microsoft Press, 2017.</w:t>
      </w:r>
    </w:p>
    <w:p w14:paraId="0731F2F8"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[5] Microsoft, “Command-Line Reference,” Available: </w:t>
      </w:r>
      <w:hyperlink r:id="rId16" w:history="1">
        <w:r w:rsidRPr="002934E7">
          <w:rPr>
            <w:rFonts w:eastAsia="Times New Roman" w:cs="Times New Roman"/>
            <w:color w:val="0000FF"/>
            <w:sz w:val="28"/>
            <w:szCs w:val="28"/>
            <w:u w:val="single"/>
            <w:lang w:eastAsia="en-GB"/>
          </w:rPr>
          <w:t>https://learn.microsoft.com/en-us/windows-server/administration/windows-commands/</w:t>
        </w:r>
      </w:hyperlink>
    </w:p>
    <w:p w14:paraId="2242D189"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[6] Microsoft, “PowerShell Documentation,” Available: </w:t>
      </w:r>
      <w:hyperlink r:id="rId17" w:history="1">
        <w:r w:rsidRPr="002934E7">
          <w:rPr>
            <w:rFonts w:eastAsia="Times New Roman" w:cs="Times New Roman"/>
            <w:color w:val="0000FF"/>
            <w:sz w:val="28"/>
            <w:szCs w:val="28"/>
            <w:u w:val="single"/>
            <w:lang w:eastAsia="en-GB"/>
          </w:rPr>
          <w:t>https://learn.microsoft.com/en-us/powershell/</w:t>
        </w:r>
      </w:hyperlink>
    </w:p>
    <w:p w14:paraId="786D4C82"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[7] The Linux Foundation, “Introduction to Linux,” Available: </w:t>
      </w:r>
      <w:hyperlink r:id="rId18" w:history="1">
        <w:r w:rsidRPr="002934E7">
          <w:rPr>
            <w:rFonts w:eastAsia="Times New Roman" w:cs="Times New Roman"/>
            <w:color w:val="0000FF"/>
            <w:sz w:val="28"/>
            <w:szCs w:val="28"/>
            <w:u w:val="single"/>
            <w:lang w:eastAsia="en-GB"/>
          </w:rPr>
          <w:t>https://www.linuxfoundation.org/resources/training/introduction-to-linux/</w:t>
        </w:r>
      </w:hyperlink>
    </w:p>
    <w:p w14:paraId="141D0BF8"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[8] GNU Project, “Bash Reference Manual,” Available: </w:t>
      </w:r>
      <w:hyperlink r:id="rId19" w:history="1">
        <w:r w:rsidRPr="002934E7">
          <w:rPr>
            <w:rFonts w:eastAsia="Times New Roman" w:cs="Times New Roman"/>
            <w:color w:val="0000FF"/>
            <w:sz w:val="28"/>
            <w:szCs w:val="28"/>
            <w:u w:val="single"/>
            <w:lang w:eastAsia="en-GB"/>
          </w:rPr>
          <w:t>https://www.gnu.org/software/bash/manual/</w:t>
        </w:r>
      </w:hyperlink>
    </w:p>
    <w:p w14:paraId="3960DC6C"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[9] Apple Inc., “macOS User Guide,” Available: </w:t>
      </w:r>
      <w:hyperlink r:id="rId20" w:history="1">
        <w:r w:rsidRPr="002934E7">
          <w:rPr>
            <w:rFonts w:eastAsia="Times New Roman" w:cs="Times New Roman"/>
            <w:color w:val="0000FF"/>
            <w:sz w:val="28"/>
            <w:szCs w:val="28"/>
            <w:u w:val="single"/>
            <w:lang w:eastAsia="en-GB"/>
          </w:rPr>
          <w:t>https://support.apple.com/macos</w:t>
        </w:r>
      </w:hyperlink>
    </w:p>
    <w:p w14:paraId="53F4DEF8" w14:textId="77777777" w:rsidR="002934E7" w:rsidRPr="002934E7" w:rsidRDefault="002934E7" w:rsidP="002934E7">
      <w:pPr>
        <w:spacing w:before="100" w:beforeAutospacing="1" w:after="100" w:afterAutospacing="1" w:line="240" w:lineRule="auto"/>
        <w:rPr>
          <w:rFonts w:eastAsia="Times New Roman" w:cs="Times New Roman"/>
          <w:color w:val="000000"/>
          <w:sz w:val="28"/>
          <w:szCs w:val="28"/>
          <w:lang w:eastAsia="en-GB"/>
        </w:rPr>
      </w:pPr>
      <w:r w:rsidRPr="002934E7">
        <w:rPr>
          <w:rFonts w:eastAsia="Times New Roman" w:cs="Times New Roman"/>
          <w:color w:val="000000"/>
          <w:sz w:val="28"/>
          <w:szCs w:val="28"/>
          <w:lang w:eastAsia="en-GB"/>
        </w:rPr>
        <w:t>[10] Cisco Networking Academy, “NDG Linux Unhatched Course,” Available: </w:t>
      </w:r>
      <w:hyperlink r:id="rId21" w:history="1">
        <w:r w:rsidRPr="002934E7">
          <w:rPr>
            <w:rFonts w:eastAsia="Times New Roman" w:cs="Times New Roman"/>
            <w:color w:val="0000FF"/>
            <w:sz w:val="28"/>
            <w:szCs w:val="28"/>
            <w:u w:val="single"/>
            <w:lang w:eastAsia="en-GB"/>
          </w:rPr>
          <w:t>https://www.netacad.com</w:t>
        </w:r>
      </w:hyperlink>
    </w:p>
    <w:p w14:paraId="33DB3E66" w14:textId="77777777" w:rsidR="006731CF" w:rsidRDefault="006731CF" w:rsidP="000506B9">
      <w:pPr>
        <w:rPr>
          <w:color w:val="000000" w:themeColor="text1"/>
          <w:sz w:val="24"/>
          <w:szCs w:val="24"/>
        </w:rPr>
      </w:pPr>
    </w:p>
    <w:p w14:paraId="51BE752C" w14:textId="77777777" w:rsidR="000B07C0" w:rsidRDefault="000B07C0" w:rsidP="000506B9">
      <w:pPr>
        <w:rPr>
          <w:color w:val="000000" w:themeColor="text1"/>
          <w:sz w:val="24"/>
          <w:szCs w:val="24"/>
        </w:rPr>
      </w:pPr>
    </w:p>
    <w:p w14:paraId="6D825111" w14:textId="77777777" w:rsidR="000B07C0" w:rsidRDefault="000B07C0" w:rsidP="000506B9">
      <w:pPr>
        <w:rPr>
          <w:color w:val="000000" w:themeColor="text1"/>
          <w:sz w:val="24"/>
          <w:szCs w:val="24"/>
        </w:rPr>
      </w:pPr>
    </w:p>
    <w:p w14:paraId="5D0CC267" w14:textId="77777777" w:rsidR="000B07C0" w:rsidRDefault="000B07C0" w:rsidP="000506B9">
      <w:pPr>
        <w:rPr>
          <w:color w:val="000000" w:themeColor="text1"/>
          <w:sz w:val="24"/>
          <w:szCs w:val="24"/>
        </w:rPr>
      </w:pPr>
    </w:p>
    <w:p w14:paraId="6174157F" w14:textId="77777777" w:rsidR="000B07C0" w:rsidRDefault="000B07C0" w:rsidP="000506B9">
      <w:pPr>
        <w:rPr>
          <w:color w:val="000000" w:themeColor="text1"/>
          <w:sz w:val="24"/>
          <w:szCs w:val="24"/>
        </w:rPr>
      </w:pPr>
    </w:p>
    <w:p w14:paraId="605B758B" w14:textId="77777777" w:rsidR="007C0E2D" w:rsidRDefault="007C0E2D" w:rsidP="000506B9">
      <w:pPr>
        <w:rPr>
          <w:color w:val="000000" w:themeColor="text1"/>
          <w:sz w:val="24"/>
          <w:szCs w:val="24"/>
        </w:rPr>
      </w:pPr>
    </w:p>
    <w:p w14:paraId="56781F1F" w14:textId="7C9FE4DB" w:rsidR="00674554" w:rsidRPr="00674554" w:rsidRDefault="00674554" w:rsidP="00674554">
      <w:pPr>
        <w:pStyle w:val="ListParagraph"/>
        <w:numPr>
          <w:ilvl w:val="0"/>
          <w:numId w:val="1"/>
        </w:numPr>
        <w:spacing w:before="100" w:beforeAutospacing="1" w:after="100" w:afterAutospacing="1" w:line="240" w:lineRule="auto"/>
        <w:rPr>
          <w:rFonts w:eastAsia="Times New Roman" w:cs="Times New Roman"/>
          <w:b/>
          <w:bCs/>
          <w:color w:val="7B230C" w:themeColor="accent1" w:themeShade="BF"/>
          <w:sz w:val="28"/>
          <w:szCs w:val="28"/>
          <w:lang w:eastAsia="en-GB"/>
        </w:rPr>
      </w:pPr>
      <w:r w:rsidRPr="00674554">
        <w:rPr>
          <w:rFonts w:eastAsia="Times New Roman" w:cs="Times New Roman"/>
          <w:b/>
          <w:bCs/>
          <w:color w:val="7B230C" w:themeColor="accent1" w:themeShade="BF"/>
          <w:sz w:val="28"/>
          <w:szCs w:val="28"/>
          <w:lang w:eastAsia="en-GB"/>
        </w:rPr>
        <w:t>Appendices</w:t>
      </w:r>
    </w:p>
    <w:p w14:paraId="20A1DCCA" w14:textId="77777777" w:rsidR="00674554" w:rsidRPr="00674554" w:rsidRDefault="00674554" w:rsidP="00674554">
      <w:pPr>
        <w:spacing w:before="100" w:beforeAutospacing="1" w:after="100" w:afterAutospacing="1" w:line="240" w:lineRule="auto"/>
        <w:rPr>
          <w:rFonts w:eastAsia="Times New Roman" w:cs="Times New Roman"/>
          <w:color w:val="7B230C" w:themeColor="accent1" w:themeShade="BF"/>
          <w:sz w:val="28"/>
          <w:szCs w:val="28"/>
          <w:lang w:eastAsia="en-GB"/>
        </w:rPr>
      </w:pPr>
    </w:p>
    <w:p w14:paraId="594EC41F"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27BACAC2">
          <v:rect id="_x0000_i1031" alt="" style="width:451.3pt;height:.05pt;mso-width-percent:0;mso-height-percent:0;mso-width-percent:0;mso-height-percent:0" o:hralign="center" o:hrstd="t" o:hr="t" fillcolor="#a0a0a0" stroked="f"/>
        </w:pict>
      </w:r>
    </w:p>
    <w:p w14:paraId="0A44F936"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1 – Generative AI Output (Task 1 Support)</w:t>
      </w:r>
    </w:p>
    <w:p w14:paraId="0ECB5057" w14:textId="1B8CFB33" w:rsidR="00674554"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appendix includes the Generative AI output used to support the explanation of operating system functions. The AI tool was used for foundational understanding and all content in the main report has been paraphrased and verified with academic sources.</w:t>
      </w:r>
    </w:p>
    <w:p w14:paraId="02984C00"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28D5CB96"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61A5C2E1">
          <v:rect id="_x0000_i1030" alt="" style="width:451.3pt;height:.05pt;mso-width-percent:0;mso-height-percent:0;mso-width-percent:0;mso-height-percent:0" o:hralign="center" o:hrstd="t" o:hr="t" fillcolor="#a0a0a0" stroked="f"/>
        </w:pict>
      </w:r>
    </w:p>
    <w:p w14:paraId="2C24D9A7"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2 – Generative AI Output (CLI Commands)</w:t>
      </w:r>
    </w:p>
    <w:p w14:paraId="7ECFCF0F" w14:textId="7A4CA0BB" w:rsidR="00F036E1"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appendix contains the AI-generated content related to Windows and Linux CLI commands. The information was used as a supporting reference and validated using official documentation.</w:t>
      </w:r>
    </w:p>
    <w:p w14:paraId="22C98E0A"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6CEB60F4"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7D6D1ADD">
          <v:rect id="_x0000_i1029" alt="" style="width:451.3pt;height:.05pt;mso-width-percent:0;mso-height-percent:0;mso-width-percent:0;mso-height-percent:0" o:hralign="center" o:hrstd="t" o:hr="t" fillcolor="#a0a0a0" stroked="f"/>
        </w:pict>
      </w:r>
    </w:p>
    <w:p w14:paraId="5A0CBBFE"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3 – Generative AI Output (Scripting)</w:t>
      </w:r>
    </w:p>
    <w:p w14:paraId="1B9720B3" w14:textId="45F37C0F" w:rsidR="00F036E1"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appendix includes AI-generated examples of Batch and Bash scripts used to demonstrate automation concepts.</w:t>
      </w:r>
    </w:p>
    <w:p w14:paraId="73ECC5EB"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09A1FC15"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6C1ABB21">
          <v:rect id="_x0000_i1028" alt="" style="width:451.3pt;height:.05pt;mso-width-percent:0;mso-height-percent:0;mso-width-percent:0;mso-height-percent:0" o:hralign="center" o:hrstd="t" o:hr="t" fillcolor="#a0a0a0" stroked="f"/>
        </w:pict>
      </w:r>
    </w:p>
    <w:p w14:paraId="2E5C310A"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4 – Tutorial Activity (OS Types)</w:t>
      </w:r>
    </w:p>
    <w:p w14:paraId="74E1D2E0" w14:textId="5DD1DE8A" w:rsidR="00674554"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section documents learning activities related to Operating System types completed during tutorials</w:t>
      </w:r>
      <w:r w:rsidR="00F64406">
        <w:rPr>
          <w:rFonts w:eastAsia="Times New Roman" w:cs="Times New Roman"/>
          <w:color w:val="000000"/>
          <w:sz w:val="24"/>
          <w:szCs w:val="24"/>
          <w:lang w:eastAsia="en-GB"/>
        </w:rPr>
        <w:t>.</w:t>
      </w:r>
    </w:p>
    <w:p w14:paraId="704B2B08" w14:textId="77777777" w:rsidR="00F036E1" w:rsidRDefault="00F036E1" w:rsidP="00674554">
      <w:pPr>
        <w:spacing w:before="100" w:beforeAutospacing="1" w:after="100" w:afterAutospacing="1" w:line="240" w:lineRule="auto"/>
        <w:rPr>
          <w:rFonts w:eastAsia="Times New Roman" w:cs="Times New Roman"/>
          <w:color w:val="000000"/>
          <w:sz w:val="24"/>
          <w:szCs w:val="24"/>
          <w:lang w:eastAsia="en-GB"/>
        </w:rPr>
      </w:pPr>
    </w:p>
    <w:p w14:paraId="454DDEDC"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1663CDCB"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6166644D">
          <v:rect id="_x0000_i1027" alt="" style="width:451.3pt;height:.05pt;mso-width-percent:0;mso-height-percent:0;mso-width-percent:0;mso-height-percent:0" o:hralign="center" o:hrstd="t" o:hr="t" fillcolor="#a0a0a0" stroked="f"/>
        </w:pict>
      </w:r>
    </w:p>
    <w:p w14:paraId="1406F98F"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5 – Lecture Activities / Activity Log</w:t>
      </w:r>
    </w:p>
    <w:p w14:paraId="4F26794C" w14:textId="1103587B" w:rsidR="00F036E1"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appendix includes evidence of participation in lecture activities and task-based learning.</w:t>
      </w:r>
    </w:p>
    <w:p w14:paraId="61F3FB62"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4414EA13" w14:textId="77777777" w:rsidR="00674554" w:rsidRPr="00674554" w:rsidRDefault="001226F9" w:rsidP="00674554">
      <w:pPr>
        <w:spacing w:after="0" w:line="240" w:lineRule="auto"/>
        <w:rPr>
          <w:rFonts w:eastAsia="Times New Roman" w:cs="Times New Roman"/>
          <w:sz w:val="24"/>
          <w:szCs w:val="24"/>
          <w:lang w:eastAsia="en-GB"/>
        </w:rPr>
      </w:pPr>
      <w:r w:rsidRPr="001226F9">
        <w:rPr>
          <w:rFonts w:eastAsia="Times New Roman" w:cs="Times New Roman"/>
          <w:noProof/>
          <w:sz w:val="24"/>
          <w:szCs w:val="24"/>
          <w:lang w:eastAsia="en-GB"/>
        </w:rPr>
        <w:pict w14:anchorId="774AE1DA">
          <v:rect id="_x0000_i1026" alt="" style="width:451.3pt;height:.05pt;mso-width-percent:0;mso-height-percent:0;mso-width-percent:0;mso-height-percent:0" o:hralign="center" o:hrstd="t" o:hr="t" fillcolor="#a0a0a0" stroked="f"/>
        </w:pict>
      </w:r>
    </w:p>
    <w:p w14:paraId="2CEB8E74" w14:textId="77777777" w:rsidR="00203F30" w:rsidRDefault="00674554" w:rsidP="00674554">
      <w:pPr>
        <w:spacing w:before="100" w:beforeAutospacing="1" w:after="100" w:afterAutospacing="1" w:line="240" w:lineRule="auto"/>
        <w:rPr>
          <w:rFonts w:eastAsia="Times New Roman" w:cs="Times New Roman"/>
          <w:b/>
          <w:bCs/>
          <w:color w:val="000000"/>
          <w:sz w:val="24"/>
          <w:szCs w:val="24"/>
          <w:lang w:eastAsia="en-GB"/>
        </w:rPr>
      </w:pPr>
      <w:r w:rsidRPr="00674554">
        <w:rPr>
          <w:rFonts w:eastAsia="Times New Roman" w:cs="Times New Roman"/>
          <w:b/>
          <w:bCs/>
          <w:color w:val="000000"/>
          <w:sz w:val="24"/>
          <w:szCs w:val="24"/>
          <w:lang w:eastAsia="en-GB"/>
        </w:rPr>
        <w:t>Appendix 6 – Online Course Evidence</w:t>
      </w:r>
    </w:p>
    <w:p w14:paraId="5C390BD8" w14:textId="5F770392" w:rsidR="00F036E1" w:rsidRDefault="00674554" w:rsidP="00674554">
      <w:pPr>
        <w:spacing w:before="100" w:beforeAutospacing="1" w:after="100" w:afterAutospacing="1" w:line="240" w:lineRule="auto"/>
        <w:rPr>
          <w:rFonts w:eastAsia="Times New Roman" w:cs="Times New Roman"/>
          <w:color w:val="000000"/>
          <w:sz w:val="24"/>
          <w:szCs w:val="24"/>
          <w:lang w:eastAsia="en-GB"/>
        </w:rPr>
      </w:pPr>
      <w:r w:rsidRPr="00674554">
        <w:rPr>
          <w:rFonts w:eastAsia="Times New Roman" w:cs="Times New Roman"/>
          <w:color w:val="000000"/>
          <w:sz w:val="24"/>
          <w:szCs w:val="24"/>
          <w:lang w:eastAsia="en-GB"/>
        </w:rPr>
        <w:br/>
        <w:t>This appendix provides evidence of engagement with an online course related to Operating Systems or CLI usage.</w:t>
      </w:r>
    </w:p>
    <w:p w14:paraId="6FD7D42A" w14:textId="77777777" w:rsidR="00F036E1" w:rsidRPr="00674554" w:rsidRDefault="00F036E1" w:rsidP="00674554">
      <w:pPr>
        <w:spacing w:before="100" w:beforeAutospacing="1" w:after="100" w:afterAutospacing="1" w:line="240" w:lineRule="auto"/>
        <w:rPr>
          <w:rFonts w:eastAsia="Times New Roman" w:cs="Times New Roman"/>
          <w:color w:val="000000"/>
          <w:sz w:val="24"/>
          <w:szCs w:val="24"/>
          <w:lang w:eastAsia="en-GB"/>
        </w:rPr>
      </w:pPr>
    </w:p>
    <w:p w14:paraId="535BE042" w14:textId="77777777" w:rsidR="00674554" w:rsidRPr="00674554" w:rsidRDefault="001226F9" w:rsidP="00674554">
      <w:pPr>
        <w:spacing w:after="0" w:line="240" w:lineRule="auto"/>
        <w:rPr>
          <w:rFonts w:ascii="Times New Roman" w:eastAsia="Times New Roman" w:hAnsi="Times New Roman" w:cs="Times New Roman"/>
          <w:sz w:val="24"/>
          <w:szCs w:val="24"/>
          <w:lang w:eastAsia="en-GB"/>
        </w:rPr>
      </w:pPr>
      <w:r w:rsidRPr="001226F9">
        <w:rPr>
          <w:rFonts w:ascii="Times New Roman" w:eastAsia="Times New Roman" w:hAnsi="Times New Roman" w:cs="Times New Roman"/>
          <w:noProof/>
          <w:sz w:val="24"/>
          <w:szCs w:val="24"/>
          <w:lang w:eastAsia="en-GB"/>
        </w:rPr>
        <w:pict w14:anchorId="48DC72E4">
          <v:rect id="_x0000_i1025" alt="" style="width:451.3pt;height:.05pt;mso-width-percent:0;mso-height-percent:0;mso-width-percent:0;mso-height-percent:0" o:hralign="center" o:hrstd="t" o:hr="t" fillcolor="#a0a0a0" stroked="f"/>
        </w:pict>
      </w:r>
    </w:p>
    <w:p w14:paraId="1830B030" w14:textId="77777777" w:rsidR="000B07C0" w:rsidRPr="000506B9" w:rsidRDefault="000B07C0" w:rsidP="000506B9">
      <w:pPr>
        <w:rPr>
          <w:color w:val="000000" w:themeColor="text1"/>
          <w:sz w:val="24"/>
          <w:szCs w:val="24"/>
        </w:rPr>
      </w:pPr>
    </w:p>
    <w:sectPr w:rsidR="000B07C0" w:rsidRPr="000506B9" w:rsidSect="00BF02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ingdings">
    <w:panose1 w:val="05000000000000000000"/>
    <w:charset w:val="4D"/>
    <w:family w:val="decorative"/>
    <w:pitch w:val="variable"/>
    <w:sig w:usb0="00000003" w:usb1="00000000" w:usb2="00000000" w:usb3="00000000" w:csb0="8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D67C7"/>
    <w:multiLevelType w:val="multilevel"/>
    <w:tmpl w:val="1C380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28736C"/>
    <w:multiLevelType w:val="multilevel"/>
    <w:tmpl w:val="AC5CE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7541E1"/>
    <w:multiLevelType w:val="hybridMultilevel"/>
    <w:tmpl w:val="6FC8C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4368641">
    <w:abstractNumId w:val="0"/>
  </w:num>
  <w:num w:numId="2" w16cid:durableId="882670131">
    <w:abstractNumId w:val="1"/>
  </w:num>
  <w:num w:numId="3" w16cid:durableId="6051137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287"/>
    <w:rsid w:val="0000398E"/>
    <w:rsid w:val="000506B9"/>
    <w:rsid w:val="000B07C0"/>
    <w:rsid w:val="000D2C22"/>
    <w:rsid w:val="001226F9"/>
    <w:rsid w:val="001D4541"/>
    <w:rsid w:val="00203F30"/>
    <w:rsid w:val="002213F2"/>
    <w:rsid w:val="00247245"/>
    <w:rsid w:val="00265413"/>
    <w:rsid w:val="002835F3"/>
    <w:rsid w:val="002934E7"/>
    <w:rsid w:val="002B56D1"/>
    <w:rsid w:val="002C2F28"/>
    <w:rsid w:val="00304428"/>
    <w:rsid w:val="00321D7D"/>
    <w:rsid w:val="00334C60"/>
    <w:rsid w:val="003408BB"/>
    <w:rsid w:val="003457CE"/>
    <w:rsid w:val="00360F21"/>
    <w:rsid w:val="0042022B"/>
    <w:rsid w:val="004B3267"/>
    <w:rsid w:val="004C5966"/>
    <w:rsid w:val="004C6DF7"/>
    <w:rsid w:val="004D4215"/>
    <w:rsid w:val="005076AE"/>
    <w:rsid w:val="0055344B"/>
    <w:rsid w:val="005D0F2A"/>
    <w:rsid w:val="005F2857"/>
    <w:rsid w:val="00637543"/>
    <w:rsid w:val="006731CF"/>
    <w:rsid w:val="00674554"/>
    <w:rsid w:val="006A3E3A"/>
    <w:rsid w:val="006E1B31"/>
    <w:rsid w:val="007273FC"/>
    <w:rsid w:val="0079768F"/>
    <w:rsid w:val="007C0E2D"/>
    <w:rsid w:val="007C7099"/>
    <w:rsid w:val="007D4152"/>
    <w:rsid w:val="007E3EBE"/>
    <w:rsid w:val="00800E09"/>
    <w:rsid w:val="00880AFD"/>
    <w:rsid w:val="00882BF2"/>
    <w:rsid w:val="00951D07"/>
    <w:rsid w:val="0097586D"/>
    <w:rsid w:val="00A02A48"/>
    <w:rsid w:val="00A125FA"/>
    <w:rsid w:val="00A21FBB"/>
    <w:rsid w:val="00A602F7"/>
    <w:rsid w:val="00A92398"/>
    <w:rsid w:val="00AA270A"/>
    <w:rsid w:val="00B67BED"/>
    <w:rsid w:val="00B7629C"/>
    <w:rsid w:val="00B937A0"/>
    <w:rsid w:val="00BA5E3A"/>
    <w:rsid w:val="00BE5BFE"/>
    <w:rsid w:val="00BF0287"/>
    <w:rsid w:val="00C21A9B"/>
    <w:rsid w:val="00C83E5A"/>
    <w:rsid w:val="00C90431"/>
    <w:rsid w:val="00C95D64"/>
    <w:rsid w:val="00D06A8C"/>
    <w:rsid w:val="00D90859"/>
    <w:rsid w:val="00D90F55"/>
    <w:rsid w:val="00D92EAF"/>
    <w:rsid w:val="00DA2536"/>
    <w:rsid w:val="00E1546C"/>
    <w:rsid w:val="00F036E1"/>
    <w:rsid w:val="00F2532F"/>
    <w:rsid w:val="00F32E41"/>
    <w:rsid w:val="00F64406"/>
    <w:rsid w:val="00F7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E22E7"/>
  <w15:chartTrackingRefBased/>
  <w15:docId w15:val="{3D8C1E10-324C-7C48-97CB-29B47320C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2F7"/>
  </w:style>
  <w:style w:type="paragraph" w:styleId="Heading1">
    <w:name w:val="heading 1"/>
    <w:basedOn w:val="Normal"/>
    <w:next w:val="Normal"/>
    <w:link w:val="Heading1Char"/>
    <w:uiPriority w:val="9"/>
    <w:qFormat/>
    <w:rsid w:val="00A602F7"/>
    <w:pPr>
      <w:pBdr>
        <w:bottom w:val="thinThickSmallGap" w:sz="12" w:space="1" w:color="A65E12" w:themeColor="accent2" w:themeShade="BF"/>
      </w:pBdr>
      <w:spacing w:before="400"/>
      <w:jc w:val="center"/>
      <w:outlineLvl w:val="0"/>
    </w:pPr>
    <w:rPr>
      <w:caps/>
      <w:color w:val="6F3F0C" w:themeColor="accent2" w:themeShade="80"/>
      <w:spacing w:val="20"/>
      <w:sz w:val="28"/>
      <w:szCs w:val="28"/>
    </w:rPr>
  </w:style>
  <w:style w:type="paragraph" w:styleId="Heading2">
    <w:name w:val="heading 2"/>
    <w:basedOn w:val="Normal"/>
    <w:next w:val="Normal"/>
    <w:link w:val="Heading2Char"/>
    <w:uiPriority w:val="9"/>
    <w:semiHidden/>
    <w:unhideWhenUsed/>
    <w:qFormat/>
    <w:rsid w:val="00A602F7"/>
    <w:pPr>
      <w:pBdr>
        <w:bottom w:val="single" w:sz="4" w:space="1" w:color="6E3E0C" w:themeColor="accent2" w:themeShade="7F"/>
      </w:pBdr>
      <w:spacing w:before="400"/>
      <w:jc w:val="center"/>
      <w:outlineLvl w:val="1"/>
    </w:pPr>
    <w:rPr>
      <w:caps/>
      <w:color w:val="6F3F0C" w:themeColor="accent2" w:themeShade="80"/>
      <w:spacing w:val="15"/>
      <w:sz w:val="24"/>
      <w:szCs w:val="24"/>
    </w:rPr>
  </w:style>
  <w:style w:type="paragraph" w:styleId="Heading3">
    <w:name w:val="heading 3"/>
    <w:basedOn w:val="Normal"/>
    <w:next w:val="Normal"/>
    <w:link w:val="Heading3Char"/>
    <w:uiPriority w:val="9"/>
    <w:semiHidden/>
    <w:unhideWhenUsed/>
    <w:qFormat/>
    <w:rsid w:val="00A602F7"/>
    <w:pPr>
      <w:pBdr>
        <w:top w:val="dotted" w:sz="4" w:space="1" w:color="6E3E0C" w:themeColor="accent2" w:themeShade="7F"/>
        <w:bottom w:val="dotted" w:sz="4" w:space="1" w:color="6E3E0C" w:themeColor="accent2" w:themeShade="7F"/>
      </w:pBdr>
      <w:spacing w:before="300"/>
      <w:jc w:val="center"/>
      <w:outlineLvl w:val="2"/>
    </w:pPr>
    <w:rPr>
      <w:caps/>
      <w:color w:val="6E3E0C" w:themeColor="accent2" w:themeShade="7F"/>
      <w:sz w:val="24"/>
      <w:szCs w:val="24"/>
    </w:rPr>
  </w:style>
  <w:style w:type="paragraph" w:styleId="Heading4">
    <w:name w:val="heading 4"/>
    <w:basedOn w:val="Normal"/>
    <w:next w:val="Normal"/>
    <w:link w:val="Heading4Char"/>
    <w:uiPriority w:val="9"/>
    <w:semiHidden/>
    <w:unhideWhenUsed/>
    <w:qFormat/>
    <w:rsid w:val="00A602F7"/>
    <w:pPr>
      <w:pBdr>
        <w:bottom w:val="dotted" w:sz="4" w:space="1" w:color="A65E12" w:themeColor="accent2" w:themeShade="BF"/>
      </w:pBdr>
      <w:spacing w:after="120"/>
      <w:jc w:val="center"/>
      <w:outlineLvl w:val="3"/>
    </w:pPr>
    <w:rPr>
      <w:caps/>
      <w:color w:val="6E3E0C" w:themeColor="accent2" w:themeShade="7F"/>
      <w:spacing w:val="10"/>
    </w:rPr>
  </w:style>
  <w:style w:type="paragraph" w:styleId="Heading5">
    <w:name w:val="heading 5"/>
    <w:basedOn w:val="Normal"/>
    <w:next w:val="Normal"/>
    <w:link w:val="Heading5Char"/>
    <w:uiPriority w:val="9"/>
    <w:semiHidden/>
    <w:unhideWhenUsed/>
    <w:qFormat/>
    <w:rsid w:val="00A602F7"/>
    <w:pPr>
      <w:spacing w:before="320" w:after="120"/>
      <w:jc w:val="center"/>
      <w:outlineLvl w:val="4"/>
    </w:pPr>
    <w:rPr>
      <w:caps/>
      <w:color w:val="6E3E0C" w:themeColor="accent2" w:themeShade="7F"/>
      <w:spacing w:val="10"/>
    </w:rPr>
  </w:style>
  <w:style w:type="paragraph" w:styleId="Heading6">
    <w:name w:val="heading 6"/>
    <w:basedOn w:val="Normal"/>
    <w:next w:val="Normal"/>
    <w:link w:val="Heading6Char"/>
    <w:uiPriority w:val="9"/>
    <w:semiHidden/>
    <w:unhideWhenUsed/>
    <w:qFormat/>
    <w:rsid w:val="00A602F7"/>
    <w:pPr>
      <w:spacing w:after="120"/>
      <w:jc w:val="center"/>
      <w:outlineLvl w:val="5"/>
    </w:pPr>
    <w:rPr>
      <w:caps/>
      <w:color w:val="A65E12" w:themeColor="accent2" w:themeShade="BF"/>
      <w:spacing w:val="10"/>
    </w:rPr>
  </w:style>
  <w:style w:type="paragraph" w:styleId="Heading7">
    <w:name w:val="heading 7"/>
    <w:basedOn w:val="Normal"/>
    <w:next w:val="Normal"/>
    <w:link w:val="Heading7Char"/>
    <w:uiPriority w:val="9"/>
    <w:semiHidden/>
    <w:unhideWhenUsed/>
    <w:qFormat/>
    <w:rsid w:val="00A602F7"/>
    <w:pPr>
      <w:spacing w:after="120"/>
      <w:jc w:val="center"/>
      <w:outlineLvl w:val="6"/>
    </w:pPr>
    <w:rPr>
      <w:i/>
      <w:iCs/>
      <w:caps/>
      <w:color w:val="A65E12" w:themeColor="accent2" w:themeShade="BF"/>
      <w:spacing w:val="10"/>
    </w:rPr>
  </w:style>
  <w:style w:type="paragraph" w:styleId="Heading8">
    <w:name w:val="heading 8"/>
    <w:basedOn w:val="Normal"/>
    <w:next w:val="Normal"/>
    <w:link w:val="Heading8Char"/>
    <w:uiPriority w:val="9"/>
    <w:semiHidden/>
    <w:unhideWhenUsed/>
    <w:qFormat/>
    <w:rsid w:val="00A602F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602F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2F7"/>
    <w:rPr>
      <w:caps/>
      <w:color w:val="6F3F0C" w:themeColor="accent2" w:themeShade="80"/>
      <w:spacing w:val="20"/>
      <w:sz w:val="28"/>
      <w:szCs w:val="28"/>
    </w:rPr>
  </w:style>
  <w:style w:type="character" w:customStyle="1" w:styleId="Heading2Char">
    <w:name w:val="Heading 2 Char"/>
    <w:basedOn w:val="DefaultParagraphFont"/>
    <w:link w:val="Heading2"/>
    <w:uiPriority w:val="9"/>
    <w:semiHidden/>
    <w:rsid w:val="00A602F7"/>
    <w:rPr>
      <w:caps/>
      <w:color w:val="6F3F0C" w:themeColor="accent2" w:themeShade="80"/>
      <w:spacing w:val="15"/>
      <w:sz w:val="24"/>
      <w:szCs w:val="24"/>
    </w:rPr>
  </w:style>
  <w:style w:type="character" w:customStyle="1" w:styleId="Heading3Char">
    <w:name w:val="Heading 3 Char"/>
    <w:basedOn w:val="DefaultParagraphFont"/>
    <w:link w:val="Heading3"/>
    <w:uiPriority w:val="9"/>
    <w:semiHidden/>
    <w:rsid w:val="00A602F7"/>
    <w:rPr>
      <w:caps/>
      <w:color w:val="6E3E0C" w:themeColor="accent2" w:themeShade="7F"/>
      <w:sz w:val="24"/>
      <w:szCs w:val="24"/>
    </w:rPr>
  </w:style>
  <w:style w:type="character" w:customStyle="1" w:styleId="Heading4Char">
    <w:name w:val="Heading 4 Char"/>
    <w:basedOn w:val="DefaultParagraphFont"/>
    <w:link w:val="Heading4"/>
    <w:uiPriority w:val="9"/>
    <w:semiHidden/>
    <w:rsid w:val="00A602F7"/>
    <w:rPr>
      <w:caps/>
      <w:color w:val="6E3E0C" w:themeColor="accent2" w:themeShade="7F"/>
      <w:spacing w:val="10"/>
    </w:rPr>
  </w:style>
  <w:style w:type="character" w:customStyle="1" w:styleId="Heading5Char">
    <w:name w:val="Heading 5 Char"/>
    <w:basedOn w:val="DefaultParagraphFont"/>
    <w:link w:val="Heading5"/>
    <w:uiPriority w:val="9"/>
    <w:semiHidden/>
    <w:rsid w:val="00A602F7"/>
    <w:rPr>
      <w:caps/>
      <w:color w:val="6E3E0C" w:themeColor="accent2" w:themeShade="7F"/>
      <w:spacing w:val="10"/>
    </w:rPr>
  </w:style>
  <w:style w:type="character" w:customStyle="1" w:styleId="Heading6Char">
    <w:name w:val="Heading 6 Char"/>
    <w:basedOn w:val="DefaultParagraphFont"/>
    <w:link w:val="Heading6"/>
    <w:uiPriority w:val="9"/>
    <w:semiHidden/>
    <w:rsid w:val="00A602F7"/>
    <w:rPr>
      <w:caps/>
      <w:color w:val="A65E12" w:themeColor="accent2" w:themeShade="BF"/>
      <w:spacing w:val="10"/>
    </w:rPr>
  </w:style>
  <w:style w:type="character" w:customStyle="1" w:styleId="Heading7Char">
    <w:name w:val="Heading 7 Char"/>
    <w:basedOn w:val="DefaultParagraphFont"/>
    <w:link w:val="Heading7"/>
    <w:uiPriority w:val="9"/>
    <w:semiHidden/>
    <w:rsid w:val="00A602F7"/>
    <w:rPr>
      <w:i/>
      <w:iCs/>
      <w:caps/>
      <w:color w:val="A65E12" w:themeColor="accent2" w:themeShade="BF"/>
      <w:spacing w:val="10"/>
    </w:rPr>
  </w:style>
  <w:style w:type="character" w:customStyle="1" w:styleId="Heading8Char">
    <w:name w:val="Heading 8 Char"/>
    <w:basedOn w:val="DefaultParagraphFont"/>
    <w:link w:val="Heading8"/>
    <w:uiPriority w:val="9"/>
    <w:semiHidden/>
    <w:rsid w:val="00A602F7"/>
    <w:rPr>
      <w:caps/>
      <w:spacing w:val="10"/>
      <w:sz w:val="20"/>
      <w:szCs w:val="20"/>
    </w:rPr>
  </w:style>
  <w:style w:type="character" w:customStyle="1" w:styleId="Heading9Char">
    <w:name w:val="Heading 9 Char"/>
    <w:basedOn w:val="DefaultParagraphFont"/>
    <w:link w:val="Heading9"/>
    <w:uiPriority w:val="9"/>
    <w:semiHidden/>
    <w:rsid w:val="00A602F7"/>
    <w:rPr>
      <w:i/>
      <w:iCs/>
      <w:caps/>
      <w:spacing w:val="10"/>
      <w:sz w:val="20"/>
      <w:szCs w:val="20"/>
    </w:rPr>
  </w:style>
  <w:style w:type="paragraph" w:styleId="Title">
    <w:name w:val="Title"/>
    <w:basedOn w:val="Normal"/>
    <w:next w:val="Normal"/>
    <w:link w:val="TitleChar"/>
    <w:uiPriority w:val="10"/>
    <w:qFormat/>
    <w:rsid w:val="00A602F7"/>
    <w:pPr>
      <w:pBdr>
        <w:top w:val="dotted" w:sz="2" w:space="1" w:color="6F3F0C" w:themeColor="accent2" w:themeShade="80"/>
        <w:bottom w:val="dotted" w:sz="2" w:space="6" w:color="6F3F0C" w:themeColor="accent2" w:themeShade="80"/>
      </w:pBdr>
      <w:spacing w:before="500" w:after="300" w:line="240" w:lineRule="auto"/>
      <w:jc w:val="center"/>
    </w:pPr>
    <w:rPr>
      <w:caps/>
      <w:color w:val="6F3F0C" w:themeColor="accent2" w:themeShade="80"/>
      <w:spacing w:val="50"/>
      <w:sz w:val="44"/>
      <w:szCs w:val="44"/>
    </w:rPr>
  </w:style>
  <w:style w:type="character" w:customStyle="1" w:styleId="TitleChar">
    <w:name w:val="Title Char"/>
    <w:basedOn w:val="DefaultParagraphFont"/>
    <w:link w:val="Title"/>
    <w:uiPriority w:val="10"/>
    <w:rsid w:val="00A602F7"/>
    <w:rPr>
      <w:caps/>
      <w:color w:val="6F3F0C" w:themeColor="accent2" w:themeShade="80"/>
      <w:spacing w:val="50"/>
      <w:sz w:val="44"/>
      <w:szCs w:val="44"/>
    </w:rPr>
  </w:style>
  <w:style w:type="paragraph" w:styleId="Subtitle">
    <w:name w:val="Subtitle"/>
    <w:basedOn w:val="Normal"/>
    <w:next w:val="Normal"/>
    <w:link w:val="SubtitleChar"/>
    <w:uiPriority w:val="11"/>
    <w:qFormat/>
    <w:rsid w:val="00A602F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602F7"/>
    <w:rPr>
      <w:caps/>
      <w:spacing w:val="20"/>
      <w:sz w:val="18"/>
      <w:szCs w:val="18"/>
    </w:rPr>
  </w:style>
  <w:style w:type="paragraph" w:styleId="Quote">
    <w:name w:val="Quote"/>
    <w:basedOn w:val="Normal"/>
    <w:next w:val="Normal"/>
    <w:link w:val="QuoteChar"/>
    <w:uiPriority w:val="29"/>
    <w:qFormat/>
    <w:rsid w:val="00A602F7"/>
    <w:rPr>
      <w:i/>
      <w:iCs/>
    </w:rPr>
  </w:style>
  <w:style w:type="character" w:customStyle="1" w:styleId="QuoteChar">
    <w:name w:val="Quote Char"/>
    <w:basedOn w:val="DefaultParagraphFont"/>
    <w:link w:val="Quote"/>
    <w:uiPriority w:val="29"/>
    <w:rsid w:val="00A602F7"/>
    <w:rPr>
      <w:i/>
      <w:iCs/>
    </w:rPr>
  </w:style>
  <w:style w:type="paragraph" w:styleId="ListParagraph">
    <w:name w:val="List Paragraph"/>
    <w:basedOn w:val="Normal"/>
    <w:uiPriority w:val="34"/>
    <w:qFormat/>
    <w:rsid w:val="00A602F7"/>
    <w:pPr>
      <w:ind w:left="720"/>
      <w:contextualSpacing/>
    </w:pPr>
  </w:style>
  <w:style w:type="character" w:styleId="IntenseEmphasis">
    <w:name w:val="Intense Emphasis"/>
    <w:uiPriority w:val="21"/>
    <w:qFormat/>
    <w:rsid w:val="00A602F7"/>
    <w:rPr>
      <w:i/>
      <w:iCs/>
      <w:caps/>
      <w:spacing w:val="10"/>
      <w:sz w:val="20"/>
      <w:szCs w:val="20"/>
    </w:rPr>
  </w:style>
  <w:style w:type="paragraph" w:styleId="IntenseQuote">
    <w:name w:val="Intense Quote"/>
    <w:basedOn w:val="Normal"/>
    <w:next w:val="Normal"/>
    <w:link w:val="IntenseQuoteChar"/>
    <w:uiPriority w:val="30"/>
    <w:qFormat/>
    <w:rsid w:val="00A602F7"/>
    <w:pPr>
      <w:pBdr>
        <w:top w:val="dotted" w:sz="2" w:space="10" w:color="6F3F0C" w:themeColor="accent2" w:themeShade="80"/>
        <w:bottom w:val="dotted" w:sz="2" w:space="4" w:color="6F3F0C" w:themeColor="accent2" w:themeShade="80"/>
      </w:pBdr>
      <w:spacing w:before="160" w:line="300" w:lineRule="auto"/>
      <w:ind w:left="1440" w:right="1440"/>
    </w:pPr>
    <w:rPr>
      <w:caps/>
      <w:color w:val="6E3E0C" w:themeColor="accent2" w:themeShade="7F"/>
      <w:spacing w:val="5"/>
      <w:sz w:val="20"/>
      <w:szCs w:val="20"/>
    </w:rPr>
  </w:style>
  <w:style w:type="character" w:customStyle="1" w:styleId="IntenseQuoteChar">
    <w:name w:val="Intense Quote Char"/>
    <w:basedOn w:val="DefaultParagraphFont"/>
    <w:link w:val="IntenseQuote"/>
    <w:uiPriority w:val="30"/>
    <w:rsid w:val="00A602F7"/>
    <w:rPr>
      <w:caps/>
      <w:color w:val="6E3E0C" w:themeColor="accent2" w:themeShade="7F"/>
      <w:spacing w:val="5"/>
      <w:sz w:val="20"/>
      <w:szCs w:val="20"/>
    </w:rPr>
  </w:style>
  <w:style w:type="character" w:styleId="IntenseReference">
    <w:name w:val="Intense Reference"/>
    <w:uiPriority w:val="32"/>
    <w:qFormat/>
    <w:rsid w:val="00A602F7"/>
    <w:rPr>
      <w:rFonts w:asciiTheme="minorHAnsi" w:eastAsiaTheme="minorEastAsia" w:hAnsiTheme="minorHAnsi" w:cstheme="minorBidi"/>
      <w:b/>
      <w:bCs/>
      <w:i/>
      <w:iCs/>
      <w:color w:val="6E3E0C" w:themeColor="accent2" w:themeShade="7F"/>
    </w:rPr>
  </w:style>
  <w:style w:type="paragraph" w:customStyle="1" w:styleId="p1">
    <w:name w:val="p1"/>
    <w:basedOn w:val="Normal"/>
    <w:rsid w:val="00BF0287"/>
    <w:pPr>
      <w:spacing w:after="0" w:line="240" w:lineRule="auto"/>
    </w:pPr>
    <w:rPr>
      <w:rFonts w:ascii="Arial" w:eastAsia="Times New Roman" w:hAnsi="Arial" w:cs="Arial"/>
      <w:color w:val="000000"/>
      <w:sz w:val="17"/>
      <w:szCs w:val="17"/>
      <w:lang w:eastAsia="en-GB"/>
    </w:rPr>
  </w:style>
  <w:style w:type="paragraph" w:customStyle="1" w:styleId="p2">
    <w:name w:val="p2"/>
    <w:basedOn w:val="Normal"/>
    <w:rsid w:val="00BF0287"/>
    <w:pPr>
      <w:spacing w:after="0" w:line="240" w:lineRule="auto"/>
    </w:pPr>
    <w:rPr>
      <w:rFonts w:ascii="Arial" w:eastAsia="Times New Roman" w:hAnsi="Arial" w:cs="Arial"/>
      <w:color w:val="000000"/>
      <w:sz w:val="15"/>
      <w:szCs w:val="15"/>
      <w:lang w:eastAsia="en-GB"/>
    </w:rPr>
  </w:style>
  <w:style w:type="paragraph" w:customStyle="1" w:styleId="p3">
    <w:name w:val="p3"/>
    <w:basedOn w:val="Normal"/>
    <w:rsid w:val="00BF0287"/>
    <w:pPr>
      <w:spacing w:after="0" w:line="240" w:lineRule="auto"/>
    </w:pPr>
    <w:rPr>
      <w:rFonts w:ascii="Arial" w:eastAsia="Times New Roman" w:hAnsi="Arial" w:cs="Arial"/>
      <w:color w:val="181817"/>
      <w:sz w:val="17"/>
      <w:szCs w:val="17"/>
      <w:lang w:eastAsia="en-GB"/>
    </w:rPr>
  </w:style>
  <w:style w:type="paragraph" w:customStyle="1" w:styleId="p4">
    <w:name w:val="p4"/>
    <w:basedOn w:val="Normal"/>
    <w:rsid w:val="00BF0287"/>
    <w:pPr>
      <w:spacing w:after="0" w:line="240" w:lineRule="auto"/>
    </w:pPr>
    <w:rPr>
      <w:rFonts w:ascii="Arial" w:eastAsia="Times New Roman" w:hAnsi="Arial" w:cs="Arial"/>
      <w:color w:val="000000"/>
      <w:sz w:val="14"/>
      <w:szCs w:val="14"/>
      <w:lang w:eastAsia="en-GB"/>
    </w:rPr>
  </w:style>
  <w:style w:type="paragraph" w:customStyle="1" w:styleId="p5">
    <w:name w:val="p5"/>
    <w:basedOn w:val="Normal"/>
    <w:rsid w:val="00BF0287"/>
    <w:pPr>
      <w:spacing w:after="0" w:line="240" w:lineRule="auto"/>
    </w:pPr>
    <w:rPr>
      <w:rFonts w:ascii="Arial" w:eastAsia="Times New Roman" w:hAnsi="Arial" w:cs="Arial"/>
      <w:color w:val="0B4CB4"/>
      <w:sz w:val="14"/>
      <w:szCs w:val="14"/>
      <w:lang w:eastAsia="en-GB"/>
    </w:rPr>
  </w:style>
  <w:style w:type="paragraph" w:customStyle="1" w:styleId="p6">
    <w:name w:val="p6"/>
    <w:basedOn w:val="Normal"/>
    <w:rsid w:val="00BF0287"/>
    <w:pPr>
      <w:spacing w:after="0" w:line="240" w:lineRule="auto"/>
    </w:pPr>
    <w:rPr>
      <w:rFonts w:ascii="Helvetica" w:eastAsia="Times New Roman" w:hAnsi="Helvetica" w:cs="Times New Roman"/>
      <w:color w:val="000000"/>
      <w:sz w:val="14"/>
      <w:szCs w:val="14"/>
      <w:lang w:eastAsia="en-GB"/>
    </w:rPr>
  </w:style>
  <w:style w:type="character" w:customStyle="1" w:styleId="s1">
    <w:name w:val="s1"/>
    <w:basedOn w:val="DefaultParagraphFont"/>
    <w:rsid w:val="00BF0287"/>
    <w:rPr>
      <w:rFonts w:ascii="Helvetica" w:hAnsi="Helvetica" w:hint="default"/>
      <w:sz w:val="17"/>
      <w:szCs w:val="17"/>
    </w:rPr>
  </w:style>
  <w:style w:type="character" w:customStyle="1" w:styleId="s2">
    <w:name w:val="s2"/>
    <w:basedOn w:val="DefaultParagraphFont"/>
    <w:rsid w:val="00BF0287"/>
    <w:rPr>
      <w:rFonts w:ascii="Arial" w:hAnsi="Arial" w:cs="Arial" w:hint="default"/>
      <w:sz w:val="18"/>
      <w:szCs w:val="18"/>
    </w:rPr>
  </w:style>
  <w:style w:type="character" w:customStyle="1" w:styleId="s3">
    <w:name w:val="s3"/>
    <w:basedOn w:val="DefaultParagraphFont"/>
    <w:rsid w:val="00BF0287"/>
    <w:rPr>
      <w:rFonts w:ascii="Wingdings" w:hAnsi="Wingdings" w:hint="default"/>
      <w:sz w:val="14"/>
      <w:szCs w:val="14"/>
    </w:rPr>
  </w:style>
  <w:style w:type="character" w:customStyle="1" w:styleId="s4">
    <w:name w:val="s4"/>
    <w:basedOn w:val="DefaultParagraphFont"/>
    <w:rsid w:val="00BF0287"/>
    <w:rPr>
      <w:color w:val="0B4CB4"/>
    </w:rPr>
  </w:style>
  <w:style w:type="character" w:customStyle="1" w:styleId="s5">
    <w:name w:val="s5"/>
    <w:basedOn w:val="DefaultParagraphFont"/>
    <w:rsid w:val="00BF0287"/>
    <w:rPr>
      <w:rFonts w:ascii="Wingdings" w:hAnsi="Wingdings" w:hint="default"/>
      <w:color w:val="000000"/>
      <w:sz w:val="14"/>
      <w:szCs w:val="14"/>
    </w:rPr>
  </w:style>
  <w:style w:type="character" w:customStyle="1" w:styleId="s6">
    <w:name w:val="s6"/>
    <w:basedOn w:val="DefaultParagraphFont"/>
    <w:rsid w:val="00BF0287"/>
    <w:rPr>
      <w:color w:val="000000"/>
    </w:rPr>
  </w:style>
  <w:style w:type="paragraph" w:styleId="Caption">
    <w:name w:val="caption"/>
    <w:basedOn w:val="Normal"/>
    <w:next w:val="Normal"/>
    <w:uiPriority w:val="35"/>
    <w:semiHidden/>
    <w:unhideWhenUsed/>
    <w:qFormat/>
    <w:rsid w:val="00A602F7"/>
    <w:rPr>
      <w:caps/>
      <w:spacing w:val="10"/>
      <w:sz w:val="18"/>
      <w:szCs w:val="18"/>
    </w:rPr>
  </w:style>
  <w:style w:type="character" w:styleId="Strong">
    <w:name w:val="Strong"/>
    <w:uiPriority w:val="22"/>
    <w:qFormat/>
    <w:rsid w:val="00A602F7"/>
    <w:rPr>
      <w:b/>
      <w:bCs/>
      <w:color w:val="A65E12" w:themeColor="accent2" w:themeShade="BF"/>
      <w:spacing w:val="5"/>
    </w:rPr>
  </w:style>
  <w:style w:type="character" w:styleId="Emphasis">
    <w:name w:val="Emphasis"/>
    <w:uiPriority w:val="20"/>
    <w:qFormat/>
    <w:rsid w:val="00A602F7"/>
    <w:rPr>
      <w:caps/>
      <w:spacing w:val="5"/>
      <w:sz w:val="20"/>
      <w:szCs w:val="20"/>
    </w:rPr>
  </w:style>
  <w:style w:type="paragraph" w:styleId="NoSpacing">
    <w:name w:val="No Spacing"/>
    <w:basedOn w:val="Normal"/>
    <w:link w:val="NoSpacingChar"/>
    <w:uiPriority w:val="1"/>
    <w:qFormat/>
    <w:rsid w:val="00A602F7"/>
    <w:pPr>
      <w:spacing w:after="0" w:line="240" w:lineRule="auto"/>
    </w:pPr>
  </w:style>
  <w:style w:type="character" w:customStyle="1" w:styleId="NoSpacingChar">
    <w:name w:val="No Spacing Char"/>
    <w:basedOn w:val="DefaultParagraphFont"/>
    <w:link w:val="NoSpacing"/>
    <w:uiPriority w:val="1"/>
    <w:rsid w:val="00A602F7"/>
  </w:style>
  <w:style w:type="character" w:styleId="SubtleEmphasis">
    <w:name w:val="Subtle Emphasis"/>
    <w:uiPriority w:val="19"/>
    <w:qFormat/>
    <w:rsid w:val="00A602F7"/>
    <w:rPr>
      <w:i/>
      <w:iCs/>
    </w:rPr>
  </w:style>
  <w:style w:type="character" w:styleId="SubtleReference">
    <w:name w:val="Subtle Reference"/>
    <w:basedOn w:val="DefaultParagraphFont"/>
    <w:uiPriority w:val="31"/>
    <w:qFormat/>
    <w:rsid w:val="00A602F7"/>
    <w:rPr>
      <w:rFonts w:asciiTheme="minorHAnsi" w:eastAsiaTheme="minorEastAsia" w:hAnsiTheme="minorHAnsi" w:cstheme="minorBidi"/>
      <w:i/>
      <w:iCs/>
      <w:color w:val="6E3E0C" w:themeColor="accent2" w:themeShade="7F"/>
    </w:rPr>
  </w:style>
  <w:style w:type="character" w:styleId="BookTitle">
    <w:name w:val="Book Title"/>
    <w:uiPriority w:val="33"/>
    <w:qFormat/>
    <w:rsid w:val="00A602F7"/>
    <w:rPr>
      <w:caps/>
      <w:color w:val="6E3E0C" w:themeColor="accent2" w:themeShade="7F"/>
      <w:spacing w:val="5"/>
      <w:u w:color="6E3E0C" w:themeColor="accent2" w:themeShade="7F"/>
    </w:rPr>
  </w:style>
  <w:style w:type="paragraph" w:styleId="TOCHeading">
    <w:name w:val="TOC Heading"/>
    <w:basedOn w:val="Heading1"/>
    <w:next w:val="Normal"/>
    <w:uiPriority w:val="39"/>
    <w:semiHidden/>
    <w:unhideWhenUsed/>
    <w:qFormat/>
    <w:rsid w:val="00A602F7"/>
    <w:pPr>
      <w:outlineLvl w:val="9"/>
    </w:pPr>
  </w:style>
  <w:style w:type="paragraph" w:styleId="NormalWeb">
    <w:name w:val="Normal (Web)"/>
    <w:basedOn w:val="Normal"/>
    <w:uiPriority w:val="99"/>
    <w:unhideWhenUsed/>
    <w:rsid w:val="00A923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835F3"/>
  </w:style>
  <w:style w:type="character" w:styleId="Hyperlink">
    <w:name w:val="Hyperlink"/>
    <w:basedOn w:val="DefaultParagraphFont"/>
    <w:uiPriority w:val="99"/>
    <w:semiHidden/>
    <w:unhideWhenUsed/>
    <w:rsid w:val="002835F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linuxfoundation.org/resources/training/introduction-to-linux/" TargetMode="External"/><Relationship Id="rId3" Type="http://schemas.openxmlformats.org/officeDocument/2006/relationships/settings" Target="settings.xml"/><Relationship Id="rId21" Type="http://schemas.openxmlformats.org/officeDocument/2006/relationships/hyperlink" Target="https://www.netacad.co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learn.microsoft.com/en-us/powershell/" TargetMode="External"/><Relationship Id="rId2" Type="http://schemas.openxmlformats.org/officeDocument/2006/relationships/styles" Target="styles.xml"/><Relationship Id="rId16" Type="http://schemas.openxmlformats.org/officeDocument/2006/relationships/hyperlink" Target="https://learn.microsoft.com/en-us/windows-server/administration/windows-commands/" TargetMode="External"/><Relationship Id="rId20" Type="http://schemas.openxmlformats.org/officeDocument/2006/relationships/hyperlink" Target="https://support.apple.com/maco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gnu.org/software/bash/manua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docProps/app.xml><?xml version="1.0" encoding="utf-8"?>
<Properties xmlns="http://schemas.openxmlformats.org/officeDocument/2006/extended-properties" xmlns:vt="http://schemas.openxmlformats.org/officeDocument/2006/docPropsVTypes">
  <Template>Normal.dotm</Template>
  <TotalTime>55</TotalTime>
  <Pages>22</Pages>
  <Words>2337</Words>
  <Characters>13321</Characters>
  <Application>Microsoft Office Word</Application>
  <DocSecurity>0</DocSecurity>
  <Lines>111</Lines>
  <Paragraphs>31</Paragraphs>
  <ScaleCrop>false</ScaleCrop>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Operating Systems Assignment</dc:subject>
  <dc:creator>Selin Gyulerdzhan (2513632)</dc:creator>
  <cp:keywords/>
  <dc:description/>
  <cp:lastModifiedBy>Selin Gyulerdzhan (2513632)</cp:lastModifiedBy>
  <cp:revision>67</cp:revision>
  <dcterms:created xsi:type="dcterms:W3CDTF">2026-04-28T10:03:00Z</dcterms:created>
  <dcterms:modified xsi:type="dcterms:W3CDTF">2026-04-28T11:15:00Z</dcterms:modified>
</cp:coreProperties>
</file>