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7DB1" w:rsidRDefault="006D7DB1">
      <w:pPr>
        <w:rPr>
          <w:b/>
          <w:color w:val="4F81BD" w:themeColor="accent1"/>
          <w:sz w:val="48"/>
          <w:szCs w:val="48"/>
        </w:rPr>
      </w:pPr>
    </w:p>
    <w:p w:rsidR="006D7DB1" w:rsidRDefault="006D7DB1">
      <w:pPr>
        <w:rPr>
          <w:b/>
          <w:color w:val="4F81BD" w:themeColor="accent1"/>
          <w:sz w:val="48"/>
          <w:szCs w:val="48"/>
        </w:rPr>
      </w:pPr>
    </w:p>
    <w:p w:rsidR="006D7DB1" w:rsidRDefault="006D7DB1">
      <w:pPr>
        <w:rPr>
          <w:b/>
          <w:color w:val="4F81BD" w:themeColor="accent1"/>
          <w:sz w:val="48"/>
          <w:szCs w:val="48"/>
        </w:rPr>
      </w:pPr>
    </w:p>
    <w:p w:rsidR="00F2499C" w:rsidRDefault="006D7DB1">
      <w:pPr>
        <w:rPr>
          <w:b/>
          <w:color w:val="4F81BD" w:themeColor="accent1"/>
          <w:sz w:val="48"/>
          <w:szCs w:val="48"/>
        </w:rPr>
      </w:pPr>
      <w:r>
        <w:rPr>
          <w:b/>
          <w:color w:val="4F81BD" w:themeColor="accent1"/>
          <w:sz w:val="48"/>
          <w:szCs w:val="48"/>
        </w:rPr>
        <w:t xml:space="preserve">                   </w:t>
      </w:r>
    </w:p>
    <w:p w:rsidR="00F2499C" w:rsidRDefault="00F2499C">
      <w:pPr>
        <w:rPr>
          <w:b/>
          <w:color w:val="4F81BD" w:themeColor="accent1"/>
          <w:sz w:val="48"/>
          <w:szCs w:val="48"/>
        </w:rPr>
      </w:pPr>
    </w:p>
    <w:p w:rsidR="006D7DB1" w:rsidRPr="006D7DB1" w:rsidRDefault="00F2499C">
      <w:pPr>
        <w:rPr>
          <w:b/>
          <w:color w:val="4F81BD" w:themeColor="accent1"/>
          <w:sz w:val="48"/>
          <w:szCs w:val="48"/>
        </w:rPr>
      </w:pPr>
      <w:r>
        <w:rPr>
          <w:b/>
          <w:color w:val="4F81BD" w:themeColor="accent1"/>
          <w:sz w:val="48"/>
          <w:szCs w:val="48"/>
        </w:rPr>
        <w:t xml:space="preserve">                    </w:t>
      </w:r>
      <w:r w:rsidR="006D7DB1">
        <w:rPr>
          <w:b/>
          <w:color w:val="4F81BD" w:themeColor="accent1"/>
          <w:sz w:val="48"/>
          <w:szCs w:val="48"/>
        </w:rPr>
        <w:t xml:space="preserve"> </w:t>
      </w:r>
      <w:r w:rsidR="006D7DB1" w:rsidRPr="006D7DB1">
        <w:rPr>
          <w:b/>
          <w:color w:val="4F81BD" w:themeColor="accent1"/>
          <w:sz w:val="48"/>
          <w:szCs w:val="48"/>
        </w:rPr>
        <w:t>REFLECTIVE ESSAY</w:t>
      </w:r>
    </w:p>
    <w:p w:rsidR="006D7DB1" w:rsidRDefault="006D7DB1">
      <w:pPr>
        <w:rPr>
          <w:b/>
          <w:color w:val="4F81BD" w:themeColor="accent1"/>
          <w:sz w:val="32"/>
          <w:szCs w:val="32"/>
        </w:rPr>
      </w:pPr>
    </w:p>
    <w:p w:rsidR="006D7DB1" w:rsidRDefault="006D7DB1">
      <w:pPr>
        <w:rPr>
          <w:b/>
          <w:color w:val="4F81BD" w:themeColor="accent1"/>
          <w:sz w:val="32"/>
          <w:szCs w:val="32"/>
        </w:rPr>
      </w:pPr>
    </w:p>
    <w:p w:rsidR="006D7DB1" w:rsidRDefault="006D7DB1">
      <w:pPr>
        <w:rPr>
          <w:b/>
          <w:color w:val="4F81BD" w:themeColor="accent1"/>
          <w:sz w:val="32"/>
          <w:szCs w:val="32"/>
        </w:rPr>
      </w:pPr>
    </w:p>
    <w:p w:rsidR="006D7DB1" w:rsidRDefault="006D7DB1">
      <w:pPr>
        <w:rPr>
          <w:b/>
          <w:color w:val="4F81BD" w:themeColor="accent1"/>
          <w:sz w:val="32"/>
          <w:szCs w:val="32"/>
        </w:rPr>
      </w:pPr>
    </w:p>
    <w:p w:rsidR="00F2499C" w:rsidRDefault="00F2499C">
      <w:pPr>
        <w:rPr>
          <w:sz w:val="32"/>
          <w:szCs w:val="32"/>
        </w:rPr>
      </w:pPr>
    </w:p>
    <w:p w:rsidR="00F2499C" w:rsidRDefault="00F2499C">
      <w:pPr>
        <w:rPr>
          <w:sz w:val="32"/>
          <w:szCs w:val="32"/>
        </w:rPr>
      </w:pPr>
    </w:p>
    <w:p w:rsidR="00F2499C" w:rsidRDefault="00F2499C">
      <w:pPr>
        <w:rPr>
          <w:sz w:val="32"/>
          <w:szCs w:val="32"/>
        </w:rPr>
      </w:pPr>
    </w:p>
    <w:p w:rsidR="00F2499C" w:rsidRDefault="00F2499C">
      <w:pPr>
        <w:rPr>
          <w:sz w:val="32"/>
          <w:szCs w:val="32"/>
        </w:rPr>
      </w:pPr>
    </w:p>
    <w:p w:rsidR="00F2499C" w:rsidRDefault="00F2499C">
      <w:pPr>
        <w:rPr>
          <w:sz w:val="32"/>
          <w:szCs w:val="32"/>
        </w:rPr>
      </w:pPr>
    </w:p>
    <w:p w:rsidR="006D7DB1" w:rsidRDefault="00F2499C">
      <w:pPr>
        <w:rPr>
          <w:sz w:val="32"/>
          <w:szCs w:val="32"/>
        </w:rPr>
      </w:pPr>
      <w:r>
        <w:rPr>
          <w:sz w:val="32"/>
          <w:szCs w:val="32"/>
        </w:rPr>
        <w:t xml:space="preserve">           </w:t>
      </w:r>
      <w:r w:rsidR="006D7DB1">
        <w:rPr>
          <w:sz w:val="32"/>
          <w:szCs w:val="32"/>
        </w:rPr>
        <w:t>Written by Fulomdina Hannan – 1709529</w:t>
      </w:r>
    </w:p>
    <w:p w:rsidR="006D7DB1" w:rsidRPr="006D7DB1" w:rsidRDefault="00F2499C">
      <w:pPr>
        <w:rPr>
          <w:sz w:val="32"/>
          <w:szCs w:val="32"/>
        </w:rPr>
      </w:pPr>
      <w:r>
        <w:rPr>
          <w:sz w:val="32"/>
          <w:szCs w:val="32"/>
        </w:rPr>
        <w:t xml:space="preserve">           </w:t>
      </w:r>
      <w:r w:rsidR="006D7DB1">
        <w:rPr>
          <w:sz w:val="32"/>
          <w:szCs w:val="32"/>
        </w:rPr>
        <w:t>Submission Date 27</w:t>
      </w:r>
      <w:r w:rsidR="006D7DB1" w:rsidRPr="006D7DB1">
        <w:rPr>
          <w:sz w:val="32"/>
          <w:szCs w:val="32"/>
          <w:vertAlign w:val="superscript"/>
        </w:rPr>
        <w:t>th</w:t>
      </w:r>
      <w:r w:rsidR="006D7DB1">
        <w:rPr>
          <w:sz w:val="32"/>
          <w:szCs w:val="32"/>
        </w:rPr>
        <w:t xml:space="preserve"> April 2018</w:t>
      </w:r>
    </w:p>
    <w:p w:rsidR="006D7DB1" w:rsidRDefault="006D7DB1">
      <w:pPr>
        <w:rPr>
          <w:b/>
          <w:color w:val="4F81BD" w:themeColor="accent1"/>
          <w:sz w:val="32"/>
          <w:szCs w:val="32"/>
        </w:rPr>
      </w:pPr>
    </w:p>
    <w:p w:rsidR="006D7DB1" w:rsidRDefault="006D7DB1">
      <w:pPr>
        <w:rPr>
          <w:b/>
          <w:color w:val="4F81BD" w:themeColor="accent1"/>
          <w:sz w:val="32"/>
          <w:szCs w:val="32"/>
        </w:rPr>
      </w:pPr>
    </w:p>
    <w:p w:rsidR="00B729C1" w:rsidRPr="009E0F9C" w:rsidRDefault="003C37C7">
      <w:pPr>
        <w:rPr>
          <w:b/>
          <w:color w:val="4F81BD" w:themeColor="accent1"/>
          <w:sz w:val="32"/>
          <w:szCs w:val="32"/>
        </w:rPr>
      </w:pPr>
      <w:r w:rsidRPr="009E0F9C">
        <w:rPr>
          <w:b/>
          <w:color w:val="4F81BD" w:themeColor="accent1"/>
          <w:sz w:val="32"/>
          <w:szCs w:val="32"/>
        </w:rPr>
        <w:lastRenderedPageBreak/>
        <w:t>Introduction</w:t>
      </w:r>
    </w:p>
    <w:p w:rsidR="00647FA1" w:rsidRDefault="007F7EAF">
      <w:r>
        <w:t>Academic skills are integral part of the learning process</w:t>
      </w:r>
      <w:r w:rsidR="008870FB">
        <w:t xml:space="preserve"> as it helps the researcher to be able to learn more efficiently and effectively</w:t>
      </w:r>
      <w:r>
        <w:t xml:space="preserve">. The researcher </w:t>
      </w:r>
      <w:r w:rsidR="00A23BD2">
        <w:t>is a full time student studying Certificate of Higher Education Skills for the Workplace at</w:t>
      </w:r>
      <w:r w:rsidR="00FC7090">
        <w:t xml:space="preserve"> the</w:t>
      </w:r>
      <w:r w:rsidR="00A23BD2">
        <w:t xml:space="preserve"> University of Wales Trinity Saint David</w:t>
      </w:r>
      <w:r w:rsidR="002D26A7">
        <w:t xml:space="preserve">.  As well </w:t>
      </w:r>
      <w:r w:rsidR="00647FA1">
        <w:t>this</w:t>
      </w:r>
      <w:r w:rsidR="002D26A7">
        <w:t xml:space="preserve"> researcher is a h</w:t>
      </w:r>
      <w:r w:rsidR="00647FA1">
        <w:t>omemaker with a husband and two kids.</w:t>
      </w:r>
    </w:p>
    <w:p w:rsidR="00E91EDA" w:rsidRDefault="00422FF6" w:rsidP="00E91EDA">
      <w:r>
        <w:t>The term reflection is used specifically to signify an important stage in the learning cycle</w:t>
      </w:r>
      <w:r w:rsidR="00B44FD0">
        <w:t xml:space="preserve">. </w:t>
      </w:r>
      <w:r w:rsidR="007B60B5">
        <w:t>According to Wilson (2005) reflection is</w:t>
      </w:r>
      <w:r>
        <w:t xml:space="preserve"> a complex and deliberate process of thinking about and interpreti</w:t>
      </w:r>
      <w:r w:rsidR="004E2176">
        <w:t>ng an experience,</w:t>
      </w:r>
      <w:r>
        <w:t xml:space="preserve"> undertaken in order to arrive at a new understanding of events and </w:t>
      </w:r>
      <w:r w:rsidR="004E2176">
        <w:t>taking a part in them. A</w:t>
      </w:r>
      <w:r w:rsidR="00F97CF8">
        <w:t xml:space="preserve"> learning cycle starts with an experience; this can be something seen, heard, felt, read and so on. This is then</w:t>
      </w:r>
      <w:r w:rsidR="004E2176">
        <w:t xml:space="preserve"> leads to reflection</w:t>
      </w:r>
      <w:r w:rsidR="00F97CF8">
        <w:t xml:space="preserve">, which leads </w:t>
      </w:r>
      <w:r w:rsidR="004E2176">
        <w:t>to action, and</w:t>
      </w:r>
      <w:r w:rsidR="00F97CF8">
        <w:t xml:space="preserve"> then becomes the concrete experience</w:t>
      </w:r>
      <w:r w:rsidR="00FD721D">
        <w:t xml:space="preserve"> for further reflection and so on. According </w:t>
      </w:r>
      <w:r w:rsidR="00757104">
        <w:t xml:space="preserve">to the Institute of Leadership and Management </w:t>
      </w:r>
      <w:r w:rsidR="00FD721D">
        <w:t>(2003)</w:t>
      </w:r>
      <w:r w:rsidR="00F97CF8">
        <w:t xml:space="preserve"> </w:t>
      </w:r>
      <w:r w:rsidR="00FD721D">
        <w:t>i</w:t>
      </w:r>
      <w:r w:rsidR="00100208">
        <w:t xml:space="preserve">t is important to reflect back on work to </w:t>
      </w:r>
      <w:r w:rsidR="00B44FD0">
        <w:t>learn how to identify, articulate, take ownership of, and begin to control that which constitute the skills and experience.</w:t>
      </w:r>
      <w:r w:rsidR="00E91EDA" w:rsidRPr="00E91EDA">
        <w:t xml:space="preserve"> </w:t>
      </w:r>
      <w:r w:rsidR="00E91EDA">
        <w:t>Reflecting back on a learning journey helps people to learn from their mistakes and it encourages one to elaborate on demonstrating the progress results achieved which enables someone to express their thoughts and feelings.</w:t>
      </w:r>
    </w:p>
    <w:p w:rsidR="005653F2" w:rsidRDefault="003E024A" w:rsidP="00100208">
      <w:r>
        <w:t>The basis of all learning is rooted in experience which</w:t>
      </w:r>
      <w:r w:rsidR="00E50EB0">
        <w:t xml:space="preserve"> is a</w:t>
      </w:r>
      <w:r w:rsidRPr="003E024A">
        <w:t xml:space="preserve"> </w:t>
      </w:r>
      <w:r w:rsidR="00E50EB0">
        <w:t>learning</w:t>
      </w:r>
      <w:r>
        <w:t xml:space="preserve"> process that is never complete.</w:t>
      </w:r>
      <w:r w:rsidR="00FC1069">
        <w:t xml:space="preserve"> </w:t>
      </w:r>
      <w:r w:rsidR="00487CB4">
        <w:t xml:space="preserve">Fee </w:t>
      </w:r>
      <w:r w:rsidR="0075056B">
        <w:t>(2011) sate</w:t>
      </w:r>
      <w:r w:rsidR="00DD2F12">
        <w:t xml:space="preserve"> Kolb’s</w:t>
      </w:r>
      <w:r w:rsidR="00487CB4">
        <w:t xml:space="preserve"> experiential learning cycle describes four </w:t>
      </w:r>
      <w:r w:rsidR="0075056B">
        <w:t xml:space="preserve">phases that follow each other in sequence such as, </w:t>
      </w:r>
      <w:r w:rsidR="00DD2F12">
        <w:t xml:space="preserve">experience, reflection, conceptualisation and experimentation. </w:t>
      </w:r>
      <w:r w:rsidR="0075056B">
        <w:t>The lea</w:t>
      </w:r>
      <w:r w:rsidR="004E2176">
        <w:t>r</w:t>
      </w:r>
      <w:r w:rsidR="0075056B">
        <w:t>ner may begin by having a concrete experience, then reflect upon it, then generalise from the experience and reflections, forming an abstract concept and then apply that concept</w:t>
      </w:r>
      <w:r w:rsidR="00DF651E">
        <w:t xml:space="preserve"> lead to</w:t>
      </w:r>
      <w:r w:rsidR="0075056B">
        <w:t xml:space="preserve"> testing </w:t>
      </w:r>
      <w:r w:rsidR="00DF651E">
        <w:t xml:space="preserve">ideas through </w:t>
      </w:r>
      <w:r w:rsidR="0075056B">
        <w:t>experience.</w:t>
      </w:r>
      <w:r w:rsidR="00DF651E">
        <w:t xml:space="preserve"> As a student Kolb</w:t>
      </w:r>
      <w:r w:rsidR="002F768B">
        <w:t>’s</w:t>
      </w:r>
      <w:r w:rsidR="00DF651E">
        <w:t xml:space="preserve"> model </w:t>
      </w:r>
      <w:r w:rsidR="002F768B">
        <w:t xml:space="preserve">has </w:t>
      </w:r>
      <w:r w:rsidR="00DF651E">
        <w:t xml:space="preserve">benefited to progress in the course to reflect </w:t>
      </w:r>
      <w:r w:rsidR="002F768B">
        <w:t xml:space="preserve">on </w:t>
      </w:r>
      <w:r w:rsidR="00DF651E">
        <w:t xml:space="preserve">learning journey </w:t>
      </w:r>
      <w:r w:rsidR="00FA07BC">
        <w:t>and experience on throughout this module</w:t>
      </w:r>
      <w:r w:rsidR="00FC1069">
        <w:t xml:space="preserve"> such as, communication skills, team working skills and presentation skills</w:t>
      </w:r>
      <w:r w:rsidR="00051D2B">
        <w:t xml:space="preserve"> etcetera</w:t>
      </w:r>
      <w:r w:rsidR="00FC1069">
        <w:t>.</w:t>
      </w:r>
      <w:r w:rsidR="00066257">
        <w:t xml:space="preserve"> According to Shindler (2011) i</w:t>
      </w:r>
      <w:r w:rsidR="00220036">
        <w:t>t is particularly useful as the researcher is acquiring new skills and applied this learning</w:t>
      </w:r>
      <w:r w:rsidR="00C758C6">
        <w:t xml:space="preserve"> cycle</w:t>
      </w:r>
      <w:r w:rsidR="00220036">
        <w:t xml:space="preserve"> to almost everything on Academic and Employability skills.</w:t>
      </w:r>
      <w:r w:rsidR="00C758C6">
        <w:t xml:space="preserve"> The Kolb’s model has</w:t>
      </w:r>
      <w:r w:rsidR="005653F2">
        <w:t xml:space="preserve"> benefited the </w:t>
      </w:r>
      <w:r w:rsidR="00183CE1">
        <w:t>researcher’s success and fulfilment from taking some personal risks and is demonstrating their worth to themselves and</w:t>
      </w:r>
      <w:r w:rsidR="005653F2">
        <w:t xml:space="preserve"> </w:t>
      </w:r>
      <w:r w:rsidR="00183CE1">
        <w:t xml:space="preserve">others. Also building a track record through consistent delivery and achievement in line with their motivational goals, values and beliefs. </w:t>
      </w:r>
    </w:p>
    <w:p w:rsidR="007B60B5" w:rsidRDefault="00C758C6" w:rsidP="00100208">
      <w:r>
        <w:t xml:space="preserve"> </w:t>
      </w:r>
      <w:r w:rsidR="00220036">
        <w:t xml:space="preserve">   </w:t>
      </w:r>
      <w:r w:rsidR="00DF651E">
        <w:t xml:space="preserve">    </w:t>
      </w:r>
    </w:p>
    <w:p w:rsidR="007F7EAF" w:rsidRDefault="00A23BD2" w:rsidP="00100208">
      <w:r>
        <w:t xml:space="preserve"> </w:t>
      </w:r>
    </w:p>
    <w:p w:rsidR="00F201AB" w:rsidRDefault="00F201AB"/>
    <w:p w:rsidR="003C37C7" w:rsidRDefault="003C37C7"/>
    <w:p w:rsidR="003C37C7" w:rsidRDefault="003C37C7"/>
    <w:p w:rsidR="00100208" w:rsidRDefault="00100208"/>
    <w:p w:rsidR="003C37C7" w:rsidRDefault="003C37C7"/>
    <w:p w:rsidR="003C37C7" w:rsidRDefault="003C37C7"/>
    <w:p w:rsidR="003C37C7" w:rsidRPr="009E0F9C" w:rsidRDefault="003C37C7">
      <w:pPr>
        <w:rPr>
          <w:b/>
          <w:color w:val="4F81BD" w:themeColor="accent1"/>
          <w:sz w:val="32"/>
          <w:szCs w:val="32"/>
        </w:rPr>
      </w:pPr>
      <w:r w:rsidRPr="009E0F9C">
        <w:rPr>
          <w:b/>
          <w:color w:val="4F81BD" w:themeColor="accent1"/>
          <w:sz w:val="32"/>
          <w:szCs w:val="32"/>
        </w:rPr>
        <w:lastRenderedPageBreak/>
        <w:t>Main body</w:t>
      </w:r>
    </w:p>
    <w:p w:rsidR="00F30435" w:rsidRDefault="002B01E3" w:rsidP="00F30435">
      <w:r>
        <w:t xml:space="preserve">The most </w:t>
      </w:r>
      <w:r w:rsidR="00F30435">
        <w:t>enjoyable part of the course tha</w:t>
      </w:r>
      <w:r w:rsidR="003234EE">
        <w:t>t the researcher f</w:t>
      </w:r>
      <w:r w:rsidR="009859E6">
        <w:t>ound was</w:t>
      </w:r>
      <w:r w:rsidR="00F30435">
        <w:t xml:space="preserve"> working</w:t>
      </w:r>
      <w:r w:rsidR="003234EE">
        <w:t xml:space="preserve"> in a team</w:t>
      </w:r>
      <w:r w:rsidR="00F30435">
        <w:t>.</w:t>
      </w:r>
      <w:r w:rsidR="006A14E5">
        <w:t xml:space="preserve"> </w:t>
      </w:r>
      <w:r>
        <w:t xml:space="preserve"> Leitch (2017) highlights</w:t>
      </w:r>
      <w:r w:rsidR="006A14E5">
        <w:t xml:space="preserve"> the researcher enjoy and feel comfortable working in a group and also can speak confidently in group </w:t>
      </w:r>
      <w:r w:rsidR="00FF1BA1">
        <w:t xml:space="preserve">situations. </w:t>
      </w:r>
      <w:r w:rsidR="00F30435">
        <w:t xml:space="preserve"> </w:t>
      </w:r>
      <w:r w:rsidR="0022652D">
        <w:t>In addition t</w:t>
      </w:r>
      <w:r w:rsidR="00F30435">
        <w:t>he researcher</w:t>
      </w:r>
      <w:r w:rsidR="00FF1BA1">
        <w:t xml:space="preserve"> is able to express honest opinion to others and</w:t>
      </w:r>
      <w:r w:rsidR="00F30435">
        <w:t xml:space="preserve"> can work confidently within a group and contribute own ideas efficiently. </w:t>
      </w:r>
      <w:r w:rsidR="0022652D">
        <w:t xml:space="preserve">Also </w:t>
      </w:r>
      <w:r w:rsidR="00F30435">
        <w:t xml:space="preserve">take share of the responsibility as well as being assertive and can take constructive criticism. </w:t>
      </w:r>
      <w:r w:rsidR="0022652D">
        <w:t>Furthermore, w</w:t>
      </w:r>
      <w:r w:rsidR="00F30435">
        <w:t xml:space="preserve">hen others ask for </w:t>
      </w:r>
      <w:r w:rsidR="0022652D">
        <w:t xml:space="preserve">feedback, it is the </w:t>
      </w:r>
      <w:r w:rsidR="009D4518">
        <w:t>researcher’s</w:t>
      </w:r>
      <w:r w:rsidR="0022652D">
        <w:t xml:space="preserve"> nature to</w:t>
      </w:r>
      <w:r w:rsidR="00F30435">
        <w:t xml:space="preserve"> give positive and constructive feedback. </w:t>
      </w:r>
      <w:r w:rsidR="00941124">
        <w:t xml:space="preserve"> In addition the researcher believes </w:t>
      </w:r>
      <w:r w:rsidR="0040299C">
        <w:t>teamwork brings out</w:t>
      </w:r>
      <w:r w:rsidR="004E2176">
        <w:t xml:space="preserve"> a large amount of benefit as</w:t>
      </w:r>
      <w:r w:rsidR="0040299C">
        <w:t xml:space="preserve"> it helps to develop a strong relationship between the team members and </w:t>
      </w:r>
      <w:r w:rsidR="00AD1FAD">
        <w:t>allows communicating friendly and openly. As well as this it motivate</w:t>
      </w:r>
      <w:r w:rsidR="006B4085">
        <w:t>s</w:t>
      </w:r>
      <w:r w:rsidR="00AD1FAD">
        <w:t xml:space="preserve"> and encourage</w:t>
      </w:r>
      <w:r w:rsidR="006B4085">
        <w:t xml:space="preserve">s each member </w:t>
      </w:r>
      <w:r w:rsidR="00AD1FAD">
        <w:t xml:space="preserve">to work and find their </w:t>
      </w:r>
      <w:r>
        <w:t xml:space="preserve">strengths/weaknesses and talents. </w:t>
      </w:r>
      <w:r w:rsidR="0040299C">
        <w:t xml:space="preserve"> </w:t>
      </w:r>
    </w:p>
    <w:p w:rsidR="005A2F61" w:rsidRDefault="00306BF9" w:rsidP="005A2F61">
      <w:r>
        <w:t>Furthermore the</w:t>
      </w:r>
      <w:r w:rsidR="006D6943">
        <w:t xml:space="preserve"> researcher enjoyed working in a team as it allowed to improve and learn several different skills. </w:t>
      </w:r>
      <w:r w:rsidR="005A2F61">
        <w:t>Shindler (2011) highlights the researcher has developed</w:t>
      </w:r>
      <w:r w:rsidR="00F5325D">
        <w:t xml:space="preserve"> and enjoyed working in a team</w:t>
      </w:r>
      <w:r w:rsidR="005A2F61">
        <w:t xml:space="preserve"> by attending the lecture and through researching whilst also preparing for a presentation. This enhanced the researcher’s skills and knowledge on team working skills, as working with others has increased confidence as well as</w:t>
      </w:r>
      <w:r w:rsidR="006B4085">
        <w:t xml:space="preserve"> a</w:t>
      </w:r>
      <w:r w:rsidR="005A2F61">
        <w:t xml:space="preserve"> gain in experience.  It has helped to advance</w:t>
      </w:r>
      <w:r w:rsidR="006B4085">
        <w:t xml:space="preserve"> on</w:t>
      </w:r>
      <w:r w:rsidR="005A2F61">
        <w:t xml:space="preserve"> communication</w:t>
      </w:r>
      <w:r w:rsidR="004912FD">
        <w:t xml:space="preserve"> </w:t>
      </w:r>
      <w:r w:rsidR="005A2F61">
        <w:t>skills by encouraged talking in front of a large audience and leading to feel comfortable when presenting. By doing so, presentation has</w:t>
      </w:r>
      <w:r w:rsidR="006D6943">
        <w:t xml:space="preserve"> also</w:t>
      </w:r>
      <w:r w:rsidR="005A2F61">
        <w:t xml:space="preserve"> helped to grow organising and planning skills</w:t>
      </w:r>
      <w:r w:rsidR="006D6943">
        <w:t xml:space="preserve"> within a team</w:t>
      </w:r>
      <w:r w:rsidR="005A2F61">
        <w:t xml:space="preserve"> effectively. It has also provided the ability to make decisions and solve problems. Furthermore, conducting presentations have allowed improving and developing management skills. From this overall activity indicates the development </w:t>
      </w:r>
      <w:r w:rsidR="00BF0055">
        <w:t>of effective</w:t>
      </w:r>
      <w:r>
        <w:t xml:space="preserve"> team</w:t>
      </w:r>
      <w:r w:rsidR="00BF0055">
        <w:t xml:space="preserve"> working skills</w:t>
      </w:r>
      <w:r w:rsidR="00AB3839">
        <w:t xml:space="preserve"> and it was an extremely rewarding experience</w:t>
      </w:r>
      <w:r>
        <w:t xml:space="preserve"> for the researcher</w:t>
      </w:r>
      <w:r w:rsidR="005A2F61">
        <w:t xml:space="preserve">. </w:t>
      </w:r>
    </w:p>
    <w:p w:rsidR="00BF775C" w:rsidRDefault="004912FD" w:rsidP="005A2F61">
      <w:r>
        <w:t xml:space="preserve">In </w:t>
      </w:r>
      <w:r w:rsidR="00430221">
        <w:t>addition communication is an area in which the researc</w:t>
      </w:r>
      <w:r w:rsidR="0013206F">
        <w:t>her found interesting</w:t>
      </w:r>
      <w:r w:rsidR="00D744FD">
        <w:t xml:space="preserve"> and enjoyable</w:t>
      </w:r>
      <w:r w:rsidR="0097609C">
        <w:t xml:space="preserve"> to learn</w:t>
      </w:r>
      <w:r w:rsidR="00430221">
        <w:t>.</w:t>
      </w:r>
      <w:r w:rsidR="00D744FD">
        <w:t xml:space="preserve"> According to Holmes (2011)</w:t>
      </w:r>
      <w:r w:rsidR="000B27A7" w:rsidRPr="000B27A7">
        <w:t xml:space="preserve"> </w:t>
      </w:r>
      <w:r w:rsidR="000B27A7">
        <w:t>communication is a vital part of a learning process which creates an element of success in numerous aspects of academic writing. Therefore to be able to complete assignments and achieve desired goals will need to improve on reading, writing a</w:t>
      </w:r>
      <w:r w:rsidR="007A6614">
        <w:t xml:space="preserve">nd listening skills etcetera. </w:t>
      </w:r>
      <w:r w:rsidR="006B6357">
        <w:t xml:space="preserve"> </w:t>
      </w:r>
      <w:r w:rsidR="007A6614">
        <w:t>The</w:t>
      </w:r>
      <w:r w:rsidR="006B6357">
        <w:t xml:space="preserve"> process of learning about communication skills has motivated the researcher to learn further on these skills</w:t>
      </w:r>
      <w:r w:rsidR="000B27A7">
        <w:t xml:space="preserve"> </w:t>
      </w:r>
      <w:r w:rsidR="007A6614">
        <w:t>and has</w:t>
      </w:r>
      <w:r w:rsidR="00D744FD">
        <w:t xml:space="preserve"> improved the </w:t>
      </w:r>
      <w:r w:rsidR="0013206F">
        <w:t>researcher’s</w:t>
      </w:r>
      <w:r w:rsidR="00D744FD">
        <w:t xml:space="preserve"> communication skills </w:t>
      </w:r>
      <w:r w:rsidR="0013206F">
        <w:t>and provided capability of understanding the differe</w:t>
      </w:r>
      <w:r w:rsidR="0094707D">
        <w:t>nt level of communication cycle</w:t>
      </w:r>
      <w:r w:rsidR="00F54D1B">
        <w:t xml:space="preserve"> and its values</w:t>
      </w:r>
      <w:r w:rsidR="006B4085">
        <w:t>.</w:t>
      </w:r>
    </w:p>
    <w:p w:rsidR="00106B2E" w:rsidRDefault="00106B2E" w:rsidP="005A2F61">
      <w:r>
        <w:t>Additionally</w:t>
      </w:r>
      <w:r w:rsidR="001F014C">
        <w:t xml:space="preserve"> communication skills are very important for</w:t>
      </w:r>
      <w:r w:rsidR="006E62D8">
        <w:t xml:space="preserve"> students since it is the core element to be successful in the course. </w:t>
      </w:r>
      <w:r w:rsidR="002A3828">
        <w:t xml:space="preserve"> Ciortescu (2012</w:t>
      </w:r>
      <w:r w:rsidR="001F014C">
        <w:t xml:space="preserve">) </w:t>
      </w:r>
      <w:r w:rsidR="00FD4958">
        <w:t>suggests as</w:t>
      </w:r>
      <w:r w:rsidR="001F014C">
        <w:t xml:space="preserve"> a student the communication process </w:t>
      </w:r>
      <w:r w:rsidR="00FD4958">
        <w:t>was very helpful in the course for the researcher. It provided help to develop</w:t>
      </w:r>
      <w:r w:rsidR="006E62D8">
        <w:t xml:space="preserve"> accuracy</w:t>
      </w:r>
      <w:r w:rsidR="00DB13E4">
        <w:t xml:space="preserve"> and effectiveness</w:t>
      </w:r>
      <w:r w:rsidR="00FD4958">
        <w:t xml:space="preserve"> on the course and gain in experience</w:t>
      </w:r>
      <w:r w:rsidR="00DB13E4">
        <w:t xml:space="preserve">. In addition communication skills has </w:t>
      </w:r>
      <w:r w:rsidR="00127D8F">
        <w:t>a</w:t>
      </w:r>
      <w:r w:rsidR="00FD4958">
        <w:t xml:space="preserve">lso encouraged </w:t>
      </w:r>
      <w:r w:rsidR="00127D8F">
        <w:t>and boosted in a huge level of</w:t>
      </w:r>
      <w:r w:rsidR="0014612E">
        <w:t xml:space="preserve"> confidence</w:t>
      </w:r>
      <w:r w:rsidR="00FD4958">
        <w:t xml:space="preserve"> towards the </w:t>
      </w:r>
      <w:r w:rsidR="00127D8F">
        <w:t xml:space="preserve">assignments and the </w:t>
      </w:r>
      <w:r w:rsidR="00FD4958">
        <w:t>report</w:t>
      </w:r>
      <w:r w:rsidR="00127D8F">
        <w:t xml:space="preserve"> writing procedure. </w:t>
      </w:r>
      <w:r w:rsidR="0014612E">
        <w:t xml:space="preserve">Furthermore the researcher has developed knowledge of the skills and it provided help and guidance towards the academic writing. It also allowed the researcher to be able to search for sources much </w:t>
      </w:r>
      <w:r w:rsidR="00016615">
        <w:t>faster</w:t>
      </w:r>
      <w:r w:rsidR="0014612E">
        <w:t xml:space="preserve"> and efficiently which therefore contributed towards the writing and techniques. During the presentation procedure it had a great impact on encouraging the researcher and boosting confidence levels to enable good speech and presentment which includes engaging body language, gestures, maintaining eye contact </w:t>
      </w:r>
      <w:r w:rsidR="00016615">
        <w:t>etcetera.</w:t>
      </w:r>
    </w:p>
    <w:p w:rsidR="004657C7" w:rsidRDefault="006D6943" w:rsidP="005A2F61">
      <w:r>
        <w:lastRenderedPageBreak/>
        <w:t>Moreover the research</w:t>
      </w:r>
      <w:r w:rsidR="00EB0647">
        <w:t>er</w:t>
      </w:r>
      <w:r>
        <w:t xml:space="preserve"> also enjoyed </w:t>
      </w:r>
      <w:r w:rsidR="00EB0647">
        <w:t>getting feedback from the lecturer for report writing, where the lecturer has highlighted what can do well and where should go next and that encourages</w:t>
      </w:r>
      <w:r w:rsidR="00380805">
        <w:t xml:space="preserve"> the researcher</w:t>
      </w:r>
      <w:r w:rsidR="00EB0647">
        <w:t xml:space="preserve"> </w:t>
      </w:r>
      <w:r w:rsidR="00D0662D">
        <w:t>to do</w:t>
      </w:r>
      <w:r w:rsidR="00EB0647">
        <w:t xml:space="preserve"> </w:t>
      </w:r>
      <w:r w:rsidR="00380805">
        <w:t>better</w:t>
      </w:r>
      <w:r w:rsidR="00D0662D">
        <w:t xml:space="preserve"> in</w:t>
      </w:r>
      <w:r w:rsidR="00EB0647">
        <w:t xml:space="preserve"> future tasks.</w:t>
      </w:r>
      <w:r w:rsidR="004953D9">
        <w:t xml:space="preserve"> </w:t>
      </w:r>
      <w:r w:rsidR="00C3761F">
        <w:t xml:space="preserve"> Holmes (2011)</w:t>
      </w:r>
      <w:r w:rsidR="004953D9">
        <w:t xml:space="preserve"> puts forward</w:t>
      </w:r>
      <w:r w:rsidR="00C3761F">
        <w:t xml:space="preserve"> f</w:t>
      </w:r>
      <w:r w:rsidR="00EB0647">
        <w:t xml:space="preserve">eedback </w:t>
      </w:r>
      <w:r w:rsidR="00824A39">
        <w:t xml:space="preserve">is an essential part of the learning process.  By getting feedback it allows to learn what </w:t>
      </w:r>
      <w:r w:rsidR="00D0662D">
        <w:t xml:space="preserve">is going well and where </w:t>
      </w:r>
      <w:r w:rsidR="00824A39">
        <w:t>improve</w:t>
      </w:r>
      <w:r w:rsidR="00D0662D">
        <w:t>ment is needed</w:t>
      </w:r>
      <w:r w:rsidR="00824A39">
        <w:t xml:space="preserve">. The researcher </w:t>
      </w:r>
      <w:r w:rsidR="006538C3">
        <w:t xml:space="preserve">is able to acknowledge and take responsibility for own mistakes and </w:t>
      </w:r>
      <w:r w:rsidR="00824A39">
        <w:t xml:space="preserve">believes feedback is not criticism. It is to focus on improvement, not on making a person feel bad about the performance. </w:t>
      </w:r>
    </w:p>
    <w:p w:rsidR="009C69C9" w:rsidRDefault="004B40D6" w:rsidP="005A2F61">
      <w:r>
        <w:t xml:space="preserve"> </w:t>
      </w:r>
      <w:r w:rsidR="00DE00C7">
        <w:t xml:space="preserve">The purpose of undertaking secondary </w:t>
      </w:r>
      <w:r w:rsidR="0089566B">
        <w:t xml:space="preserve">research </w:t>
      </w:r>
      <w:r w:rsidR="00DE00C7">
        <w:t>me</w:t>
      </w:r>
      <w:r w:rsidR="007B4452">
        <w:t xml:space="preserve">thods </w:t>
      </w:r>
      <w:r w:rsidR="00671B14">
        <w:t xml:space="preserve">is </w:t>
      </w:r>
      <w:r w:rsidR="007B4452">
        <w:t xml:space="preserve">to </w:t>
      </w:r>
      <w:r w:rsidR="00671B14">
        <w:t>allow</w:t>
      </w:r>
      <w:r w:rsidR="007B4452">
        <w:t xml:space="preserve"> the researcher to</w:t>
      </w:r>
      <w:r w:rsidR="0089566B">
        <w:t xml:space="preserve"> research on</w:t>
      </w:r>
      <w:r w:rsidR="007B4452">
        <w:t xml:space="preserve"> </w:t>
      </w:r>
      <w:r w:rsidR="0089566B">
        <w:t>academic writing</w:t>
      </w:r>
      <w:r w:rsidR="000B4FCB">
        <w:t xml:space="preserve"> such as communication skills,</w:t>
      </w:r>
      <w:r w:rsidR="009F0F49">
        <w:t xml:space="preserve"> meeting and presentation skills,</w:t>
      </w:r>
      <w:r w:rsidR="000B4FCB">
        <w:t xml:space="preserve"> time management skills,</w:t>
      </w:r>
      <w:r w:rsidR="009F0F49">
        <w:t xml:space="preserve"> decision making skills, team working skills, problem solving and organising skills</w:t>
      </w:r>
      <w:r w:rsidR="00AA3C76">
        <w:t xml:space="preserve"> etcetera.  According to M</w:t>
      </w:r>
      <w:r w:rsidR="00D05F47">
        <w:t>aund et a</w:t>
      </w:r>
      <w:r w:rsidR="009F0F49">
        <w:t>l (2017) a</w:t>
      </w:r>
      <w:r w:rsidR="00340D75">
        <w:t xml:space="preserve"> secondary research method is</w:t>
      </w:r>
      <w:r w:rsidR="00F827C2">
        <w:t xml:space="preserve"> data that has</w:t>
      </w:r>
      <w:r w:rsidR="009476C1">
        <w:t xml:space="preserve"> been collected by other researchers</w:t>
      </w:r>
      <w:r w:rsidR="00844F5F">
        <w:t xml:space="preserve"> and most student</w:t>
      </w:r>
      <w:r w:rsidR="00F827C2">
        <w:t>s</w:t>
      </w:r>
      <w:r w:rsidR="00844F5F">
        <w:t xml:space="preserve"> rely </w:t>
      </w:r>
      <w:r w:rsidR="00F827C2">
        <w:t>on this method</w:t>
      </w:r>
      <w:r w:rsidR="00267C27">
        <w:t xml:space="preserve"> when carry</w:t>
      </w:r>
      <w:r w:rsidR="00F827C2">
        <w:t>ing</w:t>
      </w:r>
      <w:r w:rsidR="00267C27">
        <w:t xml:space="preserve"> out </w:t>
      </w:r>
      <w:r w:rsidR="00844F5F">
        <w:t>their research</w:t>
      </w:r>
      <w:r w:rsidR="009476C1">
        <w:t>.</w:t>
      </w:r>
      <w:r w:rsidR="003542D5">
        <w:t xml:space="preserve"> The information has been obtained from several different sources which have been collated allowing the sources to become reliable. Secondary research also has the benefit of hindsight further increasing validity and reliability.</w:t>
      </w:r>
      <w:r w:rsidR="00AA3C76">
        <w:t xml:space="preserve"> </w:t>
      </w:r>
      <w:r w:rsidR="0089263F">
        <w:t>Ellram (2016) highlights t</w:t>
      </w:r>
      <w:r w:rsidR="00340D75">
        <w:t xml:space="preserve">he researcher conducted the </w:t>
      </w:r>
      <w:r w:rsidR="00335682">
        <w:t xml:space="preserve">secondary </w:t>
      </w:r>
      <w:r w:rsidR="00340D75">
        <w:t xml:space="preserve">research </w:t>
      </w:r>
      <w:r w:rsidR="00335682">
        <w:t>by looking at</w:t>
      </w:r>
      <w:r w:rsidR="00F827C2">
        <w:t xml:space="preserve"> a</w:t>
      </w:r>
      <w:r w:rsidR="00340D75">
        <w:t xml:space="preserve"> </w:t>
      </w:r>
      <w:r w:rsidR="009C69C9">
        <w:t xml:space="preserve">various </w:t>
      </w:r>
      <w:r w:rsidR="00340D75">
        <w:t xml:space="preserve">range of </w:t>
      </w:r>
      <w:r w:rsidR="00881CE0">
        <w:t>different sources including</w:t>
      </w:r>
      <w:r w:rsidR="009C69C9">
        <w:t xml:space="preserve"> </w:t>
      </w:r>
      <w:r w:rsidR="00340D75">
        <w:t>textbooks, internet websites</w:t>
      </w:r>
      <w:r w:rsidR="000B4FCB">
        <w:t xml:space="preserve">, newspaper articles and academic journals. </w:t>
      </w:r>
      <w:r w:rsidR="00FC6406">
        <w:t>The purpose of using this technique was to easily assess knowledge of skills and clarified the researched question</w:t>
      </w:r>
      <w:r w:rsidR="00335682">
        <w:t xml:space="preserve"> and also helped to identify the answer</w:t>
      </w:r>
      <w:r w:rsidR="00FC6406">
        <w:t xml:space="preserve"> quickly</w:t>
      </w:r>
      <w:r w:rsidR="00335682">
        <w:t>.</w:t>
      </w:r>
    </w:p>
    <w:p w:rsidR="00F13233" w:rsidRDefault="009C69C9" w:rsidP="005A2F61">
      <w:r>
        <w:t xml:space="preserve">Furthermore, </w:t>
      </w:r>
      <w:r w:rsidR="003542D5">
        <w:t>at the start</w:t>
      </w:r>
      <w:r w:rsidR="00FD061F">
        <w:t xml:space="preserve"> of the </w:t>
      </w:r>
      <w:r w:rsidR="00340C70">
        <w:t>research the</w:t>
      </w:r>
      <w:r w:rsidR="003542D5">
        <w:t xml:space="preserve"> researcher defines</w:t>
      </w:r>
      <w:r w:rsidR="00FD061F">
        <w:t xml:space="preserve"> the report writing topic and pr</w:t>
      </w:r>
      <w:r w:rsidR="003542D5">
        <w:t>epares</w:t>
      </w:r>
      <w:r w:rsidR="00FD061F">
        <w:t xml:space="preserve"> a list of relevant qu</w:t>
      </w:r>
      <w:r w:rsidR="00340C70">
        <w:t xml:space="preserve">estions so that at end of the research it can be done effectively. </w:t>
      </w:r>
      <w:r w:rsidR="00267C27">
        <w:t>Deane (2010) suggests t</w:t>
      </w:r>
      <w:r w:rsidR="00340C70">
        <w:t xml:space="preserve">his </w:t>
      </w:r>
      <w:r w:rsidR="003542D5">
        <w:t>act makes</w:t>
      </w:r>
      <w:r w:rsidR="00881CE0">
        <w:t xml:space="preserve"> it easy</w:t>
      </w:r>
      <w:r w:rsidR="00836941">
        <w:t xml:space="preserve"> to narrow the</w:t>
      </w:r>
      <w:r w:rsidR="00DA6B5A">
        <w:t xml:space="preserve"> subject</w:t>
      </w:r>
      <w:r w:rsidR="003542D5">
        <w:t xml:space="preserve"> down and helps</w:t>
      </w:r>
      <w:r w:rsidR="00881CE0">
        <w:t xml:space="preserve"> the researcher to conduct the research in an active role. </w:t>
      </w:r>
      <w:r w:rsidR="00DF3E77">
        <w:t>Additionally</w:t>
      </w:r>
      <w:r w:rsidR="00866AE5">
        <w:t xml:space="preserve"> </w:t>
      </w:r>
      <w:r w:rsidR="00615FD9">
        <w:t>the researcher most enjoyed researching through textbooks</w:t>
      </w:r>
      <w:r w:rsidR="00866AE5">
        <w:t xml:space="preserve"> and</w:t>
      </w:r>
      <w:r w:rsidR="00866AE5" w:rsidRPr="00866AE5">
        <w:t xml:space="preserve"> </w:t>
      </w:r>
      <w:r w:rsidR="00866AE5">
        <w:t xml:space="preserve">academic journals </w:t>
      </w:r>
      <w:r w:rsidR="00126549">
        <w:t>which have</w:t>
      </w:r>
      <w:r w:rsidR="00615FD9">
        <w:t xml:space="preserve"> relevant and accurate </w:t>
      </w:r>
      <w:r w:rsidR="00DF3E77">
        <w:t xml:space="preserve">source of </w:t>
      </w:r>
      <w:r w:rsidR="00866AE5">
        <w:t xml:space="preserve">information. Some internet websites such as, </w:t>
      </w:r>
      <w:r w:rsidR="00126549">
        <w:t>ac.uk, usa, aus, can, gov, and org also have good a source of data</w:t>
      </w:r>
      <w:r w:rsidR="00143BCF">
        <w:t>. During</w:t>
      </w:r>
      <w:r w:rsidR="00717EA0">
        <w:t xml:space="preserve"> the process</w:t>
      </w:r>
      <w:r w:rsidR="00B07B9C">
        <w:t xml:space="preserve"> of</w:t>
      </w:r>
      <w:r w:rsidR="00143BCF">
        <w:t xml:space="preserve"> collecting information from </w:t>
      </w:r>
      <w:r w:rsidR="00D60A0A">
        <w:t xml:space="preserve">the </w:t>
      </w:r>
      <w:r w:rsidR="00717EA0">
        <w:t>internet,</w:t>
      </w:r>
      <w:r w:rsidR="003542D5">
        <w:t xml:space="preserve"> the researcher would save</w:t>
      </w:r>
      <w:r w:rsidR="00143BCF">
        <w:t xml:space="preserve"> the websites</w:t>
      </w:r>
      <w:r w:rsidR="00D60A0A">
        <w:t xml:space="preserve"> for</w:t>
      </w:r>
      <w:r w:rsidR="00143BCF">
        <w:t xml:space="preserve"> referen</w:t>
      </w:r>
      <w:r w:rsidR="00D60A0A">
        <w:t>cing</w:t>
      </w:r>
      <w:r w:rsidR="00143BCF">
        <w:t xml:space="preserve"> as </w:t>
      </w:r>
      <w:r w:rsidR="00B07B9C">
        <w:t xml:space="preserve">the online </w:t>
      </w:r>
      <w:r w:rsidR="00143BCF">
        <w:t>data change</w:t>
      </w:r>
      <w:r w:rsidR="00B07B9C">
        <w:t>s frequently</w:t>
      </w:r>
      <w:r w:rsidR="00143BCF">
        <w:t xml:space="preserve">.  </w:t>
      </w:r>
      <w:r w:rsidR="00126549">
        <w:t xml:space="preserve">  </w:t>
      </w:r>
    </w:p>
    <w:p w:rsidR="001760D5" w:rsidRDefault="00EF2702" w:rsidP="00314E51">
      <w:r>
        <w:t>In addition t</w:t>
      </w:r>
      <w:r w:rsidR="007401AF">
        <w:t xml:space="preserve">he least enjoyable part of the course was </w:t>
      </w:r>
      <w:r w:rsidR="001760D5">
        <w:t xml:space="preserve">the </w:t>
      </w:r>
      <w:r w:rsidR="007401AF">
        <w:t>report writing</w:t>
      </w:r>
      <w:r w:rsidR="007401AF" w:rsidRPr="00047735">
        <w:t>.</w:t>
      </w:r>
      <w:r w:rsidR="00FB76D2">
        <w:t xml:space="preserve"> Nathan (2013) puts forward that i</w:t>
      </w:r>
      <w:r w:rsidR="00047735" w:rsidRPr="00047735">
        <w:t>t has been a long time since the researcher has</w:t>
      </w:r>
      <w:r w:rsidR="00047735">
        <w:t xml:space="preserve"> written an assignment in the structure of a report</w:t>
      </w:r>
      <w:r w:rsidR="00314E51">
        <w:t xml:space="preserve"> as they are returning to study after many years</w:t>
      </w:r>
      <w:r w:rsidR="00047735" w:rsidRPr="00047735">
        <w:t>. It has been a challenging task to accomplish</w:t>
      </w:r>
      <w:r w:rsidR="00047735">
        <w:t xml:space="preserve"> and</w:t>
      </w:r>
      <w:r w:rsidR="00047735" w:rsidRPr="00047735">
        <w:t xml:space="preserve"> required a large amount of patience and encouragement from the lecturers. </w:t>
      </w:r>
      <w:r w:rsidR="00047735">
        <w:t>The researcher was lacking in p</w:t>
      </w:r>
      <w:r w:rsidR="00F827C2">
        <w:t>ractice of the writing skills which</w:t>
      </w:r>
      <w:r w:rsidR="00047735">
        <w:t xml:space="preserve"> are needed for the task and therefore struggled with the concept.</w:t>
      </w:r>
      <w:r w:rsidR="00640B40" w:rsidRPr="00640B40">
        <w:t xml:space="preserve"> </w:t>
      </w:r>
      <w:r w:rsidR="00640B40">
        <w:t>As well as this the researcher fou</w:t>
      </w:r>
      <w:r w:rsidR="00640B40" w:rsidRPr="00B8210A">
        <w:t>nd</w:t>
      </w:r>
      <w:r w:rsidR="00640B40">
        <w:t xml:space="preserve"> </w:t>
      </w:r>
      <w:r w:rsidR="0035717D">
        <w:t xml:space="preserve">the </w:t>
      </w:r>
      <w:r w:rsidR="00640B40">
        <w:t xml:space="preserve">report writing </w:t>
      </w:r>
      <w:r w:rsidR="0035717D">
        <w:t xml:space="preserve">most </w:t>
      </w:r>
      <w:r w:rsidR="00640B40" w:rsidRPr="00B8210A">
        <w:t>stressful due to lack of confidence in own ability</w:t>
      </w:r>
      <w:r w:rsidR="0035717D">
        <w:t xml:space="preserve"> and as it was the first assignment of the module</w:t>
      </w:r>
      <w:r w:rsidR="00640B40" w:rsidRPr="00B8210A">
        <w:t>.</w:t>
      </w:r>
      <w:r w:rsidR="00640B40">
        <w:t xml:space="preserve"> The starting of the report writing</w:t>
      </w:r>
      <w:r w:rsidR="00264C6D">
        <w:t xml:space="preserve"> was the toughest part due </w:t>
      </w:r>
      <w:r w:rsidR="0023677A">
        <w:t>to feeling</w:t>
      </w:r>
      <w:r w:rsidR="00640B40">
        <w:t xml:space="preserve"> very confusing and daunting</w:t>
      </w:r>
      <w:r w:rsidR="00354AFC">
        <w:t xml:space="preserve"> as how it is going to be done and will it be completed within the </w:t>
      </w:r>
      <w:r w:rsidR="0035717D">
        <w:t>set time</w:t>
      </w:r>
      <w:r w:rsidR="00640B40">
        <w:t xml:space="preserve">.  </w:t>
      </w:r>
    </w:p>
    <w:p w:rsidR="00F5325D" w:rsidRDefault="004B7985" w:rsidP="00314E51">
      <w:r>
        <w:t>Once the researcher started to conduct</w:t>
      </w:r>
      <w:r w:rsidR="00640B40">
        <w:t xml:space="preserve"> research and collected all the </w:t>
      </w:r>
      <w:r w:rsidR="0035717D">
        <w:t xml:space="preserve">necessary </w:t>
      </w:r>
      <w:r w:rsidR="00640B40">
        <w:t>information together</w:t>
      </w:r>
      <w:r>
        <w:t xml:space="preserve"> the stress began to ease a little. As well as this brainstorming and mind mapping also helped the stress. According to Morgan (2017) </w:t>
      </w:r>
      <w:r w:rsidR="00917BD9">
        <w:t xml:space="preserve">using </w:t>
      </w:r>
      <w:r w:rsidR="00354AFC">
        <w:t>these techniques</w:t>
      </w:r>
      <w:r w:rsidR="00917BD9">
        <w:t xml:space="preserve"> has supported to</w:t>
      </w:r>
      <w:r w:rsidR="001760D5">
        <w:t xml:space="preserve"> plan out the work and </w:t>
      </w:r>
      <w:r>
        <w:t>has helped to develop a</w:t>
      </w:r>
      <w:r w:rsidR="003C1955">
        <w:t xml:space="preserve"> </w:t>
      </w:r>
      <w:r w:rsidR="001760D5">
        <w:t xml:space="preserve">structure </w:t>
      </w:r>
      <w:r w:rsidR="003C1955">
        <w:t xml:space="preserve">to </w:t>
      </w:r>
      <w:r w:rsidR="001760D5">
        <w:t>the report writing. It also helped to</w:t>
      </w:r>
      <w:r w:rsidR="00917BD9">
        <w:t xml:space="preserve"> achieve and developed</w:t>
      </w:r>
      <w:r w:rsidR="00354AFC">
        <w:t xml:space="preserve"> an</w:t>
      </w:r>
      <w:r w:rsidR="00D33CB1">
        <w:t xml:space="preserve"> incr</w:t>
      </w:r>
      <w:r w:rsidR="003C1955">
        <w:t>ease in self confidence</w:t>
      </w:r>
      <w:r w:rsidR="00640B40">
        <w:t xml:space="preserve">. </w:t>
      </w:r>
      <w:r w:rsidR="00312CAA">
        <w:t>Furthermore,</w:t>
      </w:r>
      <w:r w:rsidR="002136DF">
        <w:t xml:space="preserve"> </w:t>
      </w:r>
      <w:r w:rsidR="006C631F">
        <w:t>for future assignment</w:t>
      </w:r>
      <w:r w:rsidR="003C1955">
        <w:t>s</w:t>
      </w:r>
      <w:r w:rsidR="006C631F">
        <w:t xml:space="preserve"> the researcher will </w:t>
      </w:r>
      <w:r w:rsidR="002136DF">
        <w:t xml:space="preserve">take </w:t>
      </w:r>
      <w:r w:rsidR="006C631F">
        <w:t xml:space="preserve">a </w:t>
      </w:r>
      <w:r w:rsidR="002136DF">
        <w:t>specific action t</w:t>
      </w:r>
      <w:r w:rsidR="002136DF" w:rsidRPr="00B8210A">
        <w:t xml:space="preserve">o make a list of </w:t>
      </w:r>
      <w:r w:rsidR="002136DF">
        <w:t>resources such as library books, m</w:t>
      </w:r>
      <w:r w:rsidR="003C1955">
        <w:t>ake a short</w:t>
      </w:r>
      <w:r w:rsidR="002136DF" w:rsidRPr="00B8210A">
        <w:t xml:space="preserve"> timeline and plan the essay structure</w:t>
      </w:r>
      <w:r w:rsidR="006C631F">
        <w:t xml:space="preserve"> beforehand</w:t>
      </w:r>
      <w:r w:rsidR="002136DF" w:rsidRPr="00B8210A">
        <w:t>.</w:t>
      </w:r>
      <w:r w:rsidR="002136DF" w:rsidRPr="002136DF">
        <w:t xml:space="preserve"> </w:t>
      </w:r>
      <w:r w:rsidR="00312CAA" w:rsidRPr="00B8210A">
        <w:t>To</w:t>
      </w:r>
      <w:r w:rsidR="00312CAA">
        <w:t xml:space="preserve"> be able to</w:t>
      </w:r>
      <w:r w:rsidR="00716028">
        <w:t xml:space="preserve"> remove this barrier and to</w:t>
      </w:r>
      <w:r w:rsidR="007C6D16">
        <w:t xml:space="preserve"> improve</w:t>
      </w:r>
      <w:r w:rsidR="00312CAA">
        <w:t xml:space="preserve"> in this skill</w:t>
      </w:r>
      <w:r w:rsidR="00312CAA" w:rsidRPr="00B8210A">
        <w:t xml:space="preserve"> </w:t>
      </w:r>
      <w:r w:rsidR="006C631F">
        <w:lastRenderedPageBreak/>
        <w:t xml:space="preserve">the researcher </w:t>
      </w:r>
      <w:r w:rsidR="00312CAA" w:rsidRPr="00B8210A">
        <w:t>will need to relax, have a positive and a constructive mind set.</w:t>
      </w:r>
      <w:r w:rsidR="00380805">
        <w:t xml:space="preserve"> Also n</w:t>
      </w:r>
      <w:r w:rsidR="005F73AB">
        <w:t>eeds to be patience</w:t>
      </w:r>
      <w:r w:rsidR="00380805">
        <w:t>,</w:t>
      </w:r>
      <w:r w:rsidR="005F73AB" w:rsidRPr="00B8210A">
        <w:t xml:space="preserve"> concentrate on reading </w:t>
      </w:r>
      <w:r w:rsidR="002306F2">
        <w:t xml:space="preserve">around the subject and make notes. </w:t>
      </w:r>
      <w:r w:rsidR="009E51D4">
        <w:t>In addition prepare to write a draft, so do not get too stressed in the process of the writing. However, will need to have</w:t>
      </w:r>
      <w:r w:rsidR="005F73AB">
        <w:t xml:space="preserve"> a</w:t>
      </w:r>
      <w:r w:rsidR="00380805">
        <w:t xml:space="preserve">ll the </w:t>
      </w:r>
      <w:r w:rsidR="002306F2">
        <w:t>relevant</w:t>
      </w:r>
      <w:r w:rsidR="006C631F">
        <w:t xml:space="preserve"> </w:t>
      </w:r>
      <w:r w:rsidR="00380805">
        <w:t>information</w:t>
      </w:r>
      <w:r w:rsidR="009E51D4">
        <w:t xml:space="preserve"> together</w:t>
      </w:r>
      <w:r w:rsidR="00B84982">
        <w:t xml:space="preserve"> when starts to write. Also will have to consider reading the question carefully and</w:t>
      </w:r>
      <w:r w:rsidR="00075131">
        <w:t xml:space="preserve"> try to understand what the question is really asking. Furthermore, </w:t>
      </w:r>
      <w:r w:rsidR="008E4443">
        <w:t xml:space="preserve">the researcher </w:t>
      </w:r>
      <w:r w:rsidR="00075131">
        <w:t>can always check the understanding of the question with the lecture</w:t>
      </w:r>
      <w:r w:rsidR="005F73AB" w:rsidRPr="00B8210A">
        <w:t>.</w:t>
      </w:r>
    </w:p>
    <w:p w:rsidR="005B2ECF" w:rsidRDefault="000A59ED">
      <w:r>
        <w:t>However t</w:t>
      </w:r>
      <w:r w:rsidR="00047735">
        <w:t>here was also a lack of practice in I</w:t>
      </w:r>
      <w:r w:rsidR="00345E33">
        <w:t>.</w:t>
      </w:r>
      <w:r w:rsidR="00047735">
        <w:t>T skills so it was difficult for the researcher to work efficiently.</w:t>
      </w:r>
      <w:r w:rsidR="00355251">
        <w:t xml:space="preserve"> </w:t>
      </w:r>
      <w:r w:rsidR="001A7DFC">
        <w:t xml:space="preserve">Emden </w:t>
      </w:r>
      <w:r w:rsidR="009A794E">
        <w:t xml:space="preserve">et al </w:t>
      </w:r>
      <w:r w:rsidR="001A7DFC">
        <w:t xml:space="preserve">(2004) state that the researcher </w:t>
      </w:r>
      <w:r w:rsidR="00716C03">
        <w:t>struggled to use</w:t>
      </w:r>
      <w:r w:rsidR="00355251">
        <w:t xml:space="preserve"> PowerPoint</w:t>
      </w:r>
      <w:r>
        <w:t xml:space="preserve"> in </w:t>
      </w:r>
      <w:r w:rsidR="00716C03">
        <w:t xml:space="preserve">making slides for </w:t>
      </w:r>
      <w:r>
        <w:t xml:space="preserve">the </w:t>
      </w:r>
      <w:r w:rsidR="00716C03">
        <w:t>presentation</w:t>
      </w:r>
      <w:r w:rsidR="00390303">
        <w:t xml:space="preserve"> and could not use it</w:t>
      </w:r>
      <w:r>
        <w:t xml:space="preserve"> effectively as the researcher has a</w:t>
      </w:r>
      <w:r w:rsidR="00390303">
        <w:t xml:space="preserve"> lack of knowledge in I.T skills.</w:t>
      </w:r>
      <w:r>
        <w:t xml:space="preserve"> Therefore t</w:t>
      </w:r>
      <w:r w:rsidR="00345E33">
        <w:t xml:space="preserve">o understand I.T skills </w:t>
      </w:r>
      <w:r>
        <w:t xml:space="preserve">the researcher </w:t>
      </w:r>
      <w:r w:rsidR="00345E33">
        <w:t>will need to develop</w:t>
      </w:r>
      <w:r>
        <w:t xml:space="preserve"> this</w:t>
      </w:r>
      <w:r w:rsidR="00345E33">
        <w:t xml:space="preserve"> further </w:t>
      </w:r>
      <w:r w:rsidR="00532EA9">
        <w:t xml:space="preserve">by </w:t>
      </w:r>
      <w:r w:rsidR="00345E33">
        <w:t>d</w:t>
      </w:r>
      <w:r w:rsidR="00345E33" w:rsidRPr="00B8210A">
        <w:t>o</w:t>
      </w:r>
      <w:r w:rsidR="00532EA9">
        <w:t>ing</w:t>
      </w:r>
      <w:r w:rsidR="00345E33" w:rsidRPr="00B8210A">
        <w:t xml:space="preserve"> l</w:t>
      </w:r>
      <w:r w:rsidR="00532EA9">
        <w:t>ots of browsing in the computer and</w:t>
      </w:r>
      <w:r w:rsidR="00345E33" w:rsidRPr="00B8210A">
        <w:t xml:space="preserve"> use o</w:t>
      </w:r>
      <w:r w:rsidR="00532EA9">
        <w:t>nline tools.</w:t>
      </w:r>
      <w:r w:rsidR="00773998">
        <w:t xml:space="preserve"> </w:t>
      </w:r>
      <w:r>
        <w:t xml:space="preserve"> It is important to improve these skills as it is a necessary requirement within thi</w:t>
      </w:r>
      <w:r w:rsidR="002059CA">
        <w:t>s course as it is required to use computers for completing assignments</w:t>
      </w:r>
      <w:r w:rsidR="00673563">
        <w:t>.</w:t>
      </w:r>
      <w:r w:rsidR="001A7DFC">
        <w:t xml:space="preserve"> </w:t>
      </w:r>
      <w:r w:rsidR="0094707D">
        <w:t xml:space="preserve">Latzko </w:t>
      </w:r>
      <w:r w:rsidR="001A7DFC">
        <w:t>(2018)</w:t>
      </w:r>
      <w:r w:rsidR="002059CA">
        <w:t xml:space="preserve"> </w:t>
      </w:r>
      <w:r w:rsidR="001A7DFC">
        <w:t>highlights i</w:t>
      </w:r>
      <w:r w:rsidR="002059CA">
        <w:t>n order to get a successful career it is important to have I.T skills as employers favour</w:t>
      </w:r>
      <w:r w:rsidR="00EE3B51">
        <w:t xml:space="preserve"> them.</w:t>
      </w:r>
      <w:r w:rsidR="002059CA">
        <w:t xml:space="preserve"> </w:t>
      </w:r>
      <w:r w:rsidR="00022F6A">
        <w:t xml:space="preserve">Furthermore knowing computer skills </w:t>
      </w:r>
      <w:r w:rsidR="003132FF">
        <w:t xml:space="preserve">sometimes </w:t>
      </w:r>
      <w:r w:rsidR="00022F6A">
        <w:t xml:space="preserve">allows </w:t>
      </w:r>
      <w:r w:rsidR="003132FF">
        <w:t>organising and completing the work more efficiently within the time limit.</w:t>
      </w:r>
      <w:r w:rsidR="00022F6A">
        <w:t xml:space="preserve"> </w:t>
      </w:r>
      <w:r w:rsidR="008870FB">
        <w:t>The researcher has a unique sense of responsibility and is able to decide what is best as the researcher</w:t>
      </w:r>
      <w:r w:rsidR="00F9283B">
        <w:t>’</w:t>
      </w:r>
      <w:r w:rsidR="008870FB">
        <w:t xml:space="preserve">s attitude of mind and sense of ownership is used to ensure that action is made. </w:t>
      </w:r>
    </w:p>
    <w:p w:rsidR="003C37C7" w:rsidRDefault="003C37C7"/>
    <w:p w:rsidR="003C37C7" w:rsidRDefault="003C37C7"/>
    <w:p w:rsidR="003C37C7" w:rsidRDefault="003C37C7"/>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786B2E" w:rsidRDefault="00786B2E">
      <w:pPr>
        <w:rPr>
          <w:b/>
          <w:color w:val="4F81BD" w:themeColor="accent1"/>
          <w:sz w:val="32"/>
          <w:szCs w:val="32"/>
        </w:rPr>
      </w:pPr>
    </w:p>
    <w:p w:rsidR="003C37C7" w:rsidRPr="009E0F9C" w:rsidRDefault="003C37C7">
      <w:pPr>
        <w:rPr>
          <w:b/>
          <w:color w:val="4F81BD" w:themeColor="accent1"/>
          <w:sz w:val="32"/>
          <w:szCs w:val="32"/>
        </w:rPr>
      </w:pPr>
      <w:r w:rsidRPr="009E0F9C">
        <w:rPr>
          <w:b/>
          <w:color w:val="4F81BD" w:themeColor="accent1"/>
          <w:sz w:val="32"/>
          <w:szCs w:val="32"/>
        </w:rPr>
        <w:t>Conclusion</w:t>
      </w:r>
    </w:p>
    <w:p w:rsidR="003C37C7" w:rsidRDefault="00537874">
      <w:r>
        <w:t xml:space="preserve">The important thing to note about reflection is that it is a conscious act which is deliberately </w:t>
      </w:r>
      <w:r w:rsidR="00953B69">
        <w:t>engaging with the intenti</w:t>
      </w:r>
      <w:r w:rsidR="003C1955">
        <w:t>on of finding out more about</w:t>
      </w:r>
      <w:r w:rsidR="00953B69">
        <w:t xml:space="preserve"> learning p</w:t>
      </w:r>
      <w:r w:rsidR="00904E12">
        <w:t xml:space="preserve">rocesses. Wilson (2005) argues </w:t>
      </w:r>
      <w:proofErr w:type="gramStart"/>
      <w:r w:rsidR="00904E12">
        <w:t>that</w:t>
      </w:r>
      <w:r>
        <w:t xml:space="preserve"> </w:t>
      </w:r>
      <w:r w:rsidR="00B01625">
        <w:t xml:space="preserve"> refl</w:t>
      </w:r>
      <w:r w:rsidR="00904E12">
        <w:t>ecting</w:t>
      </w:r>
      <w:proofErr w:type="gramEnd"/>
      <w:r w:rsidR="00904E12">
        <w:t xml:space="preserve"> back on the course helps</w:t>
      </w:r>
      <w:r w:rsidR="00B01625">
        <w:t xml:space="preserve"> to look back over wh</w:t>
      </w:r>
      <w:r w:rsidR="00904E12">
        <w:t>at has</w:t>
      </w:r>
      <w:r w:rsidR="00B01625">
        <w:t xml:space="preserve"> been studied and learned whilst still being able to analyse the strengths and weaknesses of the researchers work and therefore becomes a factor in allowing the researcher to improve on the weaknesses and grow better in the strong areas. </w:t>
      </w:r>
      <w:r w:rsidR="00A9168F">
        <w:t xml:space="preserve">One of the </w:t>
      </w:r>
      <w:r w:rsidR="001E131B">
        <w:t>researcher’s</w:t>
      </w:r>
      <w:r w:rsidR="00A9168F">
        <w:t xml:space="preserve"> strengths is being able to work well in a team building environment as the researcher warms to conversation quite easily and has a friendly nature which allows the researcher to work effectively with others with limited amount of disagreements. This is very important when working as a team in the workplace and can help with potential jobs/careers in the foreseeable future.</w:t>
      </w:r>
      <w:r w:rsidR="00866046" w:rsidRPr="00866046">
        <w:t xml:space="preserve"> </w:t>
      </w:r>
    </w:p>
    <w:p w:rsidR="001E131B" w:rsidRDefault="001E131B">
      <w:r>
        <w:t xml:space="preserve">Furthermore, </w:t>
      </w:r>
      <w:r w:rsidR="006725BA">
        <w:t>report writing was a tough piece of work to accomplish as the research</w:t>
      </w:r>
      <w:r w:rsidR="00904E12">
        <w:t>er</w:t>
      </w:r>
      <w:r w:rsidR="006725BA">
        <w:t xml:space="preserve"> was in lack of </w:t>
      </w:r>
      <w:r w:rsidR="00C1076C">
        <w:t>confidence</w:t>
      </w:r>
      <w:r w:rsidR="006725BA">
        <w:t xml:space="preserve"> and knowledge. </w:t>
      </w:r>
      <w:r w:rsidR="00F66221">
        <w:t>According to University of Leicester (2018) the researcher w</w:t>
      </w:r>
      <w:r w:rsidR="006725BA">
        <w:t xml:space="preserve">ill need to improve and develop on writing skills by researching on sources such as </w:t>
      </w:r>
      <w:r w:rsidR="004823CF">
        <w:t xml:space="preserve">academic books, journals and do lots of reading. In </w:t>
      </w:r>
      <w:r w:rsidR="00C23128">
        <w:t xml:space="preserve">addition the feedback from the lecturer has provided the researcher a good guidance on how to develop on essay and reporting. From the lecturers received suggestions and comments the researcher will </w:t>
      </w:r>
      <w:r w:rsidR="00E25E69">
        <w:t>ac</w:t>
      </w:r>
      <w:r w:rsidR="00092D30">
        <w:t xml:space="preserve">t on them to improve on completing the assignment efficiently and </w:t>
      </w:r>
      <w:r w:rsidR="00E303B1">
        <w:t>effectively</w:t>
      </w:r>
      <w:r w:rsidR="00092D30">
        <w:t xml:space="preserve"> with</w:t>
      </w:r>
      <w:r w:rsidR="00F209C5">
        <w:t xml:space="preserve"> the aim of</w:t>
      </w:r>
      <w:r w:rsidR="00092D30">
        <w:t xml:space="preserve"> full marks.</w:t>
      </w:r>
    </w:p>
    <w:p w:rsidR="003C37C7" w:rsidRDefault="003C37C7"/>
    <w:p w:rsidR="003C37C7" w:rsidRDefault="003C37C7"/>
    <w:p w:rsidR="003C37C7" w:rsidRDefault="003C37C7"/>
    <w:p w:rsidR="003C37C7" w:rsidRDefault="003C37C7"/>
    <w:p w:rsidR="003C37C7" w:rsidRDefault="003C37C7"/>
    <w:p w:rsidR="003C37C7" w:rsidRDefault="003C37C7"/>
    <w:p w:rsidR="003C37C7" w:rsidRDefault="003C37C7"/>
    <w:p w:rsidR="003C37C7" w:rsidRDefault="003C37C7"/>
    <w:p w:rsidR="003C37C7" w:rsidRDefault="003C37C7"/>
    <w:p w:rsidR="003C37C7" w:rsidRDefault="003C37C7"/>
    <w:p w:rsidR="003C37C7" w:rsidRDefault="003C37C7"/>
    <w:p w:rsidR="00327AB6" w:rsidRDefault="00327AB6"/>
    <w:p w:rsidR="00327AB6" w:rsidRDefault="00327AB6"/>
    <w:p w:rsidR="00327AB6" w:rsidRDefault="00327AB6"/>
    <w:p w:rsidR="009E0F9C" w:rsidRDefault="009E0F9C">
      <w:pPr>
        <w:rPr>
          <w:b/>
          <w:color w:val="4F81BD" w:themeColor="accent1"/>
          <w:sz w:val="32"/>
          <w:szCs w:val="32"/>
        </w:rPr>
      </w:pPr>
    </w:p>
    <w:p w:rsidR="003C37C7" w:rsidRPr="009E0F9C" w:rsidRDefault="003C37C7">
      <w:pPr>
        <w:rPr>
          <w:b/>
          <w:color w:val="4F81BD" w:themeColor="accent1"/>
          <w:sz w:val="32"/>
          <w:szCs w:val="32"/>
        </w:rPr>
      </w:pPr>
      <w:r w:rsidRPr="009E0F9C">
        <w:rPr>
          <w:b/>
          <w:color w:val="4F81BD" w:themeColor="accent1"/>
          <w:sz w:val="32"/>
          <w:szCs w:val="32"/>
        </w:rPr>
        <w:t>Recommendation</w:t>
      </w:r>
    </w:p>
    <w:p w:rsidR="00316478" w:rsidRPr="00E80B78" w:rsidRDefault="00E80B78" w:rsidP="00316478">
      <w:r>
        <w:t>The researcher has lack of knowledge in I.T skills</w:t>
      </w:r>
      <w:r w:rsidR="00126E0F">
        <w:t xml:space="preserve">. Latzko (2018) state </w:t>
      </w:r>
      <w:r w:rsidR="00126E0F" w:rsidRPr="00E80B78">
        <w:t>most</w:t>
      </w:r>
      <w:r>
        <w:t xml:space="preserve"> employers expect the employees to have a good understanding of this skill. Knowing even the basic knowledge of I.T skill can put an employee in a better position in the workplace. </w:t>
      </w:r>
      <w:r w:rsidR="001E3C80">
        <w:t>Being weak at I.T skill</w:t>
      </w:r>
      <w:r>
        <w:t xml:space="preserve"> will prevent from having a potential career in the future.</w:t>
      </w:r>
      <w:r w:rsidR="001E3C80">
        <w:t xml:space="preserve"> </w:t>
      </w:r>
      <w:r w:rsidR="00316478">
        <w:t xml:space="preserve">To </w:t>
      </w:r>
      <w:r>
        <w:t xml:space="preserve">be able </w:t>
      </w:r>
      <w:r w:rsidR="00316478">
        <w:t xml:space="preserve">do assignments and get a better job in the near future </w:t>
      </w:r>
      <w:r>
        <w:t>the researcher</w:t>
      </w:r>
      <w:r w:rsidR="00316478">
        <w:t xml:space="preserve"> will need to develop</w:t>
      </w:r>
      <w:r w:rsidR="00126E0F">
        <w:t xml:space="preserve"> on this skill.</w:t>
      </w:r>
      <w:r w:rsidR="00126E0F" w:rsidRPr="00126E0F">
        <w:t xml:space="preserve"> </w:t>
      </w:r>
      <w:r w:rsidR="00126E0F">
        <w:t xml:space="preserve">Emden et al (2004) </w:t>
      </w:r>
      <w:r w:rsidR="00316478">
        <w:t xml:space="preserve">suggests that being able to improve on this skill, will </w:t>
      </w:r>
      <w:r>
        <w:t xml:space="preserve">need </w:t>
      </w:r>
      <w:r w:rsidR="00316478">
        <w:t xml:space="preserve">use online tools to learn and develop further while also getting support from the university. Furthermore, to be able to progress </w:t>
      </w:r>
      <w:r>
        <w:t>further on learning I.T skills will</w:t>
      </w:r>
      <w:r w:rsidR="00316478">
        <w:t xml:space="preserve"> have to find a r</w:t>
      </w:r>
      <w:r>
        <w:t>elevant online course to help strengthen I.T</w:t>
      </w:r>
      <w:r w:rsidR="00316478">
        <w:t xml:space="preserve"> skills.</w:t>
      </w:r>
    </w:p>
    <w:p w:rsidR="00316478" w:rsidRDefault="00316478" w:rsidP="00316478">
      <w:r>
        <w:t xml:space="preserve"> </w:t>
      </w:r>
    </w:p>
    <w:p w:rsidR="003C37C7" w:rsidRDefault="003C37C7"/>
    <w:p w:rsidR="003C37C7" w:rsidRDefault="003C37C7"/>
    <w:p w:rsidR="003C37C7" w:rsidRDefault="003C37C7"/>
    <w:p w:rsidR="003C37C7" w:rsidRDefault="003C37C7"/>
    <w:p w:rsidR="003C37C7" w:rsidRDefault="003C37C7"/>
    <w:p w:rsidR="003C37C7" w:rsidRDefault="003C37C7"/>
    <w:p w:rsidR="003C37C7" w:rsidRDefault="003C37C7"/>
    <w:p w:rsidR="00D75684" w:rsidRDefault="00D75684">
      <w:pPr>
        <w:rPr>
          <w:b/>
          <w:color w:val="4F81BD" w:themeColor="accent1"/>
          <w:sz w:val="32"/>
          <w:szCs w:val="32"/>
        </w:rPr>
      </w:pPr>
    </w:p>
    <w:p w:rsidR="00D75684" w:rsidRDefault="00D75684">
      <w:pPr>
        <w:rPr>
          <w:b/>
          <w:color w:val="4F81BD" w:themeColor="accent1"/>
          <w:sz w:val="32"/>
          <w:szCs w:val="32"/>
        </w:rPr>
      </w:pPr>
    </w:p>
    <w:p w:rsidR="00D75684" w:rsidRDefault="00D75684">
      <w:pPr>
        <w:rPr>
          <w:b/>
          <w:color w:val="4F81BD" w:themeColor="accent1"/>
          <w:sz w:val="32"/>
          <w:szCs w:val="32"/>
        </w:rPr>
      </w:pPr>
    </w:p>
    <w:p w:rsidR="00D75684" w:rsidRDefault="00D75684">
      <w:pPr>
        <w:rPr>
          <w:b/>
          <w:color w:val="4F81BD" w:themeColor="accent1"/>
          <w:sz w:val="32"/>
          <w:szCs w:val="32"/>
        </w:rPr>
      </w:pPr>
    </w:p>
    <w:p w:rsidR="00D75684" w:rsidRDefault="00D75684">
      <w:pPr>
        <w:rPr>
          <w:b/>
          <w:color w:val="4F81BD" w:themeColor="accent1"/>
          <w:sz w:val="32"/>
          <w:szCs w:val="32"/>
        </w:rPr>
      </w:pPr>
    </w:p>
    <w:p w:rsidR="00D75684" w:rsidRDefault="00D75684">
      <w:pPr>
        <w:rPr>
          <w:b/>
          <w:color w:val="4F81BD" w:themeColor="accent1"/>
          <w:sz w:val="32"/>
          <w:szCs w:val="32"/>
        </w:rPr>
      </w:pPr>
    </w:p>
    <w:p w:rsidR="00D75684" w:rsidRDefault="00D75684">
      <w:pPr>
        <w:rPr>
          <w:b/>
          <w:color w:val="4F81BD" w:themeColor="accent1"/>
          <w:sz w:val="32"/>
          <w:szCs w:val="32"/>
        </w:rPr>
      </w:pPr>
    </w:p>
    <w:p w:rsidR="00D75684" w:rsidRDefault="00D75684">
      <w:pPr>
        <w:rPr>
          <w:b/>
          <w:color w:val="4F81BD" w:themeColor="accent1"/>
          <w:sz w:val="32"/>
          <w:szCs w:val="32"/>
        </w:rPr>
      </w:pPr>
    </w:p>
    <w:p w:rsidR="00F423BB" w:rsidRDefault="00F423BB">
      <w:pPr>
        <w:rPr>
          <w:b/>
          <w:color w:val="4F81BD" w:themeColor="accent1"/>
          <w:sz w:val="32"/>
          <w:szCs w:val="32"/>
        </w:rPr>
      </w:pPr>
    </w:p>
    <w:p w:rsidR="003C37C7" w:rsidRPr="009E0F9C" w:rsidRDefault="003C37C7">
      <w:pPr>
        <w:rPr>
          <w:b/>
          <w:color w:val="4F81BD" w:themeColor="accent1"/>
          <w:sz w:val="32"/>
          <w:szCs w:val="32"/>
        </w:rPr>
      </w:pPr>
      <w:r w:rsidRPr="009E0F9C">
        <w:rPr>
          <w:b/>
          <w:color w:val="4F81BD" w:themeColor="accent1"/>
          <w:sz w:val="32"/>
          <w:szCs w:val="32"/>
        </w:rPr>
        <w:lastRenderedPageBreak/>
        <w:t>Reference</w:t>
      </w:r>
    </w:p>
    <w:p w:rsidR="00AA3C76" w:rsidRDefault="00AA3C76">
      <w:r>
        <w:t xml:space="preserve">Adair, J. (2007), </w:t>
      </w:r>
      <w:r>
        <w:rPr>
          <w:u w:val="single"/>
        </w:rPr>
        <w:t>Decision Making and Problem Solving Strategies</w:t>
      </w:r>
      <w:r>
        <w:t>, London: Kogan Page Limited.</w:t>
      </w:r>
    </w:p>
    <w:p w:rsidR="00AA3C76" w:rsidRPr="007C7542" w:rsidRDefault="00AA3C76" w:rsidP="00351D6D">
      <w:r>
        <w:t xml:space="preserve">Alshare, K. A. And Lane, P. L. (2011). </w:t>
      </w:r>
      <w:r>
        <w:rPr>
          <w:u w:val="single"/>
        </w:rPr>
        <w:t>‘Business Communication Skills in Information Systems (IS) Curricula: Perspectives of IS Educators and Students’</w:t>
      </w:r>
      <w:r>
        <w:t>, Journal of Education for Business, 86, (3), pp.186-194.</w:t>
      </w:r>
    </w:p>
    <w:p w:rsidR="00AA3C76" w:rsidRPr="00F423BB" w:rsidRDefault="00AA3C76" w:rsidP="00351D6D">
      <w:r>
        <w:t>Ciortescu, E. R. (2012). ‘</w:t>
      </w:r>
      <w:r>
        <w:rPr>
          <w:u w:val="single"/>
        </w:rPr>
        <w:t>Teaching Communication Skills in Business English Classes – an overview’</w:t>
      </w:r>
      <w:r>
        <w:t>, Proquest, 2, (3), pp.219-223.</w:t>
      </w:r>
    </w:p>
    <w:p w:rsidR="00AA3C76" w:rsidRPr="00516E57" w:rsidRDefault="00AA3C76">
      <w:r>
        <w:t xml:space="preserve">Deane, M. (2010), </w:t>
      </w:r>
      <w:r>
        <w:rPr>
          <w:u w:val="single"/>
        </w:rPr>
        <w:t>Academic Research, Writing and Referencing</w:t>
      </w:r>
      <w:r>
        <w:t>, Harlow: Pearson.</w:t>
      </w:r>
    </w:p>
    <w:p w:rsidR="00AA3C76" w:rsidRPr="00A96C54" w:rsidRDefault="00AA3C76" w:rsidP="00351D6D">
      <w:r>
        <w:t xml:space="preserve">Ellram, L. M. (2016). </w:t>
      </w:r>
      <w:r>
        <w:rPr>
          <w:u w:val="single"/>
        </w:rPr>
        <w:t>‘The use of Secondary Data in Purchasing and Supply Management (P/SM) research’</w:t>
      </w:r>
      <w:r>
        <w:t>, Science Direct, 22, (4), pp.250-254.</w:t>
      </w:r>
    </w:p>
    <w:p w:rsidR="00AA3C76" w:rsidRDefault="00AA3C76">
      <w:r>
        <w:t xml:space="preserve">Emden, V. E. and Becker, L. (2004), </w:t>
      </w:r>
      <w:r>
        <w:rPr>
          <w:u w:val="single"/>
        </w:rPr>
        <w:t>Presentation Skills for Students</w:t>
      </w:r>
      <w:r>
        <w:t>, Hampshire: Palgrave Macmillan.</w:t>
      </w:r>
    </w:p>
    <w:p w:rsidR="00AA3C76" w:rsidRDefault="00AA3C76" w:rsidP="005E6CAD">
      <w:r>
        <w:t xml:space="preserve">Fee, K. (2011), </w:t>
      </w:r>
      <w:r w:rsidRPr="00310350">
        <w:rPr>
          <w:u w:val="single"/>
        </w:rPr>
        <w:t>101 Learning and Development Tools</w:t>
      </w:r>
      <w:r>
        <w:t>, London: Kogan Page Limited.</w:t>
      </w:r>
    </w:p>
    <w:p w:rsidR="00AA3C76" w:rsidRPr="005E5151" w:rsidRDefault="00AA3C76" w:rsidP="00351D6D">
      <w:r>
        <w:t xml:space="preserve">Goode, V., Crego, N., Cary, M. P. Jr., Thornlow, D. and Merwin, E. (2016). </w:t>
      </w:r>
      <w:r>
        <w:rPr>
          <w:u w:val="single"/>
        </w:rPr>
        <w:t>‘Improving Quality and Safety Through use of Secondary Data: Methods Case Study’</w:t>
      </w:r>
      <w:r>
        <w:t>, SAGE Journals.</w:t>
      </w:r>
    </w:p>
    <w:p w:rsidR="00AA3C76" w:rsidRDefault="00AA3C76" w:rsidP="00487B76">
      <w:r>
        <w:t xml:space="preserve">Holmes, K. (2011), </w:t>
      </w:r>
      <w:r w:rsidRPr="00F47A44">
        <w:rPr>
          <w:u w:val="single"/>
        </w:rPr>
        <w:t>What Employers Want The work skills handbook</w:t>
      </w:r>
      <w:r>
        <w:t>, Surrey: Imprint of Crimson.</w:t>
      </w:r>
    </w:p>
    <w:p w:rsidR="00AA3C76" w:rsidRPr="00487B76" w:rsidRDefault="00AA3C76" w:rsidP="005E6CAD">
      <w:r>
        <w:t xml:space="preserve">Institute of Leadership and Management. (2003), </w:t>
      </w:r>
      <w:r>
        <w:rPr>
          <w:u w:val="single"/>
        </w:rPr>
        <w:t>Delivering Training</w:t>
      </w:r>
      <w:r>
        <w:t>, (Fourth Edition), Burlington: Elsevier.</w:t>
      </w:r>
    </w:p>
    <w:p w:rsidR="00AA3C76" w:rsidRDefault="00AA3C76">
      <w:r>
        <w:t xml:space="preserve">Latzko, L. (2018), </w:t>
      </w:r>
      <w:r>
        <w:rPr>
          <w:u w:val="single"/>
        </w:rPr>
        <w:t>The Advantages of Being Computer Literate in the Workforce</w:t>
      </w:r>
      <w:r>
        <w:t xml:space="preserve">, [online] </w:t>
      </w:r>
      <w:hyperlink r:id="rId8" w:history="1">
        <w:r w:rsidRPr="005B0003">
          <w:rPr>
            <w:rStyle w:val="Hyperlink"/>
          </w:rPr>
          <w:t>https://www.smallbusiness.chron.com</w:t>
        </w:r>
      </w:hyperlink>
      <w:r>
        <w:t>, Accessed date 15</w:t>
      </w:r>
      <w:r w:rsidRPr="0060305C">
        <w:rPr>
          <w:vertAlign w:val="superscript"/>
        </w:rPr>
        <w:t>th</w:t>
      </w:r>
      <w:r>
        <w:t xml:space="preserve"> April 2018. </w:t>
      </w:r>
    </w:p>
    <w:p w:rsidR="00AA3C76" w:rsidRDefault="00AA3C76">
      <w:r>
        <w:t xml:space="preserve"> Leitch, C. (2019), </w:t>
      </w:r>
      <w:r>
        <w:rPr>
          <w:u w:val="single"/>
        </w:rPr>
        <w:t>10 Benefits of Teamwork in the Workplace</w:t>
      </w:r>
      <w:r>
        <w:t xml:space="preserve">, [online] </w:t>
      </w:r>
      <w:hyperlink r:id="rId9" w:history="1">
        <w:r w:rsidRPr="005B0003">
          <w:rPr>
            <w:rStyle w:val="Hyperlink"/>
          </w:rPr>
          <w:t>https://www.careeraddict.com</w:t>
        </w:r>
      </w:hyperlink>
      <w:r>
        <w:t>, Accessed date 15</w:t>
      </w:r>
      <w:r w:rsidRPr="00941124">
        <w:rPr>
          <w:vertAlign w:val="superscript"/>
        </w:rPr>
        <w:t>th</w:t>
      </w:r>
      <w:r>
        <w:t xml:space="preserve"> April 2018.</w:t>
      </w:r>
    </w:p>
    <w:p w:rsidR="00AA3C76" w:rsidRPr="001B5BA1" w:rsidRDefault="00AA3C76" w:rsidP="001B5BA1">
      <w:r w:rsidRPr="001B5BA1">
        <w:t xml:space="preserve">Maund, A. Schriek, M. and Tinker, P.K. (2017), </w:t>
      </w:r>
      <w:r w:rsidRPr="001B5BA1">
        <w:rPr>
          <w:u w:val="single"/>
        </w:rPr>
        <w:t>Certificate in Higher Education: Skills for the Workplace Student Yearbook,</w:t>
      </w:r>
      <w:r w:rsidRPr="001B5BA1">
        <w:t xml:space="preserve"> London: SAGE.</w:t>
      </w:r>
    </w:p>
    <w:p w:rsidR="00AA3C76" w:rsidRPr="001B5BA1" w:rsidRDefault="00AA3C76" w:rsidP="001B5BA1">
      <w:r w:rsidRPr="001B5BA1">
        <w:t xml:space="preserve">Morgan, P. (2017), </w:t>
      </w:r>
      <w:r w:rsidRPr="001B5BA1">
        <w:rPr>
          <w:u w:val="single"/>
        </w:rPr>
        <w:t>The Business Student’s Guide to Study and Employability</w:t>
      </w:r>
      <w:r w:rsidRPr="001B5BA1">
        <w:t>, London: SAGE.</w:t>
      </w:r>
    </w:p>
    <w:p w:rsidR="00AA3C76" w:rsidRDefault="00AA3C76" w:rsidP="00351D6D">
      <w:r>
        <w:t xml:space="preserve">Nathan, P. (2013). </w:t>
      </w:r>
      <w:r>
        <w:rPr>
          <w:u w:val="single"/>
        </w:rPr>
        <w:t>‘Academic writing in the business school: The genre of the business case report’</w:t>
      </w:r>
      <w:r>
        <w:t xml:space="preserve">, Science Direct, 12, (1), pp.57-68. </w:t>
      </w:r>
    </w:p>
    <w:p w:rsidR="00AA3C76" w:rsidRPr="00F9011F" w:rsidRDefault="00AA3C76" w:rsidP="005E6CAD">
      <w:r>
        <w:t xml:space="preserve">Royal Literary Fund. (2018), </w:t>
      </w:r>
      <w:r>
        <w:rPr>
          <w:u w:val="single"/>
        </w:rPr>
        <w:t>Planning and Structure</w:t>
      </w:r>
      <w:r>
        <w:t xml:space="preserve">, [online] </w:t>
      </w:r>
      <w:hyperlink r:id="rId10" w:history="1">
        <w:r w:rsidRPr="000B1D0E">
          <w:rPr>
            <w:rStyle w:val="Hyperlink"/>
          </w:rPr>
          <w:t>https://www.rlf.org.uk</w:t>
        </w:r>
      </w:hyperlink>
      <w:r>
        <w:t>, Accessed date 14</w:t>
      </w:r>
      <w:r w:rsidRPr="00F9011F">
        <w:rPr>
          <w:vertAlign w:val="superscript"/>
        </w:rPr>
        <w:t>th</w:t>
      </w:r>
      <w:r>
        <w:t xml:space="preserve"> April 2018.</w:t>
      </w:r>
    </w:p>
    <w:p w:rsidR="00AA3C76" w:rsidRDefault="00AA3C76" w:rsidP="002A7FB4">
      <w:r>
        <w:t xml:space="preserve">Shindler, D. (2011), </w:t>
      </w:r>
      <w:r w:rsidRPr="00E42A15">
        <w:rPr>
          <w:u w:val="single"/>
        </w:rPr>
        <w:t>Learning to Leap a guide to being more employable</w:t>
      </w:r>
      <w:r>
        <w:t>, Evesham: HotHive Books.</w:t>
      </w:r>
    </w:p>
    <w:p w:rsidR="00AA3C76" w:rsidRPr="00520771" w:rsidRDefault="00AA3C76">
      <w:r>
        <w:t xml:space="preserve">University of Leicester. (2018), </w:t>
      </w:r>
      <w:proofErr w:type="gramStart"/>
      <w:r>
        <w:rPr>
          <w:u w:val="single"/>
        </w:rPr>
        <w:t>Writing</w:t>
      </w:r>
      <w:proofErr w:type="gramEnd"/>
      <w:r>
        <w:rPr>
          <w:u w:val="single"/>
        </w:rPr>
        <w:t xml:space="preserve"> E</w:t>
      </w:r>
      <w:r w:rsidRPr="00520771">
        <w:rPr>
          <w:u w:val="single"/>
        </w:rPr>
        <w:t>ssays</w:t>
      </w:r>
      <w:r>
        <w:t xml:space="preserve">, [online] </w:t>
      </w:r>
      <w:hyperlink r:id="rId11" w:history="1">
        <w:r w:rsidRPr="00977541">
          <w:rPr>
            <w:rStyle w:val="Hyperlink"/>
          </w:rPr>
          <w:t>https://www2.le.ac.uk</w:t>
        </w:r>
      </w:hyperlink>
      <w:r>
        <w:t>, Accessed date 16</w:t>
      </w:r>
      <w:r w:rsidRPr="00520771">
        <w:rPr>
          <w:vertAlign w:val="superscript"/>
        </w:rPr>
        <w:t>th</w:t>
      </w:r>
      <w:r>
        <w:t xml:space="preserve"> April 2018.</w:t>
      </w:r>
    </w:p>
    <w:p w:rsidR="00AA3C76" w:rsidRDefault="00AA3C76" w:rsidP="00351D6D">
      <w:r>
        <w:t xml:space="preserve">Wilson, P. J. (2005), </w:t>
      </w:r>
      <w:r w:rsidRPr="00F47A44">
        <w:rPr>
          <w:u w:val="single"/>
        </w:rPr>
        <w:t>Human Resource Development</w:t>
      </w:r>
      <w:r>
        <w:t>, (Second Edition), London: Kogan Page Limited.</w:t>
      </w:r>
    </w:p>
    <w:sectPr w:rsidR="00AA3C76" w:rsidSect="00B729C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84982" w:rsidRDefault="00B84982" w:rsidP="00B84982">
      <w:pPr>
        <w:spacing w:after="0" w:line="240" w:lineRule="auto"/>
      </w:pPr>
      <w:r>
        <w:separator/>
      </w:r>
    </w:p>
  </w:endnote>
  <w:endnote w:type="continuationSeparator" w:id="1">
    <w:p w:rsidR="00B84982" w:rsidRDefault="00B84982" w:rsidP="00B8498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84982" w:rsidRDefault="00B84982" w:rsidP="00B84982">
      <w:pPr>
        <w:spacing w:after="0" w:line="240" w:lineRule="auto"/>
      </w:pPr>
      <w:r>
        <w:separator/>
      </w:r>
    </w:p>
  </w:footnote>
  <w:footnote w:type="continuationSeparator" w:id="1">
    <w:p w:rsidR="00B84982" w:rsidRDefault="00B84982" w:rsidP="00B8498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7B65DC"/>
    <w:multiLevelType w:val="hybridMultilevel"/>
    <w:tmpl w:val="B8EE1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footnotePr>
    <w:footnote w:id="0"/>
    <w:footnote w:id="1"/>
  </w:footnotePr>
  <w:endnotePr>
    <w:endnote w:id="0"/>
    <w:endnote w:id="1"/>
  </w:endnotePr>
  <w:compat/>
  <w:rsids>
    <w:rsidRoot w:val="003C37C7"/>
    <w:rsid w:val="00016615"/>
    <w:rsid w:val="00022F6A"/>
    <w:rsid w:val="000250BB"/>
    <w:rsid w:val="0002758B"/>
    <w:rsid w:val="00047735"/>
    <w:rsid w:val="00051D2B"/>
    <w:rsid w:val="00066257"/>
    <w:rsid w:val="00075131"/>
    <w:rsid w:val="00090A95"/>
    <w:rsid w:val="00092D30"/>
    <w:rsid w:val="000A59ED"/>
    <w:rsid w:val="000B27A7"/>
    <w:rsid w:val="000B4FCB"/>
    <w:rsid w:val="000D0FA6"/>
    <w:rsid w:val="000E2E32"/>
    <w:rsid w:val="00100208"/>
    <w:rsid w:val="0010445A"/>
    <w:rsid w:val="00106B2E"/>
    <w:rsid w:val="00126549"/>
    <w:rsid w:val="00126E0F"/>
    <w:rsid w:val="00127D8F"/>
    <w:rsid w:val="0013206F"/>
    <w:rsid w:val="00143BCF"/>
    <w:rsid w:val="0014612E"/>
    <w:rsid w:val="00153602"/>
    <w:rsid w:val="001760D5"/>
    <w:rsid w:val="00183CE1"/>
    <w:rsid w:val="001A7DFC"/>
    <w:rsid w:val="001B5BA1"/>
    <w:rsid w:val="001E131B"/>
    <w:rsid w:val="001E3C80"/>
    <w:rsid w:val="001F014C"/>
    <w:rsid w:val="002059CA"/>
    <w:rsid w:val="002136DF"/>
    <w:rsid w:val="00220036"/>
    <w:rsid w:val="0022652D"/>
    <w:rsid w:val="002306F2"/>
    <w:rsid w:val="0023677A"/>
    <w:rsid w:val="00264C6D"/>
    <w:rsid w:val="00267C27"/>
    <w:rsid w:val="002A3828"/>
    <w:rsid w:val="002A6B18"/>
    <w:rsid w:val="002A7FB4"/>
    <w:rsid w:val="002B01E3"/>
    <w:rsid w:val="002D26A7"/>
    <w:rsid w:val="002F768B"/>
    <w:rsid w:val="00303585"/>
    <w:rsid w:val="00306BF9"/>
    <w:rsid w:val="00312CAA"/>
    <w:rsid w:val="003132FF"/>
    <w:rsid w:val="00314E51"/>
    <w:rsid w:val="00316478"/>
    <w:rsid w:val="003234EE"/>
    <w:rsid w:val="00327AB6"/>
    <w:rsid w:val="00335682"/>
    <w:rsid w:val="00340C70"/>
    <w:rsid w:val="00340D75"/>
    <w:rsid w:val="00345E33"/>
    <w:rsid w:val="00351D6D"/>
    <w:rsid w:val="003542D5"/>
    <w:rsid w:val="00354AFC"/>
    <w:rsid w:val="00355251"/>
    <w:rsid w:val="0035717D"/>
    <w:rsid w:val="00380805"/>
    <w:rsid w:val="00390303"/>
    <w:rsid w:val="003C1955"/>
    <w:rsid w:val="003C37C7"/>
    <w:rsid w:val="003D1AA1"/>
    <w:rsid w:val="003E024A"/>
    <w:rsid w:val="0040299C"/>
    <w:rsid w:val="004170A7"/>
    <w:rsid w:val="00422FF6"/>
    <w:rsid w:val="00430221"/>
    <w:rsid w:val="004657C7"/>
    <w:rsid w:val="004823CF"/>
    <w:rsid w:val="00487B76"/>
    <w:rsid w:val="00487CB4"/>
    <w:rsid w:val="00491187"/>
    <w:rsid w:val="004912FD"/>
    <w:rsid w:val="004953D9"/>
    <w:rsid w:val="004B40D6"/>
    <w:rsid w:val="004B7985"/>
    <w:rsid w:val="004E2176"/>
    <w:rsid w:val="00516E57"/>
    <w:rsid w:val="00520771"/>
    <w:rsid w:val="00522DB9"/>
    <w:rsid w:val="00532EA9"/>
    <w:rsid w:val="00537874"/>
    <w:rsid w:val="00565295"/>
    <w:rsid w:val="005653F2"/>
    <w:rsid w:val="005A2F61"/>
    <w:rsid w:val="005B2ECF"/>
    <w:rsid w:val="005E5151"/>
    <w:rsid w:val="005E6CAD"/>
    <w:rsid w:val="005F73AB"/>
    <w:rsid w:val="0060305C"/>
    <w:rsid w:val="00615FD9"/>
    <w:rsid w:val="00622E42"/>
    <w:rsid w:val="00634B2B"/>
    <w:rsid w:val="00640B40"/>
    <w:rsid w:val="00647FA1"/>
    <w:rsid w:val="006538C3"/>
    <w:rsid w:val="00671B14"/>
    <w:rsid w:val="00672570"/>
    <w:rsid w:val="006725BA"/>
    <w:rsid w:val="00673563"/>
    <w:rsid w:val="006A14E5"/>
    <w:rsid w:val="006B4085"/>
    <w:rsid w:val="006B6357"/>
    <w:rsid w:val="006C631F"/>
    <w:rsid w:val="006D6943"/>
    <w:rsid w:val="006D7DB1"/>
    <w:rsid w:val="006E62D8"/>
    <w:rsid w:val="00716028"/>
    <w:rsid w:val="00716C03"/>
    <w:rsid w:val="00717EA0"/>
    <w:rsid w:val="007401AF"/>
    <w:rsid w:val="0075056B"/>
    <w:rsid w:val="00757104"/>
    <w:rsid w:val="00773998"/>
    <w:rsid w:val="00786B2E"/>
    <w:rsid w:val="007A6614"/>
    <w:rsid w:val="007B4452"/>
    <w:rsid w:val="007B60B5"/>
    <w:rsid w:val="007C6D16"/>
    <w:rsid w:val="007C7542"/>
    <w:rsid w:val="007E32BA"/>
    <w:rsid w:val="007E42FD"/>
    <w:rsid w:val="007F7EAF"/>
    <w:rsid w:val="008111CF"/>
    <w:rsid w:val="00824A39"/>
    <w:rsid w:val="00836941"/>
    <w:rsid w:val="00844F5F"/>
    <w:rsid w:val="00866046"/>
    <w:rsid w:val="00866AE5"/>
    <w:rsid w:val="00881CE0"/>
    <w:rsid w:val="008870FB"/>
    <w:rsid w:val="0089263F"/>
    <w:rsid w:val="0089566B"/>
    <w:rsid w:val="008C5D3F"/>
    <w:rsid w:val="008C74C5"/>
    <w:rsid w:val="008E4443"/>
    <w:rsid w:val="008E4F76"/>
    <w:rsid w:val="00904E12"/>
    <w:rsid w:val="00917BD9"/>
    <w:rsid w:val="00941124"/>
    <w:rsid w:val="0094707D"/>
    <w:rsid w:val="009476C1"/>
    <w:rsid w:val="00953B69"/>
    <w:rsid w:val="00957773"/>
    <w:rsid w:val="00964079"/>
    <w:rsid w:val="0097609C"/>
    <w:rsid w:val="009859E6"/>
    <w:rsid w:val="009A36CA"/>
    <w:rsid w:val="009A6879"/>
    <w:rsid w:val="009A794E"/>
    <w:rsid w:val="009C69C9"/>
    <w:rsid w:val="009D4518"/>
    <w:rsid w:val="009D4F0E"/>
    <w:rsid w:val="009E0F9C"/>
    <w:rsid w:val="009E2F42"/>
    <w:rsid w:val="009E51D4"/>
    <w:rsid w:val="009F0F49"/>
    <w:rsid w:val="00A01640"/>
    <w:rsid w:val="00A23BD2"/>
    <w:rsid w:val="00A42EAC"/>
    <w:rsid w:val="00A500F3"/>
    <w:rsid w:val="00A9168F"/>
    <w:rsid w:val="00A96C54"/>
    <w:rsid w:val="00AA3C76"/>
    <w:rsid w:val="00AA7E4E"/>
    <w:rsid w:val="00AB3839"/>
    <w:rsid w:val="00AC7AC5"/>
    <w:rsid w:val="00AD1FAD"/>
    <w:rsid w:val="00B01625"/>
    <w:rsid w:val="00B07B9C"/>
    <w:rsid w:val="00B44FD0"/>
    <w:rsid w:val="00B52887"/>
    <w:rsid w:val="00B729C1"/>
    <w:rsid w:val="00B84982"/>
    <w:rsid w:val="00BE3F8A"/>
    <w:rsid w:val="00BF0055"/>
    <w:rsid w:val="00BF775C"/>
    <w:rsid w:val="00C1076C"/>
    <w:rsid w:val="00C23128"/>
    <w:rsid w:val="00C3761F"/>
    <w:rsid w:val="00C4496A"/>
    <w:rsid w:val="00C758C6"/>
    <w:rsid w:val="00C804A4"/>
    <w:rsid w:val="00CC18FE"/>
    <w:rsid w:val="00CE180D"/>
    <w:rsid w:val="00D05F47"/>
    <w:rsid w:val="00D0662D"/>
    <w:rsid w:val="00D33CB1"/>
    <w:rsid w:val="00D46BC8"/>
    <w:rsid w:val="00D60A0A"/>
    <w:rsid w:val="00D744FD"/>
    <w:rsid w:val="00D75684"/>
    <w:rsid w:val="00DA6B5A"/>
    <w:rsid w:val="00DB13E4"/>
    <w:rsid w:val="00DD2F12"/>
    <w:rsid w:val="00DE00C7"/>
    <w:rsid w:val="00DF3E77"/>
    <w:rsid w:val="00DF651E"/>
    <w:rsid w:val="00E208BA"/>
    <w:rsid w:val="00E25E69"/>
    <w:rsid w:val="00E303B1"/>
    <w:rsid w:val="00E50EB0"/>
    <w:rsid w:val="00E80B78"/>
    <w:rsid w:val="00E91EDA"/>
    <w:rsid w:val="00EB0647"/>
    <w:rsid w:val="00EE3B51"/>
    <w:rsid w:val="00EF2702"/>
    <w:rsid w:val="00F105C4"/>
    <w:rsid w:val="00F13233"/>
    <w:rsid w:val="00F201AB"/>
    <w:rsid w:val="00F209C5"/>
    <w:rsid w:val="00F2499C"/>
    <w:rsid w:val="00F30435"/>
    <w:rsid w:val="00F423BB"/>
    <w:rsid w:val="00F5325D"/>
    <w:rsid w:val="00F54D1B"/>
    <w:rsid w:val="00F66221"/>
    <w:rsid w:val="00F827C2"/>
    <w:rsid w:val="00F839C5"/>
    <w:rsid w:val="00F9011F"/>
    <w:rsid w:val="00F9283B"/>
    <w:rsid w:val="00F97CF8"/>
    <w:rsid w:val="00FA07BC"/>
    <w:rsid w:val="00FB76D2"/>
    <w:rsid w:val="00FC1069"/>
    <w:rsid w:val="00FC6406"/>
    <w:rsid w:val="00FC7090"/>
    <w:rsid w:val="00FD061F"/>
    <w:rsid w:val="00FD4958"/>
    <w:rsid w:val="00FD721D"/>
    <w:rsid w:val="00FF1BA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29C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E51"/>
    <w:pPr>
      <w:spacing w:after="160" w:line="259" w:lineRule="auto"/>
      <w:ind w:left="720"/>
      <w:contextualSpacing/>
    </w:pPr>
  </w:style>
  <w:style w:type="table" w:styleId="TableGrid">
    <w:name w:val="Table Grid"/>
    <w:basedOn w:val="TableNormal"/>
    <w:uiPriority w:val="59"/>
    <w:rsid w:val="00345E3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B8498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84982"/>
  </w:style>
  <w:style w:type="paragraph" w:styleId="Footer">
    <w:name w:val="footer"/>
    <w:basedOn w:val="Normal"/>
    <w:link w:val="FooterChar"/>
    <w:uiPriority w:val="99"/>
    <w:semiHidden/>
    <w:unhideWhenUsed/>
    <w:rsid w:val="00B8498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84982"/>
  </w:style>
  <w:style w:type="character" w:styleId="Hyperlink">
    <w:name w:val="Hyperlink"/>
    <w:basedOn w:val="DefaultParagraphFont"/>
    <w:uiPriority w:val="99"/>
    <w:unhideWhenUsed/>
    <w:rsid w:val="00F9011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mallbusiness.chron.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le.ac.uk" TargetMode="External"/><Relationship Id="rId5" Type="http://schemas.openxmlformats.org/officeDocument/2006/relationships/webSettings" Target="webSettings.xml"/><Relationship Id="rId10" Type="http://schemas.openxmlformats.org/officeDocument/2006/relationships/hyperlink" Target="https://www.rlf.org.uk" TargetMode="External"/><Relationship Id="rId4" Type="http://schemas.openxmlformats.org/officeDocument/2006/relationships/settings" Target="settings.xml"/><Relationship Id="rId9" Type="http://schemas.openxmlformats.org/officeDocument/2006/relationships/hyperlink" Target="https://www.careeraddi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7E4B16-96F5-488A-95B8-51B441F0E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2726</TotalTime>
  <Pages>8</Pages>
  <Words>2509</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93</cp:revision>
  <dcterms:created xsi:type="dcterms:W3CDTF">2018-04-05T22:28:00Z</dcterms:created>
  <dcterms:modified xsi:type="dcterms:W3CDTF">2018-04-17T20:12:00Z</dcterms:modified>
</cp:coreProperties>
</file>