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0E11" w14:textId="70864292" w:rsidR="00D41AEC" w:rsidRPr="003058F2" w:rsidRDefault="000F7F4E" w:rsidP="00106ED3">
      <w:pPr>
        <w:jc w:val="center"/>
        <w:rPr>
          <w:rFonts w:eastAsia="Calibri" w:cs="Times New Roman"/>
          <w:b/>
          <w:bCs/>
          <w:noProof/>
          <w:sz w:val="36"/>
          <w:szCs w:val="32"/>
        </w:rPr>
      </w:pPr>
      <w:bookmarkStart w:id="0" w:name="_Hlk69334769"/>
      <w:r w:rsidRPr="003058F2">
        <w:rPr>
          <w:rFonts w:eastAsia="Calibri" w:cs="Times New Roman"/>
          <w:b/>
          <w:bCs/>
          <w:noProof/>
          <w:sz w:val="36"/>
          <w:szCs w:val="32"/>
        </w:rPr>
        <w:t>LCBB4004</w:t>
      </w:r>
      <w:r w:rsidR="00106ED3">
        <w:rPr>
          <w:rFonts w:eastAsia="Calibri" w:cs="Times New Roman"/>
          <w:b/>
          <w:bCs/>
          <w:noProof/>
          <w:sz w:val="36"/>
          <w:szCs w:val="32"/>
        </w:rPr>
        <w:t xml:space="preserve">: </w:t>
      </w:r>
      <w:r w:rsidR="00D41AEC" w:rsidRPr="003058F2">
        <w:rPr>
          <w:rFonts w:eastAsia="Calibri" w:cs="Times New Roman"/>
          <w:b/>
          <w:bCs/>
          <w:noProof/>
          <w:sz w:val="36"/>
          <w:szCs w:val="32"/>
        </w:rPr>
        <w:t>Marketing</w:t>
      </w:r>
      <w:r w:rsidR="00D04CD8" w:rsidRPr="003058F2">
        <w:rPr>
          <w:rFonts w:eastAsia="Calibri" w:cs="Times New Roman"/>
          <w:b/>
          <w:bCs/>
          <w:noProof/>
          <w:sz w:val="36"/>
          <w:szCs w:val="32"/>
        </w:rPr>
        <w:t xml:space="preserve"> </w:t>
      </w:r>
      <w:r w:rsidR="00D41AEC" w:rsidRPr="003058F2">
        <w:rPr>
          <w:rFonts w:eastAsia="Calibri" w:cs="Times New Roman"/>
          <w:b/>
          <w:bCs/>
          <w:noProof/>
          <w:sz w:val="36"/>
          <w:szCs w:val="32"/>
        </w:rPr>
        <w:t>Fundamentals</w:t>
      </w:r>
    </w:p>
    <w:p w14:paraId="4833811C" w14:textId="2E4FB69F" w:rsidR="00D41AEC" w:rsidRPr="003058F2" w:rsidRDefault="00D41AEC" w:rsidP="008337D9">
      <w:pPr>
        <w:jc w:val="center"/>
        <w:rPr>
          <w:rFonts w:eastAsia="Calibri" w:cs="Times New Roman"/>
          <w:b/>
          <w:bCs/>
          <w:noProof/>
          <w:sz w:val="36"/>
          <w:szCs w:val="32"/>
        </w:rPr>
      </w:pPr>
      <w:r w:rsidRPr="003058F2">
        <w:rPr>
          <w:rFonts w:eastAsia="Calibri" w:cs="Times New Roman"/>
          <w:b/>
          <w:bCs/>
          <w:noProof/>
          <w:sz w:val="36"/>
          <w:szCs w:val="32"/>
        </w:rPr>
        <w:t>Assessment 2</w:t>
      </w:r>
      <w:r w:rsidR="00D04CD8" w:rsidRPr="003058F2">
        <w:rPr>
          <w:rFonts w:eastAsia="Calibri" w:cs="Times New Roman"/>
          <w:b/>
          <w:bCs/>
          <w:noProof/>
          <w:sz w:val="36"/>
          <w:szCs w:val="32"/>
        </w:rPr>
        <w:t xml:space="preserve"> </w:t>
      </w:r>
      <w:r w:rsidRPr="003058F2">
        <w:rPr>
          <w:rFonts w:eastAsia="Calibri" w:cs="Times New Roman"/>
          <w:b/>
          <w:bCs/>
          <w:noProof/>
          <w:sz w:val="36"/>
          <w:szCs w:val="32"/>
        </w:rPr>
        <w:t>- Marketing Fundamentals Analysis and Evaluation</w:t>
      </w:r>
    </w:p>
    <w:bookmarkEnd w:id="0"/>
    <w:p w14:paraId="7AECEE54" w14:textId="77777777" w:rsidR="00D41AEC" w:rsidRPr="003058F2" w:rsidRDefault="00D41AEC" w:rsidP="00D41AEC">
      <w:pPr>
        <w:rPr>
          <w:rFonts w:eastAsia="Calibri" w:cs="Times New Roman"/>
          <w:noProof/>
        </w:rPr>
      </w:pPr>
    </w:p>
    <w:p w14:paraId="6E800094" w14:textId="332F5C66" w:rsidR="00D41AEC" w:rsidRPr="003058F2" w:rsidRDefault="00D41AEC" w:rsidP="00D41AEC">
      <w:pPr>
        <w:rPr>
          <w:rFonts w:eastAsia="Calibri" w:cs="Times New Roman"/>
          <w:noProof/>
        </w:rPr>
      </w:pPr>
      <w:r w:rsidRPr="003058F2">
        <w:rPr>
          <w:rFonts w:eastAsia="Calibri" w:cs="Times New Roman"/>
          <w:noProof/>
        </w:rPr>
        <w:t>Student’s ID:</w:t>
      </w:r>
      <w:r w:rsidR="00F30652">
        <w:rPr>
          <w:rFonts w:eastAsia="Calibri" w:cs="Times New Roman"/>
          <w:noProof/>
        </w:rPr>
        <w:t xml:space="preserve"> 2013039</w:t>
      </w:r>
    </w:p>
    <w:p w14:paraId="6E7E3F00" w14:textId="77777777" w:rsidR="00D41AEC" w:rsidRPr="003058F2" w:rsidRDefault="00D41AEC" w:rsidP="008751BE">
      <w:pPr>
        <w:pStyle w:val="Heading2"/>
        <w:rPr>
          <w:noProof/>
        </w:rPr>
      </w:pPr>
    </w:p>
    <w:p w14:paraId="7C43C41B" w14:textId="77777777" w:rsidR="00D41AEC" w:rsidRPr="003058F2" w:rsidRDefault="00D41AEC" w:rsidP="00D41AEC">
      <w:pPr>
        <w:rPr>
          <w:rFonts w:eastAsiaTheme="majorEastAsia" w:cstheme="majorBidi"/>
          <w:noProof/>
          <w:color w:val="000000" w:themeColor="text1"/>
          <w:sz w:val="28"/>
          <w:szCs w:val="26"/>
        </w:rPr>
      </w:pPr>
      <w:r w:rsidRPr="003058F2">
        <w:rPr>
          <w:noProof/>
        </w:rPr>
        <w:br w:type="page"/>
      </w:r>
    </w:p>
    <w:p w14:paraId="4EC7293B" w14:textId="77777777" w:rsidR="00986B40" w:rsidRPr="003058F2" w:rsidRDefault="00986B40" w:rsidP="008751BE">
      <w:pPr>
        <w:pStyle w:val="Heading2"/>
        <w:rPr>
          <w:noProof/>
        </w:rPr>
      </w:pPr>
      <w:r w:rsidRPr="003058F2">
        <w:rPr>
          <w:noProof/>
        </w:rPr>
        <w:lastRenderedPageBreak/>
        <w:t xml:space="preserve">The </w:t>
      </w:r>
      <w:r w:rsidR="008751BE" w:rsidRPr="003058F2">
        <w:rPr>
          <w:noProof/>
        </w:rPr>
        <w:t>Role of Marketing in Creating Value for Customers</w:t>
      </w:r>
    </w:p>
    <w:p w14:paraId="4985AC27" w14:textId="77777777" w:rsidR="00C6436B" w:rsidRPr="003058F2" w:rsidRDefault="00C6436B" w:rsidP="00C6436B">
      <w:pPr>
        <w:rPr>
          <w:noProof/>
        </w:rPr>
      </w:pPr>
      <w:r w:rsidRPr="003058F2">
        <w:rPr>
          <w:noProof/>
        </w:rPr>
        <w:t xml:space="preserve">One of the important business activities is marketing. </w:t>
      </w:r>
      <w:r w:rsidR="001C5EA4" w:rsidRPr="003058F2">
        <w:rPr>
          <w:noProof/>
        </w:rPr>
        <w:t xml:space="preserve">According to Armstrong, Kotler and Opresnik </w:t>
      </w:r>
      <w:r w:rsidR="00BA0F65" w:rsidRPr="003058F2">
        <w:rPr>
          <w:noProof/>
        </w:rPr>
        <w:t>(</w:t>
      </w:r>
      <w:r w:rsidR="001C5EA4" w:rsidRPr="003058F2">
        <w:rPr>
          <w:noProof/>
        </w:rPr>
        <w:t>2019)</w:t>
      </w:r>
      <w:r w:rsidR="0019786A" w:rsidRPr="003058F2">
        <w:rPr>
          <w:noProof/>
        </w:rPr>
        <w:t>,</w:t>
      </w:r>
      <w:r w:rsidR="00BA0F65" w:rsidRPr="003058F2">
        <w:rPr>
          <w:noProof/>
        </w:rPr>
        <w:t xml:space="preserve"> </w:t>
      </w:r>
      <w:r w:rsidRPr="003058F2">
        <w:rPr>
          <w:noProof/>
        </w:rPr>
        <w:t>It's a process of creating value for the customer, communicating with them, and building long term relationship with them to get value in return. Companies can introduce their product to the customers, analyse customers demand, identify their needs, and create a medium of communication through marketing</w:t>
      </w:r>
      <w:r w:rsidR="00BA0F65" w:rsidRPr="003058F2">
        <w:rPr>
          <w:noProof/>
        </w:rPr>
        <w:t xml:space="preserve"> (Cole, 2014)</w:t>
      </w:r>
      <w:r w:rsidRPr="003058F2">
        <w:rPr>
          <w:noProof/>
        </w:rPr>
        <w:t>. It's a</w:t>
      </w:r>
      <w:r w:rsidR="00A52353" w:rsidRPr="003058F2">
        <w:rPr>
          <w:noProof/>
        </w:rPr>
        <w:t>n</w:t>
      </w:r>
      <w:r w:rsidRPr="003058F2">
        <w:rPr>
          <w:noProof/>
        </w:rPr>
        <w:t xml:space="preserve"> important and major part of a business that ease up </w:t>
      </w:r>
      <w:r w:rsidR="008751BE" w:rsidRPr="003058F2">
        <w:rPr>
          <w:noProof/>
        </w:rPr>
        <w:t>the</w:t>
      </w:r>
      <w:r w:rsidRPr="003058F2">
        <w:rPr>
          <w:noProof/>
        </w:rPr>
        <w:t xml:space="preserve"> process of distribution of goods or services to the customers. Through this, </w:t>
      </w:r>
      <w:r w:rsidR="00A52353" w:rsidRPr="003058F2">
        <w:rPr>
          <w:noProof/>
        </w:rPr>
        <w:t xml:space="preserve">the </w:t>
      </w:r>
      <w:r w:rsidRPr="003058F2">
        <w:rPr>
          <w:noProof/>
        </w:rPr>
        <w:t>customer come</w:t>
      </w:r>
      <w:r w:rsidR="00A52353" w:rsidRPr="003058F2">
        <w:rPr>
          <w:noProof/>
        </w:rPr>
        <w:t>s</w:t>
      </w:r>
      <w:r w:rsidRPr="003058F2">
        <w:rPr>
          <w:noProof/>
        </w:rPr>
        <w:t xml:space="preserve"> to know about the features, specification of the product and determine how this product is going to meet their demand. This is called value making which is </w:t>
      </w:r>
      <w:r w:rsidR="00BA0F65" w:rsidRPr="003058F2">
        <w:rPr>
          <w:noProof/>
        </w:rPr>
        <w:t>o</w:t>
      </w:r>
      <w:r w:rsidRPr="003058F2">
        <w:rPr>
          <w:noProof/>
        </w:rPr>
        <w:t>ne of the vital roles of marketing</w:t>
      </w:r>
      <w:r w:rsidR="00BA0F65" w:rsidRPr="003058F2">
        <w:rPr>
          <w:noProof/>
        </w:rPr>
        <w:t xml:space="preserve"> (Fill, 2016)</w:t>
      </w:r>
      <w:r w:rsidRPr="003058F2">
        <w:rPr>
          <w:noProof/>
        </w:rPr>
        <w:t xml:space="preserve">. </w:t>
      </w:r>
      <w:r w:rsidR="00BA0F65" w:rsidRPr="003058F2">
        <w:rPr>
          <w:noProof/>
        </w:rPr>
        <w:t>The term v</w:t>
      </w:r>
      <w:r w:rsidRPr="003058F2">
        <w:rPr>
          <w:noProof/>
        </w:rPr>
        <w:t>alue has different meaning</w:t>
      </w:r>
      <w:r w:rsidR="00BA0F65" w:rsidRPr="003058F2">
        <w:rPr>
          <w:noProof/>
        </w:rPr>
        <w:t>s</w:t>
      </w:r>
      <w:r w:rsidRPr="003058F2">
        <w:rPr>
          <w:noProof/>
        </w:rPr>
        <w:t>. From the customers</w:t>
      </w:r>
      <w:r w:rsidR="00A52353" w:rsidRPr="003058F2">
        <w:rPr>
          <w:noProof/>
        </w:rPr>
        <w:t>'</w:t>
      </w:r>
      <w:r w:rsidRPr="003058F2">
        <w:rPr>
          <w:noProof/>
        </w:rPr>
        <w:t xml:space="preserve"> viewpoint, it is the worth of a product or service</w:t>
      </w:r>
      <w:r w:rsidR="00BA0F65" w:rsidRPr="003058F2">
        <w:rPr>
          <w:noProof/>
        </w:rPr>
        <w:t xml:space="preserve"> (Polonsky, 2014)</w:t>
      </w:r>
      <w:r w:rsidRPr="003058F2">
        <w:rPr>
          <w:noProof/>
        </w:rPr>
        <w:t>. Other forms of value are price, benefit etc. Marketing creates value among the customers. It may be for product or information or specification. There are many other rules that marketing play in value making. These are discussed below.</w:t>
      </w:r>
    </w:p>
    <w:p w14:paraId="282A2757" w14:textId="77777777" w:rsidR="008751BE" w:rsidRPr="003058F2" w:rsidRDefault="008751BE" w:rsidP="00C6436B">
      <w:pPr>
        <w:rPr>
          <w:noProof/>
        </w:rPr>
      </w:pPr>
      <w:r w:rsidRPr="003058F2">
        <w:rPr>
          <w:noProof/>
          <w:lang w:eastAsia="en-GB" w:bidi="bn-BD"/>
        </w:rPr>
        <w:drawing>
          <wp:inline distT="0" distB="0" distL="0" distR="0" wp14:anchorId="3079F6D1" wp14:editId="51FE7682">
            <wp:extent cx="5486400" cy="3200400"/>
            <wp:effectExtent l="0" t="0" r="3810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433FFE8" w14:textId="77777777" w:rsidR="008751BE" w:rsidRPr="003058F2" w:rsidRDefault="008751BE" w:rsidP="008751BE">
      <w:pPr>
        <w:jc w:val="center"/>
        <w:rPr>
          <w:noProof/>
        </w:rPr>
      </w:pPr>
      <w:r w:rsidRPr="003058F2">
        <w:rPr>
          <w:noProof/>
        </w:rPr>
        <w:t>Figure: Role of Marketing</w:t>
      </w:r>
      <w:r w:rsidR="00E65C50" w:rsidRPr="003058F2">
        <w:rPr>
          <w:noProof/>
        </w:rPr>
        <w:t xml:space="preserve"> in Value Creation</w:t>
      </w:r>
      <w:r w:rsidRPr="003058F2">
        <w:rPr>
          <w:noProof/>
        </w:rPr>
        <w:t xml:space="preserve"> </w:t>
      </w:r>
      <w:r w:rsidR="00BA0F65" w:rsidRPr="003058F2">
        <w:rPr>
          <w:noProof/>
        </w:rPr>
        <w:t>(Kotler, 2020)</w:t>
      </w:r>
    </w:p>
    <w:p w14:paraId="09ED562E" w14:textId="77777777" w:rsidR="00DD1A63" w:rsidRPr="003058F2" w:rsidRDefault="00C6436B" w:rsidP="00C6436B">
      <w:pPr>
        <w:rPr>
          <w:noProof/>
        </w:rPr>
      </w:pPr>
      <w:bookmarkStart w:id="1" w:name="_Hlk69325384"/>
      <w:r w:rsidRPr="003058F2">
        <w:rPr>
          <w:b/>
          <w:noProof/>
        </w:rPr>
        <w:t>Share information and inform the customer</w:t>
      </w:r>
      <w:bookmarkEnd w:id="1"/>
      <w:r w:rsidRPr="003058F2">
        <w:rPr>
          <w:b/>
          <w:noProof/>
        </w:rPr>
        <w:t>:</w:t>
      </w:r>
      <w:r w:rsidRPr="003058F2">
        <w:rPr>
          <w:noProof/>
        </w:rPr>
        <w:t xml:space="preserve"> The primary task of marketing is to share information with the existing and prospective customers</w:t>
      </w:r>
      <w:r w:rsidR="00F55D50" w:rsidRPr="003058F2">
        <w:rPr>
          <w:noProof/>
        </w:rPr>
        <w:t xml:space="preserve"> (Mullins and Walker, 2013)</w:t>
      </w:r>
      <w:r w:rsidRPr="003058F2">
        <w:rPr>
          <w:noProof/>
        </w:rPr>
        <w:t>. It can also be termed as inform the customer or educate the customer. Thro</w:t>
      </w:r>
      <w:r w:rsidR="00A52353" w:rsidRPr="003058F2">
        <w:rPr>
          <w:noProof/>
        </w:rPr>
        <w:t>ugh</w:t>
      </w:r>
      <w:r w:rsidRPr="003058F2">
        <w:rPr>
          <w:noProof/>
        </w:rPr>
        <w:t xml:space="preserve"> marketing, </w:t>
      </w:r>
      <w:r w:rsidR="00A52353" w:rsidRPr="003058F2">
        <w:rPr>
          <w:noProof/>
        </w:rPr>
        <w:t xml:space="preserve">the </w:t>
      </w:r>
      <w:r w:rsidRPr="003058F2">
        <w:rPr>
          <w:noProof/>
        </w:rPr>
        <w:t>customer come</w:t>
      </w:r>
      <w:r w:rsidR="00A52353" w:rsidRPr="003058F2">
        <w:rPr>
          <w:noProof/>
        </w:rPr>
        <w:t>s</w:t>
      </w:r>
      <w:r w:rsidRPr="003058F2">
        <w:rPr>
          <w:noProof/>
        </w:rPr>
        <w:t xml:space="preserve"> to know about the new features, specification, comparative goodness, and problem-solving ability of the product</w:t>
      </w:r>
      <w:r w:rsidR="00F55D50" w:rsidRPr="003058F2">
        <w:rPr>
          <w:noProof/>
        </w:rPr>
        <w:t xml:space="preserve"> (Polonsky, 2016)</w:t>
      </w:r>
      <w:r w:rsidRPr="003058F2">
        <w:rPr>
          <w:noProof/>
        </w:rPr>
        <w:t>. Customer also come</w:t>
      </w:r>
      <w:r w:rsidR="00A52353" w:rsidRPr="003058F2">
        <w:rPr>
          <w:noProof/>
        </w:rPr>
        <w:t>s</w:t>
      </w:r>
      <w:r w:rsidRPr="003058F2">
        <w:rPr>
          <w:noProof/>
        </w:rPr>
        <w:t xml:space="preserve"> to know how </w:t>
      </w:r>
      <w:r w:rsidRPr="003058F2">
        <w:rPr>
          <w:noProof/>
        </w:rPr>
        <w:lastRenderedPageBreak/>
        <w:t xml:space="preserve">this particular product will meet their demand and benefit them. It helps them to figure out for what particular demand, they should buy the product. For instance, a new mobile phone has been introduced in the market. The marketer is trying to show the innovative and creative features of that mobile phone. Its updated display is much more scratch resistance and anti-reflective. Other innovative features of this mobile phone are it is waterproof up to </w:t>
      </w:r>
      <w:r w:rsidR="00A52353" w:rsidRPr="003058F2">
        <w:rPr>
          <w:noProof/>
        </w:rPr>
        <w:t xml:space="preserve">a </w:t>
      </w:r>
      <w:r w:rsidRPr="003058F2">
        <w:rPr>
          <w:noProof/>
        </w:rPr>
        <w:t xml:space="preserve">certain limit and has </w:t>
      </w:r>
      <w:r w:rsidR="0019786A" w:rsidRPr="003058F2">
        <w:rPr>
          <w:noProof/>
        </w:rPr>
        <w:t xml:space="preserve">a </w:t>
      </w:r>
      <w:r w:rsidRPr="003058F2">
        <w:rPr>
          <w:noProof/>
        </w:rPr>
        <w:t>long</w:t>
      </w:r>
      <w:r w:rsidR="00A52353" w:rsidRPr="003058F2">
        <w:rPr>
          <w:noProof/>
        </w:rPr>
        <w:t>-</w:t>
      </w:r>
      <w:r w:rsidRPr="003058F2">
        <w:rPr>
          <w:noProof/>
        </w:rPr>
        <w:t>lasting battery h</w:t>
      </w:r>
      <w:r w:rsidR="00AA5701" w:rsidRPr="003058F2">
        <w:rPr>
          <w:noProof/>
        </w:rPr>
        <w:t>a</w:t>
      </w:r>
      <w:r w:rsidRPr="003058F2">
        <w:rPr>
          <w:noProof/>
        </w:rPr>
        <w:t xml:space="preserve">. As a result, </w:t>
      </w:r>
      <w:r w:rsidR="00A52353" w:rsidRPr="003058F2">
        <w:rPr>
          <w:noProof/>
        </w:rPr>
        <w:t xml:space="preserve">the </w:t>
      </w:r>
      <w:r w:rsidRPr="003058F2">
        <w:rPr>
          <w:noProof/>
        </w:rPr>
        <w:t>customer will find it easier to use. It will also protect the phone from any instant accident and eats long battery h</w:t>
      </w:r>
      <w:r w:rsidR="00AA5701" w:rsidRPr="003058F2">
        <w:rPr>
          <w:noProof/>
        </w:rPr>
        <w:t>a</w:t>
      </w:r>
      <w:r w:rsidRPr="003058F2">
        <w:rPr>
          <w:noProof/>
        </w:rPr>
        <w:t xml:space="preserve"> we will give privilege to the customer to use it for a long time. So, marketing is the easiest way to inform the buyer of </w:t>
      </w:r>
      <w:r w:rsidR="00A52353" w:rsidRPr="003058F2">
        <w:rPr>
          <w:noProof/>
        </w:rPr>
        <w:t xml:space="preserve">a </w:t>
      </w:r>
      <w:r w:rsidRPr="003058F2">
        <w:rPr>
          <w:noProof/>
        </w:rPr>
        <w:t>product</w:t>
      </w:r>
      <w:r w:rsidR="00F55D50" w:rsidRPr="003058F2">
        <w:rPr>
          <w:noProof/>
        </w:rPr>
        <w:t xml:space="preserve"> (Van de Van, 2015)</w:t>
      </w:r>
      <w:r w:rsidRPr="003058F2">
        <w:rPr>
          <w:noProof/>
        </w:rPr>
        <w:t>.</w:t>
      </w:r>
    </w:p>
    <w:p w14:paraId="710FCF97" w14:textId="77777777" w:rsidR="00925723" w:rsidRPr="003058F2" w:rsidRDefault="00925723" w:rsidP="00C6436B">
      <w:pPr>
        <w:rPr>
          <w:noProof/>
        </w:rPr>
      </w:pPr>
      <w:r w:rsidRPr="003058F2">
        <w:rPr>
          <w:b/>
          <w:noProof/>
        </w:rPr>
        <w:t xml:space="preserve">Create </w:t>
      </w:r>
      <w:r w:rsidR="00A52353" w:rsidRPr="003058F2">
        <w:rPr>
          <w:b/>
          <w:noProof/>
        </w:rPr>
        <w:t xml:space="preserve">a </w:t>
      </w:r>
      <w:r w:rsidRPr="003058F2">
        <w:rPr>
          <w:b/>
          <w:noProof/>
        </w:rPr>
        <w:t>need for the product:</w:t>
      </w:r>
      <w:r w:rsidRPr="003058F2">
        <w:rPr>
          <w:noProof/>
        </w:rPr>
        <w:t xml:space="preserve"> </w:t>
      </w:r>
      <w:r w:rsidR="008751BE" w:rsidRPr="003058F2">
        <w:rPr>
          <w:noProof/>
        </w:rPr>
        <w:t>M</w:t>
      </w:r>
      <w:r w:rsidRPr="003058F2">
        <w:rPr>
          <w:noProof/>
        </w:rPr>
        <w:t>arketing is also a way that creat</w:t>
      </w:r>
      <w:r w:rsidR="00A52353" w:rsidRPr="003058F2">
        <w:rPr>
          <w:noProof/>
        </w:rPr>
        <w:t xml:space="preserve">es a </w:t>
      </w:r>
      <w:r w:rsidRPr="003058F2">
        <w:rPr>
          <w:noProof/>
        </w:rPr>
        <w:t>need for a particular product among the customer</w:t>
      </w:r>
      <w:r w:rsidR="00E246AC" w:rsidRPr="003058F2">
        <w:rPr>
          <w:noProof/>
        </w:rPr>
        <w:t xml:space="preserve"> (Mullins and Walker, 2013)</w:t>
      </w:r>
      <w:r w:rsidRPr="003058F2">
        <w:rPr>
          <w:noProof/>
        </w:rPr>
        <w:t xml:space="preserve">. When there are many products in the market, </w:t>
      </w:r>
      <w:r w:rsidR="00A52353" w:rsidRPr="003058F2">
        <w:rPr>
          <w:noProof/>
        </w:rPr>
        <w:t xml:space="preserve">the </w:t>
      </w:r>
      <w:r w:rsidRPr="003058F2">
        <w:rPr>
          <w:noProof/>
        </w:rPr>
        <w:t>customer become</w:t>
      </w:r>
      <w:r w:rsidR="00A52353" w:rsidRPr="003058F2">
        <w:rPr>
          <w:noProof/>
        </w:rPr>
        <w:t>s</w:t>
      </w:r>
      <w:r w:rsidRPr="003058F2">
        <w:rPr>
          <w:noProof/>
        </w:rPr>
        <w:t xml:space="preserve"> indifferent to choose one of the</w:t>
      </w:r>
      <w:r w:rsidR="00E246AC" w:rsidRPr="003058F2">
        <w:rPr>
          <w:noProof/>
        </w:rPr>
        <w:t>m</w:t>
      </w:r>
      <w:r w:rsidRPr="003058F2">
        <w:rPr>
          <w:noProof/>
        </w:rPr>
        <w:t xml:space="preserve">. In that time, marketers come with the products specification, creative features that will </w:t>
      </w:r>
      <w:r w:rsidR="00A52353" w:rsidRPr="003058F2">
        <w:rPr>
          <w:noProof/>
        </w:rPr>
        <w:t>e</w:t>
      </w:r>
      <w:r w:rsidRPr="003058F2">
        <w:rPr>
          <w:noProof/>
        </w:rPr>
        <w:t xml:space="preserve">specially meet </w:t>
      </w:r>
      <w:r w:rsidR="00A52353" w:rsidRPr="003058F2">
        <w:rPr>
          <w:noProof/>
        </w:rPr>
        <w:t xml:space="preserve">the </w:t>
      </w:r>
      <w:r w:rsidRPr="003058F2">
        <w:rPr>
          <w:noProof/>
        </w:rPr>
        <w:t>certain demand of the customer</w:t>
      </w:r>
      <w:r w:rsidR="00E246AC" w:rsidRPr="003058F2">
        <w:rPr>
          <w:noProof/>
        </w:rPr>
        <w:t xml:space="preserve"> (Polonsky, 2016)</w:t>
      </w:r>
      <w:r w:rsidRPr="003058F2">
        <w:rPr>
          <w:noProof/>
        </w:rPr>
        <w:t xml:space="preserve">. Like the mobile phone example previously used, </w:t>
      </w:r>
      <w:r w:rsidR="005C422E" w:rsidRPr="003058F2">
        <w:rPr>
          <w:noProof/>
        </w:rPr>
        <w:t>it</w:t>
      </w:r>
      <w:r w:rsidRPr="003058F2">
        <w:rPr>
          <w:noProof/>
        </w:rPr>
        <w:t xml:space="preserve"> is going to need certain demand of the customer by i</w:t>
      </w:r>
      <w:r w:rsidR="00A52353" w:rsidRPr="003058F2">
        <w:rPr>
          <w:noProof/>
        </w:rPr>
        <w:t>t</w:t>
      </w:r>
      <w:r w:rsidRPr="003058F2">
        <w:rPr>
          <w:noProof/>
        </w:rPr>
        <w:t>s innovative features and upgradation. Customer will get long</w:t>
      </w:r>
      <w:r w:rsidR="00A52353" w:rsidRPr="003058F2">
        <w:rPr>
          <w:noProof/>
        </w:rPr>
        <w:t>-</w:t>
      </w:r>
      <w:r w:rsidRPr="003058F2">
        <w:rPr>
          <w:noProof/>
        </w:rPr>
        <w:t>lasting battery h</w:t>
      </w:r>
      <w:r w:rsidR="00AA5701" w:rsidRPr="003058F2">
        <w:rPr>
          <w:noProof/>
        </w:rPr>
        <w:t>a</w:t>
      </w:r>
      <w:r w:rsidRPr="003058F2">
        <w:rPr>
          <w:noProof/>
        </w:rPr>
        <w:t xml:space="preserve"> that will reduce the frequent charging. </w:t>
      </w:r>
      <w:r w:rsidR="005C422E" w:rsidRPr="003058F2">
        <w:rPr>
          <w:noProof/>
        </w:rPr>
        <w:t>Its</w:t>
      </w:r>
      <w:r w:rsidRPr="003058F2">
        <w:rPr>
          <w:noProof/>
        </w:rPr>
        <w:t xml:space="preserve"> scratch resistance display will make the experience smooth and the customer will be able to roughly use the mobile. This element will specifically create demand for the customer. Among the competitor's products, </w:t>
      </w:r>
      <w:r w:rsidR="005C422E" w:rsidRPr="003058F2">
        <w:rPr>
          <w:noProof/>
        </w:rPr>
        <w:t>the</w:t>
      </w:r>
      <w:r w:rsidRPr="003058F2">
        <w:rPr>
          <w:noProof/>
        </w:rPr>
        <w:t xml:space="preserve"> customer will find it easier to buy the phone with unique and innovative features as it will meet </w:t>
      </w:r>
      <w:r w:rsidR="00A52353" w:rsidRPr="003058F2">
        <w:rPr>
          <w:noProof/>
        </w:rPr>
        <w:t xml:space="preserve">a </w:t>
      </w:r>
      <w:r w:rsidRPr="003058F2">
        <w:rPr>
          <w:noProof/>
        </w:rPr>
        <w:t>certain demand. The benefit the product will provide will be deemed as value created by the marketing.</w:t>
      </w:r>
    </w:p>
    <w:p w14:paraId="069BCC7E" w14:textId="77777777" w:rsidR="0020095C" w:rsidRPr="003058F2" w:rsidRDefault="0020095C" w:rsidP="0020095C">
      <w:pPr>
        <w:rPr>
          <w:noProof/>
        </w:rPr>
      </w:pPr>
      <w:r w:rsidRPr="003058F2">
        <w:rPr>
          <w:b/>
          <w:noProof/>
        </w:rPr>
        <w:t xml:space="preserve">Ease up </w:t>
      </w:r>
      <w:r w:rsidR="0019786A" w:rsidRPr="003058F2">
        <w:rPr>
          <w:b/>
          <w:noProof/>
        </w:rPr>
        <w:t xml:space="preserve">a </w:t>
      </w:r>
      <w:r w:rsidRPr="003058F2">
        <w:rPr>
          <w:b/>
          <w:noProof/>
        </w:rPr>
        <w:t>distribution process:</w:t>
      </w:r>
      <w:r w:rsidRPr="003058F2">
        <w:rPr>
          <w:noProof/>
        </w:rPr>
        <w:t xml:space="preserve"> </w:t>
      </w:r>
      <w:r w:rsidR="008751BE" w:rsidRPr="003058F2">
        <w:rPr>
          <w:noProof/>
        </w:rPr>
        <w:t>D</w:t>
      </w:r>
      <w:r w:rsidRPr="003058F2">
        <w:rPr>
          <w:noProof/>
        </w:rPr>
        <w:t>istribution is the process of sending goods or products to the end customers</w:t>
      </w:r>
      <w:r w:rsidR="00AC4C90" w:rsidRPr="003058F2">
        <w:rPr>
          <w:noProof/>
        </w:rPr>
        <w:t xml:space="preserve"> (Mullins and Walker, 2013)</w:t>
      </w:r>
      <w:r w:rsidRPr="003058F2">
        <w:rPr>
          <w:noProof/>
        </w:rPr>
        <w:t xml:space="preserve">. It's a long process because it takes many hands to reach the product to the customer from the producers. There's a large gap between the producer and the customer that is bridged </w:t>
      </w:r>
      <w:r w:rsidR="002E62E7" w:rsidRPr="003058F2">
        <w:rPr>
          <w:noProof/>
        </w:rPr>
        <w:t>by</w:t>
      </w:r>
      <w:r w:rsidRPr="003058F2">
        <w:rPr>
          <w:noProof/>
        </w:rPr>
        <w:t xml:space="preserve"> marketing. Marketing </w:t>
      </w:r>
      <w:r w:rsidR="00AA5701" w:rsidRPr="003058F2">
        <w:rPr>
          <w:noProof/>
        </w:rPr>
        <w:t>bridges</w:t>
      </w:r>
      <w:r w:rsidRPr="003058F2">
        <w:rPr>
          <w:noProof/>
        </w:rPr>
        <w:t xml:space="preserve"> the customer with the producer by providing access to buy the product </w:t>
      </w:r>
      <w:r w:rsidR="00A52353" w:rsidRPr="003058F2">
        <w:rPr>
          <w:noProof/>
        </w:rPr>
        <w:t>most easil</w:t>
      </w:r>
      <w:r w:rsidRPr="003058F2">
        <w:rPr>
          <w:noProof/>
        </w:rPr>
        <w:t xml:space="preserve">y. </w:t>
      </w:r>
      <w:r w:rsidR="00A52353" w:rsidRPr="003058F2">
        <w:rPr>
          <w:noProof/>
        </w:rPr>
        <w:t>The c</w:t>
      </w:r>
      <w:r w:rsidRPr="003058F2">
        <w:rPr>
          <w:noProof/>
        </w:rPr>
        <w:t>ustomer come</w:t>
      </w:r>
      <w:r w:rsidR="00A52353" w:rsidRPr="003058F2">
        <w:rPr>
          <w:noProof/>
        </w:rPr>
        <w:t>s</w:t>
      </w:r>
      <w:r w:rsidRPr="003058F2">
        <w:rPr>
          <w:noProof/>
        </w:rPr>
        <w:t xml:space="preserve"> to know about the product s</w:t>
      </w:r>
      <w:r w:rsidR="0019786A" w:rsidRPr="003058F2">
        <w:rPr>
          <w:noProof/>
        </w:rPr>
        <w:t>pecifications</w:t>
      </w:r>
      <w:r w:rsidRPr="003058F2">
        <w:rPr>
          <w:noProof/>
        </w:rPr>
        <w:t xml:space="preserve">, </w:t>
      </w:r>
      <w:r w:rsidR="002E62E7" w:rsidRPr="003058F2">
        <w:rPr>
          <w:noProof/>
        </w:rPr>
        <w:t>its</w:t>
      </w:r>
      <w:r w:rsidRPr="003058F2">
        <w:rPr>
          <w:noProof/>
        </w:rPr>
        <w:t xml:space="preserve"> price, specifications throw marketing. Customers also check the usability and demand meeting qualification of the product before buying it. It is the role of marketing to roll out </w:t>
      </w:r>
      <w:r w:rsidR="00A52353" w:rsidRPr="003058F2">
        <w:rPr>
          <w:noProof/>
        </w:rPr>
        <w:t xml:space="preserve">the </w:t>
      </w:r>
      <w:r w:rsidRPr="003058F2">
        <w:rPr>
          <w:noProof/>
        </w:rPr>
        <w:t>necessary information about the product to the customer so that they can know much about the product</w:t>
      </w:r>
      <w:r w:rsidR="00AA5701" w:rsidRPr="003058F2">
        <w:rPr>
          <w:noProof/>
        </w:rPr>
        <w:t xml:space="preserve"> (Boesso and Kumar, 2016)</w:t>
      </w:r>
      <w:r w:rsidRPr="003058F2">
        <w:rPr>
          <w:noProof/>
        </w:rPr>
        <w:t xml:space="preserve">. After </w:t>
      </w:r>
      <w:r w:rsidR="00A52353" w:rsidRPr="003058F2">
        <w:rPr>
          <w:noProof/>
        </w:rPr>
        <w:t>a</w:t>
      </w:r>
      <w:r w:rsidRPr="003058F2">
        <w:rPr>
          <w:noProof/>
        </w:rPr>
        <w:t xml:space="preserve"> thorough understanding, customers th</w:t>
      </w:r>
      <w:r w:rsidR="00A52353" w:rsidRPr="003058F2">
        <w:rPr>
          <w:noProof/>
        </w:rPr>
        <w:t>e</w:t>
      </w:r>
      <w:r w:rsidRPr="003058F2">
        <w:rPr>
          <w:noProof/>
        </w:rPr>
        <w:t xml:space="preserve">n now choose is specific product among the </w:t>
      </w:r>
      <w:r w:rsidR="002E62E7" w:rsidRPr="003058F2">
        <w:rPr>
          <w:noProof/>
        </w:rPr>
        <w:t>competitors’</w:t>
      </w:r>
      <w:r w:rsidRPr="003058F2">
        <w:rPr>
          <w:noProof/>
        </w:rPr>
        <w:t xml:space="preserve"> product available in the market and now they have a standing of the use of </w:t>
      </w:r>
      <w:r w:rsidR="00A52353" w:rsidRPr="003058F2">
        <w:rPr>
          <w:noProof/>
        </w:rPr>
        <w:t xml:space="preserve">the </w:t>
      </w:r>
      <w:r w:rsidRPr="003058F2">
        <w:rPr>
          <w:noProof/>
        </w:rPr>
        <w:t>product and it demand</w:t>
      </w:r>
      <w:r w:rsidR="00A52353" w:rsidRPr="003058F2">
        <w:rPr>
          <w:noProof/>
        </w:rPr>
        <w:t>s</w:t>
      </w:r>
      <w:r w:rsidRPr="003058F2">
        <w:rPr>
          <w:noProof/>
        </w:rPr>
        <w:t xml:space="preserve"> </w:t>
      </w:r>
      <w:r w:rsidRPr="003058F2">
        <w:rPr>
          <w:noProof/>
        </w:rPr>
        <w:lastRenderedPageBreak/>
        <w:t>meeting capability. They can now buy it by communicating with the producer and meet their demand. That's how marketing make</w:t>
      </w:r>
      <w:r w:rsidR="00A52353" w:rsidRPr="003058F2">
        <w:rPr>
          <w:noProof/>
        </w:rPr>
        <w:t>s</w:t>
      </w:r>
      <w:r w:rsidRPr="003058F2">
        <w:rPr>
          <w:noProof/>
        </w:rPr>
        <w:t xml:space="preserve"> </w:t>
      </w:r>
      <w:r w:rsidR="002E62E7" w:rsidRPr="003058F2">
        <w:rPr>
          <w:noProof/>
        </w:rPr>
        <w:t>the</w:t>
      </w:r>
      <w:r w:rsidRPr="003058F2">
        <w:rPr>
          <w:noProof/>
        </w:rPr>
        <w:t xml:space="preserve"> distribution process easier for both of the party.</w:t>
      </w:r>
    </w:p>
    <w:p w14:paraId="2200C256" w14:textId="77777777" w:rsidR="0020095C" w:rsidRPr="003058F2" w:rsidRDefault="0020095C" w:rsidP="0020095C">
      <w:pPr>
        <w:rPr>
          <w:noProof/>
        </w:rPr>
      </w:pPr>
      <w:r w:rsidRPr="003058F2">
        <w:rPr>
          <w:b/>
          <w:noProof/>
        </w:rPr>
        <w:t>Mak</w:t>
      </w:r>
      <w:r w:rsidR="008751BE" w:rsidRPr="003058F2">
        <w:rPr>
          <w:b/>
          <w:noProof/>
        </w:rPr>
        <w:t>e</w:t>
      </w:r>
      <w:r w:rsidRPr="003058F2">
        <w:rPr>
          <w:b/>
          <w:noProof/>
        </w:rPr>
        <w:t xml:space="preserve"> the customer feel valued:</w:t>
      </w:r>
      <w:r w:rsidRPr="003058F2">
        <w:rPr>
          <w:noProof/>
        </w:rPr>
        <w:t xml:space="preserve"> </w:t>
      </w:r>
      <w:r w:rsidR="008751BE" w:rsidRPr="003058F2">
        <w:rPr>
          <w:noProof/>
        </w:rPr>
        <w:t>A</w:t>
      </w:r>
      <w:r w:rsidRPr="003058F2">
        <w:rPr>
          <w:noProof/>
        </w:rPr>
        <w:t xml:space="preserve">s one of the marketing goals is to create value for the customers, it's also </w:t>
      </w:r>
      <w:r w:rsidR="0019786A" w:rsidRPr="003058F2">
        <w:rPr>
          <w:noProof/>
        </w:rPr>
        <w:t>the</w:t>
      </w:r>
      <w:r w:rsidRPr="003058F2">
        <w:rPr>
          <w:noProof/>
        </w:rPr>
        <w:t xml:space="preserve"> responsibility of the marketer to make the customer feel valued</w:t>
      </w:r>
      <w:r w:rsidR="00AA5701" w:rsidRPr="003058F2">
        <w:rPr>
          <w:noProof/>
        </w:rPr>
        <w:t xml:space="preserve"> (Fill, 2016)</w:t>
      </w:r>
      <w:r w:rsidRPr="003058F2">
        <w:rPr>
          <w:noProof/>
        </w:rPr>
        <w:t xml:space="preserve">. Customers feel valued and part of the distribution process when they get responses and feedback from the company and </w:t>
      </w:r>
      <w:r w:rsidR="002E62E7" w:rsidRPr="003058F2">
        <w:rPr>
          <w:noProof/>
        </w:rPr>
        <w:t>companies’</w:t>
      </w:r>
      <w:r w:rsidRPr="003058F2">
        <w:rPr>
          <w:noProof/>
        </w:rPr>
        <w:t xml:space="preserve"> </w:t>
      </w:r>
      <w:r w:rsidR="002E62E7" w:rsidRPr="003058F2">
        <w:rPr>
          <w:noProof/>
        </w:rPr>
        <w:t>customer-oriented</w:t>
      </w:r>
      <w:r w:rsidRPr="003058F2">
        <w:rPr>
          <w:noProof/>
        </w:rPr>
        <w:t xml:space="preserve"> services. There are many ways that the company can arrange to make their customer feel valued. Being attentive to the customer and provide quick responses make the customer feel valued and</w:t>
      </w:r>
      <w:r w:rsidR="00AA5701" w:rsidRPr="003058F2">
        <w:rPr>
          <w:noProof/>
        </w:rPr>
        <w:t xml:space="preserve"> these</w:t>
      </w:r>
      <w:r w:rsidRPr="003058F2">
        <w:rPr>
          <w:noProof/>
        </w:rPr>
        <w:t xml:space="preserve"> create value for </w:t>
      </w:r>
      <w:r w:rsidR="00AA5701" w:rsidRPr="003058F2">
        <w:rPr>
          <w:noProof/>
        </w:rPr>
        <w:t>them (Isike and Ajeh, 2017)</w:t>
      </w:r>
      <w:r w:rsidRPr="003058F2">
        <w:rPr>
          <w:noProof/>
        </w:rPr>
        <w:t>. Companies can make that communication process easier and give the customer and as you rent that the company will reach to them in no time. It can also promise them a waiting period after which it will read with the customer or reduce the frequent complaining by the customer. Not making them repeat queries or questions</w:t>
      </w:r>
      <w:r w:rsidR="00AA5701" w:rsidRPr="003058F2">
        <w:rPr>
          <w:noProof/>
        </w:rPr>
        <w:t xml:space="preserve"> and giving </w:t>
      </w:r>
      <w:r w:rsidRPr="003058F2">
        <w:rPr>
          <w:noProof/>
        </w:rPr>
        <w:t>instant call from the company after query will make them prioritize</w:t>
      </w:r>
      <w:r w:rsidR="00AA5701" w:rsidRPr="003058F2">
        <w:rPr>
          <w:noProof/>
        </w:rPr>
        <w:t>d</w:t>
      </w:r>
      <w:r w:rsidRPr="003058F2">
        <w:rPr>
          <w:noProof/>
        </w:rPr>
        <w:t xml:space="preserve"> and value</w:t>
      </w:r>
      <w:r w:rsidR="00AA5701" w:rsidRPr="003058F2">
        <w:rPr>
          <w:noProof/>
        </w:rPr>
        <w:t>d</w:t>
      </w:r>
      <w:r w:rsidRPr="003058F2">
        <w:rPr>
          <w:noProof/>
        </w:rPr>
        <w:t>. Not reaching and reacting to customer queries can destroy customer value.</w:t>
      </w:r>
    </w:p>
    <w:p w14:paraId="122C1870" w14:textId="77777777" w:rsidR="00CF1E44" w:rsidRPr="003058F2" w:rsidRDefault="00CF1E44" w:rsidP="00CF1E44">
      <w:pPr>
        <w:rPr>
          <w:noProof/>
        </w:rPr>
      </w:pPr>
      <w:r w:rsidRPr="003058F2">
        <w:rPr>
          <w:b/>
          <w:noProof/>
        </w:rPr>
        <w:t>Meet the market demand:</w:t>
      </w:r>
      <w:r w:rsidRPr="003058F2">
        <w:rPr>
          <w:noProof/>
        </w:rPr>
        <w:t xml:space="preserve"> </w:t>
      </w:r>
      <w:r w:rsidR="008751BE" w:rsidRPr="003058F2">
        <w:rPr>
          <w:noProof/>
        </w:rPr>
        <w:t>M</w:t>
      </w:r>
      <w:r w:rsidRPr="003058F2">
        <w:rPr>
          <w:noProof/>
        </w:rPr>
        <w:t>arketing also create value through meeting the market</w:t>
      </w:r>
      <w:r w:rsidR="00683720" w:rsidRPr="003058F2">
        <w:rPr>
          <w:noProof/>
        </w:rPr>
        <w:t xml:space="preserve"> demand</w:t>
      </w:r>
      <w:r w:rsidRPr="003058F2">
        <w:rPr>
          <w:noProof/>
        </w:rPr>
        <w:t>. Market or customers are the ultimate receiver</w:t>
      </w:r>
      <w:r w:rsidR="00824B03" w:rsidRPr="003058F2">
        <w:rPr>
          <w:noProof/>
        </w:rPr>
        <w:t>s</w:t>
      </w:r>
      <w:r w:rsidRPr="003058F2">
        <w:rPr>
          <w:noProof/>
        </w:rPr>
        <w:t xml:space="preserve"> of the product. Besides marketer, they also create demand for a particular product. Overtime when necessities accumulate, it creates demand for </w:t>
      </w:r>
      <w:r w:rsidR="00824B03" w:rsidRPr="003058F2">
        <w:rPr>
          <w:noProof/>
        </w:rPr>
        <w:t xml:space="preserve">a </w:t>
      </w:r>
      <w:r w:rsidRPr="003058F2">
        <w:rPr>
          <w:noProof/>
        </w:rPr>
        <w:t>product</w:t>
      </w:r>
      <w:r w:rsidR="00683720" w:rsidRPr="003058F2">
        <w:rPr>
          <w:noProof/>
        </w:rPr>
        <w:t xml:space="preserve"> (Mullins and Walker, 2013)</w:t>
      </w:r>
      <w:r w:rsidRPr="003058F2">
        <w:rPr>
          <w:noProof/>
        </w:rPr>
        <w:t>. For instance, people started to feel for a communication system that will enable them to communicate with the counterpart staying at a distance places and th</w:t>
      </w:r>
      <w:r w:rsidR="00824B03" w:rsidRPr="003058F2">
        <w:rPr>
          <w:noProof/>
        </w:rPr>
        <w:t>is</w:t>
      </w:r>
      <w:r w:rsidRPr="003058F2">
        <w:rPr>
          <w:noProof/>
        </w:rPr>
        <w:t xml:space="preserve"> </w:t>
      </w:r>
      <w:r w:rsidR="008751BE" w:rsidRPr="003058F2">
        <w:rPr>
          <w:noProof/>
        </w:rPr>
        <w:t>led</w:t>
      </w:r>
      <w:r w:rsidRPr="003058F2">
        <w:rPr>
          <w:noProof/>
        </w:rPr>
        <w:t xml:space="preserve"> to </w:t>
      </w:r>
      <w:r w:rsidR="00824B03" w:rsidRPr="003058F2">
        <w:rPr>
          <w:noProof/>
        </w:rPr>
        <w:t xml:space="preserve">the </w:t>
      </w:r>
      <w:r w:rsidRPr="003058F2">
        <w:rPr>
          <w:noProof/>
        </w:rPr>
        <w:t xml:space="preserve">invention of </w:t>
      </w:r>
      <w:r w:rsidR="00824B03" w:rsidRPr="003058F2">
        <w:rPr>
          <w:noProof/>
        </w:rPr>
        <w:t xml:space="preserve">the </w:t>
      </w:r>
      <w:r w:rsidRPr="003058F2">
        <w:rPr>
          <w:noProof/>
        </w:rPr>
        <w:t xml:space="preserve">telephone. Then It was </w:t>
      </w:r>
      <w:r w:rsidR="00824B03" w:rsidRPr="003058F2">
        <w:rPr>
          <w:noProof/>
        </w:rPr>
        <w:t xml:space="preserve">the </w:t>
      </w:r>
      <w:r w:rsidRPr="003058F2">
        <w:rPr>
          <w:noProof/>
        </w:rPr>
        <w:t>marketer’s duty to inform the new customer and cover the prospective customer who w</w:t>
      </w:r>
      <w:r w:rsidR="00824B03" w:rsidRPr="003058F2">
        <w:rPr>
          <w:noProof/>
        </w:rPr>
        <w:t>as</w:t>
      </w:r>
      <w:r w:rsidRPr="003058F2">
        <w:rPr>
          <w:noProof/>
        </w:rPr>
        <w:t xml:space="preserve"> still unaware </w:t>
      </w:r>
      <w:r w:rsidR="00824B03" w:rsidRPr="003058F2">
        <w:rPr>
          <w:noProof/>
        </w:rPr>
        <w:t>of</w:t>
      </w:r>
      <w:r w:rsidRPr="003058F2">
        <w:rPr>
          <w:noProof/>
        </w:rPr>
        <w:t xml:space="preserve"> the benefit of the telephone. Through marketing, it was possible to educate the customers, make them understand its benefit, receive its value</w:t>
      </w:r>
      <w:r w:rsidR="00683720" w:rsidRPr="003058F2">
        <w:rPr>
          <w:noProof/>
        </w:rPr>
        <w:t xml:space="preserve"> (Polonsky, 2016)</w:t>
      </w:r>
      <w:r w:rsidRPr="003058F2">
        <w:rPr>
          <w:noProof/>
        </w:rPr>
        <w:t xml:space="preserve">. That's how marketing meets the </w:t>
      </w:r>
      <w:r w:rsidR="00824B03" w:rsidRPr="003058F2">
        <w:rPr>
          <w:noProof/>
        </w:rPr>
        <w:t>demand</w:t>
      </w:r>
      <w:r w:rsidRPr="003058F2">
        <w:rPr>
          <w:noProof/>
        </w:rPr>
        <w:t xml:space="preserve"> of the existing customer and </w:t>
      </w:r>
      <w:r w:rsidR="001D66E1" w:rsidRPr="003058F2">
        <w:rPr>
          <w:noProof/>
        </w:rPr>
        <w:t xml:space="preserve">the </w:t>
      </w:r>
      <w:r w:rsidRPr="003058F2">
        <w:rPr>
          <w:noProof/>
        </w:rPr>
        <w:t>prospective customer receive</w:t>
      </w:r>
      <w:r w:rsidR="00824B03" w:rsidRPr="003058F2">
        <w:rPr>
          <w:noProof/>
        </w:rPr>
        <w:t>s</w:t>
      </w:r>
      <w:r w:rsidRPr="003058F2">
        <w:rPr>
          <w:noProof/>
        </w:rPr>
        <w:t xml:space="preserve"> benefit and value from a product.</w:t>
      </w:r>
    </w:p>
    <w:p w14:paraId="40B24732" w14:textId="77777777" w:rsidR="00CF1E44" w:rsidRPr="003058F2" w:rsidRDefault="00CF1E44" w:rsidP="00CF1E44">
      <w:pPr>
        <w:rPr>
          <w:noProof/>
        </w:rPr>
      </w:pPr>
      <w:r w:rsidRPr="003058F2">
        <w:rPr>
          <w:b/>
          <w:noProof/>
        </w:rPr>
        <w:t xml:space="preserve">Save time and energy </w:t>
      </w:r>
      <w:r w:rsidR="00824B03" w:rsidRPr="003058F2">
        <w:rPr>
          <w:b/>
          <w:noProof/>
        </w:rPr>
        <w:t>for</w:t>
      </w:r>
      <w:r w:rsidRPr="003058F2">
        <w:rPr>
          <w:b/>
          <w:noProof/>
        </w:rPr>
        <w:t xml:space="preserve"> the customer:</w:t>
      </w:r>
      <w:r w:rsidRPr="003058F2">
        <w:rPr>
          <w:noProof/>
        </w:rPr>
        <w:t xml:space="preserve"> </w:t>
      </w:r>
      <w:r w:rsidR="008751BE" w:rsidRPr="003058F2">
        <w:rPr>
          <w:noProof/>
        </w:rPr>
        <w:t>M</w:t>
      </w:r>
      <w:r w:rsidRPr="003058F2">
        <w:rPr>
          <w:noProof/>
        </w:rPr>
        <w:t xml:space="preserve">arketing also saves </w:t>
      </w:r>
      <w:r w:rsidR="00824B03" w:rsidRPr="003058F2">
        <w:rPr>
          <w:noProof/>
        </w:rPr>
        <w:t xml:space="preserve">the </w:t>
      </w:r>
      <w:r w:rsidRPr="003058F2">
        <w:rPr>
          <w:noProof/>
        </w:rPr>
        <w:t>energy and res</w:t>
      </w:r>
      <w:r w:rsidR="00384574" w:rsidRPr="003058F2">
        <w:rPr>
          <w:noProof/>
        </w:rPr>
        <w:t>our</w:t>
      </w:r>
      <w:r w:rsidRPr="003058F2">
        <w:rPr>
          <w:noProof/>
        </w:rPr>
        <w:t xml:space="preserve">ces of the customer </w:t>
      </w:r>
      <w:r w:rsidR="00824B03" w:rsidRPr="003058F2">
        <w:rPr>
          <w:noProof/>
        </w:rPr>
        <w:t>by</w:t>
      </w:r>
      <w:r w:rsidRPr="003058F2">
        <w:rPr>
          <w:noProof/>
        </w:rPr>
        <w:t xml:space="preserve"> easing up the product </w:t>
      </w:r>
      <w:r w:rsidR="001D66E1" w:rsidRPr="003058F2">
        <w:rPr>
          <w:noProof/>
        </w:rPr>
        <w:t>s</w:t>
      </w:r>
      <w:r w:rsidRPr="003058F2">
        <w:rPr>
          <w:noProof/>
        </w:rPr>
        <w:t>election process. It's become easier for the customers to know about the product, compare it with the similar product available in the market, and choose the best option available</w:t>
      </w:r>
      <w:r w:rsidR="00384574" w:rsidRPr="003058F2">
        <w:rPr>
          <w:noProof/>
        </w:rPr>
        <w:t xml:space="preserve"> (Van de Van, 2015)</w:t>
      </w:r>
      <w:r w:rsidRPr="003058F2">
        <w:rPr>
          <w:noProof/>
        </w:rPr>
        <w:t xml:space="preserve">. Customers don't need to go and search for a particular product as the marketer informed the customer about any new products that will give higher value and meet </w:t>
      </w:r>
      <w:r w:rsidR="001D66E1" w:rsidRPr="003058F2">
        <w:rPr>
          <w:noProof/>
        </w:rPr>
        <w:t xml:space="preserve">a </w:t>
      </w:r>
      <w:r w:rsidRPr="003058F2">
        <w:rPr>
          <w:noProof/>
        </w:rPr>
        <w:t xml:space="preserve">particular demand. These save time and energy </w:t>
      </w:r>
      <w:r w:rsidR="00824B03" w:rsidRPr="003058F2">
        <w:rPr>
          <w:noProof/>
        </w:rPr>
        <w:t>for</w:t>
      </w:r>
      <w:r w:rsidRPr="003058F2">
        <w:rPr>
          <w:noProof/>
        </w:rPr>
        <w:t xml:space="preserve"> the customer which </w:t>
      </w:r>
      <w:r w:rsidR="00824B03" w:rsidRPr="003058F2">
        <w:rPr>
          <w:noProof/>
        </w:rPr>
        <w:t xml:space="preserve">the </w:t>
      </w:r>
      <w:r w:rsidRPr="003058F2">
        <w:rPr>
          <w:noProof/>
        </w:rPr>
        <w:t>customer can use for other value making purposes.</w:t>
      </w:r>
    </w:p>
    <w:p w14:paraId="12622016" w14:textId="77777777" w:rsidR="00205F47" w:rsidRPr="003058F2" w:rsidRDefault="00205F47" w:rsidP="008751BE">
      <w:pPr>
        <w:pStyle w:val="Heading2"/>
        <w:rPr>
          <w:noProof/>
        </w:rPr>
      </w:pPr>
      <w:r w:rsidRPr="003058F2">
        <w:rPr>
          <w:noProof/>
        </w:rPr>
        <w:lastRenderedPageBreak/>
        <w:t xml:space="preserve">Stakeholder </w:t>
      </w:r>
      <w:r w:rsidR="008751BE" w:rsidRPr="003058F2">
        <w:rPr>
          <w:noProof/>
        </w:rPr>
        <w:t>Engagement and Their Impact on The Marketing Activities</w:t>
      </w:r>
    </w:p>
    <w:p w14:paraId="59759414" w14:textId="77777777" w:rsidR="00205F47" w:rsidRPr="003058F2" w:rsidRDefault="00205F47" w:rsidP="00205F47">
      <w:pPr>
        <w:rPr>
          <w:noProof/>
        </w:rPr>
      </w:pPr>
      <w:r w:rsidRPr="003058F2">
        <w:rPr>
          <w:noProof/>
        </w:rPr>
        <w:t>An organization comprises many individuals and</w:t>
      </w:r>
      <w:r w:rsidR="00824B03" w:rsidRPr="003058F2">
        <w:rPr>
          <w:noProof/>
        </w:rPr>
        <w:t xml:space="preserve"> </w:t>
      </w:r>
      <w:r w:rsidRPr="003058F2">
        <w:rPr>
          <w:noProof/>
        </w:rPr>
        <w:t xml:space="preserve">group of people. Some of them are directly involved in decision making and business process, some of them are part of </w:t>
      </w:r>
      <w:r w:rsidR="00824B03" w:rsidRPr="003058F2">
        <w:rPr>
          <w:noProof/>
        </w:rPr>
        <w:t xml:space="preserve">the </w:t>
      </w:r>
      <w:r w:rsidRPr="003058F2">
        <w:rPr>
          <w:noProof/>
        </w:rPr>
        <w:t>environment in which the business operate</w:t>
      </w:r>
      <w:r w:rsidR="00824B03" w:rsidRPr="003058F2">
        <w:rPr>
          <w:noProof/>
        </w:rPr>
        <w:t>s</w:t>
      </w:r>
      <w:r w:rsidR="00D552FD" w:rsidRPr="003058F2">
        <w:rPr>
          <w:noProof/>
        </w:rPr>
        <w:t xml:space="preserve"> (Isike and Ajeh, 2017)</w:t>
      </w:r>
      <w:r w:rsidRPr="003058F2">
        <w:rPr>
          <w:noProof/>
        </w:rPr>
        <w:t>. These large stakeholder base</w:t>
      </w:r>
      <w:r w:rsidR="007E5A2A" w:rsidRPr="003058F2">
        <w:rPr>
          <w:noProof/>
        </w:rPr>
        <w:t>s</w:t>
      </w:r>
      <w:r w:rsidRPr="003058F2">
        <w:rPr>
          <w:noProof/>
        </w:rPr>
        <w:t xml:space="preserve"> can be divided into two main types- internal and external. </w:t>
      </w:r>
      <w:r w:rsidR="007E5A2A" w:rsidRPr="003058F2">
        <w:rPr>
          <w:noProof/>
        </w:rPr>
        <w:t xml:space="preserve">According to Huang, (2019) </w:t>
      </w:r>
      <w:r w:rsidRPr="003058F2">
        <w:rPr>
          <w:noProof/>
        </w:rPr>
        <w:t xml:space="preserve">Internal stakeholders are individual and group of people who have direct influence over the business decision making and can control the operation. Companies owner, employees, managers at the part of internal stakeholder. </w:t>
      </w:r>
      <w:r w:rsidR="00824B03" w:rsidRPr="003058F2">
        <w:rPr>
          <w:noProof/>
        </w:rPr>
        <w:t>The e</w:t>
      </w:r>
      <w:r w:rsidRPr="003058F2">
        <w:rPr>
          <w:noProof/>
        </w:rPr>
        <w:t>xternal stakeholder base is comprised of the person who reside</w:t>
      </w:r>
      <w:r w:rsidR="00824B03" w:rsidRPr="003058F2">
        <w:rPr>
          <w:noProof/>
        </w:rPr>
        <w:t>s</w:t>
      </w:r>
      <w:r w:rsidRPr="003058F2">
        <w:rPr>
          <w:noProof/>
        </w:rPr>
        <w:t xml:space="preserve"> outside the organization and cannot directly take part in decision making or influence the operation</w:t>
      </w:r>
      <w:r w:rsidR="00DE0909" w:rsidRPr="003058F2">
        <w:rPr>
          <w:noProof/>
        </w:rPr>
        <w:t xml:space="preserve"> (Fill, 2016)</w:t>
      </w:r>
      <w:r w:rsidRPr="003058F2">
        <w:rPr>
          <w:noProof/>
        </w:rPr>
        <w:t xml:space="preserve">. They have indirect influence over the business and resides in the frontier in which the business operates. </w:t>
      </w:r>
      <w:r w:rsidR="00824B03" w:rsidRPr="003058F2">
        <w:rPr>
          <w:noProof/>
        </w:rPr>
        <w:t>The r</w:t>
      </w:r>
      <w:r w:rsidRPr="003058F2">
        <w:rPr>
          <w:noProof/>
        </w:rPr>
        <w:t xml:space="preserve">ole of </w:t>
      </w:r>
      <w:r w:rsidR="00DE0909" w:rsidRPr="003058F2">
        <w:rPr>
          <w:noProof/>
        </w:rPr>
        <w:t>s</w:t>
      </w:r>
      <w:r w:rsidRPr="003058F2">
        <w:rPr>
          <w:noProof/>
        </w:rPr>
        <w:t xml:space="preserve">takeholders </w:t>
      </w:r>
      <w:r w:rsidR="00824B03" w:rsidRPr="003058F2">
        <w:rPr>
          <w:noProof/>
        </w:rPr>
        <w:t>is</w:t>
      </w:r>
      <w:r w:rsidRPr="003058F2">
        <w:rPr>
          <w:noProof/>
        </w:rPr>
        <w:t xml:space="preserve"> very much important in </w:t>
      </w:r>
      <w:r w:rsidR="00C7134C" w:rsidRPr="003058F2">
        <w:rPr>
          <w:noProof/>
        </w:rPr>
        <w:t>an</w:t>
      </w:r>
      <w:r w:rsidRPr="003058F2">
        <w:rPr>
          <w:noProof/>
        </w:rPr>
        <w:t xml:space="preserve"> organization perspective because organization policies and strategies are much</w:t>
      </w:r>
      <w:r w:rsidR="00824B03" w:rsidRPr="003058F2">
        <w:rPr>
          <w:noProof/>
        </w:rPr>
        <w:t>ly</w:t>
      </w:r>
      <w:r w:rsidRPr="003058F2">
        <w:rPr>
          <w:noProof/>
        </w:rPr>
        <w:t xml:space="preserve"> dependent on both type</w:t>
      </w:r>
      <w:r w:rsidR="00824B03" w:rsidRPr="003058F2">
        <w:rPr>
          <w:noProof/>
        </w:rPr>
        <w:t>s</w:t>
      </w:r>
      <w:r w:rsidRPr="003058F2">
        <w:rPr>
          <w:noProof/>
        </w:rPr>
        <w:t xml:space="preserve"> of stakeholders</w:t>
      </w:r>
      <w:r w:rsidR="00DE0909" w:rsidRPr="003058F2">
        <w:rPr>
          <w:noProof/>
        </w:rPr>
        <w:t xml:space="preserve"> (Geraerdts, 2012)</w:t>
      </w:r>
      <w:r w:rsidRPr="003058F2">
        <w:rPr>
          <w:noProof/>
        </w:rPr>
        <w:t>. One type of stakeholders direct</w:t>
      </w:r>
      <w:r w:rsidR="00824B03" w:rsidRPr="003058F2">
        <w:rPr>
          <w:noProof/>
        </w:rPr>
        <w:t>s</w:t>
      </w:r>
      <w:r w:rsidRPr="003058F2">
        <w:rPr>
          <w:noProof/>
        </w:rPr>
        <w:t xml:space="preserve"> and formulate best strategies while other type</w:t>
      </w:r>
      <w:r w:rsidR="00824B03" w:rsidRPr="003058F2">
        <w:rPr>
          <w:noProof/>
        </w:rPr>
        <w:t>s</w:t>
      </w:r>
      <w:r w:rsidRPr="003058F2">
        <w:rPr>
          <w:noProof/>
        </w:rPr>
        <w:t xml:space="preserve"> of stakeholders received output from those strategies. Like other business activities, th</w:t>
      </w:r>
      <w:r w:rsidR="00824B03" w:rsidRPr="003058F2">
        <w:rPr>
          <w:noProof/>
        </w:rPr>
        <w:t>ese</w:t>
      </w:r>
      <w:r w:rsidRPr="003058F2">
        <w:rPr>
          <w:noProof/>
        </w:rPr>
        <w:t xml:space="preserve"> parties play signification role in marketing </w:t>
      </w:r>
      <w:r w:rsidR="00DE0909" w:rsidRPr="003058F2">
        <w:rPr>
          <w:noProof/>
        </w:rPr>
        <w:t>activities</w:t>
      </w:r>
      <w:r w:rsidRPr="003058F2">
        <w:rPr>
          <w:noProof/>
        </w:rPr>
        <w:t xml:space="preserve"> also. Their engagement impact</w:t>
      </w:r>
      <w:r w:rsidR="00824B03" w:rsidRPr="003058F2">
        <w:rPr>
          <w:noProof/>
        </w:rPr>
        <w:t>s</w:t>
      </w:r>
      <w:r w:rsidRPr="003058F2">
        <w:rPr>
          <w:noProof/>
        </w:rPr>
        <w:t xml:space="preserve"> the internal and external policy formulation. So, stakeholders’ engagement is a </w:t>
      </w:r>
      <w:r w:rsidR="00DE0909" w:rsidRPr="003058F2">
        <w:rPr>
          <w:noProof/>
        </w:rPr>
        <w:t>p</w:t>
      </w:r>
      <w:r w:rsidRPr="003058F2">
        <w:rPr>
          <w:noProof/>
        </w:rPr>
        <w:t xml:space="preserve">rocess to communicate, understand stakeholders and include </w:t>
      </w:r>
      <w:r w:rsidR="00DE0909" w:rsidRPr="003058F2">
        <w:rPr>
          <w:noProof/>
        </w:rPr>
        <w:t>t</w:t>
      </w:r>
      <w:r w:rsidRPr="003058F2">
        <w:rPr>
          <w:noProof/>
        </w:rPr>
        <w:t>h</w:t>
      </w:r>
      <w:r w:rsidR="00824B03" w:rsidRPr="003058F2">
        <w:rPr>
          <w:noProof/>
        </w:rPr>
        <w:t>ose</w:t>
      </w:r>
      <w:r w:rsidRPr="003058F2">
        <w:rPr>
          <w:noProof/>
        </w:rPr>
        <w:t xml:space="preserve"> who are likely to be affected by the organization policy</w:t>
      </w:r>
      <w:r w:rsidR="00DE0909" w:rsidRPr="003058F2">
        <w:rPr>
          <w:noProof/>
        </w:rPr>
        <w:t xml:space="preserve"> (Boesso and Kumar, 2016)</w:t>
      </w:r>
      <w:r w:rsidRPr="003058F2">
        <w:rPr>
          <w:noProof/>
        </w:rPr>
        <w:t xml:space="preserve">. It is the way by which stakeholder get involved in </w:t>
      </w:r>
      <w:r w:rsidR="00824B03" w:rsidRPr="003058F2">
        <w:rPr>
          <w:noProof/>
        </w:rPr>
        <w:t xml:space="preserve">the </w:t>
      </w:r>
      <w:r w:rsidRPr="003058F2">
        <w:rPr>
          <w:noProof/>
        </w:rPr>
        <w:t>discussion, implementation of business operation and policies. They are involvement also impact the marketing activities. Their role and activities are broadly discussed below:</w:t>
      </w:r>
    </w:p>
    <w:p w14:paraId="0EBEA3ED" w14:textId="77777777" w:rsidR="008751BE" w:rsidRPr="003058F2" w:rsidRDefault="008751BE" w:rsidP="00634691">
      <w:pPr>
        <w:jc w:val="center"/>
        <w:rPr>
          <w:noProof/>
        </w:rPr>
      </w:pPr>
      <w:r w:rsidRPr="003058F2">
        <w:rPr>
          <w:noProof/>
          <w:lang w:eastAsia="en-GB" w:bidi="bn-BD"/>
        </w:rPr>
        <w:drawing>
          <wp:inline distT="0" distB="0" distL="0" distR="0" wp14:anchorId="2A15371D" wp14:editId="0AF01DDE">
            <wp:extent cx="4962525" cy="25050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73" r="1487" b="2231"/>
                    <a:stretch/>
                  </pic:blipFill>
                  <pic:spPr bwMode="auto">
                    <a:xfrm>
                      <a:off x="0" y="0"/>
                      <a:ext cx="4962525" cy="25050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2A37AB6" w14:textId="77777777" w:rsidR="008751BE" w:rsidRPr="003058F2" w:rsidRDefault="008751BE" w:rsidP="00634691">
      <w:pPr>
        <w:jc w:val="center"/>
        <w:rPr>
          <w:noProof/>
        </w:rPr>
      </w:pPr>
      <w:r w:rsidRPr="003058F2">
        <w:rPr>
          <w:noProof/>
        </w:rPr>
        <w:t>Figure: Business Stakeholders</w:t>
      </w:r>
      <w:r w:rsidR="00634691" w:rsidRPr="003058F2">
        <w:rPr>
          <w:noProof/>
        </w:rPr>
        <w:t xml:space="preserve"> </w:t>
      </w:r>
      <w:r w:rsidR="00DE0909" w:rsidRPr="003058F2">
        <w:rPr>
          <w:noProof/>
        </w:rPr>
        <w:t>(Isike and Ajeh, 2017)</w:t>
      </w:r>
    </w:p>
    <w:p w14:paraId="14A77A20" w14:textId="77777777" w:rsidR="00205F47" w:rsidRPr="003058F2" w:rsidRDefault="00205F47" w:rsidP="00205F47">
      <w:pPr>
        <w:rPr>
          <w:noProof/>
        </w:rPr>
      </w:pPr>
      <w:r w:rsidRPr="003058F2">
        <w:rPr>
          <w:b/>
          <w:noProof/>
        </w:rPr>
        <w:lastRenderedPageBreak/>
        <w:t xml:space="preserve">Internal </w:t>
      </w:r>
      <w:r w:rsidR="008751BE" w:rsidRPr="003058F2">
        <w:rPr>
          <w:b/>
          <w:noProof/>
        </w:rPr>
        <w:t>Stakeholders and Their Impact</w:t>
      </w:r>
      <w:r w:rsidRPr="003058F2">
        <w:rPr>
          <w:b/>
          <w:noProof/>
        </w:rPr>
        <w:t>:</w:t>
      </w:r>
      <w:r w:rsidRPr="003058F2">
        <w:rPr>
          <w:noProof/>
        </w:rPr>
        <w:t xml:space="preserve"> One of the important bodies of any business organization is the internal stakeholder. Internal stakeholders are individual and group of people who have direct influence over the business decision making and can control the operation</w:t>
      </w:r>
      <w:r w:rsidR="00310459" w:rsidRPr="003058F2">
        <w:rPr>
          <w:noProof/>
        </w:rPr>
        <w:t xml:space="preserve"> (Mullins and Walker, 2013)</w:t>
      </w:r>
      <w:r w:rsidRPr="003058F2">
        <w:rPr>
          <w:noProof/>
        </w:rPr>
        <w:t>. Internal sta</w:t>
      </w:r>
      <w:r w:rsidR="00310459" w:rsidRPr="003058F2">
        <w:rPr>
          <w:noProof/>
        </w:rPr>
        <w:t>ke</w:t>
      </w:r>
      <w:r w:rsidRPr="003058F2">
        <w:rPr>
          <w:noProof/>
        </w:rPr>
        <w:t xml:space="preserve">holders </w:t>
      </w:r>
      <w:r w:rsidR="00310459" w:rsidRPr="003058F2">
        <w:rPr>
          <w:noProof/>
        </w:rPr>
        <w:t>mostly</w:t>
      </w:r>
      <w:r w:rsidRPr="003058F2">
        <w:rPr>
          <w:noProof/>
        </w:rPr>
        <w:t xml:space="preserve"> take part in formulating and implementing marketing strategies. They are responsible for </w:t>
      </w:r>
      <w:r w:rsidR="00824B03" w:rsidRPr="003058F2">
        <w:rPr>
          <w:noProof/>
        </w:rPr>
        <w:t xml:space="preserve">the </w:t>
      </w:r>
      <w:r w:rsidRPr="003058F2">
        <w:rPr>
          <w:noProof/>
        </w:rPr>
        <w:t>market selection, strategy formulation etc. There are mainly three sub</w:t>
      </w:r>
      <w:r w:rsidR="00310459" w:rsidRPr="003058F2">
        <w:rPr>
          <w:noProof/>
        </w:rPr>
        <w:t>-</w:t>
      </w:r>
      <w:r w:rsidRPr="003058F2">
        <w:rPr>
          <w:noProof/>
        </w:rPr>
        <w:t xml:space="preserve">parties in the internal stakeholder base. They are </w:t>
      </w:r>
      <w:r w:rsidR="00824B03" w:rsidRPr="003058F2">
        <w:rPr>
          <w:noProof/>
        </w:rPr>
        <w:t xml:space="preserve">the </w:t>
      </w:r>
      <w:r w:rsidRPr="003058F2">
        <w:rPr>
          <w:noProof/>
        </w:rPr>
        <w:t>board of directors, management, employees</w:t>
      </w:r>
      <w:r w:rsidR="00310459" w:rsidRPr="003058F2">
        <w:rPr>
          <w:noProof/>
        </w:rPr>
        <w:t xml:space="preserve"> (Kotler, 2020)</w:t>
      </w:r>
      <w:r w:rsidRPr="003058F2">
        <w:rPr>
          <w:noProof/>
        </w:rPr>
        <w:t xml:space="preserve">. </w:t>
      </w:r>
      <w:r w:rsidR="0019786A" w:rsidRPr="003058F2">
        <w:rPr>
          <w:noProof/>
        </w:rPr>
        <w:t xml:space="preserve">The </w:t>
      </w:r>
      <w:r w:rsidR="00310459" w:rsidRPr="003058F2">
        <w:rPr>
          <w:noProof/>
        </w:rPr>
        <w:t>Board of directors</w:t>
      </w:r>
      <w:r w:rsidRPr="003058F2">
        <w:rPr>
          <w:noProof/>
        </w:rPr>
        <w:t xml:space="preserve"> stays at the top level of </w:t>
      </w:r>
      <w:r w:rsidR="0019786A" w:rsidRPr="003058F2">
        <w:rPr>
          <w:noProof/>
        </w:rPr>
        <w:t xml:space="preserve">the </w:t>
      </w:r>
      <w:r w:rsidRPr="003058F2">
        <w:rPr>
          <w:noProof/>
        </w:rPr>
        <w:t xml:space="preserve">hierarchy. They are involved in making top marketing decision, strategy formulation and selection. </w:t>
      </w:r>
      <w:r w:rsidR="00824B03" w:rsidRPr="003058F2">
        <w:rPr>
          <w:noProof/>
        </w:rPr>
        <w:t xml:space="preserve">The </w:t>
      </w:r>
      <w:r w:rsidR="00310459" w:rsidRPr="003058F2">
        <w:rPr>
          <w:noProof/>
        </w:rPr>
        <w:t>b</w:t>
      </w:r>
      <w:r w:rsidRPr="003058F2">
        <w:rPr>
          <w:noProof/>
        </w:rPr>
        <w:t xml:space="preserve">oard of directors chooses the region and </w:t>
      </w:r>
      <w:r w:rsidR="00310459" w:rsidRPr="003058F2">
        <w:rPr>
          <w:noProof/>
        </w:rPr>
        <w:t xml:space="preserve">target </w:t>
      </w:r>
      <w:r w:rsidRPr="003058F2">
        <w:rPr>
          <w:noProof/>
        </w:rPr>
        <w:t>market in which marketing strategies will be implemented. They also formulate effective marketing policy, select the target market, make market segmentation</w:t>
      </w:r>
      <w:r w:rsidR="00310459" w:rsidRPr="003058F2">
        <w:rPr>
          <w:noProof/>
        </w:rPr>
        <w:t xml:space="preserve"> (Geraerdts, 2012)</w:t>
      </w:r>
      <w:r w:rsidRPr="003058F2">
        <w:rPr>
          <w:noProof/>
        </w:rPr>
        <w:t xml:space="preserve">. Later on, it comes as the management responsibility to do the marketing mix and find out ways to carry out these strategies through the employees. Management is the body that bridges the activities of directors and employees. </w:t>
      </w:r>
      <w:r w:rsidR="00F1783E" w:rsidRPr="003058F2">
        <w:rPr>
          <w:noProof/>
        </w:rPr>
        <w:t>Theirs’s</w:t>
      </w:r>
      <w:r w:rsidRPr="003058F2">
        <w:rPr>
          <w:noProof/>
        </w:rPr>
        <w:t xml:space="preserve"> significant role helps to put </w:t>
      </w:r>
      <w:r w:rsidR="00824B03" w:rsidRPr="003058F2">
        <w:rPr>
          <w:noProof/>
        </w:rPr>
        <w:t xml:space="preserve">a </w:t>
      </w:r>
      <w:r w:rsidRPr="003058F2">
        <w:rPr>
          <w:noProof/>
        </w:rPr>
        <w:t>plan into action and make the ask easier for the employees to complete the marketing activities effectively</w:t>
      </w:r>
      <w:r w:rsidR="00310459" w:rsidRPr="003058F2">
        <w:rPr>
          <w:noProof/>
        </w:rPr>
        <w:t xml:space="preserve"> (Mullins and Walker, 2013)</w:t>
      </w:r>
      <w:r w:rsidRPr="003058F2">
        <w:rPr>
          <w:noProof/>
        </w:rPr>
        <w:t xml:space="preserve">. One of the crucial bodies of the internal stakeholders </w:t>
      </w:r>
      <w:r w:rsidR="00824B03" w:rsidRPr="003058F2">
        <w:rPr>
          <w:noProof/>
        </w:rPr>
        <w:t>is</w:t>
      </w:r>
      <w:r w:rsidRPr="003058F2">
        <w:rPr>
          <w:noProof/>
        </w:rPr>
        <w:t xml:space="preserve"> the employees. Employees are responsible for the direct marketing activities and work</w:t>
      </w:r>
      <w:r w:rsidR="00B809FC" w:rsidRPr="003058F2">
        <w:rPr>
          <w:noProof/>
        </w:rPr>
        <w:t xml:space="preserve"> </w:t>
      </w:r>
      <w:r w:rsidRPr="003058F2">
        <w:rPr>
          <w:noProof/>
        </w:rPr>
        <w:t xml:space="preserve">hand in hand to implement the policy in the market. </w:t>
      </w:r>
      <w:r w:rsidR="00824B03" w:rsidRPr="003058F2">
        <w:rPr>
          <w:noProof/>
        </w:rPr>
        <w:t>The s</w:t>
      </w:r>
      <w:r w:rsidRPr="003058F2">
        <w:rPr>
          <w:noProof/>
        </w:rPr>
        <w:t>uccess of the activities and policies muchly dependent on the efficiency and workability of the employees</w:t>
      </w:r>
      <w:r w:rsidR="009B045F" w:rsidRPr="003058F2">
        <w:rPr>
          <w:noProof/>
        </w:rPr>
        <w:t xml:space="preserve"> (Polonsky, 2016)</w:t>
      </w:r>
      <w:r w:rsidRPr="003058F2">
        <w:rPr>
          <w:noProof/>
        </w:rPr>
        <w:t>. They interact directly with the customers, handle customer</w:t>
      </w:r>
      <w:r w:rsidR="0037723E" w:rsidRPr="003058F2">
        <w:rPr>
          <w:noProof/>
        </w:rPr>
        <w:t xml:space="preserve"> queries</w:t>
      </w:r>
      <w:r w:rsidRPr="003058F2">
        <w:rPr>
          <w:noProof/>
        </w:rPr>
        <w:t xml:space="preserve">, and complete the marketing process. That's why it's very </w:t>
      </w:r>
      <w:r w:rsidR="0037723E" w:rsidRPr="003058F2">
        <w:rPr>
          <w:noProof/>
        </w:rPr>
        <w:t xml:space="preserve">important </w:t>
      </w:r>
      <w:r w:rsidRPr="003058F2">
        <w:rPr>
          <w:noProof/>
        </w:rPr>
        <w:t xml:space="preserve">to distribute marketing activities among the employees </w:t>
      </w:r>
      <w:r w:rsidR="0037723E" w:rsidRPr="003058F2">
        <w:rPr>
          <w:noProof/>
        </w:rPr>
        <w:t>proportionately</w:t>
      </w:r>
      <w:r w:rsidRPr="003058F2">
        <w:rPr>
          <w:noProof/>
        </w:rPr>
        <w:t>. After the role of the directors and management, employees make several subgroups to control the different aspect of the marketing. Teams are then divided into direct marketing, sales group, promotional team, online marketing team, IT and social media team etc. The</w:t>
      </w:r>
      <w:r w:rsidR="0037723E" w:rsidRPr="003058F2">
        <w:rPr>
          <w:noProof/>
        </w:rPr>
        <w:t>ir</w:t>
      </w:r>
      <w:r w:rsidRPr="003058F2">
        <w:rPr>
          <w:noProof/>
        </w:rPr>
        <w:t xml:space="preserve"> interactive activities and efficient interaction with the customer make the marketing policies successful</w:t>
      </w:r>
      <w:r w:rsidR="0037723E" w:rsidRPr="003058F2">
        <w:rPr>
          <w:noProof/>
        </w:rPr>
        <w:t xml:space="preserve"> (Kotler, 2020)</w:t>
      </w:r>
      <w:r w:rsidRPr="003058F2">
        <w:rPr>
          <w:noProof/>
        </w:rPr>
        <w:t xml:space="preserve">. So, marketing </w:t>
      </w:r>
      <w:r w:rsidR="00D02537" w:rsidRPr="003058F2">
        <w:rPr>
          <w:noProof/>
        </w:rPr>
        <w:t xml:space="preserve">activities </w:t>
      </w:r>
      <w:r w:rsidRPr="003058F2">
        <w:rPr>
          <w:noProof/>
        </w:rPr>
        <w:t xml:space="preserve">is </w:t>
      </w:r>
      <w:r w:rsidR="00D02537" w:rsidRPr="003058F2">
        <w:rPr>
          <w:noProof/>
        </w:rPr>
        <w:t>an</w:t>
      </w:r>
      <w:r w:rsidRPr="003058F2">
        <w:rPr>
          <w:noProof/>
        </w:rPr>
        <w:t xml:space="preserve"> integrated </w:t>
      </w:r>
      <w:r w:rsidR="00D02537" w:rsidRPr="003058F2">
        <w:rPr>
          <w:noProof/>
        </w:rPr>
        <w:t xml:space="preserve">process </w:t>
      </w:r>
      <w:r w:rsidRPr="003058F2">
        <w:rPr>
          <w:noProof/>
        </w:rPr>
        <w:t>that needs participation from all the bodies of internal stakeholders.</w:t>
      </w:r>
    </w:p>
    <w:p w14:paraId="7804E793" w14:textId="77777777" w:rsidR="001669BF" w:rsidRPr="003058F2" w:rsidRDefault="001669BF" w:rsidP="001669BF">
      <w:pPr>
        <w:rPr>
          <w:noProof/>
        </w:rPr>
      </w:pPr>
      <w:r w:rsidRPr="003058F2">
        <w:rPr>
          <w:b/>
          <w:noProof/>
        </w:rPr>
        <w:t xml:space="preserve">External </w:t>
      </w:r>
      <w:r w:rsidR="008751BE" w:rsidRPr="003058F2">
        <w:rPr>
          <w:b/>
          <w:noProof/>
        </w:rPr>
        <w:t xml:space="preserve">Stakeholders and </w:t>
      </w:r>
      <w:r w:rsidRPr="003058F2">
        <w:rPr>
          <w:b/>
          <w:noProof/>
        </w:rPr>
        <w:t xml:space="preserve">Their </w:t>
      </w:r>
      <w:r w:rsidR="008751BE" w:rsidRPr="003058F2">
        <w:rPr>
          <w:b/>
          <w:noProof/>
        </w:rPr>
        <w:t>Impact:</w:t>
      </w:r>
      <w:r w:rsidR="008751BE" w:rsidRPr="003058F2">
        <w:rPr>
          <w:noProof/>
        </w:rPr>
        <w:t xml:space="preserve"> E</w:t>
      </w:r>
      <w:r w:rsidRPr="003058F2">
        <w:rPr>
          <w:noProof/>
        </w:rPr>
        <w:t xml:space="preserve">xternal stakeholders are the entities that reside outside of the organization. They cannot take part in </w:t>
      </w:r>
      <w:r w:rsidR="00FA58D1" w:rsidRPr="003058F2">
        <w:rPr>
          <w:noProof/>
        </w:rPr>
        <w:t xml:space="preserve">the </w:t>
      </w:r>
      <w:r w:rsidRPr="003058F2">
        <w:rPr>
          <w:noProof/>
        </w:rPr>
        <w:t>decision</w:t>
      </w:r>
      <w:r w:rsidR="00FA58D1" w:rsidRPr="003058F2">
        <w:rPr>
          <w:noProof/>
        </w:rPr>
        <w:t>-</w:t>
      </w:r>
      <w:r w:rsidRPr="003058F2">
        <w:rPr>
          <w:noProof/>
        </w:rPr>
        <w:t>making process but can indirectly influence the business strategies and planning</w:t>
      </w:r>
      <w:r w:rsidR="00262B4C" w:rsidRPr="003058F2">
        <w:rPr>
          <w:noProof/>
        </w:rPr>
        <w:t xml:space="preserve"> (Isike and Ajeh, 2017)</w:t>
      </w:r>
      <w:r w:rsidRPr="003058F2">
        <w:rPr>
          <w:noProof/>
        </w:rPr>
        <w:t xml:space="preserve">. External stakeholders comprise a wide range of entities or members including customers, suppliers, government, investors, media, communities or society, different agencies etc. Mostly they reside </w:t>
      </w:r>
      <w:r w:rsidR="00FA58D1" w:rsidRPr="003058F2">
        <w:rPr>
          <w:noProof/>
        </w:rPr>
        <w:t>in</w:t>
      </w:r>
      <w:r w:rsidRPr="003058F2">
        <w:rPr>
          <w:noProof/>
        </w:rPr>
        <w:t xml:space="preserve"> the environment </w:t>
      </w:r>
      <w:r w:rsidR="00FA58D1" w:rsidRPr="003058F2">
        <w:rPr>
          <w:noProof/>
        </w:rPr>
        <w:t>in</w:t>
      </w:r>
      <w:r w:rsidRPr="003058F2">
        <w:rPr>
          <w:noProof/>
        </w:rPr>
        <w:t xml:space="preserve"> which the business operates. So, they are the drive</w:t>
      </w:r>
      <w:r w:rsidR="002537FA" w:rsidRPr="003058F2">
        <w:rPr>
          <w:noProof/>
        </w:rPr>
        <w:t>s</w:t>
      </w:r>
      <w:r w:rsidRPr="003058F2">
        <w:rPr>
          <w:noProof/>
        </w:rPr>
        <w:t xml:space="preserve"> upon which </w:t>
      </w:r>
      <w:r w:rsidRPr="003058F2">
        <w:rPr>
          <w:noProof/>
        </w:rPr>
        <w:lastRenderedPageBreak/>
        <w:t>the business policies and strategies are implemented</w:t>
      </w:r>
      <w:r w:rsidR="002537FA" w:rsidRPr="003058F2">
        <w:rPr>
          <w:noProof/>
        </w:rPr>
        <w:t xml:space="preserve"> (Polonsky, 2016)</w:t>
      </w:r>
      <w:r w:rsidRPr="003058F2">
        <w:rPr>
          <w:noProof/>
        </w:rPr>
        <w:t>. The board of directors and top management of a company have to consider the interest of this part of stakeholders in formulating organization policies. They are the part at which the marketing activities comes to end. The goal of marketing activities is to provide value and distribute products to these end stakeholders</w:t>
      </w:r>
      <w:r w:rsidR="00F95FFB" w:rsidRPr="003058F2">
        <w:rPr>
          <w:noProof/>
        </w:rPr>
        <w:t xml:space="preserve"> (Van de Van, 2015)</w:t>
      </w:r>
      <w:r w:rsidRPr="003058F2">
        <w:rPr>
          <w:noProof/>
        </w:rPr>
        <w:t xml:space="preserve">. So, they have </w:t>
      </w:r>
      <w:r w:rsidR="00FA2918" w:rsidRPr="003058F2">
        <w:rPr>
          <w:noProof/>
        </w:rPr>
        <w:t>an</w:t>
      </w:r>
      <w:r w:rsidRPr="003058F2">
        <w:rPr>
          <w:noProof/>
        </w:rPr>
        <w:t xml:space="preserve"> important role in marketing activities and </w:t>
      </w:r>
      <w:r w:rsidR="00FA58D1" w:rsidRPr="003058F2">
        <w:rPr>
          <w:noProof/>
        </w:rPr>
        <w:t xml:space="preserve">the </w:t>
      </w:r>
      <w:r w:rsidRPr="003058F2">
        <w:rPr>
          <w:noProof/>
        </w:rPr>
        <w:t xml:space="preserve">success of any policies. </w:t>
      </w:r>
      <w:r w:rsidR="002537FA" w:rsidRPr="003058F2">
        <w:rPr>
          <w:noProof/>
        </w:rPr>
        <w:t>T</w:t>
      </w:r>
      <w:r w:rsidRPr="003058F2">
        <w:rPr>
          <w:noProof/>
        </w:rPr>
        <w:t xml:space="preserve">heir role in marketing activities </w:t>
      </w:r>
      <w:r w:rsidR="00FA58D1" w:rsidRPr="003058F2">
        <w:rPr>
          <w:noProof/>
        </w:rPr>
        <w:t>is</w:t>
      </w:r>
      <w:r w:rsidRPr="003058F2">
        <w:rPr>
          <w:noProof/>
        </w:rPr>
        <w:t xml:space="preserve"> discussed below.</w:t>
      </w:r>
    </w:p>
    <w:p w14:paraId="6F34FD51" w14:textId="77777777" w:rsidR="001669BF" w:rsidRPr="003058F2" w:rsidRDefault="001669BF" w:rsidP="001669BF">
      <w:pPr>
        <w:rPr>
          <w:noProof/>
        </w:rPr>
      </w:pPr>
      <w:r w:rsidRPr="003058F2">
        <w:rPr>
          <w:noProof/>
        </w:rPr>
        <w:t xml:space="preserve">The most important body of this part of </w:t>
      </w:r>
      <w:r w:rsidR="00FA58D1" w:rsidRPr="003058F2">
        <w:rPr>
          <w:noProof/>
        </w:rPr>
        <w:t xml:space="preserve">the </w:t>
      </w:r>
      <w:r w:rsidRPr="003058F2">
        <w:rPr>
          <w:noProof/>
        </w:rPr>
        <w:t>stakeholder is th</w:t>
      </w:r>
      <w:r w:rsidR="00FA2918" w:rsidRPr="003058F2">
        <w:rPr>
          <w:noProof/>
        </w:rPr>
        <w:t xml:space="preserve">e </w:t>
      </w:r>
      <w:r w:rsidRPr="003058F2">
        <w:rPr>
          <w:noProof/>
        </w:rPr>
        <w:t xml:space="preserve">customers. They pay </w:t>
      </w:r>
      <w:r w:rsidR="00FA58D1" w:rsidRPr="003058F2">
        <w:rPr>
          <w:noProof/>
        </w:rPr>
        <w:t xml:space="preserve">a </w:t>
      </w:r>
      <w:r w:rsidRPr="003058F2">
        <w:rPr>
          <w:noProof/>
        </w:rPr>
        <w:t xml:space="preserve">price for the products </w:t>
      </w:r>
      <w:r w:rsidR="00FA2918" w:rsidRPr="003058F2">
        <w:rPr>
          <w:noProof/>
        </w:rPr>
        <w:t>they</w:t>
      </w:r>
      <w:r w:rsidRPr="003058F2">
        <w:rPr>
          <w:noProof/>
        </w:rPr>
        <w:t xml:space="preserve"> receive or av</w:t>
      </w:r>
      <w:r w:rsidR="00FA2918" w:rsidRPr="003058F2">
        <w:rPr>
          <w:noProof/>
        </w:rPr>
        <w:t>ail</w:t>
      </w:r>
      <w:r w:rsidRPr="003058F2">
        <w:rPr>
          <w:noProof/>
        </w:rPr>
        <w:t xml:space="preserve">ing </w:t>
      </w:r>
      <w:r w:rsidR="00FA58D1" w:rsidRPr="003058F2">
        <w:rPr>
          <w:noProof/>
        </w:rPr>
        <w:t xml:space="preserve">of </w:t>
      </w:r>
      <w:r w:rsidRPr="003058F2">
        <w:rPr>
          <w:noProof/>
        </w:rPr>
        <w:t>the service. That's why any business organizations primary goal is to satisf</w:t>
      </w:r>
      <w:r w:rsidR="00B809FC" w:rsidRPr="003058F2">
        <w:rPr>
          <w:noProof/>
        </w:rPr>
        <w:t>y</w:t>
      </w:r>
      <w:r w:rsidRPr="003058F2">
        <w:rPr>
          <w:noProof/>
        </w:rPr>
        <w:t xml:space="preserve"> the customer with high</w:t>
      </w:r>
      <w:r w:rsidR="00FA58D1" w:rsidRPr="003058F2">
        <w:rPr>
          <w:noProof/>
        </w:rPr>
        <w:t>-</w:t>
      </w:r>
      <w:r w:rsidRPr="003058F2">
        <w:rPr>
          <w:noProof/>
        </w:rPr>
        <w:t>value products</w:t>
      </w:r>
      <w:r w:rsidR="00A87B78" w:rsidRPr="003058F2">
        <w:rPr>
          <w:noProof/>
        </w:rPr>
        <w:t xml:space="preserve"> (Kotler, 2020)</w:t>
      </w:r>
      <w:r w:rsidRPr="003058F2">
        <w:rPr>
          <w:noProof/>
        </w:rPr>
        <w:t xml:space="preserve">. They </w:t>
      </w:r>
      <w:r w:rsidR="00FA2918" w:rsidRPr="003058F2">
        <w:rPr>
          <w:noProof/>
        </w:rPr>
        <w:t>reside</w:t>
      </w:r>
      <w:r w:rsidRPr="003058F2">
        <w:rPr>
          <w:noProof/>
        </w:rPr>
        <w:t xml:space="preserve"> at the end of the distribution process and all business policies are formulated considering their interest. While formulating any business policies are market campaigns, top management need</w:t>
      </w:r>
      <w:r w:rsidR="00FA58D1" w:rsidRPr="003058F2">
        <w:rPr>
          <w:noProof/>
        </w:rPr>
        <w:t>s</w:t>
      </w:r>
      <w:r w:rsidRPr="003058F2">
        <w:rPr>
          <w:noProof/>
        </w:rPr>
        <w:t xml:space="preserve"> to </w:t>
      </w:r>
      <w:r w:rsidR="00FA2918" w:rsidRPr="003058F2">
        <w:rPr>
          <w:noProof/>
        </w:rPr>
        <w:t>analyse</w:t>
      </w:r>
      <w:r w:rsidRPr="003058F2">
        <w:rPr>
          <w:noProof/>
        </w:rPr>
        <w:t xml:space="preserve"> the interest of the customer, their perception </w:t>
      </w:r>
      <w:r w:rsidR="00FA58D1" w:rsidRPr="003058F2">
        <w:rPr>
          <w:noProof/>
        </w:rPr>
        <w:t xml:space="preserve">of </w:t>
      </w:r>
      <w:r w:rsidRPr="003058F2">
        <w:rPr>
          <w:noProof/>
        </w:rPr>
        <w:t xml:space="preserve">their demand, </w:t>
      </w:r>
      <w:r w:rsidR="00F95FFB" w:rsidRPr="003058F2">
        <w:rPr>
          <w:noProof/>
        </w:rPr>
        <w:t>behaviour</w:t>
      </w:r>
      <w:r w:rsidRPr="003058F2">
        <w:rPr>
          <w:noProof/>
        </w:rPr>
        <w:t>, their purchasing power and pattern also. Because the success of any marketing campaign highly depends upon these aspects of the customer</w:t>
      </w:r>
      <w:r w:rsidR="00A87B78" w:rsidRPr="003058F2">
        <w:rPr>
          <w:noProof/>
        </w:rPr>
        <w:t xml:space="preserve"> (Geraerdts, 2012)</w:t>
      </w:r>
      <w:r w:rsidRPr="003058F2">
        <w:rPr>
          <w:noProof/>
        </w:rPr>
        <w:t xml:space="preserve">. Change in customer </w:t>
      </w:r>
      <w:r w:rsidR="00F95FFB" w:rsidRPr="003058F2">
        <w:rPr>
          <w:noProof/>
        </w:rPr>
        <w:t>behaviour</w:t>
      </w:r>
      <w:r w:rsidRPr="003058F2">
        <w:rPr>
          <w:noProof/>
        </w:rPr>
        <w:t xml:space="preserve"> or b</w:t>
      </w:r>
      <w:r w:rsidR="00B809FC" w:rsidRPr="003058F2">
        <w:rPr>
          <w:noProof/>
        </w:rPr>
        <w:t>uying</w:t>
      </w:r>
      <w:r w:rsidRPr="003058F2">
        <w:rPr>
          <w:noProof/>
        </w:rPr>
        <w:t xml:space="preserve"> pattern can make effective marketing policies</w:t>
      </w:r>
      <w:r w:rsidR="00B809FC" w:rsidRPr="003058F2">
        <w:rPr>
          <w:noProof/>
        </w:rPr>
        <w:t xml:space="preserve"> </w:t>
      </w:r>
      <w:r w:rsidRPr="003058F2">
        <w:rPr>
          <w:noProof/>
        </w:rPr>
        <w:t xml:space="preserve">a futile </w:t>
      </w:r>
      <w:r w:rsidR="008751BE" w:rsidRPr="003058F2">
        <w:rPr>
          <w:noProof/>
        </w:rPr>
        <w:t>attempt</w:t>
      </w:r>
      <w:r w:rsidRPr="003058F2">
        <w:rPr>
          <w:noProof/>
        </w:rPr>
        <w:t>. It is the top management responsibility to consider the customers</w:t>
      </w:r>
      <w:r w:rsidR="00FA58D1" w:rsidRPr="003058F2">
        <w:rPr>
          <w:noProof/>
        </w:rPr>
        <w:t>'</w:t>
      </w:r>
      <w:r w:rsidRPr="003058F2">
        <w:rPr>
          <w:noProof/>
        </w:rPr>
        <w:t xml:space="preserve"> interest at first while setting up marketing policies. Another important stakeholder body is a supplier. Suppliers are the stakeholders who provide </w:t>
      </w:r>
      <w:r w:rsidR="00F95FFB" w:rsidRPr="003058F2">
        <w:rPr>
          <w:noProof/>
        </w:rPr>
        <w:t>resources</w:t>
      </w:r>
      <w:r w:rsidRPr="003058F2">
        <w:rPr>
          <w:noProof/>
        </w:rPr>
        <w:t xml:space="preserve"> and materials for the business operation and marketing activities as well</w:t>
      </w:r>
      <w:r w:rsidR="007F7529" w:rsidRPr="003058F2">
        <w:rPr>
          <w:noProof/>
        </w:rPr>
        <w:t xml:space="preserve"> </w:t>
      </w:r>
      <w:r w:rsidR="0011391C" w:rsidRPr="003058F2">
        <w:rPr>
          <w:noProof/>
        </w:rPr>
        <w:t>(Fifield, 2012)</w:t>
      </w:r>
      <w:r w:rsidRPr="003058F2">
        <w:rPr>
          <w:noProof/>
        </w:rPr>
        <w:t xml:space="preserve">. Business organization are directly dependent on the supplier and their capability of supply material. In any business, top management has to take </w:t>
      </w:r>
      <w:r w:rsidR="00FA58D1" w:rsidRPr="003058F2">
        <w:rPr>
          <w:noProof/>
        </w:rPr>
        <w:t xml:space="preserve">a </w:t>
      </w:r>
      <w:r w:rsidRPr="003058F2">
        <w:rPr>
          <w:noProof/>
        </w:rPr>
        <w:t xml:space="preserve">decision considering the </w:t>
      </w:r>
      <w:r w:rsidR="00F95FFB" w:rsidRPr="003058F2">
        <w:rPr>
          <w:noProof/>
        </w:rPr>
        <w:t>resources</w:t>
      </w:r>
      <w:r w:rsidRPr="003058F2">
        <w:rPr>
          <w:noProof/>
        </w:rPr>
        <w:t xml:space="preserve"> available to the organization. While formulating marketing activities, management has to be dependent upon the </w:t>
      </w:r>
      <w:r w:rsidR="00F95FFB" w:rsidRPr="003058F2">
        <w:rPr>
          <w:noProof/>
        </w:rPr>
        <w:t>resources</w:t>
      </w:r>
      <w:r w:rsidRPr="003058F2">
        <w:rPr>
          <w:noProof/>
        </w:rPr>
        <w:t xml:space="preserve"> available to them and the capability of the supplier to provide necessary </w:t>
      </w:r>
      <w:r w:rsidR="00F95FFB" w:rsidRPr="003058F2">
        <w:rPr>
          <w:noProof/>
        </w:rPr>
        <w:t>resources</w:t>
      </w:r>
      <w:r w:rsidRPr="003058F2">
        <w:rPr>
          <w:noProof/>
        </w:rPr>
        <w:t xml:space="preserve"> in need of time</w:t>
      </w:r>
      <w:r w:rsidR="0011391C" w:rsidRPr="003058F2">
        <w:rPr>
          <w:noProof/>
        </w:rPr>
        <w:t xml:space="preserve"> (Fill, 2016)</w:t>
      </w:r>
      <w:r w:rsidRPr="003058F2">
        <w:rPr>
          <w:noProof/>
        </w:rPr>
        <w:t xml:space="preserve">. Suppliers </w:t>
      </w:r>
      <w:r w:rsidR="00F95FFB" w:rsidRPr="003058F2">
        <w:rPr>
          <w:noProof/>
        </w:rPr>
        <w:t>behaviour</w:t>
      </w:r>
      <w:r w:rsidRPr="003058F2">
        <w:rPr>
          <w:noProof/>
        </w:rPr>
        <w:t xml:space="preserve"> and relation need to be considered in marketing activities also.</w:t>
      </w:r>
    </w:p>
    <w:p w14:paraId="5EE703A3" w14:textId="77777777" w:rsidR="00F0331C" w:rsidRPr="003058F2" w:rsidRDefault="00F0331C" w:rsidP="001669BF">
      <w:pPr>
        <w:rPr>
          <w:noProof/>
        </w:rPr>
      </w:pPr>
      <w:r w:rsidRPr="003058F2">
        <w:rPr>
          <w:noProof/>
        </w:rPr>
        <w:t xml:space="preserve">After the customers and suppliers, companies need </w:t>
      </w:r>
      <w:r w:rsidR="00FA58D1" w:rsidRPr="003058F2">
        <w:rPr>
          <w:noProof/>
        </w:rPr>
        <w:t xml:space="preserve">a </w:t>
      </w:r>
      <w:r w:rsidRPr="003058F2">
        <w:rPr>
          <w:noProof/>
        </w:rPr>
        <w:t xml:space="preserve">medium to distribute goods and services to the customers and conduct marketing campaigns and promotional activities. After product innovation </w:t>
      </w:r>
      <w:r w:rsidR="00E6238D" w:rsidRPr="003058F2">
        <w:rPr>
          <w:noProof/>
        </w:rPr>
        <w:t>and</w:t>
      </w:r>
      <w:r w:rsidRPr="003058F2">
        <w:rPr>
          <w:noProof/>
        </w:rPr>
        <w:t xml:space="preserve"> introduction in the market, </w:t>
      </w:r>
      <w:r w:rsidR="00FA58D1" w:rsidRPr="003058F2">
        <w:rPr>
          <w:noProof/>
        </w:rPr>
        <w:t xml:space="preserve">the </w:t>
      </w:r>
      <w:r w:rsidRPr="003058F2">
        <w:rPr>
          <w:noProof/>
        </w:rPr>
        <w:t>marketer ha</w:t>
      </w:r>
      <w:r w:rsidR="00FA58D1" w:rsidRPr="003058F2">
        <w:rPr>
          <w:noProof/>
        </w:rPr>
        <w:t>s</w:t>
      </w:r>
      <w:r w:rsidRPr="003058F2">
        <w:rPr>
          <w:noProof/>
        </w:rPr>
        <w:t xml:space="preserve"> to communicate with the customers to inform them about the product, its specification, its demand meeting capability, </w:t>
      </w:r>
      <w:r w:rsidR="00FA58D1" w:rsidRPr="003058F2">
        <w:rPr>
          <w:noProof/>
        </w:rPr>
        <w:t>its</w:t>
      </w:r>
      <w:r w:rsidRPr="003058F2">
        <w:rPr>
          <w:noProof/>
        </w:rPr>
        <w:t xml:space="preserve"> problem</w:t>
      </w:r>
      <w:r w:rsidR="00FA58D1" w:rsidRPr="003058F2">
        <w:rPr>
          <w:noProof/>
        </w:rPr>
        <w:t>-</w:t>
      </w:r>
      <w:r w:rsidRPr="003058F2">
        <w:rPr>
          <w:noProof/>
        </w:rPr>
        <w:t>solving usability</w:t>
      </w:r>
      <w:r w:rsidR="00E6238D" w:rsidRPr="003058F2">
        <w:rPr>
          <w:noProof/>
        </w:rPr>
        <w:t xml:space="preserve"> (Fifield, 2012)</w:t>
      </w:r>
      <w:r w:rsidRPr="003058F2">
        <w:rPr>
          <w:noProof/>
        </w:rPr>
        <w:t xml:space="preserve">. After hearing from the marketers, </w:t>
      </w:r>
      <w:r w:rsidR="00B809FC" w:rsidRPr="003058F2">
        <w:rPr>
          <w:noProof/>
        </w:rPr>
        <w:t xml:space="preserve">the </w:t>
      </w:r>
      <w:r w:rsidRPr="003058F2">
        <w:rPr>
          <w:noProof/>
        </w:rPr>
        <w:t>customer come</w:t>
      </w:r>
      <w:r w:rsidR="00FA58D1" w:rsidRPr="003058F2">
        <w:rPr>
          <w:noProof/>
        </w:rPr>
        <w:t>s</w:t>
      </w:r>
      <w:r w:rsidRPr="003058F2">
        <w:rPr>
          <w:noProof/>
        </w:rPr>
        <w:t xml:space="preserve"> to know about the product. It create</w:t>
      </w:r>
      <w:r w:rsidR="00FA58D1" w:rsidRPr="003058F2">
        <w:rPr>
          <w:noProof/>
        </w:rPr>
        <w:t>s</w:t>
      </w:r>
      <w:r w:rsidRPr="003058F2">
        <w:rPr>
          <w:noProof/>
        </w:rPr>
        <w:t xml:space="preserve"> demand among the customer. Marketer</w:t>
      </w:r>
      <w:r w:rsidR="00E6238D" w:rsidRPr="003058F2">
        <w:rPr>
          <w:noProof/>
        </w:rPr>
        <w:t>s</w:t>
      </w:r>
      <w:r w:rsidRPr="003058F2">
        <w:rPr>
          <w:noProof/>
        </w:rPr>
        <w:t xml:space="preserve"> use </w:t>
      </w:r>
      <w:r w:rsidR="0019786A" w:rsidRPr="003058F2">
        <w:rPr>
          <w:noProof/>
        </w:rPr>
        <w:t xml:space="preserve">a </w:t>
      </w:r>
      <w:r w:rsidRPr="003058F2">
        <w:rPr>
          <w:noProof/>
        </w:rPr>
        <w:t>medium li</w:t>
      </w:r>
      <w:r w:rsidR="00FA58D1" w:rsidRPr="003058F2">
        <w:rPr>
          <w:noProof/>
        </w:rPr>
        <w:t xml:space="preserve">ke </w:t>
      </w:r>
      <w:r w:rsidRPr="003058F2">
        <w:rPr>
          <w:noProof/>
        </w:rPr>
        <w:t>social media, newspapers, online portal s etc reach to the customer. These mediums are also used to conduct promotional activities, offers, discounts etc. Government is also an important body as it controls the market through regulatory activities and laws</w:t>
      </w:r>
      <w:r w:rsidR="004E36B0" w:rsidRPr="003058F2">
        <w:rPr>
          <w:noProof/>
        </w:rPr>
        <w:t xml:space="preserve"> (Huang, 2019)</w:t>
      </w:r>
      <w:r w:rsidRPr="003058F2">
        <w:rPr>
          <w:noProof/>
        </w:rPr>
        <w:t xml:space="preserve">. From formulating </w:t>
      </w:r>
      <w:r w:rsidRPr="003058F2">
        <w:rPr>
          <w:noProof/>
        </w:rPr>
        <w:lastRenderedPageBreak/>
        <w:t xml:space="preserve">marketing activities to implementing </w:t>
      </w:r>
      <w:r w:rsidR="00FA58D1" w:rsidRPr="003058F2">
        <w:rPr>
          <w:noProof/>
        </w:rPr>
        <w:t xml:space="preserve">them </w:t>
      </w:r>
      <w:r w:rsidRPr="003058F2">
        <w:rPr>
          <w:noProof/>
        </w:rPr>
        <w:t xml:space="preserve">in the market, businesses have to abide by laws and comply with the regulation. This norm and policies make the strategy and activities ethical in </w:t>
      </w:r>
      <w:r w:rsidR="00FA58D1" w:rsidRPr="003058F2">
        <w:rPr>
          <w:noProof/>
        </w:rPr>
        <w:t xml:space="preserve">the </w:t>
      </w:r>
      <w:r w:rsidRPr="003058F2">
        <w:rPr>
          <w:noProof/>
        </w:rPr>
        <w:t>manner and legal. Top management and marketers also have to follow the competitors’ activities. Marketing activities need to be effective in the market and gain</w:t>
      </w:r>
      <w:r w:rsidR="00FA58D1" w:rsidRPr="003058F2">
        <w:rPr>
          <w:noProof/>
        </w:rPr>
        <w:t xml:space="preserve"> </w:t>
      </w:r>
      <w:r w:rsidRPr="003058F2">
        <w:rPr>
          <w:noProof/>
        </w:rPr>
        <w:t>competitive advantage</w:t>
      </w:r>
      <w:r w:rsidR="00666DDC" w:rsidRPr="003058F2">
        <w:rPr>
          <w:noProof/>
        </w:rPr>
        <w:t>s</w:t>
      </w:r>
      <w:r w:rsidRPr="003058F2">
        <w:rPr>
          <w:noProof/>
        </w:rPr>
        <w:t>. Communities</w:t>
      </w:r>
      <w:r w:rsidR="00666DDC" w:rsidRPr="003058F2">
        <w:rPr>
          <w:noProof/>
        </w:rPr>
        <w:t>’</w:t>
      </w:r>
      <w:r w:rsidRPr="003058F2">
        <w:rPr>
          <w:noProof/>
        </w:rPr>
        <w:t xml:space="preserve"> belie</w:t>
      </w:r>
      <w:r w:rsidR="00666DDC" w:rsidRPr="003058F2">
        <w:rPr>
          <w:noProof/>
        </w:rPr>
        <w:t>fs</w:t>
      </w:r>
      <w:r w:rsidRPr="003058F2">
        <w:rPr>
          <w:noProof/>
        </w:rPr>
        <w:t xml:space="preserve">, norms, </w:t>
      </w:r>
      <w:r w:rsidR="00F95FFB" w:rsidRPr="003058F2">
        <w:rPr>
          <w:noProof/>
        </w:rPr>
        <w:t>behaviour</w:t>
      </w:r>
      <w:r w:rsidRPr="003058F2">
        <w:rPr>
          <w:noProof/>
        </w:rPr>
        <w:t xml:space="preserve">s also </w:t>
      </w:r>
      <w:r w:rsidR="00FA58D1" w:rsidRPr="003058F2">
        <w:rPr>
          <w:noProof/>
        </w:rPr>
        <w:t>a</w:t>
      </w:r>
      <w:r w:rsidRPr="003058F2">
        <w:rPr>
          <w:noProof/>
        </w:rPr>
        <w:t xml:space="preserve">ffect marketing activities. </w:t>
      </w:r>
      <w:r w:rsidR="00FA58D1" w:rsidRPr="003058F2">
        <w:rPr>
          <w:noProof/>
        </w:rPr>
        <w:t>The c</w:t>
      </w:r>
      <w:r w:rsidRPr="003058F2">
        <w:rPr>
          <w:noProof/>
        </w:rPr>
        <w:t>ommunity comprises the environment, population, society in which the business organization have to implement they are marketing strategy</w:t>
      </w:r>
      <w:r w:rsidR="00666DDC" w:rsidRPr="003058F2">
        <w:rPr>
          <w:noProof/>
        </w:rPr>
        <w:t xml:space="preserve"> (Isike and Ajeh, 2017)</w:t>
      </w:r>
      <w:r w:rsidRPr="003058F2">
        <w:rPr>
          <w:noProof/>
        </w:rPr>
        <w:t xml:space="preserve">. So, considering their interest </w:t>
      </w:r>
      <w:r w:rsidR="00FA58D1" w:rsidRPr="003058F2">
        <w:rPr>
          <w:noProof/>
        </w:rPr>
        <w:t>in</w:t>
      </w:r>
      <w:r w:rsidRPr="003058F2">
        <w:rPr>
          <w:noProof/>
        </w:rPr>
        <w:t xml:space="preserve"> this community and prioritizing their beliefs, norms would make the policy more aligned with the community.</w:t>
      </w:r>
    </w:p>
    <w:p w14:paraId="5F835DC1" w14:textId="77777777" w:rsidR="00686E07" w:rsidRPr="003058F2" w:rsidRDefault="00F128C1" w:rsidP="001669BF">
      <w:pPr>
        <w:rPr>
          <w:noProof/>
        </w:rPr>
      </w:pPr>
      <w:r w:rsidRPr="003058F2">
        <w:rPr>
          <w:noProof/>
        </w:rPr>
        <w:t>So,</w:t>
      </w:r>
      <w:r w:rsidR="00686E07" w:rsidRPr="003058F2">
        <w:rPr>
          <w:noProof/>
        </w:rPr>
        <w:t xml:space="preserve"> </w:t>
      </w:r>
      <w:r w:rsidR="00B809FC" w:rsidRPr="003058F2">
        <w:rPr>
          <w:noProof/>
        </w:rPr>
        <w:t xml:space="preserve">the </w:t>
      </w:r>
      <w:r w:rsidR="00686E07" w:rsidRPr="003058F2">
        <w:rPr>
          <w:noProof/>
        </w:rPr>
        <w:t xml:space="preserve">role of marketing </w:t>
      </w:r>
      <w:r w:rsidRPr="003058F2">
        <w:rPr>
          <w:noProof/>
        </w:rPr>
        <w:t>cannot</w:t>
      </w:r>
      <w:r w:rsidR="00686E07" w:rsidRPr="003058F2">
        <w:rPr>
          <w:noProof/>
        </w:rPr>
        <w:t xml:space="preserve"> be ignored as it </w:t>
      </w:r>
      <w:r w:rsidRPr="003058F2">
        <w:rPr>
          <w:noProof/>
        </w:rPr>
        <w:t>creates</w:t>
      </w:r>
      <w:r w:rsidR="00686E07" w:rsidRPr="003058F2">
        <w:rPr>
          <w:noProof/>
        </w:rPr>
        <w:t xml:space="preserve"> value for the customer and make</w:t>
      </w:r>
      <w:r w:rsidR="00B809FC" w:rsidRPr="003058F2">
        <w:rPr>
          <w:noProof/>
        </w:rPr>
        <w:t>s</w:t>
      </w:r>
      <w:r w:rsidR="00686E07" w:rsidRPr="003058F2">
        <w:rPr>
          <w:noProof/>
        </w:rPr>
        <w:t xml:space="preserve"> the distribution process easier. It is necessary for both the producer and customers. Besides these, marketers also have to consider the interest of all the stakeholders to make an effective and customer</w:t>
      </w:r>
      <w:r w:rsidR="00B809FC" w:rsidRPr="003058F2">
        <w:rPr>
          <w:noProof/>
        </w:rPr>
        <w:t>-</w:t>
      </w:r>
      <w:r w:rsidR="00686E07" w:rsidRPr="003058F2">
        <w:rPr>
          <w:noProof/>
        </w:rPr>
        <w:t>driven marketing policy</w:t>
      </w:r>
      <w:r w:rsidR="005A4ADB" w:rsidRPr="003058F2">
        <w:rPr>
          <w:noProof/>
        </w:rPr>
        <w:t xml:space="preserve"> (Kotler, 2020)</w:t>
      </w:r>
      <w:r w:rsidR="00686E07" w:rsidRPr="003058F2">
        <w:rPr>
          <w:noProof/>
        </w:rPr>
        <w:t xml:space="preserve">. Concentrate </w:t>
      </w:r>
      <w:r w:rsidR="00B809FC" w:rsidRPr="003058F2">
        <w:rPr>
          <w:noProof/>
        </w:rPr>
        <w:t xml:space="preserve">on </w:t>
      </w:r>
      <w:r w:rsidR="00686E07" w:rsidRPr="003058F2">
        <w:rPr>
          <w:noProof/>
        </w:rPr>
        <w:t>the interest of all the parties will ensure the successful implementation of marketing activities.</w:t>
      </w:r>
    </w:p>
    <w:p w14:paraId="4DB09146" w14:textId="77777777" w:rsidR="00FA58D1" w:rsidRPr="003058F2" w:rsidRDefault="00FA58D1" w:rsidP="001669BF">
      <w:pPr>
        <w:rPr>
          <w:noProof/>
        </w:rPr>
      </w:pPr>
    </w:p>
    <w:p w14:paraId="09C2144F" w14:textId="77777777" w:rsidR="00703FD0" w:rsidRPr="003058F2" w:rsidRDefault="00703FD0" w:rsidP="001669BF">
      <w:pPr>
        <w:rPr>
          <w:noProof/>
        </w:rPr>
      </w:pPr>
    </w:p>
    <w:p w14:paraId="7591C10F" w14:textId="77777777" w:rsidR="00703FD0" w:rsidRPr="003058F2" w:rsidRDefault="00703FD0" w:rsidP="001669BF">
      <w:pPr>
        <w:rPr>
          <w:noProof/>
        </w:rPr>
      </w:pPr>
    </w:p>
    <w:p w14:paraId="73A85CA6" w14:textId="77777777" w:rsidR="00703FD0" w:rsidRPr="003058F2" w:rsidRDefault="00703FD0" w:rsidP="001669BF">
      <w:pPr>
        <w:rPr>
          <w:noProof/>
        </w:rPr>
      </w:pPr>
    </w:p>
    <w:p w14:paraId="1CF7446B" w14:textId="77777777" w:rsidR="00703FD0" w:rsidRPr="003058F2" w:rsidRDefault="00703FD0" w:rsidP="001669BF">
      <w:pPr>
        <w:rPr>
          <w:noProof/>
        </w:rPr>
      </w:pPr>
    </w:p>
    <w:p w14:paraId="550876F1" w14:textId="77777777" w:rsidR="00703FD0" w:rsidRPr="003058F2" w:rsidRDefault="00703FD0" w:rsidP="001669BF">
      <w:pPr>
        <w:rPr>
          <w:noProof/>
        </w:rPr>
      </w:pPr>
    </w:p>
    <w:p w14:paraId="40C7CCA0" w14:textId="77777777" w:rsidR="00703FD0" w:rsidRPr="003058F2" w:rsidRDefault="00703FD0" w:rsidP="001669BF">
      <w:pPr>
        <w:rPr>
          <w:noProof/>
        </w:rPr>
      </w:pPr>
    </w:p>
    <w:p w14:paraId="4C01DE21" w14:textId="77777777" w:rsidR="00703FD0" w:rsidRPr="003058F2" w:rsidRDefault="00703FD0" w:rsidP="001669BF">
      <w:pPr>
        <w:rPr>
          <w:noProof/>
        </w:rPr>
      </w:pPr>
    </w:p>
    <w:p w14:paraId="7EB3872E" w14:textId="77777777" w:rsidR="00703FD0" w:rsidRPr="003058F2" w:rsidRDefault="00703FD0" w:rsidP="001669BF">
      <w:pPr>
        <w:rPr>
          <w:noProof/>
        </w:rPr>
      </w:pPr>
    </w:p>
    <w:p w14:paraId="4855DED4" w14:textId="77777777" w:rsidR="00703FD0" w:rsidRPr="003058F2" w:rsidRDefault="00703FD0" w:rsidP="001669BF">
      <w:pPr>
        <w:rPr>
          <w:noProof/>
        </w:rPr>
      </w:pPr>
    </w:p>
    <w:p w14:paraId="2152533E" w14:textId="77777777" w:rsidR="00703FD0" w:rsidRPr="003058F2" w:rsidRDefault="00703FD0" w:rsidP="001669BF">
      <w:pPr>
        <w:rPr>
          <w:noProof/>
        </w:rPr>
      </w:pPr>
    </w:p>
    <w:p w14:paraId="6E503E66" w14:textId="77777777" w:rsidR="00703FD0" w:rsidRPr="003058F2" w:rsidRDefault="00703FD0" w:rsidP="001669BF">
      <w:pPr>
        <w:rPr>
          <w:noProof/>
        </w:rPr>
      </w:pPr>
    </w:p>
    <w:p w14:paraId="1776B6D5" w14:textId="77777777" w:rsidR="00703FD0" w:rsidRPr="003058F2" w:rsidRDefault="00703FD0" w:rsidP="001669BF">
      <w:pPr>
        <w:rPr>
          <w:noProof/>
        </w:rPr>
      </w:pPr>
    </w:p>
    <w:p w14:paraId="4050D2E2" w14:textId="77777777" w:rsidR="00703FD0" w:rsidRPr="003058F2" w:rsidRDefault="00703FD0" w:rsidP="001669BF">
      <w:pPr>
        <w:rPr>
          <w:noProof/>
        </w:rPr>
      </w:pPr>
    </w:p>
    <w:p w14:paraId="77B70935" w14:textId="77777777" w:rsidR="00703FD0" w:rsidRPr="003058F2" w:rsidRDefault="00703FD0" w:rsidP="008337D9">
      <w:pPr>
        <w:pStyle w:val="Heading1"/>
        <w:rPr>
          <w:noProof/>
        </w:rPr>
      </w:pPr>
      <w:r w:rsidRPr="003058F2">
        <w:rPr>
          <w:noProof/>
        </w:rPr>
        <w:lastRenderedPageBreak/>
        <w:t>References</w:t>
      </w:r>
    </w:p>
    <w:p w14:paraId="43E91FAE" w14:textId="77777777" w:rsidR="00703FD0" w:rsidRPr="003058F2" w:rsidRDefault="00703FD0" w:rsidP="00703FD0">
      <w:pPr>
        <w:rPr>
          <w:noProof/>
        </w:rPr>
      </w:pPr>
      <w:r w:rsidRPr="003058F2">
        <w:rPr>
          <w:noProof/>
        </w:rPr>
        <w:t>Armstrong, G., Kotler, P. and Opresnik, M., 2019. </w:t>
      </w:r>
      <w:r w:rsidRPr="003058F2">
        <w:rPr>
          <w:i/>
          <w:iCs/>
          <w:noProof/>
        </w:rPr>
        <w:t>Principles of Marketing</w:t>
      </w:r>
      <w:r w:rsidRPr="003058F2">
        <w:rPr>
          <w:noProof/>
        </w:rPr>
        <w:t>. Harlow, United Kingdom: Pearson Education, Limited.</w:t>
      </w:r>
    </w:p>
    <w:p w14:paraId="61711F90" w14:textId="77777777" w:rsidR="00703FD0" w:rsidRPr="003058F2" w:rsidRDefault="00703FD0" w:rsidP="00703FD0">
      <w:pPr>
        <w:rPr>
          <w:noProof/>
        </w:rPr>
      </w:pPr>
      <w:r w:rsidRPr="003058F2">
        <w:rPr>
          <w:noProof/>
        </w:rPr>
        <w:t>Boesso, G. and Kumar, K., 2016. Examining the association between stakeholder culture, stakeholder salience and stakeholder engagement activities. </w:t>
      </w:r>
      <w:r w:rsidRPr="003058F2">
        <w:rPr>
          <w:i/>
          <w:iCs/>
          <w:noProof/>
        </w:rPr>
        <w:t>Management Decision</w:t>
      </w:r>
      <w:r w:rsidRPr="003058F2">
        <w:rPr>
          <w:noProof/>
        </w:rPr>
        <w:t>, 54(4), pp.815-831.</w:t>
      </w:r>
    </w:p>
    <w:p w14:paraId="4BD4D0D9" w14:textId="77777777" w:rsidR="00703FD0" w:rsidRPr="003058F2" w:rsidRDefault="00703FD0" w:rsidP="00703FD0">
      <w:pPr>
        <w:rPr>
          <w:noProof/>
        </w:rPr>
      </w:pPr>
      <w:r w:rsidRPr="003058F2">
        <w:rPr>
          <w:noProof/>
        </w:rPr>
        <w:t>Cole, D., 2014. </w:t>
      </w:r>
      <w:r w:rsidRPr="003058F2">
        <w:rPr>
          <w:i/>
          <w:iCs/>
          <w:noProof/>
        </w:rPr>
        <w:t>The Complete Guide to Marketing</w:t>
      </w:r>
      <w:r w:rsidRPr="003058F2">
        <w:rPr>
          <w:noProof/>
        </w:rPr>
        <w:t>. New York: Skyhorse Publishing, Inc.</w:t>
      </w:r>
    </w:p>
    <w:p w14:paraId="3E5CE023" w14:textId="77777777" w:rsidR="00703FD0" w:rsidRPr="003058F2" w:rsidRDefault="00703FD0" w:rsidP="00703FD0">
      <w:pPr>
        <w:rPr>
          <w:noProof/>
        </w:rPr>
      </w:pPr>
      <w:r w:rsidRPr="003058F2">
        <w:rPr>
          <w:noProof/>
        </w:rPr>
        <w:t>Fifield, P., 2012. </w:t>
      </w:r>
      <w:r w:rsidRPr="003058F2">
        <w:rPr>
          <w:i/>
          <w:iCs/>
          <w:noProof/>
        </w:rPr>
        <w:t>Marketing Strategy</w:t>
      </w:r>
      <w:r w:rsidRPr="003058F2">
        <w:rPr>
          <w:noProof/>
        </w:rPr>
        <w:t>. Hoboken: Taylor and Francis.</w:t>
      </w:r>
    </w:p>
    <w:p w14:paraId="0C0F6740" w14:textId="77777777" w:rsidR="00703FD0" w:rsidRPr="003058F2" w:rsidRDefault="00703FD0" w:rsidP="00703FD0">
      <w:pPr>
        <w:rPr>
          <w:noProof/>
        </w:rPr>
      </w:pPr>
      <w:r w:rsidRPr="003058F2">
        <w:rPr>
          <w:noProof/>
        </w:rPr>
        <w:t>Fill, C., 2016. </w:t>
      </w:r>
      <w:r w:rsidRPr="003058F2">
        <w:rPr>
          <w:i/>
          <w:iCs/>
          <w:noProof/>
        </w:rPr>
        <w:t>Marketing communications</w:t>
      </w:r>
      <w:r w:rsidRPr="003058F2">
        <w:rPr>
          <w:noProof/>
        </w:rPr>
        <w:t>. Harlow: FT/Prentice Hall.</w:t>
      </w:r>
    </w:p>
    <w:p w14:paraId="45F8AF22" w14:textId="77777777" w:rsidR="00703FD0" w:rsidRPr="003058F2" w:rsidRDefault="00703FD0" w:rsidP="00703FD0">
      <w:pPr>
        <w:rPr>
          <w:noProof/>
        </w:rPr>
      </w:pPr>
      <w:r w:rsidRPr="003058F2">
        <w:rPr>
          <w:noProof/>
        </w:rPr>
        <w:t>Geraerdts, R., 2012. Customer value creation: A journey in the search of excellence. </w:t>
      </w:r>
      <w:r w:rsidRPr="003058F2">
        <w:rPr>
          <w:i/>
          <w:iCs/>
          <w:noProof/>
        </w:rPr>
        <w:t>Industrial Marketing Management</w:t>
      </w:r>
      <w:r w:rsidRPr="003058F2">
        <w:rPr>
          <w:noProof/>
        </w:rPr>
        <w:t>, 41(1), pp.11-12.</w:t>
      </w:r>
    </w:p>
    <w:p w14:paraId="70637D9F" w14:textId="77777777" w:rsidR="00703FD0" w:rsidRPr="003058F2" w:rsidRDefault="00703FD0" w:rsidP="00703FD0">
      <w:pPr>
        <w:rPr>
          <w:noProof/>
        </w:rPr>
      </w:pPr>
      <w:r w:rsidRPr="003058F2">
        <w:rPr>
          <w:noProof/>
        </w:rPr>
        <w:t>Huang, Y., 2019. Internal Marketing and Internal Customer: A Review, Reconceptualization, and Extension. </w:t>
      </w:r>
      <w:r w:rsidRPr="003058F2">
        <w:rPr>
          <w:i/>
          <w:iCs/>
          <w:noProof/>
        </w:rPr>
        <w:t>Journal of Relationship Marketing</w:t>
      </w:r>
      <w:r w:rsidRPr="003058F2">
        <w:rPr>
          <w:noProof/>
        </w:rPr>
        <w:t>, 19(3), pp.165-181.</w:t>
      </w:r>
    </w:p>
    <w:p w14:paraId="33D72789" w14:textId="77777777" w:rsidR="00703FD0" w:rsidRPr="003058F2" w:rsidRDefault="00703FD0" w:rsidP="00703FD0">
      <w:pPr>
        <w:rPr>
          <w:noProof/>
        </w:rPr>
      </w:pPr>
      <w:r w:rsidRPr="003058F2">
        <w:rPr>
          <w:noProof/>
        </w:rPr>
        <w:t>Isike, C. and Ajeh, A., 2017. Stakeholder Engagement as a Core Management Function: Analysing the Business Value of Stakeholder Engagement for Nigerian Business Organizations. </w:t>
      </w:r>
      <w:r w:rsidRPr="003058F2">
        <w:rPr>
          <w:i/>
          <w:iCs/>
          <w:noProof/>
        </w:rPr>
        <w:t xml:space="preserve">Journal of Economics and </w:t>
      </w:r>
      <w:r w:rsidR="00D009D9" w:rsidRPr="003058F2">
        <w:rPr>
          <w:i/>
          <w:iCs/>
          <w:noProof/>
        </w:rPr>
        <w:t>Behavioural</w:t>
      </w:r>
      <w:r w:rsidRPr="003058F2">
        <w:rPr>
          <w:i/>
          <w:iCs/>
          <w:noProof/>
        </w:rPr>
        <w:t xml:space="preserve"> Studies</w:t>
      </w:r>
      <w:r w:rsidRPr="003058F2">
        <w:rPr>
          <w:noProof/>
        </w:rPr>
        <w:t>, 9(1), p.46.</w:t>
      </w:r>
    </w:p>
    <w:p w14:paraId="60148676" w14:textId="77777777" w:rsidR="00703FD0" w:rsidRPr="003058F2" w:rsidRDefault="00703FD0" w:rsidP="00703FD0">
      <w:pPr>
        <w:rPr>
          <w:noProof/>
        </w:rPr>
      </w:pPr>
      <w:r w:rsidRPr="003058F2">
        <w:rPr>
          <w:noProof/>
        </w:rPr>
        <w:t>Kotler, P., 2020. Marketing and Value Creation. </w:t>
      </w:r>
      <w:r w:rsidRPr="003058F2">
        <w:rPr>
          <w:i/>
          <w:iCs/>
          <w:noProof/>
        </w:rPr>
        <w:t>Journal of Creating Value</w:t>
      </w:r>
      <w:r w:rsidRPr="003058F2">
        <w:rPr>
          <w:noProof/>
        </w:rPr>
        <w:t>, 6(1), pp.10-11.</w:t>
      </w:r>
    </w:p>
    <w:p w14:paraId="0E7758F4" w14:textId="77777777" w:rsidR="00703FD0" w:rsidRPr="003058F2" w:rsidRDefault="00703FD0" w:rsidP="00703FD0">
      <w:pPr>
        <w:rPr>
          <w:noProof/>
        </w:rPr>
      </w:pPr>
      <w:r w:rsidRPr="003058F2">
        <w:rPr>
          <w:noProof/>
        </w:rPr>
        <w:t>Mullins, J. and Walker, O., 2013. </w:t>
      </w:r>
      <w:r w:rsidRPr="003058F2">
        <w:rPr>
          <w:i/>
          <w:iCs/>
          <w:noProof/>
        </w:rPr>
        <w:t>Marketing management</w:t>
      </w:r>
      <w:r w:rsidRPr="003058F2">
        <w:rPr>
          <w:noProof/>
        </w:rPr>
        <w:t>. New York: McGraw-Hill.</w:t>
      </w:r>
    </w:p>
    <w:p w14:paraId="139C3454" w14:textId="77777777" w:rsidR="00703FD0" w:rsidRPr="003058F2" w:rsidRDefault="00703FD0" w:rsidP="00703FD0">
      <w:pPr>
        <w:rPr>
          <w:noProof/>
        </w:rPr>
      </w:pPr>
      <w:r w:rsidRPr="003058F2">
        <w:rPr>
          <w:noProof/>
        </w:rPr>
        <w:t>Polonsky, M., 2016. </w:t>
      </w:r>
      <w:r w:rsidRPr="003058F2">
        <w:rPr>
          <w:i/>
          <w:iCs/>
          <w:noProof/>
        </w:rPr>
        <w:t>Stakeholder thinking in marketing</w:t>
      </w:r>
      <w:r w:rsidRPr="003058F2">
        <w:rPr>
          <w:noProof/>
        </w:rPr>
        <w:t>. Bradford, England: Emerald Group Pub.</w:t>
      </w:r>
    </w:p>
    <w:p w14:paraId="6A902A05" w14:textId="77777777" w:rsidR="00703FD0" w:rsidRPr="003058F2" w:rsidRDefault="00703FD0" w:rsidP="00703FD0">
      <w:pPr>
        <w:rPr>
          <w:noProof/>
        </w:rPr>
      </w:pPr>
      <w:r w:rsidRPr="003058F2">
        <w:rPr>
          <w:noProof/>
        </w:rPr>
        <w:t>Triplepundit.com. 2021. </w:t>
      </w:r>
      <w:r w:rsidRPr="003058F2">
        <w:rPr>
          <w:i/>
          <w:iCs/>
          <w:noProof/>
        </w:rPr>
        <w:t>Marketing as a Tool for Stakeholder Engagement</w:t>
      </w:r>
      <w:r w:rsidRPr="003058F2">
        <w:rPr>
          <w:noProof/>
        </w:rPr>
        <w:t>. [online] Available at: &lt;https://www.triplepundit.com/story/2011/marketing-tool-stakeholder-engagement/72516&gt; [Accessed 14 April 2021].</w:t>
      </w:r>
    </w:p>
    <w:p w14:paraId="37A8E1CD" w14:textId="77777777" w:rsidR="00703FD0" w:rsidRPr="003058F2" w:rsidRDefault="00703FD0" w:rsidP="00703FD0">
      <w:pPr>
        <w:rPr>
          <w:noProof/>
        </w:rPr>
      </w:pPr>
      <w:r w:rsidRPr="003058F2">
        <w:rPr>
          <w:noProof/>
        </w:rPr>
        <w:t>Van de Van, B., 2015. </w:t>
      </w:r>
      <w:r w:rsidRPr="003058F2">
        <w:rPr>
          <w:i/>
          <w:iCs/>
          <w:noProof/>
        </w:rPr>
        <w:t>Responsible marketing</w:t>
      </w:r>
      <w:r w:rsidRPr="003058F2">
        <w:rPr>
          <w:noProof/>
        </w:rPr>
        <w:t>. London: Routledge.</w:t>
      </w:r>
    </w:p>
    <w:p w14:paraId="64EB4319" w14:textId="77777777" w:rsidR="00703FD0" w:rsidRPr="003058F2" w:rsidRDefault="00703FD0" w:rsidP="001669BF">
      <w:pPr>
        <w:rPr>
          <w:noProof/>
        </w:rPr>
      </w:pPr>
    </w:p>
    <w:sectPr w:rsidR="00703FD0" w:rsidRPr="003058F2">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A88877" w14:textId="77777777" w:rsidR="00F9522F" w:rsidRDefault="00F9522F" w:rsidP="00D41AEC">
      <w:pPr>
        <w:spacing w:after="0" w:line="240" w:lineRule="auto"/>
      </w:pPr>
      <w:r>
        <w:separator/>
      </w:r>
    </w:p>
  </w:endnote>
  <w:endnote w:type="continuationSeparator" w:id="0">
    <w:p w14:paraId="189DC692" w14:textId="77777777" w:rsidR="00F9522F" w:rsidRDefault="00F9522F" w:rsidP="00D41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48B3C" w14:textId="77777777" w:rsidR="00A26FA0" w:rsidRDefault="00A26F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2204947"/>
      <w:docPartObj>
        <w:docPartGallery w:val="Page Numbers (Bottom of Page)"/>
        <w:docPartUnique/>
      </w:docPartObj>
    </w:sdtPr>
    <w:sdtEndPr>
      <w:rPr>
        <w:color w:val="7F7F7F" w:themeColor="background1" w:themeShade="7F"/>
        <w:spacing w:val="60"/>
      </w:rPr>
    </w:sdtEndPr>
    <w:sdtContent>
      <w:p w14:paraId="0DFC133F" w14:textId="77777777" w:rsidR="00D41AEC" w:rsidRDefault="00D41AE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058F2" w:rsidRPr="003058F2">
          <w:rPr>
            <w:b/>
            <w:bCs/>
            <w:noProof/>
          </w:rPr>
          <w:t>1</w:t>
        </w:r>
        <w:r>
          <w:rPr>
            <w:b/>
            <w:bCs/>
            <w:noProof/>
          </w:rPr>
          <w:fldChar w:fldCharType="end"/>
        </w:r>
        <w:r>
          <w:rPr>
            <w:b/>
            <w:bCs/>
          </w:rPr>
          <w:t xml:space="preserve"> | </w:t>
        </w:r>
        <w:r>
          <w:rPr>
            <w:color w:val="7F7F7F" w:themeColor="background1" w:themeShade="7F"/>
            <w:spacing w:val="60"/>
          </w:rPr>
          <w:t>Page</w:t>
        </w:r>
      </w:p>
    </w:sdtContent>
  </w:sdt>
  <w:p w14:paraId="1A7B1AA7" w14:textId="77777777" w:rsidR="00D41AEC" w:rsidRDefault="00D41A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97FC5" w14:textId="77777777" w:rsidR="00A26FA0" w:rsidRDefault="00A26F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B3723" w14:textId="77777777" w:rsidR="00F9522F" w:rsidRDefault="00F9522F" w:rsidP="00D41AEC">
      <w:pPr>
        <w:spacing w:after="0" w:line="240" w:lineRule="auto"/>
      </w:pPr>
      <w:r>
        <w:separator/>
      </w:r>
    </w:p>
  </w:footnote>
  <w:footnote w:type="continuationSeparator" w:id="0">
    <w:p w14:paraId="4C82D7CB" w14:textId="77777777" w:rsidR="00F9522F" w:rsidRDefault="00F9522F" w:rsidP="00D41A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E3676" w14:textId="77777777" w:rsidR="00A26FA0" w:rsidRDefault="00A26F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F1155" w14:textId="77777777" w:rsidR="00A26FA0" w:rsidRDefault="00A26F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8397" w14:textId="77777777" w:rsidR="00A26FA0" w:rsidRDefault="00A26F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IwNzCzNLU0sDCwsDBV0lEKTi0uzszPAykwqwUAT/ddeiwAAAA="/>
  </w:docVars>
  <w:rsids>
    <w:rsidRoot w:val="00C6436B"/>
    <w:rsid w:val="000F7F4E"/>
    <w:rsid w:val="00106ED3"/>
    <w:rsid w:val="0011391C"/>
    <w:rsid w:val="001669BF"/>
    <w:rsid w:val="00192EBC"/>
    <w:rsid w:val="0019786A"/>
    <w:rsid w:val="001A6D0A"/>
    <w:rsid w:val="001C5EA4"/>
    <w:rsid w:val="001D4237"/>
    <w:rsid w:val="001D66E1"/>
    <w:rsid w:val="0020095C"/>
    <w:rsid w:val="00205F47"/>
    <w:rsid w:val="002537FA"/>
    <w:rsid w:val="00262B4C"/>
    <w:rsid w:val="002E62E7"/>
    <w:rsid w:val="003058F2"/>
    <w:rsid w:val="00306CEF"/>
    <w:rsid w:val="00310459"/>
    <w:rsid w:val="00355351"/>
    <w:rsid w:val="0037723E"/>
    <w:rsid w:val="00384574"/>
    <w:rsid w:val="00441C29"/>
    <w:rsid w:val="004E36B0"/>
    <w:rsid w:val="005A4ADB"/>
    <w:rsid w:val="005C422E"/>
    <w:rsid w:val="00634691"/>
    <w:rsid w:val="00666DDC"/>
    <w:rsid w:val="00683720"/>
    <w:rsid w:val="00686E07"/>
    <w:rsid w:val="006D3695"/>
    <w:rsid w:val="00703FD0"/>
    <w:rsid w:val="007531D5"/>
    <w:rsid w:val="007544CC"/>
    <w:rsid w:val="007E5A2A"/>
    <w:rsid w:val="007F7529"/>
    <w:rsid w:val="00824B03"/>
    <w:rsid w:val="008337D9"/>
    <w:rsid w:val="00864E57"/>
    <w:rsid w:val="008751BE"/>
    <w:rsid w:val="008C510C"/>
    <w:rsid w:val="008F18BE"/>
    <w:rsid w:val="00925723"/>
    <w:rsid w:val="00986B40"/>
    <w:rsid w:val="009B045F"/>
    <w:rsid w:val="00A26FA0"/>
    <w:rsid w:val="00A52353"/>
    <w:rsid w:val="00A845F0"/>
    <w:rsid w:val="00A87B78"/>
    <w:rsid w:val="00AA5701"/>
    <w:rsid w:val="00AC4C90"/>
    <w:rsid w:val="00B26F3E"/>
    <w:rsid w:val="00B809FC"/>
    <w:rsid w:val="00B83540"/>
    <w:rsid w:val="00BA0F65"/>
    <w:rsid w:val="00BC4185"/>
    <w:rsid w:val="00C209CD"/>
    <w:rsid w:val="00C6436B"/>
    <w:rsid w:val="00C7134C"/>
    <w:rsid w:val="00CF1E44"/>
    <w:rsid w:val="00D009D9"/>
    <w:rsid w:val="00D02537"/>
    <w:rsid w:val="00D04CD8"/>
    <w:rsid w:val="00D41AEC"/>
    <w:rsid w:val="00D552FD"/>
    <w:rsid w:val="00DD1A63"/>
    <w:rsid w:val="00DE0909"/>
    <w:rsid w:val="00DE57E1"/>
    <w:rsid w:val="00E246AC"/>
    <w:rsid w:val="00E6238D"/>
    <w:rsid w:val="00E65C50"/>
    <w:rsid w:val="00F0331C"/>
    <w:rsid w:val="00F128C1"/>
    <w:rsid w:val="00F1783E"/>
    <w:rsid w:val="00F30652"/>
    <w:rsid w:val="00F55D50"/>
    <w:rsid w:val="00F9522F"/>
    <w:rsid w:val="00F95FFB"/>
    <w:rsid w:val="00FA2918"/>
    <w:rsid w:val="00FA58D1"/>
    <w:rsid w:val="00FF545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68F3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9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4E5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C4185"/>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E5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C4185"/>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8751BE"/>
    <w:pPr>
      <w:ind w:left="720"/>
      <w:contextualSpacing/>
    </w:pPr>
  </w:style>
  <w:style w:type="paragraph" w:styleId="Header">
    <w:name w:val="header"/>
    <w:basedOn w:val="Normal"/>
    <w:link w:val="HeaderChar"/>
    <w:uiPriority w:val="99"/>
    <w:unhideWhenUsed/>
    <w:rsid w:val="00D41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AEC"/>
    <w:rPr>
      <w:rFonts w:ascii="Times New Roman" w:hAnsi="Times New Roman"/>
      <w:sz w:val="24"/>
    </w:rPr>
  </w:style>
  <w:style w:type="paragraph" w:styleId="Footer">
    <w:name w:val="footer"/>
    <w:basedOn w:val="Normal"/>
    <w:link w:val="FooterChar"/>
    <w:uiPriority w:val="99"/>
    <w:unhideWhenUsed/>
    <w:rsid w:val="00D41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AE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775588">
      <w:bodyDiv w:val="1"/>
      <w:marLeft w:val="0"/>
      <w:marRight w:val="0"/>
      <w:marTop w:val="0"/>
      <w:marBottom w:val="0"/>
      <w:divBdr>
        <w:top w:val="none" w:sz="0" w:space="0" w:color="auto"/>
        <w:left w:val="none" w:sz="0" w:space="0" w:color="auto"/>
        <w:bottom w:val="none" w:sz="0" w:space="0" w:color="auto"/>
        <w:right w:val="none" w:sz="0" w:space="0" w:color="auto"/>
      </w:divBdr>
    </w:div>
    <w:div w:id="181587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endnotes" Target="endnotes.xml"/><Relationship Id="rId15" Type="http://schemas.openxmlformats.org/officeDocument/2006/relationships/footer" Target="footer2.xml"/><Relationship Id="rId10" Type="http://schemas.microsoft.com/office/2007/relationships/diagramDrawing" Target="diagrams/drawing1.xm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FC7F9F-7BA2-4905-9DDD-46819F7CA567}" type="doc">
      <dgm:prSet loTypeId="urn:microsoft.com/office/officeart/2005/8/layout/radial4" loCatId="relationship" qsTypeId="urn:microsoft.com/office/officeart/2005/8/quickstyle/simple1" qsCatId="simple" csTypeId="urn:microsoft.com/office/officeart/2005/8/colors/accent0_1" csCatId="mainScheme" phldr="1"/>
      <dgm:spPr/>
      <dgm:t>
        <a:bodyPr/>
        <a:lstStyle/>
        <a:p>
          <a:endParaRPr lang="en-GB"/>
        </a:p>
      </dgm:t>
    </dgm:pt>
    <dgm:pt modelId="{1C1F2C09-F8BA-4D65-B427-4E509752985E}">
      <dgm:prSet phldrT="[Text]" custT="1"/>
      <dgm:spPr/>
      <dgm:t>
        <a:bodyPr/>
        <a:lstStyle/>
        <a:p>
          <a:r>
            <a:rPr lang="en-GB" sz="1400" b="1">
              <a:latin typeface="Times New Roman" panose="02020603050405020304" pitchFamily="18" charset="0"/>
              <a:cs typeface="Times New Roman" panose="02020603050405020304" pitchFamily="18" charset="0"/>
            </a:rPr>
            <a:t>Role of Marketing in Creating Customer Value</a:t>
          </a:r>
          <a:endParaRPr lang="en-GB" sz="6600" b="1">
            <a:latin typeface="Times New Roman" panose="02020603050405020304" pitchFamily="18" charset="0"/>
            <a:cs typeface="Times New Roman" panose="02020603050405020304" pitchFamily="18" charset="0"/>
          </a:endParaRPr>
        </a:p>
      </dgm:t>
    </dgm:pt>
    <dgm:pt modelId="{75BE5163-F41C-4525-AF6F-55B2F7D17FA5}" type="parTrans" cxnId="{E0EB79BF-F100-4C16-AB0E-F96FB43F33F4}">
      <dgm:prSet/>
      <dgm:spPr/>
      <dgm:t>
        <a:bodyPr/>
        <a:lstStyle/>
        <a:p>
          <a:endParaRPr lang="en-GB" b="0">
            <a:latin typeface="Times New Roman" panose="02020603050405020304" pitchFamily="18" charset="0"/>
            <a:cs typeface="Times New Roman" panose="02020603050405020304" pitchFamily="18" charset="0"/>
          </a:endParaRPr>
        </a:p>
      </dgm:t>
    </dgm:pt>
    <dgm:pt modelId="{FA2363C3-A0E2-4EA7-8A6B-E4B29A78E8EC}" type="sibTrans" cxnId="{E0EB79BF-F100-4C16-AB0E-F96FB43F33F4}">
      <dgm:prSet/>
      <dgm:spPr/>
      <dgm:t>
        <a:bodyPr/>
        <a:lstStyle/>
        <a:p>
          <a:endParaRPr lang="en-GB" b="0">
            <a:latin typeface="Times New Roman" panose="02020603050405020304" pitchFamily="18" charset="0"/>
            <a:cs typeface="Times New Roman" panose="02020603050405020304" pitchFamily="18" charset="0"/>
          </a:endParaRPr>
        </a:p>
      </dgm:t>
    </dgm:pt>
    <dgm:pt modelId="{A4F0C6AC-617F-4CD8-89B1-9108E119072C}">
      <dgm:prSet phldrT="[Text]"/>
      <dgm:spPr/>
      <dgm:t>
        <a:bodyPr/>
        <a:lstStyle/>
        <a:p>
          <a:r>
            <a:rPr lang="en-GB" b="0">
              <a:latin typeface="Times New Roman" panose="02020603050405020304" pitchFamily="18" charset="0"/>
              <a:cs typeface="Times New Roman" panose="02020603050405020304" pitchFamily="18" charset="0"/>
            </a:rPr>
            <a:t>Share Information and Inform The Customer</a:t>
          </a:r>
        </a:p>
      </dgm:t>
    </dgm:pt>
    <dgm:pt modelId="{F40F7264-EBBF-4C2E-A864-89DEE4BCD889}" type="parTrans" cxnId="{D3482477-86BC-4B13-B540-514A39407FD2}">
      <dgm:prSet/>
      <dgm:spPr/>
      <dgm:t>
        <a:bodyPr/>
        <a:lstStyle/>
        <a:p>
          <a:endParaRPr lang="en-GB" b="0">
            <a:latin typeface="Times New Roman" panose="02020603050405020304" pitchFamily="18" charset="0"/>
            <a:cs typeface="Times New Roman" panose="02020603050405020304" pitchFamily="18" charset="0"/>
          </a:endParaRPr>
        </a:p>
      </dgm:t>
    </dgm:pt>
    <dgm:pt modelId="{4400A5C6-0E77-4E5D-B456-8EA1A59DA152}" type="sibTrans" cxnId="{D3482477-86BC-4B13-B540-514A39407FD2}">
      <dgm:prSet/>
      <dgm:spPr/>
      <dgm:t>
        <a:bodyPr/>
        <a:lstStyle/>
        <a:p>
          <a:endParaRPr lang="en-GB" b="0">
            <a:latin typeface="Times New Roman" panose="02020603050405020304" pitchFamily="18" charset="0"/>
            <a:cs typeface="Times New Roman" panose="02020603050405020304" pitchFamily="18" charset="0"/>
          </a:endParaRPr>
        </a:p>
      </dgm:t>
    </dgm:pt>
    <dgm:pt modelId="{DAFE4259-964A-4901-8183-DA8F182B7D69}">
      <dgm:prSet phldrT="[Text]"/>
      <dgm:spPr/>
      <dgm:t>
        <a:bodyPr/>
        <a:lstStyle/>
        <a:p>
          <a:r>
            <a:rPr lang="en-GB" b="0">
              <a:latin typeface="Times New Roman" panose="02020603050405020304" pitchFamily="18" charset="0"/>
              <a:cs typeface="Times New Roman" panose="02020603050405020304" pitchFamily="18" charset="0"/>
            </a:rPr>
            <a:t>Create A Need For The Product</a:t>
          </a:r>
        </a:p>
      </dgm:t>
    </dgm:pt>
    <dgm:pt modelId="{3585F67C-AD77-4C7A-AC6F-475EE8D84730}" type="parTrans" cxnId="{BA105CC1-5279-4977-A3EC-0FDAF13A0525}">
      <dgm:prSet/>
      <dgm:spPr/>
      <dgm:t>
        <a:bodyPr/>
        <a:lstStyle/>
        <a:p>
          <a:endParaRPr lang="en-GB" b="0">
            <a:latin typeface="Times New Roman" panose="02020603050405020304" pitchFamily="18" charset="0"/>
            <a:cs typeface="Times New Roman" panose="02020603050405020304" pitchFamily="18" charset="0"/>
          </a:endParaRPr>
        </a:p>
      </dgm:t>
    </dgm:pt>
    <dgm:pt modelId="{CAF3880B-728B-4F0C-B70E-A05A1AC53490}" type="sibTrans" cxnId="{BA105CC1-5279-4977-A3EC-0FDAF13A0525}">
      <dgm:prSet/>
      <dgm:spPr/>
      <dgm:t>
        <a:bodyPr/>
        <a:lstStyle/>
        <a:p>
          <a:endParaRPr lang="en-GB" b="0">
            <a:latin typeface="Times New Roman" panose="02020603050405020304" pitchFamily="18" charset="0"/>
            <a:cs typeface="Times New Roman" panose="02020603050405020304" pitchFamily="18" charset="0"/>
          </a:endParaRPr>
        </a:p>
      </dgm:t>
    </dgm:pt>
    <dgm:pt modelId="{1BDAD0C1-ED7B-4C5A-ADFF-4DDE81C853FC}">
      <dgm:prSet phldrT="[Text]"/>
      <dgm:spPr/>
      <dgm:t>
        <a:bodyPr/>
        <a:lstStyle/>
        <a:p>
          <a:r>
            <a:rPr lang="en-GB" b="0">
              <a:latin typeface="Times New Roman" panose="02020603050405020304" pitchFamily="18" charset="0"/>
              <a:cs typeface="Times New Roman" panose="02020603050405020304" pitchFamily="18" charset="0"/>
            </a:rPr>
            <a:t>Ease Up Distribution Process</a:t>
          </a:r>
        </a:p>
      </dgm:t>
    </dgm:pt>
    <dgm:pt modelId="{A3BBADBC-513B-4C89-B99D-64824FFE964B}" type="parTrans" cxnId="{63681EE3-11F6-46F2-A721-EC124C321E5D}">
      <dgm:prSet/>
      <dgm:spPr/>
      <dgm:t>
        <a:bodyPr/>
        <a:lstStyle/>
        <a:p>
          <a:endParaRPr lang="en-GB" b="0">
            <a:latin typeface="Times New Roman" panose="02020603050405020304" pitchFamily="18" charset="0"/>
            <a:cs typeface="Times New Roman" panose="02020603050405020304" pitchFamily="18" charset="0"/>
          </a:endParaRPr>
        </a:p>
      </dgm:t>
    </dgm:pt>
    <dgm:pt modelId="{73EB6085-39AA-4C9E-9F8A-15DCF0A758F6}" type="sibTrans" cxnId="{63681EE3-11F6-46F2-A721-EC124C321E5D}">
      <dgm:prSet/>
      <dgm:spPr/>
      <dgm:t>
        <a:bodyPr/>
        <a:lstStyle/>
        <a:p>
          <a:endParaRPr lang="en-GB" b="0">
            <a:latin typeface="Times New Roman" panose="02020603050405020304" pitchFamily="18" charset="0"/>
            <a:cs typeface="Times New Roman" panose="02020603050405020304" pitchFamily="18" charset="0"/>
          </a:endParaRPr>
        </a:p>
      </dgm:t>
    </dgm:pt>
    <dgm:pt modelId="{5D6597B1-B5B5-4777-AE6E-086BC7274F26}">
      <dgm:prSet phldrT="[Text]"/>
      <dgm:spPr/>
      <dgm:t>
        <a:bodyPr/>
        <a:lstStyle/>
        <a:p>
          <a:r>
            <a:rPr lang="en-GB" b="0">
              <a:latin typeface="Times New Roman" panose="02020603050405020304" pitchFamily="18" charset="0"/>
              <a:cs typeface="Times New Roman" panose="02020603050405020304" pitchFamily="18" charset="0"/>
            </a:rPr>
            <a:t>Make The Customer Feel Valued</a:t>
          </a:r>
        </a:p>
      </dgm:t>
    </dgm:pt>
    <dgm:pt modelId="{F90EA270-396D-45A0-B43B-0F38EA7115CA}" type="parTrans" cxnId="{4C024F50-E1AB-43F2-8DF1-CBA46F7D88F8}">
      <dgm:prSet/>
      <dgm:spPr/>
      <dgm:t>
        <a:bodyPr/>
        <a:lstStyle/>
        <a:p>
          <a:endParaRPr lang="en-GB" b="0">
            <a:latin typeface="Times New Roman" panose="02020603050405020304" pitchFamily="18" charset="0"/>
            <a:cs typeface="Times New Roman" panose="02020603050405020304" pitchFamily="18" charset="0"/>
          </a:endParaRPr>
        </a:p>
      </dgm:t>
    </dgm:pt>
    <dgm:pt modelId="{AE9EFB35-3EF5-4273-A46E-CDEE3471A56E}" type="sibTrans" cxnId="{4C024F50-E1AB-43F2-8DF1-CBA46F7D88F8}">
      <dgm:prSet/>
      <dgm:spPr/>
      <dgm:t>
        <a:bodyPr/>
        <a:lstStyle/>
        <a:p>
          <a:endParaRPr lang="en-GB" b="0">
            <a:latin typeface="Times New Roman" panose="02020603050405020304" pitchFamily="18" charset="0"/>
            <a:cs typeface="Times New Roman" panose="02020603050405020304" pitchFamily="18" charset="0"/>
          </a:endParaRPr>
        </a:p>
      </dgm:t>
    </dgm:pt>
    <dgm:pt modelId="{4B7F7F59-1F6E-4381-9245-B687C64EC8EB}">
      <dgm:prSet phldrT="[Text]"/>
      <dgm:spPr/>
      <dgm:t>
        <a:bodyPr/>
        <a:lstStyle/>
        <a:p>
          <a:r>
            <a:rPr lang="en-GB" b="0">
              <a:latin typeface="Times New Roman" panose="02020603050405020304" pitchFamily="18" charset="0"/>
              <a:cs typeface="Times New Roman" panose="02020603050405020304" pitchFamily="18" charset="0"/>
            </a:rPr>
            <a:t>Meet The Market Demand</a:t>
          </a:r>
        </a:p>
      </dgm:t>
    </dgm:pt>
    <dgm:pt modelId="{694DD890-BBE3-488A-846B-248D83419E2C}" type="parTrans" cxnId="{FFEE1FAC-0232-455B-9FE1-448586D3A5CB}">
      <dgm:prSet/>
      <dgm:spPr/>
      <dgm:t>
        <a:bodyPr/>
        <a:lstStyle/>
        <a:p>
          <a:endParaRPr lang="en-GB" b="0">
            <a:latin typeface="Times New Roman" panose="02020603050405020304" pitchFamily="18" charset="0"/>
            <a:cs typeface="Times New Roman" panose="02020603050405020304" pitchFamily="18" charset="0"/>
          </a:endParaRPr>
        </a:p>
      </dgm:t>
    </dgm:pt>
    <dgm:pt modelId="{4E40F86A-2EDC-47BE-B1C2-E27A0E5CE870}" type="sibTrans" cxnId="{FFEE1FAC-0232-455B-9FE1-448586D3A5CB}">
      <dgm:prSet/>
      <dgm:spPr/>
      <dgm:t>
        <a:bodyPr/>
        <a:lstStyle/>
        <a:p>
          <a:endParaRPr lang="en-GB" b="0">
            <a:latin typeface="Times New Roman" panose="02020603050405020304" pitchFamily="18" charset="0"/>
            <a:cs typeface="Times New Roman" panose="02020603050405020304" pitchFamily="18" charset="0"/>
          </a:endParaRPr>
        </a:p>
      </dgm:t>
    </dgm:pt>
    <dgm:pt modelId="{A62E45E8-1771-4054-9495-E99C083A13C9}">
      <dgm:prSet phldrT="[Text]"/>
      <dgm:spPr/>
      <dgm:t>
        <a:bodyPr/>
        <a:lstStyle/>
        <a:p>
          <a:r>
            <a:rPr lang="en-GB" b="0">
              <a:latin typeface="Times New Roman" panose="02020603050405020304" pitchFamily="18" charset="0"/>
              <a:cs typeface="Times New Roman" panose="02020603050405020304" pitchFamily="18" charset="0"/>
            </a:rPr>
            <a:t>Save Time and Energy For The Customer</a:t>
          </a:r>
        </a:p>
      </dgm:t>
    </dgm:pt>
    <dgm:pt modelId="{AB142675-074E-4E94-BABC-1245D8472871}" type="parTrans" cxnId="{C1A69558-0473-43F6-878D-91B67E5D7EF7}">
      <dgm:prSet/>
      <dgm:spPr/>
      <dgm:t>
        <a:bodyPr/>
        <a:lstStyle/>
        <a:p>
          <a:endParaRPr lang="en-GB" b="0">
            <a:latin typeface="Times New Roman" panose="02020603050405020304" pitchFamily="18" charset="0"/>
            <a:cs typeface="Times New Roman" panose="02020603050405020304" pitchFamily="18" charset="0"/>
          </a:endParaRPr>
        </a:p>
      </dgm:t>
    </dgm:pt>
    <dgm:pt modelId="{E9EABE0F-9D9B-4570-9EA0-5E3604C7920F}" type="sibTrans" cxnId="{C1A69558-0473-43F6-878D-91B67E5D7EF7}">
      <dgm:prSet/>
      <dgm:spPr/>
      <dgm:t>
        <a:bodyPr/>
        <a:lstStyle/>
        <a:p>
          <a:endParaRPr lang="en-GB" b="0">
            <a:latin typeface="Times New Roman" panose="02020603050405020304" pitchFamily="18" charset="0"/>
            <a:cs typeface="Times New Roman" panose="02020603050405020304" pitchFamily="18" charset="0"/>
          </a:endParaRPr>
        </a:p>
      </dgm:t>
    </dgm:pt>
    <dgm:pt modelId="{DB9AAEAD-F6BD-4827-859A-181DA8235115}" type="pres">
      <dgm:prSet presAssocID="{2EFC7F9F-7BA2-4905-9DDD-46819F7CA567}" presName="cycle" presStyleCnt="0">
        <dgm:presLayoutVars>
          <dgm:chMax val="1"/>
          <dgm:dir/>
          <dgm:animLvl val="ctr"/>
          <dgm:resizeHandles val="exact"/>
        </dgm:presLayoutVars>
      </dgm:prSet>
      <dgm:spPr/>
    </dgm:pt>
    <dgm:pt modelId="{C5F525BC-4BFB-46A2-A369-1192E1460157}" type="pres">
      <dgm:prSet presAssocID="{1C1F2C09-F8BA-4D65-B427-4E509752985E}" presName="centerShape" presStyleLbl="node0" presStyleIdx="0" presStyleCnt="1"/>
      <dgm:spPr/>
    </dgm:pt>
    <dgm:pt modelId="{2EB5280E-503C-49EE-B3E7-406EC6A99895}" type="pres">
      <dgm:prSet presAssocID="{F40F7264-EBBF-4C2E-A864-89DEE4BCD889}" presName="parTrans" presStyleLbl="bgSibTrans2D1" presStyleIdx="0" presStyleCnt="6"/>
      <dgm:spPr/>
    </dgm:pt>
    <dgm:pt modelId="{D0A1A666-51D2-46D1-AF0A-CE9DB682D66E}" type="pres">
      <dgm:prSet presAssocID="{A4F0C6AC-617F-4CD8-89B1-9108E119072C}" presName="node" presStyleLbl="node1" presStyleIdx="0" presStyleCnt="6">
        <dgm:presLayoutVars>
          <dgm:bulletEnabled val="1"/>
        </dgm:presLayoutVars>
      </dgm:prSet>
      <dgm:spPr/>
    </dgm:pt>
    <dgm:pt modelId="{0577FC3A-8930-4E97-A3E2-D90A063D5CD9}" type="pres">
      <dgm:prSet presAssocID="{3585F67C-AD77-4C7A-AC6F-475EE8D84730}" presName="parTrans" presStyleLbl="bgSibTrans2D1" presStyleIdx="1" presStyleCnt="6"/>
      <dgm:spPr/>
    </dgm:pt>
    <dgm:pt modelId="{269E6663-31A1-4F72-BB6C-896851A54D9C}" type="pres">
      <dgm:prSet presAssocID="{DAFE4259-964A-4901-8183-DA8F182B7D69}" presName="node" presStyleLbl="node1" presStyleIdx="1" presStyleCnt="6">
        <dgm:presLayoutVars>
          <dgm:bulletEnabled val="1"/>
        </dgm:presLayoutVars>
      </dgm:prSet>
      <dgm:spPr/>
    </dgm:pt>
    <dgm:pt modelId="{4EFFED75-DD74-4343-B97F-04EB654C4715}" type="pres">
      <dgm:prSet presAssocID="{A3BBADBC-513B-4C89-B99D-64824FFE964B}" presName="parTrans" presStyleLbl="bgSibTrans2D1" presStyleIdx="2" presStyleCnt="6"/>
      <dgm:spPr/>
    </dgm:pt>
    <dgm:pt modelId="{AB0C4607-A501-4D40-8725-9280032A68BB}" type="pres">
      <dgm:prSet presAssocID="{1BDAD0C1-ED7B-4C5A-ADFF-4DDE81C853FC}" presName="node" presStyleLbl="node1" presStyleIdx="2" presStyleCnt="6">
        <dgm:presLayoutVars>
          <dgm:bulletEnabled val="1"/>
        </dgm:presLayoutVars>
      </dgm:prSet>
      <dgm:spPr/>
    </dgm:pt>
    <dgm:pt modelId="{12B94E77-434D-492D-8223-7A01773FA0CB}" type="pres">
      <dgm:prSet presAssocID="{F90EA270-396D-45A0-B43B-0F38EA7115CA}" presName="parTrans" presStyleLbl="bgSibTrans2D1" presStyleIdx="3" presStyleCnt="6"/>
      <dgm:spPr/>
    </dgm:pt>
    <dgm:pt modelId="{2733A83F-733F-4A8E-9E14-AC3D1D7C849F}" type="pres">
      <dgm:prSet presAssocID="{5D6597B1-B5B5-4777-AE6E-086BC7274F26}" presName="node" presStyleLbl="node1" presStyleIdx="3" presStyleCnt="6">
        <dgm:presLayoutVars>
          <dgm:bulletEnabled val="1"/>
        </dgm:presLayoutVars>
      </dgm:prSet>
      <dgm:spPr/>
    </dgm:pt>
    <dgm:pt modelId="{BCE06A5A-94D7-47E9-8A2C-EE8FA68D772C}" type="pres">
      <dgm:prSet presAssocID="{694DD890-BBE3-488A-846B-248D83419E2C}" presName="parTrans" presStyleLbl="bgSibTrans2D1" presStyleIdx="4" presStyleCnt="6"/>
      <dgm:spPr/>
    </dgm:pt>
    <dgm:pt modelId="{A56A1DF3-2A54-49DD-B5E3-99DEF27E809E}" type="pres">
      <dgm:prSet presAssocID="{4B7F7F59-1F6E-4381-9245-B687C64EC8EB}" presName="node" presStyleLbl="node1" presStyleIdx="4" presStyleCnt="6">
        <dgm:presLayoutVars>
          <dgm:bulletEnabled val="1"/>
        </dgm:presLayoutVars>
      </dgm:prSet>
      <dgm:spPr/>
    </dgm:pt>
    <dgm:pt modelId="{6681D452-535D-4079-8659-164867EFF31B}" type="pres">
      <dgm:prSet presAssocID="{AB142675-074E-4E94-BABC-1245D8472871}" presName="parTrans" presStyleLbl="bgSibTrans2D1" presStyleIdx="5" presStyleCnt="6"/>
      <dgm:spPr/>
    </dgm:pt>
    <dgm:pt modelId="{3D4DE680-9CD7-4BF4-A756-E49A1C90D735}" type="pres">
      <dgm:prSet presAssocID="{A62E45E8-1771-4054-9495-E99C083A13C9}" presName="node" presStyleLbl="node1" presStyleIdx="5" presStyleCnt="6">
        <dgm:presLayoutVars>
          <dgm:bulletEnabled val="1"/>
        </dgm:presLayoutVars>
      </dgm:prSet>
      <dgm:spPr/>
    </dgm:pt>
  </dgm:ptLst>
  <dgm:cxnLst>
    <dgm:cxn modelId="{B7653007-6C59-4781-9A83-D28D3802D3CF}" type="presOf" srcId="{F40F7264-EBBF-4C2E-A864-89DEE4BCD889}" destId="{2EB5280E-503C-49EE-B3E7-406EC6A99895}" srcOrd="0" destOrd="0" presId="urn:microsoft.com/office/officeart/2005/8/layout/radial4"/>
    <dgm:cxn modelId="{5E1FAF45-7BF1-4FBD-AB2E-5D3536CDAB2B}" type="presOf" srcId="{3585F67C-AD77-4C7A-AC6F-475EE8D84730}" destId="{0577FC3A-8930-4E97-A3E2-D90A063D5CD9}" srcOrd="0" destOrd="0" presId="urn:microsoft.com/office/officeart/2005/8/layout/radial4"/>
    <dgm:cxn modelId="{FA400C6B-6DBD-4616-B545-3B6188D0338D}" type="presOf" srcId="{AB142675-074E-4E94-BABC-1245D8472871}" destId="{6681D452-535D-4079-8659-164867EFF31B}" srcOrd="0" destOrd="0" presId="urn:microsoft.com/office/officeart/2005/8/layout/radial4"/>
    <dgm:cxn modelId="{4BEA1B4B-FC4B-4695-A128-26C9509017DB}" type="presOf" srcId="{5D6597B1-B5B5-4777-AE6E-086BC7274F26}" destId="{2733A83F-733F-4A8E-9E14-AC3D1D7C849F}" srcOrd="0" destOrd="0" presId="urn:microsoft.com/office/officeart/2005/8/layout/radial4"/>
    <dgm:cxn modelId="{5787704F-9D42-412A-9CCC-819B98CE750D}" type="presOf" srcId="{A4F0C6AC-617F-4CD8-89B1-9108E119072C}" destId="{D0A1A666-51D2-46D1-AF0A-CE9DB682D66E}" srcOrd="0" destOrd="0" presId="urn:microsoft.com/office/officeart/2005/8/layout/radial4"/>
    <dgm:cxn modelId="{4C024F50-E1AB-43F2-8DF1-CBA46F7D88F8}" srcId="{1C1F2C09-F8BA-4D65-B427-4E509752985E}" destId="{5D6597B1-B5B5-4777-AE6E-086BC7274F26}" srcOrd="3" destOrd="0" parTransId="{F90EA270-396D-45A0-B43B-0F38EA7115CA}" sibTransId="{AE9EFB35-3EF5-4273-A46E-CDEE3471A56E}"/>
    <dgm:cxn modelId="{D3482477-86BC-4B13-B540-514A39407FD2}" srcId="{1C1F2C09-F8BA-4D65-B427-4E509752985E}" destId="{A4F0C6AC-617F-4CD8-89B1-9108E119072C}" srcOrd="0" destOrd="0" parTransId="{F40F7264-EBBF-4C2E-A864-89DEE4BCD889}" sibTransId="{4400A5C6-0E77-4E5D-B456-8EA1A59DA152}"/>
    <dgm:cxn modelId="{C1A69558-0473-43F6-878D-91B67E5D7EF7}" srcId="{1C1F2C09-F8BA-4D65-B427-4E509752985E}" destId="{A62E45E8-1771-4054-9495-E99C083A13C9}" srcOrd="5" destOrd="0" parTransId="{AB142675-074E-4E94-BABC-1245D8472871}" sibTransId="{E9EABE0F-9D9B-4570-9EA0-5E3604C7920F}"/>
    <dgm:cxn modelId="{66359E5A-25BC-422A-A60F-44D2B7AAD118}" type="presOf" srcId="{F90EA270-396D-45A0-B43B-0F38EA7115CA}" destId="{12B94E77-434D-492D-8223-7A01773FA0CB}" srcOrd="0" destOrd="0" presId="urn:microsoft.com/office/officeart/2005/8/layout/radial4"/>
    <dgm:cxn modelId="{02DC8C7C-2E5B-4845-9F3F-E33BB09EDFA7}" type="presOf" srcId="{4B7F7F59-1F6E-4381-9245-B687C64EC8EB}" destId="{A56A1DF3-2A54-49DD-B5E3-99DEF27E809E}" srcOrd="0" destOrd="0" presId="urn:microsoft.com/office/officeart/2005/8/layout/radial4"/>
    <dgm:cxn modelId="{DAF4147D-0CBA-4A3D-983F-104F3C9F267A}" type="presOf" srcId="{694DD890-BBE3-488A-846B-248D83419E2C}" destId="{BCE06A5A-94D7-47E9-8A2C-EE8FA68D772C}" srcOrd="0" destOrd="0" presId="urn:microsoft.com/office/officeart/2005/8/layout/radial4"/>
    <dgm:cxn modelId="{8037B883-2616-4DD3-AC4F-325BC83B2D5E}" type="presOf" srcId="{DAFE4259-964A-4901-8183-DA8F182B7D69}" destId="{269E6663-31A1-4F72-BB6C-896851A54D9C}" srcOrd="0" destOrd="0" presId="urn:microsoft.com/office/officeart/2005/8/layout/radial4"/>
    <dgm:cxn modelId="{DEBA47A1-6B80-4EEB-828E-82A53482FA74}" type="presOf" srcId="{A3BBADBC-513B-4C89-B99D-64824FFE964B}" destId="{4EFFED75-DD74-4343-B97F-04EB654C4715}" srcOrd="0" destOrd="0" presId="urn:microsoft.com/office/officeart/2005/8/layout/radial4"/>
    <dgm:cxn modelId="{03ED1DAB-CD8D-49C7-AACD-A3340F443890}" type="presOf" srcId="{2EFC7F9F-7BA2-4905-9DDD-46819F7CA567}" destId="{DB9AAEAD-F6BD-4827-859A-181DA8235115}" srcOrd="0" destOrd="0" presId="urn:microsoft.com/office/officeart/2005/8/layout/radial4"/>
    <dgm:cxn modelId="{FFEE1FAC-0232-455B-9FE1-448586D3A5CB}" srcId="{1C1F2C09-F8BA-4D65-B427-4E509752985E}" destId="{4B7F7F59-1F6E-4381-9245-B687C64EC8EB}" srcOrd="4" destOrd="0" parTransId="{694DD890-BBE3-488A-846B-248D83419E2C}" sibTransId="{4E40F86A-2EDC-47BE-B1C2-E27A0E5CE870}"/>
    <dgm:cxn modelId="{E0EB79BF-F100-4C16-AB0E-F96FB43F33F4}" srcId="{2EFC7F9F-7BA2-4905-9DDD-46819F7CA567}" destId="{1C1F2C09-F8BA-4D65-B427-4E509752985E}" srcOrd="0" destOrd="0" parTransId="{75BE5163-F41C-4525-AF6F-55B2F7D17FA5}" sibTransId="{FA2363C3-A0E2-4EA7-8A6B-E4B29A78E8EC}"/>
    <dgm:cxn modelId="{BA105CC1-5279-4977-A3EC-0FDAF13A0525}" srcId="{1C1F2C09-F8BA-4D65-B427-4E509752985E}" destId="{DAFE4259-964A-4901-8183-DA8F182B7D69}" srcOrd="1" destOrd="0" parTransId="{3585F67C-AD77-4C7A-AC6F-475EE8D84730}" sibTransId="{CAF3880B-728B-4F0C-B70E-A05A1AC53490}"/>
    <dgm:cxn modelId="{7DB152D6-52BE-41B0-B3E4-61F05852C2A9}" type="presOf" srcId="{A62E45E8-1771-4054-9495-E99C083A13C9}" destId="{3D4DE680-9CD7-4BF4-A756-E49A1C90D735}" srcOrd="0" destOrd="0" presId="urn:microsoft.com/office/officeart/2005/8/layout/radial4"/>
    <dgm:cxn modelId="{63681EE3-11F6-46F2-A721-EC124C321E5D}" srcId="{1C1F2C09-F8BA-4D65-B427-4E509752985E}" destId="{1BDAD0C1-ED7B-4C5A-ADFF-4DDE81C853FC}" srcOrd="2" destOrd="0" parTransId="{A3BBADBC-513B-4C89-B99D-64824FFE964B}" sibTransId="{73EB6085-39AA-4C9E-9F8A-15DCF0A758F6}"/>
    <dgm:cxn modelId="{539CC5E3-BA2A-47B6-8A4F-93B311B61EDD}" type="presOf" srcId="{1C1F2C09-F8BA-4D65-B427-4E509752985E}" destId="{C5F525BC-4BFB-46A2-A369-1192E1460157}" srcOrd="0" destOrd="0" presId="urn:microsoft.com/office/officeart/2005/8/layout/radial4"/>
    <dgm:cxn modelId="{DAAA7AF6-EC74-413E-AF82-D7EA54036231}" type="presOf" srcId="{1BDAD0C1-ED7B-4C5A-ADFF-4DDE81C853FC}" destId="{AB0C4607-A501-4D40-8725-9280032A68BB}" srcOrd="0" destOrd="0" presId="urn:microsoft.com/office/officeart/2005/8/layout/radial4"/>
    <dgm:cxn modelId="{C7A99731-CB6A-404B-BDC4-4802FD9F146F}" type="presParOf" srcId="{DB9AAEAD-F6BD-4827-859A-181DA8235115}" destId="{C5F525BC-4BFB-46A2-A369-1192E1460157}" srcOrd="0" destOrd="0" presId="urn:microsoft.com/office/officeart/2005/8/layout/radial4"/>
    <dgm:cxn modelId="{DC9A3D25-AFFD-42D6-BE6F-B453E7290804}" type="presParOf" srcId="{DB9AAEAD-F6BD-4827-859A-181DA8235115}" destId="{2EB5280E-503C-49EE-B3E7-406EC6A99895}" srcOrd="1" destOrd="0" presId="urn:microsoft.com/office/officeart/2005/8/layout/radial4"/>
    <dgm:cxn modelId="{FC57D52E-E171-4080-BD01-CD73B48F4B73}" type="presParOf" srcId="{DB9AAEAD-F6BD-4827-859A-181DA8235115}" destId="{D0A1A666-51D2-46D1-AF0A-CE9DB682D66E}" srcOrd="2" destOrd="0" presId="urn:microsoft.com/office/officeart/2005/8/layout/radial4"/>
    <dgm:cxn modelId="{956F68A5-4E52-4152-B460-E6F3349AF656}" type="presParOf" srcId="{DB9AAEAD-F6BD-4827-859A-181DA8235115}" destId="{0577FC3A-8930-4E97-A3E2-D90A063D5CD9}" srcOrd="3" destOrd="0" presId="urn:microsoft.com/office/officeart/2005/8/layout/radial4"/>
    <dgm:cxn modelId="{0F9E5A9E-93B9-47D6-BF3A-D58C326C3792}" type="presParOf" srcId="{DB9AAEAD-F6BD-4827-859A-181DA8235115}" destId="{269E6663-31A1-4F72-BB6C-896851A54D9C}" srcOrd="4" destOrd="0" presId="urn:microsoft.com/office/officeart/2005/8/layout/radial4"/>
    <dgm:cxn modelId="{19D02EFA-4A73-469C-89C5-4ABF2238F46C}" type="presParOf" srcId="{DB9AAEAD-F6BD-4827-859A-181DA8235115}" destId="{4EFFED75-DD74-4343-B97F-04EB654C4715}" srcOrd="5" destOrd="0" presId="urn:microsoft.com/office/officeart/2005/8/layout/radial4"/>
    <dgm:cxn modelId="{454C18CA-22A1-49BF-8F48-D7BAF8A8BBF3}" type="presParOf" srcId="{DB9AAEAD-F6BD-4827-859A-181DA8235115}" destId="{AB0C4607-A501-4D40-8725-9280032A68BB}" srcOrd="6" destOrd="0" presId="urn:microsoft.com/office/officeart/2005/8/layout/radial4"/>
    <dgm:cxn modelId="{89B8EBC8-E8B6-4003-B5C1-2998611F31B1}" type="presParOf" srcId="{DB9AAEAD-F6BD-4827-859A-181DA8235115}" destId="{12B94E77-434D-492D-8223-7A01773FA0CB}" srcOrd="7" destOrd="0" presId="urn:microsoft.com/office/officeart/2005/8/layout/radial4"/>
    <dgm:cxn modelId="{7ECECE12-4962-4989-87D0-F35C867A96BD}" type="presParOf" srcId="{DB9AAEAD-F6BD-4827-859A-181DA8235115}" destId="{2733A83F-733F-4A8E-9E14-AC3D1D7C849F}" srcOrd="8" destOrd="0" presId="urn:microsoft.com/office/officeart/2005/8/layout/radial4"/>
    <dgm:cxn modelId="{AC489023-BE43-476E-A9C4-A9DC21FA5EFC}" type="presParOf" srcId="{DB9AAEAD-F6BD-4827-859A-181DA8235115}" destId="{BCE06A5A-94D7-47E9-8A2C-EE8FA68D772C}" srcOrd="9" destOrd="0" presId="urn:microsoft.com/office/officeart/2005/8/layout/radial4"/>
    <dgm:cxn modelId="{67D3F596-764D-4C00-9EA5-B7AB33DFFADB}" type="presParOf" srcId="{DB9AAEAD-F6BD-4827-859A-181DA8235115}" destId="{A56A1DF3-2A54-49DD-B5E3-99DEF27E809E}" srcOrd="10" destOrd="0" presId="urn:microsoft.com/office/officeart/2005/8/layout/radial4"/>
    <dgm:cxn modelId="{0C6E7091-0AB9-49D2-AE98-E0F1EE8B45BC}" type="presParOf" srcId="{DB9AAEAD-F6BD-4827-859A-181DA8235115}" destId="{6681D452-535D-4079-8659-164867EFF31B}" srcOrd="11" destOrd="0" presId="urn:microsoft.com/office/officeart/2005/8/layout/radial4"/>
    <dgm:cxn modelId="{3F2E4E47-025C-4098-B110-833CA9FB0F9F}" type="presParOf" srcId="{DB9AAEAD-F6BD-4827-859A-181DA8235115}" destId="{3D4DE680-9CD7-4BF4-A756-E49A1C90D735}" srcOrd="12" destOrd="0" presId="urn:microsoft.com/office/officeart/2005/8/layout/radial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F525BC-4BFB-46A2-A369-1192E1460157}">
      <dsp:nvSpPr>
        <dsp:cNvPr id="0" name=""/>
        <dsp:cNvSpPr/>
      </dsp:nvSpPr>
      <dsp:spPr>
        <a:xfrm>
          <a:off x="2022788" y="1758953"/>
          <a:ext cx="1440822" cy="1440822"/>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Role of Marketing in Creating Customer Value</a:t>
          </a:r>
          <a:endParaRPr lang="en-GB" sz="6600" b="1" kern="1200">
            <a:latin typeface="Times New Roman" panose="02020603050405020304" pitchFamily="18" charset="0"/>
            <a:cs typeface="Times New Roman" panose="02020603050405020304" pitchFamily="18" charset="0"/>
          </a:endParaRPr>
        </a:p>
      </dsp:txBody>
      <dsp:txXfrm>
        <a:off x="2233791" y="1969956"/>
        <a:ext cx="1018816" cy="1018816"/>
      </dsp:txXfrm>
    </dsp:sp>
    <dsp:sp modelId="{2EB5280E-503C-49EE-B3E7-406EC6A99895}">
      <dsp:nvSpPr>
        <dsp:cNvPr id="0" name=""/>
        <dsp:cNvSpPr/>
      </dsp:nvSpPr>
      <dsp:spPr>
        <a:xfrm rot="10800000">
          <a:off x="561089" y="2274047"/>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0A1A666-51D2-46D1-AF0A-CE9DB682D66E}">
      <dsp:nvSpPr>
        <dsp:cNvPr id="0" name=""/>
        <dsp:cNvSpPr/>
      </dsp:nvSpPr>
      <dsp:spPr>
        <a:xfrm>
          <a:off x="56801" y="2075934"/>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Share Information and Inform The Customer</a:t>
          </a:r>
        </a:p>
      </dsp:txBody>
      <dsp:txXfrm>
        <a:off x="80433" y="2099566"/>
        <a:ext cx="961312" cy="759596"/>
      </dsp:txXfrm>
    </dsp:sp>
    <dsp:sp modelId="{0577FC3A-8930-4E97-A3E2-D90A063D5CD9}">
      <dsp:nvSpPr>
        <dsp:cNvPr id="0" name=""/>
        <dsp:cNvSpPr/>
      </dsp:nvSpPr>
      <dsp:spPr>
        <a:xfrm rot="12960000">
          <a:off x="845932" y="1397390"/>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69E6663-31A1-4F72-BB6C-896851A54D9C}">
      <dsp:nvSpPr>
        <dsp:cNvPr id="0" name=""/>
        <dsp:cNvSpPr/>
      </dsp:nvSpPr>
      <dsp:spPr>
        <a:xfrm>
          <a:off x="473547" y="793321"/>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Create A Need For The Product</a:t>
          </a:r>
        </a:p>
      </dsp:txBody>
      <dsp:txXfrm>
        <a:off x="497179" y="816953"/>
        <a:ext cx="961312" cy="759596"/>
      </dsp:txXfrm>
    </dsp:sp>
    <dsp:sp modelId="{4EFFED75-DD74-4343-B97F-04EB654C4715}">
      <dsp:nvSpPr>
        <dsp:cNvPr id="0" name=""/>
        <dsp:cNvSpPr/>
      </dsp:nvSpPr>
      <dsp:spPr>
        <a:xfrm rot="15120000">
          <a:off x="1591661" y="855586"/>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B0C4607-A501-4D40-8725-9280032A68BB}">
      <dsp:nvSpPr>
        <dsp:cNvPr id="0" name=""/>
        <dsp:cNvSpPr/>
      </dsp:nvSpPr>
      <dsp:spPr>
        <a:xfrm>
          <a:off x="1564602" y="623"/>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Ease Up Distribution Process</a:t>
          </a:r>
        </a:p>
      </dsp:txBody>
      <dsp:txXfrm>
        <a:off x="1588234" y="24255"/>
        <a:ext cx="961312" cy="759596"/>
      </dsp:txXfrm>
    </dsp:sp>
    <dsp:sp modelId="{12B94E77-434D-492D-8223-7A01773FA0CB}">
      <dsp:nvSpPr>
        <dsp:cNvPr id="0" name=""/>
        <dsp:cNvSpPr/>
      </dsp:nvSpPr>
      <dsp:spPr>
        <a:xfrm rot="17280000">
          <a:off x="2513432" y="855586"/>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733A83F-733F-4A8E-9E14-AC3D1D7C849F}">
      <dsp:nvSpPr>
        <dsp:cNvPr id="0" name=""/>
        <dsp:cNvSpPr/>
      </dsp:nvSpPr>
      <dsp:spPr>
        <a:xfrm>
          <a:off x="2913221" y="623"/>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Make The Customer Feel Valued</a:t>
          </a:r>
        </a:p>
      </dsp:txBody>
      <dsp:txXfrm>
        <a:off x="2936853" y="24255"/>
        <a:ext cx="961312" cy="759596"/>
      </dsp:txXfrm>
    </dsp:sp>
    <dsp:sp modelId="{BCE06A5A-94D7-47E9-8A2C-EE8FA68D772C}">
      <dsp:nvSpPr>
        <dsp:cNvPr id="0" name=""/>
        <dsp:cNvSpPr/>
      </dsp:nvSpPr>
      <dsp:spPr>
        <a:xfrm rot="19440000">
          <a:off x="3259161" y="1397390"/>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6A1DF3-2A54-49DD-B5E3-99DEF27E809E}">
      <dsp:nvSpPr>
        <dsp:cNvPr id="0" name=""/>
        <dsp:cNvSpPr/>
      </dsp:nvSpPr>
      <dsp:spPr>
        <a:xfrm>
          <a:off x="4004276" y="793321"/>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Meet The Market Demand</a:t>
          </a:r>
        </a:p>
      </dsp:txBody>
      <dsp:txXfrm>
        <a:off x="4027908" y="816953"/>
        <a:ext cx="961312" cy="759596"/>
      </dsp:txXfrm>
    </dsp:sp>
    <dsp:sp modelId="{6681D452-535D-4079-8659-164867EFF31B}">
      <dsp:nvSpPr>
        <dsp:cNvPr id="0" name=""/>
        <dsp:cNvSpPr/>
      </dsp:nvSpPr>
      <dsp:spPr>
        <a:xfrm>
          <a:off x="3544004" y="2274047"/>
          <a:ext cx="1381305" cy="410634"/>
        </a:xfrm>
        <a:prstGeom prst="lef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D4DE680-9CD7-4BF4-A756-E49A1C90D735}">
      <dsp:nvSpPr>
        <dsp:cNvPr id="0" name=""/>
        <dsp:cNvSpPr/>
      </dsp:nvSpPr>
      <dsp:spPr>
        <a:xfrm>
          <a:off x="4421022" y="2075934"/>
          <a:ext cx="1008576" cy="80686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b="0" kern="1200">
              <a:latin typeface="Times New Roman" panose="02020603050405020304" pitchFamily="18" charset="0"/>
              <a:cs typeface="Times New Roman" panose="02020603050405020304" pitchFamily="18" charset="0"/>
            </a:rPr>
            <a:t>Save Time and Energy For The Customer</a:t>
          </a:r>
        </a:p>
      </dsp:txBody>
      <dsp:txXfrm>
        <a:off x="4444654" y="2099566"/>
        <a:ext cx="961312" cy="7595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2720</Words>
  <Characters>15504</Characters>
  <Application>Microsoft Office Word</Application>
  <DocSecurity>0</DocSecurity>
  <Lines>129</Lines>
  <Paragraphs>36</Paragraphs>
  <ScaleCrop>false</ScaleCrop>
  <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2021-04-14T18:32:00Z</dcterms:created>
  <dcterms:modified xsi:type="dcterms:W3CDTF">2021-04-22T16:49:00Z</dcterms:modified>
</cp:coreProperties>
</file>