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F78DE" w:rsidRDefault="00CF78DE" w:rsidP="00712792">
      <w:pPr>
        <w:pStyle w:val="Title"/>
        <w:jc w:val="center"/>
        <w:rPr>
          <w:rFonts w:ascii="Times New Roman" w:hAnsi="Times New Roman" w:cs="Times New Roman"/>
        </w:rPr>
      </w:pPr>
    </w:p>
    <w:p w:rsidR="00CF78DE" w:rsidRDefault="00CF78DE" w:rsidP="00712792">
      <w:pPr>
        <w:pStyle w:val="Title"/>
        <w:jc w:val="center"/>
        <w:rPr>
          <w:rFonts w:ascii="Times New Roman" w:hAnsi="Times New Roman" w:cs="Times New Roman"/>
        </w:rPr>
      </w:pPr>
    </w:p>
    <w:p w:rsidR="00CF78DE" w:rsidRDefault="00CF78DE" w:rsidP="00712792">
      <w:pPr>
        <w:pStyle w:val="Title"/>
        <w:jc w:val="center"/>
        <w:rPr>
          <w:rFonts w:ascii="Times New Roman" w:hAnsi="Times New Roman" w:cs="Times New Roman"/>
        </w:rPr>
      </w:pPr>
    </w:p>
    <w:p w:rsidR="00CF78DE" w:rsidRDefault="00CF78DE" w:rsidP="00712792">
      <w:pPr>
        <w:pStyle w:val="Title"/>
        <w:jc w:val="center"/>
        <w:rPr>
          <w:rFonts w:ascii="Times New Roman" w:hAnsi="Times New Roman" w:cs="Times New Roman"/>
        </w:rPr>
      </w:pPr>
    </w:p>
    <w:p w:rsidR="00CF78DE" w:rsidRDefault="00CF78DE" w:rsidP="00712792">
      <w:pPr>
        <w:pStyle w:val="Title"/>
        <w:jc w:val="center"/>
        <w:rPr>
          <w:rFonts w:ascii="Times New Roman" w:hAnsi="Times New Roman" w:cs="Times New Roman"/>
        </w:rPr>
      </w:pPr>
    </w:p>
    <w:p w:rsidR="00B16162" w:rsidRPr="004F0180" w:rsidRDefault="00BD0E01" w:rsidP="00712792">
      <w:pPr>
        <w:pStyle w:val="Title"/>
        <w:jc w:val="center"/>
        <w:rPr>
          <w:rFonts w:ascii="Times New Roman" w:hAnsi="Times New Roman" w:cs="Times New Roman"/>
        </w:rPr>
      </w:pPr>
      <w:r w:rsidRPr="004F0180">
        <w:rPr>
          <w:rFonts w:ascii="Times New Roman" w:hAnsi="Times New Roman" w:cs="Times New Roman"/>
        </w:rPr>
        <w:t>Academic &amp; Employability Skills</w:t>
      </w:r>
    </w:p>
    <w:p w:rsidR="00CF78DE" w:rsidRDefault="00CF78DE" w:rsidP="00CF78DE">
      <w:pPr>
        <w:spacing w:line="360" w:lineRule="auto"/>
        <w:rPr>
          <w:b/>
          <w:sz w:val="24"/>
        </w:rPr>
      </w:pPr>
    </w:p>
    <w:p w:rsidR="00CF78DE" w:rsidRDefault="00CF78DE" w:rsidP="00CF78DE">
      <w:pPr>
        <w:spacing w:line="360" w:lineRule="auto"/>
        <w:rPr>
          <w:b/>
          <w:sz w:val="24"/>
        </w:rPr>
      </w:pPr>
    </w:p>
    <w:p w:rsidR="00CF78DE" w:rsidRDefault="00CF78DE" w:rsidP="00CF78DE">
      <w:pPr>
        <w:spacing w:line="360" w:lineRule="auto"/>
        <w:rPr>
          <w:b/>
          <w:sz w:val="24"/>
        </w:rPr>
      </w:pPr>
    </w:p>
    <w:p w:rsidR="00CF78DE" w:rsidRDefault="00CF78DE" w:rsidP="00CF78DE">
      <w:pPr>
        <w:spacing w:line="360" w:lineRule="auto"/>
        <w:rPr>
          <w:b/>
          <w:sz w:val="24"/>
        </w:rPr>
      </w:pPr>
    </w:p>
    <w:p w:rsidR="00CF78DE" w:rsidRDefault="00CF78DE" w:rsidP="00CF78DE">
      <w:pPr>
        <w:spacing w:line="360" w:lineRule="auto"/>
        <w:rPr>
          <w:b/>
          <w:sz w:val="24"/>
        </w:rPr>
      </w:pPr>
    </w:p>
    <w:p w:rsidR="00CF78DE" w:rsidRDefault="00CF78DE" w:rsidP="00CF78DE">
      <w:pPr>
        <w:spacing w:line="360" w:lineRule="auto"/>
        <w:rPr>
          <w:b/>
          <w:sz w:val="24"/>
        </w:rPr>
      </w:pPr>
    </w:p>
    <w:p w:rsidR="00CF78DE" w:rsidRDefault="00CF78DE" w:rsidP="00CF78DE">
      <w:pPr>
        <w:spacing w:line="360" w:lineRule="auto"/>
        <w:rPr>
          <w:b/>
          <w:sz w:val="24"/>
        </w:rPr>
      </w:pPr>
    </w:p>
    <w:p w:rsidR="00CF78DE" w:rsidRDefault="00CF78DE" w:rsidP="00CF78DE">
      <w:pPr>
        <w:spacing w:line="360" w:lineRule="auto"/>
        <w:rPr>
          <w:b/>
          <w:sz w:val="24"/>
        </w:rPr>
      </w:pPr>
    </w:p>
    <w:p w:rsidR="00CF78DE" w:rsidRDefault="00CF78DE" w:rsidP="00CF78DE">
      <w:pPr>
        <w:spacing w:line="360" w:lineRule="auto"/>
        <w:rPr>
          <w:b/>
          <w:sz w:val="24"/>
        </w:rPr>
      </w:pPr>
    </w:p>
    <w:p w:rsidR="00CF78DE" w:rsidRDefault="00CF78DE" w:rsidP="00CF78DE">
      <w:pPr>
        <w:spacing w:line="360" w:lineRule="auto"/>
        <w:rPr>
          <w:sz w:val="24"/>
        </w:rPr>
      </w:pPr>
      <w:r w:rsidRPr="00CF78DE">
        <w:rPr>
          <w:b/>
          <w:sz w:val="24"/>
        </w:rPr>
        <w:t>Name:</w:t>
      </w:r>
      <w:r w:rsidRPr="00B93163">
        <w:rPr>
          <w:sz w:val="24"/>
        </w:rPr>
        <w:t xml:space="preserve"> Ileana Ioana</w:t>
      </w:r>
      <w:r>
        <w:rPr>
          <w:sz w:val="24"/>
        </w:rPr>
        <w:t xml:space="preserve"> </w:t>
      </w:r>
      <w:r w:rsidRPr="00C20C0C">
        <w:rPr>
          <w:sz w:val="24"/>
        </w:rPr>
        <w:t>Chis</w:t>
      </w:r>
    </w:p>
    <w:p w:rsidR="00CF78DE" w:rsidRPr="00B93163" w:rsidRDefault="00CF78DE" w:rsidP="00CF78DE">
      <w:pPr>
        <w:spacing w:line="360" w:lineRule="auto"/>
        <w:rPr>
          <w:sz w:val="24"/>
        </w:rPr>
      </w:pPr>
      <w:r w:rsidRPr="00CF78DE">
        <w:rPr>
          <w:b/>
          <w:sz w:val="24"/>
        </w:rPr>
        <w:t>Student Number</w:t>
      </w:r>
      <w:r>
        <w:rPr>
          <w:sz w:val="24"/>
        </w:rPr>
        <w:t>:</w:t>
      </w:r>
      <w:r w:rsidRPr="00C43A6A">
        <w:rPr>
          <w:sz w:val="28"/>
        </w:rPr>
        <w:t xml:space="preserve"> </w:t>
      </w:r>
      <w:r w:rsidRPr="00C43A6A">
        <w:rPr>
          <w:sz w:val="24"/>
        </w:rPr>
        <w:t>1818454</w:t>
      </w:r>
      <w:r w:rsidRPr="00B93163">
        <w:rPr>
          <w:sz w:val="24"/>
        </w:rPr>
        <w:br/>
      </w:r>
      <w:r w:rsidRPr="00CF78DE">
        <w:rPr>
          <w:b/>
          <w:sz w:val="24"/>
        </w:rPr>
        <w:t>Module:</w:t>
      </w:r>
      <w:r w:rsidRPr="00B93163">
        <w:rPr>
          <w:sz w:val="24"/>
        </w:rPr>
        <w:t xml:space="preserve"> Academic </w:t>
      </w:r>
      <w:r w:rsidR="0000369E">
        <w:rPr>
          <w:sz w:val="24"/>
        </w:rPr>
        <w:t xml:space="preserve">and </w:t>
      </w:r>
      <w:r w:rsidRPr="00B93163">
        <w:rPr>
          <w:sz w:val="24"/>
        </w:rPr>
        <w:t>Employability Skills</w:t>
      </w:r>
      <w:r w:rsidRPr="00B93163">
        <w:rPr>
          <w:sz w:val="24"/>
        </w:rPr>
        <w:br/>
      </w:r>
      <w:r w:rsidRPr="00CF78DE">
        <w:rPr>
          <w:b/>
          <w:sz w:val="24"/>
        </w:rPr>
        <w:t>Lecturer Name:</w:t>
      </w:r>
      <w:r w:rsidRPr="00B93163">
        <w:rPr>
          <w:sz w:val="24"/>
        </w:rPr>
        <w:t xml:space="preserve"> Adesewa </w:t>
      </w:r>
      <w:r>
        <w:rPr>
          <w:sz w:val="24"/>
        </w:rPr>
        <w:t xml:space="preserve"> </w:t>
      </w:r>
      <w:r w:rsidRPr="00B93163">
        <w:rPr>
          <w:sz w:val="24"/>
        </w:rPr>
        <w:t>Ajayi</w:t>
      </w:r>
      <w:r w:rsidRPr="00B93163">
        <w:rPr>
          <w:sz w:val="24"/>
        </w:rPr>
        <w:br/>
      </w:r>
      <w:r w:rsidRPr="00CF78DE">
        <w:rPr>
          <w:b/>
          <w:sz w:val="24"/>
        </w:rPr>
        <w:t>Programme:</w:t>
      </w:r>
      <w:r w:rsidRPr="00B93163">
        <w:rPr>
          <w:sz w:val="24"/>
        </w:rPr>
        <w:t xml:space="preserve"> Certific</w:t>
      </w:r>
      <w:r>
        <w:rPr>
          <w:sz w:val="24"/>
        </w:rPr>
        <w:t xml:space="preserve">ate in Skills for the Workplace </w:t>
      </w:r>
      <w:r w:rsidRPr="00B93163">
        <w:rPr>
          <w:sz w:val="24"/>
        </w:rPr>
        <w:t>(Health and Social Care)</w:t>
      </w:r>
    </w:p>
    <w:p w:rsidR="00430DEA" w:rsidRPr="004F0180" w:rsidRDefault="00430DEA" w:rsidP="00712792">
      <w:pPr>
        <w:pStyle w:val="Subtitle"/>
        <w:jc w:val="center"/>
        <w:rPr>
          <w:rFonts w:ascii="Times New Roman" w:hAnsi="Times New Roman" w:cs="Times New Roman"/>
        </w:rPr>
      </w:pPr>
    </w:p>
    <w:p w:rsidR="00142085" w:rsidRDefault="00BD0E01" w:rsidP="00712792">
      <w:pPr>
        <w:jc w:val="center"/>
      </w:pPr>
      <w:r>
        <w:br w:type="page"/>
      </w:r>
    </w:p>
    <w:sdt>
      <w:sdtPr>
        <w:rPr>
          <w:rFonts w:asciiTheme="minorHAnsi" w:eastAsiaTheme="minorHAnsi" w:hAnsiTheme="minorHAnsi" w:cstheme="minorBidi"/>
          <w:color w:val="auto"/>
          <w:sz w:val="22"/>
          <w:szCs w:val="22"/>
          <w:lang w:val="en-GB"/>
        </w:rPr>
        <w:id w:val="658203210"/>
        <w:docPartObj>
          <w:docPartGallery w:val="Table of Contents"/>
          <w:docPartUnique/>
        </w:docPartObj>
      </w:sdtPr>
      <w:sdtEndPr>
        <w:rPr>
          <w:b/>
          <w:bCs/>
          <w:noProof/>
        </w:rPr>
      </w:sdtEndPr>
      <w:sdtContent>
        <w:p w:rsidR="00142085" w:rsidRDefault="00BD0E01">
          <w:pPr>
            <w:pStyle w:val="TOCHeading"/>
          </w:pPr>
          <w:r>
            <w:t>Table of Contents</w:t>
          </w:r>
        </w:p>
        <w:p w:rsidR="00142085" w:rsidRPr="00142085" w:rsidRDefault="00142085" w:rsidP="00142085">
          <w:pPr>
            <w:rPr>
              <w:lang w:val="en-US"/>
            </w:rPr>
          </w:pPr>
        </w:p>
        <w:p w:rsidR="006A1C99" w:rsidRDefault="00A8335D">
          <w:pPr>
            <w:pStyle w:val="TOC1"/>
            <w:tabs>
              <w:tab w:val="right" w:leader="dot" w:pos="9016"/>
            </w:tabs>
            <w:rPr>
              <w:rFonts w:eastAsiaTheme="minorEastAsia"/>
              <w:noProof/>
              <w:lang w:val="en-IN" w:eastAsia="en-IN"/>
            </w:rPr>
          </w:pPr>
          <w:r w:rsidRPr="00A8335D">
            <w:rPr>
              <w:rFonts w:ascii="Times New Roman" w:hAnsi="Times New Roman" w:cs="Times New Roman"/>
              <w:sz w:val="24"/>
              <w:szCs w:val="24"/>
            </w:rPr>
            <w:fldChar w:fldCharType="begin"/>
          </w:r>
          <w:r w:rsidR="00BD0E01" w:rsidRPr="00142085">
            <w:rPr>
              <w:rFonts w:ascii="Times New Roman" w:hAnsi="Times New Roman" w:cs="Times New Roman"/>
              <w:sz w:val="24"/>
              <w:szCs w:val="24"/>
            </w:rPr>
            <w:instrText xml:space="preserve"> TOC \o "1-3" \h \z \u </w:instrText>
          </w:r>
          <w:r w:rsidRPr="00A8335D">
            <w:rPr>
              <w:rFonts w:ascii="Times New Roman" w:hAnsi="Times New Roman" w:cs="Times New Roman"/>
              <w:sz w:val="24"/>
              <w:szCs w:val="24"/>
            </w:rPr>
            <w:fldChar w:fldCharType="separate"/>
          </w:r>
          <w:hyperlink w:anchor="_Toc70520917" w:history="1">
            <w:r w:rsidR="006A1C99" w:rsidRPr="00356DC4">
              <w:rPr>
                <w:rStyle w:val="Hyperlink"/>
                <w:rFonts w:ascii="Times New Roman" w:hAnsi="Times New Roman" w:cs="Times New Roman"/>
                <w:noProof/>
              </w:rPr>
              <w:t>Introduction</w:t>
            </w:r>
            <w:r w:rsidR="006A1C99">
              <w:rPr>
                <w:noProof/>
                <w:webHidden/>
              </w:rPr>
              <w:tab/>
            </w:r>
            <w:r>
              <w:rPr>
                <w:noProof/>
                <w:webHidden/>
              </w:rPr>
              <w:fldChar w:fldCharType="begin"/>
            </w:r>
            <w:r w:rsidR="006A1C99">
              <w:rPr>
                <w:noProof/>
                <w:webHidden/>
              </w:rPr>
              <w:instrText xml:space="preserve"> PAGEREF _Toc70520917 \h </w:instrText>
            </w:r>
            <w:r>
              <w:rPr>
                <w:noProof/>
                <w:webHidden/>
              </w:rPr>
            </w:r>
            <w:r>
              <w:rPr>
                <w:noProof/>
                <w:webHidden/>
              </w:rPr>
              <w:fldChar w:fldCharType="separate"/>
            </w:r>
            <w:r w:rsidR="006A1C99">
              <w:rPr>
                <w:noProof/>
                <w:webHidden/>
              </w:rPr>
              <w:t>3</w:t>
            </w:r>
            <w:r>
              <w:rPr>
                <w:noProof/>
                <w:webHidden/>
              </w:rPr>
              <w:fldChar w:fldCharType="end"/>
            </w:r>
          </w:hyperlink>
        </w:p>
        <w:p w:rsidR="006A1C99" w:rsidRDefault="00A8335D">
          <w:pPr>
            <w:pStyle w:val="TOC1"/>
            <w:tabs>
              <w:tab w:val="right" w:leader="dot" w:pos="9016"/>
            </w:tabs>
            <w:rPr>
              <w:rFonts w:eastAsiaTheme="minorEastAsia"/>
              <w:noProof/>
              <w:lang w:val="en-IN" w:eastAsia="en-IN"/>
            </w:rPr>
          </w:pPr>
          <w:hyperlink w:anchor="_Toc70520918" w:history="1">
            <w:r w:rsidR="006A1C99" w:rsidRPr="00356DC4">
              <w:rPr>
                <w:rStyle w:val="Hyperlink"/>
                <w:rFonts w:ascii="Times New Roman" w:hAnsi="Times New Roman" w:cs="Times New Roman"/>
                <w:noProof/>
              </w:rPr>
              <w:t>Discussion of Articles</w:t>
            </w:r>
            <w:r w:rsidR="006A1C99">
              <w:rPr>
                <w:noProof/>
                <w:webHidden/>
              </w:rPr>
              <w:tab/>
            </w:r>
            <w:r>
              <w:rPr>
                <w:noProof/>
                <w:webHidden/>
              </w:rPr>
              <w:fldChar w:fldCharType="begin"/>
            </w:r>
            <w:r w:rsidR="006A1C99">
              <w:rPr>
                <w:noProof/>
                <w:webHidden/>
              </w:rPr>
              <w:instrText xml:space="preserve"> PAGEREF _Toc70520918 \h </w:instrText>
            </w:r>
            <w:r>
              <w:rPr>
                <w:noProof/>
                <w:webHidden/>
              </w:rPr>
            </w:r>
            <w:r>
              <w:rPr>
                <w:noProof/>
                <w:webHidden/>
              </w:rPr>
              <w:fldChar w:fldCharType="separate"/>
            </w:r>
            <w:r w:rsidR="006A1C99">
              <w:rPr>
                <w:noProof/>
                <w:webHidden/>
              </w:rPr>
              <w:t>3</w:t>
            </w:r>
            <w:r>
              <w:rPr>
                <w:noProof/>
                <w:webHidden/>
              </w:rPr>
              <w:fldChar w:fldCharType="end"/>
            </w:r>
          </w:hyperlink>
        </w:p>
        <w:p w:rsidR="006A1C99" w:rsidRDefault="00A8335D">
          <w:pPr>
            <w:pStyle w:val="TOC2"/>
            <w:tabs>
              <w:tab w:val="right" w:leader="dot" w:pos="9016"/>
            </w:tabs>
            <w:rPr>
              <w:rFonts w:eastAsiaTheme="minorEastAsia"/>
              <w:noProof/>
              <w:lang w:val="en-IN" w:eastAsia="en-IN"/>
            </w:rPr>
          </w:pPr>
          <w:hyperlink w:anchor="_Toc70520919" w:history="1">
            <w:r w:rsidR="006A1C99" w:rsidRPr="00356DC4">
              <w:rPr>
                <w:rStyle w:val="Hyperlink"/>
                <w:noProof/>
              </w:rPr>
              <w:t>The Importance of Employability Skills at Workplace</w:t>
            </w:r>
            <w:r w:rsidR="006A1C99">
              <w:rPr>
                <w:noProof/>
                <w:webHidden/>
              </w:rPr>
              <w:tab/>
            </w:r>
            <w:r>
              <w:rPr>
                <w:noProof/>
                <w:webHidden/>
              </w:rPr>
              <w:fldChar w:fldCharType="begin"/>
            </w:r>
            <w:r w:rsidR="006A1C99">
              <w:rPr>
                <w:noProof/>
                <w:webHidden/>
              </w:rPr>
              <w:instrText xml:space="preserve"> PAGEREF _Toc70520919 \h </w:instrText>
            </w:r>
            <w:r>
              <w:rPr>
                <w:noProof/>
                <w:webHidden/>
              </w:rPr>
            </w:r>
            <w:r>
              <w:rPr>
                <w:noProof/>
                <w:webHidden/>
              </w:rPr>
              <w:fldChar w:fldCharType="separate"/>
            </w:r>
            <w:r w:rsidR="006A1C99">
              <w:rPr>
                <w:noProof/>
                <w:webHidden/>
              </w:rPr>
              <w:t>3</w:t>
            </w:r>
            <w:r>
              <w:rPr>
                <w:noProof/>
                <w:webHidden/>
              </w:rPr>
              <w:fldChar w:fldCharType="end"/>
            </w:r>
          </w:hyperlink>
        </w:p>
        <w:p w:rsidR="006A1C99" w:rsidRDefault="00A8335D">
          <w:pPr>
            <w:pStyle w:val="TOC2"/>
            <w:tabs>
              <w:tab w:val="right" w:leader="dot" w:pos="9016"/>
            </w:tabs>
            <w:rPr>
              <w:rFonts w:eastAsiaTheme="minorEastAsia"/>
              <w:noProof/>
              <w:lang w:val="en-IN" w:eastAsia="en-IN"/>
            </w:rPr>
          </w:pPr>
          <w:hyperlink w:anchor="_Toc70520920" w:history="1">
            <w:r w:rsidR="006A1C99" w:rsidRPr="00356DC4">
              <w:rPr>
                <w:rStyle w:val="Hyperlink"/>
                <w:noProof/>
                <w:lang w:val="en-US"/>
              </w:rPr>
              <w:t>Current Employability Skills</w:t>
            </w:r>
            <w:r w:rsidR="006A1C99">
              <w:rPr>
                <w:noProof/>
                <w:webHidden/>
              </w:rPr>
              <w:tab/>
            </w:r>
            <w:r>
              <w:rPr>
                <w:noProof/>
                <w:webHidden/>
              </w:rPr>
              <w:fldChar w:fldCharType="begin"/>
            </w:r>
            <w:r w:rsidR="006A1C99">
              <w:rPr>
                <w:noProof/>
                <w:webHidden/>
              </w:rPr>
              <w:instrText xml:space="preserve"> PAGEREF _Toc70520920 \h </w:instrText>
            </w:r>
            <w:r>
              <w:rPr>
                <w:noProof/>
                <w:webHidden/>
              </w:rPr>
            </w:r>
            <w:r>
              <w:rPr>
                <w:noProof/>
                <w:webHidden/>
              </w:rPr>
              <w:fldChar w:fldCharType="separate"/>
            </w:r>
            <w:r w:rsidR="006A1C99">
              <w:rPr>
                <w:noProof/>
                <w:webHidden/>
              </w:rPr>
              <w:t>4</w:t>
            </w:r>
            <w:r>
              <w:rPr>
                <w:noProof/>
                <w:webHidden/>
              </w:rPr>
              <w:fldChar w:fldCharType="end"/>
            </w:r>
          </w:hyperlink>
        </w:p>
        <w:p w:rsidR="006A1C99" w:rsidRDefault="00A8335D">
          <w:pPr>
            <w:pStyle w:val="TOC2"/>
            <w:tabs>
              <w:tab w:val="right" w:leader="dot" w:pos="9016"/>
            </w:tabs>
            <w:rPr>
              <w:rFonts w:eastAsiaTheme="minorEastAsia"/>
              <w:noProof/>
              <w:lang w:val="en-IN" w:eastAsia="en-IN"/>
            </w:rPr>
          </w:pPr>
          <w:hyperlink w:anchor="_Toc70520921" w:history="1">
            <w:r w:rsidR="006A1C99" w:rsidRPr="00356DC4">
              <w:rPr>
                <w:rStyle w:val="Hyperlink"/>
                <w:noProof/>
                <w:lang w:val="en-US"/>
              </w:rPr>
              <w:t>How to Improve Employability Skills</w:t>
            </w:r>
            <w:r w:rsidR="006A1C99">
              <w:rPr>
                <w:noProof/>
                <w:webHidden/>
              </w:rPr>
              <w:tab/>
            </w:r>
            <w:r>
              <w:rPr>
                <w:noProof/>
                <w:webHidden/>
              </w:rPr>
              <w:fldChar w:fldCharType="begin"/>
            </w:r>
            <w:r w:rsidR="006A1C99">
              <w:rPr>
                <w:noProof/>
                <w:webHidden/>
              </w:rPr>
              <w:instrText xml:space="preserve"> PAGEREF _Toc70520921 \h </w:instrText>
            </w:r>
            <w:r>
              <w:rPr>
                <w:noProof/>
                <w:webHidden/>
              </w:rPr>
            </w:r>
            <w:r>
              <w:rPr>
                <w:noProof/>
                <w:webHidden/>
              </w:rPr>
              <w:fldChar w:fldCharType="separate"/>
            </w:r>
            <w:r w:rsidR="006A1C99">
              <w:rPr>
                <w:noProof/>
                <w:webHidden/>
              </w:rPr>
              <w:t>5</w:t>
            </w:r>
            <w:r>
              <w:rPr>
                <w:noProof/>
                <w:webHidden/>
              </w:rPr>
              <w:fldChar w:fldCharType="end"/>
            </w:r>
          </w:hyperlink>
        </w:p>
        <w:p w:rsidR="006A1C99" w:rsidRDefault="00A8335D">
          <w:pPr>
            <w:pStyle w:val="TOC2"/>
            <w:tabs>
              <w:tab w:val="right" w:leader="dot" w:pos="9016"/>
            </w:tabs>
            <w:rPr>
              <w:rFonts w:eastAsiaTheme="minorEastAsia"/>
              <w:noProof/>
              <w:lang w:val="en-IN" w:eastAsia="en-IN"/>
            </w:rPr>
          </w:pPr>
          <w:hyperlink w:anchor="_Toc70520922" w:history="1">
            <w:r w:rsidR="006A1C99" w:rsidRPr="00356DC4">
              <w:rPr>
                <w:rStyle w:val="Hyperlink"/>
                <w:noProof/>
                <w:lang w:val="en-US"/>
              </w:rPr>
              <w:t>Future of Employability Skills</w:t>
            </w:r>
            <w:r w:rsidR="006A1C99">
              <w:rPr>
                <w:noProof/>
                <w:webHidden/>
              </w:rPr>
              <w:tab/>
            </w:r>
            <w:r>
              <w:rPr>
                <w:noProof/>
                <w:webHidden/>
              </w:rPr>
              <w:fldChar w:fldCharType="begin"/>
            </w:r>
            <w:r w:rsidR="006A1C99">
              <w:rPr>
                <w:noProof/>
                <w:webHidden/>
              </w:rPr>
              <w:instrText xml:space="preserve"> PAGEREF _Toc70520922 \h </w:instrText>
            </w:r>
            <w:r>
              <w:rPr>
                <w:noProof/>
                <w:webHidden/>
              </w:rPr>
            </w:r>
            <w:r>
              <w:rPr>
                <w:noProof/>
                <w:webHidden/>
              </w:rPr>
              <w:fldChar w:fldCharType="separate"/>
            </w:r>
            <w:r w:rsidR="006A1C99">
              <w:rPr>
                <w:noProof/>
                <w:webHidden/>
              </w:rPr>
              <w:t>6</w:t>
            </w:r>
            <w:r>
              <w:rPr>
                <w:noProof/>
                <w:webHidden/>
              </w:rPr>
              <w:fldChar w:fldCharType="end"/>
            </w:r>
          </w:hyperlink>
        </w:p>
        <w:p w:rsidR="006A1C99" w:rsidRDefault="00A8335D">
          <w:pPr>
            <w:pStyle w:val="TOC1"/>
            <w:tabs>
              <w:tab w:val="right" w:leader="dot" w:pos="9016"/>
            </w:tabs>
            <w:rPr>
              <w:rFonts w:eastAsiaTheme="minorEastAsia"/>
              <w:noProof/>
              <w:lang w:val="en-IN" w:eastAsia="en-IN"/>
            </w:rPr>
          </w:pPr>
          <w:hyperlink w:anchor="_Toc70520923" w:history="1">
            <w:r w:rsidR="006A1C99" w:rsidRPr="00356DC4">
              <w:rPr>
                <w:rStyle w:val="Hyperlink"/>
                <w:rFonts w:ascii="Times New Roman" w:hAnsi="Times New Roman" w:cs="Times New Roman"/>
                <w:noProof/>
              </w:rPr>
              <w:t>Analysis of Personal Employability Skills</w:t>
            </w:r>
            <w:r w:rsidR="006A1C99">
              <w:rPr>
                <w:noProof/>
                <w:webHidden/>
              </w:rPr>
              <w:tab/>
            </w:r>
            <w:r>
              <w:rPr>
                <w:noProof/>
                <w:webHidden/>
              </w:rPr>
              <w:fldChar w:fldCharType="begin"/>
            </w:r>
            <w:r w:rsidR="006A1C99">
              <w:rPr>
                <w:noProof/>
                <w:webHidden/>
              </w:rPr>
              <w:instrText xml:space="preserve"> PAGEREF _Toc70520923 \h </w:instrText>
            </w:r>
            <w:r>
              <w:rPr>
                <w:noProof/>
                <w:webHidden/>
              </w:rPr>
            </w:r>
            <w:r>
              <w:rPr>
                <w:noProof/>
                <w:webHidden/>
              </w:rPr>
              <w:fldChar w:fldCharType="separate"/>
            </w:r>
            <w:r w:rsidR="006A1C99">
              <w:rPr>
                <w:noProof/>
                <w:webHidden/>
              </w:rPr>
              <w:t>8</w:t>
            </w:r>
            <w:r>
              <w:rPr>
                <w:noProof/>
                <w:webHidden/>
              </w:rPr>
              <w:fldChar w:fldCharType="end"/>
            </w:r>
          </w:hyperlink>
        </w:p>
        <w:p w:rsidR="006A1C99" w:rsidRDefault="00A8335D">
          <w:pPr>
            <w:pStyle w:val="TOC1"/>
            <w:tabs>
              <w:tab w:val="right" w:leader="dot" w:pos="9016"/>
            </w:tabs>
            <w:rPr>
              <w:rFonts w:eastAsiaTheme="minorEastAsia"/>
              <w:noProof/>
              <w:lang w:val="en-IN" w:eastAsia="en-IN"/>
            </w:rPr>
          </w:pPr>
          <w:hyperlink w:anchor="_Toc70520924" w:history="1">
            <w:r w:rsidR="006A1C99" w:rsidRPr="00356DC4">
              <w:rPr>
                <w:rStyle w:val="Hyperlink"/>
                <w:rFonts w:ascii="Times New Roman" w:hAnsi="Times New Roman" w:cs="Times New Roman"/>
                <w:noProof/>
              </w:rPr>
              <w:t>Conclusion</w:t>
            </w:r>
            <w:r w:rsidR="006A1C99">
              <w:rPr>
                <w:noProof/>
                <w:webHidden/>
              </w:rPr>
              <w:tab/>
            </w:r>
            <w:r>
              <w:rPr>
                <w:noProof/>
                <w:webHidden/>
              </w:rPr>
              <w:fldChar w:fldCharType="begin"/>
            </w:r>
            <w:r w:rsidR="006A1C99">
              <w:rPr>
                <w:noProof/>
                <w:webHidden/>
              </w:rPr>
              <w:instrText xml:space="preserve"> PAGEREF _Toc70520924 \h </w:instrText>
            </w:r>
            <w:r>
              <w:rPr>
                <w:noProof/>
                <w:webHidden/>
              </w:rPr>
            </w:r>
            <w:r>
              <w:rPr>
                <w:noProof/>
                <w:webHidden/>
              </w:rPr>
              <w:fldChar w:fldCharType="separate"/>
            </w:r>
            <w:r w:rsidR="006A1C99">
              <w:rPr>
                <w:noProof/>
                <w:webHidden/>
              </w:rPr>
              <w:t>9</w:t>
            </w:r>
            <w:r>
              <w:rPr>
                <w:noProof/>
                <w:webHidden/>
              </w:rPr>
              <w:fldChar w:fldCharType="end"/>
            </w:r>
          </w:hyperlink>
        </w:p>
        <w:p w:rsidR="006A1C99" w:rsidRDefault="00A8335D">
          <w:pPr>
            <w:pStyle w:val="TOC1"/>
            <w:tabs>
              <w:tab w:val="right" w:leader="dot" w:pos="9016"/>
            </w:tabs>
            <w:rPr>
              <w:rFonts w:eastAsiaTheme="minorEastAsia"/>
              <w:noProof/>
              <w:lang w:val="en-IN" w:eastAsia="en-IN"/>
            </w:rPr>
          </w:pPr>
          <w:hyperlink w:anchor="_Toc70520925" w:history="1">
            <w:r w:rsidR="006A1C99" w:rsidRPr="00356DC4">
              <w:rPr>
                <w:rStyle w:val="Hyperlink"/>
                <w:noProof/>
              </w:rPr>
              <w:t>References</w:t>
            </w:r>
            <w:r w:rsidR="006A1C99">
              <w:rPr>
                <w:noProof/>
                <w:webHidden/>
              </w:rPr>
              <w:tab/>
            </w:r>
            <w:r>
              <w:rPr>
                <w:noProof/>
                <w:webHidden/>
              </w:rPr>
              <w:fldChar w:fldCharType="begin"/>
            </w:r>
            <w:r w:rsidR="006A1C99">
              <w:rPr>
                <w:noProof/>
                <w:webHidden/>
              </w:rPr>
              <w:instrText xml:space="preserve"> PAGEREF _Toc70520925 \h </w:instrText>
            </w:r>
            <w:r>
              <w:rPr>
                <w:noProof/>
                <w:webHidden/>
              </w:rPr>
            </w:r>
            <w:r>
              <w:rPr>
                <w:noProof/>
                <w:webHidden/>
              </w:rPr>
              <w:fldChar w:fldCharType="separate"/>
            </w:r>
            <w:r w:rsidR="006A1C99">
              <w:rPr>
                <w:noProof/>
                <w:webHidden/>
              </w:rPr>
              <w:t>10</w:t>
            </w:r>
            <w:r>
              <w:rPr>
                <w:noProof/>
                <w:webHidden/>
              </w:rPr>
              <w:fldChar w:fldCharType="end"/>
            </w:r>
          </w:hyperlink>
        </w:p>
        <w:p w:rsidR="00142085" w:rsidRDefault="00A8335D" w:rsidP="00142085">
          <w:pPr>
            <w:spacing w:line="360" w:lineRule="auto"/>
          </w:pPr>
          <w:r w:rsidRPr="00142085">
            <w:rPr>
              <w:rFonts w:ascii="Times New Roman" w:hAnsi="Times New Roman" w:cs="Times New Roman"/>
              <w:b/>
              <w:bCs/>
              <w:noProof/>
              <w:sz w:val="24"/>
              <w:szCs w:val="24"/>
            </w:rPr>
            <w:fldChar w:fldCharType="end"/>
          </w:r>
        </w:p>
      </w:sdtContent>
    </w:sdt>
    <w:p w:rsidR="00B16162" w:rsidRPr="00430DEA" w:rsidRDefault="00BD0E01" w:rsidP="00430DEA">
      <w:pPr>
        <w:rPr>
          <w:rFonts w:eastAsiaTheme="minorEastAsia"/>
          <w:color w:val="5A5A5A" w:themeColor="text1" w:themeTint="A5"/>
          <w:spacing w:val="15"/>
        </w:rPr>
      </w:pPr>
      <w:r>
        <w:br w:type="page"/>
      </w:r>
    </w:p>
    <w:p w:rsidR="006772C4" w:rsidRDefault="006772C4" w:rsidP="00430DEA">
      <w:pPr>
        <w:pStyle w:val="Heading1"/>
        <w:rPr>
          <w:rFonts w:ascii="Times New Roman" w:hAnsi="Times New Roman" w:cs="Times New Roman"/>
        </w:rPr>
      </w:pPr>
      <w:bookmarkStart w:id="0" w:name="_Toc70520917"/>
    </w:p>
    <w:p w:rsidR="00250582" w:rsidRPr="004F0180" w:rsidRDefault="00BD0E01" w:rsidP="00430DEA">
      <w:pPr>
        <w:pStyle w:val="Heading1"/>
        <w:rPr>
          <w:rFonts w:ascii="Times New Roman" w:hAnsi="Times New Roman" w:cs="Times New Roman"/>
        </w:rPr>
      </w:pPr>
      <w:r w:rsidRPr="004F0180">
        <w:rPr>
          <w:rFonts w:ascii="Times New Roman" w:hAnsi="Times New Roman" w:cs="Times New Roman"/>
        </w:rPr>
        <w:t>Introduction</w:t>
      </w:r>
      <w:bookmarkEnd w:id="0"/>
    </w:p>
    <w:p w:rsidR="006772C4" w:rsidRDefault="006772C4" w:rsidP="004F0180">
      <w:pPr>
        <w:spacing w:line="360" w:lineRule="auto"/>
        <w:jc w:val="both"/>
        <w:rPr>
          <w:rFonts w:ascii="Times New Roman" w:hAnsi="Times New Roman" w:cs="Times New Roman"/>
          <w:sz w:val="24"/>
          <w:szCs w:val="24"/>
          <w:lang w:val="en-US"/>
        </w:rPr>
      </w:pPr>
    </w:p>
    <w:p w:rsidR="00430DEA" w:rsidRPr="004F0180" w:rsidRDefault="00BD0E01" w:rsidP="004F0180">
      <w:pPr>
        <w:spacing w:line="360" w:lineRule="auto"/>
        <w:jc w:val="both"/>
        <w:rPr>
          <w:rFonts w:ascii="Times New Roman" w:hAnsi="Times New Roman" w:cs="Times New Roman"/>
          <w:b/>
          <w:bCs/>
          <w:sz w:val="24"/>
          <w:szCs w:val="24"/>
          <w:lang w:val="en-US"/>
        </w:rPr>
      </w:pPr>
      <w:r w:rsidRPr="004F0180">
        <w:rPr>
          <w:rFonts w:ascii="Times New Roman" w:hAnsi="Times New Roman" w:cs="Times New Roman"/>
          <w:sz w:val="24"/>
          <w:szCs w:val="24"/>
          <w:lang w:val="en-US"/>
        </w:rPr>
        <w:t xml:space="preserve">Private companies' expectations and requirements in regards to skillsets are evolving at a rapid pace, as is competitiveness. It has grown critical for a person to develop the necessary skills, qualifications, expertise, and talent to obtain jobs.A person is very attentive and instilling, improving, and better rising in terms of job skills because they are conscious of the increasing requirements of the boss. Job seekers' expectations have shifted, and they are now more focused on choosing an applicant that is more qualified in terms of skills required instead of a novice who has already graduated.Core competencies enable a person to succeed in their working life, and as a result, people are more oriented and mindful of the importance of implementing these abilities to achieve greater levels and development in their careers. </w:t>
      </w:r>
      <w:r w:rsidR="008E0CD5">
        <w:rPr>
          <w:rFonts w:ascii="Times New Roman" w:hAnsi="Times New Roman" w:cs="Times New Roman"/>
          <w:sz w:val="24"/>
          <w:szCs w:val="24"/>
          <w:lang w:val="en-US"/>
        </w:rPr>
        <w:t>The following report focuses o</w:t>
      </w:r>
      <w:bookmarkStart w:id="1" w:name="_GoBack"/>
      <w:bookmarkEnd w:id="1"/>
      <w:r w:rsidR="008E0CD5">
        <w:rPr>
          <w:rFonts w:ascii="Times New Roman" w:hAnsi="Times New Roman" w:cs="Times New Roman"/>
          <w:sz w:val="24"/>
          <w:szCs w:val="24"/>
          <w:lang w:val="en-US"/>
        </w:rPr>
        <w:t xml:space="preserve">n the analysis and summary of few articles taken from the internet related to employability. </w:t>
      </w:r>
      <w:r w:rsidRPr="004F0180">
        <w:rPr>
          <w:rFonts w:ascii="Times New Roman" w:hAnsi="Times New Roman" w:cs="Times New Roman"/>
          <w:sz w:val="24"/>
          <w:szCs w:val="24"/>
          <w:lang w:val="en-US"/>
        </w:rPr>
        <w:t>This analysis will include a segment that will show my employability skills, as well as a summary of emp</w:t>
      </w:r>
      <w:r w:rsidR="00712792">
        <w:rPr>
          <w:rFonts w:ascii="Times New Roman" w:hAnsi="Times New Roman" w:cs="Times New Roman"/>
          <w:sz w:val="24"/>
          <w:szCs w:val="24"/>
          <w:lang w:val="en-US"/>
        </w:rPr>
        <w:t>loyability skills depending on 4</w:t>
      </w:r>
      <w:r w:rsidRPr="004F0180">
        <w:rPr>
          <w:rFonts w:ascii="Times New Roman" w:hAnsi="Times New Roman" w:cs="Times New Roman"/>
          <w:sz w:val="24"/>
          <w:szCs w:val="24"/>
          <w:lang w:val="en-US"/>
        </w:rPr>
        <w:t xml:space="preserve"> blog messages.</w:t>
      </w:r>
    </w:p>
    <w:p w:rsidR="006772C4" w:rsidRDefault="006772C4" w:rsidP="00430DEA">
      <w:pPr>
        <w:pStyle w:val="Heading1"/>
        <w:rPr>
          <w:rFonts w:ascii="Times New Roman" w:hAnsi="Times New Roman" w:cs="Times New Roman"/>
        </w:rPr>
      </w:pPr>
      <w:bookmarkStart w:id="2" w:name="_Toc70520918"/>
    </w:p>
    <w:p w:rsidR="006772C4" w:rsidRDefault="006772C4" w:rsidP="00430DEA">
      <w:pPr>
        <w:pStyle w:val="Heading1"/>
        <w:rPr>
          <w:rFonts w:ascii="Times New Roman" w:hAnsi="Times New Roman" w:cs="Times New Roman"/>
        </w:rPr>
      </w:pPr>
    </w:p>
    <w:p w:rsidR="006772C4" w:rsidRDefault="006772C4" w:rsidP="00430DEA">
      <w:pPr>
        <w:pStyle w:val="Heading1"/>
        <w:rPr>
          <w:rFonts w:ascii="Times New Roman" w:hAnsi="Times New Roman" w:cs="Times New Roman"/>
        </w:rPr>
      </w:pPr>
    </w:p>
    <w:p w:rsidR="006772C4" w:rsidRDefault="006772C4" w:rsidP="00430DEA">
      <w:pPr>
        <w:pStyle w:val="Heading1"/>
        <w:rPr>
          <w:rFonts w:ascii="Times New Roman" w:hAnsi="Times New Roman" w:cs="Times New Roman"/>
        </w:rPr>
      </w:pPr>
    </w:p>
    <w:p w:rsidR="006772C4" w:rsidRDefault="006772C4" w:rsidP="00430DEA">
      <w:pPr>
        <w:pStyle w:val="Heading1"/>
        <w:rPr>
          <w:rFonts w:ascii="Times New Roman" w:hAnsi="Times New Roman" w:cs="Times New Roman"/>
        </w:rPr>
      </w:pPr>
    </w:p>
    <w:p w:rsidR="006772C4" w:rsidRDefault="006772C4" w:rsidP="00430DEA">
      <w:pPr>
        <w:pStyle w:val="Heading1"/>
        <w:rPr>
          <w:rFonts w:ascii="Times New Roman" w:hAnsi="Times New Roman" w:cs="Times New Roman"/>
        </w:rPr>
      </w:pPr>
    </w:p>
    <w:p w:rsidR="006772C4" w:rsidRDefault="006772C4" w:rsidP="00430DEA">
      <w:pPr>
        <w:pStyle w:val="Heading1"/>
        <w:rPr>
          <w:rFonts w:ascii="Times New Roman" w:hAnsi="Times New Roman" w:cs="Times New Roman"/>
        </w:rPr>
      </w:pPr>
    </w:p>
    <w:p w:rsidR="006772C4" w:rsidRDefault="006772C4" w:rsidP="00430DEA">
      <w:pPr>
        <w:pStyle w:val="Heading1"/>
        <w:rPr>
          <w:rFonts w:ascii="Times New Roman" w:hAnsi="Times New Roman" w:cs="Times New Roman"/>
        </w:rPr>
      </w:pPr>
    </w:p>
    <w:bookmarkEnd w:id="2"/>
    <w:p w:rsidR="00142085" w:rsidRPr="00142085" w:rsidRDefault="00142085" w:rsidP="00142085"/>
    <w:p w:rsidR="006772C4" w:rsidRDefault="006772C4" w:rsidP="00142085">
      <w:pPr>
        <w:spacing w:line="360" w:lineRule="auto"/>
        <w:jc w:val="both"/>
        <w:rPr>
          <w:rFonts w:ascii="Times New Roman" w:hAnsi="Times New Roman" w:cs="Times New Roman"/>
          <w:sz w:val="24"/>
          <w:szCs w:val="24"/>
          <w:lang w:val="en-US"/>
        </w:rPr>
      </w:pPr>
    </w:p>
    <w:p w:rsidR="006772C4" w:rsidRDefault="006772C4" w:rsidP="00142085">
      <w:pPr>
        <w:spacing w:line="360" w:lineRule="auto"/>
        <w:jc w:val="both"/>
        <w:rPr>
          <w:rFonts w:ascii="Times New Roman" w:hAnsi="Times New Roman" w:cs="Times New Roman"/>
          <w:sz w:val="24"/>
          <w:szCs w:val="24"/>
          <w:lang w:val="en-US"/>
        </w:rPr>
      </w:pPr>
    </w:p>
    <w:p w:rsidR="006772C4" w:rsidRDefault="006772C4" w:rsidP="006772C4">
      <w:pPr>
        <w:pStyle w:val="Heading1"/>
        <w:rPr>
          <w:rFonts w:ascii="Times New Roman" w:hAnsi="Times New Roman" w:cs="Times New Roman"/>
        </w:rPr>
      </w:pPr>
      <w:r w:rsidRPr="004F0180">
        <w:rPr>
          <w:rFonts w:ascii="Times New Roman" w:hAnsi="Times New Roman" w:cs="Times New Roman"/>
        </w:rPr>
        <w:lastRenderedPageBreak/>
        <w:t>Discussion of Articles</w:t>
      </w:r>
    </w:p>
    <w:p w:rsidR="004F0180" w:rsidRPr="00142085" w:rsidRDefault="006772C4" w:rsidP="00142085">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BD0E01" w:rsidRPr="00142085">
        <w:rPr>
          <w:rFonts w:ascii="Times New Roman" w:hAnsi="Times New Roman" w:cs="Times New Roman"/>
          <w:sz w:val="24"/>
          <w:szCs w:val="24"/>
          <w:lang w:val="en-US"/>
        </w:rPr>
        <w:t>The discussion on the articles is done as follows:</w:t>
      </w:r>
    </w:p>
    <w:p w:rsidR="00F23928" w:rsidRPr="00F23928" w:rsidRDefault="00BD0E01" w:rsidP="008D05E7">
      <w:pPr>
        <w:pStyle w:val="Heading2"/>
      </w:pPr>
      <w:bookmarkStart w:id="3" w:name="_Toc70520919"/>
      <w:r>
        <w:t xml:space="preserve">The </w:t>
      </w:r>
      <w:r w:rsidR="00142085">
        <w:t xml:space="preserve">Importance of </w:t>
      </w:r>
      <w:r>
        <w:t xml:space="preserve">Employability </w:t>
      </w:r>
      <w:r w:rsidR="00142085">
        <w:t>Skills at Workplace</w:t>
      </w:r>
      <w:bookmarkEnd w:id="3"/>
    </w:p>
    <w:p w:rsidR="00C12A40" w:rsidRPr="00F23928" w:rsidRDefault="00BD0E01" w:rsidP="00F23928">
      <w:pPr>
        <w:spacing w:line="360" w:lineRule="auto"/>
        <w:jc w:val="both"/>
        <w:rPr>
          <w:rFonts w:ascii="Times New Roman" w:hAnsi="Times New Roman" w:cs="Times New Roman"/>
          <w:sz w:val="24"/>
          <w:szCs w:val="24"/>
          <w:lang w:val="en-US"/>
        </w:rPr>
      </w:pPr>
      <w:r w:rsidRPr="00F23928">
        <w:rPr>
          <w:rFonts w:ascii="Times New Roman" w:hAnsi="Times New Roman" w:cs="Times New Roman"/>
          <w:sz w:val="24"/>
          <w:szCs w:val="24"/>
          <w:lang w:val="en-US"/>
        </w:rPr>
        <w:t>"Professional qualifications required by a person to make them 'qualified for the job" is how "employee engagement" is described. Job prospects refer to when you utilize your exper</w:t>
      </w:r>
      <w:r w:rsidR="007A0E99">
        <w:rPr>
          <w:rFonts w:ascii="Times New Roman" w:hAnsi="Times New Roman" w:cs="Times New Roman"/>
          <w:sz w:val="24"/>
          <w:szCs w:val="24"/>
          <w:lang w:val="en-US"/>
        </w:rPr>
        <w:t>ience, abilities, and behaviours</w:t>
      </w:r>
      <w:r w:rsidRPr="00F23928">
        <w:rPr>
          <w:rFonts w:ascii="Times New Roman" w:hAnsi="Times New Roman" w:cs="Times New Roman"/>
          <w:sz w:val="24"/>
          <w:szCs w:val="24"/>
          <w:lang w:val="en-US"/>
        </w:rPr>
        <w:t>, as well as what they portray to jobs in the present era.Presently, your qualifications and background may be sufficient to seek employment, but one will require soft interpersonal skills, cooperation, and conflict to be competitive in most positions in the</w:t>
      </w:r>
      <w:r w:rsidR="00880BC8">
        <w:rPr>
          <w:rFonts w:ascii="Times New Roman" w:hAnsi="Times New Roman" w:cs="Times New Roman"/>
          <w:sz w:val="24"/>
          <w:szCs w:val="24"/>
          <w:lang w:val="en-US"/>
        </w:rPr>
        <w:t xml:space="preserve"> field of evolving innovations t</w:t>
      </w:r>
      <w:r w:rsidR="00880BC8" w:rsidRPr="00F23928">
        <w:rPr>
          <w:rFonts w:ascii="Times New Roman" w:hAnsi="Times New Roman" w:cs="Times New Roman"/>
          <w:sz w:val="24"/>
          <w:szCs w:val="24"/>
          <w:lang w:val="en-US"/>
        </w:rPr>
        <w:t>hese ‘soft</w:t>
      </w:r>
      <w:r w:rsidRPr="00F23928">
        <w:rPr>
          <w:rFonts w:ascii="Times New Roman" w:hAnsi="Times New Roman" w:cs="Times New Roman"/>
          <w:sz w:val="24"/>
          <w:szCs w:val="24"/>
          <w:lang w:val="en-US"/>
        </w:rPr>
        <w:t xml:space="preserve"> skills,' also known as 'job skills,' will allow you to perform your job tasks to the utmost of your efficiency in the business</w:t>
      </w:r>
      <w:r w:rsidR="00880BC8">
        <w:rPr>
          <w:rFonts w:ascii="Times New Roman" w:hAnsi="Times New Roman" w:cs="Times New Roman"/>
          <w:sz w:val="24"/>
          <w:szCs w:val="24"/>
          <w:lang w:val="en-US"/>
        </w:rPr>
        <w:t>(</w:t>
      </w:r>
      <w:r w:rsidR="00880BC8">
        <w:rPr>
          <w:rFonts w:ascii="Times New Roman" w:hAnsi="Times New Roman" w:cs="Times New Roman"/>
          <w:sz w:val="24"/>
          <w:szCs w:val="24"/>
        </w:rPr>
        <w:t xml:space="preserve">Juntarangsu </w:t>
      </w:r>
      <w:r w:rsidR="00880BC8" w:rsidRPr="00880BC8">
        <w:rPr>
          <w:rFonts w:ascii="Times New Roman" w:hAnsi="Times New Roman" w:cs="Times New Roman"/>
          <w:sz w:val="24"/>
          <w:szCs w:val="24"/>
        </w:rPr>
        <w:t>2020</w:t>
      </w:r>
      <w:r w:rsidR="00880BC8">
        <w:rPr>
          <w:rFonts w:ascii="Times New Roman" w:hAnsi="Times New Roman" w:cs="Times New Roman"/>
          <w:sz w:val="24"/>
          <w:szCs w:val="24"/>
          <w:lang w:val="en-US"/>
        </w:rPr>
        <w:t>)</w:t>
      </w:r>
      <w:r w:rsidRPr="00F23928">
        <w:rPr>
          <w:rFonts w:ascii="Times New Roman" w:hAnsi="Times New Roman" w:cs="Times New Roman"/>
          <w:sz w:val="24"/>
          <w:szCs w:val="24"/>
          <w:lang w:val="en-US"/>
        </w:rPr>
        <w:t>.These "profession" skills are important attributes that enable you to develop in your professio</w:t>
      </w:r>
      <w:r>
        <w:rPr>
          <w:rFonts w:ascii="Times New Roman" w:hAnsi="Times New Roman" w:cs="Times New Roman"/>
          <w:sz w:val="24"/>
          <w:szCs w:val="24"/>
          <w:lang w:val="en-US"/>
        </w:rPr>
        <w:t xml:space="preserve">n and effectively enable you to; communicate with colleagues, </w:t>
      </w:r>
      <w:r w:rsidRPr="00F23928">
        <w:rPr>
          <w:rFonts w:ascii="Times New Roman" w:hAnsi="Times New Roman" w:cs="Times New Roman"/>
          <w:sz w:val="24"/>
          <w:szCs w:val="24"/>
          <w:lang w:val="en-US"/>
        </w:rPr>
        <w:t xml:space="preserve">fix </w:t>
      </w:r>
      <w:r w:rsidR="00880BC8" w:rsidRPr="00F23928">
        <w:rPr>
          <w:rFonts w:ascii="Times New Roman" w:hAnsi="Times New Roman" w:cs="Times New Roman"/>
          <w:sz w:val="24"/>
          <w:szCs w:val="24"/>
          <w:lang w:val="en-US"/>
        </w:rPr>
        <w:t>issues, be</w:t>
      </w:r>
      <w:r w:rsidR="007A0E99">
        <w:rPr>
          <w:rFonts w:ascii="Times New Roman" w:hAnsi="Times New Roman" w:cs="Times New Roman"/>
          <w:sz w:val="24"/>
          <w:szCs w:val="24"/>
          <w:lang w:val="en-US"/>
        </w:rPr>
        <w:t xml:space="preserve"> a member of and recogniz</w:t>
      </w:r>
      <w:r w:rsidRPr="00F23928">
        <w:rPr>
          <w:rFonts w:ascii="Times New Roman" w:hAnsi="Times New Roman" w:cs="Times New Roman"/>
          <w:sz w:val="24"/>
          <w:szCs w:val="24"/>
          <w:lang w:val="en-US"/>
        </w:rPr>
        <w:t>e</w:t>
      </w:r>
      <w:r>
        <w:rPr>
          <w:rFonts w:ascii="Times New Roman" w:hAnsi="Times New Roman" w:cs="Times New Roman"/>
          <w:sz w:val="24"/>
          <w:szCs w:val="24"/>
          <w:lang w:val="en-US"/>
        </w:rPr>
        <w:t xml:space="preserve"> your position inside the group, </w:t>
      </w:r>
      <w:r w:rsidRPr="00F23928">
        <w:rPr>
          <w:rFonts w:ascii="Times New Roman" w:hAnsi="Times New Roman" w:cs="Times New Roman"/>
          <w:sz w:val="24"/>
          <w:szCs w:val="24"/>
          <w:lang w:val="en-US"/>
        </w:rPr>
        <w:t>create wise decis</w:t>
      </w:r>
      <w:r>
        <w:rPr>
          <w:rFonts w:ascii="Times New Roman" w:hAnsi="Times New Roman" w:cs="Times New Roman"/>
          <w:sz w:val="24"/>
          <w:szCs w:val="24"/>
          <w:lang w:val="en-US"/>
        </w:rPr>
        <w:t xml:space="preserve">ions for your future and salary, </w:t>
      </w:r>
      <w:r w:rsidRPr="00F23928">
        <w:rPr>
          <w:rFonts w:ascii="Times New Roman" w:hAnsi="Times New Roman" w:cs="Times New Roman"/>
          <w:sz w:val="24"/>
          <w:szCs w:val="24"/>
          <w:lang w:val="en-US"/>
        </w:rPr>
        <w:t>be successful and gain control of your success</w:t>
      </w:r>
    </w:p>
    <w:p w:rsidR="004F0180" w:rsidRPr="00F23928" w:rsidRDefault="00BD0E01" w:rsidP="00F23928">
      <w:pPr>
        <w:spacing w:line="360" w:lineRule="auto"/>
        <w:jc w:val="both"/>
        <w:rPr>
          <w:rFonts w:ascii="Times New Roman" w:hAnsi="Times New Roman" w:cs="Times New Roman"/>
          <w:sz w:val="24"/>
          <w:szCs w:val="24"/>
          <w:lang w:val="en-US"/>
        </w:rPr>
      </w:pPr>
      <w:r w:rsidRPr="00F23928">
        <w:rPr>
          <w:rFonts w:ascii="Times New Roman" w:hAnsi="Times New Roman" w:cs="Times New Roman"/>
          <w:sz w:val="24"/>
          <w:szCs w:val="24"/>
          <w:lang w:val="en-US"/>
        </w:rPr>
        <w:t>What we communicate with people is influenced by your</w:t>
      </w:r>
      <w:r w:rsidR="007A0E99">
        <w:rPr>
          <w:rFonts w:ascii="Times New Roman" w:hAnsi="Times New Roman" w:cs="Times New Roman"/>
          <w:sz w:val="24"/>
          <w:szCs w:val="24"/>
          <w:lang w:val="en-US"/>
        </w:rPr>
        <w:t xml:space="preserve"> personality attributes behaviours</w:t>
      </w:r>
      <w:r w:rsidRPr="00F23928">
        <w:rPr>
          <w:rFonts w:ascii="Times New Roman" w:hAnsi="Times New Roman" w:cs="Times New Roman"/>
          <w:sz w:val="24"/>
          <w:szCs w:val="24"/>
          <w:lang w:val="en-US"/>
        </w:rPr>
        <w:t>, and beliefs. Career advancement skills are important to companies since they indicate how well you function with coworkers, teammates, and clients, as well as how well you'll manage your workplace executive's work progress</w:t>
      </w:r>
      <w:r w:rsidR="00880BC8" w:rsidRPr="00880BC8">
        <w:rPr>
          <w:rFonts w:ascii="Times New Roman" w:hAnsi="Times New Roman" w:cs="Times New Roman"/>
          <w:sz w:val="24"/>
          <w:szCs w:val="24"/>
          <w:lang w:val="en-US"/>
        </w:rPr>
        <w:t>(</w:t>
      </w:r>
      <w:r w:rsidR="00880BC8" w:rsidRPr="00880BC8">
        <w:rPr>
          <w:rFonts w:ascii="Times New Roman" w:hAnsi="Times New Roman" w:cs="Times New Roman"/>
          <w:sz w:val="24"/>
          <w:szCs w:val="24"/>
        </w:rPr>
        <w:t>Juntarangsu 2020</w:t>
      </w:r>
      <w:r w:rsidR="00880BC8" w:rsidRPr="00880BC8">
        <w:rPr>
          <w:rFonts w:ascii="Times New Roman" w:hAnsi="Times New Roman" w:cs="Times New Roman"/>
          <w:sz w:val="24"/>
          <w:szCs w:val="24"/>
          <w:lang w:val="en-US"/>
        </w:rPr>
        <w:t>)</w:t>
      </w:r>
      <w:r w:rsidRPr="00F23928">
        <w:rPr>
          <w:rFonts w:ascii="Times New Roman" w:hAnsi="Times New Roman" w:cs="Times New Roman"/>
          <w:sz w:val="24"/>
          <w:szCs w:val="24"/>
          <w:lang w:val="en-US"/>
        </w:rPr>
        <w:t>.</w:t>
      </w:r>
    </w:p>
    <w:p w:rsidR="00F23928" w:rsidRPr="00F23928" w:rsidRDefault="00BD0E01" w:rsidP="00F23928">
      <w:pPr>
        <w:spacing w:line="360" w:lineRule="auto"/>
        <w:jc w:val="both"/>
        <w:rPr>
          <w:rFonts w:ascii="Times New Roman" w:hAnsi="Times New Roman" w:cs="Times New Roman"/>
          <w:sz w:val="24"/>
          <w:szCs w:val="24"/>
          <w:lang w:val="en-US"/>
        </w:rPr>
      </w:pPr>
      <w:r w:rsidRPr="00F23928">
        <w:rPr>
          <w:rFonts w:ascii="Times New Roman" w:hAnsi="Times New Roman" w:cs="Times New Roman"/>
          <w:sz w:val="24"/>
          <w:szCs w:val="24"/>
          <w:lang w:val="en-US"/>
        </w:rPr>
        <w:t>Companies place a premium on these distinguishing characteristics in prospective workers since they will often be important for a healthy and well-functioning staff. These essential and job skills are developed with a significant period of effort and resources by businesses.</w:t>
      </w:r>
      <w:r w:rsidR="007A0E99">
        <w:rPr>
          <w:rFonts w:ascii="Times New Roman" w:hAnsi="Times New Roman" w:cs="Times New Roman"/>
          <w:sz w:val="24"/>
          <w:szCs w:val="24"/>
          <w:lang w:val="en-US"/>
        </w:rPr>
        <w:t xml:space="preserve"> </w:t>
      </w:r>
      <w:r w:rsidRPr="00F23928">
        <w:rPr>
          <w:rFonts w:ascii="Times New Roman" w:hAnsi="Times New Roman" w:cs="Times New Roman"/>
          <w:sz w:val="24"/>
          <w:szCs w:val="24"/>
          <w:lang w:val="en-US"/>
        </w:rPr>
        <w:t>Companies would like to recruit a technological specialist who often demonstrates excellently competence in the present era, where vacancies are scarce</w:t>
      </w:r>
      <w:r>
        <w:rPr>
          <w:rFonts w:ascii="Times New Roman" w:hAnsi="Times New Roman" w:cs="Times New Roman"/>
          <w:sz w:val="24"/>
          <w:szCs w:val="24"/>
          <w:lang w:val="en-US"/>
        </w:rPr>
        <w:t>.</w:t>
      </w:r>
      <w:r w:rsidR="00880BC8" w:rsidRPr="00880BC8">
        <w:rPr>
          <w:rFonts w:ascii="Times New Roman" w:hAnsi="Times New Roman" w:cs="Times New Roman"/>
          <w:sz w:val="24"/>
          <w:szCs w:val="24"/>
          <w:lang w:val="en-US"/>
        </w:rPr>
        <w:t xml:space="preserve"> (</w:t>
      </w:r>
      <w:r w:rsidR="00880BC8" w:rsidRPr="00880BC8">
        <w:rPr>
          <w:rFonts w:ascii="Times New Roman" w:hAnsi="Times New Roman" w:cs="Times New Roman"/>
          <w:sz w:val="24"/>
          <w:szCs w:val="24"/>
        </w:rPr>
        <w:t>Juntarangsu</w:t>
      </w:r>
      <w:r w:rsidR="003470F8">
        <w:rPr>
          <w:rFonts w:ascii="Times New Roman" w:hAnsi="Times New Roman" w:cs="Times New Roman"/>
          <w:sz w:val="24"/>
          <w:szCs w:val="24"/>
        </w:rPr>
        <w:t>,</w:t>
      </w:r>
      <w:r w:rsidR="00880BC8" w:rsidRPr="00880BC8">
        <w:rPr>
          <w:rFonts w:ascii="Times New Roman" w:hAnsi="Times New Roman" w:cs="Times New Roman"/>
          <w:sz w:val="24"/>
          <w:szCs w:val="24"/>
        </w:rPr>
        <w:t xml:space="preserve"> 2020</w:t>
      </w:r>
      <w:r w:rsidR="00880BC8" w:rsidRPr="00880BC8">
        <w:rPr>
          <w:rFonts w:ascii="Times New Roman" w:hAnsi="Times New Roman" w:cs="Times New Roman"/>
          <w:sz w:val="24"/>
          <w:szCs w:val="24"/>
          <w:lang w:val="en-US"/>
        </w:rPr>
        <w:t>)</w:t>
      </w:r>
    </w:p>
    <w:p w:rsidR="00F23928" w:rsidRDefault="00BD0E01" w:rsidP="00F23928">
      <w:pPr>
        <w:pStyle w:val="Heading2"/>
        <w:rPr>
          <w:lang w:val="en-US"/>
        </w:rPr>
      </w:pPr>
      <w:bookmarkStart w:id="4" w:name="_Toc70520920"/>
      <w:r w:rsidRPr="00F23928">
        <w:rPr>
          <w:lang w:val="en-US"/>
        </w:rPr>
        <w:t>Current Employability Skills</w:t>
      </w:r>
      <w:bookmarkEnd w:id="4"/>
    </w:p>
    <w:p w:rsidR="006772C4" w:rsidRDefault="006772C4" w:rsidP="001559F5">
      <w:pPr>
        <w:spacing w:line="360" w:lineRule="auto"/>
        <w:jc w:val="both"/>
        <w:rPr>
          <w:rFonts w:ascii="Times New Roman" w:hAnsi="Times New Roman" w:cs="Times New Roman"/>
          <w:sz w:val="24"/>
          <w:szCs w:val="24"/>
          <w:lang w:val="en-US"/>
        </w:rPr>
      </w:pPr>
    </w:p>
    <w:p w:rsidR="001559F5" w:rsidRDefault="00BD0E01" w:rsidP="001559F5">
      <w:pPr>
        <w:spacing w:line="360" w:lineRule="auto"/>
        <w:jc w:val="both"/>
        <w:rPr>
          <w:rFonts w:ascii="Times New Roman" w:hAnsi="Times New Roman" w:cs="Times New Roman"/>
          <w:sz w:val="24"/>
          <w:szCs w:val="24"/>
          <w:lang w:val="en-US"/>
        </w:rPr>
      </w:pPr>
      <w:r w:rsidRPr="001559F5">
        <w:rPr>
          <w:rFonts w:ascii="Times New Roman" w:hAnsi="Times New Roman" w:cs="Times New Roman"/>
          <w:sz w:val="24"/>
          <w:szCs w:val="24"/>
          <w:lang w:val="en-US"/>
        </w:rPr>
        <w:t>If you're thinking about pursuing a profession after graduation, you've likely gained knowledge about the value of job skills. But what exactly are key attributes</w:t>
      </w:r>
      <w:r w:rsidR="00880BC8">
        <w:rPr>
          <w:rFonts w:ascii="Times New Roman" w:hAnsi="Times New Roman" w:cs="Times New Roman"/>
          <w:sz w:val="24"/>
          <w:szCs w:val="24"/>
          <w:lang w:val="en-US"/>
        </w:rPr>
        <w:t>, and why are they so important (</w:t>
      </w:r>
      <w:r w:rsidR="00880BC8" w:rsidRPr="00880BC8">
        <w:rPr>
          <w:rFonts w:ascii="Times New Roman" w:hAnsi="Times New Roman" w:cs="Times New Roman"/>
          <w:sz w:val="24"/>
          <w:szCs w:val="24"/>
        </w:rPr>
        <w:t>Krishnan</w:t>
      </w:r>
      <w:r w:rsidR="00880BC8">
        <w:rPr>
          <w:rFonts w:ascii="Times New Roman" w:hAnsi="Times New Roman" w:cs="Times New Roman"/>
          <w:sz w:val="24"/>
          <w:szCs w:val="24"/>
        </w:rPr>
        <w:t xml:space="preserve"> et al</w:t>
      </w:r>
      <w:r w:rsidR="003470F8">
        <w:rPr>
          <w:rFonts w:ascii="Times New Roman" w:hAnsi="Times New Roman" w:cs="Times New Roman"/>
          <w:sz w:val="24"/>
          <w:szCs w:val="24"/>
        </w:rPr>
        <w:t>.</w:t>
      </w:r>
      <w:r w:rsidR="00880BC8">
        <w:rPr>
          <w:rFonts w:ascii="Times New Roman" w:hAnsi="Times New Roman" w:cs="Times New Roman"/>
          <w:sz w:val="24"/>
          <w:szCs w:val="24"/>
        </w:rPr>
        <w:t xml:space="preserve"> 2021</w:t>
      </w:r>
      <w:r w:rsidR="00880BC8">
        <w:rPr>
          <w:rFonts w:ascii="Times New Roman" w:hAnsi="Times New Roman" w:cs="Times New Roman"/>
          <w:sz w:val="24"/>
          <w:szCs w:val="24"/>
          <w:lang w:val="en-US"/>
        </w:rPr>
        <w:t xml:space="preserve">). </w:t>
      </w:r>
      <w:r w:rsidRPr="001559F5">
        <w:rPr>
          <w:rFonts w:ascii="Times New Roman" w:hAnsi="Times New Roman" w:cs="Times New Roman"/>
          <w:sz w:val="24"/>
          <w:szCs w:val="24"/>
          <w:lang w:val="en-US"/>
        </w:rPr>
        <w:t>Companies want to recruit somebody reliable, energetic and fit together with their coworkers — both of these qualities fall into the category of job skills.</w:t>
      </w:r>
    </w:p>
    <w:p w:rsidR="00FA45CA" w:rsidRDefault="00BD0E01" w:rsidP="001559F5">
      <w:pPr>
        <w:spacing w:line="360" w:lineRule="auto"/>
        <w:jc w:val="both"/>
        <w:rPr>
          <w:rFonts w:ascii="Times New Roman" w:hAnsi="Times New Roman" w:cs="Times New Roman"/>
          <w:sz w:val="24"/>
          <w:szCs w:val="24"/>
          <w:lang w:val="en-US"/>
        </w:rPr>
      </w:pPr>
      <w:r w:rsidRPr="00FA45CA">
        <w:rPr>
          <w:rFonts w:ascii="Times New Roman" w:hAnsi="Times New Roman" w:cs="Times New Roman"/>
          <w:sz w:val="24"/>
          <w:szCs w:val="24"/>
          <w:lang w:val="en-US"/>
        </w:rPr>
        <w:lastRenderedPageBreak/>
        <w:t>Thus, here are the very crucial career advancement abilities Although there are no one-size-fits-all top pick employability skills, were put together a comprehensive list of work skills that can be applied to almost any career:</w:t>
      </w:r>
    </w:p>
    <w:p w:rsidR="00FA45CA" w:rsidRPr="00FA45CA" w:rsidRDefault="00BD0E01" w:rsidP="00FA45CA">
      <w:pPr>
        <w:pStyle w:val="ListParagraph"/>
        <w:numPr>
          <w:ilvl w:val="0"/>
          <w:numId w:val="3"/>
        </w:numPr>
        <w:spacing w:line="360" w:lineRule="auto"/>
        <w:ind w:left="360"/>
        <w:jc w:val="both"/>
        <w:rPr>
          <w:rFonts w:ascii="Times New Roman" w:hAnsi="Times New Roman" w:cs="Times New Roman"/>
          <w:sz w:val="24"/>
          <w:szCs w:val="24"/>
          <w:lang w:val="en-US"/>
        </w:rPr>
      </w:pPr>
      <w:r w:rsidRPr="00FA45CA">
        <w:rPr>
          <w:rFonts w:ascii="Times New Roman" w:hAnsi="Times New Roman" w:cs="Times New Roman"/>
          <w:sz w:val="24"/>
          <w:szCs w:val="24"/>
          <w:lang w:val="en-US"/>
        </w:rPr>
        <w:t xml:space="preserve"> Collaboration and connectivity</w:t>
      </w:r>
    </w:p>
    <w:p w:rsidR="00FA45CA" w:rsidRDefault="00BD0E01" w:rsidP="00FA45CA">
      <w:pPr>
        <w:spacing w:line="360" w:lineRule="auto"/>
        <w:jc w:val="both"/>
        <w:rPr>
          <w:rFonts w:ascii="Times New Roman" w:hAnsi="Times New Roman" w:cs="Times New Roman"/>
          <w:sz w:val="24"/>
          <w:szCs w:val="24"/>
          <w:lang w:val="en-US"/>
        </w:rPr>
      </w:pPr>
      <w:r w:rsidRPr="00FA45CA">
        <w:rPr>
          <w:rFonts w:ascii="Times New Roman" w:hAnsi="Times New Roman" w:cs="Times New Roman"/>
          <w:sz w:val="24"/>
          <w:szCs w:val="24"/>
          <w:lang w:val="en-US"/>
        </w:rPr>
        <w:t>Anyone must be able to speak effectively. It is critical to our capacity to collaborate and your job can need you to connect effectively with both staff and clients</w:t>
      </w:r>
      <w:r w:rsidR="00880BC8" w:rsidRPr="00880BC8">
        <w:rPr>
          <w:rFonts w:ascii="Times New Roman" w:hAnsi="Times New Roman" w:cs="Times New Roman"/>
          <w:sz w:val="24"/>
          <w:szCs w:val="24"/>
          <w:lang w:val="en-US"/>
        </w:rPr>
        <w:t>(</w:t>
      </w:r>
      <w:r w:rsidR="00880BC8" w:rsidRPr="00880BC8">
        <w:rPr>
          <w:rFonts w:ascii="Times New Roman" w:hAnsi="Times New Roman" w:cs="Times New Roman"/>
          <w:sz w:val="24"/>
          <w:szCs w:val="24"/>
        </w:rPr>
        <w:t>Krishnan et al</w:t>
      </w:r>
      <w:r w:rsidR="003470F8">
        <w:rPr>
          <w:rFonts w:ascii="Times New Roman" w:hAnsi="Times New Roman" w:cs="Times New Roman"/>
          <w:sz w:val="24"/>
          <w:szCs w:val="24"/>
        </w:rPr>
        <w:t>.</w:t>
      </w:r>
      <w:r w:rsidR="00880BC8" w:rsidRPr="00880BC8">
        <w:rPr>
          <w:rFonts w:ascii="Times New Roman" w:hAnsi="Times New Roman" w:cs="Times New Roman"/>
          <w:sz w:val="24"/>
          <w:szCs w:val="24"/>
        </w:rPr>
        <w:t xml:space="preserve"> 2021</w:t>
      </w:r>
      <w:r w:rsidR="00880BC8" w:rsidRPr="00880BC8">
        <w:rPr>
          <w:rFonts w:ascii="Times New Roman" w:hAnsi="Times New Roman" w:cs="Times New Roman"/>
          <w:sz w:val="24"/>
          <w:szCs w:val="24"/>
          <w:lang w:val="en-US"/>
        </w:rPr>
        <w:t>)</w:t>
      </w:r>
      <w:r w:rsidRPr="00FA45CA">
        <w:rPr>
          <w:rFonts w:ascii="Times New Roman" w:hAnsi="Times New Roman" w:cs="Times New Roman"/>
          <w:sz w:val="24"/>
          <w:szCs w:val="24"/>
          <w:lang w:val="en-US"/>
        </w:rPr>
        <w:t>.</w:t>
      </w:r>
    </w:p>
    <w:p w:rsidR="00FA45CA" w:rsidRPr="00FA45CA" w:rsidRDefault="00BD0E01" w:rsidP="00FA45CA">
      <w:pPr>
        <w:pStyle w:val="ListParagraph"/>
        <w:numPr>
          <w:ilvl w:val="0"/>
          <w:numId w:val="3"/>
        </w:numPr>
        <w:spacing w:line="360" w:lineRule="auto"/>
        <w:ind w:left="360"/>
        <w:jc w:val="both"/>
        <w:rPr>
          <w:rFonts w:ascii="Times New Roman" w:hAnsi="Times New Roman" w:cs="Times New Roman"/>
          <w:sz w:val="24"/>
          <w:szCs w:val="24"/>
          <w:lang w:val="en-US"/>
        </w:rPr>
      </w:pPr>
      <w:r w:rsidRPr="00FA45CA">
        <w:rPr>
          <w:rFonts w:ascii="Times New Roman" w:hAnsi="Times New Roman" w:cs="Times New Roman"/>
          <w:sz w:val="24"/>
          <w:szCs w:val="24"/>
          <w:lang w:val="en-US"/>
        </w:rPr>
        <w:t> Administration and structure</w:t>
      </w:r>
    </w:p>
    <w:p w:rsidR="00FA45CA" w:rsidRDefault="00BD0E01" w:rsidP="00FA45CA">
      <w:pPr>
        <w:spacing w:line="360" w:lineRule="auto"/>
        <w:jc w:val="both"/>
        <w:rPr>
          <w:rFonts w:ascii="Times New Roman" w:hAnsi="Times New Roman" w:cs="Times New Roman"/>
          <w:sz w:val="24"/>
          <w:szCs w:val="24"/>
          <w:lang w:val="en-US"/>
        </w:rPr>
      </w:pPr>
      <w:r w:rsidRPr="00FA45CA">
        <w:rPr>
          <w:rFonts w:ascii="Times New Roman" w:hAnsi="Times New Roman" w:cs="Times New Roman"/>
          <w:sz w:val="24"/>
          <w:szCs w:val="24"/>
          <w:lang w:val="en-US"/>
        </w:rPr>
        <w:t>Most aspects of existence require you to organise your energy and money Organization is a personal attribute that is necessary over almost any career, including your college years</w:t>
      </w:r>
      <w:r w:rsidR="00820A81">
        <w:rPr>
          <w:rFonts w:ascii="Times New Roman" w:hAnsi="Times New Roman" w:cs="Times New Roman"/>
          <w:sz w:val="24"/>
          <w:szCs w:val="24"/>
          <w:lang w:val="en-US"/>
        </w:rPr>
        <w:t>.</w:t>
      </w:r>
    </w:p>
    <w:p w:rsidR="00FA45CA" w:rsidRPr="00FA45CA" w:rsidRDefault="00BD0E01" w:rsidP="00FA45CA">
      <w:pPr>
        <w:pStyle w:val="ListParagraph"/>
        <w:numPr>
          <w:ilvl w:val="0"/>
          <w:numId w:val="3"/>
        </w:numPr>
        <w:spacing w:line="360" w:lineRule="auto"/>
        <w:ind w:left="360"/>
        <w:jc w:val="both"/>
        <w:rPr>
          <w:rFonts w:ascii="Times New Roman" w:hAnsi="Times New Roman" w:cs="Times New Roman"/>
          <w:sz w:val="24"/>
          <w:szCs w:val="24"/>
          <w:lang w:val="en-US"/>
        </w:rPr>
      </w:pPr>
      <w:r w:rsidRPr="00FA45CA">
        <w:rPr>
          <w:rFonts w:ascii="Times New Roman" w:hAnsi="Times New Roman" w:cs="Times New Roman"/>
          <w:sz w:val="24"/>
          <w:szCs w:val="24"/>
          <w:lang w:val="en-US"/>
        </w:rPr>
        <w:t>Ability to think critically</w:t>
      </w:r>
    </w:p>
    <w:p w:rsidR="00FA45CA" w:rsidRDefault="00BD0E01" w:rsidP="00FA45CA">
      <w:pPr>
        <w:spacing w:line="360" w:lineRule="auto"/>
        <w:jc w:val="both"/>
        <w:rPr>
          <w:rFonts w:ascii="Times New Roman" w:hAnsi="Times New Roman" w:cs="Times New Roman"/>
          <w:sz w:val="24"/>
          <w:szCs w:val="24"/>
          <w:lang w:val="en-US"/>
        </w:rPr>
      </w:pPr>
      <w:r w:rsidRPr="00FA45CA">
        <w:rPr>
          <w:rFonts w:ascii="Times New Roman" w:hAnsi="Times New Roman" w:cs="Times New Roman"/>
          <w:sz w:val="24"/>
          <w:szCs w:val="24"/>
          <w:lang w:val="en-US"/>
        </w:rPr>
        <w:t>Rational intelligence is the capacity to analyze a situation, a collection of knowledge, or a statement closely before making a decision. It necessitates both i</w:t>
      </w:r>
      <w:r w:rsidR="001C0AB6">
        <w:rPr>
          <w:rFonts w:ascii="Times New Roman" w:hAnsi="Times New Roman" w:cs="Times New Roman"/>
          <w:sz w:val="24"/>
          <w:szCs w:val="24"/>
          <w:lang w:val="en-US"/>
        </w:rPr>
        <w:t>maginative and critical though</w:t>
      </w:r>
      <w:r w:rsidR="00880BC8">
        <w:rPr>
          <w:rFonts w:ascii="Times New Roman" w:hAnsi="Times New Roman" w:cs="Times New Roman"/>
          <w:sz w:val="24"/>
          <w:szCs w:val="24"/>
          <w:lang w:val="en-US"/>
        </w:rPr>
        <w:t xml:space="preserve">. </w:t>
      </w:r>
      <w:r w:rsidRPr="00FA45CA">
        <w:rPr>
          <w:rFonts w:ascii="Times New Roman" w:hAnsi="Times New Roman" w:cs="Times New Roman"/>
          <w:sz w:val="24"/>
          <w:szCs w:val="24"/>
          <w:lang w:val="en-US"/>
        </w:rPr>
        <w:t>Companies expect strategic analysis as an interpersonal skill and it is common for them to ask their workers to come up with innovative ways to tough issues.</w:t>
      </w:r>
    </w:p>
    <w:p w:rsidR="00FA45CA" w:rsidRPr="00FA45CA" w:rsidRDefault="00BD0E01" w:rsidP="00FA45CA">
      <w:pPr>
        <w:pStyle w:val="ListParagraph"/>
        <w:numPr>
          <w:ilvl w:val="0"/>
          <w:numId w:val="3"/>
        </w:numPr>
        <w:spacing w:line="360" w:lineRule="auto"/>
        <w:ind w:left="360"/>
        <w:jc w:val="both"/>
        <w:rPr>
          <w:rFonts w:ascii="Times New Roman" w:hAnsi="Times New Roman" w:cs="Times New Roman"/>
          <w:sz w:val="24"/>
          <w:szCs w:val="24"/>
          <w:lang w:val="en-US"/>
        </w:rPr>
      </w:pPr>
      <w:r>
        <w:rPr>
          <w:rFonts w:ascii="Times New Roman" w:hAnsi="Times New Roman" w:cs="Times New Roman"/>
          <w:sz w:val="24"/>
          <w:szCs w:val="24"/>
          <w:lang w:val="en-US"/>
        </w:rPr>
        <w:t>Information Technology</w:t>
      </w:r>
      <w:r w:rsidRPr="00FA45CA">
        <w:rPr>
          <w:rFonts w:ascii="Times New Roman" w:hAnsi="Times New Roman" w:cs="Times New Roman"/>
          <w:sz w:val="24"/>
          <w:szCs w:val="24"/>
          <w:lang w:val="en-US"/>
        </w:rPr>
        <w:t xml:space="preserve"> knowledge</w:t>
      </w:r>
    </w:p>
    <w:p w:rsidR="00FA45CA" w:rsidRDefault="00BD0E01" w:rsidP="00FA45CA">
      <w:pPr>
        <w:spacing w:line="360" w:lineRule="auto"/>
        <w:jc w:val="both"/>
        <w:rPr>
          <w:rFonts w:ascii="Times New Roman" w:hAnsi="Times New Roman" w:cs="Times New Roman"/>
          <w:sz w:val="24"/>
          <w:szCs w:val="24"/>
          <w:lang w:val="en-US"/>
        </w:rPr>
      </w:pPr>
      <w:r w:rsidRPr="00FA45CA">
        <w:rPr>
          <w:rFonts w:ascii="Times New Roman" w:hAnsi="Times New Roman" w:cs="Times New Roman"/>
          <w:sz w:val="24"/>
          <w:szCs w:val="24"/>
          <w:lang w:val="en-US"/>
        </w:rPr>
        <w:t>Since some occupations do not include the use of tech, it's simple to see why businesses appreciate computer skills. The most familiar you are with devices, the better prepared you would be for a career path</w:t>
      </w:r>
      <w:r w:rsidR="00880BC8" w:rsidRPr="00880BC8">
        <w:rPr>
          <w:rFonts w:ascii="Times New Roman" w:hAnsi="Times New Roman" w:cs="Times New Roman"/>
          <w:sz w:val="24"/>
          <w:szCs w:val="24"/>
          <w:lang w:val="en-US"/>
        </w:rPr>
        <w:t>(</w:t>
      </w:r>
      <w:r w:rsidR="00880BC8" w:rsidRPr="00880BC8">
        <w:rPr>
          <w:rFonts w:ascii="Times New Roman" w:hAnsi="Times New Roman" w:cs="Times New Roman"/>
          <w:sz w:val="24"/>
          <w:szCs w:val="24"/>
        </w:rPr>
        <w:t>Krishnan et al</w:t>
      </w:r>
      <w:r w:rsidR="001C0AB6">
        <w:rPr>
          <w:rFonts w:ascii="Times New Roman" w:hAnsi="Times New Roman" w:cs="Times New Roman"/>
          <w:sz w:val="24"/>
          <w:szCs w:val="24"/>
        </w:rPr>
        <w:t>.</w:t>
      </w:r>
      <w:r w:rsidR="00880BC8" w:rsidRPr="00880BC8">
        <w:rPr>
          <w:rFonts w:ascii="Times New Roman" w:hAnsi="Times New Roman" w:cs="Times New Roman"/>
          <w:sz w:val="24"/>
          <w:szCs w:val="24"/>
        </w:rPr>
        <w:t xml:space="preserve"> 2021</w:t>
      </w:r>
      <w:r w:rsidR="00880BC8" w:rsidRPr="00880BC8">
        <w:rPr>
          <w:rFonts w:ascii="Times New Roman" w:hAnsi="Times New Roman" w:cs="Times New Roman"/>
          <w:sz w:val="24"/>
          <w:szCs w:val="24"/>
          <w:lang w:val="en-US"/>
        </w:rPr>
        <w:t>)</w:t>
      </w:r>
      <w:r w:rsidRPr="00FA45CA">
        <w:rPr>
          <w:rFonts w:ascii="Times New Roman" w:hAnsi="Times New Roman" w:cs="Times New Roman"/>
          <w:sz w:val="24"/>
          <w:szCs w:val="24"/>
          <w:lang w:val="en-US"/>
        </w:rPr>
        <w:t>.</w:t>
      </w:r>
    </w:p>
    <w:p w:rsidR="00FA45CA" w:rsidRPr="00FA45CA" w:rsidRDefault="00BD0E01" w:rsidP="00FA45CA">
      <w:pPr>
        <w:pStyle w:val="ListParagraph"/>
        <w:numPr>
          <w:ilvl w:val="0"/>
          <w:numId w:val="3"/>
        </w:numPr>
        <w:spacing w:line="360" w:lineRule="auto"/>
        <w:ind w:left="360"/>
        <w:jc w:val="both"/>
        <w:rPr>
          <w:rFonts w:ascii="Times New Roman" w:hAnsi="Times New Roman" w:cs="Times New Roman"/>
          <w:sz w:val="24"/>
          <w:szCs w:val="24"/>
          <w:lang w:val="en-US"/>
        </w:rPr>
      </w:pPr>
      <w:r w:rsidRPr="00FA45CA">
        <w:rPr>
          <w:rFonts w:ascii="Times New Roman" w:hAnsi="Times New Roman" w:cs="Times New Roman"/>
          <w:sz w:val="24"/>
          <w:szCs w:val="24"/>
          <w:lang w:val="en-US"/>
        </w:rPr>
        <w:t>Leadership </w:t>
      </w:r>
    </w:p>
    <w:p w:rsidR="00FA45CA" w:rsidRDefault="00BD0E01" w:rsidP="00FA45CA">
      <w:pPr>
        <w:spacing w:line="360" w:lineRule="auto"/>
        <w:jc w:val="both"/>
        <w:rPr>
          <w:rFonts w:ascii="Times New Roman" w:hAnsi="Times New Roman" w:cs="Times New Roman"/>
          <w:sz w:val="24"/>
          <w:szCs w:val="24"/>
          <w:lang w:val="en-US"/>
        </w:rPr>
      </w:pPr>
      <w:r w:rsidRPr="00FA45CA">
        <w:rPr>
          <w:rFonts w:ascii="Times New Roman" w:hAnsi="Times New Roman" w:cs="Times New Roman"/>
          <w:sz w:val="24"/>
          <w:szCs w:val="24"/>
          <w:lang w:val="en-US"/>
        </w:rPr>
        <w:t>While you are unlikely to start your profession in a leadership role, having the attributes of a leader is advantageous, particularly if you'd like to progress your profession rapidly. Taking control of a group project or keeping the responsibility with a job are examples of leadership.</w:t>
      </w:r>
    </w:p>
    <w:p w:rsidR="00FA45CA" w:rsidRDefault="00BD0E01" w:rsidP="00FA45CA">
      <w:pPr>
        <w:spacing w:line="360" w:lineRule="auto"/>
        <w:jc w:val="both"/>
        <w:rPr>
          <w:rFonts w:ascii="Times New Roman" w:hAnsi="Times New Roman" w:cs="Times New Roman"/>
          <w:sz w:val="24"/>
          <w:szCs w:val="24"/>
          <w:lang w:val="en-US"/>
        </w:rPr>
      </w:pPr>
      <w:r w:rsidRPr="00FA45CA">
        <w:rPr>
          <w:rFonts w:ascii="Times New Roman" w:hAnsi="Times New Roman" w:cs="Times New Roman"/>
          <w:sz w:val="24"/>
          <w:szCs w:val="24"/>
          <w:lang w:val="en-US"/>
        </w:rPr>
        <w:t>Such personal qualities are all essential for seeking work and getting a good job, but you can start developing them now. Most graduate programs, in reality, would enable you to use interpersonal qualities with analytical analysis, goal setting, and collaboration all are key factors</w:t>
      </w:r>
      <w:r w:rsidR="00880BC8" w:rsidRPr="00880BC8">
        <w:rPr>
          <w:rFonts w:ascii="Times New Roman" w:hAnsi="Times New Roman" w:cs="Times New Roman"/>
          <w:sz w:val="24"/>
          <w:szCs w:val="24"/>
          <w:lang w:val="en-US"/>
        </w:rPr>
        <w:t>(</w:t>
      </w:r>
      <w:r w:rsidR="00880BC8" w:rsidRPr="00880BC8">
        <w:rPr>
          <w:rFonts w:ascii="Times New Roman" w:hAnsi="Times New Roman" w:cs="Times New Roman"/>
          <w:sz w:val="24"/>
          <w:szCs w:val="24"/>
        </w:rPr>
        <w:t>Krishnan et al</w:t>
      </w:r>
      <w:r w:rsidR="001C0AB6">
        <w:rPr>
          <w:rFonts w:ascii="Times New Roman" w:hAnsi="Times New Roman" w:cs="Times New Roman"/>
          <w:sz w:val="24"/>
          <w:szCs w:val="24"/>
        </w:rPr>
        <w:t>.</w:t>
      </w:r>
      <w:r w:rsidR="00880BC8" w:rsidRPr="00880BC8">
        <w:rPr>
          <w:rFonts w:ascii="Times New Roman" w:hAnsi="Times New Roman" w:cs="Times New Roman"/>
          <w:sz w:val="24"/>
          <w:szCs w:val="24"/>
        </w:rPr>
        <w:t xml:space="preserve"> 2021</w:t>
      </w:r>
      <w:r w:rsidR="00880BC8" w:rsidRPr="00880BC8">
        <w:rPr>
          <w:rFonts w:ascii="Times New Roman" w:hAnsi="Times New Roman" w:cs="Times New Roman"/>
          <w:sz w:val="24"/>
          <w:szCs w:val="24"/>
          <w:lang w:val="en-US"/>
        </w:rPr>
        <w:t>)</w:t>
      </w:r>
      <w:r w:rsidRPr="00FA45CA">
        <w:rPr>
          <w:rFonts w:ascii="Times New Roman" w:hAnsi="Times New Roman" w:cs="Times New Roman"/>
          <w:sz w:val="24"/>
          <w:szCs w:val="24"/>
          <w:lang w:val="en-US"/>
        </w:rPr>
        <w:t>.</w:t>
      </w:r>
    </w:p>
    <w:p w:rsidR="006772C4" w:rsidRDefault="006772C4" w:rsidP="00FA45CA">
      <w:pPr>
        <w:pStyle w:val="Heading2"/>
        <w:rPr>
          <w:lang w:val="en-US"/>
        </w:rPr>
      </w:pPr>
      <w:bookmarkStart w:id="5" w:name="_Toc70520921"/>
    </w:p>
    <w:p w:rsidR="006772C4" w:rsidRDefault="006772C4" w:rsidP="00FA45CA">
      <w:pPr>
        <w:pStyle w:val="Heading2"/>
        <w:rPr>
          <w:lang w:val="en-US"/>
        </w:rPr>
      </w:pPr>
    </w:p>
    <w:p w:rsidR="00FA45CA" w:rsidRDefault="00BD0E01" w:rsidP="00FA45CA">
      <w:pPr>
        <w:pStyle w:val="Heading2"/>
        <w:rPr>
          <w:lang w:val="en-US"/>
        </w:rPr>
      </w:pPr>
      <w:r w:rsidRPr="00FA45CA">
        <w:rPr>
          <w:lang w:val="en-US"/>
        </w:rPr>
        <w:t xml:space="preserve">How to </w:t>
      </w:r>
      <w:r w:rsidR="00142085" w:rsidRPr="00FA45CA">
        <w:rPr>
          <w:lang w:val="en-US"/>
        </w:rPr>
        <w:t xml:space="preserve">Improve </w:t>
      </w:r>
      <w:r w:rsidRPr="00FA45CA">
        <w:rPr>
          <w:lang w:val="en-US"/>
        </w:rPr>
        <w:t xml:space="preserve">Employability </w:t>
      </w:r>
      <w:r w:rsidR="00142085" w:rsidRPr="00FA45CA">
        <w:rPr>
          <w:lang w:val="en-US"/>
        </w:rPr>
        <w:t>Skills</w:t>
      </w:r>
      <w:bookmarkEnd w:id="5"/>
    </w:p>
    <w:p w:rsidR="00142085" w:rsidRPr="00142085" w:rsidRDefault="00142085" w:rsidP="00142085">
      <w:pPr>
        <w:rPr>
          <w:lang w:val="en-US"/>
        </w:rPr>
      </w:pPr>
    </w:p>
    <w:p w:rsidR="00880BC8" w:rsidRPr="00FF0F58" w:rsidRDefault="00BD0E01" w:rsidP="00FF0F58">
      <w:pPr>
        <w:spacing w:line="360" w:lineRule="auto"/>
        <w:jc w:val="both"/>
        <w:rPr>
          <w:rFonts w:ascii="Times New Roman" w:hAnsi="Times New Roman" w:cs="Times New Roman"/>
          <w:sz w:val="24"/>
          <w:szCs w:val="24"/>
          <w:lang w:val="en-US"/>
        </w:rPr>
      </w:pPr>
      <w:r w:rsidRPr="00FF0F58">
        <w:rPr>
          <w:rFonts w:ascii="Times New Roman" w:hAnsi="Times New Roman" w:cs="Times New Roman"/>
          <w:sz w:val="24"/>
          <w:szCs w:val="24"/>
          <w:lang w:val="en-US"/>
        </w:rPr>
        <w:t>Professions need a variety of things in addition to the essential abilities. A potential company's competency skills aren't restricted to a specific set of abilities. Extracurricular and fundamental sk</w:t>
      </w:r>
      <w:r>
        <w:rPr>
          <w:rFonts w:ascii="Times New Roman" w:hAnsi="Times New Roman" w:cs="Times New Roman"/>
          <w:sz w:val="24"/>
          <w:szCs w:val="24"/>
          <w:lang w:val="en-US"/>
        </w:rPr>
        <w:t>ills, for example, are included</w:t>
      </w:r>
      <w:r>
        <w:rPr>
          <w:rFonts w:ascii="Times New Roman" w:hAnsi="Times New Roman" w:cs="Times New Roman"/>
          <w:sz w:val="24"/>
          <w:szCs w:val="24"/>
        </w:rPr>
        <w:t>.</w:t>
      </w:r>
    </w:p>
    <w:p w:rsidR="00FF0F58" w:rsidRPr="00E86250" w:rsidRDefault="00BD0E01" w:rsidP="00E86250">
      <w:pPr>
        <w:pStyle w:val="ListParagraph"/>
        <w:numPr>
          <w:ilvl w:val="0"/>
          <w:numId w:val="3"/>
        </w:numPr>
        <w:spacing w:line="360" w:lineRule="auto"/>
        <w:ind w:left="360"/>
        <w:jc w:val="both"/>
        <w:rPr>
          <w:rFonts w:ascii="Times New Roman" w:hAnsi="Times New Roman" w:cs="Times New Roman"/>
          <w:sz w:val="24"/>
          <w:szCs w:val="24"/>
          <w:lang w:val="en-US"/>
        </w:rPr>
      </w:pPr>
      <w:r w:rsidRPr="00E86250">
        <w:rPr>
          <w:rFonts w:ascii="Times New Roman" w:hAnsi="Times New Roman" w:cs="Times New Roman"/>
          <w:sz w:val="24"/>
          <w:szCs w:val="24"/>
          <w:lang w:val="en-US"/>
        </w:rPr>
        <w:t>Keep yourself up to date</w:t>
      </w:r>
    </w:p>
    <w:p w:rsidR="00FF0F58" w:rsidRDefault="00BD0E01" w:rsidP="00FF0F58">
      <w:pPr>
        <w:spacing w:line="360" w:lineRule="auto"/>
        <w:jc w:val="both"/>
        <w:rPr>
          <w:rFonts w:ascii="Times New Roman" w:hAnsi="Times New Roman" w:cs="Times New Roman"/>
          <w:sz w:val="24"/>
          <w:szCs w:val="24"/>
          <w:lang w:val="en-US"/>
        </w:rPr>
      </w:pPr>
      <w:r w:rsidRPr="00FF0F58">
        <w:rPr>
          <w:rFonts w:ascii="Times New Roman" w:hAnsi="Times New Roman" w:cs="Times New Roman"/>
          <w:sz w:val="24"/>
          <w:szCs w:val="24"/>
          <w:lang w:val="en-US"/>
        </w:rPr>
        <w:t>Hiring managers aren't just searching for trained workers. After all, they seek out individuals who can pave the way for the potential a pathway paved with new ideas and imagination. You must be motivated, have a positive outlook, and be able to handle your time wisely</w:t>
      </w:r>
      <w:r w:rsidR="00880BC8" w:rsidRPr="00880BC8">
        <w:rPr>
          <w:rFonts w:ascii="Times New Roman" w:hAnsi="Times New Roman" w:cs="Times New Roman"/>
          <w:sz w:val="24"/>
          <w:szCs w:val="24"/>
        </w:rPr>
        <w:t>(Nuryatin, and Putri, 2021)</w:t>
      </w:r>
      <w:r w:rsidRPr="00FF0F58">
        <w:rPr>
          <w:rFonts w:ascii="Times New Roman" w:hAnsi="Times New Roman" w:cs="Times New Roman"/>
          <w:sz w:val="24"/>
          <w:szCs w:val="24"/>
          <w:lang w:val="en-US"/>
        </w:rPr>
        <w:t>.</w:t>
      </w:r>
    </w:p>
    <w:p w:rsidR="00FF0F58" w:rsidRDefault="00BD0E01" w:rsidP="00FF0F58">
      <w:pPr>
        <w:spacing w:line="360" w:lineRule="auto"/>
        <w:jc w:val="both"/>
        <w:rPr>
          <w:rFonts w:ascii="Times New Roman" w:hAnsi="Times New Roman" w:cs="Times New Roman"/>
          <w:sz w:val="24"/>
          <w:szCs w:val="24"/>
          <w:lang w:val="en-US"/>
        </w:rPr>
      </w:pPr>
      <w:r w:rsidRPr="003C5771">
        <w:rPr>
          <w:rFonts w:ascii="Times New Roman" w:hAnsi="Times New Roman" w:cs="Times New Roman"/>
          <w:sz w:val="24"/>
          <w:szCs w:val="24"/>
          <w:lang w:val="en-US"/>
        </w:rPr>
        <w:t>You'll also have to handle all of your contacts, including going interactive over the internet, face-to-face, giving presentations, video posts, and so on, while handling various types of clients in remote regions.</w:t>
      </w:r>
    </w:p>
    <w:p w:rsidR="003C5771" w:rsidRPr="003C5771" w:rsidRDefault="00BD0E01" w:rsidP="00E86250">
      <w:pPr>
        <w:pStyle w:val="ListParagraph"/>
        <w:numPr>
          <w:ilvl w:val="0"/>
          <w:numId w:val="3"/>
        </w:numPr>
        <w:spacing w:line="360" w:lineRule="auto"/>
        <w:ind w:left="360"/>
        <w:jc w:val="both"/>
        <w:rPr>
          <w:rFonts w:ascii="Times New Roman" w:hAnsi="Times New Roman" w:cs="Times New Roman"/>
          <w:sz w:val="24"/>
          <w:szCs w:val="24"/>
          <w:lang w:val="en-US"/>
        </w:rPr>
      </w:pPr>
      <w:r w:rsidRPr="003C5771">
        <w:rPr>
          <w:rFonts w:ascii="Times New Roman" w:hAnsi="Times New Roman" w:cs="Times New Roman"/>
          <w:sz w:val="24"/>
          <w:szCs w:val="24"/>
          <w:lang w:val="en-US"/>
        </w:rPr>
        <w:t>Summer jobs and voluntary activities are great ways to gain real knowledge.</w:t>
      </w:r>
    </w:p>
    <w:p w:rsidR="003C5771" w:rsidRDefault="00BD0E01" w:rsidP="003C5771">
      <w:pPr>
        <w:spacing w:line="360" w:lineRule="auto"/>
        <w:jc w:val="both"/>
        <w:rPr>
          <w:rFonts w:ascii="Times New Roman" w:hAnsi="Times New Roman" w:cs="Times New Roman"/>
          <w:sz w:val="24"/>
          <w:szCs w:val="24"/>
          <w:lang w:val="en-US"/>
        </w:rPr>
      </w:pPr>
      <w:r w:rsidRPr="003C5771">
        <w:rPr>
          <w:rFonts w:ascii="Times New Roman" w:hAnsi="Times New Roman" w:cs="Times New Roman"/>
          <w:sz w:val="24"/>
          <w:szCs w:val="24"/>
          <w:lang w:val="en-US"/>
        </w:rPr>
        <w:t xml:space="preserve">Internships give you a leg up on the competition in the working world by improving your social skills and introducing you to a new knowledge </w:t>
      </w:r>
      <w:r w:rsidR="00880BC8" w:rsidRPr="003C5771">
        <w:rPr>
          <w:rFonts w:ascii="Times New Roman" w:hAnsi="Times New Roman" w:cs="Times New Roman"/>
          <w:sz w:val="24"/>
          <w:szCs w:val="24"/>
          <w:lang w:val="en-US"/>
        </w:rPr>
        <w:t>base. Voluntary</w:t>
      </w:r>
      <w:r w:rsidRPr="003C5771">
        <w:rPr>
          <w:rFonts w:ascii="Times New Roman" w:hAnsi="Times New Roman" w:cs="Times New Roman"/>
          <w:sz w:val="24"/>
          <w:szCs w:val="24"/>
          <w:lang w:val="en-US"/>
        </w:rPr>
        <w:t xml:space="preserve"> work is a fantastic way to improve your skills and expand your work and social connections while also helping a good cause. Each volunteer experience broadens your variety of opportunities and skills, which could be exactly what your company seeks</w:t>
      </w:r>
      <w:r w:rsidR="00081505">
        <w:rPr>
          <w:rFonts w:ascii="Times New Roman" w:hAnsi="Times New Roman" w:cs="Times New Roman"/>
          <w:sz w:val="24"/>
          <w:szCs w:val="24"/>
        </w:rPr>
        <w:t>(Nuryatin</w:t>
      </w:r>
      <w:r w:rsidR="00880BC8" w:rsidRPr="00880BC8">
        <w:rPr>
          <w:rFonts w:ascii="Times New Roman" w:hAnsi="Times New Roman" w:cs="Times New Roman"/>
          <w:sz w:val="24"/>
          <w:szCs w:val="24"/>
        </w:rPr>
        <w:t xml:space="preserve"> and Putri, 2021).</w:t>
      </w:r>
    </w:p>
    <w:p w:rsidR="00E86250" w:rsidRPr="00E86250" w:rsidRDefault="00BD0E01" w:rsidP="00E86250">
      <w:pPr>
        <w:pStyle w:val="ListParagraph"/>
        <w:numPr>
          <w:ilvl w:val="0"/>
          <w:numId w:val="3"/>
        </w:numPr>
        <w:spacing w:line="360" w:lineRule="auto"/>
        <w:ind w:left="360"/>
        <w:jc w:val="both"/>
        <w:rPr>
          <w:rFonts w:ascii="Times New Roman" w:hAnsi="Times New Roman" w:cs="Times New Roman"/>
          <w:sz w:val="24"/>
          <w:szCs w:val="24"/>
          <w:lang w:val="en-US"/>
        </w:rPr>
      </w:pPr>
      <w:r w:rsidRPr="00E86250">
        <w:rPr>
          <w:rFonts w:ascii="Times New Roman" w:hAnsi="Times New Roman" w:cs="Times New Roman"/>
          <w:sz w:val="24"/>
          <w:szCs w:val="24"/>
          <w:lang w:val="en-US"/>
        </w:rPr>
        <w:t>Step into the shoes o</w:t>
      </w:r>
      <w:r>
        <w:rPr>
          <w:rFonts w:ascii="Times New Roman" w:hAnsi="Times New Roman" w:cs="Times New Roman"/>
          <w:sz w:val="24"/>
          <w:szCs w:val="24"/>
          <w:lang w:val="en-US"/>
        </w:rPr>
        <w:t>f a potential boss</w:t>
      </w:r>
    </w:p>
    <w:p w:rsidR="00E86250" w:rsidRPr="00E86250" w:rsidRDefault="00E86250" w:rsidP="00E86250">
      <w:pPr>
        <w:spacing w:line="360" w:lineRule="auto"/>
        <w:jc w:val="both"/>
        <w:rPr>
          <w:rFonts w:ascii="Times New Roman" w:hAnsi="Times New Roman" w:cs="Times New Roman"/>
          <w:sz w:val="24"/>
          <w:szCs w:val="24"/>
          <w:lang w:val="en-US"/>
        </w:rPr>
      </w:pPr>
    </w:p>
    <w:p w:rsidR="00E86250" w:rsidRDefault="00BD0E01" w:rsidP="00E86250">
      <w:pPr>
        <w:spacing w:line="360" w:lineRule="auto"/>
        <w:jc w:val="both"/>
        <w:rPr>
          <w:rFonts w:ascii="Times New Roman" w:hAnsi="Times New Roman" w:cs="Times New Roman"/>
          <w:sz w:val="24"/>
          <w:szCs w:val="24"/>
          <w:lang w:val="en-US"/>
        </w:rPr>
      </w:pPr>
      <w:r w:rsidRPr="00E86250">
        <w:rPr>
          <w:rFonts w:ascii="Times New Roman" w:hAnsi="Times New Roman" w:cs="Times New Roman"/>
          <w:sz w:val="24"/>
          <w:szCs w:val="24"/>
          <w:lang w:val="en-US"/>
        </w:rPr>
        <w:t>You'll need to learn the correlation between gain and function at this stage. Positive effects are the advantages that a company can gain from recruiting you, while characteristics are the qualities that define your candidacy. Needing said that you must be aware of your strong points to show your abilities</w:t>
      </w:r>
      <w:r w:rsidR="00880BC8" w:rsidRPr="00880BC8">
        <w:rPr>
          <w:rFonts w:ascii="Times New Roman" w:hAnsi="Times New Roman" w:cs="Times New Roman"/>
          <w:sz w:val="24"/>
          <w:szCs w:val="24"/>
        </w:rPr>
        <w:t>(Nuryatin, and Putri, 2021)</w:t>
      </w:r>
      <w:r w:rsidRPr="00E86250">
        <w:rPr>
          <w:rFonts w:ascii="Times New Roman" w:hAnsi="Times New Roman" w:cs="Times New Roman"/>
          <w:sz w:val="24"/>
          <w:szCs w:val="24"/>
          <w:lang w:val="en-US"/>
        </w:rPr>
        <w:t>.</w:t>
      </w:r>
    </w:p>
    <w:p w:rsidR="00E86250" w:rsidRPr="00E86250" w:rsidRDefault="00BD0E01" w:rsidP="00E86250">
      <w:pPr>
        <w:pStyle w:val="ListParagraph"/>
        <w:numPr>
          <w:ilvl w:val="0"/>
          <w:numId w:val="3"/>
        </w:numPr>
        <w:spacing w:line="360" w:lineRule="auto"/>
        <w:ind w:left="360"/>
        <w:jc w:val="both"/>
        <w:rPr>
          <w:rFonts w:ascii="Times New Roman" w:hAnsi="Times New Roman" w:cs="Times New Roman"/>
          <w:sz w:val="24"/>
          <w:szCs w:val="24"/>
          <w:lang w:val="en-US"/>
        </w:rPr>
      </w:pPr>
      <w:r w:rsidRPr="00E86250">
        <w:rPr>
          <w:rFonts w:ascii="Times New Roman" w:hAnsi="Times New Roman" w:cs="Times New Roman"/>
          <w:sz w:val="24"/>
          <w:szCs w:val="24"/>
          <w:lang w:val="en-US"/>
        </w:rPr>
        <w:t>Tailor the curriculum vitae to the work requirements</w:t>
      </w:r>
    </w:p>
    <w:p w:rsidR="00E86250" w:rsidRDefault="00BD0E01" w:rsidP="00E86250">
      <w:pPr>
        <w:spacing w:line="360" w:lineRule="auto"/>
        <w:jc w:val="both"/>
        <w:rPr>
          <w:rFonts w:ascii="Times New Roman" w:hAnsi="Times New Roman" w:cs="Times New Roman"/>
          <w:sz w:val="24"/>
          <w:szCs w:val="24"/>
          <w:lang w:val="en-IN"/>
        </w:rPr>
      </w:pPr>
      <w:r w:rsidRPr="00E86250">
        <w:rPr>
          <w:rFonts w:ascii="Times New Roman" w:hAnsi="Times New Roman" w:cs="Times New Roman"/>
          <w:sz w:val="24"/>
          <w:szCs w:val="24"/>
          <w:lang w:val="en-IN"/>
        </w:rPr>
        <w:t xml:space="preserve">A standard CV is unlikely to function well when a role with unique needs becomes available. Most businesses now post the exact specifications of a vacancy on their websites, which </w:t>
      </w:r>
      <w:r w:rsidRPr="00E86250">
        <w:rPr>
          <w:rFonts w:ascii="Times New Roman" w:hAnsi="Times New Roman" w:cs="Times New Roman"/>
          <w:sz w:val="24"/>
          <w:szCs w:val="24"/>
          <w:lang w:val="en-IN"/>
        </w:rPr>
        <w:lastRenderedPageBreak/>
        <w:t>significantly aids applicants in revising their CVs.As a result, it's a good idea to tailor your CV to what companies want to understand regarding you and how you might help the company achieve its objectives</w:t>
      </w:r>
      <w:r w:rsidR="00880BC8" w:rsidRPr="00880BC8">
        <w:rPr>
          <w:rFonts w:ascii="Times New Roman" w:hAnsi="Times New Roman" w:cs="Times New Roman"/>
          <w:sz w:val="24"/>
          <w:szCs w:val="24"/>
        </w:rPr>
        <w:t>(Nuryatin, and Putri, 2021)</w:t>
      </w:r>
      <w:r w:rsidRPr="00E86250">
        <w:rPr>
          <w:rFonts w:ascii="Times New Roman" w:hAnsi="Times New Roman" w:cs="Times New Roman"/>
          <w:sz w:val="24"/>
          <w:szCs w:val="24"/>
          <w:lang w:val="en-IN"/>
        </w:rPr>
        <w:t>.</w:t>
      </w:r>
    </w:p>
    <w:p w:rsidR="00E86250" w:rsidRPr="00E86250" w:rsidRDefault="00BD0E01" w:rsidP="00E86250">
      <w:pPr>
        <w:pStyle w:val="ListParagraph"/>
        <w:numPr>
          <w:ilvl w:val="0"/>
          <w:numId w:val="3"/>
        </w:numPr>
        <w:spacing w:line="360" w:lineRule="auto"/>
        <w:ind w:left="360"/>
        <w:jc w:val="both"/>
        <w:rPr>
          <w:rFonts w:ascii="Times New Roman" w:hAnsi="Times New Roman" w:cs="Times New Roman"/>
          <w:sz w:val="24"/>
          <w:szCs w:val="24"/>
          <w:lang w:val="en-US"/>
        </w:rPr>
      </w:pPr>
      <w:r w:rsidRPr="00E86250">
        <w:rPr>
          <w:rFonts w:ascii="Times New Roman" w:hAnsi="Times New Roman" w:cs="Times New Roman"/>
          <w:sz w:val="24"/>
          <w:szCs w:val="24"/>
          <w:lang w:val="en-US"/>
        </w:rPr>
        <w:t>Make use of your existing contacts</w:t>
      </w:r>
    </w:p>
    <w:p w:rsidR="00E86250" w:rsidRDefault="00BD0E01" w:rsidP="00E86250">
      <w:pPr>
        <w:spacing w:line="360" w:lineRule="auto"/>
        <w:jc w:val="both"/>
        <w:rPr>
          <w:rFonts w:ascii="Times New Roman" w:hAnsi="Times New Roman" w:cs="Times New Roman"/>
          <w:sz w:val="24"/>
          <w:szCs w:val="24"/>
          <w:lang w:val="en-IN"/>
        </w:rPr>
      </w:pPr>
      <w:r w:rsidRPr="00E86250">
        <w:rPr>
          <w:rFonts w:ascii="Times New Roman" w:hAnsi="Times New Roman" w:cs="Times New Roman"/>
          <w:sz w:val="24"/>
          <w:szCs w:val="24"/>
          <w:lang w:val="en-IN"/>
        </w:rPr>
        <w:t>Interactions with various types of individuals who could be your future bosses will help you advance your success. It's also important to spread the resources through a variety of sectors and practitioners in various roles. You could use a range of social media sites to meet new people and expand your reach</w:t>
      </w:r>
      <w:r>
        <w:rPr>
          <w:rFonts w:ascii="Times New Roman" w:hAnsi="Times New Roman" w:cs="Times New Roman"/>
          <w:sz w:val="24"/>
          <w:szCs w:val="24"/>
          <w:lang w:val="en-IN"/>
        </w:rPr>
        <w:t>.</w:t>
      </w:r>
      <w:r w:rsidR="007A0E99">
        <w:rPr>
          <w:rFonts w:ascii="Times New Roman" w:hAnsi="Times New Roman" w:cs="Times New Roman"/>
          <w:sz w:val="24"/>
          <w:szCs w:val="24"/>
          <w:lang w:val="en-IN"/>
        </w:rPr>
        <w:t xml:space="preserve"> </w:t>
      </w:r>
      <w:r w:rsidRPr="00E86250">
        <w:rPr>
          <w:rFonts w:ascii="Times New Roman" w:hAnsi="Times New Roman" w:cs="Times New Roman"/>
          <w:sz w:val="24"/>
          <w:szCs w:val="24"/>
          <w:lang w:val="en-IN"/>
        </w:rPr>
        <w:t>Somewhere, you can connect with professionals from various sectors who can help you grow your profession by offering invaluable guidance combined with their diverse expertise and capabilities</w:t>
      </w:r>
      <w:r w:rsidR="00880BC8" w:rsidRPr="00880BC8">
        <w:rPr>
          <w:rFonts w:ascii="Times New Roman" w:hAnsi="Times New Roman" w:cs="Times New Roman"/>
          <w:sz w:val="24"/>
          <w:szCs w:val="24"/>
        </w:rPr>
        <w:t>.</w:t>
      </w:r>
    </w:p>
    <w:p w:rsidR="00B90134" w:rsidRPr="00B90134" w:rsidRDefault="00BD0E01" w:rsidP="00B90134">
      <w:pPr>
        <w:pStyle w:val="Heading2"/>
        <w:rPr>
          <w:lang w:val="en-US"/>
        </w:rPr>
      </w:pPr>
      <w:bookmarkStart w:id="6" w:name="_Toc70520922"/>
      <w:r w:rsidRPr="00B90134">
        <w:rPr>
          <w:lang w:val="en-US"/>
        </w:rPr>
        <w:t xml:space="preserve">Future of </w:t>
      </w:r>
      <w:r w:rsidR="00142085" w:rsidRPr="00B90134">
        <w:rPr>
          <w:lang w:val="en-US"/>
        </w:rPr>
        <w:t>Employability Skills</w:t>
      </w:r>
      <w:bookmarkEnd w:id="6"/>
    </w:p>
    <w:p w:rsidR="007B504E" w:rsidRPr="00880BC8" w:rsidRDefault="007B504E" w:rsidP="00B90134">
      <w:pPr>
        <w:spacing w:line="360" w:lineRule="auto"/>
        <w:jc w:val="both"/>
        <w:rPr>
          <w:rFonts w:ascii="Times New Roman" w:hAnsi="Times New Roman" w:cs="Times New Roman"/>
          <w:sz w:val="24"/>
          <w:szCs w:val="24"/>
        </w:rPr>
      </w:pPr>
    </w:p>
    <w:p w:rsidR="007B504E" w:rsidRPr="00880BC8" w:rsidRDefault="00B90134" w:rsidP="00B90134">
      <w:pPr>
        <w:spacing w:line="360" w:lineRule="auto"/>
        <w:jc w:val="both"/>
        <w:rPr>
          <w:rFonts w:ascii="Times New Roman" w:hAnsi="Times New Roman" w:cs="Times New Roman"/>
          <w:sz w:val="24"/>
          <w:szCs w:val="24"/>
        </w:rPr>
      </w:pPr>
      <w:r w:rsidRPr="00B90134">
        <w:rPr>
          <w:rFonts w:ascii="Times New Roman" w:hAnsi="Times New Roman" w:cs="Times New Roman"/>
          <w:sz w:val="24"/>
          <w:szCs w:val="24"/>
          <w:lang w:val="en-IN"/>
        </w:rPr>
        <w:t>Modern expertise will emerge as a result of technological advancements. These capabilities were not even around a generation later, but they will become already talents in the job market. With this in view, we now have a clear desire to improve these skills and gain a better sense of how they affect our professions</w:t>
      </w:r>
      <w:r w:rsidR="007A0E99">
        <w:rPr>
          <w:rFonts w:ascii="Times New Roman" w:hAnsi="Times New Roman" w:cs="Times New Roman"/>
          <w:sz w:val="24"/>
          <w:szCs w:val="24"/>
          <w:lang w:val="en-IN"/>
        </w:rPr>
        <w:t xml:space="preserve"> </w:t>
      </w:r>
      <w:r w:rsidR="00880BC8" w:rsidRPr="00880BC8">
        <w:rPr>
          <w:rFonts w:ascii="Times New Roman" w:hAnsi="Times New Roman" w:cs="Times New Roman"/>
          <w:sz w:val="24"/>
          <w:szCs w:val="24"/>
        </w:rPr>
        <w:t>(McGunagle and Zizka 2020)</w:t>
      </w:r>
      <w:r w:rsidRPr="00B90134">
        <w:rPr>
          <w:rFonts w:ascii="Times New Roman" w:hAnsi="Times New Roman" w:cs="Times New Roman"/>
          <w:sz w:val="24"/>
          <w:szCs w:val="24"/>
          <w:lang w:val="en-IN"/>
        </w:rPr>
        <w:t>.</w:t>
      </w:r>
    </w:p>
    <w:p w:rsidR="00B90134" w:rsidRDefault="00BD0E01" w:rsidP="00B90134">
      <w:pPr>
        <w:spacing w:line="360" w:lineRule="auto"/>
        <w:jc w:val="both"/>
        <w:rPr>
          <w:rFonts w:ascii="Times New Roman" w:hAnsi="Times New Roman" w:cs="Times New Roman"/>
          <w:sz w:val="24"/>
          <w:szCs w:val="24"/>
          <w:lang w:val="en-IN"/>
        </w:rPr>
      </w:pPr>
      <w:r w:rsidRPr="00B90134">
        <w:rPr>
          <w:rFonts w:ascii="Times New Roman" w:hAnsi="Times New Roman" w:cs="Times New Roman"/>
          <w:sz w:val="24"/>
          <w:szCs w:val="24"/>
          <w:lang w:val="en-IN"/>
        </w:rPr>
        <w:t>Before much delay, here is our majority of the best ten employability qualities we think will be needed in the global workplace:</w:t>
      </w:r>
    </w:p>
    <w:p w:rsidR="007B504E" w:rsidRPr="007B504E" w:rsidRDefault="00BD0E01" w:rsidP="007B504E">
      <w:pPr>
        <w:pStyle w:val="ListParagraph"/>
        <w:numPr>
          <w:ilvl w:val="0"/>
          <w:numId w:val="3"/>
        </w:numPr>
        <w:spacing w:line="360" w:lineRule="auto"/>
        <w:ind w:left="360"/>
        <w:jc w:val="both"/>
        <w:rPr>
          <w:rFonts w:ascii="Times New Roman" w:hAnsi="Times New Roman" w:cs="Times New Roman"/>
          <w:sz w:val="24"/>
          <w:szCs w:val="24"/>
          <w:lang w:val="en-US"/>
        </w:rPr>
      </w:pPr>
      <w:r w:rsidRPr="007B504E">
        <w:rPr>
          <w:rFonts w:ascii="Times New Roman" w:hAnsi="Times New Roman" w:cs="Times New Roman"/>
          <w:sz w:val="24"/>
          <w:szCs w:val="24"/>
          <w:lang w:val="en-US"/>
        </w:rPr>
        <w:t xml:space="preserve"> Craftiness</w:t>
      </w:r>
    </w:p>
    <w:p w:rsidR="007B504E" w:rsidRPr="00880BC8" w:rsidRDefault="00BD0E01" w:rsidP="007B504E">
      <w:pPr>
        <w:spacing w:line="360" w:lineRule="auto"/>
        <w:jc w:val="both"/>
        <w:rPr>
          <w:rFonts w:ascii="Times New Roman" w:hAnsi="Times New Roman" w:cs="Times New Roman"/>
          <w:sz w:val="24"/>
          <w:szCs w:val="24"/>
        </w:rPr>
      </w:pPr>
      <w:r w:rsidRPr="007B504E">
        <w:rPr>
          <w:rFonts w:ascii="Times New Roman" w:hAnsi="Times New Roman" w:cs="Times New Roman"/>
          <w:sz w:val="24"/>
          <w:szCs w:val="24"/>
          <w:lang w:val="en-IN"/>
        </w:rPr>
        <w:t>One of the boldest projections is that the world culture of the coming years will be dominated by innovative production. Product placement, crafts, architecture, songs, and writing, many of which have a 'personal touch,' would remain largely unaffected by modernization.</w:t>
      </w:r>
      <w:r w:rsidR="007A0E99">
        <w:rPr>
          <w:rFonts w:ascii="Times New Roman" w:hAnsi="Times New Roman" w:cs="Times New Roman"/>
          <w:sz w:val="24"/>
          <w:szCs w:val="24"/>
          <w:lang w:val="en-IN"/>
        </w:rPr>
        <w:t xml:space="preserve"> </w:t>
      </w:r>
      <w:r w:rsidRPr="007B504E">
        <w:rPr>
          <w:rFonts w:ascii="Times New Roman" w:hAnsi="Times New Roman" w:cs="Times New Roman"/>
          <w:sz w:val="24"/>
          <w:szCs w:val="24"/>
          <w:lang w:val="en-IN"/>
        </w:rPr>
        <w:t>Although we people have difficult trouble understanding what causes something 'wonderful' and ‘convincing,' and computers are a considerable distance from that.</w:t>
      </w:r>
      <w:r w:rsidR="00880BC8" w:rsidRPr="00880BC8">
        <w:rPr>
          <w:rFonts w:ascii="Times New Roman" w:hAnsi="Times New Roman" w:cs="Times New Roman"/>
          <w:sz w:val="24"/>
          <w:szCs w:val="24"/>
        </w:rPr>
        <w:t>(McGunagle and Zizka 2020)</w:t>
      </w:r>
    </w:p>
    <w:p w:rsidR="007B504E" w:rsidRPr="007B504E" w:rsidRDefault="00BD0E01" w:rsidP="007B504E">
      <w:pPr>
        <w:pStyle w:val="ListParagraph"/>
        <w:numPr>
          <w:ilvl w:val="0"/>
          <w:numId w:val="3"/>
        </w:numPr>
        <w:spacing w:line="360" w:lineRule="auto"/>
        <w:ind w:left="360"/>
        <w:jc w:val="both"/>
        <w:rPr>
          <w:rFonts w:ascii="Times New Roman" w:hAnsi="Times New Roman" w:cs="Times New Roman"/>
          <w:sz w:val="24"/>
          <w:szCs w:val="24"/>
          <w:lang w:val="en-US"/>
        </w:rPr>
      </w:pPr>
      <w:r w:rsidRPr="007B504E">
        <w:rPr>
          <w:rFonts w:ascii="Times New Roman" w:hAnsi="Times New Roman" w:cs="Times New Roman"/>
          <w:sz w:val="24"/>
          <w:szCs w:val="24"/>
          <w:lang w:val="en-US"/>
        </w:rPr>
        <w:t xml:space="preserve"> Fixing Difficult Issues </w:t>
      </w:r>
    </w:p>
    <w:p w:rsidR="00B90134" w:rsidRPr="00880BC8" w:rsidRDefault="00BD0E01" w:rsidP="00B90134">
      <w:pPr>
        <w:spacing w:line="360" w:lineRule="auto"/>
        <w:jc w:val="both"/>
        <w:rPr>
          <w:rFonts w:ascii="Times New Roman" w:hAnsi="Times New Roman" w:cs="Times New Roman"/>
          <w:sz w:val="24"/>
          <w:szCs w:val="24"/>
        </w:rPr>
      </w:pPr>
      <w:r w:rsidRPr="007B504E">
        <w:rPr>
          <w:rFonts w:ascii="Times New Roman" w:hAnsi="Times New Roman" w:cs="Times New Roman"/>
          <w:sz w:val="24"/>
          <w:szCs w:val="24"/>
          <w:lang w:val="en-IN"/>
        </w:rPr>
        <w:t xml:space="preserve">Seeking innovative approaches by concern is also capability on our checklist of possible employability skills. Mechanization may eventually solve issues and in some situations, computers can also prove to be smarter than people Devices are most successful in real </w:t>
      </w:r>
      <w:r w:rsidRPr="007B504E">
        <w:rPr>
          <w:rFonts w:ascii="Times New Roman" w:hAnsi="Times New Roman" w:cs="Times New Roman"/>
          <w:sz w:val="24"/>
          <w:szCs w:val="24"/>
          <w:lang w:val="en-IN"/>
        </w:rPr>
        <w:lastRenderedPageBreak/>
        <w:t>concern situations where predetermined behaviour determined by specific procedures must be follo</w:t>
      </w:r>
      <w:r w:rsidR="00976BED">
        <w:rPr>
          <w:rFonts w:ascii="Times New Roman" w:hAnsi="Times New Roman" w:cs="Times New Roman"/>
          <w:sz w:val="24"/>
          <w:szCs w:val="24"/>
          <w:lang w:val="en-IN"/>
        </w:rPr>
        <w:t>wed</w:t>
      </w:r>
      <w:r w:rsidRPr="007B504E">
        <w:rPr>
          <w:rFonts w:ascii="Times New Roman" w:hAnsi="Times New Roman" w:cs="Times New Roman"/>
          <w:sz w:val="24"/>
          <w:szCs w:val="24"/>
          <w:lang w:val="en-IN"/>
        </w:rPr>
        <w:t>.</w:t>
      </w:r>
    </w:p>
    <w:p w:rsidR="007B504E" w:rsidRPr="007B504E" w:rsidRDefault="00BD0E01" w:rsidP="007B504E">
      <w:pPr>
        <w:pStyle w:val="ListParagraph"/>
        <w:numPr>
          <w:ilvl w:val="0"/>
          <w:numId w:val="3"/>
        </w:numPr>
        <w:spacing w:line="360" w:lineRule="auto"/>
        <w:ind w:left="360"/>
        <w:jc w:val="both"/>
        <w:rPr>
          <w:rFonts w:ascii="Times New Roman" w:hAnsi="Times New Roman" w:cs="Times New Roman"/>
          <w:sz w:val="24"/>
          <w:szCs w:val="24"/>
          <w:lang w:val="en-US"/>
        </w:rPr>
      </w:pPr>
      <w:r w:rsidRPr="007B504E">
        <w:rPr>
          <w:rFonts w:ascii="Times New Roman" w:hAnsi="Times New Roman" w:cs="Times New Roman"/>
          <w:sz w:val="24"/>
          <w:szCs w:val="24"/>
          <w:lang w:val="en-US"/>
        </w:rPr>
        <w:t>Collaboration over the Internet</w:t>
      </w:r>
    </w:p>
    <w:p w:rsidR="00B90134" w:rsidRPr="00880BC8" w:rsidRDefault="00BD0E01" w:rsidP="007B504E">
      <w:pPr>
        <w:spacing w:line="360" w:lineRule="auto"/>
        <w:jc w:val="both"/>
        <w:rPr>
          <w:rFonts w:ascii="Times New Roman" w:hAnsi="Times New Roman" w:cs="Times New Roman"/>
          <w:sz w:val="24"/>
          <w:szCs w:val="24"/>
        </w:rPr>
      </w:pPr>
      <w:r w:rsidRPr="007B504E">
        <w:rPr>
          <w:rFonts w:ascii="Times New Roman" w:hAnsi="Times New Roman" w:cs="Times New Roman"/>
          <w:sz w:val="24"/>
          <w:szCs w:val="24"/>
          <w:lang w:val="en-US"/>
        </w:rPr>
        <w:t>Humans from all over the world can now collaborate via virtual teams thanks to technological advancements. As a result, the office has become more diverse, allowing employees to collaborate with individuals from various backgrounds national boundaries, and locations</w:t>
      </w:r>
      <w:r w:rsidR="00880BC8" w:rsidRPr="00880BC8">
        <w:rPr>
          <w:rFonts w:ascii="Times New Roman" w:hAnsi="Times New Roman" w:cs="Times New Roman"/>
          <w:sz w:val="24"/>
          <w:szCs w:val="24"/>
        </w:rPr>
        <w:t>(McGunagle and Zizka 2020)</w:t>
      </w:r>
      <w:r w:rsidRPr="007B504E">
        <w:rPr>
          <w:rFonts w:ascii="Times New Roman" w:hAnsi="Times New Roman" w:cs="Times New Roman"/>
          <w:sz w:val="24"/>
          <w:szCs w:val="24"/>
          <w:lang w:val="en-US"/>
        </w:rPr>
        <w:t>.</w:t>
      </w:r>
    </w:p>
    <w:p w:rsidR="007B504E" w:rsidRPr="007B504E" w:rsidRDefault="00BD0E01" w:rsidP="00B12323">
      <w:pPr>
        <w:pStyle w:val="ListParagraph"/>
        <w:numPr>
          <w:ilvl w:val="0"/>
          <w:numId w:val="3"/>
        </w:numPr>
        <w:spacing w:line="360" w:lineRule="auto"/>
        <w:ind w:left="360"/>
        <w:jc w:val="both"/>
        <w:rPr>
          <w:rFonts w:ascii="Times New Roman" w:hAnsi="Times New Roman" w:cs="Times New Roman"/>
          <w:sz w:val="24"/>
          <w:szCs w:val="24"/>
          <w:lang w:val="en-US"/>
        </w:rPr>
      </w:pPr>
      <w:r w:rsidRPr="007B504E">
        <w:rPr>
          <w:rFonts w:ascii="Times New Roman" w:hAnsi="Times New Roman" w:cs="Times New Roman"/>
          <w:sz w:val="24"/>
          <w:szCs w:val="24"/>
          <w:lang w:val="en-US"/>
        </w:rPr>
        <w:t xml:space="preserve">Social Intelligence </w:t>
      </w:r>
    </w:p>
    <w:p w:rsidR="00B90134" w:rsidRPr="00880BC8" w:rsidRDefault="00BD0E01" w:rsidP="007B504E">
      <w:pPr>
        <w:spacing w:line="360" w:lineRule="auto"/>
        <w:jc w:val="both"/>
        <w:rPr>
          <w:rFonts w:ascii="Times New Roman" w:hAnsi="Times New Roman" w:cs="Times New Roman"/>
          <w:sz w:val="24"/>
          <w:szCs w:val="24"/>
        </w:rPr>
      </w:pPr>
      <w:r w:rsidRPr="007B504E">
        <w:rPr>
          <w:rFonts w:ascii="Times New Roman" w:hAnsi="Times New Roman" w:cs="Times New Roman"/>
          <w:sz w:val="24"/>
          <w:szCs w:val="24"/>
          <w:lang w:val="en-US"/>
        </w:rPr>
        <w:t>Perhaps one of the potential qualities that companies are looking for is emotional insight Cognitive ability, also known as "social skills," refers to our ability to navigate dynamic social interactions. Simply, stated it's our proclivity to interact with others.</w:t>
      </w:r>
    </w:p>
    <w:p w:rsidR="00B12323" w:rsidRDefault="00BD0E01" w:rsidP="00B12323">
      <w:pPr>
        <w:pStyle w:val="ListParagraph"/>
        <w:numPr>
          <w:ilvl w:val="0"/>
          <w:numId w:val="3"/>
        </w:numPr>
        <w:spacing w:line="360" w:lineRule="auto"/>
        <w:ind w:left="360"/>
        <w:jc w:val="both"/>
        <w:rPr>
          <w:rFonts w:ascii="Times New Roman" w:hAnsi="Times New Roman" w:cs="Times New Roman"/>
          <w:sz w:val="24"/>
          <w:szCs w:val="24"/>
          <w:lang w:val="en-US"/>
        </w:rPr>
      </w:pPr>
      <w:r>
        <w:rPr>
          <w:rFonts w:ascii="Times New Roman" w:hAnsi="Times New Roman" w:cs="Times New Roman"/>
          <w:sz w:val="24"/>
          <w:szCs w:val="24"/>
          <w:lang w:val="en-US"/>
        </w:rPr>
        <w:t>Self-control</w:t>
      </w:r>
    </w:p>
    <w:p w:rsidR="00AA650D" w:rsidRPr="00880BC8" w:rsidRDefault="00BD0E01" w:rsidP="00E86250">
      <w:pPr>
        <w:spacing w:line="360" w:lineRule="auto"/>
        <w:jc w:val="both"/>
        <w:rPr>
          <w:rFonts w:ascii="Times New Roman" w:hAnsi="Times New Roman" w:cs="Times New Roman"/>
          <w:sz w:val="24"/>
          <w:szCs w:val="24"/>
        </w:rPr>
      </w:pPr>
      <w:r>
        <w:rPr>
          <w:rFonts w:ascii="Times New Roman" w:hAnsi="Times New Roman" w:cs="Times New Roman"/>
          <w:sz w:val="24"/>
          <w:szCs w:val="24"/>
          <w:lang w:val="en-US"/>
        </w:rPr>
        <w:t>T</w:t>
      </w:r>
      <w:r w:rsidRPr="00B12323">
        <w:rPr>
          <w:rFonts w:ascii="Times New Roman" w:hAnsi="Times New Roman" w:cs="Times New Roman"/>
          <w:sz w:val="24"/>
          <w:szCs w:val="24"/>
          <w:lang w:val="en-US"/>
        </w:rPr>
        <w:t xml:space="preserve">he ability to </w:t>
      </w:r>
      <w:r w:rsidRPr="00B12323">
        <w:rPr>
          <w:rFonts w:ascii="Times New Roman" w:hAnsi="Times New Roman" w:cs="Times New Roman"/>
          <w:sz w:val="24"/>
          <w:szCs w:val="24"/>
        </w:rPr>
        <w:t>recognise</w:t>
      </w:r>
      <w:r>
        <w:rPr>
          <w:rFonts w:ascii="Times New Roman" w:hAnsi="Times New Roman" w:cs="Times New Roman"/>
          <w:sz w:val="24"/>
          <w:szCs w:val="24"/>
          <w:lang w:val="en-US"/>
        </w:rPr>
        <w:t xml:space="preserve"> and manage your </w:t>
      </w:r>
      <w:r w:rsidRPr="00B12323">
        <w:rPr>
          <w:rFonts w:ascii="Times New Roman" w:hAnsi="Times New Roman" w:cs="Times New Roman"/>
          <w:sz w:val="24"/>
          <w:szCs w:val="24"/>
          <w:lang w:val="en-US"/>
        </w:rPr>
        <w:t>yours and other people's feelings – is often directly related to professional skills. Intellectual ability is unquestionably another of the skills you'll use for a potential employee, as it will be required for communication with users buyers, and colleagues, particularly as most conversations will now take place digitally</w:t>
      </w:r>
      <w:r w:rsidR="00880BC8" w:rsidRPr="00880BC8">
        <w:rPr>
          <w:rFonts w:ascii="Times New Roman" w:hAnsi="Times New Roman" w:cs="Times New Roman"/>
          <w:sz w:val="24"/>
          <w:szCs w:val="24"/>
        </w:rPr>
        <w:t>(McGunagle and Zizka 2020)</w:t>
      </w:r>
      <w:r w:rsidRPr="00B12323">
        <w:rPr>
          <w:rFonts w:ascii="Times New Roman" w:hAnsi="Times New Roman" w:cs="Times New Roman"/>
          <w:sz w:val="24"/>
          <w:szCs w:val="24"/>
          <w:lang w:val="en-US"/>
        </w:rPr>
        <w:t>.</w:t>
      </w:r>
    </w:p>
    <w:p w:rsidR="00C52391" w:rsidRDefault="00BD0E01">
      <w:pPr>
        <w:rPr>
          <w:rFonts w:ascii="Times New Roman" w:eastAsiaTheme="majorEastAsia" w:hAnsi="Times New Roman" w:cs="Times New Roman"/>
          <w:color w:val="2E74B5" w:themeColor="accent1" w:themeShade="BF"/>
          <w:sz w:val="32"/>
          <w:szCs w:val="32"/>
        </w:rPr>
      </w:pPr>
      <w:r>
        <w:rPr>
          <w:rFonts w:ascii="Times New Roman" w:hAnsi="Times New Roman" w:cs="Times New Roman"/>
        </w:rPr>
        <w:br w:type="page"/>
      </w:r>
    </w:p>
    <w:p w:rsidR="007166ED" w:rsidRPr="00C41569" w:rsidRDefault="00BD0E01" w:rsidP="00C41569">
      <w:pPr>
        <w:pStyle w:val="Heading1"/>
        <w:rPr>
          <w:rFonts w:ascii="Times New Roman" w:hAnsi="Times New Roman" w:cs="Times New Roman"/>
        </w:rPr>
      </w:pPr>
      <w:bookmarkStart w:id="7" w:name="_Toc70520923"/>
      <w:r w:rsidRPr="004F0180">
        <w:rPr>
          <w:rFonts w:ascii="Times New Roman" w:hAnsi="Times New Roman" w:cs="Times New Roman"/>
        </w:rPr>
        <w:lastRenderedPageBreak/>
        <w:t>Analysis of Personal Employability Skills</w:t>
      </w:r>
      <w:bookmarkEnd w:id="7"/>
    </w:p>
    <w:p w:rsidR="006772C4" w:rsidRDefault="006772C4" w:rsidP="007166ED">
      <w:pPr>
        <w:spacing w:line="360" w:lineRule="auto"/>
        <w:jc w:val="both"/>
        <w:rPr>
          <w:rFonts w:ascii="Times New Roman" w:hAnsi="Times New Roman" w:cs="Times New Roman"/>
          <w:sz w:val="24"/>
          <w:szCs w:val="24"/>
          <w:lang w:val="en-US"/>
        </w:rPr>
      </w:pPr>
    </w:p>
    <w:p w:rsidR="007166ED" w:rsidRDefault="00BD0E01" w:rsidP="007166ED">
      <w:pPr>
        <w:spacing w:line="360" w:lineRule="auto"/>
        <w:jc w:val="both"/>
        <w:rPr>
          <w:rFonts w:ascii="Times New Roman" w:hAnsi="Times New Roman" w:cs="Times New Roman"/>
          <w:sz w:val="24"/>
          <w:szCs w:val="24"/>
          <w:lang w:val="en-US"/>
        </w:rPr>
      </w:pPr>
      <w:r w:rsidRPr="007166ED">
        <w:rPr>
          <w:rFonts w:ascii="Times New Roman" w:hAnsi="Times New Roman" w:cs="Times New Roman"/>
          <w:sz w:val="24"/>
          <w:szCs w:val="24"/>
          <w:lang w:val="en-US"/>
        </w:rPr>
        <w:t xml:space="preserve">In this section of the </w:t>
      </w:r>
      <w:r>
        <w:rPr>
          <w:rFonts w:ascii="Times New Roman" w:hAnsi="Times New Roman" w:cs="Times New Roman"/>
          <w:sz w:val="24"/>
          <w:szCs w:val="24"/>
          <w:lang w:val="en-US"/>
        </w:rPr>
        <w:t>report, I intend to present the anal</w:t>
      </w:r>
      <w:r w:rsidR="009A2514">
        <w:rPr>
          <w:rFonts w:ascii="Times New Roman" w:hAnsi="Times New Roman" w:cs="Times New Roman"/>
          <w:sz w:val="24"/>
          <w:szCs w:val="24"/>
          <w:lang w:val="en-US"/>
        </w:rPr>
        <w:t>ysis of my employability skills</w:t>
      </w:r>
      <w:r>
        <w:rPr>
          <w:rFonts w:ascii="Times New Roman" w:hAnsi="Times New Roman" w:cs="Times New Roman"/>
          <w:sz w:val="24"/>
          <w:szCs w:val="24"/>
          <w:lang w:val="en-US"/>
        </w:rPr>
        <w:t xml:space="preserve"> that will help me in identifying my core competencies, the point of improvement and how my core competencies help me in grabbing future opportunities and how my point of improvement could be a threat for me.</w:t>
      </w:r>
    </w:p>
    <w:p w:rsidR="00010728" w:rsidRPr="00C52391" w:rsidRDefault="00BD0E01" w:rsidP="00C52391">
      <w:pPr>
        <w:spacing w:line="360" w:lineRule="auto"/>
        <w:jc w:val="both"/>
        <w:rPr>
          <w:rFonts w:ascii="Times New Roman" w:hAnsi="Times New Roman" w:cs="Times New Roman"/>
          <w:sz w:val="24"/>
          <w:szCs w:val="24"/>
          <w:lang w:val="en-US"/>
        </w:rPr>
      </w:pPr>
      <w:r w:rsidRPr="00C52391">
        <w:rPr>
          <w:rFonts w:ascii="Times New Roman" w:hAnsi="Times New Roman" w:cs="Times New Roman"/>
          <w:sz w:val="24"/>
          <w:szCs w:val="24"/>
          <w:lang w:val="en-US"/>
        </w:rPr>
        <w:t>My job placement qualities can be found in contrast with my listening abilities. I have an excellent understanding of both verbally and in writing speech, which will aid me in my educational journey. I am an individual with strong analytical reasoning skills, which enable me to effectively solve job circumstances and challenges. I take the method of evaluating the problem from all angles before making judgments and remedies. I have someone who is dedicated to performing tasks with fairness and dignity. This will assist me in being reliable with the company in which I serve, and will thereby improve my integrity abilities</w:t>
      </w:r>
      <w:r w:rsidR="00142085">
        <w:rPr>
          <w:rFonts w:ascii="Times New Roman" w:hAnsi="Times New Roman" w:cs="Times New Roman"/>
          <w:sz w:val="24"/>
          <w:szCs w:val="24"/>
          <w:lang w:val="en-US"/>
        </w:rPr>
        <w:t xml:space="preserve"> (</w:t>
      </w:r>
      <w:r w:rsidR="00142085">
        <w:rPr>
          <w:rFonts w:ascii="Times New Roman" w:hAnsi="Times New Roman" w:cs="Times New Roman"/>
          <w:sz w:val="24"/>
          <w:szCs w:val="24"/>
        </w:rPr>
        <w:t xml:space="preserve">Tentama and Merdiaty </w:t>
      </w:r>
      <w:r w:rsidR="00142085" w:rsidRPr="00142085">
        <w:rPr>
          <w:rFonts w:ascii="Times New Roman" w:hAnsi="Times New Roman" w:cs="Times New Roman"/>
          <w:sz w:val="24"/>
          <w:szCs w:val="24"/>
        </w:rPr>
        <w:t>2020</w:t>
      </w:r>
      <w:r w:rsidR="00142085">
        <w:rPr>
          <w:rFonts w:ascii="Times New Roman" w:hAnsi="Times New Roman" w:cs="Times New Roman"/>
          <w:sz w:val="24"/>
          <w:szCs w:val="24"/>
          <w:lang w:val="en-US"/>
        </w:rPr>
        <w:t>)</w:t>
      </w:r>
      <w:r w:rsidRPr="00C52391">
        <w:rPr>
          <w:rFonts w:ascii="Times New Roman" w:hAnsi="Times New Roman" w:cs="Times New Roman"/>
          <w:sz w:val="24"/>
          <w:szCs w:val="24"/>
          <w:lang w:val="en-US"/>
        </w:rPr>
        <w:t>.</w:t>
      </w:r>
    </w:p>
    <w:p w:rsidR="00010728" w:rsidRPr="00C52391" w:rsidRDefault="00BD0E01" w:rsidP="00C52391">
      <w:pPr>
        <w:spacing w:line="360" w:lineRule="auto"/>
        <w:jc w:val="both"/>
        <w:rPr>
          <w:rFonts w:ascii="Times New Roman" w:hAnsi="Times New Roman" w:cs="Times New Roman"/>
          <w:sz w:val="24"/>
          <w:szCs w:val="24"/>
          <w:lang w:val="en-US"/>
        </w:rPr>
      </w:pPr>
      <w:r w:rsidRPr="00C52391">
        <w:rPr>
          <w:rFonts w:ascii="Times New Roman" w:hAnsi="Times New Roman" w:cs="Times New Roman"/>
          <w:sz w:val="24"/>
          <w:szCs w:val="24"/>
          <w:lang w:val="en-US"/>
        </w:rPr>
        <w:t xml:space="preserve"> Besides </w:t>
      </w:r>
      <w:r w:rsidR="00C52391">
        <w:rPr>
          <w:rFonts w:ascii="Times New Roman" w:hAnsi="Times New Roman" w:cs="Times New Roman"/>
          <w:sz w:val="24"/>
          <w:szCs w:val="24"/>
          <w:lang w:val="en-US"/>
        </w:rPr>
        <w:t>this, m</w:t>
      </w:r>
      <w:r w:rsidR="00C52391" w:rsidRPr="00C52391">
        <w:rPr>
          <w:rFonts w:ascii="Times New Roman" w:hAnsi="Times New Roman" w:cs="Times New Roman"/>
          <w:sz w:val="24"/>
          <w:szCs w:val="24"/>
          <w:lang w:val="en-US"/>
        </w:rPr>
        <w:t>y</w:t>
      </w:r>
      <w:r w:rsidRPr="00C52391">
        <w:rPr>
          <w:rFonts w:ascii="Times New Roman" w:hAnsi="Times New Roman" w:cs="Times New Roman"/>
          <w:sz w:val="24"/>
          <w:szCs w:val="24"/>
          <w:lang w:val="en-US"/>
        </w:rPr>
        <w:t xml:space="preserve"> limitation can be found in the light of my math skills, as I find handling and dealing with the number system to be very difficult and complicated. I'm not very good at implementing arithmetic in everyday situations. I am still lacking in programming expertise because IT is not an area that interests me, and as a result, I struggle with facets and problems that necessitate the execution of IT skills and programming principles.</w:t>
      </w:r>
      <w:r w:rsidR="007A0E99">
        <w:rPr>
          <w:rFonts w:ascii="Times New Roman" w:hAnsi="Times New Roman" w:cs="Times New Roman"/>
          <w:sz w:val="24"/>
          <w:szCs w:val="24"/>
          <w:lang w:val="en-US"/>
        </w:rPr>
        <w:t xml:space="preserve"> </w:t>
      </w:r>
      <w:r w:rsidRPr="00C52391">
        <w:rPr>
          <w:rFonts w:ascii="Times New Roman" w:hAnsi="Times New Roman" w:cs="Times New Roman"/>
          <w:sz w:val="24"/>
          <w:szCs w:val="24"/>
          <w:lang w:val="en-US"/>
        </w:rPr>
        <w:t xml:space="preserve">I am a person with low coordination skills, and as a result, I find dealing with communication and collaboration tasks and </w:t>
      </w:r>
      <w:r w:rsidRPr="00C52391">
        <w:rPr>
          <w:rFonts w:ascii="Times New Roman" w:hAnsi="Times New Roman" w:cs="Times New Roman"/>
          <w:sz w:val="24"/>
          <w:szCs w:val="24"/>
        </w:rPr>
        <w:t>practises</w:t>
      </w:r>
      <w:r w:rsidRPr="00C52391">
        <w:rPr>
          <w:rFonts w:ascii="Times New Roman" w:hAnsi="Times New Roman" w:cs="Times New Roman"/>
          <w:sz w:val="24"/>
          <w:szCs w:val="24"/>
          <w:lang w:val="en-US"/>
        </w:rPr>
        <w:t xml:space="preserve"> difficult and frustrating. I face obstacles to new people, and I have no authority of coordination. </w:t>
      </w:r>
    </w:p>
    <w:p w:rsidR="00C52391" w:rsidRPr="00C52391" w:rsidRDefault="00BD0E01" w:rsidP="00C52391">
      <w:pPr>
        <w:spacing w:line="360" w:lineRule="auto"/>
        <w:jc w:val="both"/>
        <w:rPr>
          <w:rFonts w:ascii="Times New Roman" w:hAnsi="Times New Roman" w:cs="Times New Roman"/>
          <w:sz w:val="24"/>
          <w:szCs w:val="24"/>
          <w:lang w:val="en-US"/>
        </w:rPr>
      </w:pPr>
      <w:r w:rsidRPr="00C52391">
        <w:rPr>
          <w:rFonts w:ascii="Times New Roman" w:hAnsi="Times New Roman" w:cs="Times New Roman"/>
          <w:sz w:val="24"/>
          <w:szCs w:val="24"/>
          <w:lang w:val="en-US"/>
        </w:rPr>
        <w:t>Furthermore, I can improve my job prospects by improving my skills in areas where I lack order, such as maths, machine, and team. Since I am a newcomer, I should first assess my strengths and potential before deciding on a technical career path.</w:t>
      </w:r>
    </w:p>
    <w:p w:rsidR="007166ED" w:rsidRPr="00C52391" w:rsidRDefault="00BD0E01" w:rsidP="00C52391">
      <w:pPr>
        <w:spacing w:line="360" w:lineRule="auto"/>
        <w:jc w:val="both"/>
        <w:rPr>
          <w:rFonts w:ascii="Times New Roman" w:hAnsi="Times New Roman" w:cs="Times New Roman"/>
          <w:sz w:val="24"/>
          <w:szCs w:val="24"/>
          <w:lang w:val="en-US"/>
        </w:rPr>
      </w:pPr>
      <w:r w:rsidRPr="00C52391">
        <w:rPr>
          <w:rFonts w:ascii="Times New Roman" w:hAnsi="Times New Roman" w:cs="Times New Roman"/>
          <w:sz w:val="24"/>
          <w:szCs w:val="24"/>
          <w:lang w:val="en-US"/>
        </w:rPr>
        <w:t>Apart from it,</w:t>
      </w:r>
      <w:r>
        <w:rPr>
          <w:rFonts w:ascii="Times New Roman" w:hAnsi="Times New Roman" w:cs="Times New Roman"/>
          <w:sz w:val="24"/>
          <w:szCs w:val="24"/>
          <w:lang w:val="en-US"/>
        </w:rPr>
        <w:t xml:space="preserve"> t</w:t>
      </w:r>
      <w:r w:rsidR="00010728" w:rsidRPr="00C52391">
        <w:rPr>
          <w:rFonts w:ascii="Times New Roman" w:hAnsi="Times New Roman" w:cs="Times New Roman"/>
          <w:sz w:val="24"/>
          <w:szCs w:val="24"/>
          <w:lang w:val="en-US"/>
        </w:rPr>
        <w:t>he main challenge is the intense rivalry that exists in the technical market sector, as well as the increased requirement from candidates for job skills.</w:t>
      </w:r>
      <w:r w:rsidR="006772C4">
        <w:rPr>
          <w:rFonts w:ascii="Times New Roman" w:hAnsi="Times New Roman" w:cs="Times New Roman"/>
          <w:sz w:val="24"/>
          <w:szCs w:val="24"/>
          <w:lang w:val="en-US"/>
        </w:rPr>
        <w:t xml:space="preserve"> </w:t>
      </w:r>
      <w:r w:rsidR="00010728" w:rsidRPr="00C52391">
        <w:rPr>
          <w:rFonts w:ascii="Times New Roman" w:hAnsi="Times New Roman" w:cs="Times New Roman"/>
          <w:sz w:val="24"/>
          <w:szCs w:val="24"/>
          <w:lang w:val="en-US"/>
        </w:rPr>
        <w:t>The current COVID-19 outbreak, which is affecting the financial sector, could disrupt my career advancement</w:t>
      </w:r>
      <w:r w:rsidR="006772C4">
        <w:rPr>
          <w:rFonts w:ascii="Times New Roman" w:hAnsi="Times New Roman" w:cs="Times New Roman"/>
          <w:sz w:val="24"/>
          <w:szCs w:val="24"/>
          <w:lang w:val="en-US"/>
        </w:rPr>
        <w:t xml:space="preserve"> </w:t>
      </w:r>
      <w:r w:rsidR="00142085" w:rsidRPr="00142085">
        <w:rPr>
          <w:rFonts w:ascii="Times New Roman" w:hAnsi="Times New Roman" w:cs="Times New Roman"/>
          <w:sz w:val="24"/>
          <w:szCs w:val="24"/>
          <w:lang w:val="en-US"/>
        </w:rPr>
        <w:t>(</w:t>
      </w:r>
      <w:r w:rsidR="00142085" w:rsidRPr="00142085">
        <w:rPr>
          <w:rFonts w:ascii="Times New Roman" w:hAnsi="Times New Roman" w:cs="Times New Roman"/>
          <w:sz w:val="24"/>
          <w:szCs w:val="24"/>
        </w:rPr>
        <w:t>Tentama, and Nabilah, 2020</w:t>
      </w:r>
      <w:r w:rsidR="00142085" w:rsidRPr="00142085">
        <w:rPr>
          <w:rFonts w:ascii="Times New Roman" w:hAnsi="Times New Roman" w:cs="Times New Roman"/>
          <w:sz w:val="24"/>
          <w:szCs w:val="24"/>
          <w:lang w:val="en-US"/>
        </w:rPr>
        <w:t>)</w:t>
      </w:r>
      <w:r w:rsidR="00010728" w:rsidRPr="00C52391">
        <w:rPr>
          <w:rFonts w:ascii="Times New Roman" w:hAnsi="Times New Roman" w:cs="Times New Roman"/>
          <w:sz w:val="24"/>
          <w:szCs w:val="24"/>
          <w:lang w:val="en-US"/>
        </w:rPr>
        <w:t>.</w:t>
      </w:r>
    </w:p>
    <w:p w:rsidR="007166ED" w:rsidRPr="007166ED" w:rsidRDefault="007166ED" w:rsidP="007166ED">
      <w:pPr>
        <w:spacing w:line="360" w:lineRule="auto"/>
        <w:jc w:val="both"/>
        <w:rPr>
          <w:rFonts w:ascii="Times New Roman" w:hAnsi="Times New Roman" w:cs="Times New Roman"/>
          <w:sz w:val="24"/>
          <w:szCs w:val="24"/>
          <w:lang w:val="en-US"/>
        </w:rPr>
      </w:pPr>
    </w:p>
    <w:p w:rsidR="00C52391" w:rsidRDefault="00BD0E01">
      <w:pPr>
        <w:rPr>
          <w:rFonts w:ascii="Times New Roman" w:eastAsiaTheme="majorEastAsia" w:hAnsi="Times New Roman" w:cs="Times New Roman"/>
          <w:color w:val="2E74B5" w:themeColor="accent1" w:themeShade="BF"/>
          <w:sz w:val="32"/>
          <w:szCs w:val="32"/>
        </w:rPr>
      </w:pPr>
      <w:r>
        <w:rPr>
          <w:rFonts w:ascii="Times New Roman" w:hAnsi="Times New Roman" w:cs="Times New Roman"/>
        </w:rPr>
        <w:br w:type="page"/>
      </w:r>
    </w:p>
    <w:p w:rsidR="00C52391" w:rsidRPr="0074048A" w:rsidRDefault="00BD0E01" w:rsidP="0074048A">
      <w:pPr>
        <w:pStyle w:val="Heading1"/>
        <w:rPr>
          <w:rFonts w:ascii="Times New Roman" w:hAnsi="Times New Roman" w:cs="Times New Roman"/>
        </w:rPr>
      </w:pPr>
      <w:bookmarkStart w:id="8" w:name="_Toc70520924"/>
      <w:r w:rsidRPr="004F0180">
        <w:rPr>
          <w:rFonts w:ascii="Times New Roman" w:hAnsi="Times New Roman" w:cs="Times New Roman"/>
        </w:rPr>
        <w:lastRenderedPageBreak/>
        <w:t>Conclusion</w:t>
      </w:r>
      <w:bookmarkEnd w:id="8"/>
      <w:r w:rsidRPr="004F0180">
        <w:rPr>
          <w:rFonts w:ascii="Times New Roman" w:hAnsi="Times New Roman" w:cs="Times New Roman"/>
        </w:rPr>
        <w:tab/>
      </w:r>
    </w:p>
    <w:p w:rsidR="006772C4" w:rsidRDefault="006772C4" w:rsidP="00C52391">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 </w:t>
      </w:r>
    </w:p>
    <w:p w:rsidR="00C52391" w:rsidRDefault="00BD0E01" w:rsidP="00C52391">
      <w:pPr>
        <w:spacing w:line="360" w:lineRule="auto"/>
        <w:jc w:val="both"/>
        <w:rPr>
          <w:rFonts w:ascii="Times New Roman" w:hAnsi="Times New Roman" w:cs="Times New Roman"/>
          <w:sz w:val="24"/>
          <w:szCs w:val="24"/>
          <w:lang w:val="en-US"/>
        </w:rPr>
      </w:pPr>
      <w:r w:rsidRPr="00C52391">
        <w:rPr>
          <w:rFonts w:ascii="Times New Roman" w:hAnsi="Times New Roman" w:cs="Times New Roman"/>
          <w:sz w:val="24"/>
          <w:szCs w:val="24"/>
          <w:lang w:val="en-US"/>
        </w:rPr>
        <w:t>In the report, it is been discussed about the employability skills, and the discussion of various articles is also emphasized in this report like what is employability skills, what are the importance of the employability skills at the organization, the trending employability skills that the recruiters are looking for, how to improve the employability skills, and what</w:t>
      </w:r>
      <w:r>
        <w:rPr>
          <w:rFonts w:ascii="Times New Roman" w:hAnsi="Times New Roman" w:cs="Times New Roman"/>
          <w:sz w:val="24"/>
          <w:szCs w:val="24"/>
          <w:lang w:val="en-US"/>
        </w:rPr>
        <w:t xml:space="preserve"> is the future of the employability skills in the developing era. Apart from it, the self-analysis of the employability skills is also discussed in this report.</w:t>
      </w:r>
    </w:p>
    <w:p w:rsidR="00C52391" w:rsidRDefault="00BD0E01">
      <w:pPr>
        <w:rPr>
          <w:rFonts w:ascii="Times New Roman" w:hAnsi="Times New Roman" w:cs="Times New Roman"/>
          <w:sz w:val="24"/>
          <w:szCs w:val="24"/>
          <w:lang w:val="en-US"/>
        </w:rPr>
      </w:pPr>
      <w:r>
        <w:rPr>
          <w:rFonts w:ascii="Times New Roman" w:hAnsi="Times New Roman" w:cs="Times New Roman"/>
          <w:sz w:val="24"/>
          <w:szCs w:val="24"/>
          <w:lang w:val="en-US"/>
        </w:rPr>
        <w:br w:type="page"/>
      </w:r>
    </w:p>
    <w:p w:rsidR="00142085" w:rsidRPr="00142085" w:rsidRDefault="00BD0E01" w:rsidP="00A77759">
      <w:pPr>
        <w:pStyle w:val="Heading1"/>
      </w:pPr>
      <w:bookmarkStart w:id="9" w:name="_Toc70520925"/>
      <w:r>
        <w:lastRenderedPageBreak/>
        <w:t>References</w:t>
      </w:r>
      <w:bookmarkEnd w:id="9"/>
    </w:p>
    <w:p w:rsidR="006772C4" w:rsidRDefault="006772C4" w:rsidP="00142085">
      <w:pPr>
        <w:spacing w:line="360" w:lineRule="auto"/>
        <w:jc w:val="both"/>
        <w:rPr>
          <w:rFonts w:ascii="Times New Roman" w:hAnsi="Times New Roman" w:cs="Times New Roman"/>
          <w:sz w:val="24"/>
          <w:szCs w:val="24"/>
        </w:rPr>
      </w:pPr>
    </w:p>
    <w:p w:rsidR="00A77759" w:rsidRPr="00142085" w:rsidRDefault="00A77759" w:rsidP="00142085">
      <w:pPr>
        <w:spacing w:line="360" w:lineRule="auto"/>
        <w:jc w:val="both"/>
        <w:rPr>
          <w:rFonts w:ascii="Times New Roman" w:hAnsi="Times New Roman" w:cs="Times New Roman"/>
          <w:sz w:val="24"/>
          <w:szCs w:val="24"/>
          <w:lang w:val="en-US"/>
        </w:rPr>
      </w:pPr>
      <w:r w:rsidRPr="00142085">
        <w:rPr>
          <w:rFonts w:ascii="Times New Roman" w:hAnsi="Times New Roman" w:cs="Times New Roman"/>
          <w:sz w:val="24"/>
          <w:szCs w:val="24"/>
        </w:rPr>
        <w:t>Juntarangsu, J., 2020. The Study of the Essential Employability Skills for Human Resource Management Positions in the Hospitality Industry in the 21st Century. </w:t>
      </w:r>
      <w:r w:rsidRPr="00142085">
        <w:rPr>
          <w:rFonts w:ascii="Times New Roman" w:hAnsi="Times New Roman" w:cs="Times New Roman"/>
          <w:i/>
          <w:iCs/>
          <w:sz w:val="24"/>
          <w:szCs w:val="24"/>
        </w:rPr>
        <w:t>JOURNAL OF SOCIAL SCIENCE FOR LOCAL RAJABHAT MAHASARAKHAM UNIVERSITY</w:t>
      </w:r>
      <w:r w:rsidRPr="00142085">
        <w:rPr>
          <w:rFonts w:ascii="Times New Roman" w:hAnsi="Times New Roman" w:cs="Times New Roman"/>
          <w:sz w:val="24"/>
          <w:szCs w:val="24"/>
        </w:rPr>
        <w:t>, </w:t>
      </w:r>
      <w:r w:rsidRPr="00142085">
        <w:rPr>
          <w:rFonts w:ascii="Times New Roman" w:hAnsi="Times New Roman" w:cs="Times New Roman"/>
          <w:i/>
          <w:iCs/>
          <w:sz w:val="24"/>
          <w:szCs w:val="24"/>
        </w:rPr>
        <w:t>4</w:t>
      </w:r>
      <w:r w:rsidRPr="00142085">
        <w:rPr>
          <w:rFonts w:ascii="Times New Roman" w:hAnsi="Times New Roman" w:cs="Times New Roman"/>
          <w:sz w:val="24"/>
          <w:szCs w:val="24"/>
        </w:rPr>
        <w:t>(4), pp.266-271.</w:t>
      </w:r>
    </w:p>
    <w:p w:rsidR="00A77759" w:rsidRPr="00142085" w:rsidRDefault="00A77759" w:rsidP="00142085">
      <w:pPr>
        <w:spacing w:line="360" w:lineRule="auto"/>
        <w:jc w:val="both"/>
        <w:rPr>
          <w:rFonts w:ascii="Times New Roman" w:hAnsi="Times New Roman" w:cs="Times New Roman"/>
          <w:sz w:val="24"/>
          <w:szCs w:val="24"/>
          <w:lang w:val="en-US"/>
        </w:rPr>
      </w:pPr>
      <w:r w:rsidRPr="00142085">
        <w:rPr>
          <w:rFonts w:ascii="Times New Roman" w:hAnsi="Times New Roman" w:cs="Times New Roman"/>
          <w:sz w:val="24"/>
          <w:szCs w:val="24"/>
        </w:rPr>
        <w:t>Krishnan, I.A., Ramalingam, S., Kaliappen, N., Uthamaputhran, S., Suppiah, P.C., Mello, G.D. and Paramasivam, S., 2021. Graduate employability skills: Words and phrases used in job interviews. </w:t>
      </w:r>
      <w:r w:rsidRPr="00142085">
        <w:rPr>
          <w:rFonts w:ascii="Times New Roman" w:hAnsi="Times New Roman" w:cs="Times New Roman"/>
          <w:i/>
          <w:iCs/>
          <w:sz w:val="24"/>
          <w:szCs w:val="24"/>
        </w:rPr>
        <w:t>Australian Journal of Career Development</w:t>
      </w:r>
      <w:r w:rsidRPr="00142085">
        <w:rPr>
          <w:rFonts w:ascii="Times New Roman" w:hAnsi="Times New Roman" w:cs="Times New Roman"/>
          <w:sz w:val="24"/>
          <w:szCs w:val="24"/>
        </w:rPr>
        <w:t>, </w:t>
      </w:r>
      <w:r w:rsidRPr="00142085">
        <w:rPr>
          <w:rFonts w:ascii="Times New Roman" w:hAnsi="Times New Roman" w:cs="Times New Roman"/>
          <w:i/>
          <w:iCs/>
          <w:sz w:val="24"/>
          <w:szCs w:val="24"/>
        </w:rPr>
        <w:t>30</w:t>
      </w:r>
      <w:r w:rsidRPr="00142085">
        <w:rPr>
          <w:rFonts w:ascii="Times New Roman" w:hAnsi="Times New Roman" w:cs="Times New Roman"/>
          <w:sz w:val="24"/>
          <w:szCs w:val="24"/>
        </w:rPr>
        <w:t>(1), pp.24-32.</w:t>
      </w:r>
    </w:p>
    <w:p w:rsidR="00A77759" w:rsidRPr="00142085" w:rsidRDefault="00A77759" w:rsidP="00142085">
      <w:pPr>
        <w:spacing w:line="360" w:lineRule="auto"/>
        <w:jc w:val="both"/>
        <w:rPr>
          <w:rFonts w:ascii="Times New Roman" w:hAnsi="Times New Roman" w:cs="Times New Roman"/>
          <w:sz w:val="24"/>
          <w:szCs w:val="24"/>
          <w:lang w:val="en-US"/>
        </w:rPr>
      </w:pPr>
      <w:r w:rsidRPr="00142085">
        <w:rPr>
          <w:rFonts w:ascii="Times New Roman" w:hAnsi="Times New Roman" w:cs="Times New Roman"/>
          <w:sz w:val="24"/>
          <w:szCs w:val="24"/>
        </w:rPr>
        <w:t>McGunagle, D. and Zizka, L., 2020. Employability skills for 21st-century STEM students: the employers' perspective. </w:t>
      </w:r>
      <w:r w:rsidRPr="00142085">
        <w:rPr>
          <w:rFonts w:ascii="Times New Roman" w:hAnsi="Times New Roman" w:cs="Times New Roman"/>
          <w:i/>
          <w:iCs/>
          <w:sz w:val="24"/>
          <w:szCs w:val="24"/>
        </w:rPr>
        <w:t>Higher education, skills and work-based learning</w:t>
      </w:r>
      <w:r w:rsidRPr="00142085">
        <w:rPr>
          <w:rFonts w:ascii="Times New Roman" w:hAnsi="Times New Roman" w:cs="Times New Roman"/>
          <w:sz w:val="24"/>
          <w:szCs w:val="24"/>
        </w:rPr>
        <w:t>.</w:t>
      </w:r>
    </w:p>
    <w:p w:rsidR="00A77759" w:rsidRPr="00142085" w:rsidRDefault="00A77759" w:rsidP="00142085">
      <w:pPr>
        <w:spacing w:line="360" w:lineRule="auto"/>
        <w:jc w:val="both"/>
        <w:rPr>
          <w:rFonts w:ascii="Times New Roman" w:hAnsi="Times New Roman" w:cs="Times New Roman"/>
          <w:sz w:val="24"/>
          <w:szCs w:val="24"/>
          <w:lang w:val="en-US"/>
        </w:rPr>
      </w:pPr>
      <w:r w:rsidRPr="00142085">
        <w:rPr>
          <w:rFonts w:ascii="Times New Roman" w:hAnsi="Times New Roman" w:cs="Times New Roman"/>
          <w:sz w:val="24"/>
          <w:szCs w:val="24"/>
        </w:rPr>
        <w:t>Nuryatin, A. and Putri, N.A.S.M., 2021, March. Need analysis of English learning to improve employability skills based on blended learning. In </w:t>
      </w:r>
      <w:r w:rsidRPr="00142085">
        <w:rPr>
          <w:rFonts w:ascii="Times New Roman" w:hAnsi="Times New Roman" w:cs="Times New Roman"/>
          <w:i/>
          <w:iCs/>
          <w:sz w:val="24"/>
          <w:szCs w:val="24"/>
        </w:rPr>
        <w:t>Journal Universitas Muhammadiyah Gresik Engineering, Social Science, and Health International Conference (UMGESHIC)</w:t>
      </w:r>
      <w:r w:rsidRPr="00142085">
        <w:rPr>
          <w:rFonts w:ascii="Times New Roman" w:hAnsi="Times New Roman" w:cs="Times New Roman"/>
          <w:sz w:val="24"/>
          <w:szCs w:val="24"/>
        </w:rPr>
        <w:t> (Vol. 1, No. 1, pp. 54-69).</w:t>
      </w:r>
    </w:p>
    <w:p w:rsidR="00A77759" w:rsidRPr="00142085" w:rsidRDefault="00A77759" w:rsidP="00142085">
      <w:pPr>
        <w:spacing w:line="360" w:lineRule="auto"/>
        <w:jc w:val="both"/>
        <w:rPr>
          <w:rFonts w:ascii="Times New Roman" w:hAnsi="Times New Roman" w:cs="Times New Roman"/>
          <w:sz w:val="24"/>
          <w:szCs w:val="24"/>
          <w:lang w:val="en-US"/>
        </w:rPr>
      </w:pPr>
      <w:r w:rsidRPr="00142085">
        <w:rPr>
          <w:rFonts w:ascii="Times New Roman" w:hAnsi="Times New Roman" w:cs="Times New Roman"/>
          <w:sz w:val="24"/>
          <w:szCs w:val="24"/>
        </w:rPr>
        <w:t>Tentama, F. and Merdiaty, N., 2020. Analysis of factors that affect employability and its implications. </w:t>
      </w:r>
      <w:r w:rsidRPr="00142085">
        <w:rPr>
          <w:rFonts w:ascii="Times New Roman" w:hAnsi="Times New Roman" w:cs="Times New Roman"/>
          <w:i/>
          <w:iCs/>
          <w:sz w:val="24"/>
          <w:szCs w:val="24"/>
        </w:rPr>
        <w:t>Humanities &amp; Social Sciences Reviews</w:t>
      </w:r>
      <w:r w:rsidRPr="00142085">
        <w:rPr>
          <w:rFonts w:ascii="Times New Roman" w:hAnsi="Times New Roman" w:cs="Times New Roman"/>
          <w:sz w:val="24"/>
          <w:szCs w:val="24"/>
        </w:rPr>
        <w:t>, </w:t>
      </w:r>
      <w:r w:rsidRPr="00142085">
        <w:rPr>
          <w:rFonts w:ascii="Times New Roman" w:hAnsi="Times New Roman" w:cs="Times New Roman"/>
          <w:i/>
          <w:iCs/>
          <w:sz w:val="24"/>
          <w:szCs w:val="24"/>
        </w:rPr>
        <w:t>8</w:t>
      </w:r>
      <w:r w:rsidRPr="00142085">
        <w:rPr>
          <w:rFonts w:ascii="Times New Roman" w:hAnsi="Times New Roman" w:cs="Times New Roman"/>
          <w:sz w:val="24"/>
          <w:szCs w:val="24"/>
        </w:rPr>
        <w:t>(3), pp.238-245.</w:t>
      </w:r>
    </w:p>
    <w:p w:rsidR="00A77759" w:rsidRPr="00142085" w:rsidRDefault="00A77759" w:rsidP="00142085">
      <w:pPr>
        <w:spacing w:line="360" w:lineRule="auto"/>
        <w:jc w:val="both"/>
        <w:rPr>
          <w:rFonts w:ascii="Times New Roman" w:hAnsi="Times New Roman" w:cs="Times New Roman"/>
          <w:sz w:val="24"/>
          <w:szCs w:val="24"/>
          <w:lang w:val="en-US"/>
        </w:rPr>
      </w:pPr>
      <w:r w:rsidRPr="00142085">
        <w:rPr>
          <w:rFonts w:ascii="Times New Roman" w:hAnsi="Times New Roman" w:cs="Times New Roman"/>
          <w:sz w:val="24"/>
          <w:szCs w:val="24"/>
        </w:rPr>
        <w:t>Tentama, F. and Nabilah, B., 2020. Construct validity of employability: Confirmatory factor analysis of the employability scale. </w:t>
      </w:r>
      <w:r w:rsidRPr="00142085">
        <w:rPr>
          <w:rFonts w:ascii="Times New Roman" w:hAnsi="Times New Roman" w:cs="Times New Roman"/>
          <w:i/>
          <w:iCs/>
          <w:sz w:val="24"/>
          <w:szCs w:val="24"/>
        </w:rPr>
        <w:t>International Journal of Scientific and Technology Research</w:t>
      </w:r>
      <w:r w:rsidRPr="00142085">
        <w:rPr>
          <w:rFonts w:ascii="Times New Roman" w:hAnsi="Times New Roman" w:cs="Times New Roman"/>
          <w:sz w:val="24"/>
          <w:szCs w:val="24"/>
        </w:rPr>
        <w:t>, </w:t>
      </w:r>
      <w:r w:rsidRPr="00142085">
        <w:rPr>
          <w:rFonts w:ascii="Times New Roman" w:hAnsi="Times New Roman" w:cs="Times New Roman"/>
          <w:i/>
          <w:iCs/>
          <w:sz w:val="24"/>
          <w:szCs w:val="24"/>
        </w:rPr>
        <w:t>9</w:t>
      </w:r>
      <w:r w:rsidRPr="00142085">
        <w:rPr>
          <w:rFonts w:ascii="Times New Roman" w:hAnsi="Times New Roman" w:cs="Times New Roman"/>
          <w:sz w:val="24"/>
          <w:szCs w:val="24"/>
        </w:rPr>
        <w:t>(02), pp.538-542.</w:t>
      </w:r>
    </w:p>
    <w:sectPr w:rsidR="00A77759" w:rsidRPr="00142085" w:rsidSect="00F95A70">
      <w:footerReference w:type="default" r:id="rId8"/>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C4A90" w:rsidRDefault="004C4A90">
      <w:pPr>
        <w:spacing w:after="0" w:line="240" w:lineRule="auto"/>
      </w:pPr>
      <w:r>
        <w:separator/>
      </w:r>
    </w:p>
  </w:endnote>
  <w:endnote w:type="continuationSeparator" w:id="1">
    <w:p w:rsidR="004C4A90" w:rsidRDefault="004C4A90">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39979145"/>
      <w:docPartObj>
        <w:docPartGallery w:val="Page Numbers (Bottom of Page)"/>
        <w:docPartUnique/>
      </w:docPartObj>
    </w:sdtPr>
    <w:sdtEndPr>
      <w:rPr>
        <w:noProof/>
      </w:rPr>
    </w:sdtEndPr>
    <w:sdtContent>
      <w:p w:rsidR="00142085" w:rsidRDefault="00A8335D">
        <w:pPr>
          <w:pStyle w:val="Footer"/>
          <w:jc w:val="center"/>
        </w:pPr>
        <w:r>
          <w:fldChar w:fldCharType="begin"/>
        </w:r>
        <w:r w:rsidR="00BD0E01">
          <w:instrText xml:space="preserve"> PAGE   \* MERGEFORMAT </w:instrText>
        </w:r>
        <w:r>
          <w:fldChar w:fldCharType="separate"/>
        </w:r>
        <w:r w:rsidR="0000369E">
          <w:rPr>
            <w:noProof/>
          </w:rPr>
          <w:t>1</w:t>
        </w:r>
        <w:r>
          <w:rPr>
            <w:noProof/>
          </w:rPr>
          <w:fldChar w:fldCharType="end"/>
        </w:r>
      </w:p>
    </w:sdtContent>
  </w:sdt>
  <w:p w:rsidR="00142085" w:rsidRDefault="0014208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C4A90" w:rsidRDefault="004C4A90">
      <w:pPr>
        <w:spacing w:after="0" w:line="240" w:lineRule="auto"/>
      </w:pPr>
      <w:r>
        <w:separator/>
      </w:r>
    </w:p>
  </w:footnote>
  <w:footnote w:type="continuationSeparator" w:id="1">
    <w:p w:rsidR="004C4A90" w:rsidRDefault="004C4A90">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ACE23A7"/>
    <w:multiLevelType w:val="hybridMultilevel"/>
    <w:tmpl w:val="FB5C91F6"/>
    <w:lvl w:ilvl="0" w:tplc="E6EEE042">
      <w:start w:val="1"/>
      <w:numFmt w:val="bullet"/>
      <w:lvlText w:val=""/>
      <w:lvlJc w:val="left"/>
      <w:pPr>
        <w:ind w:left="720" w:hanging="360"/>
      </w:pPr>
      <w:rPr>
        <w:rFonts w:ascii="Symbol" w:hAnsi="Symbol" w:hint="default"/>
      </w:rPr>
    </w:lvl>
    <w:lvl w:ilvl="1" w:tplc="E432ED3A" w:tentative="1">
      <w:start w:val="1"/>
      <w:numFmt w:val="bullet"/>
      <w:lvlText w:val="o"/>
      <w:lvlJc w:val="left"/>
      <w:pPr>
        <w:ind w:left="1440" w:hanging="360"/>
      </w:pPr>
      <w:rPr>
        <w:rFonts w:ascii="Courier New" w:hAnsi="Courier New" w:cs="Courier New" w:hint="default"/>
      </w:rPr>
    </w:lvl>
    <w:lvl w:ilvl="2" w:tplc="58344D04" w:tentative="1">
      <w:start w:val="1"/>
      <w:numFmt w:val="bullet"/>
      <w:lvlText w:val=""/>
      <w:lvlJc w:val="left"/>
      <w:pPr>
        <w:ind w:left="2160" w:hanging="360"/>
      </w:pPr>
      <w:rPr>
        <w:rFonts w:ascii="Wingdings" w:hAnsi="Wingdings" w:hint="default"/>
      </w:rPr>
    </w:lvl>
    <w:lvl w:ilvl="3" w:tplc="2534BACA" w:tentative="1">
      <w:start w:val="1"/>
      <w:numFmt w:val="bullet"/>
      <w:lvlText w:val=""/>
      <w:lvlJc w:val="left"/>
      <w:pPr>
        <w:ind w:left="2880" w:hanging="360"/>
      </w:pPr>
      <w:rPr>
        <w:rFonts w:ascii="Symbol" w:hAnsi="Symbol" w:hint="default"/>
      </w:rPr>
    </w:lvl>
    <w:lvl w:ilvl="4" w:tplc="823840CC" w:tentative="1">
      <w:start w:val="1"/>
      <w:numFmt w:val="bullet"/>
      <w:lvlText w:val="o"/>
      <w:lvlJc w:val="left"/>
      <w:pPr>
        <w:ind w:left="3600" w:hanging="360"/>
      </w:pPr>
      <w:rPr>
        <w:rFonts w:ascii="Courier New" w:hAnsi="Courier New" w:cs="Courier New" w:hint="default"/>
      </w:rPr>
    </w:lvl>
    <w:lvl w:ilvl="5" w:tplc="66728C72" w:tentative="1">
      <w:start w:val="1"/>
      <w:numFmt w:val="bullet"/>
      <w:lvlText w:val=""/>
      <w:lvlJc w:val="left"/>
      <w:pPr>
        <w:ind w:left="4320" w:hanging="360"/>
      </w:pPr>
      <w:rPr>
        <w:rFonts w:ascii="Wingdings" w:hAnsi="Wingdings" w:hint="default"/>
      </w:rPr>
    </w:lvl>
    <w:lvl w:ilvl="6" w:tplc="7EB67326" w:tentative="1">
      <w:start w:val="1"/>
      <w:numFmt w:val="bullet"/>
      <w:lvlText w:val=""/>
      <w:lvlJc w:val="left"/>
      <w:pPr>
        <w:ind w:left="5040" w:hanging="360"/>
      </w:pPr>
      <w:rPr>
        <w:rFonts w:ascii="Symbol" w:hAnsi="Symbol" w:hint="default"/>
      </w:rPr>
    </w:lvl>
    <w:lvl w:ilvl="7" w:tplc="FFB68992" w:tentative="1">
      <w:start w:val="1"/>
      <w:numFmt w:val="bullet"/>
      <w:lvlText w:val="o"/>
      <w:lvlJc w:val="left"/>
      <w:pPr>
        <w:ind w:left="5760" w:hanging="360"/>
      </w:pPr>
      <w:rPr>
        <w:rFonts w:ascii="Courier New" w:hAnsi="Courier New" w:cs="Courier New" w:hint="default"/>
      </w:rPr>
    </w:lvl>
    <w:lvl w:ilvl="8" w:tplc="45B0CE82" w:tentative="1">
      <w:start w:val="1"/>
      <w:numFmt w:val="bullet"/>
      <w:lvlText w:val=""/>
      <w:lvlJc w:val="left"/>
      <w:pPr>
        <w:ind w:left="6480" w:hanging="360"/>
      </w:pPr>
      <w:rPr>
        <w:rFonts w:ascii="Wingdings" w:hAnsi="Wingdings" w:hint="default"/>
      </w:rPr>
    </w:lvl>
  </w:abstractNum>
  <w:abstractNum w:abstractNumId="1">
    <w:nsid w:val="0B7D753F"/>
    <w:multiLevelType w:val="hybridMultilevel"/>
    <w:tmpl w:val="9FCAABEA"/>
    <w:lvl w:ilvl="0" w:tplc="8C540C60">
      <w:start w:val="1"/>
      <w:numFmt w:val="bullet"/>
      <w:lvlText w:val=""/>
      <w:lvlJc w:val="left"/>
      <w:pPr>
        <w:ind w:left="720" w:hanging="360"/>
      </w:pPr>
      <w:rPr>
        <w:rFonts w:ascii="Symbol" w:hAnsi="Symbol" w:hint="default"/>
      </w:rPr>
    </w:lvl>
    <w:lvl w:ilvl="1" w:tplc="1930CE2A" w:tentative="1">
      <w:start w:val="1"/>
      <w:numFmt w:val="bullet"/>
      <w:lvlText w:val="o"/>
      <w:lvlJc w:val="left"/>
      <w:pPr>
        <w:ind w:left="1440" w:hanging="360"/>
      </w:pPr>
      <w:rPr>
        <w:rFonts w:ascii="Courier New" w:hAnsi="Courier New" w:cs="Courier New" w:hint="default"/>
      </w:rPr>
    </w:lvl>
    <w:lvl w:ilvl="2" w:tplc="9D6CC1C6" w:tentative="1">
      <w:start w:val="1"/>
      <w:numFmt w:val="bullet"/>
      <w:lvlText w:val=""/>
      <w:lvlJc w:val="left"/>
      <w:pPr>
        <w:ind w:left="2160" w:hanging="360"/>
      </w:pPr>
      <w:rPr>
        <w:rFonts w:ascii="Wingdings" w:hAnsi="Wingdings" w:hint="default"/>
      </w:rPr>
    </w:lvl>
    <w:lvl w:ilvl="3" w:tplc="42EA6412" w:tentative="1">
      <w:start w:val="1"/>
      <w:numFmt w:val="bullet"/>
      <w:lvlText w:val=""/>
      <w:lvlJc w:val="left"/>
      <w:pPr>
        <w:ind w:left="2880" w:hanging="360"/>
      </w:pPr>
      <w:rPr>
        <w:rFonts w:ascii="Symbol" w:hAnsi="Symbol" w:hint="default"/>
      </w:rPr>
    </w:lvl>
    <w:lvl w:ilvl="4" w:tplc="9EAE1538" w:tentative="1">
      <w:start w:val="1"/>
      <w:numFmt w:val="bullet"/>
      <w:lvlText w:val="o"/>
      <w:lvlJc w:val="left"/>
      <w:pPr>
        <w:ind w:left="3600" w:hanging="360"/>
      </w:pPr>
      <w:rPr>
        <w:rFonts w:ascii="Courier New" w:hAnsi="Courier New" w:cs="Courier New" w:hint="default"/>
      </w:rPr>
    </w:lvl>
    <w:lvl w:ilvl="5" w:tplc="4944324E" w:tentative="1">
      <w:start w:val="1"/>
      <w:numFmt w:val="bullet"/>
      <w:lvlText w:val=""/>
      <w:lvlJc w:val="left"/>
      <w:pPr>
        <w:ind w:left="4320" w:hanging="360"/>
      </w:pPr>
      <w:rPr>
        <w:rFonts w:ascii="Wingdings" w:hAnsi="Wingdings" w:hint="default"/>
      </w:rPr>
    </w:lvl>
    <w:lvl w:ilvl="6" w:tplc="52E229E0" w:tentative="1">
      <w:start w:val="1"/>
      <w:numFmt w:val="bullet"/>
      <w:lvlText w:val=""/>
      <w:lvlJc w:val="left"/>
      <w:pPr>
        <w:ind w:left="5040" w:hanging="360"/>
      </w:pPr>
      <w:rPr>
        <w:rFonts w:ascii="Symbol" w:hAnsi="Symbol" w:hint="default"/>
      </w:rPr>
    </w:lvl>
    <w:lvl w:ilvl="7" w:tplc="BB76368E" w:tentative="1">
      <w:start w:val="1"/>
      <w:numFmt w:val="bullet"/>
      <w:lvlText w:val="o"/>
      <w:lvlJc w:val="left"/>
      <w:pPr>
        <w:ind w:left="5760" w:hanging="360"/>
      </w:pPr>
      <w:rPr>
        <w:rFonts w:ascii="Courier New" w:hAnsi="Courier New" w:cs="Courier New" w:hint="default"/>
      </w:rPr>
    </w:lvl>
    <w:lvl w:ilvl="8" w:tplc="46BAD4F6" w:tentative="1">
      <w:start w:val="1"/>
      <w:numFmt w:val="bullet"/>
      <w:lvlText w:val=""/>
      <w:lvlJc w:val="left"/>
      <w:pPr>
        <w:ind w:left="6480" w:hanging="360"/>
      </w:pPr>
      <w:rPr>
        <w:rFonts w:ascii="Wingdings" w:hAnsi="Wingdings" w:hint="default"/>
      </w:rPr>
    </w:lvl>
  </w:abstractNum>
  <w:abstractNum w:abstractNumId="2">
    <w:nsid w:val="0C8C1126"/>
    <w:multiLevelType w:val="hybridMultilevel"/>
    <w:tmpl w:val="780492DE"/>
    <w:lvl w:ilvl="0" w:tplc="7338AB4C">
      <w:start w:val="1"/>
      <w:numFmt w:val="bullet"/>
      <w:lvlText w:val=""/>
      <w:lvlJc w:val="left"/>
      <w:pPr>
        <w:ind w:left="720" w:hanging="360"/>
      </w:pPr>
      <w:rPr>
        <w:rFonts w:ascii="Wingdings" w:hAnsi="Wingdings" w:hint="default"/>
      </w:rPr>
    </w:lvl>
    <w:lvl w:ilvl="1" w:tplc="F25C5B3C" w:tentative="1">
      <w:start w:val="1"/>
      <w:numFmt w:val="bullet"/>
      <w:lvlText w:val="o"/>
      <w:lvlJc w:val="left"/>
      <w:pPr>
        <w:ind w:left="1440" w:hanging="360"/>
      </w:pPr>
      <w:rPr>
        <w:rFonts w:ascii="Courier New" w:hAnsi="Courier New" w:cs="Courier New" w:hint="default"/>
      </w:rPr>
    </w:lvl>
    <w:lvl w:ilvl="2" w:tplc="6DE422E8" w:tentative="1">
      <w:start w:val="1"/>
      <w:numFmt w:val="bullet"/>
      <w:lvlText w:val=""/>
      <w:lvlJc w:val="left"/>
      <w:pPr>
        <w:ind w:left="2160" w:hanging="360"/>
      </w:pPr>
      <w:rPr>
        <w:rFonts w:ascii="Wingdings" w:hAnsi="Wingdings" w:hint="default"/>
      </w:rPr>
    </w:lvl>
    <w:lvl w:ilvl="3" w:tplc="90E41338" w:tentative="1">
      <w:start w:val="1"/>
      <w:numFmt w:val="bullet"/>
      <w:lvlText w:val=""/>
      <w:lvlJc w:val="left"/>
      <w:pPr>
        <w:ind w:left="2880" w:hanging="360"/>
      </w:pPr>
      <w:rPr>
        <w:rFonts w:ascii="Symbol" w:hAnsi="Symbol" w:hint="default"/>
      </w:rPr>
    </w:lvl>
    <w:lvl w:ilvl="4" w:tplc="AD041C70" w:tentative="1">
      <w:start w:val="1"/>
      <w:numFmt w:val="bullet"/>
      <w:lvlText w:val="o"/>
      <w:lvlJc w:val="left"/>
      <w:pPr>
        <w:ind w:left="3600" w:hanging="360"/>
      </w:pPr>
      <w:rPr>
        <w:rFonts w:ascii="Courier New" w:hAnsi="Courier New" w:cs="Courier New" w:hint="default"/>
      </w:rPr>
    </w:lvl>
    <w:lvl w:ilvl="5" w:tplc="6E4E1850" w:tentative="1">
      <w:start w:val="1"/>
      <w:numFmt w:val="bullet"/>
      <w:lvlText w:val=""/>
      <w:lvlJc w:val="left"/>
      <w:pPr>
        <w:ind w:left="4320" w:hanging="360"/>
      </w:pPr>
      <w:rPr>
        <w:rFonts w:ascii="Wingdings" w:hAnsi="Wingdings" w:hint="default"/>
      </w:rPr>
    </w:lvl>
    <w:lvl w:ilvl="6" w:tplc="21F881C6" w:tentative="1">
      <w:start w:val="1"/>
      <w:numFmt w:val="bullet"/>
      <w:lvlText w:val=""/>
      <w:lvlJc w:val="left"/>
      <w:pPr>
        <w:ind w:left="5040" w:hanging="360"/>
      </w:pPr>
      <w:rPr>
        <w:rFonts w:ascii="Symbol" w:hAnsi="Symbol" w:hint="default"/>
      </w:rPr>
    </w:lvl>
    <w:lvl w:ilvl="7" w:tplc="19C610D8" w:tentative="1">
      <w:start w:val="1"/>
      <w:numFmt w:val="bullet"/>
      <w:lvlText w:val="o"/>
      <w:lvlJc w:val="left"/>
      <w:pPr>
        <w:ind w:left="5760" w:hanging="360"/>
      </w:pPr>
      <w:rPr>
        <w:rFonts w:ascii="Courier New" w:hAnsi="Courier New" w:cs="Courier New" w:hint="default"/>
      </w:rPr>
    </w:lvl>
    <w:lvl w:ilvl="8" w:tplc="92544B38" w:tentative="1">
      <w:start w:val="1"/>
      <w:numFmt w:val="bullet"/>
      <w:lvlText w:val=""/>
      <w:lvlJc w:val="left"/>
      <w:pPr>
        <w:ind w:left="6480" w:hanging="360"/>
      </w:pPr>
      <w:rPr>
        <w:rFonts w:ascii="Wingdings" w:hAnsi="Wingdings" w:hint="default"/>
      </w:rPr>
    </w:lvl>
  </w:abstractNum>
  <w:abstractNum w:abstractNumId="3">
    <w:nsid w:val="11B323CD"/>
    <w:multiLevelType w:val="hybridMultilevel"/>
    <w:tmpl w:val="4E5A4FD8"/>
    <w:lvl w:ilvl="0" w:tplc="A8E85A26">
      <w:start w:val="1"/>
      <w:numFmt w:val="bullet"/>
      <w:lvlText w:val=""/>
      <w:lvlJc w:val="left"/>
      <w:pPr>
        <w:ind w:left="720" w:hanging="360"/>
      </w:pPr>
      <w:rPr>
        <w:rFonts w:ascii="Symbol" w:hAnsi="Symbol" w:hint="default"/>
      </w:rPr>
    </w:lvl>
    <w:lvl w:ilvl="1" w:tplc="D21866E0" w:tentative="1">
      <w:start w:val="1"/>
      <w:numFmt w:val="bullet"/>
      <w:lvlText w:val="o"/>
      <w:lvlJc w:val="left"/>
      <w:pPr>
        <w:ind w:left="1440" w:hanging="360"/>
      </w:pPr>
      <w:rPr>
        <w:rFonts w:ascii="Courier New" w:hAnsi="Courier New" w:cs="Courier New" w:hint="default"/>
      </w:rPr>
    </w:lvl>
    <w:lvl w:ilvl="2" w:tplc="05526D12" w:tentative="1">
      <w:start w:val="1"/>
      <w:numFmt w:val="bullet"/>
      <w:lvlText w:val=""/>
      <w:lvlJc w:val="left"/>
      <w:pPr>
        <w:ind w:left="2160" w:hanging="360"/>
      </w:pPr>
      <w:rPr>
        <w:rFonts w:ascii="Wingdings" w:hAnsi="Wingdings" w:hint="default"/>
      </w:rPr>
    </w:lvl>
    <w:lvl w:ilvl="3" w:tplc="C380AC12" w:tentative="1">
      <w:start w:val="1"/>
      <w:numFmt w:val="bullet"/>
      <w:lvlText w:val=""/>
      <w:lvlJc w:val="left"/>
      <w:pPr>
        <w:ind w:left="2880" w:hanging="360"/>
      </w:pPr>
      <w:rPr>
        <w:rFonts w:ascii="Symbol" w:hAnsi="Symbol" w:hint="default"/>
      </w:rPr>
    </w:lvl>
    <w:lvl w:ilvl="4" w:tplc="E3C241F8" w:tentative="1">
      <w:start w:val="1"/>
      <w:numFmt w:val="bullet"/>
      <w:lvlText w:val="o"/>
      <w:lvlJc w:val="left"/>
      <w:pPr>
        <w:ind w:left="3600" w:hanging="360"/>
      </w:pPr>
      <w:rPr>
        <w:rFonts w:ascii="Courier New" w:hAnsi="Courier New" w:cs="Courier New" w:hint="default"/>
      </w:rPr>
    </w:lvl>
    <w:lvl w:ilvl="5" w:tplc="244E46E8" w:tentative="1">
      <w:start w:val="1"/>
      <w:numFmt w:val="bullet"/>
      <w:lvlText w:val=""/>
      <w:lvlJc w:val="left"/>
      <w:pPr>
        <w:ind w:left="4320" w:hanging="360"/>
      </w:pPr>
      <w:rPr>
        <w:rFonts w:ascii="Wingdings" w:hAnsi="Wingdings" w:hint="default"/>
      </w:rPr>
    </w:lvl>
    <w:lvl w:ilvl="6" w:tplc="93582B5E" w:tentative="1">
      <w:start w:val="1"/>
      <w:numFmt w:val="bullet"/>
      <w:lvlText w:val=""/>
      <w:lvlJc w:val="left"/>
      <w:pPr>
        <w:ind w:left="5040" w:hanging="360"/>
      </w:pPr>
      <w:rPr>
        <w:rFonts w:ascii="Symbol" w:hAnsi="Symbol" w:hint="default"/>
      </w:rPr>
    </w:lvl>
    <w:lvl w:ilvl="7" w:tplc="3774BA60" w:tentative="1">
      <w:start w:val="1"/>
      <w:numFmt w:val="bullet"/>
      <w:lvlText w:val="o"/>
      <w:lvlJc w:val="left"/>
      <w:pPr>
        <w:ind w:left="5760" w:hanging="360"/>
      </w:pPr>
      <w:rPr>
        <w:rFonts w:ascii="Courier New" w:hAnsi="Courier New" w:cs="Courier New" w:hint="default"/>
      </w:rPr>
    </w:lvl>
    <w:lvl w:ilvl="8" w:tplc="6E0AE2DC" w:tentative="1">
      <w:start w:val="1"/>
      <w:numFmt w:val="bullet"/>
      <w:lvlText w:val=""/>
      <w:lvlJc w:val="left"/>
      <w:pPr>
        <w:ind w:left="6480" w:hanging="360"/>
      </w:pPr>
      <w:rPr>
        <w:rFonts w:ascii="Wingdings" w:hAnsi="Wingdings" w:hint="default"/>
      </w:rPr>
    </w:lvl>
  </w:abstractNum>
  <w:abstractNum w:abstractNumId="4">
    <w:nsid w:val="154232A0"/>
    <w:multiLevelType w:val="hybridMultilevel"/>
    <w:tmpl w:val="6C5689E2"/>
    <w:lvl w:ilvl="0" w:tplc="11AAE580">
      <w:start w:val="1"/>
      <w:numFmt w:val="bullet"/>
      <w:lvlText w:val=""/>
      <w:lvlJc w:val="left"/>
      <w:pPr>
        <w:ind w:left="720" w:hanging="360"/>
      </w:pPr>
      <w:rPr>
        <w:rFonts w:ascii="Symbol" w:hAnsi="Symbol" w:hint="default"/>
      </w:rPr>
    </w:lvl>
    <w:lvl w:ilvl="1" w:tplc="FA64829A" w:tentative="1">
      <w:start w:val="1"/>
      <w:numFmt w:val="bullet"/>
      <w:lvlText w:val="o"/>
      <w:lvlJc w:val="left"/>
      <w:pPr>
        <w:ind w:left="1440" w:hanging="360"/>
      </w:pPr>
      <w:rPr>
        <w:rFonts w:ascii="Courier New" w:hAnsi="Courier New" w:cs="Courier New" w:hint="default"/>
      </w:rPr>
    </w:lvl>
    <w:lvl w:ilvl="2" w:tplc="B0D8C07C" w:tentative="1">
      <w:start w:val="1"/>
      <w:numFmt w:val="bullet"/>
      <w:lvlText w:val=""/>
      <w:lvlJc w:val="left"/>
      <w:pPr>
        <w:ind w:left="2160" w:hanging="360"/>
      </w:pPr>
      <w:rPr>
        <w:rFonts w:ascii="Wingdings" w:hAnsi="Wingdings" w:hint="default"/>
      </w:rPr>
    </w:lvl>
    <w:lvl w:ilvl="3" w:tplc="D0CA7F90" w:tentative="1">
      <w:start w:val="1"/>
      <w:numFmt w:val="bullet"/>
      <w:lvlText w:val=""/>
      <w:lvlJc w:val="left"/>
      <w:pPr>
        <w:ind w:left="2880" w:hanging="360"/>
      </w:pPr>
      <w:rPr>
        <w:rFonts w:ascii="Symbol" w:hAnsi="Symbol" w:hint="default"/>
      </w:rPr>
    </w:lvl>
    <w:lvl w:ilvl="4" w:tplc="255EDB38" w:tentative="1">
      <w:start w:val="1"/>
      <w:numFmt w:val="bullet"/>
      <w:lvlText w:val="o"/>
      <w:lvlJc w:val="left"/>
      <w:pPr>
        <w:ind w:left="3600" w:hanging="360"/>
      </w:pPr>
      <w:rPr>
        <w:rFonts w:ascii="Courier New" w:hAnsi="Courier New" w:cs="Courier New" w:hint="default"/>
      </w:rPr>
    </w:lvl>
    <w:lvl w:ilvl="5" w:tplc="91CA7316" w:tentative="1">
      <w:start w:val="1"/>
      <w:numFmt w:val="bullet"/>
      <w:lvlText w:val=""/>
      <w:lvlJc w:val="left"/>
      <w:pPr>
        <w:ind w:left="4320" w:hanging="360"/>
      </w:pPr>
      <w:rPr>
        <w:rFonts w:ascii="Wingdings" w:hAnsi="Wingdings" w:hint="default"/>
      </w:rPr>
    </w:lvl>
    <w:lvl w:ilvl="6" w:tplc="AC2A521E" w:tentative="1">
      <w:start w:val="1"/>
      <w:numFmt w:val="bullet"/>
      <w:lvlText w:val=""/>
      <w:lvlJc w:val="left"/>
      <w:pPr>
        <w:ind w:left="5040" w:hanging="360"/>
      </w:pPr>
      <w:rPr>
        <w:rFonts w:ascii="Symbol" w:hAnsi="Symbol" w:hint="default"/>
      </w:rPr>
    </w:lvl>
    <w:lvl w:ilvl="7" w:tplc="DDB4D16A" w:tentative="1">
      <w:start w:val="1"/>
      <w:numFmt w:val="bullet"/>
      <w:lvlText w:val="o"/>
      <w:lvlJc w:val="left"/>
      <w:pPr>
        <w:ind w:left="5760" w:hanging="360"/>
      </w:pPr>
      <w:rPr>
        <w:rFonts w:ascii="Courier New" w:hAnsi="Courier New" w:cs="Courier New" w:hint="default"/>
      </w:rPr>
    </w:lvl>
    <w:lvl w:ilvl="8" w:tplc="89BA3002" w:tentative="1">
      <w:start w:val="1"/>
      <w:numFmt w:val="bullet"/>
      <w:lvlText w:val=""/>
      <w:lvlJc w:val="left"/>
      <w:pPr>
        <w:ind w:left="6480" w:hanging="360"/>
      </w:pPr>
      <w:rPr>
        <w:rFonts w:ascii="Wingdings" w:hAnsi="Wingdings" w:hint="default"/>
      </w:rPr>
    </w:lvl>
  </w:abstractNum>
  <w:abstractNum w:abstractNumId="5">
    <w:nsid w:val="32F93B2C"/>
    <w:multiLevelType w:val="hybridMultilevel"/>
    <w:tmpl w:val="749E5236"/>
    <w:lvl w:ilvl="0" w:tplc="2FB493D6">
      <w:start w:val="1"/>
      <w:numFmt w:val="bullet"/>
      <w:lvlText w:val=""/>
      <w:lvlJc w:val="left"/>
      <w:pPr>
        <w:ind w:left="720" w:hanging="360"/>
      </w:pPr>
      <w:rPr>
        <w:rFonts w:ascii="Symbol" w:hAnsi="Symbol" w:hint="default"/>
      </w:rPr>
    </w:lvl>
    <w:lvl w:ilvl="1" w:tplc="1E8AE03E" w:tentative="1">
      <w:start w:val="1"/>
      <w:numFmt w:val="bullet"/>
      <w:lvlText w:val="o"/>
      <w:lvlJc w:val="left"/>
      <w:pPr>
        <w:ind w:left="1440" w:hanging="360"/>
      </w:pPr>
      <w:rPr>
        <w:rFonts w:ascii="Courier New" w:hAnsi="Courier New" w:cs="Courier New" w:hint="default"/>
      </w:rPr>
    </w:lvl>
    <w:lvl w:ilvl="2" w:tplc="4EEAEA0C" w:tentative="1">
      <w:start w:val="1"/>
      <w:numFmt w:val="bullet"/>
      <w:lvlText w:val=""/>
      <w:lvlJc w:val="left"/>
      <w:pPr>
        <w:ind w:left="2160" w:hanging="360"/>
      </w:pPr>
      <w:rPr>
        <w:rFonts w:ascii="Wingdings" w:hAnsi="Wingdings" w:hint="default"/>
      </w:rPr>
    </w:lvl>
    <w:lvl w:ilvl="3" w:tplc="81A4DBFE" w:tentative="1">
      <w:start w:val="1"/>
      <w:numFmt w:val="bullet"/>
      <w:lvlText w:val=""/>
      <w:lvlJc w:val="left"/>
      <w:pPr>
        <w:ind w:left="2880" w:hanging="360"/>
      </w:pPr>
      <w:rPr>
        <w:rFonts w:ascii="Symbol" w:hAnsi="Symbol" w:hint="default"/>
      </w:rPr>
    </w:lvl>
    <w:lvl w:ilvl="4" w:tplc="1BA8728E" w:tentative="1">
      <w:start w:val="1"/>
      <w:numFmt w:val="bullet"/>
      <w:lvlText w:val="o"/>
      <w:lvlJc w:val="left"/>
      <w:pPr>
        <w:ind w:left="3600" w:hanging="360"/>
      </w:pPr>
      <w:rPr>
        <w:rFonts w:ascii="Courier New" w:hAnsi="Courier New" w:cs="Courier New" w:hint="default"/>
      </w:rPr>
    </w:lvl>
    <w:lvl w:ilvl="5" w:tplc="201AD184" w:tentative="1">
      <w:start w:val="1"/>
      <w:numFmt w:val="bullet"/>
      <w:lvlText w:val=""/>
      <w:lvlJc w:val="left"/>
      <w:pPr>
        <w:ind w:left="4320" w:hanging="360"/>
      </w:pPr>
      <w:rPr>
        <w:rFonts w:ascii="Wingdings" w:hAnsi="Wingdings" w:hint="default"/>
      </w:rPr>
    </w:lvl>
    <w:lvl w:ilvl="6" w:tplc="2AD6D120" w:tentative="1">
      <w:start w:val="1"/>
      <w:numFmt w:val="bullet"/>
      <w:lvlText w:val=""/>
      <w:lvlJc w:val="left"/>
      <w:pPr>
        <w:ind w:left="5040" w:hanging="360"/>
      </w:pPr>
      <w:rPr>
        <w:rFonts w:ascii="Symbol" w:hAnsi="Symbol" w:hint="default"/>
      </w:rPr>
    </w:lvl>
    <w:lvl w:ilvl="7" w:tplc="309678D0" w:tentative="1">
      <w:start w:val="1"/>
      <w:numFmt w:val="bullet"/>
      <w:lvlText w:val="o"/>
      <w:lvlJc w:val="left"/>
      <w:pPr>
        <w:ind w:left="5760" w:hanging="360"/>
      </w:pPr>
      <w:rPr>
        <w:rFonts w:ascii="Courier New" w:hAnsi="Courier New" w:cs="Courier New" w:hint="default"/>
      </w:rPr>
    </w:lvl>
    <w:lvl w:ilvl="8" w:tplc="4F08429E" w:tentative="1">
      <w:start w:val="1"/>
      <w:numFmt w:val="bullet"/>
      <w:lvlText w:val=""/>
      <w:lvlJc w:val="left"/>
      <w:pPr>
        <w:ind w:left="6480" w:hanging="360"/>
      </w:pPr>
      <w:rPr>
        <w:rFonts w:ascii="Wingdings" w:hAnsi="Wingdings" w:hint="default"/>
      </w:rPr>
    </w:lvl>
  </w:abstractNum>
  <w:abstractNum w:abstractNumId="6">
    <w:nsid w:val="35390609"/>
    <w:multiLevelType w:val="hybridMultilevel"/>
    <w:tmpl w:val="522CB5EC"/>
    <w:lvl w:ilvl="0" w:tplc="3D0C52F4">
      <w:start w:val="1"/>
      <w:numFmt w:val="decimal"/>
      <w:lvlText w:val="%1."/>
      <w:lvlJc w:val="left"/>
      <w:pPr>
        <w:ind w:left="720" w:hanging="360"/>
      </w:pPr>
    </w:lvl>
    <w:lvl w:ilvl="1" w:tplc="B05AEF28" w:tentative="1">
      <w:start w:val="1"/>
      <w:numFmt w:val="lowerLetter"/>
      <w:lvlText w:val="%2."/>
      <w:lvlJc w:val="left"/>
      <w:pPr>
        <w:ind w:left="1440" w:hanging="360"/>
      </w:pPr>
    </w:lvl>
    <w:lvl w:ilvl="2" w:tplc="5F522A2C" w:tentative="1">
      <w:start w:val="1"/>
      <w:numFmt w:val="lowerRoman"/>
      <w:lvlText w:val="%3."/>
      <w:lvlJc w:val="right"/>
      <w:pPr>
        <w:ind w:left="2160" w:hanging="180"/>
      </w:pPr>
    </w:lvl>
    <w:lvl w:ilvl="3" w:tplc="38F462F2" w:tentative="1">
      <w:start w:val="1"/>
      <w:numFmt w:val="decimal"/>
      <w:lvlText w:val="%4."/>
      <w:lvlJc w:val="left"/>
      <w:pPr>
        <w:ind w:left="2880" w:hanging="360"/>
      </w:pPr>
    </w:lvl>
    <w:lvl w:ilvl="4" w:tplc="3C10B660" w:tentative="1">
      <w:start w:val="1"/>
      <w:numFmt w:val="lowerLetter"/>
      <w:lvlText w:val="%5."/>
      <w:lvlJc w:val="left"/>
      <w:pPr>
        <w:ind w:left="3600" w:hanging="360"/>
      </w:pPr>
    </w:lvl>
    <w:lvl w:ilvl="5" w:tplc="1878FCC6" w:tentative="1">
      <w:start w:val="1"/>
      <w:numFmt w:val="lowerRoman"/>
      <w:lvlText w:val="%6."/>
      <w:lvlJc w:val="right"/>
      <w:pPr>
        <w:ind w:left="4320" w:hanging="180"/>
      </w:pPr>
    </w:lvl>
    <w:lvl w:ilvl="6" w:tplc="C36A6766" w:tentative="1">
      <w:start w:val="1"/>
      <w:numFmt w:val="decimal"/>
      <w:lvlText w:val="%7."/>
      <w:lvlJc w:val="left"/>
      <w:pPr>
        <w:ind w:left="5040" w:hanging="360"/>
      </w:pPr>
    </w:lvl>
    <w:lvl w:ilvl="7" w:tplc="2E749288" w:tentative="1">
      <w:start w:val="1"/>
      <w:numFmt w:val="lowerLetter"/>
      <w:lvlText w:val="%8."/>
      <w:lvlJc w:val="left"/>
      <w:pPr>
        <w:ind w:left="5760" w:hanging="360"/>
      </w:pPr>
    </w:lvl>
    <w:lvl w:ilvl="8" w:tplc="1876B10E" w:tentative="1">
      <w:start w:val="1"/>
      <w:numFmt w:val="lowerRoman"/>
      <w:lvlText w:val="%9."/>
      <w:lvlJc w:val="right"/>
      <w:pPr>
        <w:ind w:left="6480" w:hanging="180"/>
      </w:pPr>
    </w:lvl>
  </w:abstractNum>
  <w:abstractNum w:abstractNumId="7">
    <w:nsid w:val="4C4941A7"/>
    <w:multiLevelType w:val="multilevel"/>
    <w:tmpl w:val="D0A85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702C0DF9"/>
    <w:multiLevelType w:val="hybridMultilevel"/>
    <w:tmpl w:val="4300C1CC"/>
    <w:lvl w:ilvl="0" w:tplc="C9507A96">
      <w:start w:val="1"/>
      <w:numFmt w:val="decimal"/>
      <w:lvlText w:val="%1."/>
      <w:lvlJc w:val="left"/>
      <w:pPr>
        <w:ind w:left="720" w:hanging="360"/>
      </w:pPr>
      <w:rPr>
        <w:rFonts w:hint="default"/>
      </w:rPr>
    </w:lvl>
    <w:lvl w:ilvl="1" w:tplc="3058132C" w:tentative="1">
      <w:start w:val="1"/>
      <w:numFmt w:val="lowerLetter"/>
      <w:lvlText w:val="%2."/>
      <w:lvlJc w:val="left"/>
      <w:pPr>
        <w:ind w:left="1440" w:hanging="360"/>
      </w:pPr>
    </w:lvl>
    <w:lvl w:ilvl="2" w:tplc="E006C9F4" w:tentative="1">
      <w:start w:val="1"/>
      <w:numFmt w:val="lowerRoman"/>
      <w:lvlText w:val="%3."/>
      <w:lvlJc w:val="right"/>
      <w:pPr>
        <w:ind w:left="2160" w:hanging="180"/>
      </w:pPr>
    </w:lvl>
    <w:lvl w:ilvl="3" w:tplc="2F1CADB8" w:tentative="1">
      <w:start w:val="1"/>
      <w:numFmt w:val="decimal"/>
      <w:lvlText w:val="%4."/>
      <w:lvlJc w:val="left"/>
      <w:pPr>
        <w:ind w:left="2880" w:hanging="360"/>
      </w:pPr>
    </w:lvl>
    <w:lvl w:ilvl="4" w:tplc="185CF69A" w:tentative="1">
      <w:start w:val="1"/>
      <w:numFmt w:val="lowerLetter"/>
      <w:lvlText w:val="%5."/>
      <w:lvlJc w:val="left"/>
      <w:pPr>
        <w:ind w:left="3600" w:hanging="360"/>
      </w:pPr>
    </w:lvl>
    <w:lvl w:ilvl="5" w:tplc="F746E316" w:tentative="1">
      <w:start w:val="1"/>
      <w:numFmt w:val="lowerRoman"/>
      <w:lvlText w:val="%6."/>
      <w:lvlJc w:val="right"/>
      <w:pPr>
        <w:ind w:left="4320" w:hanging="180"/>
      </w:pPr>
    </w:lvl>
    <w:lvl w:ilvl="6" w:tplc="530E99E0" w:tentative="1">
      <w:start w:val="1"/>
      <w:numFmt w:val="decimal"/>
      <w:lvlText w:val="%7."/>
      <w:lvlJc w:val="left"/>
      <w:pPr>
        <w:ind w:left="5040" w:hanging="360"/>
      </w:pPr>
    </w:lvl>
    <w:lvl w:ilvl="7" w:tplc="CD90C788" w:tentative="1">
      <w:start w:val="1"/>
      <w:numFmt w:val="lowerLetter"/>
      <w:lvlText w:val="%8."/>
      <w:lvlJc w:val="left"/>
      <w:pPr>
        <w:ind w:left="5760" w:hanging="360"/>
      </w:pPr>
    </w:lvl>
    <w:lvl w:ilvl="8" w:tplc="545229EC" w:tentative="1">
      <w:start w:val="1"/>
      <w:numFmt w:val="lowerRoman"/>
      <w:lvlText w:val="%9."/>
      <w:lvlJc w:val="right"/>
      <w:pPr>
        <w:ind w:left="6480" w:hanging="180"/>
      </w:pPr>
    </w:lvl>
  </w:abstractNum>
  <w:num w:numId="1">
    <w:abstractNumId w:val="7"/>
  </w:num>
  <w:num w:numId="2">
    <w:abstractNumId w:val="4"/>
  </w:num>
  <w:num w:numId="3">
    <w:abstractNumId w:val="2"/>
  </w:num>
  <w:num w:numId="4">
    <w:abstractNumId w:val="8"/>
  </w:num>
  <w:num w:numId="5">
    <w:abstractNumId w:val="5"/>
  </w:num>
  <w:num w:numId="6">
    <w:abstractNumId w:val="1"/>
  </w:num>
  <w:num w:numId="7">
    <w:abstractNumId w:val="3"/>
  </w:num>
  <w:num w:numId="8">
    <w:abstractNumId w:val="0"/>
  </w:num>
  <w:num w:numId="9">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3"/>
  <w:defaultTabStop w:val="720"/>
  <w:characterSpacingControl w:val="doNotCompress"/>
  <w:footnotePr>
    <w:footnote w:id="0"/>
    <w:footnote w:id="1"/>
  </w:footnotePr>
  <w:endnotePr>
    <w:endnote w:id="0"/>
    <w:endnote w:id="1"/>
  </w:endnotePr>
  <w:compat/>
  <w:rsids>
    <w:rsidRoot w:val="00BC4603"/>
    <w:rsid w:val="00000F28"/>
    <w:rsid w:val="0000369E"/>
    <w:rsid w:val="00010728"/>
    <w:rsid w:val="00081505"/>
    <w:rsid w:val="00142085"/>
    <w:rsid w:val="001559F5"/>
    <w:rsid w:val="001C0AB6"/>
    <w:rsid w:val="00250582"/>
    <w:rsid w:val="00311BA3"/>
    <w:rsid w:val="003470F8"/>
    <w:rsid w:val="003A3815"/>
    <w:rsid w:val="003C5771"/>
    <w:rsid w:val="00430DEA"/>
    <w:rsid w:val="00453337"/>
    <w:rsid w:val="004C4A90"/>
    <w:rsid w:val="004F0180"/>
    <w:rsid w:val="0054429D"/>
    <w:rsid w:val="00621343"/>
    <w:rsid w:val="006772C4"/>
    <w:rsid w:val="006A1C99"/>
    <w:rsid w:val="00701EC3"/>
    <w:rsid w:val="00712792"/>
    <w:rsid w:val="007166ED"/>
    <w:rsid w:val="0074048A"/>
    <w:rsid w:val="00741879"/>
    <w:rsid w:val="007934DB"/>
    <w:rsid w:val="00793628"/>
    <w:rsid w:val="007A0E99"/>
    <w:rsid w:val="007B504E"/>
    <w:rsid w:val="00820A81"/>
    <w:rsid w:val="00880BC8"/>
    <w:rsid w:val="008D05E7"/>
    <w:rsid w:val="008E0CD5"/>
    <w:rsid w:val="00916844"/>
    <w:rsid w:val="00976BED"/>
    <w:rsid w:val="009835CA"/>
    <w:rsid w:val="00984FCB"/>
    <w:rsid w:val="009A2514"/>
    <w:rsid w:val="00A77759"/>
    <w:rsid w:val="00A8335D"/>
    <w:rsid w:val="00AA650D"/>
    <w:rsid w:val="00B12323"/>
    <w:rsid w:val="00B16162"/>
    <w:rsid w:val="00B90134"/>
    <w:rsid w:val="00BC4603"/>
    <w:rsid w:val="00BD0E01"/>
    <w:rsid w:val="00C12A40"/>
    <w:rsid w:val="00C41569"/>
    <w:rsid w:val="00C52391"/>
    <w:rsid w:val="00CF78DE"/>
    <w:rsid w:val="00D37482"/>
    <w:rsid w:val="00E24A0A"/>
    <w:rsid w:val="00E86250"/>
    <w:rsid w:val="00F23928"/>
    <w:rsid w:val="00F508CB"/>
    <w:rsid w:val="00F95A70"/>
    <w:rsid w:val="00FA45CA"/>
    <w:rsid w:val="00FF0F58"/>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95A70"/>
    <w:rPr>
      <w:lang w:val="en-GB"/>
    </w:rPr>
  </w:style>
  <w:style w:type="paragraph" w:styleId="Heading1">
    <w:name w:val="heading 1"/>
    <w:basedOn w:val="Normal"/>
    <w:next w:val="Normal"/>
    <w:link w:val="Heading1Char"/>
    <w:uiPriority w:val="9"/>
    <w:qFormat/>
    <w:rsid w:val="00430DE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12A4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C12A4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16162"/>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B16162"/>
    <w:rPr>
      <w:rFonts w:asciiTheme="majorHAnsi" w:eastAsiaTheme="majorEastAsia" w:hAnsiTheme="majorHAnsi" w:cstheme="majorBidi"/>
      <w:color w:val="323E4F" w:themeColor="text2" w:themeShade="BF"/>
      <w:spacing w:val="5"/>
      <w:kern w:val="28"/>
      <w:sz w:val="52"/>
      <w:szCs w:val="52"/>
      <w:lang w:val="en-GB"/>
    </w:rPr>
  </w:style>
  <w:style w:type="paragraph" w:styleId="Subtitle">
    <w:name w:val="Subtitle"/>
    <w:basedOn w:val="Normal"/>
    <w:next w:val="Normal"/>
    <w:link w:val="SubtitleChar"/>
    <w:uiPriority w:val="11"/>
    <w:qFormat/>
    <w:rsid w:val="00B16162"/>
    <w:pPr>
      <w:numPr>
        <w:ilvl w:val="1"/>
      </w:numPr>
      <w:spacing w:line="240" w:lineRule="auto"/>
    </w:pPr>
    <w:rPr>
      <w:rFonts w:eastAsiaTheme="minorEastAsia"/>
      <w:i/>
      <w:color w:val="5A5A5A" w:themeColor="text1" w:themeTint="A5"/>
      <w:spacing w:val="15"/>
    </w:rPr>
  </w:style>
  <w:style w:type="character" w:customStyle="1" w:styleId="SubtitleChar">
    <w:name w:val="Subtitle Char"/>
    <w:basedOn w:val="DefaultParagraphFont"/>
    <w:link w:val="Subtitle"/>
    <w:uiPriority w:val="11"/>
    <w:rsid w:val="00B16162"/>
    <w:rPr>
      <w:rFonts w:eastAsiaTheme="minorEastAsia"/>
      <w:i/>
      <w:color w:val="5A5A5A" w:themeColor="text1" w:themeTint="A5"/>
      <w:spacing w:val="15"/>
      <w:lang w:val="en-GB"/>
    </w:rPr>
  </w:style>
  <w:style w:type="character" w:customStyle="1" w:styleId="Heading1Char">
    <w:name w:val="Heading 1 Char"/>
    <w:basedOn w:val="DefaultParagraphFont"/>
    <w:link w:val="Heading1"/>
    <w:uiPriority w:val="9"/>
    <w:rsid w:val="00430DEA"/>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C12A40"/>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semiHidden/>
    <w:rsid w:val="00C12A40"/>
    <w:rPr>
      <w:rFonts w:asciiTheme="majorHAnsi" w:eastAsiaTheme="majorEastAsia" w:hAnsiTheme="majorHAnsi" w:cstheme="majorBidi"/>
      <w:color w:val="1F4D78" w:themeColor="accent1" w:themeShade="7F"/>
      <w:sz w:val="24"/>
      <w:szCs w:val="24"/>
      <w:lang w:val="en-GB"/>
    </w:rPr>
  </w:style>
  <w:style w:type="character" w:styleId="Hyperlink">
    <w:name w:val="Hyperlink"/>
    <w:basedOn w:val="DefaultParagraphFont"/>
    <w:uiPriority w:val="99"/>
    <w:unhideWhenUsed/>
    <w:rsid w:val="00C12A40"/>
    <w:rPr>
      <w:color w:val="0563C1" w:themeColor="hyperlink"/>
      <w:u w:val="single"/>
    </w:rPr>
  </w:style>
  <w:style w:type="paragraph" w:styleId="ListParagraph">
    <w:name w:val="List Paragraph"/>
    <w:basedOn w:val="Normal"/>
    <w:uiPriority w:val="34"/>
    <w:qFormat/>
    <w:rsid w:val="00FA45CA"/>
    <w:pPr>
      <w:ind w:left="720"/>
      <w:contextualSpacing/>
    </w:pPr>
  </w:style>
  <w:style w:type="paragraph" w:styleId="NormalWeb">
    <w:name w:val="Normal (Web)"/>
    <w:basedOn w:val="Normal"/>
    <w:uiPriority w:val="99"/>
    <w:semiHidden/>
    <w:unhideWhenUsed/>
    <w:rsid w:val="00B90134"/>
    <w:rPr>
      <w:rFonts w:ascii="Times New Roman" w:hAnsi="Times New Roman" w:cs="Times New Roman"/>
      <w:sz w:val="24"/>
      <w:szCs w:val="24"/>
    </w:rPr>
  </w:style>
  <w:style w:type="character" w:customStyle="1" w:styleId="jss352">
    <w:name w:val="jss352"/>
    <w:basedOn w:val="DefaultParagraphFont"/>
    <w:rsid w:val="00010728"/>
  </w:style>
  <w:style w:type="paragraph" w:styleId="Header">
    <w:name w:val="header"/>
    <w:basedOn w:val="Normal"/>
    <w:link w:val="HeaderChar"/>
    <w:uiPriority w:val="99"/>
    <w:unhideWhenUsed/>
    <w:rsid w:val="001420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2085"/>
    <w:rPr>
      <w:lang w:val="en-GB"/>
    </w:rPr>
  </w:style>
  <w:style w:type="paragraph" w:styleId="Footer">
    <w:name w:val="footer"/>
    <w:basedOn w:val="Normal"/>
    <w:link w:val="FooterChar"/>
    <w:uiPriority w:val="99"/>
    <w:unhideWhenUsed/>
    <w:rsid w:val="001420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2085"/>
    <w:rPr>
      <w:lang w:val="en-GB"/>
    </w:rPr>
  </w:style>
  <w:style w:type="paragraph" w:styleId="TOCHeading">
    <w:name w:val="TOC Heading"/>
    <w:basedOn w:val="Heading1"/>
    <w:next w:val="Normal"/>
    <w:uiPriority w:val="39"/>
    <w:unhideWhenUsed/>
    <w:qFormat/>
    <w:rsid w:val="00142085"/>
    <w:pPr>
      <w:outlineLvl w:val="9"/>
    </w:pPr>
    <w:rPr>
      <w:lang w:val="en-US"/>
    </w:rPr>
  </w:style>
  <w:style w:type="paragraph" w:styleId="TOC1">
    <w:name w:val="toc 1"/>
    <w:basedOn w:val="Normal"/>
    <w:next w:val="Normal"/>
    <w:autoRedefine/>
    <w:uiPriority w:val="39"/>
    <w:unhideWhenUsed/>
    <w:rsid w:val="00142085"/>
    <w:pPr>
      <w:spacing w:after="100"/>
    </w:pPr>
  </w:style>
  <w:style w:type="paragraph" w:styleId="TOC2">
    <w:name w:val="toc 2"/>
    <w:basedOn w:val="Normal"/>
    <w:next w:val="Normal"/>
    <w:autoRedefine/>
    <w:uiPriority w:val="39"/>
    <w:unhideWhenUsed/>
    <w:rsid w:val="00142085"/>
    <w:pPr>
      <w:spacing w:after="100"/>
      <w:ind w:left="220"/>
    </w:pPr>
  </w:style>
  <w:style w:type="paragraph" w:styleId="BalloonText">
    <w:name w:val="Balloon Text"/>
    <w:basedOn w:val="Normal"/>
    <w:link w:val="BalloonTextChar"/>
    <w:uiPriority w:val="99"/>
    <w:semiHidden/>
    <w:unhideWhenUsed/>
    <w:rsid w:val="007127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2792"/>
    <w:rPr>
      <w:rFonts w:ascii="Tahoma" w:hAnsi="Tahoma" w:cs="Tahoma"/>
      <w:sz w:val="16"/>
      <w:szCs w:val="16"/>
      <w:lang w:val="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30DE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12A4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C12A40"/>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16162"/>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B16162"/>
    <w:rPr>
      <w:rFonts w:asciiTheme="majorHAnsi" w:eastAsiaTheme="majorEastAsia" w:hAnsiTheme="majorHAnsi" w:cstheme="majorBidi"/>
      <w:color w:val="323E4F" w:themeColor="text2" w:themeShade="BF"/>
      <w:spacing w:val="5"/>
      <w:kern w:val="28"/>
      <w:sz w:val="52"/>
      <w:szCs w:val="52"/>
      <w:lang w:val="en-GB"/>
    </w:rPr>
  </w:style>
  <w:style w:type="paragraph" w:styleId="Subtitle">
    <w:name w:val="Subtitle"/>
    <w:basedOn w:val="Normal"/>
    <w:next w:val="Normal"/>
    <w:link w:val="SubtitleChar"/>
    <w:uiPriority w:val="11"/>
    <w:qFormat/>
    <w:rsid w:val="00B16162"/>
    <w:pPr>
      <w:numPr>
        <w:ilvl w:val="1"/>
      </w:numPr>
      <w:spacing w:line="240" w:lineRule="auto"/>
    </w:pPr>
    <w:rPr>
      <w:rFonts w:eastAsiaTheme="minorEastAsia"/>
      <w:i/>
      <w:color w:val="5A5A5A" w:themeColor="text1" w:themeTint="A5"/>
      <w:spacing w:val="15"/>
    </w:rPr>
  </w:style>
  <w:style w:type="character" w:customStyle="1" w:styleId="SubtitleChar">
    <w:name w:val="Subtitle Char"/>
    <w:basedOn w:val="DefaultParagraphFont"/>
    <w:link w:val="Subtitle"/>
    <w:uiPriority w:val="11"/>
    <w:rsid w:val="00B16162"/>
    <w:rPr>
      <w:rFonts w:eastAsiaTheme="minorEastAsia"/>
      <w:i/>
      <w:color w:val="5A5A5A" w:themeColor="text1" w:themeTint="A5"/>
      <w:spacing w:val="15"/>
      <w:lang w:val="en-GB"/>
    </w:rPr>
  </w:style>
  <w:style w:type="character" w:customStyle="1" w:styleId="Heading1Char">
    <w:name w:val="Heading 1 Char"/>
    <w:basedOn w:val="DefaultParagraphFont"/>
    <w:link w:val="Heading1"/>
    <w:uiPriority w:val="9"/>
    <w:rsid w:val="00430DEA"/>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C12A40"/>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semiHidden/>
    <w:rsid w:val="00C12A40"/>
    <w:rPr>
      <w:rFonts w:asciiTheme="majorHAnsi" w:eastAsiaTheme="majorEastAsia" w:hAnsiTheme="majorHAnsi" w:cstheme="majorBidi"/>
      <w:color w:val="1F4D78" w:themeColor="accent1" w:themeShade="7F"/>
      <w:sz w:val="24"/>
      <w:szCs w:val="24"/>
      <w:lang w:val="en-GB"/>
    </w:rPr>
  </w:style>
  <w:style w:type="character" w:styleId="Hyperlink">
    <w:name w:val="Hyperlink"/>
    <w:basedOn w:val="DefaultParagraphFont"/>
    <w:uiPriority w:val="99"/>
    <w:unhideWhenUsed/>
    <w:rsid w:val="00C12A40"/>
    <w:rPr>
      <w:color w:val="0563C1" w:themeColor="hyperlink"/>
      <w:u w:val="single"/>
    </w:rPr>
  </w:style>
  <w:style w:type="paragraph" w:styleId="ListParagraph">
    <w:name w:val="List Paragraph"/>
    <w:basedOn w:val="Normal"/>
    <w:uiPriority w:val="34"/>
    <w:qFormat/>
    <w:rsid w:val="00FA45CA"/>
    <w:pPr>
      <w:ind w:left="720"/>
      <w:contextualSpacing/>
    </w:pPr>
  </w:style>
  <w:style w:type="paragraph" w:styleId="NormalWeb">
    <w:name w:val="Normal (Web)"/>
    <w:basedOn w:val="Normal"/>
    <w:uiPriority w:val="99"/>
    <w:semiHidden/>
    <w:unhideWhenUsed/>
    <w:rsid w:val="00B90134"/>
    <w:rPr>
      <w:rFonts w:ascii="Times New Roman" w:hAnsi="Times New Roman" w:cs="Times New Roman"/>
      <w:sz w:val="24"/>
      <w:szCs w:val="24"/>
    </w:rPr>
  </w:style>
  <w:style w:type="character" w:customStyle="1" w:styleId="jss352">
    <w:name w:val="jss352"/>
    <w:basedOn w:val="DefaultParagraphFont"/>
    <w:rsid w:val="00010728"/>
  </w:style>
  <w:style w:type="paragraph" w:styleId="Header">
    <w:name w:val="header"/>
    <w:basedOn w:val="Normal"/>
    <w:link w:val="HeaderChar"/>
    <w:uiPriority w:val="99"/>
    <w:unhideWhenUsed/>
    <w:rsid w:val="001420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2085"/>
    <w:rPr>
      <w:lang w:val="en-GB"/>
    </w:rPr>
  </w:style>
  <w:style w:type="paragraph" w:styleId="Footer">
    <w:name w:val="footer"/>
    <w:basedOn w:val="Normal"/>
    <w:link w:val="FooterChar"/>
    <w:uiPriority w:val="99"/>
    <w:unhideWhenUsed/>
    <w:rsid w:val="001420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2085"/>
    <w:rPr>
      <w:lang w:val="en-GB"/>
    </w:rPr>
  </w:style>
  <w:style w:type="paragraph" w:styleId="TOCHeading">
    <w:name w:val="TOC Heading"/>
    <w:basedOn w:val="Heading1"/>
    <w:next w:val="Normal"/>
    <w:uiPriority w:val="39"/>
    <w:unhideWhenUsed/>
    <w:qFormat/>
    <w:rsid w:val="00142085"/>
    <w:pPr>
      <w:outlineLvl w:val="9"/>
    </w:pPr>
    <w:rPr>
      <w:lang w:val="en-US"/>
    </w:rPr>
  </w:style>
  <w:style w:type="paragraph" w:styleId="TOC1">
    <w:name w:val="toc 1"/>
    <w:basedOn w:val="Normal"/>
    <w:next w:val="Normal"/>
    <w:autoRedefine/>
    <w:uiPriority w:val="39"/>
    <w:unhideWhenUsed/>
    <w:rsid w:val="00142085"/>
    <w:pPr>
      <w:spacing w:after="100"/>
    </w:pPr>
  </w:style>
  <w:style w:type="paragraph" w:styleId="TOC2">
    <w:name w:val="toc 2"/>
    <w:basedOn w:val="Normal"/>
    <w:next w:val="Normal"/>
    <w:autoRedefine/>
    <w:uiPriority w:val="39"/>
    <w:unhideWhenUsed/>
    <w:rsid w:val="00142085"/>
    <w:pPr>
      <w:spacing w:after="100"/>
      <w:ind w:left="220"/>
    </w:pPr>
  </w:style>
  <w:style w:type="paragraph" w:styleId="BalloonText">
    <w:name w:val="Balloon Text"/>
    <w:basedOn w:val="Normal"/>
    <w:link w:val="BalloonTextChar"/>
    <w:uiPriority w:val="99"/>
    <w:semiHidden/>
    <w:unhideWhenUsed/>
    <w:rsid w:val="007127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2792"/>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stylesWithEffects" Target="stylesWithEffect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A8E211-C23B-4410-9741-4470F4CF89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236</TotalTime>
  <Pages>11</Pages>
  <Words>2335</Words>
  <Characters>13311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Maria</cp:lastModifiedBy>
  <cp:revision>30</cp:revision>
  <dcterms:created xsi:type="dcterms:W3CDTF">2021-04-28T05:11:00Z</dcterms:created>
  <dcterms:modified xsi:type="dcterms:W3CDTF">2021-04-30T00:53:00Z</dcterms:modified>
</cp:coreProperties>
</file>