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E6F962" w14:textId="77777777" w:rsidR="00FA13BF" w:rsidRPr="00FA13BF" w:rsidRDefault="00FA13BF" w:rsidP="00AE0721">
      <w:pPr>
        <w:spacing w:line="360" w:lineRule="auto"/>
        <w:rPr>
          <w:rFonts w:ascii="Times New Roman" w:hAnsi="Times New Roman" w:cs="Times New Roman"/>
          <w:sz w:val="32"/>
          <w:szCs w:val="32"/>
        </w:rPr>
      </w:pPr>
      <w:r w:rsidRPr="00FA13BF">
        <w:rPr>
          <w:rFonts w:ascii="Times New Roman" w:hAnsi="Times New Roman" w:cs="Times New Roman"/>
          <w:sz w:val="32"/>
          <w:szCs w:val="32"/>
        </w:rPr>
        <w:t>Student Name: Viktorija Ivanova</w:t>
      </w:r>
    </w:p>
    <w:p w14:paraId="0FF9EDE2" w14:textId="77777777" w:rsidR="00FA13BF" w:rsidRPr="00FA13BF" w:rsidRDefault="00FA13BF" w:rsidP="00AE0721">
      <w:pPr>
        <w:spacing w:line="360" w:lineRule="auto"/>
        <w:rPr>
          <w:rFonts w:ascii="Times New Roman" w:hAnsi="Times New Roman" w:cs="Times New Roman"/>
          <w:sz w:val="32"/>
          <w:szCs w:val="32"/>
        </w:rPr>
      </w:pPr>
      <w:r w:rsidRPr="00FA13BF">
        <w:rPr>
          <w:rFonts w:ascii="Times New Roman" w:hAnsi="Times New Roman" w:cs="Times New Roman"/>
          <w:sz w:val="32"/>
          <w:szCs w:val="32"/>
        </w:rPr>
        <w:t>Student Number: 1907603</w:t>
      </w:r>
    </w:p>
    <w:p w14:paraId="0227C34F" w14:textId="79BFEFC9" w:rsidR="00FA13BF" w:rsidRPr="00FA13BF" w:rsidRDefault="00FA13BF" w:rsidP="00AE0721">
      <w:pPr>
        <w:spacing w:line="360" w:lineRule="auto"/>
        <w:rPr>
          <w:rFonts w:ascii="Times New Roman" w:hAnsi="Times New Roman" w:cs="Times New Roman"/>
          <w:sz w:val="32"/>
          <w:szCs w:val="32"/>
        </w:rPr>
      </w:pPr>
      <w:r w:rsidRPr="00FA13BF">
        <w:rPr>
          <w:rFonts w:ascii="Times New Roman" w:hAnsi="Times New Roman" w:cs="Times New Roman"/>
          <w:sz w:val="32"/>
          <w:szCs w:val="32"/>
        </w:rPr>
        <w:t xml:space="preserve">Lecturer Name: </w:t>
      </w:r>
      <w:proofErr w:type="spellStart"/>
      <w:r w:rsidRPr="00FA13BF">
        <w:rPr>
          <w:rFonts w:ascii="Times New Roman" w:hAnsi="Times New Roman" w:cs="Times New Roman"/>
          <w:sz w:val="32"/>
          <w:szCs w:val="32"/>
        </w:rPr>
        <w:t>Husam</w:t>
      </w:r>
      <w:proofErr w:type="spellEnd"/>
      <w:r w:rsidRPr="00FA13BF">
        <w:rPr>
          <w:rFonts w:ascii="Times New Roman" w:hAnsi="Times New Roman" w:cs="Times New Roman"/>
          <w:sz w:val="32"/>
          <w:szCs w:val="32"/>
        </w:rPr>
        <w:t xml:space="preserve"> Helmi</w:t>
      </w:r>
    </w:p>
    <w:p w14:paraId="4A7C56C2" w14:textId="50D9364C" w:rsidR="00FA13BF" w:rsidRPr="00FA13BF" w:rsidRDefault="00FA13BF" w:rsidP="00AE0721">
      <w:pPr>
        <w:spacing w:line="360" w:lineRule="auto"/>
        <w:rPr>
          <w:rFonts w:ascii="Times New Roman" w:hAnsi="Times New Roman" w:cs="Times New Roman"/>
          <w:sz w:val="32"/>
          <w:szCs w:val="32"/>
        </w:rPr>
      </w:pPr>
      <w:r w:rsidRPr="00FA13BF">
        <w:rPr>
          <w:rFonts w:ascii="Times New Roman" w:hAnsi="Times New Roman" w:cs="Times New Roman"/>
          <w:sz w:val="32"/>
          <w:szCs w:val="32"/>
        </w:rPr>
        <w:t>Module Name: Problem Solving and Decision making</w:t>
      </w:r>
    </w:p>
    <w:p w14:paraId="4D0D1D0F" w14:textId="7354CC7C" w:rsidR="00FA13BF" w:rsidRPr="00FA13BF" w:rsidRDefault="00FA13BF" w:rsidP="00AE0721">
      <w:pPr>
        <w:spacing w:line="360" w:lineRule="auto"/>
        <w:rPr>
          <w:rFonts w:ascii="Times New Roman" w:hAnsi="Times New Roman" w:cs="Times New Roman"/>
          <w:sz w:val="32"/>
          <w:szCs w:val="32"/>
        </w:rPr>
      </w:pPr>
      <w:r w:rsidRPr="00FA13BF">
        <w:rPr>
          <w:rFonts w:ascii="Times New Roman" w:hAnsi="Times New Roman" w:cs="Times New Roman"/>
          <w:sz w:val="32"/>
          <w:szCs w:val="32"/>
        </w:rPr>
        <w:t>Module Code: BMSW4004</w:t>
      </w:r>
    </w:p>
    <w:p w14:paraId="1735B4D9" w14:textId="77777777" w:rsidR="00FA13BF" w:rsidRPr="00FA13BF" w:rsidRDefault="00FA13BF" w:rsidP="00AE0721">
      <w:pPr>
        <w:spacing w:line="360" w:lineRule="auto"/>
        <w:rPr>
          <w:rFonts w:ascii="Times New Roman" w:hAnsi="Times New Roman" w:cs="Times New Roman"/>
          <w:sz w:val="24"/>
          <w:szCs w:val="24"/>
        </w:rPr>
      </w:pPr>
      <w:r w:rsidRPr="00FA13BF">
        <w:rPr>
          <w:rFonts w:ascii="Times New Roman" w:hAnsi="Times New Roman" w:cs="Times New Roman"/>
          <w:sz w:val="24"/>
          <w:szCs w:val="24"/>
        </w:rPr>
        <w:br w:type="page"/>
      </w:r>
    </w:p>
    <w:sdt>
      <w:sdtPr>
        <w:id w:val="1767807943"/>
        <w:docPartObj>
          <w:docPartGallery w:val="Table of Contents"/>
          <w:docPartUnique/>
        </w:docPartObj>
      </w:sdtPr>
      <w:sdtEndPr>
        <w:rPr>
          <w:b/>
          <w:bCs/>
          <w:noProof/>
        </w:rPr>
      </w:sdtEndPr>
      <w:sdtContent>
        <w:p w14:paraId="5AA593A8" w14:textId="546F7F90" w:rsidR="00F17834" w:rsidRDefault="00F17834" w:rsidP="00F17834">
          <w:pPr>
            <w:spacing w:line="360" w:lineRule="auto"/>
            <w:rPr>
              <w:rFonts w:ascii="Times New Roman" w:hAnsi="Times New Roman" w:cs="Times New Roman"/>
              <w:b/>
              <w:bCs/>
              <w:sz w:val="24"/>
              <w:szCs w:val="24"/>
            </w:rPr>
          </w:pPr>
          <w:r w:rsidRPr="00F17834">
            <w:rPr>
              <w:rFonts w:ascii="Times New Roman" w:hAnsi="Times New Roman" w:cs="Times New Roman"/>
              <w:b/>
              <w:bCs/>
              <w:sz w:val="24"/>
              <w:szCs w:val="24"/>
            </w:rPr>
            <w:t>TABLE OF CONTENTS</w:t>
          </w:r>
        </w:p>
        <w:p w14:paraId="547DABFA" w14:textId="77777777" w:rsidR="00F17834" w:rsidRPr="00F17834" w:rsidRDefault="00F17834" w:rsidP="00F17834">
          <w:pPr>
            <w:spacing w:line="360" w:lineRule="auto"/>
            <w:rPr>
              <w:rFonts w:ascii="Times New Roman" w:hAnsi="Times New Roman" w:cs="Times New Roman"/>
              <w:b/>
              <w:bCs/>
              <w:sz w:val="24"/>
              <w:szCs w:val="24"/>
            </w:rPr>
          </w:pPr>
        </w:p>
        <w:p w14:paraId="1D1E6914" w14:textId="77777777" w:rsidR="00F17834" w:rsidRPr="00F17834" w:rsidRDefault="00F17834" w:rsidP="00F17834">
          <w:pPr>
            <w:pStyle w:val="TOC1"/>
            <w:rPr>
              <w:rFonts w:ascii="Times New Roman" w:eastAsiaTheme="minorEastAsia" w:hAnsi="Times New Roman" w:cs="Times New Roman"/>
              <w:noProof/>
              <w:lang w:eastAsia="en-GB"/>
            </w:rPr>
          </w:pPr>
          <w:r w:rsidRPr="00F17834">
            <w:fldChar w:fldCharType="begin"/>
          </w:r>
          <w:r w:rsidRPr="00F17834">
            <w:instrText xml:space="preserve"> TOC \o "1-3" \h \z \u </w:instrText>
          </w:r>
          <w:r w:rsidRPr="00F17834">
            <w:fldChar w:fldCharType="separate"/>
          </w:r>
          <w:hyperlink w:anchor="_Toc49698533" w:history="1">
            <w:r w:rsidRPr="00F17834">
              <w:rPr>
                <w:rStyle w:val="Hyperlink"/>
                <w:rFonts w:ascii="Times New Roman" w:hAnsi="Times New Roman" w:cs="Times New Roman"/>
                <w:noProof/>
              </w:rPr>
              <w:t>INTORDUCTION</w:t>
            </w:r>
            <w:r w:rsidRPr="00F17834">
              <w:rPr>
                <w:rFonts w:ascii="Times New Roman" w:hAnsi="Times New Roman" w:cs="Times New Roman"/>
                <w:noProof/>
                <w:webHidden/>
              </w:rPr>
              <w:tab/>
            </w:r>
            <w:r w:rsidRPr="00F17834">
              <w:rPr>
                <w:rFonts w:ascii="Times New Roman" w:hAnsi="Times New Roman" w:cs="Times New Roman"/>
                <w:noProof/>
                <w:webHidden/>
              </w:rPr>
              <w:fldChar w:fldCharType="begin"/>
            </w:r>
            <w:r w:rsidRPr="00F17834">
              <w:rPr>
                <w:rFonts w:ascii="Times New Roman" w:hAnsi="Times New Roman" w:cs="Times New Roman"/>
                <w:noProof/>
                <w:webHidden/>
              </w:rPr>
              <w:instrText xml:space="preserve"> PAGEREF _Toc49698533 \h </w:instrText>
            </w:r>
            <w:r w:rsidRPr="00F17834">
              <w:rPr>
                <w:rFonts w:ascii="Times New Roman" w:hAnsi="Times New Roman" w:cs="Times New Roman"/>
                <w:noProof/>
                <w:webHidden/>
              </w:rPr>
            </w:r>
            <w:r w:rsidRPr="00F17834">
              <w:rPr>
                <w:rFonts w:ascii="Times New Roman" w:hAnsi="Times New Roman" w:cs="Times New Roman"/>
                <w:noProof/>
                <w:webHidden/>
              </w:rPr>
              <w:fldChar w:fldCharType="separate"/>
            </w:r>
            <w:r w:rsidRPr="00F17834">
              <w:rPr>
                <w:rFonts w:ascii="Times New Roman" w:hAnsi="Times New Roman" w:cs="Times New Roman"/>
                <w:noProof/>
                <w:webHidden/>
              </w:rPr>
              <w:t>3</w:t>
            </w:r>
            <w:r w:rsidRPr="00F17834">
              <w:rPr>
                <w:rFonts w:ascii="Times New Roman" w:hAnsi="Times New Roman" w:cs="Times New Roman"/>
                <w:noProof/>
                <w:webHidden/>
              </w:rPr>
              <w:fldChar w:fldCharType="end"/>
            </w:r>
          </w:hyperlink>
        </w:p>
        <w:p w14:paraId="32B1DDF6" w14:textId="77777777" w:rsidR="00F17834" w:rsidRPr="00F17834" w:rsidRDefault="00F17834" w:rsidP="00F17834">
          <w:pPr>
            <w:pStyle w:val="TOC1"/>
            <w:rPr>
              <w:rFonts w:ascii="Times New Roman" w:eastAsiaTheme="minorEastAsia" w:hAnsi="Times New Roman" w:cs="Times New Roman"/>
              <w:noProof/>
              <w:lang w:eastAsia="en-GB"/>
            </w:rPr>
          </w:pPr>
          <w:hyperlink w:anchor="_Toc49698534" w:history="1">
            <w:r w:rsidRPr="00F17834">
              <w:rPr>
                <w:rStyle w:val="Hyperlink"/>
                <w:rFonts w:ascii="Times New Roman" w:hAnsi="Times New Roman" w:cs="Times New Roman"/>
                <w:noProof/>
              </w:rPr>
              <w:t>DEFINITION, SCOPE AND IMPACT OF COMPLEX PROBLEM IN THE WORKPLACE</w:t>
            </w:r>
            <w:r w:rsidRPr="00F17834">
              <w:rPr>
                <w:rFonts w:ascii="Times New Roman" w:hAnsi="Times New Roman" w:cs="Times New Roman"/>
                <w:noProof/>
                <w:webHidden/>
              </w:rPr>
              <w:tab/>
            </w:r>
            <w:r w:rsidRPr="00F17834">
              <w:rPr>
                <w:rFonts w:ascii="Times New Roman" w:hAnsi="Times New Roman" w:cs="Times New Roman"/>
                <w:noProof/>
                <w:webHidden/>
              </w:rPr>
              <w:fldChar w:fldCharType="begin"/>
            </w:r>
            <w:r w:rsidRPr="00F17834">
              <w:rPr>
                <w:rFonts w:ascii="Times New Roman" w:hAnsi="Times New Roman" w:cs="Times New Roman"/>
                <w:noProof/>
                <w:webHidden/>
              </w:rPr>
              <w:instrText xml:space="preserve"> PAGEREF _Toc49698534 \h </w:instrText>
            </w:r>
            <w:r w:rsidRPr="00F17834">
              <w:rPr>
                <w:rFonts w:ascii="Times New Roman" w:hAnsi="Times New Roman" w:cs="Times New Roman"/>
                <w:noProof/>
                <w:webHidden/>
              </w:rPr>
            </w:r>
            <w:r w:rsidRPr="00F17834">
              <w:rPr>
                <w:rFonts w:ascii="Times New Roman" w:hAnsi="Times New Roman" w:cs="Times New Roman"/>
                <w:noProof/>
                <w:webHidden/>
              </w:rPr>
              <w:fldChar w:fldCharType="separate"/>
            </w:r>
            <w:r w:rsidRPr="00F17834">
              <w:rPr>
                <w:rFonts w:ascii="Times New Roman" w:hAnsi="Times New Roman" w:cs="Times New Roman"/>
                <w:noProof/>
                <w:webHidden/>
              </w:rPr>
              <w:t>4</w:t>
            </w:r>
            <w:r w:rsidRPr="00F17834">
              <w:rPr>
                <w:rFonts w:ascii="Times New Roman" w:hAnsi="Times New Roman" w:cs="Times New Roman"/>
                <w:noProof/>
                <w:webHidden/>
              </w:rPr>
              <w:fldChar w:fldCharType="end"/>
            </w:r>
          </w:hyperlink>
        </w:p>
        <w:p w14:paraId="6C9CFAF5" w14:textId="77777777" w:rsidR="00F17834" w:rsidRPr="00F17834" w:rsidRDefault="00F17834" w:rsidP="00F17834">
          <w:pPr>
            <w:pStyle w:val="TOC1"/>
            <w:rPr>
              <w:rFonts w:ascii="Times New Roman" w:eastAsiaTheme="minorEastAsia" w:hAnsi="Times New Roman" w:cs="Times New Roman"/>
              <w:noProof/>
              <w:lang w:eastAsia="en-GB"/>
            </w:rPr>
          </w:pPr>
          <w:hyperlink w:anchor="_Toc49698535" w:history="1">
            <w:r w:rsidRPr="00F17834">
              <w:rPr>
                <w:rStyle w:val="Hyperlink"/>
                <w:rFonts w:ascii="Times New Roman" w:hAnsi="Times New Roman" w:cs="Times New Roman"/>
                <w:noProof/>
              </w:rPr>
              <w:t>CAUSE AND EFFECT ANALYSIS (Fishbone method)</w:t>
            </w:r>
            <w:r w:rsidRPr="00F17834">
              <w:rPr>
                <w:rFonts w:ascii="Times New Roman" w:hAnsi="Times New Roman" w:cs="Times New Roman"/>
                <w:noProof/>
                <w:webHidden/>
              </w:rPr>
              <w:tab/>
            </w:r>
            <w:r w:rsidRPr="00F17834">
              <w:rPr>
                <w:rFonts w:ascii="Times New Roman" w:hAnsi="Times New Roman" w:cs="Times New Roman"/>
                <w:noProof/>
                <w:webHidden/>
              </w:rPr>
              <w:fldChar w:fldCharType="begin"/>
            </w:r>
            <w:r w:rsidRPr="00F17834">
              <w:rPr>
                <w:rFonts w:ascii="Times New Roman" w:hAnsi="Times New Roman" w:cs="Times New Roman"/>
                <w:noProof/>
                <w:webHidden/>
              </w:rPr>
              <w:instrText xml:space="preserve"> PAGEREF _Toc49698535 \h </w:instrText>
            </w:r>
            <w:r w:rsidRPr="00F17834">
              <w:rPr>
                <w:rFonts w:ascii="Times New Roman" w:hAnsi="Times New Roman" w:cs="Times New Roman"/>
                <w:noProof/>
                <w:webHidden/>
              </w:rPr>
            </w:r>
            <w:r w:rsidRPr="00F17834">
              <w:rPr>
                <w:rFonts w:ascii="Times New Roman" w:hAnsi="Times New Roman" w:cs="Times New Roman"/>
                <w:noProof/>
                <w:webHidden/>
              </w:rPr>
              <w:fldChar w:fldCharType="separate"/>
            </w:r>
            <w:r w:rsidRPr="00F17834">
              <w:rPr>
                <w:rFonts w:ascii="Times New Roman" w:hAnsi="Times New Roman" w:cs="Times New Roman"/>
                <w:noProof/>
                <w:webHidden/>
              </w:rPr>
              <w:t>4</w:t>
            </w:r>
            <w:r w:rsidRPr="00F17834">
              <w:rPr>
                <w:rFonts w:ascii="Times New Roman" w:hAnsi="Times New Roman" w:cs="Times New Roman"/>
                <w:noProof/>
                <w:webHidden/>
              </w:rPr>
              <w:fldChar w:fldCharType="end"/>
            </w:r>
          </w:hyperlink>
        </w:p>
        <w:p w14:paraId="5D548BFA" w14:textId="4001984A" w:rsidR="00F17834" w:rsidRPr="00F17834" w:rsidRDefault="00F17834" w:rsidP="00F17834">
          <w:pPr>
            <w:pStyle w:val="TOC1"/>
            <w:rPr>
              <w:rFonts w:ascii="Times New Roman" w:eastAsiaTheme="minorEastAsia" w:hAnsi="Times New Roman" w:cs="Times New Roman"/>
              <w:noProof/>
              <w:lang w:eastAsia="en-GB"/>
            </w:rPr>
          </w:pPr>
          <w:hyperlink w:anchor="_Toc49698536" w:history="1">
            <w:r w:rsidRPr="00F17834">
              <w:rPr>
                <w:rStyle w:val="Hyperlink"/>
                <w:rFonts w:ascii="Times New Roman" w:eastAsia="Times New Roman" w:hAnsi="Times New Roman" w:cs="Times New Roman"/>
                <w:noProof/>
              </w:rPr>
              <w:t>P</w:t>
            </w:r>
            <w:r w:rsidR="000569C3">
              <w:rPr>
                <w:rStyle w:val="Hyperlink"/>
                <w:rFonts w:ascii="Times New Roman" w:eastAsia="Times New Roman" w:hAnsi="Times New Roman" w:cs="Times New Roman"/>
                <w:noProof/>
              </w:rPr>
              <w:t>O</w:t>
            </w:r>
            <w:r w:rsidRPr="00F17834">
              <w:rPr>
                <w:rStyle w:val="Hyperlink"/>
                <w:rFonts w:ascii="Times New Roman" w:eastAsia="Times New Roman" w:hAnsi="Times New Roman" w:cs="Times New Roman"/>
                <w:noProof/>
              </w:rPr>
              <w:t>SSIBLE SOLUTIONS</w:t>
            </w:r>
            <w:r w:rsidRPr="00F17834">
              <w:rPr>
                <w:rFonts w:ascii="Times New Roman" w:hAnsi="Times New Roman" w:cs="Times New Roman"/>
                <w:noProof/>
                <w:webHidden/>
              </w:rPr>
              <w:tab/>
            </w:r>
            <w:r w:rsidRPr="00F17834">
              <w:rPr>
                <w:rFonts w:ascii="Times New Roman" w:hAnsi="Times New Roman" w:cs="Times New Roman"/>
                <w:noProof/>
                <w:webHidden/>
              </w:rPr>
              <w:fldChar w:fldCharType="begin"/>
            </w:r>
            <w:r w:rsidRPr="00F17834">
              <w:rPr>
                <w:rFonts w:ascii="Times New Roman" w:hAnsi="Times New Roman" w:cs="Times New Roman"/>
                <w:noProof/>
                <w:webHidden/>
              </w:rPr>
              <w:instrText xml:space="preserve"> PAGEREF _Toc49698536 \h </w:instrText>
            </w:r>
            <w:r w:rsidRPr="00F17834">
              <w:rPr>
                <w:rFonts w:ascii="Times New Roman" w:hAnsi="Times New Roman" w:cs="Times New Roman"/>
                <w:noProof/>
                <w:webHidden/>
              </w:rPr>
            </w:r>
            <w:r w:rsidRPr="00F17834">
              <w:rPr>
                <w:rFonts w:ascii="Times New Roman" w:hAnsi="Times New Roman" w:cs="Times New Roman"/>
                <w:noProof/>
                <w:webHidden/>
              </w:rPr>
              <w:fldChar w:fldCharType="separate"/>
            </w:r>
            <w:r w:rsidRPr="00F17834">
              <w:rPr>
                <w:rFonts w:ascii="Times New Roman" w:hAnsi="Times New Roman" w:cs="Times New Roman"/>
                <w:noProof/>
                <w:webHidden/>
              </w:rPr>
              <w:t>6</w:t>
            </w:r>
            <w:r w:rsidRPr="00F17834">
              <w:rPr>
                <w:rFonts w:ascii="Times New Roman" w:hAnsi="Times New Roman" w:cs="Times New Roman"/>
                <w:noProof/>
                <w:webHidden/>
              </w:rPr>
              <w:fldChar w:fldCharType="end"/>
            </w:r>
          </w:hyperlink>
        </w:p>
        <w:p w14:paraId="0F8AE325" w14:textId="77777777" w:rsidR="00F17834" w:rsidRPr="00F17834" w:rsidRDefault="00F17834" w:rsidP="00F17834">
          <w:pPr>
            <w:pStyle w:val="TOC1"/>
            <w:rPr>
              <w:rFonts w:ascii="Times New Roman" w:eastAsiaTheme="minorEastAsia" w:hAnsi="Times New Roman" w:cs="Times New Roman"/>
              <w:noProof/>
              <w:lang w:eastAsia="en-GB"/>
            </w:rPr>
          </w:pPr>
          <w:hyperlink w:anchor="_Toc49698537" w:history="1">
            <w:r w:rsidRPr="00F17834">
              <w:rPr>
                <w:rStyle w:val="Hyperlink"/>
                <w:rFonts w:ascii="Times New Roman" w:eastAsia="Times New Roman" w:hAnsi="Times New Roman" w:cs="Times New Roman"/>
                <w:noProof/>
              </w:rPr>
              <w:t>DECISION MAKING TECHNIQUES AND EVALUATION</w:t>
            </w:r>
            <w:r w:rsidRPr="00F17834">
              <w:rPr>
                <w:rFonts w:ascii="Times New Roman" w:hAnsi="Times New Roman" w:cs="Times New Roman"/>
                <w:noProof/>
                <w:webHidden/>
              </w:rPr>
              <w:tab/>
            </w:r>
            <w:r w:rsidRPr="00F17834">
              <w:rPr>
                <w:rFonts w:ascii="Times New Roman" w:hAnsi="Times New Roman" w:cs="Times New Roman"/>
                <w:noProof/>
                <w:webHidden/>
              </w:rPr>
              <w:fldChar w:fldCharType="begin"/>
            </w:r>
            <w:r w:rsidRPr="00F17834">
              <w:rPr>
                <w:rFonts w:ascii="Times New Roman" w:hAnsi="Times New Roman" w:cs="Times New Roman"/>
                <w:noProof/>
                <w:webHidden/>
              </w:rPr>
              <w:instrText xml:space="preserve"> PAGEREF _Toc49698537 \h </w:instrText>
            </w:r>
            <w:r w:rsidRPr="00F17834">
              <w:rPr>
                <w:rFonts w:ascii="Times New Roman" w:hAnsi="Times New Roman" w:cs="Times New Roman"/>
                <w:noProof/>
                <w:webHidden/>
              </w:rPr>
            </w:r>
            <w:r w:rsidRPr="00F17834">
              <w:rPr>
                <w:rFonts w:ascii="Times New Roman" w:hAnsi="Times New Roman" w:cs="Times New Roman"/>
                <w:noProof/>
                <w:webHidden/>
              </w:rPr>
              <w:fldChar w:fldCharType="separate"/>
            </w:r>
            <w:r w:rsidRPr="00F17834">
              <w:rPr>
                <w:rFonts w:ascii="Times New Roman" w:hAnsi="Times New Roman" w:cs="Times New Roman"/>
                <w:noProof/>
                <w:webHidden/>
              </w:rPr>
              <w:t>7</w:t>
            </w:r>
            <w:r w:rsidRPr="00F17834">
              <w:rPr>
                <w:rFonts w:ascii="Times New Roman" w:hAnsi="Times New Roman" w:cs="Times New Roman"/>
                <w:noProof/>
                <w:webHidden/>
              </w:rPr>
              <w:fldChar w:fldCharType="end"/>
            </w:r>
          </w:hyperlink>
        </w:p>
        <w:p w14:paraId="5E38B671" w14:textId="77777777" w:rsidR="00F17834" w:rsidRPr="00F17834" w:rsidRDefault="00F17834" w:rsidP="00F17834">
          <w:pPr>
            <w:pStyle w:val="TOC1"/>
            <w:rPr>
              <w:rFonts w:ascii="Times New Roman" w:eastAsiaTheme="minorEastAsia" w:hAnsi="Times New Roman" w:cs="Times New Roman"/>
              <w:noProof/>
              <w:lang w:eastAsia="en-GB"/>
            </w:rPr>
          </w:pPr>
          <w:hyperlink w:anchor="_Toc49698538" w:history="1">
            <w:r w:rsidRPr="00F17834">
              <w:rPr>
                <w:rStyle w:val="Hyperlink"/>
                <w:rFonts w:ascii="Times New Roman" w:eastAsia="Times New Roman" w:hAnsi="Times New Roman" w:cs="Times New Roman"/>
                <w:noProof/>
              </w:rPr>
              <w:t>SOLUTION IMPLEMENTATION PLAN and COMMUNICATION WITH STAKEHOLDERS</w:t>
            </w:r>
            <w:r w:rsidRPr="00F17834">
              <w:rPr>
                <w:rFonts w:ascii="Times New Roman" w:hAnsi="Times New Roman" w:cs="Times New Roman"/>
                <w:noProof/>
                <w:webHidden/>
              </w:rPr>
              <w:tab/>
            </w:r>
            <w:r w:rsidRPr="00F17834">
              <w:rPr>
                <w:rFonts w:ascii="Times New Roman" w:hAnsi="Times New Roman" w:cs="Times New Roman"/>
                <w:noProof/>
                <w:webHidden/>
              </w:rPr>
              <w:fldChar w:fldCharType="begin"/>
            </w:r>
            <w:r w:rsidRPr="00F17834">
              <w:rPr>
                <w:rFonts w:ascii="Times New Roman" w:hAnsi="Times New Roman" w:cs="Times New Roman"/>
                <w:noProof/>
                <w:webHidden/>
              </w:rPr>
              <w:instrText xml:space="preserve"> PAGEREF _Toc49698538 \h </w:instrText>
            </w:r>
            <w:r w:rsidRPr="00F17834">
              <w:rPr>
                <w:rFonts w:ascii="Times New Roman" w:hAnsi="Times New Roman" w:cs="Times New Roman"/>
                <w:noProof/>
                <w:webHidden/>
              </w:rPr>
            </w:r>
            <w:r w:rsidRPr="00F17834">
              <w:rPr>
                <w:rFonts w:ascii="Times New Roman" w:hAnsi="Times New Roman" w:cs="Times New Roman"/>
                <w:noProof/>
                <w:webHidden/>
              </w:rPr>
              <w:fldChar w:fldCharType="separate"/>
            </w:r>
            <w:r w:rsidRPr="00F17834">
              <w:rPr>
                <w:rFonts w:ascii="Times New Roman" w:hAnsi="Times New Roman" w:cs="Times New Roman"/>
                <w:noProof/>
                <w:webHidden/>
              </w:rPr>
              <w:t>8</w:t>
            </w:r>
            <w:r w:rsidRPr="00F17834">
              <w:rPr>
                <w:rFonts w:ascii="Times New Roman" w:hAnsi="Times New Roman" w:cs="Times New Roman"/>
                <w:noProof/>
                <w:webHidden/>
              </w:rPr>
              <w:fldChar w:fldCharType="end"/>
            </w:r>
          </w:hyperlink>
        </w:p>
        <w:p w14:paraId="40BBE923" w14:textId="77777777" w:rsidR="00F17834" w:rsidRPr="00F17834" w:rsidRDefault="00F17834" w:rsidP="00F17834">
          <w:pPr>
            <w:pStyle w:val="TOC1"/>
            <w:rPr>
              <w:rFonts w:ascii="Times New Roman" w:eastAsiaTheme="minorEastAsia" w:hAnsi="Times New Roman" w:cs="Times New Roman"/>
              <w:noProof/>
              <w:lang w:eastAsia="en-GB"/>
            </w:rPr>
          </w:pPr>
          <w:hyperlink w:anchor="_Toc49698539" w:history="1">
            <w:r w:rsidRPr="00F17834">
              <w:rPr>
                <w:rStyle w:val="Hyperlink"/>
                <w:rFonts w:ascii="Times New Roman" w:eastAsia="Times New Roman" w:hAnsi="Times New Roman" w:cs="Times New Roman"/>
                <w:noProof/>
              </w:rPr>
              <w:t>MONITORING AND REVIEWING CHANGES</w:t>
            </w:r>
            <w:r w:rsidRPr="00F17834">
              <w:rPr>
                <w:rFonts w:ascii="Times New Roman" w:hAnsi="Times New Roman" w:cs="Times New Roman"/>
                <w:noProof/>
                <w:webHidden/>
              </w:rPr>
              <w:tab/>
            </w:r>
            <w:r w:rsidRPr="00F17834">
              <w:rPr>
                <w:rFonts w:ascii="Times New Roman" w:hAnsi="Times New Roman" w:cs="Times New Roman"/>
                <w:noProof/>
                <w:webHidden/>
              </w:rPr>
              <w:fldChar w:fldCharType="begin"/>
            </w:r>
            <w:r w:rsidRPr="00F17834">
              <w:rPr>
                <w:rFonts w:ascii="Times New Roman" w:hAnsi="Times New Roman" w:cs="Times New Roman"/>
                <w:noProof/>
                <w:webHidden/>
              </w:rPr>
              <w:instrText xml:space="preserve"> PAGEREF _Toc49698539 \h </w:instrText>
            </w:r>
            <w:r w:rsidRPr="00F17834">
              <w:rPr>
                <w:rFonts w:ascii="Times New Roman" w:hAnsi="Times New Roman" w:cs="Times New Roman"/>
                <w:noProof/>
                <w:webHidden/>
              </w:rPr>
            </w:r>
            <w:r w:rsidRPr="00F17834">
              <w:rPr>
                <w:rFonts w:ascii="Times New Roman" w:hAnsi="Times New Roman" w:cs="Times New Roman"/>
                <w:noProof/>
                <w:webHidden/>
              </w:rPr>
              <w:fldChar w:fldCharType="separate"/>
            </w:r>
            <w:r w:rsidRPr="00F17834">
              <w:rPr>
                <w:rFonts w:ascii="Times New Roman" w:hAnsi="Times New Roman" w:cs="Times New Roman"/>
                <w:noProof/>
                <w:webHidden/>
              </w:rPr>
              <w:t>9</w:t>
            </w:r>
            <w:r w:rsidRPr="00F17834">
              <w:rPr>
                <w:rFonts w:ascii="Times New Roman" w:hAnsi="Times New Roman" w:cs="Times New Roman"/>
                <w:noProof/>
                <w:webHidden/>
              </w:rPr>
              <w:fldChar w:fldCharType="end"/>
            </w:r>
          </w:hyperlink>
        </w:p>
        <w:p w14:paraId="03EBC6A0" w14:textId="77777777" w:rsidR="00F17834" w:rsidRPr="00F17834" w:rsidRDefault="00F17834" w:rsidP="00F17834">
          <w:pPr>
            <w:pStyle w:val="TOC1"/>
            <w:rPr>
              <w:rFonts w:ascii="Times New Roman" w:eastAsiaTheme="minorEastAsia" w:hAnsi="Times New Roman" w:cs="Times New Roman"/>
              <w:noProof/>
              <w:lang w:eastAsia="en-GB"/>
            </w:rPr>
          </w:pPr>
          <w:hyperlink w:anchor="_Toc49698540" w:history="1">
            <w:r w:rsidRPr="00F17834">
              <w:rPr>
                <w:rStyle w:val="Hyperlink"/>
                <w:rFonts w:ascii="Times New Roman" w:eastAsia="Times New Roman" w:hAnsi="Times New Roman" w:cs="Times New Roman"/>
                <w:noProof/>
              </w:rPr>
              <w:t>CONCLUSION</w:t>
            </w:r>
            <w:r w:rsidRPr="00F17834">
              <w:rPr>
                <w:rFonts w:ascii="Times New Roman" w:hAnsi="Times New Roman" w:cs="Times New Roman"/>
                <w:noProof/>
                <w:webHidden/>
              </w:rPr>
              <w:tab/>
            </w:r>
            <w:r w:rsidRPr="00F17834">
              <w:rPr>
                <w:rFonts w:ascii="Times New Roman" w:hAnsi="Times New Roman" w:cs="Times New Roman"/>
                <w:noProof/>
                <w:webHidden/>
              </w:rPr>
              <w:fldChar w:fldCharType="begin"/>
            </w:r>
            <w:r w:rsidRPr="00F17834">
              <w:rPr>
                <w:rFonts w:ascii="Times New Roman" w:hAnsi="Times New Roman" w:cs="Times New Roman"/>
                <w:noProof/>
                <w:webHidden/>
              </w:rPr>
              <w:instrText xml:space="preserve"> PAGEREF _Toc49698540 \h </w:instrText>
            </w:r>
            <w:r w:rsidRPr="00F17834">
              <w:rPr>
                <w:rFonts w:ascii="Times New Roman" w:hAnsi="Times New Roman" w:cs="Times New Roman"/>
                <w:noProof/>
                <w:webHidden/>
              </w:rPr>
            </w:r>
            <w:r w:rsidRPr="00F17834">
              <w:rPr>
                <w:rFonts w:ascii="Times New Roman" w:hAnsi="Times New Roman" w:cs="Times New Roman"/>
                <w:noProof/>
                <w:webHidden/>
              </w:rPr>
              <w:fldChar w:fldCharType="separate"/>
            </w:r>
            <w:r w:rsidRPr="00F17834">
              <w:rPr>
                <w:rFonts w:ascii="Times New Roman" w:hAnsi="Times New Roman" w:cs="Times New Roman"/>
                <w:noProof/>
                <w:webHidden/>
              </w:rPr>
              <w:t>10</w:t>
            </w:r>
            <w:r w:rsidRPr="00F17834">
              <w:rPr>
                <w:rFonts w:ascii="Times New Roman" w:hAnsi="Times New Roman" w:cs="Times New Roman"/>
                <w:noProof/>
                <w:webHidden/>
              </w:rPr>
              <w:fldChar w:fldCharType="end"/>
            </w:r>
          </w:hyperlink>
        </w:p>
        <w:p w14:paraId="072F929D" w14:textId="77777777" w:rsidR="00F17834" w:rsidRPr="00F17834" w:rsidRDefault="00F17834" w:rsidP="00F17834">
          <w:pPr>
            <w:pStyle w:val="TOC1"/>
            <w:rPr>
              <w:rFonts w:ascii="Times New Roman" w:eastAsiaTheme="minorEastAsia" w:hAnsi="Times New Roman" w:cs="Times New Roman"/>
              <w:noProof/>
              <w:lang w:eastAsia="en-GB"/>
            </w:rPr>
          </w:pPr>
          <w:hyperlink w:anchor="_Toc49698541" w:history="1">
            <w:r w:rsidRPr="00F17834">
              <w:rPr>
                <w:rStyle w:val="Hyperlink"/>
                <w:rFonts w:ascii="Times New Roman" w:hAnsi="Times New Roman" w:cs="Times New Roman"/>
                <w:noProof/>
              </w:rPr>
              <w:t>REFERENCES</w:t>
            </w:r>
            <w:r w:rsidRPr="00F17834">
              <w:rPr>
                <w:rFonts w:ascii="Times New Roman" w:hAnsi="Times New Roman" w:cs="Times New Roman"/>
                <w:noProof/>
                <w:webHidden/>
              </w:rPr>
              <w:tab/>
            </w:r>
            <w:r w:rsidRPr="00F17834">
              <w:rPr>
                <w:rFonts w:ascii="Times New Roman" w:hAnsi="Times New Roman" w:cs="Times New Roman"/>
                <w:noProof/>
                <w:webHidden/>
              </w:rPr>
              <w:fldChar w:fldCharType="begin"/>
            </w:r>
            <w:r w:rsidRPr="00F17834">
              <w:rPr>
                <w:rFonts w:ascii="Times New Roman" w:hAnsi="Times New Roman" w:cs="Times New Roman"/>
                <w:noProof/>
                <w:webHidden/>
              </w:rPr>
              <w:instrText xml:space="preserve"> PAGEREF _Toc49698541 \h </w:instrText>
            </w:r>
            <w:r w:rsidRPr="00F17834">
              <w:rPr>
                <w:rFonts w:ascii="Times New Roman" w:hAnsi="Times New Roman" w:cs="Times New Roman"/>
                <w:noProof/>
                <w:webHidden/>
              </w:rPr>
            </w:r>
            <w:r w:rsidRPr="00F17834">
              <w:rPr>
                <w:rFonts w:ascii="Times New Roman" w:hAnsi="Times New Roman" w:cs="Times New Roman"/>
                <w:noProof/>
                <w:webHidden/>
              </w:rPr>
              <w:fldChar w:fldCharType="separate"/>
            </w:r>
            <w:r w:rsidRPr="00F17834">
              <w:rPr>
                <w:rFonts w:ascii="Times New Roman" w:hAnsi="Times New Roman" w:cs="Times New Roman"/>
                <w:noProof/>
                <w:webHidden/>
              </w:rPr>
              <w:t>11</w:t>
            </w:r>
            <w:r w:rsidRPr="00F17834">
              <w:rPr>
                <w:rFonts w:ascii="Times New Roman" w:hAnsi="Times New Roman" w:cs="Times New Roman"/>
                <w:noProof/>
                <w:webHidden/>
              </w:rPr>
              <w:fldChar w:fldCharType="end"/>
            </w:r>
          </w:hyperlink>
        </w:p>
        <w:p w14:paraId="47184423" w14:textId="77777777" w:rsidR="00F17834" w:rsidRDefault="00F17834" w:rsidP="00F17834">
          <w:pPr>
            <w:spacing w:line="360" w:lineRule="auto"/>
            <w:rPr>
              <w:b/>
              <w:bCs/>
              <w:noProof/>
            </w:rPr>
          </w:pPr>
          <w:r w:rsidRPr="00F17834">
            <w:rPr>
              <w:noProof/>
            </w:rPr>
            <w:fldChar w:fldCharType="end"/>
          </w:r>
        </w:p>
      </w:sdtContent>
    </w:sdt>
    <w:p w14:paraId="5B921B66" w14:textId="77777777" w:rsidR="00F17834" w:rsidRDefault="00FA13BF">
      <w:pPr>
        <w:pStyle w:val="TOCHeading"/>
        <w:rPr>
          <w:rFonts w:ascii="Times New Roman" w:hAnsi="Times New Roman" w:cs="Times New Roman"/>
          <w:sz w:val="24"/>
          <w:szCs w:val="24"/>
        </w:rPr>
      </w:pPr>
      <w:r w:rsidRPr="00FA13BF">
        <w:rPr>
          <w:rFonts w:ascii="Times New Roman" w:hAnsi="Times New Roman" w:cs="Times New Roman"/>
          <w:sz w:val="24"/>
          <w:szCs w:val="24"/>
        </w:rPr>
        <w:br w:type="page"/>
      </w:r>
      <w:bookmarkStart w:id="0" w:name="_GoBack"/>
      <w:bookmarkEnd w:id="0"/>
    </w:p>
    <w:p w14:paraId="1579510D" w14:textId="6B1072AD" w:rsidR="0042166F" w:rsidRPr="00F17834" w:rsidRDefault="00FA13BF" w:rsidP="00F17834">
      <w:pPr>
        <w:pStyle w:val="Heading1"/>
        <w:spacing w:after="240"/>
        <w:rPr>
          <w:rFonts w:ascii="Times New Roman" w:hAnsi="Times New Roman" w:cs="Times New Roman"/>
          <w:b/>
          <w:bCs/>
          <w:color w:val="000000" w:themeColor="text1"/>
          <w:sz w:val="28"/>
          <w:szCs w:val="28"/>
        </w:rPr>
      </w:pPr>
      <w:bookmarkStart w:id="1" w:name="_Toc49698533"/>
      <w:r w:rsidRPr="00F17834">
        <w:rPr>
          <w:rFonts w:ascii="Times New Roman" w:hAnsi="Times New Roman" w:cs="Times New Roman"/>
          <w:b/>
          <w:bCs/>
          <w:color w:val="000000" w:themeColor="text1"/>
          <w:sz w:val="28"/>
          <w:szCs w:val="28"/>
        </w:rPr>
        <w:lastRenderedPageBreak/>
        <w:t>INTORDUCTION</w:t>
      </w:r>
      <w:bookmarkEnd w:id="1"/>
    </w:p>
    <w:p w14:paraId="62BA2C3A" w14:textId="01DCDD08" w:rsidR="00B06828" w:rsidRDefault="00AE0721" w:rsidP="00CA44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aims to apply recognised problem-solving tools and techniques to identify and propose solutions to a work-based problem, to include an evaluation of possible solutions. The problems defined and analysed in this report </w:t>
      </w:r>
      <w:r w:rsidR="00B06828">
        <w:rPr>
          <w:rFonts w:ascii="Times New Roman" w:hAnsi="Times New Roman" w:cs="Times New Roman"/>
          <w:sz w:val="24"/>
          <w:szCs w:val="24"/>
        </w:rPr>
        <w:t xml:space="preserve">are lack of communication and lack of planning and time management at the workplace. The choice and reasoning of notified problems are drawn from my current workplace and </w:t>
      </w:r>
      <w:r>
        <w:rPr>
          <w:rFonts w:ascii="Times New Roman" w:hAnsi="Times New Roman" w:cs="Times New Roman"/>
          <w:sz w:val="24"/>
          <w:szCs w:val="24"/>
        </w:rPr>
        <w:t>based on personal experience.</w:t>
      </w:r>
    </w:p>
    <w:p w14:paraId="111824E5" w14:textId="3457C5D7" w:rsidR="00E9283E" w:rsidRPr="00AE0721" w:rsidRDefault="00E9283E" w:rsidP="00CA44B9">
      <w:pPr>
        <w:spacing w:line="360" w:lineRule="auto"/>
        <w:jc w:val="both"/>
        <w:rPr>
          <w:rFonts w:ascii="Times New Roman" w:hAnsi="Times New Roman" w:cs="Times New Roman"/>
          <w:sz w:val="24"/>
          <w:szCs w:val="24"/>
        </w:rPr>
      </w:pPr>
      <w:r>
        <w:rPr>
          <w:rFonts w:ascii="Times New Roman" w:hAnsi="Times New Roman" w:cs="Times New Roman"/>
          <w:sz w:val="24"/>
          <w:szCs w:val="24"/>
        </w:rPr>
        <w:t>Presently I am working in a Care Home as lifestyle</w:t>
      </w:r>
      <w:r w:rsidR="00CD221A">
        <w:rPr>
          <w:rFonts w:ascii="Times New Roman" w:hAnsi="Times New Roman" w:cs="Times New Roman"/>
          <w:sz w:val="24"/>
          <w:szCs w:val="24"/>
        </w:rPr>
        <w:t xml:space="preserve"> </w:t>
      </w:r>
      <w:r>
        <w:rPr>
          <w:rFonts w:ascii="Times New Roman" w:hAnsi="Times New Roman" w:cs="Times New Roman"/>
          <w:sz w:val="24"/>
          <w:szCs w:val="24"/>
        </w:rPr>
        <w:t xml:space="preserve">coordinator. For this job position is important to have a good communication skills and ability to plan and organise events also </w:t>
      </w:r>
      <w:r w:rsidR="00CD221A">
        <w:rPr>
          <w:rFonts w:ascii="Times New Roman" w:hAnsi="Times New Roman" w:cs="Times New Roman"/>
          <w:sz w:val="24"/>
          <w:szCs w:val="24"/>
        </w:rPr>
        <w:t xml:space="preserve">routine effectively and </w:t>
      </w:r>
      <w:r>
        <w:rPr>
          <w:rFonts w:ascii="Times New Roman" w:hAnsi="Times New Roman" w:cs="Times New Roman"/>
          <w:sz w:val="24"/>
          <w:szCs w:val="24"/>
        </w:rPr>
        <w:t xml:space="preserve">timely by contacting all Home departments and local authorities.  </w:t>
      </w:r>
      <w:r w:rsidR="00CD221A">
        <w:rPr>
          <w:rFonts w:ascii="Times New Roman" w:hAnsi="Times New Roman" w:cs="Times New Roman"/>
          <w:sz w:val="24"/>
          <w:szCs w:val="24"/>
        </w:rPr>
        <w:t xml:space="preserve">Working in this position I faced and identified most common and main problems as low communication level between Home units and lack of planning and poor time management. </w:t>
      </w:r>
    </w:p>
    <w:p w14:paraId="4A4A70B5" w14:textId="60650A80" w:rsidR="00FA13BF" w:rsidRDefault="00FA13BF" w:rsidP="00CA44B9">
      <w:pPr>
        <w:spacing w:line="360" w:lineRule="auto"/>
        <w:jc w:val="both"/>
        <w:rPr>
          <w:rFonts w:ascii="Times New Roman" w:hAnsi="Times New Roman" w:cs="Times New Roman"/>
          <w:sz w:val="24"/>
          <w:szCs w:val="24"/>
        </w:rPr>
      </w:pPr>
    </w:p>
    <w:p w14:paraId="1F50AD7D" w14:textId="49AF8232" w:rsidR="002C3E8D" w:rsidRDefault="002C3E8D" w:rsidP="00CA44B9">
      <w:pPr>
        <w:spacing w:line="360" w:lineRule="auto"/>
        <w:jc w:val="both"/>
        <w:rPr>
          <w:rFonts w:ascii="Times New Roman" w:hAnsi="Times New Roman" w:cs="Times New Roman"/>
          <w:sz w:val="24"/>
          <w:szCs w:val="24"/>
        </w:rPr>
      </w:pPr>
    </w:p>
    <w:p w14:paraId="6D228D35" w14:textId="77777777" w:rsidR="002C3E8D" w:rsidRDefault="002C3E8D" w:rsidP="00CA44B9">
      <w:pPr>
        <w:jc w:val="both"/>
        <w:rPr>
          <w:rFonts w:ascii="Times New Roman" w:hAnsi="Times New Roman" w:cs="Times New Roman"/>
          <w:sz w:val="24"/>
          <w:szCs w:val="24"/>
        </w:rPr>
      </w:pPr>
      <w:r>
        <w:rPr>
          <w:rFonts w:ascii="Times New Roman" w:hAnsi="Times New Roman" w:cs="Times New Roman"/>
          <w:sz w:val="24"/>
          <w:szCs w:val="24"/>
        </w:rPr>
        <w:br w:type="page"/>
      </w:r>
    </w:p>
    <w:p w14:paraId="41539B37" w14:textId="77777777" w:rsidR="00B97DED" w:rsidRPr="00F17834" w:rsidRDefault="002C3E8D" w:rsidP="00F17834">
      <w:pPr>
        <w:pStyle w:val="Heading1"/>
        <w:spacing w:after="240"/>
        <w:rPr>
          <w:rFonts w:ascii="Times New Roman" w:hAnsi="Times New Roman" w:cs="Times New Roman"/>
          <w:b/>
          <w:bCs/>
          <w:color w:val="000000" w:themeColor="text1"/>
          <w:sz w:val="28"/>
          <w:szCs w:val="28"/>
        </w:rPr>
      </w:pPr>
      <w:bookmarkStart w:id="2" w:name="_Toc49698534"/>
      <w:r w:rsidRPr="00F17834">
        <w:rPr>
          <w:rFonts w:ascii="Times New Roman" w:hAnsi="Times New Roman" w:cs="Times New Roman"/>
          <w:b/>
          <w:bCs/>
          <w:color w:val="000000" w:themeColor="text1"/>
          <w:sz w:val="28"/>
          <w:szCs w:val="28"/>
        </w:rPr>
        <w:lastRenderedPageBreak/>
        <w:t>DEFINITION, SCOPE AND IMPACT OF COMPLEX PROBLEM IN THE WORKPLACE</w:t>
      </w:r>
      <w:bookmarkEnd w:id="2"/>
    </w:p>
    <w:p w14:paraId="5ACCA525" w14:textId="28F97C2D" w:rsidR="0010533C" w:rsidRPr="00B97DED" w:rsidRDefault="00B97DED" w:rsidP="00CA44B9">
      <w:pPr>
        <w:spacing w:line="360" w:lineRule="auto"/>
        <w:jc w:val="both"/>
        <w:rPr>
          <w:rFonts w:ascii="Times New Roman" w:hAnsi="Times New Roman" w:cs="Times New Roman"/>
          <w:b/>
          <w:bCs/>
          <w:sz w:val="28"/>
          <w:szCs w:val="28"/>
        </w:rPr>
      </w:pPr>
      <w:r>
        <w:rPr>
          <w:rFonts w:ascii="Times New Roman" w:hAnsi="Times New Roman" w:cs="Times New Roman"/>
          <w:b/>
          <w:bCs/>
          <w:sz w:val="24"/>
          <w:szCs w:val="24"/>
        </w:rPr>
        <w:t>C</w:t>
      </w:r>
      <w:r w:rsidR="002C3E8D" w:rsidRPr="007B0BD8">
        <w:rPr>
          <w:rFonts w:ascii="Times New Roman" w:hAnsi="Times New Roman" w:cs="Times New Roman"/>
          <w:b/>
          <w:bCs/>
          <w:sz w:val="24"/>
          <w:szCs w:val="24"/>
        </w:rPr>
        <w:t>ommunication</w:t>
      </w:r>
      <w:r w:rsidR="002C3E8D">
        <w:rPr>
          <w:rFonts w:ascii="Times New Roman" w:hAnsi="Times New Roman" w:cs="Times New Roman"/>
          <w:sz w:val="24"/>
          <w:szCs w:val="24"/>
        </w:rPr>
        <w:t xml:space="preserve"> </w:t>
      </w:r>
    </w:p>
    <w:p w14:paraId="79D2E1E1" w14:textId="68FDD4A0" w:rsidR="00FA75D9" w:rsidRDefault="0010533C" w:rsidP="00CA44B9">
      <w:pPr>
        <w:spacing w:line="360" w:lineRule="auto"/>
        <w:jc w:val="both"/>
        <w:rPr>
          <w:rFonts w:ascii="Times New Roman" w:hAnsi="Times New Roman" w:cs="Times New Roman"/>
          <w:sz w:val="24"/>
          <w:szCs w:val="24"/>
        </w:rPr>
      </w:pPr>
      <w:r>
        <w:rPr>
          <w:rFonts w:ascii="Times New Roman" w:hAnsi="Times New Roman" w:cs="Times New Roman"/>
          <w:sz w:val="24"/>
          <w:szCs w:val="24"/>
        </w:rPr>
        <w:t>Main driving forces in each organi</w:t>
      </w:r>
      <w:r w:rsidR="007B0BD8">
        <w:rPr>
          <w:rFonts w:ascii="Times New Roman" w:hAnsi="Times New Roman" w:cs="Times New Roman"/>
          <w:sz w:val="24"/>
          <w:szCs w:val="24"/>
        </w:rPr>
        <w:t>z</w:t>
      </w:r>
      <w:r>
        <w:rPr>
          <w:rFonts w:ascii="Times New Roman" w:hAnsi="Times New Roman" w:cs="Times New Roman"/>
          <w:sz w:val="24"/>
          <w:szCs w:val="24"/>
        </w:rPr>
        <w:t xml:space="preserve">ation are communication and information. To be </w:t>
      </w:r>
      <w:r w:rsidR="001A4791">
        <w:rPr>
          <w:rFonts w:ascii="Times New Roman" w:hAnsi="Times New Roman" w:cs="Times New Roman"/>
          <w:sz w:val="24"/>
          <w:szCs w:val="24"/>
        </w:rPr>
        <w:t>informed at</w:t>
      </w:r>
      <w:r>
        <w:rPr>
          <w:rFonts w:ascii="Times New Roman" w:hAnsi="Times New Roman" w:cs="Times New Roman"/>
          <w:sz w:val="24"/>
          <w:szCs w:val="24"/>
        </w:rPr>
        <w:t xml:space="preserve"> all the time and share </w:t>
      </w:r>
      <w:r w:rsidR="007B0BD8">
        <w:rPr>
          <w:rFonts w:ascii="Times New Roman" w:hAnsi="Times New Roman" w:cs="Times New Roman"/>
          <w:sz w:val="24"/>
          <w:szCs w:val="24"/>
        </w:rPr>
        <w:t xml:space="preserve">necessary information between individuals is important for all </w:t>
      </w:r>
      <w:r>
        <w:rPr>
          <w:rFonts w:ascii="Times New Roman" w:hAnsi="Times New Roman" w:cs="Times New Roman"/>
          <w:sz w:val="24"/>
          <w:szCs w:val="24"/>
        </w:rPr>
        <w:t xml:space="preserve">  </w:t>
      </w:r>
      <w:r w:rsidR="007B0BD8">
        <w:rPr>
          <w:rFonts w:ascii="Times New Roman" w:hAnsi="Times New Roman" w:cs="Times New Roman"/>
          <w:sz w:val="24"/>
          <w:szCs w:val="24"/>
        </w:rPr>
        <w:t>institution departments as in professional environment also in daily life. Communication process importance includes the information exchange</w:t>
      </w:r>
      <w:r w:rsidR="004012B5">
        <w:rPr>
          <w:rFonts w:ascii="Times New Roman" w:hAnsi="Times New Roman" w:cs="Times New Roman"/>
          <w:sz w:val="24"/>
          <w:szCs w:val="24"/>
        </w:rPr>
        <w:t xml:space="preserve"> between group of people </w:t>
      </w:r>
      <w:r w:rsidR="004012B5" w:rsidRPr="00816A56">
        <w:rPr>
          <w:rFonts w:ascii="Times New Roman" w:eastAsia="Times New Roman" w:hAnsi="Times New Roman" w:cs="Times New Roman"/>
          <w:color w:val="111111"/>
          <w:sz w:val="24"/>
          <w:szCs w:val="24"/>
          <w:lang w:eastAsia="en-GB"/>
        </w:rPr>
        <w:t>(</w:t>
      </w:r>
      <w:proofErr w:type="spellStart"/>
      <w:r w:rsidR="004012B5" w:rsidRPr="00816A56">
        <w:rPr>
          <w:rFonts w:ascii="Times New Roman" w:eastAsia="Times New Roman" w:hAnsi="Times New Roman" w:cs="Times New Roman"/>
          <w:color w:val="111111"/>
          <w:sz w:val="24"/>
          <w:szCs w:val="24"/>
          <w:lang w:eastAsia="en-GB"/>
        </w:rPr>
        <w:t>Maund</w:t>
      </w:r>
      <w:proofErr w:type="spellEnd"/>
      <w:r w:rsidR="004012B5" w:rsidRPr="00816A56">
        <w:rPr>
          <w:rFonts w:ascii="Times New Roman" w:eastAsia="Times New Roman" w:hAnsi="Times New Roman" w:cs="Times New Roman"/>
          <w:color w:val="111111"/>
          <w:sz w:val="24"/>
          <w:szCs w:val="24"/>
          <w:lang w:eastAsia="en-GB"/>
        </w:rPr>
        <w:t xml:space="preserve">, </w:t>
      </w:r>
      <w:proofErr w:type="spellStart"/>
      <w:r w:rsidR="004012B5" w:rsidRPr="00816A56">
        <w:rPr>
          <w:rFonts w:ascii="Times New Roman" w:eastAsia="Times New Roman" w:hAnsi="Times New Roman" w:cs="Times New Roman"/>
          <w:color w:val="111111"/>
          <w:sz w:val="24"/>
          <w:szCs w:val="24"/>
          <w:lang w:eastAsia="en-GB"/>
        </w:rPr>
        <w:t>Schriek</w:t>
      </w:r>
      <w:proofErr w:type="spellEnd"/>
      <w:r w:rsidR="004012B5" w:rsidRPr="00816A56">
        <w:rPr>
          <w:rFonts w:ascii="Times New Roman" w:eastAsia="Times New Roman" w:hAnsi="Times New Roman" w:cs="Times New Roman"/>
          <w:color w:val="111111"/>
          <w:sz w:val="24"/>
          <w:szCs w:val="24"/>
          <w:lang w:eastAsia="en-GB"/>
        </w:rPr>
        <w:t xml:space="preserve"> and </w:t>
      </w:r>
      <w:proofErr w:type="spellStart"/>
      <w:r w:rsidR="004012B5" w:rsidRPr="00816A56">
        <w:rPr>
          <w:rFonts w:ascii="Times New Roman" w:eastAsia="Times New Roman" w:hAnsi="Times New Roman" w:cs="Times New Roman"/>
          <w:color w:val="111111"/>
          <w:sz w:val="24"/>
          <w:szCs w:val="24"/>
          <w:lang w:eastAsia="en-GB"/>
        </w:rPr>
        <w:t>Tinkler</w:t>
      </w:r>
      <w:proofErr w:type="spellEnd"/>
      <w:r w:rsidR="004012B5" w:rsidRPr="00816A56">
        <w:rPr>
          <w:rFonts w:ascii="Times New Roman" w:eastAsia="Times New Roman" w:hAnsi="Times New Roman" w:cs="Times New Roman"/>
          <w:color w:val="111111"/>
          <w:sz w:val="24"/>
          <w:szCs w:val="24"/>
          <w:lang w:eastAsia="en-GB"/>
        </w:rPr>
        <w:t>, 2017).</w:t>
      </w:r>
      <w:r w:rsidR="004012B5">
        <w:rPr>
          <w:rFonts w:ascii="Times New Roman" w:hAnsi="Times New Roman" w:cs="Times New Roman"/>
          <w:sz w:val="24"/>
          <w:szCs w:val="24"/>
        </w:rPr>
        <w:t xml:space="preserve"> </w:t>
      </w:r>
    </w:p>
    <w:p w14:paraId="791607DE" w14:textId="49D97D27" w:rsidR="004012B5" w:rsidRDefault="004012B5" w:rsidP="00CA44B9">
      <w:pPr>
        <w:spacing w:line="360" w:lineRule="auto"/>
        <w:jc w:val="both"/>
        <w:rPr>
          <w:rFonts w:ascii="Times New Roman" w:hAnsi="Times New Roman" w:cs="Times New Roman"/>
          <w:sz w:val="24"/>
          <w:szCs w:val="24"/>
        </w:rPr>
      </w:pPr>
      <w:r>
        <w:rPr>
          <w:rFonts w:ascii="Times New Roman" w:hAnsi="Times New Roman" w:cs="Times New Roman"/>
          <w:sz w:val="24"/>
          <w:szCs w:val="24"/>
        </w:rPr>
        <w:t>In case of communication at the workplace</w:t>
      </w:r>
      <w:r w:rsidR="00FA75D9">
        <w:rPr>
          <w:rFonts w:ascii="Times New Roman" w:hAnsi="Times New Roman" w:cs="Times New Roman"/>
          <w:sz w:val="24"/>
          <w:szCs w:val="24"/>
        </w:rPr>
        <w:t>,</w:t>
      </w:r>
      <w:r>
        <w:rPr>
          <w:rFonts w:ascii="Times New Roman" w:hAnsi="Times New Roman" w:cs="Times New Roman"/>
          <w:sz w:val="24"/>
          <w:szCs w:val="24"/>
        </w:rPr>
        <w:t xml:space="preserve"> people must to have same goals and strategy to reach company’s targets</w:t>
      </w:r>
      <w:r w:rsidR="00FA75D9">
        <w:rPr>
          <w:rFonts w:ascii="Times New Roman" w:hAnsi="Times New Roman" w:cs="Times New Roman"/>
          <w:sz w:val="24"/>
          <w:szCs w:val="24"/>
        </w:rPr>
        <w:t xml:space="preserve"> by working together as a team</w:t>
      </w:r>
      <w:r w:rsidR="00FA75D9" w:rsidRPr="00816A56">
        <w:rPr>
          <w:rFonts w:ascii="Times New Roman" w:eastAsia="Times New Roman" w:hAnsi="Times New Roman" w:cs="Times New Roman"/>
          <w:sz w:val="24"/>
          <w:szCs w:val="24"/>
        </w:rPr>
        <w:t xml:space="preserve"> (Kozlowski and Bell 2003, cited in </w:t>
      </w:r>
      <w:proofErr w:type="spellStart"/>
      <w:r w:rsidR="00FA75D9" w:rsidRPr="00816A56">
        <w:rPr>
          <w:rFonts w:ascii="Times New Roman" w:eastAsia="Times New Roman" w:hAnsi="Times New Roman" w:cs="Times New Roman"/>
          <w:sz w:val="24"/>
          <w:szCs w:val="24"/>
        </w:rPr>
        <w:t>Maund</w:t>
      </w:r>
      <w:proofErr w:type="spellEnd"/>
      <w:r w:rsidR="00FA75D9" w:rsidRPr="00816A56">
        <w:rPr>
          <w:rFonts w:ascii="Times New Roman" w:eastAsia="Times New Roman" w:hAnsi="Times New Roman" w:cs="Times New Roman"/>
          <w:sz w:val="24"/>
          <w:szCs w:val="24"/>
        </w:rPr>
        <w:t xml:space="preserve">, </w:t>
      </w:r>
      <w:proofErr w:type="spellStart"/>
      <w:r w:rsidR="00FA75D9" w:rsidRPr="00816A56">
        <w:rPr>
          <w:rFonts w:ascii="Times New Roman" w:eastAsia="Times New Roman" w:hAnsi="Times New Roman" w:cs="Times New Roman"/>
          <w:sz w:val="24"/>
          <w:szCs w:val="24"/>
        </w:rPr>
        <w:t>Schriek</w:t>
      </w:r>
      <w:proofErr w:type="spellEnd"/>
      <w:r w:rsidR="00FA75D9" w:rsidRPr="00816A56">
        <w:rPr>
          <w:rFonts w:ascii="Times New Roman" w:eastAsia="Times New Roman" w:hAnsi="Times New Roman" w:cs="Times New Roman"/>
          <w:sz w:val="24"/>
          <w:szCs w:val="24"/>
        </w:rPr>
        <w:t xml:space="preserve"> and </w:t>
      </w:r>
      <w:proofErr w:type="spellStart"/>
      <w:r w:rsidR="00FA75D9" w:rsidRPr="00816A56">
        <w:rPr>
          <w:rFonts w:ascii="Times New Roman" w:eastAsia="Times New Roman" w:hAnsi="Times New Roman" w:cs="Times New Roman"/>
          <w:sz w:val="24"/>
          <w:szCs w:val="24"/>
        </w:rPr>
        <w:t>Tinkler</w:t>
      </w:r>
      <w:proofErr w:type="spellEnd"/>
      <w:r w:rsidR="00FA75D9" w:rsidRPr="00816A56">
        <w:rPr>
          <w:rFonts w:ascii="Times New Roman" w:eastAsia="Times New Roman" w:hAnsi="Times New Roman" w:cs="Times New Roman"/>
          <w:sz w:val="24"/>
          <w:szCs w:val="24"/>
        </w:rPr>
        <w:t xml:space="preserve">, 2017). </w:t>
      </w:r>
      <w:r w:rsidR="00FA75D9">
        <w:rPr>
          <w:rFonts w:ascii="Times New Roman" w:hAnsi="Times New Roman" w:cs="Times New Roman"/>
          <w:sz w:val="24"/>
          <w:szCs w:val="24"/>
        </w:rPr>
        <w:t xml:space="preserve">Good communication skills are the basement for effective working process and good team working. </w:t>
      </w:r>
    </w:p>
    <w:p w14:paraId="5F9725DB" w14:textId="1496AC0C" w:rsidR="00210880" w:rsidRDefault="00B97DED" w:rsidP="00CA44B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w:t>
      </w:r>
      <w:r w:rsidR="00210880" w:rsidRPr="00210880">
        <w:rPr>
          <w:rFonts w:ascii="Times New Roman" w:hAnsi="Times New Roman" w:cs="Times New Roman"/>
          <w:b/>
          <w:bCs/>
          <w:sz w:val="24"/>
          <w:szCs w:val="24"/>
        </w:rPr>
        <w:t>lanning and time management</w:t>
      </w:r>
    </w:p>
    <w:p w14:paraId="5BF47401" w14:textId="168B8865" w:rsidR="00A85375" w:rsidRDefault="00A85375" w:rsidP="00A85375">
      <w:pPr>
        <w:spacing w:line="360" w:lineRule="auto"/>
        <w:jc w:val="both"/>
        <w:rPr>
          <w:rFonts w:ascii="Times New Roman" w:hAnsi="Times New Roman" w:cs="Times New Roman"/>
          <w:sz w:val="24"/>
          <w:szCs w:val="24"/>
        </w:rPr>
      </w:pPr>
      <w:r w:rsidRPr="00A85375">
        <w:rPr>
          <w:rFonts w:ascii="Times New Roman" w:hAnsi="Times New Roman" w:cs="Times New Roman"/>
          <w:sz w:val="24"/>
          <w:szCs w:val="24"/>
        </w:rPr>
        <w:t>Time</w:t>
      </w:r>
      <w:r>
        <w:rPr>
          <w:rFonts w:ascii="Times New Roman" w:hAnsi="Times New Roman" w:cs="Times New Roman"/>
          <w:sz w:val="24"/>
          <w:szCs w:val="24"/>
        </w:rPr>
        <w:t xml:space="preserve"> in all life aspects is more vital and necessary element for task completion. </w:t>
      </w:r>
      <w:r w:rsidR="00EB7031">
        <w:rPr>
          <w:rFonts w:ascii="Times New Roman" w:hAnsi="Times New Roman" w:cs="Times New Roman"/>
          <w:sz w:val="24"/>
          <w:szCs w:val="24"/>
        </w:rPr>
        <w:t xml:space="preserve">Impossible </w:t>
      </w:r>
      <w:r>
        <w:rPr>
          <w:rFonts w:ascii="Times New Roman" w:hAnsi="Times New Roman" w:cs="Times New Roman"/>
          <w:sz w:val="24"/>
          <w:szCs w:val="24"/>
        </w:rPr>
        <w:t xml:space="preserve">imagine personal living also professional environment without time limits and ability to maintain </w:t>
      </w:r>
      <w:r w:rsidR="003F7952">
        <w:rPr>
          <w:rFonts w:ascii="Times New Roman" w:hAnsi="Times New Roman" w:cs="Times New Roman"/>
          <w:sz w:val="24"/>
          <w:szCs w:val="24"/>
        </w:rPr>
        <w:t>planned activities</w:t>
      </w:r>
      <w:r w:rsidR="00EB7031">
        <w:rPr>
          <w:rFonts w:ascii="Times New Roman" w:hAnsi="Times New Roman" w:cs="Times New Roman"/>
          <w:sz w:val="24"/>
          <w:szCs w:val="24"/>
        </w:rPr>
        <w:t xml:space="preserve"> timely.</w:t>
      </w:r>
      <w:r w:rsidR="003F7952">
        <w:rPr>
          <w:rFonts w:ascii="Times New Roman" w:hAnsi="Times New Roman" w:cs="Times New Roman"/>
          <w:sz w:val="24"/>
          <w:szCs w:val="24"/>
        </w:rPr>
        <w:t xml:space="preserve"> Time management is the skill of using time adequately, according the planned tasks and deadlines. Importance of time management is fundamental as it gives the opportunity of controlling professional and daily life, to work efficiently without stress and strain</w:t>
      </w:r>
      <w:r>
        <w:rPr>
          <w:rFonts w:ascii="Times New Roman" w:hAnsi="Times New Roman" w:cs="Times New Roman"/>
          <w:sz w:val="24"/>
          <w:szCs w:val="24"/>
        </w:rPr>
        <w:t xml:space="preserve"> (Morgan, 2017). </w:t>
      </w:r>
    </w:p>
    <w:p w14:paraId="48CF3C6B" w14:textId="061D9EF2" w:rsidR="00EB7031" w:rsidRDefault="00F02671" w:rsidP="00A85375">
      <w:pPr>
        <w:spacing w:line="360" w:lineRule="auto"/>
        <w:jc w:val="both"/>
        <w:rPr>
          <w:rFonts w:ascii="Times New Roman" w:hAnsi="Times New Roman" w:cs="Times New Roman"/>
          <w:sz w:val="24"/>
          <w:szCs w:val="24"/>
        </w:rPr>
      </w:pPr>
      <w:r>
        <w:rPr>
          <w:rFonts w:ascii="Times New Roman" w:hAnsi="Times New Roman" w:cs="Times New Roman"/>
          <w:sz w:val="24"/>
          <w:szCs w:val="24"/>
        </w:rPr>
        <w:t>Effective time management includes planning skills - the skills what helps to set the small, obtainable goals to attain company’s vision and main targets (</w:t>
      </w:r>
      <w:r w:rsidR="0030270C">
        <w:rPr>
          <w:rFonts w:ascii="Times New Roman" w:hAnsi="Times New Roman" w:cs="Times New Roman"/>
          <w:sz w:val="24"/>
          <w:szCs w:val="24"/>
        </w:rPr>
        <w:t>Doyle</w:t>
      </w:r>
      <w:r>
        <w:rPr>
          <w:rFonts w:ascii="Times New Roman" w:hAnsi="Times New Roman" w:cs="Times New Roman"/>
          <w:sz w:val="24"/>
          <w:szCs w:val="24"/>
        </w:rPr>
        <w:t xml:space="preserve">, 2019).  </w:t>
      </w:r>
      <w:r w:rsidR="00EB7031">
        <w:rPr>
          <w:rFonts w:ascii="Times New Roman" w:hAnsi="Times New Roman" w:cs="Times New Roman"/>
          <w:sz w:val="24"/>
          <w:szCs w:val="24"/>
        </w:rPr>
        <w:t xml:space="preserve">Planning and time management are the main skills to organize </w:t>
      </w:r>
      <w:r w:rsidR="000A0F3D">
        <w:rPr>
          <w:rFonts w:ascii="Times New Roman" w:hAnsi="Times New Roman" w:cs="Times New Roman"/>
          <w:sz w:val="24"/>
          <w:szCs w:val="24"/>
        </w:rPr>
        <w:t>workload</w:t>
      </w:r>
      <w:r w:rsidR="00EB7031">
        <w:rPr>
          <w:rFonts w:ascii="Times New Roman" w:hAnsi="Times New Roman" w:cs="Times New Roman"/>
          <w:sz w:val="24"/>
          <w:szCs w:val="24"/>
        </w:rPr>
        <w:t xml:space="preserve"> efficiently and complete the tasks on time according the time fram</w:t>
      </w:r>
      <w:r w:rsidR="000A0F3D">
        <w:rPr>
          <w:rFonts w:ascii="Times New Roman" w:hAnsi="Times New Roman" w:cs="Times New Roman"/>
          <w:sz w:val="24"/>
          <w:szCs w:val="24"/>
        </w:rPr>
        <w:t xml:space="preserve">e to meet organisation needs. </w:t>
      </w:r>
    </w:p>
    <w:p w14:paraId="77703A72" w14:textId="77777777" w:rsidR="001A7A10" w:rsidRDefault="00860D16" w:rsidP="00CA44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these skills and knowledges can fetch and disturb whole working process at the workplace. </w:t>
      </w:r>
      <w:r w:rsidR="001A7A10">
        <w:rPr>
          <w:rFonts w:ascii="Times New Roman" w:hAnsi="Times New Roman" w:cs="Times New Roman"/>
          <w:sz w:val="24"/>
          <w:szCs w:val="24"/>
        </w:rPr>
        <w:t xml:space="preserve">If the tasks are unfinished, or completed at wrong time and wrong way, it is negatively reflecting entire organisation. </w:t>
      </w:r>
    </w:p>
    <w:p w14:paraId="1A898EB3" w14:textId="6525D52E" w:rsidR="001A4791" w:rsidRPr="00F17834" w:rsidRDefault="001A4791" w:rsidP="00F17834">
      <w:pPr>
        <w:pStyle w:val="Heading1"/>
        <w:spacing w:after="240"/>
        <w:rPr>
          <w:rFonts w:ascii="Times New Roman" w:hAnsi="Times New Roman" w:cs="Times New Roman"/>
          <w:b/>
          <w:bCs/>
          <w:color w:val="000000" w:themeColor="text1"/>
          <w:sz w:val="28"/>
          <w:szCs w:val="28"/>
        </w:rPr>
      </w:pPr>
      <w:bookmarkStart w:id="3" w:name="_Toc49698535"/>
      <w:r w:rsidRPr="00F17834">
        <w:rPr>
          <w:rFonts w:ascii="Times New Roman" w:hAnsi="Times New Roman" w:cs="Times New Roman"/>
          <w:b/>
          <w:bCs/>
          <w:color w:val="000000" w:themeColor="text1"/>
          <w:sz w:val="28"/>
          <w:szCs w:val="28"/>
        </w:rPr>
        <w:t xml:space="preserve">CAUSE AND EFFECT </w:t>
      </w:r>
      <w:r w:rsidR="000A0F3D" w:rsidRPr="00F17834">
        <w:rPr>
          <w:rFonts w:ascii="Times New Roman" w:hAnsi="Times New Roman" w:cs="Times New Roman"/>
          <w:b/>
          <w:bCs/>
          <w:color w:val="000000" w:themeColor="text1"/>
          <w:sz w:val="28"/>
          <w:szCs w:val="28"/>
        </w:rPr>
        <w:t xml:space="preserve">ANALYSIS </w:t>
      </w:r>
      <w:r w:rsidRPr="00F17834">
        <w:rPr>
          <w:rFonts w:ascii="Times New Roman" w:hAnsi="Times New Roman" w:cs="Times New Roman"/>
          <w:b/>
          <w:bCs/>
          <w:color w:val="000000" w:themeColor="text1"/>
          <w:sz w:val="28"/>
          <w:szCs w:val="28"/>
        </w:rPr>
        <w:t>(Fishbone method)</w:t>
      </w:r>
      <w:bookmarkEnd w:id="3"/>
    </w:p>
    <w:p w14:paraId="50E86A75" w14:textId="77777777" w:rsidR="006D165C" w:rsidRDefault="006D165C" w:rsidP="00CA44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Cause and effect analysis were developed by Professor Kaoru Ishikawa, in the 1960s. The diagrams created are known as Ishikawa Diagrams or Fishbone Diagrams. This technique can be used to: </w:t>
      </w:r>
    </w:p>
    <w:p w14:paraId="291C84C6" w14:textId="15A5674E" w:rsidR="006D165C" w:rsidRPr="006D165C" w:rsidRDefault="00F37C63" w:rsidP="006D165C">
      <w:pPr>
        <w:pStyle w:val="ListParagraph"/>
        <w:numPr>
          <w:ilvl w:val="0"/>
          <w:numId w:val="2"/>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identify</w:t>
      </w:r>
      <w:r w:rsidR="006D165C" w:rsidRPr="006D165C">
        <w:rPr>
          <w:rFonts w:ascii="Times New Roman" w:hAnsi="Times New Roman" w:cs="Times New Roman"/>
          <w:color w:val="000000" w:themeColor="text1"/>
          <w:sz w:val="24"/>
          <w:szCs w:val="24"/>
        </w:rPr>
        <w:t xml:space="preserve"> the main cause (root) of a problem</w:t>
      </w:r>
    </w:p>
    <w:p w14:paraId="0F2D3F24" w14:textId="72578C8B" w:rsidR="006D165C" w:rsidRDefault="00F37C63" w:rsidP="006D165C">
      <w:pPr>
        <w:pStyle w:val="ListParagraph"/>
        <w:numPr>
          <w:ilvl w:val="0"/>
          <w:numId w:val="2"/>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reveal and analyse </w:t>
      </w:r>
      <w:r w:rsidR="006D165C" w:rsidRPr="006D165C">
        <w:rPr>
          <w:rFonts w:ascii="Times New Roman" w:hAnsi="Times New Roman" w:cs="Times New Roman"/>
          <w:color w:val="000000" w:themeColor="text1"/>
          <w:sz w:val="24"/>
          <w:szCs w:val="24"/>
        </w:rPr>
        <w:t>the major factors</w:t>
      </w:r>
    </w:p>
    <w:p w14:paraId="6522B55B" w14:textId="635FB6CF" w:rsidR="006D165C" w:rsidRDefault="00F37C63" w:rsidP="006D165C">
      <w:pPr>
        <w:pStyle w:val="ListParagraph"/>
        <w:numPr>
          <w:ilvl w:val="0"/>
          <w:numId w:val="2"/>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investigate</w:t>
      </w:r>
      <w:r w:rsidR="006D165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possible</w:t>
      </w:r>
      <w:r w:rsidR="006D165C">
        <w:rPr>
          <w:rFonts w:ascii="Times New Roman" w:hAnsi="Times New Roman" w:cs="Times New Roman"/>
          <w:color w:val="000000" w:themeColor="text1"/>
          <w:sz w:val="24"/>
          <w:szCs w:val="24"/>
        </w:rPr>
        <w:t xml:space="preserve"> causes of the</w:t>
      </w:r>
      <w:r>
        <w:rPr>
          <w:rFonts w:ascii="Times New Roman" w:hAnsi="Times New Roman" w:cs="Times New Roman"/>
          <w:color w:val="000000" w:themeColor="text1"/>
          <w:sz w:val="24"/>
          <w:szCs w:val="24"/>
        </w:rPr>
        <w:t xml:space="preserve"> problem</w:t>
      </w:r>
    </w:p>
    <w:p w14:paraId="3D7674AE" w14:textId="63E8BE22" w:rsidR="006D165C" w:rsidRDefault="00F37C63" w:rsidP="00CA44B9">
      <w:pPr>
        <w:pStyle w:val="ListParagraph"/>
        <w:numPr>
          <w:ilvl w:val="0"/>
          <w:numId w:val="2"/>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analyse the Diagram </w:t>
      </w:r>
      <w:r w:rsidR="00F00E9E">
        <w:rPr>
          <w:rFonts w:ascii="Times New Roman" w:hAnsi="Times New Roman" w:cs="Times New Roman"/>
          <w:color w:val="000000" w:themeColor="text1"/>
          <w:sz w:val="24"/>
          <w:szCs w:val="24"/>
        </w:rPr>
        <w:t>(Wales, 2020).</w:t>
      </w:r>
    </w:p>
    <w:p w14:paraId="5DE01832" w14:textId="4DE0F237" w:rsidR="00083A2D" w:rsidRDefault="00EA1CAD" w:rsidP="00CA44B9">
      <w:pPr>
        <w:spacing w:line="360" w:lineRule="auto"/>
        <w:jc w:val="both"/>
        <w:rPr>
          <w:rFonts w:ascii="Times New Roman" w:eastAsia="Times New Roman" w:hAnsi="Times New Roman" w:cs="Times New Roman"/>
          <w:sz w:val="24"/>
          <w:szCs w:val="24"/>
        </w:rPr>
      </w:pPr>
      <w:r>
        <w:rPr>
          <w:rFonts w:ascii="Times New Roman" w:hAnsi="Times New Roman" w:cs="Times New Roman"/>
          <w:color w:val="000000" w:themeColor="text1"/>
          <w:sz w:val="24"/>
          <w:szCs w:val="24"/>
        </w:rPr>
        <w:t>Related to a Care Home, present working place</w:t>
      </w:r>
      <w:r w:rsidR="0013140B">
        <w:rPr>
          <w:rFonts w:ascii="Times New Roman" w:hAnsi="Times New Roman" w:cs="Times New Roman"/>
          <w:color w:val="000000" w:themeColor="text1"/>
          <w:sz w:val="24"/>
          <w:szCs w:val="24"/>
        </w:rPr>
        <w:t xml:space="preserve"> with multinational employees,</w:t>
      </w:r>
      <w:r>
        <w:rPr>
          <w:rFonts w:ascii="Times New Roman" w:hAnsi="Times New Roman" w:cs="Times New Roman"/>
          <w:color w:val="000000" w:themeColor="text1"/>
          <w:sz w:val="24"/>
          <w:szCs w:val="24"/>
        </w:rPr>
        <w:t xml:space="preserve"> the </w:t>
      </w:r>
      <w:r>
        <w:rPr>
          <w:rFonts w:ascii="Times New Roman" w:eastAsia="Times New Roman" w:hAnsi="Times New Roman" w:cs="Times New Roman"/>
          <w:sz w:val="24"/>
          <w:szCs w:val="24"/>
        </w:rPr>
        <w:t>r</w:t>
      </w:r>
      <w:r w:rsidR="00F00E9E">
        <w:rPr>
          <w:rFonts w:ascii="Times New Roman" w:eastAsia="Times New Roman" w:hAnsi="Times New Roman" w:cs="Times New Roman"/>
          <w:sz w:val="24"/>
          <w:szCs w:val="24"/>
        </w:rPr>
        <w:t xml:space="preserve">oot problem </w:t>
      </w:r>
      <w:r>
        <w:rPr>
          <w:rFonts w:ascii="Times New Roman" w:eastAsia="Times New Roman" w:hAnsi="Times New Roman" w:cs="Times New Roman"/>
          <w:sz w:val="24"/>
          <w:szCs w:val="24"/>
        </w:rPr>
        <w:t>identified is</w:t>
      </w:r>
      <w:r w:rsidR="00F00E9E">
        <w:rPr>
          <w:rFonts w:ascii="Times New Roman" w:eastAsia="Times New Roman" w:hAnsi="Times New Roman" w:cs="Times New Roman"/>
          <w:sz w:val="24"/>
          <w:szCs w:val="24"/>
        </w:rPr>
        <w:t xml:space="preserve"> </w:t>
      </w:r>
      <w:r w:rsidR="0008620A">
        <w:rPr>
          <w:rFonts w:ascii="Times New Roman" w:eastAsia="Times New Roman" w:hAnsi="Times New Roman" w:cs="Times New Roman"/>
          <w:sz w:val="24"/>
          <w:szCs w:val="24"/>
        </w:rPr>
        <w:t>lack of communication</w:t>
      </w:r>
      <w:r w:rsidR="0013140B">
        <w:rPr>
          <w:rFonts w:ascii="Times New Roman" w:eastAsia="Times New Roman" w:hAnsi="Times New Roman" w:cs="Times New Roman"/>
          <w:sz w:val="24"/>
          <w:szCs w:val="24"/>
        </w:rPr>
        <w:t xml:space="preserve">, what affect planning and time management. </w:t>
      </w:r>
    </w:p>
    <w:p w14:paraId="43CE9138" w14:textId="3967602A" w:rsidR="00EA1CAD" w:rsidRDefault="0008620A" w:rsidP="00CA44B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first main </w:t>
      </w:r>
      <w:r w:rsidR="00F00E9E">
        <w:rPr>
          <w:rFonts w:ascii="Times New Roman" w:eastAsia="Times New Roman" w:hAnsi="Times New Roman" w:cs="Times New Roman"/>
          <w:sz w:val="24"/>
          <w:szCs w:val="24"/>
        </w:rPr>
        <w:t>cause</w:t>
      </w:r>
      <w:r>
        <w:rPr>
          <w:rFonts w:ascii="Times New Roman" w:eastAsia="Times New Roman" w:hAnsi="Times New Roman" w:cs="Times New Roman"/>
          <w:sz w:val="24"/>
          <w:szCs w:val="24"/>
        </w:rPr>
        <w:t xml:space="preserve"> can name </w:t>
      </w:r>
      <w:r w:rsidRPr="001A7A10">
        <w:rPr>
          <w:rFonts w:ascii="Times New Roman" w:eastAsia="Times New Roman" w:hAnsi="Times New Roman" w:cs="Times New Roman"/>
          <w:i/>
          <w:iCs/>
          <w:sz w:val="24"/>
          <w:szCs w:val="24"/>
        </w:rPr>
        <w:t>communication barriers</w:t>
      </w:r>
      <w:r>
        <w:rPr>
          <w:rFonts w:ascii="Times New Roman" w:eastAsia="Times New Roman" w:hAnsi="Times New Roman" w:cs="Times New Roman"/>
          <w:sz w:val="24"/>
          <w:szCs w:val="24"/>
        </w:rPr>
        <w:t xml:space="preserve">. </w:t>
      </w:r>
      <w:r w:rsidR="00F00E9E">
        <w:rPr>
          <w:rFonts w:ascii="Times New Roman" w:eastAsia="Times New Roman" w:hAnsi="Times New Roman" w:cs="Times New Roman"/>
          <w:sz w:val="24"/>
          <w:szCs w:val="24"/>
        </w:rPr>
        <w:t>What includes</w:t>
      </w:r>
      <w:r>
        <w:rPr>
          <w:rFonts w:ascii="Times New Roman" w:eastAsia="Times New Roman" w:hAnsi="Times New Roman" w:cs="Times New Roman"/>
          <w:sz w:val="24"/>
          <w:szCs w:val="24"/>
        </w:rPr>
        <w:t xml:space="preserve"> different </w:t>
      </w:r>
      <w:r w:rsidR="00F00E9E">
        <w:rPr>
          <w:rFonts w:ascii="Times New Roman" w:eastAsia="Times New Roman" w:hAnsi="Times New Roman" w:cs="Times New Roman"/>
          <w:sz w:val="24"/>
          <w:szCs w:val="24"/>
        </w:rPr>
        <w:t>employees also employer</w:t>
      </w:r>
      <w:r w:rsidR="00EA1CAD">
        <w:rPr>
          <w:rFonts w:ascii="Times New Roman" w:eastAsia="Times New Roman" w:hAnsi="Times New Roman" w:cs="Times New Roman"/>
          <w:sz w:val="24"/>
          <w:szCs w:val="24"/>
        </w:rPr>
        <w:t>s</w:t>
      </w:r>
      <w:r w:rsidR="00F00E9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background as a cultural, ethnic, religion, language, experience</w:t>
      </w:r>
      <w:r w:rsidR="00EA1CAD">
        <w:rPr>
          <w:rFonts w:ascii="Times New Roman" w:eastAsia="Times New Roman" w:hAnsi="Times New Roman" w:cs="Times New Roman"/>
          <w:sz w:val="24"/>
          <w:szCs w:val="24"/>
        </w:rPr>
        <w:t xml:space="preserve"> (Frost, 2018). </w:t>
      </w:r>
    </w:p>
    <w:p w14:paraId="1873B57E" w14:textId="790D12D9" w:rsidR="0008620A" w:rsidRDefault="00C2073E" w:rsidP="00CA44B9">
      <w:pPr>
        <w:spacing w:line="360" w:lineRule="auto"/>
        <w:jc w:val="both"/>
        <w:rPr>
          <w:rFonts w:ascii="Times New Roman" w:eastAsia="Times New Roman" w:hAnsi="Times New Roman" w:cs="Times New Roman"/>
          <w:sz w:val="24"/>
          <w:szCs w:val="24"/>
        </w:rPr>
      </w:pPr>
      <w:r w:rsidRPr="001A7A10">
        <w:rPr>
          <w:rFonts w:ascii="Times New Roman" w:eastAsia="Times New Roman" w:hAnsi="Times New Roman" w:cs="Times New Roman"/>
          <w:i/>
          <w:iCs/>
          <w:sz w:val="24"/>
          <w:szCs w:val="24"/>
        </w:rPr>
        <w:t>Mingle work and personal conversations</w:t>
      </w:r>
      <w:r>
        <w:rPr>
          <w:rFonts w:ascii="Times New Roman" w:eastAsia="Times New Roman" w:hAnsi="Times New Roman" w:cs="Times New Roman"/>
          <w:sz w:val="24"/>
          <w:szCs w:val="24"/>
        </w:rPr>
        <w:t xml:space="preserve">. Unprofessional communication involving personal conversation can cause a huge distraction, embarrassment and disturbance into a work process. It can be a reason for gossips at the workplace, what outstands </w:t>
      </w:r>
      <w:r w:rsidR="00C66122">
        <w:rPr>
          <w:rFonts w:ascii="Times New Roman" w:eastAsia="Times New Roman" w:hAnsi="Times New Roman" w:cs="Times New Roman"/>
          <w:sz w:val="24"/>
          <w:szCs w:val="24"/>
        </w:rPr>
        <w:t>for weaken morale or false accusations (Frost, 2018).</w:t>
      </w:r>
    </w:p>
    <w:p w14:paraId="71D0F93D" w14:textId="05990320" w:rsidR="00FA75D9" w:rsidRDefault="0013140B" w:rsidP="00CA44B9">
      <w:pPr>
        <w:spacing w:line="360" w:lineRule="auto"/>
        <w:jc w:val="both"/>
        <w:rPr>
          <w:rFonts w:ascii="Times New Roman" w:eastAsia="Times New Roman" w:hAnsi="Times New Roman" w:cs="Times New Roman"/>
          <w:sz w:val="24"/>
          <w:szCs w:val="24"/>
        </w:rPr>
      </w:pPr>
      <w:r w:rsidRPr="001A7A10">
        <w:rPr>
          <w:rFonts w:ascii="Times New Roman" w:eastAsia="Times New Roman" w:hAnsi="Times New Roman" w:cs="Times New Roman"/>
          <w:i/>
          <w:iCs/>
          <w:sz w:val="24"/>
          <w:szCs w:val="24"/>
        </w:rPr>
        <w:t>Misunderstanding and Inference</w:t>
      </w:r>
      <w:r>
        <w:rPr>
          <w:rFonts w:ascii="Times New Roman" w:eastAsia="Times New Roman" w:hAnsi="Times New Roman" w:cs="Times New Roman"/>
          <w:sz w:val="24"/>
          <w:szCs w:val="24"/>
        </w:rPr>
        <w:t>. As communication is an open process some of the employees can interpret information wrongly and make, their own judgements incorrectly. What can cause the false information passing to a wider group of people with work task completion indirect way (Frost, 2018)</w:t>
      </w:r>
    </w:p>
    <w:p w14:paraId="2CBD3824" w14:textId="0C21BA36" w:rsidR="0013140B" w:rsidRDefault="00083A2D" w:rsidP="00CA44B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t>
      </w:r>
      <w:r w:rsidRPr="001A7A10">
        <w:rPr>
          <w:rFonts w:ascii="Times New Roman" w:eastAsia="Times New Roman" w:hAnsi="Times New Roman" w:cs="Times New Roman"/>
          <w:i/>
          <w:iCs/>
          <w:sz w:val="24"/>
          <w:szCs w:val="24"/>
        </w:rPr>
        <w:t>Listening skills</w:t>
      </w:r>
      <w:r>
        <w:rPr>
          <w:rFonts w:ascii="Times New Roman" w:eastAsia="Times New Roman" w:hAnsi="Times New Roman" w:cs="Times New Roman"/>
          <w:sz w:val="24"/>
          <w:szCs w:val="24"/>
        </w:rPr>
        <w:t xml:space="preserve"> are required communication process component, at the workplace important is to be able to listen while communicating. These skills are essential to receive and </w:t>
      </w:r>
      <w:r w:rsidR="00873DA2">
        <w:rPr>
          <w:rFonts w:ascii="Times New Roman" w:eastAsia="Times New Roman" w:hAnsi="Times New Roman" w:cs="Times New Roman"/>
          <w:sz w:val="24"/>
          <w:szCs w:val="24"/>
        </w:rPr>
        <w:t>understand information</w:t>
      </w:r>
      <w:r>
        <w:rPr>
          <w:rFonts w:ascii="Times New Roman" w:eastAsia="Times New Roman" w:hAnsi="Times New Roman" w:cs="Times New Roman"/>
          <w:sz w:val="24"/>
          <w:szCs w:val="24"/>
        </w:rPr>
        <w:t xml:space="preserve">, in other way the message will be </w:t>
      </w:r>
      <w:r w:rsidR="00873DA2">
        <w:rPr>
          <w:rFonts w:ascii="Times New Roman" w:eastAsia="Times New Roman" w:hAnsi="Times New Roman" w:cs="Times New Roman"/>
          <w:sz w:val="24"/>
          <w:szCs w:val="24"/>
        </w:rPr>
        <w:t xml:space="preserve">accepted mistakenly (Frost, 2018). </w:t>
      </w:r>
    </w:p>
    <w:p w14:paraId="04F15741" w14:textId="01C9FC6E" w:rsidR="00873DA2" w:rsidRDefault="00873DA2" w:rsidP="00CA44B9">
      <w:pPr>
        <w:spacing w:line="360" w:lineRule="auto"/>
        <w:jc w:val="both"/>
        <w:rPr>
          <w:rFonts w:ascii="Times New Roman" w:eastAsia="Times New Roman" w:hAnsi="Times New Roman" w:cs="Times New Roman"/>
          <w:sz w:val="24"/>
          <w:szCs w:val="24"/>
        </w:rPr>
      </w:pPr>
      <w:r w:rsidRPr="001A7A10">
        <w:rPr>
          <w:rFonts w:ascii="Times New Roman" w:eastAsia="Times New Roman" w:hAnsi="Times New Roman" w:cs="Times New Roman"/>
          <w:i/>
          <w:iCs/>
          <w:sz w:val="24"/>
          <w:szCs w:val="24"/>
        </w:rPr>
        <w:t>Negative attitudes and favouritism</w:t>
      </w:r>
      <w:r>
        <w:rPr>
          <w:rFonts w:ascii="Times New Roman" w:eastAsia="Times New Roman" w:hAnsi="Times New Roman" w:cs="Times New Roman"/>
          <w:sz w:val="24"/>
          <w:szCs w:val="24"/>
        </w:rPr>
        <w:t xml:space="preserve"> take an important place in the </w:t>
      </w:r>
      <w:r w:rsidR="00C25840">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communication process</w:t>
      </w:r>
      <w:r w:rsidR="00C25840">
        <w:rPr>
          <w:rFonts w:ascii="Times New Roman" w:eastAsia="Times New Roman" w:hAnsi="Times New Roman" w:cs="Times New Roman"/>
          <w:sz w:val="24"/>
          <w:szCs w:val="24"/>
        </w:rPr>
        <w:t xml:space="preserve"> (Frost, 2018). Some individuals may dislike each other and avoid the information exchange. Or they can ignore each other and involve the third parts in communication creating more problems for rest of the team. </w:t>
      </w:r>
    </w:p>
    <w:p w14:paraId="0CE20868" w14:textId="49B90258" w:rsidR="0059787C" w:rsidRDefault="00D56102" w:rsidP="00CA44B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Difficulties in communication between all organisation departments complicates whole institution work process. The members of staff and the management must to know and understand clearly their job responsibilities and must to follow instructions, their job description. Communicate well mean</w:t>
      </w:r>
      <w:r w:rsidR="0059787C">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good teamwork</w:t>
      </w:r>
      <w:r w:rsidR="0059787C">
        <w:rPr>
          <w:rFonts w:ascii="Times New Roman" w:eastAsia="Times New Roman" w:hAnsi="Times New Roman" w:cs="Times New Roman"/>
          <w:sz w:val="24"/>
          <w:szCs w:val="24"/>
        </w:rPr>
        <w:t xml:space="preserve">, what ensure good time management, information and work compliance in pursuance of in organisation policies. </w:t>
      </w:r>
    </w:p>
    <w:p w14:paraId="599BC60E" w14:textId="4809E9FE" w:rsidR="00B97DED" w:rsidRDefault="00B97DED" w:rsidP="00CA44B9">
      <w:pPr>
        <w:spacing w:line="360" w:lineRule="auto"/>
        <w:jc w:val="both"/>
        <w:rPr>
          <w:rFonts w:ascii="Times New Roman" w:eastAsia="Times New Roman" w:hAnsi="Times New Roman" w:cs="Times New Roman"/>
          <w:sz w:val="24"/>
          <w:szCs w:val="24"/>
        </w:rPr>
      </w:pPr>
    </w:p>
    <w:p w14:paraId="3F62861F" w14:textId="77777777" w:rsidR="00B97DED" w:rsidRDefault="00B97DED" w:rsidP="00CA44B9">
      <w:pPr>
        <w:spacing w:line="360" w:lineRule="auto"/>
        <w:jc w:val="both"/>
        <w:rPr>
          <w:rFonts w:ascii="Times New Roman" w:eastAsia="Times New Roman" w:hAnsi="Times New Roman" w:cs="Times New Roman"/>
          <w:sz w:val="24"/>
          <w:szCs w:val="24"/>
        </w:rPr>
      </w:pPr>
    </w:p>
    <w:p w14:paraId="56E43DF3" w14:textId="57140892" w:rsidR="0059787C" w:rsidRPr="00F17834" w:rsidRDefault="0015323A" w:rsidP="00F17834">
      <w:pPr>
        <w:pStyle w:val="Heading1"/>
        <w:spacing w:after="240"/>
        <w:rPr>
          <w:rFonts w:ascii="Times New Roman" w:eastAsia="Times New Roman" w:hAnsi="Times New Roman" w:cs="Times New Roman"/>
          <w:b/>
          <w:bCs/>
          <w:color w:val="000000" w:themeColor="text1"/>
          <w:sz w:val="28"/>
          <w:szCs w:val="28"/>
        </w:rPr>
      </w:pPr>
      <w:bookmarkStart w:id="4" w:name="_Toc49698536"/>
      <w:r w:rsidRPr="00F17834">
        <w:rPr>
          <w:rFonts w:ascii="Times New Roman" w:eastAsia="Times New Roman" w:hAnsi="Times New Roman" w:cs="Times New Roman"/>
          <w:b/>
          <w:bCs/>
          <w:color w:val="000000" w:themeColor="text1"/>
          <w:sz w:val="28"/>
          <w:szCs w:val="28"/>
        </w:rPr>
        <w:lastRenderedPageBreak/>
        <w:t>P</w:t>
      </w:r>
      <w:r w:rsidR="000569C3">
        <w:rPr>
          <w:rFonts w:ascii="Times New Roman" w:eastAsia="Times New Roman" w:hAnsi="Times New Roman" w:cs="Times New Roman"/>
          <w:b/>
          <w:bCs/>
          <w:color w:val="000000" w:themeColor="text1"/>
          <w:sz w:val="28"/>
          <w:szCs w:val="28"/>
        </w:rPr>
        <w:t>O</w:t>
      </w:r>
      <w:r w:rsidRPr="00F17834">
        <w:rPr>
          <w:rFonts w:ascii="Times New Roman" w:eastAsia="Times New Roman" w:hAnsi="Times New Roman" w:cs="Times New Roman"/>
          <w:b/>
          <w:bCs/>
          <w:color w:val="000000" w:themeColor="text1"/>
          <w:sz w:val="28"/>
          <w:szCs w:val="28"/>
        </w:rPr>
        <w:t xml:space="preserve">SSIBLE </w:t>
      </w:r>
      <w:r w:rsidR="00927039" w:rsidRPr="00F17834">
        <w:rPr>
          <w:rFonts w:ascii="Times New Roman" w:eastAsia="Times New Roman" w:hAnsi="Times New Roman" w:cs="Times New Roman"/>
          <w:b/>
          <w:bCs/>
          <w:color w:val="000000" w:themeColor="text1"/>
          <w:sz w:val="28"/>
          <w:szCs w:val="28"/>
        </w:rPr>
        <w:t>SOLUTIONS</w:t>
      </w:r>
      <w:bookmarkEnd w:id="4"/>
    </w:p>
    <w:p w14:paraId="44AC1303" w14:textId="77777777" w:rsidR="0061266F" w:rsidRDefault="005F2C05" w:rsidP="00CA44B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solution to improve communication at the workplace is </w:t>
      </w:r>
      <w:r w:rsidR="002771D6">
        <w:rPr>
          <w:rFonts w:ascii="Times New Roman" w:eastAsia="Times New Roman" w:hAnsi="Times New Roman" w:cs="Times New Roman"/>
          <w:sz w:val="24"/>
          <w:szCs w:val="24"/>
        </w:rPr>
        <w:t xml:space="preserve">providing healthy and friendly atmosphere, by reducing potential stress and pressure, as the work in a Care Home is already challenging and stressful. </w:t>
      </w:r>
    </w:p>
    <w:p w14:paraId="1A219EE2" w14:textId="3D6310E7" w:rsidR="004249FE" w:rsidRPr="00B97DED" w:rsidRDefault="00164E8E" w:rsidP="004249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Positive attitude from management side strengthens the connection between employer and employees. Each member of staff must feel recognized, evaluated and motivated. </w:t>
      </w:r>
      <w:r w:rsidR="002C0F14">
        <w:rPr>
          <w:rFonts w:ascii="Times New Roman" w:eastAsia="Times New Roman" w:hAnsi="Times New Roman" w:cs="Times New Roman"/>
          <w:sz w:val="24"/>
          <w:szCs w:val="24"/>
        </w:rPr>
        <w:t>It is important to keep genuine and honest communication. Openness can be a key in the communication with different characters and helps to build trust and reliability.</w:t>
      </w:r>
      <w:r w:rsidR="00882C45">
        <w:rPr>
          <w:rFonts w:ascii="Times New Roman" w:eastAsia="Times New Roman" w:hAnsi="Times New Roman" w:cs="Times New Roman"/>
          <w:sz w:val="24"/>
          <w:szCs w:val="24"/>
        </w:rPr>
        <w:t xml:space="preserve"> Encouraging the employees share their experience, asking questions to give them feeling of empower. Organising regular meetings, to keep staff informed of organisation novation’s, routine, changes. </w:t>
      </w:r>
      <w:r w:rsidR="0061266F">
        <w:rPr>
          <w:rFonts w:ascii="Times New Roman" w:eastAsia="Times New Roman" w:hAnsi="Times New Roman" w:cs="Times New Roman"/>
          <w:sz w:val="24"/>
          <w:szCs w:val="24"/>
        </w:rPr>
        <w:t>Also, to give positive or negative feedbacks, by showing interest on daily basis and same time advi</w:t>
      </w:r>
      <w:r w:rsidR="00DA0693">
        <w:rPr>
          <w:rFonts w:ascii="Times New Roman" w:eastAsia="Times New Roman" w:hAnsi="Times New Roman" w:cs="Times New Roman"/>
          <w:sz w:val="24"/>
          <w:szCs w:val="24"/>
        </w:rPr>
        <w:t>s</w:t>
      </w:r>
      <w:r w:rsidR="0061266F">
        <w:rPr>
          <w:rFonts w:ascii="Times New Roman" w:eastAsia="Times New Roman" w:hAnsi="Times New Roman" w:cs="Times New Roman"/>
          <w:sz w:val="24"/>
          <w:szCs w:val="24"/>
        </w:rPr>
        <w:t>e and direct</w:t>
      </w:r>
      <w:r w:rsidR="00DA0693">
        <w:rPr>
          <w:rFonts w:ascii="Times New Roman" w:eastAsia="Times New Roman" w:hAnsi="Times New Roman" w:cs="Times New Roman"/>
          <w:sz w:val="24"/>
          <w:szCs w:val="24"/>
        </w:rPr>
        <w:t xml:space="preserve">, </w:t>
      </w:r>
      <w:r w:rsidR="0094381E">
        <w:rPr>
          <w:rFonts w:ascii="Times New Roman" w:eastAsia="Times New Roman" w:hAnsi="Times New Roman" w:cs="Times New Roman"/>
          <w:sz w:val="24"/>
          <w:szCs w:val="24"/>
        </w:rPr>
        <w:t xml:space="preserve">collecting employee’s opinions and comments. </w:t>
      </w:r>
      <w:r w:rsidR="0061266F">
        <w:rPr>
          <w:rFonts w:ascii="Times New Roman" w:eastAsia="Times New Roman" w:hAnsi="Times New Roman" w:cs="Times New Roman"/>
          <w:sz w:val="24"/>
          <w:szCs w:val="24"/>
        </w:rPr>
        <w:t xml:space="preserve">The management attitude must be fair to all employees, despite their position and job description. </w:t>
      </w:r>
      <w:r w:rsidR="00703878">
        <w:rPr>
          <w:rFonts w:ascii="Times New Roman" w:eastAsia="Times New Roman" w:hAnsi="Times New Roman" w:cs="Times New Roman"/>
          <w:sz w:val="24"/>
          <w:szCs w:val="24"/>
        </w:rPr>
        <w:t>Providing break time policy to ensure that employee have time to rest himself in separate room without disturbance for psychological and emotional relaxation</w:t>
      </w:r>
      <w:r w:rsidR="006A3E1F">
        <w:rPr>
          <w:rFonts w:ascii="Times New Roman" w:eastAsia="Times New Roman" w:hAnsi="Times New Roman" w:cs="Times New Roman"/>
          <w:sz w:val="24"/>
          <w:szCs w:val="24"/>
        </w:rPr>
        <w:t xml:space="preserve"> (</w:t>
      </w:r>
      <w:proofErr w:type="spellStart"/>
      <w:r w:rsidR="006A3E1F" w:rsidRPr="006A3E1F">
        <w:rPr>
          <w:rFonts w:ascii="Times New Roman" w:hAnsi="Times New Roman" w:cs="Times New Roman"/>
          <w:sz w:val="24"/>
          <w:szCs w:val="24"/>
        </w:rPr>
        <w:t>HRtechnologist</w:t>
      </w:r>
      <w:proofErr w:type="spellEnd"/>
      <w:r w:rsidR="006A3E1F" w:rsidRPr="006A3E1F">
        <w:rPr>
          <w:rFonts w:ascii="Times New Roman" w:hAnsi="Times New Roman" w:cs="Times New Roman"/>
          <w:sz w:val="24"/>
          <w:szCs w:val="24"/>
        </w:rPr>
        <w:t>, 2019).</w:t>
      </w:r>
      <w:r w:rsidR="006A3E1F" w:rsidRPr="00464EA3">
        <w:rPr>
          <w:rFonts w:ascii="Times New Roman" w:hAnsi="Times New Roman" w:cs="Times New Roman"/>
          <w:b/>
          <w:bCs/>
          <w:sz w:val="24"/>
          <w:szCs w:val="24"/>
        </w:rPr>
        <w:t xml:space="preserve"> </w:t>
      </w:r>
    </w:p>
    <w:p w14:paraId="3D096F2D" w14:textId="6767F4A7" w:rsidR="004249FE" w:rsidRPr="004249FE" w:rsidRDefault="004249FE" w:rsidP="004249FE">
      <w:pPr>
        <w:spacing w:line="360" w:lineRule="auto"/>
        <w:jc w:val="both"/>
        <w:rPr>
          <w:rFonts w:ascii="Times New Roman" w:hAnsi="Times New Roman" w:cs="Times New Roman"/>
          <w:b/>
          <w:bCs/>
          <w:sz w:val="24"/>
          <w:szCs w:val="24"/>
        </w:rPr>
      </w:pPr>
      <w:r w:rsidRPr="004249FE">
        <w:rPr>
          <w:rFonts w:ascii="Times New Roman" w:eastAsia="Times New Roman" w:hAnsi="Times New Roman" w:cs="Times New Roman"/>
          <w:sz w:val="24"/>
          <w:szCs w:val="24"/>
        </w:rPr>
        <w:t>Activities for team cooperation</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are helpful to unite different kind of employees. Collective meetings and events can increase staff motivation and integrity, find common interest and helps get to know each other from other side (</w:t>
      </w:r>
      <w:proofErr w:type="spellStart"/>
      <w:r>
        <w:rPr>
          <w:rFonts w:ascii="Times New Roman" w:eastAsia="Times New Roman" w:hAnsi="Times New Roman" w:cs="Times New Roman"/>
          <w:sz w:val="24"/>
          <w:szCs w:val="24"/>
        </w:rPr>
        <w:t>Heryati</w:t>
      </w:r>
      <w:proofErr w:type="spellEnd"/>
      <w:r>
        <w:rPr>
          <w:rFonts w:ascii="Times New Roman" w:eastAsia="Times New Roman" w:hAnsi="Times New Roman" w:cs="Times New Roman"/>
          <w:sz w:val="24"/>
          <w:szCs w:val="24"/>
        </w:rPr>
        <w:t>, 2020).</w:t>
      </w:r>
    </w:p>
    <w:p w14:paraId="17F6F89F" w14:textId="0B286590" w:rsidR="00D86CCB" w:rsidRDefault="0090589C" w:rsidP="00CA44B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Employers are interested in enthusiastic, </w:t>
      </w:r>
      <w:r w:rsidR="0094381E">
        <w:rPr>
          <w:rFonts w:ascii="Times New Roman" w:eastAsia="Times New Roman" w:hAnsi="Times New Roman" w:cs="Times New Roman"/>
          <w:sz w:val="24"/>
          <w:szCs w:val="24"/>
        </w:rPr>
        <w:t>energetic</w:t>
      </w:r>
      <w:r>
        <w:rPr>
          <w:rFonts w:ascii="Times New Roman" w:eastAsia="Times New Roman" w:hAnsi="Times New Roman" w:cs="Times New Roman"/>
          <w:sz w:val="24"/>
          <w:szCs w:val="24"/>
        </w:rPr>
        <w:t xml:space="preserve">, responsible </w:t>
      </w:r>
      <w:r w:rsidR="0094381E">
        <w:rPr>
          <w:rFonts w:ascii="Times New Roman" w:eastAsia="Times New Roman" w:hAnsi="Times New Roman" w:cs="Times New Roman"/>
          <w:sz w:val="24"/>
          <w:szCs w:val="24"/>
        </w:rPr>
        <w:t xml:space="preserve">workers. </w:t>
      </w:r>
      <w:r>
        <w:rPr>
          <w:rFonts w:ascii="Times New Roman" w:eastAsia="Times New Roman" w:hAnsi="Times New Roman" w:cs="Times New Roman"/>
          <w:sz w:val="24"/>
          <w:szCs w:val="24"/>
        </w:rPr>
        <w:t xml:space="preserve">Employee’s responsibility is to be productive and useful for organisation. Therefore, for member of staff is important to be maximally motivated to do his job duties on high level.  And best way to improve employee motivation is to let him know what for he is working. That means fair rewards such as his pay rate and bonus system. </w:t>
      </w:r>
      <w:r w:rsidR="0094381E">
        <w:rPr>
          <w:rFonts w:ascii="Times New Roman" w:eastAsia="Times New Roman" w:hAnsi="Times New Roman" w:cs="Times New Roman"/>
          <w:sz w:val="24"/>
          <w:szCs w:val="24"/>
        </w:rPr>
        <w:t>Regular income</w:t>
      </w:r>
      <w:r>
        <w:rPr>
          <w:rFonts w:ascii="Times New Roman" w:eastAsia="Times New Roman" w:hAnsi="Times New Roman" w:cs="Times New Roman"/>
          <w:sz w:val="24"/>
          <w:szCs w:val="24"/>
        </w:rPr>
        <w:t xml:space="preserve"> </w:t>
      </w:r>
      <w:r w:rsidR="0094381E">
        <w:rPr>
          <w:rFonts w:ascii="Times New Roman" w:eastAsia="Times New Roman" w:hAnsi="Times New Roman" w:cs="Times New Roman"/>
          <w:sz w:val="24"/>
          <w:szCs w:val="24"/>
        </w:rPr>
        <w:t>provides feeling</w:t>
      </w:r>
      <w:r>
        <w:rPr>
          <w:rFonts w:ascii="Times New Roman" w:eastAsia="Times New Roman" w:hAnsi="Times New Roman" w:cs="Times New Roman"/>
          <w:sz w:val="24"/>
          <w:szCs w:val="24"/>
        </w:rPr>
        <w:t xml:space="preserve"> </w:t>
      </w:r>
      <w:r w:rsidR="0094381E">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clear and </w:t>
      </w:r>
      <w:r w:rsidR="0094381E">
        <w:rPr>
          <w:rFonts w:ascii="Times New Roman" w:eastAsia="Times New Roman" w:hAnsi="Times New Roman" w:cs="Times New Roman"/>
          <w:sz w:val="24"/>
          <w:szCs w:val="24"/>
        </w:rPr>
        <w:t>secure</w:t>
      </w:r>
      <w:r>
        <w:rPr>
          <w:rFonts w:ascii="Times New Roman" w:eastAsia="Times New Roman" w:hAnsi="Times New Roman" w:cs="Times New Roman"/>
          <w:sz w:val="24"/>
          <w:szCs w:val="24"/>
        </w:rPr>
        <w:t xml:space="preserve"> future, what means happiness </w:t>
      </w:r>
      <w:r w:rsidR="0094381E">
        <w:rPr>
          <w:rFonts w:ascii="Times New Roman" w:eastAsia="Times New Roman" w:hAnsi="Times New Roman" w:cs="Times New Roman"/>
          <w:sz w:val="24"/>
          <w:szCs w:val="24"/>
        </w:rPr>
        <w:t xml:space="preserve">and readiness </w:t>
      </w:r>
      <w:r>
        <w:rPr>
          <w:rFonts w:ascii="Times New Roman" w:eastAsia="Times New Roman" w:hAnsi="Times New Roman" w:cs="Times New Roman"/>
          <w:sz w:val="24"/>
          <w:szCs w:val="24"/>
        </w:rPr>
        <w:t>to give his effort for better work performance</w:t>
      </w:r>
      <w:r w:rsidR="0094381E">
        <w:rPr>
          <w:rFonts w:ascii="Times New Roman" w:eastAsia="Times New Roman" w:hAnsi="Times New Roman" w:cs="Times New Roman"/>
          <w:sz w:val="24"/>
          <w:szCs w:val="24"/>
        </w:rPr>
        <w:t xml:space="preserve"> and be recognised and evaluated as individual unit at the workplace. </w:t>
      </w:r>
      <w:r w:rsidR="00D86CCB">
        <w:rPr>
          <w:rFonts w:ascii="Times New Roman" w:eastAsia="Times New Roman" w:hAnsi="Times New Roman" w:cs="Times New Roman"/>
          <w:sz w:val="24"/>
          <w:szCs w:val="24"/>
        </w:rPr>
        <w:t xml:space="preserve">The appreciation can make employee happier and confident, therefore they will communicate willingly and heartily to each other without excess stress and worries, what provides healthier and calmer atmosphere at workplace. </w:t>
      </w:r>
    </w:p>
    <w:p w14:paraId="27CD0155" w14:textId="7EB8E04F" w:rsidR="004E6C89" w:rsidRDefault="004E6C89" w:rsidP="00CA44B9">
      <w:pPr>
        <w:spacing w:line="360" w:lineRule="auto"/>
        <w:jc w:val="both"/>
        <w:rPr>
          <w:rFonts w:ascii="Times New Roman" w:eastAsia="Times New Roman" w:hAnsi="Times New Roman" w:cs="Times New Roman"/>
          <w:sz w:val="24"/>
          <w:szCs w:val="24"/>
        </w:rPr>
      </w:pPr>
    </w:p>
    <w:p w14:paraId="15822D04" w14:textId="3E059EBC" w:rsidR="004E6C89" w:rsidRDefault="004E6C89" w:rsidP="00CA44B9">
      <w:pPr>
        <w:spacing w:line="360" w:lineRule="auto"/>
        <w:jc w:val="both"/>
        <w:rPr>
          <w:rFonts w:ascii="Times New Roman" w:eastAsia="Times New Roman" w:hAnsi="Times New Roman" w:cs="Times New Roman"/>
          <w:sz w:val="24"/>
          <w:szCs w:val="24"/>
        </w:rPr>
      </w:pPr>
    </w:p>
    <w:p w14:paraId="78A7798C" w14:textId="77777777" w:rsidR="004E6C89" w:rsidRDefault="004E6C89" w:rsidP="00CA44B9">
      <w:pPr>
        <w:spacing w:line="360" w:lineRule="auto"/>
        <w:jc w:val="both"/>
        <w:rPr>
          <w:rFonts w:ascii="Times New Roman" w:eastAsia="Times New Roman" w:hAnsi="Times New Roman" w:cs="Times New Roman"/>
          <w:sz w:val="24"/>
          <w:szCs w:val="24"/>
        </w:rPr>
      </w:pPr>
    </w:p>
    <w:p w14:paraId="53AD98EA" w14:textId="7C092CF7" w:rsidR="0061266F" w:rsidRPr="00F17834" w:rsidRDefault="00244D81" w:rsidP="00F17834">
      <w:pPr>
        <w:pStyle w:val="Heading1"/>
        <w:spacing w:after="240"/>
        <w:rPr>
          <w:rFonts w:ascii="Times New Roman" w:eastAsia="Times New Roman" w:hAnsi="Times New Roman" w:cs="Times New Roman"/>
          <w:b/>
          <w:bCs/>
          <w:color w:val="000000" w:themeColor="text1"/>
          <w:sz w:val="28"/>
          <w:szCs w:val="28"/>
        </w:rPr>
      </w:pPr>
      <w:bookmarkStart w:id="5" w:name="_Toc49698537"/>
      <w:r w:rsidRPr="00F17834">
        <w:rPr>
          <w:rFonts w:ascii="Times New Roman" w:eastAsia="Times New Roman" w:hAnsi="Times New Roman" w:cs="Times New Roman"/>
          <w:b/>
          <w:bCs/>
          <w:color w:val="000000" w:themeColor="text1"/>
          <w:sz w:val="28"/>
          <w:szCs w:val="28"/>
        </w:rPr>
        <w:lastRenderedPageBreak/>
        <w:t>DECISION MAKING TECHNIQUES AND EVALUATION</w:t>
      </w:r>
      <w:bookmarkEnd w:id="5"/>
    </w:p>
    <w:p w14:paraId="070F08A1" w14:textId="580D0FE6" w:rsidR="0015323A" w:rsidRDefault="0015323A" w:rsidP="00CA44B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keep organisation stable at the market, everyday managers and heads of the units make important and less important decisions to keep the business running efficiently. Ability to make balanced decisions is one of the top skills. Decision- making process includes:</w:t>
      </w:r>
    </w:p>
    <w:p w14:paraId="0827CD9D" w14:textId="5FD3E59F" w:rsidR="0015323A" w:rsidRDefault="0015323A" w:rsidP="0015323A">
      <w:pPr>
        <w:pStyle w:val="ListParagraph"/>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 identification</w:t>
      </w:r>
    </w:p>
    <w:p w14:paraId="00CC462E" w14:textId="7D447399" w:rsidR="004B2D7F" w:rsidRPr="004B2D7F" w:rsidRDefault="004B2D7F" w:rsidP="004B2D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step helps clearly identify and understand main problem to solve by explaining what, how, where, when exactly is happening. Also, must define importance, weight and urgency of the problem solving. </w:t>
      </w:r>
    </w:p>
    <w:p w14:paraId="6066894D" w14:textId="4613B289" w:rsidR="0015323A" w:rsidRDefault="0015323A" w:rsidP="0015323A">
      <w:pPr>
        <w:pStyle w:val="ListParagraph"/>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root cause and factors of the problem</w:t>
      </w:r>
    </w:p>
    <w:p w14:paraId="79173CDF" w14:textId="109410F3" w:rsidR="004B2D7F" w:rsidRPr="004B2D7F" w:rsidRDefault="004B2D7F" w:rsidP="004B2D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part necessary find out the potential causes for this specific proble</w:t>
      </w:r>
      <w:r w:rsidR="00F23336">
        <w:rPr>
          <w:rFonts w:ascii="Times New Roman" w:eastAsia="Times New Roman" w:hAnsi="Times New Roman" w:cs="Times New Roman"/>
          <w:sz w:val="24"/>
          <w:szCs w:val="24"/>
        </w:rPr>
        <w:t xml:space="preserve">m, by collecting information from internal and external sources. Analyse of the many reasons causing the problem. </w:t>
      </w:r>
      <w:r>
        <w:rPr>
          <w:rFonts w:ascii="Times New Roman" w:eastAsia="Times New Roman" w:hAnsi="Times New Roman" w:cs="Times New Roman"/>
          <w:sz w:val="24"/>
          <w:szCs w:val="24"/>
        </w:rPr>
        <w:t xml:space="preserve"> </w:t>
      </w:r>
      <w:bookmarkStart w:id="6" w:name="alternatives"/>
      <w:bookmarkEnd w:id="6"/>
    </w:p>
    <w:p w14:paraId="57AEFCAD" w14:textId="2A340CF4" w:rsidR="0015323A" w:rsidRDefault="0015323A" w:rsidP="0015323A">
      <w:pPr>
        <w:pStyle w:val="ListParagraph"/>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finding the alternative solution</w:t>
      </w:r>
    </w:p>
    <w:p w14:paraId="0A939476" w14:textId="0279B3CC" w:rsidR="00F23336" w:rsidRDefault="00F23336" w:rsidP="00F2333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help of collected and more important information in this stage can provide theoretically possible solutions.</w:t>
      </w:r>
    </w:p>
    <w:p w14:paraId="785F4686" w14:textId="11F345EB" w:rsidR="0015323A" w:rsidRDefault="0015323A" w:rsidP="0015323A">
      <w:pPr>
        <w:pStyle w:val="ListParagraph"/>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solutions evaluation</w:t>
      </w:r>
      <w:r w:rsidR="001F7334">
        <w:rPr>
          <w:rFonts w:ascii="Times New Roman" w:eastAsia="Times New Roman" w:hAnsi="Times New Roman" w:cs="Times New Roman"/>
          <w:sz w:val="24"/>
          <w:szCs w:val="24"/>
        </w:rPr>
        <w:t xml:space="preserve"> by choosing most effective</w:t>
      </w:r>
    </w:p>
    <w:p w14:paraId="3CCE13AD" w14:textId="3190FB98" w:rsidR="00F23336" w:rsidRPr="00F23336" w:rsidRDefault="00F23336" w:rsidP="00F2333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analysing the overall information and founded solutions, must to weight, evaluate and investigate what is the most effective solution.</w:t>
      </w:r>
    </w:p>
    <w:p w14:paraId="1B093F01" w14:textId="2210BBFB" w:rsidR="001F7334" w:rsidRDefault="001F7334" w:rsidP="0015323A">
      <w:pPr>
        <w:pStyle w:val="ListParagraph"/>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action plan of implementing </w:t>
      </w:r>
    </w:p>
    <w:p w14:paraId="770843C7" w14:textId="54C99E9A" w:rsidR="00F23336" w:rsidRPr="00F23336" w:rsidRDefault="00002174" w:rsidP="000021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Realisation process of chosen solution to solve the problem, and what changes need to be done, resources, who to involve.</w:t>
      </w:r>
    </w:p>
    <w:p w14:paraId="63DDA0C7" w14:textId="3F0CC4A8" w:rsidR="001F7334" w:rsidRDefault="001F7334" w:rsidP="0015323A">
      <w:pPr>
        <w:pStyle w:val="ListParagraph"/>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evaluation and monitoring</w:t>
      </w:r>
      <w:r w:rsidR="00B3281E">
        <w:rPr>
          <w:rFonts w:ascii="Times New Roman" w:eastAsia="Times New Roman" w:hAnsi="Times New Roman" w:cs="Times New Roman"/>
          <w:sz w:val="24"/>
          <w:szCs w:val="24"/>
        </w:rPr>
        <w:t xml:space="preserve"> </w:t>
      </w:r>
    </w:p>
    <w:p w14:paraId="1A4218BB" w14:textId="3083F497" w:rsidR="00002174" w:rsidRDefault="00002174" w:rsidP="000021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implementation must to define time period of monitoring- how the situation changing, is the problem solved, is the solution or innovation working, what is the result</w:t>
      </w:r>
      <w:r w:rsidRPr="0000217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Lucidchart</w:t>
      </w:r>
      <w:proofErr w:type="spellEnd"/>
      <w:r>
        <w:rPr>
          <w:rFonts w:ascii="Times New Roman" w:eastAsia="Times New Roman" w:hAnsi="Times New Roman" w:cs="Times New Roman"/>
          <w:sz w:val="24"/>
          <w:szCs w:val="24"/>
        </w:rPr>
        <w:t>, 2020).</w:t>
      </w:r>
    </w:p>
    <w:p w14:paraId="1CBF3E93" w14:textId="00E7982E" w:rsidR="00002174" w:rsidRDefault="00002174" w:rsidP="000021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Are recognised different problem-solving techniques. In some organisations can be a mix of used </w:t>
      </w:r>
      <w:r w:rsidR="00CA1547">
        <w:rPr>
          <w:rFonts w:ascii="Times New Roman" w:eastAsia="Times New Roman" w:hAnsi="Times New Roman" w:cs="Times New Roman"/>
          <w:sz w:val="24"/>
          <w:szCs w:val="24"/>
        </w:rPr>
        <w:t xml:space="preserve">strategies. To find solution for problem – lack of communication in a Care Home more effective problem-solving models are Cause and Effect Diagram and Brainstorming. </w:t>
      </w:r>
    </w:p>
    <w:p w14:paraId="4FC5CD30" w14:textId="48B41A98" w:rsidR="00BD27DF" w:rsidRDefault="00BD27DF" w:rsidP="000021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Fishbone method help to recognise problem causes and what is the effect of the problem. But to find the best compromised solution to solve the problem in the Care Home the best approach is Brainstorming. This technique is useful as it can combine individual and group brainstorming. Also, it encourages people to think and provide ideas, by itself this approach increase communication level </w:t>
      </w:r>
      <w:r w:rsidR="008614F5">
        <w:rPr>
          <w:rFonts w:ascii="Times New Roman" w:eastAsia="Times New Roman" w:hAnsi="Times New Roman" w:cs="Times New Roman"/>
          <w:sz w:val="24"/>
          <w:szCs w:val="24"/>
        </w:rPr>
        <w:t xml:space="preserve">and creativity </w:t>
      </w:r>
      <w:r>
        <w:rPr>
          <w:rFonts w:ascii="Times New Roman" w:eastAsia="Times New Roman" w:hAnsi="Times New Roman" w:cs="Times New Roman"/>
          <w:sz w:val="24"/>
          <w:szCs w:val="24"/>
        </w:rPr>
        <w:t xml:space="preserve">in </w:t>
      </w:r>
      <w:r w:rsidR="008614F5">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team.</w:t>
      </w:r>
      <w:r w:rsidR="003B6C89">
        <w:rPr>
          <w:rFonts w:ascii="Times New Roman" w:eastAsia="Times New Roman" w:hAnsi="Times New Roman" w:cs="Times New Roman"/>
          <w:sz w:val="24"/>
          <w:szCs w:val="24"/>
        </w:rPr>
        <w:t xml:space="preserve"> It helps to investigate the present situation including the SWOT analyse, find the strengths and weaknesses as well to weight the new opportunities by implementing the new solutions. </w:t>
      </w:r>
      <w:r w:rsidR="008614F5">
        <w:rPr>
          <w:rFonts w:ascii="Times New Roman" w:eastAsia="Times New Roman" w:hAnsi="Times New Roman" w:cs="Times New Roman"/>
          <w:sz w:val="24"/>
          <w:szCs w:val="24"/>
        </w:rPr>
        <w:t>D</w:t>
      </w:r>
      <w:r>
        <w:rPr>
          <w:rFonts w:ascii="Times New Roman" w:eastAsia="Times New Roman" w:hAnsi="Times New Roman" w:cs="Times New Roman"/>
          <w:sz w:val="24"/>
          <w:szCs w:val="24"/>
        </w:rPr>
        <w:t xml:space="preserve">uring the group sessions is important to avoid criticism and judgement as it </w:t>
      </w:r>
      <w:r w:rsidR="008614F5">
        <w:rPr>
          <w:rFonts w:ascii="Times New Roman" w:eastAsia="Times New Roman" w:hAnsi="Times New Roman" w:cs="Times New Roman"/>
          <w:sz w:val="24"/>
          <w:szCs w:val="24"/>
        </w:rPr>
        <w:t xml:space="preserve">can </w:t>
      </w:r>
      <w:r>
        <w:rPr>
          <w:rFonts w:ascii="Times New Roman" w:eastAsia="Times New Roman" w:hAnsi="Times New Roman" w:cs="Times New Roman"/>
          <w:sz w:val="24"/>
          <w:szCs w:val="24"/>
        </w:rPr>
        <w:t xml:space="preserve">prevent </w:t>
      </w:r>
      <w:r w:rsidR="008614F5">
        <w:rPr>
          <w:rFonts w:ascii="Times New Roman" w:eastAsia="Times New Roman" w:hAnsi="Times New Roman" w:cs="Times New Roman"/>
          <w:sz w:val="24"/>
          <w:szCs w:val="24"/>
        </w:rPr>
        <w:t xml:space="preserve">flow of new ideas (Mindtools, 2020). </w:t>
      </w:r>
    </w:p>
    <w:p w14:paraId="406D18FA" w14:textId="2AFA3525" w:rsidR="00917B06" w:rsidRPr="00F17834" w:rsidRDefault="00917B06" w:rsidP="00F17834">
      <w:pPr>
        <w:pStyle w:val="Heading1"/>
        <w:spacing w:after="240"/>
        <w:rPr>
          <w:rFonts w:ascii="Times New Roman" w:eastAsia="Times New Roman" w:hAnsi="Times New Roman" w:cs="Times New Roman"/>
          <w:b/>
          <w:bCs/>
          <w:color w:val="000000" w:themeColor="text1"/>
          <w:sz w:val="28"/>
          <w:szCs w:val="28"/>
        </w:rPr>
      </w:pPr>
      <w:bookmarkStart w:id="7" w:name="_Toc49698538"/>
      <w:r w:rsidRPr="00F17834">
        <w:rPr>
          <w:rFonts w:ascii="Times New Roman" w:eastAsia="Times New Roman" w:hAnsi="Times New Roman" w:cs="Times New Roman"/>
          <w:b/>
          <w:bCs/>
          <w:color w:val="000000" w:themeColor="text1"/>
          <w:sz w:val="28"/>
          <w:szCs w:val="28"/>
        </w:rPr>
        <w:t>SOLUTION IMPLEMENTATION PLAN</w:t>
      </w:r>
      <w:r w:rsidR="00CD1CB3" w:rsidRPr="00F17834">
        <w:rPr>
          <w:rFonts w:ascii="Times New Roman" w:eastAsia="Times New Roman" w:hAnsi="Times New Roman" w:cs="Times New Roman"/>
          <w:b/>
          <w:bCs/>
          <w:color w:val="000000" w:themeColor="text1"/>
          <w:sz w:val="28"/>
          <w:szCs w:val="28"/>
        </w:rPr>
        <w:t xml:space="preserve"> and COMMUNICATION WITH STAKEHOLDERS</w:t>
      </w:r>
      <w:bookmarkEnd w:id="7"/>
    </w:p>
    <w:p w14:paraId="14D32ED3" w14:textId="12D2B01B" w:rsidR="00BD27DF" w:rsidRDefault="008A43A3" w:rsidP="000021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solution implementation is a lingering process with determined action plan and constant situation analyse during introduction period. The changes in organisation can divide in three stages</w:t>
      </w:r>
      <w:r w:rsidR="000567EC">
        <w:rPr>
          <w:rFonts w:ascii="Times New Roman" w:eastAsia="Times New Roman" w:hAnsi="Times New Roman" w:cs="Times New Roman"/>
          <w:sz w:val="24"/>
          <w:szCs w:val="24"/>
        </w:rPr>
        <w:t xml:space="preserve"> by using ADKAR Model. </w:t>
      </w:r>
      <w:r w:rsidRPr="008A43A3">
        <w:rPr>
          <w:rFonts w:ascii="Times New Roman" w:eastAsia="Times New Roman" w:hAnsi="Times New Roman" w:cs="Times New Roman"/>
          <w:i/>
          <w:iCs/>
          <w:sz w:val="24"/>
          <w:szCs w:val="24"/>
        </w:rPr>
        <w:t>Current stage</w:t>
      </w:r>
      <w:r>
        <w:rPr>
          <w:rFonts w:ascii="Times New Roman" w:eastAsia="Times New Roman" w:hAnsi="Times New Roman" w:cs="Times New Roman"/>
          <w:sz w:val="24"/>
          <w:szCs w:val="24"/>
        </w:rPr>
        <w:t xml:space="preserve"> or present situation describes what is happening now</w:t>
      </w:r>
      <w:r w:rsidR="000567EC">
        <w:rPr>
          <w:rFonts w:ascii="Times New Roman" w:eastAsia="Times New Roman" w:hAnsi="Times New Roman" w:cs="Times New Roman"/>
          <w:sz w:val="24"/>
          <w:szCs w:val="24"/>
        </w:rPr>
        <w:t xml:space="preserve"> includes the awareness and desire, readiness to participate in change process. In case, of Care Home, the current situation </w:t>
      </w:r>
      <w:r w:rsidR="009D5767">
        <w:rPr>
          <w:rFonts w:ascii="Times New Roman" w:eastAsia="Times New Roman" w:hAnsi="Times New Roman" w:cs="Times New Roman"/>
          <w:sz w:val="24"/>
          <w:szCs w:val="24"/>
        </w:rPr>
        <w:t>demonstrates</w:t>
      </w:r>
      <w:r w:rsidR="000567EC">
        <w:rPr>
          <w:rFonts w:ascii="Times New Roman" w:eastAsia="Times New Roman" w:hAnsi="Times New Roman" w:cs="Times New Roman"/>
          <w:sz w:val="24"/>
          <w:szCs w:val="24"/>
        </w:rPr>
        <w:t xml:space="preserve"> lack of communication </w:t>
      </w:r>
      <w:r w:rsidR="009D5767">
        <w:rPr>
          <w:rFonts w:ascii="Times New Roman" w:eastAsia="Times New Roman" w:hAnsi="Times New Roman" w:cs="Times New Roman"/>
          <w:sz w:val="24"/>
          <w:szCs w:val="24"/>
        </w:rPr>
        <w:t xml:space="preserve">and lack of planning skills. </w:t>
      </w:r>
      <w:r w:rsidR="000567EC">
        <w:rPr>
          <w:rFonts w:ascii="Times New Roman" w:eastAsia="Times New Roman" w:hAnsi="Times New Roman" w:cs="Times New Roman"/>
          <w:sz w:val="24"/>
          <w:szCs w:val="24"/>
        </w:rPr>
        <w:t xml:space="preserve"> </w:t>
      </w:r>
      <w:r w:rsidR="009D5767">
        <w:rPr>
          <w:rFonts w:ascii="Times New Roman" w:eastAsia="Times New Roman" w:hAnsi="Times New Roman" w:cs="Times New Roman"/>
          <w:sz w:val="24"/>
          <w:szCs w:val="24"/>
        </w:rPr>
        <w:t xml:space="preserve">Employees must to be ready for several changes at the workplace, and with their support and following only, the solutions can be realised. </w:t>
      </w:r>
      <w:r w:rsidR="009D5767" w:rsidRPr="009D5767">
        <w:rPr>
          <w:rFonts w:ascii="Times New Roman" w:eastAsia="Times New Roman" w:hAnsi="Times New Roman" w:cs="Times New Roman"/>
          <w:i/>
          <w:iCs/>
          <w:sz w:val="24"/>
          <w:szCs w:val="24"/>
        </w:rPr>
        <w:t>Transition stage</w:t>
      </w:r>
      <w:r w:rsidR="009D5767">
        <w:rPr>
          <w:rFonts w:ascii="Times New Roman" w:eastAsia="Times New Roman" w:hAnsi="Times New Roman" w:cs="Times New Roman"/>
          <w:sz w:val="24"/>
          <w:szCs w:val="24"/>
        </w:rPr>
        <w:t xml:space="preserve"> includes the knowledges and ability to implement the changes. Necessary to know and understand whole changing process, what exactly need to achieve and best way of realisation</w:t>
      </w:r>
      <w:r w:rsidR="005E585B">
        <w:rPr>
          <w:rFonts w:ascii="Times New Roman" w:eastAsia="Times New Roman" w:hAnsi="Times New Roman" w:cs="Times New Roman"/>
          <w:sz w:val="24"/>
          <w:szCs w:val="24"/>
        </w:rPr>
        <w:t xml:space="preserve"> by providing trainings and feedbacks. </w:t>
      </w:r>
      <w:r w:rsidR="009D5767">
        <w:rPr>
          <w:rFonts w:ascii="Times New Roman" w:eastAsia="Times New Roman" w:hAnsi="Times New Roman" w:cs="Times New Roman"/>
          <w:sz w:val="24"/>
          <w:szCs w:val="24"/>
        </w:rPr>
        <w:t xml:space="preserve"> </w:t>
      </w:r>
      <w:r w:rsidR="005E585B" w:rsidRPr="005E585B">
        <w:rPr>
          <w:rFonts w:ascii="Times New Roman" w:eastAsia="Times New Roman" w:hAnsi="Times New Roman" w:cs="Times New Roman"/>
          <w:i/>
          <w:iCs/>
          <w:sz w:val="24"/>
          <w:szCs w:val="24"/>
        </w:rPr>
        <w:t>Future state</w:t>
      </w:r>
      <w:r w:rsidR="00A62079">
        <w:rPr>
          <w:rFonts w:ascii="Times New Roman" w:eastAsia="Times New Roman" w:hAnsi="Times New Roman" w:cs="Times New Roman"/>
          <w:sz w:val="24"/>
          <w:szCs w:val="24"/>
        </w:rPr>
        <w:t xml:space="preserve"> contains reinforcement to sustain the change. </w:t>
      </w:r>
      <w:r w:rsidR="005E585B">
        <w:rPr>
          <w:rFonts w:ascii="Times New Roman" w:eastAsia="Times New Roman" w:hAnsi="Times New Roman" w:cs="Times New Roman"/>
          <w:sz w:val="24"/>
          <w:szCs w:val="24"/>
        </w:rPr>
        <w:t xml:space="preserve">showing are the expectations reached, and ability to continue gain the change. It is important to monitor and evaluate </w:t>
      </w:r>
      <w:r w:rsidR="00A62079">
        <w:rPr>
          <w:rFonts w:ascii="Times New Roman" w:eastAsia="Times New Roman" w:hAnsi="Times New Roman" w:cs="Times New Roman"/>
          <w:sz w:val="24"/>
          <w:szCs w:val="24"/>
        </w:rPr>
        <w:t>employee’s performance during process, as it can take longer time to adopt to a novation’s</w:t>
      </w:r>
      <w:r w:rsidR="00CD1CB3">
        <w:rPr>
          <w:rFonts w:ascii="Times New Roman" w:eastAsia="Times New Roman" w:hAnsi="Times New Roman" w:cs="Times New Roman"/>
          <w:sz w:val="24"/>
          <w:szCs w:val="24"/>
        </w:rPr>
        <w:t xml:space="preserve"> (</w:t>
      </w:r>
      <w:proofErr w:type="spellStart"/>
      <w:r w:rsidR="00CD1CB3">
        <w:rPr>
          <w:rFonts w:ascii="Times New Roman" w:eastAsia="Times New Roman" w:hAnsi="Times New Roman" w:cs="Times New Roman"/>
          <w:sz w:val="24"/>
          <w:szCs w:val="24"/>
        </w:rPr>
        <w:t>Lucidchart</w:t>
      </w:r>
      <w:proofErr w:type="spellEnd"/>
      <w:r w:rsidR="00CD1CB3">
        <w:rPr>
          <w:rFonts w:ascii="Times New Roman" w:eastAsia="Times New Roman" w:hAnsi="Times New Roman" w:cs="Times New Roman"/>
          <w:sz w:val="24"/>
          <w:szCs w:val="24"/>
        </w:rPr>
        <w:t>, 2020).</w:t>
      </w:r>
    </w:p>
    <w:p w14:paraId="052BA5AD" w14:textId="21534155" w:rsidR="00173A31" w:rsidRDefault="00CD1CB3" w:rsidP="000021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changes inside the company affects </w:t>
      </w:r>
      <w:r w:rsidR="00A97CFB">
        <w:rPr>
          <w:rFonts w:ascii="Times New Roman" w:eastAsia="Times New Roman" w:hAnsi="Times New Roman" w:cs="Times New Roman"/>
          <w:sz w:val="24"/>
          <w:szCs w:val="24"/>
        </w:rPr>
        <w:t xml:space="preserve">internal stakeholders: </w:t>
      </w:r>
      <w:r>
        <w:rPr>
          <w:rFonts w:ascii="Times New Roman" w:eastAsia="Times New Roman" w:hAnsi="Times New Roman" w:cs="Times New Roman"/>
          <w:sz w:val="24"/>
          <w:szCs w:val="24"/>
        </w:rPr>
        <w:t xml:space="preserve">employees and employers-management team, </w:t>
      </w:r>
      <w:r w:rsidR="00A97CFB">
        <w:rPr>
          <w:rFonts w:ascii="Times New Roman" w:eastAsia="Times New Roman" w:hAnsi="Times New Roman" w:cs="Times New Roman"/>
          <w:sz w:val="24"/>
          <w:szCs w:val="24"/>
        </w:rPr>
        <w:t xml:space="preserve">external - </w:t>
      </w:r>
      <w:r>
        <w:rPr>
          <w:rFonts w:ascii="Times New Roman" w:eastAsia="Times New Roman" w:hAnsi="Times New Roman" w:cs="Times New Roman"/>
          <w:sz w:val="24"/>
          <w:szCs w:val="24"/>
        </w:rPr>
        <w:t>clients-</w:t>
      </w:r>
      <w:r w:rsidR="00A97CFB">
        <w:rPr>
          <w:rFonts w:ascii="Times New Roman" w:eastAsia="Times New Roman" w:hAnsi="Times New Roman" w:cs="Times New Roman"/>
          <w:sz w:val="24"/>
          <w:szCs w:val="24"/>
        </w:rPr>
        <w:t>residents, all</w:t>
      </w:r>
      <w:r>
        <w:rPr>
          <w:rFonts w:ascii="Times New Roman" w:eastAsia="Times New Roman" w:hAnsi="Times New Roman" w:cs="Times New Roman"/>
          <w:sz w:val="24"/>
          <w:szCs w:val="24"/>
        </w:rPr>
        <w:t xml:space="preserve"> the changing plan must to be discussed and previewed before the implementation.  Lack of communication between the management and staff influences the quality of service provided to the residents. And as in a Care Home most of residents are elderly and vulnerable people, </w:t>
      </w:r>
      <w:r w:rsidR="00A97CFB">
        <w:rPr>
          <w:rFonts w:ascii="Times New Roman" w:eastAsia="Times New Roman" w:hAnsi="Times New Roman" w:cs="Times New Roman"/>
          <w:sz w:val="24"/>
          <w:szCs w:val="24"/>
        </w:rPr>
        <w:t xml:space="preserve">extremely important to change the situation for their best interests. The way of describing the present situation by using ADKAR model. The first stage as </w:t>
      </w:r>
      <w:r w:rsidR="00A97CFB" w:rsidRPr="0085414B">
        <w:rPr>
          <w:rFonts w:ascii="Times New Roman" w:eastAsia="Times New Roman" w:hAnsi="Times New Roman" w:cs="Times New Roman"/>
          <w:i/>
          <w:iCs/>
          <w:sz w:val="24"/>
          <w:szCs w:val="24"/>
        </w:rPr>
        <w:t>Awareness</w:t>
      </w:r>
      <w:r w:rsidR="00A97CFB">
        <w:rPr>
          <w:rFonts w:ascii="Times New Roman" w:eastAsia="Times New Roman" w:hAnsi="Times New Roman" w:cs="Times New Roman"/>
          <w:sz w:val="24"/>
          <w:szCs w:val="24"/>
        </w:rPr>
        <w:t xml:space="preserve"> could include the feedbacks and questionnaires from secondary stakeholders as relatives and inspectors. </w:t>
      </w:r>
      <w:r w:rsidR="00A97CFB" w:rsidRPr="0085414B">
        <w:rPr>
          <w:rFonts w:ascii="Times New Roman" w:eastAsia="Times New Roman" w:hAnsi="Times New Roman" w:cs="Times New Roman"/>
          <w:i/>
          <w:iCs/>
          <w:sz w:val="24"/>
          <w:szCs w:val="24"/>
        </w:rPr>
        <w:t>Desire</w:t>
      </w:r>
      <w:r w:rsidR="00A97CFB">
        <w:rPr>
          <w:rFonts w:ascii="Times New Roman" w:eastAsia="Times New Roman" w:hAnsi="Times New Roman" w:cs="Times New Roman"/>
          <w:sz w:val="24"/>
          <w:szCs w:val="24"/>
        </w:rPr>
        <w:t xml:space="preserve"> to participate involves employees and management</w:t>
      </w:r>
      <w:r w:rsidR="00173A31">
        <w:rPr>
          <w:rFonts w:ascii="Times New Roman" w:eastAsia="Times New Roman" w:hAnsi="Times New Roman" w:cs="Times New Roman"/>
          <w:sz w:val="24"/>
          <w:szCs w:val="24"/>
        </w:rPr>
        <w:t xml:space="preserve"> positive attitude and willing to change the situation</w:t>
      </w:r>
      <w:r w:rsidR="00A97CFB">
        <w:rPr>
          <w:rFonts w:ascii="Times New Roman" w:eastAsia="Times New Roman" w:hAnsi="Times New Roman" w:cs="Times New Roman"/>
          <w:sz w:val="24"/>
          <w:szCs w:val="24"/>
        </w:rPr>
        <w:t xml:space="preserve">, as they are care providers. </w:t>
      </w:r>
      <w:r w:rsidR="00173A31" w:rsidRPr="0085414B">
        <w:rPr>
          <w:rFonts w:ascii="Times New Roman" w:eastAsia="Times New Roman" w:hAnsi="Times New Roman" w:cs="Times New Roman"/>
          <w:i/>
          <w:iCs/>
          <w:sz w:val="24"/>
          <w:szCs w:val="24"/>
        </w:rPr>
        <w:t>Knowledge</w:t>
      </w:r>
      <w:r w:rsidR="00173A31">
        <w:rPr>
          <w:rFonts w:ascii="Times New Roman" w:eastAsia="Times New Roman" w:hAnsi="Times New Roman" w:cs="Times New Roman"/>
          <w:sz w:val="24"/>
          <w:szCs w:val="24"/>
        </w:rPr>
        <w:t xml:space="preserve"> can be reached by organising </w:t>
      </w:r>
      <w:r w:rsidR="00A97CFB">
        <w:rPr>
          <w:rFonts w:ascii="Times New Roman" w:eastAsia="Times New Roman" w:hAnsi="Times New Roman" w:cs="Times New Roman"/>
          <w:sz w:val="24"/>
          <w:szCs w:val="24"/>
        </w:rPr>
        <w:t>trainings</w:t>
      </w:r>
      <w:r w:rsidR="00173A31">
        <w:rPr>
          <w:rFonts w:ascii="Times New Roman" w:eastAsia="Times New Roman" w:hAnsi="Times New Roman" w:cs="Times New Roman"/>
          <w:sz w:val="24"/>
          <w:szCs w:val="24"/>
        </w:rPr>
        <w:t xml:space="preserve">, meetings. </w:t>
      </w:r>
      <w:r w:rsidR="00173A31" w:rsidRPr="0085414B">
        <w:rPr>
          <w:rFonts w:ascii="Times New Roman" w:eastAsia="Times New Roman" w:hAnsi="Times New Roman" w:cs="Times New Roman"/>
          <w:sz w:val="24"/>
          <w:szCs w:val="24"/>
        </w:rPr>
        <w:t>Actions</w:t>
      </w:r>
      <w:r w:rsidR="00173A31">
        <w:rPr>
          <w:rFonts w:ascii="Times New Roman" w:eastAsia="Times New Roman" w:hAnsi="Times New Roman" w:cs="Times New Roman"/>
          <w:sz w:val="24"/>
          <w:szCs w:val="24"/>
        </w:rPr>
        <w:t xml:space="preserve"> for healthy and friendly atmosphere formation, </w:t>
      </w:r>
      <w:r w:rsidR="00173A31">
        <w:rPr>
          <w:rFonts w:ascii="Times New Roman" w:eastAsia="Times New Roman" w:hAnsi="Times New Roman" w:cs="Times New Roman"/>
          <w:sz w:val="24"/>
          <w:szCs w:val="24"/>
        </w:rPr>
        <w:lastRenderedPageBreak/>
        <w:t>motivation raise, as a bonus system</w:t>
      </w:r>
      <w:r w:rsidR="00462140">
        <w:rPr>
          <w:rFonts w:ascii="Times New Roman" w:eastAsia="Times New Roman" w:hAnsi="Times New Roman" w:cs="Times New Roman"/>
          <w:sz w:val="24"/>
          <w:szCs w:val="24"/>
        </w:rPr>
        <w:t>.</w:t>
      </w:r>
      <w:r w:rsidR="00173A31">
        <w:rPr>
          <w:rFonts w:ascii="Times New Roman" w:eastAsia="Times New Roman" w:hAnsi="Times New Roman" w:cs="Times New Roman"/>
          <w:sz w:val="24"/>
          <w:szCs w:val="24"/>
        </w:rPr>
        <w:t xml:space="preserve"> </w:t>
      </w:r>
      <w:r w:rsidR="00173A31" w:rsidRPr="0085414B">
        <w:rPr>
          <w:rFonts w:ascii="Times New Roman" w:eastAsia="Times New Roman" w:hAnsi="Times New Roman" w:cs="Times New Roman"/>
          <w:i/>
          <w:iCs/>
          <w:sz w:val="24"/>
          <w:szCs w:val="24"/>
        </w:rPr>
        <w:t>Ability</w:t>
      </w:r>
      <w:r w:rsidR="00173A31">
        <w:rPr>
          <w:rFonts w:ascii="Times New Roman" w:eastAsia="Times New Roman" w:hAnsi="Times New Roman" w:cs="Times New Roman"/>
          <w:sz w:val="24"/>
          <w:szCs w:val="24"/>
        </w:rPr>
        <w:t xml:space="preserve"> to practice novation and support changing plan. </w:t>
      </w:r>
      <w:r w:rsidR="00173A31" w:rsidRPr="0085414B">
        <w:rPr>
          <w:rFonts w:ascii="Times New Roman" w:eastAsia="Times New Roman" w:hAnsi="Times New Roman" w:cs="Times New Roman"/>
          <w:i/>
          <w:iCs/>
          <w:sz w:val="24"/>
          <w:szCs w:val="24"/>
        </w:rPr>
        <w:t>Reinforce</w:t>
      </w:r>
      <w:r w:rsidR="00173A31">
        <w:rPr>
          <w:rFonts w:ascii="Times New Roman" w:eastAsia="Times New Roman" w:hAnsi="Times New Roman" w:cs="Times New Roman"/>
          <w:sz w:val="24"/>
          <w:szCs w:val="24"/>
        </w:rPr>
        <w:t xml:space="preserve"> by new research and feedbacks of involved parties, providing evidence of new system and methods working. </w:t>
      </w:r>
    </w:p>
    <w:p w14:paraId="35029E90" w14:textId="636F13E7" w:rsidR="00CD1CB3" w:rsidRPr="00F17834" w:rsidRDefault="00173A31" w:rsidP="00F17834">
      <w:pPr>
        <w:pStyle w:val="Heading1"/>
        <w:spacing w:after="240"/>
        <w:rPr>
          <w:rFonts w:ascii="Times New Roman" w:eastAsia="Times New Roman" w:hAnsi="Times New Roman" w:cs="Times New Roman"/>
          <w:b/>
          <w:bCs/>
          <w:color w:val="000000" w:themeColor="text1"/>
          <w:sz w:val="28"/>
          <w:szCs w:val="28"/>
        </w:rPr>
      </w:pPr>
      <w:bookmarkStart w:id="8" w:name="_Toc49698539"/>
      <w:r w:rsidRPr="00F17834">
        <w:rPr>
          <w:rFonts w:ascii="Times New Roman" w:eastAsia="Times New Roman" w:hAnsi="Times New Roman" w:cs="Times New Roman"/>
          <w:b/>
          <w:bCs/>
          <w:color w:val="000000" w:themeColor="text1"/>
          <w:sz w:val="28"/>
          <w:szCs w:val="28"/>
        </w:rPr>
        <w:t>MONITORING AND REVIEWING CHANGES</w:t>
      </w:r>
      <w:bookmarkEnd w:id="8"/>
    </w:p>
    <w:p w14:paraId="44B84472" w14:textId="77777777" w:rsidR="003F57BA" w:rsidRDefault="000272AC" w:rsidP="000021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best way of realisation of changes is the </w:t>
      </w:r>
      <w:r w:rsidR="00CA03AF">
        <w:rPr>
          <w:rFonts w:ascii="Times New Roman" w:eastAsia="Times New Roman" w:hAnsi="Times New Roman" w:cs="Times New Roman"/>
          <w:sz w:val="24"/>
          <w:szCs w:val="24"/>
        </w:rPr>
        <w:t>constant</w:t>
      </w:r>
      <w:r>
        <w:rPr>
          <w:rFonts w:ascii="Times New Roman" w:eastAsia="Times New Roman" w:hAnsi="Times New Roman" w:cs="Times New Roman"/>
          <w:sz w:val="24"/>
          <w:szCs w:val="24"/>
        </w:rPr>
        <w:t xml:space="preserve"> </w:t>
      </w:r>
      <w:r w:rsidR="00CA03AF">
        <w:rPr>
          <w:rFonts w:ascii="Times New Roman" w:eastAsia="Times New Roman" w:hAnsi="Times New Roman" w:cs="Times New Roman"/>
          <w:sz w:val="24"/>
          <w:szCs w:val="24"/>
        </w:rPr>
        <w:t xml:space="preserve">process </w:t>
      </w:r>
      <w:r w:rsidR="003F57BA">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monitoring</w:t>
      </w:r>
      <w:r w:rsidR="003F57B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evaluation</w:t>
      </w:r>
      <w:r w:rsidR="003F57BA">
        <w:rPr>
          <w:rFonts w:ascii="Times New Roman" w:eastAsia="Times New Roman" w:hAnsi="Times New Roman" w:cs="Times New Roman"/>
          <w:sz w:val="24"/>
          <w:szCs w:val="24"/>
        </w:rPr>
        <w:t xml:space="preserve"> and review.</w:t>
      </w:r>
    </w:p>
    <w:p w14:paraId="0B8E7B8B" w14:textId="6280B933" w:rsidR="003F57BA" w:rsidRDefault="003F57BA" w:rsidP="00002174">
      <w:pPr>
        <w:spacing w:line="360" w:lineRule="auto"/>
        <w:jc w:val="both"/>
        <w:rPr>
          <w:rFonts w:ascii="Times New Roman" w:eastAsia="Times New Roman" w:hAnsi="Times New Roman" w:cs="Times New Roman"/>
          <w:sz w:val="24"/>
          <w:szCs w:val="24"/>
        </w:rPr>
      </w:pPr>
      <w:r w:rsidRPr="00E002A1">
        <w:rPr>
          <w:rFonts w:ascii="Times New Roman" w:eastAsia="Times New Roman" w:hAnsi="Times New Roman" w:cs="Times New Roman"/>
          <w:i/>
          <w:iCs/>
          <w:sz w:val="24"/>
          <w:szCs w:val="24"/>
        </w:rPr>
        <w:t>Monitoring</w:t>
      </w:r>
      <w:r>
        <w:rPr>
          <w:rFonts w:ascii="Times New Roman" w:eastAsia="Times New Roman" w:hAnsi="Times New Roman" w:cs="Times New Roman"/>
          <w:sz w:val="24"/>
          <w:szCs w:val="24"/>
        </w:rPr>
        <w:t xml:space="preserve">- continuing process by regular information and feedback flow, what helps to understand and analyse new solution efficiency on regular bases. </w:t>
      </w:r>
    </w:p>
    <w:p w14:paraId="7F4DC558" w14:textId="1DB15C33" w:rsidR="003F57BA" w:rsidRDefault="003F57BA" w:rsidP="00002174">
      <w:pPr>
        <w:spacing w:line="360" w:lineRule="auto"/>
        <w:jc w:val="both"/>
        <w:rPr>
          <w:rFonts w:ascii="Times New Roman" w:eastAsia="Times New Roman" w:hAnsi="Times New Roman" w:cs="Times New Roman"/>
          <w:sz w:val="24"/>
          <w:szCs w:val="24"/>
        </w:rPr>
      </w:pPr>
      <w:r w:rsidRPr="00E002A1">
        <w:rPr>
          <w:rFonts w:ascii="Times New Roman" w:eastAsia="Times New Roman" w:hAnsi="Times New Roman" w:cs="Times New Roman"/>
          <w:i/>
          <w:iCs/>
          <w:sz w:val="24"/>
          <w:szCs w:val="24"/>
        </w:rPr>
        <w:t>Evaluation</w:t>
      </w:r>
      <w:r>
        <w:rPr>
          <w:rFonts w:ascii="Times New Roman" w:eastAsia="Times New Roman" w:hAnsi="Times New Roman" w:cs="Times New Roman"/>
          <w:sz w:val="24"/>
          <w:szCs w:val="24"/>
        </w:rPr>
        <w:t xml:space="preserve"> – assessment of changing process</w:t>
      </w:r>
      <w:r w:rsidR="00A4530C">
        <w:rPr>
          <w:rFonts w:ascii="Times New Roman" w:eastAsia="Times New Roman" w:hAnsi="Times New Roman" w:cs="Times New Roman"/>
          <w:sz w:val="24"/>
          <w:szCs w:val="24"/>
        </w:rPr>
        <w:t xml:space="preserve">, findings of differences before and after the implementation. </w:t>
      </w:r>
    </w:p>
    <w:p w14:paraId="77689386" w14:textId="74CB495B" w:rsidR="003F57BA" w:rsidRDefault="00A4530C" w:rsidP="00002174">
      <w:pPr>
        <w:spacing w:line="360" w:lineRule="auto"/>
        <w:jc w:val="both"/>
        <w:rPr>
          <w:rFonts w:ascii="Times New Roman" w:eastAsia="Times New Roman" w:hAnsi="Times New Roman" w:cs="Times New Roman"/>
          <w:sz w:val="24"/>
          <w:szCs w:val="24"/>
        </w:rPr>
      </w:pPr>
      <w:r w:rsidRPr="00E002A1">
        <w:rPr>
          <w:rFonts w:ascii="Times New Roman" w:eastAsia="Times New Roman" w:hAnsi="Times New Roman" w:cs="Times New Roman"/>
          <w:i/>
          <w:iCs/>
          <w:sz w:val="24"/>
          <w:szCs w:val="24"/>
        </w:rPr>
        <w:t>Review</w:t>
      </w:r>
      <w:r>
        <w:rPr>
          <w:rFonts w:ascii="Times New Roman" w:eastAsia="Times New Roman" w:hAnsi="Times New Roman" w:cs="Times New Roman"/>
          <w:sz w:val="24"/>
          <w:szCs w:val="24"/>
        </w:rPr>
        <w:t xml:space="preserve">- result submission, if the main goal and targets been reached </w:t>
      </w:r>
      <w:bookmarkStart w:id="9" w:name="_Hlk49463563"/>
      <w:r>
        <w:rPr>
          <w:rFonts w:ascii="Times New Roman" w:eastAsia="Times New Roman" w:hAnsi="Times New Roman" w:cs="Times New Roman"/>
          <w:sz w:val="24"/>
          <w:szCs w:val="24"/>
        </w:rPr>
        <w:t>(</w:t>
      </w:r>
      <w:r w:rsidRPr="00A4530C">
        <w:rPr>
          <w:rFonts w:ascii="Times New Roman" w:eastAsia="Times New Roman" w:hAnsi="Times New Roman" w:cs="Times New Roman"/>
          <w:sz w:val="24"/>
          <w:szCs w:val="24"/>
        </w:rPr>
        <w:t>SCVO</w:t>
      </w:r>
      <w:r>
        <w:rPr>
          <w:rFonts w:ascii="Times New Roman" w:eastAsia="Times New Roman" w:hAnsi="Times New Roman" w:cs="Times New Roman"/>
          <w:sz w:val="24"/>
          <w:szCs w:val="24"/>
        </w:rPr>
        <w:t>, 2020).</w:t>
      </w:r>
      <w:bookmarkEnd w:id="9"/>
    </w:p>
    <w:p w14:paraId="375B7E74" w14:textId="74262BBB" w:rsidR="000272AC" w:rsidRPr="000272AC" w:rsidRDefault="00CA03AF" w:rsidP="000021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can be done by direct manager supervision paying attention to employee’s behaviour and performance during the implementation period. For effective observation and decision making important is to authorize the certain employees to monitor and trace </w:t>
      </w:r>
      <w:r w:rsidR="003F57BA">
        <w:rPr>
          <w:rFonts w:ascii="Times New Roman" w:eastAsia="Times New Roman" w:hAnsi="Times New Roman" w:cs="Times New Roman"/>
          <w:sz w:val="24"/>
          <w:szCs w:val="24"/>
        </w:rPr>
        <w:t>staff</w:t>
      </w:r>
      <w:r>
        <w:rPr>
          <w:rFonts w:ascii="Times New Roman" w:eastAsia="Times New Roman" w:hAnsi="Times New Roman" w:cs="Times New Roman"/>
          <w:sz w:val="24"/>
          <w:szCs w:val="24"/>
        </w:rPr>
        <w:t xml:space="preserve"> demeanour and following instructions. Authorisation will give the managers ability to control without extreme pressure and stress. </w:t>
      </w:r>
    </w:p>
    <w:p w14:paraId="5AE5C722" w14:textId="5D5A11F0" w:rsidR="00462140" w:rsidRDefault="00462140" w:rsidP="00002174">
      <w:pPr>
        <w:spacing w:line="360" w:lineRule="auto"/>
        <w:jc w:val="both"/>
        <w:rPr>
          <w:rFonts w:ascii="Times New Roman" w:eastAsia="Times New Roman" w:hAnsi="Times New Roman" w:cs="Times New Roman"/>
          <w:b/>
          <w:bCs/>
          <w:sz w:val="28"/>
          <w:szCs w:val="28"/>
        </w:rPr>
      </w:pPr>
    </w:p>
    <w:p w14:paraId="59671C55" w14:textId="77777777" w:rsidR="00173A31" w:rsidRPr="00173A31" w:rsidRDefault="00173A31" w:rsidP="00002174">
      <w:pPr>
        <w:spacing w:line="360" w:lineRule="auto"/>
        <w:jc w:val="both"/>
        <w:rPr>
          <w:rFonts w:ascii="Times New Roman" w:eastAsia="Times New Roman" w:hAnsi="Times New Roman" w:cs="Times New Roman"/>
          <w:sz w:val="24"/>
          <w:szCs w:val="24"/>
        </w:rPr>
      </w:pPr>
    </w:p>
    <w:p w14:paraId="4051EA74" w14:textId="1C8C48A9" w:rsidR="000567EC" w:rsidRDefault="000567EC" w:rsidP="00002174">
      <w:pPr>
        <w:spacing w:line="360" w:lineRule="auto"/>
        <w:jc w:val="both"/>
        <w:rPr>
          <w:rFonts w:ascii="Times New Roman" w:eastAsia="Times New Roman" w:hAnsi="Times New Roman" w:cs="Times New Roman"/>
          <w:sz w:val="24"/>
          <w:szCs w:val="24"/>
        </w:rPr>
      </w:pPr>
    </w:p>
    <w:p w14:paraId="4CCC2D99" w14:textId="4FFE14E2" w:rsidR="00B97DED" w:rsidRDefault="00B97DED" w:rsidP="00002174">
      <w:pPr>
        <w:spacing w:line="360" w:lineRule="auto"/>
        <w:jc w:val="both"/>
        <w:rPr>
          <w:rFonts w:ascii="Times New Roman" w:eastAsia="Times New Roman" w:hAnsi="Times New Roman" w:cs="Times New Roman"/>
          <w:sz w:val="24"/>
          <w:szCs w:val="24"/>
        </w:rPr>
      </w:pPr>
    </w:p>
    <w:p w14:paraId="6173F4D2" w14:textId="4BEED53D" w:rsidR="00B97DED" w:rsidRDefault="00B97DED" w:rsidP="00002174">
      <w:pPr>
        <w:spacing w:line="360" w:lineRule="auto"/>
        <w:jc w:val="both"/>
        <w:rPr>
          <w:rFonts w:ascii="Times New Roman" w:eastAsia="Times New Roman" w:hAnsi="Times New Roman" w:cs="Times New Roman"/>
          <w:sz w:val="24"/>
          <w:szCs w:val="24"/>
        </w:rPr>
      </w:pPr>
    </w:p>
    <w:p w14:paraId="247755DC" w14:textId="1125A474" w:rsidR="004E6C89" w:rsidRDefault="004E6C89" w:rsidP="00002174">
      <w:pPr>
        <w:spacing w:line="360" w:lineRule="auto"/>
        <w:jc w:val="both"/>
        <w:rPr>
          <w:rFonts w:ascii="Times New Roman" w:eastAsia="Times New Roman" w:hAnsi="Times New Roman" w:cs="Times New Roman"/>
          <w:sz w:val="24"/>
          <w:szCs w:val="24"/>
        </w:rPr>
      </w:pPr>
    </w:p>
    <w:p w14:paraId="6C22AD36" w14:textId="095BDDDE" w:rsidR="004E6C89" w:rsidRDefault="004E6C89" w:rsidP="00002174">
      <w:pPr>
        <w:spacing w:line="360" w:lineRule="auto"/>
        <w:jc w:val="both"/>
        <w:rPr>
          <w:rFonts w:ascii="Times New Roman" w:eastAsia="Times New Roman" w:hAnsi="Times New Roman" w:cs="Times New Roman"/>
          <w:sz w:val="24"/>
          <w:szCs w:val="24"/>
        </w:rPr>
      </w:pPr>
    </w:p>
    <w:p w14:paraId="245B3AD5" w14:textId="5AECC529" w:rsidR="004E6C89" w:rsidRDefault="004E6C89" w:rsidP="00002174">
      <w:pPr>
        <w:spacing w:line="360" w:lineRule="auto"/>
        <w:jc w:val="both"/>
        <w:rPr>
          <w:rFonts w:ascii="Times New Roman" w:eastAsia="Times New Roman" w:hAnsi="Times New Roman" w:cs="Times New Roman"/>
          <w:sz w:val="24"/>
          <w:szCs w:val="24"/>
        </w:rPr>
      </w:pPr>
    </w:p>
    <w:p w14:paraId="4854902F" w14:textId="6F2C3031" w:rsidR="004E6C89" w:rsidRDefault="004E6C89" w:rsidP="00002174">
      <w:pPr>
        <w:spacing w:line="360" w:lineRule="auto"/>
        <w:jc w:val="both"/>
        <w:rPr>
          <w:rFonts w:ascii="Times New Roman" w:eastAsia="Times New Roman" w:hAnsi="Times New Roman" w:cs="Times New Roman"/>
          <w:sz w:val="24"/>
          <w:szCs w:val="24"/>
        </w:rPr>
      </w:pPr>
    </w:p>
    <w:p w14:paraId="0D41AED5" w14:textId="77777777" w:rsidR="004E6C89" w:rsidRDefault="004E6C89" w:rsidP="00002174">
      <w:pPr>
        <w:spacing w:line="360" w:lineRule="auto"/>
        <w:jc w:val="both"/>
        <w:rPr>
          <w:rFonts w:ascii="Times New Roman" w:eastAsia="Times New Roman" w:hAnsi="Times New Roman" w:cs="Times New Roman"/>
          <w:sz w:val="24"/>
          <w:szCs w:val="24"/>
        </w:rPr>
      </w:pPr>
    </w:p>
    <w:p w14:paraId="00958849" w14:textId="0FFF8CA8" w:rsidR="000567EC" w:rsidRPr="00F17834" w:rsidRDefault="00067444" w:rsidP="00F17834">
      <w:pPr>
        <w:pStyle w:val="Heading1"/>
        <w:spacing w:after="240"/>
        <w:rPr>
          <w:rFonts w:ascii="Times New Roman" w:eastAsia="Times New Roman" w:hAnsi="Times New Roman" w:cs="Times New Roman"/>
          <w:b/>
          <w:bCs/>
          <w:color w:val="000000" w:themeColor="text1"/>
          <w:sz w:val="28"/>
          <w:szCs w:val="28"/>
        </w:rPr>
      </w:pPr>
      <w:bookmarkStart w:id="10" w:name="_Toc49698540"/>
      <w:r w:rsidRPr="00F17834">
        <w:rPr>
          <w:rFonts w:ascii="Times New Roman" w:eastAsia="Times New Roman" w:hAnsi="Times New Roman" w:cs="Times New Roman"/>
          <w:b/>
          <w:bCs/>
          <w:color w:val="000000" w:themeColor="text1"/>
          <w:sz w:val="28"/>
          <w:szCs w:val="28"/>
        </w:rPr>
        <w:lastRenderedPageBreak/>
        <w:t>CONCLUSION</w:t>
      </w:r>
      <w:bookmarkEnd w:id="10"/>
    </w:p>
    <w:p w14:paraId="75FFCED0" w14:textId="53EAADB1" w:rsidR="00927039" w:rsidRPr="00927039" w:rsidRDefault="00E002A1" w:rsidP="00CA44B9">
      <w:pPr>
        <w:spacing w:line="360" w:lineRule="auto"/>
        <w:jc w:val="both"/>
        <w:rPr>
          <w:rFonts w:ascii="Times New Roman" w:eastAsia="Times New Roman" w:hAnsi="Times New Roman" w:cs="Times New Roman"/>
          <w:b/>
          <w:bCs/>
          <w:sz w:val="28"/>
          <w:szCs w:val="28"/>
        </w:rPr>
      </w:pPr>
      <w:r>
        <w:rPr>
          <w:rFonts w:ascii="Times New Roman" w:hAnsi="Times New Roman" w:cs="Times New Roman"/>
          <w:color w:val="000000" w:themeColor="text1"/>
          <w:sz w:val="24"/>
          <w:szCs w:val="24"/>
        </w:rPr>
        <w:t xml:space="preserve">In this report described and analysed </w:t>
      </w:r>
      <w:r w:rsidR="00AC2E6A">
        <w:rPr>
          <w:rFonts w:ascii="Times New Roman" w:hAnsi="Times New Roman" w:cs="Times New Roman"/>
          <w:color w:val="000000" w:themeColor="text1"/>
          <w:sz w:val="24"/>
          <w:szCs w:val="24"/>
        </w:rPr>
        <w:t xml:space="preserve">main problem </w:t>
      </w:r>
      <w:r w:rsidR="005D0E39">
        <w:rPr>
          <w:rFonts w:ascii="Times New Roman" w:hAnsi="Times New Roman" w:cs="Times New Roman"/>
          <w:color w:val="000000" w:themeColor="text1"/>
          <w:sz w:val="24"/>
          <w:szCs w:val="24"/>
        </w:rPr>
        <w:t>lack of communication</w:t>
      </w:r>
      <w:r w:rsidR="00AC2E6A">
        <w:rPr>
          <w:rFonts w:ascii="Times New Roman" w:hAnsi="Times New Roman" w:cs="Times New Roman"/>
          <w:color w:val="000000" w:themeColor="text1"/>
          <w:sz w:val="24"/>
          <w:szCs w:val="24"/>
        </w:rPr>
        <w:t xml:space="preserve"> at the workplace</w:t>
      </w:r>
      <w:r w:rsidR="005D0E39">
        <w:rPr>
          <w:rFonts w:ascii="Times New Roman" w:hAnsi="Times New Roman" w:cs="Times New Roman"/>
          <w:color w:val="000000" w:themeColor="text1"/>
          <w:sz w:val="24"/>
          <w:szCs w:val="24"/>
        </w:rPr>
        <w:t xml:space="preserve">, what proceeding also lack of planning and poor time management. The tools and technics applied for problem </w:t>
      </w:r>
      <w:r w:rsidR="0085414B">
        <w:rPr>
          <w:rFonts w:ascii="Times New Roman" w:hAnsi="Times New Roman" w:cs="Times New Roman"/>
          <w:color w:val="000000" w:themeColor="text1"/>
          <w:sz w:val="24"/>
          <w:szCs w:val="24"/>
        </w:rPr>
        <w:t xml:space="preserve">identification and </w:t>
      </w:r>
      <w:r w:rsidR="004115D9">
        <w:rPr>
          <w:rFonts w:ascii="Times New Roman" w:hAnsi="Times New Roman" w:cs="Times New Roman"/>
          <w:color w:val="000000" w:themeColor="text1"/>
          <w:sz w:val="24"/>
          <w:szCs w:val="24"/>
        </w:rPr>
        <w:t xml:space="preserve">analyse </w:t>
      </w:r>
      <w:r w:rsidR="005D0E39">
        <w:rPr>
          <w:rFonts w:ascii="Times New Roman" w:hAnsi="Times New Roman" w:cs="Times New Roman"/>
          <w:color w:val="000000" w:themeColor="text1"/>
          <w:sz w:val="24"/>
          <w:szCs w:val="24"/>
        </w:rPr>
        <w:t>are Cause and Effect - Fishbone method what explains the reasons of problem appearance</w:t>
      </w:r>
      <w:r w:rsidR="004115D9">
        <w:rPr>
          <w:rFonts w:ascii="Times New Roman" w:hAnsi="Times New Roman" w:cs="Times New Roman"/>
          <w:color w:val="000000" w:themeColor="text1"/>
          <w:sz w:val="24"/>
          <w:szCs w:val="24"/>
        </w:rPr>
        <w:t xml:space="preserve"> also describes the present situation. </w:t>
      </w:r>
      <w:r w:rsidR="005D0E39">
        <w:rPr>
          <w:rFonts w:ascii="Times New Roman" w:hAnsi="Times New Roman" w:cs="Times New Roman"/>
          <w:color w:val="000000" w:themeColor="text1"/>
          <w:sz w:val="24"/>
          <w:szCs w:val="24"/>
        </w:rPr>
        <w:t xml:space="preserve"> </w:t>
      </w:r>
      <w:r w:rsidR="0085414B">
        <w:rPr>
          <w:rFonts w:ascii="Times New Roman" w:hAnsi="Times New Roman" w:cs="Times New Roman"/>
          <w:color w:val="000000" w:themeColor="text1"/>
          <w:sz w:val="24"/>
          <w:szCs w:val="24"/>
        </w:rPr>
        <w:t xml:space="preserve">Decision making process includes five stages, important to follow and analyse each to make effective and </w:t>
      </w:r>
      <w:r w:rsidR="00DA0693">
        <w:rPr>
          <w:rFonts w:ascii="Times New Roman" w:hAnsi="Times New Roman" w:cs="Times New Roman"/>
          <w:color w:val="000000" w:themeColor="text1"/>
          <w:sz w:val="24"/>
          <w:szCs w:val="24"/>
        </w:rPr>
        <w:t xml:space="preserve">operative decision. To implement solution organisations must to analyse current situation and find the way of implementation the new solution, and how it will help to meet organisation needs in the future comparing </w:t>
      </w:r>
      <w:proofErr w:type="gramStart"/>
      <w:r w:rsidR="00DA0693">
        <w:rPr>
          <w:rFonts w:ascii="Times New Roman" w:hAnsi="Times New Roman" w:cs="Times New Roman"/>
          <w:color w:val="000000" w:themeColor="text1"/>
          <w:sz w:val="24"/>
          <w:szCs w:val="24"/>
        </w:rPr>
        <w:t>past experience</w:t>
      </w:r>
      <w:proofErr w:type="gramEnd"/>
      <w:r w:rsidR="00DA0693">
        <w:rPr>
          <w:rFonts w:ascii="Times New Roman" w:hAnsi="Times New Roman" w:cs="Times New Roman"/>
          <w:color w:val="000000" w:themeColor="text1"/>
          <w:sz w:val="24"/>
          <w:szCs w:val="24"/>
        </w:rPr>
        <w:t xml:space="preserve"> and end result. The implementation process must to be monitored, evaluated and reviewed in short or long time period. </w:t>
      </w:r>
    </w:p>
    <w:p w14:paraId="2AA09FE7" w14:textId="2BDCCB91" w:rsidR="0013140B" w:rsidRDefault="0013140B" w:rsidP="00CA44B9">
      <w:pPr>
        <w:spacing w:line="360" w:lineRule="auto"/>
        <w:jc w:val="both"/>
        <w:rPr>
          <w:rFonts w:ascii="Times New Roman" w:eastAsia="Times New Roman" w:hAnsi="Times New Roman" w:cs="Times New Roman"/>
          <w:sz w:val="24"/>
          <w:szCs w:val="24"/>
        </w:rPr>
      </w:pPr>
    </w:p>
    <w:p w14:paraId="507A3744" w14:textId="7BA71161" w:rsidR="004E6C89" w:rsidRPr="004E6C89" w:rsidRDefault="004E6C89" w:rsidP="004E6C89">
      <w:pPr>
        <w:rPr>
          <w:rFonts w:ascii="Times New Roman" w:eastAsia="Times New Roman" w:hAnsi="Times New Roman" w:cs="Times New Roman"/>
          <w:sz w:val="24"/>
          <w:szCs w:val="24"/>
        </w:rPr>
      </w:pPr>
    </w:p>
    <w:p w14:paraId="5352A2BC" w14:textId="2439E0BD" w:rsidR="004E6C89" w:rsidRPr="004E6C89" w:rsidRDefault="004E6C89" w:rsidP="004E6C89">
      <w:pPr>
        <w:rPr>
          <w:rFonts w:ascii="Times New Roman" w:eastAsia="Times New Roman" w:hAnsi="Times New Roman" w:cs="Times New Roman"/>
          <w:sz w:val="24"/>
          <w:szCs w:val="24"/>
        </w:rPr>
      </w:pPr>
    </w:p>
    <w:p w14:paraId="5B6F6F5A" w14:textId="5D0FAE7A" w:rsidR="004E6C89" w:rsidRPr="004E6C89" w:rsidRDefault="004E6C89" w:rsidP="004E6C89">
      <w:pPr>
        <w:rPr>
          <w:rFonts w:ascii="Times New Roman" w:eastAsia="Times New Roman" w:hAnsi="Times New Roman" w:cs="Times New Roman"/>
          <w:sz w:val="24"/>
          <w:szCs w:val="24"/>
        </w:rPr>
      </w:pPr>
    </w:p>
    <w:p w14:paraId="3DA575E8" w14:textId="0FA91B3A" w:rsidR="004E6C89" w:rsidRPr="004E6C89" w:rsidRDefault="004E6C89" w:rsidP="004E6C89">
      <w:pPr>
        <w:rPr>
          <w:rFonts w:ascii="Times New Roman" w:eastAsia="Times New Roman" w:hAnsi="Times New Roman" w:cs="Times New Roman"/>
          <w:sz w:val="24"/>
          <w:szCs w:val="24"/>
        </w:rPr>
      </w:pPr>
    </w:p>
    <w:p w14:paraId="658640A8" w14:textId="6A6B5CE6" w:rsidR="004E6C89" w:rsidRPr="004E6C89" w:rsidRDefault="004E6C89" w:rsidP="004E6C89">
      <w:pPr>
        <w:rPr>
          <w:rFonts w:ascii="Times New Roman" w:eastAsia="Times New Roman" w:hAnsi="Times New Roman" w:cs="Times New Roman"/>
          <w:sz w:val="24"/>
          <w:szCs w:val="24"/>
        </w:rPr>
      </w:pPr>
    </w:p>
    <w:p w14:paraId="33D7C4AA" w14:textId="77A070D1" w:rsidR="004E6C89" w:rsidRPr="004E6C89" w:rsidRDefault="004E6C89" w:rsidP="004E6C89">
      <w:pPr>
        <w:rPr>
          <w:rFonts w:ascii="Times New Roman" w:eastAsia="Times New Roman" w:hAnsi="Times New Roman" w:cs="Times New Roman"/>
          <w:sz w:val="24"/>
          <w:szCs w:val="24"/>
        </w:rPr>
      </w:pPr>
    </w:p>
    <w:p w14:paraId="6114F191" w14:textId="7B843A63" w:rsidR="004E6C89" w:rsidRPr="004E6C89" w:rsidRDefault="004E6C89" w:rsidP="004E6C89">
      <w:pPr>
        <w:rPr>
          <w:rFonts w:ascii="Times New Roman" w:eastAsia="Times New Roman" w:hAnsi="Times New Roman" w:cs="Times New Roman"/>
          <w:sz w:val="24"/>
          <w:szCs w:val="24"/>
        </w:rPr>
      </w:pPr>
    </w:p>
    <w:p w14:paraId="1AC0EBB1" w14:textId="761EA55D" w:rsidR="004E6C89" w:rsidRPr="004E6C89" w:rsidRDefault="004E6C89" w:rsidP="004E6C89">
      <w:pPr>
        <w:rPr>
          <w:rFonts w:ascii="Times New Roman" w:eastAsia="Times New Roman" w:hAnsi="Times New Roman" w:cs="Times New Roman"/>
          <w:sz w:val="24"/>
          <w:szCs w:val="24"/>
        </w:rPr>
      </w:pPr>
    </w:p>
    <w:p w14:paraId="10BAC63E" w14:textId="6853E9E6" w:rsidR="004E6C89" w:rsidRPr="004E6C89" w:rsidRDefault="004E6C89" w:rsidP="004E6C89">
      <w:pPr>
        <w:rPr>
          <w:rFonts w:ascii="Times New Roman" w:eastAsia="Times New Roman" w:hAnsi="Times New Roman" w:cs="Times New Roman"/>
          <w:sz w:val="24"/>
          <w:szCs w:val="24"/>
        </w:rPr>
      </w:pPr>
    </w:p>
    <w:p w14:paraId="7641114A" w14:textId="394143F0" w:rsidR="004E6C89" w:rsidRPr="004E6C89" w:rsidRDefault="004E6C89" w:rsidP="004E6C89">
      <w:pPr>
        <w:rPr>
          <w:rFonts w:ascii="Times New Roman" w:eastAsia="Times New Roman" w:hAnsi="Times New Roman" w:cs="Times New Roman"/>
          <w:sz w:val="24"/>
          <w:szCs w:val="24"/>
        </w:rPr>
      </w:pPr>
    </w:p>
    <w:p w14:paraId="17D81200" w14:textId="57374C3C" w:rsidR="004E6C89" w:rsidRPr="004E6C89" w:rsidRDefault="004E6C89" w:rsidP="004E6C89">
      <w:pPr>
        <w:rPr>
          <w:rFonts w:ascii="Times New Roman" w:eastAsia="Times New Roman" w:hAnsi="Times New Roman" w:cs="Times New Roman"/>
          <w:sz w:val="24"/>
          <w:szCs w:val="24"/>
        </w:rPr>
      </w:pPr>
    </w:p>
    <w:p w14:paraId="7F748983" w14:textId="34CC6020" w:rsidR="004E6C89" w:rsidRPr="004E6C89" w:rsidRDefault="004E6C89" w:rsidP="004E6C89">
      <w:pPr>
        <w:rPr>
          <w:rFonts w:ascii="Times New Roman" w:eastAsia="Times New Roman" w:hAnsi="Times New Roman" w:cs="Times New Roman"/>
          <w:sz w:val="24"/>
          <w:szCs w:val="24"/>
        </w:rPr>
      </w:pPr>
    </w:p>
    <w:p w14:paraId="1F907715" w14:textId="043510BD" w:rsidR="004E6C89" w:rsidRPr="004E6C89" w:rsidRDefault="004E6C89" w:rsidP="004E6C89">
      <w:pPr>
        <w:rPr>
          <w:rFonts w:ascii="Times New Roman" w:eastAsia="Times New Roman" w:hAnsi="Times New Roman" w:cs="Times New Roman"/>
          <w:sz w:val="24"/>
          <w:szCs w:val="24"/>
        </w:rPr>
      </w:pPr>
    </w:p>
    <w:p w14:paraId="02CFC74E" w14:textId="781DA7FD" w:rsidR="004E6C89" w:rsidRPr="004E6C89" w:rsidRDefault="004E6C89" w:rsidP="004E6C89">
      <w:pPr>
        <w:rPr>
          <w:rFonts w:ascii="Times New Roman" w:eastAsia="Times New Roman" w:hAnsi="Times New Roman" w:cs="Times New Roman"/>
          <w:sz w:val="24"/>
          <w:szCs w:val="24"/>
        </w:rPr>
      </w:pPr>
    </w:p>
    <w:p w14:paraId="24C29F02" w14:textId="595AD123" w:rsidR="004E6C89" w:rsidRDefault="004E6C89" w:rsidP="004E6C89">
      <w:pPr>
        <w:rPr>
          <w:rFonts w:ascii="Times New Roman" w:eastAsia="Times New Roman" w:hAnsi="Times New Roman" w:cs="Times New Roman"/>
          <w:sz w:val="24"/>
          <w:szCs w:val="24"/>
        </w:rPr>
      </w:pPr>
    </w:p>
    <w:p w14:paraId="0C161B83" w14:textId="472A245D" w:rsidR="004E6C89" w:rsidRDefault="004E6C89" w:rsidP="004E6C89">
      <w:pPr>
        <w:rPr>
          <w:rFonts w:ascii="Times New Roman" w:eastAsia="Times New Roman" w:hAnsi="Times New Roman" w:cs="Times New Roman"/>
          <w:sz w:val="24"/>
          <w:szCs w:val="24"/>
        </w:rPr>
      </w:pPr>
    </w:p>
    <w:p w14:paraId="36C1F155" w14:textId="6B61F50D" w:rsidR="004E6C89" w:rsidRDefault="004E6C89" w:rsidP="004E6C89">
      <w:pPr>
        <w:rPr>
          <w:rFonts w:ascii="Times New Roman" w:eastAsia="Times New Roman" w:hAnsi="Times New Roman" w:cs="Times New Roman"/>
          <w:sz w:val="24"/>
          <w:szCs w:val="24"/>
        </w:rPr>
      </w:pPr>
    </w:p>
    <w:p w14:paraId="2802E05F" w14:textId="77777777" w:rsidR="004E6C89" w:rsidRDefault="004E6C8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1665EAD" w14:textId="77777777" w:rsidR="004E6C89" w:rsidRPr="00F17834" w:rsidRDefault="004E6C89" w:rsidP="00F17834">
      <w:pPr>
        <w:pStyle w:val="Heading1"/>
        <w:spacing w:after="240"/>
        <w:rPr>
          <w:rFonts w:ascii="Times New Roman" w:hAnsi="Times New Roman" w:cs="Times New Roman"/>
          <w:b/>
          <w:bCs/>
          <w:sz w:val="28"/>
          <w:szCs w:val="28"/>
        </w:rPr>
      </w:pPr>
      <w:bookmarkStart w:id="11" w:name="_Toc49698541"/>
      <w:r w:rsidRPr="00F17834">
        <w:rPr>
          <w:rFonts w:ascii="Times New Roman" w:hAnsi="Times New Roman" w:cs="Times New Roman"/>
          <w:b/>
          <w:bCs/>
          <w:color w:val="000000" w:themeColor="text1"/>
          <w:sz w:val="28"/>
          <w:szCs w:val="28"/>
        </w:rPr>
        <w:lastRenderedPageBreak/>
        <w:t>REFERENCES</w:t>
      </w:r>
      <w:bookmarkEnd w:id="11"/>
      <w:r w:rsidRPr="00F17834">
        <w:rPr>
          <w:rFonts w:ascii="Times New Roman" w:hAnsi="Times New Roman" w:cs="Times New Roman"/>
          <w:b/>
          <w:bCs/>
          <w:sz w:val="28"/>
          <w:szCs w:val="28"/>
        </w:rPr>
        <w:t xml:space="preserve"> </w:t>
      </w:r>
    </w:p>
    <w:p w14:paraId="49DB415A" w14:textId="77777777" w:rsidR="000569C3" w:rsidRDefault="004E6C89" w:rsidP="00F17834">
      <w:pPr>
        <w:spacing w:after="0"/>
        <w:rPr>
          <w:rFonts w:ascii="Times New Roman" w:hAnsi="Times New Roman" w:cs="Times New Roman"/>
          <w:sz w:val="24"/>
          <w:szCs w:val="24"/>
        </w:rPr>
      </w:pPr>
      <w:r w:rsidRPr="00D0553E">
        <w:rPr>
          <w:rFonts w:ascii="Times New Roman" w:eastAsia="Times New Roman" w:hAnsi="Times New Roman" w:cs="Times New Roman"/>
          <w:sz w:val="24"/>
          <w:szCs w:val="24"/>
        </w:rPr>
        <w:t xml:space="preserve">Doyle, A. (2019) </w:t>
      </w:r>
      <w:r w:rsidRPr="00D0553E">
        <w:rPr>
          <w:rFonts w:ascii="Times New Roman" w:eastAsia="Times New Roman" w:hAnsi="Times New Roman" w:cs="Times New Roman"/>
          <w:i/>
          <w:iCs/>
          <w:sz w:val="24"/>
          <w:szCs w:val="24"/>
        </w:rPr>
        <w:t>Important Strategic Planning Skills for Workplace Success</w:t>
      </w:r>
      <w:r w:rsidRPr="00D0553E">
        <w:rPr>
          <w:rFonts w:ascii="Times New Roman" w:eastAsia="Times New Roman" w:hAnsi="Times New Roman" w:cs="Times New Roman"/>
          <w:sz w:val="24"/>
          <w:szCs w:val="24"/>
          <w:lang w:eastAsia="en-GB"/>
        </w:rPr>
        <w:t xml:space="preserve"> [Online].</w:t>
      </w:r>
      <w:r>
        <w:rPr>
          <w:rFonts w:ascii="Times New Roman" w:eastAsia="Times New Roman" w:hAnsi="Times New Roman" w:cs="Times New Roman"/>
          <w:sz w:val="24"/>
          <w:szCs w:val="24"/>
          <w:lang w:eastAsia="en-GB"/>
        </w:rPr>
        <w:t xml:space="preserve"> </w:t>
      </w:r>
      <w:r w:rsidRPr="00D0553E">
        <w:rPr>
          <w:rFonts w:ascii="Times New Roman" w:eastAsia="Times New Roman" w:hAnsi="Times New Roman" w:cs="Times New Roman"/>
          <w:sz w:val="24"/>
          <w:szCs w:val="24"/>
          <w:lang w:eastAsia="en-GB"/>
        </w:rPr>
        <w:t xml:space="preserve">Available from: </w:t>
      </w:r>
      <w:hyperlink r:id="rId8" w:history="1">
        <w:r w:rsidRPr="004E6C89">
          <w:rPr>
            <w:rStyle w:val="Hyperlink"/>
            <w:rFonts w:ascii="Times New Roman" w:hAnsi="Times New Roman" w:cs="Times New Roman"/>
            <w:sz w:val="24"/>
            <w:szCs w:val="24"/>
          </w:rPr>
          <w:t>https://www.thebalancecareers.com/list-of-strategic-planning-skills-2063771</w:t>
        </w:r>
      </w:hyperlink>
      <w:r w:rsidRPr="00D0553E">
        <w:rPr>
          <w:rFonts w:ascii="Times New Roman" w:hAnsi="Times New Roman" w:cs="Times New Roman"/>
          <w:sz w:val="24"/>
          <w:szCs w:val="24"/>
        </w:rPr>
        <w:t xml:space="preserve"> </w:t>
      </w:r>
    </w:p>
    <w:p w14:paraId="1F4AD53D" w14:textId="1EEECA80" w:rsidR="004E6C89" w:rsidRDefault="004E6C89" w:rsidP="00F17834">
      <w:pPr>
        <w:spacing w:after="0"/>
        <w:rPr>
          <w:rFonts w:ascii="Times New Roman" w:eastAsia="Times New Roman" w:hAnsi="Times New Roman" w:cs="Times New Roman"/>
          <w:i/>
          <w:iCs/>
          <w:sz w:val="24"/>
          <w:szCs w:val="24"/>
        </w:rPr>
      </w:pPr>
      <w:r w:rsidRPr="00D0553E">
        <w:rPr>
          <w:rFonts w:ascii="Times New Roman" w:hAnsi="Times New Roman" w:cs="Times New Roman"/>
          <w:sz w:val="24"/>
          <w:szCs w:val="24"/>
        </w:rPr>
        <w:t xml:space="preserve">(Accessed: 24 August 2020). </w:t>
      </w:r>
      <w:r w:rsidRPr="00D0553E">
        <w:rPr>
          <w:rFonts w:ascii="Times New Roman" w:eastAsia="Times New Roman" w:hAnsi="Times New Roman" w:cs="Times New Roman"/>
          <w:i/>
          <w:iCs/>
          <w:sz w:val="24"/>
          <w:szCs w:val="24"/>
        </w:rPr>
        <w:t xml:space="preserve"> </w:t>
      </w:r>
    </w:p>
    <w:p w14:paraId="06CFF8C7" w14:textId="77777777" w:rsidR="00F17834" w:rsidRPr="00C61DE2" w:rsidRDefault="00F17834" w:rsidP="00F17834">
      <w:pPr>
        <w:spacing w:after="0"/>
        <w:rPr>
          <w:rFonts w:ascii="Times New Roman" w:eastAsia="Times New Roman" w:hAnsi="Times New Roman" w:cs="Times New Roman"/>
          <w:i/>
          <w:iCs/>
          <w:sz w:val="24"/>
          <w:szCs w:val="24"/>
        </w:rPr>
      </w:pPr>
    </w:p>
    <w:p w14:paraId="3A1203FE" w14:textId="77777777" w:rsidR="000569C3" w:rsidRDefault="004E6C89" w:rsidP="00F17834">
      <w:pPr>
        <w:spacing w:after="0"/>
        <w:rPr>
          <w:rFonts w:ascii="Times New Roman" w:hAnsi="Times New Roman" w:cs="Times New Roman"/>
          <w:sz w:val="24"/>
          <w:szCs w:val="24"/>
        </w:rPr>
      </w:pPr>
      <w:r w:rsidRPr="00B42147">
        <w:rPr>
          <w:rFonts w:ascii="Times New Roman" w:hAnsi="Times New Roman" w:cs="Times New Roman"/>
          <w:sz w:val="24"/>
          <w:szCs w:val="24"/>
        </w:rPr>
        <w:t>Frost</w:t>
      </w:r>
      <w:r>
        <w:rPr>
          <w:rFonts w:ascii="Times New Roman" w:hAnsi="Times New Roman" w:cs="Times New Roman"/>
          <w:sz w:val="24"/>
          <w:szCs w:val="24"/>
        </w:rPr>
        <w:t>,</w:t>
      </w:r>
      <w:r w:rsidRPr="00B42147">
        <w:rPr>
          <w:rFonts w:ascii="Times New Roman" w:hAnsi="Times New Roman" w:cs="Times New Roman"/>
          <w:sz w:val="24"/>
          <w:szCs w:val="24"/>
        </w:rPr>
        <w:t xml:space="preserve"> S. (2018) </w:t>
      </w:r>
      <w:r w:rsidRPr="00B42147">
        <w:rPr>
          <w:rFonts w:ascii="Times New Roman" w:hAnsi="Times New Roman" w:cs="Times New Roman"/>
          <w:i/>
          <w:iCs/>
          <w:sz w:val="24"/>
          <w:szCs w:val="24"/>
        </w:rPr>
        <w:t xml:space="preserve">Top Ten Communication Problems in the Workplace </w:t>
      </w:r>
      <w:r w:rsidRPr="00B42147">
        <w:rPr>
          <w:rFonts w:ascii="Times New Roman" w:hAnsi="Times New Roman" w:cs="Times New Roman"/>
          <w:sz w:val="24"/>
          <w:szCs w:val="24"/>
        </w:rPr>
        <w:t>[Online]. Available</w:t>
      </w:r>
      <w:r>
        <w:rPr>
          <w:rFonts w:ascii="Times New Roman" w:hAnsi="Times New Roman" w:cs="Times New Roman"/>
          <w:sz w:val="24"/>
          <w:szCs w:val="24"/>
        </w:rPr>
        <w:t xml:space="preserve"> </w:t>
      </w:r>
      <w:r w:rsidRPr="00B42147">
        <w:rPr>
          <w:rFonts w:ascii="Times New Roman" w:hAnsi="Times New Roman" w:cs="Times New Roman"/>
          <w:sz w:val="24"/>
          <w:szCs w:val="24"/>
        </w:rPr>
        <w:t xml:space="preserve">from: </w:t>
      </w:r>
      <w:hyperlink r:id="rId9" w:history="1">
        <w:r w:rsidRPr="004E6C89">
          <w:rPr>
            <w:rStyle w:val="Hyperlink"/>
            <w:rFonts w:ascii="Times New Roman" w:hAnsi="Times New Roman" w:cs="Times New Roman"/>
            <w:sz w:val="24"/>
            <w:szCs w:val="24"/>
          </w:rPr>
          <w:t>https://bizfluent.com/info-12099516-top-ten-communication-problems-workplace.html</w:t>
        </w:r>
      </w:hyperlink>
      <w:r>
        <w:rPr>
          <w:rFonts w:ascii="Times New Roman" w:hAnsi="Times New Roman" w:cs="Times New Roman"/>
          <w:sz w:val="24"/>
          <w:szCs w:val="24"/>
        </w:rPr>
        <w:t xml:space="preserve"> </w:t>
      </w:r>
    </w:p>
    <w:p w14:paraId="14E33617" w14:textId="7B670404" w:rsidR="004E6C89" w:rsidRDefault="004E6C89" w:rsidP="00F17834">
      <w:pPr>
        <w:spacing w:after="0"/>
        <w:rPr>
          <w:rFonts w:ascii="Times New Roman" w:hAnsi="Times New Roman" w:cs="Times New Roman"/>
          <w:sz w:val="24"/>
          <w:szCs w:val="24"/>
        </w:rPr>
      </w:pPr>
      <w:r w:rsidRPr="00B42147">
        <w:rPr>
          <w:rFonts w:ascii="Times New Roman" w:hAnsi="Times New Roman" w:cs="Times New Roman"/>
          <w:sz w:val="24"/>
          <w:szCs w:val="24"/>
        </w:rPr>
        <w:t xml:space="preserve">(Accessed: 12 August 2020). </w:t>
      </w:r>
    </w:p>
    <w:p w14:paraId="357FD772" w14:textId="77777777" w:rsidR="00F17834" w:rsidRPr="00C61DE2" w:rsidRDefault="00F17834" w:rsidP="00F17834">
      <w:pPr>
        <w:spacing w:after="0"/>
        <w:rPr>
          <w:rStyle w:val="Hyperlink"/>
          <w:sz w:val="24"/>
          <w:szCs w:val="24"/>
        </w:rPr>
      </w:pPr>
    </w:p>
    <w:p w14:paraId="30BF45FB" w14:textId="77777777" w:rsidR="00F17834" w:rsidRDefault="004E6C89" w:rsidP="00F17834">
      <w:pPr>
        <w:spacing w:after="0" w:line="240" w:lineRule="auto"/>
        <w:jc w:val="both"/>
        <w:rPr>
          <w:rStyle w:val="Hyperlink"/>
          <w:rFonts w:ascii="Times New Roman" w:hAnsi="Times New Roman" w:cs="Times New Roman"/>
          <w:sz w:val="24"/>
          <w:szCs w:val="24"/>
        </w:rPr>
      </w:pPr>
      <w:proofErr w:type="spellStart"/>
      <w:r w:rsidRPr="00426983">
        <w:rPr>
          <w:rFonts w:ascii="Times New Roman" w:eastAsia="Times New Roman" w:hAnsi="Times New Roman" w:cs="Times New Roman"/>
          <w:sz w:val="24"/>
          <w:szCs w:val="24"/>
        </w:rPr>
        <w:t>Heryati</w:t>
      </w:r>
      <w:proofErr w:type="spellEnd"/>
      <w:r w:rsidRPr="00426983">
        <w:rPr>
          <w:rFonts w:ascii="Times New Roman" w:eastAsia="Times New Roman" w:hAnsi="Times New Roman" w:cs="Times New Roman"/>
          <w:sz w:val="24"/>
          <w:szCs w:val="24"/>
        </w:rPr>
        <w:t xml:space="preserve">, R. (2020) </w:t>
      </w:r>
      <w:r w:rsidRPr="00426983">
        <w:rPr>
          <w:rFonts w:ascii="Times New Roman" w:eastAsia="Times New Roman" w:hAnsi="Times New Roman" w:cs="Times New Roman"/>
          <w:i/>
          <w:iCs/>
          <w:sz w:val="24"/>
          <w:szCs w:val="24"/>
        </w:rPr>
        <w:t>Creating a Healthy Workplace Environment for Your Employees</w:t>
      </w:r>
      <w:r w:rsidRPr="00426983">
        <w:rPr>
          <w:rFonts w:ascii="Times New Roman" w:eastAsia="Times New Roman" w:hAnsi="Times New Roman" w:cs="Times New Roman"/>
          <w:sz w:val="24"/>
          <w:szCs w:val="24"/>
        </w:rPr>
        <w:t xml:space="preserve"> [Online]. Available from:</w:t>
      </w:r>
      <w:r w:rsidRPr="004E6C89">
        <w:rPr>
          <w:rFonts w:ascii="Times New Roman" w:eastAsia="Times New Roman" w:hAnsi="Times New Roman" w:cs="Times New Roman"/>
          <w:sz w:val="24"/>
          <w:szCs w:val="24"/>
        </w:rPr>
        <w:t xml:space="preserve"> </w:t>
      </w:r>
      <w:hyperlink r:id="rId10" w:history="1">
        <w:r w:rsidRPr="004E6C89">
          <w:rPr>
            <w:rStyle w:val="Hyperlink"/>
            <w:rFonts w:ascii="Times New Roman" w:hAnsi="Times New Roman" w:cs="Times New Roman"/>
            <w:sz w:val="24"/>
            <w:szCs w:val="24"/>
          </w:rPr>
          <w:t>https://inside.6q.io/creating-a-healthy-workplace-environment/</w:t>
        </w:r>
      </w:hyperlink>
    </w:p>
    <w:p w14:paraId="6B9EDB48" w14:textId="6C6E166D" w:rsidR="004E6C89" w:rsidRDefault="004E6C89" w:rsidP="00F17834">
      <w:pPr>
        <w:spacing w:after="0" w:line="240" w:lineRule="auto"/>
        <w:jc w:val="both"/>
        <w:rPr>
          <w:rFonts w:ascii="Times New Roman" w:hAnsi="Times New Roman" w:cs="Times New Roman"/>
          <w:sz w:val="24"/>
          <w:szCs w:val="24"/>
        </w:rPr>
      </w:pPr>
      <w:r w:rsidRPr="00426983">
        <w:rPr>
          <w:rFonts w:ascii="Times New Roman" w:hAnsi="Times New Roman" w:cs="Times New Roman"/>
          <w:sz w:val="24"/>
          <w:szCs w:val="24"/>
        </w:rPr>
        <w:t>(Accessed: 25 August 2020).</w:t>
      </w:r>
    </w:p>
    <w:p w14:paraId="565F39B9" w14:textId="77777777" w:rsidR="00F17834" w:rsidRDefault="00F17834" w:rsidP="00F17834">
      <w:pPr>
        <w:spacing w:after="0" w:line="240" w:lineRule="auto"/>
        <w:jc w:val="both"/>
        <w:rPr>
          <w:rFonts w:ascii="Times New Roman" w:hAnsi="Times New Roman" w:cs="Times New Roman"/>
          <w:sz w:val="24"/>
          <w:szCs w:val="24"/>
        </w:rPr>
      </w:pPr>
    </w:p>
    <w:p w14:paraId="26C99FC1" w14:textId="77777777" w:rsidR="00F17834" w:rsidRDefault="004E6C89" w:rsidP="00F17834">
      <w:pPr>
        <w:pStyle w:val="Heading1"/>
        <w:shd w:val="clear" w:color="auto" w:fill="FFFFFF"/>
        <w:spacing w:before="0" w:after="30"/>
        <w:rPr>
          <w:rFonts w:ascii="Times New Roman" w:hAnsi="Times New Roman" w:cs="Times New Roman"/>
          <w:sz w:val="24"/>
          <w:szCs w:val="24"/>
        </w:rPr>
      </w:pPr>
      <w:bookmarkStart w:id="12" w:name="_Hlk49204647"/>
      <w:bookmarkStart w:id="13" w:name="_Toc49698542"/>
      <w:proofErr w:type="spellStart"/>
      <w:r w:rsidRPr="004E6C89">
        <w:rPr>
          <w:rFonts w:ascii="Times New Roman" w:hAnsi="Times New Roman" w:cs="Times New Roman"/>
          <w:color w:val="000000" w:themeColor="text1"/>
          <w:sz w:val="24"/>
          <w:szCs w:val="24"/>
        </w:rPr>
        <w:t>HRtechnologist</w:t>
      </w:r>
      <w:proofErr w:type="spellEnd"/>
      <w:r w:rsidRPr="004E6C89">
        <w:rPr>
          <w:rFonts w:ascii="Times New Roman" w:hAnsi="Times New Roman" w:cs="Times New Roman"/>
          <w:color w:val="000000" w:themeColor="text1"/>
          <w:sz w:val="24"/>
          <w:szCs w:val="24"/>
        </w:rPr>
        <w:t xml:space="preserve"> (2019) </w:t>
      </w:r>
      <w:bookmarkEnd w:id="12"/>
      <w:r w:rsidRPr="004E6C89">
        <w:rPr>
          <w:rFonts w:ascii="Times New Roman" w:hAnsi="Times New Roman" w:cs="Times New Roman"/>
          <w:i/>
          <w:iCs/>
          <w:color w:val="000000" w:themeColor="text1"/>
          <w:sz w:val="24"/>
          <w:szCs w:val="24"/>
        </w:rPr>
        <w:t xml:space="preserve">Effective Communication in the Workplace: How and Why? </w:t>
      </w:r>
      <w:r w:rsidRPr="004E6C89">
        <w:rPr>
          <w:rFonts w:ascii="Times New Roman" w:hAnsi="Times New Roman" w:cs="Times New Roman"/>
          <w:color w:val="000000" w:themeColor="text1"/>
          <w:sz w:val="24"/>
          <w:szCs w:val="24"/>
        </w:rPr>
        <w:t xml:space="preserve">[Online]. Available from: </w:t>
      </w:r>
      <w:hyperlink r:id="rId11" w:history="1">
        <w:r w:rsidRPr="004E6C89">
          <w:rPr>
            <w:rStyle w:val="Hyperlink"/>
            <w:rFonts w:ascii="Times New Roman" w:hAnsi="Times New Roman" w:cs="Times New Roman"/>
            <w:sz w:val="24"/>
            <w:szCs w:val="24"/>
          </w:rPr>
          <w:t>https://www.hrtechnologist.com/articles/employee-engagement/effective-communication-in-the-workplace-how-and-why/</w:t>
        </w:r>
        <w:bookmarkEnd w:id="13"/>
      </w:hyperlink>
      <w:r w:rsidRPr="004E6C89">
        <w:rPr>
          <w:rFonts w:ascii="Times New Roman" w:hAnsi="Times New Roman" w:cs="Times New Roman"/>
          <w:sz w:val="24"/>
          <w:szCs w:val="24"/>
        </w:rPr>
        <w:t xml:space="preserve"> </w:t>
      </w:r>
    </w:p>
    <w:p w14:paraId="484F4B92" w14:textId="200269EF" w:rsidR="004E6C89" w:rsidRDefault="004E6C89" w:rsidP="00F17834">
      <w:pPr>
        <w:pStyle w:val="Heading1"/>
        <w:shd w:val="clear" w:color="auto" w:fill="FFFFFF"/>
        <w:spacing w:before="0" w:after="30"/>
        <w:rPr>
          <w:rFonts w:ascii="Times New Roman" w:hAnsi="Times New Roman" w:cs="Times New Roman"/>
          <w:color w:val="000000" w:themeColor="text1"/>
          <w:sz w:val="24"/>
          <w:szCs w:val="24"/>
        </w:rPr>
      </w:pPr>
      <w:bookmarkStart w:id="14" w:name="_Toc49698543"/>
      <w:r w:rsidRPr="004E6C89">
        <w:rPr>
          <w:rFonts w:ascii="Times New Roman" w:hAnsi="Times New Roman" w:cs="Times New Roman"/>
          <w:color w:val="000000" w:themeColor="text1"/>
          <w:sz w:val="24"/>
          <w:szCs w:val="24"/>
        </w:rPr>
        <w:t>(Accessed: 24 August 2020).</w:t>
      </w:r>
      <w:bookmarkEnd w:id="14"/>
      <w:r w:rsidRPr="004E6C89">
        <w:rPr>
          <w:rFonts w:ascii="Times New Roman" w:hAnsi="Times New Roman" w:cs="Times New Roman"/>
          <w:color w:val="000000" w:themeColor="text1"/>
          <w:sz w:val="24"/>
          <w:szCs w:val="24"/>
        </w:rPr>
        <w:t xml:space="preserve"> </w:t>
      </w:r>
    </w:p>
    <w:p w14:paraId="17A6BFDB" w14:textId="77777777" w:rsidR="00F17834" w:rsidRPr="00F17834" w:rsidRDefault="00F17834" w:rsidP="00F17834"/>
    <w:p w14:paraId="6CEAD46B" w14:textId="77777777" w:rsidR="00F17834" w:rsidRDefault="004E6C89" w:rsidP="00F17834">
      <w:pPr>
        <w:pStyle w:val="Heading1"/>
        <w:shd w:val="clear" w:color="auto" w:fill="FFFFFF"/>
        <w:spacing w:before="0"/>
        <w:rPr>
          <w:rFonts w:ascii="Times New Roman" w:hAnsi="Times New Roman" w:cs="Times New Roman"/>
          <w:sz w:val="24"/>
          <w:szCs w:val="24"/>
        </w:rPr>
      </w:pPr>
      <w:bookmarkStart w:id="15" w:name="_Toc49698544"/>
      <w:proofErr w:type="spellStart"/>
      <w:r w:rsidRPr="004E6C89">
        <w:rPr>
          <w:rFonts w:ascii="Times New Roman" w:hAnsi="Times New Roman" w:cs="Times New Roman"/>
          <w:color w:val="000000" w:themeColor="text1"/>
          <w:sz w:val="24"/>
          <w:szCs w:val="24"/>
        </w:rPr>
        <w:t>Lucidchart</w:t>
      </w:r>
      <w:proofErr w:type="spellEnd"/>
      <w:r w:rsidRPr="004E6C89">
        <w:rPr>
          <w:rFonts w:ascii="Times New Roman" w:hAnsi="Times New Roman" w:cs="Times New Roman"/>
          <w:color w:val="000000" w:themeColor="text1"/>
          <w:sz w:val="24"/>
          <w:szCs w:val="24"/>
        </w:rPr>
        <w:t xml:space="preserve"> (2020) ‘7 Steps of the Decision-Making Process’[blog]. Available from: </w:t>
      </w:r>
      <w:hyperlink r:id="rId12" w:history="1">
        <w:r w:rsidRPr="004E6C89">
          <w:rPr>
            <w:rStyle w:val="Hyperlink"/>
            <w:rFonts w:ascii="Times New Roman" w:hAnsi="Times New Roman" w:cs="Times New Roman"/>
            <w:sz w:val="24"/>
            <w:szCs w:val="24"/>
          </w:rPr>
          <w:t>https://www.lucidchart.com/blog/decision-making-process-steps</w:t>
        </w:r>
        <w:bookmarkEnd w:id="15"/>
      </w:hyperlink>
      <w:r w:rsidRPr="004E6C89">
        <w:rPr>
          <w:rFonts w:ascii="Times New Roman" w:hAnsi="Times New Roman" w:cs="Times New Roman"/>
          <w:sz w:val="24"/>
          <w:szCs w:val="24"/>
        </w:rPr>
        <w:t xml:space="preserve"> </w:t>
      </w:r>
    </w:p>
    <w:p w14:paraId="251307F7" w14:textId="07E3FF4A" w:rsidR="004E6C89" w:rsidRDefault="004E6C89" w:rsidP="00F17834">
      <w:pPr>
        <w:pStyle w:val="Heading1"/>
        <w:shd w:val="clear" w:color="auto" w:fill="FFFFFF"/>
        <w:spacing w:before="0"/>
        <w:rPr>
          <w:rFonts w:ascii="Times New Roman" w:hAnsi="Times New Roman" w:cs="Times New Roman"/>
          <w:color w:val="000000" w:themeColor="text1"/>
          <w:sz w:val="24"/>
          <w:szCs w:val="24"/>
        </w:rPr>
      </w:pPr>
      <w:bookmarkStart w:id="16" w:name="_Toc49698545"/>
      <w:r w:rsidRPr="004E6C89">
        <w:rPr>
          <w:rFonts w:ascii="Times New Roman" w:hAnsi="Times New Roman" w:cs="Times New Roman"/>
          <w:color w:val="000000" w:themeColor="text1"/>
          <w:sz w:val="24"/>
          <w:szCs w:val="24"/>
        </w:rPr>
        <w:t>(Accessed: 25 August 2020).</w:t>
      </w:r>
      <w:bookmarkEnd w:id="16"/>
    </w:p>
    <w:p w14:paraId="50C57B72" w14:textId="77777777" w:rsidR="00F17834" w:rsidRPr="00F17834" w:rsidRDefault="00F17834" w:rsidP="00F17834"/>
    <w:p w14:paraId="7D7DF190" w14:textId="77777777" w:rsidR="000569C3" w:rsidRDefault="004E6C89" w:rsidP="00F17834">
      <w:pPr>
        <w:spacing w:after="0"/>
        <w:rPr>
          <w:rFonts w:ascii="Times New Roman" w:hAnsi="Times New Roman" w:cs="Times New Roman"/>
          <w:sz w:val="24"/>
          <w:szCs w:val="24"/>
        </w:rPr>
      </w:pPr>
      <w:proofErr w:type="spellStart"/>
      <w:r>
        <w:rPr>
          <w:rFonts w:ascii="Times New Roman" w:hAnsi="Times New Roman" w:cs="Times New Roman"/>
          <w:sz w:val="24"/>
          <w:szCs w:val="24"/>
        </w:rPr>
        <w:t>Lucidchart</w:t>
      </w:r>
      <w:proofErr w:type="spellEnd"/>
      <w:r>
        <w:rPr>
          <w:rFonts w:ascii="Times New Roman" w:hAnsi="Times New Roman" w:cs="Times New Roman"/>
          <w:sz w:val="24"/>
          <w:szCs w:val="24"/>
        </w:rPr>
        <w:t xml:space="preserve"> (2020) </w:t>
      </w:r>
      <w:r w:rsidRPr="007624D0">
        <w:rPr>
          <w:rFonts w:ascii="Times New Roman" w:hAnsi="Times New Roman" w:cs="Times New Roman"/>
          <w:sz w:val="24"/>
          <w:szCs w:val="24"/>
        </w:rPr>
        <w:t>‘</w:t>
      </w:r>
      <w:r w:rsidRPr="007624D0">
        <w:rPr>
          <w:rFonts w:ascii="Times New Roman" w:hAnsi="Times New Roman" w:cs="Times New Roman"/>
          <w:color w:val="000000" w:themeColor="text1"/>
          <w:sz w:val="24"/>
          <w:szCs w:val="24"/>
          <w:shd w:val="clear" w:color="auto" w:fill="FFFFFF"/>
        </w:rPr>
        <w:t>Using the ADKAR Model for Change Management</w:t>
      </w:r>
      <w:r>
        <w:rPr>
          <w:rFonts w:ascii="Times New Roman" w:hAnsi="Times New Roman" w:cs="Times New Roman"/>
          <w:color w:val="000000" w:themeColor="text1"/>
          <w:sz w:val="24"/>
          <w:szCs w:val="24"/>
          <w:shd w:val="clear" w:color="auto" w:fill="FFFFFF"/>
        </w:rPr>
        <w:t xml:space="preserve">’ [blog]. Available from: </w:t>
      </w:r>
      <w:hyperlink r:id="rId13" w:history="1">
        <w:r w:rsidRPr="004E6C89">
          <w:rPr>
            <w:rStyle w:val="Hyperlink"/>
            <w:rFonts w:ascii="Times New Roman" w:hAnsi="Times New Roman" w:cs="Times New Roman"/>
            <w:sz w:val="24"/>
            <w:szCs w:val="24"/>
          </w:rPr>
          <w:t>https://www.lucidchart.com/blog/using-the-adkar-model-for-change-management</w:t>
        </w:r>
      </w:hyperlink>
      <w:r>
        <w:rPr>
          <w:rFonts w:ascii="Times New Roman" w:hAnsi="Times New Roman" w:cs="Times New Roman"/>
          <w:sz w:val="24"/>
          <w:szCs w:val="24"/>
        </w:rPr>
        <w:t xml:space="preserve"> </w:t>
      </w:r>
    </w:p>
    <w:p w14:paraId="66256618" w14:textId="793B92DC" w:rsidR="004E6C89" w:rsidRDefault="004E6C89" w:rsidP="00F17834">
      <w:pPr>
        <w:spacing w:after="0"/>
        <w:rPr>
          <w:rFonts w:ascii="Times New Roman" w:hAnsi="Times New Roman" w:cs="Times New Roman"/>
          <w:sz w:val="24"/>
          <w:szCs w:val="24"/>
        </w:rPr>
      </w:pPr>
      <w:r>
        <w:rPr>
          <w:rFonts w:ascii="Times New Roman" w:hAnsi="Times New Roman" w:cs="Times New Roman"/>
          <w:sz w:val="24"/>
          <w:szCs w:val="24"/>
        </w:rPr>
        <w:t xml:space="preserve">(Accessed: 27 August 2020). </w:t>
      </w:r>
    </w:p>
    <w:p w14:paraId="61EE198D" w14:textId="77777777" w:rsidR="00F17834" w:rsidRDefault="00F17834" w:rsidP="00F17834">
      <w:pPr>
        <w:spacing w:after="0"/>
        <w:rPr>
          <w:rFonts w:ascii="Times New Roman" w:hAnsi="Times New Roman" w:cs="Times New Roman"/>
          <w:sz w:val="24"/>
          <w:szCs w:val="24"/>
        </w:rPr>
      </w:pPr>
    </w:p>
    <w:p w14:paraId="43CA9EFB" w14:textId="06572485" w:rsidR="004E6C89" w:rsidRDefault="004E6C89" w:rsidP="00F17834">
      <w:pPr>
        <w:spacing w:after="0" w:line="240" w:lineRule="auto"/>
        <w:rPr>
          <w:rFonts w:ascii="Times New Roman" w:eastAsia="Times New Roman" w:hAnsi="Times New Roman" w:cs="Times New Roman"/>
          <w:sz w:val="24"/>
          <w:szCs w:val="24"/>
        </w:rPr>
      </w:pPr>
      <w:proofErr w:type="spellStart"/>
      <w:r w:rsidRPr="005738AB">
        <w:rPr>
          <w:rFonts w:ascii="Times New Roman" w:eastAsia="Times New Roman" w:hAnsi="Times New Roman" w:cs="Times New Roman"/>
          <w:sz w:val="24"/>
          <w:szCs w:val="24"/>
        </w:rPr>
        <w:t>Maund</w:t>
      </w:r>
      <w:proofErr w:type="spellEnd"/>
      <w:r w:rsidRPr="005738AB">
        <w:rPr>
          <w:rFonts w:ascii="Times New Roman" w:eastAsia="Times New Roman" w:hAnsi="Times New Roman" w:cs="Times New Roman"/>
          <w:sz w:val="24"/>
          <w:szCs w:val="24"/>
        </w:rPr>
        <w:t xml:space="preserve"> A., </w:t>
      </w:r>
      <w:proofErr w:type="spellStart"/>
      <w:r w:rsidRPr="005738AB">
        <w:rPr>
          <w:rFonts w:ascii="Times New Roman" w:eastAsia="Times New Roman" w:hAnsi="Times New Roman" w:cs="Times New Roman"/>
          <w:sz w:val="24"/>
          <w:szCs w:val="24"/>
        </w:rPr>
        <w:t>Schriek</w:t>
      </w:r>
      <w:proofErr w:type="spellEnd"/>
      <w:r w:rsidRPr="005738AB">
        <w:rPr>
          <w:rFonts w:ascii="Times New Roman" w:eastAsia="Times New Roman" w:hAnsi="Times New Roman" w:cs="Times New Roman"/>
          <w:sz w:val="24"/>
          <w:szCs w:val="24"/>
        </w:rPr>
        <w:t xml:space="preserve"> M. and </w:t>
      </w:r>
      <w:proofErr w:type="spellStart"/>
      <w:r w:rsidRPr="005738AB">
        <w:rPr>
          <w:rFonts w:ascii="Times New Roman" w:eastAsia="Times New Roman" w:hAnsi="Times New Roman" w:cs="Times New Roman"/>
          <w:sz w:val="24"/>
          <w:szCs w:val="24"/>
        </w:rPr>
        <w:t>Tinkler</w:t>
      </w:r>
      <w:proofErr w:type="spellEnd"/>
      <w:r w:rsidRPr="005738AB">
        <w:rPr>
          <w:rFonts w:ascii="Times New Roman" w:eastAsia="Times New Roman" w:hAnsi="Times New Roman" w:cs="Times New Roman"/>
          <w:sz w:val="24"/>
          <w:szCs w:val="24"/>
        </w:rPr>
        <w:t xml:space="preserve"> P. (2017)</w:t>
      </w:r>
      <w:r w:rsidRPr="005738AB">
        <w:rPr>
          <w:rFonts w:ascii="Times New Roman" w:eastAsia="Times New Roman" w:hAnsi="Times New Roman" w:cs="Times New Roman"/>
        </w:rPr>
        <w:t xml:space="preserve"> </w:t>
      </w:r>
      <w:r w:rsidRPr="005738AB">
        <w:rPr>
          <w:rFonts w:ascii="Times New Roman" w:eastAsia="Times New Roman" w:hAnsi="Times New Roman" w:cs="Times New Roman"/>
          <w:i/>
          <w:iCs/>
          <w:sz w:val="24"/>
          <w:szCs w:val="24"/>
        </w:rPr>
        <w:t>Certificate in Higher Education: Skills for the</w:t>
      </w:r>
      <w:r>
        <w:rPr>
          <w:rFonts w:ascii="Times New Roman" w:eastAsia="Times New Roman" w:hAnsi="Times New Roman" w:cs="Times New Roman"/>
          <w:i/>
          <w:iCs/>
          <w:sz w:val="24"/>
          <w:szCs w:val="24"/>
        </w:rPr>
        <w:t xml:space="preserve"> </w:t>
      </w:r>
      <w:r w:rsidRPr="005738AB">
        <w:rPr>
          <w:rFonts w:ascii="Times New Roman" w:eastAsia="Times New Roman" w:hAnsi="Times New Roman" w:cs="Times New Roman"/>
          <w:i/>
          <w:iCs/>
          <w:sz w:val="24"/>
          <w:szCs w:val="24"/>
        </w:rPr>
        <w:t>Workplace Student Yearbook.</w:t>
      </w:r>
      <w:r w:rsidRPr="005738AB">
        <w:rPr>
          <w:rFonts w:ascii="Times New Roman" w:eastAsia="Times New Roman" w:hAnsi="Times New Roman" w:cs="Times New Roman"/>
          <w:sz w:val="24"/>
          <w:szCs w:val="24"/>
        </w:rPr>
        <w:t xml:space="preserve"> London: SAGE. </w:t>
      </w:r>
    </w:p>
    <w:p w14:paraId="5820C42D" w14:textId="77777777" w:rsidR="00F17834" w:rsidRPr="005738AB" w:rsidRDefault="00F17834" w:rsidP="00F17834">
      <w:pPr>
        <w:spacing w:after="0" w:line="240" w:lineRule="auto"/>
        <w:rPr>
          <w:rFonts w:ascii="Times New Roman" w:eastAsia="Times New Roman" w:hAnsi="Times New Roman" w:cs="Times New Roman"/>
          <w:sz w:val="24"/>
          <w:szCs w:val="24"/>
        </w:rPr>
      </w:pPr>
    </w:p>
    <w:p w14:paraId="7BFE9344" w14:textId="77777777" w:rsidR="00F17834" w:rsidRDefault="004E6C89" w:rsidP="00F17834">
      <w:pPr>
        <w:pStyle w:val="Heading1"/>
        <w:shd w:val="clear" w:color="auto" w:fill="FFFFFF"/>
        <w:spacing w:before="0" w:after="30"/>
        <w:rPr>
          <w:rFonts w:ascii="Times New Roman" w:hAnsi="Times New Roman" w:cs="Times New Roman"/>
          <w:sz w:val="24"/>
          <w:szCs w:val="24"/>
        </w:rPr>
      </w:pPr>
      <w:bookmarkStart w:id="17" w:name="_Toc49698546"/>
      <w:r w:rsidRPr="004E6C89">
        <w:rPr>
          <w:rStyle w:val="Hyperlink"/>
          <w:rFonts w:ascii="Times New Roman" w:hAnsi="Times New Roman" w:cs="Times New Roman"/>
          <w:color w:val="auto"/>
          <w:sz w:val="24"/>
          <w:szCs w:val="24"/>
          <w:u w:val="none"/>
        </w:rPr>
        <w:t xml:space="preserve">Mindtools (2020) </w:t>
      </w:r>
      <w:r w:rsidRPr="004E6C89">
        <w:rPr>
          <w:rStyle w:val="Hyperlink"/>
          <w:rFonts w:ascii="Times New Roman" w:hAnsi="Times New Roman" w:cs="Times New Roman"/>
          <w:i/>
          <w:iCs/>
          <w:color w:val="auto"/>
          <w:sz w:val="24"/>
          <w:szCs w:val="24"/>
          <w:u w:val="none"/>
        </w:rPr>
        <w:t>Brainstorming</w:t>
      </w:r>
      <w:r w:rsidRPr="004E6C89">
        <w:rPr>
          <w:rStyle w:val="Hyperlink"/>
          <w:rFonts w:ascii="Times New Roman" w:hAnsi="Times New Roman" w:cs="Times New Roman"/>
          <w:color w:val="auto"/>
          <w:sz w:val="24"/>
          <w:szCs w:val="24"/>
          <w:u w:val="none"/>
        </w:rPr>
        <w:t xml:space="preserve"> [Online]. Available from:</w:t>
      </w:r>
      <w:r w:rsidRPr="004E6C89">
        <w:rPr>
          <w:rFonts w:ascii="Times New Roman" w:hAnsi="Times New Roman" w:cs="Times New Roman"/>
        </w:rPr>
        <w:t xml:space="preserve"> </w:t>
      </w:r>
      <w:hyperlink r:id="rId14" w:history="1">
        <w:r w:rsidRPr="004E6C89">
          <w:rPr>
            <w:rStyle w:val="Hyperlink"/>
            <w:rFonts w:ascii="Times New Roman" w:hAnsi="Times New Roman" w:cs="Times New Roman"/>
            <w:sz w:val="24"/>
            <w:szCs w:val="24"/>
          </w:rPr>
          <w:t>https://www.mindtools.com/brainstm.html</w:t>
        </w:r>
        <w:bookmarkEnd w:id="17"/>
      </w:hyperlink>
      <w:r w:rsidRPr="004E6C89">
        <w:rPr>
          <w:rFonts w:ascii="Times New Roman" w:hAnsi="Times New Roman" w:cs="Times New Roman"/>
          <w:sz w:val="24"/>
          <w:szCs w:val="24"/>
        </w:rPr>
        <w:t xml:space="preserve"> </w:t>
      </w:r>
    </w:p>
    <w:p w14:paraId="4F41CB1D" w14:textId="70648792" w:rsidR="004E6C89" w:rsidRDefault="004E6C89" w:rsidP="00F17834">
      <w:pPr>
        <w:pStyle w:val="Heading1"/>
        <w:shd w:val="clear" w:color="auto" w:fill="FFFFFF"/>
        <w:spacing w:before="0" w:after="30"/>
        <w:rPr>
          <w:rFonts w:ascii="Times New Roman" w:hAnsi="Times New Roman" w:cs="Times New Roman"/>
          <w:color w:val="000000" w:themeColor="text1"/>
          <w:sz w:val="24"/>
          <w:szCs w:val="24"/>
        </w:rPr>
      </w:pPr>
      <w:bookmarkStart w:id="18" w:name="_Toc49698547"/>
      <w:r w:rsidRPr="004E6C89">
        <w:rPr>
          <w:rFonts w:ascii="Times New Roman" w:hAnsi="Times New Roman" w:cs="Times New Roman"/>
          <w:color w:val="000000" w:themeColor="text1"/>
          <w:sz w:val="24"/>
          <w:szCs w:val="24"/>
        </w:rPr>
        <w:t>(Accessed: 25 August 2020).</w:t>
      </w:r>
      <w:bookmarkEnd w:id="18"/>
      <w:r w:rsidRPr="004E6C89">
        <w:rPr>
          <w:rFonts w:ascii="Times New Roman" w:hAnsi="Times New Roman" w:cs="Times New Roman"/>
          <w:color w:val="000000" w:themeColor="text1"/>
          <w:sz w:val="24"/>
          <w:szCs w:val="24"/>
        </w:rPr>
        <w:t xml:space="preserve"> </w:t>
      </w:r>
    </w:p>
    <w:p w14:paraId="5BB1CD38" w14:textId="77777777" w:rsidR="00F17834" w:rsidRPr="00F17834" w:rsidRDefault="00F17834" w:rsidP="00F17834"/>
    <w:p w14:paraId="2A19FFC3" w14:textId="77777777" w:rsidR="004E6C89" w:rsidRDefault="004E6C89" w:rsidP="00F17834">
      <w:pPr>
        <w:rPr>
          <w:rFonts w:ascii="Times New Roman" w:eastAsia="Times New Roman" w:hAnsi="Times New Roman" w:cs="Times New Roman"/>
          <w:sz w:val="24"/>
          <w:szCs w:val="24"/>
        </w:rPr>
      </w:pPr>
      <w:r w:rsidRPr="00663120">
        <w:rPr>
          <w:rFonts w:ascii="Times New Roman" w:eastAsia="Times New Roman" w:hAnsi="Times New Roman" w:cs="Times New Roman"/>
          <w:sz w:val="24"/>
          <w:szCs w:val="24"/>
        </w:rPr>
        <w:t>Morgan, P. (2017)</w:t>
      </w:r>
      <w:r w:rsidRPr="00663120">
        <w:rPr>
          <w:rFonts w:ascii="Times New Roman" w:eastAsia="Times New Roman" w:hAnsi="Times New Roman" w:cs="Times New Roman"/>
          <w:i/>
          <w:iCs/>
          <w:sz w:val="24"/>
          <w:szCs w:val="24"/>
        </w:rPr>
        <w:t xml:space="preserve"> The Business Student’s Guide to Study and Employability. </w:t>
      </w:r>
      <w:r w:rsidRPr="00663120">
        <w:rPr>
          <w:rFonts w:ascii="Times New Roman" w:eastAsia="Times New Roman" w:hAnsi="Times New Roman" w:cs="Times New Roman"/>
          <w:sz w:val="24"/>
          <w:szCs w:val="24"/>
        </w:rPr>
        <w:t>London:</w:t>
      </w:r>
      <w:r>
        <w:rPr>
          <w:rFonts w:ascii="Times New Roman" w:eastAsia="Times New Roman" w:hAnsi="Times New Roman" w:cs="Times New Roman"/>
          <w:sz w:val="24"/>
          <w:szCs w:val="24"/>
        </w:rPr>
        <w:t xml:space="preserve"> </w:t>
      </w:r>
      <w:r w:rsidRPr="00663120">
        <w:rPr>
          <w:rFonts w:ascii="Times New Roman" w:eastAsia="Times New Roman" w:hAnsi="Times New Roman" w:cs="Times New Roman"/>
          <w:sz w:val="24"/>
          <w:szCs w:val="24"/>
        </w:rPr>
        <w:t>SAGE.</w:t>
      </w:r>
    </w:p>
    <w:p w14:paraId="525670B0" w14:textId="77777777" w:rsidR="00F17834" w:rsidRDefault="004E6C89" w:rsidP="00F17834">
      <w:pPr>
        <w:pStyle w:val="Heading1"/>
        <w:shd w:val="clear" w:color="auto" w:fill="FFFFFF"/>
        <w:spacing w:before="0"/>
        <w:rPr>
          <w:rFonts w:ascii="Times New Roman" w:hAnsi="Times New Roman" w:cs="Times New Roman"/>
          <w:sz w:val="24"/>
          <w:szCs w:val="24"/>
        </w:rPr>
      </w:pPr>
      <w:bookmarkStart w:id="19" w:name="_Toc49698548"/>
      <w:r w:rsidRPr="004E6C89">
        <w:rPr>
          <w:rFonts w:ascii="Times New Roman" w:hAnsi="Times New Roman" w:cs="Times New Roman"/>
          <w:color w:val="000000" w:themeColor="text1"/>
          <w:sz w:val="24"/>
          <w:szCs w:val="24"/>
        </w:rPr>
        <w:t xml:space="preserve">SCVO (2020) </w:t>
      </w:r>
      <w:r w:rsidRPr="004E6C89">
        <w:rPr>
          <w:rFonts w:ascii="Times New Roman" w:hAnsi="Times New Roman" w:cs="Times New Roman"/>
          <w:i/>
          <w:iCs/>
          <w:color w:val="000000" w:themeColor="text1"/>
          <w:sz w:val="24"/>
          <w:szCs w:val="24"/>
        </w:rPr>
        <w:t xml:space="preserve">Monitoring, evaluation &amp; review </w:t>
      </w:r>
      <w:r w:rsidRPr="004E6C89">
        <w:rPr>
          <w:rFonts w:ascii="Times New Roman" w:hAnsi="Times New Roman" w:cs="Times New Roman"/>
          <w:color w:val="000000" w:themeColor="text1"/>
          <w:sz w:val="24"/>
          <w:szCs w:val="24"/>
        </w:rPr>
        <w:t xml:space="preserve">[Online]. Available from: </w:t>
      </w:r>
      <w:hyperlink r:id="rId15" w:history="1">
        <w:r w:rsidRPr="004E6C89">
          <w:rPr>
            <w:rStyle w:val="Hyperlink"/>
            <w:rFonts w:ascii="Times New Roman" w:hAnsi="Times New Roman" w:cs="Times New Roman"/>
            <w:sz w:val="24"/>
            <w:szCs w:val="24"/>
          </w:rPr>
          <w:t>https://scvo.org.uk/support/running-your-organisation/business-planning/monitoring-evaluation-review</w:t>
        </w:r>
        <w:bookmarkEnd w:id="19"/>
      </w:hyperlink>
      <w:r w:rsidRPr="004E6C89">
        <w:rPr>
          <w:rFonts w:ascii="Times New Roman" w:hAnsi="Times New Roman" w:cs="Times New Roman"/>
          <w:sz w:val="24"/>
          <w:szCs w:val="24"/>
        </w:rPr>
        <w:t xml:space="preserve"> </w:t>
      </w:r>
    </w:p>
    <w:p w14:paraId="4275A8B7" w14:textId="592DFEC1" w:rsidR="004E6C89" w:rsidRDefault="004E6C89" w:rsidP="00F17834">
      <w:pPr>
        <w:pStyle w:val="Heading1"/>
        <w:shd w:val="clear" w:color="auto" w:fill="FFFFFF"/>
        <w:spacing w:before="0"/>
        <w:rPr>
          <w:rFonts w:ascii="Times New Roman" w:hAnsi="Times New Roman" w:cs="Times New Roman"/>
          <w:color w:val="000000" w:themeColor="text1"/>
          <w:sz w:val="24"/>
          <w:szCs w:val="24"/>
        </w:rPr>
      </w:pPr>
      <w:bookmarkStart w:id="20" w:name="_Toc49698549"/>
      <w:r w:rsidRPr="004E6C89">
        <w:rPr>
          <w:rFonts w:ascii="Times New Roman" w:hAnsi="Times New Roman" w:cs="Times New Roman"/>
          <w:color w:val="000000" w:themeColor="text1"/>
          <w:sz w:val="24"/>
          <w:szCs w:val="24"/>
        </w:rPr>
        <w:t>(Accessed: 27 August 2020).</w:t>
      </w:r>
      <w:bookmarkEnd w:id="20"/>
      <w:r w:rsidRPr="004E6C89">
        <w:rPr>
          <w:rFonts w:ascii="Times New Roman" w:hAnsi="Times New Roman" w:cs="Times New Roman"/>
          <w:color w:val="000000" w:themeColor="text1"/>
          <w:sz w:val="24"/>
          <w:szCs w:val="24"/>
        </w:rPr>
        <w:t xml:space="preserve"> </w:t>
      </w:r>
    </w:p>
    <w:p w14:paraId="549324C1" w14:textId="77777777" w:rsidR="00F17834" w:rsidRPr="00F17834" w:rsidRDefault="00F17834" w:rsidP="00F17834"/>
    <w:p w14:paraId="1132FD44" w14:textId="77777777" w:rsidR="00F17834" w:rsidRDefault="004E6C89" w:rsidP="00F17834">
      <w:pPr>
        <w:shd w:val="clear" w:color="auto" w:fill="FFFFFF"/>
        <w:spacing w:after="0" w:line="240" w:lineRule="auto"/>
        <w:rPr>
          <w:rFonts w:ascii="Times New Roman" w:hAnsi="Times New Roman" w:cs="Times New Roman"/>
          <w:sz w:val="24"/>
          <w:szCs w:val="24"/>
        </w:rPr>
      </w:pPr>
      <w:r w:rsidRPr="006F087D">
        <w:rPr>
          <w:rFonts w:ascii="Times New Roman" w:eastAsia="Times New Roman" w:hAnsi="Times New Roman" w:cs="Times New Roman"/>
          <w:sz w:val="24"/>
          <w:szCs w:val="24"/>
          <w:lang w:eastAsia="en-GB"/>
        </w:rPr>
        <w:t>Wales, T. (2020)</w:t>
      </w:r>
      <w:r w:rsidRPr="006F087D">
        <w:rPr>
          <w:rFonts w:ascii="Times New Roman" w:hAnsi="Times New Roman" w:cs="Times New Roman"/>
          <w:sz w:val="24"/>
          <w:szCs w:val="24"/>
        </w:rPr>
        <w:t xml:space="preserve"> </w:t>
      </w:r>
      <w:r w:rsidRPr="006F087D">
        <w:rPr>
          <w:rFonts w:ascii="Times New Roman" w:hAnsi="Times New Roman" w:cs="Times New Roman"/>
          <w:i/>
          <w:iCs/>
          <w:sz w:val="24"/>
          <w:szCs w:val="24"/>
        </w:rPr>
        <w:t>Cause and Effect Analysis</w:t>
      </w:r>
      <w:r w:rsidRPr="006F087D">
        <w:rPr>
          <w:rFonts w:ascii="Times New Roman" w:hAnsi="Times New Roman" w:cs="Times New Roman"/>
          <w:sz w:val="24"/>
          <w:szCs w:val="24"/>
        </w:rPr>
        <w:t xml:space="preserve"> [Online]. Available from:</w:t>
      </w:r>
      <w:r>
        <w:rPr>
          <w:rFonts w:ascii="Times New Roman" w:hAnsi="Times New Roman" w:cs="Times New Roman"/>
          <w:sz w:val="24"/>
          <w:szCs w:val="24"/>
        </w:rPr>
        <w:t xml:space="preserve"> </w:t>
      </w:r>
      <w:hyperlink r:id="rId16" w:history="1">
        <w:r w:rsidRPr="004E6C89">
          <w:rPr>
            <w:rStyle w:val="Hyperlink"/>
            <w:rFonts w:ascii="Times New Roman" w:hAnsi="Times New Roman" w:cs="Times New Roman"/>
            <w:sz w:val="24"/>
            <w:szCs w:val="24"/>
          </w:rPr>
          <w:t>https://www.mindtools.com/pages/article/newTMC_03.htm</w:t>
        </w:r>
      </w:hyperlink>
      <w:r w:rsidRPr="006F087D">
        <w:rPr>
          <w:rFonts w:ascii="Times New Roman" w:hAnsi="Times New Roman" w:cs="Times New Roman"/>
          <w:sz w:val="24"/>
          <w:szCs w:val="24"/>
        </w:rPr>
        <w:t xml:space="preserve"> </w:t>
      </w:r>
    </w:p>
    <w:p w14:paraId="36D65C42" w14:textId="2BF5D682" w:rsidR="004E6C89" w:rsidRPr="006F087D" w:rsidRDefault="004E6C89" w:rsidP="00F17834">
      <w:pPr>
        <w:shd w:val="clear" w:color="auto" w:fill="FFFFFF"/>
        <w:spacing w:after="0" w:line="240" w:lineRule="auto"/>
        <w:rPr>
          <w:rFonts w:ascii="Times New Roman" w:hAnsi="Times New Roman" w:cs="Times New Roman"/>
          <w:sz w:val="24"/>
          <w:szCs w:val="24"/>
        </w:rPr>
      </w:pPr>
      <w:r w:rsidRPr="006F087D">
        <w:rPr>
          <w:rFonts w:ascii="Times New Roman" w:hAnsi="Times New Roman" w:cs="Times New Roman"/>
          <w:sz w:val="24"/>
          <w:szCs w:val="24"/>
        </w:rPr>
        <w:t>(Accessed: 24 August 2020).</w:t>
      </w:r>
    </w:p>
    <w:p w14:paraId="589E1968" w14:textId="77777777" w:rsidR="004E6C89" w:rsidRDefault="004E6C89" w:rsidP="00F17834">
      <w:pPr>
        <w:spacing w:after="0"/>
        <w:rPr>
          <w:rFonts w:ascii="Times New Roman" w:hAnsi="Times New Roman" w:cs="Times New Roman"/>
          <w:sz w:val="24"/>
          <w:szCs w:val="24"/>
        </w:rPr>
      </w:pPr>
    </w:p>
    <w:p w14:paraId="444184EC" w14:textId="77777777" w:rsidR="004E6C89" w:rsidRDefault="004E6C89" w:rsidP="004E6C89">
      <w:pPr>
        <w:spacing w:after="0"/>
        <w:rPr>
          <w:rFonts w:ascii="Times New Roman" w:hAnsi="Times New Roman" w:cs="Times New Roman"/>
          <w:sz w:val="24"/>
          <w:szCs w:val="24"/>
        </w:rPr>
      </w:pPr>
    </w:p>
    <w:p w14:paraId="209518EB" w14:textId="77777777" w:rsidR="004E6C89" w:rsidRPr="007624D0" w:rsidRDefault="004E6C89" w:rsidP="004E6C89">
      <w:pPr>
        <w:spacing w:after="0"/>
        <w:rPr>
          <w:rFonts w:ascii="Times New Roman" w:hAnsi="Times New Roman" w:cs="Times New Roman"/>
          <w:i/>
          <w:iCs/>
          <w:sz w:val="24"/>
          <w:szCs w:val="24"/>
        </w:rPr>
      </w:pPr>
      <w:r>
        <w:br/>
      </w:r>
    </w:p>
    <w:p w14:paraId="396178BE" w14:textId="77777777" w:rsidR="004E6C89" w:rsidRPr="004E6C89" w:rsidRDefault="004E6C89" w:rsidP="004E6C89">
      <w:pPr>
        <w:rPr>
          <w:rFonts w:ascii="Times New Roman" w:eastAsia="Times New Roman" w:hAnsi="Times New Roman" w:cs="Times New Roman"/>
          <w:sz w:val="24"/>
          <w:szCs w:val="24"/>
        </w:rPr>
      </w:pPr>
    </w:p>
    <w:sectPr w:rsidR="004E6C89" w:rsidRPr="004E6C89" w:rsidSect="000569C3">
      <w:footerReference w:type="default" r:id="rId17"/>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A17DCF" w14:textId="77777777" w:rsidR="00EC475D" w:rsidRDefault="00EC475D" w:rsidP="006D165C">
      <w:pPr>
        <w:spacing w:after="0" w:line="240" w:lineRule="auto"/>
      </w:pPr>
      <w:r>
        <w:separator/>
      </w:r>
    </w:p>
  </w:endnote>
  <w:endnote w:type="continuationSeparator" w:id="0">
    <w:p w14:paraId="269114C8" w14:textId="77777777" w:rsidR="00EC475D" w:rsidRDefault="00EC475D" w:rsidP="006D16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1162572"/>
      <w:docPartObj>
        <w:docPartGallery w:val="Page Numbers (Bottom of Page)"/>
        <w:docPartUnique/>
      </w:docPartObj>
    </w:sdtPr>
    <w:sdtEndPr>
      <w:rPr>
        <w:noProof/>
      </w:rPr>
    </w:sdtEndPr>
    <w:sdtContent>
      <w:p w14:paraId="5BC4DE27" w14:textId="4045E4AE" w:rsidR="00AC2E6A" w:rsidRDefault="00AC2E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ABB292" w14:textId="77777777" w:rsidR="00AC2E6A" w:rsidRDefault="00AC2E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475C4F" w14:textId="77777777" w:rsidR="00EC475D" w:rsidRDefault="00EC475D" w:rsidP="006D165C">
      <w:pPr>
        <w:spacing w:after="0" w:line="240" w:lineRule="auto"/>
      </w:pPr>
      <w:r>
        <w:separator/>
      </w:r>
    </w:p>
  </w:footnote>
  <w:footnote w:type="continuationSeparator" w:id="0">
    <w:p w14:paraId="522332B7" w14:textId="77777777" w:rsidR="00EC475D" w:rsidRDefault="00EC475D" w:rsidP="006D16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D54663"/>
    <w:multiLevelType w:val="multilevel"/>
    <w:tmpl w:val="15EA3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7933E7"/>
    <w:multiLevelType w:val="hybridMultilevel"/>
    <w:tmpl w:val="555E4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03506D"/>
    <w:multiLevelType w:val="multilevel"/>
    <w:tmpl w:val="43081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5A70C0"/>
    <w:multiLevelType w:val="multilevel"/>
    <w:tmpl w:val="962EE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06153C"/>
    <w:multiLevelType w:val="hybridMultilevel"/>
    <w:tmpl w:val="82965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BA5CED"/>
    <w:multiLevelType w:val="multilevel"/>
    <w:tmpl w:val="8A348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3BF"/>
    <w:rsid w:val="00002174"/>
    <w:rsid w:val="000272AC"/>
    <w:rsid w:val="000567EC"/>
    <w:rsid w:val="000569C3"/>
    <w:rsid w:val="00067444"/>
    <w:rsid w:val="00083A2D"/>
    <w:rsid w:val="0008620A"/>
    <w:rsid w:val="000A0F3D"/>
    <w:rsid w:val="0010533C"/>
    <w:rsid w:val="0013140B"/>
    <w:rsid w:val="0015323A"/>
    <w:rsid w:val="00164E8E"/>
    <w:rsid w:val="00173A31"/>
    <w:rsid w:val="001A276A"/>
    <w:rsid w:val="001A4791"/>
    <w:rsid w:val="001A7A10"/>
    <w:rsid w:val="001F7334"/>
    <w:rsid w:val="00210880"/>
    <w:rsid w:val="00244D81"/>
    <w:rsid w:val="002771D6"/>
    <w:rsid w:val="002C0F14"/>
    <w:rsid w:val="002C3E8D"/>
    <w:rsid w:val="0030270C"/>
    <w:rsid w:val="003B6C89"/>
    <w:rsid w:val="003F57BA"/>
    <w:rsid w:val="003F7952"/>
    <w:rsid w:val="004012B5"/>
    <w:rsid w:val="00410FD9"/>
    <w:rsid w:val="004115D9"/>
    <w:rsid w:val="0042166F"/>
    <w:rsid w:val="004249FE"/>
    <w:rsid w:val="00462140"/>
    <w:rsid w:val="004B2D7F"/>
    <w:rsid w:val="004D3B32"/>
    <w:rsid w:val="004E6C89"/>
    <w:rsid w:val="00586F88"/>
    <w:rsid w:val="0059787C"/>
    <w:rsid w:val="005C429C"/>
    <w:rsid w:val="005D0E39"/>
    <w:rsid w:val="005E585B"/>
    <w:rsid w:val="005F2C05"/>
    <w:rsid w:val="0061266F"/>
    <w:rsid w:val="006A3E1F"/>
    <w:rsid w:val="006D165C"/>
    <w:rsid w:val="00703878"/>
    <w:rsid w:val="00727850"/>
    <w:rsid w:val="00731138"/>
    <w:rsid w:val="0079409A"/>
    <w:rsid w:val="007B0BD8"/>
    <w:rsid w:val="0085414B"/>
    <w:rsid w:val="00860D16"/>
    <w:rsid w:val="008614F5"/>
    <w:rsid w:val="00873DA2"/>
    <w:rsid w:val="00882C45"/>
    <w:rsid w:val="008A43A3"/>
    <w:rsid w:val="008C6D40"/>
    <w:rsid w:val="0090589C"/>
    <w:rsid w:val="00917B06"/>
    <w:rsid w:val="00927039"/>
    <w:rsid w:val="0094381E"/>
    <w:rsid w:val="009D5767"/>
    <w:rsid w:val="00A4530C"/>
    <w:rsid w:val="00A62079"/>
    <w:rsid w:val="00A85375"/>
    <w:rsid w:val="00A97CFB"/>
    <w:rsid w:val="00AC2E6A"/>
    <w:rsid w:val="00AE0721"/>
    <w:rsid w:val="00B06828"/>
    <w:rsid w:val="00B3281E"/>
    <w:rsid w:val="00B97DED"/>
    <w:rsid w:val="00BD27DF"/>
    <w:rsid w:val="00C2073E"/>
    <w:rsid w:val="00C25840"/>
    <w:rsid w:val="00C66122"/>
    <w:rsid w:val="00CA03AF"/>
    <w:rsid w:val="00CA1547"/>
    <w:rsid w:val="00CA44B9"/>
    <w:rsid w:val="00CD1CB3"/>
    <w:rsid w:val="00CD221A"/>
    <w:rsid w:val="00CF28FC"/>
    <w:rsid w:val="00D56102"/>
    <w:rsid w:val="00D86CCB"/>
    <w:rsid w:val="00DA0693"/>
    <w:rsid w:val="00E002A1"/>
    <w:rsid w:val="00E9283E"/>
    <w:rsid w:val="00EA1CAD"/>
    <w:rsid w:val="00EB7031"/>
    <w:rsid w:val="00EC475D"/>
    <w:rsid w:val="00EC6705"/>
    <w:rsid w:val="00F00E9E"/>
    <w:rsid w:val="00F02671"/>
    <w:rsid w:val="00F11B6A"/>
    <w:rsid w:val="00F17834"/>
    <w:rsid w:val="00F23336"/>
    <w:rsid w:val="00F34B6B"/>
    <w:rsid w:val="00F37C63"/>
    <w:rsid w:val="00FA13BF"/>
    <w:rsid w:val="00FA75D9"/>
    <w:rsid w:val="00FB1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C4E81"/>
  <w15:chartTrackingRefBased/>
  <w15:docId w15:val="{8C48983A-783E-4C15-B5C4-B4DF6782E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3BF"/>
  </w:style>
  <w:style w:type="paragraph" w:styleId="Heading1">
    <w:name w:val="heading 1"/>
    <w:basedOn w:val="Normal"/>
    <w:next w:val="Normal"/>
    <w:link w:val="Heading1Char"/>
    <w:uiPriority w:val="9"/>
    <w:qFormat/>
    <w:rsid w:val="004249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8620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661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6612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567E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8620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0862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8620A"/>
    <w:rPr>
      <w:color w:val="0000FF"/>
      <w:u w:val="single"/>
    </w:rPr>
  </w:style>
  <w:style w:type="paragraph" w:customStyle="1" w:styleId="comp">
    <w:name w:val="comp"/>
    <w:basedOn w:val="Normal"/>
    <w:rsid w:val="00F34B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D16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65C"/>
  </w:style>
  <w:style w:type="paragraph" w:styleId="Footer">
    <w:name w:val="footer"/>
    <w:basedOn w:val="Normal"/>
    <w:link w:val="FooterChar"/>
    <w:uiPriority w:val="99"/>
    <w:unhideWhenUsed/>
    <w:rsid w:val="006D16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65C"/>
  </w:style>
  <w:style w:type="paragraph" w:styleId="ListParagraph">
    <w:name w:val="List Paragraph"/>
    <w:basedOn w:val="Normal"/>
    <w:uiPriority w:val="34"/>
    <w:qFormat/>
    <w:rsid w:val="006D165C"/>
    <w:pPr>
      <w:ind w:left="720"/>
      <w:contextualSpacing/>
    </w:pPr>
  </w:style>
  <w:style w:type="character" w:customStyle="1" w:styleId="Heading3Char">
    <w:name w:val="Heading 3 Char"/>
    <w:basedOn w:val="DefaultParagraphFont"/>
    <w:link w:val="Heading3"/>
    <w:uiPriority w:val="9"/>
    <w:semiHidden/>
    <w:rsid w:val="00C6612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66122"/>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164E8E"/>
    <w:rPr>
      <w:b/>
      <w:bCs/>
    </w:rPr>
  </w:style>
  <w:style w:type="character" w:customStyle="1" w:styleId="Heading1Char">
    <w:name w:val="Heading 1 Char"/>
    <w:basedOn w:val="DefaultParagraphFont"/>
    <w:link w:val="Heading1"/>
    <w:uiPriority w:val="9"/>
    <w:rsid w:val="004249FE"/>
    <w:rPr>
      <w:rFonts w:asciiTheme="majorHAnsi" w:eastAsiaTheme="majorEastAsia" w:hAnsiTheme="majorHAnsi" w:cstheme="majorBidi"/>
      <w:color w:val="2F5496" w:themeColor="accent1" w:themeShade="BF"/>
      <w:sz w:val="32"/>
      <w:szCs w:val="32"/>
    </w:rPr>
  </w:style>
  <w:style w:type="character" w:customStyle="1" w:styleId="Heading5Char">
    <w:name w:val="Heading 5 Char"/>
    <w:basedOn w:val="DefaultParagraphFont"/>
    <w:link w:val="Heading5"/>
    <w:uiPriority w:val="9"/>
    <w:semiHidden/>
    <w:rsid w:val="000567EC"/>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F17834"/>
    <w:pPr>
      <w:outlineLvl w:val="9"/>
    </w:pPr>
    <w:rPr>
      <w:lang w:val="en-US"/>
    </w:rPr>
  </w:style>
  <w:style w:type="paragraph" w:styleId="TOC1">
    <w:name w:val="toc 1"/>
    <w:basedOn w:val="Normal"/>
    <w:next w:val="Normal"/>
    <w:autoRedefine/>
    <w:uiPriority w:val="39"/>
    <w:unhideWhenUsed/>
    <w:rsid w:val="00F17834"/>
    <w:pPr>
      <w:tabs>
        <w:tab w:val="right" w:leader="dot" w:pos="9016"/>
      </w:tabs>
      <w:spacing w:after="100" w:line="36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8059">
      <w:bodyDiv w:val="1"/>
      <w:marLeft w:val="0"/>
      <w:marRight w:val="0"/>
      <w:marTop w:val="0"/>
      <w:marBottom w:val="0"/>
      <w:divBdr>
        <w:top w:val="none" w:sz="0" w:space="0" w:color="auto"/>
        <w:left w:val="none" w:sz="0" w:space="0" w:color="auto"/>
        <w:bottom w:val="none" w:sz="0" w:space="0" w:color="auto"/>
        <w:right w:val="none" w:sz="0" w:space="0" w:color="auto"/>
      </w:divBdr>
    </w:div>
    <w:div w:id="56368192">
      <w:bodyDiv w:val="1"/>
      <w:marLeft w:val="0"/>
      <w:marRight w:val="0"/>
      <w:marTop w:val="0"/>
      <w:marBottom w:val="0"/>
      <w:divBdr>
        <w:top w:val="none" w:sz="0" w:space="0" w:color="auto"/>
        <w:left w:val="none" w:sz="0" w:space="0" w:color="auto"/>
        <w:bottom w:val="none" w:sz="0" w:space="0" w:color="auto"/>
        <w:right w:val="none" w:sz="0" w:space="0" w:color="auto"/>
      </w:divBdr>
    </w:div>
    <w:div w:id="133956625">
      <w:bodyDiv w:val="1"/>
      <w:marLeft w:val="0"/>
      <w:marRight w:val="0"/>
      <w:marTop w:val="0"/>
      <w:marBottom w:val="0"/>
      <w:divBdr>
        <w:top w:val="none" w:sz="0" w:space="0" w:color="auto"/>
        <w:left w:val="none" w:sz="0" w:space="0" w:color="auto"/>
        <w:bottom w:val="none" w:sz="0" w:space="0" w:color="auto"/>
        <w:right w:val="none" w:sz="0" w:space="0" w:color="auto"/>
      </w:divBdr>
      <w:divsChild>
        <w:div w:id="652294942">
          <w:marLeft w:val="0"/>
          <w:marRight w:val="0"/>
          <w:marTop w:val="0"/>
          <w:marBottom w:val="0"/>
          <w:divBdr>
            <w:top w:val="none" w:sz="0" w:space="0" w:color="auto"/>
            <w:left w:val="none" w:sz="0" w:space="0" w:color="auto"/>
            <w:bottom w:val="single" w:sz="6" w:space="17" w:color="E6E6E6"/>
            <w:right w:val="none" w:sz="0" w:space="0" w:color="auto"/>
          </w:divBdr>
        </w:div>
        <w:div w:id="315957777">
          <w:marLeft w:val="0"/>
          <w:marRight w:val="0"/>
          <w:marTop w:val="0"/>
          <w:marBottom w:val="0"/>
          <w:divBdr>
            <w:top w:val="none" w:sz="0" w:space="0" w:color="auto"/>
            <w:left w:val="none" w:sz="0" w:space="0" w:color="auto"/>
            <w:bottom w:val="single" w:sz="6" w:space="17" w:color="E6E6E6"/>
            <w:right w:val="none" w:sz="0" w:space="0" w:color="auto"/>
          </w:divBdr>
        </w:div>
      </w:divsChild>
    </w:div>
    <w:div w:id="250354749">
      <w:bodyDiv w:val="1"/>
      <w:marLeft w:val="0"/>
      <w:marRight w:val="0"/>
      <w:marTop w:val="0"/>
      <w:marBottom w:val="0"/>
      <w:divBdr>
        <w:top w:val="none" w:sz="0" w:space="0" w:color="auto"/>
        <w:left w:val="none" w:sz="0" w:space="0" w:color="auto"/>
        <w:bottom w:val="none" w:sz="0" w:space="0" w:color="auto"/>
        <w:right w:val="none" w:sz="0" w:space="0" w:color="auto"/>
      </w:divBdr>
      <w:divsChild>
        <w:div w:id="1970626803">
          <w:marLeft w:val="0"/>
          <w:marRight w:val="0"/>
          <w:marTop w:val="0"/>
          <w:marBottom w:val="0"/>
          <w:divBdr>
            <w:top w:val="none" w:sz="0" w:space="0" w:color="auto"/>
            <w:left w:val="none" w:sz="0" w:space="0" w:color="auto"/>
            <w:bottom w:val="none" w:sz="0" w:space="0" w:color="auto"/>
            <w:right w:val="none" w:sz="0" w:space="0" w:color="auto"/>
          </w:divBdr>
          <w:divsChild>
            <w:div w:id="37359864">
              <w:marLeft w:val="0"/>
              <w:marRight w:val="0"/>
              <w:marTop w:val="0"/>
              <w:marBottom w:val="0"/>
              <w:divBdr>
                <w:top w:val="none" w:sz="0" w:space="0" w:color="auto"/>
                <w:left w:val="none" w:sz="0" w:space="0" w:color="auto"/>
                <w:bottom w:val="none" w:sz="0" w:space="0" w:color="auto"/>
                <w:right w:val="none" w:sz="0" w:space="0" w:color="auto"/>
              </w:divBdr>
              <w:divsChild>
                <w:div w:id="955260790">
                  <w:marLeft w:val="0"/>
                  <w:marRight w:val="0"/>
                  <w:marTop w:val="0"/>
                  <w:marBottom w:val="0"/>
                  <w:divBdr>
                    <w:top w:val="none" w:sz="0" w:space="0" w:color="auto"/>
                    <w:left w:val="none" w:sz="0" w:space="0" w:color="auto"/>
                    <w:bottom w:val="none" w:sz="0" w:space="0" w:color="auto"/>
                    <w:right w:val="none" w:sz="0" w:space="0" w:color="auto"/>
                  </w:divBdr>
                  <w:divsChild>
                    <w:div w:id="1824732075">
                      <w:marLeft w:val="0"/>
                      <w:marRight w:val="0"/>
                      <w:marTop w:val="0"/>
                      <w:marBottom w:val="0"/>
                      <w:divBdr>
                        <w:top w:val="none" w:sz="0" w:space="0" w:color="auto"/>
                        <w:left w:val="none" w:sz="0" w:space="0" w:color="auto"/>
                        <w:bottom w:val="none" w:sz="0" w:space="0" w:color="auto"/>
                        <w:right w:val="none" w:sz="0" w:space="0" w:color="auto"/>
                      </w:divBdr>
                      <w:divsChild>
                        <w:div w:id="563373515">
                          <w:marLeft w:val="0"/>
                          <w:marRight w:val="0"/>
                          <w:marTop w:val="0"/>
                          <w:marBottom w:val="0"/>
                          <w:divBdr>
                            <w:top w:val="none" w:sz="0" w:space="0" w:color="auto"/>
                            <w:left w:val="none" w:sz="0" w:space="0" w:color="auto"/>
                            <w:bottom w:val="none" w:sz="0" w:space="0" w:color="auto"/>
                            <w:right w:val="none" w:sz="0" w:space="0" w:color="auto"/>
                          </w:divBdr>
                          <w:divsChild>
                            <w:div w:id="1508863023">
                              <w:marLeft w:val="0"/>
                              <w:marRight w:val="0"/>
                              <w:marTop w:val="0"/>
                              <w:marBottom w:val="0"/>
                              <w:divBdr>
                                <w:top w:val="none" w:sz="0" w:space="0" w:color="auto"/>
                                <w:left w:val="none" w:sz="0" w:space="0" w:color="auto"/>
                                <w:bottom w:val="none" w:sz="0" w:space="0" w:color="auto"/>
                                <w:right w:val="none" w:sz="0" w:space="0" w:color="auto"/>
                              </w:divBdr>
                            </w:div>
                            <w:div w:id="1840537981">
                              <w:marLeft w:val="0"/>
                              <w:marRight w:val="0"/>
                              <w:marTop w:val="0"/>
                              <w:marBottom w:val="0"/>
                              <w:divBdr>
                                <w:top w:val="none" w:sz="0" w:space="0" w:color="auto"/>
                                <w:left w:val="none" w:sz="0" w:space="0" w:color="auto"/>
                                <w:bottom w:val="none" w:sz="0" w:space="0" w:color="auto"/>
                                <w:right w:val="none" w:sz="0" w:space="0" w:color="auto"/>
                              </w:divBdr>
                            </w:div>
                            <w:div w:id="275912446">
                              <w:marLeft w:val="0"/>
                              <w:marRight w:val="0"/>
                              <w:marTop w:val="0"/>
                              <w:marBottom w:val="0"/>
                              <w:divBdr>
                                <w:top w:val="none" w:sz="0" w:space="0" w:color="auto"/>
                                <w:left w:val="none" w:sz="0" w:space="0" w:color="auto"/>
                                <w:bottom w:val="none" w:sz="0" w:space="0" w:color="auto"/>
                                <w:right w:val="none" w:sz="0" w:space="0" w:color="auto"/>
                              </w:divBdr>
                            </w:div>
                            <w:div w:id="415131067">
                              <w:marLeft w:val="0"/>
                              <w:marRight w:val="0"/>
                              <w:marTop w:val="0"/>
                              <w:marBottom w:val="0"/>
                              <w:divBdr>
                                <w:top w:val="none" w:sz="0" w:space="0" w:color="auto"/>
                                <w:left w:val="none" w:sz="0" w:space="0" w:color="auto"/>
                                <w:bottom w:val="none" w:sz="0" w:space="0" w:color="auto"/>
                                <w:right w:val="none" w:sz="0" w:space="0" w:color="auto"/>
                              </w:divBdr>
                            </w:div>
                            <w:div w:id="1734963126">
                              <w:marLeft w:val="0"/>
                              <w:marRight w:val="0"/>
                              <w:marTop w:val="0"/>
                              <w:marBottom w:val="0"/>
                              <w:divBdr>
                                <w:top w:val="none" w:sz="0" w:space="0" w:color="auto"/>
                                <w:left w:val="none" w:sz="0" w:space="0" w:color="auto"/>
                                <w:bottom w:val="none" w:sz="0" w:space="0" w:color="auto"/>
                                <w:right w:val="none" w:sz="0" w:space="0" w:color="auto"/>
                              </w:divBdr>
                            </w:div>
                            <w:div w:id="1184591352">
                              <w:marLeft w:val="0"/>
                              <w:marRight w:val="0"/>
                              <w:marTop w:val="0"/>
                              <w:marBottom w:val="0"/>
                              <w:divBdr>
                                <w:top w:val="none" w:sz="0" w:space="0" w:color="auto"/>
                                <w:left w:val="none" w:sz="0" w:space="0" w:color="auto"/>
                                <w:bottom w:val="none" w:sz="0" w:space="0" w:color="auto"/>
                                <w:right w:val="none" w:sz="0" w:space="0" w:color="auto"/>
                              </w:divBdr>
                            </w:div>
                            <w:div w:id="2060933998">
                              <w:marLeft w:val="0"/>
                              <w:marRight w:val="0"/>
                              <w:marTop w:val="0"/>
                              <w:marBottom w:val="0"/>
                              <w:divBdr>
                                <w:top w:val="none" w:sz="0" w:space="0" w:color="auto"/>
                                <w:left w:val="none" w:sz="0" w:space="0" w:color="auto"/>
                                <w:bottom w:val="none" w:sz="0" w:space="0" w:color="auto"/>
                                <w:right w:val="none" w:sz="0" w:space="0" w:color="auto"/>
                              </w:divBdr>
                            </w:div>
                          </w:divsChild>
                        </w:div>
                        <w:div w:id="2006089186">
                          <w:marLeft w:val="0"/>
                          <w:marRight w:val="0"/>
                          <w:marTop w:val="0"/>
                          <w:marBottom w:val="0"/>
                          <w:divBdr>
                            <w:top w:val="none" w:sz="0" w:space="0" w:color="auto"/>
                            <w:left w:val="none" w:sz="0" w:space="0" w:color="auto"/>
                            <w:bottom w:val="none" w:sz="0" w:space="0" w:color="auto"/>
                            <w:right w:val="none" w:sz="0" w:space="0" w:color="auto"/>
                          </w:divBdr>
                          <w:divsChild>
                            <w:div w:id="1372925852">
                              <w:marLeft w:val="0"/>
                              <w:marRight w:val="0"/>
                              <w:marTop w:val="0"/>
                              <w:marBottom w:val="0"/>
                              <w:divBdr>
                                <w:top w:val="none" w:sz="0" w:space="0" w:color="auto"/>
                                <w:left w:val="none" w:sz="0" w:space="0" w:color="auto"/>
                                <w:bottom w:val="none" w:sz="0" w:space="0" w:color="auto"/>
                                <w:right w:val="none" w:sz="0" w:space="0" w:color="auto"/>
                              </w:divBdr>
                            </w:div>
                          </w:divsChild>
                        </w:div>
                        <w:div w:id="1688168362">
                          <w:marLeft w:val="0"/>
                          <w:marRight w:val="0"/>
                          <w:marTop w:val="0"/>
                          <w:marBottom w:val="0"/>
                          <w:divBdr>
                            <w:top w:val="none" w:sz="0" w:space="0" w:color="auto"/>
                            <w:left w:val="none" w:sz="0" w:space="0" w:color="auto"/>
                            <w:bottom w:val="none" w:sz="0" w:space="0" w:color="auto"/>
                            <w:right w:val="none" w:sz="0" w:space="0" w:color="auto"/>
                          </w:divBdr>
                          <w:divsChild>
                            <w:div w:id="1905409067">
                              <w:marLeft w:val="0"/>
                              <w:marRight w:val="0"/>
                              <w:marTop w:val="0"/>
                              <w:marBottom w:val="0"/>
                              <w:divBdr>
                                <w:top w:val="none" w:sz="0" w:space="0" w:color="auto"/>
                                <w:left w:val="none" w:sz="0" w:space="0" w:color="auto"/>
                                <w:bottom w:val="none" w:sz="0" w:space="0" w:color="auto"/>
                                <w:right w:val="none" w:sz="0" w:space="0" w:color="auto"/>
                              </w:divBdr>
                            </w:div>
                          </w:divsChild>
                        </w:div>
                        <w:div w:id="2104451524">
                          <w:marLeft w:val="0"/>
                          <w:marRight w:val="0"/>
                          <w:marTop w:val="0"/>
                          <w:marBottom w:val="0"/>
                          <w:divBdr>
                            <w:top w:val="none" w:sz="0" w:space="0" w:color="auto"/>
                            <w:left w:val="none" w:sz="0" w:space="0" w:color="auto"/>
                            <w:bottom w:val="none" w:sz="0" w:space="0" w:color="auto"/>
                            <w:right w:val="none" w:sz="0" w:space="0" w:color="auto"/>
                          </w:divBdr>
                          <w:divsChild>
                            <w:div w:id="800658867">
                              <w:marLeft w:val="0"/>
                              <w:marRight w:val="0"/>
                              <w:marTop w:val="0"/>
                              <w:marBottom w:val="0"/>
                              <w:divBdr>
                                <w:top w:val="none" w:sz="0" w:space="0" w:color="auto"/>
                                <w:left w:val="none" w:sz="0" w:space="0" w:color="auto"/>
                                <w:bottom w:val="none" w:sz="0" w:space="0" w:color="auto"/>
                                <w:right w:val="none" w:sz="0" w:space="0" w:color="auto"/>
                              </w:divBdr>
                              <w:divsChild>
                                <w:div w:id="71392187">
                                  <w:marLeft w:val="0"/>
                                  <w:marRight w:val="0"/>
                                  <w:marTop w:val="0"/>
                                  <w:marBottom w:val="0"/>
                                  <w:divBdr>
                                    <w:top w:val="none" w:sz="0" w:space="0" w:color="auto"/>
                                    <w:left w:val="none" w:sz="0" w:space="0" w:color="auto"/>
                                    <w:bottom w:val="none" w:sz="0" w:space="0" w:color="auto"/>
                                    <w:right w:val="none" w:sz="0" w:space="0" w:color="auto"/>
                                  </w:divBdr>
                                  <w:divsChild>
                                    <w:div w:id="1492211182">
                                      <w:marLeft w:val="0"/>
                                      <w:marRight w:val="0"/>
                                      <w:marTop w:val="0"/>
                                      <w:marBottom w:val="0"/>
                                      <w:divBdr>
                                        <w:top w:val="none" w:sz="0" w:space="0" w:color="auto"/>
                                        <w:left w:val="none" w:sz="0" w:space="0" w:color="auto"/>
                                        <w:bottom w:val="none" w:sz="0" w:space="0" w:color="auto"/>
                                        <w:right w:val="none" w:sz="0" w:space="0" w:color="auto"/>
                                      </w:divBdr>
                                      <w:divsChild>
                                        <w:div w:id="1269003501">
                                          <w:marLeft w:val="0"/>
                                          <w:marRight w:val="0"/>
                                          <w:marTop w:val="0"/>
                                          <w:marBottom w:val="0"/>
                                          <w:divBdr>
                                            <w:top w:val="none" w:sz="0" w:space="0" w:color="auto"/>
                                            <w:left w:val="none" w:sz="0" w:space="0" w:color="auto"/>
                                            <w:bottom w:val="none" w:sz="0" w:space="0" w:color="auto"/>
                                            <w:right w:val="none" w:sz="0" w:space="0" w:color="auto"/>
                                          </w:divBdr>
                                        </w:div>
                                      </w:divsChild>
                                    </w:div>
                                    <w:div w:id="1797795566">
                                      <w:marLeft w:val="0"/>
                                      <w:marRight w:val="0"/>
                                      <w:marTop w:val="0"/>
                                      <w:marBottom w:val="0"/>
                                      <w:divBdr>
                                        <w:top w:val="none" w:sz="0" w:space="0" w:color="auto"/>
                                        <w:left w:val="none" w:sz="0" w:space="0" w:color="auto"/>
                                        <w:bottom w:val="none" w:sz="0" w:space="0" w:color="auto"/>
                                        <w:right w:val="none" w:sz="0" w:space="0" w:color="auto"/>
                                      </w:divBdr>
                                      <w:divsChild>
                                        <w:div w:id="1717468545">
                                          <w:marLeft w:val="0"/>
                                          <w:marRight w:val="0"/>
                                          <w:marTop w:val="0"/>
                                          <w:marBottom w:val="0"/>
                                          <w:divBdr>
                                            <w:top w:val="none" w:sz="0" w:space="0" w:color="auto"/>
                                            <w:left w:val="none" w:sz="0" w:space="0" w:color="auto"/>
                                            <w:bottom w:val="none" w:sz="0" w:space="0" w:color="auto"/>
                                            <w:right w:val="none" w:sz="0" w:space="0" w:color="auto"/>
                                          </w:divBdr>
                                        </w:div>
                                      </w:divsChild>
                                    </w:div>
                                    <w:div w:id="1909530208">
                                      <w:marLeft w:val="0"/>
                                      <w:marRight w:val="0"/>
                                      <w:marTop w:val="0"/>
                                      <w:marBottom w:val="0"/>
                                      <w:divBdr>
                                        <w:top w:val="none" w:sz="0" w:space="0" w:color="auto"/>
                                        <w:left w:val="none" w:sz="0" w:space="0" w:color="auto"/>
                                        <w:bottom w:val="none" w:sz="0" w:space="0" w:color="auto"/>
                                        <w:right w:val="none" w:sz="0" w:space="0" w:color="auto"/>
                                      </w:divBdr>
                                      <w:divsChild>
                                        <w:div w:id="532354005">
                                          <w:marLeft w:val="0"/>
                                          <w:marRight w:val="0"/>
                                          <w:marTop w:val="0"/>
                                          <w:marBottom w:val="0"/>
                                          <w:divBdr>
                                            <w:top w:val="none" w:sz="0" w:space="0" w:color="auto"/>
                                            <w:left w:val="none" w:sz="0" w:space="0" w:color="auto"/>
                                            <w:bottom w:val="none" w:sz="0" w:space="0" w:color="auto"/>
                                            <w:right w:val="none" w:sz="0" w:space="0" w:color="auto"/>
                                          </w:divBdr>
                                        </w:div>
                                      </w:divsChild>
                                    </w:div>
                                    <w:div w:id="1470636742">
                                      <w:marLeft w:val="0"/>
                                      <w:marRight w:val="0"/>
                                      <w:marTop w:val="0"/>
                                      <w:marBottom w:val="0"/>
                                      <w:divBdr>
                                        <w:top w:val="none" w:sz="0" w:space="0" w:color="auto"/>
                                        <w:left w:val="none" w:sz="0" w:space="0" w:color="auto"/>
                                        <w:bottom w:val="none" w:sz="0" w:space="0" w:color="auto"/>
                                        <w:right w:val="none" w:sz="0" w:space="0" w:color="auto"/>
                                      </w:divBdr>
                                      <w:divsChild>
                                        <w:div w:id="436025497">
                                          <w:marLeft w:val="0"/>
                                          <w:marRight w:val="0"/>
                                          <w:marTop w:val="0"/>
                                          <w:marBottom w:val="0"/>
                                          <w:divBdr>
                                            <w:top w:val="none" w:sz="0" w:space="0" w:color="auto"/>
                                            <w:left w:val="none" w:sz="0" w:space="0" w:color="auto"/>
                                            <w:bottom w:val="none" w:sz="0" w:space="0" w:color="auto"/>
                                            <w:right w:val="none" w:sz="0" w:space="0" w:color="auto"/>
                                          </w:divBdr>
                                        </w:div>
                                      </w:divsChild>
                                    </w:div>
                                    <w:div w:id="416949642">
                                      <w:marLeft w:val="0"/>
                                      <w:marRight w:val="0"/>
                                      <w:marTop w:val="0"/>
                                      <w:marBottom w:val="0"/>
                                      <w:divBdr>
                                        <w:top w:val="none" w:sz="0" w:space="0" w:color="auto"/>
                                        <w:left w:val="none" w:sz="0" w:space="0" w:color="auto"/>
                                        <w:bottom w:val="none" w:sz="0" w:space="0" w:color="auto"/>
                                        <w:right w:val="none" w:sz="0" w:space="0" w:color="auto"/>
                                      </w:divBdr>
                                      <w:divsChild>
                                        <w:div w:id="22875724">
                                          <w:marLeft w:val="0"/>
                                          <w:marRight w:val="0"/>
                                          <w:marTop w:val="0"/>
                                          <w:marBottom w:val="0"/>
                                          <w:divBdr>
                                            <w:top w:val="none" w:sz="0" w:space="0" w:color="auto"/>
                                            <w:left w:val="none" w:sz="0" w:space="0" w:color="auto"/>
                                            <w:bottom w:val="none" w:sz="0" w:space="0" w:color="auto"/>
                                            <w:right w:val="none" w:sz="0" w:space="0" w:color="auto"/>
                                          </w:divBdr>
                                        </w:div>
                                      </w:divsChild>
                                    </w:div>
                                    <w:div w:id="1793934523">
                                      <w:marLeft w:val="0"/>
                                      <w:marRight w:val="0"/>
                                      <w:marTop w:val="0"/>
                                      <w:marBottom w:val="0"/>
                                      <w:divBdr>
                                        <w:top w:val="none" w:sz="0" w:space="0" w:color="auto"/>
                                        <w:left w:val="none" w:sz="0" w:space="0" w:color="auto"/>
                                        <w:bottom w:val="none" w:sz="0" w:space="0" w:color="auto"/>
                                        <w:right w:val="none" w:sz="0" w:space="0" w:color="auto"/>
                                      </w:divBdr>
                                      <w:divsChild>
                                        <w:div w:id="1921212045">
                                          <w:marLeft w:val="0"/>
                                          <w:marRight w:val="0"/>
                                          <w:marTop w:val="0"/>
                                          <w:marBottom w:val="0"/>
                                          <w:divBdr>
                                            <w:top w:val="none" w:sz="0" w:space="0" w:color="auto"/>
                                            <w:left w:val="none" w:sz="0" w:space="0" w:color="auto"/>
                                            <w:bottom w:val="none" w:sz="0" w:space="0" w:color="auto"/>
                                            <w:right w:val="none" w:sz="0" w:space="0" w:color="auto"/>
                                          </w:divBdr>
                                        </w:div>
                                      </w:divsChild>
                                    </w:div>
                                    <w:div w:id="1005018429">
                                      <w:marLeft w:val="0"/>
                                      <w:marRight w:val="0"/>
                                      <w:marTop w:val="0"/>
                                      <w:marBottom w:val="0"/>
                                      <w:divBdr>
                                        <w:top w:val="none" w:sz="0" w:space="0" w:color="auto"/>
                                        <w:left w:val="none" w:sz="0" w:space="0" w:color="auto"/>
                                        <w:bottom w:val="none" w:sz="0" w:space="0" w:color="auto"/>
                                        <w:right w:val="none" w:sz="0" w:space="0" w:color="auto"/>
                                      </w:divBdr>
                                      <w:divsChild>
                                        <w:div w:id="31545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671246">
                          <w:marLeft w:val="0"/>
                          <w:marRight w:val="0"/>
                          <w:marTop w:val="0"/>
                          <w:marBottom w:val="0"/>
                          <w:divBdr>
                            <w:top w:val="none" w:sz="0" w:space="0" w:color="auto"/>
                            <w:left w:val="none" w:sz="0" w:space="0" w:color="auto"/>
                            <w:bottom w:val="none" w:sz="0" w:space="0" w:color="auto"/>
                            <w:right w:val="none" w:sz="0" w:space="0" w:color="auto"/>
                          </w:divBdr>
                          <w:divsChild>
                            <w:div w:id="536281658">
                              <w:marLeft w:val="0"/>
                              <w:marRight w:val="0"/>
                              <w:marTop w:val="0"/>
                              <w:marBottom w:val="0"/>
                              <w:divBdr>
                                <w:top w:val="none" w:sz="0" w:space="0" w:color="auto"/>
                                <w:left w:val="none" w:sz="0" w:space="0" w:color="auto"/>
                                <w:bottom w:val="none" w:sz="0" w:space="0" w:color="auto"/>
                                <w:right w:val="none" w:sz="0" w:space="0" w:color="auto"/>
                              </w:divBdr>
                              <w:divsChild>
                                <w:div w:id="1175804748">
                                  <w:marLeft w:val="0"/>
                                  <w:marRight w:val="0"/>
                                  <w:marTop w:val="0"/>
                                  <w:marBottom w:val="0"/>
                                  <w:divBdr>
                                    <w:top w:val="single" w:sz="12" w:space="0" w:color="auto"/>
                                    <w:left w:val="single" w:sz="24" w:space="0" w:color="auto"/>
                                    <w:bottom w:val="single" w:sz="12" w:space="0" w:color="auto"/>
                                    <w:right w:val="single" w:sz="12" w:space="0" w:color="auto"/>
                                  </w:divBdr>
                                </w:div>
                              </w:divsChild>
                            </w:div>
                            <w:div w:id="1964731824">
                              <w:marLeft w:val="0"/>
                              <w:marRight w:val="0"/>
                              <w:marTop w:val="0"/>
                              <w:marBottom w:val="0"/>
                              <w:divBdr>
                                <w:top w:val="none" w:sz="0" w:space="0" w:color="auto"/>
                                <w:left w:val="none" w:sz="0" w:space="0" w:color="auto"/>
                                <w:bottom w:val="none" w:sz="0" w:space="0" w:color="auto"/>
                                <w:right w:val="none" w:sz="0" w:space="0" w:color="auto"/>
                              </w:divBdr>
                              <w:divsChild>
                                <w:div w:id="1507133417">
                                  <w:marLeft w:val="0"/>
                                  <w:marRight w:val="0"/>
                                  <w:marTop w:val="0"/>
                                  <w:marBottom w:val="0"/>
                                  <w:divBdr>
                                    <w:top w:val="none" w:sz="0" w:space="0" w:color="auto"/>
                                    <w:left w:val="none" w:sz="0" w:space="0" w:color="auto"/>
                                    <w:bottom w:val="none" w:sz="0" w:space="0" w:color="auto"/>
                                    <w:right w:val="none" w:sz="0" w:space="0" w:color="auto"/>
                                  </w:divBdr>
                                  <w:divsChild>
                                    <w:div w:id="2017878064">
                                      <w:marLeft w:val="45"/>
                                      <w:marRight w:val="45"/>
                                      <w:marTop w:val="0"/>
                                      <w:marBottom w:val="0"/>
                                      <w:divBdr>
                                        <w:top w:val="none" w:sz="0" w:space="0" w:color="auto"/>
                                        <w:left w:val="none" w:sz="0" w:space="0" w:color="auto"/>
                                        <w:bottom w:val="none" w:sz="0" w:space="0" w:color="auto"/>
                                        <w:right w:val="none" w:sz="0" w:space="0" w:color="auto"/>
                                      </w:divBdr>
                                    </w:div>
                                    <w:div w:id="984360875">
                                      <w:marLeft w:val="45"/>
                                      <w:marRight w:val="4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2732277">
      <w:bodyDiv w:val="1"/>
      <w:marLeft w:val="0"/>
      <w:marRight w:val="0"/>
      <w:marTop w:val="0"/>
      <w:marBottom w:val="0"/>
      <w:divBdr>
        <w:top w:val="none" w:sz="0" w:space="0" w:color="auto"/>
        <w:left w:val="none" w:sz="0" w:space="0" w:color="auto"/>
        <w:bottom w:val="none" w:sz="0" w:space="0" w:color="auto"/>
        <w:right w:val="none" w:sz="0" w:space="0" w:color="auto"/>
      </w:divBdr>
      <w:divsChild>
        <w:div w:id="1773739664">
          <w:marLeft w:val="0"/>
          <w:marRight w:val="0"/>
          <w:marTop w:val="0"/>
          <w:marBottom w:val="0"/>
          <w:divBdr>
            <w:top w:val="none" w:sz="0" w:space="0" w:color="auto"/>
            <w:left w:val="none" w:sz="0" w:space="0" w:color="auto"/>
            <w:bottom w:val="none" w:sz="0" w:space="0" w:color="auto"/>
            <w:right w:val="none" w:sz="0" w:space="0" w:color="auto"/>
          </w:divBdr>
        </w:div>
      </w:divsChild>
    </w:div>
    <w:div w:id="370224766">
      <w:bodyDiv w:val="1"/>
      <w:marLeft w:val="0"/>
      <w:marRight w:val="0"/>
      <w:marTop w:val="0"/>
      <w:marBottom w:val="0"/>
      <w:divBdr>
        <w:top w:val="none" w:sz="0" w:space="0" w:color="auto"/>
        <w:left w:val="none" w:sz="0" w:space="0" w:color="auto"/>
        <w:bottom w:val="none" w:sz="0" w:space="0" w:color="auto"/>
        <w:right w:val="none" w:sz="0" w:space="0" w:color="auto"/>
      </w:divBdr>
    </w:div>
    <w:div w:id="375936853">
      <w:bodyDiv w:val="1"/>
      <w:marLeft w:val="0"/>
      <w:marRight w:val="0"/>
      <w:marTop w:val="0"/>
      <w:marBottom w:val="0"/>
      <w:divBdr>
        <w:top w:val="none" w:sz="0" w:space="0" w:color="auto"/>
        <w:left w:val="none" w:sz="0" w:space="0" w:color="auto"/>
        <w:bottom w:val="none" w:sz="0" w:space="0" w:color="auto"/>
        <w:right w:val="none" w:sz="0" w:space="0" w:color="auto"/>
      </w:divBdr>
    </w:div>
    <w:div w:id="460077161">
      <w:bodyDiv w:val="1"/>
      <w:marLeft w:val="0"/>
      <w:marRight w:val="0"/>
      <w:marTop w:val="0"/>
      <w:marBottom w:val="0"/>
      <w:divBdr>
        <w:top w:val="none" w:sz="0" w:space="0" w:color="auto"/>
        <w:left w:val="none" w:sz="0" w:space="0" w:color="auto"/>
        <w:bottom w:val="none" w:sz="0" w:space="0" w:color="auto"/>
        <w:right w:val="none" w:sz="0" w:space="0" w:color="auto"/>
      </w:divBdr>
    </w:div>
    <w:div w:id="485824614">
      <w:bodyDiv w:val="1"/>
      <w:marLeft w:val="0"/>
      <w:marRight w:val="0"/>
      <w:marTop w:val="0"/>
      <w:marBottom w:val="0"/>
      <w:divBdr>
        <w:top w:val="none" w:sz="0" w:space="0" w:color="auto"/>
        <w:left w:val="none" w:sz="0" w:space="0" w:color="auto"/>
        <w:bottom w:val="none" w:sz="0" w:space="0" w:color="auto"/>
        <w:right w:val="none" w:sz="0" w:space="0" w:color="auto"/>
      </w:divBdr>
      <w:divsChild>
        <w:div w:id="1336806725">
          <w:marLeft w:val="0"/>
          <w:marRight w:val="0"/>
          <w:marTop w:val="0"/>
          <w:marBottom w:val="0"/>
          <w:divBdr>
            <w:top w:val="none" w:sz="0" w:space="0" w:color="auto"/>
            <w:left w:val="none" w:sz="0" w:space="0" w:color="auto"/>
            <w:bottom w:val="none" w:sz="0" w:space="0" w:color="auto"/>
            <w:right w:val="none" w:sz="0" w:space="0" w:color="auto"/>
          </w:divBdr>
        </w:div>
      </w:divsChild>
    </w:div>
    <w:div w:id="621350325">
      <w:bodyDiv w:val="1"/>
      <w:marLeft w:val="0"/>
      <w:marRight w:val="0"/>
      <w:marTop w:val="0"/>
      <w:marBottom w:val="0"/>
      <w:divBdr>
        <w:top w:val="none" w:sz="0" w:space="0" w:color="auto"/>
        <w:left w:val="none" w:sz="0" w:space="0" w:color="auto"/>
        <w:bottom w:val="none" w:sz="0" w:space="0" w:color="auto"/>
        <w:right w:val="none" w:sz="0" w:space="0" w:color="auto"/>
      </w:divBdr>
    </w:div>
    <w:div w:id="680280184">
      <w:bodyDiv w:val="1"/>
      <w:marLeft w:val="0"/>
      <w:marRight w:val="0"/>
      <w:marTop w:val="0"/>
      <w:marBottom w:val="0"/>
      <w:divBdr>
        <w:top w:val="none" w:sz="0" w:space="0" w:color="auto"/>
        <w:left w:val="none" w:sz="0" w:space="0" w:color="auto"/>
        <w:bottom w:val="none" w:sz="0" w:space="0" w:color="auto"/>
        <w:right w:val="none" w:sz="0" w:space="0" w:color="auto"/>
      </w:divBdr>
      <w:divsChild>
        <w:div w:id="1002509504">
          <w:marLeft w:val="0"/>
          <w:marRight w:val="0"/>
          <w:marTop w:val="0"/>
          <w:marBottom w:val="0"/>
          <w:divBdr>
            <w:top w:val="none" w:sz="0" w:space="0" w:color="auto"/>
            <w:left w:val="none" w:sz="0" w:space="0" w:color="auto"/>
            <w:bottom w:val="none" w:sz="0" w:space="0" w:color="auto"/>
            <w:right w:val="none" w:sz="0" w:space="0" w:color="auto"/>
          </w:divBdr>
        </w:div>
      </w:divsChild>
    </w:div>
    <w:div w:id="830676882">
      <w:bodyDiv w:val="1"/>
      <w:marLeft w:val="0"/>
      <w:marRight w:val="0"/>
      <w:marTop w:val="0"/>
      <w:marBottom w:val="0"/>
      <w:divBdr>
        <w:top w:val="none" w:sz="0" w:space="0" w:color="auto"/>
        <w:left w:val="none" w:sz="0" w:space="0" w:color="auto"/>
        <w:bottom w:val="none" w:sz="0" w:space="0" w:color="auto"/>
        <w:right w:val="none" w:sz="0" w:space="0" w:color="auto"/>
      </w:divBdr>
    </w:div>
    <w:div w:id="995033294">
      <w:bodyDiv w:val="1"/>
      <w:marLeft w:val="0"/>
      <w:marRight w:val="0"/>
      <w:marTop w:val="0"/>
      <w:marBottom w:val="0"/>
      <w:divBdr>
        <w:top w:val="none" w:sz="0" w:space="0" w:color="auto"/>
        <w:left w:val="none" w:sz="0" w:space="0" w:color="auto"/>
        <w:bottom w:val="none" w:sz="0" w:space="0" w:color="auto"/>
        <w:right w:val="none" w:sz="0" w:space="0" w:color="auto"/>
      </w:divBdr>
    </w:div>
    <w:div w:id="1011492438">
      <w:bodyDiv w:val="1"/>
      <w:marLeft w:val="0"/>
      <w:marRight w:val="0"/>
      <w:marTop w:val="0"/>
      <w:marBottom w:val="0"/>
      <w:divBdr>
        <w:top w:val="none" w:sz="0" w:space="0" w:color="auto"/>
        <w:left w:val="none" w:sz="0" w:space="0" w:color="auto"/>
        <w:bottom w:val="none" w:sz="0" w:space="0" w:color="auto"/>
        <w:right w:val="none" w:sz="0" w:space="0" w:color="auto"/>
      </w:divBdr>
    </w:div>
    <w:div w:id="1080951970">
      <w:bodyDiv w:val="1"/>
      <w:marLeft w:val="0"/>
      <w:marRight w:val="0"/>
      <w:marTop w:val="0"/>
      <w:marBottom w:val="0"/>
      <w:divBdr>
        <w:top w:val="none" w:sz="0" w:space="0" w:color="auto"/>
        <w:left w:val="none" w:sz="0" w:space="0" w:color="auto"/>
        <w:bottom w:val="none" w:sz="0" w:space="0" w:color="auto"/>
        <w:right w:val="none" w:sz="0" w:space="0" w:color="auto"/>
      </w:divBdr>
      <w:divsChild>
        <w:div w:id="597716301">
          <w:marLeft w:val="0"/>
          <w:marRight w:val="0"/>
          <w:marTop w:val="0"/>
          <w:marBottom w:val="0"/>
          <w:divBdr>
            <w:top w:val="none" w:sz="0" w:space="0" w:color="auto"/>
            <w:left w:val="none" w:sz="0" w:space="0" w:color="auto"/>
            <w:bottom w:val="none" w:sz="0" w:space="0" w:color="auto"/>
            <w:right w:val="none" w:sz="0" w:space="0" w:color="auto"/>
          </w:divBdr>
        </w:div>
      </w:divsChild>
    </w:div>
    <w:div w:id="1103112505">
      <w:bodyDiv w:val="1"/>
      <w:marLeft w:val="0"/>
      <w:marRight w:val="0"/>
      <w:marTop w:val="0"/>
      <w:marBottom w:val="0"/>
      <w:divBdr>
        <w:top w:val="none" w:sz="0" w:space="0" w:color="auto"/>
        <w:left w:val="none" w:sz="0" w:space="0" w:color="auto"/>
        <w:bottom w:val="none" w:sz="0" w:space="0" w:color="auto"/>
        <w:right w:val="none" w:sz="0" w:space="0" w:color="auto"/>
      </w:divBdr>
    </w:div>
    <w:div w:id="1661346696">
      <w:bodyDiv w:val="1"/>
      <w:marLeft w:val="0"/>
      <w:marRight w:val="0"/>
      <w:marTop w:val="0"/>
      <w:marBottom w:val="0"/>
      <w:divBdr>
        <w:top w:val="none" w:sz="0" w:space="0" w:color="auto"/>
        <w:left w:val="none" w:sz="0" w:space="0" w:color="auto"/>
        <w:bottom w:val="none" w:sz="0" w:space="0" w:color="auto"/>
        <w:right w:val="none" w:sz="0" w:space="0" w:color="auto"/>
      </w:divBdr>
    </w:div>
    <w:div w:id="1675449466">
      <w:bodyDiv w:val="1"/>
      <w:marLeft w:val="0"/>
      <w:marRight w:val="0"/>
      <w:marTop w:val="0"/>
      <w:marBottom w:val="0"/>
      <w:divBdr>
        <w:top w:val="none" w:sz="0" w:space="0" w:color="auto"/>
        <w:left w:val="none" w:sz="0" w:space="0" w:color="auto"/>
        <w:bottom w:val="none" w:sz="0" w:space="0" w:color="auto"/>
        <w:right w:val="none" w:sz="0" w:space="0" w:color="auto"/>
      </w:divBdr>
      <w:divsChild>
        <w:div w:id="161506474">
          <w:marLeft w:val="0"/>
          <w:marRight w:val="0"/>
          <w:marTop w:val="0"/>
          <w:marBottom w:val="0"/>
          <w:divBdr>
            <w:top w:val="none" w:sz="0" w:space="0" w:color="auto"/>
            <w:left w:val="none" w:sz="0" w:space="0" w:color="auto"/>
            <w:bottom w:val="none" w:sz="0" w:space="0" w:color="auto"/>
            <w:right w:val="none" w:sz="0" w:space="0" w:color="auto"/>
          </w:divBdr>
          <w:divsChild>
            <w:div w:id="1662125293">
              <w:marLeft w:val="0"/>
              <w:marRight w:val="0"/>
              <w:marTop w:val="0"/>
              <w:marBottom w:val="0"/>
              <w:divBdr>
                <w:top w:val="none" w:sz="0" w:space="0" w:color="auto"/>
                <w:left w:val="none" w:sz="0" w:space="0" w:color="auto"/>
                <w:bottom w:val="none" w:sz="0" w:space="0" w:color="auto"/>
                <w:right w:val="none" w:sz="0" w:space="0" w:color="auto"/>
              </w:divBdr>
              <w:divsChild>
                <w:div w:id="2133475201">
                  <w:marLeft w:val="0"/>
                  <w:marRight w:val="0"/>
                  <w:marTop w:val="0"/>
                  <w:marBottom w:val="0"/>
                  <w:divBdr>
                    <w:top w:val="none" w:sz="0" w:space="0" w:color="auto"/>
                    <w:left w:val="single" w:sz="12" w:space="0" w:color="EFEFEF"/>
                    <w:bottom w:val="single" w:sz="12" w:space="0" w:color="EFEFEF"/>
                    <w:right w:val="single" w:sz="12" w:space="0" w:color="EFEFEF"/>
                  </w:divBdr>
                  <w:divsChild>
                    <w:div w:id="679896152">
                      <w:marLeft w:val="0"/>
                      <w:marRight w:val="0"/>
                      <w:marTop w:val="0"/>
                      <w:marBottom w:val="0"/>
                      <w:divBdr>
                        <w:top w:val="none" w:sz="0" w:space="0" w:color="auto"/>
                        <w:left w:val="none" w:sz="0" w:space="0" w:color="auto"/>
                        <w:bottom w:val="none" w:sz="0" w:space="0" w:color="auto"/>
                        <w:right w:val="none" w:sz="0" w:space="0" w:color="auto"/>
                      </w:divBdr>
                    </w:div>
                    <w:div w:id="57508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225933">
          <w:marLeft w:val="0"/>
          <w:marRight w:val="0"/>
          <w:marTop w:val="0"/>
          <w:marBottom w:val="0"/>
          <w:divBdr>
            <w:top w:val="none" w:sz="0" w:space="0" w:color="auto"/>
            <w:left w:val="none" w:sz="0" w:space="0" w:color="auto"/>
            <w:bottom w:val="none" w:sz="0" w:space="0" w:color="auto"/>
            <w:right w:val="none" w:sz="0" w:space="0" w:color="auto"/>
          </w:divBdr>
          <w:divsChild>
            <w:div w:id="1526214540">
              <w:marLeft w:val="0"/>
              <w:marRight w:val="0"/>
              <w:marTop w:val="0"/>
              <w:marBottom w:val="0"/>
              <w:divBdr>
                <w:top w:val="none" w:sz="0" w:space="0" w:color="auto"/>
                <w:left w:val="none" w:sz="0" w:space="0" w:color="auto"/>
                <w:bottom w:val="none" w:sz="0" w:space="0" w:color="auto"/>
                <w:right w:val="none" w:sz="0" w:space="0" w:color="auto"/>
              </w:divBdr>
              <w:divsChild>
                <w:div w:id="8335760">
                  <w:marLeft w:val="0"/>
                  <w:marRight w:val="0"/>
                  <w:marTop w:val="0"/>
                  <w:marBottom w:val="0"/>
                  <w:divBdr>
                    <w:top w:val="none" w:sz="0" w:space="0" w:color="auto"/>
                    <w:left w:val="none" w:sz="0" w:space="0" w:color="auto"/>
                    <w:bottom w:val="none" w:sz="0" w:space="0" w:color="auto"/>
                    <w:right w:val="none" w:sz="0" w:space="0" w:color="auto"/>
                  </w:divBdr>
                </w:div>
                <w:div w:id="1945185737">
                  <w:marLeft w:val="0"/>
                  <w:marRight w:val="0"/>
                  <w:marTop w:val="0"/>
                  <w:marBottom w:val="0"/>
                  <w:divBdr>
                    <w:top w:val="none" w:sz="0" w:space="0" w:color="auto"/>
                    <w:left w:val="none" w:sz="0" w:space="0" w:color="auto"/>
                    <w:bottom w:val="none" w:sz="0" w:space="0" w:color="auto"/>
                    <w:right w:val="none" w:sz="0" w:space="0" w:color="auto"/>
                  </w:divBdr>
                </w:div>
                <w:div w:id="207880972">
                  <w:marLeft w:val="0"/>
                  <w:marRight w:val="0"/>
                  <w:marTop w:val="0"/>
                  <w:marBottom w:val="0"/>
                  <w:divBdr>
                    <w:top w:val="none" w:sz="0" w:space="0" w:color="auto"/>
                    <w:left w:val="none" w:sz="0" w:space="0" w:color="auto"/>
                    <w:bottom w:val="none" w:sz="0" w:space="0" w:color="auto"/>
                    <w:right w:val="none" w:sz="0" w:space="0" w:color="auto"/>
                  </w:divBdr>
                </w:div>
                <w:div w:id="1869754691">
                  <w:marLeft w:val="0"/>
                  <w:marRight w:val="0"/>
                  <w:marTop w:val="0"/>
                  <w:marBottom w:val="0"/>
                  <w:divBdr>
                    <w:top w:val="none" w:sz="0" w:space="0" w:color="auto"/>
                    <w:left w:val="none" w:sz="0" w:space="0" w:color="auto"/>
                    <w:bottom w:val="none" w:sz="0" w:space="0" w:color="auto"/>
                    <w:right w:val="none" w:sz="0" w:space="0" w:color="auto"/>
                  </w:divBdr>
                </w:div>
                <w:div w:id="1816483275">
                  <w:marLeft w:val="0"/>
                  <w:marRight w:val="0"/>
                  <w:marTop w:val="0"/>
                  <w:marBottom w:val="0"/>
                  <w:divBdr>
                    <w:top w:val="none" w:sz="0" w:space="0" w:color="auto"/>
                    <w:left w:val="none" w:sz="0" w:space="0" w:color="auto"/>
                    <w:bottom w:val="none" w:sz="0" w:space="0" w:color="auto"/>
                    <w:right w:val="none" w:sz="0" w:space="0" w:color="auto"/>
                  </w:divBdr>
                </w:div>
                <w:div w:id="1556352645">
                  <w:marLeft w:val="0"/>
                  <w:marRight w:val="0"/>
                  <w:marTop w:val="0"/>
                  <w:marBottom w:val="0"/>
                  <w:divBdr>
                    <w:top w:val="none" w:sz="0" w:space="0" w:color="auto"/>
                    <w:left w:val="none" w:sz="0" w:space="0" w:color="auto"/>
                    <w:bottom w:val="none" w:sz="0" w:space="0" w:color="auto"/>
                    <w:right w:val="none" w:sz="0" w:space="0" w:color="auto"/>
                  </w:divBdr>
                </w:div>
                <w:div w:id="534002761">
                  <w:marLeft w:val="0"/>
                  <w:marRight w:val="0"/>
                  <w:marTop w:val="0"/>
                  <w:marBottom w:val="0"/>
                  <w:divBdr>
                    <w:top w:val="none" w:sz="0" w:space="0" w:color="auto"/>
                    <w:left w:val="none" w:sz="0" w:space="0" w:color="auto"/>
                    <w:bottom w:val="none" w:sz="0" w:space="0" w:color="auto"/>
                    <w:right w:val="none" w:sz="0" w:space="0" w:color="auto"/>
                  </w:divBdr>
                </w:div>
                <w:div w:id="1186553313">
                  <w:marLeft w:val="0"/>
                  <w:marRight w:val="0"/>
                  <w:marTop w:val="0"/>
                  <w:marBottom w:val="0"/>
                  <w:divBdr>
                    <w:top w:val="none" w:sz="0" w:space="0" w:color="auto"/>
                    <w:left w:val="none" w:sz="0" w:space="0" w:color="auto"/>
                    <w:bottom w:val="none" w:sz="0" w:space="0" w:color="auto"/>
                    <w:right w:val="none" w:sz="0" w:space="0" w:color="auto"/>
                  </w:divBdr>
                </w:div>
                <w:div w:id="522791966">
                  <w:marLeft w:val="0"/>
                  <w:marRight w:val="0"/>
                  <w:marTop w:val="0"/>
                  <w:marBottom w:val="0"/>
                  <w:divBdr>
                    <w:top w:val="none" w:sz="0" w:space="0" w:color="auto"/>
                    <w:left w:val="none" w:sz="0" w:space="0" w:color="auto"/>
                    <w:bottom w:val="none" w:sz="0" w:space="0" w:color="auto"/>
                    <w:right w:val="none" w:sz="0" w:space="0" w:color="auto"/>
                  </w:divBdr>
                </w:div>
                <w:div w:id="31421037">
                  <w:marLeft w:val="0"/>
                  <w:marRight w:val="0"/>
                  <w:marTop w:val="0"/>
                  <w:marBottom w:val="0"/>
                  <w:divBdr>
                    <w:top w:val="none" w:sz="0" w:space="0" w:color="auto"/>
                    <w:left w:val="none" w:sz="0" w:space="0" w:color="auto"/>
                    <w:bottom w:val="none" w:sz="0" w:space="0" w:color="auto"/>
                    <w:right w:val="none" w:sz="0" w:space="0" w:color="auto"/>
                  </w:divBdr>
                </w:div>
                <w:div w:id="186674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691553">
      <w:bodyDiv w:val="1"/>
      <w:marLeft w:val="0"/>
      <w:marRight w:val="0"/>
      <w:marTop w:val="0"/>
      <w:marBottom w:val="0"/>
      <w:divBdr>
        <w:top w:val="none" w:sz="0" w:space="0" w:color="auto"/>
        <w:left w:val="none" w:sz="0" w:space="0" w:color="auto"/>
        <w:bottom w:val="none" w:sz="0" w:space="0" w:color="auto"/>
        <w:right w:val="none" w:sz="0" w:space="0" w:color="auto"/>
      </w:divBdr>
      <w:divsChild>
        <w:div w:id="2135514924">
          <w:marLeft w:val="0"/>
          <w:marRight w:val="0"/>
          <w:marTop w:val="0"/>
          <w:marBottom w:val="0"/>
          <w:divBdr>
            <w:top w:val="none" w:sz="0" w:space="0" w:color="auto"/>
            <w:left w:val="none" w:sz="0" w:space="0" w:color="auto"/>
            <w:bottom w:val="none" w:sz="0" w:space="0" w:color="auto"/>
            <w:right w:val="none" w:sz="0" w:space="0" w:color="auto"/>
          </w:divBdr>
          <w:divsChild>
            <w:div w:id="944580581">
              <w:marLeft w:val="0"/>
              <w:marRight w:val="0"/>
              <w:marTop w:val="0"/>
              <w:marBottom w:val="0"/>
              <w:divBdr>
                <w:top w:val="none" w:sz="0" w:space="0" w:color="auto"/>
                <w:left w:val="none" w:sz="0" w:space="0" w:color="auto"/>
                <w:bottom w:val="none" w:sz="0" w:space="0" w:color="auto"/>
                <w:right w:val="none" w:sz="0" w:space="0" w:color="auto"/>
              </w:divBdr>
              <w:divsChild>
                <w:div w:id="1479149637">
                  <w:marLeft w:val="0"/>
                  <w:marRight w:val="0"/>
                  <w:marTop w:val="0"/>
                  <w:marBottom w:val="0"/>
                  <w:divBdr>
                    <w:top w:val="none" w:sz="0" w:space="0" w:color="auto"/>
                    <w:left w:val="single" w:sz="12" w:space="0" w:color="EFEFEF"/>
                    <w:bottom w:val="single" w:sz="12" w:space="0" w:color="EFEFEF"/>
                    <w:right w:val="single" w:sz="12" w:space="0" w:color="EFEFEF"/>
                  </w:divBdr>
                  <w:divsChild>
                    <w:div w:id="150027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87197">
          <w:marLeft w:val="0"/>
          <w:marRight w:val="0"/>
          <w:marTop w:val="0"/>
          <w:marBottom w:val="0"/>
          <w:divBdr>
            <w:top w:val="none" w:sz="0" w:space="0" w:color="auto"/>
            <w:left w:val="none" w:sz="0" w:space="0" w:color="auto"/>
            <w:bottom w:val="none" w:sz="0" w:space="0" w:color="auto"/>
            <w:right w:val="none" w:sz="0" w:space="0" w:color="auto"/>
          </w:divBdr>
          <w:divsChild>
            <w:div w:id="1070426586">
              <w:marLeft w:val="0"/>
              <w:marRight w:val="0"/>
              <w:marTop w:val="0"/>
              <w:marBottom w:val="0"/>
              <w:divBdr>
                <w:top w:val="none" w:sz="0" w:space="0" w:color="auto"/>
                <w:left w:val="none" w:sz="0" w:space="0" w:color="auto"/>
                <w:bottom w:val="none" w:sz="0" w:space="0" w:color="auto"/>
                <w:right w:val="none" w:sz="0" w:space="0" w:color="auto"/>
              </w:divBdr>
              <w:divsChild>
                <w:div w:id="1199662548">
                  <w:marLeft w:val="0"/>
                  <w:marRight w:val="0"/>
                  <w:marTop w:val="0"/>
                  <w:marBottom w:val="0"/>
                  <w:divBdr>
                    <w:top w:val="none" w:sz="0" w:space="0" w:color="auto"/>
                    <w:left w:val="none" w:sz="0" w:space="0" w:color="auto"/>
                    <w:bottom w:val="none" w:sz="0" w:space="0" w:color="auto"/>
                    <w:right w:val="none" w:sz="0" w:space="0" w:color="auto"/>
                  </w:divBdr>
                </w:div>
                <w:div w:id="306321501">
                  <w:marLeft w:val="0"/>
                  <w:marRight w:val="0"/>
                  <w:marTop w:val="0"/>
                  <w:marBottom w:val="0"/>
                  <w:divBdr>
                    <w:top w:val="none" w:sz="0" w:space="0" w:color="auto"/>
                    <w:left w:val="none" w:sz="0" w:space="0" w:color="auto"/>
                    <w:bottom w:val="none" w:sz="0" w:space="0" w:color="auto"/>
                    <w:right w:val="none" w:sz="0" w:space="0" w:color="auto"/>
                  </w:divBdr>
                </w:div>
                <w:div w:id="634992784">
                  <w:marLeft w:val="0"/>
                  <w:marRight w:val="0"/>
                  <w:marTop w:val="0"/>
                  <w:marBottom w:val="0"/>
                  <w:divBdr>
                    <w:top w:val="none" w:sz="0" w:space="0" w:color="auto"/>
                    <w:left w:val="none" w:sz="0" w:space="0" w:color="auto"/>
                    <w:bottom w:val="none" w:sz="0" w:space="0" w:color="auto"/>
                    <w:right w:val="none" w:sz="0" w:space="0" w:color="auto"/>
                  </w:divBdr>
                </w:div>
                <w:div w:id="84226786">
                  <w:marLeft w:val="0"/>
                  <w:marRight w:val="0"/>
                  <w:marTop w:val="0"/>
                  <w:marBottom w:val="0"/>
                  <w:divBdr>
                    <w:top w:val="none" w:sz="0" w:space="0" w:color="auto"/>
                    <w:left w:val="none" w:sz="0" w:space="0" w:color="auto"/>
                    <w:bottom w:val="none" w:sz="0" w:space="0" w:color="auto"/>
                    <w:right w:val="none" w:sz="0" w:space="0" w:color="auto"/>
                  </w:divBdr>
                </w:div>
                <w:div w:id="682702546">
                  <w:marLeft w:val="0"/>
                  <w:marRight w:val="0"/>
                  <w:marTop w:val="0"/>
                  <w:marBottom w:val="0"/>
                  <w:divBdr>
                    <w:top w:val="none" w:sz="0" w:space="0" w:color="auto"/>
                    <w:left w:val="none" w:sz="0" w:space="0" w:color="auto"/>
                    <w:bottom w:val="none" w:sz="0" w:space="0" w:color="auto"/>
                    <w:right w:val="none" w:sz="0" w:space="0" w:color="auto"/>
                  </w:divBdr>
                </w:div>
                <w:div w:id="53531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627834">
      <w:bodyDiv w:val="1"/>
      <w:marLeft w:val="0"/>
      <w:marRight w:val="0"/>
      <w:marTop w:val="0"/>
      <w:marBottom w:val="0"/>
      <w:divBdr>
        <w:top w:val="none" w:sz="0" w:space="0" w:color="auto"/>
        <w:left w:val="none" w:sz="0" w:space="0" w:color="auto"/>
        <w:bottom w:val="none" w:sz="0" w:space="0" w:color="auto"/>
        <w:right w:val="none" w:sz="0" w:space="0" w:color="auto"/>
      </w:divBdr>
      <w:divsChild>
        <w:div w:id="27611732">
          <w:marLeft w:val="0"/>
          <w:marRight w:val="0"/>
          <w:marTop w:val="0"/>
          <w:marBottom w:val="0"/>
          <w:divBdr>
            <w:top w:val="none" w:sz="0" w:space="0" w:color="auto"/>
            <w:left w:val="none" w:sz="0" w:space="0" w:color="auto"/>
            <w:bottom w:val="none" w:sz="0" w:space="0" w:color="auto"/>
            <w:right w:val="none" w:sz="0" w:space="0" w:color="auto"/>
          </w:divBdr>
        </w:div>
      </w:divsChild>
    </w:div>
    <w:div w:id="2068258658">
      <w:bodyDiv w:val="1"/>
      <w:marLeft w:val="0"/>
      <w:marRight w:val="0"/>
      <w:marTop w:val="0"/>
      <w:marBottom w:val="0"/>
      <w:divBdr>
        <w:top w:val="none" w:sz="0" w:space="0" w:color="auto"/>
        <w:left w:val="none" w:sz="0" w:space="0" w:color="auto"/>
        <w:bottom w:val="none" w:sz="0" w:space="0" w:color="auto"/>
        <w:right w:val="none" w:sz="0" w:space="0" w:color="auto"/>
      </w:divBdr>
      <w:divsChild>
        <w:div w:id="193349710">
          <w:marLeft w:val="0"/>
          <w:marRight w:val="0"/>
          <w:marTop w:val="0"/>
          <w:marBottom w:val="0"/>
          <w:divBdr>
            <w:top w:val="none" w:sz="0" w:space="0" w:color="auto"/>
            <w:left w:val="none" w:sz="0" w:space="0" w:color="auto"/>
            <w:bottom w:val="none" w:sz="0" w:space="0" w:color="auto"/>
            <w:right w:val="none" w:sz="0" w:space="0" w:color="auto"/>
          </w:divBdr>
        </w:div>
      </w:divsChild>
    </w:div>
    <w:div w:id="2089032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list-of-strategic-planning-skills-2063771" TargetMode="External"/><Relationship Id="rId13" Type="http://schemas.openxmlformats.org/officeDocument/2006/relationships/hyperlink" Target="https://www.lucidchart.com/blog/using-the-adkar-model-for-change-managemen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ucidchart.com/blog/decision-making-process-step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indtools.com/pages/article/newTMC_03.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technologist.com/articles/employee-engagement/effective-communication-in-the-workplace-how-and-why/" TargetMode="External"/><Relationship Id="rId5" Type="http://schemas.openxmlformats.org/officeDocument/2006/relationships/webSettings" Target="webSettings.xml"/><Relationship Id="rId15" Type="http://schemas.openxmlformats.org/officeDocument/2006/relationships/hyperlink" Target="https://scvo.org.uk/support/running-your-organisation/business-planning/monitoring-evaluation-review" TargetMode="External"/><Relationship Id="rId10" Type="http://schemas.openxmlformats.org/officeDocument/2006/relationships/hyperlink" Target="https://inside.6q.io/creating-a-healthy-workplace-environmen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izfluent.com/info-12099516-top-ten-communication-problems-workplace.html" TargetMode="External"/><Relationship Id="rId14" Type="http://schemas.openxmlformats.org/officeDocument/2006/relationships/hyperlink" Target="https://www.mindtools.com/brainst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0E0D9E-139A-4FF9-A686-2896A9284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2650</Words>
  <Characters>15107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Viktorija Ivanova (1907603)</dc:creator>
  <cp:keywords/>
  <dc:description/>
  <cp:lastModifiedBy>Viktorija Ivanova (1907603)</cp:lastModifiedBy>
  <cp:revision>2</cp:revision>
  <dcterms:created xsi:type="dcterms:W3CDTF">2020-08-30T16:00:00Z</dcterms:created>
  <dcterms:modified xsi:type="dcterms:W3CDTF">2020-08-30T16:00:00Z</dcterms:modified>
</cp:coreProperties>
</file>