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127A566"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137091CC" wp14:editId="6095F14F">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F5AAD" w:rsidRPr="00FF5AAD">
        <w:rPr>
          <w:rFonts w:ascii="Arial" w:hAnsi="Arial" w:cs="Arial"/>
          <w:b/>
          <w:sz w:val="28"/>
          <w:szCs w:val="28"/>
        </w:rPr>
        <w:t>GA36a</w:t>
      </w:r>
    </w:p>
    <w:p w14:paraId="79010BB9"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003D26AC" w14:textId="77777777" w:rsidTr="00A406E5">
        <w:tc>
          <w:tcPr>
            <w:tcW w:w="9922" w:type="dxa"/>
            <w:shd w:val="clear" w:color="auto" w:fill="C0C0C0"/>
          </w:tcPr>
          <w:p w14:paraId="382BB7F6" w14:textId="77777777" w:rsidR="00681FA9" w:rsidRPr="00A406E5" w:rsidRDefault="004F38B4" w:rsidP="00552351">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450140D8"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2AE18E91" w14:textId="77777777" w:rsidTr="008F1308">
        <w:tc>
          <w:tcPr>
            <w:tcW w:w="2093" w:type="dxa"/>
            <w:shd w:val="pct15" w:color="auto" w:fill="auto"/>
          </w:tcPr>
          <w:p w14:paraId="5C216653"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085F6DCD"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5003F750"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4333877D" w14:textId="77777777" w:rsidR="003B3F9D" w:rsidRPr="00A406E5" w:rsidRDefault="003B3F9D" w:rsidP="001E57C1">
            <w:pPr>
              <w:spacing w:before="120" w:after="120"/>
              <w:jc w:val="both"/>
              <w:rPr>
                <w:rFonts w:ascii="Arial" w:hAnsi="Arial" w:cs="Arial"/>
                <w:b/>
                <w:sz w:val="22"/>
                <w:szCs w:val="22"/>
              </w:rPr>
            </w:pPr>
          </w:p>
        </w:tc>
      </w:tr>
      <w:tr w:rsidR="00DB116D" w:rsidRPr="00A406E5" w14:paraId="7C2D6CFE" w14:textId="77777777" w:rsidTr="00A406E5">
        <w:tc>
          <w:tcPr>
            <w:tcW w:w="2093" w:type="dxa"/>
            <w:shd w:val="pct15" w:color="auto" w:fill="auto"/>
          </w:tcPr>
          <w:p w14:paraId="2A272772"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3B2100EE" w14:textId="5DDA93B6" w:rsidR="00DB116D" w:rsidRPr="00A406E5" w:rsidRDefault="00602F0D" w:rsidP="00E51AAC">
            <w:pPr>
              <w:spacing w:before="120" w:after="120"/>
              <w:jc w:val="both"/>
              <w:rPr>
                <w:rFonts w:ascii="Arial" w:hAnsi="Arial" w:cs="Arial"/>
                <w:b/>
                <w:sz w:val="22"/>
                <w:szCs w:val="22"/>
              </w:rPr>
            </w:pPr>
            <w:r>
              <w:rPr>
                <w:rFonts w:ascii="Arial" w:hAnsi="Arial" w:cs="Arial"/>
                <w:b/>
                <w:sz w:val="22"/>
                <w:szCs w:val="22"/>
              </w:rPr>
              <w:t>Law and Legal Practice</w:t>
            </w:r>
          </w:p>
        </w:tc>
      </w:tr>
      <w:tr w:rsidR="008F1308" w:rsidRPr="00A406E5" w14:paraId="783169FC" w14:textId="77777777" w:rsidTr="00A628CC">
        <w:tc>
          <w:tcPr>
            <w:tcW w:w="2093" w:type="dxa"/>
            <w:shd w:val="pct15" w:color="auto" w:fill="auto"/>
          </w:tcPr>
          <w:p w14:paraId="75BB57DD"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2F26A269" w14:textId="766F343D" w:rsidR="008F1308" w:rsidRPr="00A406E5" w:rsidRDefault="00602F0D" w:rsidP="00E51AAC">
            <w:pPr>
              <w:spacing w:before="120" w:after="120"/>
              <w:jc w:val="both"/>
              <w:rPr>
                <w:rFonts w:ascii="Arial" w:hAnsi="Arial" w:cs="Arial"/>
                <w:b/>
                <w:sz w:val="22"/>
                <w:szCs w:val="22"/>
              </w:rPr>
            </w:pPr>
            <w:r>
              <w:rPr>
                <w:rFonts w:ascii="Arial" w:hAnsi="Arial" w:cs="Arial"/>
                <w:b/>
                <w:sz w:val="22"/>
                <w:szCs w:val="22"/>
              </w:rPr>
              <w:t>Principles of Professional Legal Practice</w:t>
            </w:r>
          </w:p>
        </w:tc>
      </w:tr>
      <w:tr w:rsidR="00B84B5B" w:rsidRPr="00A406E5" w14:paraId="71496930" w14:textId="77777777" w:rsidTr="008F1308">
        <w:tc>
          <w:tcPr>
            <w:tcW w:w="2093" w:type="dxa"/>
            <w:shd w:val="pct15" w:color="auto" w:fill="auto"/>
          </w:tcPr>
          <w:p w14:paraId="1ABBF291"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37556EA2" w14:textId="747BED8E" w:rsidR="00B84B5B" w:rsidRPr="00A406E5" w:rsidRDefault="00602F0D" w:rsidP="00152E9D">
            <w:pPr>
              <w:spacing w:before="120" w:after="120"/>
              <w:jc w:val="both"/>
              <w:rPr>
                <w:rFonts w:ascii="Arial" w:hAnsi="Arial" w:cs="Arial"/>
                <w:b/>
                <w:sz w:val="22"/>
                <w:szCs w:val="22"/>
              </w:rPr>
            </w:pPr>
            <w:r>
              <w:rPr>
                <w:rFonts w:ascii="Arial" w:hAnsi="Arial" w:cs="Arial"/>
                <w:b/>
                <w:sz w:val="22"/>
                <w:szCs w:val="22"/>
              </w:rPr>
              <w:t>BMLW4001</w:t>
            </w:r>
          </w:p>
        </w:tc>
        <w:tc>
          <w:tcPr>
            <w:tcW w:w="2268" w:type="dxa"/>
            <w:shd w:val="clear" w:color="auto" w:fill="D9D9D9"/>
          </w:tcPr>
          <w:p w14:paraId="6381FB0A"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0C88A5B3" w14:textId="669D22BF" w:rsidR="00B84B5B" w:rsidRPr="00A406E5" w:rsidRDefault="00602F0D" w:rsidP="00E51AAC">
            <w:pPr>
              <w:spacing w:before="120" w:after="120"/>
              <w:jc w:val="both"/>
              <w:rPr>
                <w:rFonts w:ascii="Arial" w:hAnsi="Arial" w:cs="Arial"/>
                <w:b/>
                <w:sz w:val="22"/>
                <w:szCs w:val="22"/>
              </w:rPr>
            </w:pPr>
            <w:r>
              <w:rPr>
                <w:rFonts w:ascii="Arial" w:hAnsi="Arial" w:cs="Arial"/>
                <w:b/>
                <w:sz w:val="22"/>
                <w:szCs w:val="22"/>
              </w:rPr>
              <w:t>50%</w:t>
            </w:r>
          </w:p>
        </w:tc>
      </w:tr>
      <w:tr w:rsidR="00DB116D" w:rsidRPr="00A406E5" w14:paraId="2BD6783F" w14:textId="77777777" w:rsidTr="008F1308">
        <w:tc>
          <w:tcPr>
            <w:tcW w:w="2093" w:type="dxa"/>
            <w:shd w:val="pct15" w:color="auto" w:fill="auto"/>
          </w:tcPr>
          <w:p w14:paraId="28555A3D"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6D739D1D" w14:textId="51C73236" w:rsidR="00DB116D" w:rsidRPr="00A406E5" w:rsidRDefault="00A60FDC" w:rsidP="00E51AAC">
            <w:pPr>
              <w:spacing w:before="120" w:after="120"/>
              <w:jc w:val="both"/>
              <w:rPr>
                <w:rFonts w:ascii="Arial" w:hAnsi="Arial" w:cs="Arial"/>
                <w:b/>
                <w:sz w:val="22"/>
                <w:szCs w:val="22"/>
              </w:rPr>
            </w:pPr>
            <w:r>
              <w:rPr>
                <w:rFonts w:ascii="Arial" w:hAnsi="Arial" w:cs="Arial"/>
                <w:b/>
                <w:sz w:val="22"/>
                <w:szCs w:val="22"/>
              </w:rPr>
              <w:t>James Drew</w:t>
            </w:r>
          </w:p>
        </w:tc>
        <w:tc>
          <w:tcPr>
            <w:tcW w:w="2268" w:type="dxa"/>
            <w:shd w:val="clear" w:color="auto" w:fill="D9D9D9"/>
          </w:tcPr>
          <w:p w14:paraId="075F6244"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71498093" w14:textId="7EE25893" w:rsidR="00DB116D" w:rsidRPr="00A406E5" w:rsidRDefault="004A7033" w:rsidP="00E51AAC">
            <w:pPr>
              <w:spacing w:before="120" w:after="120"/>
              <w:jc w:val="both"/>
              <w:rPr>
                <w:rFonts w:ascii="Arial" w:hAnsi="Arial" w:cs="Arial"/>
                <w:b/>
                <w:sz w:val="22"/>
                <w:szCs w:val="22"/>
              </w:rPr>
            </w:pPr>
            <w:r>
              <w:rPr>
                <w:rFonts w:ascii="Arial" w:hAnsi="Arial" w:cs="Arial"/>
                <w:b/>
                <w:sz w:val="22"/>
                <w:szCs w:val="22"/>
              </w:rPr>
              <w:t>Zita Draper</w:t>
            </w:r>
          </w:p>
        </w:tc>
      </w:tr>
      <w:tr w:rsidR="00DB116D" w:rsidRPr="00A406E5" w14:paraId="18456E6C" w14:textId="77777777" w:rsidTr="008F1308">
        <w:tc>
          <w:tcPr>
            <w:tcW w:w="2093" w:type="dxa"/>
            <w:shd w:val="pct15" w:color="auto" w:fill="auto"/>
          </w:tcPr>
          <w:p w14:paraId="5DCFD1A4"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08AA68BB" w14:textId="5BD905A7" w:rsidR="00DB116D" w:rsidRPr="00A406E5" w:rsidRDefault="00602F0D" w:rsidP="005F0579">
            <w:pPr>
              <w:spacing w:before="120" w:after="120"/>
              <w:jc w:val="both"/>
              <w:rPr>
                <w:rFonts w:ascii="Arial" w:hAnsi="Arial" w:cs="Arial"/>
                <w:b/>
                <w:sz w:val="22"/>
                <w:szCs w:val="22"/>
              </w:rPr>
            </w:pPr>
            <w:r>
              <w:rPr>
                <w:rFonts w:ascii="Arial" w:hAnsi="Arial" w:cs="Arial"/>
                <w:b/>
                <w:sz w:val="22"/>
                <w:szCs w:val="22"/>
              </w:rPr>
              <w:t>Portfolio</w:t>
            </w:r>
          </w:p>
        </w:tc>
        <w:tc>
          <w:tcPr>
            <w:tcW w:w="2268" w:type="dxa"/>
            <w:shd w:val="pct15" w:color="auto" w:fill="auto"/>
          </w:tcPr>
          <w:p w14:paraId="0C8093D8"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3BB48B01" w14:textId="6C61B801" w:rsidR="00DB116D" w:rsidRPr="00A406E5" w:rsidRDefault="00483FBE" w:rsidP="00E51AAC">
            <w:pPr>
              <w:spacing w:before="120" w:after="120"/>
              <w:jc w:val="both"/>
              <w:rPr>
                <w:rFonts w:ascii="Arial" w:hAnsi="Arial" w:cs="Arial"/>
                <w:b/>
                <w:sz w:val="22"/>
                <w:szCs w:val="22"/>
              </w:rPr>
            </w:pPr>
            <w:r>
              <w:rPr>
                <w:rFonts w:ascii="Arial" w:hAnsi="Arial" w:cs="Arial"/>
                <w:b/>
                <w:sz w:val="22"/>
                <w:szCs w:val="22"/>
              </w:rPr>
              <w:t>1500</w:t>
            </w:r>
          </w:p>
        </w:tc>
      </w:tr>
      <w:tr w:rsidR="00B84B5B" w:rsidRPr="00A406E5" w14:paraId="2EFA5D2E" w14:textId="77777777" w:rsidTr="008F1308">
        <w:tc>
          <w:tcPr>
            <w:tcW w:w="2093" w:type="dxa"/>
            <w:shd w:val="pct15" w:color="auto" w:fill="auto"/>
          </w:tcPr>
          <w:p w14:paraId="3AA9DC88"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217E2932" w14:textId="50645D98" w:rsidR="00B84B5B" w:rsidRPr="00231770" w:rsidRDefault="006656C6" w:rsidP="005F0579">
            <w:pPr>
              <w:spacing w:before="120" w:after="120"/>
              <w:jc w:val="both"/>
              <w:rPr>
                <w:rFonts w:ascii="Arial" w:hAnsi="Arial" w:cs="Arial"/>
                <w:b/>
                <w:sz w:val="22"/>
                <w:szCs w:val="22"/>
              </w:rPr>
            </w:pPr>
            <w:r w:rsidRPr="00231770">
              <w:rPr>
                <w:rFonts w:ascii="Arial" w:hAnsi="Arial" w:cs="Arial"/>
                <w:b/>
                <w:sz w:val="22"/>
                <w:szCs w:val="22"/>
              </w:rPr>
              <w:t xml:space="preserve">By 23:59 via Turnitin on  Moodle on </w:t>
            </w:r>
            <w:r w:rsidR="009A7335">
              <w:rPr>
                <w:rFonts w:ascii="Arial" w:hAnsi="Arial" w:cs="Arial"/>
                <w:b/>
                <w:sz w:val="22"/>
                <w:szCs w:val="22"/>
              </w:rPr>
              <w:t>20 March 2023</w:t>
            </w:r>
          </w:p>
        </w:tc>
        <w:tc>
          <w:tcPr>
            <w:tcW w:w="2268" w:type="dxa"/>
            <w:shd w:val="pct15" w:color="auto" w:fill="auto"/>
          </w:tcPr>
          <w:p w14:paraId="7FFF2A31" w14:textId="77777777" w:rsidR="00B84B5B" w:rsidRPr="00231770" w:rsidRDefault="00552351" w:rsidP="001E57C1">
            <w:pPr>
              <w:spacing w:before="120" w:after="120"/>
              <w:jc w:val="both"/>
              <w:rPr>
                <w:rFonts w:ascii="Arial" w:hAnsi="Arial" w:cs="Arial"/>
                <w:b/>
                <w:sz w:val="22"/>
                <w:szCs w:val="22"/>
              </w:rPr>
            </w:pPr>
            <w:r w:rsidRPr="00231770">
              <w:rPr>
                <w:rFonts w:ascii="Arial" w:hAnsi="Arial" w:cs="Arial"/>
                <w:b/>
                <w:sz w:val="22"/>
                <w:szCs w:val="22"/>
              </w:rPr>
              <w:t>Return date of provisional marks &amp; written feedback:</w:t>
            </w:r>
          </w:p>
        </w:tc>
        <w:tc>
          <w:tcPr>
            <w:tcW w:w="2268" w:type="dxa"/>
          </w:tcPr>
          <w:p w14:paraId="7B02A17E" w14:textId="4706F664" w:rsidR="00B84B5B" w:rsidRPr="00231770" w:rsidRDefault="00E22144" w:rsidP="005F0579">
            <w:pPr>
              <w:spacing w:before="120" w:after="120"/>
              <w:jc w:val="both"/>
              <w:rPr>
                <w:rFonts w:ascii="Arial" w:hAnsi="Arial" w:cs="Arial"/>
                <w:b/>
                <w:sz w:val="22"/>
                <w:szCs w:val="22"/>
              </w:rPr>
            </w:pPr>
            <w:r w:rsidRPr="00231770">
              <w:rPr>
                <w:rFonts w:ascii="Arial" w:hAnsi="Arial" w:cs="Arial"/>
                <w:b/>
                <w:sz w:val="22"/>
                <w:szCs w:val="22"/>
              </w:rPr>
              <w:t>10:00</w:t>
            </w:r>
            <w:r w:rsidR="00231770" w:rsidRPr="00231770">
              <w:rPr>
                <w:rFonts w:ascii="Arial" w:hAnsi="Arial" w:cs="Arial"/>
                <w:b/>
                <w:sz w:val="22"/>
                <w:szCs w:val="22"/>
              </w:rPr>
              <w:t>am</w:t>
            </w:r>
            <w:r w:rsidRPr="00231770">
              <w:rPr>
                <w:rFonts w:ascii="Arial" w:hAnsi="Arial" w:cs="Arial"/>
                <w:b/>
                <w:sz w:val="22"/>
                <w:szCs w:val="22"/>
              </w:rPr>
              <w:t xml:space="preserve"> on </w:t>
            </w:r>
            <w:r w:rsidR="009A7335">
              <w:rPr>
                <w:rFonts w:ascii="Arial" w:hAnsi="Arial" w:cs="Arial"/>
                <w:b/>
                <w:sz w:val="22"/>
                <w:szCs w:val="22"/>
              </w:rPr>
              <w:t>24</w:t>
            </w:r>
            <w:r w:rsidR="009A7335" w:rsidRPr="009A7335">
              <w:rPr>
                <w:rFonts w:ascii="Arial" w:hAnsi="Arial" w:cs="Arial"/>
                <w:b/>
                <w:sz w:val="22"/>
                <w:szCs w:val="22"/>
                <w:vertAlign w:val="superscript"/>
              </w:rPr>
              <w:t>th</w:t>
            </w:r>
            <w:r w:rsidR="009A7335">
              <w:rPr>
                <w:rFonts w:ascii="Arial" w:hAnsi="Arial" w:cs="Arial"/>
                <w:b/>
                <w:sz w:val="22"/>
                <w:szCs w:val="22"/>
              </w:rPr>
              <w:t xml:space="preserve"> April 2023</w:t>
            </w:r>
          </w:p>
        </w:tc>
      </w:tr>
      <w:tr w:rsidR="00152E9D" w:rsidRPr="00A406E5" w14:paraId="7DDEEC02" w14:textId="77777777" w:rsidTr="00A406E5">
        <w:tc>
          <w:tcPr>
            <w:tcW w:w="2093" w:type="dxa"/>
            <w:shd w:val="pct15" w:color="auto" w:fill="auto"/>
          </w:tcPr>
          <w:p w14:paraId="55D571AB"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7876A3A8"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7A714B81"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676A8E38"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10D4B913" w14:textId="77777777" w:rsidTr="00A406E5">
        <w:tc>
          <w:tcPr>
            <w:tcW w:w="2093" w:type="dxa"/>
            <w:shd w:val="pct15" w:color="auto" w:fill="auto"/>
          </w:tcPr>
          <w:p w14:paraId="6C10F79E"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61F86201"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4BCCD948" w14:textId="77777777" w:rsidR="0028204E" w:rsidRPr="00A406E5" w:rsidRDefault="0028204E" w:rsidP="00DB116D">
      <w:pPr>
        <w:rPr>
          <w:rFonts w:ascii="Arial" w:hAnsi="Arial" w:cs="Arial"/>
          <w:sz w:val="32"/>
        </w:rPr>
      </w:pPr>
    </w:p>
    <w:tbl>
      <w:tblPr>
        <w:tblpPr w:leftFromText="180" w:rightFromText="180" w:vertAnchor="text" w:horzAnchor="margin" w:tblpXSpec="center" w:tblpY="149"/>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F462C1" w:rsidRPr="00A406E5" w14:paraId="1872438E" w14:textId="77777777" w:rsidTr="00F462C1">
        <w:tc>
          <w:tcPr>
            <w:tcW w:w="9747" w:type="dxa"/>
            <w:shd w:val="pct10" w:color="auto" w:fill="auto"/>
          </w:tcPr>
          <w:p w14:paraId="05BC4750" w14:textId="77777777" w:rsidR="00F462C1" w:rsidRPr="00A406E5" w:rsidRDefault="00F462C1" w:rsidP="00F462C1">
            <w:pPr>
              <w:rPr>
                <w:rFonts w:ascii="Arial" w:hAnsi="Arial" w:cs="Arial"/>
                <w:b/>
                <w:sz w:val="22"/>
                <w:szCs w:val="22"/>
              </w:rPr>
            </w:pPr>
            <w:r w:rsidRPr="00A406E5">
              <w:rPr>
                <w:rFonts w:ascii="Arial" w:hAnsi="Arial" w:cs="Arial"/>
                <w:b/>
                <w:sz w:val="22"/>
                <w:szCs w:val="22"/>
              </w:rPr>
              <w:t xml:space="preserve">Module Learning Outcomes </w:t>
            </w:r>
          </w:p>
          <w:p w14:paraId="2308820F" w14:textId="77777777" w:rsidR="00F462C1" w:rsidRPr="00A406E5" w:rsidRDefault="00F462C1" w:rsidP="00F462C1">
            <w:pPr>
              <w:rPr>
                <w:rFonts w:ascii="Arial" w:hAnsi="Arial" w:cs="Arial"/>
                <w:sz w:val="22"/>
                <w:szCs w:val="22"/>
              </w:rPr>
            </w:pPr>
            <w:r w:rsidRPr="00A406E5">
              <w:rPr>
                <w:rFonts w:ascii="Arial" w:hAnsi="Arial" w:cs="Arial"/>
                <w:b/>
                <w:sz w:val="22"/>
                <w:szCs w:val="22"/>
              </w:rPr>
              <w:t>(from module syllabus)</w:t>
            </w:r>
          </w:p>
        </w:tc>
      </w:tr>
      <w:tr w:rsidR="00F462C1" w:rsidRPr="00A406E5" w14:paraId="237F487F" w14:textId="77777777" w:rsidTr="00F462C1">
        <w:tc>
          <w:tcPr>
            <w:tcW w:w="9747" w:type="dxa"/>
          </w:tcPr>
          <w:p w14:paraId="72966AB6" w14:textId="77777777" w:rsidR="00F462C1" w:rsidRPr="00A406E5" w:rsidRDefault="00F462C1" w:rsidP="00F462C1">
            <w:pPr>
              <w:rPr>
                <w:rFonts w:ascii="Arial" w:hAnsi="Arial" w:cs="Arial"/>
                <w:sz w:val="22"/>
                <w:szCs w:val="22"/>
              </w:rPr>
            </w:pPr>
          </w:p>
          <w:p w14:paraId="0F88B6F0" w14:textId="77777777" w:rsidR="00F462C1" w:rsidRPr="00F462C1" w:rsidRDefault="00F462C1" w:rsidP="00F462C1">
            <w:pPr>
              <w:pStyle w:val="ListParagraph"/>
              <w:numPr>
                <w:ilvl w:val="0"/>
                <w:numId w:val="17"/>
              </w:numPr>
              <w:overflowPunct w:val="0"/>
              <w:autoSpaceDE w:val="0"/>
              <w:autoSpaceDN w:val="0"/>
              <w:adjustRightInd w:val="0"/>
              <w:spacing w:before="120"/>
              <w:ind w:left="851" w:hanging="567"/>
              <w:contextualSpacing w:val="0"/>
              <w:jc w:val="both"/>
              <w:textAlignment w:val="baseline"/>
              <w:rPr>
                <w:rFonts w:ascii="Arial" w:hAnsi="Arial" w:cs="Arial"/>
                <w:sz w:val="22"/>
                <w:szCs w:val="22"/>
              </w:rPr>
            </w:pPr>
            <w:r w:rsidRPr="003B3E86">
              <w:rPr>
                <w:rFonts w:ascii="Arial" w:hAnsi="Arial" w:cs="Arial"/>
              </w:rPr>
              <w:t xml:space="preserve">Demonstrate knowledge </w:t>
            </w:r>
            <w:r>
              <w:rPr>
                <w:rFonts w:ascii="Arial" w:hAnsi="Arial" w:cs="Arial"/>
              </w:rPr>
              <w:t xml:space="preserve">and </w:t>
            </w:r>
            <w:r w:rsidRPr="003B3E86">
              <w:rPr>
                <w:rFonts w:ascii="Arial" w:hAnsi="Arial" w:cs="Arial"/>
              </w:rPr>
              <w:t xml:space="preserve">understanding of the well-established principles of professional practice  </w:t>
            </w:r>
          </w:p>
          <w:p w14:paraId="0ADEE18B" w14:textId="77777777" w:rsidR="00F462C1" w:rsidRPr="00A406E5" w:rsidRDefault="00F462C1" w:rsidP="00F462C1">
            <w:pPr>
              <w:pStyle w:val="ListParagraph"/>
              <w:numPr>
                <w:ilvl w:val="0"/>
                <w:numId w:val="17"/>
              </w:numPr>
              <w:overflowPunct w:val="0"/>
              <w:autoSpaceDE w:val="0"/>
              <w:autoSpaceDN w:val="0"/>
              <w:adjustRightInd w:val="0"/>
              <w:spacing w:before="120"/>
              <w:ind w:left="851" w:hanging="567"/>
              <w:contextualSpacing w:val="0"/>
              <w:jc w:val="both"/>
              <w:textAlignment w:val="baseline"/>
              <w:rPr>
                <w:rFonts w:ascii="Arial" w:hAnsi="Arial" w:cs="Arial"/>
                <w:sz w:val="22"/>
                <w:szCs w:val="22"/>
              </w:rPr>
            </w:pPr>
            <w:r w:rsidRPr="00F462C1">
              <w:rPr>
                <w:rFonts w:ascii="Arial" w:hAnsi="Arial" w:cs="Arial"/>
              </w:rPr>
              <w:t>Demonstrate critical understanding of the key ethical requirements contained in the SRA Principles of Regulation and Code of Conduct and apply them in context.</w:t>
            </w:r>
          </w:p>
        </w:tc>
      </w:tr>
    </w:tbl>
    <w:p w14:paraId="1B58949A" w14:textId="77777777" w:rsidR="00152E9D" w:rsidRPr="00A406E5" w:rsidRDefault="00152E9D" w:rsidP="00DB116D">
      <w:pPr>
        <w:rPr>
          <w:rFonts w:ascii="Arial" w:hAnsi="Arial" w:cs="Arial"/>
          <w:sz w:val="32"/>
        </w:rPr>
      </w:pPr>
    </w:p>
    <w:p w14:paraId="304996F6" w14:textId="77777777" w:rsidR="00152E9D" w:rsidRPr="00A406E5" w:rsidRDefault="00152E9D" w:rsidP="00DB116D">
      <w:pPr>
        <w:rPr>
          <w:rFonts w:ascii="Arial" w:hAnsi="Arial" w:cs="Arial"/>
          <w:sz w:val="32"/>
        </w:rPr>
      </w:pPr>
    </w:p>
    <w:p w14:paraId="12312BFE" w14:textId="77777777" w:rsidR="00A406E5" w:rsidRDefault="00A406E5">
      <w:pPr>
        <w:rPr>
          <w:rFonts w:ascii="Arial" w:hAnsi="Arial" w:cs="Arial"/>
          <w:sz w:val="32"/>
        </w:rPr>
      </w:pPr>
      <w:r>
        <w:rPr>
          <w:rFonts w:ascii="Arial" w:hAnsi="Arial" w:cs="Arial"/>
          <w:sz w:val="32"/>
        </w:rPr>
        <w:br w:type="page"/>
      </w:r>
    </w:p>
    <w:p w14:paraId="037173D6" w14:textId="77777777" w:rsidR="00152E9D" w:rsidRPr="00A406E5" w:rsidRDefault="00152E9D" w:rsidP="00DB116D">
      <w:pPr>
        <w:rPr>
          <w:rFonts w:ascii="Arial" w:hAnsi="Arial" w:cs="Arial"/>
          <w:sz w:val="32"/>
        </w:rPr>
      </w:pPr>
    </w:p>
    <w:p w14:paraId="5732371F" w14:textId="77777777" w:rsidR="00C01A3F" w:rsidRPr="00A406E5" w:rsidRDefault="00C01A3F" w:rsidP="00BA1176">
      <w:pPr>
        <w:rPr>
          <w:rFonts w:ascii="Arial" w:hAnsi="Arial" w:cs="Arial"/>
          <w:b/>
        </w:rPr>
      </w:pPr>
    </w:p>
    <w:p w14:paraId="1E3687A0"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1D9412A0" w14:textId="77777777" w:rsidTr="00A406E5">
        <w:tc>
          <w:tcPr>
            <w:tcW w:w="9781" w:type="dxa"/>
            <w:shd w:val="clear" w:color="auto" w:fill="C0C0C0"/>
          </w:tcPr>
          <w:p w14:paraId="2CFDBEF9"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549B587E" w14:textId="77777777" w:rsidR="00EE6F25" w:rsidRPr="00A406E5" w:rsidRDefault="00EE6F25" w:rsidP="005969E2">
      <w:pPr>
        <w:jc w:val="both"/>
        <w:rPr>
          <w:rFonts w:ascii="Arial" w:hAnsi="Arial" w:cs="Arial"/>
          <w:sz w:val="22"/>
          <w:szCs w:val="22"/>
        </w:rPr>
      </w:pPr>
    </w:p>
    <w:p w14:paraId="669EC7D7" w14:textId="77777777" w:rsidR="00A67FB1" w:rsidRPr="00A406E5" w:rsidRDefault="00A67FB1" w:rsidP="00A67FB1">
      <w:pPr>
        <w:ind w:left="720"/>
        <w:rPr>
          <w:rFonts w:ascii="Arial" w:hAnsi="Arial" w:cs="Arial"/>
          <w:sz w:val="24"/>
          <w:szCs w:val="24"/>
        </w:rPr>
      </w:pPr>
    </w:p>
    <w:p w14:paraId="6EB5778C" w14:textId="77777777" w:rsidR="00B422B9" w:rsidRPr="00646D98" w:rsidRDefault="00602F0D" w:rsidP="003E68C7">
      <w:pPr>
        <w:ind w:left="720"/>
        <w:rPr>
          <w:rFonts w:ascii="Arial" w:hAnsi="Arial" w:cs="Arial"/>
          <w:b/>
          <w:bCs/>
          <w:sz w:val="24"/>
          <w:szCs w:val="24"/>
        </w:rPr>
      </w:pPr>
      <w:r>
        <w:rPr>
          <w:rFonts w:ascii="Arial" w:hAnsi="Arial" w:cs="Arial"/>
          <w:sz w:val="24"/>
          <w:szCs w:val="24"/>
        </w:rPr>
        <w:t>Students are required to prepare a portfolio of three components</w:t>
      </w:r>
      <w:r w:rsidR="00B60B66">
        <w:rPr>
          <w:rFonts w:ascii="Arial" w:hAnsi="Arial" w:cs="Arial"/>
          <w:sz w:val="24"/>
          <w:szCs w:val="24"/>
        </w:rPr>
        <w:t xml:space="preserve"> as detailed below. </w:t>
      </w:r>
      <w:r w:rsidR="00B60B66" w:rsidRPr="00646D98">
        <w:rPr>
          <w:rFonts w:ascii="Arial" w:hAnsi="Arial" w:cs="Arial"/>
          <w:b/>
          <w:bCs/>
          <w:sz w:val="24"/>
          <w:szCs w:val="24"/>
        </w:rPr>
        <w:t>All three elements must be</w:t>
      </w:r>
      <w:r w:rsidR="00B422B9" w:rsidRPr="00646D98">
        <w:rPr>
          <w:rFonts w:ascii="Arial" w:hAnsi="Arial" w:cs="Arial"/>
          <w:b/>
          <w:bCs/>
          <w:sz w:val="24"/>
          <w:szCs w:val="24"/>
        </w:rPr>
        <w:t xml:space="preserve"> completed</w:t>
      </w:r>
      <w:r w:rsidRPr="00646D98">
        <w:rPr>
          <w:rFonts w:ascii="Arial" w:hAnsi="Arial" w:cs="Arial"/>
          <w:b/>
          <w:bCs/>
          <w:sz w:val="24"/>
          <w:szCs w:val="24"/>
        </w:rPr>
        <w:t xml:space="preserve">. </w:t>
      </w:r>
    </w:p>
    <w:p w14:paraId="2C5E5F42" w14:textId="77777777" w:rsidR="00B422B9" w:rsidRPr="00646D98" w:rsidRDefault="00B422B9" w:rsidP="003E68C7">
      <w:pPr>
        <w:ind w:left="720"/>
        <w:rPr>
          <w:rFonts w:ascii="Arial" w:hAnsi="Arial" w:cs="Arial"/>
          <w:b/>
          <w:bCs/>
          <w:sz w:val="24"/>
          <w:szCs w:val="24"/>
        </w:rPr>
      </w:pPr>
    </w:p>
    <w:p w14:paraId="22A5C2D1" w14:textId="77777777" w:rsidR="00C92F36" w:rsidRPr="00894B18" w:rsidRDefault="00C92F36" w:rsidP="00C92F36">
      <w:pPr>
        <w:pStyle w:val="cpe2"/>
        <w:ind w:left="720"/>
        <w:jc w:val="both"/>
        <w:rPr>
          <w:rFonts w:ascii="Arial" w:hAnsi="Arial" w:cs="Arial"/>
          <w:b w:val="0"/>
          <w:bCs/>
          <w:sz w:val="24"/>
          <w:szCs w:val="24"/>
        </w:rPr>
      </w:pPr>
      <w:r w:rsidRPr="00894B18">
        <w:rPr>
          <w:rFonts w:ascii="Arial" w:hAnsi="Arial" w:cs="Arial"/>
          <w:b w:val="0"/>
          <w:bCs/>
          <w:sz w:val="24"/>
          <w:szCs w:val="24"/>
        </w:rPr>
        <w:t>The assignment should be submitted as normal via Turnitin and students are, as always, encouraged to submit a draft in order to obtain feedback prior to final submission.</w:t>
      </w:r>
    </w:p>
    <w:p w14:paraId="4C2F8386" w14:textId="77777777" w:rsidR="00C92F36" w:rsidRPr="00A406E5" w:rsidRDefault="00C92F36" w:rsidP="00C92F36">
      <w:pPr>
        <w:ind w:left="720"/>
        <w:rPr>
          <w:rFonts w:ascii="Arial" w:hAnsi="Arial" w:cs="Arial"/>
          <w:sz w:val="24"/>
          <w:szCs w:val="24"/>
        </w:rPr>
      </w:pPr>
    </w:p>
    <w:p w14:paraId="55D57CFA" w14:textId="77777777" w:rsidR="00C92F36" w:rsidRPr="00810F58" w:rsidRDefault="00C92F36" w:rsidP="00C92F36">
      <w:pPr>
        <w:ind w:left="720"/>
        <w:rPr>
          <w:rFonts w:ascii="Arial" w:eastAsia="Arial" w:hAnsi="Arial" w:cs="Arial"/>
          <w:sz w:val="24"/>
          <w:szCs w:val="24"/>
        </w:rPr>
      </w:pPr>
      <w:r w:rsidRPr="00810F58">
        <w:rPr>
          <w:rFonts w:ascii="Arial" w:eastAsia="Arial" w:hAnsi="Arial" w:cs="Arial"/>
          <w:sz w:val="24"/>
          <w:szCs w:val="24"/>
        </w:rPr>
        <w:t xml:space="preserve">You are reminded to revisit the relevant material from the taught sessions on this topic and to fully utilise the sources on the </w:t>
      </w:r>
      <w:r>
        <w:rPr>
          <w:rFonts w:ascii="Arial" w:eastAsia="Arial" w:hAnsi="Arial" w:cs="Arial"/>
          <w:sz w:val="24"/>
          <w:szCs w:val="24"/>
        </w:rPr>
        <w:t xml:space="preserve">Leganto </w:t>
      </w:r>
      <w:r w:rsidRPr="00810F58">
        <w:rPr>
          <w:rFonts w:ascii="Arial" w:eastAsia="Arial" w:hAnsi="Arial" w:cs="Arial"/>
          <w:sz w:val="24"/>
          <w:szCs w:val="24"/>
        </w:rPr>
        <w:t xml:space="preserve">online resource list. Please ensure that you are accessing credible literature to support your answer, including journal articles, text books, Parliamentary papers, Law Commission publications and case law (to name a few). </w:t>
      </w:r>
    </w:p>
    <w:p w14:paraId="7A285FBA" w14:textId="77777777" w:rsidR="00C92F36" w:rsidRPr="00810F58" w:rsidRDefault="00C92F36" w:rsidP="00C92F36">
      <w:pPr>
        <w:ind w:left="720"/>
        <w:rPr>
          <w:rFonts w:ascii="Arial" w:eastAsia="Arial" w:hAnsi="Arial" w:cs="Arial"/>
          <w:sz w:val="24"/>
          <w:szCs w:val="24"/>
        </w:rPr>
      </w:pPr>
    </w:p>
    <w:p w14:paraId="79ED6BC3" w14:textId="77777777" w:rsidR="00C92F36" w:rsidRPr="00810F58" w:rsidRDefault="00C92F36" w:rsidP="00C92F36">
      <w:pPr>
        <w:ind w:left="720"/>
        <w:rPr>
          <w:rFonts w:ascii="Arial" w:eastAsia="Arial" w:hAnsi="Arial" w:cs="Arial"/>
          <w:sz w:val="24"/>
          <w:szCs w:val="24"/>
        </w:rPr>
      </w:pPr>
      <w:r w:rsidRPr="00810F58">
        <w:rPr>
          <w:rFonts w:ascii="Arial" w:eastAsia="Arial" w:hAnsi="Arial" w:cs="Arial"/>
          <w:sz w:val="24"/>
          <w:szCs w:val="24"/>
        </w:rPr>
        <w:t xml:space="preserve">All content within your answer must be referenced in accordance with the Harvard referencing system. Please see the UWTSD referencing handbook which is available on the Moodle page for this module or a suitable referencing guide via the UWTSD online library. </w:t>
      </w:r>
    </w:p>
    <w:p w14:paraId="74657CC9" w14:textId="3B7934C1" w:rsidR="00152E9D" w:rsidRDefault="00152E9D" w:rsidP="00A67FB1">
      <w:pPr>
        <w:ind w:left="720"/>
        <w:rPr>
          <w:rFonts w:ascii="Arial" w:hAnsi="Arial" w:cs="Arial"/>
          <w:sz w:val="24"/>
          <w:szCs w:val="24"/>
        </w:rPr>
      </w:pPr>
    </w:p>
    <w:p w14:paraId="754EF864" w14:textId="603E6444" w:rsidR="00872C91" w:rsidRPr="00203069" w:rsidRDefault="00872C91" w:rsidP="00A67FB1">
      <w:pPr>
        <w:ind w:left="720"/>
        <w:rPr>
          <w:rFonts w:ascii="Arial" w:hAnsi="Arial" w:cs="Arial"/>
          <w:b/>
          <w:bCs/>
          <w:sz w:val="24"/>
          <w:szCs w:val="24"/>
          <w:u w:val="single"/>
        </w:rPr>
      </w:pPr>
      <w:r w:rsidRPr="00203069">
        <w:rPr>
          <w:rFonts w:ascii="Arial" w:hAnsi="Arial" w:cs="Arial"/>
          <w:b/>
          <w:bCs/>
          <w:sz w:val="24"/>
          <w:szCs w:val="24"/>
          <w:u w:val="single"/>
        </w:rPr>
        <w:t xml:space="preserve">Element </w:t>
      </w:r>
      <w:r w:rsidR="00276807">
        <w:rPr>
          <w:rFonts w:ascii="Arial" w:hAnsi="Arial" w:cs="Arial"/>
          <w:b/>
          <w:bCs/>
          <w:sz w:val="24"/>
          <w:szCs w:val="24"/>
          <w:u w:val="single"/>
        </w:rPr>
        <w:t>1</w:t>
      </w:r>
      <w:r w:rsidR="006B41A1">
        <w:rPr>
          <w:rFonts w:ascii="Arial" w:hAnsi="Arial" w:cs="Arial"/>
          <w:b/>
          <w:bCs/>
          <w:sz w:val="24"/>
          <w:szCs w:val="24"/>
          <w:u w:val="single"/>
        </w:rPr>
        <w:t xml:space="preserve"> (</w:t>
      </w:r>
      <w:r w:rsidR="00B30439">
        <w:rPr>
          <w:rFonts w:ascii="Arial" w:hAnsi="Arial" w:cs="Arial"/>
          <w:b/>
          <w:bCs/>
          <w:sz w:val="24"/>
          <w:szCs w:val="24"/>
          <w:u w:val="single"/>
        </w:rPr>
        <w:t>4</w:t>
      </w:r>
      <w:r w:rsidR="00C11A2C">
        <w:rPr>
          <w:rFonts w:ascii="Arial" w:hAnsi="Arial" w:cs="Arial"/>
          <w:b/>
          <w:bCs/>
          <w:sz w:val="24"/>
          <w:szCs w:val="24"/>
          <w:u w:val="single"/>
        </w:rPr>
        <w:t>0</w:t>
      </w:r>
      <w:r w:rsidR="006B41A1">
        <w:rPr>
          <w:rFonts w:ascii="Arial" w:hAnsi="Arial" w:cs="Arial"/>
          <w:b/>
          <w:bCs/>
          <w:sz w:val="24"/>
          <w:szCs w:val="24"/>
          <w:u w:val="single"/>
        </w:rPr>
        <w:t>% of the overall mark)</w:t>
      </w:r>
    </w:p>
    <w:p w14:paraId="502BB9E7" w14:textId="7F8DFBBF" w:rsidR="00602F0D" w:rsidRPr="00274056" w:rsidRDefault="009633FF" w:rsidP="00274056">
      <w:pPr>
        <w:ind w:left="720"/>
        <w:rPr>
          <w:rFonts w:ascii="Arial" w:hAnsi="Arial" w:cs="Arial"/>
          <w:b/>
          <w:bCs/>
          <w:sz w:val="24"/>
          <w:szCs w:val="24"/>
        </w:rPr>
      </w:pPr>
      <w:r>
        <w:rPr>
          <w:rFonts w:ascii="Arial" w:hAnsi="Arial" w:cs="Arial"/>
          <w:b/>
          <w:bCs/>
          <w:sz w:val="24"/>
          <w:szCs w:val="24"/>
        </w:rPr>
        <w:t xml:space="preserve">Email </w:t>
      </w:r>
      <w:r w:rsidR="009A7335">
        <w:rPr>
          <w:rFonts w:ascii="Arial" w:hAnsi="Arial" w:cs="Arial"/>
          <w:b/>
          <w:bCs/>
          <w:sz w:val="24"/>
          <w:szCs w:val="24"/>
        </w:rPr>
        <w:t>Writing/</w:t>
      </w:r>
      <w:r w:rsidR="00834D17">
        <w:rPr>
          <w:rFonts w:ascii="Arial" w:hAnsi="Arial" w:cs="Arial"/>
          <w:b/>
          <w:bCs/>
          <w:sz w:val="24"/>
          <w:szCs w:val="24"/>
        </w:rPr>
        <w:t>Advice</w:t>
      </w:r>
      <w:r w:rsidR="009A7335">
        <w:rPr>
          <w:rFonts w:ascii="Arial" w:hAnsi="Arial" w:cs="Arial"/>
          <w:b/>
          <w:bCs/>
          <w:sz w:val="24"/>
          <w:szCs w:val="24"/>
        </w:rPr>
        <w:t xml:space="preserve"> Task</w:t>
      </w:r>
    </w:p>
    <w:p w14:paraId="13377ED3" w14:textId="77777777" w:rsidR="0016260C" w:rsidRDefault="0016260C" w:rsidP="00BC3BE1">
      <w:pPr>
        <w:ind w:left="720"/>
        <w:rPr>
          <w:rFonts w:ascii="Arial" w:hAnsi="Arial" w:cs="Arial"/>
          <w:sz w:val="24"/>
          <w:szCs w:val="24"/>
        </w:rPr>
      </w:pPr>
    </w:p>
    <w:p w14:paraId="493B1BB9" w14:textId="7F2A97DC" w:rsidR="00335457" w:rsidRDefault="00834D17" w:rsidP="00BC3BE1">
      <w:pPr>
        <w:ind w:left="720"/>
        <w:rPr>
          <w:rFonts w:ascii="Arial" w:hAnsi="Arial" w:cs="Arial"/>
          <w:sz w:val="24"/>
          <w:szCs w:val="24"/>
        </w:rPr>
      </w:pPr>
      <w:r>
        <w:rPr>
          <w:rFonts w:ascii="Arial" w:hAnsi="Arial" w:cs="Arial"/>
          <w:sz w:val="24"/>
          <w:szCs w:val="24"/>
        </w:rPr>
        <w:t xml:space="preserve">You </w:t>
      </w:r>
      <w:r w:rsidR="004278E2">
        <w:rPr>
          <w:rFonts w:ascii="Arial" w:hAnsi="Arial" w:cs="Arial"/>
          <w:sz w:val="24"/>
          <w:szCs w:val="24"/>
        </w:rPr>
        <w:t xml:space="preserve">work as a solicitor </w:t>
      </w:r>
      <w:r w:rsidR="009B5CC3">
        <w:rPr>
          <w:rFonts w:ascii="Arial" w:hAnsi="Arial" w:cs="Arial"/>
          <w:sz w:val="24"/>
          <w:szCs w:val="24"/>
        </w:rPr>
        <w:t>in a local H</w:t>
      </w:r>
      <w:r w:rsidR="00503CD9">
        <w:rPr>
          <w:rFonts w:ascii="Arial" w:hAnsi="Arial" w:cs="Arial"/>
          <w:sz w:val="24"/>
          <w:szCs w:val="24"/>
        </w:rPr>
        <w:t>i</w:t>
      </w:r>
      <w:r w:rsidR="009B5CC3">
        <w:rPr>
          <w:rFonts w:ascii="Arial" w:hAnsi="Arial" w:cs="Arial"/>
          <w:sz w:val="24"/>
          <w:szCs w:val="24"/>
        </w:rPr>
        <w:t xml:space="preserve">gh Street firm. </w:t>
      </w:r>
      <w:r w:rsidR="009A7335">
        <w:rPr>
          <w:rFonts w:ascii="Arial" w:hAnsi="Arial" w:cs="Arial"/>
          <w:sz w:val="24"/>
          <w:szCs w:val="24"/>
        </w:rPr>
        <w:t xml:space="preserve">A client, Mr Moneymaker, attends your office and asks you to provide some legal advice concerning how much money he should invest in a particular new startup company.  </w:t>
      </w:r>
    </w:p>
    <w:p w14:paraId="76E81587" w14:textId="77777777" w:rsidR="004A4C59" w:rsidRDefault="004A4C59" w:rsidP="00BC3BE1">
      <w:pPr>
        <w:ind w:left="720"/>
        <w:rPr>
          <w:rFonts w:ascii="Arial" w:hAnsi="Arial" w:cs="Arial"/>
          <w:sz w:val="24"/>
          <w:szCs w:val="24"/>
        </w:rPr>
      </w:pPr>
    </w:p>
    <w:p w14:paraId="3047726A" w14:textId="2447FF5E" w:rsidR="00602F0D" w:rsidRDefault="00602F0D" w:rsidP="00C1647C">
      <w:pPr>
        <w:ind w:left="720"/>
        <w:rPr>
          <w:rFonts w:ascii="Arial" w:hAnsi="Arial" w:cs="Arial"/>
          <w:sz w:val="24"/>
          <w:szCs w:val="24"/>
        </w:rPr>
      </w:pPr>
      <w:r>
        <w:rPr>
          <w:rFonts w:ascii="Arial" w:hAnsi="Arial" w:cs="Arial"/>
          <w:sz w:val="24"/>
          <w:szCs w:val="24"/>
        </w:rPr>
        <w:t>Please prepare a</w:t>
      </w:r>
      <w:r w:rsidR="0016260C">
        <w:rPr>
          <w:rFonts w:ascii="Arial" w:hAnsi="Arial" w:cs="Arial"/>
          <w:sz w:val="24"/>
          <w:szCs w:val="24"/>
        </w:rPr>
        <w:t xml:space="preserve">n email to </w:t>
      </w:r>
      <w:r w:rsidR="009A7335">
        <w:rPr>
          <w:rFonts w:ascii="Arial" w:hAnsi="Arial" w:cs="Arial"/>
          <w:sz w:val="24"/>
          <w:szCs w:val="24"/>
        </w:rPr>
        <w:t xml:space="preserve">the client, </w:t>
      </w:r>
      <w:r w:rsidR="00C1647C">
        <w:rPr>
          <w:rFonts w:ascii="Arial" w:hAnsi="Arial" w:cs="Arial"/>
          <w:sz w:val="24"/>
          <w:szCs w:val="24"/>
        </w:rPr>
        <w:t xml:space="preserve">explaining the </w:t>
      </w:r>
      <w:r w:rsidR="00503CD9">
        <w:rPr>
          <w:rFonts w:ascii="Arial" w:hAnsi="Arial" w:cs="Arial"/>
          <w:sz w:val="24"/>
          <w:szCs w:val="24"/>
        </w:rPr>
        <w:t>ethical</w:t>
      </w:r>
      <w:r w:rsidR="001A1E13">
        <w:rPr>
          <w:rFonts w:ascii="Arial" w:hAnsi="Arial" w:cs="Arial"/>
          <w:sz w:val="24"/>
          <w:szCs w:val="24"/>
        </w:rPr>
        <w:t xml:space="preserve"> and professional problems this would cause</w:t>
      </w:r>
      <w:r w:rsidR="009A7335">
        <w:rPr>
          <w:rFonts w:ascii="Arial" w:hAnsi="Arial" w:cs="Arial"/>
          <w:sz w:val="24"/>
          <w:szCs w:val="24"/>
        </w:rPr>
        <w:t xml:space="preserve">, with particular reference to the </w:t>
      </w:r>
      <w:r w:rsidR="009A7335" w:rsidRPr="009A7335">
        <w:rPr>
          <w:rFonts w:ascii="Arial" w:hAnsi="Arial" w:cs="Arial"/>
          <w:sz w:val="24"/>
          <w:szCs w:val="24"/>
        </w:rPr>
        <w:t>Financial Services and Markets Act 2000</w:t>
      </w:r>
      <w:r w:rsidR="0040006A">
        <w:rPr>
          <w:rFonts w:ascii="Arial" w:hAnsi="Arial" w:cs="Arial"/>
          <w:sz w:val="24"/>
          <w:szCs w:val="24"/>
        </w:rPr>
        <w:t>.</w:t>
      </w:r>
    </w:p>
    <w:p w14:paraId="791C7DF7" w14:textId="2F2977BA" w:rsidR="0040006A" w:rsidRDefault="0040006A" w:rsidP="00C1647C">
      <w:pPr>
        <w:ind w:left="720"/>
        <w:rPr>
          <w:rFonts w:ascii="Arial" w:hAnsi="Arial" w:cs="Arial"/>
          <w:sz w:val="24"/>
          <w:szCs w:val="24"/>
        </w:rPr>
      </w:pPr>
    </w:p>
    <w:p w14:paraId="64E2E379" w14:textId="6C3F4C03" w:rsidR="0040006A" w:rsidRDefault="0040006A" w:rsidP="00C1647C">
      <w:pPr>
        <w:ind w:left="720"/>
        <w:rPr>
          <w:rFonts w:ascii="Arial" w:hAnsi="Arial" w:cs="Arial"/>
          <w:sz w:val="24"/>
          <w:szCs w:val="24"/>
        </w:rPr>
      </w:pPr>
      <w:r>
        <w:rPr>
          <w:rFonts w:ascii="Arial" w:hAnsi="Arial" w:cs="Arial"/>
          <w:sz w:val="24"/>
          <w:szCs w:val="24"/>
        </w:rPr>
        <w:t>Guidance:</w:t>
      </w:r>
    </w:p>
    <w:p w14:paraId="53540A1F" w14:textId="3A03CB43" w:rsidR="0040006A" w:rsidRDefault="0040006A" w:rsidP="00C1647C">
      <w:pPr>
        <w:ind w:left="720"/>
        <w:rPr>
          <w:rFonts w:ascii="Arial" w:hAnsi="Arial" w:cs="Arial"/>
          <w:sz w:val="24"/>
          <w:szCs w:val="24"/>
        </w:rPr>
      </w:pPr>
    </w:p>
    <w:p w14:paraId="23CD9A1E" w14:textId="0ED7196C" w:rsidR="0040006A" w:rsidRPr="0040006A" w:rsidRDefault="00DD1FBA" w:rsidP="0040006A">
      <w:pPr>
        <w:pStyle w:val="ListParagraph"/>
        <w:numPr>
          <w:ilvl w:val="0"/>
          <w:numId w:val="19"/>
        </w:numPr>
        <w:rPr>
          <w:rFonts w:asciiTheme="minorBidi" w:hAnsiTheme="minorBidi" w:cstheme="minorBidi"/>
          <w:sz w:val="24"/>
          <w:szCs w:val="24"/>
        </w:rPr>
      </w:pPr>
      <w:r w:rsidRPr="0040006A">
        <w:rPr>
          <w:rFonts w:ascii="Arial" w:hAnsi="Arial" w:cs="Arial"/>
          <w:sz w:val="24"/>
          <w:szCs w:val="24"/>
        </w:rPr>
        <w:t xml:space="preserve">The </w:t>
      </w:r>
      <w:r w:rsidR="00503CD9" w:rsidRPr="0040006A">
        <w:rPr>
          <w:rFonts w:ascii="Arial" w:hAnsi="Arial" w:cs="Arial"/>
          <w:sz w:val="24"/>
          <w:szCs w:val="24"/>
        </w:rPr>
        <w:t xml:space="preserve">email </w:t>
      </w:r>
      <w:r w:rsidRPr="0040006A">
        <w:rPr>
          <w:rFonts w:ascii="Arial" w:hAnsi="Arial" w:cs="Arial"/>
          <w:sz w:val="24"/>
          <w:szCs w:val="24"/>
        </w:rPr>
        <w:t xml:space="preserve">needs to be written </w:t>
      </w:r>
      <w:r w:rsidR="004D1C65" w:rsidRPr="0040006A">
        <w:rPr>
          <w:rFonts w:ascii="Arial" w:hAnsi="Arial" w:cs="Arial"/>
          <w:sz w:val="24"/>
          <w:szCs w:val="24"/>
        </w:rPr>
        <w:t>clearly</w:t>
      </w:r>
      <w:r w:rsidR="00CC3590">
        <w:rPr>
          <w:rFonts w:ascii="Arial" w:hAnsi="Arial" w:cs="Arial"/>
          <w:sz w:val="24"/>
          <w:szCs w:val="24"/>
        </w:rPr>
        <w:t xml:space="preserve"> but with a professional tone</w:t>
      </w:r>
      <w:r w:rsidR="00EA380F">
        <w:rPr>
          <w:rFonts w:ascii="Arial" w:hAnsi="Arial" w:cs="Arial"/>
          <w:sz w:val="24"/>
          <w:szCs w:val="24"/>
        </w:rPr>
        <w:t xml:space="preserve">. </w:t>
      </w:r>
      <w:r w:rsidR="009A7335" w:rsidRPr="0040006A">
        <w:rPr>
          <w:rFonts w:ascii="Arial" w:hAnsi="Arial" w:cs="Arial"/>
          <w:sz w:val="24"/>
          <w:szCs w:val="24"/>
        </w:rPr>
        <w:t xml:space="preserve"> </w:t>
      </w:r>
    </w:p>
    <w:p w14:paraId="0B4E2512" w14:textId="219E28DF" w:rsidR="00DD1FBA" w:rsidRPr="0040006A" w:rsidRDefault="009A7335" w:rsidP="0040006A">
      <w:pPr>
        <w:pStyle w:val="ListParagraph"/>
        <w:numPr>
          <w:ilvl w:val="0"/>
          <w:numId w:val="19"/>
        </w:numPr>
        <w:rPr>
          <w:rFonts w:asciiTheme="minorBidi" w:hAnsiTheme="minorBidi" w:cstheme="minorBidi"/>
          <w:sz w:val="24"/>
          <w:szCs w:val="24"/>
        </w:rPr>
      </w:pPr>
      <w:r w:rsidRPr="0040006A">
        <w:rPr>
          <w:rFonts w:ascii="Arial" w:hAnsi="Arial" w:cs="Arial"/>
          <w:sz w:val="24"/>
          <w:szCs w:val="24"/>
        </w:rPr>
        <w:t xml:space="preserve">The client is a local business man with a law degree. </w:t>
      </w:r>
    </w:p>
    <w:p w14:paraId="4B92C0C9" w14:textId="42B54C61" w:rsidR="0040006A" w:rsidRDefault="00AE5123" w:rsidP="0040006A">
      <w:pPr>
        <w:pStyle w:val="ListParagraph"/>
        <w:numPr>
          <w:ilvl w:val="0"/>
          <w:numId w:val="19"/>
        </w:numPr>
        <w:rPr>
          <w:rFonts w:asciiTheme="minorBidi" w:hAnsiTheme="minorBidi" w:cstheme="minorBidi"/>
          <w:sz w:val="24"/>
          <w:szCs w:val="24"/>
        </w:rPr>
      </w:pPr>
      <w:r>
        <w:rPr>
          <w:rFonts w:asciiTheme="minorBidi" w:hAnsiTheme="minorBidi" w:cstheme="minorBidi"/>
          <w:sz w:val="24"/>
          <w:szCs w:val="24"/>
        </w:rPr>
        <w:t xml:space="preserve">Reference to the </w:t>
      </w:r>
      <w:r w:rsidRPr="00AE5123">
        <w:rPr>
          <w:rFonts w:asciiTheme="minorBidi" w:hAnsiTheme="minorBidi" w:cstheme="minorBidi"/>
          <w:sz w:val="24"/>
          <w:szCs w:val="24"/>
        </w:rPr>
        <w:t>Financial Services and Markets Act 2000</w:t>
      </w:r>
      <w:r>
        <w:rPr>
          <w:rFonts w:asciiTheme="minorBidi" w:hAnsiTheme="minorBidi" w:cstheme="minorBidi"/>
          <w:sz w:val="24"/>
          <w:szCs w:val="24"/>
        </w:rPr>
        <w:t>.</w:t>
      </w:r>
    </w:p>
    <w:p w14:paraId="403FF3FD" w14:textId="76821828" w:rsidR="00AE5123" w:rsidRDefault="00042BDB" w:rsidP="0040006A">
      <w:pPr>
        <w:pStyle w:val="ListParagraph"/>
        <w:numPr>
          <w:ilvl w:val="0"/>
          <w:numId w:val="19"/>
        </w:numPr>
        <w:rPr>
          <w:rFonts w:asciiTheme="minorBidi" w:hAnsiTheme="minorBidi" w:cstheme="minorBidi"/>
          <w:sz w:val="24"/>
          <w:szCs w:val="24"/>
        </w:rPr>
      </w:pPr>
      <w:r>
        <w:rPr>
          <w:rFonts w:asciiTheme="minorBidi" w:hAnsiTheme="minorBidi" w:cstheme="minorBidi"/>
          <w:sz w:val="24"/>
          <w:szCs w:val="24"/>
        </w:rPr>
        <w:t>Reference to the SRA Code of Conduct</w:t>
      </w:r>
    </w:p>
    <w:p w14:paraId="1531220D" w14:textId="6A0452B1" w:rsidR="003E1B36" w:rsidRDefault="00042BDB" w:rsidP="00EA380F">
      <w:pPr>
        <w:pStyle w:val="ListParagraph"/>
        <w:numPr>
          <w:ilvl w:val="0"/>
          <w:numId w:val="19"/>
        </w:numPr>
        <w:rPr>
          <w:rFonts w:asciiTheme="minorBidi" w:hAnsiTheme="minorBidi" w:cstheme="minorBidi"/>
          <w:sz w:val="24"/>
          <w:szCs w:val="24"/>
        </w:rPr>
      </w:pPr>
      <w:r>
        <w:rPr>
          <w:rFonts w:asciiTheme="minorBidi" w:hAnsiTheme="minorBidi" w:cstheme="minorBidi"/>
          <w:sz w:val="24"/>
          <w:szCs w:val="24"/>
        </w:rPr>
        <w:t xml:space="preserve">Reference to the Money Laundering Regulations. </w:t>
      </w:r>
    </w:p>
    <w:p w14:paraId="42E5317C" w14:textId="77777777" w:rsidR="008D0AAE" w:rsidRPr="00EA380F" w:rsidRDefault="008D0AAE" w:rsidP="008D0AAE">
      <w:pPr>
        <w:pStyle w:val="ListParagraph"/>
        <w:ind w:left="1440"/>
        <w:rPr>
          <w:rFonts w:asciiTheme="minorBidi" w:hAnsiTheme="minorBidi" w:cstheme="minorBidi"/>
          <w:sz w:val="24"/>
          <w:szCs w:val="24"/>
        </w:rPr>
      </w:pPr>
    </w:p>
    <w:p w14:paraId="18716906" w14:textId="51D6B943" w:rsidR="00276807" w:rsidRDefault="00276807" w:rsidP="000A23AF">
      <w:pPr>
        <w:ind w:left="720"/>
        <w:rPr>
          <w:rFonts w:ascii="Arial" w:hAnsi="Arial" w:cs="Arial"/>
          <w:sz w:val="24"/>
          <w:szCs w:val="24"/>
        </w:rPr>
      </w:pPr>
    </w:p>
    <w:p w14:paraId="358E0E04" w14:textId="25BC7EA7" w:rsidR="00276807" w:rsidRDefault="00276807" w:rsidP="000A23AF">
      <w:pPr>
        <w:ind w:left="720"/>
        <w:rPr>
          <w:rFonts w:ascii="Arial" w:hAnsi="Arial" w:cs="Arial"/>
          <w:sz w:val="24"/>
          <w:szCs w:val="24"/>
        </w:rPr>
      </w:pPr>
    </w:p>
    <w:p w14:paraId="0E62E9B2" w14:textId="5D4E2D17" w:rsidR="00276807" w:rsidRPr="00203069" w:rsidRDefault="00276807" w:rsidP="00276807">
      <w:pPr>
        <w:ind w:left="720"/>
        <w:rPr>
          <w:rFonts w:ascii="Arial" w:hAnsi="Arial" w:cs="Arial"/>
          <w:b/>
          <w:bCs/>
          <w:sz w:val="24"/>
          <w:szCs w:val="24"/>
          <w:u w:val="single"/>
        </w:rPr>
      </w:pPr>
      <w:r w:rsidRPr="00203069">
        <w:rPr>
          <w:rFonts w:ascii="Arial" w:hAnsi="Arial" w:cs="Arial"/>
          <w:b/>
          <w:bCs/>
          <w:sz w:val="24"/>
          <w:szCs w:val="24"/>
          <w:u w:val="single"/>
        </w:rPr>
        <w:t xml:space="preserve">Element </w:t>
      </w:r>
      <w:r w:rsidR="00DC2851">
        <w:rPr>
          <w:rFonts w:ascii="Arial" w:hAnsi="Arial" w:cs="Arial"/>
          <w:b/>
          <w:bCs/>
          <w:sz w:val="24"/>
          <w:szCs w:val="24"/>
          <w:u w:val="single"/>
        </w:rPr>
        <w:t>2</w:t>
      </w:r>
      <w:r>
        <w:rPr>
          <w:rFonts w:ascii="Arial" w:hAnsi="Arial" w:cs="Arial"/>
          <w:b/>
          <w:bCs/>
          <w:sz w:val="24"/>
          <w:szCs w:val="24"/>
          <w:u w:val="single"/>
        </w:rPr>
        <w:t xml:space="preserve"> (30% of the overall mark)</w:t>
      </w:r>
    </w:p>
    <w:p w14:paraId="20F5C70B" w14:textId="77777777" w:rsidR="009A7335" w:rsidRDefault="009A7335" w:rsidP="00276807">
      <w:pPr>
        <w:ind w:left="720"/>
        <w:rPr>
          <w:rFonts w:ascii="Arial" w:hAnsi="Arial" w:cs="Arial"/>
          <w:b/>
          <w:bCs/>
          <w:sz w:val="24"/>
          <w:szCs w:val="24"/>
        </w:rPr>
      </w:pPr>
      <w:r>
        <w:rPr>
          <w:rFonts w:ascii="Arial" w:hAnsi="Arial" w:cs="Arial"/>
          <w:b/>
          <w:bCs/>
          <w:sz w:val="24"/>
          <w:szCs w:val="24"/>
        </w:rPr>
        <w:t xml:space="preserve">Letter writing Task </w:t>
      </w:r>
    </w:p>
    <w:p w14:paraId="2A92CEAB" w14:textId="77777777" w:rsidR="004A7033" w:rsidRDefault="004A7033" w:rsidP="00276807">
      <w:pPr>
        <w:ind w:left="720"/>
        <w:rPr>
          <w:rFonts w:ascii="Arial" w:hAnsi="Arial" w:cs="Arial"/>
          <w:sz w:val="24"/>
          <w:szCs w:val="24"/>
        </w:rPr>
      </w:pPr>
    </w:p>
    <w:p w14:paraId="03AC00F3" w14:textId="15A308BC" w:rsidR="00276807" w:rsidRPr="004A7033" w:rsidRDefault="009A7335" w:rsidP="00276807">
      <w:pPr>
        <w:ind w:left="720"/>
        <w:rPr>
          <w:rFonts w:ascii="Arial" w:hAnsi="Arial" w:cs="Arial"/>
          <w:sz w:val="24"/>
          <w:szCs w:val="24"/>
        </w:rPr>
      </w:pPr>
      <w:r w:rsidRPr="004A7033">
        <w:rPr>
          <w:rFonts w:ascii="Arial" w:hAnsi="Arial" w:cs="Arial"/>
          <w:sz w:val="24"/>
          <w:szCs w:val="24"/>
        </w:rPr>
        <w:t xml:space="preserve">Please write a letter to the </w:t>
      </w:r>
      <w:r w:rsidR="00276807" w:rsidRPr="004A7033">
        <w:rPr>
          <w:rFonts w:ascii="Arial" w:hAnsi="Arial" w:cs="Arial"/>
          <w:sz w:val="24"/>
          <w:szCs w:val="24"/>
        </w:rPr>
        <w:t>Newly Qualified (NQ) Solicitors in your</w:t>
      </w:r>
      <w:r w:rsidRPr="004A7033">
        <w:rPr>
          <w:rFonts w:ascii="Arial" w:hAnsi="Arial" w:cs="Arial"/>
          <w:sz w:val="24"/>
          <w:szCs w:val="24"/>
        </w:rPr>
        <w:t xml:space="preserve"> firm</w:t>
      </w:r>
      <w:r w:rsidR="00276807" w:rsidRPr="004A7033">
        <w:rPr>
          <w:rFonts w:ascii="Arial" w:hAnsi="Arial" w:cs="Arial"/>
          <w:sz w:val="24"/>
          <w:szCs w:val="24"/>
        </w:rPr>
        <w:t xml:space="preserve">, explaining the </w:t>
      </w:r>
      <w:r w:rsidRPr="004A7033">
        <w:rPr>
          <w:rFonts w:ascii="Arial" w:hAnsi="Arial" w:cs="Arial"/>
          <w:sz w:val="24"/>
          <w:szCs w:val="24"/>
        </w:rPr>
        <w:t xml:space="preserve">core principles of the SRA Code of Conduct. </w:t>
      </w:r>
    </w:p>
    <w:p w14:paraId="22250044" w14:textId="77777777" w:rsidR="00276807" w:rsidRDefault="00276807" w:rsidP="00276807">
      <w:pPr>
        <w:ind w:left="720"/>
        <w:rPr>
          <w:rFonts w:asciiTheme="minorBidi" w:hAnsiTheme="minorBidi" w:cstheme="minorBidi"/>
          <w:sz w:val="24"/>
          <w:szCs w:val="24"/>
        </w:rPr>
      </w:pPr>
    </w:p>
    <w:p w14:paraId="577AF352" w14:textId="1C102CC0" w:rsidR="002879B5" w:rsidRDefault="002879B5" w:rsidP="00276807">
      <w:pPr>
        <w:ind w:left="720"/>
        <w:rPr>
          <w:rFonts w:asciiTheme="minorBidi" w:hAnsiTheme="minorBidi" w:cstheme="minorBidi"/>
          <w:sz w:val="24"/>
          <w:szCs w:val="24"/>
        </w:rPr>
      </w:pPr>
      <w:r>
        <w:rPr>
          <w:rFonts w:asciiTheme="minorBidi" w:hAnsiTheme="minorBidi" w:cstheme="minorBidi"/>
          <w:sz w:val="24"/>
          <w:szCs w:val="24"/>
        </w:rPr>
        <w:t>Guidance:</w:t>
      </w:r>
    </w:p>
    <w:p w14:paraId="70183A6E" w14:textId="77777777" w:rsidR="002879B5" w:rsidRDefault="002879B5" w:rsidP="00276807">
      <w:pPr>
        <w:ind w:left="720"/>
        <w:rPr>
          <w:rFonts w:asciiTheme="minorBidi" w:hAnsiTheme="minorBidi" w:cstheme="minorBidi"/>
          <w:sz w:val="24"/>
          <w:szCs w:val="24"/>
        </w:rPr>
      </w:pPr>
    </w:p>
    <w:p w14:paraId="3C833932" w14:textId="3D487308" w:rsidR="002879B5" w:rsidRDefault="00276807" w:rsidP="002879B5">
      <w:pPr>
        <w:pStyle w:val="ListParagraph"/>
        <w:numPr>
          <w:ilvl w:val="0"/>
          <w:numId w:val="20"/>
        </w:numPr>
        <w:rPr>
          <w:rFonts w:asciiTheme="minorBidi" w:hAnsiTheme="minorBidi" w:cstheme="minorBidi"/>
          <w:sz w:val="24"/>
          <w:szCs w:val="24"/>
        </w:rPr>
      </w:pPr>
      <w:r w:rsidRPr="002879B5">
        <w:rPr>
          <w:rFonts w:asciiTheme="minorBidi" w:hAnsiTheme="minorBidi" w:cstheme="minorBidi"/>
          <w:sz w:val="24"/>
          <w:szCs w:val="24"/>
        </w:rPr>
        <w:t xml:space="preserve">You should ensure that your language is clear and suitable for the intended audience. </w:t>
      </w:r>
    </w:p>
    <w:p w14:paraId="1F71D279" w14:textId="22711963" w:rsidR="00AE606B" w:rsidRDefault="00AE606B" w:rsidP="002879B5">
      <w:pPr>
        <w:pStyle w:val="ListParagraph"/>
        <w:numPr>
          <w:ilvl w:val="0"/>
          <w:numId w:val="20"/>
        </w:numPr>
        <w:rPr>
          <w:rFonts w:asciiTheme="minorBidi" w:hAnsiTheme="minorBidi" w:cstheme="minorBidi"/>
          <w:sz w:val="24"/>
          <w:szCs w:val="24"/>
        </w:rPr>
      </w:pPr>
      <w:r>
        <w:rPr>
          <w:rFonts w:asciiTheme="minorBidi" w:hAnsiTheme="minorBidi" w:cstheme="minorBidi"/>
          <w:sz w:val="24"/>
          <w:szCs w:val="24"/>
        </w:rPr>
        <w:t>Remember to focus on Rule</w:t>
      </w:r>
      <w:r w:rsidR="0030616B">
        <w:rPr>
          <w:rFonts w:asciiTheme="minorBidi" w:hAnsiTheme="minorBidi" w:cstheme="minorBidi"/>
          <w:sz w:val="24"/>
          <w:szCs w:val="24"/>
        </w:rPr>
        <w:t>s 1 to 4, Rule</w:t>
      </w:r>
      <w:r>
        <w:rPr>
          <w:rFonts w:asciiTheme="minorBidi" w:hAnsiTheme="minorBidi" w:cstheme="minorBidi"/>
          <w:sz w:val="24"/>
          <w:szCs w:val="24"/>
        </w:rPr>
        <w:t xml:space="preserve"> 6.1</w:t>
      </w:r>
      <w:r w:rsidR="002539F5">
        <w:rPr>
          <w:rFonts w:asciiTheme="minorBidi" w:hAnsiTheme="minorBidi" w:cstheme="minorBidi"/>
          <w:sz w:val="24"/>
          <w:szCs w:val="24"/>
        </w:rPr>
        <w:t xml:space="preserve"> to 6.5. </w:t>
      </w:r>
    </w:p>
    <w:p w14:paraId="5C4E357B" w14:textId="77777777" w:rsidR="000B3879" w:rsidRDefault="009A7335" w:rsidP="000B3879">
      <w:pPr>
        <w:pStyle w:val="ListParagraph"/>
        <w:numPr>
          <w:ilvl w:val="0"/>
          <w:numId w:val="20"/>
        </w:numPr>
        <w:rPr>
          <w:rFonts w:asciiTheme="minorBidi" w:hAnsiTheme="minorBidi" w:cstheme="minorBidi"/>
          <w:sz w:val="24"/>
          <w:szCs w:val="24"/>
        </w:rPr>
      </w:pPr>
      <w:r w:rsidRPr="002879B5">
        <w:rPr>
          <w:rFonts w:asciiTheme="minorBidi" w:hAnsiTheme="minorBidi" w:cstheme="minorBidi"/>
          <w:sz w:val="24"/>
          <w:szCs w:val="24"/>
        </w:rPr>
        <w:lastRenderedPageBreak/>
        <w:t>Please provide one clear practical example of either a Conflict of Interest or a</w:t>
      </w:r>
      <w:r w:rsidR="000B3879">
        <w:rPr>
          <w:rFonts w:asciiTheme="minorBidi" w:hAnsiTheme="minorBidi" w:cstheme="minorBidi"/>
          <w:sz w:val="24"/>
          <w:szCs w:val="24"/>
        </w:rPr>
        <w:t xml:space="preserve">n issue of </w:t>
      </w:r>
      <w:r w:rsidRPr="002879B5">
        <w:rPr>
          <w:rFonts w:asciiTheme="minorBidi" w:hAnsiTheme="minorBidi" w:cstheme="minorBidi"/>
          <w:sz w:val="24"/>
          <w:szCs w:val="24"/>
        </w:rPr>
        <w:t xml:space="preserve">Confidentiality. </w:t>
      </w:r>
    </w:p>
    <w:p w14:paraId="5E294F28" w14:textId="77777777" w:rsidR="000B3879" w:rsidRDefault="00726001" w:rsidP="000B3879">
      <w:pPr>
        <w:pStyle w:val="ListParagraph"/>
        <w:numPr>
          <w:ilvl w:val="0"/>
          <w:numId w:val="20"/>
        </w:numPr>
        <w:rPr>
          <w:rFonts w:asciiTheme="minorBidi" w:hAnsiTheme="minorBidi" w:cstheme="minorBidi"/>
          <w:sz w:val="24"/>
          <w:szCs w:val="24"/>
        </w:rPr>
      </w:pPr>
      <w:r w:rsidRPr="000B3879">
        <w:rPr>
          <w:rFonts w:asciiTheme="minorBidi" w:hAnsiTheme="minorBidi" w:cstheme="minorBidi"/>
          <w:sz w:val="24"/>
          <w:szCs w:val="24"/>
        </w:rPr>
        <w:t>You should not write more than two sides of A4.</w:t>
      </w:r>
    </w:p>
    <w:p w14:paraId="1A3736FA" w14:textId="71CEA13F" w:rsidR="00726001" w:rsidRPr="000B3879" w:rsidRDefault="009A7335" w:rsidP="000B3879">
      <w:pPr>
        <w:pStyle w:val="ListParagraph"/>
        <w:numPr>
          <w:ilvl w:val="0"/>
          <w:numId w:val="20"/>
        </w:numPr>
        <w:rPr>
          <w:rFonts w:asciiTheme="minorBidi" w:hAnsiTheme="minorBidi" w:cstheme="minorBidi"/>
          <w:sz w:val="24"/>
          <w:szCs w:val="24"/>
        </w:rPr>
      </w:pPr>
      <w:r w:rsidRPr="000B3879">
        <w:rPr>
          <w:rFonts w:asciiTheme="minorBidi" w:hAnsiTheme="minorBidi" w:cstheme="minorBidi"/>
          <w:sz w:val="24"/>
          <w:szCs w:val="24"/>
        </w:rPr>
        <w:t xml:space="preserve">Please use sub-headings where appropriate. </w:t>
      </w:r>
    </w:p>
    <w:p w14:paraId="74FB06B9" w14:textId="5D0F3CB4" w:rsidR="00276807" w:rsidRDefault="00276807" w:rsidP="000A23AF">
      <w:pPr>
        <w:ind w:left="720"/>
        <w:rPr>
          <w:rFonts w:ascii="Arial" w:hAnsi="Arial" w:cs="Arial"/>
          <w:sz w:val="24"/>
          <w:szCs w:val="24"/>
        </w:rPr>
      </w:pPr>
    </w:p>
    <w:p w14:paraId="2C98A347" w14:textId="77777777" w:rsidR="004A7033" w:rsidRDefault="004A7033" w:rsidP="000A23AF">
      <w:pPr>
        <w:ind w:left="720"/>
        <w:rPr>
          <w:rFonts w:ascii="Arial" w:hAnsi="Arial" w:cs="Arial"/>
          <w:sz w:val="24"/>
          <w:szCs w:val="24"/>
        </w:rPr>
      </w:pPr>
    </w:p>
    <w:p w14:paraId="2693AA8E" w14:textId="0A02CD2D" w:rsidR="00276807" w:rsidRDefault="00276807" w:rsidP="000A23AF">
      <w:pPr>
        <w:ind w:left="720"/>
        <w:rPr>
          <w:rFonts w:ascii="Arial" w:hAnsi="Arial" w:cs="Arial"/>
          <w:sz w:val="24"/>
          <w:szCs w:val="24"/>
        </w:rPr>
      </w:pPr>
    </w:p>
    <w:p w14:paraId="7495962C" w14:textId="1A67FE03" w:rsidR="00203069" w:rsidRDefault="00203069" w:rsidP="00DD1FBA">
      <w:pPr>
        <w:ind w:left="720"/>
        <w:rPr>
          <w:rFonts w:ascii="Arial" w:hAnsi="Arial" w:cs="Arial"/>
          <w:b/>
          <w:bCs/>
          <w:sz w:val="24"/>
          <w:szCs w:val="24"/>
          <w:u w:val="single"/>
        </w:rPr>
      </w:pPr>
      <w:r w:rsidRPr="00203069">
        <w:rPr>
          <w:rFonts w:ascii="Arial" w:hAnsi="Arial" w:cs="Arial"/>
          <w:b/>
          <w:bCs/>
          <w:sz w:val="24"/>
          <w:szCs w:val="24"/>
          <w:u w:val="single"/>
        </w:rPr>
        <w:t>Element 3</w:t>
      </w:r>
      <w:r w:rsidR="006B41A1">
        <w:rPr>
          <w:rFonts w:ascii="Arial" w:hAnsi="Arial" w:cs="Arial"/>
          <w:b/>
          <w:bCs/>
          <w:sz w:val="24"/>
          <w:szCs w:val="24"/>
          <w:u w:val="single"/>
        </w:rPr>
        <w:t xml:space="preserve"> (</w:t>
      </w:r>
      <w:r w:rsidR="00B30439">
        <w:rPr>
          <w:rFonts w:ascii="Arial" w:hAnsi="Arial" w:cs="Arial"/>
          <w:b/>
          <w:bCs/>
          <w:sz w:val="24"/>
          <w:szCs w:val="24"/>
          <w:u w:val="single"/>
        </w:rPr>
        <w:t>3</w:t>
      </w:r>
      <w:r w:rsidR="00C11A2C">
        <w:rPr>
          <w:rFonts w:ascii="Arial" w:hAnsi="Arial" w:cs="Arial"/>
          <w:b/>
          <w:bCs/>
          <w:sz w:val="24"/>
          <w:szCs w:val="24"/>
          <w:u w:val="single"/>
        </w:rPr>
        <w:t>0</w:t>
      </w:r>
      <w:r w:rsidR="006B41A1">
        <w:rPr>
          <w:rFonts w:ascii="Arial" w:hAnsi="Arial" w:cs="Arial"/>
          <w:b/>
          <w:bCs/>
          <w:sz w:val="24"/>
          <w:szCs w:val="24"/>
          <w:u w:val="single"/>
        </w:rPr>
        <w:t>% of the overall mark)</w:t>
      </w:r>
    </w:p>
    <w:p w14:paraId="5F03641A" w14:textId="6DC6386A" w:rsidR="004A7033" w:rsidRDefault="004A7033" w:rsidP="007022FB">
      <w:pPr>
        <w:tabs>
          <w:tab w:val="left" w:pos="3390"/>
        </w:tabs>
        <w:ind w:left="720"/>
        <w:rPr>
          <w:rFonts w:ascii="Arial" w:hAnsi="Arial" w:cs="Arial"/>
          <w:b/>
          <w:bCs/>
          <w:sz w:val="24"/>
          <w:szCs w:val="24"/>
        </w:rPr>
      </w:pPr>
      <w:r>
        <w:rPr>
          <w:rFonts w:ascii="Arial" w:hAnsi="Arial" w:cs="Arial"/>
          <w:b/>
          <w:bCs/>
          <w:sz w:val="24"/>
          <w:szCs w:val="24"/>
        </w:rPr>
        <w:t>A poster task</w:t>
      </w:r>
      <w:r w:rsidR="00DE47AB">
        <w:rPr>
          <w:rFonts w:ascii="Arial" w:hAnsi="Arial" w:cs="Arial"/>
          <w:b/>
          <w:bCs/>
          <w:sz w:val="24"/>
          <w:szCs w:val="24"/>
        </w:rPr>
        <w:t xml:space="preserve"> regarding </w:t>
      </w:r>
      <w:r w:rsidR="006A7EC2">
        <w:rPr>
          <w:rFonts w:ascii="Arial" w:hAnsi="Arial" w:cs="Arial"/>
          <w:b/>
          <w:bCs/>
          <w:sz w:val="24"/>
          <w:szCs w:val="24"/>
        </w:rPr>
        <w:t>f</w:t>
      </w:r>
      <w:r w:rsidR="00DE47AB">
        <w:rPr>
          <w:rFonts w:ascii="Arial" w:hAnsi="Arial" w:cs="Arial"/>
          <w:b/>
          <w:bCs/>
          <w:sz w:val="24"/>
          <w:szCs w:val="24"/>
        </w:rPr>
        <w:t xml:space="preserve">unding </w:t>
      </w:r>
    </w:p>
    <w:p w14:paraId="552BD8C3" w14:textId="77777777" w:rsidR="004A7033" w:rsidRDefault="004A7033" w:rsidP="0037662B">
      <w:pPr>
        <w:ind w:left="720"/>
        <w:rPr>
          <w:rFonts w:ascii="Arial" w:hAnsi="Arial" w:cs="Arial"/>
          <w:sz w:val="24"/>
          <w:szCs w:val="24"/>
        </w:rPr>
      </w:pPr>
    </w:p>
    <w:p w14:paraId="3D007CD7" w14:textId="674D708C" w:rsidR="008450DF" w:rsidRDefault="00C11A2C" w:rsidP="004A7033">
      <w:pPr>
        <w:ind w:left="720"/>
        <w:rPr>
          <w:rFonts w:ascii="Arial" w:hAnsi="Arial" w:cs="Arial"/>
          <w:sz w:val="24"/>
          <w:szCs w:val="24"/>
        </w:rPr>
      </w:pPr>
      <w:r>
        <w:rPr>
          <w:rFonts w:ascii="Arial" w:hAnsi="Arial" w:cs="Arial"/>
          <w:sz w:val="24"/>
          <w:szCs w:val="24"/>
        </w:rPr>
        <w:t>You have been</w:t>
      </w:r>
      <w:r w:rsidR="00C26F3F">
        <w:rPr>
          <w:rFonts w:ascii="Arial" w:hAnsi="Arial" w:cs="Arial"/>
          <w:sz w:val="24"/>
          <w:szCs w:val="24"/>
        </w:rPr>
        <w:t xml:space="preserve"> </w:t>
      </w:r>
      <w:r w:rsidR="004A7033">
        <w:rPr>
          <w:rFonts w:ascii="Arial" w:hAnsi="Arial" w:cs="Arial"/>
          <w:sz w:val="24"/>
          <w:szCs w:val="24"/>
        </w:rPr>
        <w:t>asked by y</w:t>
      </w:r>
      <w:r w:rsidR="00C26F3F">
        <w:rPr>
          <w:rFonts w:ascii="Arial" w:hAnsi="Arial" w:cs="Arial"/>
          <w:sz w:val="24"/>
          <w:szCs w:val="24"/>
        </w:rPr>
        <w:t>our team manager</w:t>
      </w:r>
      <w:r w:rsidR="004A7033">
        <w:rPr>
          <w:rFonts w:ascii="Arial" w:hAnsi="Arial" w:cs="Arial"/>
          <w:sz w:val="24"/>
          <w:szCs w:val="24"/>
        </w:rPr>
        <w:t xml:space="preserve"> to create a one page (A4) poster, explaining the different ways in which a new client of your firm, could fund their case</w:t>
      </w:r>
      <w:r w:rsidR="00C26F3F">
        <w:rPr>
          <w:rFonts w:ascii="Arial" w:hAnsi="Arial" w:cs="Arial"/>
          <w:sz w:val="24"/>
          <w:szCs w:val="24"/>
        </w:rPr>
        <w:t xml:space="preserve">. </w:t>
      </w:r>
    </w:p>
    <w:p w14:paraId="6F73E50D" w14:textId="686F3AEF" w:rsidR="008450DF" w:rsidRDefault="008450DF" w:rsidP="0037662B">
      <w:pPr>
        <w:ind w:left="720"/>
        <w:rPr>
          <w:rFonts w:ascii="Arial" w:hAnsi="Arial" w:cs="Arial"/>
          <w:sz w:val="24"/>
          <w:szCs w:val="24"/>
        </w:rPr>
      </w:pPr>
    </w:p>
    <w:p w14:paraId="0E34C98E" w14:textId="1A250130" w:rsidR="006A7EC2" w:rsidRDefault="006A7EC2" w:rsidP="0037662B">
      <w:pPr>
        <w:ind w:left="720"/>
        <w:rPr>
          <w:rFonts w:ascii="Arial" w:hAnsi="Arial" w:cs="Arial"/>
          <w:sz w:val="24"/>
          <w:szCs w:val="24"/>
        </w:rPr>
      </w:pPr>
    </w:p>
    <w:p w14:paraId="18AB558C" w14:textId="75795884" w:rsidR="006A7EC2" w:rsidRDefault="006A7EC2" w:rsidP="0037662B">
      <w:pPr>
        <w:ind w:left="720"/>
        <w:rPr>
          <w:rFonts w:ascii="Arial" w:hAnsi="Arial" w:cs="Arial"/>
          <w:sz w:val="24"/>
          <w:szCs w:val="24"/>
        </w:rPr>
      </w:pPr>
      <w:r>
        <w:rPr>
          <w:rFonts w:ascii="Arial" w:hAnsi="Arial" w:cs="Arial"/>
          <w:sz w:val="24"/>
          <w:szCs w:val="24"/>
        </w:rPr>
        <w:t>Guidance:</w:t>
      </w:r>
    </w:p>
    <w:p w14:paraId="538D6BF2" w14:textId="7F0884BB" w:rsidR="006A7EC2" w:rsidRPr="000C4136" w:rsidRDefault="006A7EC2" w:rsidP="000C4136">
      <w:pPr>
        <w:pStyle w:val="ListParagraph"/>
        <w:numPr>
          <w:ilvl w:val="0"/>
          <w:numId w:val="21"/>
        </w:numPr>
        <w:rPr>
          <w:rFonts w:ascii="Arial" w:hAnsi="Arial" w:cs="Arial"/>
          <w:sz w:val="24"/>
          <w:szCs w:val="24"/>
        </w:rPr>
      </w:pPr>
      <w:r w:rsidRPr="000C4136">
        <w:rPr>
          <w:rFonts w:ascii="Arial" w:hAnsi="Arial" w:cs="Arial"/>
          <w:sz w:val="24"/>
          <w:szCs w:val="24"/>
        </w:rPr>
        <w:t>O</w:t>
      </w:r>
      <w:r w:rsidR="00EA4C21" w:rsidRPr="000C4136">
        <w:rPr>
          <w:rFonts w:ascii="Arial" w:hAnsi="Arial" w:cs="Arial"/>
          <w:sz w:val="24"/>
          <w:szCs w:val="24"/>
        </w:rPr>
        <w:t>utline the advantages and disadvantages</w:t>
      </w:r>
      <w:r w:rsidR="008450DF" w:rsidRPr="000C4136">
        <w:rPr>
          <w:rFonts w:ascii="Arial" w:hAnsi="Arial" w:cs="Arial"/>
          <w:sz w:val="24"/>
          <w:szCs w:val="24"/>
        </w:rPr>
        <w:t xml:space="preserve"> of each</w:t>
      </w:r>
      <w:r w:rsidR="004A7033" w:rsidRPr="000C4136">
        <w:rPr>
          <w:rFonts w:ascii="Arial" w:hAnsi="Arial" w:cs="Arial"/>
          <w:sz w:val="24"/>
          <w:szCs w:val="24"/>
        </w:rPr>
        <w:t xml:space="preserve"> funding</w:t>
      </w:r>
      <w:r w:rsidR="008450DF" w:rsidRPr="000C4136">
        <w:rPr>
          <w:rFonts w:ascii="Arial" w:hAnsi="Arial" w:cs="Arial"/>
          <w:sz w:val="24"/>
          <w:szCs w:val="24"/>
        </w:rPr>
        <w:t xml:space="preserve"> method</w:t>
      </w:r>
      <w:r w:rsidR="000C4136">
        <w:rPr>
          <w:rFonts w:ascii="Arial" w:hAnsi="Arial" w:cs="Arial"/>
          <w:sz w:val="24"/>
          <w:szCs w:val="24"/>
        </w:rPr>
        <w:t>/funding option</w:t>
      </w:r>
    </w:p>
    <w:p w14:paraId="715D5489" w14:textId="42763C6D" w:rsidR="004D1C65" w:rsidRPr="000C4136" w:rsidRDefault="006A7EC2" w:rsidP="000C4136">
      <w:pPr>
        <w:pStyle w:val="ListParagraph"/>
        <w:numPr>
          <w:ilvl w:val="0"/>
          <w:numId w:val="21"/>
        </w:numPr>
        <w:rPr>
          <w:rFonts w:ascii="Arial" w:hAnsi="Arial" w:cs="Arial"/>
          <w:sz w:val="24"/>
          <w:szCs w:val="24"/>
        </w:rPr>
      </w:pPr>
      <w:r w:rsidRPr="000C4136">
        <w:rPr>
          <w:rFonts w:ascii="Arial" w:hAnsi="Arial" w:cs="Arial"/>
          <w:sz w:val="24"/>
          <w:szCs w:val="24"/>
        </w:rPr>
        <w:t>Give e</w:t>
      </w:r>
      <w:r w:rsidR="004A7033" w:rsidRPr="000C4136">
        <w:rPr>
          <w:rFonts w:ascii="Arial" w:hAnsi="Arial" w:cs="Arial"/>
          <w:sz w:val="24"/>
          <w:szCs w:val="24"/>
        </w:rPr>
        <w:t xml:space="preserve">xamples of what type of funding would suit a particular area of law, such as Public Children Law/Care Law advice, Business Law and Residential Conveyancing. </w:t>
      </w:r>
    </w:p>
    <w:p w14:paraId="0A1177C9" w14:textId="6C507F08" w:rsidR="004A7033" w:rsidRPr="000C4136" w:rsidRDefault="00EA0B62" w:rsidP="000C4136">
      <w:pPr>
        <w:pStyle w:val="ListParagraph"/>
        <w:numPr>
          <w:ilvl w:val="0"/>
          <w:numId w:val="21"/>
        </w:numPr>
        <w:rPr>
          <w:rFonts w:ascii="Arial" w:hAnsi="Arial" w:cs="Arial"/>
          <w:sz w:val="24"/>
          <w:szCs w:val="24"/>
        </w:rPr>
      </w:pPr>
      <w:r w:rsidRPr="000C4136">
        <w:rPr>
          <w:rFonts w:ascii="Arial" w:hAnsi="Arial" w:cs="Arial"/>
          <w:sz w:val="24"/>
          <w:szCs w:val="24"/>
        </w:rPr>
        <w:t>I would recommend the use of headings and sub-headings</w:t>
      </w:r>
      <w:r w:rsidR="008C0B9C" w:rsidRPr="000C4136">
        <w:rPr>
          <w:rFonts w:ascii="Arial" w:hAnsi="Arial" w:cs="Arial"/>
          <w:sz w:val="24"/>
          <w:szCs w:val="24"/>
        </w:rPr>
        <w:t>, when explaining each type of</w:t>
      </w:r>
      <w:r w:rsidR="004A7033" w:rsidRPr="000C4136">
        <w:rPr>
          <w:rFonts w:ascii="Arial" w:hAnsi="Arial" w:cs="Arial"/>
          <w:sz w:val="24"/>
          <w:szCs w:val="24"/>
        </w:rPr>
        <w:t xml:space="preserve"> funding and area of law. </w:t>
      </w:r>
    </w:p>
    <w:p w14:paraId="37BBC634" w14:textId="415B4908" w:rsidR="00A60FDC" w:rsidRDefault="00A60FDC" w:rsidP="000A23AF">
      <w:pPr>
        <w:ind w:left="720"/>
        <w:rPr>
          <w:rFonts w:ascii="Arial" w:hAnsi="Arial" w:cs="Arial"/>
          <w:sz w:val="24"/>
          <w:szCs w:val="24"/>
        </w:rPr>
      </w:pPr>
    </w:p>
    <w:p w14:paraId="660D7FFC" w14:textId="2EF3DCB6" w:rsidR="000C4136" w:rsidRDefault="000C4136" w:rsidP="000A23AF">
      <w:pPr>
        <w:ind w:left="720"/>
        <w:rPr>
          <w:rFonts w:ascii="Arial" w:hAnsi="Arial" w:cs="Arial"/>
          <w:sz w:val="24"/>
          <w:szCs w:val="24"/>
        </w:rPr>
      </w:pPr>
    </w:p>
    <w:p w14:paraId="5C66F6C0" w14:textId="75150C46" w:rsidR="000C4136" w:rsidRDefault="000C4136" w:rsidP="000A23AF">
      <w:pPr>
        <w:ind w:left="720"/>
        <w:rPr>
          <w:rFonts w:ascii="Arial" w:hAnsi="Arial" w:cs="Arial"/>
          <w:sz w:val="24"/>
          <w:szCs w:val="24"/>
        </w:rPr>
      </w:pPr>
    </w:p>
    <w:p w14:paraId="4384C22E" w14:textId="571A3627" w:rsidR="000C4136" w:rsidRDefault="000C4136" w:rsidP="000A23AF">
      <w:pPr>
        <w:ind w:left="720"/>
        <w:rPr>
          <w:rFonts w:ascii="Arial" w:hAnsi="Arial" w:cs="Arial"/>
          <w:sz w:val="24"/>
          <w:szCs w:val="24"/>
        </w:rPr>
      </w:pPr>
    </w:p>
    <w:p w14:paraId="239C4F09" w14:textId="3E90D014" w:rsidR="000C4136" w:rsidRDefault="000C4136" w:rsidP="000A23AF">
      <w:pPr>
        <w:ind w:left="720"/>
        <w:rPr>
          <w:rFonts w:ascii="Arial" w:hAnsi="Arial" w:cs="Arial"/>
          <w:sz w:val="24"/>
          <w:szCs w:val="24"/>
        </w:rPr>
      </w:pPr>
    </w:p>
    <w:p w14:paraId="548B77DD" w14:textId="05824902" w:rsidR="000C4136" w:rsidRDefault="000C4136" w:rsidP="000A23AF">
      <w:pPr>
        <w:ind w:left="720"/>
        <w:rPr>
          <w:rFonts w:ascii="Arial" w:hAnsi="Arial" w:cs="Arial"/>
          <w:sz w:val="24"/>
          <w:szCs w:val="24"/>
        </w:rPr>
      </w:pPr>
    </w:p>
    <w:p w14:paraId="72377E88" w14:textId="55FE1912" w:rsidR="000C4136" w:rsidRDefault="000C4136" w:rsidP="000A23AF">
      <w:pPr>
        <w:ind w:left="720"/>
        <w:rPr>
          <w:rFonts w:ascii="Arial" w:hAnsi="Arial" w:cs="Arial"/>
          <w:sz w:val="24"/>
          <w:szCs w:val="24"/>
        </w:rPr>
      </w:pPr>
    </w:p>
    <w:p w14:paraId="1014B683" w14:textId="05AA7372" w:rsidR="000C4136" w:rsidRDefault="000C4136" w:rsidP="000A23AF">
      <w:pPr>
        <w:ind w:left="720"/>
        <w:rPr>
          <w:rFonts w:ascii="Arial" w:hAnsi="Arial" w:cs="Arial"/>
          <w:sz w:val="24"/>
          <w:szCs w:val="24"/>
        </w:rPr>
      </w:pPr>
    </w:p>
    <w:p w14:paraId="771B8433" w14:textId="75AB83AC" w:rsidR="000C4136" w:rsidRDefault="000C4136" w:rsidP="000A23AF">
      <w:pPr>
        <w:ind w:left="720"/>
        <w:rPr>
          <w:rFonts w:ascii="Arial" w:hAnsi="Arial" w:cs="Arial"/>
          <w:sz w:val="24"/>
          <w:szCs w:val="24"/>
        </w:rPr>
      </w:pPr>
    </w:p>
    <w:p w14:paraId="4FE75418" w14:textId="78920B3C" w:rsidR="000C4136" w:rsidRDefault="000C4136" w:rsidP="000A23AF">
      <w:pPr>
        <w:ind w:left="720"/>
        <w:rPr>
          <w:rFonts w:ascii="Arial" w:hAnsi="Arial" w:cs="Arial"/>
          <w:sz w:val="24"/>
          <w:szCs w:val="24"/>
        </w:rPr>
      </w:pPr>
    </w:p>
    <w:p w14:paraId="15C5F9EE" w14:textId="6711E01F" w:rsidR="000C4136" w:rsidRDefault="000C4136" w:rsidP="000A23AF">
      <w:pPr>
        <w:ind w:left="720"/>
        <w:rPr>
          <w:rFonts w:ascii="Arial" w:hAnsi="Arial" w:cs="Arial"/>
          <w:sz w:val="24"/>
          <w:szCs w:val="24"/>
        </w:rPr>
      </w:pPr>
    </w:p>
    <w:p w14:paraId="33CFFC19" w14:textId="4D072811" w:rsidR="000C4136" w:rsidRDefault="000C4136" w:rsidP="000A23AF">
      <w:pPr>
        <w:ind w:left="720"/>
        <w:rPr>
          <w:rFonts w:ascii="Arial" w:hAnsi="Arial" w:cs="Arial"/>
          <w:sz w:val="24"/>
          <w:szCs w:val="24"/>
        </w:rPr>
      </w:pPr>
    </w:p>
    <w:p w14:paraId="2698FDFA" w14:textId="56542594" w:rsidR="000C4136" w:rsidRDefault="000C4136" w:rsidP="000A23AF">
      <w:pPr>
        <w:ind w:left="720"/>
        <w:rPr>
          <w:rFonts w:ascii="Arial" w:hAnsi="Arial" w:cs="Arial"/>
          <w:sz w:val="24"/>
          <w:szCs w:val="24"/>
        </w:rPr>
      </w:pPr>
    </w:p>
    <w:p w14:paraId="75327CB9" w14:textId="2CE7BCDE" w:rsidR="000C4136" w:rsidRDefault="000C4136" w:rsidP="000A23AF">
      <w:pPr>
        <w:ind w:left="720"/>
        <w:rPr>
          <w:rFonts w:ascii="Arial" w:hAnsi="Arial" w:cs="Arial"/>
          <w:sz w:val="24"/>
          <w:szCs w:val="24"/>
        </w:rPr>
      </w:pPr>
    </w:p>
    <w:p w14:paraId="51456DA2" w14:textId="6F8BC9A6" w:rsidR="000C4136" w:rsidRDefault="000C4136" w:rsidP="000A23AF">
      <w:pPr>
        <w:ind w:left="720"/>
        <w:rPr>
          <w:rFonts w:ascii="Arial" w:hAnsi="Arial" w:cs="Arial"/>
          <w:sz w:val="24"/>
          <w:szCs w:val="24"/>
        </w:rPr>
      </w:pPr>
    </w:p>
    <w:p w14:paraId="60C3D16D" w14:textId="534620A2" w:rsidR="000C4136" w:rsidRDefault="000C4136" w:rsidP="000A23AF">
      <w:pPr>
        <w:ind w:left="720"/>
        <w:rPr>
          <w:rFonts w:ascii="Arial" w:hAnsi="Arial" w:cs="Arial"/>
          <w:sz w:val="24"/>
          <w:szCs w:val="24"/>
        </w:rPr>
      </w:pPr>
    </w:p>
    <w:p w14:paraId="445EBF1E" w14:textId="01D6BAB1" w:rsidR="000C4136" w:rsidRDefault="000C4136" w:rsidP="000A23AF">
      <w:pPr>
        <w:ind w:left="720"/>
        <w:rPr>
          <w:rFonts w:ascii="Arial" w:hAnsi="Arial" w:cs="Arial"/>
          <w:sz w:val="24"/>
          <w:szCs w:val="24"/>
        </w:rPr>
      </w:pPr>
    </w:p>
    <w:p w14:paraId="25C4D525" w14:textId="0B31B2CE" w:rsidR="000C4136" w:rsidRDefault="000C4136" w:rsidP="000A23AF">
      <w:pPr>
        <w:ind w:left="720"/>
        <w:rPr>
          <w:rFonts w:ascii="Arial" w:hAnsi="Arial" w:cs="Arial"/>
          <w:sz w:val="24"/>
          <w:szCs w:val="24"/>
        </w:rPr>
      </w:pPr>
    </w:p>
    <w:p w14:paraId="0CA54276" w14:textId="3AF35021" w:rsidR="000C4136" w:rsidRDefault="000C4136" w:rsidP="000A23AF">
      <w:pPr>
        <w:ind w:left="720"/>
        <w:rPr>
          <w:rFonts w:ascii="Arial" w:hAnsi="Arial" w:cs="Arial"/>
          <w:sz w:val="24"/>
          <w:szCs w:val="24"/>
        </w:rPr>
      </w:pPr>
    </w:p>
    <w:p w14:paraId="2355E2B9" w14:textId="30E799CA" w:rsidR="000C4136" w:rsidRDefault="000C4136" w:rsidP="000A23AF">
      <w:pPr>
        <w:ind w:left="720"/>
        <w:rPr>
          <w:rFonts w:ascii="Arial" w:hAnsi="Arial" w:cs="Arial"/>
          <w:sz w:val="24"/>
          <w:szCs w:val="24"/>
        </w:rPr>
      </w:pPr>
    </w:p>
    <w:p w14:paraId="4003B845" w14:textId="69C0F965" w:rsidR="000C4136" w:rsidRDefault="000C4136" w:rsidP="000A23AF">
      <w:pPr>
        <w:ind w:left="720"/>
        <w:rPr>
          <w:rFonts w:ascii="Arial" w:hAnsi="Arial" w:cs="Arial"/>
          <w:sz w:val="24"/>
          <w:szCs w:val="24"/>
        </w:rPr>
      </w:pPr>
    </w:p>
    <w:p w14:paraId="2B2C78BA" w14:textId="642033A9" w:rsidR="000C4136" w:rsidRDefault="000C4136" w:rsidP="000A23AF">
      <w:pPr>
        <w:ind w:left="720"/>
        <w:rPr>
          <w:rFonts w:ascii="Arial" w:hAnsi="Arial" w:cs="Arial"/>
          <w:sz w:val="24"/>
          <w:szCs w:val="24"/>
        </w:rPr>
      </w:pPr>
    </w:p>
    <w:p w14:paraId="426ACE29" w14:textId="77777777" w:rsidR="000C4136" w:rsidRDefault="000C4136" w:rsidP="000A23AF">
      <w:pPr>
        <w:ind w:left="720"/>
        <w:rPr>
          <w:rFonts w:ascii="Arial" w:hAnsi="Arial" w:cs="Arial"/>
          <w:sz w:val="24"/>
          <w:szCs w:val="24"/>
        </w:rPr>
      </w:pPr>
    </w:p>
    <w:p w14:paraId="28018818" w14:textId="5DCECA26" w:rsidR="00B941A6" w:rsidRDefault="00B941A6" w:rsidP="000A23AF">
      <w:pPr>
        <w:ind w:left="720"/>
        <w:rPr>
          <w:rFonts w:ascii="Arial" w:hAnsi="Arial" w:cs="Arial"/>
          <w:sz w:val="24"/>
          <w:szCs w:val="24"/>
        </w:rPr>
      </w:pPr>
    </w:p>
    <w:p w14:paraId="612DEDF1" w14:textId="3A0E2419" w:rsidR="00B941A6" w:rsidRDefault="00B941A6" w:rsidP="000A23AF">
      <w:pPr>
        <w:ind w:left="720"/>
        <w:rPr>
          <w:rFonts w:ascii="Arial" w:hAnsi="Arial" w:cs="Arial"/>
          <w:sz w:val="24"/>
          <w:szCs w:val="24"/>
        </w:rPr>
      </w:pPr>
    </w:p>
    <w:p w14:paraId="4B8B9BFD" w14:textId="45EC08A2" w:rsidR="00B941A6" w:rsidRDefault="00B941A6" w:rsidP="000A23AF">
      <w:pPr>
        <w:ind w:left="720"/>
        <w:rPr>
          <w:rFonts w:ascii="Arial" w:hAnsi="Arial" w:cs="Arial"/>
          <w:sz w:val="24"/>
          <w:szCs w:val="24"/>
        </w:rPr>
      </w:pPr>
    </w:p>
    <w:p w14:paraId="0B1412E2" w14:textId="1C252E63" w:rsidR="00B941A6" w:rsidRDefault="00B941A6" w:rsidP="000A23AF">
      <w:pPr>
        <w:ind w:left="720"/>
        <w:rPr>
          <w:rFonts w:ascii="Arial" w:hAnsi="Arial" w:cs="Arial"/>
          <w:sz w:val="24"/>
          <w:szCs w:val="24"/>
        </w:rPr>
      </w:pPr>
    </w:p>
    <w:p w14:paraId="59714DFA" w14:textId="6AC94AA2" w:rsidR="00B941A6" w:rsidRDefault="00B941A6" w:rsidP="000A23AF">
      <w:pPr>
        <w:ind w:left="720"/>
        <w:rPr>
          <w:rFonts w:ascii="Arial" w:hAnsi="Arial" w:cs="Arial"/>
          <w:sz w:val="24"/>
          <w:szCs w:val="24"/>
        </w:rPr>
      </w:pPr>
    </w:p>
    <w:p w14:paraId="47410863" w14:textId="24EB8839" w:rsidR="00B941A6" w:rsidRDefault="00B941A6" w:rsidP="000A23AF">
      <w:pPr>
        <w:ind w:left="720"/>
        <w:rPr>
          <w:rFonts w:ascii="Arial" w:hAnsi="Arial" w:cs="Arial"/>
          <w:sz w:val="24"/>
          <w:szCs w:val="24"/>
        </w:rPr>
      </w:pPr>
    </w:p>
    <w:p w14:paraId="7AD5A667" w14:textId="715DCA5B" w:rsidR="00B941A6" w:rsidRDefault="00B941A6" w:rsidP="000A23AF">
      <w:pPr>
        <w:ind w:left="720"/>
        <w:rPr>
          <w:rFonts w:ascii="Arial" w:hAnsi="Arial" w:cs="Arial"/>
          <w:sz w:val="24"/>
          <w:szCs w:val="24"/>
        </w:rPr>
      </w:pPr>
    </w:p>
    <w:p w14:paraId="3628F886" w14:textId="77777777" w:rsidR="00B941A6" w:rsidRDefault="00B941A6" w:rsidP="000A23AF">
      <w:pPr>
        <w:ind w:left="720"/>
        <w:rPr>
          <w:rFonts w:ascii="Arial" w:hAnsi="Arial" w:cs="Arial"/>
          <w:b/>
          <w:bCs/>
          <w:sz w:val="24"/>
          <w:szCs w:val="24"/>
        </w:rPr>
      </w:pPr>
    </w:p>
    <w:p w14:paraId="7C0CEBC1" w14:textId="77777777" w:rsidR="00152E9D" w:rsidRPr="00A406E5" w:rsidRDefault="00152E9D" w:rsidP="00A67FB1">
      <w:pPr>
        <w:ind w:left="720"/>
        <w:rPr>
          <w:rFonts w:ascii="Arial" w:hAnsi="Arial" w:cs="Arial"/>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4F3750E4" w14:textId="77777777" w:rsidTr="00194BEB">
        <w:trPr>
          <w:trHeight w:val="414"/>
        </w:trPr>
        <w:tc>
          <w:tcPr>
            <w:tcW w:w="10444" w:type="dxa"/>
            <w:shd w:val="clear" w:color="auto" w:fill="D9D9D9"/>
          </w:tcPr>
          <w:p w14:paraId="33729E80" w14:textId="77777777" w:rsidR="00D22D9C" w:rsidRPr="00A406E5" w:rsidRDefault="00D22D9C" w:rsidP="00C8667A">
            <w:pPr>
              <w:jc w:val="center"/>
              <w:rPr>
                <w:rFonts w:ascii="Arial" w:hAnsi="Arial" w:cs="Arial"/>
                <w:b/>
                <w:caps/>
                <w:sz w:val="40"/>
              </w:rPr>
            </w:pPr>
            <w:r w:rsidRPr="00A406E5">
              <w:rPr>
                <w:rFonts w:ascii="Arial" w:hAnsi="Arial" w:cs="Arial"/>
                <w:b/>
                <w:caps/>
                <w:sz w:val="40"/>
              </w:rPr>
              <w:lastRenderedPageBreak/>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1827241B" w14:textId="77777777" w:rsidR="00D22D9C" w:rsidRPr="00A406E5" w:rsidRDefault="00D22D9C" w:rsidP="00D22D9C">
      <w:pPr>
        <w:jc w:val="both"/>
        <w:rPr>
          <w:rFonts w:ascii="Arial" w:hAnsi="Arial" w:cs="Arial"/>
          <w:sz w:val="22"/>
          <w:szCs w:val="22"/>
        </w:rPr>
      </w:pPr>
    </w:p>
    <w:p w14:paraId="30A0DB27"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26043B9D" w14:textId="77777777" w:rsidR="004D5E9B" w:rsidRDefault="004D5E9B" w:rsidP="00D22D9C">
      <w:pPr>
        <w:jc w:val="both"/>
        <w:rPr>
          <w:rFonts w:ascii="Arial" w:hAnsi="Arial" w:cs="Arial"/>
          <w:b/>
          <w:sz w:val="22"/>
          <w:szCs w:val="22"/>
        </w:rPr>
      </w:pPr>
    </w:p>
    <w:p w14:paraId="0B6FC4B7"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59DA4951"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263B820B" w14:textId="77777777" w:rsidR="00C01A3F" w:rsidRPr="00A406E5" w:rsidRDefault="00C01A3F" w:rsidP="00D22D9C">
      <w:pPr>
        <w:jc w:val="both"/>
        <w:rPr>
          <w:rFonts w:ascii="Arial" w:hAnsi="Arial" w:cs="Arial"/>
          <w:sz w:val="22"/>
          <w:szCs w:val="22"/>
        </w:rPr>
      </w:pPr>
    </w:p>
    <w:p w14:paraId="53F89CC3"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7A786115" w14:textId="04837A99" w:rsidR="00DD1FBA" w:rsidRDefault="00DD1FBA" w:rsidP="00DD1FBA">
      <w:pPr>
        <w:jc w:val="both"/>
        <w:rPr>
          <w:rFonts w:ascii="Arial" w:hAnsi="Arial" w:cs="Arial"/>
          <w:b/>
          <w:bCs/>
          <w:i/>
          <w:sz w:val="22"/>
          <w:szCs w:val="22"/>
        </w:rPr>
      </w:pPr>
      <w:r>
        <w:rPr>
          <w:rFonts w:ascii="Arial" w:hAnsi="Arial" w:cs="Arial"/>
          <w:b/>
          <w:bCs/>
          <w:i/>
          <w:sz w:val="22"/>
          <w:szCs w:val="22"/>
        </w:rPr>
        <w:t>You will need to use credible texts and journals for this</w:t>
      </w:r>
      <w:r w:rsidR="005A6532">
        <w:rPr>
          <w:rFonts w:ascii="Arial" w:hAnsi="Arial" w:cs="Arial"/>
          <w:b/>
          <w:bCs/>
          <w:i/>
          <w:sz w:val="22"/>
          <w:szCs w:val="22"/>
        </w:rPr>
        <w:t xml:space="preserve"> assignment</w:t>
      </w:r>
      <w:r>
        <w:rPr>
          <w:rFonts w:ascii="Arial" w:hAnsi="Arial" w:cs="Arial"/>
          <w:b/>
          <w:bCs/>
          <w:i/>
          <w:sz w:val="22"/>
          <w:szCs w:val="22"/>
        </w:rPr>
        <w:t>, it would be expected that articles are used from a number of credible professional academic journals rather than online searches. Make full use of Westlaw. Please use Harvard referencing style. Use evidence – never make unsubstantiated claims, but back everything up with argument and data. Avoid too many quotes and always give references for any quotation</w:t>
      </w:r>
      <w:r w:rsidR="005A6532">
        <w:rPr>
          <w:rFonts w:ascii="Arial" w:hAnsi="Arial" w:cs="Arial"/>
          <w:b/>
          <w:bCs/>
          <w:i/>
          <w:sz w:val="22"/>
          <w:szCs w:val="22"/>
        </w:rPr>
        <w:t>s</w:t>
      </w:r>
      <w:r>
        <w:rPr>
          <w:rFonts w:ascii="Arial" w:hAnsi="Arial" w:cs="Arial"/>
          <w:b/>
          <w:bCs/>
          <w:i/>
          <w:sz w:val="22"/>
          <w:szCs w:val="22"/>
        </w:rPr>
        <w:t>. Sometimes students use long quotation as a way of padding out the report or in an attempt to cover up a lack of understanding. Don’t do this: it always shows, and will be picked up by the marker. Always summarise material in your own words as much as possible.</w:t>
      </w:r>
    </w:p>
    <w:p w14:paraId="03A2CA99" w14:textId="77777777" w:rsidR="00C01A3F" w:rsidRPr="00A406E5" w:rsidRDefault="00C01A3F" w:rsidP="00D22D9C">
      <w:pPr>
        <w:jc w:val="both"/>
        <w:rPr>
          <w:rFonts w:ascii="Arial" w:hAnsi="Arial" w:cs="Arial"/>
          <w:sz w:val="22"/>
          <w:szCs w:val="22"/>
        </w:rPr>
      </w:pPr>
    </w:p>
    <w:p w14:paraId="1742F653" w14:textId="77777777" w:rsidR="00D22D9C" w:rsidRPr="00A406E5" w:rsidRDefault="00D22D9C" w:rsidP="00D22D9C">
      <w:pPr>
        <w:jc w:val="both"/>
        <w:rPr>
          <w:rFonts w:ascii="Arial" w:hAnsi="Arial" w:cs="Arial"/>
          <w:sz w:val="22"/>
          <w:szCs w:val="22"/>
        </w:rPr>
      </w:pPr>
    </w:p>
    <w:p w14:paraId="7EF07E1A"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6B22B53C" w14:textId="77777777" w:rsidR="00D22D9C" w:rsidRPr="00A406E5" w:rsidRDefault="007D5DE2" w:rsidP="00224849">
      <w:pPr>
        <w:jc w:val="both"/>
        <w:rPr>
          <w:rFonts w:ascii="Arial" w:hAnsi="Arial" w:cs="Arial"/>
          <w:sz w:val="22"/>
          <w:szCs w:val="22"/>
        </w:rPr>
      </w:pPr>
      <w:r>
        <w:rPr>
          <w:rFonts w:ascii="Arial" w:hAnsi="Arial" w:cs="Arial"/>
          <w:sz w:val="22"/>
          <w:szCs w:val="22"/>
        </w:rPr>
        <w:t>At level 4</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224849">
        <w:rPr>
          <w:rFonts w:ascii="Arial" w:hAnsi="Arial" w:cs="Arial"/>
          <w:sz w:val="22"/>
          <w:szCs w:val="22"/>
        </w:rPr>
        <w:t xml:space="preserve"> </w:t>
      </w:r>
      <w:r w:rsidR="00A16E98" w:rsidRPr="00A16E98">
        <w:rPr>
          <w:rFonts w:ascii="Arial" w:hAnsi="Arial" w:cs="Arial"/>
          <w:sz w:val="22"/>
          <w:szCs w:val="22"/>
        </w:rPr>
        <w:t xml:space="preserve">knowledge </w:t>
      </w:r>
      <w:r w:rsidR="00224849" w:rsidRPr="00224849">
        <w:rPr>
          <w:rFonts w:ascii="Arial" w:hAnsi="Arial" w:cs="Arial"/>
          <w:sz w:val="22"/>
          <w:szCs w:val="22"/>
        </w:rPr>
        <w:t xml:space="preserve">of the underlying concepts and principles associated with </w:t>
      </w:r>
      <w:r w:rsidR="00224849">
        <w:rPr>
          <w:rFonts w:ascii="Arial" w:hAnsi="Arial" w:cs="Arial"/>
          <w:sz w:val="22"/>
          <w:szCs w:val="22"/>
        </w:rPr>
        <w:t>your</w:t>
      </w:r>
      <w:r w:rsidR="00224849" w:rsidRPr="00224849">
        <w:rPr>
          <w:rFonts w:ascii="Arial" w:hAnsi="Arial" w:cs="Arial"/>
          <w:sz w:val="22"/>
          <w:szCs w:val="22"/>
        </w:rPr>
        <w:t xml:space="preserve"> area(s) of</w:t>
      </w:r>
      <w:r w:rsidR="00224849">
        <w:rPr>
          <w:rFonts w:ascii="Arial" w:hAnsi="Arial" w:cs="Arial"/>
          <w:sz w:val="22"/>
          <w:szCs w:val="22"/>
        </w:rPr>
        <w:t xml:space="preserve"> study</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2D8FC080" w14:textId="77777777" w:rsidR="00C01A3F" w:rsidRPr="00A406E5" w:rsidRDefault="00C01A3F" w:rsidP="00C01A3F">
      <w:pPr>
        <w:jc w:val="both"/>
        <w:rPr>
          <w:rFonts w:ascii="Arial" w:hAnsi="Arial" w:cs="Arial"/>
          <w:b/>
          <w:i/>
          <w:sz w:val="22"/>
          <w:szCs w:val="22"/>
        </w:rPr>
      </w:pPr>
    </w:p>
    <w:p w14:paraId="7ED8B228" w14:textId="4302E7AB" w:rsidR="00C01A3F"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617E6BC7" w14:textId="1DA9665F" w:rsidR="005A6532" w:rsidRPr="005A6532" w:rsidRDefault="005A6532" w:rsidP="00C01A3F">
      <w:pPr>
        <w:jc w:val="both"/>
        <w:rPr>
          <w:rFonts w:ascii="Arial" w:hAnsi="Arial" w:cs="Arial"/>
          <w:b/>
          <w:bCs/>
          <w:i/>
          <w:sz w:val="22"/>
          <w:szCs w:val="22"/>
        </w:rPr>
      </w:pPr>
      <w:r w:rsidRPr="005A6532">
        <w:rPr>
          <w:rFonts w:ascii="Arial" w:hAnsi="Arial" w:cs="Arial"/>
          <w:b/>
          <w:bCs/>
          <w:i/>
          <w:sz w:val="22"/>
          <w:szCs w:val="22"/>
        </w:rPr>
        <w:t xml:space="preserve">You should demonstrate a knowledge of professional conduct which includes the SRA Code of Conduct. </w:t>
      </w:r>
      <w:r w:rsidR="00A02A78">
        <w:rPr>
          <w:rFonts w:ascii="Arial" w:hAnsi="Arial" w:cs="Arial"/>
          <w:b/>
          <w:bCs/>
          <w:i/>
          <w:sz w:val="22"/>
          <w:szCs w:val="22"/>
        </w:rPr>
        <w:t xml:space="preserve">All elements </w:t>
      </w:r>
      <w:r w:rsidRPr="005A6532">
        <w:rPr>
          <w:rFonts w:ascii="Arial" w:hAnsi="Arial" w:cs="Arial"/>
          <w:b/>
          <w:bCs/>
          <w:i/>
          <w:sz w:val="22"/>
          <w:szCs w:val="22"/>
        </w:rPr>
        <w:t xml:space="preserve">should be designed in a manner that is appropriate to the intended audience. </w:t>
      </w:r>
    </w:p>
    <w:p w14:paraId="5A37A98E" w14:textId="77777777" w:rsidR="00D22D9C" w:rsidRPr="00A406E5" w:rsidRDefault="00D22D9C" w:rsidP="00D22D9C">
      <w:pPr>
        <w:jc w:val="both"/>
        <w:rPr>
          <w:rFonts w:ascii="Arial" w:hAnsi="Arial" w:cs="Arial"/>
          <w:sz w:val="22"/>
          <w:szCs w:val="22"/>
        </w:rPr>
      </w:pPr>
    </w:p>
    <w:p w14:paraId="2470A4B3" w14:textId="77777777" w:rsidR="00D22D9C" w:rsidRPr="00A406E5" w:rsidRDefault="00D22D9C" w:rsidP="00D22D9C">
      <w:pPr>
        <w:jc w:val="both"/>
        <w:rPr>
          <w:rFonts w:ascii="Arial" w:hAnsi="Arial" w:cs="Arial"/>
          <w:b/>
          <w:sz w:val="22"/>
          <w:szCs w:val="22"/>
        </w:rPr>
      </w:pPr>
    </w:p>
    <w:p w14:paraId="106B2106"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78DEAD48" w14:textId="77777777" w:rsidR="00D22D9C" w:rsidRPr="00A406E5" w:rsidRDefault="00C073F1" w:rsidP="00224849">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00224849" w:rsidRPr="00224849">
        <w:rPr>
          <w:rFonts w:ascii="Arial" w:hAnsi="Arial" w:cs="Arial"/>
          <w:sz w:val="22"/>
          <w:szCs w:val="22"/>
        </w:rPr>
        <w:t>present, evaluate and interpret qualitative and quantitative data, in order</w:t>
      </w:r>
      <w:r w:rsidR="00224849">
        <w:rPr>
          <w:rFonts w:ascii="Arial" w:hAnsi="Arial" w:cs="Arial"/>
          <w:sz w:val="22"/>
          <w:szCs w:val="22"/>
        </w:rPr>
        <w:t xml:space="preserve"> </w:t>
      </w:r>
      <w:r w:rsidR="00224849" w:rsidRPr="00224849">
        <w:rPr>
          <w:rFonts w:ascii="Arial" w:hAnsi="Arial" w:cs="Arial"/>
          <w:sz w:val="22"/>
          <w:szCs w:val="22"/>
        </w:rPr>
        <w:t>to develop lines of argument and make sound judgements in accordance with basic</w:t>
      </w:r>
      <w:r w:rsidR="00224849">
        <w:rPr>
          <w:rFonts w:ascii="Arial" w:hAnsi="Arial" w:cs="Arial"/>
          <w:sz w:val="22"/>
          <w:szCs w:val="22"/>
        </w:rPr>
        <w:t xml:space="preserve"> </w:t>
      </w:r>
      <w:r w:rsidR="00224849" w:rsidRPr="00224849">
        <w:rPr>
          <w:rFonts w:ascii="Arial" w:hAnsi="Arial" w:cs="Arial"/>
          <w:sz w:val="22"/>
          <w:szCs w:val="22"/>
        </w:rPr>
        <w:t xml:space="preserve">theories and concepts of </w:t>
      </w:r>
      <w:r w:rsidR="00224849">
        <w:rPr>
          <w:rFonts w:ascii="Arial" w:hAnsi="Arial" w:cs="Arial"/>
          <w:sz w:val="22"/>
          <w:szCs w:val="22"/>
        </w:rPr>
        <w:t>your</w:t>
      </w:r>
      <w:r w:rsidR="00224849" w:rsidRPr="00224849">
        <w:rPr>
          <w:rFonts w:ascii="Arial" w:hAnsi="Arial" w:cs="Arial"/>
          <w:sz w:val="22"/>
          <w:szCs w:val="22"/>
        </w:rPr>
        <w:t xml:space="preserve"> subject(s) of study</w:t>
      </w:r>
      <w:r w:rsidR="00E27F15">
        <w:rPr>
          <w:rFonts w:ascii="Arial" w:hAnsi="Arial" w:cs="Arial"/>
          <w:sz w:val="22"/>
          <w:szCs w:val="22"/>
        </w:rPr>
        <w:t>.</w:t>
      </w:r>
      <w:r w:rsidR="00E27F15" w:rsidRPr="00E27F15">
        <w:rPr>
          <w:rFonts w:ascii="Arial" w:hAnsi="Arial" w:cs="Arial"/>
          <w:sz w:val="22"/>
          <w:szCs w:val="22"/>
        </w:rPr>
        <w:t xml:space="preserve"> </w:t>
      </w:r>
      <w:r w:rsidR="00224849">
        <w:rPr>
          <w:rFonts w:ascii="Arial" w:hAnsi="Arial" w:cs="Arial"/>
          <w:sz w:val="22"/>
          <w:szCs w:val="22"/>
        </w:rPr>
        <w:t>You should be able to e</w:t>
      </w:r>
      <w:r w:rsidR="00224849" w:rsidRPr="00224849">
        <w:rPr>
          <w:rFonts w:ascii="Arial" w:hAnsi="Arial" w:cs="Arial"/>
          <w:sz w:val="22"/>
          <w:szCs w:val="22"/>
        </w:rPr>
        <w:t xml:space="preserve">valuate the appropriateness of different approaches to solving problems related to </w:t>
      </w:r>
      <w:r w:rsidR="00224849">
        <w:rPr>
          <w:rFonts w:ascii="Arial" w:hAnsi="Arial" w:cs="Arial"/>
          <w:sz w:val="22"/>
          <w:szCs w:val="22"/>
        </w:rPr>
        <w:t xml:space="preserve">your </w:t>
      </w:r>
      <w:r w:rsidR="00224849" w:rsidRPr="00224849">
        <w:rPr>
          <w:rFonts w:ascii="Arial" w:hAnsi="Arial" w:cs="Arial"/>
          <w:sz w:val="22"/>
          <w:szCs w:val="22"/>
        </w:rPr>
        <w:t>area(s) of study and/or work</w:t>
      </w:r>
      <w:r w:rsidR="00224849">
        <w:rPr>
          <w:rFonts w:ascii="Arial" w:hAnsi="Arial" w:cs="Arial"/>
          <w:sz w:val="22"/>
          <w:szCs w:val="22"/>
        </w:rPr>
        <w:t xml:space="preserve">. </w:t>
      </w:r>
      <w:r w:rsidR="00D22D9C" w:rsidRPr="00A406E5">
        <w:rPr>
          <w:rFonts w:ascii="Arial" w:hAnsi="Arial" w:cs="Arial"/>
          <w:sz w:val="22"/>
          <w:szCs w:val="22"/>
        </w:rPr>
        <w:t xml:space="preserve">Your work must contain evidence </w:t>
      </w:r>
      <w:r w:rsidR="00F311D9">
        <w:rPr>
          <w:rFonts w:ascii="Arial" w:hAnsi="Arial" w:cs="Arial"/>
          <w:sz w:val="22"/>
          <w:szCs w:val="22"/>
        </w:rPr>
        <w:t>of logical, analytical thinking</w:t>
      </w:r>
      <w:r w:rsidR="00D22D9C" w:rsidRPr="00A406E5">
        <w:rPr>
          <w:rFonts w:ascii="Arial" w:hAnsi="Arial" w:cs="Arial"/>
          <w:sz w:val="22"/>
          <w:szCs w:val="22"/>
        </w:rPr>
        <w:t xml:space="preserve">.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224849">
        <w:rPr>
          <w:rFonts w:ascii="Arial" w:hAnsi="Arial" w:cs="Arial"/>
          <w:sz w:val="22"/>
          <w:szCs w:val="22"/>
        </w:rPr>
        <w:t>You</w:t>
      </w:r>
      <w:r w:rsidR="00D22D9C" w:rsidRPr="00A406E5">
        <w:rPr>
          <w:rFonts w:ascii="Arial" w:hAnsi="Arial" w:cs="Arial"/>
          <w:sz w:val="22"/>
          <w:szCs w:val="22"/>
        </w:rPr>
        <w:t xml:space="preserve"> </w:t>
      </w:r>
      <w:r w:rsidR="00224849">
        <w:rPr>
          <w:rFonts w:ascii="Arial" w:hAnsi="Arial" w:cs="Arial"/>
          <w:sz w:val="22"/>
          <w:szCs w:val="22"/>
        </w:rPr>
        <w:t>should</w:t>
      </w:r>
      <w:r w:rsidR="00D22D9C" w:rsidRPr="00A406E5">
        <w:rPr>
          <w:rFonts w:ascii="Arial" w:hAnsi="Arial" w:cs="Arial"/>
          <w:sz w:val="22"/>
          <w:szCs w:val="22"/>
        </w:rPr>
        <w:t xml:space="preserve"> provide justification for y</w:t>
      </w:r>
      <w:r w:rsidR="00F311D9">
        <w:rPr>
          <w:rFonts w:ascii="Arial" w:hAnsi="Arial" w:cs="Arial"/>
          <w:sz w:val="22"/>
          <w:szCs w:val="22"/>
        </w:rPr>
        <w:t>our arguments and judgements using e</w:t>
      </w:r>
      <w:r w:rsidR="00D22D9C" w:rsidRPr="00A406E5">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00D22D9C" w:rsidRPr="00A406E5">
        <w:rPr>
          <w:rFonts w:ascii="Arial" w:hAnsi="Arial" w:cs="Arial"/>
          <w:sz w:val="22"/>
          <w:szCs w:val="22"/>
        </w:rPr>
        <w:t xml:space="preserve"> that you are able to make sound judgements and arguments using data and concepts</w:t>
      </w:r>
      <w:r w:rsidR="00E27F15">
        <w:rPr>
          <w:rFonts w:ascii="Arial" w:hAnsi="Arial" w:cs="Arial"/>
          <w:sz w:val="22"/>
          <w:szCs w:val="22"/>
        </w:rPr>
        <w:t>.</w:t>
      </w:r>
      <w:r w:rsidR="00D22D9C" w:rsidRPr="00A406E5">
        <w:rPr>
          <w:rFonts w:ascii="Arial" w:hAnsi="Arial" w:cs="Arial"/>
          <w:sz w:val="22"/>
          <w:szCs w:val="22"/>
        </w:rPr>
        <w:t xml:space="preserve">  Where relevant, alternative solutions and recommendations may be proposed.</w:t>
      </w:r>
    </w:p>
    <w:p w14:paraId="11AA95A6" w14:textId="77777777" w:rsidR="00D22D9C" w:rsidRPr="00A406E5" w:rsidRDefault="00D22D9C" w:rsidP="00D22D9C">
      <w:pPr>
        <w:jc w:val="both"/>
        <w:rPr>
          <w:rFonts w:ascii="Arial" w:hAnsi="Arial" w:cs="Arial"/>
          <w:sz w:val="22"/>
          <w:szCs w:val="22"/>
        </w:rPr>
      </w:pPr>
    </w:p>
    <w:p w14:paraId="583BC9C2" w14:textId="63C6ADA3" w:rsidR="00C01A3F"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2163F1D7" w14:textId="7D21502E" w:rsidR="005A6532" w:rsidRPr="005A6532" w:rsidRDefault="005A6532" w:rsidP="00762274">
      <w:pPr>
        <w:jc w:val="both"/>
        <w:rPr>
          <w:rFonts w:ascii="Arial" w:hAnsi="Arial" w:cs="Arial"/>
          <w:b/>
          <w:bCs/>
          <w:i/>
          <w:sz w:val="22"/>
          <w:szCs w:val="22"/>
        </w:rPr>
      </w:pPr>
      <w:r w:rsidRPr="005A6532">
        <w:rPr>
          <w:rFonts w:ascii="Arial" w:hAnsi="Arial" w:cs="Arial"/>
          <w:b/>
          <w:bCs/>
          <w:i/>
          <w:sz w:val="22"/>
          <w:szCs w:val="22"/>
        </w:rPr>
        <w:t xml:space="preserve">This is a portfolio based assignment comprising of three different components. </w:t>
      </w:r>
    </w:p>
    <w:p w14:paraId="08B80A1F" w14:textId="77777777" w:rsidR="00C01A3F" w:rsidRPr="00A406E5" w:rsidRDefault="00C01A3F" w:rsidP="00D22D9C">
      <w:pPr>
        <w:jc w:val="both"/>
        <w:rPr>
          <w:rFonts w:ascii="Arial" w:hAnsi="Arial" w:cs="Arial"/>
          <w:sz w:val="22"/>
          <w:szCs w:val="22"/>
        </w:rPr>
      </w:pPr>
    </w:p>
    <w:p w14:paraId="1768F74B" w14:textId="77777777" w:rsidR="00D22D9C" w:rsidRPr="00A406E5" w:rsidRDefault="00D22D9C" w:rsidP="00D22D9C">
      <w:pPr>
        <w:jc w:val="both"/>
        <w:rPr>
          <w:rFonts w:ascii="Arial" w:hAnsi="Arial" w:cs="Arial"/>
          <w:b/>
          <w:sz w:val="22"/>
          <w:szCs w:val="22"/>
        </w:rPr>
      </w:pPr>
    </w:p>
    <w:p w14:paraId="30E3BC48"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lastRenderedPageBreak/>
        <w:t xml:space="preserve">Practical </w:t>
      </w:r>
      <w:r w:rsidR="005F3A53">
        <w:rPr>
          <w:rFonts w:ascii="Arial" w:hAnsi="Arial" w:cs="Arial"/>
          <w:b/>
          <w:sz w:val="22"/>
          <w:szCs w:val="22"/>
        </w:rPr>
        <w:t>Skills</w:t>
      </w:r>
    </w:p>
    <w:p w14:paraId="2BBAED4D" w14:textId="77777777" w:rsidR="00D22D9C" w:rsidRPr="00A406E5" w:rsidRDefault="00F311D9" w:rsidP="00F311D9">
      <w:pPr>
        <w:jc w:val="both"/>
        <w:rPr>
          <w:rFonts w:ascii="Arial" w:hAnsi="Arial" w:cs="Arial"/>
          <w:sz w:val="22"/>
          <w:szCs w:val="22"/>
        </w:rPr>
      </w:pPr>
      <w:r>
        <w:rPr>
          <w:rFonts w:ascii="Arial" w:hAnsi="Arial" w:cs="Arial"/>
          <w:sz w:val="22"/>
          <w:szCs w:val="22"/>
        </w:rPr>
        <w:t>At level 4</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sidR="00451810" w:rsidRPr="00451810">
        <w:rPr>
          <w:rFonts w:ascii="Arial" w:hAnsi="Arial" w:cs="Arial"/>
          <w:sz w:val="22"/>
          <w:szCs w:val="22"/>
        </w:rPr>
        <w:t xml:space="preserve">apply </w:t>
      </w:r>
      <w:r>
        <w:rPr>
          <w:rFonts w:ascii="Arial" w:hAnsi="Arial" w:cs="Arial"/>
          <w:sz w:val="22"/>
          <w:szCs w:val="22"/>
        </w:rPr>
        <w:t xml:space="preserve">the basic </w:t>
      </w:r>
      <w:r w:rsidR="00451810" w:rsidRP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sidR="00A423D0">
        <w:rPr>
          <w:rFonts w:ascii="Arial" w:hAnsi="Arial" w:cs="Arial"/>
          <w:sz w:val="22"/>
          <w:szCs w:val="22"/>
        </w:rPr>
        <w:t>your</w:t>
      </w:r>
      <w:r w:rsidRPr="00F311D9">
        <w:rPr>
          <w:rFonts w:ascii="Arial" w:hAnsi="Arial" w:cs="Arial"/>
          <w:sz w:val="22"/>
          <w:szCs w:val="22"/>
        </w:rPr>
        <w:t xml:space="preserve"> area of</w:t>
      </w:r>
      <w:r w:rsidR="00A423D0">
        <w:rPr>
          <w:rFonts w:ascii="Arial" w:hAnsi="Arial" w:cs="Arial"/>
          <w:sz w:val="22"/>
          <w:szCs w:val="22"/>
        </w:rPr>
        <w:t xml:space="preserve"> </w:t>
      </w:r>
      <w:r w:rsidRPr="00F311D9">
        <w:rPr>
          <w:rFonts w:ascii="Arial" w:hAnsi="Arial" w:cs="Arial"/>
          <w:sz w:val="22"/>
          <w:szCs w:val="22"/>
        </w:rPr>
        <w:t>study</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A423D0">
        <w:rPr>
          <w:rFonts w:ascii="Arial" w:hAnsi="Arial" w:cs="Arial"/>
          <w:sz w:val="22"/>
          <w:szCs w:val="22"/>
        </w:rPr>
        <w:t>or to create artefacts</w:t>
      </w:r>
      <w:r w:rsidR="00D22D9C" w:rsidRPr="00A406E5">
        <w:rPr>
          <w:rFonts w:ascii="Arial" w:hAnsi="Arial" w:cs="Arial"/>
          <w:sz w:val="22"/>
          <w:szCs w:val="22"/>
        </w:rPr>
        <w:t xml:space="preserve">.  This is likely to involve, for 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w:t>
      </w:r>
    </w:p>
    <w:p w14:paraId="3D2E5FF7" w14:textId="77777777" w:rsidR="00D22D9C" w:rsidRPr="00A406E5" w:rsidRDefault="00D22D9C" w:rsidP="00D22D9C">
      <w:pPr>
        <w:jc w:val="both"/>
        <w:rPr>
          <w:rFonts w:ascii="Arial" w:hAnsi="Arial" w:cs="Arial"/>
          <w:sz w:val="22"/>
          <w:szCs w:val="22"/>
        </w:rPr>
      </w:pPr>
    </w:p>
    <w:p w14:paraId="37245B07" w14:textId="1806B4A9" w:rsidR="00C01A3F"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544D7D01" w14:textId="04F34D35" w:rsidR="005A6532" w:rsidRPr="005A6532" w:rsidRDefault="005A6532" w:rsidP="00C01A3F">
      <w:pPr>
        <w:jc w:val="both"/>
        <w:rPr>
          <w:rFonts w:ascii="Arial" w:hAnsi="Arial" w:cs="Arial"/>
          <w:b/>
          <w:bCs/>
          <w:i/>
          <w:sz w:val="22"/>
          <w:szCs w:val="22"/>
        </w:rPr>
      </w:pPr>
      <w:r w:rsidRPr="005A6532">
        <w:rPr>
          <w:rFonts w:ascii="Arial" w:hAnsi="Arial" w:cs="Arial"/>
          <w:b/>
          <w:bCs/>
          <w:i/>
          <w:sz w:val="22"/>
          <w:szCs w:val="22"/>
        </w:rPr>
        <w:t xml:space="preserve">The portfolio comprises of elements that are designed to make the transition between theory and practice. </w:t>
      </w:r>
      <w:r>
        <w:rPr>
          <w:rFonts w:ascii="Arial" w:hAnsi="Arial" w:cs="Arial"/>
          <w:b/>
          <w:bCs/>
          <w:i/>
          <w:sz w:val="22"/>
          <w:szCs w:val="22"/>
        </w:rPr>
        <w:t xml:space="preserve">The subjects consist of real life work place issues that need to be addressed and presented in a manner that is accessible to the intended audience. </w:t>
      </w:r>
    </w:p>
    <w:p w14:paraId="08C4DC49" w14:textId="77777777" w:rsidR="00C01A3F" w:rsidRPr="005A6532" w:rsidRDefault="00C01A3F" w:rsidP="00D22D9C">
      <w:pPr>
        <w:jc w:val="both"/>
        <w:rPr>
          <w:rFonts w:ascii="Arial" w:hAnsi="Arial" w:cs="Arial"/>
          <w:b/>
          <w:bCs/>
          <w:sz w:val="22"/>
          <w:szCs w:val="22"/>
        </w:rPr>
      </w:pPr>
    </w:p>
    <w:p w14:paraId="03438D9A" w14:textId="77777777" w:rsidR="008566E5" w:rsidRPr="00A406E5" w:rsidRDefault="008566E5" w:rsidP="00D22D9C">
      <w:pPr>
        <w:jc w:val="both"/>
        <w:rPr>
          <w:rFonts w:ascii="Arial" w:hAnsi="Arial" w:cs="Arial"/>
          <w:sz w:val="22"/>
          <w:szCs w:val="22"/>
        </w:rPr>
      </w:pPr>
    </w:p>
    <w:p w14:paraId="519BFF72"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68A3A296" w14:textId="77777777" w:rsidR="00995D51" w:rsidRPr="00A406E5" w:rsidRDefault="00D22D9C" w:rsidP="00A423D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 xml:space="preserve">qualities and transferable skills necessary for employment requiring the exercise of </w:t>
      </w:r>
      <w:r w:rsidR="00A423D0">
        <w:rPr>
          <w:rFonts w:ascii="Arial" w:hAnsi="Arial" w:cs="Arial"/>
          <w:sz w:val="22"/>
          <w:szCs w:val="22"/>
        </w:rPr>
        <w:t xml:space="preserve">some </w:t>
      </w:r>
      <w:r w:rsidR="009315A0" w:rsidRPr="009315A0">
        <w:rPr>
          <w:rFonts w:ascii="Arial" w:hAnsi="Arial" w:cs="Arial"/>
          <w:sz w:val="22"/>
          <w:szCs w:val="22"/>
        </w:rPr>
        <w:t>personal responsibility</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A423D0">
        <w:rPr>
          <w:rFonts w:ascii="Arial" w:hAnsi="Arial" w:cs="Arial"/>
          <w:sz w:val="22"/>
          <w:szCs w:val="22"/>
        </w:rPr>
        <w:t xml:space="preserve">that you can </w:t>
      </w:r>
      <w:r w:rsidR="00A423D0" w:rsidRPr="00A423D0">
        <w:rPr>
          <w:rFonts w:ascii="Arial" w:hAnsi="Arial" w:cs="Arial"/>
          <w:sz w:val="22"/>
          <w:szCs w:val="22"/>
        </w:rPr>
        <w:t xml:space="preserve">communicate the results of </w:t>
      </w:r>
      <w:r w:rsidR="00A423D0">
        <w:rPr>
          <w:rFonts w:ascii="Arial" w:hAnsi="Arial" w:cs="Arial"/>
          <w:sz w:val="22"/>
          <w:szCs w:val="22"/>
        </w:rPr>
        <w:t>your</w:t>
      </w:r>
      <w:r w:rsidR="00A423D0" w:rsidRPr="00A423D0">
        <w:rPr>
          <w:rFonts w:ascii="Arial" w:hAnsi="Arial" w:cs="Arial"/>
          <w:sz w:val="22"/>
          <w:szCs w:val="22"/>
        </w:rPr>
        <w:t xml:space="preserve"> study/work accurately and reliably, and with structured</w:t>
      </w:r>
      <w:r w:rsidR="00A423D0">
        <w:rPr>
          <w:rFonts w:ascii="Arial" w:hAnsi="Arial" w:cs="Arial"/>
          <w:sz w:val="22"/>
          <w:szCs w:val="22"/>
        </w:rPr>
        <w:t xml:space="preserve"> </w:t>
      </w:r>
      <w:r w:rsidR="00A423D0" w:rsidRPr="00A423D0">
        <w:rPr>
          <w:rFonts w:ascii="Arial" w:hAnsi="Arial" w:cs="Arial"/>
          <w:sz w:val="22"/>
          <w:szCs w:val="22"/>
        </w:rPr>
        <w:t>and coherent arguments</w:t>
      </w:r>
      <w:r w:rsidR="00A423D0">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68A15418" w14:textId="77777777" w:rsidR="00995D51" w:rsidRDefault="00995D51" w:rsidP="00D22D9C">
      <w:pPr>
        <w:jc w:val="both"/>
        <w:rPr>
          <w:rFonts w:ascii="Arial" w:hAnsi="Arial" w:cs="Arial"/>
          <w:sz w:val="22"/>
          <w:szCs w:val="22"/>
        </w:rPr>
      </w:pPr>
    </w:p>
    <w:p w14:paraId="10240360" w14:textId="77777777" w:rsidR="00D22D9C" w:rsidRPr="00A406E5" w:rsidRDefault="00D22D9C" w:rsidP="00D22D9C">
      <w:pPr>
        <w:jc w:val="both"/>
        <w:rPr>
          <w:rFonts w:ascii="Arial" w:hAnsi="Arial" w:cs="Arial"/>
          <w:sz w:val="22"/>
          <w:szCs w:val="22"/>
        </w:rPr>
      </w:pPr>
    </w:p>
    <w:p w14:paraId="50A22781"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77D27174" w14:textId="77777777" w:rsidR="00C01A3F" w:rsidRPr="00A406E5" w:rsidRDefault="00C01A3F" w:rsidP="00D22D9C">
      <w:pPr>
        <w:jc w:val="both"/>
        <w:rPr>
          <w:rFonts w:ascii="Arial" w:hAnsi="Arial" w:cs="Arial"/>
          <w:sz w:val="22"/>
          <w:szCs w:val="22"/>
        </w:rPr>
      </w:pPr>
    </w:p>
    <w:p w14:paraId="5F575711" w14:textId="46D590D0" w:rsidR="00FB3B4E" w:rsidRPr="00F5658A" w:rsidRDefault="00DD1FBA" w:rsidP="00D22D9C">
      <w:pPr>
        <w:jc w:val="both"/>
        <w:rPr>
          <w:rFonts w:ascii="Arial" w:hAnsi="Arial" w:cs="Arial"/>
          <w:b/>
          <w:bCs/>
          <w:i/>
          <w:iCs/>
          <w:sz w:val="22"/>
          <w:szCs w:val="22"/>
        </w:rPr>
      </w:pPr>
      <w:r w:rsidRPr="00F5658A">
        <w:rPr>
          <w:rFonts w:ascii="Arial" w:hAnsi="Arial" w:cs="Arial"/>
          <w:b/>
          <w:bCs/>
          <w:i/>
          <w:iCs/>
          <w:sz w:val="22"/>
          <w:szCs w:val="22"/>
        </w:rPr>
        <w:t xml:space="preserve">The portfolio must be written in a style that is suitable to the intended audience i.e. client or a professional person. Take care to avoid spelling mistakes and formatting errors. </w:t>
      </w:r>
      <w:r w:rsidR="00D93C66">
        <w:rPr>
          <w:rFonts w:ascii="Arial" w:hAnsi="Arial" w:cs="Arial"/>
          <w:b/>
          <w:bCs/>
          <w:i/>
          <w:iCs/>
          <w:sz w:val="22"/>
          <w:szCs w:val="22"/>
        </w:rPr>
        <w:t xml:space="preserve">The letter can be written in the first person. </w:t>
      </w:r>
    </w:p>
    <w:p w14:paraId="5335AAFE" w14:textId="4CEDA7EA" w:rsidR="00DD1FBA" w:rsidRPr="00F5658A" w:rsidRDefault="00DD1FBA" w:rsidP="00D22D9C">
      <w:pPr>
        <w:jc w:val="both"/>
        <w:rPr>
          <w:rFonts w:ascii="Arial" w:hAnsi="Arial" w:cs="Arial"/>
          <w:b/>
          <w:bCs/>
          <w:i/>
          <w:iCs/>
          <w:sz w:val="22"/>
          <w:szCs w:val="22"/>
        </w:rPr>
      </w:pPr>
    </w:p>
    <w:p w14:paraId="544FAD73" w14:textId="7D288E43" w:rsidR="00DD1FBA" w:rsidRPr="00F5658A" w:rsidRDefault="00DD1FBA" w:rsidP="00D22D9C">
      <w:pPr>
        <w:jc w:val="both"/>
        <w:rPr>
          <w:rFonts w:ascii="Arial" w:hAnsi="Arial" w:cs="Arial"/>
          <w:b/>
          <w:bCs/>
          <w:i/>
          <w:iCs/>
          <w:sz w:val="22"/>
          <w:szCs w:val="22"/>
        </w:rPr>
      </w:pPr>
      <w:r w:rsidRPr="00F5658A">
        <w:rPr>
          <w:rFonts w:ascii="Arial" w:hAnsi="Arial" w:cs="Arial"/>
          <w:b/>
          <w:bCs/>
          <w:i/>
          <w:iCs/>
          <w:sz w:val="22"/>
          <w:szCs w:val="22"/>
        </w:rPr>
        <w:t xml:space="preserve">You must present the information in a logical and coherent manner. </w:t>
      </w:r>
    </w:p>
    <w:p w14:paraId="34B3FE9E" w14:textId="77777777" w:rsidR="00D22D9C" w:rsidRPr="00F5658A" w:rsidRDefault="00D22D9C" w:rsidP="00D22D9C">
      <w:pPr>
        <w:jc w:val="both"/>
        <w:rPr>
          <w:rFonts w:ascii="Arial" w:hAnsi="Arial" w:cs="Arial"/>
          <w:b/>
          <w:bCs/>
          <w:i/>
          <w:iCs/>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4219B307" w14:textId="77777777" w:rsidTr="00B941A6">
        <w:trPr>
          <w:jc w:val="center"/>
        </w:trPr>
        <w:tc>
          <w:tcPr>
            <w:tcW w:w="10444" w:type="dxa"/>
            <w:shd w:val="clear" w:color="auto" w:fill="BFBFBF"/>
          </w:tcPr>
          <w:p w14:paraId="1B3E5A44" w14:textId="7688A46F" w:rsidR="00152E9D" w:rsidRPr="00A406E5" w:rsidRDefault="00C01A3F" w:rsidP="004D5E9B">
            <w:pPr>
              <w:rPr>
                <w:rFonts w:ascii="Arial" w:hAnsi="Arial" w:cs="Arial"/>
              </w:rPr>
            </w:pPr>
            <w:r w:rsidRPr="00A406E5">
              <w:rPr>
                <w:rFonts w:ascii="Arial" w:hAnsi="Arial" w:cs="Arial"/>
                <w:sz w:val="22"/>
                <w:szCs w:val="22"/>
              </w:rPr>
              <w:br w:type="page"/>
            </w:r>
            <w:r w:rsidR="00152E9D" w:rsidRPr="00A406E5">
              <w:rPr>
                <w:rFonts w:ascii="Arial" w:hAnsi="Arial" w:cs="Arial"/>
                <w:sz w:val="32"/>
                <w:szCs w:val="32"/>
              </w:rPr>
              <w:br w:type="page"/>
            </w:r>
            <w:r w:rsidR="004D5E9B">
              <w:rPr>
                <w:rFonts w:ascii="Arial" w:hAnsi="Arial" w:cs="Arial"/>
                <w:b/>
                <w:caps/>
                <w:sz w:val="40"/>
              </w:rPr>
              <w:t xml:space="preserve">     </w:t>
            </w:r>
            <w:r w:rsidR="00152E9D" w:rsidRPr="00A406E5">
              <w:rPr>
                <w:rFonts w:ascii="Arial" w:hAnsi="Arial" w:cs="Arial"/>
                <w:b/>
                <w:caps/>
                <w:sz w:val="40"/>
              </w:rPr>
              <w:t>Student FEEDBACK</w:t>
            </w:r>
            <w:r w:rsidR="004D5E9B">
              <w:rPr>
                <w:rFonts w:ascii="Arial" w:hAnsi="Arial" w:cs="Arial"/>
                <w:b/>
                <w:caps/>
                <w:sz w:val="40"/>
              </w:rPr>
              <w:t xml:space="preserve"> FORM</w:t>
            </w:r>
          </w:p>
        </w:tc>
      </w:tr>
    </w:tbl>
    <w:p w14:paraId="6EF5E297" w14:textId="77777777" w:rsidR="00152E9D" w:rsidRPr="00A406E5" w:rsidRDefault="00152E9D" w:rsidP="00152E9D">
      <w:pPr>
        <w:rPr>
          <w:rFonts w:ascii="Arial" w:hAnsi="Arial" w:cs="Arial"/>
        </w:rPr>
      </w:pPr>
    </w:p>
    <w:p w14:paraId="6A02ACE5"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03AFB8B8" w14:textId="77777777" w:rsidR="00152E9D" w:rsidRPr="00A406E5" w:rsidRDefault="00152E9D" w:rsidP="00152E9D">
      <w:pPr>
        <w:rPr>
          <w:rFonts w:ascii="Arial" w:hAnsi="Arial" w:cs="Arial"/>
          <w:b/>
          <w:sz w:val="22"/>
          <w:szCs w:val="22"/>
        </w:rPr>
        <w:sectPr w:rsidR="00152E9D" w:rsidRPr="00A406E5" w:rsidSect="00F31C04">
          <w:footerReference w:type="default" r:id="rId10"/>
          <w:pgSz w:w="11894" w:h="16834"/>
          <w:pgMar w:top="720" w:right="720" w:bottom="720" w:left="720" w:header="706" w:footer="454" w:gutter="0"/>
          <w:paperSrc w:first="1" w:other="1"/>
          <w:cols w:space="720"/>
          <w:docGrid w:linePitch="272"/>
        </w:sectPr>
      </w:pPr>
    </w:p>
    <w:p w14:paraId="074E1110"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5DF9FC7A"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58F1385A"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390BAE9C"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10366F51"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13592555"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06AAC621"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A57C2EA"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73DD68BE"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100823C8"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35172B8" w14:textId="77777777" w:rsidR="00152E9D" w:rsidRPr="00A406E5" w:rsidRDefault="00152E9D" w:rsidP="00152E9D">
            <w:pPr>
              <w:jc w:val="center"/>
              <w:rPr>
                <w:rFonts w:ascii="Arial" w:hAnsi="Arial" w:cs="Arial"/>
                <w:sz w:val="32"/>
              </w:rPr>
            </w:pPr>
          </w:p>
        </w:tc>
      </w:tr>
      <w:tr w:rsidR="00152E9D" w:rsidRPr="00A406E5" w14:paraId="1E068B10" w14:textId="77777777" w:rsidTr="00A85BFE">
        <w:trPr>
          <w:trHeight w:val="450"/>
        </w:trPr>
        <w:tc>
          <w:tcPr>
            <w:tcW w:w="4169" w:type="pct"/>
            <w:vMerge w:val="restart"/>
            <w:tcBorders>
              <w:top w:val="single" w:sz="4" w:space="0" w:color="auto"/>
              <w:left w:val="single" w:sz="4" w:space="0" w:color="auto"/>
              <w:right w:val="single" w:sz="4" w:space="0" w:color="auto"/>
            </w:tcBorders>
          </w:tcPr>
          <w:p w14:paraId="607F85D3" w14:textId="77777777" w:rsidR="00152E9D" w:rsidRPr="00A406E5" w:rsidRDefault="00152E9D" w:rsidP="00152E9D">
            <w:pPr>
              <w:spacing w:after="120"/>
              <w:rPr>
                <w:rFonts w:ascii="Arial" w:hAnsi="Arial" w:cs="Arial"/>
                <w:sz w:val="14"/>
                <w:szCs w:val="14"/>
              </w:rPr>
            </w:pPr>
          </w:p>
          <w:p w14:paraId="173DE571" w14:textId="77777777" w:rsidR="00152E9D" w:rsidRPr="00A406E5" w:rsidRDefault="00152E9D" w:rsidP="00152E9D">
            <w:pPr>
              <w:spacing w:after="120"/>
              <w:rPr>
                <w:rFonts w:ascii="Arial" w:hAnsi="Arial" w:cs="Arial"/>
                <w:sz w:val="14"/>
                <w:szCs w:val="14"/>
              </w:rPr>
            </w:pPr>
          </w:p>
          <w:p w14:paraId="3C97E835" w14:textId="77777777" w:rsidR="00152E9D" w:rsidRPr="00A406E5" w:rsidRDefault="00152E9D" w:rsidP="00152E9D">
            <w:pPr>
              <w:spacing w:after="120"/>
              <w:rPr>
                <w:rFonts w:ascii="Arial" w:hAnsi="Arial" w:cs="Arial"/>
                <w:sz w:val="14"/>
                <w:szCs w:val="14"/>
              </w:rPr>
            </w:pPr>
          </w:p>
          <w:p w14:paraId="2AB41006" w14:textId="77777777" w:rsidR="00152E9D" w:rsidRPr="00A406E5" w:rsidRDefault="00152E9D" w:rsidP="00152E9D">
            <w:pPr>
              <w:spacing w:after="120"/>
              <w:rPr>
                <w:rFonts w:ascii="Arial" w:hAnsi="Arial" w:cs="Arial"/>
                <w:sz w:val="14"/>
                <w:szCs w:val="14"/>
              </w:rPr>
            </w:pPr>
          </w:p>
          <w:p w14:paraId="58D776B1" w14:textId="77777777" w:rsidR="00152E9D" w:rsidRPr="00A406E5" w:rsidRDefault="00152E9D" w:rsidP="00152E9D">
            <w:pPr>
              <w:spacing w:after="120"/>
              <w:rPr>
                <w:rFonts w:ascii="Arial" w:hAnsi="Arial" w:cs="Arial"/>
                <w:sz w:val="14"/>
                <w:szCs w:val="14"/>
              </w:rPr>
            </w:pPr>
          </w:p>
          <w:p w14:paraId="5CF14D3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02B82C2"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10440F2A" w14:textId="77777777" w:rsidR="00152E9D" w:rsidRPr="00A406E5" w:rsidRDefault="00152E9D" w:rsidP="00152E9D">
            <w:pPr>
              <w:jc w:val="center"/>
              <w:rPr>
                <w:rFonts w:ascii="Arial" w:hAnsi="Arial" w:cs="Arial"/>
                <w:sz w:val="32"/>
              </w:rPr>
            </w:pPr>
          </w:p>
        </w:tc>
      </w:tr>
      <w:tr w:rsidR="00152E9D" w:rsidRPr="00A406E5" w14:paraId="313907C6" w14:textId="77777777" w:rsidTr="00A85BFE">
        <w:trPr>
          <w:trHeight w:val="451"/>
        </w:trPr>
        <w:tc>
          <w:tcPr>
            <w:tcW w:w="4169" w:type="pct"/>
            <w:vMerge/>
            <w:tcBorders>
              <w:left w:val="single" w:sz="4" w:space="0" w:color="auto"/>
              <w:bottom w:val="single" w:sz="4" w:space="0" w:color="auto"/>
              <w:right w:val="single" w:sz="4" w:space="0" w:color="auto"/>
            </w:tcBorders>
          </w:tcPr>
          <w:p w14:paraId="7C119F41"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B177487" w14:textId="08FE1523" w:rsidR="00152E9D" w:rsidRPr="00A406E5" w:rsidRDefault="000E1B28" w:rsidP="00152E9D">
            <w:pPr>
              <w:jc w:val="center"/>
              <w:rPr>
                <w:rFonts w:ascii="Arial" w:hAnsi="Arial" w:cs="Arial"/>
                <w:sz w:val="32"/>
              </w:rPr>
            </w:pPr>
            <w:r>
              <w:rPr>
                <w:rFonts w:ascii="Arial" w:hAnsi="Arial" w:cs="Arial"/>
                <w:sz w:val="32"/>
              </w:rPr>
              <w:t>30</w:t>
            </w:r>
          </w:p>
        </w:tc>
        <w:tc>
          <w:tcPr>
            <w:tcW w:w="416" w:type="pct"/>
            <w:vMerge/>
            <w:tcBorders>
              <w:top w:val="single" w:sz="4" w:space="0" w:color="auto"/>
              <w:left w:val="single" w:sz="4" w:space="0" w:color="auto"/>
              <w:bottom w:val="single" w:sz="4" w:space="0" w:color="auto"/>
              <w:right w:val="single" w:sz="4" w:space="0" w:color="auto"/>
            </w:tcBorders>
          </w:tcPr>
          <w:p w14:paraId="5DDE38E1" w14:textId="77777777" w:rsidR="00152E9D" w:rsidRPr="00A406E5" w:rsidRDefault="00152E9D" w:rsidP="00152E9D">
            <w:pPr>
              <w:jc w:val="center"/>
              <w:rPr>
                <w:rFonts w:ascii="Arial" w:hAnsi="Arial" w:cs="Arial"/>
                <w:sz w:val="32"/>
              </w:rPr>
            </w:pPr>
          </w:p>
        </w:tc>
      </w:tr>
      <w:tr w:rsidR="00152E9D" w:rsidRPr="00A406E5" w14:paraId="0A283652"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3EC1051"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423AE804"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8E3AD34"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178963C" w14:textId="77777777" w:rsidR="00152E9D" w:rsidRPr="00A406E5" w:rsidRDefault="00152E9D" w:rsidP="00152E9D">
            <w:pPr>
              <w:jc w:val="center"/>
              <w:rPr>
                <w:rFonts w:ascii="Arial" w:hAnsi="Arial" w:cs="Arial"/>
                <w:sz w:val="32"/>
              </w:rPr>
            </w:pPr>
          </w:p>
        </w:tc>
      </w:tr>
      <w:tr w:rsidR="00152E9D" w:rsidRPr="00A406E5" w14:paraId="3C769E65" w14:textId="77777777" w:rsidTr="00A85BFE">
        <w:trPr>
          <w:trHeight w:val="450"/>
        </w:trPr>
        <w:tc>
          <w:tcPr>
            <w:tcW w:w="4169" w:type="pct"/>
            <w:vMerge w:val="restart"/>
            <w:tcBorders>
              <w:top w:val="single" w:sz="4" w:space="0" w:color="auto"/>
              <w:left w:val="single" w:sz="4" w:space="0" w:color="auto"/>
              <w:right w:val="single" w:sz="4" w:space="0" w:color="auto"/>
            </w:tcBorders>
          </w:tcPr>
          <w:p w14:paraId="43B895F2" w14:textId="77777777" w:rsidR="00152E9D" w:rsidRPr="00A406E5" w:rsidRDefault="00152E9D" w:rsidP="00152E9D">
            <w:pPr>
              <w:spacing w:after="120"/>
              <w:rPr>
                <w:rFonts w:ascii="Arial" w:hAnsi="Arial" w:cs="Arial"/>
                <w:sz w:val="14"/>
                <w:szCs w:val="14"/>
              </w:rPr>
            </w:pPr>
          </w:p>
          <w:p w14:paraId="1B5D4610" w14:textId="77777777" w:rsidR="00152E9D" w:rsidRPr="00A406E5" w:rsidRDefault="00152E9D" w:rsidP="00152E9D">
            <w:pPr>
              <w:spacing w:after="120"/>
              <w:rPr>
                <w:rFonts w:ascii="Arial" w:hAnsi="Arial" w:cs="Arial"/>
                <w:sz w:val="14"/>
                <w:szCs w:val="14"/>
              </w:rPr>
            </w:pPr>
          </w:p>
          <w:p w14:paraId="64558736" w14:textId="77777777" w:rsidR="00152E9D" w:rsidRPr="00A406E5" w:rsidRDefault="00152E9D" w:rsidP="00152E9D">
            <w:pPr>
              <w:spacing w:after="120"/>
              <w:rPr>
                <w:rFonts w:ascii="Arial" w:hAnsi="Arial" w:cs="Arial"/>
                <w:sz w:val="14"/>
                <w:szCs w:val="14"/>
              </w:rPr>
            </w:pPr>
          </w:p>
          <w:p w14:paraId="403113AF" w14:textId="77777777" w:rsidR="00152E9D" w:rsidRPr="00A406E5" w:rsidRDefault="00152E9D" w:rsidP="00152E9D">
            <w:pPr>
              <w:spacing w:after="120"/>
              <w:rPr>
                <w:rFonts w:ascii="Arial" w:hAnsi="Arial" w:cs="Arial"/>
                <w:sz w:val="14"/>
                <w:szCs w:val="14"/>
              </w:rPr>
            </w:pPr>
          </w:p>
          <w:p w14:paraId="35CCFE16" w14:textId="77777777" w:rsidR="00152E9D" w:rsidRPr="00A406E5" w:rsidRDefault="00152E9D" w:rsidP="00152E9D">
            <w:pPr>
              <w:spacing w:after="120"/>
              <w:rPr>
                <w:rFonts w:ascii="Arial" w:hAnsi="Arial" w:cs="Arial"/>
                <w:sz w:val="14"/>
                <w:szCs w:val="14"/>
              </w:rPr>
            </w:pPr>
          </w:p>
          <w:p w14:paraId="143C5FD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B35B0BE"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5CA499C" w14:textId="77777777" w:rsidR="00152E9D" w:rsidRPr="00A406E5" w:rsidRDefault="00152E9D" w:rsidP="00152E9D">
            <w:pPr>
              <w:jc w:val="center"/>
              <w:rPr>
                <w:rFonts w:ascii="Arial" w:hAnsi="Arial" w:cs="Arial"/>
                <w:sz w:val="32"/>
              </w:rPr>
            </w:pPr>
          </w:p>
        </w:tc>
      </w:tr>
      <w:tr w:rsidR="00152E9D" w:rsidRPr="00A406E5" w14:paraId="4C80848D" w14:textId="77777777" w:rsidTr="00A85BFE">
        <w:trPr>
          <w:trHeight w:val="451"/>
        </w:trPr>
        <w:tc>
          <w:tcPr>
            <w:tcW w:w="4169" w:type="pct"/>
            <w:vMerge/>
            <w:tcBorders>
              <w:left w:val="single" w:sz="4" w:space="0" w:color="auto"/>
              <w:bottom w:val="single" w:sz="4" w:space="0" w:color="auto"/>
              <w:right w:val="single" w:sz="4" w:space="0" w:color="auto"/>
            </w:tcBorders>
          </w:tcPr>
          <w:p w14:paraId="2DA74F6D"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69ECE0F" w14:textId="596DF837" w:rsidR="00152E9D" w:rsidRPr="00A406E5" w:rsidRDefault="000E7753" w:rsidP="00152E9D">
            <w:pPr>
              <w:jc w:val="center"/>
              <w:rPr>
                <w:rFonts w:ascii="Arial" w:hAnsi="Arial" w:cs="Arial"/>
                <w:sz w:val="32"/>
              </w:rPr>
            </w:pPr>
            <w:r>
              <w:rPr>
                <w:rFonts w:ascii="Arial" w:hAnsi="Arial" w:cs="Arial"/>
                <w:sz w:val="32"/>
              </w:rPr>
              <w:t>30</w:t>
            </w:r>
          </w:p>
        </w:tc>
        <w:tc>
          <w:tcPr>
            <w:tcW w:w="416" w:type="pct"/>
            <w:vMerge/>
            <w:tcBorders>
              <w:top w:val="single" w:sz="4" w:space="0" w:color="auto"/>
              <w:left w:val="single" w:sz="4" w:space="0" w:color="auto"/>
              <w:bottom w:val="single" w:sz="4" w:space="0" w:color="auto"/>
              <w:right w:val="single" w:sz="4" w:space="0" w:color="auto"/>
            </w:tcBorders>
          </w:tcPr>
          <w:p w14:paraId="1553D78A" w14:textId="77777777" w:rsidR="00152E9D" w:rsidRPr="00A406E5" w:rsidRDefault="00152E9D" w:rsidP="00152E9D">
            <w:pPr>
              <w:jc w:val="center"/>
              <w:rPr>
                <w:rFonts w:ascii="Arial" w:hAnsi="Arial" w:cs="Arial"/>
                <w:sz w:val="32"/>
              </w:rPr>
            </w:pPr>
          </w:p>
        </w:tc>
      </w:tr>
      <w:tr w:rsidR="00152E9D" w:rsidRPr="00A406E5" w14:paraId="427ADF45"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969F0A2"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704167C4"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836C038"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778DB1F" w14:textId="77777777" w:rsidR="00152E9D" w:rsidRPr="00A406E5" w:rsidRDefault="00152E9D" w:rsidP="00152E9D">
            <w:pPr>
              <w:jc w:val="center"/>
              <w:rPr>
                <w:rFonts w:ascii="Arial" w:hAnsi="Arial" w:cs="Arial"/>
                <w:sz w:val="32"/>
              </w:rPr>
            </w:pPr>
          </w:p>
        </w:tc>
      </w:tr>
      <w:tr w:rsidR="00152E9D" w:rsidRPr="00A406E5" w14:paraId="24DFC272" w14:textId="77777777" w:rsidTr="00A85BFE">
        <w:trPr>
          <w:trHeight w:val="450"/>
        </w:trPr>
        <w:tc>
          <w:tcPr>
            <w:tcW w:w="4169" w:type="pct"/>
            <w:vMerge w:val="restart"/>
            <w:tcBorders>
              <w:top w:val="single" w:sz="4" w:space="0" w:color="auto"/>
              <w:left w:val="single" w:sz="4" w:space="0" w:color="auto"/>
              <w:right w:val="single" w:sz="4" w:space="0" w:color="auto"/>
            </w:tcBorders>
          </w:tcPr>
          <w:p w14:paraId="7ED43DF1" w14:textId="77777777" w:rsidR="00152E9D" w:rsidRPr="00A406E5" w:rsidRDefault="00152E9D" w:rsidP="00152E9D">
            <w:pPr>
              <w:spacing w:after="120"/>
              <w:rPr>
                <w:rFonts w:ascii="Arial" w:hAnsi="Arial" w:cs="Arial"/>
                <w:sz w:val="14"/>
                <w:szCs w:val="14"/>
              </w:rPr>
            </w:pPr>
          </w:p>
          <w:p w14:paraId="2F594BA0" w14:textId="77777777" w:rsidR="00152E9D" w:rsidRPr="00A406E5" w:rsidRDefault="00152E9D" w:rsidP="00152E9D">
            <w:pPr>
              <w:spacing w:after="120"/>
              <w:rPr>
                <w:rFonts w:ascii="Arial" w:hAnsi="Arial" w:cs="Arial"/>
                <w:sz w:val="14"/>
                <w:szCs w:val="14"/>
              </w:rPr>
            </w:pPr>
          </w:p>
          <w:p w14:paraId="0FB70362" w14:textId="77777777" w:rsidR="00152E9D" w:rsidRPr="00A406E5" w:rsidRDefault="00152E9D" w:rsidP="00152E9D">
            <w:pPr>
              <w:spacing w:after="120"/>
              <w:rPr>
                <w:rFonts w:ascii="Arial" w:hAnsi="Arial" w:cs="Arial"/>
                <w:sz w:val="14"/>
                <w:szCs w:val="14"/>
              </w:rPr>
            </w:pPr>
          </w:p>
          <w:p w14:paraId="7B097A4C" w14:textId="77777777" w:rsidR="00152E9D" w:rsidRPr="00A406E5" w:rsidRDefault="00152E9D" w:rsidP="00152E9D">
            <w:pPr>
              <w:spacing w:after="120"/>
              <w:rPr>
                <w:rFonts w:ascii="Arial" w:hAnsi="Arial" w:cs="Arial"/>
                <w:sz w:val="14"/>
                <w:szCs w:val="14"/>
              </w:rPr>
            </w:pPr>
          </w:p>
          <w:p w14:paraId="35A5C28D" w14:textId="77777777" w:rsidR="00152E9D" w:rsidRPr="00A406E5" w:rsidRDefault="00152E9D" w:rsidP="00152E9D">
            <w:pPr>
              <w:spacing w:after="120"/>
              <w:rPr>
                <w:rFonts w:ascii="Arial" w:hAnsi="Arial" w:cs="Arial"/>
                <w:sz w:val="14"/>
                <w:szCs w:val="14"/>
              </w:rPr>
            </w:pPr>
          </w:p>
          <w:p w14:paraId="3325685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D200E78"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11D7F507" w14:textId="77777777" w:rsidR="00152E9D" w:rsidRPr="00A406E5" w:rsidRDefault="00152E9D" w:rsidP="00152E9D">
            <w:pPr>
              <w:jc w:val="center"/>
              <w:rPr>
                <w:rFonts w:ascii="Arial" w:hAnsi="Arial" w:cs="Arial"/>
                <w:sz w:val="32"/>
              </w:rPr>
            </w:pPr>
          </w:p>
        </w:tc>
      </w:tr>
      <w:tr w:rsidR="00152E9D" w:rsidRPr="00A406E5" w14:paraId="5AB9E2CA" w14:textId="77777777" w:rsidTr="00A85BFE">
        <w:trPr>
          <w:trHeight w:val="451"/>
        </w:trPr>
        <w:tc>
          <w:tcPr>
            <w:tcW w:w="4169" w:type="pct"/>
            <w:vMerge/>
            <w:tcBorders>
              <w:left w:val="single" w:sz="4" w:space="0" w:color="auto"/>
              <w:bottom w:val="single" w:sz="4" w:space="0" w:color="auto"/>
              <w:right w:val="single" w:sz="4" w:space="0" w:color="auto"/>
            </w:tcBorders>
          </w:tcPr>
          <w:p w14:paraId="37334C08"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5F8A6B9" w14:textId="0C72E9AA" w:rsidR="00152E9D" w:rsidRPr="00A406E5" w:rsidRDefault="000E7753" w:rsidP="00152E9D">
            <w:pPr>
              <w:jc w:val="center"/>
              <w:rPr>
                <w:rFonts w:ascii="Arial" w:hAnsi="Arial" w:cs="Arial"/>
                <w:sz w:val="32"/>
              </w:rPr>
            </w:pPr>
            <w:r>
              <w:rPr>
                <w:rFonts w:ascii="Arial" w:hAnsi="Arial" w:cs="Arial"/>
                <w:sz w:val="32"/>
              </w:rPr>
              <w:t>1</w:t>
            </w:r>
            <w:r w:rsidR="00E92C8E">
              <w:rPr>
                <w:rFonts w:ascii="Arial" w:hAnsi="Arial" w:cs="Arial"/>
                <w:sz w:val="32"/>
              </w:rPr>
              <w:t>5</w:t>
            </w:r>
          </w:p>
        </w:tc>
        <w:tc>
          <w:tcPr>
            <w:tcW w:w="416" w:type="pct"/>
            <w:vMerge/>
            <w:tcBorders>
              <w:top w:val="single" w:sz="4" w:space="0" w:color="auto"/>
              <w:left w:val="single" w:sz="4" w:space="0" w:color="auto"/>
              <w:bottom w:val="single" w:sz="4" w:space="0" w:color="auto"/>
              <w:right w:val="single" w:sz="4" w:space="0" w:color="auto"/>
            </w:tcBorders>
          </w:tcPr>
          <w:p w14:paraId="6F20DC8C" w14:textId="77777777" w:rsidR="00152E9D" w:rsidRPr="00A406E5" w:rsidRDefault="00152E9D" w:rsidP="00152E9D">
            <w:pPr>
              <w:jc w:val="center"/>
              <w:rPr>
                <w:rFonts w:ascii="Arial" w:hAnsi="Arial" w:cs="Arial"/>
                <w:sz w:val="32"/>
              </w:rPr>
            </w:pPr>
          </w:p>
        </w:tc>
      </w:tr>
      <w:tr w:rsidR="00152E9D" w:rsidRPr="00A406E5" w14:paraId="6C8647C2"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83E4A02"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78A9F46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B123723"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4DA0F35" w14:textId="77777777" w:rsidR="00152E9D" w:rsidRPr="00A406E5" w:rsidRDefault="00152E9D" w:rsidP="00152E9D">
            <w:pPr>
              <w:jc w:val="center"/>
              <w:rPr>
                <w:rFonts w:ascii="Arial" w:hAnsi="Arial" w:cs="Arial"/>
                <w:sz w:val="32"/>
              </w:rPr>
            </w:pPr>
          </w:p>
        </w:tc>
      </w:tr>
      <w:tr w:rsidR="00152E9D" w:rsidRPr="00A406E5" w14:paraId="4D775CCD" w14:textId="77777777" w:rsidTr="00A85BFE">
        <w:trPr>
          <w:trHeight w:val="451"/>
        </w:trPr>
        <w:tc>
          <w:tcPr>
            <w:tcW w:w="4169" w:type="pct"/>
            <w:vMerge w:val="restart"/>
            <w:tcBorders>
              <w:top w:val="single" w:sz="4" w:space="0" w:color="auto"/>
              <w:left w:val="single" w:sz="4" w:space="0" w:color="auto"/>
              <w:right w:val="single" w:sz="4" w:space="0" w:color="auto"/>
            </w:tcBorders>
          </w:tcPr>
          <w:p w14:paraId="767BBFB4" w14:textId="77777777" w:rsidR="00152E9D" w:rsidRPr="00A406E5" w:rsidRDefault="00152E9D" w:rsidP="00152E9D">
            <w:pPr>
              <w:spacing w:after="120"/>
              <w:rPr>
                <w:rFonts w:ascii="Arial" w:hAnsi="Arial" w:cs="Arial"/>
                <w:sz w:val="14"/>
                <w:szCs w:val="14"/>
              </w:rPr>
            </w:pPr>
          </w:p>
          <w:p w14:paraId="047661B1" w14:textId="77777777" w:rsidR="00152E9D" w:rsidRPr="00A406E5" w:rsidRDefault="00152E9D" w:rsidP="00152E9D">
            <w:pPr>
              <w:spacing w:after="120"/>
              <w:rPr>
                <w:rFonts w:ascii="Arial" w:hAnsi="Arial" w:cs="Arial"/>
                <w:sz w:val="14"/>
                <w:szCs w:val="14"/>
              </w:rPr>
            </w:pPr>
          </w:p>
          <w:p w14:paraId="4C8E7C2C" w14:textId="77777777" w:rsidR="00152E9D" w:rsidRPr="00A406E5" w:rsidRDefault="00152E9D" w:rsidP="00152E9D">
            <w:pPr>
              <w:spacing w:after="120"/>
              <w:rPr>
                <w:rFonts w:ascii="Arial" w:hAnsi="Arial" w:cs="Arial"/>
                <w:sz w:val="14"/>
                <w:szCs w:val="14"/>
              </w:rPr>
            </w:pPr>
          </w:p>
          <w:p w14:paraId="113E78A8" w14:textId="77777777" w:rsidR="00152E9D" w:rsidRPr="00A406E5" w:rsidRDefault="00152E9D" w:rsidP="00152E9D">
            <w:pPr>
              <w:spacing w:after="120"/>
              <w:rPr>
                <w:rFonts w:ascii="Arial" w:hAnsi="Arial" w:cs="Arial"/>
                <w:sz w:val="14"/>
                <w:szCs w:val="14"/>
              </w:rPr>
            </w:pPr>
          </w:p>
          <w:p w14:paraId="24A78240" w14:textId="77777777" w:rsidR="00152E9D" w:rsidRPr="00A406E5" w:rsidRDefault="00152E9D" w:rsidP="00152E9D">
            <w:pPr>
              <w:spacing w:after="120"/>
              <w:rPr>
                <w:rFonts w:ascii="Arial" w:hAnsi="Arial" w:cs="Arial"/>
                <w:sz w:val="14"/>
                <w:szCs w:val="14"/>
              </w:rPr>
            </w:pPr>
          </w:p>
          <w:p w14:paraId="493C941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409EABB"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B7EE07F" w14:textId="77777777" w:rsidR="00152E9D" w:rsidRPr="00A406E5" w:rsidRDefault="00152E9D" w:rsidP="00152E9D">
            <w:pPr>
              <w:jc w:val="center"/>
              <w:rPr>
                <w:rFonts w:ascii="Arial" w:hAnsi="Arial" w:cs="Arial"/>
                <w:sz w:val="32"/>
              </w:rPr>
            </w:pPr>
          </w:p>
        </w:tc>
      </w:tr>
      <w:tr w:rsidR="00152E9D" w:rsidRPr="00A406E5" w14:paraId="4EB6401A" w14:textId="77777777" w:rsidTr="00A85BFE">
        <w:trPr>
          <w:trHeight w:val="450"/>
        </w:trPr>
        <w:tc>
          <w:tcPr>
            <w:tcW w:w="4169" w:type="pct"/>
            <w:vMerge/>
            <w:tcBorders>
              <w:left w:val="single" w:sz="4" w:space="0" w:color="auto"/>
              <w:bottom w:val="single" w:sz="4" w:space="0" w:color="auto"/>
              <w:right w:val="single" w:sz="4" w:space="0" w:color="auto"/>
            </w:tcBorders>
          </w:tcPr>
          <w:p w14:paraId="772FF744"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62DE0E5" w14:textId="14D8252A" w:rsidR="00152E9D" w:rsidRPr="00A406E5" w:rsidRDefault="000E1B28" w:rsidP="00152E9D">
            <w:pPr>
              <w:jc w:val="center"/>
              <w:rPr>
                <w:rFonts w:ascii="Arial" w:hAnsi="Arial" w:cs="Arial"/>
                <w:sz w:val="32"/>
              </w:rPr>
            </w:pPr>
            <w:r>
              <w:rPr>
                <w:rFonts w:ascii="Arial" w:hAnsi="Arial" w:cs="Arial"/>
                <w:sz w:val="32"/>
              </w:rPr>
              <w:t>10</w:t>
            </w:r>
          </w:p>
        </w:tc>
        <w:tc>
          <w:tcPr>
            <w:tcW w:w="416" w:type="pct"/>
            <w:vMerge/>
            <w:tcBorders>
              <w:top w:val="single" w:sz="4" w:space="0" w:color="auto"/>
              <w:left w:val="single" w:sz="4" w:space="0" w:color="auto"/>
              <w:bottom w:val="single" w:sz="4" w:space="0" w:color="auto"/>
              <w:right w:val="single" w:sz="4" w:space="0" w:color="auto"/>
            </w:tcBorders>
          </w:tcPr>
          <w:p w14:paraId="291967F7" w14:textId="77777777" w:rsidR="00152E9D" w:rsidRPr="00A406E5" w:rsidRDefault="00152E9D" w:rsidP="00152E9D">
            <w:pPr>
              <w:jc w:val="center"/>
              <w:rPr>
                <w:rFonts w:ascii="Arial" w:hAnsi="Arial" w:cs="Arial"/>
                <w:sz w:val="32"/>
              </w:rPr>
            </w:pPr>
          </w:p>
        </w:tc>
      </w:tr>
      <w:tr w:rsidR="00152E9D" w:rsidRPr="00A406E5" w14:paraId="0980D3E5"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0C60953"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086093D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C154F89"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8993B32" w14:textId="77777777" w:rsidR="00152E9D" w:rsidRPr="00A406E5" w:rsidRDefault="00152E9D" w:rsidP="00152E9D">
            <w:pPr>
              <w:jc w:val="center"/>
              <w:rPr>
                <w:rFonts w:ascii="Arial" w:hAnsi="Arial" w:cs="Arial"/>
                <w:sz w:val="32"/>
              </w:rPr>
            </w:pPr>
          </w:p>
        </w:tc>
      </w:tr>
      <w:tr w:rsidR="00152E9D" w:rsidRPr="00A406E5" w14:paraId="76F1FE42" w14:textId="77777777" w:rsidTr="00A85BFE">
        <w:trPr>
          <w:trHeight w:val="451"/>
        </w:trPr>
        <w:tc>
          <w:tcPr>
            <w:tcW w:w="4169" w:type="pct"/>
            <w:vMerge w:val="restart"/>
            <w:tcBorders>
              <w:top w:val="single" w:sz="4" w:space="0" w:color="auto"/>
              <w:left w:val="single" w:sz="4" w:space="0" w:color="auto"/>
              <w:right w:val="single" w:sz="4" w:space="0" w:color="auto"/>
            </w:tcBorders>
          </w:tcPr>
          <w:p w14:paraId="2E4DACCB" w14:textId="77777777" w:rsidR="00152E9D" w:rsidRPr="00A406E5" w:rsidRDefault="00152E9D" w:rsidP="00152E9D">
            <w:pPr>
              <w:spacing w:after="120"/>
              <w:rPr>
                <w:rFonts w:ascii="Arial" w:hAnsi="Arial" w:cs="Arial"/>
                <w:sz w:val="14"/>
                <w:szCs w:val="14"/>
              </w:rPr>
            </w:pPr>
          </w:p>
          <w:p w14:paraId="74EAAEDA" w14:textId="77777777" w:rsidR="00152E9D" w:rsidRPr="00A406E5" w:rsidRDefault="00152E9D" w:rsidP="00152E9D">
            <w:pPr>
              <w:spacing w:after="120"/>
              <w:rPr>
                <w:rFonts w:ascii="Arial" w:hAnsi="Arial" w:cs="Arial"/>
                <w:sz w:val="14"/>
                <w:szCs w:val="14"/>
              </w:rPr>
            </w:pPr>
          </w:p>
          <w:p w14:paraId="6A42C97E" w14:textId="77777777" w:rsidR="00152E9D" w:rsidRPr="00A406E5" w:rsidRDefault="00152E9D" w:rsidP="00152E9D">
            <w:pPr>
              <w:spacing w:after="120"/>
              <w:rPr>
                <w:rFonts w:ascii="Arial" w:hAnsi="Arial" w:cs="Arial"/>
                <w:sz w:val="14"/>
                <w:szCs w:val="14"/>
              </w:rPr>
            </w:pPr>
          </w:p>
          <w:p w14:paraId="1F38E0F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41BE0D6"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1C8D61EA" w14:textId="77777777" w:rsidR="00152E9D" w:rsidRPr="00A406E5" w:rsidRDefault="00152E9D" w:rsidP="00152E9D">
            <w:pPr>
              <w:jc w:val="center"/>
              <w:rPr>
                <w:rFonts w:ascii="Arial" w:hAnsi="Arial" w:cs="Arial"/>
                <w:sz w:val="32"/>
              </w:rPr>
            </w:pPr>
          </w:p>
        </w:tc>
      </w:tr>
      <w:tr w:rsidR="00152E9D" w:rsidRPr="00A406E5" w14:paraId="7942A5F4" w14:textId="77777777" w:rsidTr="00A85BFE">
        <w:trPr>
          <w:trHeight w:val="450"/>
        </w:trPr>
        <w:tc>
          <w:tcPr>
            <w:tcW w:w="4169" w:type="pct"/>
            <w:vMerge/>
            <w:tcBorders>
              <w:left w:val="single" w:sz="4" w:space="0" w:color="auto"/>
              <w:bottom w:val="single" w:sz="4" w:space="0" w:color="auto"/>
              <w:right w:val="single" w:sz="4" w:space="0" w:color="auto"/>
            </w:tcBorders>
          </w:tcPr>
          <w:p w14:paraId="3CB42948"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6A07A02" w14:textId="4761ED10" w:rsidR="00152E9D" w:rsidRPr="00A406E5" w:rsidRDefault="000E1B28" w:rsidP="00152E9D">
            <w:pPr>
              <w:jc w:val="center"/>
              <w:rPr>
                <w:rFonts w:ascii="Arial" w:hAnsi="Arial" w:cs="Arial"/>
                <w:sz w:val="32"/>
              </w:rPr>
            </w:pPr>
            <w:r>
              <w:rPr>
                <w:rFonts w:ascii="Arial" w:hAnsi="Arial" w:cs="Arial"/>
                <w:sz w:val="32"/>
              </w:rPr>
              <w:t>15</w:t>
            </w:r>
          </w:p>
        </w:tc>
        <w:tc>
          <w:tcPr>
            <w:tcW w:w="416" w:type="pct"/>
            <w:vMerge/>
            <w:tcBorders>
              <w:top w:val="single" w:sz="4" w:space="0" w:color="auto"/>
              <w:left w:val="single" w:sz="4" w:space="0" w:color="auto"/>
              <w:bottom w:val="single" w:sz="4" w:space="0" w:color="auto"/>
              <w:right w:val="single" w:sz="4" w:space="0" w:color="auto"/>
            </w:tcBorders>
          </w:tcPr>
          <w:p w14:paraId="35758A2D" w14:textId="77777777" w:rsidR="00152E9D" w:rsidRPr="00A406E5" w:rsidRDefault="00152E9D" w:rsidP="00152E9D">
            <w:pPr>
              <w:jc w:val="center"/>
              <w:rPr>
                <w:rFonts w:ascii="Arial" w:hAnsi="Arial" w:cs="Arial"/>
                <w:sz w:val="32"/>
              </w:rPr>
            </w:pPr>
          </w:p>
        </w:tc>
      </w:tr>
    </w:tbl>
    <w:p w14:paraId="0CE57808"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01A302B5" w14:textId="77777777" w:rsidTr="00152E9D">
        <w:trPr>
          <w:cantSplit/>
        </w:trPr>
        <w:tc>
          <w:tcPr>
            <w:tcW w:w="6062" w:type="dxa"/>
            <w:vMerge w:val="restart"/>
            <w:shd w:val="pct15" w:color="auto" w:fill="auto"/>
            <w:vAlign w:val="center"/>
          </w:tcPr>
          <w:p w14:paraId="5A3A7E15"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1103C7CB"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59147A41"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5C2AAD9A" w14:textId="77777777" w:rsidTr="00152E9D">
        <w:trPr>
          <w:cantSplit/>
        </w:trPr>
        <w:tc>
          <w:tcPr>
            <w:tcW w:w="6062" w:type="dxa"/>
            <w:vMerge/>
            <w:vAlign w:val="bottom"/>
          </w:tcPr>
          <w:p w14:paraId="65AB8D3A" w14:textId="77777777" w:rsidR="00152E9D" w:rsidRPr="00A406E5" w:rsidRDefault="00152E9D" w:rsidP="00152E9D">
            <w:pPr>
              <w:rPr>
                <w:rFonts w:ascii="Arial" w:hAnsi="Arial" w:cs="Arial"/>
              </w:rPr>
            </w:pPr>
          </w:p>
        </w:tc>
        <w:tc>
          <w:tcPr>
            <w:tcW w:w="2903" w:type="dxa"/>
            <w:vAlign w:val="bottom"/>
          </w:tcPr>
          <w:p w14:paraId="0155E21C"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56D00AA9" w14:textId="77777777" w:rsidR="00152E9D" w:rsidRPr="00A406E5" w:rsidRDefault="00152E9D" w:rsidP="00152E9D">
            <w:pPr>
              <w:jc w:val="center"/>
              <w:rPr>
                <w:rFonts w:ascii="Arial" w:hAnsi="Arial" w:cs="Arial"/>
                <w:sz w:val="12"/>
                <w:szCs w:val="12"/>
              </w:rPr>
            </w:pPr>
          </w:p>
        </w:tc>
        <w:tc>
          <w:tcPr>
            <w:tcW w:w="1060" w:type="dxa"/>
            <w:vMerge/>
            <w:vAlign w:val="bottom"/>
          </w:tcPr>
          <w:p w14:paraId="0635E1F8" w14:textId="77777777" w:rsidR="00152E9D" w:rsidRPr="00A406E5" w:rsidRDefault="00152E9D" w:rsidP="00152E9D">
            <w:pPr>
              <w:ind w:leftChars="71" w:left="142"/>
              <w:rPr>
                <w:rFonts w:ascii="Arial" w:hAnsi="Arial" w:cs="Arial"/>
              </w:rPr>
            </w:pPr>
          </w:p>
        </w:tc>
      </w:tr>
      <w:tr w:rsidR="00152E9D" w:rsidRPr="00A406E5" w14:paraId="5F491272" w14:textId="77777777" w:rsidTr="00152E9D">
        <w:trPr>
          <w:cantSplit/>
        </w:trPr>
        <w:tc>
          <w:tcPr>
            <w:tcW w:w="6062" w:type="dxa"/>
            <w:vMerge/>
            <w:vAlign w:val="bottom"/>
          </w:tcPr>
          <w:p w14:paraId="6C52C3DC" w14:textId="77777777" w:rsidR="00152E9D" w:rsidRPr="00A406E5" w:rsidRDefault="00152E9D" w:rsidP="00152E9D">
            <w:pPr>
              <w:rPr>
                <w:rFonts w:ascii="Arial" w:hAnsi="Arial" w:cs="Arial"/>
              </w:rPr>
            </w:pPr>
          </w:p>
        </w:tc>
        <w:tc>
          <w:tcPr>
            <w:tcW w:w="2903" w:type="dxa"/>
            <w:vAlign w:val="bottom"/>
          </w:tcPr>
          <w:p w14:paraId="3E30C3BC"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6FD1E407" w14:textId="77777777" w:rsidR="00152E9D" w:rsidRPr="00A406E5" w:rsidRDefault="00152E9D" w:rsidP="00152E9D">
            <w:pPr>
              <w:jc w:val="center"/>
              <w:rPr>
                <w:rFonts w:ascii="Arial" w:hAnsi="Arial" w:cs="Arial"/>
                <w:sz w:val="12"/>
                <w:szCs w:val="12"/>
              </w:rPr>
            </w:pPr>
          </w:p>
        </w:tc>
        <w:tc>
          <w:tcPr>
            <w:tcW w:w="1060" w:type="dxa"/>
            <w:vMerge/>
            <w:vAlign w:val="bottom"/>
          </w:tcPr>
          <w:p w14:paraId="6225CD7D" w14:textId="77777777" w:rsidR="00152E9D" w:rsidRPr="00A406E5" w:rsidRDefault="00152E9D" w:rsidP="00152E9D">
            <w:pPr>
              <w:ind w:firstLineChars="141" w:firstLine="282"/>
              <w:rPr>
                <w:rFonts w:ascii="Arial" w:hAnsi="Arial" w:cs="Arial"/>
              </w:rPr>
            </w:pPr>
          </w:p>
        </w:tc>
      </w:tr>
    </w:tbl>
    <w:p w14:paraId="115577AF" w14:textId="77777777" w:rsidR="00152E9D" w:rsidRDefault="00152E9D" w:rsidP="00152E9D">
      <w:pPr>
        <w:rPr>
          <w:rFonts w:ascii="Arial" w:hAnsi="Arial" w:cs="Arial"/>
        </w:rPr>
      </w:pPr>
    </w:p>
    <w:p w14:paraId="16DD2701" w14:textId="77777777" w:rsidR="00C073F1" w:rsidRDefault="00C073F1" w:rsidP="00152E9D">
      <w:pPr>
        <w:rPr>
          <w:rFonts w:ascii="Arial" w:hAnsi="Arial" w:cs="Arial"/>
        </w:rPr>
      </w:pPr>
    </w:p>
    <w:p w14:paraId="3D2E0E35" w14:textId="77777777" w:rsidR="00C073F1" w:rsidRDefault="00C073F1" w:rsidP="00152E9D">
      <w:pPr>
        <w:rPr>
          <w:rFonts w:ascii="Arial" w:hAnsi="Arial" w:cs="Arial"/>
          <w:vanish/>
        </w:rPr>
        <w:sectPr w:rsidR="00C073F1" w:rsidSect="00F61A20">
          <w:footerReference w:type="default" r:id="rId11"/>
          <w:type w:val="continuous"/>
          <w:pgSz w:w="11894" w:h="16834"/>
          <w:pgMar w:top="720" w:right="720" w:bottom="720" w:left="720" w:header="706" w:footer="706" w:gutter="0"/>
          <w:paperSrc w:first="1" w:other="1"/>
          <w:cols w:space="720"/>
        </w:sectPr>
      </w:pPr>
    </w:p>
    <w:p w14:paraId="2AE3CD9D"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0053C905" w14:textId="77777777" w:rsidR="00C073F1" w:rsidRPr="00A406E5" w:rsidRDefault="00C073F1" w:rsidP="00152E9D">
      <w:pPr>
        <w:rPr>
          <w:rFonts w:ascii="Arial" w:hAnsi="Arial" w:cs="Arial"/>
          <w:vanish/>
        </w:rPr>
      </w:pPr>
    </w:p>
    <w:p w14:paraId="29537526"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14:paraId="07950DBE" w14:textId="77777777" w:rsidTr="007D5DE2">
        <w:tc>
          <w:tcPr>
            <w:tcW w:w="13858" w:type="dxa"/>
            <w:shd w:val="clear" w:color="auto" w:fill="8DB3E2" w:themeFill="text2" w:themeFillTint="66"/>
          </w:tcPr>
          <w:p w14:paraId="01C1EC5B"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7C3CEBB8"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7D5DE2" w:rsidRPr="00D9771E" w14:paraId="55DAAFBC" w14:textId="77777777" w:rsidTr="007D5DE2">
        <w:tc>
          <w:tcPr>
            <w:tcW w:w="13948" w:type="dxa"/>
            <w:shd w:val="clear" w:color="auto" w:fill="8DB3E2" w:themeFill="text2" w:themeFillTint="66"/>
          </w:tcPr>
          <w:p w14:paraId="482BDD6E" w14:textId="77777777" w:rsidR="007D5DE2" w:rsidRPr="00D9771E" w:rsidRDefault="007D5DE2" w:rsidP="0093002B">
            <w:pPr>
              <w:rPr>
                <w:rFonts w:ascii="Arial" w:hAnsi="Arial" w:cs="Arial"/>
                <w:b/>
              </w:rPr>
            </w:pPr>
            <w:r>
              <w:rPr>
                <w:rFonts w:ascii="Arial" w:hAnsi="Arial" w:cs="Arial"/>
                <w:b/>
              </w:rPr>
              <w:t>Level 4</w:t>
            </w:r>
          </w:p>
        </w:tc>
      </w:tr>
      <w:tr w:rsidR="007D5DE2" w:rsidRPr="00D9771E" w14:paraId="7BD5101E" w14:textId="77777777" w:rsidTr="0093002B">
        <w:tc>
          <w:tcPr>
            <w:tcW w:w="13948" w:type="dxa"/>
            <w:shd w:val="clear" w:color="auto" w:fill="DAEEF3" w:themeFill="accent5" w:themeFillTint="33"/>
          </w:tcPr>
          <w:p w14:paraId="419492EB" w14:textId="77777777" w:rsidR="007D5DE2" w:rsidRPr="00B669B1" w:rsidRDefault="007D5DE2" w:rsidP="0093002B">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problems, and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14:paraId="37D84B6E" w14:textId="77777777" w:rsidR="007D5DE2" w:rsidRPr="00D9771E" w:rsidRDefault="007D5DE2" w:rsidP="007D5DE2">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D5DE2" w:rsidRPr="00D9771E" w14:paraId="5680E8B0" w14:textId="77777777" w:rsidTr="007D5DE2">
        <w:trPr>
          <w:tblHeader/>
        </w:trPr>
        <w:tc>
          <w:tcPr>
            <w:tcW w:w="1735" w:type="dxa"/>
            <w:shd w:val="clear" w:color="auto" w:fill="8DB3E2" w:themeFill="text2" w:themeFillTint="66"/>
          </w:tcPr>
          <w:p w14:paraId="7FD2909A" w14:textId="77777777" w:rsidR="007D5DE2" w:rsidRPr="00D9771E" w:rsidRDefault="007D5DE2" w:rsidP="0093002B">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14:paraId="4C025563"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14:paraId="1092911B"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14:paraId="61D57FFD"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SATISFACTORY</w:t>
            </w:r>
          </w:p>
          <w:p w14:paraId="569BFC2D" w14:textId="77777777" w:rsidR="007D5DE2" w:rsidRPr="00D9771E" w:rsidRDefault="007D5DE2"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14:paraId="3926406F"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GOOD</w:t>
            </w:r>
          </w:p>
          <w:p w14:paraId="0B82C65B" w14:textId="77777777" w:rsidR="007D5DE2" w:rsidRPr="00D9771E" w:rsidRDefault="007D5DE2"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14:paraId="33005758"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VERY GOOD</w:t>
            </w:r>
          </w:p>
          <w:p w14:paraId="2F238CFB" w14:textId="77777777" w:rsidR="007D5DE2" w:rsidRPr="00D9771E" w:rsidRDefault="007D5DE2"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14:paraId="01E45400"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EXCELLENT</w:t>
            </w:r>
          </w:p>
          <w:p w14:paraId="2F773D2C"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14:paraId="0C728B2B"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EXCEPTIONAL</w:t>
            </w:r>
          </w:p>
          <w:p w14:paraId="2151B45C"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D5DE2" w:rsidRPr="00D9771E" w14:paraId="14E026A6" w14:textId="77777777" w:rsidTr="007D5DE2">
        <w:trPr>
          <w:tblHeader/>
        </w:trPr>
        <w:tc>
          <w:tcPr>
            <w:tcW w:w="1735" w:type="dxa"/>
            <w:shd w:val="clear" w:color="auto" w:fill="8DB3E2" w:themeFill="text2" w:themeFillTint="66"/>
          </w:tcPr>
          <w:p w14:paraId="2A6B9BC7" w14:textId="77777777" w:rsidR="007D5DE2" w:rsidRPr="00D9771E" w:rsidRDefault="007D5DE2"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8DB3E2" w:themeFill="text2" w:themeFillTint="66"/>
            <w:vAlign w:val="bottom"/>
          </w:tcPr>
          <w:p w14:paraId="7D43F416"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14:paraId="32F7E52E" w14:textId="77777777" w:rsidR="007D5DE2" w:rsidRPr="00D9771E" w:rsidRDefault="007D5DE2"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14:paraId="6B1FF2D8"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14:paraId="43B44034"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14:paraId="750FEEEB"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14:paraId="7F4D9A03" w14:textId="77777777" w:rsidR="007D5DE2" w:rsidRPr="00D9771E" w:rsidRDefault="007D5DE2"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14:paraId="5F1A73FA" w14:textId="77777777" w:rsidR="007D5DE2" w:rsidRPr="00D9771E" w:rsidRDefault="007D5DE2"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7D5DE2" w:rsidRPr="00D9771E" w14:paraId="73D0AFDC" w14:textId="77777777" w:rsidTr="007D5DE2">
        <w:tc>
          <w:tcPr>
            <w:tcW w:w="1735" w:type="dxa"/>
            <w:shd w:val="clear" w:color="auto" w:fill="8DB3E2" w:themeFill="text2" w:themeFillTint="66"/>
          </w:tcPr>
          <w:p w14:paraId="76376633" w14:textId="77777777" w:rsidR="007D5DE2" w:rsidRPr="00F65EEE" w:rsidRDefault="007D5DE2"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46589FB3" w14:textId="77777777" w:rsidR="007D5DE2" w:rsidRPr="00F65EEE" w:rsidRDefault="007D5DE2"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50F36287" w14:textId="77777777" w:rsidR="007D5DE2" w:rsidRDefault="007D5DE2"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2417C058" w14:textId="77777777" w:rsidR="007D5DE2" w:rsidRPr="00B669B1" w:rsidRDefault="007D5DE2"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3E3AA7A4" w14:textId="77777777" w:rsidR="007D5DE2" w:rsidRPr="00B669B1" w:rsidRDefault="007D5DE2"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6B3E16D7" w14:textId="77777777" w:rsidR="007D5DE2" w:rsidRPr="00B669B1" w:rsidRDefault="007D5DE2"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47FF3542" w14:textId="77777777" w:rsidR="007D5DE2" w:rsidRPr="00B669B1" w:rsidRDefault="007D5DE2"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24AB0842" w14:textId="77777777" w:rsidR="007D5DE2" w:rsidRPr="00B669B1" w:rsidRDefault="007D5DE2"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14:paraId="5068994D" w14:textId="77777777" w:rsidR="007D5DE2" w:rsidRPr="00B669B1" w:rsidRDefault="007D5DE2"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57CE0A32" w14:textId="77777777" w:rsidR="007D5DE2" w:rsidRPr="00B669B1" w:rsidRDefault="007D5DE2"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1669F73C" w14:textId="77777777" w:rsidR="007D5DE2" w:rsidRPr="00B669B1" w:rsidRDefault="007D5DE2"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7A3E6ED1" w14:textId="77777777" w:rsidR="007D5DE2" w:rsidRPr="00B669B1" w:rsidRDefault="007D5DE2" w:rsidP="0093002B">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482E46B4" w14:textId="77777777" w:rsidR="007D5DE2" w:rsidRPr="00B669B1" w:rsidRDefault="007D5DE2"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325B4E1E" w14:textId="77777777" w:rsidR="007D5DE2" w:rsidRPr="00B669B1" w:rsidRDefault="007D5DE2" w:rsidP="0093002B">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7D5DE2" w:rsidRPr="00D9771E" w14:paraId="2C938704" w14:textId="77777777" w:rsidTr="007D5DE2">
        <w:tc>
          <w:tcPr>
            <w:tcW w:w="1735" w:type="dxa"/>
            <w:shd w:val="clear" w:color="auto" w:fill="8DB3E2" w:themeFill="text2" w:themeFillTint="66"/>
          </w:tcPr>
          <w:p w14:paraId="27F77865" w14:textId="77777777" w:rsidR="007D5DE2" w:rsidRPr="00D9771E" w:rsidRDefault="007D5DE2" w:rsidP="0093002B">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(Knowledge of the basic underlying concepts and </w:t>
            </w:r>
            <w:r w:rsidRPr="00CA7DB9">
              <w:rPr>
                <w:rFonts w:ascii="Arial" w:eastAsia="Arial" w:hAnsi="Arial" w:cs="Arial"/>
                <w:bCs/>
                <w:sz w:val="18"/>
                <w:szCs w:val="18"/>
              </w:rPr>
              <w:lastRenderedPageBreak/>
              <w:t>principles of a subject.)</w:t>
            </w:r>
          </w:p>
        </w:tc>
        <w:tc>
          <w:tcPr>
            <w:tcW w:w="1736" w:type="dxa"/>
            <w:tcBorders>
              <w:top w:val="single" w:sz="4" w:space="0" w:color="auto"/>
              <w:left w:val="single" w:sz="4" w:space="0" w:color="auto"/>
              <w:bottom w:val="single" w:sz="4" w:space="0" w:color="auto"/>
              <w:right w:val="dashed" w:sz="4" w:space="0" w:color="auto"/>
            </w:tcBorders>
          </w:tcPr>
          <w:p w14:paraId="5BD27CB4"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Major gaps in knowledge and understanding of </w:t>
            </w:r>
            <w:r>
              <w:rPr>
                <w:rFonts w:ascii="Arial" w:hAnsi="Arial" w:cs="Arial"/>
              </w:rPr>
              <w:t xml:space="preserve">the </w:t>
            </w:r>
            <w:r w:rsidRPr="00DD71B0">
              <w:rPr>
                <w:rFonts w:ascii="Arial" w:hAnsi="Arial" w:cs="Arial"/>
              </w:rPr>
              <w:t xml:space="preserve">basic underlying concepts and </w:t>
            </w:r>
            <w:r w:rsidRPr="00DD71B0">
              <w:rPr>
                <w:rFonts w:ascii="Arial" w:hAnsi="Arial" w:cs="Arial"/>
              </w:rPr>
              <w:lastRenderedPageBreak/>
              <w:t>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sz="4" w:space="0" w:color="auto"/>
              <w:left w:val="dashed" w:sz="4" w:space="0" w:color="auto"/>
              <w:bottom w:val="single" w:sz="4" w:space="0" w:color="auto"/>
              <w:right w:val="double" w:sz="4" w:space="0" w:color="auto"/>
            </w:tcBorders>
          </w:tcPr>
          <w:p w14:paraId="3506E034" w14:textId="77777777" w:rsidR="007D5DE2" w:rsidRPr="00B669B1" w:rsidRDefault="007D5DE2" w:rsidP="0093002B">
            <w:pPr>
              <w:spacing w:after="120"/>
              <w:rPr>
                <w:rFonts w:ascii="Arial" w:hAnsi="Arial" w:cs="Arial"/>
              </w:rPr>
            </w:pPr>
            <w:r w:rsidRPr="00B669B1">
              <w:rPr>
                <w:rFonts w:ascii="Arial" w:hAnsi="Arial" w:cs="Arial"/>
              </w:rPr>
              <w:lastRenderedPageBreak/>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lastRenderedPageBreak/>
              <w:t>superficial understanding. Some significant inaccuracies</w:t>
            </w:r>
            <w:r>
              <w:rPr>
                <w:rFonts w:ascii="Arial" w:hAnsi="Arial" w:cs="Arial"/>
              </w:rPr>
              <w:t xml:space="preserve"> and/or irrelevant material.  </w:t>
            </w:r>
          </w:p>
        </w:tc>
        <w:tc>
          <w:tcPr>
            <w:tcW w:w="1736" w:type="dxa"/>
            <w:tcBorders>
              <w:top w:val="single" w:sz="4" w:space="0" w:color="auto"/>
              <w:left w:val="double" w:sz="4" w:space="0" w:color="auto"/>
              <w:bottom w:val="single" w:sz="4" w:space="0" w:color="auto"/>
              <w:right w:val="dashed" w:sz="4" w:space="0" w:color="auto"/>
            </w:tcBorders>
          </w:tcPr>
          <w:p w14:paraId="63D40A6C" w14:textId="77777777" w:rsidR="007D5DE2" w:rsidRPr="00B669B1" w:rsidRDefault="007D5DE2" w:rsidP="0093002B">
            <w:pPr>
              <w:spacing w:after="120"/>
              <w:rPr>
                <w:rFonts w:ascii="Arial" w:hAnsi="Arial" w:cs="Arial"/>
              </w:rPr>
            </w:pPr>
            <w:r>
              <w:rPr>
                <w:rFonts w:ascii="Arial" w:hAnsi="Arial" w:cs="Arial"/>
              </w:rPr>
              <w:lastRenderedPageBreak/>
              <w:t>Limited</w:t>
            </w:r>
            <w:r w:rsidRPr="00B669B1">
              <w:rPr>
                <w:rFonts w:ascii="Arial" w:hAnsi="Arial" w:cs="Arial"/>
              </w:rPr>
              <w:t xml:space="preserve"> knowledge and understanding of the </w:t>
            </w:r>
            <w:r w:rsidRPr="00DD71B0">
              <w:rPr>
                <w:rFonts w:ascii="Arial" w:hAnsi="Arial" w:cs="Arial"/>
              </w:rPr>
              <w:t xml:space="preserve">basic underlying concepts and </w:t>
            </w:r>
            <w:r w:rsidRPr="00DD71B0">
              <w:rPr>
                <w:rFonts w:ascii="Arial" w:hAnsi="Arial" w:cs="Arial"/>
              </w:rPr>
              <w:lastRenderedPageBreak/>
              <w:t xml:space="preserve">principles </w:t>
            </w:r>
            <w:r>
              <w:rPr>
                <w:rFonts w:ascii="Arial" w:hAnsi="Arial" w:cs="Arial"/>
              </w:rPr>
              <w:t>within the subject area. Some elements may be missing.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58A0C1C7"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Knowledge </w:t>
            </w:r>
            <w:r w:rsidRPr="005356C4">
              <w:rPr>
                <w:rFonts w:ascii="Arial" w:hAnsi="Arial" w:cs="Arial"/>
              </w:rPr>
              <w:t xml:space="preserve">of the basic underlying concepts and principles </w:t>
            </w:r>
            <w:r w:rsidRPr="00B669B1">
              <w:rPr>
                <w:rFonts w:ascii="Arial" w:hAnsi="Arial" w:cs="Arial"/>
              </w:rPr>
              <w:t xml:space="preserve">is accurate with a </w:t>
            </w:r>
            <w:r w:rsidRPr="00B669B1">
              <w:rPr>
                <w:rFonts w:ascii="Arial" w:hAnsi="Arial" w:cs="Arial"/>
              </w:rPr>
              <w:lastRenderedPageBreak/>
              <w:t>good unde</w:t>
            </w:r>
            <w:r>
              <w:rPr>
                <w:rFonts w:ascii="Arial" w:hAnsi="Arial" w:cs="Arial"/>
              </w:rPr>
              <w:t>rstanding of the field of study but lacks depth and/or breadth</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2A36C264" w14:textId="77777777" w:rsidR="007D5DE2" w:rsidRPr="00B669B1" w:rsidRDefault="007D5DE2" w:rsidP="0093002B">
            <w:pPr>
              <w:spacing w:after="120"/>
              <w:rPr>
                <w:rFonts w:ascii="Arial" w:hAnsi="Arial" w:cs="Arial"/>
              </w:rPr>
            </w:pPr>
            <w:r>
              <w:rPr>
                <w:rFonts w:ascii="Arial" w:hAnsi="Arial" w:cs="Arial"/>
              </w:rPr>
              <w:lastRenderedPageBreak/>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w:t>
            </w:r>
            <w:r>
              <w:rPr>
                <w:rFonts w:ascii="Arial" w:hAnsi="Arial" w:cs="Arial"/>
              </w:rPr>
              <w:lastRenderedPageBreak/>
              <w:t xml:space="preserve">good </w:t>
            </w:r>
            <w:r w:rsidRPr="00B669B1">
              <w:rPr>
                <w:rFonts w:ascii="Arial" w:hAnsi="Arial" w:cs="Arial"/>
              </w:rPr>
              <w:t xml:space="preserve">understanding. </w:t>
            </w:r>
          </w:p>
        </w:tc>
        <w:tc>
          <w:tcPr>
            <w:tcW w:w="1736" w:type="dxa"/>
            <w:tcBorders>
              <w:top w:val="single" w:sz="4" w:space="0" w:color="auto"/>
              <w:left w:val="dashed" w:sz="4" w:space="0" w:color="auto"/>
              <w:bottom w:val="single" w:sz="4" w:space="0" w:color="auto"/>
              <w:right w:val="dashed" w:sz="4" w:space="0" w:color="auto"/>
            </w:tcBorders>
          </w:tcPr>
          <w:p w14:paraId="11CC3AAA" w14:textId="77777777" w:rsidR="007D5DE2" w:rsidRPr="00B669B1" w:rsidRDefault="007D5DE2"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w:t>
            </w:r>
            <w:r w:rsidRPr="001B085B">
              <w:rPr>
                <w:rFonts w:ascii="Arial" w:hAnsi="Arial" w:cs="Arial"/>
              </w:rPr>
              <w:lastRenderedPageBreak/>
              <w:t xml:space="preserve">principles </w:t>
            </w:r>
            <w:r>
              <w:rPr>
                <w:rFonts w:ascii="Arial" w:hAnsi="Arial" w:cs="Arial"/>
              </w:rPr>
              <w:t>of the subject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62F35868" w14:textId="77777777" w:rsidR="007D5DE2" w:rsidRPr="00B669B1" w:rsidRDefault="007D5DE2" w:rsidP="0093002B">
            <w:pPr>
              <w:spacing w:after="120"/>
              <w:rPr>
                <w:rFonts w:ascii="Arial" w:hAnsi="Arial" w:cs="Arial"/>
              </w:rPr>
            </w:pPr>
            <w:r>
              <w:rPr>
                <w:rFonts w:ascii="Arial" w:hAnsi="Arial" w:cs="Arial"/>
              </w:rPr>
              <w:lastRenderedPageBreak/>
              <w:t>Exceptional, detailed</w:t>
            </w:r>
            <w:r w:rsidRPr="00BE0135">
              <w:rPr>
                <w:rFonts w:ascii="Arial" w:hAnsi="Arial" w:cs="Arial"/>
              </w:rPr>
              <w:t xml:space="preserve"> knowledge and understanding of </w:t>
            </w:r>
            <w:r w:rsidRPr="001B085B">
              <w:rPr>
                <w:rFonts w:ascii="Arial" w:hAnsi="Arial" w:cs="Arial"/>
              </w:rPr>
              <w:t xml:space="preserve">the basic underlying </w:t>
            </w:r>
            <w:r w:rsidRPr="001B085B">
              <w:rPr>
                <w:rFonts w:ascii="Arial" w:hAnsi="Arial" w:cs="Arial"/>
              </w:rPr>
              <w:lastRenderedPageBreak/>
              <w:t>concepts and principles</w:t>
            </w:r>
          </w:p>
        </w:tc>
      </w:tr>
      <w:tr w:rsidR="007D5DE2" w:rsidRPr="00D9771E" w14:paraId="68FEB016" w14:textId="77777777" w:rsidTr="007D5DE2">
        <w:tc>
          <w:tcPr>
            <w:tcW w:w="1735" w:type="dxa"/>
            <w:shd w:val="clear" w:color="auto" w:fill="8DB3E2" w:themeFill="text2" w:themeFillTint="66"/>
          </w:tcPr>
          <w:p w14:paraId="32AF7A3F" w14:textId="77777777" w:rsidR="007D5DE2" w:rsidRDefault="007D5DE2"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10F19BE8" w14:textId="77777777" w:rsidR="007D5DE2" w:rsidRDefault="007D5DE2"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valuate underlying concepts and principles of a subject and interpret qualitative and quantitative data in order to develop lines of argument and make sound judgements</w:t>
            </w:r>
            <w:r>
              <w:rPr>
                <w:rFonts w:ascii="Arial" w:eastAsia="Arial" w:hAnsi="Arial" w:cs="Arial"/>
                <w:bCs/>
                <w:sz w:val="18"/>
                <w:szCs w:val="18"/>
              </w:rPr>
              <w:t xml:space="preserve">.) </w:t>
            </w:r>
          </w:p>
          <w:p w14:paraId="1FF6BEAB" w14:textId="77777777" w:rsidR="007D5DE2" w:rsidRDefault="007D5DE2" w:rsidP="0093002B">
            <w:pPr>
              <w:spacing w:before="34" w:line="239" w:lineRule="auto"/>
              <w:ind w:left="108" w:right="-54"/>
              <w:rPr>
                <w:rFonts w:ascii="Arial" w:eastAsia="Arial" w:hAnsi="Arial" w:cs="Arial"/>
                <w:bCs/>
                <w:sz w:val="18"/>
                <w:szCs w:val="18"/>
              </w:rPr>
            </w:pPr>
          </w:p>
          <w:p w14:paraId="57FD601D" w14:textId="77777777" w:rsidR="007D5DE2" w:rsidRPr="00F65EEE" w:rsidRDefault="007D5DE2" w:rsidP="0093002B">
            <w:pPr>
              <w:spacing w:before="34" w:line="239" w:lineRule="auto"/>
              <w:ind w:left="108" w:right="-54"/>
              <w:rPr>
                <w:rFonts w:ascii="Arial" w:eastAsia="Arial" w:hAnsi="Arial" w:cs="Arial"/>
                <w:bCs/>
                <w:sz w:val="18"/>
                <w:szCs w:val="18"/>
              </w:rPr>
            </w:pPr>
          </w:p>
        </w:tc>
        <w:tc>
          <w:tcPr>
            <w:tcW w:w="1736" w:type="dxa"/>
          </w:tcPr>
          <w:p w14:paraId="2E5D2901" w14:textId="77777777" w:rsidR="007D5DE2" w:rsidRDefault="007D5DE2" w:rsidP="0093002B">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14:paraId="46FAD77E" w14:textId="77777777" w:rsidR="007D5DE2" w:rsidRPr="00FF3C22" w:rsidRDefault="007D5DE2"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14:paraId="2029C53B" w14:textId="77777777" w:rsidR="007D5DE2" w:rsidRDefault="007D5DE2" w:rsidP="0093002B">
            <w:pPr>
              <w:rPr>
                <w:rFonts w:ascii="Arial" w:hAnsi="Arial" w:cs="Arial"/>
              </w:rPr>
            </w:pPr>
            <w:r w:rsidRPr="00FF3C22">
              <w:rPr>
                <w:rFonts w:ascii="Arial" w:hAnsi="Arial" w:cs="Arial"/>
              </w:rPr>
              <w:t>evidence to back up views.</w:t>
            </w:r>
          </w:p>
          <w:p w14:paraId="7D8034B5" w14:textId="77777777" w:rsidR="007D5DE2" w:rsidRPr="00B669B1" w:rsidRDefault="007D5DE2" w:rsidP="0093002B">
            <w:pPr>
              <w:rPr>
                <w:rFonts w:ascii="Arial" w:hAnsi="Arial" w:cs="Arial"/>
              </w:rPr>
            </w:pPr>
          </w:p>
        </w:tc>
        <w:tc>
          <w:tcPr>
            <w:tcW w:w="1736" w:type="dxa"/>
          </w:tcPr>
          <w:p w14:paraId="3A730083" w14:textId="77777777" w:rsidR="007D5DE2" w:rsidRPr="00B669B1" w:rsidRDefault="007D5DE2" w:rsidP="0093002B">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68E765B3" w14:textId="77777777" w:rsidR="007D5DE2" w:rsidRPr="00B669B1" w:rsidRDefault="007D5DE2"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14:paraId="10356224" w14:textId="77777777" w:rsidR="007D5DE2" w:rsidRDefault="007D5DE2" w:rsidP="0093002B">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6B02B7F2" w14:textId="77777777" w:rsidR="007D5DE2" w:rsidRPr="00B669B1" w:rsidRDefault="007D5DE2" w:rsidP="0093002B">
            <w:pPr>
              <w:rPr>
                <w:rFonts w:ascii="Arial" w:hAnsi="Arial" w:cs="Arial"/>
              </w:rPr>
            </w:pPr>
          </w:p>
        </w:tc>
        <w:tc>
          <w:tcPr>
            <w:tcW w:w="1736" w:type="dxa"/>
          </w:tcPr>
          <w:p w14:paraId="6257B9F2" w14:textId="77777777" w:rsidR="007D5DE2" w:rsidRPr="00B669B1" w:rsidRDefault="007D5DE2" w:rsidP="0093002B">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14:paraId="5A855CA4" w14:textId="77777777" w:rsidR="007D5DE2" w:rsidRPr="00B669B1" w:rsidRDefault="007D5DE2" w:rsidP="0093002B">
            <w:pPr>
              <w:rPr>
                <w:rFonts w:ascii="Arial" w:hAnsi="Arial" w:cs="Arial"/>
              </w:rPr>
            </w:pPr>
            <w:r w:rsidRPr="00B669B1">
              <w:rPr>
                <w:rFonts w:ascii="Arial" w:hAnsi="Arial" w:cs="Arial"/>
              </w:rPr>
              <w:t>An emerging ability to use evidence to support the argument.</w:t>
            </w:r>
          </w:p>
          <w:p w14:paraId="493FF6B7" w14:textId="77777777" w:rsidR="007D5DE2" w:rsidRPr="00B669B1" w:rsidRDefault="007D5DE2"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35E89CFA" w14:textId="77777777" w:rsidR="007D5DE2" w:rsidRPr="00B669B1" w:rsidRDefault="007D5DE2" w:rsidP="0093002B">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602F0D">
              <w:rPr>
                <w:rFonts w:ascii="Arial" w:hAnsi="Arial" w:cs="Arial"/>
                <w:lang w:val="it-IT"/>
              </w:rPr>
              <w:t xml:space="preserve">Can interpret qualitative and quantitative 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14:paraId="37DAFC23" w14:textId="77777777" w:rsidR="007D5DE2" w:rsidRPr="00B669B1" w:rsidRDefault="007D5DE2" w:rsidP="0093002B">
            <w:pPr>
              <w:rPr>
                <w:rFonts w:ascii="Arial" w:hAnsi="Arial" w:cs="Arial"/>
              </w:rPr>
            </w:pPr>
          </w:p>
        </w:tc>
        <w:tc>
          <w:tcPr>
            <w:tcW w:w="1736" w:type="dxa"/>
          </w:tcPr>
          <w:p w14:paraId="670791F8" w14:textId="77777777" w:rsidR="007D5DE2" w:rsidRPr="00B669B1" w:rsidRDefault="007D5DE2" w:rsidP="0093002B">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14:paraId="2877CD55" w14:textId="77777777" w:rsidR="007D5DE2" w:rsidRPr="00B669B1" w:rsidRDefault="007D5DE2" w:rsidP="0093002B">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principles </w:t>
            </w:r>
            <w:r>
              <w:rPr>
                <w:rFonts w:ascii="Arial" w:hAnsi="Arial" w:cs="Arial"/>
              </w:rPr>
              <w:t xml:space="preserve">based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14:paraId="170D017C" w14:textId="77777777" w:rsidR="007D5DE2" w:rsidRPr="00B669B1" w:rsidRDefault="007D5DE2" w:rsidP="0093002B">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7D5DE2" w:rsidRPr="00D9771E" w14:paraId="3BBF8646" w14:textId="77777777" w:rsidTr="007D5DE2">
        <w:tc>
          <w:tcPr>
            <w:tcW w:w="1735" w:type="dxa"/>
            <w:shd w:val="clear" w:color="auto" w:fill="8DB3E2" w:themeFill="text2" w:themeFillTint="66"/>
          </w:tcPr>
          <w:p w14:paraId="0DB6251F"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1FBAC3AC" w14:textId="77777777" w:rsidR="007D5DE2" w:rsidRDefault="007D5DE2" w:rsidP="0093002B">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14:paraId="5AF153CE" w14:textId="77777777" w:rsidR="007D5DE2" w:rsidRPr="00F65EEE" w:rsidRDefault="007D5DE2" w:rsidP="0093002B">
            <w:pPr>
              <w:spacing w:before="34" w:line="239" w:lineRule="auto"/>
              <w:ind w:left="108" w:right="-54"/>
              <w:rPr>
                <w:rFonts w:ascii="Arial" w:eastAsia="Arial" w:hAnsi="Arial" w:cs="Arial"/>
                <w:b/>
                <w:bCs/>
                <w:sz w:val="18"/>
                <w:szCs w:val="18"/>
              </w:rPr>
            </w:pPr>
          </w:p>
        </w:tc>
        <w:tc>
          <w:tcPr>
            <w:tcW w:w="1736" w:type="dxa"/>
          </w:tcPr>
          <w:p w14:paraId="7728FA1F" w14:textId="77777777" w:rsidR="007D5DE2" w:rsidRPr="00B669B1" w:rsidRDefault="007D5DE2" w:rsidP="0093002B">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14:paraId="7A1073DD" w14:textId="77777777" w:rsidR="007D5DE2" w:rsidRDefault="007D5DE2" w:rsidP="0093002B">
            <w:pPr>
              <w:rPr>
                <w:rFonts w:ascii="Arial" w:hAnsi="Arial" w:cs="Arial"/>
              </w:rPr>
            </w:pPr>
            <w:r w:rsidRPr="00B669B1">
              <w:rPr>
                <w:rFonts w:ascii="Arial" w:hAnsi="Arial" w:cs="Arial"/>
              </w:rPr>
              <w:t>Little or no appreciation of the context of the application.</w:t>
            </w:r>
          </w:p>
          <w:p w14:paraId="6439E82F" w14:textId="77777777" w:rsidR="007D5DE2" w:rsidRPr="00B669B1" w:rsidRDefault="007D5DE2" w:rsidP="0093002B">
            <w:pPr>
              <w:rPr>
                <w:rFonts w:ascii="Arial" w:hAnsi="Arial" w:cs="Arial"/>
              </w:rPr>
            </w:pPr>
            <w:r>
              <w:rPr>
                <w:rFonts w:ascii="Arial" w:hAnsi="Arial" w:cs="Arial"/>
              </w:rPr>
              <w:lastRenderedPageBreak/>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736" w:type="dxa"/>
          </w:tcPr>
          <w:p w14:paraId="1C8D3981" w14:textId="77777777" w:rsidR="007D5DE2" w:rsidRDefault="007D5DE2" w:rsidP="0093002B">
            <w:pPr>
              <w:rPr>
                <w:rFonts w:ascii="Arial" w:hAnsi="Arial" w:cs="Arial"/>
              </w:rPr>
            </w:pPr>
            <w:r w:rsidRPr="00B669B1">
              <w:rPr>
                <w:rFonts w:ascii="Arial" w:hAnsi="Arial" w:cs="Arial"/>
              </w:rPr>
              <w:lastRenderedPageBreak/>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 xml:space="preserve">methods, materials, tools and/or techniques but without consideration and </w:t>
            </w:r>
            <w:r w:rsidRPr="00B669B1">
              <w:rPr>
                <w:rFonts w:ascii="Arial" w:hAnsi="Arial" w:cs="Arial"/>
              </w:rPr>
              <w:lastRenderedPageBreak/>
              <w:t>competence. Flawed appreciation of the context of the application.</w:t>
            </w:r>
          </w:p>
          <w:p w14:paraId="70E3C8F3" w14:textId="77777777" w:rsidR="007D5DE2" w:rsidRPr="00B669B1" w:rsidRDefault="007D5DE2" w:rsidP="0093002B">
            <w:pPr>
              <w:rPr>
                <w:rFonts w:ascii="Arial" w:hAnsi="Arial" w:cs="Arial"/>
              </w:rPr>
            </w:pPr>
            <w:r>
              <w:rPr>
                <w:rFonts w:ascii="Arial" w:hAnsi="Arial" w:cs="Arial"/>
              </w:rPr>
              <w:t xml:space="preserve">Weak </w:t>
            </w:r>
            <w:r w:rsidRPr="00EA0E30">
              <w:rPr>
                <w:rFonts w:ascii="Arial" w:hAnsi="Arial" w:cs="Arial"/>
              </w:rPr>
              <w:t>evidence of different approaches to problem-solving in particular contexts.</w:t>
            </w:r>
          </w:p>
          <w:p w14:paraId="6DA1103B" w14:textId="77777777" w:rsidR="007D5DE2" w:rsidRPr="00B669B1" w:rsidRDefault="007D5DE2" w:rsidP="0093002B">
            <w:pPr>
              <w:rPr>
                <w:rFonts w:ascii="Arial" w:hAnsi="Arial" w:cs="Arial"/>
              </w:rPr>
            </w:pPr>
          </w:p>
          <w:p w14:paraId="56F88E4F" w14:textId="77777777" w:rsidR="007D5DE2" w:rsidRPr="00B669B1" w:rsidRDefault="007D5DE2" w:rsidP="0093002B">
            <w:pPr>
              <w:rPr>
                <w:rFonts w:ascii="Arial" w:hAnsi="Arial" w:cs="Arial"/>
              </w:rPr>
            </w:pPr>
          </w:p>
        </w:tc>
        <w:tc>
          <w:tcPr>
            <w:tcW w:w="1736" w:type="dxa"/>
          </w:tcPr>
          <w:p w14:paraId="187855AD" w14:textId="77777777" w:rsidR="007D5DE2" w:rsidRPr="00B669B1" w:rsidRDefault="007D5DE2" w:rsidP="0093002B">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14:paraId="5B7B93AE" w14:textId="77777777" w:rsidR="007D5DE2" w:rsidRDefault="007D5DE2" w:rsidP="0093002B">
            <w:pPr>
              <w:rPr>
                <w:rFonts w:ascii="Arial" w:hAnsi="Arial" w:cs="Arial"/>
              </w:rPr>
            </w:pPr>
            <w:r w:rsidRPr="00B669B1">
              <w:rPr>
                <w:rFonts w:ascii="Arial" w:hAnsi="Arial" w:cs="Arial"/>
              </w:rPr>
              <w:lastRenderedPageBreak/>
              <w:t>Basic appreciation of the context of the application.</w:t>
            </w:r>
            <w:r>
              <w:rPr>
                <w:rFonts w:ascii="Arial" w:hAnsi="Arial" w:cs="Arial"/>
              </w:rPr>
              <w:t xml:space="preserve"> </w:t>
            </w:r>
          </w:p>
          <w:p w14:paraId="2EDD5F24" w14:textId="77777777" w:rsidR="007D5DE2" w:rsidRPr="00B669B1" w:rsidRDefault="007D5DE2" w:rsidP="0093002B">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14:paraId="7D97B540" w14:textId="77777777" w:rsidR="007D5DE2" w:rsidRPr="00B669B1" w:rsidRDefault="007D5DE2" w:rsidP="0093002B">
            <w:pPr>
              <w:rPr>
                <w:rFonts w:ascii="Arial" w:hAnsi="Arial" w:cs="Arial"/>
              </w:rPr>
            </w:pPr>
            <w:r w:rsidRPr="00B669B1">
              <w:rPr>
                <w:rFonts w:ascii="Arial" w:hAnsi="Arial" w:cs="Arial"/>
              </w:rPr>
              <w:lastRenderedPageBreak/>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14:paraId="40115BE6" w14:textId="77777777" w:rsidR="007D5DE2" w:rsidRDefault="007D5DE2"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lastRenderedPageBreak/>
              <w:t xml:space="preserve">the context of the application. </w:t>
            </w:r>
          </w:p>
          <w:p w14:paraId="74FF65EF" w14:textId="77777777" w:rsidR="007D5DE2" w:rsidRPr="00B669B1" w:rsidRDefault="007D5DE2" w:rsidP="0093002B">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-solving in particular contexts</w:t>
            </w:r>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14:paraId="04F68ACC" w14:textId="77777777" w:rsidR="007D5DE2" w:rsidRPr="00B669B1" w:rsidRDefault="007D5DE2" w:rsidP="0093002B">
            <w:pPr>
              <w:rPr>
                <w:rFonts w:ascii="Arial" w:hAnsi="Arial" w:cs="Arial"/>
              </w:rPr>
            </w:pPr>
            <w:r w:rsidRPr="00B669B1">
              <w:rPr>
                <w:rFonts w:ascii="Arial" w:hAnsi="Arial" w:cs="Arial"/>
              </w:rPr>
              <w:lastRenderedPageBreak/>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14:paraId="01376916" w14:textId="77777777" w:rsidR="007D5DE2" w:rsidRPr="00B669B1" w:rsidRDefault="007D5DE2" w:rsidP="0093002B">
            <w:pPr>
              <w:rPr>
                <w:rFonts w:ascii="Arial" w:hAnsi="Arial" w:cs="Arial"/>
              </w:rPr>
            </w:pPr>
            <w:r w:rsidRPr="00B669B1">
              <w:rPr>
                <w:rFonts w:ascii="Arial" w:hAnsi="Arial" w:cs="Arial"/>
              </w:rPr>
              <w:t>Very good consideration of</w:t>
            </w:r>
            <w:r>
              <w:rPr>
                <w:rFonts w:ascii="Arial" w:hAnsi="Arial" w:cs="Arial"/>
              </w:rPr>
              <w:t xml:space="preserve"> the context of </w:t>
            </w:r>
            <w:r>
              <w:rPr>
                <w:rFonts w:ascii="Arial" w:hAnsi="Arial" w:cs="Arial"/>
              </w:rPr>
              <w:lastRenderedPageBreak/>
              <w:t>the application. Very g</w:t>
            </w:r>
            <w:r w:rsidRPr="00EA0E30">
              <w:rPr>
                <w:rFonts w:ascii="Arial" w:hAnsi="Arial" w:cs="Arial"/>
              </w:rPr>
              <w:t>ood evidence of different approaches to problem-solving in particular contexts and proposes appropriate solutions.</w:t>
            </w:r>
          </w:p>
        </w:tc>
        <w:tc>
          <w:tcPr>
            <w:tcW w:w="1736" w:type="dxa"/>
          </w:tcPr>
          <w:p w14:paraId="45C73494" w14:textId="77777777" w:rsidR="007D5DE2" w:rsidRPr="00B669B1" w:rsidRDefault="007D5DE2" w:rsidP="0093002B">
            <w:pPr>
              <w:rPr>
                <w:rFonts w:ascii="Arial" w:hAnsi="Arial" w:cs="Arial"/>
              </w:rPr>
            </w:pPr>
            <w:r w:rsidRPr="00B669B1">
              <w:rPr>
                <w:rFonts w:ascii="Arial" w:hAnsi="Arial" w:cs="Arial"/>
              </w:rPr>
              <w:lastRenderedPageBreak/>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14:paraId="0638E577" w14:textId="77777777" w:rsidR="007D5DE2" w:rsidRPr="00B669B1" w:rsidRDefault="007D5DE2" w:rsidP="0093002B">
            <w:pPr>
              <w:rPr>
                <w:rFonts w:ascii="Arial" w:hAnsi="Arial" w:cs="Arial"/>
              </w:rPr>
            </w:pPr>
            <w:r w:rsidRPr="00B669B1">
              <w:rPr>
                <w:rFonts w:ascii="Arial" w:hAnsi="Arial" w:cs="Arial"/>
              </w:rPr>
              <w:t xml:space="preserve">The context of the application is </w:t>
            </w:r>
            <w:r w:rsidRPr="00B669B1">
              <w:rPr>
                <w:rFonts w:ascii="Arial" w:hAnsi="Arial" w:cs="Arial"/>
              </w:rPr>
              <w:lastRenderedPageBreak/>
              <w:t xml:space="preserve">well considered, </w:t>
            </w:r>
            <w:r>
              <w:rPr>
                <w:rFonts w:ascii="Arial" w:hAnsi="Arial" w:cs="Arial"/>
              </w:rPr>
              <w:t>and insightful</w:t>
            </w:r>
            <w:r w:rsidRPr="00B669B1">
              <w:rPr>
                <w:rFonts w:ascii="Arial" w:hAnsi="Arial" w:cs="Arial"/>
              </w:rPr>
              <w:t>.</w:t>
            </w:r>
          </w:p>
          <w:p w14:paraId="4FC7C10C" w14:textId="77777777" w:rsidR="007D5DE2" w:rsidRPr="00B669B1" w:rsidRDefault="007D5DE2" w:rsidP="0093002B">
            <w:pPr>
              <w:rPr>
                <w:rFonts w:ascii="Arial" w:hAnsi="Arial" w:cs="Arial"/>
              </w:rPr>
            </w:pPr>
            <w:r>
              <w:rPr>
                <w:rFonts w:ascii="Arial" w:hAnsi="Arial" w:cs="Arial"/>
              </w:rPr>
              <w:t>Excellent</w:t>
            </w:r>
            <w:r w:rsidRPr="00EA0E30">
              <w:rPr>
                <w:rFonts w:ascii="Arial" w:hAnsi="Arial" w:cs="Arial"/>
              </w:rPr>
              <w:t xml:space="preserve"> evidence of different approaches to problem-solving in particular contexts and proposes appropriate solutions.</w:t>
            </w:r>
            <w:r>
              <w:rPr>
                <w:rFonts w:ascii="Arial" w:hAnsi="Arial" w:cs="Arial"/>
              </w:rPr>
              <w:t xml:space="preserve"> </w:t>
            </w:r>
          </w:p>
        </w:tc>
        <w:tc>
          <w:tcPr>
            <w:tcW w:w="1736" w:type="dxa"/>
          </w:tcPr>
          <w:p w14:paraId="3D45D9C1" w14:textId="77777777" w:rsidR="007D5DE2" w:rsidRPr="00B669B1" w:rsidRDefault="007D5DE2" w:rsidP="0093002B">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w:t>
            </w:r>
            <w:r w:rsidRPr="00BA319E">
              <w:rPr>
                <w:rFonts w:ascii="Arial" w:hAnsi="Arial" w:cs="Arial"/>
              </w:rPr>
              <w:lastRenderedPageBreak/>
              <w:t xml:space="preserve">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7D5DE2" w:rsidRPr="00D9771E" w14:paraId="7E4E522F" w14:textId="77777777" w:rsidTr="007D5DE2">
        <w:tc>
          <w:tcPr>
            <w:tcW w:w="1735" w:type="dxa"/>
            <w:shd w:val="clear" w:color="auto" w:fill="8DB3E2" w:themeFill="text2" w:themeFillTint="66"/>
          </w:tcPr>
          <w:p w14:paraId="3D8EF802"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30CD30A1" w14:textId="77777777" w:rsidR="007D5DE2" w:rsidRPr="00B76A42" w:rsidRDefault="007D5DE2" w:rsidP="0093002B">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4ACF6A67" w14:textId="77777777" w:rsidR="007D5DE2" w:rsidRPr="00E07BE3" w:rsidRDefault="007D5DE2" w:rsidP="0093002B">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14:paraId="1231CA10" w14:textId="77777777" w:rsidR="007D5DE2" w:rsidRPr="00ED3ABD" w:rsidRDefault="007D5DE2" w:rsidP="0093002B">
            <w:pPr>
              <w:rPr>
                <w:rFonts w:ascii="Arial" w:hAnsi="Arial" w:cs="Arial"/>
              </w:rPr>
            </w:pPr>
          </w:p>
          <w:p w14:paraId="1B2176B8"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6DD43F71" w14:textId="77777777" w:rsidR="007D5DE2" w:rsidRPr="00E07BE3" w:rsidRDefault="007D5DE2"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 xml:space="preserve">skills for employment requiring the </w:t>
            </w:r>
            <w:r w:rsidRPr="00C560AC">
              <w:rPr>
                <w:rFonts w:ascii="Arial" w:hAnsi="Arial" w:cs="Arial"/>
              </w:rPr>
              <w:lastRenderedPageBreak/>
              <w:t>exercise of some personal responsibility.</w:t>
            </w:r>
          </w:p>
        </w:tc>
        <w:tc>
          <w:tcPr>
            <w:tcW w:w="1736" w:type="dxa"/>
            <w:tcBorders>
              <w:top w:val="single" w:sz="4" w:space="0" w:color="auto"/>
              <w:left w:val="double" w:sz="4" w:space="0" w:color="auto"/>
              <w:bottom w:val="single" w:sz="4" w:space="0" w:color="auto"/>
              <w:right w:val="dashed" w:sz="4" w:space="0" w:color="auto"/>
            </w:tcBorders>
          </w:tcPr>
          <w:p w14:paraId="0292C0A6" w14:textId="77777777" w:rsidR="007D5DE2" w:rsidRPr="00E07BE3" w:rsidRDefault="007D5DE2" w:rsidP="0093002B">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14:paraId="52F557AD" w14:textId="77777777" w:rsidR="007D5DE2" w:rsidRPr="00E07BE3" w:rsidRDefault="007D5DE2"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 xml:space="preserve">of some personal responsibility, with some areas </w:t>
            </w:r>
            <w:r>
              <w:rPr>
                <w:rFonts w:ascii="Arial" w:hAnsi="Arial" w:cs="Arial"/>
              </w:rPr>
              <w:lastRenderedPageBreak/>
              <w:t>of minor weakness.</w:t>
            </w:r>
          </w:p>
        </w:tc>
        <w:tc>
          <w:tcPr>
            <w:tcW w:w="1736" w:type="dxa"/>
            <w:tcBorders>
              <w:top w:val="single" w:sz="4" w:space="0" w:color="auto"/>
              <w:left w:val="dashed" w:sz="4" w:space="0" w:color="auto"/>
              <w:bottom w:val="single" w:sz="4" w:space="0" w:color="auto"/>
              <w:right w:val="dashed" w:sz="4" w:space="0" w:color="auto"/>
            </w:tcBorders>
          </w:tcPr>
          <w:p w14:paraId="29316A9B" w14:textId="77777777" w:rsidR="007D5DE2" w:rsidRPr="00E07BE3" w:rsidRDefault="007D5DE2" w:rsidP="0093002B">
            <w:pPr>
              <w:rPr>
                <w:rFonts w:ascii="Arial" w:hAnsi="Arial" w:cs="Arial"/>
              </w:rPr>
            </w:pPr>
            <w:r w:rsidRPr="00E07BE3">
              <w:rPr>
                <w:rFonts w:ascii="Arial" w:hAnsi="Arial" w:cs="Arial"/>
              </w:rPr>
              <w:lastRenderedPageBreak/>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14:paraId="67D39638" w14:textId="77777777" w:rsidR="007D5DE2" w:rsidRPr="00E07BE3" w:rsidRDefault="007D5DE2" w:rsidP="0093002B">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3B36E159" w14:textId="77777777" w:rsidR="007D5DE2" w:rsidRPr="00E07BE3" w:rsidRDefault="007D5DE2" w:rsidP="0093002B">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14:paraId="436FE89A" w14:textId="77777777" w:rsidR="007D5DE2" w:rsidRPr="00E07BE3" w:rsidRDefault="007D5DE2" w:rsidP="0093002B">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373B2A8C" w14:textId="77777777" w:rsidR="007D5DE2" w:rsidRPr="00E07BE3" w:rsidRDefault="007D5DE2" w:rsidP="0093002B">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14:paraId="73DC0516"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5ABC2117" w14:textId="77777777" w:rsidR="007D5DE2" w:rsidRPr="00E07BE3" w:rsidRDefault="007D5DE2" w:rsidP="0093002B">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14:paraId="1DB3C552" w14:textId="77777777" w:rsidR="007D5DE2" w:rsidRDefault="007D5DE2" w:rsidP="007D5DE2"/>
    <w:p w14:paraId="14A5922A" w14:textId="77777777" w:rsidR="007D5DE2" w:rsidRDefault="007D5DE2">
      <w:pPr>
        <w:pStyle w:val="NormalWeb"/>
        <w:rPr>
          <w:rFonts w:ascii="Arial" w:hAnsi="Arial" w:cs="Arial"/>
          <w:color w:val="303B44"/>
          <w:sz w:val="22"/>
          <w:szCs w:val="22"/>
        </w:rPr>
      </w:pPr>
    </w:p>
    <w:p w14:paraId="2EE511A7" w14:textId="77777777" w:rsidR="00527E60" w:rsidRDefault="00527E60">
      <w:pPr>
        <w:pStyle w:val="NormalWeb"/>
        <w:rPr>
          <w:rFonts w:ascii="Arial" w:hAnsi="Arial" w:cs="Arial"/>
          <w:color w:val="303B44"/>
          <w:sz w:val="22"/>
          <w:szCs w:val="22"/>
        </w:rPr>
      </w:pPr>
    </w:p>
    <w:p w14:paraId="24E2F695" w14:textId="77777777" w:rsidR="00DE67C2" w:rsidRDefault="00DE67C2">
      <w:pPr>
        <w:pStyle w:val="NormalWeb"/>
        <w:rPr>
          <w:rFonts w:ascii="Arial" w:hAnsi="Arial" w:cs="Arial"/>
          <w:color w:val="303B44"/>
          <w:sz w:val="22"/>
          <w:szCs w:val="22"/>
        </w:rPr>
      </w:pPr>
    </w:p>
    <w:p w14:paraId="321A6D79" w14:textId="77777777" w:rsidR="00DE67C2" w:rsidRDefault="00DE67C2">
      <w:pPr>
        <w:pStyle w:val="NormalWeb"/>
        <w:rPr>
          <w:rFonts w:ascii="Arial" w:hAnsi="Arial" w:cs="Arial"/>
          <w:color w:val="303B44"/>
          <w:sz w:val="22"/>
          <w:szCs w:val="22"/>
        </w:rPr>
      </w:pPr>
    </w:p>
    <w:p w14:paraId="3AE68F67" w14:textId="77777777" w:rsidR="00DE67C2" w:rsidRDefault="00DE67C2">
      <w:pPr>
        <w:pStyle w:val="NormalWeb"/>
        <w:rPr>
          <w:rFonts w:ascii="Arial" w:hAnsi="Arial" w:cs="Arial"/>
          <w:color w:val="303B44"/>
          <w:sz w:val="22"/>
          <w:szCs w:val="22"/>
        </w:rPr>
      </w:pPr>
    </w:p>
    <w:p w14:paraId="3A183118" w14:textId="77777777" w:rsidR="00DE67C2" w:rsidRDefault="00DE67C2">
      <w:pPr>
        <w:pStyle w:val="NormalWeb"/>
        <w:rPr>
          <w:rFonts w:ascii="Arial" w:hAnsi="Arial" w:cs="Arial"/>
          <w:color w:val="303B44"/>
          <w:sz w:val="22"/>
          <w:szCs w:val="22"/>
        </w:rPr>
      </w:pPr>
    </w:p>
    <w:p w14:paraId="4D2034EB" w14:textId="77777777" w:rsidR="00DE67C2" w:rsidRDefault="00DE67C2">
      <w:pPr>
        <w:pStyle w:val="NormalWeb"/>
        <w:rPr>
          <w:rFonts w:ascii="Arial" w:hAnsi="Arial" w:cs="Arial"/>
          <w:color w:val="303B44"/>
          <w:sz w:val="22"/>
          <w:szCs w:val="22"/>
        </w:rPr>
      </w:pPr>
    </w:p>
    <w:p w14:paraId="679AF4FC" w14:textId="77777777" w:rsidR="00DE67C2" w:rsidRDefault="00DE67C2">
      <w:pPr>
        <w:pStyle w:val="NormalWeb"/>
        <w:rPr>
          <w:rFonts w:ascii="Arial" w:hAnsi="Arial" w:cs="Arial"/>
          <w:color w:val="303B44"/>
          <w:sz w:val="22"/>
          <w:szCs w:val="22"/>
        </w:rPr>
      </w:pPr>
    </w:p>
    <w:p w14:paraId="3EB54AAD" w14:textId="77777777" w:rsidR="00DE67C2" w:rsidRDefault="00DE67C2">
      <w:pPr>
        <w:pStyle w:val="NormalWeb"/>
        <w:rPr>
          <w:rFonts w:ascii="Arial" w:hAnsi="Arial" w:cs="Arial"/>
          <w:color w:val="303B44"/>
          <w:sz w:val="22"/>
          <w:szCs w:val="22"/>
        </w:rPr>
      </w:pPr>
    </w:p>
    <w:p w14:paraId="4BFEB49A" w14:textId="77777777" w:rsidR="00DE67C2" w:rsidRDefault="00DE67C2">
      <w:pPr>
        <w:pStyle w:val="NormalWeb"/>
        <w:rPr>
          <w:rFonts w:ascii="Arial" w:hAnsi="Arial" w:cs="Arial"/>
          <w:color w:val="303B44"/>
          <w:sz w:val="22"/>
          <w:szCs w:val="22"/>
        </w:rPr>
      </w:pPr>
    </w:p>
    <w:p w14:paraId="0563450D" w14:textId="77777777" w:rsidR="00DE67C2" w:rsidRDefault="00DE67C2">
      <w:pPr>
        <w:pStyle w:val="NormalWeb"/>
        <w:rPr>
          <w:rFonts w:ascii="Arial" w:hAnsi="Arial" w:cs="Arial"/>
          <w:color w:val="303B44"/>
          <w:sz w:val="22"/>
          <w:szCs w:val="22"/>
        </w:rPr>
      </w:pPr>
    </w:p>
    <w:p w14:paraId="4C5CB3AD" w14:textId="77777777" w:rsidR="00DE67C2" w:rsidRDefault="00DE67C2">
      <w:pPr>
        <w:pStyle w:val="NormalWeb"/>
        <w:rPr>
          <w:rFonts w:ascii="Arial" w:hAnsi="Arial" w:cs="Arial"/>
          <w:color w:val="303B44"/>
          <w:sz w:val="22"/>
          <w:szCs w:val="22"/>
        </w:rPr>
      </w:pPr>
    </w:p>
    <w:p w14:paraId="1B65D748" w14:textId="77777777" w:rsidR="00DE67C2" w:rsidRDefault="00DE67C2">
      <w:pPr>
        <w:pStyle w:val="NormalWeb"/>
        <w:rPr>
          <w:rFonts w:ascii="Arial" w:hAnsi="Arial" w:cs="Arial"/>
          <w:color w:val="303B44"/>
          <w:sz w:val="22"/>
          <w:szCs w:val="22"/>
        </w:rPr>
      </w:pPr>
    </w:p>
    <w:p w14:paraId="2D009A0F" w14:textId="77777777" w:rsidR="00DE67C2" w:rsidRDefault="00DE67C2">
      <w:pPr>
        <w:pStyle w:val="NormalWeb"/>
        <w:rPr>
          <w:rFonts w:ascii="Arial" w:hAnsi="Arial" w:cs="Arial"/>
          <w:color w:val="303B44"/>
          <w:sz w:val="22"/>
          <w:szCs w:val="22"/>
        </w:rPr>
      </w:pPr>
    </w:p>
    <w:p w14:paraId="0B22EE12" w14:textId="77777777" w:rsidR="00DE67C2" w:rsidRDefault="00DE67C2">
      <w:pPr>
        <w:pStyle w:val="NormalWeb"/>
        <w:rPr>
          <w:rFonts w:ascii="Arial" w:hAnsi="Arial" w:cs="Arial"/>
          <w:color w:val="303B44"/>
          <w:sz w:val="22"/>
          <w:szCs w:val="22"/>
        </w:rPr>
      </w:pPr>
    </w:p>
    <w:p w14:paraId="5613D9FE" w14:textId="77777777" w:rsidR="00DE67C2" w:rsidRDefault="00DE67C2">
      <w:pPr>
        <w:pStyle w:val="NormalWeb"/>
        <w:rPr>
          <w:rFonts w:ascii="Arial" w:hAnsi="Arial" w:cs="Arial"/>
          <w:color w:val="303B44"/>
          <w:sz w:val="22"/>
          <w:szCs w:val="22"/>
        </w:rPr>
      </w:pPr>
    </w:p>
    <w:p w14:paraId="529EBA9E" w14:textId="77777777" w:rsidR="00DE67C2" w:rsidRDefault="00DE67C2">
      <w:pPr>
        <w:pStyle w:val="NormalWeb"/>
        <w:rPr>
          <w:rFonts w:ascii="Arial" w:hAnsi="Arial" w:cs="Arial"/>
          <w:color w:val="303B44"/>
          <w:sz w:val="22"/>
          <w:szCs w:val="22"/>
        </w:rPr>
      </w:pPr>
    </w:p>
    <w:p w14:paraId="2E6A14F8" w14:textId="77777777" w:rsidR="00DE67C2" w:rsidRDefault="00DE67C2">
      <w:pPr>
        <w:pStyle w:val="NormalWeb"/>
        <w:rPr>
          <w:rFonts w:ascii="Arial" w:hAnsi="Arial" w:cs="Arial"/>
          <w:color w:val="303B44"/>
          <w:sz w:val="22"/>
          <w:szCs w:val="22"/>
        </w:rPr>
      </w:pPr>
    </w:p>
    <w:p w14:paraId="36B33234" w14:textId="77777777" w:rsidR="00DE67C2" w:rsidRDefault="00DE67C2">
      <w:pPr>
        <w:pStyle w:val="NormalWeb"/>
        <w:rPr>
          <w:rFonts w:ascii="Arial" w:hAnsi="Arial" w:cs="Arial"/>
          <w:color w:val="303B44"/>
          <w:sz w:val="22"/>
          <w:szCs w:val="22"/>
        </w:rPr>
      </w:pPr>
    </w:p>
    <w:p w14:paraId="1399D301" w14:textId="77777777" w:rsidR="00DE67C2" w:rsidRDefault="00DE67C2">
      <w:pPr>
        <w:pStyle w:val="NormalWeb"/>
        <w:rPr>
          <w:rFonts w:ascii="Arial" w:hAnsi="Arial" w:cs="Arial"/>
          <w:color w:val="303B44"/>
          <w:sz w:val="22"/>
          <w:szCs w:val="22"/>
        </w:rPr>
      </w:pPr>
    </w:p>
    <w:p w14:paraId="0F40863D" w14:textId="77777777" w:rsidR="00DE67C2" w:rsidRDefault="00DE67C2">
      <w:pPr>
        <w:pStyle w:val="NormalWeb"/>
        <w:rPr>
          <w:rFonts w:ascii="Arial" w:hAnsi="Arial" w:cs="Arial"/>
          <w:color w:val="303B44"/>
          <w:sz w:val="22"/>
          <w:szCs w:val="22"/>
        </w:rPr>
      </w:pPr>
    </w:p>
    <w:p w14:paraId="396A8077" w14:textId="77777777" w:rsidR="00DE67C2" w:rsidRDefault="00DE67C2">
      <w:pPr>
        <w:pStyle w:val="NormalWeb"/>
        <w:rPr>
          <w:rFonts w:ascii="Arial" w:hAnsi="Arial" w:cs="Arial"/>
          <w:color w:val="303B44"/>
          <w:sz w:val="22"/>
          <w:szCs w:val="22"/>
        </w:rPr>
      </w:pPr>
    </w:p>
    <w:p w14:paraId="45CF38CF" w14:textId="77777777" w:rsidR="00DE67C2" w:rsidRDefault="00DE67C2">
      <w:pPr>
        <w:pStyle w:val="NormalWeb"/>
        <w:rPr>
          <w:rFonts w:ascii="Arial" w:hAnsi="Arial" w:cs="Arial"/>
          <w:color w:val="303B44"/>
          <w:sz w:val="22"/>
          <w:szCs w:val="22"/>
        </w:rPr>
      </w:pPr>
    </w:p>
    <w:p w14:paraId="39C34666" w14:textId="77777777" w:rsidR="00DE67C2" w:rsidRPr="00DE67C2" w:rsidRDefault="00DE67C2" w:rsidP="00DE67C2">
      <w:pPr>
        <w:rPr>
          <w:rFonts w:ascii="Arial" w:hAnsi="Arial" w:cs="Arial"/>
          <w:b/>
        </w:rPr>
      </w:pPr>
      <w:r>
        <w:rPr>
          <w:rFonts w:ascii="Arial" w:hAnsi="Arial" w:cs="Arial"/>
          <w:b/>
        </w:rPr>
        <w:t>THIS DOCUMENT IS ALSO AVAILABLE IN WELSH</w:t>
      </w:r>
    </w:p>
    <w:sectPr w:rsidR="00DE67C2" w:rsidRPr="00DE67C2"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2700852" w14:textId="77777777" w:rsidR="00DB1778" w:rsidRDefault="00DB1778">
      <w:r>
        <w:separator/>
      </w:r>
    </w:p>
  </w:endnote>
  <w:endnote w:type="continuationSeparator" w:id="0">
    <w:p w14:paraId="41382C23" w14:textId="77777777" w:rsidR="00DB1778" w:rsidRDefault="00DB177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1E86BF"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DE67C2">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DE67C2">
      <w:rPr>
        <w:b/>
        <w:noProof/>
      </w:rPr>
      <w:t>9</w:t>
    </w:r>
    <w:r w:rsidR="0017512A">
      <w:rPr>
        <w:b/>
        <w:sz w:val="24"/>
        <w:szCs w:val="24"/>
      </w:rPr>
      <w:fldChar w:fldCharType="end"/>
    </w:r>
  </w:p>
  <w:p w14:paraId="73240368"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F973AC"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05D134E" w14:textId="77777777" w:rsidR="00DB1778" w:rsidRDefault="00DB1778">
      <w:r>
        <w:separator/>
      </w:r>
    </w:p>
  </w:footnote>
  <w:footnote w:type="continuationSeparator" w:id="0">
    <w:p w14:paraId="4D6D8F66" w14:textId="77777777" w:rsidR="00DB1778" w:rsidRDefault="00DB177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BE019D8"/>
    <w:multiLevelType w:val="hybridMultilevel"/>
    <w:tmpl w:val="368AB8FA"/>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5" w15:restartNumberingAfterBreak="0">
    <w:nsid w:val="20285C90"/>
    <w:multiLevelType w:val="hybridMultilevel"/>
    <w:tmpl w:val="A2620930"/>
    <w:lvl w:ilvl="0" w:tplc="36604B1A">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6"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7"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9"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2"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3"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639A4F37"/>
    <w:multiLevelType w:val="hybridMultilevel"/>
    <w:tmpl w:val="792861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45965AC"/>
    <w:multiLevelType w:val="hybridMultilevel"/>
    <w:tmpl w:val="706EC8E0"/>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8" w15:restartNumberingAfterBreak="0">
    <w:nsid w:val="6C583DBA"/>
    <w:multiLevelType w:val="hybridMultilevel"/>
    <w:tmpl w:val="8102D2D6"/>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9"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0"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16cid:durableId="1216314398">
    <w:abstractNumId w:val="1"/>
  </w:num>
  <w:num w:numId="2" w16cid:durableId="656225059">
    <w:abstractNumId w:val="11"/>
  </w:num>
  <w:num w:numId="3" w16cid:durableId="1158615209">
    <w:abstractNumId w:val="20"/>
  </w:num>
  <w:num w:numId="4" w16cid:durableId="175733438">
    <w:abstractNumId w:val="13"/>
  </w:num>
  <w:num w:numId="5" w16cid:durableId="262228953">
    <w:abstractNumId w:val="9"/>
  </w:num>
  <w:num w:numId="6" w16cid:durableId="839740295">
    <w:abstractNumId w:val="19"/>
  </w:num>
  <w:num w:numId="7" w16cid:durableId="1958028234">
    <w:abstractNumId w:val="2"/>
  </w:num>
  <w:num w:numId="8" w16cid:durableId="397552730">
    <w:abstractNumId w:val="15"/>
  </w:num>
  <w:num w:numId="9" w16cid:durableId="1796867035">
    <w:abstractNumId w:val="12"/>
  </w:num>
  <w:num w:numId="10" w16cid:durableId="127359936">
    <w:abstractNumId w:val="6"/>
  </w:num>
  <w:num w:numId="11" w16cid:durableId="1407267983">
    <w:abstractNumId w:val="7"/>
  </w:num>
  <w:num w:numId="12" w16cid:durableId="505940830">
    <w:abstractNumId w:val="10"/>
  </w:num>
  <w:num w:numId="13" w16cid:durableId="1480922801">
    <w:abstractNumId w:val="14"/>
  </w:num>
  <w:num w:numId="14" w16cid:durableId="1297101667">
    <w:abstractNumId w:val="3"/>
  </w:num>
  <w:num w:numId="15" w16cid:durableId="664894787">
    <w:abstractNumId w:val="0"/>
  </w:num>
  <w:num w:numId="16" w16cid:durableId="1183713167">
    <w:abstractNumId w:val="8"/>
  </w:num>
  <w:num w:numId="17" w16cid:durableId="1497459405">
    <w:abstractNumId w:val="16"/>
  </w:num>
  <w:num w:numId="18" w16cid:durableId="574167402">
    <w:abstractNumId w:val="5"/>
  </w:num>
  <w:num w:numId="19" w16cid:durableId="956911311">
    <w:abstractNumId w:val="4"/>
  </w:num>
  <w:num w:numId="20" w16cid:durableId="559827938">
    <w:abstractNumId w:val="18"/>
  </w:num>
  <w:num w:numId="21" w16cid:durableId="380205456">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42BDB"/>
    <w:rsid w:val="00042C3C"/>
    <w:rsid w:val="000822E5"/>
    <w:rsid w:val="000971FC"/>
    <w:rsid w:val="000A23AF"/>
    <w:rsid w:val="000A2A3A"/>
    <w:rsid w:val="000A492A"/>
    <w:rsid w:val="000B3879"/>
    <w:rsid w:val="000C01D6"/>
    <w:rsid w:val="000C4136"/>
    <w:rsid w:val="000D2F80"/>
    <w:rsid w:val="000E1B28"/>
    <w:rsid w:val="000E413A"/>
    <w:rsid w:val="000E7753"/>
    <w:rsid w:val="000F5AA3"/>
    <w:rsid w:val="00100396"/>
    <w:rsid w:val="00100B5C"/>
    <w:rsid w:val="001106E9"/>
    <w:rsid w:val="00111394"/>
    <w:rsid w:val="00124CA5"/>
    <w:rsid w:val="00134F77"/>
    <w:rsid w:val="001363A5"/>
    <w:rsid w:val="00152E9D"/>
    <w:rsid w:val="00154487"/>
    <w:rsid w:val="0016260C"/>
    <w:rsid w:val="00164529"/>
    <w:rsid w:val="0017512A"/>
    <w:rsid w:val="00194BEB"/>
    <w:rsid w:val="00196093"/>
    <w:rsid w:val="00196958"/>
    <w:rsid w:val="001A0D79"/>
    <w:rsid w:val="001A1E13"/>
    <w:rsid w:val="001A1E39"/>
    <w:rsid w:val="001A24F3"/>
    <w:rsid w:val="001B136C"/>
    <w:rsid w:val="001B405C"/>
    <w:rsid w:val="001B5F45"/>
    <w:rsid w:val="001E1050"/>
    <w:rsid w:val="001E1E1F"/>
    <w:rsid w:val="001E2007"/>
    <w:rsid w:val="001E57C1"/>
    <w:rsid w:val="001F07EF"/>
    <w:rsid w:val="001F50B6"/>
    <w:rsid w:val="001F6D7A"/>
    <w:rsid w:val="00203069"/>
    <w:rsid w:val="00224849"/>
    <w:rsid w:val="0022746E"/>
    <w:rsid w:val="00231770"/>
    <w:rsid w:val="00235F71"/>
    <w:rsid w:val="002444CA"/>
    <w:rsid w:val="002539F5"/>
    <w:rsid w:val="00260DE6"/>
    <w:rsid w:val="00267F38"/>
    <w:rsid w:val="00273730"/>
    <w:rsid w:val="00273FEE"/>
    <w:rsid w:val="00274056"/>
    <w:rsid w:val="00276807"/>
    <w:rsid w:val="0028204E"/>
    <w:rsid w:val="0028591B"/>
    <w:rsid w:val="002878BF"/>
    <w:rsid w:val="002879B5"/>
    <w:rsid w:val="00291841"/>
    <w:rsid w:val="002A2C86"/>
    <w:rsid w:val="002A61BE"/>
    <w:rsid w:val="002C43EB"/>
    <w:rsid w:val="002C449B"/>
    <w:rsid w:val="002C6040"/>
    <w:rsid w:val="002D5B3F"/>
    <w:rsid w:val="002E272E"/>
    <w:rsid w:val="002F2113"/>
    <w:rsid w:val="002F5778"/>
    <w:rsid w:val="00303BC1"/>
    <w:rsid w:val="0030616B"/>
    <w:rsid w:val="0031412B"/>
    <w:rsid w:val="003223E0"/>
    <w:rsid w:val="00335457"/>
    <w:rsid w:val="00352C4A"/>
    <w:rsid w:val="00362560"/>
    <w:rsid w:val="003732FD"/>
    <w:rsid w:val="003753B2"/>
    <w:rsid w:val="00376559"/>
    <w:rsid w:val="0037662B"/>
    <w:rsid w:val="00382BAA"/>
    <w:rsid w:val="00384D73"/>
    <w:rsid w:val="00393EB6"/>
    <w:rsid w:val="003A3CE5"/>
    <w:rsid w:val="003B366F"/>
    <w:rsid w:val="003B3F9D"/>
    <w:rsid w:val="003B6C95"/>
    <w:rsid w:val="003D4185"/>
    <w:rsid w:val="003E1B36"/>
    <w:rsid w:val="003E5751"/>
    <w:rsid w:val="003E68C7"/>
    <w:rsid w:val="0040006A"/>
    <w:rsid w:val="004046A9"/>
    <w:rsid w:val="00404C50"/>
    <w:rsid w:val="00423934"/>
    <w:rsid w:val="0042398C"/>
    <w:rsid w:val="00426244"/>
    <w:rsid w:val="004278E2"/>
    <w:rsid w:val="00451810"/>
    <w:rsid w:val="00465056"/>
    <w:rsid w:val="00465AC1"/>
    <w:rsid w:val="00470A38"/>
    <w:rsid w:val="00477880"/>
    <w:rsid w:val="00483FBE"/>
    <w:rsid w:val="00485143"/>
    <w:rsid w:val="004874DE"/>
    <w:rsid w:val="00487F21"/>
    <w:rsid w:val="004A4C59"/>
    <w:rsid w:val="004A7033"/>
    <w:rsid w:val="004B50C6"/>
    <w:rsid w:val="004B5334"/>
    <w:rsid w:val="004B6C14"/>
    <w:rsid w:val="004D1C65"/>
    <w:rsid w:val="004D5E9B"/>
    <w:rsid w:val="004D63D9"/>
    <w:rsid w:val="004E6585"/>
    <w:rsid w:val="004F38B4"/>
    <w:rsid w:val="0050249F"/>
    <w:rsid w:val="00502809"/>
    <w:rsid w:val="00503CD9"/>
    <w:rsid w:val="00524566"/>
    <w:rsid w:val="00527E60"/>
    <w:rsid w:val="00530BEF"/>
    <w:rsid w:val="00552351"/>
    <w:rsid w:val="00561F00"/>
    <w:rsid w:val="00562C4E"/>
    <w:rsid w:val="00562DEC"/>
    <w:rsid w:val="00576AB4"/>
    <w:rsid w:val="00577917"/>
    <w:rsid w:val="0058048A"/>
    <w:rsid w:val="0058655E"/>
    <w:rsid w:val="00590667"/>
    <w:rsid w:val="005969E2"/>
    <w:rsid w:val="005A1689"/>
    <w:rsid w:val="005A6532"/>
    <w:rsid w:val="005B61CD"/>
    <w:rsid w:val="005D1D58"/>
    <w:rsid w:val="005D432C"/>
    <w:rsid w:val="005E285E"/>
    <w:rsid w:val="005E72F8"/>
    <w:rsid w:val="005F0579"/>
    <w:rsid w:val="005F3A53"/>
    <w:rsid w:val="00602F0D"/>
    <w:rsid w:val="006062A3"/>
    <w:rsid w:val="00610E08"/>
    <w:rsid w:val="006140BF"/>
    <w:rsid w:val="006161BE"/>
    <w:rsid w:val="00620787"/>
    <w:rsid w:val="00632434"/>
    <w:rsid w:val="0063478F"/>
    <w:rsid w:val="00644256"/>
    <w:rsid w:val="00646D98"/>
    <w:rsid w:val="00661D6F"/>
    <w:rsid w:val="006628E9"/>
    <w:rsid w:val="006656C6"/>
    <w:rsid w:val="0066725E"/>
    <w:rsid w:val="0067046E"/>
    <w:rsid w:val="006716C7"/>
    <w:rsid w:val="00681208"/>
    <w:rsid w:val="00681FA9"/>
    <w:rsid w:val="00691EA9"/>
    <w:rsid w:val="006934D4"/>
    <w:rsid w:val="006A6DC3"/>
    <w:rsid w:val="006A7EC2"/>
    <w:rsid w:val="006B41A1"/>
    <w:rsid w:val="006B6BF5"/>
    <w:rsid w:val="006C2984"/>
    <w:rsid w:val="006D49ED"/>
    <w:rsid w:val="006D55CE"/>
    <w:rsid w:val="006D637A"/>
    <w:rsid w:val="006D6F24"/>
    <w:rsid w:val="006F0F95"/>
    <w:rsid w:val="006F45BF"/>
    <w:rsid w:val="006F60E0"/>
    <w:rsid w:val="006F61D5"/>
    <w:rsid w:val="007022FB"/>
    <w:rsid w:val="00702F71"/>
    <w:rsid w:val="00726001"/>
    <w:rsid w:val="007366DF"/>
    <w:rsid w:val="007369E7"/>
    <w:rsid w:val="00757839"/>
    <w:rsid w:val="00762274"/>
    <w:rsid w:val="00770C81"/>
    <w:rsid w:val="00791024"/>
    <w:rsid w:val="00793F0A"/>
    <w:rsid w:val="007A2657"/>
    <w:rsid w:val="007A470D"/>
    <w:rsid w:val="007C45B2"/>
    <w:rsid w:val="007C682C"/>
    <w:rsid w:val="007D2385"/>
    <w:rsid w:val="007D5DE2"/>
    <w:rsid w:val="007E4752"/>
    <w:rsid w:val="007F214F"/>
    <w:rsid w:val="00800069"/>
    <w:rsid w:val="008042F0"/>
    <w:rsid w:val="008310A0"/>
    <w:rsid w:val="00834D17"/>
    <w:rsid w:val="00835013"/>
    <w:rsid w:val="00835D29"/>
    <w:rsid w:val="00842E7F"/>
    <w:rsid w:val="008450DF"/>
    <w:rsid w:val="00852933"/>
    <w:rsid w:val="008566E5"/>
    <w:rsid w:val="008566FE"/>
    <w:rsid w:val="00865B46"/>
    <w:rsid w:val="00872C91"/>
    <w:rsid w:val="00875016"/>
    <w:rsid w:val="00875769"/>
    <w:rsid w:val="0089360F"/>
    <w:rsid w:val="00896134"/>
    <w:rsid w:val="008A62BC"/>
    <w:rsid w:val="008B43E7"/>
    <w:rsid w:val="008C0B9C"/>
    <w:rsid w:val="008C70E3"/>
    <w:rsid w:val="008D0AAE"/>
    <w:rsid w:val="008D763F"/>
    <w:rsid w:val="008F036F"/>
    <w:rsid w:val="008F1308"/>
    <w:rsid w:val="008F78C2"/>
    <w:rsid w:val="00904568"/>
    <w:rsid w:val="00911394"/>
    <w:rsid w:val="00923EF2"/>
    <w:rsid w:val="00926D25"/>
    <w:rsid w:val="00926E9D"/>
    <w:rsid w:val="009315A0"/>
    <w:rsid w:val="00932C6E"/>
    <w:rsid w:val="00933F10"/>
    <w:rsid w:val="009370CF"/>
    <w:rsid w:val="0094241B"/>
    <w:rsid w:val="009433C5"/>
    <w:rsid w:val="009633FF"/>
    <w:rsid w:val="00965881"/>
    <w:rsid w:val="00986EFC"/>
    <w:rsid w:val="009871FF"/>
    <w:rsid w:val="00990799"/>
    <w:rsid w:val="00992100"/>
    <w:rsid w:val="00995D51"/>
    <w:rsid w:val="009A0631"/>
    <w:rsid w:val="009A7335"/>
    <w:rsid w:val="009B10ED"/>
    <w:rsid w:val="009B159D"/>
    <w:rsid w:val="009B5CC3"/>
    <w:rsid w:val="009B6A0A"/>
    <w:rsid w:val="009D3EA4"/>
    <w:rsid w:val="009D649C"/>
    <w:rsid w:val="009E4BC1"/>
    <w:rsid w:val="009F5CB2"/>
    <w:rsid w:val="00A02A78"/>
    <w:rsid w:val="00A03BB8"/>
    <w:rsid w:val="00A04159"/>
    <w:rsid w:val="00A16E98"/>
    <w:rsid w:val="00A17439"/>
    <w:rsid w:val="00A204D7"/>
    <w:rsid w:val="00A3505D"/>
    <w:rsid w:val="00A4036F"/>
    <w:rsid w:val="00A406E5"/>
    <w:rsid w:val="00A41623"/>
    <w:rsid w:val="00A423D0"/>
    <w:rsid w:val="00A4641C"/>
    <w:rsid w:val="00A55876"/>
    <w:rsid w:val="00A60FDC"/>
    <w:rsid w:val="00A67874"/>
    <w:rsid w:val="00A67FB1"/>
    <w:rsid w:val="00A85BFE"/>
    <w:rsid w:val="00AB6FE7"/>
    <w:rsid w:val="00AB7AD7"/>
    <w:rsid w:val="00AC751A"/>
    <w:rsid w:val="00AD0CE4"/>
    <w:rsid w:val="00AD2430"/>
    <w:rsid w:val="00AE41A6"/>
    <w:rsid w:val="00AE5123"/>
    <w:rsid w:val="00AE606B"/>
    <w:rsid w:val="00AF0E34"/>
    <w:rsid w:val="00AF271D"/>
    <w:rsid w:val="00AF56C2"/>
    <w:rsid w:val="00B004E6"/>
    <w:rsid w:val="00B0744D"/>
    <w:rsid w:val="00B23CF5"/>
    <w:rsid w:val="00B30439"/>
    <w:rsid w:val="00B422B9"/>
    <w:rsid w:val="00B50EA8"/>
    <w:rsid w:val="00B60B66"/>
    <w:rsid w:val="00B64082"/>
    <w:rsid w:val="00B72325"/>
    <w:rsid w:val="00B81AD3"/>
    <w:rsid w:val="00B829D8"/>
    <w:rsid w:val="00B84B5B"/>
    <w:rsid w:val="00B85F69"/>
    <w:rsid w:val="00B86446"/>
    <w:rsid w:val="00B941A6"/>
    <w:rsid w:val="00BA1176"/>
    <w:rsid w:val="00BA2BBD"/>
    <w:rsid w:val="00BA731E"/>
    <w:rsid w:val="00BB08A7"/>
    <w:rsid w:val="00BC08CB"/>
    <w:rsid w:val="00BC3BE1"/>
    <w:rsid w:val="00BD6057"/>
    <w:rsid w:val="00BE0B01"/>
    <w:rsid w:val="00BE6662"/>
    <w:rsid w:val="00BE79C7"/>
    <w:rsid w:val="00BF3CB5"/>
    <w:rsid w:val="00C01A3F"/>
    <w:rsid w:val="00C073F1"/>
    <w:rsid w:val="00C07EB8"/>
    <w:rsid w:val="00C111AF"/>
    <w:rsid w:val="00C11A2C"/>
    <w:rsid w:val="00C1285B"/>
    <w:rsid w:val="00C1361B"/>
    <w:rsid w:val="00C14E1F"/>
    <w:rsid w:val="00C1647C"/>
    <w:rsid w:val="00C26F3F"/>
    <w:rsid w:val="00C315AF"/>
    <w:rsid w:val="00C31884"/>
    <w:rsid w:val="00C36D9A"/>
    <w:rsid w:val="00C44A72"/>
    <w:rsid w:val="00C56FC9"/>
    <w:rsid w:val="00C574ED"/>
    <w:rsid w:val="00C61FC2"/>
    <w:rsid w:val="00C63E19"/>
    <w:rsid w:val="00C70508"/>
    <w:rsid w:val="00C705F9"/>
    <w:rsid w:val="00C80F0F"/>
    <w:rsid w:val="00C8667A"/>
    <w:rsid w:val="00C87061"/>
    <w:rsid w:val="00C905F7"/>
    <w:rsid w:val="00C92F36"/>
    <w:rsid w:val="00C93BCB"/>
    <w:rsid w:val="00CB41CA"/>
    <w:rsid w:val="00CC241A"/>
    <w:rsid w:val="00CC3567"/>
    <w:rsid w:val="00CC3590"/>
    <w:rsid w:val="00CE4035"/>
    <w:rsid w:val="00CE65AB"/>
    <w:rsid w:val="00CF4266"/>
    <w:rsid w:val="00D151D6"/>
    <w:rsid w:val="00D22D9C"/>
    <w:rsid w:val="00D241F1"/>
    <w:rsid w:val="00D275CB"/>
    <w:rsid w:val="00D30DFA"/>
    <w:rsid w:val="00D463A5"/>
    <w:rsid w:val="00D4710D"/>
    <w:rsid w:val="00D47D25"/>
    <w:rsid w:val="00D62ACD"/>
    <w:rsid w:val="00D72E1C"/>
    <w:rsid w:val="00D812A8"/>
    <w:rsid w:val="00D93C66"/>
    <w:rsid w:val="00DA36EE"/>
    <w:rsid w:val="00DB116D"/>
    <w:rsid w:val="00DB1778"/>
    <w:rsid w:val="00DC2851"/>
    <w:rsid w:val="00DD17CC"/>
    <w:rsid w:val="00DD1FBA"/>
    <w:rsid w:val="00DE217A"/>
    <w:rsid w:val="00DE47AB"/>
    <w:rsid w:val="00DE67C2"/>
    <w:rsid w:val="00DF321B"/>
    <w:rsid w:val="00E22144"/>
    <w:rsid w:val="00E230E0"/>
    <w:rsid w:val="00E27F15"/>
    <w:rsid w:val="00E51498"/>
    <w:rsid w:val="00E51AAC"/>
    <w:rsid w:val="00E66CC0"/>
    <w:rsid w:val="00E728A9"/>
    <w:rsid w:val="00E807D9"/>
    <w:rsid w:val="00E92C8E"/>
    <w:rsid w:val="00EA0B62"/>
    <w:rsid w:val="00EA0F4E"/>
    <w:rsid w:val="00EA295B"/>
    <w:rsid w:val="00EA380F"/>
    <w:rsid w:val="00EA3B9B"/>
    <w:rsid w:val="00EA4C21"/>
    <w:rsid w:val="00EA5E3A"/>
    <w:rsid w:val="00EA6801"/>
    <w:rsid w:val="00EB4F96"/>
    <w:rsid w:val="00ED7072"/>
    <w:rsid w:val="00EE3132"/>
    <w:rsid w:val="00EE3D9D"/>
    <w:rsid w:val="00EE6F25"/>
    <w:rsid w:val="00F02126"/>
    <w:rsid w:val="00F03D85"/>
    <w:rsid w:val="00F07C8C"/>
    <w:rsid w:val="00F249F1"/>
    <w:rsid w:val="00F25289"/>
    <w:rsid w:val="00F25B9D"/>
    <w:rsid w:val="00F2664E"/>
    <w:rsid w:val="00F31163"/>
    <w:rsid w:val="00F311D9"/>
    <w:rsid w:val="00F31C04"/>
    <w:rsid w:val="00F442A7"/>
    <w:rsid w:val="00F459CA"/>
    <w:rsid w:val="00F462C1"/>
    <w:rsid w:val="00F5658A"/>
    <w:rsid w:val="00F56E32"/>
    <w:rsid w:val="00F57A89"/>
    <w:rsid w:val="00F61A20"/>
    <w:rsid w:val="00F63DD9"/>
    <w:rsid w:val="00F65CB3"/>
    <w:rsid w:val="00F67644"/>
    <w:rsid w:val="00F8381F"/>
    <w:rsid w:val="00F847F3"/>
    <w:rsid w:val="00F87DB9"/>
    <w:rsid w:val="00FA04CD"/>
    <w:rsid w:val="00FA25F5"/>
    <w:rsid w:val="00FA2810"/>
    <w:rsid w:val="00FA373F"/>
    <w:rsid w:val="00FA68F8"/>
    <w:rsid w:val="00FB1DC0"/>
    <w:rsid w:val="00FB3B4E"/>
    <w:rsid w:val="00FB4521"/>
    <w:rsid w:val="00FB4F84"/>
    <w:rsid w:val="00FB5CF8"/>
    <w:rsid w:val="00FD324A"/>
    <w:rsid w:val="00FF273B"/>
    <w:rsid w:val="00FF564C"/>
    <w:rsid w:val="00FF5AAD"/>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6F2A06DC"/>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link w:val="ListParagraphChar"/>
    <w:uiPriority w:val="34"/>
    <w:qFormat/>
    <w:rsid w:val="001E2007"/>
    <w:pPr>
      <w:ind w:left="720"/>
      <w:contextualSpacing/>
    </w:pPr>
  </w:style>
  <w:style w:type="character" w:styleId="Emphasis">
    <w:name w:val="Emphasis"/>
    <w:uiPriority w:val="20"/>
    <w:qFormat/>
    <w:rsid w:val="00DF321B"/>
    <w:rPr>
      <w:i/>
      <w:iCs/>
    </w:rPr>
  </w:style>
  <w:style w:type="character" w:customStyle="1" w:styleId="ListParagraphChar">
    <w:name w:val="List Paragraph Char"/>
    <w:link w:val="ListParagraph"/>
    <w:uiPriority w:val="34"/>
    <w:locked/>
    <w:rsid w:val="00602F0D"/>
    <w:rPr>
      <w:lang w:eastAsia="en-GB"/>
    </w:rPr>
  </w:style>
  <w:style w:type="paragraph" w:customStyle="1" w:styleId="cpe2">
    <w:name w:val="cpe2"/>
    <w:basedOn w:val="Normal"/>
    <w:rsid w:val="001B136C"/>
    <w:rPr>
      <w:b/>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06869417">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cid:image001.png@01D0EA4A.2BD679A0"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10C788C-F2D9-4567-A8C9-59B5C84CF2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AssignFrm</Template>
  <TotalTime>0</TotalTime>
  <Pages>10</Pages>
  <Words>3330</Words>
  <Characters>18981</Characters>
  <Application>Microsoft Office Word</Application>
  <DocSecurity>0</DocSecurity>
  <Lines>158</Lines>
  <Paragraphs>44</Paragraphs>
  <ScaleCrop>false</ScaleCrop>
  <HeadingPairs>
    <vt:vector size="2" baseType="variant">
      <vt:variant>
        <vt:lpstr>Title</vt:lpstr>
      </vt:variant>
      <vt:variant>
        <vt:i4>1</vt:i4>
      </vt:variant>
    </vt:vector>
  </HeadingPairs>
  <TitlesOfParts>
    <vt:vector size="1" baseType="lpstr">
      <vt:lpstr>GA36a Level 4</vt:lpstr>
    </vt:vector>
  </TitlesOfParts>
  <Company>S.I.H.E.</Company>
  <LinksUpToDate>false</LinksUpToDate>
  <CharactersWithSpaces>22267</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James Drew</cp:lastModifiedBy>
  <cp:revision>19</cp:revision>
  <cp:lastPrinted>2014-10-10T07:42:00Z</cp:lastPrinted>
  <dcterms:created xsi:type="dcterms:W3CDTF">2023-02-08T11:44:00Z</dcterms:created>
  <dcterms:modified xsi:type="dcterms:W3CDTF">2023-02-14T15:22:00Z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