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C29BB3" w14:textId="68AA3F3F" w:rsidR="00152398" w:rsidRPr="00152398" w:rsidRDefault="00152398" w:rsidP="00152398">
      <w:pPr>
        <w:jc w:val="center"/>
        <w:rPr>
          <w:rFonts w:ascii="Arial" w:hAnsi="Arial" w:cs="Arial"/>
          <w:sz w:val="40"/>
          <w:szCs w:val="40"/>
        </w:rPr>
      </w:pPr>
      <w:r w:rsidRPr="00152398">
        <w:rPr>
          <w:rFonts w:ascii="Arial" w:hAnsi="Arial" w:cs="Arial"/>
          <w:sz w:val="40"/>
          <w:szCs w:val="40"/>
        </w:rPr>
        <w:t xml:space="preserve">Course: </w:t>
      </w:r>
      <w:r>
        <w:rPr>
          <w:rFonts w:ascii="Arial" w:hAnsi="Arial" w:cs="Arial"/>
          <w:sz w:val="40"/>
          <w:szCs w:val="40"/>
        </w:rPr>
        <w:t>H</w:t>
      </w:r>
      <w:r w:rsidRPr="00152398">
        <w:rPr>
          <w:rFonts w:ascii="Arial" w:hAnsi="Arial" w:cs="Arial"/>
          <w:sz w:val="40"/>
          <w:szCs w:val="40"/>
        </w:rPr>
        <w:t xml:space="preserve">ealth and </w:t>
      </w:r>
      <w:r>
        <w:rPr>
          <w:rFonts w:ascii="Arial" w:hAnsi="Arial" w:cs="Arial"/>
          <w:sz w:val="40"/>
          <w:szCs w:val="40"/>
        </w:rPr>
        <w:t>S</w:t>
      </w:r>
      <w:r w:rsidRPr="00152398">
        <w:rPr>
          <w:rFonts w:ascii="Arial" w:hAnsi="Arial" w:cs="Arial"/>
          <w:sz w:val="40"/>
          <w:szCs w:val="40"/>
        </w:rPr>
        <w:t xml:space="preserve">ocial </w:t>
      </w:r>
      <w:r>
        <w:rPr>
          <w:rFonts w:ascii="Arial" w:hAnsi="Arial" w:cs="Arial"/>
          <w:sz w:val="40"/>
          <w:szCs w:val="40"/>
        </w:rPr>
        <w:t>C</w:t>
      </w:r>
      <w:r w:rsidRPr="00152398">
        <w:rPr>
          <w:rFonts w:ascii="Arial" w:hAnsi="Arial" w:cs="Arial"/>
          <w:sz w:val="40"/>
          <w:szCs w:val="40"/>
        </w:rPr>
        <w:t xml:space="preserve">are </w:t>
      </w:r>
      <w:r>
        <w:rPr>
          <w:rFonts w:ascii="Arial" w:hAnsi="Arial" w:cs="Arial"/>
          <w:sz w:val="40"/>
          <w:szCs w:val="40"/>
        </w:rPr>
        <w:t>L</w:t>
      </w:r>
      <w:r w:rsidRPr="00152398">
        <w:rPr>
          <w:rFonts w:ascii="Arial" w:hAnsi="Arial" w:cs="Arial"/>
          <w:sz w:val="40"/>
          <w:szCs w:val="40"/>
        </w:rPr>
        <w:t>evel 5</w:t>
      </w:r>
    </w:p>
    <w:p w14:paraId="6A39C613" w14:textId="3CEC1884" w:rsidR="00152398" w:rsidRDefault="00152398" w:rsidP="00152398">
      <w:pPr>
        <w:jc w:val="center"/>
        <w:rPr>
          <w:rFonts w:ascii="Arial" w:hAnsi="Arial" w:cs="Arial"/>
          <w:sz w:val="40"/>
          <w:szCs w:val="40"/>
        </w:rPr>
      </w:pPr>
      <w:r w:rsidRPr="00152398">
        <w:rPr>
          <w:rFonts w:ascii="Arial" w:hAnsi="Arial" w:cs="Arial"/>
          <w:sz w:val="40"/>
          <w:szCs w:val="40"/>
        </w:rPr>
        <w:t xml:space="preserve">Module: </w:t>
      </w:r>
      <w:r>
        <w:rPr>
          <w:rFonts w:ascii="Arial" w:hAnsi="Arial" w:cs="Arial"/>
          <w:sz w:val="40"/>
          <w:szCs w:val="40"/>
        </w:rPr>
        <w:t>C</w:t>
      </w:r>
      <w:r w:rsidRPr="00152398">
        <w:rPr>
          <w:rFonts w:ascii="Arial" w:hAnsi="Arial" w:cs="Arial"/>
          <w:sz w:val="40"/>
          <w:szCs w:val="40"/>
        </w:rPr>
        <w:t xml:space="preserve">hangemakers, </w:t>
      </w:r>
      <w:r>
        <w:rPr>
          <w:rFonts w:ascii="Arial" w:hAnsi="Arial" w:cs="Arial"/>
          <w:sz w:val="40"/>
          <w:szCs w:val="40"/>
        </w:rPr>
        <w:t>C</w:t>
      </w:r>
      <w:r w:rsidRPr="00152398">
        <w:rPr>
          <w:rFonts w:ascii="Arial" w:hAnsi="Arial" w:cs="Arial"/>
          <w:sz w:val="40"/>
          <w:szCs w:val="40"/>
        </w:rPr>
        <w:t>reativity and</w:t>
      </w:r>
    </w:p>
    <w:p w14:paraId="6ADC0202" w14:textId="1AA03A9D" w:rsidR="00152398" w:rsidRPr="00152398" w:rsidRDefault="00152398" w:rsidP="00152398">
      <w:pPr>
        <w:jc w:val="center"/>
        <w:rPr>
          <w:rFonts w:ascii="Arial" w:hAnsi="Arial" w:cs="Arial"/>
          <w:sz w:val="40"/>
          <w:szCs w:val="40"/>
        </w:rPr>
      </w:pPr>
      <w:r>
        <w:rPr>
          <w:rFonts w:ascii="Arial" w:hAnsi="Arial" w:cs="Arial"/>
          <w:sz w:val="40"/>
          <w:szCs w:val="40"/>
        </w:rPr>
        <w:t>V</w:t>
      </w:r>
      <w:r w:rsidRPr="00152398">
        <w:rPr>
          <w:rFonts w:ascii="Arial" w:hAnsi="Arial" w:cs="Arial"/>
          <w:sz w:val="40"/>
          <w:szCs w:val="40"/>
        </w:rPr>
        <w:t xml:space="preserve">alue </w:t>
      </w:r>
      <w:r>
        <w:rPr>
          <w:rFonts w:ascii="Arial" w:hAnsi="Arial" w:cs="Arial"/>
          <w:sz w:val="40"/>
          <w:szCs w:val="40"/>
        </w:rPr>
        <w:t>C</w:t>
      </w:r>
      <w:r w:rsidRPr="00152398">
        <w:rPr>
          <w:rFonts w:ascii="Arial" w:hAnsi="Arial" w:cs="Arial"/>
          <w:sz w:val="40"/>
          <w:szCs w:val="40"/>
        </w:rPr>
        <w:t>reation</w:t>
      </w:r>
    </w:p>
    <w:p w14:paraId="1545FAB8" w14:textId="4550D346" w:rsidR="00152398" w:rsidRPr="00152398" w:rsidRDefault="00152398" w:rsidP="00152398">
      <w:pPr>
        <w:jc w:val="center"/>
        <w:rPr>
          <w:rFonts w:ascii="Arial" w:hAnsi="Arial" w:cs="Arial"/>
          <w:sz w:val="40"/>
          <w:szCs w:val="40"/>
        </w:rPr>
      </w:pPr>
      <w:r w:rsidRPr="00152398">
        <w:rPr>
          <w:rFonts w:ascii="Arial" w:hAnsi="Arial" w:cs="Arial"/>
          <w:sz w:val="40"/>
          <w:szCs w:val="40"/>
        </w:rPr>
        <w:t>Module code:</w:t>
      </w:r>
      <w:r>
        <w:rPr>
          <w:rFonts w:ascii="Arial" w:hAnsi="Arial" w:cs="Arial"/>
          <w:sz w:val="40"/>
          <w:szCs w:val="40"/>
        </w:rPr>
        <w:t xml:space="preserve"> BMHP5014</w:t>
      </w:r>
    </w:p>
    <w:p w14:paraId="38B01F37" w14:textId="08CBA3EE" w:rsidR="00152398" w:rsidRDefault="21C81E95" w:rsidP="00152398">
      <w:pPr>
        <w:jc w:val="center"/>
        <w:rPr>
          <w:rFonts w:ascii="Arial" w:hAnsi="Arial" w:cs="Arial"/>
          <w:sz w:val="40"/>
          <w:szCs w:val="40"/>
        </w:rPr>
      </w:pPr>
      <w:r w:rsidRPr="21C81E95">
        <w:rPr>
          <w:rFonts w:ascii="Arial" w:hAnsi="Arial" w:cs="Arial"/>
          <w:sz w:val="40"/>
          <w:szCs w:val="40"/>
        </w:rPr>
        <w:t>Lecture Name: Azora Hurd</w:t>
      </w:r>
    </w:p>
    <w:p w14:paraId="335F88DA" w14:textId="4E11D336" w:rsidR="21C81E95" w:rsidRDefault="21C81E95" w:rsidP="21C81E95">
      <w:pPr>
        <w:jc w:val="center"/>
        <w:rPr>
          <w:rFonts w:ascii="Arial" w:hAnsi="Arial" w:cs="Arial"/>
          <w:color w:val="0070C0"/>
          <w:sz w:val="40"/>
          <w:szCs w:val="40"/>
        </w:rPr>
      </w:pPr>
      <w:r w:rsidRPr="21C81E95">
        <w:rPr>
          <w:rFonts w:ascii="Arial" w:hAnsi="Arial" w:cs="Arial"/>
          <w:color w:val="0070C0"/>
          <w:sz w:val="40"/>
          <w:szCs w:val="40"/>
        </w:rPr>
        <w:t>Student’s Name:</w:t>
      </w:r>
      <w:r w:rsidR="004A723B">
        <w:rPr>
          <w:rFonts w:ascii="Arial" w:hAnsi="Arial" w:cs="Arial"/>
          <w:color w:val="0070C0"/>
          <w:sz w:val="40"/>
          <w:szCs w:val="40"/>
        </w:rPr>
        <w:t xml:space="preserve"> Rahima Zafar </w:t>
      </w:r>
    </w:p>
    <w:p w14:paraId="623B151E" w14:textId="722A2D0B" w:rsidR="21C81E95" w:rsidRDefault="21C81E95" w:rsidP="21C81E95">
      <w:pPr>
        <w:jc w:val="center"/>
        <w:rPr>
          <w:rFonts w:ascii="Arial" w:hAnsi="Arial" w:cs="Arial"/>
          <w:color w:val="0070C0"/>
          <w:sz w:val="40"/>
          <w:szCs w:val="40"/>
        </w:rPr>
      </w:pPr>
      <w:r w:rsidRPr="21C81E95">
        <w:rPr>
          <w:rFonts w:ascii="Arial" w:hAnsi="Arial" w:cs="Arial"/>
          <w:color w:val="0070C0"/>
          <w:sz w:val="40"/>
          <w:szCs w:val="40"/>
        </w:rPr>
        <w:t>Student’s ID:</w:t>
      </w:r>
      <w:r w:rsidR="004A723B">
        <w:rPr>
          <w:rFonts w:ascii="Arial" w:hAnsi="Arial" w:cs="Arial"/>
          <w:color w:val="0070C0"/>
          <w:sz w:val="40"/>
          <w:szCs w:val="40"/>
        </w:rPr>
        <w:t xml:space="preserve"> 1911276</w:t>
      </w:r>
    </w:p>
    <w:p w14:paraId="075C9D8F" w14:textId="3328BD1F" w:rsidR="00152398" w:rsidRDefault="00152398" w:rsidP="00152398">
      <w:pPr>
        <w:jc w:val="center"/>
        <w:rPr>
          <w:rFonts w:ascii="Arial" w:hAnsi="Arial" w:cs="Arial"/>
          <w:sz w:val="40"/>
          <w:szCs w:val="40"/>
        </w:rPr>
      </w:pPr>
      <w:r>
        <w:rPr>
          <w:rFonts w:ascii="Arial" w:hAnsi="Arial" w:cs="Arial"/>
          <w:sz w:val="40"/>
          <w:szCs w:val="40"/>
        </w:rPr>
        <w:t>Topic: Pregnancy</w:t>
      </w:r>
      <w:r>
        <w:rPr>
          <w:rFonts w:ascii="Arial" w:hAnsi="Arial" w:cs="Arial"/>
          <w:sz w:val="40"/>
          <w:szCs w:val="40"/>
        </w:rPr>
        <w:br w:type="page"/>
      </w:r>
    </w:p>
    <w:p w14:paraId="40153629" w14:textId="595727B8" w:rsidR="00152398" w:rsidRDefault="00152398" w:rsidP="00152398">
      <w:pPr>
        <w:rPr>
          <w:rFonts w:ascii="Arial" w:hAnsi="Arial" w:cs="Arial"/>
        </w:rPr>
      </w:pPr>
      <w:bookmarkStart w:id="0" w:name="_Hlk65154800"/>
      <w:r>
        <w:rPr>
          <w:rFonts w:ascii="Arial" w:hAnsi="Arial" w:cs="Arial"/>
        </w:rPr>
        <w:lastRenderedPageBreak/>
        <w:t>Task 1 – Mind Map</w:t>
      </w:r>
      <w:bookmarkEnd w:id="0"/>
      <w:r>
        <w:rPr>
          <w:rFonts w:ascii="Arial" w:hAnsi="Arial" w:cs="Arial"/>
        </w:rPr>
        <w:t xml:space="preserve">. </w:t>
      </w:r>
    </w:p>
    <w:p w14:paraId="7F9BA22B" w14:textId="09574C6E" w:rsidR="00152398" w:rsidRDefault="00152398" w:rsidP="00152398">
      <w:pPr>
        <w:rPr>
          <w:rFonts w:ascii="Arial" w:hAnsi="Arial" w:cs="Arial"/>
        </w:rPr>
      </w:pPr>
    </w:p>
    <w:p w14:paraId="4B0DC11E" w14:textId="751BD04E" w:rsidR="00152398" w:rsidRPr="00152398" w:rsidRDefault="00401B60" w:rsidP="00152398">
      <w:pPr>
        <w:rPr>
          <w:rFonts w:ascii="Arial" w:hAnsi="Arial" w:cs="Arial"/>
        </w:rPr>
      </w:pPr>
      <w:r w:rsidRPr="00152398">
        <w:rPr>
          <w:noProof/>
        </w:rPr>
        <mc:AlternateContent>
          <mc:Choice Requires="wps">
            <w:drawing>
              <wp:anchor distT="0" distB="0" distL="114300" distR="114300" simplePos="0" relativeHeight="251659264" behindDoc="0" locked="0" layoutInCell="1" allowOverlap="1" wp14:anchorId="75F7E822" wp14:editId="3B5D0EA1">
                <wp:simplePos x="0" y="0"/>
                <wp:positionH relativeFrom="column">
                  <wp:posOffset>1239148</wp:posOffset>
                </wp:positionH>
                <wp:positionV relativeFrom="paragraph">
                  <wp:posOffset>11649</wp:posOffset>
                </wp:positionV>
                <wp:extent cx="1820545" cy="1505585"/>
                <wp:effectExtent l="0" t="0" r="27305" b="18415"/>
                <wp:wrapNone/>
                <wp:docPr id="1" name="Oval 1"/>
                <wp:cNvGraphicFramePr/>
                <a:graphic xmlns:a="http://schemas.openxmlformats.org/drawingml/2006/main">
                  <a:graphicData uri="http://schemas.microsoft.com/office/word/2010/wordprocessingShape">
                    <wps:wsp>
                      <wps:cNvSpPr/>
                      <wps:spPr>
                        <a:xfrm>
                          <a:off x="0" y="0"/>
                          <a:ext cx="1820545" cy="150558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2CEFC826" w14:textId="77777777" w:rsidR="00353710" w:rsidRDefault="00353710" w:rsidP="00152398">
                            <w:pPr>
                              <w:jc w:val="center"/>
                            </w:pPr>
                            <w:bookmarkStart w:id="1" w:name="_Hlk65063904"/>
                            <w:bookmarkStart w:id="2" w:name="_Hlk65154819"/>
                            <w:bookmarkStart w:id="3" w:name="_Hlk65154820"/>
                            <w:bookmarkStart w:id="4" w:name="_Hlk65154821"/>
                            <w:bookmarkStart w:id="5" w:name="_Hlk65154822"/>
                            <w:bookmarkEnd w:id="1"/>
                            <w:r>
                              <w:t xml:space="preserve">1, Pregnancy </w:t>
                            </w:r>
                            <w:bookmarkEnd w:id="2"/>
                            <w:bookmarkEnd w:id="3"/>
                            <w:bookmarkEnd w:id="4"/>
                            <w:bookmarkEnd w:id="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5F7E822" id="Oval 1" o:spid="_x0000_s1026" style="position:absolute;margin-left:97.55pt;margin-top:.9pt;width:143.35pt;height:118.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" fillcolor="#4472c4" strokecolor="#2f528f" strokeweight="1pt">
                <v:stroke joinstyle="miter"/>
                <v:textbox>
                  <w:txbxContent>
                    <w:p w14:paraId="2CEFC826" w14:textId="77777777" w:rsidR="00353710" w:rsidRDefault="00353710" w:rsidP="00152398">
                      <w:pPr>
                        <w:jc w:val="center"/>
                      </w:pPr>
                      <w:bookmarkStart w:id="6" w:name="_Hlk65063904"/>
                      <w:bookmarkStart w:id="7" w:name="_Hlk65154819"/>
                      <w:bookmarkStart w:id="8" w:name="_Hlk65154820"/>
                      <w:bookmarkStart w:id="9" w:name="_Hlk65154821"/>
                      <w:bookmarkStart w:id="10" w:name="_Hlk65154822"/>
                      <w:bookmarkEnd w:id="6"/>
                      <w:r>
                        <w:t xml:space="preserve">1, Pregnancy </w:t>
                      </w:r>
                      <w:bookmarkEnd w:id="7"/>
                      <w:bookmarkEnd w:id="8"/>
                      <w:bookmarkEnd w:id="9"/>
                      <w:bookmarkEnd w:id="10"/>
                    </w:p>
                  </w:txbxContent>
                </v:textbox>
              </v:oval>
            </w:pict>
          </mc:Fallback>
        </mc:AlternateContent>
      </w:r>
    </w:p>
    <w:p w14:paraId="57AA4790" w14:textId="2E7E7D36" w:rsidR="00152398" w:rsidRPr="00152398" w:rsidRDefault="00152398" w:rsidP="00152398">
      <w:pPr>
        <w:jc w:val="center"/>
        <w:rPr>
          <w:rFonts w:ascii="Arial" w:hAnsi="Arial" w:cs="Arial"/>
          <w:sz w:val="40"/>
          <w:szCs w:val="40"/>
        </w:rPr>
      </w:pPr>
    </w:p>
    <w:p w14:paraId="2DF6BF41" w14:textId="0A416E61" w:rsidR="00152398" w:rsidRDefault="00401B60">
      <w:r>
        <w:rPr>
          <w:noProof/>
        </w:rPr>
        <mc:AlternateContent>
          <mc:Choice Requires="wps">
            <w:drawing>
              <wp:anchor distT="0" distB="0" distL="114300" distR="114300" simplePos="0" relativeHeight="251668480" behindDoc="0" locked="0" layoutInCell="1" allowOverlap="1" wp14:anchorId="4474DDF1" wp14:editId="1F0EF36A">
                <wp:simplePos x="0" y="0"/>
                <wp:positionH relativeFrom="column">
                  <wp:posOffset>3111062</wp:posOffset>
                </wp:positionH>
                <wp:positionV relativeFrom="paragraph">
                  <wp:posOffset>209003</wp:posOffset>
                </wp:positionV>
                <wp:extent cx="1269256" cy="892613"/>
                <wp:effectExtent l="0" t="0" r="83820" b="60325"/>
                <wp:wrapNone/>
                <wp:docPr id="31" name="Straight Arrow Connector 31"/>
                <wp:cNvGraphicFramePr/>
                <a:graphic xmlns:a="http://schemas.openxmlformats.org/drawingml/2006/main">
                  <a:graphicData uri="http://schemas.microsoft.com/office/word/2010/wordprocessingShape">
                    <wps:wsp>
                      <wps:cNvCnPr/>
                      <wps:spPr>
                        <a:xfrm>
                          <a:off x="0" y="0"/>
                          <a:ext cx="1269256" cy="8926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32" coordsize="21600,21600" o:oned="t" filled="f" o:spt="32" path="m,l21600,21600e" w14:anchorId="18497EA7">
                <v:path fillok="f" arrowok="t" o:connecttype="none"/>
                <o:lock v:ext="edit" shapetype="t"/>
              </v:shapetype>
              <v:shape id="Straight Arrow Connector 31" style="position:absolute;margin-left:244.95pt;margin-top:16.45pt;width:99.95pt;height:70.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">
                <v:stroke joinstyle="miter" endarrow="block"/>
              </v:shape>
            </w:pict>
          </mc:Fallback>
        </mc:AlternateContent>
      </w:r>
      <w:r>
        <w:rPr>
          <w:noProof/>
        </w:rPr>
        <mc:AlternateContent>
          <mc:Choice Requires="wps">
            <w:drawing>
              <wp:anchor distT="0" distB="0" distL="114300" distR="114300" simplePos="0" relativeHeight="251671552" behindDoc="0" locked="0" layoutInCell="1" allowOverlap="1" wp14:anchorId="6E9F7B4D" wp14:editId="0288B12C">
                <wp:simplePos x="0" y="0"/>
                <wp:positionH relativeFrom="column">
                  <wp:posOffset>1965434</wp:posOffset>
                </wp:positionH>
                <wp:positionV relativeFrom="paragraph">
                  <wp:posOffset>4297527</wp:posOffset>
                </wp:positionV>
                <wp:extent cx="1545021" cy="599089"/>
                <wp:effectExtent l="38100" t="0" r="17145" b="67945"/>
                <wp:wrapNone/>
                <wp:docPr id="34" name="Straight Arrow Connector 34"/>
                <wp:cNvGraphicFramePr/>
                <a:graphic xmlns:a="http://schemas.openxmlformats.org/drawingml/2006/main">
                  <a:graphicData uri="http://schemas.microsoft.com/office/word/2010/wordprocessingShape">
                    <wps:wsp>
                      <wps:cNvCnPr/>
                      <wps:spPr>
                        <a:xfrm flipH="1">
                          <a:off x="0" y="0"/>
                          <a:ext cx="1545021" cy="5990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shape id="Straight Arrow Connector 34" style="position:absolute;margin-left:154.75pt;margin-top:338.4pt;width:121.65pt;height:47.15pt;flip:x;z-index:25167155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" w14:anchorId="0B8CE9DA">
                <v:stroke joinstyle="miter" endarrow="block"/>
              </v:shape>
            </w:pict>
          </mc:Fallback>
        </mc:AlternateContent>
      </w:r>
      <w:r>
        <w:rPr>
          <w:noProof/>
        </w:rPr>
        <mc:AlternateContent>
          <mc:Choice Requires="wps">
            <w:drawing>
              <wp:anchor distT="0" distB="0" distL="114300" distR="114300" simplePos="0" relativeHeight="251670528" behindDoc="0" locked="0" layoutInCell="1" allowOverlap="1" wp14:anchorId="09E3A3F2" wp14:editId="4296B01D">
                <wp:simplePos x="0" y="0"/>
                <wp:positionH relativeFrom="column">
                  <wp:posOffset>2112578</wp:posOffset>
                </wp:positionH>
                <wp:positionV relativeFrom="paragraph">
                  <wp:posOffset>2763015</wp:posOffset>
                </wp:positionV>
                <wp:extent cx="1418897" cy="924911"/>
                <wp:effectExtent l="0" t="0" r="67310" b="66040"/>
                <wp:wrapNone/>
                <wp:docPr id="33" name="Straight Arrow Connector 33"/>
                <wp:cNvGraphicFramePr/>
                <a:graphic xmlns:a="http://schemas.openxmlformats.org/drawingml/2006/main">
                  <a:graphicData uri="http://schemas.microsoft.com/office/word/2010/wordprocessingShape">
                    <wps:wsp>
                      <wps:cNvCnPr/>
                      <wps:spPr>
                        <a:xfrm>
                          <a:off x="0" y="0"/>
                          <a:ext cx="1418897" cy="9249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shape id="Straight Arrow Connector 33" style="position:absolute;margin-left:166.35pt;margin-top:217.55pt;width:111.7pt;height:72.85pt;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" w14:anchorId="79E65097">
                <v:stroke joinstyle="miter" endarrow="block"/>
              </v:shape>
            </w:pict>
          </mc:Fallback>
        </mc:AlternateContent>
      </w:r>
      <w:r>
        <w:rPr>
          <w:noProof/>
        </w:rPr>
        <mc:AlternateContent>
          <mc:Choice Requires="wps">
            <w:drawing>
              <wp:anchor distT="0" distB="0" distL="114300" distR="114300" simplePos="0" relativeHeight="251669504" behindDoc="0" locked="0" layoutInCell="1" allowOverlap="1" wp14:anchorId="199F4532" wp14:editId="33CEEAE2">
                <wp:simplePos x="0" y="0"/>
                <wp:positionH relativeFrom="column">
                  <wp:posOffset>2035066</wp:posOffset>
                </wp:positionH>
                <wp:positionV relativeFrom="paragraph">
                  <wp:posOffset>1512286</wp:posOffset>
                </wp:positionV>
                <wp:extent cx="1874782" cy="294268"/>
                <wp:effectExtent l="38100" t="0" r="11430" b="86995"/>
                <wp:wrapNone/>
                <wp:docPr id="32" name="Straight Arrow Connector 32"/>
                <wp:cNvGraphicFramePr/>
                <a:graphic xmlns:a="http://schemas.openxmlformats.org/drawingml/2006/main">
                  <a:graphicData uri="http://schemas.microsoft.com/office/word/2010/wordprocessingShape">
                    <wps:wsp>
                      <wps:cNvCnPr/>
                      <wps:spPr>
                        <a:xfrm flipH="1">
                          <a:off x="0" y="0"/>
                          <a:ext cx="1874782" cy="2942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Straight Arrow Connector 32" style="position:absolute;margin-left:160.25pt;margin-top:119.1pt;width:147.6pt;height:23.1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" w14:anchorId="329F324A">
                <v:stroke joinstyle="miter" endarrow="block"/>
              </v:shape>
            </w:pict>
          </mc:Fallback>
        </mc:AlternateContent>
      </w:r>
      <w:r w:rsidRPr="00152398">
        <w:rPr>
          <w:noProof/>
        </w:rPr>
        <mc:AlternateContent>
          <mc:Choice Requires="wps">
            <w:drawing>
              <wp:anchor distT="0" distB="0" distL="114300" distR="114300" simplePos="0" relativeHeight="251663360" behindDoc="0" locked="0" layoutInCell="1" allowOverlap="1" wp14:anchorId="4BB76CF0" wp14:editId="74960143">
                <wp:simplePos x="0" y="0"/>
                <wp:positionH relativeFrom="page">
                  <wp:posOffset>104885</wp:posOffset>
                </wp:positionH>
                <wp:positionV relativeFrom="paragraph">
                  <wp:posOffset>986505</wp:posOffset>
                </wp:positionV>
                <wp:extent cx="2762250" cy="2257425"/>
                <wp:effectExtent l="0" t="0" r="19050" b="28575"/>
                <wp:wrapNone/>
                <wp:docPr id="4" name="Rectangle: Rounded Corners 4"/>
                <wp:cNvGraphicFramePr/>
                <a:graphic xmlns:a="http://schemas.openxmlformats.org/drawingml/2006/main">
                  <a:graphicData uri="http://schemas.microsoft.com/office/word/2010/wordprocessingShape">
                    <wps:wsp>
                      <wps:cNvSpPr/>
                      <wps:spPr>
                        <a:xfrm>
                          <a:off x="0" y="0"/>
                          <a:ext cx="2762250" cy="2257425"/>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6FD72AFA" w14:textId="60DF8C9F" w:rsidR="00353710" w:rsidRDefault="00353710" w:rsidP="00152398">
                            <w:pPr>
                              <w:jc w:val="center"/>
                            </w:pPr>
                            <w:r>
                              <w:rPr>
                                <w:noProof/>
                              </w:rPr>
                              <w:drawing>
                                <wp:inline distT="0" distB="0" distL="0" distR="0" wp14:anchorId="7B228806" wp14:editId="76C94D54">
                                  <wp:extent cx="2297430" cy="1531620"/>
                                  <wp:effectExtent l="0" t="0" r="7620" b="0"/>
                                  <wp:docPr id="29" name="Picture 29" descr="Image result for antenatal cla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ntenatal class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97430" cy="1531620"/>
                                          </a:xfrm>
                                          <a:prstGeom prst="rect">
                                            <a:avLst/>
                                          </a:prstGeom>
                                          <a:noFill/>
                                          <a:ln>
                                            <a:noFill/>
                                          </a:ln>
                                        </pic:spPr>
                                      </pic:pic>
                                    </a:graphicData>
                                  </a:graphic>
                                </wp:inline>
                              </w:drawing>
                            </w:r>
                          </w:p>
                          <w:p w14:paraId="2C98B01C" w14:textId="6E2BA53E" w:rsidR="00353710" w:rsidRDefault="00353710" w:rsidP="00152398">
                            <w:pPr>
                              <w:jc w:val="center"/>
                            </w:pPr>
                            <w:r>
                              <w:t xml:space="preserve">3 Antenatal classes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B76CF0" id="Rectangle: Rounded Corners 4" o:spid="_x0000_s1027" style="position:absolute;margin-left:8.25pt;margin-top:77.7pt;width:217.5pt;height:177.7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" fillcolor="#4472c4" strokecolor="#2f528f" strokeweight="1pt">
                <v:stroke joinstyle="miter"/>
                <v:textbox>
                  <w:txbxContent>
                    <w:p w14:paraId="6FD72AFA" w14:textId="60DF8C9F" w:rsidR="00353710" w:rsidRDefault="00353710" w:rsidP="00152398">
                      <w:pPr>
                        <w:jc w:val="center"/>
                      </w:pPr>
                      <w:r>
                        <w:rPr>
                          <w:noProof/>
                        </w:rPr>
                        <w:drawing>
                          <wp:inline distT="0" distB="0" distL="0" distR="0" wp14:anchorId="7B228806" wp14:editId="76C94D54">
                            <wp:extent cx="2297430" cy="1531620"/>
                            <wp:effectExtent l="0" t="0" r="7620" b="0"/>
                            <wp:docPr id="29" name="Picture 29" descr="Image result for antenatal cla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ntenatal class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97430" cy="1531620"/>
                                    </a:xfrm>
                                    <a:prstGeom prst="rect">
                                      <a:avLst/>
                                    </a:prstGeom>
                                    <a:noFill/>
                                    <a:ln>
                                      <a:noFill/>
                                    </a:ln>
                                  </pic:spPr>
                                </pic:pic>
                              </a:graphicData>
                            </a:graphic>
                          </wp:inline>
                        </w:drawing>
                      </w:r>
                    </w:p>
                    <w:p w14:paraId="2C98B01C" w14:textId="6E2BA53E" w:rsidR="00353710" w:rsidRDefault="00353710" w:rsidP="00152398">
                      <w:pPr>
                        <w:jc w:val="center"/>
                      </w:pPr>
                      <w:r>
                        <w:t xml:space="preserve">3 Antenatal classes </w:t>
                      </w:r>
                    </w:p>
                  </w:txbxContent>
                </v:textbox>
                <w10:wrap anchorx="page"/>
              </v:roundrect>
            </w:pict>
          </mc:Fallback>
        </mc:AlternateContent>
      </w:r>
      <w:r w:rsidRPr="00152398">
        <w:rPr>
          <w:noProof/>
        </w:rPr>
        <mc:AlternateContent>
          <mc:Choice Requires="wps">
            <w:drawing>
              <wp:anchor distT="0" distB="0" distL="114300" distR="114300" simplePos="0" relativeHeight="251661312" behindDoc="0" locked="0" layoutInCell="1" allowOverlap="1" wp14:anchorId="0EB7876D" wp14:editId="53567EA7">
                <wp:simplePos x="0" y="0"/>
                <wp:positionH relativeFrom="margin">
                  <wp:posOffset>4128879</wp:posOffset>
                </wp:positionH>
                <wp:positionV relativeFrom="paragraph">
                  <wp:posOffset>1079303</wp:posOffset>
                </wp:positionV>
                <wp:extent cx="2381122" cy="904875"/>
                <wp:effectExtent l="0" t="0" r="19685" b="28575"/>
                <wp:wrapNone/>
                <wp:docPr id="2" name="Oval 2"/>
                <wp:cNvGraphicFramePr/>
                <a:graphic xmlns:a="http://schemas.openxmlformats.org/drawingml/2006/main">
                  <a:graphicData uri="http://schemas.microsoft.com/office/word/2010/wordprocessingShape">
                    <wps:wsp>
                      <wps:cNvSpPr/>
                      <wps:spPr>
                        <a:xfrm>
                          <a:off x="0" y="0"/>
                          <a:ext cx="2381122" cy="90487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2585E455" w14:textId="00B5DC42" w:rsidR="00353710" w:rsidRDefault="00353710" w:rsidP="00152398">
                            <w:pPr>
                              <w:jc w:val="center"/>
                            </w:pPr>
                            <w:r>
                              <w:t xml:space="preserve">2, Scan’s </w:t>
                            </w:r>
                          </w:p>
                          <w:p w14:paraId="1C955B49" w14:textId="77777777" w:rsidR="00353710" w:rsidRDefault="00353710" w:rsidP="001523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B7876D" id="Oval 2" o:spid="_x0000_s1028" style="position:absolute;margin-left:325.1pt;margin-top:85pt;width:187.5pt;height:71.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" fillcolor="#4472c4" strokecolor="#2f528f" strokeweight="1pt">
                <v:stroke joinstyle="miter"/>
                <v:textbox>
                  <w:txbxContent>
                    <w:p w14:paraId="2585E455" w14:textId="00B5DC42" w:rsidR="00353710" w:rsidRDefault="00353710" w:rsidP="00152398">
                      <w:pPr>
                        <w:jc w:val="center"/>
                      </w:pPr>
                      <w:r>
                        <w:t xml:space="preserve">2, Scan’s </w:t>
                      </w:r>
                    </w:p>
                    <w:p w14:paraId="1C955B49" w14:textId="77777777" w:rsidR="00353710" w:rsidRDefault="00353710" w:rsidP="00152398">
                      <w:pPr>
                        <w:jc w:val="center"/>
                      </w:pPr>
                    </w:p>
                  </w:txbxContent>
                </v:textbox>
                <w10:wrap anchorx="margin"/>
              </v:oval>
            </w:pict>
          </mc:Fallback>
        </mc:AlternateContent>
      </w:r>
      <w:r w:rsidR="00152398" w:rsidRPr="00152398">
        <w:rPr>
          <w:noProof/>
        </w:rPr>
        <mc:AlternateContent>
          <mc:Choice Requires="wps">
            <w:drawing>
              <wp:anchor distT="0" distB="0" distL="114300" distR="114300" simplePos="0" relativeHeight="251667456" behindDoc="0" locked="0" layoutInCell="1" allowOverlap="1" wp14:anchorId="1740198D" wp14:editId="5970FBE0">
                <wp:simplePos x="0" y="0"/>
                <wp:positionH relativeFrom="column">
                  <wp:posOffset>-400772</wp:posOffset>
                </wp:positionH>
                <wp:positionV relativeFrom="paragraph">
                  <wp:posOffset>3643849</wp:posOffset>
                </wp:positionV>
                <wp:extent cx="2228370" cy="1714500"/>
                <wp:effectExtent l="0" t="0" r="19685" b="19050"/>
                <wp:wrapNone/>
                <wp:docPr id="3" name="Rectangle 3"/>
                <wp:cNvGraphicFramePr/>
                <a:graphic xmlns:a="http://schemas.openxmlformats.org/drawingml/2006/main">
                  <a:graphicData uri="http://schemas.microsoft.com/office/word/2010/wordprocessingShape">
                    <wps:wsp>
                      <wps:cNvSpPr/>
                      <wps:spPr>
                        <a:xfrm>
                          <a:off x="0" y="0"/>
                          <a:ext cx="2228370" cy="1714500"/>
                        </a:xfrm>
                        <a:prstGeom prst="rect">
                          <a:avLst/>
                        </a:prstGeom>
                        <a:solidFill>
                          <a:srgbClr val="4472C4"/>
                        </a:solidFill>
                        <a:ln w="12700" cap="flat" cmpd="sng" algn="ctr">
                          <a:solidFill>
                            <a:srgbClr val="4472C4">
                              <a:shade val="50000"/>
                            </a:srgbClr>
                          </a:solidFill>
                          <a:prstDash val="solid"/>
                          <a:miter lim="800000"/>
                        </a:ln>
                        <a:effectLst/>
                      </wps:spPr>
                      <wps:txbx>
                        <w:txbxContent>
                          <w:p w14:paraId="48184FD7" w14:textId="77777777" w:rsidR="00353710" w:rsidRDefault="00353710" w:rsidP="00152398">
                            <w:pPr>
                              <w:jc w:val="center"/>
                            </w:pPr>
                            <w:r>
                              <w:t xml:space="preserve">5, Labour/pregnancy talks </w:t>
                            </w:r>
                          </w:p>
                          <w:p w14:paraId="67BBC578" w14:textId="77777777" w:rsidR="00353710" w:rsidRDefault="00353710" w:rsidP="00152398">
                            <w:pPr>
                              <w:jc w:val="center"/>
                            </w:pPr>
                            <w:r>
                              <w:rPr>
                                <w:noProof/>
                              </w:rPr>
                              <w:drawing>
                                <wp:inline distT="0" distB="0" distL="0" distR="0" wp14:anchorId="09FA1935" wp14:editId="5AA5C62B">
                                  <wp:extent cx="2032635" cy="1129242"/>
                                  <wp:effectExtent l="0" t="0" r="5715" b="0"/>
                                  <wp:docPr id="28" name="Picture 28" descr="pregnant jessica biel movie scene new year's e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gnant jessica biel movie scene new year's ev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2635" cy="1129242"/>
                                          </a:xfrm>
                                          <a:prstGeom prst="rect">
                                            <a:avLst/>
                                          </a:prstGeom>
                                          <a:noFill/>
                                          <a:ln>
                                            <a:noFill/>
                                          </a:ln>
                                        </pic:spPr>
                                      </pic:pic>
                                    </a:graphicData>
                                  </a:graphic>
                                </wp:inline>
                              </w:drawing>
                            </w:r>
                          </w:p>
                          <w:p w14:paraId="299368AF" w14:textId="77777777" w:rsidR="00353710" w:rsidRDefault="00353710" w:rsidP="00152398">
                            <w:pPr>
                              <w:jc w:val="center"/>
                            </w:pPr>
                          </w:p>
                          <w:p w14:paraId="1723BE1E" w14:textId="77777777" w:rsidR="00353710" w:rsidRDefault="00353710" w:rsidP="00152398">
                            <w:pPr>
                              <w:jc w:val="center"/>
                            </w:pPr>
                          </w:p>
                          <w:p w14:paraId="514155BF" w14:textId="77777777" w:rsidR="00353710" w:rsidRDefault="00353710" w:rsidP="00152398">
                            <w:pPr>
                              <w:jc w:val="center"/>
                            </w:pPr>
                          </w:p>
                          <w:p w14:paraId="528359DA" w14:textId="77777777" w:rsidR="00353710" w:rsidRDefault="00353710" w:rsidP="00152398">
                            <w:pPr>
                              <w:jc w:val="center"/>
                            </w:pPr>
                          </w:p>
                          <w:p w14:paraId="141AD564" w14:textId="77777777" w:rsidR="00353710" w:rsidRDefault="00353710" w:rsidP="00152398">
                            <w:pPr>
                              <w:jc w:val="center"/>
                            </w:pPr>
                          </w:p>
                          <w:p w14:paraId="647924F5" w14:textId="77777777" w:rsidR="00353710" w:rsidRDefault="00353710" w:rsidP="001523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40198D" id="Rectangle 3" o:spid="_x0000_s1029" style="position:absolute;margin-left:-31.55pt;margin-top:286.9pt;width:175.45pt;height:1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" fillcolor="#4472c4" strokecolor="#2f528f" strokeweight="1pt">
                <v:textbox>
                  <w:txbxContent>
                    <w:p w14:paraId="48184FD7" w14:textId="77777777" w:rsidR="00353710" w:rsidRDefault="00353710" w:rsidP="00152398">
                      <w:pPr>
                        <w:jc w:val="center"/>
                      </w:pPr>
                      <w:r>
                        <w:t xml:space="preserve">5, Labour/pregnancy talks </w:t>
                      </w:r>
                    </w:p>
                    <w:p w14:paraId="67BBC578" w14:textId="77777777" w:rsidR="00353710" w:rsidRDefault="00353710" w:rsidP="00152398">
                      <w:pPr>
                        <w:jc w:val="center"/>
                      </w:pPr>
                      <w:r>
                        <w:rPr>
                          <w:noProof/>
                        </w:rPr>
                        <w:drawing>
                          <wp:inline distT="0" distB="0" distL="0" distR="0" wp14:anchorId="09FA1935" wp14:editId="5AA5C62B">
                            <wp:extent cx="2032635" cy="1129242"/>
                            <wp:effectExtent l="0" t="0" r="5715" b="0"/>
                            <wp:docPr id="28" name="Picture 28" descr="pregnant jessica biel movie scene new year's e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gnant jessica biel movie scene new year's ev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2635" cy="1129242"/>
                                    </a:xfrm>
                                    <a:prstGeom prst="rect">
                                      <a:avLst/>
                                    </a:prstGeom>
                                    <a:noFill/>
                                    <a:ln>
                                      <a:noFill/>
                                    </a:ln>
                                  </pic:spPr>
                                </pic:pic>
                              </a:graphicData>
                            </a:graphic>
                          </wp:inline>
                        </w:drawing>
                      </w:r>
                    </w:p>
                    <w:p w14:paraId="299368AF" w14:textId="77777777" w:rsidR="00353710" w:rsidRDefault="00353710" w:rsidP="00152398">
                      <w:pPr>
                        <w:jc w:val="center"/>
                      </w:pPr>
                    </w:p>
                    <w:p w14:paraId="1723BE1E" w14:textId="77777777" w:rsidR="00353710" w:rsidRDefault="00353710" w:rsidP="00152398">
                      <w:pPr>
                        <w:jc w:val="center"/>
                      </w:pPr>
                    </w:p>
                    <w:p w14:paraId="514155BF" w14:textId="77777777" w:rsidR="00353710" w:rsidRDefault="00353710" w:rsidP="00152398">
                      <w:pPr>
                        <w:jc w:val="center"/>
                      </w:pPr>
                    </w:p>
                    <w:p w14:paraId="528359DA" w14:textId="77777777" w:rsidR="00353710" w:rsidRDefault="00353710" w:rsidP="00152398">
                      <w:pPr>
                        <w:jc w:val="center"/>
                      </w:pPr>
                    </w:p>
                    <w:p w14:paraId="141AD564" w14:textId="77777777" w:rsidR="00353710" w:rsidRDefault="00353710" w:rsidP="00152398">
                      <w:pPr>
                        <w:jc w:val="center"/>
                      </w:pPr>
                    </w:p>
                    <w:p w14:paraId="647924F5" w14:textId="77777777" w:rsidR="00353710" w:rsidRDefault="00353710" w:rsidP="00152398">
                      <w:pPr>
                        <w:jc w:val="center"/>
                      </w:pPr>
                    </w:p>
                  </w:txbxContent>
                </v:textbox>
              </v:rect>
            </w:pict>
          </mc:Fallback>
        </mc:AlternateContent>
      </w:r>
      <w:r w:rsidR="00152398" w:rsidRPr="00152398">
        <w:rPr>
          <w:noProof/>
        </w:rPr>
        <mc:AlternateContent>
          <mc:Choice Requires="wps">
            <w:drawing>
              <wp:anchor distT="0" distB="0" distL="114300" distR="114300" simplePos="0" relativeHeight="251665408" behindDoc="0" locked="0" layoutInCell="1" allowOverlap="1" wp14:anchorId="024474FC" wp14:editId="02794D68">
                <wp:simplePos x="0" y="0"/>
                <wp:positionH relativeFrom="margin">
                  <wp:posOffset>3644834</wp:posOffset>
                </wp:positionH>
                <wp:positionV relativeFrom="paragraph">
                  <wp:posOffset>2285847</wp:posOffset>
                </wp:positionV>
                <wp:extent cx="2476500" cy="2752725"/>
                <wp:effectExtent l="0" t="0" r="19050" b="28575"/>
                <wp:wrapNone/>
                <wp:docPr id="5" name="Rectangle: Rounded Corners 5"/>
                <wp:cNvGraphicFramePr/>
                <a:graphic xmlns:a="http://schemas.openxmlformats.org/drawingml/2006/main">
                  <a:graphicData uri="http://schemas.microsoft.com/office/word/2010/wordprocessingShape">
                    <wps:wsp>
                      <wps:cNvSpPr/>
                      <wps:spPr>
                        <a:xfrm>
                          <a:off x="0" y="0"/>
                          <a:ext cx="2476500" cy="2752725"/>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346607BD" w14:textId="77777777" w:rsidR="00353710" w:rsidRDefault="00353710" w:rsidP="00152398">
                            <w:pPr>
                              <w:jc w:val="center"/>
                            </w:pPr>
                            <w:r>
                              <w:t>4</w:t>
                            </w:r>
                            <w:bookmarkStart w:id="11" w:name="_Hlk65154892"/>
                            <w:r>
                              <w:t>, prep for clothes/ what goes in the hospital bag?</w:t>
                            </w:r>
                            <w:bookmarkEnd w:id="11"/>
                          </w:p>
                          <w:p w14:paraId="4943B447" w14:textId="77777777" w:rsidR="00353710" w:rsidRDefault="00353710" w:rsidP="00152398">
                            <w:pPr>
                              <w:jc w:val="center"/>
                            </w:pPr>
                            <w:r>
                              <w:rPr>
                                <w:noProof/>
                              </w:rPr>
                              <w:drawing>
                                <wp:inline distT="0" distB="0" distL="0" distR="0" wp14:anchorId="018BAD1C" wp14:editId="667CAF5C">
                                  <wp:extent cx="1571625" cy="19050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71625" cy="1905000"/>
                                          </a:xfrm>
                                          <a:prstGeom prst="rect">
                                            <a:avLst/>
                                          </a:prstGeom>
                                          <a:noFill/>
                                          <a:ln>
                                            <a:noFill/>
                                          </a:ln>
                                        </pic:spPr>
                                      </pic:pic>
                                    </a:graphicData>
                                  </a:graphic>
                                </wp:inline>
                              </w:drawing>
                            </w:r>
                          </w:p>
                          <w:p w14:paraId="4567E0BC" w14:textId="77777777" w:rsidR="00353710" w:rsidRDefault="00353710" w:rsidP="00152398">
                            <w:pPr>
                              <w:jc w:val="center"/>
                            </w:pPr>
                          </w:p>
                          <w:p w14:paraId="3D255713" w14:textId="77777777" w:rsidR="00353710" w:rsidRDefault="00353710" w:rsidP="00152398">
                            <w:pPr>
                              <w:jc w:val="center"/>
                            </w:pPr>
                          </w:p>
                          <w:p w14:paraId="5C8A5861" w14:textId="77777777" w:rsidR="00353710" w:rsidRDefault="00353710" w:rsidP="00152398">
                            <w:pPr>
                              <w:jc w:val="center"/>
                            </w:pPr>
                          </w:p>
                          <w:p w14:paraId="426D7155" w14:textId="77777777" w:rsidR="00353710" w:rsidRDefault="00353710" w:rsidP="001523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4474FC" id="Rectangle: Rounded Corners 5" o:spid="_x0000_s1030" style="position:absolute;margin-left:287pt;margin-top:180pt;width:195pt;height:216.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" fillcolor="#4472c4" strokecolor="#2f528f" strokeweight="1pt">
                <v:stroke joinstyle="miter"/>
                <v:textbox>
                  <w:txbxContent>
                    <w:p w14:paraId="346607BD" w14:textId="77777777" w:rsidR="00353710" w:rsidRDefault="00353710" w:rsidP="00152398">
                      <w:pPr>
                        <w:jc w:val="center"/>
                      </w:pPr>
                      <w:r>
                        <w:t>4</w:t>
                      </w:r>
                      <w:bookmarkStart w:id="12" w:name="_Hlk65154892"/>
                      <w:r>
                        <w:t>, prep for clothes/ what goes in the hospital bag?</w:t>
                      </w:r>
                      <w:bookmarkEnd w:id="12"/>
                    </w:p>
                    <w:p w14:paraId="4943B447" w14:textId="77777777" w:rsidR="00353710" w:rsidRDefault="00353710" w:rsidP="00152398">
                      <w:pPr>
                        <w:jc w:val="center"/>
                      </w:pPr>
                      <w:r>
                        <w:rPr>
                          <w:noProof/>
                        </w:rPr>
                        <w:drawing>
                          <wp:inline distT="0" distB="0" distL="0" distR="0" wp14:anchorId="018BAD1C" wp14:editId="667CAF5C">
                            <wp:extent cx="1571625" cy="19050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71625" cy="1905000"/>
                                    </a:xfrm>
                                    <a:prstGeom prst="rect">
                                      <a:avLst/>
                                    </a:prstGeom>
                                    <a:noFill/>
                                    <a:ln>
                                      <a:noFill/>
                                    </a:ln>
                                  </pic:spPr>
                                </pic:pic>
                              </a:graphicData>
                            </a:graphic>
                          </wp:inline>
                        </w:drawing>
                      </w:r>
                    </w:p>
                    <w:p w14:paraId="4567E0BC" w14:textId="77777777" w:rsidR="00353710" w:rsidRDefault="00353710" w:rsidP="00152398">
                      <w:pPr>
                        <w:jc w:val="center"/>
                      </w:pPr>
                    </w:p>
                    <w:p w14:paraId="3D255713" w14:textId="77777777" w:rsidR="00353710" w:rsidRDefault="00353710" w:rsidP="00152398">
                      <w:pPr>
                        <w:jc w:val="center"/>
                      </w:pPr>
                    </w:p>
                    <w:p w14:paraId="5C8A5861" w14:textId="77777777" w:rsidR="00353710" w:rsidRDefault="00353710" w:rsidP="00152398">
                      <w:pPr>
                        <w:jc w:val="center"/>
                      </w:pPr>
                    </w:p>
                    <w:p w14:paraId="426D7155" w14:textId="77777777" w:rsidR="00353710" w:rsidRDefault="00353710" w:rsidP="00152398">
                      <w:pPr>
                        <w:jc w:val="center"/>
                      </w:pPr>
                    </w:p>
                  </w:txbxContent>
                </v:textbox>
                <w10:wrap anchorx="margin"/>
              </v:roundrect>
            </w:pict>
          </mc:Fallback>
        </mc:AlternateContent>
      </w:r>
      <w:r w:rsidR="00152398">
        <w:br w:type="page"/>
      </w:r>
    </w:p>
    <w:p w14:paraId="73085460" w14:textId="134F28AB" w:rsidR="004A723B" w:rsidRDefault="004A723B" w:rsidP="00401B60">
      <w:pPr>
        <w:rPr>
          <w:rFonts w:ascii="Verdana" w:hAnsi="Verdana"/>
          <w:color w:val="000000"/>
          <w:sz w:val="20"/>
          <w:szCs w:val="20"/>
        </w:rPr>
      </w:pPr>
      <w:bookmarkStart w:id="13" w:name="_Hlk65154917"/>
      <w:r>
        <w:rPr>
          <w:rFonts w:ascii="Verdana" w:hAnsi="Verdana"/>
          <w:color w:val="000000"/>
          <w:sz w:val="20"/>
          <w:szCs w:val="20"/>
        </w:rPr>
        <w:lastRenderedPageBreak/>
        <w:t>The mind map which</w:t>
      </w:r>
      <w:r w:rsidR="00E83D47">
        <w:rPr>
          <w:rFonts w:ascii="Verdana" w:hAnsi="Verdana"/>
          <w:color w:val="000000"/>
          <w:sz w:val="20"/>
          <w:szCs w:val="20"/>
        </w:rPr>
        <w:t xml:space="preserve"> is shown above is my idea. Microsoft word has been chosen because it is familiar. </w:t>
      </w:r>
    </w:p>
    <w:p w14:paraId="741D0501" w14:textId="2BC77775" w:rsidR="00B04393" w:rsidRPr="00353710" w:rsidRDefault="00401B60" w:rsidP="00401B60">
      <w:pPr>
        <w:rPr>
          <w:rFonts w:ascii="Verdana" w:hAnsi="Verdana"/>
          <w:color w:val="0070C0"/>
          <w:sz w:val="20"/>
          <w:szCs w:val="20"/>
        </w:rPr>
      </w:pPr>
      <w:r w:rsidRPr="00E15670">
        <w:rPr>
          <w:rFonts w:ascii="Verdana" w:hAnsi="Verdana"/>
          <w:color w:val="0070C0"/>
          <w:sz w:val="20"/>
          <w:szCs w:val="20"/>
        </w:rPr>
        <w:t xml:space="preserve"> </w:t>
      </w:r>
      <w:r>
        <w:rPr>
          <w:rFonts w:ascii="Verdana" w:hAnsi="Verdana"/>
          <w:color w:val="000000"/>
          <w:sz w:val="20"/>
          <w:szCs w:val="20"/>
        </w:rPr>
        <w:t>1 Pregnancy – folic acid / iron tablets</w:t>
      </w:r>
    </w:p>
    <w:bookmarkEnd w:id="13"/>
    <w:p w14:paraId="7D6A88A5" w14:textId="6B294B28" w:rsidR="00401B60" w:rsidRDefault="00401B60" w:rsidP="00401B60">
      <w:pPr>
        <w:rPr>
          <w:rFonts w:ascii="Verdana" w:hAnsi="Verdana"/>
          <w:color w:val="000000"/>
          <w:sz w:val="20"/>
          <w:szCs w:val="20"/>
        </w:rPr>
      </w:pPr>
      <w:r>
        <w:rPr>
          <w:noProof/>
        </w:rPr>
        <w:drawing>
          <wp:anchor distT="0" distB="0" distL="114300" distR="114300" simplePos="0" relativeHeight="251673600" behindDoc="1" locked="0" layoutInCell="1" allowOverlap="1" wp14:anchorId="07D2A4C4" wp14:editId="736F20C8">
            <wp:simplePos x="0" y="0"/>
            <wp:positionH relativeFrom="margin">
              <wp:posOffset>480695</wp:posOffset>
            </wp:positionH>
            <wp:positionV relativeFrom="paragraph">
              <wp:posOffset>13335</wp:posOffset>
            </wp:positionV>
            <wp:extent cx="1866265" cy="1241425"/>
            <wp:effectExtent l="0" t="0" r="635" b="0"/>
            <wp:wrapTight wrapText="bothSides">
              <wp:wrapPolygon edited="0">
                <wp:start x="0" y="0"/>
                <wp:lineTo x="0" y="21213"/>
                <wp:lineTo x="21387" y="21213"/>
                <wp:lineTo x="2138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6265" cy="1241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8C1EE0" w14:textId="028C5763" w:rsidR="00401B60" w:rsidRDefault="00401B60" w:rsidP="00401B60"/>
    <w:p w14:paraId="5682D325" w14:textId="47332D01" w:rsidR="00401B60" w:rsidRDefault="00401B60" w:rsidP="00401B60"/>
    <w:p w14:paraId="3863F0F2" w14:textId="32A48FC3" w:rsidR="00401B60" w:rsidRDefault="00401B60" w:rsidP="00401B60"/>
    <w:p w14:paraId="62FCCD8B" w14:textId="43F5BB79" w:rsidR="00401B60" w:rsidRDefault="00401B60" w:rsidP="00401B60"/>
    <w:p w14:paraId="018F4FC8" w14:textId="59F5E777" w:rsidR="00E83D47" w:rsidRDefault="00E83D47" w:rsidP="00401B60">
      <w:bookmarkStart w:id="14" w:name="_Hlk65154960"/>
      <w:r>
        <w:t>Pregnancy starts from week 1 (early days) to week 40 (full term). The body experiences a wide range of changes happening throughout the body system within pregnancy. This explains further that ranging from the breast part and surrounding areas</w:t>
      </w:r>
      <w:r w:rsidR="008015BD">
        <w:t xml:space="preserve"> can be tender in the first trimester to the whole body changing as well as backache and leg pulling in the third. </w:t>
      </w:r>
    </w:p>
    <w:p w14:paraId="30FBDF49" w14:textId="5A43C597" w:rsidR="00401B60" w:rsidRDefault="00401B60" w:rsidP="00401B60">
      <w:r>
        <w:t xml:space="preserve">2 –  </w:t>
      </w:r>
      <w:r w:rsidR="00E15670">
        <w:t xml:space="preserve"> </w:t>
      </w:r>
      <w:r w:rsidR="00E15670" w:rsidRPr="00E15670">
        <w:rPr>
          <w:color w:val="0070C0"/>
        </w:rPr>
        <w:t>Scans</w:t>
      </w:r>
      <w:bookmarkEnd w:id="14"/>
    </w:p>
    <w:p w14:paraId="59B1364D" w14:textId="671FC96B" w:rsidR="00401B60" w:rsidRDefault="00401B60" w:rsidP="00401B60">
      <w:r>
        <w:rPr>
          <w:noProof/>
        </w:rPr>
        <w:drawing>
          <wp:anchor distT="0" distB="0" distL="114300" distR="114300" simplePos="0" relativeHeight="251675648" behindDoc="1" locked="0" layoutInCell="1" allowOverlap="1" wp14:anchorId="14B511F0" wp14:editId="5ED35FCC">
            <wp:simplePos x="0" y="0"/>
            <wp:positionH relativeFrom="margin">
              <wp:align>left</wp:align>
            </wp:positionH>
            <wp:positionV relativeFrom="paragraph">
              <wp:posOffset>13342</wp:posOffset>
            </wp:positionV>
            <wp:extent cx="2167890" cy="1296670"/>
            <wp:effectExtent l="0" t="0" r="3810" b="0"/>
            <wp:wrapTight wrapText="bothSides">
              <wp:wrapPolygon edited="0">
                <wp:start x="0" y="0"/>
                <wp:lineTo x="0" y="21262"/>
                <wp:lineTo x="21448" y="21262"/>
                <wp:lineTo x="2144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88405" cy="13087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5C277C" w14:textId="20EB0F4D" w:rsidR="00401B60" w:rsidRDefault="00401B60" w:rsidP="00401B60"/>
    <w:p w14:paraId="723AC1A3" w14:textId="209F86C1" w:rsidR="00401B60" w:rsidRDefault="00401B60" w:rsidP="00401B60"/>
    <w:p w14:paraId="15625DF8" w14:textId="260415CF" w:rsidR="00401B60" w:rsidRDefault="00401B60" w:rsidP="00401B60"/>
    <w:p w14:paraId="2FEC1576" w14:textId="7E4CDA82" w:rsidR="00401B60" w:rsidRDefault="00401B60" w:rsidP="00401B60"/>
    <w:p w14:paraId="1E41534B" w14:textId="4E2A16F1" w:rsidR="00401B60" w:rsidRPr="008015BD" w:rsidRDefault="008015BD" w:rsidP="00401B60">
      <w:pPr>
        <w:rPr>
          <w:rFonts w:ascii="Helvetica" w:hAnsi="Helvetica"/>
          <w:color w:val="0070C0"/>
          <w:shd w:val="clear" w:color="auto" w:fill="FFFFFF"/>
        </w:rPr>
      </w:pPr>
      <w:bookmarkStart w:id="15" w:name="_Hlk65154989"/>
      <w:r>
        <w:rPr>
          <w:rFonts w:ascii="Helvetica" w:hAnsi="Helvetica"/>
          <w:color w:val="291702"/>
          <w:shd w:val="clear" w:color="auto" w:fill="FFFFFF"/>
        </w:rPr>
        <w:t xml:space="preserve">Information from mothers has shown that it is useful to have scans because they confirm the process that the baby is making. </w:t>
      </w:r>
    </w:p>
    <w:p w14:paraId="007E91BD" w14:textId="4534BAFA" w:rsidR="00401B60" w:rsidRDefault="00AA77F1" w:rsidP="00401B60">
      <w:pPr>
        <w:rPr>
          <w:rFonts w:ascii="Helvetica" w:hAnsi="Helvetica"/>
          <w:color w:val="291702"/>
          <w:shd w:val="clear" w:color="auto" w:fill="FFFFFF"/>
        </w:rPr>
      </w:pPr>
      <w:bookmarkStart w:id="16" w:name="_Hlk65155490"/>
      <w:r>
        <w:rPr>
          <w:rFonts w:ascii="Helvetica" w:hAnsi="Helvetica"/>
          <w:color w:val="291702"/>
          <w:shd w:val="clear" w:color="auto" w:fill="FFFFFF"/>
        </w:rPr>
        <w:t>Sonographs are experts in this field but even so the estimated due dates (EDD) calculated from pregnancy scans not always can be correct as Ollysmums76 has discovered</w:t>
      </w:r>
      <w:bookmarkEnd w:id="16"/>
      <w:r>
        <w:rPr>
          <w:rFonts w:ascii="Helvetica" w:hAnsi="Helvetica"/>
          <w:color w:val="291702"/>
          <w:shd w:val="clear" w:color="auto" w:fill="FFFFFF"/>
        </w:rPr>
        <w:t xml:space="preserve">. (Mostyn </w:t>
      </w:r>
      <w:r w:rsidR="00353710">
        <w:rPr>
          <w:rFonts w:ascii="Helvetica" w:hAnsi="Helvetica"/>
          <w:color w:val="291702"/>
          <w:shd w:val="clear" w:color="auto" w:fill="FFFFFF"/>
        </w:rPr>
        <w:t>R,</w:t>
      </w:r>
      <w:r>
        <w:rPr>
          <w:rFonts w:ascii="Helvetica" w:hAnsi="Helvetica"/>
          <w:color w:val="291702"/>
          <w:shd w:val="clear" w:color="auto" w:fill="FFFFFF"/>
        </w:rPr>
        <w:t xml:space="preserve"> 2019). </w:t>
      </w:r>
    </w:p>
    <w:p w14:paraId="6FADC39A" w14:textId="73650206" w:rsidR="00401B60" w:rsidRDefault="00AA77F1" w:rsidP="00401B60">
      <w:pPr>
        <w:rPr>
          <w:rFonts w:ascii="Helvetica" w:hAnsi="Helvetica"/>
          <w:color w:val="291702"/>
          <w:shd w:val="clear" w:color="auto" w:fill="FFFFFF"/>
        </w:rPr>
      </w:pPr>
      <w:r>
        <w:rPr>
          <w:rFonts w:ascii="Helvetica" w:hAnsi="Helvetica"/>
          <w:color w:val="291702"/>
          <w:shd w:val="clear" w:color="auto" w:fill="FFFFFF"/>
        </w:rPr>
        <w:t xml:space="preserve"> </w:t>
      </w:r>
      <w:r w:rsidR="00401B60">
        <w:rPr>
          <w:rFonts w:ascii="Helvetica" w:hAnsi="Helvetica"/>
          <w:color w:val="291702"/>
          <w:shd w:val="clear" w:color="auto" w:fill="FFFFFF"/>
        </w:rPr>
        <w:t xml:space="preserve">3 – </w:t>
      </w:r>
      <w:r>
        <w:rPr>
          <w:rFonts w:ascii="Helvetica" w:hAnsi="Helvetica"/>
          <w:color w:val="291702"/>
          <w:shd w:val="clear" w:color="auto" w:fill="FFFFFF"/>
        </w:rPr>
        <w:t>A</w:t>
      </w:r>
      <w:r w:rsidR="00401B60">
        <w:rPr>
          <w:rFonts w:ascii="Helvetica" w:hAnsi="Helvetica"/>
          <w:color w:val="291702"/>
          <w:shd w:val="clear" w:color="auto" w:fill="FFFFFF"/>
        </w:rPr>
        <w:t xml:space="preserve">ntenatal classes </w:t>
      </w:r>
    </w:p>
    <w:bookmarkEnd w:id="15"/>
    <w:p w14:paraId="22C624A8" w14:textId="75000F83" w:rsidR="00401B60" w:rsidRDefault="00353710" w:rsidP="00401B60">
      <w:r>
        <w:rPr>
          <w:noProof/>
        </w:rPr>
        <w:drawing>
          <wp:anchor distT="0" distB="0" distL="114300" distR="114300" simplePos="0" relativeHeight="251677696" behindDoc="1" locked="0" layoutInCell="1" allowOverlap="1" wp14:anchorId="5F0D19BB" wp14:editId="3B67FB15">
            <wp:simplePos x="0" y="0"/>
            <wp:positionH relativeFrom="margin">
              <wp:posOffset>1300637</wp:posOffset>
            </wp:positionH>
            <wp:positionV relativeFrom="paragraph">
              <wp:posOffset>8255</wp:posOffset>
            </wp:positionV>
            <wp:extent cx="1696720" cy="1130300"/>
            <wp:effectExtent l="0" t="0" r="0" b="0"/>
            <wp:wrapTight wrapText="bothSides">
              <wp:wrapPolygon edited="0">
                <wp:start x="0" y="0"/>
                <wp:lineTo x="0" y="21115"/>
                <wp:lineTo x="21341" y="21115"/>
                <wp:lineTo x="21341" y="0"/>
                <wp:lineTo x="0" y="0"/>
              </wp:wrapPolygon>
            </wp:wrapTight>
            <wp:docPr id="16" name="Picture 16" descr="Image result for antenatal cla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ntenatal clas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96720" cy="1130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29CFC3" w14:textId="64B3AF4D" w:rsidR="00401B60" w:rsidRPr="00401B60" w:rsidRDefault="00401B60" w:rsidP="00401B60"/>
    <w:p w14:paraId="473FE37A" w14:textId="7906A153" w:rsidR="00401B60" w:rsidRPr="00401B60" w:rsidRDefault="00401B60" w:rsidP="00401B60"/>
    <w:p w14:paraId="0E67DD79" w14:textId="41A82939" w:rsidR="00401B60" w:rsidRPr="00401B60" w:rsidRDefault="00401B60" w:rsidP="00401B60"/>
    <w:p w14:paraId="5E52726A" w14:textId="77777777" w:rsidR="00353710" w:rsidRDefault="00401B60" w:rsidP="00401B60">
      <w:pPr>
        <w:tabs>
          <w:tab w:val="left" w:pos="1092"/>
        </w:tabs>
      </w:pPr>
      <w:bookmarkStart w:id="17" w:name="_Hlk65155010"/>
      <w:r>
        <w:rPr>
          <w:rFonts w:ascii="Verdana" w:hAnsi="Verdana"/>
          <w:color w:val="000000"/>
          <w:sz w:val="20"/>
          <w:szCs w:val="20"/>
        </w:rPr>
        <w:t>Everyone wants to be the best parents they</w:t>
      </w:r>
      <w:r w:rsidR="008015BD">
        <w:rPr>
          <w:rFonts w:ascii="Verdana" w:hAnsi="Verdana"/>
          <w:color w:val="000000"/>
          <w:sz w:val="20"/>
          <w:szCs w:val="20"/>
        </w:rPr>
        <w:t xml:space="preserve"> </w:t>
      </w:r>
      <w:r w:rsidR="008F4A37" w:rsidRPr="008F4A37">
        <w:rPr>
          <w:rFonts w:ascii="Verdana" w:hAnsi="Verdana"/>
          <w:color w:val="0070C0"/>
          <w:sz w:val="20"/>
          <w:szCs w:val="20"/>
        </w:rPr>
        <w:t>can</w:t>
      </w:r>
      <w:r w:rsidR="008F4A37">
        <w:rPr>
          <w:rFonts w:ascii="Verdana" w:hAnsi="Verdana"/>
          <w:color w:val="000000"/>
          <w:sz w:val="20"/>
          <w:szCs w:val="20"/>
        </w:rPr>
        <w:t xml:space="preserve"> </w:t>
      </w:r>
      <w:r>
        <w:rPr>
          <w:rFonts w:ascii="Verdana" w:hAnsi="Verdana"/>
          <w:color w:val="000000"/>
          <w:sz w:val="20"/>
          <w:szCs w:val="20"/>
        </w:rPr>
        <w:t>be. Joining and attending classes to know information and getting more knowledge just shows that preparing for your baby and being the best parent just improves your confidence and helps gives you skills that you will need</w:t>
      </w:r>
      <w:r w:rsidR="008015BD">
        <w:rPr>
          <w:rFonts w:ascii="Verdana" w:hAnsi="Verdana"/>
          <w:color w:val="000000"/>
          <w:sz w:val="20"/>
          <w:szCs w:val="20"/>
        </w:rPr>
        <w:t>.</w:t>
      </w:r>
    </w:p>
    <w:p w14:paraId="384E7CD8" w14:textId="77777777" w:rsidR="00353710" w:rsidRDefault="00353710" w:rsidP="00401B60">
      <w:pPr>
        <w:tabs>
          <w:tab w:val="left" w:pos="1092"/>
        </w:tabs>
      </w:pPr>
    </w:p>
    <w:p w14:paraId="592CFCF6" w14:textId="77777777" w:rsidR="00353710" w:rsidRDefault="00353710" w:rsidP="00401B60">
      <w:pPr>
        <w:tabs>
          <w:tab w:val="left" w:pos="1092"/>
        </w:tabs>
      </w:pPr>
    </w:p>
    <w:p w14:paraId="1C02560C" w14:textId="77777777" w:rsidR="00353710" w:rsidRDefault="00353710" w:rsidP="00401B60">
      <w:pPr>
        <w:tabs>
          <w:tab w:val="left" w:pos="1092"/>
        </w:tabs>
      </w:pPr>
    </w:p>
    <w:p w14:paraId="6B470BDA" w14:textId="2DF14575" w:rsidR="00401B60" w:rsidRDefault="00401B60" w:rsidP="00401B60">
      <w:pPr>
        <w:tabs>
          <w:tab w:val="left" w:pos="1092"/>
        </w:tabs>
      </w:pPr>
      <w:r>
        <w:lastRenderedPageBreak/>
        <w:t>4 – What goes in the hospital bag/ prep for clothes.</w:t>
      </w:r>
    </w:p>
    <w:bookmarkEnd w:id="17"/>
    <w:p w14:paraId="48BC0291" w14:textId="55E9889D" w:rsidR="00401B60" w:rsidRDefault="00401B60" w:rsidP="00401B60">
      <w:pPr>
        <w:tabs>
          <w:tab w:val="left" w:pos="1092"/>
        </w:tabs>
      </w:pPr>
      <w:r>
        <w:rPr>
          <w:noProof/>
        </w:rPr>
        <w:drawing>
          <wp:anchor distT="0" distB="0" distL="114300" distR="114300" simplePos="0" relativeHeight="251679744" behindDoc="1" locked="0" layoutInCell="1" allowOverlap="1" wp14:anchorId="7DC046A4" wp14:editId="21DB0BB8">
            <wp:simplePos x="0" y="0"/>
            <wp:positionH relativeFrom="margin">
              <wp:posOffset>1762760</wp:posOffset>
            </wp:positionH>
            <wp:positionV relativeFrom="paragraph">
              <wp:posOffset>90805</wp:posOffset>
            </wp:positionV>
            <wp:extent cx="1479550" cy="1614805"/>
            <wp:effectExtent l="0" t="0" r="6350" b="4445"/>
            <wp:wrapTight wrapText="bothSides">
              <wp:wrapPolygon edited="0">
                <wp:start x="0" y="0"/>
                <wp:lineTo x="0" y="21405"/>
                <wp:lineTo x="21415" y="21405"/>
                <wp:lineTo x="21415"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79550" cy="1614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2AC8DF" w14:textId="4DA1415B" w:rsidR="00401B60" w:rsidRPr="00401B60" w:rsidRDefault="00401B60" w:rsidP="00401B60"/>
    <w:p w14:paraId="3E550CC9" w14:textId="5FD854DB" w:rsidR="00401B60" w:rsidRPr="00401B60" w:rsidRDefault="00401B60" w:rsidP="00401B60"/>
    <w:p w14:paraId="093C4D99" w14:textId="6979999B" w:rsidR="00401B60" w:rsidRPr="00401B60" w:rsidRDefault="00401B60" w:rsidP="00401B60"/>
    <w:p w14:paraId="7906C3E5" w14:textId="13961A4F" w:rsidR="00401B60" w:rsidRPr="00401B60" w:rsidRDefault="00401B60" w:rsidP="00401B60"/>
    <w:p w14:paraId="007C14C1" w14:textId="3334F19A" w:rsidR="00401B60" w:rsidRPr="00401B60" w:rsidRDefault="00401B60" w:rsidP="00401B60"/>
    <w:p w14:paraId="68CE0837" w14:textId="17E36BD1" w:rsidR="00401B60" w:rsidRDefault="00401B60" w:rsidP="00401B60">
      <w:pPr>
        <w:rPr>
          <w:rFonts w:ascii="Verdana" w:hAnsi="Verdana"/>
          <w:color w:val="000000"/>
          <w:sz w:val="20"/>
          <w:szCs w:val="20"/>
        </w:rPr>
      </w:pPr>
      <w:bookmarkStart w:id="18" w:name="_Hlk65155035"/>
      <w:r>
        <w:rPr>
          <w:rFonts w:ascii="Verdana" w:hAnsi="Verdana"/>
          <w:color w:val="000000"/>
          <w:sz w:val="20"/>
          <w:szCs w:val="20"/>
        </w:rPr>
        <w:t>Hospital bag checklist is vital</w:t>
      </w:r>
      <w:r w:rsidR="008015BD">
        <w:rPr>
          <w:rFonts w:ascii="Verdana" w:hAnsi="Verdana"/>
          <w:color w:val="000000"/>
          <w:sz w:val="20"/>
          <w:szCs w:val="20"/>
        </w:rPr>
        <w:t xml:space="preserve"> </w:t>
      </w:r>
      <w:r w:rsidR="00906811" w:rsidRPr="00906811">
        <w:rPr>
          <w:rFonts w:ascii="Verdana" w:hAnsi="Verdana"/>
          <w:sz w:val="20"/>
          <w:szCs w:val="20"/>
        </w:rPr>
        <w:t>because</w:t>
      </w:r>
      <w:r>
        <w:rPr>
          <w:rFonts w:ascii="Verdana" w:hAnsi="Verdana"/>
          <w:color w:val="000000"/>
          <w:sz w:val="20"/>
          <w:szCs w:val="20"/>
        </w:rPr>
        <w:t xml:space="preserve"> it is essential to take what you need with you and what your baby needs also.</w:t>
      </w:r>
    </w:p>
    <w:p w14:paraId="2C5646D9" w14:textId="7A8BAF63" w:rsidR="00AA77F1" w:rsidRDefault="00AA77F1" w:rsidP="00401B60">
      <w:bookmarkStart w:id="19" w:name="_Hlk65157041"/>
      <w:r>
        <w:t xml:space="preserve">If a </w:t>
      </w:r>
      <w:r w:rsidR="00906811">
        <w:t>woman</w:t>
      </w:r>
      <w:r>
        <w:t xml:space="preserve"> has been told that she is in a high risk of pregnancy and her </w:t>
      </w:r>
      <w:r w:rsidR="002D67D0">
        <w:t>midwife</w:t>
      </w:r>
      <w:r>
        <w:t xml:space="preserve"> feels as she probably </w:t>
      </w:r>
      <w:r w:rsidR="00906811">
        <w:t>goes</w:t>
      </w:r>
      <w:r>
        <w:t xml:space="preserve"> in to labour earlier then her due </w:t>
      </w:r>
      <w:r w:rsidR="00F429F4">
        <w:t xml:space="preserve">date </w:t>
      </w:r>
      <w:r w:rsidR="002D67D0">
        <w:t xml:space="preserve">for example if the mum has been told </w:t>
      </w:r>
      <w:r w:rsidR="00906811">
        <w:t>she is</w:t>
      </w:r>
      <w:r w:rsidR="002D67D0">
        <w:t xml:space="preserve"> having twins its best to back her bags for around week 35 says Nicole Randazzo ahem.  (</w:t>
      </w:r>
      <w:proofErr w:type="spellStart"/>
      <w:r w:rsidR="002D67D0">
        <w:t>Kashtan</w:t>
      </w:r>
      <w:proofErr w:type="spellEnd"/>
      <w:r w:rsidR="002D67D0">
        <w:t xml:space="preserve"> P, 2020)</w:t>
      </w:r>
    </w:p>
    <w:bookmarkEnd w:id="19"/>
    <w:p w14:paraId="2DE4417E" w14:textId="670CB8CE" w:rsidR="00906811" w:rsidRPr="00906811" w:rsidRDefault="00401B60" w:rsidP="00401B60">
      <w:r>
        <w:t xml:space="preserve">5 </w:t>
      </w:r>
      <w:r w:rsidR="00906811">
        <w:t xml:space="preserve">– </w:t>
      </w:r>
      <w:r w:rsidR="00906811" w:rsidRPr="00906811">
        <w:t>Labour</w:t>
      </w:r>
      <w:r w:rsidR="008F4A37" w:rsidRPr="00906811">
        <w:t xml:space="preserve"> Talks</w:t>
      </w:r>
    </w:p>
    <w:p w14:paraId="6EC70B89" w14:textId="023D5A2B" w:rsidR="0021640C" w:rsidRPr="00906811" w:rsidRDefault="00C844A5" w:rsidP="00401B60">
      <w:pPr>
        <w:rPr>
          <w:color w:val="0070C0"/>
        </w:rPr>
      </w:pPr>
      <w:r w:rsidRPr="00906811">
        <w:rPr>
          <w:rFonts w:ascii="Arial" w:hAnsi="Arial" w:cs="Arial"/>
          <w:noProof/>
          <w:color w:val="000000" w:themeColor="text1"/>
        </w:rPr>
        <w:drawing>
          <wp:anchor distT="0" distB="0" distL="114300" distR="114300" simplePos="0" relativeHeight="251697152" behindDoc="1" locked="0" layoutInCell="1" allowOverlap="1" wp14:anchorId="792DD88D" wp14:editId="30274863">
            <wp:simplePos x="0" y="0"/>
            <wp:positionH relativeFrom="column">
              <wp:posOffset>1479550</wp:posOffset>
            </wp:positionH>
            <wp:positionV relativeFrom="paragraph">
              <wp:posOffset>401955</wp:posOffset>
            </wp:positionV>
            <wp:extent cx="2545080" cy="1413510"/>
            <wp:effectExtent l="0" t="0" r="7620" b="0"/>
            <wp:wrapTight wrapText="bothSides">
              <wp:wrapPolygon edited="0">
                <wp:start x="0" y="0"/>
                <wp:lineTo x="0" y="21251"/>
                <wp:lineTo x="21503" y="21251"/>
                <wp:lineTo x="21503" y="0"/>
                <wp:lineTo x="0" y="0"/>
              </wp:wrapPolygon>
            </wp:wrapTight>
            <wp:docPr id="7" name="Picture 7" descr="pregnant jessica biel movie scene new year's e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gnant jessica biel movie scene new year's ev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45080" cy="1413510"/>
                    </a:xfrm>
                    <a:prstGeom prst="rect">
                      <a:avLst/>
                    </a:prstGeom>
                    <a:noFill/>
                    <a:ln>
                      <a:noFill/>
                    </a:ln>
                  </pic:spPr>
                </pic:pic>
              </a:graphicData>
            </a:graphic>
            <wp14:sizeRelH relativeFrom="page">
              <wp14:pctWidth>0</wp14:pctWidth>
            </wp14:sizeRelH>
            <wp14:sizeRelV relativeFrom="page">
              <wp14:pctHeight>0</wp14:pctHeight>
            </wp14:sizeRelV>
          </wp:anchor>
        </w:drawing>
      </w:r>
      <w:r w:rsidR="00906811">
        <w:rPr>
          <w:rFonts w:ascii="Arial" w:hAnsi="Arial" w:cs="Arial"/>
          <w:color w:val="000000" w:themeColor="text1"/>
        </w:rPr>
        <w:t>T</w:t>
      </w:r>
      <w:r w:rsidR="00906811" w:rsidRPr="00906811">
        <w:rPr>
          <w:rFonts w:ascii="Arial" w:hAnsi="Arial" w:cs="Arial"/>
          <w:color w:val="000000" w:themeColor="text1"/>
        </w:rPr>
        <w:t>here are many things to learn</w:t>
      </w:r>
      <w:r w:rsidR="008F4A37" w:rsidRPr="00906811">
        <w:rPr>
          <w:rFonts w:ascii="Arial" w:hAnsi="Arial" w:cs="Arial"/>
          <w:color w:val="000000" w:themeColor="text1"/>
        </w:rPr>
        <w:t xml:space="preserve"> such as</w:t>
      </w:r>
      <w:r w:rsidR="0021640C" w:rsidRPr="00906811">
        <w:rPr>
          <w:rFonts w:ascii="Arial" w:hAnsi="Arial" w:cs="Arial"/>
          <w:color w:val="000000" w:themeColor="text1"/>
        </w:rPr>
        <w:t xml:space="preserve"> </w:t>
      </w:r>
      <w:r w:rsidR="002D67D0" w:rsidRPr="00906811">
        <w:rPr>
          <w:rFonts w:ascii="Arial" w:hAnsi="Arial" w:cs="Arial"/>
          <w:color w:val="000000" w:themeColor="text1"/>
        </w:rPr>
        <w:t xml:space="preserve">you </w:t>
      </w:r>
      <w:r w:rsidRPr="00906811">
        <w:rPr>
          <w:rFonts w:ascii="Arial" w:hAnsi="Arial" w:cs="Arial"/>
          <w:color w:val="000000" w:themeColor="text1"/>
        </w:rPr>
        <w:t>ha</w:t>
      </w:r>
      <w:r>
        <w:rPr>
          <w:rFonts w:ascii="Arial" w:hAnsi="Arial" w:cs="Arial"/>
        </w:rPr>
        <w:t>ve</w:t>
      </w:r>
      <w:r w:rsidR="0021640C">
        <w:rPr>
          <w:rFonts w:ascii="Arial" w:hAnsi="Arial" w:cs="Arial"/>
        </w:rPr>
        <w:t xml:space="preserve"> after</w:t>
      </w:r>
      <w:r>
        <w:rPr>
          <w:rFonts w:ascii="Arial" w:hAnsi="Arial" w:cs="Arial"/>
        </w:rPr>
        <w:t xml:space="preserve"> birth</w:t>
      </w:r>
      <w:r w:rsidR="0021640C">
        <w:rPr>
          <w:rFonts w:ascii="Arial" w:hAnsi="Arial" w:cs="Arial"/>
        </w:rPr>
        <w:t xml:space="preserve"> pains</w:t>
      </w:r>
      <w:r w:rsidR="008F4A37">
        <w:rPr>
          <w:rFonts w:ascii="Arial" w:hAnsi="Arial" w:cs="Arial"/>
        </w:rPr>
        <w:t xml:space="preserve"> </w:t>
      </w:r>
      <w:r w:rsidR="00906811" w:rsidRPr="00906811">
        <w:rPr>
          <w:rFonts w:ascii="Arial" w:hAnsi="Arial" w:cs="Arial"/>
          <w:color w:val="000000" w:themeColor="text1"/>
        </w:rPr>
        <w:t>and</w:t>
      </w:r>
      <w:r w:rsidR="0021640C" w:rsidRPr="00906811">
        <w:rPr>
          <w:rFonts w:ascii="Arial" w:hAnsi="Arial" w:cs="Arial"/>
          <w:color w:val="000000" w:themeColor="text1"/>
        </w:rPr>
        <w:t xml:space="preserve"> y</w:t>
      </w:r>
      <w:r w:rsidR="0021640C">
        <w:rPr>
          <w:rFonts w:ascii="Arial" w:hAnsi="Arial" w:cs="Arial"/>
        </w:rPr>
        <w:t>our first time going to the toilet after given birth</w:t>
      </w:r>
      <w:bookmarkEnd w:id="18"/>
      <w:r>
        <w:rPr>
          <w:rFonts w:ascii="Arial" w:hAnsi="Arial" w:cs="Arial"/>
        </w:rPr>
        <w:t xml:space="preserve"> toy will be sore and wont ne able to go to the toilet properly.  </w:t>
      </w:r>
    </w:p>
    <w:p w14:paraId="0E7A4BF3" w14:textId="6E10D614" w:rsidR="0021640C" w:rsidRDefault="0021640C" w:rsidP="00401B60">
      <w:pPr>
        <w:rPr>
          <w:rFonts w:ascii="Arial" w:hAnsi="Arial" w:cs="Arial"/>
        </w:rPr>
      </w:pPr>
    </w:p>
    <w:p w14:paraId="16F1AE7C" w14:textId="1F8F5413" w:rsidR="00C844A5" w:rsidRDefault="00C844A5" w:rsidP="00401B60">
      <w:pPr>
        <w:rPr>
          <w:rFonts w:ascii="Arial" w:hAnsi="Arial" w:cs="Arial"/>
        </w:rPr>
      </w:pPr>
    </w:p>
    <w:p w14:paraId="58990F2E" w14:textId="02E82CFC" w:rsidR="00C844A5" w:rsidRDefault="00C844A5" w:rsidP="00401B60">
      <w:pPr>
        <w:rPr>
          <w:rFonts w:ascii="Arial" w:hAnsi="Arial" w:cs="Arial"/>
        </w:rPr>
      </w:pPr>
    </w:p>
    <w:p w14:paraId="201267C9" w14:textId="7D245240" w:rsidR="00C844A5" w:rsidRDefault="00C844A5" w:rsidP="00401B60">
      <w:pPr>
        <w:rPr>
          <w:rFonts w:ascii="Arial" w:hAnsi="Arial" w:cs="Arial"/>
        </w:rPr>
      </w:pPr>
    </w:p>
    <w:p w14:paraId="757455FC" w14:textId="0B13A4C1" w:rsidR="00C844A5" w:rsidRDefault="00C844A5" w:rsidP="00401B60">
      <w:pPr>
        <w:rPr>
          <w:rFonts w:ascii="Arial" w:hAnsi="Arial" w:cs="Arial"/>
        </w:rPr>
      </w:pPr>
    </w:p>
    <w:p w14:paraId="0BA42B80" w14:textId="3425877F" w:rsidR="00C844A5" w:rsidRDefault="00C844A5" w:rsidP="00401B60">
      <w:pPr>
        <w:rPr>
          <w:rFonts w:ascii="Arial" w:hAnsi="Arial" w:cs="Arial"/>
        </w:rPr>
      </w:pPr>
    </w:p>
    <w:p w14:paraId="1ECBDD3E" w14:textId="77777777" w:rsidR="00C844A5" w:rsidRDefault="00C844A5" w:rsidP="00401B60">
      <w:pPr>
        <w:rPr>
          <w:rFonts w:ascii="Arial" w:hAnsi="Arial" w:cs="Arial"/>
        </w:rPr>
      </w:pPr>
    </w:p>
    <w:p w14:paraId="619C5654" w14:textId="117BEF4F" w:rsidR="0021640C" w:rsidRDefault="005453FE" w:rsidP="00401B60">
      <w:r w:rsidRPr="0021640C">
        <w:rPr>
          <w:noProof/>
          <w:lang w:eastAsia="en-GB"/>
        </w:rPr>
        <w:lastRenderedPageBreak/>
        <mc:AlternateContent>
          <mc:Choice Requires="wps">
            <w:drawing>
              <wp:anchor distT="0" distB="0" distL="114300" distR="114300" simplePos="0" relativeHeight="251696128" behindDoc="1" locked="0" layoutInCell="1" allowOverlap="1" wp14:anchorId="555E47F3" wp14:editId="62589464">
                <wp:simplePos x="0" y="0"/>
                <wp:positionH relativeFrom="margin">
                  <wp:posOffset>-735330</wp:posOffset>
                </wp:positionH>
                <wp:positionV relativeFrom="paragraph">
                  <wp:posOffset>1487805</wp:posOffset>
                </wp:positionV>
                <wp:extent cx="7188835" cy="7362190"/>
                <wp:effectExtent l="0" t="0" r="12065" b="10160"/>
                <wp:wrapTight wrapText="bothSides">
                  <wp:wrapPolygon edited="0">
                    <wp:start x="0" y="0"/>
                    <wp:lineTo x="0" y="21574"/>
                    <wp:lineTo x="21579" y="21574"/>
                    <wp:lineTo x="21579" y="0"/>
                    <wp:lineTo x="0" y="0"/>
                  </wp:wrapPolygon>
                </wp:wrapTight>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8835" cy="7362190"/>
                        </a:xfrm>
                        <a:prstGeom prst="rect">
                          <a:avLst/>
                        </a:prstGeom>
                        <a:solidFill>
                          <a:srgbClr val="FFFFFF"/>
                        </a:solidFill>
                        <a:ln w="9525">
                          <a:solidFill>
                            <a:srgbClr val="000000"/>
                          </a:solidFill>
                          <a:miter lim="800000"/>
                          <a:headEnd/>
                          <a:tailEnd/>
                        </a:ln>
                      </wps:spPr>
                      <wps:txbx>
                        <w:txbxContent>
                          <w:tbl>
                            <w:tblPr>
                              <w:tblW w:w="0" w:type="auto"/>
                              <w:tblLook w:val="04A0" w:firstRow="1" w:lastRow="0" w:firstColumn="1" w:lastColumn="0" w:noHBand="0" w:noVBand="1"/>
                            </w:tblPr>
                            <w:tblGrid>
                              <w:gridCol w:w="10031"/>
                            </w:tblGrid>
                            <w:tr w:rsidR="00353710" w:rsidRPr="00785FB6" w14:paraId="4A6FF383" w14:textId="77777777" w:rsidTr="004A723B">
                              <w:trPr>
                                <w:trHeight w:val="5686"/>
                              </w:trPr>
                              <w:tc>
                                <w:tcPr>
                                  <w:tcW w:w="10031" w:type="dxa"/>
                                  <w:shd w:val="clear" w:color="auto" w:fill="auto"/>
                                </w:tcPr>
                                <w:p w14:paraId="2198F539" w14:textId="77777777" w:rsidR="00353710" w:rsidRPr="004B0550" w:rsidRDefault="00353710" w:rsidP="004A723B">
                                  <w:pPr>
                                    <w:rPr>
                                      <w:rFonts w:ascii="Arial" w:hAnsi="Arial" w:cs="Arial"/>
                                      <w:sz w:val="18"/>
                                      <w:szCs w:val="18"/>
                                    </w:rPr>
                                  </w:pPr>
                                  <w:r w:rsidRPr="004B0550">
                                    <w:rPr>
                                      <w:rFonts w:ascii="Arial" w:hAnsi="Arial" w:cs="Arial"/>
                                      <w:sz w:val="18"/>
                                      <w:szCs w:val="18"/>
                                    </w:rPr>
                                    <w:t xml:space="preserve">Pregnancy – Summary   </w:t>
                                  </w:r>
                                </w:p>
                                <w:p w14:paraId="04045B36" w14:textId="438531A8" w:rsidR="00353710" w:rsidRPr="004B0550" w:rsidRDefault="00353710" w:rsidP="004A723B">
                                  <w:pPr>
                                    <w:rPr>
                                      <w:rFonts w:ascii="Arial" w:hAnsi="Arial" w:cs="Arial"/>
                                      <w:sz w:val="18"/>
                                      <w:szCs w:val="18"/>
                                    </w:rPr>
                                  </w:pPr>
                                  <w:bookmarkStart w:id="20" w:name="_Hlk64984869"/>
                                  <w:r w:rsidRPr="004B0550">
                                    <w:rPr>
                                      <w:rFonts w:ascii="Arial" w:hAnsi="Arial" w:cs="Arial"/>
                                      <w:sz w:val="18"/>
                                      <w:szCs w:val="18"/>
                                    </w:rPr>
                                    <w:t xml:space="preserve">I am writing a blog </w:t>
                                  </w:r>
                                  <w:proofErr w:type="gramStart"/>
                                  <w:r w:rsidRPr="004B0550">
                                    <w:rPr>
                                      <w:rFonts w:ascii="Arial" w:hAnsi="Arial" w:cs="Arial"/>
                                      <w:sz w:val="18"/>
                                      <w:szCs w:val="18"/>
                                    </w:rPr>
                                    <w:t>in light of</w:t>
                                  </w:r>
                                  <w:proofErr w:type="gramEnd"/>
                                  <w:r w:rsidRPr="004B0550">
                                    <w:rPr>
                                      <w:rFonts w:ascii="Arial" w:hAnsi="Arial" w:cs="Arial"/>
                                      <w:sz w:val="18"/>
                                      <w:szCs w:val="18"/>
                                    </w:rPr>
                                    <w:t xml:space="preserve"> in my own experience because I did not have enough information during my</w:t>
                                  </w:r>
                                  <w:r w:rsidRPr="004B0550">
                                    <w:rPr>
                                      <w:rFonts w:ascii="Arial" w:hAnsi="Arial" w:cs="Arial"/>
                                      <w:color w:val="0070C0"/>
                                      <w:sz w:val="18"/>
                                      <w:szCs w:val="18"/>
                                    </w:rPr>
                                    <w:t xml:space="preserve"> </w:t>
                                  </w:r>
                                  <w:r w:rsidR="004B0550" w:rsidRPr="004B0550">
                                    <w:rPr>
                                      <w:rFonts w:ascii="Arial" w:hAnsi="Arial" w:cs="Arial"/>
                                      <w:sz w:val="18"/>
                                      <w:szCs w:val="18"/>
                                    </w:rPr>
                                    <w:t>pregnancy with</w:t>
                                  </w:r>
                                  <w:r w:rsidR="00906811">
                                    <w:rPr>
                                      <w:rFonts w:ascii="Arial" w:hAnsi="Arial" w:cs="Arial"/>
                                      <w:sz w:val="18"/>
                                      <w:szCs w:val="18"/>
                                    </w:rPr>
                                    <w:t xml:space="preserve"> my two</w:t>
                                  </w:r>
                                  <w:r w:rsidRPr="004B0550">
                                    <w:rPr>
                                      <w:rFonts w:ascii="Arial" w:hAnsi="Arial" w:cs="Arial"/>
                                      <w:color w:val="0070C0"/>
                                      <w:sz w:val="18"/>
                                      <w:szCs w:val="18"/>
                                    </w:rPr>
                                    <w:t xml:space="preserve"> </w:t>
                                  </w:r>
                                  <w:r w:rsidRPr="004B0550">
                                    <w:rPr>
                                      <w:rFonts w:ascii="Arial" w:hAnsi="Arial" w:cs="Arial"/>
                                      <w:sz w:val="18"/>
                                      <w:szCs w:val="18"/>
                                    </w:rPr>
                                    <w:t>children.</w:t>
                                  </w:r>
                                </w:p>
                                <w:p w14:paraId="362BCF61" w14:textId="1A21DD44" w:rsidR="00353710" w:rsidRPr="004B0550" w:rsidRDefault="00353710" w:rsidP="004A723B">
                                  <w:pPr>
                                    <w:rPr>
                                      <w:rFonts w:ascii="Arial" w:hAnsi="Arial" w:cs="Arial"/>
                                      <w:sz w:val="18"/>
                                      <w:szCs w:val="18"/>
                                    </w:rPr>
                                  </w:pPr>
                                  <w:r w:rsidRPr="004B0550">
                                    <w:rPr>
                                      <w:rFonts w:ascii="Arial" w:hAnsi="Arial" w:cs="Arial"/>
                                      <w:sz w:val="18"/>
                                      <w:szCs w:val="18"/>
                                    </w:rPr>
                                    <w:t xml:space="preserve">Antenatal care is the care provided from the health professionals such </w:t>
                                  </w:r>
                                  <w:r w:rsidR="00906811" w:rsidRPr="004B0550">
                                    <w:rPr>
                                      <w:rFonts w:ascii="Arial" w:hAnsi="Arial" w:cs="Arial"/>
                                      <w:sz w:val="18"/>
                                      <w:szCs w:val="18"/>
                                    </w:rPr>
                                    <w:t>as GP</w:t>
                                  </w:r>
                                  <w:r w:rsidRPr="004B0550">
                                    <w:rPr>
                                      <w:rFonts w:ascii="Arial" w:hAnsi="Arial" w:cs="Arial"/>
                                      <w:sz w:val="18"/>
                                      <w:szCs w:val="18"/>
                                    </w:rPr>
                                    <w:t xml:space="preserve">, midwife during your pregnancy. It can have different names, but </w:t>
                                  </w:r>
                                  <w:r w:rsidR="004B0550">
                                    <w:rPr>
                                      <w:rFonts w:ascii="Arial" w:hAnsi="Arial" w:cs="Arial"/>
                                      <w:sz w:val="18"/>
                                      <w:szCs w:val="18"/>
                                    </w:rPr>
                                    <w:t>it is</w:t>
                                  </w:r>
                                  <w:r w:rsidRPr="004B0550">
                                    <w:rPr>
                                      <w:rFonts w:ascii="Arial" w:hAnsi="Arial" w:cs="Arial"/>
                                      <w:color w:val="0070C0"/>
                                      <w:sz w:val="18"/>
                                      <w:szCs w:val="18"/>
                                    </w:rPr>
                                    <w:t xml:space="preserve"> </w:t>
                                  </w:r>
                                  <w:r w:rsidRPr="004B0550">
                                    <w:rPr>
                                      <w:rFonts w:ascii="Arial" w:hAnsi="Arial" w:cs="Arial"/>
                                      <w:sz w:val="18"/>
                                      <w:szCs w:val="18"/>
                                    </w:rPr>
                                    <w:t>mainly pregnancy care or even maternity care. You will be given appointments to attend</w:t>
                                  </w:r>
                                  <w:r w:rsidR="004B0550">
                                    <w:rPr>
                                      <w:rFonts w:ascii="Arial" w:hAnsi="Arial" w:cs="Arial"/>
                                      <w:sz w:val="18"/>
                                      <w:szCs w:val="18"/>
                                    </w:rPr>
                                    <w:t xml:space="preserve"> the midwife</w:t>
                                  </w:r>
                                  <w:r w:rsidRPr="004B0550">
                                    <w:rPr>
                                      <w:rFonts w:ascii="Arial" w:hAnsi="Arial" w:cs="Arial"/>
                                      <w:color w:val="0070C0"/>
                                      <w:sz w:val="18"/>
                                      <w:szCs w:val="18"/>
                                    </w:rPr>
                                    <w:t xml:space="preserve"> </w:t>
                                  </w:r>
                                  <w:r w:rsidRPr="004B0550">
                                    <w:rPr>
                                      <w:rFonts w:ascii="Arial" w:hAnsi="Arial" w:cs="Arial"/>
                                      <w:sz w:val="18"/>
                                      <w:szCs w:val="18"/>
                                    </w:rPr>
                                    <w:t xml:space="preserve">will through </w:t>
                                  </w:r>
                                  <w:r w:rsidR="004B0550">
                                    <w:rPr>
                                      <w:rFonts w:ascii="Arial" w:hAnsi="Arial" w:cs="Arial"/>
                                      <w:sz w:val="18"/>
                                      <w:szCs w:val="18"/>
                                    </w:rPr>
                                    <w:t>what your</w:t>
                                  </w:r>
                                  <w:r w:rsidRPr="004B0550">
                                    <w:rPr>
                                      <w:rFonts w:ascii="Arial" w:hAnsi="Arial" w:cs="Arial"/>
                                      <w:color w:val="0070C0"/>
                                      <w:sz w:val="18"/>
                                      <w:szCs w:val="18"/>
                                    </w:rPr>
                                    <w:t xml:space="preserve"> </w:t>
                                  </w:r>
                                  <w:r w:rsidRPr="004B0550">
                                    <w:rPr>
                                      <w:rFonts w:ascii="Arial" w:hAnsi="Arial" w:cs="Arial"/>
                                      <w:sz w:val="18"/>
                                      <w:szCs w:val="18"/>
                                    </w:rPr>
                                    <w:t xml:space="preserve">day-to-day life by being pregnant </w:t>
                                  </w:r>
                                  <w:r w:rsidR="004B0550">
                                    <w:rPr>
                                      <w:rFonts w:ascii="Arial" w:hAnsi="Arial" w:cs="Arial"/>
                                      <w:sz w:val="18"/>
                                      <w:szCs w:val="18"/>
                                    </w:rPr>
                                    <w:t>is going to be like</w:t>
                                  </w:r>
                                  <w:r w:rsidRPr="004B0550">
                                    <w:rPr>
                                      <w:rFonts w:ascii="Arial" w:hAnsi="Arial" w:cs="Arial"/>
                                      <w:sz w:val="18"/>
                                      <w:szCs w:val="18"/>
                                    </w:rPr>
                                    <w:t xml:space="preserve"> (NHS, 2017)</w:t>
                                  </w:r>
                                </w:p>
                                <w:p w14:paraId="49BF8EE2" w14:textId="60D39A82" w:rsidR="00353710" w:rsidRPr="004B0550" w:rsidRDefault="00353710" w:rsidP="004A723B">
                                  <w:pPr>
                                    <w:rPr>
                                      <w:rFonts w:ascii="Arial" w:hAnsi="Arial" w:cs="Arial"/>
                                      <w:sz w:val="18"/>
                                      <w:szCs w:val="18"/>
                                    </w:rPr>
                                  </w:pPr>
                                  <w:r w:rsidRPr="004B0550">
                                    <w:rPr>
                                      <w:rFonts w:ascii="Arial" w:hAnsi="Arial" w:cs="Arial"/>
                                      <w:sz w:val="18"/>
                                      <w:szCs w:val="18"/>
                                    </w:rPr>
                                    <w:t xml:space="preserve">In my local city </w:t>
                                  </w:r>
                                  <w:r w:rsidR="004B0550">
                                    <w:rPr>
                                      <w:rFonts w:ascii="Arial" w:hAnsi="Arial" w:cs="Arial"/>
                                      <w:sz w:val="18"/>
                                      <w:szCs w:val="18"/>
                                    </w:rPr>
                                    <w:t>there wear</w:t>
                                  </w:r>
                                  <w:r w:rsidRPr="004B0550">
                                    <w:rPr>
                                      <w:rFonts w:ascii="Arial" w:hAnsi="Arial" w:cs="Arial"/>
                                      <w:color w:val="0070C0"/>
                                      <w:sz w:val="18"/>
                                      <w:szCs w:val="18"/>
                                    </w:rPr>
                                    <w:t xml:space="preserve"> </w:t>
                                  </w:r>
                                  <w:r w:rsidRPr="004B0550">
                                    <w:rPr>
                                      <w:rFonts w:ascii="Arial" w:hAnsi="Arial" w:cs="Arial"/>
                                      <w:sz w:val="18"/>
                                      <w:szCs w:val="18"/>
                                    </w:rPr>
                                    <w:t>15,916 babies born in 2018</w:t>
                                  </w:r>
                                  <w:bookmarkEnd w:id="20"/>
                                  <w:r w:rsidRPr="004B0550">
                                    <w:rPr>
                                      <w:rFonts w:ascii="Arial" w:hAnsi="Arial" w:cs="Arial"/>
                                      <w:sz w:val="18"/>
                                      <w:szCs w:val="18"/>
                                    </w:rPr>
                                    <w:t xml:space="preserve">. </w:t>
                                  </w:r>
                                </w:p>
                                <w:p w14:paraId="54D95B5A" w14:textId="59689B78" w:rsidR="00353710" w:rsidRPr="004B0550" w:rsidRDefault="00353710" w:rsidP="004A723B">
                                  <w:pPr>
                                    <w:rPr>
                                      <w:rFonts w:ascii="Arial" w:hAnsi="Arial" w:cs="Arial"/>
                                      <w:sz w:val="18"/>
                                      <w:szCs w:val="18"/>
                                    </w:rPr>
                                  </w:pPr>
                                  <w:r w:rsidRPr="004B0550">
                                    <w:rPr>
                                      <w:rFonts w:ascii="Arial" w:hAnsi="Arial" w:cs="Arial"/>
                                      <w:sz w:val="18"/>
                                      <w:szCs w:val="18"/>
                                    </w:rPr>
                                    <w:t>There are different types of scans such as ultrasound, early pregnancy scan, dating and nuchal translucency (NT) scan also known as the 12 weeks scan</w:t>
                                  </w:r>
                                  <w:r w:rsidR="004B0550">
                                    <w:rPr>
                                      <w:rFonts w:ascii="Arial" w:hAnsi="Arial" w:cs="Arial"/>
                                      <w:sz w:val="18"/>
                                      <w:szCs w:val="18"/>
                                    </w:rPr>
                                    <w:t>. The</w:t>
                                  </w:r>
                                  <w:r w:rsidRPr="004B0550">
                                    <w:rPr>
                                      <w:rFonts w:ascii="Arial" w:hAnsi="Arial" w:cs="Arial"/>
                                      <w:color w:val="0070C0"/>
                                      <w:sz w:val="18"/>
                                      <w:szCs w:val="18"/>
                                    </w:rPr>
                                    <w:t xml:space="preserve"> </w:t>
                                  </w:r>
                                  <w:r w:rsidRPr="004B0550">
                                    <w:rPr>
                                      <w:rFonts w:ascii="Arial" w:hAnsi="Arial" w:cs="Arial"/>
                                      <w:sz w:val="18"/>
                                      <w:szCs w:val="18"/>
                                    </w:rPr>
                                    <w:t xml:space="preserve">20 weeks scan is normally offered from 18-21 weeks </w:t>
                                  </w:r>
                                  <w:r w:rsidR="004B0550">
                                    <w:rPr>
                                      <w:rFonts w:ascii="Arial" w:hAnsi="Arial" w:cs="Arial"/>
                                      <w:sz w:val="18"/>
                                      <w:szCs w:val="18"/>
                                    </w:rPr>
                                    <w:t>and</w:t>
                                  </w:r>
                                  <w:r w:rsidRPr="004B0550">
                                    <w:rPr>
                                      <w:rFonts w:ascii="Arial" w:hAnsi="Arial" w:cs="Arial"/>
                                      <w:sz w:val="18"/>
                                      <w:szCs w:val="18"/>
                                    </w:rPr>
                                    <w:t xml:space="preserve"> is an anomaly scan. (</w:t>
                                  </w:r>
                                  <w:proofErr w:type="spellStart"/>
                                  <w:r w:rsidRPr="004B0550">
                                    <w:rPr>
                                      <w:rFonts w:ascii="Arial" w:hAnsi="Arial" w:cs="Arial"/>
                                      <w:color w:val="0070C0"/>
                                      <w:sz w:val="18"/>
                                      <w:szCs w:val="18"/>
                                    </w:rPr>
                                    <w:t>N</w:t>
                                  </w:r>
                                  <w:r w:rsidRPr="004B0550">
                                    <w:rPr>
                                      <w:rFonts w:ascii="Arial" w:hAnsi="Arial" w:cs="Arial"/>
                                      <w:sz w:val="18"/>
                                      <w:szCs w:val="18"/>
                                    </w:rPr>
                                    <w:t>utricia</w:t>
                                  </w:r>
                                  <w:proofErr w:type="spellEnd"/>
                                  <w:r w:rsidRPr="004B0550">
                                    <w:rPr>
                                      <w:rFonts w:ascii="Arial" w:hAnsi="Arial" w:cs="Arial"/>
                                      <w:sz w:val="18"/>
                                      <w:szCs w:val="18"/>
                                    </w:rPr>
                                    <w:t xml:space="preserve">, 2020). </w:t>
                                  </w:r>
                                </w:p>
                                <w:p w14:paraId="31927113" w14:textId="77777777" w:rsidR="00353710" w:rsidRPr="004B0550" w:rsidRDefault="00353710" w:rsidP="004A723B">
                                  <w:pPr>
                                    <w:rPr>
                                      <w:rFonts w:ascii="Arial" w:hAnsi="Arial" w:cs="Arial"/>
                                      <w:sz w:val="18"/>
                                      <w:szCs w:val="18"/>
                                    </w:rPr>
                                  </w:pPr>
                                  <w:r w:rsidRPr="004B0550">
                                    <w:rPr>
                                      <w:rFonts w:ascii="Arial" w:hAnsi="Arial" w:cs="Arial"/>
                                      <w:sz w:val="18"/>
                                      <w:szCs w:val="18"/>
                                    </w:rPr>
                                    <w:t xml:space="preserve">When should I pack my hospital bag? </w:t>
                                  </w:r>
                                </w:p>
                                <w:p w14:paraId="5A08B686" w14:textId="376EEC32" w:rsidR="00353710" w:rsidRPr="004B0550" w:rsidRDefault="00353710" w:rsidP="004A723B">
                                  <w:pPr>
                                    <w:rPr>
                                      <w:rFonts w:ascii="Arial" w:hAnsi="Arial" w:cs="Arial"/>
                                      <w:sz w:val="18"/>
                                      <w:szCs w:val="18"/>
                                    </w:rPr>
                                  </w:pPr>
                                  <w:r w:rsidRPr="004B0550">
                                    <w:rPr>
                                      <w:rFonts w:ascii="Arial" w:hAnsi="Arial" w:cs="Arial"/>
                                      <w:sz w:val="18"/>
                                      <w:szCs w:val="18"/>
                                    </w:rPr>
                                    <w:t>Having your hospital bag ready is good as you never know when you will</w:t>
                                  </w:r>
                                  <w:r w:rsidRPr="004B0550">
                                    <w:rPr>
                                      <w:rFonts w:ascii="Arial" w:hAnsi="Arial" w:cs="Arial"/>
                                      <w:color w:val="0070C0"/>
                                      <w:sz w:val="18"/>
                                      <w:szCs w:val="18"/>
                                    </w:rPr>
                                    <w:t xml:space="preserve"> </w:t>
                                  </w:r>
                                  <w:r w:rsidRPr="004B0550">
                                    <w:rPr>
                                      <w:rFonts w:ascii="Arial" w:hAnsi="Arial" w:cs="Arial"/>
                                      <w:sz w:val="18"/>
                                      <w:szCs w:val="18"/>
                                    </w:rPr>
                                    <w:t xml:space="preserve">go in labour but two weeks before your due date is when you need it done by the latest. (NHS choices, 2018). </w:t>
                                  </w:r>
                                </w:p>
                                <w:p w14:paraId="1B4F1D9B" w14:textId="77777777" w:rsidR="00353710" w:rsidRPr="004B0550" w:rsidRDefault="00353710" w:rsidP="004A723B">
                                  <w:pPr>
                                    <w:rPr>
                                      <w:rFonts w:ascii="Arial" w:hAnsi="Arial" w:cs="Arial"/>
                                      <w:sz w:val="18"/>
                                      <w:szCs w:val="18"/>
                                    </w:rPr>
                                  </w:pPr>
                                  <w:r w:rsidRPr="004B0550">
                                    <w:rPr>
                                      <w:rFonts w:ascii="Arial" w:hAnsi="Arial" w:cs="Arial"/>
                                      <w:sz w:val="18"/>
                                      <w:szCs w:val="18"/>
                                    </w:rPr>
                                    <w:t xml:space="preserve">What essential is needed in the hospital for labour? </w:t>
                                  </w:r>
                                </w:p>
                                <w:p w14:paraId="6A83D9C6" w14:textId="0EAFA214" w:rsidR="004B055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Maternity </w:t>
                                  </w:r>
                                  <w:r w:rsidR="004B0550" w:rsidRPr="004B0550">
                                    <w:rPr>
                                      <w:rFonts w:ascii="Arial" w:hAnsi="Arial" w:cs="Arial"/>
                                      <w:sz w:val="18"/>
                                      <w:szCs w:val="18"/>
                                    </w:rPr>
                                    <w:t>notes</w:t>
                                  </w:r>
                                </w:p>
                                <w:p w14:paraId="4A14E15F" w14:textId="790C5E20"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Birth plan (if you have one) </w:t>
                                  </w:r>
                                </w:p>
                                <w:p w14:paraId="1E16D06E" w14:textId="77777777"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A loose outfit you can feel comfortable (to wear when you give birth) </w:t>
                                  </w:r>
                                </w:p>
                                <w:p w14:paraId="6991B2D6" w14:textId="24427E1E"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Phone charger / medication which you take regular.</w:t>
                                  </w:r>
                                </w:p>
                                <w:p w14:paraId="25ECFBE6" w14:textId="3742FBAF"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Baby essential clothes / baby milk or not if you are </w:t>
                                  </w:r>
                                  <w:r w:rsidR="004B0550" w:rsidRPr="004B0550">
                                    <w:rPr>
                                      <w:rFonts w:ascii="Arial" w:hAnsi="Arial" w:cs="Arial"/>
                                      <w:sz w:val="18"/>
                                      <w:szCs w:val="18"/>
                                    </w:rPr>
                                    <w:t>breast.</w:t>
                                  </w:r>
                                </w:p>
                                <w:p w14:paraId="463D4035" w14:textId="2C1611A3" w:rsidR="00353710" w:rsidRPr="004B0550" w:rsidRDefault="004B0550" w:rsidP="004B0550">
                                  <w:pPr>
                                    <w:pStyle w:val="ListParagraph"/>
                                    <w:numPr>
                                      <w:ilvl w:val="0"/>
                                      <w:numId w:val="2"/>
                                    </w:numPr>
                                    <w:rPr>
                                      <w:rFonts w:ascii="Arial" w:hAnsi="Arial" w:cs="Arial"/>
                                      <w:sz w:val="18"/>
                                      <w:szCs w:val="18"/>
                                    </w:rPr>
                                  </w:pPr>
                                  <w:r w:rsidRPr="004B0550">
                                    <w:rPr>
                                      <w:rFonts w:ascii="Arial" w:hAnsi="Arial" w:cs="Arial"/>
                                      <w:sz w:val="18"/>
                                      <w:szCs w:val="18"/>
                                    </w:rPr>
                                    <w:t xml:space="preserve">Water bottle / towel / </w:t>
                                  </w:r>
                                </w:p>
                                <w:p w14:paraId="65AF5781" w14:textId="0C628A17" w:rsidR="004B0550" w:rsidRPr="004B0550" w:rsidRDefault="004B0550" w:rsidP="004B0550">
                                  <w:pPr>
                                    <w:pStyle w:val="ListParagraph"/>
                                    <w:numPr>
                                      <w:ilvl w:val="0"/>
                                      <w:numId w:val="2"/>
                                    </w:numPr>
                                    <w:rPr>
                                      <w:rFonts w:ascii="Arial" w:hAnsi="Arial" w:cs="Arial"/>
                                      <w:sz w:val="18"/>
                                      <w:szCs w:val="18"/>
                                    </w:rPr>
                                  </w:pPr>
                                  <w:r w:rsidRPr="004B0550">
                                    <w:rPr>
                                      <w:rFonts w:ascii="Arial" w:hAnsi="Arial" w:cs="Arial"/>
                                      <w:sz w:val="18"/>
                                      <w:szCs w:val="18"/>
                                    </w:rPr>
                                    <w:t>Baby dummy if you are going to give them it.</w:t>
                                  </w:r>
                                </w:p>
                                <w:p w14:paraId="09BD777A" w14:textId="489DA2D0" w:rsidR="00353710" w:rsidRPr="004B0550" w:rsidRDefault="00353710" w:rsidP="00806B9E">
                                  <w:pPr>
                                    <w:rPr>
                                      <w:rFonts w:ascii="Arial" w:hAnsi="Arial" w:cs="Arial"/>
                                      <w:sz w:val="18"/>
                                      <w:szCs w:val="18"/>
                                    </w:rPr>
                                  </w:pPr>
                                  <w:r w:rsidRPr="004B0550">
                                    <w:rPr>
                                      <w:rFonts w:ascii="Arial" w:hAnsi="Arial" w:cs="Arial"/>
                                      <w:sz w:val="18"/>
                                      <w:szCs w:val="18"/>
                                    </w:rPr>
                                    <w:t xml:space="preserve">It may seem hard to take in all the information about pregnancy and </w:t>
                                  </w:r>
                                  <w:r w:rsidR="004B0550">
                                    <w:rPr>
                                      <w:rFonts w:ascii="Arial" w:hAnsi="Arial" w:cs="Arial"/>
                                      <w:sz w:val="18"/>
                                      <w:szCs w:val="18"/>
                                    </w:rPr>
                                    <w:t>it is a</w:t>
                                  </w:r>
                                  <w:r w:rsidRPr="004B0550">
                                    <w:rPr>
                                      <w:rFonts w:ascii="Arial" w:hAnsi="Arial" w:cs="Arial"/>
                                      <w:color w:val="0070C0"/>
                                      <w:sz w:val="18"/>
                                      <w:szCs w:val="18"/>
                                    </w:rPr>
                                    <w:t xml:space="preserve"> </w:t>
                                  </w:r>
                                  <w:r w:rsidRPr="004B0550">
                                    <w:rPr>
                                      <w:rFonts w:ascii="Arial" w:hAnsi="Arial" w:cs="Arial"/>
                                      <w:sz w:val="18"/>
                                      <w:szCs w:val="18"/>
                                    </w:rPr>
                                    <w:t xml:space="preserve">journey. Hearing stories from social media as well as family and friends may seem scary and frightening but take it slow as it comes. </w:t>
                                  </w:r>
                                </w:p>
                                <w:p w14:paraId="7535CECD" w14:textId="46CDDF91" w:rsidR="00353710" w:rsidRPr="004B0550" w:rsidRDefault="00353710" w:rsidP="004A723B">
                                  <w:pPr>
                                    <w:rPr>
                                      <w:rFonts w:ascii="Arial" w:hAnsi="Arial" w:cs="Arial"/>
                                      <w:sz w:val="18"/>
                                      <w:szCs w:val="18"/>
                                    </w:rPr>
                                  </w:pPr>
                                  <w:r w:rsidRPr="004B0550">
                                    <w:rPr>
                                      <w:rFonts w:ascii="Arial" w:hAnsi="Arial" w:cs="Arial"/>
                                      <w:sz w:val="18"/>
                                      <w:szCs w:val="18"/>
                                    </w:rPr>
                                    <w:t>The last part to pregnancy is labour. It</w:t>
                                  </w:r>
                                  <w:r w:rsidR="004B0550">
                                    <w:rPr>
                                      <w:rFonts w:ascii="Arial" w:hAnsi="Arial" w:cs="Arial"/>
                                      <w:sz w:val="18"/>
                                      <w:szCs w:val="18"/>
                                    </w:rPr>
                                    <w:t xml:space="preserve"> happens</w:t>
                                  </w:r>
                                  <w:r w:rsidRPr="004B0550">
                                    <w:rPr>
                                      <w:rFonts w:ascii="Arial" w:hAnsi="Arial" w:cs="Arial"/>
                                      <w:sz w:val="18"/>
                                      <w:szCs w:val="18"/>
                                    </w:rPr>
                                    <w:t xml:space="preserve"> in to three stages which is the dilation of cervix, the birth of the baby and then the birth of the placenta. </w:t>
                                  </w:r>
                                </w:p>
                                <w:p w14:paraId="6146D1E4" w14:textId="7CE7CBAD" w:rsidR="00353710" w:rsidRPr="004B0550" w:rsidRDefault="00353710">
                                  <w:pPr>
                                    <w:rPr>
                                      <w:rFonts w:ascii="Arial" w:hAnsi="Arial" w:cs="Arial"/>
                                      <w:sz w:val="18"/>
                                      <w:szCs w:val="18"/>
                                    </w:rPr>
                                  </w:pPr>
                                  <w:r w:rsidRPr="004B0550">
                                    <w:rPr>
                                      <w:rFonts w:ascii="Arial" w:hAnsi="Arial" w:cs="Arial"/>
                                      <w:sz w:val="18"/>
                                      <w:szCs w:val="18"/>
                                    </w:rPr>
                                    <w:t>Recognising the start of labour is you look out for Signs and symptoms that such as, heavy period pain severe backpains, contractions. Sometimes Braxton hicks will cause you pain but that does not mean you are going into labour.</w:t>
                                  </w:r>
                                  <w:r w:rsidRPr="004B0550">
                                    <w:rPr>
                                      <w:rFonts w:ascii="Arial" w:hAnsi="Arial" w:cs="Arial"/>
                                      <w:color w:val="FF0000"/>
                                      <w:sz w:val="18"/>
                                      <w:szCs w:val="18"/>
                                    </w:rPr>
                                    <w:t xml:space="preserve"> </w:t>
                                  </w:r>
                                  <w:r w:rsidRPr="004B0550">
                                    <w:rPr>
                                      <w:rFonts w:ascii="Arial" w:hAnsi="Arial" w:cs="Arial"/>
                                      <w:sz w:val="18"/>
                                      <w:szCs w:val="18"/>
                                    </w:rPr>
                                    <w:t>It is always best to call your midwife or even better to call the hospital your registered at that you will give birth at for more information. Monitoring the baby as well as its heartbeat to see if</w:t>
                                  </w:r>
                                  <w:r w:rsidRPr="004B0550">
                                    <w:rPr>
                                      <w:rFonts w:ascii="Arial" w:hAnsi="Arial" w:cs="Arial"/>
                                      <w:color w:val="0070C0"/>
                                      <w:sz w:val="18"/>
                                      <w:szCs w:val="18"/>
                                    </w:rPr>
                                    <w:t xml:space="preserve"> </w:t>
                                  </w:r>
                                  <w:r w:rsidRPr="004B0550">
                                    <w:rPr>
                                      <w:rFonts w:ascii="Arial" w:hAnsi="Arial" w:cs="Arial"/>
                                      <w:sz w:val="18"/>
                                      <w:szCs w:val="18"/>
                                    </w:rPr>
                                    <w:t>the baby is still in good position to be delivered out and to see if the baby is still well enough not in any danger. Care is</w:t>
                                  </w:r>
                                  <w:r w:rsidRPr="004B0550">
                                    <w:rPr>
                                      <w:rFonts w:ascii="Arial" w:hAnsi="Arial" w:cs="Arial"/>
                                      <w:color w:val="0070C0"/>
                                      <w:sz w:val="18"/>
                                      <w:szCs w:val="18"/>
                                    </w:rPr>
                                    <w:t xml:space="preserve"> </w:t>
                                  </w:r>
                                  <w:r w:rsidRPr="004B0550">
                                    <w:rPr>
                                      <w:rFonts w:ascii="Arial" w:hAnsi="Arial" w:cs="Arial"/>
                                      <w:sz w:val="18"/>
                                      <w:szCs w:val="18"/>
                                    </w:rPr>
                                    <w:t>the premium during birth. The birth needs to</w:t>
                                  </w:r>
                                  <w:r w:rsidR="004B0550">
                                    <w:rPr>
                                      <w:rFonts w:ascii="Arial" w:hAnsi="Arial" w:cs="Arial"/>
                                      <w:sz w:val="18"/>
                                      <w:szCs w:val="18"/>
                                    </w:rPr>
                                    <w:t xml:space="preserve"> happen</w:t>
                                  </w:r>
                                  <w:r w:rsidRPr="004B0550">
                                    <w:rPr>
                                      <w:rFonts w:ascii="Arial" w:hAnsi="Arial" w:cs="Arial"/>
                                      <w:sz w:val="18"/>
                                      <w:szCs w:val="18"/>
                                    </w:rPr>
                                    <w:t xml:space="preserve"> as soon as the baby is in danger or yourself or even if you are showing signs that you may tear to have complications much or even. There is a stage where the water breaks but you must watch out for if you start bleeding heavily then need to go to the hospital immediately. Having a labour partner with you during your labour is very comfortable for you as is makes you feel that you are safe and secure, and you will not need to worry about</w:t>
                                  </w:r>
                                  <w:r w:rsidR="004B0550">
                                    <w:rPr>
                                      <w:rFonts w:ascii="Arial" w:hAnsi="Arial" w:cs="Arial"/>
                                      <w:sz w:val="18"/>
                                      <w:szCs w:val="18"/>
                                    </w:rPr>
                                    <w:t xml:space="preserve"> anything.</w:t>
                                  </w:r>
                                </w:p>
                                <w:p w14:paraId="5732944B" w14:textId="27240C8F" w:rsidR="00353710" w:rsidRPr="0018139F" w:rsidRDefault="00353710">
                                  <w:pPr>
                                    <w:rPr>
                                      <w:rFonts w:ascii="Arial" w:hAnsi="Arial" w:cs="Arial"/>
                                    </w:rPr>
                                  </w:pPr>
                                </w:p>
                              </w:tc>
                            </w:tr>
                          </w:tbl>
                          <w:p w14:paraId="43DDC281" w14:textId="77777777" w:rsidR="00353710" w:rsidRPr="00FA765E" w:rsidRDefault="00353710" w:rsidP="0021640C">
                            <w:pPr>
                              <w:rPr>
                                <w:sz w:val="12"/>
                                <w:szCs w:val="1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5E47F3" id="_x0000_t202" coordsize="21600,21600" o:spt="202" path="m,l,21600r21600,l21600,xe">
                <v:stroke joinstyle="miter"/>
                <v:path gradientshapeok="t" o:connecttype="rect"/>
              </v:shapetype>
              <v:shape id="Text Box 47" o:spid="_x0000_s1031" type="#_x0000_t202" style="position:absolute;margin-left:-57.9pt;margin-top:117.15pt;width:566.05pt;height:579.7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">
                <v:textbox>
                  <w:txbxContent>
                    <w:tbl>
                      <w:tblPr>
                        <w:tblW w:w="0" w:type="auto"/>
                        <w:tblLook w:val="04A0" w:firstRow="1" w:lastRow="0" w:firstColumn="1" w:lastColumn="0" w:noHBand="0" w:noVBand="1"/>
                      </w:tblPr>
                      <w:tblGrid>
                        <w:gridCol w:w="10031"/>
                      </w:tblGrid>
                      <w:tr w:rsidR="00353710" w:rsidRPr="00785FB6" w14:paraId="4A6FF383" w14:textId="77777777" w:rsidTr="004A723B">
                        <w:trPr>
                          <w:trHeight w:val="5686"/>
                        </w:trPr>
                        <w:tc>
                          <w:tcPr>
                            <w:tcW w:w="10031" w:type="dxa"/>
                            <w:shd w:val="clear" w:color="auto" w:fill="auto"/>
                          </w:tcPr>
                          <w:p w14:paraId="2198F539" w14:textId="77777777" w:rsidR="00353710" w:rsidRPr="004B0550" w:rsidRDefault="00353710" w:rsidP="004A723B">
                            <w:pPr>
                              <w:rPr>
                                <w:rFonts w:ascii="Arial" w:hAnsi="Arial" w:cs="Arial"/>
                                <w:sz w:val="18"/>
                                <w:szCs w:val="18"/>
                              </w:rPr>
                            </w:pPr>
                            <w:r w:rsidRPr="004B0550">
                              <w:rPr>
                                <w:rFonts w:ascii="Arial" w:hAnsi="Arial" w:cs="Arial"/>
                                <w:sz w:val="18"/>
                                <w:szCs w:val="18"/>
                              </w:rPr>
                              <w:t xml:space="preserve">Pregnancy – Summary   </w:t>
                            </w:r>
                          </w:p>
                          <w:p w14:paraId="04045B36" w14:textId="438531A8" w:rsidR="00353710" w:rsidRPr="004B0550" w:rsidRDefault="00353710" w:rsidP="004A723B">
                            <w:pPr>
                              <w:rPr>
                                <w:rFonts w:ascii="Arial" w:hAnsi="Arial" w:cs="Arial"/>
                                <w:sz w:val="18"/>
                                <w:szCs w:val="18"/>
                              </w:rPr>
                            </w:pPr>
                            <w:bookmarkStart w:id="21" w:name="_Hlk64984869"/>
                            <w:r w:rsidRPr="004B0550">
                              <w:rPr>
                                <w:rFonts w:ascii="Arial" w:hAnsi="Arial" w:cs="Arial"/>
                                <w:sz w:val="18"/>
                                <w:szCs w:val="18"/>
                              </w:rPr>
                              <w:t xml:space="preserve">I am writing a blog </w:t>
                            </w:r>
                            <w:proofErr w:type="gramStart"/>
                            <w:r w:rsidRPr="004B0550">
                              <w:rPr>
                                <w:rFonts w:ascii="Arial" w:hAnsi="Arial" w:cs="Arial"/>
                                <w:sz w:val="18"/>
                                <w:szCs w:val="18"/>
                              </w:rPr>
                              <w:t>in light of</w:t>
                            </w:r>
                            <w:proofErr w:type="gramEnd"/>
                            <w:r w:rsidRPr="004B0550">
                              <w:rPr>
                                <w:rFonts w:ascii="Arial" w:hAnsi="Arial" w:cs="Arial"/>
                                <w:sz w:val="18"/>
                                <w:szCs w:val="18"/>
                              </w:rPr>
                              <w:t xml:space="preserve"> in my own experience because I did not have enough information during my</w:t>
                            </w:r>
                            <w:r w:rsidRPr="004B0550">
                              <w:rPr>
                                <w:rFonts w:ascii="Arial" w:hAnsi="Arial" w:cs="Arial"/>
                                <w:color w:val="0070C0"/>
                                <w:sz w:val="18"/>
                                <w:szCs w:val="18"/>
                              </w:rPr>
                              <w:t xml:space="preserve"> </w:t>
                            </w:r>
                            <w:r w:rsidR="004B0550" w:rsidRPr="004B0550">
                              <w:rPr>
                                <w:rFonts w:ascii="Arial" w:hAnsi="Arial" w:cs="Arial"/>
                                <w:sz w:val="18"/>
                                <w:szCs w:val="18"/>
                              </w:rPr>
                              <w:t>pregnancy with</w:t>
                            </w:r>
                            <w:r w:rsidR="00906811">
                              <w:rPr>
                                <w:rFonts w:ascii="Arial" w:hAnsi="Arial" w:cs="Arial"/>
                                <w:sz w:val="18"/>
                                <w:szCs w:val="18"/>
                              </w:rPr>
                              <w:t xml:space="preserve"> my two</w:t>
                            </w:r>
                            <w:r w:rsidRPr="004B0550">
                              <w:rPr>
                                <w:rFonts w:ascii="Arial" w:hAnsi="Arial" w:cs="Arial"/>
                                <w:color w:val="0070C0"/>
                                <w:sz w:val="18"/>
                                <w:szCs w:val="18"/>
                              </w:rPr>
                              <w:t xml:space="preserve"> </w:t>
                            </w:r>
                            <w:r w:rsidRPr="004B0550">
                              <w:rPr>
                                <w:rFonts w:ascii="Arial" w:hAnsi="Arial" w:cs="Arial"/>
                                <w:sz w:val="18"/>
                                <w:szCs w:val="18"/>
                              </w:rPr>
                              <w:t>children.</w:t>
                            </w:r>
                          </w:p>
                          <w:p w14:paraId="362BCF61" w14:textId="1A21DD44" w:rsidR="00353710" w:rsidRPr="004B0550" w:rsidRDefault="00353710" w:rsidP="004A723B">
                            <w:pPr>
                              <w:rPr>
                                <w:rFonts w:ascii="Arial" w:hAnsi="Arial" w:cs="Arial"/>
                                <w:sz w:val="18"/>
                                <w:szCs w:val="18"/>
                              </w:rPr>
                            </w:pPr>
                            <w:r w:rsidRPr="004B0550">
                              <w:rPr>
                                <w:rFonts w:ascii="Arial" w:hAnsi="Arial" w:cs="Arial"/>
                                <w:sz w:val="18"/>
                                <w:szCs w:val="18"/>
                              </w:rPr>
                              <w:t xml:space="preserve">Antenatal care is the care provided from the health professionals such </w:t>
                            </w:r>
                            <w:r w:rsidR="00906811" w:rsidRPr="004B0550">
                              <w:rPr>
                                <w:rFonts w:ascii="Arial" w:hAnsi="Arial" w:cs="Arial"/>
                                <w:sz w:val="18"/>
                                <w:szCs w:val="18"/>
                              </w:rPr>
                              <w:t>as GP</w:t>
                            </w:r>
                            <w:r w:rsidRPr="004B0550">
                              <w:rPr>
                                <w:rFonts w:ascii="Arial" w:hAnsi="Arial" w:cs="Arial"/>
                                <w:sz w:val="18"/>
                                <w:szCs w:val="18"/>
                              </w:rPr>
                              <w:t xml:space="preserve">, midwife during your pregnancy. It can have different names, but </w:t>
                            </w:r>
                            <w:r w:rsidR="004B0550">
                              <w:rPr>
                                <w:rFonts w:ascii="Arial" w:hAnsi="Arial" w:cs="Arial"/>
                                <w:sz w:val="18"/>
                                <w:szCs w:val="18"/>
                              </w:rPr>
                              <w:t>it is</w:t>
                            </w:r>
                            <w:r w:rsidRPr="004B0550">
                              <w:rPr>
                                <w:rFonts w:ascii="Arial" w:hAnsi="Arial" w:cs="Arial"/>
                                <w:color w:val="0070C0"/>
                                <w:sz w:val="18"/>
                                <w:szCs w:val="18"/>
                              </w:rPr>
                              <w:t xml:space="preserve"> </w:t>
                            </w:r>
                            <w:r w:rsidRPr="004B0550">
                              <w:rPr>
                                <w:rFonts w:ascii="Arial" w:hAnsi="Arial" w:cs="Arial"/>
                                <w:sz w:val="18"/>
                                <w:szCs w:val="18"/>
                              </w:rPr>
                              <w:t>mainly pregnancy care or even maternity care. You will be given appointments to attend</w:t>
                            </w:r>
                            <w:r w:rsidR="004B0550">
                              <w:rPr>
                                <w:rFonts w:ascii="Arial" w:hAnsi="Arial" w:cs="Arial"/>
                                <w:sz w:val="18"/>
                                <w:szCs w:val="18"/>
                              </w:rPr>
                              <w:t xml:space="preserve"> the midwife</w:t>
                            </w:r>
                            <w:r w:rsidRPr="004B0550">
                              <w:rPr>
                                <w:rFonts w:ascii="Arial" w:hAnsi="Arial" w:cs="Arial"/>
                                <w:color w:val="0070C0"/>
                                <w:sz w:val="18"/>
                                <w:szCs w:val="18"/>
                              </w:rPr>
                              <w:t xml:space="preserve"> </w:t>
                            </w:r>
                            <w:r w:rsidRPr="004B0550">
                              <w:rPr>
                                <w:rFonts w:ascii="Arial" w:hAnsi="Arial" w:cs="Arial"/>
                                <w:sz w:val="18"/>
                                <w:szCs w:val="18"/>
                              </w:rPr>
                              <w:t xml:space="preserve">will through </w:t>
                            </w:r>
                            <w:r w:rsidR="004B0550">
                              <w:rPr>
                                <w:rFonts w:ascii="Arial" w:hAnsi="Arial" w:cs="Arial"/>
                                <w:sz w:val="18"/>
                                <w:szCs w:val="18"/>
                              </w:rPr>
                              <w:t>what your</w:t>
                            </w:r>
                            <w:r w:rsidRPr="004B0550">
                              <w:rPr>
                                <w:rFonts w:ascii="Arial" w:hAnsi="Arial" w:cs="Arial"/>
                                <w:color w:val="0070C0"/>
                                <w:sz w:val="18"/>
                                <w:szCs w:val="18"/>
                              </w:rPr>
                              <w:t xml:space="preserve"> </w:t>
                            </w:r>
                            <w:r w:rsidRPr="004B0550">
                              <w:rPr>
                                <w:rFonts w:ascii="Arial" w:hAnsi="Arial" w:cs="Arial"/>
                                <w:sz w:val="18"/>
                                <w:szCs w:val="18"/>
                              </w:rPr>
                              <w:t xml:space="preserve">day-to-day life by being pregnant </w:t>
                            </w:r>
                            <w:r w:rsidR="004B0550">
                              <w:rPr>
                                <w:rFonts w:ascii="Arial" w:hAnsi="Arial" w:cs="Arial"/>
                                <w:sz w:val="18"/>
                                <w:szCs w:val="18"/>
                              </w:rPr>
                              <w:t>is going to be like</w:t>
                            </w:r>
                            <w:r w:rsidRPr="004B0550">
                              <w:rPr>
                                <w:rFonts w:ascii="Arial" w:hAnsi="Arial" w:cs="Arial"/>
                                <w:sz w:val="18"/>
                                <w:szCs w:val="18"/>
                              </w:rPr>
                              <w:t xml:space="preserve"> (NHS, 2017)</w:t>
                            </w:r>
                          </w:p>
                          <w:p w14:paraId="49BF8EE2" w14:textId="60D39A82" w:rsidR="00353710" w:rsidRPr="004B0550" w:rsidRDefault="00353710" w:rsidP="004A723B">
                            <w:pPr>
                              <w:rPr>
                                <w:rFonts w:ascii="Arial" w:hAnsi="Arial" w:cs="Arial"/>
                                <w:sz w:val="18"/>
                                <w:szCs w:val="18"/>
                              </w:rPr>
                            </w:pPr>
                            <w:r w:rsidRPr="004B0550">
                              <w:rPr>
                                <w:rFonts w:ascii="Arial" w:hAnsi="Arial" w:cs="Arial"/>
                                <w:sz w:val="18"/>
                                <w:szCs w:val="18"/>
                              </w:rPr>
                              <w:t xml:space="preserve">In my local city </w:t>
                            </w:r>
                            <w:r w:rsidR="004B0550">
                              <w:rPr>
                                <w:rFonts w:ascii="Arial" w:hAnsi="Arial" w:cs="Arial"/>
                                <w:sz w:val="18"/>
                                <w:szCs w:val="18"/>
                              </w:rPr>
                              <w:t>there wear</w:t>
                            </w:r>
                            <w:r w:rsidRPr="004B0550">
                              <w:rPr>
                                <w:rFonts w:ascii="Arial" w:hAnsi="Arial" w:cs="Arial"/>
                                <w:color w:val="0070C0"/>
                                <w:sz w:val="18"/>
                                <w:szCs w:val="18"/>
                              </w:rPr>
                              <w:t xml:space="preserve"> </w:t>
                            </w:r>
                            <w:r w:rsidRPr="004B0550">
                              <w:rPr>
                                <w:rFonts w:ascii="Arial" w:hAnsi="Arial" w:cs="Arial"/>
                                <w:sz w:val="18"/>
                                <w:szCs w:val="18"/>
                              </w:rPr>
                              <w:t>15,916 babies born in 2018</w:t>
                            </w:r>
                            <w:bookmarkEnd w:id="21"/>
                            <w:r w:rsidRPr="004B0550">
                              <w:rPr>
                                <w:rFonts w:ascii="Arial" w:hAnsi="Arial" w:cs="Arial"/>
                                <w:sz w:val="18"/>
                                <w:szCs w:val="18"/>
                              </w:rPr>
                              <w:t xml:space="preserve">. </w:t>
                            </w:r>
                          </w:p>
                          <w:p w14:paraId="54D95B5A" w14:textId="59689B78" w:rsidR="00353710" w:rsidRPr="004B0550" w:rsidRDefault="00353710" w:rsidP="004A723B">
                            <w:pPr>
                              <w:rPr>
                                <w:rFonts w:ascii="Arial" w:hAnsi="Arial" w:cs="Arial"/>
                                <w:sz w:val="18"/>
                                <w:szCs w:val="18"/>
                              </w:rPr>
                            </w:pPr>
                            <w:r w:rsidRPr="004B0550">
                              <w:rPr>
                                <w:rFonts w:ascii="Arial" w:hAnsi="Arial" w:cs="Arial"/>
                                <w:sz w:val="18"/>
                                <w:szCs w:val="18"/>
                              </w:rPr>
                              <w:t>There are different types of scans such as ultrasound, early pregnancy scan, dating and nuchal translucency (NT) scan also known as the 12 weeks scan</w:t>
                            </w:r>
                            <w:r w:rsidR="004B0550">
                              <w:rPr>
                                <w:rFonts w:ascii="Arial" w:hAnsi="Arial" w:cs="Arial"/>
                                <w:sz w:val="18"/>
                                <w:szCs w:val="18"/>
                              </w:rPr>
                              <w:t>. The</w:t>
                            </w:r>
                            <w:r w:rsidRPr="004B0550">
                              <w:rPr>
                                <w:rFonts w:ascii="Arial" w:hAnsi="Arial" w:cs="Arial"/>
                                <w:color w:val="0070C0"/>
                                <w:sz w:val="18"/>
                                <w:szCs w:val="18"/>
                              </w:rPr>
                              <w:t xml:space="preserve"> </w:t>
                            </w:r>
                            <w:r w:rsidRPr="004B0550">
                              <w:rPr>
                                <w:rFonts w:ascii="Arial" w:hAnsi="Arial" w:cs="Arial"/>
                                <w:sz w:val="18"/>
                                <w:szCs w:val="18"/>
                              </w:rPr>
                              <w:t xml:space="preserve">20 weeks scan is normally offered from 18-21 weeks </w:t>
                            </w:r>
                            <w:r w:rsidR="004B0550">
                              <w:rPr>
                                <w:rFonts w:ascii="Arial" w:hAnsi="Arial" w:cs="Arial"/>
                                <w:sz w:val="18"/>
                                <w:szCs w:val="18"/>
                              </w:rPr>
                              <w:t>and</w:t>
                            </w:r>
                            <w:r w:rsidRPr="004B0550">
                              <w:rPr>
                                <w:rFonts w:ascii="Arial" w:hAnsi="Arial" w:cs="Arial"/>
                                <w:sz w:val="18"/>
                                <w:szCs w:val="18"/>
                              </w:rPr>
                              <w:t xml:space="preserve"> is an anomaly scan. (</w:t>
                            </w:r>
                            <w:proofErr w:type="spellStart"/>
                            <w:r w:rsidRPr="004B0550">
                              <w:rPr>
                                <w:rFonts w:ascii="Arial" w:hAnsi="Arial" w:cs="Arial"/>
                                <w:color w:val="0070C0"/>
                                <w:sz w:val="18"/>
                                <w:szCs w:val="18"/>
                              </w:rPr>
                              <w:t>N</w:t>
                            </w:r>
                            <w:r w:rsidRPr="004B0550">
                              <w:rPr>
                                <w:rFonts w:ascii="Arial" w:hAnsi="Arial" w:cs="Arial"/>
                                <w:sz w:val="18"/>
                                <w:szCs w:val="18"/>
                              </w:rPr>
                              <w:t>utricia</w:t>
                            </w:r>
                            <w:proofErr w:type="spellEnd"/>
                            <w:r w:rsidRPr="004B0550">
                              <w:rPr>
                                <w:rFonts w:ascii="Arial" w:hAnsi="Arial" w:cs="Arial"/>
                                <w:sz w:val="18"/>
                                <w:szCs w:val="18"/>
                              </w:rPr>
                              <w:t xml:space="preserve">, 2020). </w:t>
                            </w:r>
                          </w:p>
                          <w:p w14:paraId="31927113" w14:textId="77777777" w:rsidR="00353710" w:rsidRPr="004B0550" w:rsidRDefault="00353710" w:rsidP="004A723B">
                            <w:pPr>
                              <w:rPr>
                                <w:rFonts w:ascii="Arial" w:hAnsi="Arial" w:cs="Arial"/>
                                <w:sz w:val="18"/>
                                <w:szCs w:val="18"/>
                              </w:rPr>
                            </w:pPr>
                            <w:r w:rsidRPr="004B0550">
                              <w:rPr>
                                <w:rFonts w:ascii="Arial" w:hAnsi="Arial" w:cs="Arial"/>
                                <w:sz w:val="18"/>
                                <w:szCs w:val="18"/>
                              </w:rPr>
                              <w:t xml:space="preserve">When should I pack my hospital bag? </w:t>
                            </w:r>
                          </w:p>
                          <w:p w14:paraId="5A08B686" w14:textId="376EEC32" w:rsidR="00353710" w:rsidRPr="004B0550" w:rsidRDefault="00353710" w:rsidP="004A723B">
                            <w:pPr>
                              <w:rPr>
                                <w:rFonts w:ascii="Arial" w:hAnsi="Arial" w:cs="Arial"/>
                                <w:sz w:val="18"/>
                                <w:szCs w:val="18"/>
                              </w:rPr>
                            </w:pPr>
                            <w:r w:rsidRPr="004B0550">
                              <w:rPr>
                                <w:rFonts w:ascii="Arial" w:hAnsi="Arial" w:cs="Arial"/>
                                <w:sz w:val="18"/>
                                <w:szCs w:val="18"/>
                              </w:rPr>
                              <w:t>Having your hospital bag ready is good as you never know when you will</w:t>
                            </w:r>
                            <w:r w:rsidRPr="004B0550">
                              <w:rPr>
                                <w:rFonts w:ascii="Arial" w:hAnsi="Arial" w:cs="Arial"/>
                                <w:color w:val="0070C0"/>
                                <w:sz w:val="18"/>
                                <w:szCs w:val="18"/>
                              </w:rPr>
                              <w:t xml:space="preserve"> </w:t>
                            </w:r>
                            <w:r w:rsidRPr="004B0550">
                              <w:rPr>
                                <w:rFonts w:ascii="Arial" w:hAnsi="Arial" w:cs="Arial"/>
                                <w:sz w:val="18"/>
                                <w:szCs w:val="18"/>
                              </w:rPr>
                              <w:t xml:space="preserve">go in labour but two weeks before your due date is when you need it done by the latest. (NHS choices, 2018). </w:t>
                            </w:r>
                          </w:p>
                          <w:p w14:paraId="1B4F1D9B" w14:textId="77777777" w:rsidR="00353710" w:rsidRPr="004B0550" w:rsidRDefault="00353710" w:rsidP="004A723B">
                            <w:pPr>
                              <w:rPr>
                                <w:rFonts w:ascii="Arial" w:hAnsi="Arial" w:cs="Arial"/>
                                <w:sz w:val="18"/>
                                <w:szCs w:val="18"/>
                              </w:rPr>
                            </w:pPr>
                            <w:r w:rsidRPr="004B0550">
                              <w:rPr>
                                <w:rFonts w:ascii="Arial" w:hAnsi="Arial" w:cs="Arial"/>
                                <w:sz w:val="18"/>
                                <w:szCs w:val="18"/>
                              </w:rPr>
                              <w:t xml:space="preserve">What essential is needed in the hospital for labour? </w:t>
                            </w:r>
                          </w:p>
                          <w:p w14:paraId="6A83D9C6" w14:textId="0EAFA214" w:rsidR="004B055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Maternity </w:t>
                            </w:r>
                            <w:r w:rsidR="004B0550" w:rsidRPr="004B0550">
                              <w:rPr>
                                <w:rFonts w:ascii="Arial" w:hAnsi="Arial" w:cs="Arial"/>
                                <w:sz w:val="18"/>
                                <w:szCs w:val="18"/>
                              </w:rPr>
                              <w:t>notes</w:t>
                            </w:r>
                          </w:p>
                          <w:p w14:paraId="4A14E15F" w14:textId="790C5E20"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Birth plan (if you have one) </w:t>
                            </w:r>
                          </w:p>
                          <w:p w14:paraId="1E16D06E" w14:textId="77777777"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A loose outfit you can feel comfortable (to wear when you give birth) </w:t>
                            </w:r>
                          </w:p>
                          <w:p w14:paraId="6991B2D6" w14:textId="24427E1E"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Phone charger / medication which you take regular.</w:t>
                            </w:r>
                          </w:p>
                          <w:p w14:paraId="25ECFBE6" w14:textId="3742FBAF" w:rsidR="00353710" w:rsidRPr="004B0550" w:rsidRDefault="00353710" w:rsidP="004B0550">
                            <w:pPr>
                              <w:numPr>
                                <w:ilvl w:val="0"/>
                                <w:numId w:val="2"/>
                              </w:numPr>
                              <w:rPr>
                                <w:rFonts w:ascii="Arial" w:hAnsi="Arial" w:cs="Arial"/>
                                <w:sz w:val="18"/>
                                <w:szCs w:val="18"/>
                              </w:rPr>
                            </w:pPr>
                            <w:r w:rsidRPr="004B0550">
                              <w:rPr>
                                <w:rFonts w:ascii="Arial" w:hAnsi="Arial" w:cs="Arial"/>
                                <w:sz w:val="18"/>
                                <w:szCs w:val="18"/>
                              </w:rPr>
                              <w:t xml:space="preserve">Baby essential clothes / baby milk or not if you are </w:t>
                            </w:r>
                            <w:r w:rsidR="004B0550" w:rsidRPr="004B0550">
                              <w:rPr>
                                <w:rFonts w:ascii="Arial" w:hAnsi="Arial" w:cs="Arial"/>
                                <w:sz w:val="18"/>
                                <w:szCs w:val="18"/>
                              </w:rPr>
                              <w:t>breast.</w:t>
                            </w:r>
                          </w:p>
                          <w:p w14:paraId="463D4035" w14:textId="2C1611A3" w:rsidR="00353710" w:rsidRPr="004B0550" w:rsidRDefault="004B0550" w:rsidP="004B0550">
                            <w:pPr>
                              <w:pStyle w:val="ListParagraph"/>
                              <w:numPr>
                                <w:ilvl w:val="0"/>
                                <w:numId w:val="2"/>
                              </w:numPr>
                              <w:rPr>
                                <w:rFonts w:ascii="Arial" w:hAnsi="Arial" w:cs="Arial"/>
                                <w:sz w:val="18"/>
                                <w:szCs w:val="18"/>
                              </w:rPr>
                            </w:pPr>
                            <w:r w:rsidRPr="004B0550">
                              <w:rPr>
                                <w:rFonts w:ascii="Arial" w:hAnsi="Arial" w:cs="Arial"/>
                                <w:sz w:val="18"/>
                                <w:szCs w:val="18"/>
                              </w:rPr>
                              <w:t xml:space="preserve">Water bottle / towel / </w:t>
                            </w:r>
                          </w:p>
                          <w:p w14:paraId="65AF5781" w14:textId="0C628A17" w:rsidR="004B0550" w:rsidRPr="004B0550" w:rsidRDefault="004B0550" w:rsidP="004B0550">
                            <w:pPr>
                              <w:pStyle w:val="ListParagraph"/>
                              <w:numPr>
                                <w:ilvl w:val="0"/>
                                <w:numId w:val="2"/>
                              </w:numPr>
                              <w:rPr>
                                <w:rFonts w:ascii="Arial" w:hAnsi="Arial" w:cs="Arial"/>
                                <w:sz w:val="18"/>
                                <w:szCs w:val="18"/>
                              </w:rPr>
                            </w:pPr>
                            <w:r w:rsidRPr="004B0550">
                              <w:rPr>
                                <w:rFonts w:ascii="Arial" w:hAnsi="Arial" w:cs="Arial"/>
                                <w:sz w:val="18"/>
                                <w:szCs w:val="18"/>
                              </w:rPr>
                              <w:t>Baby dummy if you are going to give them it.</w:t>
                            </w:r>
                          </w:p>
                          <w:p w14:paraId="09BD777A" w14:textId="489DA2D0" w:rsidR="00353710" w:rsidRPr="004B0550" w:rsidRDefault="00353710" w:rsidP="00806B9E">
                            <w:pPr>
                              <w:rPr>
                                <w:rFonts w:ascii="Arial" w:hAnsi="Arial" w:cs="Arial"/>
                                <w:sz w:val="18"/>
                                <w:szCs w:val="18"/>
                              </w:rPr>
                            </w:pPr>
                            <w:r w:rsidRPr="004B0550">
                              <w:rPr>
                                <w:rFonts w:ascii="Arial" w:hAnsi="Arial" w:cs="Arial"/>
                                <w:sz w:val="18"/>
                                <w:szCs w:val="18"/>
                              </w:rPr>
                              <w:t xml:space="preserve">It may seem hard to take in all the information about pregnancy and </w:t>
                            </w:r>
                            <w:r w:rsidR="004B0550">
                              <w:rPr>
                                <w:rFonts w:ascii="Arial" w:hAnsi="Arial" w:cs="Arial"/>
                                <w:sz w:val="18"/>
                                <w:szCs w:val="18"/>
                              </w:rPr>
                              <w:t>it is a</w:t>
                            </w:r>
                            <w:r w:rsidRPr="004B0550">
                              <w:rPr>
                                <w:rFonts w:ascii="Arial" w:hAnsi="Arial" w:cs="Arial"/>
                                <w:color w:val="0070C0"/>
                                <w:sz w:val="18"/>
                                <w:szCs w:val="18"/>
                              </w:rPr>
                              <w:t xml:space="preserve"> </w:t>
                            </w:r>
                            <w:r w:rsidRPr="004B0550">
                              <w:rPr>
                                <w:rFonts w:ascii="Arial" w:hAnsi="Arial" w:cs="Arial"/>
                                <w:sz w:val="18"/>
                                <w:szCs w:val="18"/>
                              </w:rPr>
                              <w:t xml:space="preserve">journey. Hearing stories from social media as well as family and friends may seem scary and frightening but take it slow as it comes. </w:t>
                            </w:r>
                          </w:p>
                          <w:p w14:paraId="7535CECD" w14:textId="46CDDF91" w:rsidR="00353710" w:rsidRPr="004B0550" w:rsidRDefault="00353710" w:rsidP="004A723B">
                            <w:pPr>
                              <w:rPr>
                                <w:rFonts w:ascii="Arial" w:hAnsi="Arial" w:cs="Arial"/>
                                <w:sz w:val="18"/>
                                <w:szCs w:val="18"/>
                              </w:rPr>
                            </w:pPr>
                            <w:r w:rsidRPr="004B0550">
                              <w:rPr>
                                <w:rFonts w:ascii="Arial" w:hAnsi="Arial" w:cs="Arial"/>
                                <w:sz w:val="18"/>
                                <w:szCs w:val="18"/>
                              </w:rPr>
                              <w:t>The last part to pregnancy is labour. It</w:t>
                            </w:r>
                            <w:r w:rsidR="004B0550">
                              <w:rPr>
                                <w:rFonts w:ascii="Arial" w:hAnsi="Arial" w:cs="Arial"/>
                                <w:sz w:val="18"/>
                                <w:szCs w:val="18"/>
                              </w:rPr>
                              <w:t xml:space="preserve"> happens</w:t>
                            </w:r>
                            <w:r w:rsidRPr="004B0550">
                              <w:rPr>
                                <w:rFonts w:ascii="Arial" w:hAnsi="Arial" w:cs="Arial"/>
                                <w:sz w:val="18"/>
                                <w:szCs w:val="18"/>
                              </w:rPr>
                              <w:t xml:space="preserve"> in to three stages which is the dilation of cervix, the birth of the baby and then the birth of the placenta. </w:t>
                            </w:r>
                          </w:p>
                          <w:p w14:paraId="6146D1E4" w14:textId="7CE7CBAD" w:rsidR="00353710" w:rsidRPr="004B0550" w:rsidRDefault="00353710">
                            <w:pPr>
                              <w:rPr>
                                <w:rFonts w:ascii="Arial" w:hAnsi="Arial" w:cs="Arial"/>
                                <w:sz w:val="18"/>
                                <w:szCs w:val="18"/>
                              </w:rPr>
                            </w:pPr>
                            <w:r w:rsidRPr="004B0550">
                              <w:rPr>
                                <w:rFonts w:ascii="Arial" w:hAnsi="Arial" w:cs="Arial"/>
                                <w:sz w:val="18"/>
                                <w:szCs w:val="18"/>
                              </w:rPr>
                              <w:t>Recognising the start of labour is you look out for Signs and symptoms that such as, heavy period pain severe backpains, contractions. Sometimes Braxton hicks will cause you pain but that does not mean you are going into labour.</w:t>
                            </w:r>
                            <w:r w:rsidRPr="004B0550">
                              <w:rPr>
                                <w:rFonts w:ascii="Arial" w:hAnsi="Arial" w:cs="Arial"/>
                                <w:color w:val="FF0000"/>
                                <w:sz w:val="18"/>
                                <w:szCs w:val="18"/>
                              </w:rPr>
                              <w:t xml:space="preserve"> </w:t>
                            </w:r>
                            <w:r w:rsidRPr="004B0550">
                              <w:rPr>
                                <w:rFonts w:ascii="Arial" w:hAnsi="Arial" w:cs="Arial"/>
                                <w:sz w:val="18"/>
                                <w:szCs w:val="18"/>
                              </w:rPr>
                              <w:t>It is always best to call your midwife or even better to call the hospital your registered at that you will give birth at for more information. Monitoring the baby as well as its heartbeat to see if</w:t>
                            </w:r>
                            <w:r w:rsidRPr="004B0550">
                              <w:rPr>
                                <w:rFonts w:ascii="Arial" w:hAnsi="Arial" w:cs="Arial"/>
                                <w:color w:val="0070C0"/>
                                <w:sz w:val="18"/>
                                <w:szCs w:val="18"/>
                              </w:rPr>
                              <w:t xml:space="preserve"> </w:t>
                            </w:r>
                            <w:r w:rsidRPr="004B0550">
                              <w:rPr>
                                <w:rFonts w:ascii="Arial" w:hAnsi="Arial" w:cs="Arial"/>
                                <w:sz w:val="18"/>
                                <w:szCs w:val="18"/>
                              </w:rPr>
                              <w:t>the baby is still in good position to be delivered out and to see if the baby is still well enough not in any danger. Care is</w:t>
                            </w:r>
                            <w:r w:rsidRPr="004B0550">
                              <w:rPr>
                                <w:rFonts w:ascii="Arial" w:hAnsi="Arial" w:cs="Arial"/>
                                <w:color w:val="0070C0"/>
                                <w:sz w:val="18"/>
                                <w:szCs w:val="18"/>
                              </w:rPr>
                              <w:t xml:space="preserve"> </w:t>
                            </w:r>
                            <w:r w:rsidRPr="004B0550">
                              <w:rPr>
                                <w:rFonts w:ascii="Arial" w:hAnsi="Arial" w:cs="Arial"/>
                                <w:sz w:val="18"/>
                                <w:szCs w:val="18"/>
                              </w:rPr>
                              <w:t>the premium during birth. The birth needs to</w:t>
                            </w:r>
                            <w:r w:rsidR="004B0550">
                              <w:rPr>
                                <w:rFonts w:ascii="Arial" w:hAnsi="Arial" w:cs="Arial"/>
                                <w:sz w:val="18"/>
                                <w:szCs w:val="18"/>
                              </w:rPr>
                              <w:t xml:space="preserve"> happen</w:t>
                            </w:r>
                            <w:r w:rsidRPr="004B0550">
                              <w:rPr>
                                <w:rFonts w:ascii="Arial" w:hAnsi="Arial" w:cs="Arial"/>
                                <w:sz w:val="18"/>
                                <w:szCs w:val="18"/>
                              </w:rPr>
                              <w:t xml:space="preserve"> as soon as the baby is in danger or yourself or even if you are showing signs that you may tear to have complications much or even. There is a stage where the water breaks but you must watch out for if you start bleeding heavily then need to go to the hospital immediately. Having a labour partner with you during your labour is very comfortable for you as is makes you feel that you are safe and secure, and you will not need to worry about</w:t>
                            </w:r>
                            <w:r w:rsidR="004B0550">
                              <w:rPr>
                                <w:rFonts w:ascii="Arial" w:hAnsi="Arial" w:cs="Arial"/>
                                <w:sz w:val="18"/>
                                <w:szCs w:val="18"/>
                              </w:rPr>
                              <w:t xml:space="preserve"> anything.</w:t>
                            </w:r>
                          </w:p>
                          <w:p w14:paraId="5732944B" w14:textId="27240C8F" w:rsidR="00353710" w:rsidRPr="0018139F" w:rsidRDefault="00353710">
                            <w:pPr>
                              <w:rPr>
                                <w:rFonts w:ascii="Arial" w:hAnsi="Arial" w:cs="Arial"/>
                              </w:rPr>
                            </w:pPr>
                          </w:p>
                        </w:tc>
                      </w:tr>
                    </w:tbl>
                    <w:p w14:paraId="43DDC281" w14:textId="77777777" w:rsidR="00353710" w:rsidRPr="00FA765E" w:rsidRDefault="00353710" w:rsidP="0021640C">
                      <w:pPr>
                        <w:rPr>
                          <w:sz w:val="12"/>
                          <w:szCs w:val="12"/>
                        </w:rPr>
                      </w:pPr>
                    </w:p>
                  </w:txbxContent>
                </v:textbox>
                <w10:wrap type="tight" anchorx="margin"/>
              </v:shape>
            </w:pict>
          </mc:Fallback>
        </mc:AlternateContent>
      </w:r>
      <w:r>
        <w:rPr>
          <w:noProof/>
        </w:rPr>
        <w:drawing>
          <wp:anchor distT="0" distB="0" distL="114300" distR="114300" simplePos="0" relativeHeight="251681792" behindDoc="0" locked="0" layoutInCell="1" allowOverlap="1" wp14:anchorId="758E6FB3" wp14:editId="0F3BD0EA">
            <wp:simplePos x="0" y="0"/>
            <wp:positionH relativeFrom="column">
              <wp:posOffset>-724031</wp:posOffset>
            </wp:positionH>
            <wp:positionV relativeFrom="paragraph">
              <wp:posOffset>19445</wp:posOffset>
            </wp:positionV>
            <wp:extent cx="1057275" cy="276225"/>
            <wp:effectExtent l="19050" t="19050" r="28575" b="2857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57275" cy="276225"/>
                    </a:xfrm>
                    <a:prstGeom prst="rect">
                      <a:avLst/>
                    </a:prstGeom>
                    <a:noFill/>
                    <a:ln w="1587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21640C">
        <w:rPr>
          <w:noProof/>
        </w:rPr>
        <mc:AlternateContent>
          <mc:Choice Requires="wps">
            <w:drawing>
              <wp:anchor distT="45720" distB="45720" distL="114300" distR="114300" simplePos="0" relativeHeight="251683840" behindDoc="0" locked="0" layoutInCell="1" allowOverlap="1" wp14:anchorId="16A7FBB5" wp14:editId="31D6B9F7">
                <wp:simplePos x="0" y="0"/>
                <wp:positionH relativeFrom="page">
                  <wp:posOffset>1376680</wp:posOffset>
                </wp:positionH>
                <wp:positionV relativeFrom="paragraph">
                  <wp:posOffset>0</wp:posOffset>
                </wp:positionV>
                <wp:extent cx="6043295" cy="295275"/>
                <wp:effectExtent l="0" t="0" r="14605" b="28575"/>
                <wp:wrapSquare wrapText="bothSides"/>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3295" cy="295275"/>
                        </a:xfrm>
                        <a:prstGeom prst="rect">
                          <a:avLst/>
                        </a:prstGeom>
                        <a:solidFill>
                          <a:srgbClr val="FFFFFF"/>
                        </a:solidFill>
                        <a:ln w="15875">
                          <a:solidFill>
                            <a:sysClr val="windowText" lastClr="000000"/>
                          </a:solidFill>
                          <a:miter lim="800000"/>
                          <a:headEnd/>
                          <a:tailEnd/>
                        </a:ln>
                      </wps:spPr>
                      <wps:txbx>
                        <w:txbxContent>
                          <w:p w14:paraId="274A621D" w14:textId="232984B1" w:rsidR="00353710" w:rsidRDefault="00353710" w:rsidP="0021640C">
                            <w:proofErr w:type="gramStart"/>
                            <w:r>
                              <w:t>http:www.bloggr.com/</w:t>
                            </w:r>
                            <w:r w:rsidRPr="00563E26">
                              <w:rPr>
                                <w:color w:val="AEAAAA"/>
                              </w:rPr>
                              <w:t>myblog.2343222567093</w:t>
                            </w:r>
                            <w:proofErr w:type="gramEnd"/>
                            <w:r>
                              <w:rPr>
                                <w:color w:val="AEAAAA"/>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A7FBB5" id="Text Box 38" o:spid="_x0000_s1032" type="#_x0000_t202" style="position:absolute;margin-left:108.4pt;margin-top:0;width:475.85pt;height:23.25pt;z-index:2516838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" strokecolor="windowText" strokeweight="1.25pt">
                <v:textbox>
                  <w:txbxContent>
                    <w:p w14:paraId="274A621D" w14:textId="232984B1" w:rsidR="00353710" w:rsidRDefault="00353710" w:rsidP="0021640C">
                      <w:proofErr w:type="gramStart"/>
                      <w:r>
                        <w:t>http:www.bloggr.com/</w:t>
                      </w:r>
                      <w:r w:rsidRPr="00563E26">
                        <w:rPr>
                          <w:color w:val="AEAAAA"/>
                        </w:rPr>
                        <w:t>myblog.2343222567093</w:t>
                      </w:r>
                      <w:proofErr w:type="gramEnd"/>
                      <w:r>
                        <w:rPr>
                          <w:color w:val="AEAAAA"/>
                        </w:rPr>
                        <w:t xml:space="preserve"> </w:t>
                      </w:r>
                    </w:p>
                  </w:txbxContent>
                </v:textbox>
                <w10:wrap type="square" anchorx="page"/>
              </v:shape>
            </w:pict>
          </mc:Fallback>
        </mc:AlternateContent>
      </w:r>
      <w:r w:rsidRPr="0021640C">
        <w:rPr>
          <w:noProof/>
          <w:lang w:eastAsia="en-GB"/>
        </w:rPr>
        <mc:AlternateContent>
          <mc:Choice Requires="wps">
            <w:drawing>
              <wp:anchor distT="45720" distB="45720" distL="114300" distR="114300" simplePos="0" relativeHeight="251685888" behindDoc="0" locked="0" layoutInCell="1" allowOverlap="1" wp14:anchorId="0D1B89FF" wp14:editId="6554984D">
                <wp:simplePos x="0" y="0"/>
                <wp:positionH relativeFrom="margin">
                  <wp:posOffset>-704215</wp:posOffset>
                </wp:positionH>
                <wp:positionV relativeFrom="paragraph">
                  <wp:posOffset>346710</wp:posOffset>
                </wp:positionV>
                <wp:extent cx="7167880" cy="1113155"/>
                <wp:effectExtent l="0" t="0" r="33020" b="48895"/>
                <wp:wrapSquare wrapText="bothSides"/>
                <wp:docPr id="4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7880" cy="1113155"/>
                        </a:xfrm>
                        <a:prstGeom prst="rect">
                          <a:avLst/>
                        </a:prstGeom>
                        <a:solidFill>
                          <a:srgbClr val="4472C4"/>
                        </a:solidFill>
                        <a:ln w="15875">
                          <a:solidFill>
                            <a:srgbClr val="000000"/>
                          </a:solidFill>
                          <a:miter lim="800000"/>
                          <a:headEnd/>
                          <a:tailEnd/>
                        </a:ln>
                        <a:effectLst>
                          <a:outerShdw dist="28398" dir="3806097" algn="ctr" rotWithShape="0">
                            <a:srgbClr val="1F3763">
                              <a:alpha val="50000"/>
                            </a:srgbClr>
                          </a:outerShdw>
                        </a:effectLst>
                      </wps:spPr>
                      <wps:txbx>
                        <w:txbxContent>
                          <w:p w14:paraId="16906B4E" w14:textId="7FBBA2E8" w:rsidR="00353710" w:rsidRDefault="00353710" w:rsidP="0021640C">
                            <w:pPr>
                              <w:jc w:val="center"/>
                              <w:rPr>
                                <w:rFonts w:ascii="Magneto" w:hAnsi="Magneto"/>
                                <w:outline/>
                                <w:color w:val="000000"/>
                                <w:sz w:val="72"/>
                                <w:szCs w:val="72"/>
                                <w14:textOutline w14:w="9525" w14:cap="flat" w14:cmpd="sng" w14:algn="ctr">
                                  <w14:solidFill>
                                    <w14:srgbClr w14:val="000000"/>
                                  </w14:solidFill>
                                  <w14:prstDash w14:val="solid"/>
                                  <w14:round/>
                                </w14:textOutline>
                                <w14:textFill>
                                  <w14:solidFill>
                                    <w14:srgbClr w14:val="FFFFFF"/>
                                  </w14:solidFill>
                                </w14:textFill>
                              </w:rPr>
                            </w:pPr>
                            <w:r>
                              <w:rPr>
                                <w:rFonts w:ascii="Magneto" w:hAnsi="Magneto"/>
                                <w:outline/>
                                <w:color w:val="000000"/>
                                <w:sz w:val="72"/>
                                <w:szCs w:val="72"/>
                                <w14:textOutline w14:w="9525" w14:cap="flat" w14:cmpd="sng" w14:algn="ctr">
                                  <w14:solidFill>
                                    <w14:srgbClr w14:val="000000"/>
                                  </w14:solidFill>
                                  <w14:prstDash w14:val="solid"/>
                                  <w14:round/>
                                </w14:textOutline>
                                <w14:textFill>
                                  <w14:solidFill>
                                    <w14:srgbClr w14:val="FFFFFF"/>
                                  </w14:solidFill>
                                </w14:textFill>
                              </w:rPr>
                              <w:t>BLOGGR.com</w:t>
                            </w:r>
                          </w:p>
                          <w:p w14:paraId="3D715206" w14:textId="7FA242BF" w:rsidR="00353710" w:rsidRDefault="00353710" w:rsidP="0021640C"/>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D1B89FF" id="Text Box 45" o:spid="_x0000_s1033" type="#_x0000_t202" style="position:absolute;margin-left:-55.45pt;margin-top:27.3pt;width:564.4pt;height:87.6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" fillcolor="#4472c4" strokeweight="1.25pt">
                <v:shadow on="t" color="#1f3763" opacity=".5" offset="1pt"/>
                <v:textbox>
                  <w:txbxContent>
                    <w:p w14:paraId="16906B4E" w14:textId="7FBBA2E8" w:rsidR="00353710" w:rsidRDefault="00353710" w:rsidP="0021640C">
                      <w:pPr>
                        <w:jc w:val="center"/>
                        <w:rPr>
                          <w:rFonts w:ascii="Magneto" w:hAnsi="Magneto"/>
                          <w:outline/>
                          <w:color w:val="000000"/>
                          <w:sz w:val="72"/>
                          <w:szCs w:val="72"/>
                          <w14:textOutline w14:w="9525" w14:cap="flat" w14:cmpd="sng" w14:algn="ctr">
                            <w14:solidFill>
                              <w14:srgbClr w14:val="000000"/>
                            </w14:solidFill>
                            <w14:prstDash w14:val="solid"/>
                            <w14:round/>
                          </w14:textOutline>
                          <w14:textFill>
                            <w14:solidFill>
                              <w14:srgbClr w14:val="FFFFFF"/>
                            </w14:solidFill>
                          </w14:textFill>
                        </w:rPr>
                      </w:pPr>
                      <w:r>
                        <w:rPr>
                          <w:rFonts w:ascii="Magneto" w:hAnsi="Magneto"/>
                          <w:outline/>
                          <w:color w:val="000000"/>
                          <w:sz w:val="72"/>
                          <w:szCs w:val="72"/>
                          <w14:textOutline w14:w="9525" w14:cap="flat" w14:cmpd="sng" w14:algn="ctr">
                            <w14:solidFill>
                              <w14:srgbClr w14:val="000000"/>
                            </w14:solidFill>
                            <w14:prstDash w14:val="solid"/>
                            <w14:round/>
                          </w14:textOutline>
                          <w14:textFill>
                            <w14:solidFill>
                              <w14:srgbClr w14:val="FFFFFF"/>
                            </w14:solidFill>
                          </w14:textFill>
                        </w:rPr>
                        <w:t>BLOGGR.com</w:t>
                      </w:r>
                    </w:p>
                    <w:p w14:paraId="3D715206" w14:textId="7FA242BF" w:rsidR="00353710" w:rsidRDefault="00353710" w:rsidP="0021640C"/>
                  </w:txbxContent>
                </v:textbox>
                <w10:wrap type="square" anchorx="margin"/>
              </v:shape>
            </w:pict>
          </mc:Fallback>
        </mc:AlternateContent>
      </w:r>
      <w:r w:rsidR="0021640C" w:rsidRPr="0021640C">
        <w:rPr>
          <w:noProof/>
          <w:lang w:eastAsia="en-GB"/>
        </w:rPr>
        <mc:AlternateContent>
          <mc:Choice Requires="wps">
            <w:drawing>
              <wp:anchor distT="45720" distB="45720" distL="114300" distR="114300" simplePos="0" relativeHeight="251692032" behindDoc="0" locked="0" layoutInCell="1" allowOverlap="1" wp14:anchorId="05B02EEF" wp14:editId="038D0362">
                <wp:simplePos x="0" y="0"/>
                <wp:positionH relativeFrom="column">
                  <wp:posOffset>4992085</wp:posOffset>
                </wp:positionH>
                <wp:positionV relativeFrom="paragraph">
                  <wp:posOffset>1121497</wp:posOffset>
                </wp:positionV>
                <wp:extent cx="942340" cy="236855"/>
                <wp:effectExtent l="6350" t="5715" r="13335" b="5080"/>
                <wp:wrapSquare wrapText="bothSides"/>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340" cy="236855"/>
                        </a:xfrm>
                        <a:prstGeom prst="rect">
                          <a:avLst/>
                        </a:prstGeom>
                        <a:solidFill>
                          <a:srgbClr val="FFFFFF"/>
                        </a:solidFill>
                        <a:ln w="9525">
                          <a:solidFill>
                            <a:srgbClr val="000000"/>
                          </a:solidFill>
                          <a:miter lim="800000"/>
                          <a:headEnd/>
                          <a:tailEnd/>
                        </a:ln>
                      </wps:spPr>
                      <wps:txbx>
                        <w:txbxContent>
                          <w:p w14:paraId="415D5087" w14:textId="77777777" w:rsidR="00353710" w:rsidRDefault="00353710" w:rsidP="0021640C">
                            <w:r>
                              <w:t>1911276</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5B02EEF" id="Text Box 42" o:spid="_x0000_s1034" type="#_x0000_t202" style="position:absolute;margin-left:393.1pt;margin-top:88.3pt;width:74.2pt;height:18.6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">
                <v:textbox>
                  <w:txbxContent>
                    <w:p w14:paraId="415D5087" w14:textId="77777777" w:rsidR="00353710" w:rsidRDefault="00353710" w:rsidP="0021640C">
                      <w:r>
                        <w:t>1911276</w:t>
                      </w:r>
                    </w:p>
                  </w:txbxContent>
                </v:textbox>
                <w10:wrap type="square"/>
              </v:shape>
            </w:pict>
          </mc:Fallback>
        </mc:AlternateContent>
      </w:r>
      <w:r w:rsidR="0021640C" w:rsidRPr="0021640C">
        <w:rPr>
          <w:noProof/>
          <w:lang w:eastAsia="en-GB"/>
        </w:rPr>
        <mc:AlternateContent>
          <mc:Choice Requires="wps">
            <w:drawing>
              <wp:anchor distT="45720" distB="45720" distL="114300" distR="114300" simplePos="0" relativeHeight="251694080" behindDoc="0" locked="0" layoutInCell="1" allowOverlap="1" wp14:anchorId="3A9F3BEA" wp14:editId="3EA078B2">
                <wp:simplePos x="0" y="0"/>
                <wp:positionH relativeFrom="column">
                  <wp:posOffset>4162096</wp:posOffset>
                </wp:positionH>
                <wp:positionV relativeFrom="paragraph">
                  <wp:posOffset>798020</wp:posOffset>
                </wp:positionV>
                <wp:extent cx="863600" cy="560705"/>
                <wp:effectExtent l="3175" t="0" r="9525" b="24130"/>
                <wp:wrapSquare wrapText="bothSides"/>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3600" cy="560705"/>
                        </a:xfrm>
                        <a:prstGeom prst="rect">
                          <a:avLst/>
                        </a:prstGeom>
                        <a:solidFill>
                          <a:srgbClr val="4472C4"/>
                        </a:solidFill>
                        <a:ln>
                          <a:noFill/>
                        </a:ln>
                        <a:effectLst>
                          <a:outerShdw dist="28398" dir="3806097" algn="ctr" rotWithShape="0">
                            <a:srgbClr val="1F3763">
                              <a:alpha val="50000"/>
                            </a:srgbClr>
                          </a:outerShdw>
                        </a:effectLst>
                        <a:extLst>
                          <a:ext uri="{91240B29-F687-4F45-9708-019B960494DF}">
                            <a14:hiddenLine xmlns:a14="http://schemas.microsoft.com/office/drawing/2010/main" w="0">
                              <a:solidFill>
                                <a:srgbClr val="F2F2F2"/>
                              </a:solidFill>
                              <a:miter lim="800000"/>
                              <a:headEnd/>
                              <a:tailEnd/>
                            </a14:hiddenLine>
                          </a:ext>
                        </a:extLst>
                      </wps:spPr>
                      <wps:txbx>
                        <w:txbxContent>
                          <w:p w14:paraId="10BB336D" w14:textId="77777777" w:rsidR="00353710" w:rsidRDefault="00353710" w:rsidP="0021640C">
                            <w:pPr>
                              <w:rPr>
                                <w:rFonts w:ascii="Berlin Sans FB" w:hAnsi="Berlin Sans FB"/>
                                <w:b/>
                                <w:color w:val="FFFFFF"/>
                                <w:sz w:val="20"/>
                                <w:szCs w:val="20"/>
                              </w:rPr>
                            </w:pPr>
                            <w:r>
                              <w:rPr>
                                <w:rFonts w:ascii="Berlin Sans FB" w:hAnsi="Berlin Sans FB"/>
                                <w:b/>
                                <w:color w:val="FFFFFF"/>
                                <w:sz w:val="20"/>
                                <w:szCs w:val="20"/>
                              </w:rPr>
                              <w:t>Username</w:t>
                            </w:r>
                          </w:p>
                          <w:p w14:paraId="78B09F5B" w14:textId="77777777" w:rsidR="00353710" w:rsidRDefault="00353710" w:rsidP="0021640C">
                            <w:pPr>
                              <w:rPr>
                                <w:rFonts w:ascii="Berlin Sans FB" w:hAnsi="Berlin Sans FB"/>
                                <w:b/>
                                <w:color w:val="FFFFFF"/>
                                <w:sz w:val="20"/>
                                <w:szCs w:val="20"/>
                              </w:rPr>
                            </w:pPr>
                            <w:r>
                              <w:rPr>
                                <w:rFonts w:ascii="Berlin Sans FB" w:hAnsi="Berlin Sans FB"/>
                                <w:b/>
                                <w:color w:val="FFFFFF"/>
                                <w:sz w:val="20"/>
                                <w:szCs w:val="20"/>
                              </w:rPr>
                              <w:t>Student No</w:t>
                            </w:r>
                          </w:p>
                          <w:p w14:paraId="2ADE6031" w14:textId="77777777" w:rsidR="00353710" w:rsidRPr="00B56ADE" w:rsidRDefault="00353710" w:rsidP="0021640C">
                            <w:pPr>
                              <w:rPr>
                                <w:rFonts w:ascii="Berlin Sans FB" w:hAnsi="Berlin Sans FB"/>
                                <w:b/>
                                <w:color w:val="FFFFFF"/>
                                <w:sz w:val="20"/>
                                <w:szCs w:val="20"/>
                              </w:rPr>
                            </w:pPr>
                          </w:p>
                          <w:p w14:paraId="301D14A3" w14:textId="77777777" w:rsidR="00353710" w:rsidRDefault="00353710" w:rsidP="0021640C"/>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9F3BEA" id="Text Box 40" o:spid="_x0000_s1035" type="#_x0000_t202" style="position:absolute;margin-left:327.7pt;margin-top:62.85pt;width:68pt;height:44.1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" fillcolor="#4472c4" stroked="f" strokecolor="#f2f2f2" strokeweight="0">
                <v:shadow on="t" color="#1f3763" opacity=".5" offset="1pt"/>
                <v:textbox>
                  <w:txbxContent>
                    <w:p w14:paraId="10BB336D" w14:textId="77777777" w:rsidR="00353710" w:rsidRDefault="00353710" w:rsidP="0021640C">
                      <w:pPr>
                        <w:rPr>
                          <w:rFonts w:ascii="Berlin Sans FB" w:hAnsi="Berlin Sans FB"/>
                          <w:b/>
                          <w:color w:val="FFFFFF"/>
                          <w:sz w:val="20"/>
                          <w:szCs w:val="20"/>
                        </w:rPr>
                      </w:pPr>
                      <w:r>
                        <w:rPr>
                          <w:rFonts w:ascii="Berlin Sans FB" w:hAnsi="Berlin Sans FB"/>
                          <w:b/>
                          <w:color w:val="FFFFFF"/>
                          <w:sz w:val="20"/>
                          <w:szCs w:val="20"/>
                        </w:rPr>
                        <w:t>Username</w:t>
                      </w:r>
                    </w:p>
                    <w:p w14:paraId="78B09F5B" w14:textId="77777777" w:rsidR="00353710" w:rsidRDefault="00353710" w:rsidP="0021640C">
                      <w:pPr>
                        <w:rPr>
                          <w:rFonts w:ascii="Berlin Sans FB" w:hAnsi="Berlin Sans FB"/>
                          <w:b/>
                          <w:color w:val="FFFFFF"/>
                          <w:sz w:val="20"/>
                          <w:szCs w:val="20"/>
                        </w:rPr>
                      </w:pPr>
                      <w:r>
                        <w:rPr>
                          <w:rFonts w:ascii="Berlin Sans FB" w:hAnsi="Berlin Sans FB"/>
                          <w:b/>
                          <w:color w:val="FFFFFF"/>
                          <w:sz w:val="20"/>
                          <w:szCs w:val="20"/>
                        </w:rPr>
                        <w:t>Student No</w:t>
                      </w:r>
                    </w:p>
                    <w:p w14:paraId="2ADE6031" w14:textId="77777777" w:rsidR="00353710" w:rsidRPr="00B56ADE" w:rsidRDefault="00353710" w:rsidP="0021640C">
                      <w:pPr>
                        <w:rPr>
                          <w:rFonts w:ascii="Berlin Sans FB" w:hAnsi="Berlin Sans FB"/>
                          <w:b/>
                          <w:color w:val="FFFFFF"/>
                          <w:sz w:val="20"/>
                          <w:szCs w:val="20"/>
                        </w:rPr>
                      </w:pPr>
                    </w:p>
                    <w:p w14:paraId="301D14A3" w14:textId="77777777" w:rsidR="00353710" w:rsidRDefault="00353710" w:rsidP="0021640C"/>
                  </w:txbxContent>
                </v:textbox>
                <w10:wrap type="square"/>
              </v:shape>
            </w:pict>
          </mc:Fallback>
        </mc:AlternateContent>
      </w:r>
      <w:r w:rsidR="0021640C" w:rsidRPr="0021640C">
        <w:rPr>
          <w:noProof/>
        </w:rPr>
        <mc:AlternateContent>
          <mc:Choice Requires="wps">
            <w:drawing>
              <wp:anchor distT="45720" distB="45720" distL="114300" distR="114300" simplePos="0" relativeHeight="251689984" behindDoc="0" locked="0" layoutInCell="1" allowOverlap="1" wp14:anchorId="6C3E5FAF" wp14:editId="5CA8DEDE">
                <wp:simplePos x="0" y="0"/>
                <wp:positionH relativeFrom="column">
                  <wp:posOffset>5002924</wp:posOffset>
                </wp:positionH>
                <wp:positionV relativeFrom="paragraph">
                  <wp:posOffset>798020</wp:posOffset>
                </wp:positionV>
                <wp:extent cx="951865" cy="236855"/>
                <wp:effectExtent l="6350" t="5715" r="13335" b="5080"/>
                <wp:wrapSquare wrapText="bothSides"/>
                <wp:docPr id="41"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1865" cy="236855"/>
                        </a:xfrm>
                        <a:prstGeom prst="rect">
                          <a:avLst/>
                        </a:prstGeom>
                        <a:solidFill>
                          <a:srgbClr val="FFFFFF"/>
                        </a:solidFill>
                        <a:ln w="9525">
                          <a:solidFill>
                            <a:srgbClr val="000000"/>
                          </a:solidFill>
                          <a:miter lim="800000"/>
                          <a:headEnd/>
                          <a:tailEnd/>
                        </a:ln>
                      </wps:spPr>
                      <wps:txbx>
                        <w:txbxContent>
                          <w:p w14:paraId="13BD8222" w14:textId="77777777" w:rsidR="00353710" w:rsidRDefault="00353710" w:rsidP="0021640C">
                            <w:r>
                              <w:t>Rahima Zafar</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C3E5FAF" id="Text Box 41" o:spid="_x0000_s1036" type="#_x0000_t202" style="position:absolute;margin-left:393.95pt;margin-top:62.85pt;width:74.95pt;height:18.6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">
                <v:textbox>
                  <w:txbxContent>
                    <w:p w14:paraId="13BD8222" w14:textId="77777777" w:rsidR="00353710" w:rsidRDefault="00353710" w:rsidP="0021640C">
                      <w:r>
                        <w:t>Rahima Zafar</w:t>
                      </w:r>
                    </w:p>
                  </w:txbxContent>
                </v:textbox>
                <w10:wrap type="square"/>
              </v:shape>
            </w:pict>
          </mc:Fallback>
        </mc:AlternateContent>
      </w:r>
      <w:r w:rsidR="0021640C">
        <w:rPr>
          <w:noProof/>
        </w:rPr>
        <w:drawing>
          <wp:anchor distT="0" distB="0" distL="114300" distR="114300" simplePos="0" relativeHeight="251687936" behindDoc="0" locked="0" layoutInCell="1" allowOverlap="1" wp14:anchorId="09B641C1" wp14:editId="1FE62857">
            <wp:simplePos x="0" y="0"/>
            <wp:positionH relativeFrom="column">
              <wp:posOffset>4221502</wp:posOffset>
            </wp:positionH>
            <wp:positionV relativeFrom="paragraph">
              <wp:posOffset>378723</wp:posOffset>
            </wp:positionV>
            <wp:extent cx="1758315" cy="28575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58315" cy="285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E03187" w14:textId="77777777" w:rsidR="005453FE" w:rsidRDefault="005453FE" w:rsidP="005453FE">
      <w:pPr>
        <w:rPr>
          <w:rFonts w:ascii="Arial" w:hAnsi="Arial" w:cs="Arial"/>
        </w:rPr>
      </w:pPr>
      <w:r>
        <w:rPr>
          <w:rFonts w:ascii="Arial" w:hAnsi="Arial" w:cs="Arial"/>
        </w:rPr>
        <w:lastRenderedPageBreak/>
        <w:t>Reference page</w:t>
      </w:r>
    </w:p>
    <w:p w14:paraId="2AD8E136" w14:textId="77777777" w:rsidR="005453FE" w:rsidRDefault="005453FE" w:rsidP="005453FE">
      <w:r>
        <w:t xml:space="preserve">References for task 1 mind map </w:t>
      </w:r>
    </w:p>
    <w:p w14:paraId="5D44A4F0" w14:textId="77777777" w:rsidR="005453FE" w:rsidRPr="00806B9E" w:rsidRDefault="005453FE" w:rsidP="005453FE">
      <w:pPr>
        <w:rPr>
          <w:rFonts w:ascii="Arial" w:hAnsi="Arial" w:cs="Arial"/>
          <w:color w:val="000000"/>
        </w:rPr>
      </w:pPr>
      <w:r w:rsidRPr="00806B9E">
        <w:rPr>
          <w:rFonts w:ascii="Arial" w:hAnsi="Arial" w:cs="Arial"/>
        </w:rPr>
        <w:t xml:space="preserve">1 </w:t>
      </w:r>
      <w:r w:rsidRPr="00806B9E">
        <w:rPr>
          <w:rFonts w:ascii="Arial" w:hAnsi="Arial" w:cs="Arial"/>
          <w:color w:val="000000"/>
        </w:rPr>
        <w:t>Harris, N (2020) </w:t>
      </w:r>
      <w:r w:rsidRPr="00806B9E">
        <w:rPr>
          <w:rFonts w:ascii="Arial" w:hAnsi="Arial" w:cs="Arial"/>
          <w:i/>
          <w:iCs/>
          <w:color w:val="000000"/>
        </w:rPr>
        <w:t>Your pregnancy symptoms week by week.</w:t>
      </w:r>
      <w:r w:rsidRPr="00806B9E">
        <w:rPr>
          <w:rFonts w:ascii="Arial" w:hAnsi="Arial" w:cs="Arial"/>
          <w:color w:val="000000"/>
        </w:rPr>
        <w:t xml:space="preserve"> Available at: </w:t>
      </w:r>
      <w:hyperlink r:id="rId14" w:history="1">
        <w:r w:rsidRPr="00806B9E">
          <w:rPr>
            <w:rStyle w:val="Hyperlink"/>
            <w:rFonts w:ascii="Arial" w:hAnsi="Arial" w:cs="Arial"/>
          </w:rPr>
          <w:t>https://www.parents.com/pregnancy/signs/symptoms/a-pregnancy-symptom-timeline/</w:t>
        </w:r>
      </w:hyperlink>
      <w:r w:rsidRPr="00806B9E">
        <w:rPr>
          <w:rFonts w:ascii="Arial" w:hAnsi="Arial" w:cs="Arial"/>
          <w:color w:val="000000"/>
        </w:rPr>
        <w:t xml:space="preserve"> .  (Accessed: 4th February 2021). </w:t>
      </w:r>
    </w:p>
    <w:p w14:paraId="07AF3FD3" w14:textId="0CE9B621" w:rsidR="00E628FD" w:rsidRPr="00806B9E" w:rsidRDefault="00E628FD" w:rsidP="00E628FD">
      <w:pPr>
        <w:rPr>
          <w:rFonts w:ascii="Arial" w:hAnsi="Arial" w:cs="Arial"/>
          <w:color w:val="000000"/>
        </w:rPr>
      </w:pPr>
      <w:r>
        <w:rPr>
          <w:rFonts w:ascii="Arial" w:hAnsi="Arial" w:cs="Arial"/>
          <w:color w:val="000000"/>
        </w:rPr>
        <w:t>2</w:t>
      </w:r>
      <w:r w:rsidRPr="00806B9E">
        <w:rPr>
          <w:rFonts w:ascii="Arial" w:hAnsi="Arial" w:cs="Arial"/>
          <w:color w:val="000000"/>
        </w:rPr>
        <w:t xml:space="preserve"> </w:t>
      </w:r>
      <w:proofErr w:type="spellStart"/>
      <w:r w:rsidRPr="00806B9E">
        <w:rPr>
          <w:rFonts w:ascii="Arial" w:hAnsi="Arial" w:cs="Arial"/>
          <w:color w:val="000000"/>
        </w:rPr>
        <w:t>Kashtan</w:t>
      </w:r>
      <w:proofErr w:type="spellEnd"/>
      <w:r w:rsidRPr="00806B9E">
        <w:rPr>
          <w:rFonts w:ascii="Arial" w:hAnsi="Arial" w:cs="Arial"/>
          <w:color w:val="000000"/>
        </w:rPr>
        <w:t xml:space="preserve"> P (2020) </w:t>
      </w:r>
      <w:r w:rsidRPr="00806B9E">
        <w:rPr>
          <w:rFonts w:ascii="Arial" w:hAnsi="Arial" w:cs="Arial"/>
          <w:i/>
          <w:iCs/>
          <w:color w:val="000000"/>
        </w:rPr>
        <w:t>Hospital bag checklist what goes in my hospital bag</w:t>
      </w:r>
      <w:r w:rsidRPr="00806B9E">
        <w:rPr>
          <w:rFonts w:ascii="Arial" w:hAnsi="Arial" w:cs="Arial"/>
          <w:color w:val="000000"/>
        </w:rPr>
        <w:t xml:space="preserve"> Available at: </w:t>
      </w:r>
      <w:hyperlink r:id="rId15" w:history="1">
        <w:r w:rsidRPr="00806B9E">
          <w:rPr>
            <w:rStyle w:val="Hyperlink"/>
            <w:rFonts w:ascii="Arial" w:hAnsi="Arial" w:cs="Arial"/>
          </w:rPr>
          <w:t>https://www.thebump.c</w:t>
        </w:r>
        <w:r w:rsidRPr="00806B9E">
          <w:rPr>
            <w:rStyle w:val="Hyperlink"/>
            <w:rFonts w:ascii="Arial" w:hAnsi="Arial" w:cs="Arial"/>
          </w:rPr>
          <w:t>om/a/checklist-packing-a-hospital-bag</w:t>
        </w:r>
      </w:hyperlink>
      <w:r w:rsidRPr="00806B9E">
        <w:rPr>
          <w:rFonts w:ascii="Arial" w:hAnsi="Arial" w:cs="Arial"/>
          <w:color w:val="000000"/>
        </w:rPr>
        <w:t xml:space="preserve"> (Accessed 10th February 2021).</w:t>
      </w:r>
    </w:p>
    <w:p w14:paraId="667E23B6" w14:textId="77777777" w:rsidR="00E628FD" w:rsidRDefault="00E628FD" w:rsidP="00E628FD">
      <w:pPr>
        <w:rPr>
          <w:rFonts w:ascii="Arial" w:hAnsi="Arial" w:cs="Arial"/>
          <w:color w:val="000000"/>
        </w:rPr>
      </w:pPr>
      <w:r>
        <w:rPr>
          <w:rFonts w:ascii="Arial" w:hAnsi="Arial" w:cs="Arial"/>
          <w:color w:val="000000"/>
        </w:rPr>
        <w:t>3</w:t>
      </w:r>
      <w:r w:rsidR="005453FE" w:rsidRPr="00806B9E">
        <w:rPr>
          <w:rFonts w:ascii="Arial" w:hAnsi="Arial" w:cs="Arial"/>
          <w:color w:val="000000"/>
        </w:rPr>
        <w:t xml:space="preserve"> Mostyn R (2019) </w:t>
      </w:r>
      <w:r w:rsidR="005453FE" w:rsidRPr="00806B9E">
        <w:rPr>
          <w:rFonts w:ascii="Arial" w:hAnsi="Arial" w:cs="Arial"/>
          <w:i/>
          <w:iCs/>
          <w:color w:val="000000"/>
        </w:rPr>
        <w:t>Can your pregnancy scan give the wrong due date</w:t>
      </w:r>
      <w:r w:rsidR="005453FE" w:rsidRPr="00806B9E">
        <w:rPr>
          <w:rFonts w:ascii="Arial" w:hAnsi="Arial" w:cs="Arial"/>
          <w:color w:val="000000"/>
        </w:rPr>
        <w:t xml:space="preserve"> Available at: </w:t>
      </w:r>
      <w:hyperlink r:id="rId16" w:history="1">
        <w:r w:rsidR="005453FE" w:rsidRPr="00806B9E">
          <w:rPr>
            <w:rStyle w:val="Hyperlink"/>
            <w:rFonts w:ascii="Arial" w:hAnsi="Arial" w:cs="Arial"/>
          </w:rPr>
          <w:t>https://www.madeformums.com/pregnancy/w</w:t>
        </w:r>
        <w:r w:rsidR="005453FE" w:rsidRPr="00806B9E">
          <w:rPr>
            <w:rStyle w:val="Hyperlink"/>
            <w:rFonts w:ascii="Arial" w:hAnsi="Arial" w:cs="Arial"/>
          </w:rPr>
          <w:t>rong-due-date-from-pregnancy-scan/</w:t>
        </w:r>
      </w:hyperlink>
      <w:r w:rsidR="005453FE" w:rsidRPr="00806B9E">
        <w:rPr>
          <w:rFonts w:ascii="Arial" w:hAnsi="Arial" w:cs="Arial"/>
          <w:color w:val="000000"/>
        </w:rPr>
        <w:t xml:space="preserve">  (Accessed: 10 February 2021). </w:t>
      </w:r>
    </w:p>
    <w:p w14:paraId="6E1802FA" w14:textId="277DD5CB" w:rsidR="00E628FD" w:rsidRPr="00806B9E" w:rsidRDefault="00E628FD" w:rsidP="00E628FD">
      <w:pPr>
        <w:rPr>
          <w:rFonts w:ascii="Arial" w:hAnsi="Arial" w:cs="Arial"/>
          <w:color w:val="000000"/>
        </w:rPr>
      </w:pPr>
      <w:r>
        <w:rPr>
          <w:rFonts w:ascii="Arial" w:hAnsi="Arial" w:cs="Arial"/>
          <w:color w:val="000000"/>
        </w:rPr>
        <w:t>4</w:t>
      </w:r>
      <w:r w:rsidRPr="00806B9E">
        <w:rPr>
          <w:rFonts w:ascii="Arial" w:hAnsi="Arial" w:cs="Arial"/>
          <w:color w:val="000000"/>
        </w:rPr>
        <w:t xml:space="preserve"> </w:t>
      </w:r>
      <w:r>
        <w:rPr>
          <w:rFonts w:ascii="Arial" w:hAnsi="Arial" w:cs="Arial"/>
          <w:color w:val="000000"/>
        </w:rPr>
        <w:t>Non</w:t>
      </w:r>
      <w:r w:rsidRPr="00806B9E">
        <w:rPr>
          <w:rFonts w:ascii="Arial" w:hAnsi="Arial" w:cs="Arial"/>
          <w:color w:val="000000"/>
        </w:rPr>
        <w:t xml:space="preserve"> (2018) </w:t>
      </w:r>
      <w:r w:rsidRPr="00806B9E">
        <w:rPr>
          <w:rFonts w:ascii="Arial" w:hAnsi="Arial" w:cs="Arial"/>
          <w:i/>
          <w:iCs/>
          <w:color w:val="000000"/>
        </w:rPr>
        <w:t xml:space="preserve">Jen's pregnancy dairy week 38 </w:t>
      </w:r>
      <w:r w:rsidRPr="00806B9E">
        <w:rPr>
          <w:rFonts w:ascii="Arial" w:hAnsi="Arial" w:cs="Arial"/>
          <w:color w:val="000000"/>
        </w:rPr>
        <w:t xml:space="preserve">Available at: </w:t>
      </w:r>
      <w:hyperlink r:id="rId17" w:history="1">
        <w:r w:rsidRPr="00806B9E">
          <w:rPr>
            <w:rStyle w:val="Hyperlink"/>
            <w:rFonts w:ascii="Arial" w:hAnsi="Arial" w:cs="Arial"/>
          </w:rPr>
          <w:t>https://ww</w:t>
        </w:r>
        <w:r w:rsidRPr="00806B9E">
          <w:rPr>
            <w:rStyle w:val="Hyperlink"/>
            <w:rFonts w:ascii="Arial" w:hAnsi="Arial" w:cs="Arial"/>
          </w:rPr>
          <w:t>w.doulacare.ie/jens-pregnancy-diary</w:t>
        </w:r>
      </w:hyperlink>
      <w:r w:rsidRPr="00806B9E">
        <w:rPr>
          <w:rFonts w:ascii="Arial" w:hAnsi="Arial" w:cs="Arial"/>
          <w:color w:val="000000"/>
        </w:rPr>
        <w:t xml:space="preserve"> (Accessed 16th February 2021).</w:t>
      </w:r>
    </w:p>
    <w:p w14:paraId="02EA5FA0" w14:textId="359A4308" w:rsidR="005453FE" w:rsidRPr="00806B9E" w:rsidRDefault="00E628FD" w:rsidP="005453FE">
      <w:pPr>
        <w:rPr>
          <w:rFonts w:ascii="Arial" w:hAnsi="Arial" w:cs="Arial"/>
          <w:color w:val="000000"/>
        </w:rPr>
      </w:pPr>
      <w:r>
        <w:rPr>
          <w:rFonts w:ascii="Arial" w:hAnsi="Arial" w:cs="Arial"/>
          <w:color w:val="000000"/>
        </w:rPr>
        <w:t>5</w:t>
      </w:r>
      <w:r w:rsidR="005453FE" w:rsidRPr="00806B9E">
        <w:rPr>
          <w:rFonts w:ascii="Arial" w:hAnsi="Arial" w:cs="Arial"/>
          <w:color w:val="000000"/>
        </w:rPr>
        <w:t xml:space="preserve"> Summerfield J (2015) </w:t>
      </w:r>
      <w:proofErr w:type="spellStart"/>
      <w:r w:rsidR="005453FE" w:rsidRPr="00806B9E">
        <w:rPr>
          <w:rFonts w:ascii="Arial" w:hAnsi="Arial" w:cs="Arial"/>
          <w:i/>
          <w:iCs/>
          <w:color w:val="000000"/>
        </w:rPr>
        <w:t>Nct</w:t>
      </w:r>
      <w:proofErr w:type="spellEnd"/>
      <w:r w:rsidR="005453FE" w:rsidRPr="00806B9E">
        <w:rPr>
          <w:rFonts w:ascii="Arial" w:hAnsi="Arial" w:cs="Arial"/>
          <w:i/>
          <w:iCs/>
          <w:color w:val="000000"/>
        </w:rPr>
        <w:t xml:space="preserve"> delivers antenatal courses for stone parents to be</w:t>
      </w:r>
      <w:r w:rsidR="005453FE" w:rsidRPr="00806B9E">
        <w:rPr>
          <w:rFonts w:ascii="Arial" w:hAnsi="Arial" w:cs="Arial"/>
          <w:color w:val="000000"/>
        </w:rPr>
        <w:t xml:space="preserve"> Available at: </w:t>
      </w:r>
      <w:hyperlink r:id="rId18" w:history="1">
        <w:r w:rsidR="005453FE" w:rsidRPr="00806B9E">
          <w:rPr>
            <w:rStyle w:val="Hyperlink"/>
            <w:rFonts w:ascii="Arial" w:hAnsi="Arial" w:cs="Arial"/>
          </w:rPr>
          <w:t>https://alittlebitofstone.com/2015/10/05/nct-delivers-antenatal-courses-for-stone-parents-to-be /</w:t>
        </w:r>
      </w:hyperlink>
      <w:r w:rsidR="005453FE" w:rsidRPr="00806B9E">
        <w:rPr>
          <w:rFonts w:ascii="Arial" w:hAnsi="Arial" w:cs="Arial"/>
          <w:color w:val="000000"/>
        </w:rPr>
        <w:t xml:space="preserve"> (Accessed 10th February 2015). </w:t>
      </w:r>
    </w:p>
    <w:p w14:paraId="03DA4949" w14:textId="27698243" w:rsidR="005453FE" w:rsidRPr="00806B9E" w:rsidRDefault="005453FE" w:rsidP="005453FE">
      <w:pPr>
        <w:rPr>
          <w:rFonts w:ascii="Arial" w:hAnsi="Arial" w:cs="Arial"/>
        </w:rPr>
      </w:pPr>
      <w:r w:rsidRPr="00806B9E">
        <w:rPr>
          <w:rFonts w:ascii="Arial" w:hAnsi="Arial" w:cs="Arial"/>
        </w:rPr>
        <w:t>Reference for task 2 (blog</w:t>
      </w:r>
      <w:r w:rsidR="002A3E21">
        <w:rPr>
          <w:rFonts w:ascii="Arial" w:hAnsi="Arial" w:cs="Arial"/>
        </w:rPr>
        <w:t>)</w:t>
      </w:r>
      <w:r w:rsidRPr="00806B9E">
        <w:rPr>
          <w:rFonts w:ascii="Arial" w:hAnsi="Arial" w:cs="Arial"/>
        </w:rPr>
        <w:t xml:space="preserve"> </w:t>
      </w:r>
    </w:p>
    <w:p w14:paraId="65342B30" w14:textId="35F82084" w:rsidR="00806B9E" w:rsidRDefault="005453FE" w:rsidP="005453FE">
      <w:pPr>
        <w:rPr>
          <w:rFonts w:ascii="Arial" w:hAnsi="Arial" w:cs="Arial"/>
        </w:rPr>
      </w:pPr>
      <w:r w:rsidRPr="00806B9E">
        <w:rPr>
          <w:rFonts w:ascii="Arial" w:hAnsi="Arial" w:cs="Arial"/>
        </w:rPr>
        <w:t>1 – NHS, (2018</w:t>
      </w:r>
      <w:r w:rsidR="00353710" w:rsidRPr="00806B9E">
        <w:rPr>
          <w:rFonts w:ascii="Arial" w:hAnsi="Arial" w:cs="Arial"/>
        </w:rPr>
        <w:t>)</w:t>
      </w:r>
      <w:r w:rsidR="00353710">
        <w:rPr>
          <w:rFonts w:ascii="Arial" w:hAnsi="Arial" w:cs="Arial"/>
        </w:rPr>
        <w:t xml:space="preserve"> Y</w:t>
      </w:r>
      <w:r w:rsidR="00353710" w:rsidRPr="00806B9E">
        <w:rPr>
          <w:rFonts w:ascii="Arial" w:hAnsi="Arial" w:cs="Arial"/>
        </w:rPr>
        <w:t>our</w:t>
      </w:r>
      <w:r w:rsidRPr="00806B9E">
        <w:rPr>
          <w:rFonts w:ascii="Arial" w:hAnsi="Arial" w:cs="Arial"/>
          <w:i/>
          <w:iCs/>
        </w:rPr>
        <w:t xml:space="preserve"> antenatal care</w:t>
      </w:r>
      <w:r w:rsidRPr="00806B9E">
        <w:rPr>
          <w:rFonts w:ascii="Arial" w:hAnsi="Arial" w:cs="Arial"/>
        </w:rPr>
        <w:t xml:space="preserve">, </w:t>
      </w:r>
      <w:r w:rsidR="00806B9E">
        <w:rPr>
          <w:rFonts w:ascii="Arial" w:hAnsi="Arial" w:cs="Arial"/>
        </w:rPr>
        <w:t>A</w:t>
      </w:r>
      <w:r w:rsidRPr="00806B9E">
        <w:rPr>
          <w:rFonts w:ascii="Arial" w:hAnsi="Arial" w:cs="Arial"/>
        </w:rPr>
        <w:t xml:space="preserve">vailable </w:t>
      </w:r>
      <w:r w:rsidR="00353710" w:rsidRPr="00806B9E">
        <w:rPr>
          <w:rFonts w:ascii="Arial" w:hAnsi="Arial" w:cs="Arial"/>
        </w:rPr>
        <w:t>at:</w:t>
      </w:r>
    </w:p>
    <w:p w14:paraId="11E9DC99" w14:textId="6E93EAD3" w:rsidR="00BD38A7" w:rsidRDefault="004A723B" w:rsidP="00BD38A7">
      <w:pPr>
        <w:rPr>
          <w:rFonts w:ascii="Arial" w:hAnsi="Arial" w:cs="Arial"/>
        </w:rPr>
      </w:pPr>
      <w:hyperlink r:id="rId19" w:history="1">
        <w:r w:rsidR="00806B9E" w:rsidRPr="008362F5">
          <w:rPr>
            <w:rStyle w:val="Hyperlink"/>
            <w:rFonts w:ascii="Arial" w:hAnsi="Arial" w:cs="Arial"/>
          </w:rPr>
          <w:t>https://www.nhs.uk/pregnancy/your-pregnancy-care/your-antenatal-care/</w:t>
        </w:r>
      </w:hyperlink>
      <w:r w:rsidR="005453FE" w:rsidRPr="00806B9E">
        <w:rPr>
          <w:rFonts w:ascii="Arial" w:hAnsi="Arial" w:cs="Arial"/>
        </w:rPr>
        <w:t xml:space="preserve"> (</w:t>
      </w:r>
      <w:r w:rsidR="002A3E21" w:rsidRPr="00806B9E">
        <w:rPr>
          <w:rFonts w:ascii="Arial" w:hAnsi="Arial" w:cs="Arial"/>
        </w:rPr>
        <w:t>Accessed:</w:t>
      </w:r>
      <w:r w:rsidR="005453FE" w:rsidRPr="00806B9E">
        <w:rPr>
          <w:rFonts w:ascii="Arial" w:hAnsi="Arial" w:cs="Arial"/>
        </w:rPr>
        <w:t xml:space="preserve"> </w:t>
      </w:r>
      <w:r w:rsidR="00353710" w:rsidRPr="00806B9E">
        <w:rPr>
          <w:rFonts w:ascii="Arial" w:hAnsi="Arial" w:cs="Arial"/>
        </w:rPr>
        <w:t>23</w:t>
      </w:r>
      <w:r w:rsidR="00353710">
        <w:rPr>
          <w:rFonts w:ascii="Arial" w:hAnsi="Arial" w:cs="Arial"/>
        </w:rPr>
        <w:t>rd</w:t>
      </w:r>
      <w:r w:rsidR="005453FE" w:rsidRPr="00806B9E">
        <w:rPr>
          <w:rFonts w:ascii="Arial" w:hAnsi="Arial" w:cs="Arial"/>
        </w:rPr>
        <w:t xml:space="preserve"> February 2021).</w:t>
      </w:r>
      <w:r w:rsidR="00BD38A7" w:rsidRPr="00BD38A7">
        <w:rPr>
          <w:rFonts w:ascii="Arial" w:hAnsi="Arial" w:cs="Arial"/>
        </w:rPr>
        <w:t xml:space="preserve"> </w:t>
      </w:r>
    </w:p>
    <w:p w14:paraId="587F934D" w14:textId="1C88CEC7" w:rsidR="00BD38A7" w:rsidRPr="00806B9E" w:rsidRDefault="00BD38A7" w:rsidP="00BD38A7">
      <w:pPr>
        <w:rPr>
          <w:rFonts w:ascii="Arial" w:hAnsi="Arial" w:cs="Arial"/>
          <w:color w:val="000000"/>
          <w:shd w:val="clear" w:color="auto" w:fill="FFFFFF"/>
        </w:rPr>
      </w:pPr>
      <w:r>
        <w:rPr>
          <w:rFonts w:ascii="Arial" w:hAnsi="Arial" w:cs="Arial"/>
        </w:rPr>
        <w:t>2</w:t>
      </w:r>
      <w:r w:rsidRPr="00806B9E">
        <w:rPr>
          <w:rFonts w:ascii="Arial" w:hAnsi="Arial" w:cs="Arial"/>
        </w:rPr>
        <w:t xml:space="preserve"> - </w:t>
      </w:r>
      <w:r w:rsidRPr="00806B9E">
        <w:rPr>
          <w:rFonts w:ascii="Arial" w:hAnsi="Arial" w:cs="Arial"/>
          <w:color w:val="000000"/>
          <w:shd w:val="clear" w:color="auto" w:fill="FFFFFF"/>
        </w:rPr>
        <w:t>NHS choices</w:t>
      </w:r>
      <w:r>
        <w:rPr>
          <w:rFonts w:ascii="Arial" w:hAnsi="Arial" w:cs="Arial"/>
          <w:color w:val="000000"/>
          <w:shd w:val="clear" w:color="auto" w:fill="FFFFFF"/>
        </w:rPr>
        <w:t xml:space="preserve"> </w:t>
      </w:r>
      <w:r w:rsidRPr="00806B9E">
        <w:rPr>
          <w:rFonts w:ascii="Arial" w:hAnsi="Arial" w:cs="Arial"/>
          <w:color w:val="000000"/>
          <w:shd w:val="clear" w:color="auto" w:fill="FFFFFF"/>
        </w:rPr>
        <w:t xml:space="preserve">(2018) </w:t>
      </w:r>
      <w:r w:rsidRPr="00A92103">
        <w:rPr>
          <w:rFonts w:ascii="Arial" w:hAnsi="Arial" w:cs="Arial"/>
          <w:i/>
          <w:iCs/>
          <w:color w:val="000000"/>
          <w:shd w:val="clear" w:color="auto" w:fill="FFFFFF"/>
        </w:rPr>
        <w:t xml:space="preserve">Pack your bag for labour; what </w:t>
      </w:r>
      <w:proofErr w:type="gramStart"/>
      <w:r w:rsidRPr="00A92103">
        <w:rPr>
          <w:rFonts w:ascii="Arial" w:hAnsi="Arial" w:cs="Arial"/>
          <w:i/>
          <w:iCs/>
          <w:color w:val="000000"/>
          <w:shd w:val="clear" w:color="auto" w:fill="FFFFFF"/>
        </w:rPr>
        <w:t>you’ll</w:t>
      </w:r>
      <w:proofErr w:type="gramEnd"/>
      <w:r w:rsidRPr="00A92103">
        <w:rPr>
          <w:rFonts w:ascii="Arial" w:hAnsi="Arial" w:cs="Arial"/>
          <w:i/>
          <w:iCs/>
          <w:color w:val="000000"/>
          <w:shd w:val="clear" w:color="auto" w:fill="FFFFFF"/>
        </w:rPr>
        <w:t xml:space="preserve"> need for labour and birth.</w:t>
      </w:r>
      <w:r w:rsidRPr="00806B9E">
        <w:rPr>
          <w:rFonts w:ascii="Arial" w:hAnsi="Arial" w:cs="Arial"/>
          <w:color w:val="000000"/>
          <w:shd w:val="clear" w:color="auto" w:fill="FFFFFF"/>
        </w:rPr>
        <w:t xml:space="preserve"> Available </w:t>
      </w:r>
      <w:r>
        <w:rPr>
          <w:rFonts w:ascii="Arial" w:hAnsi="Arial" w:cs="Arial"/>
          <w:color w:val="000000"/>
          <w:shd w:val="clear" w:color="auto" w:fill="FFFFFF"/>
        </w:rPr>
        <w:t>at:</w:t>
      </w:r>
      <w:hyperlink r:id="rId20" w:history="1">
        <w:r w:rsidRPr="008362F5">
          <w:rPr>
            <w:rStyle w:val="Hyperlink"/>
            <w:rFonts w:ascii="Arial" w:hAnsi="Arial" w:cs="Arial"/>
            <w:shd w:val="clear" w:color="auto" w:fill="FFFFFF"/>
          </w:rPr>
          <w:t>https://www.nhs.uk/conditions/pregnancy-and-baby/pack-your-bag-for-birth/</w:t>
        </w:r>
      </w:hyperlink>
      <w:r w:rsidRPr="00806B9E">
        <w:rPr>
          <w:rFonts w:ascii="Arial" w:hAnsi="Arial" w:cs="Arial"/>
          <w:color w:val="000000"/>
          <w:shd w:val="clear" w:color="auto" w:fill="FFFFFF"/>
        </w:rPr>
        <w:t> [Accessed 1st September 2018].</w:t>
      </w:r>
    </w:p>
    <w:p w14:paraId="34C4845F" w14:textId="67C56D97" w:rsidR="00035559" w:rsidRPr="00806B9E" w:rsidRDefault="00BD38A7" w:rsidP="005453FE">
      <w:pPr>
        <w:rPr>
          <w:rFonts w:ascii="Arial" w:hAnsi="Arial" w:cs="Arial"/>
        </w:rPr>
      </w:pPr>
      <w:r>
        <w:rPr>
          <w:rFonts w:ascii="Arial" w:hAnsi="Arial" w:cs="Arial"/>
        </w:rPr>
        <w:t>3</w:t>
      </w:r>
      <w:r w:rsidR="00035559">
        <w:rPr>
          <w:rFonts w:ascii="Arial" w:hAnsi="Arial" w:cs="Arial"/>
        </w:rPr>
        <w:t xml:space="preserve"> – Non, (2018) </w:t>
      </w:r>
      <w:r w:rsidR="00035559" w:rsidRPr="002A3E21">
        <w:rPr>
          <w:rFonts w:ascii="Arial" w:hAnsi="Arial" w:cs="Arial"/>
          <w:i/>
          <w:iCs/>
        </w:rPr>
        <w:t>Births in Birmingham</w:t>
      </w:r>
      <w:r w:rsidR="00035559">
        <w:rPr>
          <w:rFonts w:ascii="Arial" w:hAnsi="Arial" w:cs="Arial"/>
        </w:rPr>
        <w:t xml:space="preserve"> Available at:</w:t>
      </w:r>
      <w:r w:rsidR="005453FE" w:rsidRPr="00806B9E">
        <w:rPr>
          <w:rFonts w:ascii="Arial" w:hAnsi="Arial" w:cs="Arial"/>
        </w:rPr>
        <w:t xml:space="preserve"> </w:t>
      </w:r>
      <w:hyperlink r:id="rId21" w:history="1">
        <w:r w:rsidR="005453FE" w:rsidRPr="00806B9E">
          <w:rPr>
            <w:rStyle w:val="Hyperlink"/>
            <w:rFonts w:ascii="Arial" w:hAnsi="Arial" w:cs="Arial"/>
          </w:rPr>
          <w:t>file:///C:/Users/user/Downloads/BDB_2019_Birmingham_2018_BirthsV2%20(1).pdf</w:t>
        </w:r>
      </w:hyperlink>
      <w:r w:rsidR="00035559">
        <w:rPr>
          <w:rFonts w:ascii="Arial" w:hAnsi="Arial" w:cs="Arial"/>
        </w:rPr>
        <w:t xml:space="preserve"> (Accessed: 23</w:t>
      </w:r>
      <w:r w:rsidR="00035559" w:rsidRPr="00035559">
        <w:rPr>
          <w:rFonts w:ascii="Arial" w:hAnsi="Arial" w:cs="Arial"/>
          <w:vertAlign w:val="superscript"/>
        </w:rPr>
        <w:t>rd</w:t>
      </w:r>
      <w:r w:rsidR="00035559">
        <w:rPr>
          <w:rFonts w:ascii="Arial" w:hAnsi="Arial" w:cs="Arial"/>
        </w:rPr>
        <w:t xml:space="preserve"> </w:t>
      </w:r>
      <w:r w:rsidR="002A3E21">
        <w:rPr>
          <w:rFonts w:ascii="Arial" w:hAnsi="Arial" w:cs="Arial"/>
        </w:rPr>
        <w:t>February</w:t>
      </w:r>
      <w:r w:rsidR="00035559">
        <w:rPr>
          <w:rFonts w:ascii="Arial" w:hAnsi="Arial" w:cs="Arial"/>
        </w:rPr>
        <w:t xml:space="preserve"> 2021). </w:t>
      </w:r>
    </w:p>
    <w:p w14:paraId="3CD6B222" w14:textId="2A85693E" w:rsidR="005453FE" w:rsidRPr="00806B9E" w:rsidRDefault="005453FE" w:rsidP="005453FE">
      <w:pPr>
        <w:rPr>
          <w:rFonts w:ascii="Arial" w:hAnsi="Arial" w:cs="Arial"/>
        </w:rPr>
      </w:pPr>
      <w:r w:rsidRPr="00806B9E">
        <w:rPr>
          <w:rFonts w:ascii="Arial" w:hAnsi="Arial" w:cs="Arial"/>
        </w:rPr>
        <w:t xml:space="preserve">3 – </w:t>
      </w:r>
      <w:proofErr w:type="spellStart"/>
      <w:r w:rsidR="00353710">
        <w:rPr>
          <w:rFonts w:ascii="Arial" w:hAnsi="Arial" w:cs="Arial"/>
        </w:rPr>
        <w:t>N</w:t>
      </w:r>
      <w:r w:rsidR="00353710" w:rsidRPr="00806B9E">
        <w:rPr>
          <w:rFonts w:ascii="Arial" w:hAnsi="Arial" w:cs="Arial"/>
        </w:rPr>
        <w:t>utricia</w:t>
      </w:r>
      <w:proofErr w:type="spellEnd"/>
      <w:r w:rsidR="00353710" w:rsidRPr="00806B9E">
        <w:rPr>
          <w:rFonts w:ascii="Arial" w:hAnsi="Arial" w:cs="Arial"/>
        </w:rPr>
        <w:t>,</w:t>
      </w:r>
      <w:r w:rsidRPr="00806B9E">
        <w:rPr>
          <w:rFonts w:ascii="Arial" w:hAnsi="Arial" w:cs="Arial"/>
        </w:rPr>
        <w:t xml:space="preserve"> (2020</w:t>
      </w:r>
      <w:proofErr w:type="gramStart"/>
      <w:r w:rsidRPr="00806B9E">
        <w:rPr>
          <w:rFonts w:ascii="Arial" w:hAnsi="Arial" w:cs="Arial"/>
        </w:rPr>
        <w:t xml:space="preserve">)  </w:t>
      </w:r>
      <w:r w:rsidR="00806B9E" w:rsidRPr="00806B9E">
        <w:rPr>
          <w:rFonts w:ascii="Arial" w:hAnsi="Arial" w:cs="Arial"/>
          <w:i/>
          <w:iCs/>
        </w:rPr>
        <w:t>P</w:t>
      </w:r>
      <w:r w:rsidRPr="00806B9E">
        <w:rPr>
          <w:rFonts w:ascii="Arial" w:hAnsi="Arial" w:cs="Arial"/>
          <w:i/>
          <w:iCs/>
        </w:rPr>
        <w:t>regnancy</w:t>
      </w:r>
      <w:proofErr w:type="gramEnd"/>
      <w:r w:rsidRPr="00806B9E">
        <w:rPr>
          <w:rFonts w:ascii="Arial" w:hAnsi="Arial" w:cs="Arial"/>
          <w:i/>
          <w:iCs/>
        </w:rPr>
        <w:t xml:space="preserve"> scans</w:t>
      </w:r>
      <w:r w:rsidRPr="00806B9E">
        <w:rPr>
          <w:rFonts w:ascii="Arial" w:hAnsi="Arial" w:cs="Arial"/>
        </w:rPr>
        <w:t xml:space="preserve"> , </w:t>
      </w:r>
      <w:r w:rsidR="00806B9E">
        <w:rPr>
          <w:rFonts w:ascii="Arial" w:hAnsi="Arial" w:cs="Arial"/>
        </w:rPr>
        <w:t>A</w:t>
      </w:r>
      <w:r w:rsidRPr="00806B9E">
        <w:rPr>
          <w:rFonts w:ascii="Arial" w:hAnsi="Arial" w:cs="Arial"/>
        </w:rPr>
        <w:t xml:space="preserve">vailable at : </w:t>
      </w:r>
      <w:hyperlink r:id="rId22" w:history="1">
        <w:r w:rsidRPr="00806B9E">
          <w:rPr>
            <w:rStyle w:val="Hyperlink"/>
            <w:rFonts w:ascii="Arial" w:hAnsi="Arial" w:cs="Arial"/>
          </w:rPr>
          <w:t>https://www.cgbabyclub.co.uk/pregnancy/health/scans-during-pregnancy.html#</w:t>
        </w:r>
      </w:hyperlink>
      <w:r w:rsidRPr="00806B9E">
        <w:rPr>
          <w:rFonts w:ascii="Arial" w:hAnsi="Arial" w:cs="Arial"/>
        </w:rPr>
        <w:t xml:space="preserve"> (Accessed : 23 February 2020). </w:t>
      </w:r>
    </w:p>
    <w:p w14:paraId="0313BC57" w14:textId="62534EDB" w:rsidR="0021640C" w:rsidRPr="0021640C" w:rsidRDefault="0021640C" w:rsidP="0021640C"/>
    <w:sectPr w:rsidR="0021640C" w:rsidRPr="00216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Magneto">
    <w:panose1 w:val="04030805050802020D02"/>
    <w:charset w:val="00"/>
    <w:family w:val="decorative"/>
    <w:pitch w:val="variable"/>
    <w:sig w:usb0="00000003" w:usb1="00000000" w:usb2="00000000" w:usb3="00000000" w:csb0="00000001"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42" type="#_x0000_t75" style="width:75.7pt;height:19.3pt;visibility:visible;mso-wrap-style:square" o:bullet="t">
        <v:imagedata r:id="rId1" o:title=""/>
      </v:shape>
    </w:pict>
  </w:numPicBullet>
  <w:abstractNum w:abstractNumId="0" w15:restartNumberingAfterBreak="0">
    <w:nsid w:val="2DAA1A05"/>
    <w:multiLevelType w:val="hybridMultilevel"/>
    <w:tmpl w:val="F6E8CB0E"/>
    <w:lvl w:ilvl="0" w:tplc="6914BC2A">
      <w:start w:val="3"/>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50EE5"/>
    <w:multiLevelType w:val="hybridMultilevel"/>
    <w:tmpl w:val="2022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398"/>
    <w:rsid w:val="00035559"/>
    <w:rsid w:val="00152398"/>
    <w:rsid w:val="0021640C"/>
    <w:rsid w:val="002A3E21"/>
    <w:rsid w:val="002D67D0"/>
    <w:rsid w:val="00353710"/>
    <w:rsid w:val="00401B60"/>
    <w:rsid w:val="004A723B"/>
    <w:rsid w:val="004B0550"/>
    <w:rsid w:val="005453FE"/>
    <w:rsid w:val="00782B6C"/>
    <w:rsid w:val="007C606C"/>
    <w:rsid w:val="008015BD"/>
    <w:rsid w:val="00806B9E"/>
    <w:rsid w:val="00845741"/>
    <w:rsid w:val="008F4A37"/>
    <w:rsid w:val="00906811"/>
    <w:rsid w:val="00A92103"/>
    <w:rsid w:val="00AA77F1"/>
    <w:rsid w:val="00B04393"/>
    <w:rsid w:val="00BD38A7"/>
    <w:rsid w:val="00C844A5"/>
    <w:rsid w:val="00E15670"/>
    <w:rsid w:val="00E628FD"/>
    <w:rsid w:val="00E83D47"/>
    <w:rsid w:val="00EB75F2"/>
    <w:rsid w:val="00F429F4"/>
    <w:rsid w:val="21C81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9A083"/>
  <w15:chartTrackingRefBased/>
  <w15:docId w15:val="{282CE9BE-14F0-4A39-9FA7-993B07342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3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53FE"/>
    <w:rPr>
      <w:color w:val="0000FF"/>
      <w:u w:val="single"/>
    </w:rPr>
  </w:style>
  <w:style w:type="character" w:styleId="UnresolvedMention">
    <w:name w:val="Unresolved Mention"/>
    <w:basedOn w:val="DefaultParagraphFont"/>
    <w:uiPriority w:val="99"/>
    <w:semiHidden/>
    <w:unhideWhenUsed/>
    <w:rsid w:val="00806B9E"/>
    <w:rPr>
      <w:color w:val="605E5C"/>
      <w:shd w:val="clear" w:color="auto" w:fill="E1DFDD"/>
    </w:rPr>
  </w:style>
  <w:style w:type="character" w:styleId="FollowedHyperlink">
    <w:name w:val="FollowedHyperlink"/>
    <w:basedOn w:val="DefaultParagraphFont"/>
    <w:uiPriority w:val="99"/>
    <w:semiHidden/>
    <w:unhideWhenUsed/>
    <w:rsid w:val="00035559"/>
    <w:rPr>
      <w:color w:val="954F72" w:themeColor="followedHyperlink"/>
      <w:u w:val="single"/>
    </w:rPr>
  </w:style>
  <w:style w:type="paragraph" w:styleId="ListParagraph">
    <w:name w:val="List Paragraph"/>
    <w:basedOn w:val="Normal"/>
    <w:uiPriority w:val="34"/>
    <w:qFormat/>
    <w:rsid w:val="004B05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hyperlink" Target="https://alittlebitofstone.com/2015/10/05/nct-delivers-antenatal-courses-for-stone-parents-to-be%20/" TargetMode="External"/><Relationship Id="rId3" Type="http://schemas.openxmlformats.org/officeDocument/2006/relationships/settings" Target="settings.xml"/><Relationship Id="rId21" Type="http://schemas.openxmlformats.org/officeDocument/2006/relationships/hyperlink" Target="file:///C:/Users/user/Downloads/BDB_2019_Birmingham_2018_BirthsV2%20(1).pdf"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hyperlink" Target="https://www.doulacare.ie/jens-pregnancy-diary" TargetMode="External"/><Relationship Id="rId2" Type="http://schemas.openxmlformats.org/officeDocument/2006/relationships/styles" Target="styles.xml"/><Relationship Id="rId16" Type="http://schemas.openxmlformats.org/officeDocument/2006/relationships/hyperlink" Target="https://www.madeformums.com/pregnancy/wrong-due-date-from-pregnancy-scan/" TargetMode="External"/><Relationship Id="rId20" Type="http://schemas.openxmlformats.org/officeDocument/2006/relationships/hyperlink" Target="https://www.nhs.uk/conditions/pregnancy-and-baby/pack-your-bag-for-birth/" TargetMode="External"/><Relationship Id="rId1" Type="http://schemas.openxmlformats.org/officeDocument/2006/relationships/numbering" Target="numbering.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hyperlink" Target="https://www.thebump.com/a/checklist-packing-a-hospital-bag" TargetMode="External"/><Relationship Id="rId23" Type="http://schemas.openxmlformats.org/officeDocument/2006/relationships/fontTable" Target="fontTable.xml"/><Relationship Id="rId10" Type="http://schemas.openxmlformats.org/officeDocument/2006/relationships/image" Target="media/image7.jpeg"/><Relationship Id="rId19" Type="http://schemas.openxmlformats.org/officeDocument/2006/relationships/hyperlink" Target="https://www.nhs.uk/pregnancy/your-pregnancy-care/your-antenatal-care/" TargetMode="External"/><Relationship Id="rId4" Type="http://schemas.openxmlformats.org/officeDocument/2006/relationships/webSettings" Target="webSettings.xml"/><Relationship Id="rId9" Type="http://schemas.openxmlformats.org/officeDocument/2006/relationships/image" Target="media/image6.jpeg"/><Relationship Id="rId14" Type="http://schemas.openxmlformats.org/officeDocument/2006/relationships/hyperlink" Target="https://www.parents.com/pregnancy/signs/symptoms/a-pregnancy-symptom-timeline/" TargetMode="External"/><Relationship Id="rId22" Type="http://schemas.openxmlformats.org/officeDocument/2006/relationships/hyperlink" Target="https://www.cgbabyclub.co.uk/pregnancy/health/scans-during-pregnancy.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677</Words>
  <Characters>3861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dc:creator>
  <cp:keywords/>
  <dc:description/>
  <cp:lastModifiedBy>Rahima Zafar</cp:lastModifiedBy>
  <cp:revision>2</cp:revision>
  <dcterms:created xsi:type="dcterms:W3CDTF">2021-02-25T17:39:00Z</dcterms:created>
  <dcterms:modified xsi:type="dcterms:W3CDTF">2021-02-25T17:39:00Z</dcterms:modified>
</cp:coreProperties>
</file>