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0E2D4" w14:textId="77777777" w:rsidR="001E01B0" w:rsidRDefault="001E01B0"/>
    <w:p w14:paraId="320AE3C8" w14:textId="77777777" w:rsidR="00C74F07" w:rsidRDefault="001E01B0">
      <w:r>
        <w:t xml:space="preserve">                 </w:t>
      </w:r>
    </w:p>
    <w:p w14:paraId="66D13543" w14:textId="77777777" w:rsidR="009D4CEF" w:rsidRDefault="00C74F07" w:rsidP="005E4FE8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</w:t>
      </w:r>
      <w:r w:rsidR="001E01B0" w:rsidRPr="001E01B0">
        <w:rPr>
          <w:b/>
          <w:bCs/>
          <w:sz w:val="32"/>
          <w:szCs w:val="32"/>
        </w:rPr>
        <w:t>URSING SHORTAGES PRESENTATION SUPPORTING PAPER</w:t>
      </w:r>
    </w:p>
    <w:p w14:paraId="02F541BB" w14:textId="77777777" w:rsidR="00BA1C68" w:rsidRDefault="00BA1C68" w:rsidP="005E4FE8">
      <w:pPr>
        <w:jc w:val="both"/>
        <w:rPr>
          <w:b/>
          <w:bCs/>
          <w:sz w:val="32"/>
          <w:szCs w:val="32"/>
        </w:rPr>
      </w:pPr>
    </w:p>
    <w:p w14:paraId="15E7561D" w14:textId="77777777" w:rsidR="00BA1C68" w:rsidRDefault="001A0FF4" w:rsidP="005E4FE8">
      <w:pPr>
        <w:spacing w:line="360" w:lineRule="auto"/>
        <w:jc w:val="both"/>
        <w:rPr>
          <w:b/>
          <w:bCs/>
          <w:sz w:val="24"/>
          <w:szCs w:val="24"/>
        </w:rPr>
      </w:pPr>
      <w:r w:rsidRPr="001A0FF4">
        <w:rPr>
          <w:b/>
          <w:bCs/>
          <w:sz w:val="24"/>
          <w:szCs w:val="24"/>
        </w:rPr>
        <w:t>INTRODUCTION</w:t>
      </w:r>
    </w:p>
    <w:p w14:paraId="15912193" w14:textId="06BB883E" w:rsidR="005E4FE8" w:rsidRPr="002D2F19" w:rsidRDefault="00F11DB6" w:rsidP="002D2F19">
      <w:pPr>
        <w:spacing w:line="480" w:lineRule="auto"/>
        <w:jc w:val="both"/>
        <w:rPr>
          <w:sz w:val="24"/>
          <w:szCs w:val="24"/>
        </w:rPr>
      </w:pPr>
      <w:r w:rsidRPr="002D2F19">
        <w:rPr>
          <w:sz w:val="24"/>
          <w:szCs w:val="24"/>
        </w:rPr>
        <w:t>Thi</w:t>
      </w:r>
      <w:r w:rsidR="00CA1423" w:rsidRPr="002D2F19">
        <w:rPr>
          <w:sz w:val="24"/>
          <w:szCs w:val="24"/>
        </w:rPr>
        <w:t>s</w:t>
      </w:r>
      <w:r w:rsidR="004A5981" w:rsidRPr="002D2F19">
        <w:rPr>
          <w:sz w:val="24"/>
          <w:szCs w:val="24"/>
        </w:rPr>
        <w:t xml:space="preserve"> </w:t>
      </w:r>
      <w:r w:rsidR="00B22D62" w:rsidRPr="002D2F19">
        <w:rPr>
          <w:sz w:val="24"/>
          <w:szCs w:val="24"/>
        </w:rPr>
        <w:t>supporting paper</w:t>
      </w:r>
      <w:r w:rsidR="005E4FE8" w:rsidRPr="002D2F19">
        <w:rPr>
          <w:sz w:val="24"/>
          <w:szCs w:val="24"/>
        </w:rPr>
        <w:t xml:space="preserve"> evidence</w:t>
      </w:r>
      <w:r w:rsidR="00B22D62" w:rsidRPr="002D2F19">
        <w:rPr>
          <w:sz w:val="24"/>
          <w:szCs w:val="24"/>
        </w:rPr>
        <w:t xml:space="preserve"> is </w:t>
      </w:r>
      <w:r w:rsidR="004758D5" w:rsidRPr="002D2F19">
        <w:rPr>
          <w:sz w:val="24"/>
          <w:szCs w:val="24"/>
        </w:rPr>
        <w:t>to reflect</w:t>
      </w:r>
      <w:r w:rsidR="003043CA" w:rsidRPr="002D2F19">
        <w:rPr>
          <w:sz w:val="24"/>
          <w:szCs w:val="24"/>
        </w:rPr>
        <w:t xml:space="preserve"> my presentation</w:t>
      </w:r>
      <w:r w:rsidR="00764794" w:rsidRPr="002D2F19">
        <w:rPr>
          <w:sz w:val="24"/>
          <w:szCs w:val="24"/>
        </w:rPr>
        <w:t xml:space="preserve"> on the Shortage</w:t>
      </w:r>
      <w:r w:rsidR="004758D5" w:rsidRPr="002D2F19">
        <w:rPr>
          <w:sz w:val="24"/>
          <w:szCs w:val="24"/>
        </w:rPr>
        <w:t>s</w:t>
      </w:r>
      <w:r w:rsidR="00764794" w:rsidRPr="002D2F19">
        <w:rPr>
          <w:sz w:val="24"/>
          <w:szCs w:val="24"/>
        </w:rPr>
        <w:t xml:space="preserve"> of Nursing staff within the National Health Service (NHS</w:t>
      </w:r>
      <w:r w:rsidR="004758D5" w:rsidRPr="002D2F19">
        <w:rPr>
          <w:sz w:val="24"/>
          <w:szCs w:val="24"/>
        </w:rPr>
        <w:t>)</w:t>
      </w:r>
      <w:r w:rsidR="00D34C6D" w:rsidRPr="002D2F19">
        <w:rPr>
          <w:sz w:val="24"/>
          <w:szCs w:val="24"/>
        </w:rPr>
        <w:t>.</w:t>
      </w:r>
      <w:r w:rsidR="002D2F19" w:rsidRPr="002D2F19">
        <w:rPr>
          <w:rFonts w:ascii="Times New Roman" w:eastAsiaTheme="minorEastAsia" w:hAnsi="Times New Roman"/>
          <w:color w:val="000000" w:themeColor="text1"/>
          <w:kern w:val="24"/>
          <w:sz w:val="24"/>
          <w:szCs w:val="24"/>
          <w:lang w:eastAsia="en-GB"/>
        </w:rPr>
        <w:t xml:space="preserve"> </w:t>
      </w:r>
      <w:r w:rsidR="002D2F19" w:rsidRPr="002D2F19">
        <w:rPr>
          <w:sz w:val="24"/>
          <w:szCs w:val="24"/>
        </w:rPr>
        <w:t>Reflection is an important stage of effective learning, and these days reflection is seen as an integral part of Continuing Professional Development (CPD)</w:t>
      </w:r>
      <w:r w:rsidR="00444213" w:rsidRPr="00444213">
        <w:rPr>
          <w:noProof/>
          <w:sz w:val="24"/>
          <w:szCs w:val="24"/>
        </w:rPr>
        <w:t xml:space="preserve"> </w:t>
      </w:r>
      <w:r w:rsidR="00444213" w:rsidRPr="007963AB">
        <w:rPr>
          <w:noProof/>
          <w:sz w:val="24"/>
          <w:szCs w:val="24"/>
        </w:rPr>
        <w:t>(Christine Ely, 2006</w:t>
      </w:r>
      <w:r w:rsidR="002D2F19">
        <w:rPr>
          <w:sz w:val="24"/>
          <w:szCs w:val="24"/>
        </w:rPr>
        <w:t xml:space="preserve">. </w:t>
      </w:r>
      <w:r w:rsidR="00A2446A">
        <w:rPr>
          <w:sz w:val="24"/>
          <w:szCs w:val="24"/>
        </w:rPr>
        <w:t xml:space="preserve">Cottrell stated that” learning </w:t>
      </w:r>
      <w:r w:rsidR="00D34C6D" w:rsidRPr="002D2F19">
        <w:rPr>
          <w:sz w:val="24"/>
          <w:szCs w:val="24"/>
        </w:rPr>
        <w:t>is a</w:t>
      </w:r>
      <w:r w:rsidR="00DC6EB7" w:rsidRPr="002D2F19">
        <w:rPr>
          <w:sz w:val="24"/>
          <w:szCs w:val="24"/>
        </w:rPr>
        <w:t xml:space="preserve"> process of learning through everyday journeys</w:t>
      </w:r>
      <w:r w:rsidR="00A2446A">
        <w:rPr>
          <w:sz w:val="24"/>
          <w:szCs w:val="24"/>
        </w:rPr>
        <w:t>”</w:t>
      </w:r>
      <w:r w:rsidR="00B4123E">
        <w:rPr>
          <w:sz w:val="24"/>
          <w:szCs w:val="24"/>
        </w:rPr>
        <w:t>.</w:t>
      </w:r>
      <w:r w:rsidR="005E4FE8" w:rsidRPr="002D2F19">
        <w:rPr>
          <w:sz w:val="24"/>
          <w:szCs w:val="24"/>
        </w:rPr>
        <w:t xml:space="preserve"> </w:t>
      </w:r>
      <w:r w:rsidR="00E20056">
        <w:rPr>
          <w:sz w:val="24"/>
          <w:szCs w:val="24"/>
        </w:rPr>
        <w:t>Throughout this work,</w:t>
      </w:r>
      <w:r w:rsidR="00DC6EB7" w:rsidRPr="002D2F19">
        <w:rPr>
          <w:sz w:val="24"/>
          <w:szCs w:val="24"/>
        </w:rPr>
        <w:t xml:space="preserve"> I</w:t>
      </w:r>
      <w:r w:rsidR="005E4FE8" w:rsidRPr="002D2F19">
        <w:rPr>
          <w:sz w:val="24"/>
          <w:szCs w:val="24"/>
        </w:rPr>
        <w:t xml:space="preserve"> will be</w:t>
      </w:r>
      <w:r w:rsidR="004758D5" w:rsidRPr="002D2F19">
        <w:rPr>
          <w:sz w:val="24"/>
          <w:szCs w:val="24"/>
        </w:rPr>
        <w:t xml:space="preserve"> </w:t>
      </w:r>
      <w:r w:rsidR="005E4FE8" w:rsidRPr="002D2F19">
        <w:rPr>
          <w:sz w:val="24"/>
          <w:szCs w:val="24"/>
        </w:rPr>
        <w:t>using John’s model of reflection</w:t>
      </w:r>
      <w:r w:rsidR="00713A2F">
        <w:rPr>
          <w:noProof/>
          <w:sz w:val="24"/>
          <w:szCs w:val="24"/>
        </w:rPr>
        <w:t xml:space="preserve"> </w:t>
      </w:r>
      <w:r w:rsidR="00713A2F" w:rsidRPr="002A22CC">
        <w:rPr>
          <w:noProof/>
          <w:sz w:val="24"/>
          <w:szCs w:val="24"/>
        </w:rPr>
        <w:t>(Noveletsky</w:t>
      </w:r>
      <w:r w:rsidR="00713A2F">
        <w:rPr>
          <w:noProof/>
          <w:sz w:val="24"/>
          <w:szCs w:val="24"/>
        </w:rPr>
        <w:t xml:space="preserve"> et al</w:t>
      </w:r>
      <w:r w:rsidR="00713A2F" w:rsidRPr="002A22CC">
        <w:rPr>
          <w:noProof/>
          <w:sz w:val="24"/>
          <w:szCs w:val="24"/>
        </w:rPr>
        <w:t>.)</w:t>
      </w:r>
      <w:r w:rsidR="00713A2F">
        <w:rPr>
          <w:sz w:val="24"/>
          <w:szCs w:val="24"/>
        </w:rPr>
        <w:t>.</w:t>
      </w:r>
      <w:r w:rsidR="001C3CFF" w:rsidRPr="002D2F19">
        <w:rPr>
          <w:sz w:val="24"/>
          <w:szCs w:val="24"/>
        </w:rPr>
        <w:t xml:space="preserve"> John’s model of reflection is based on five key </w:t>
      </w:r>
      <w:r w:rsidR="00D34C6D" w:rsidRPr="002D2F19">
        <w:rPr>
          <w:sz w:val="24"/>
          <w:szCs w:val="24"/>
        </w:rPr>
        <w:t>questions</w:t>
      </w:r>
      <w:r w:rsidR="001C3CFF" w:rsidRPr="002D2F19">
        <w:rPr>
          <w:sz w:val="24"/>
          <w:szCs w:val="24"/>
        </w:rPr>
        <w:t xml:space="preserve"> which enable one to break down</w:t>
      </w:r>
      <w:r w:rsidR="00D34C6D" w:rsidRPr="002D2F19">
        <w:rPr>
          <w:sz w:val="24"/>
          <w:szCs w:val="24"/>
        </w:rPr>
        <w:t xml:space="preserve"> experience and reflect on the process and outcome</w:t>
      </w:r>
      <w:r w:rsidR="00B71DC5" w:rsidRPr="002D2F19">
        <w:rPr>
          <w:noProof/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872067758"/>
          <w:citation/>
        </w:sdtPr>
        <w:sdtEndPr/>
        <w:sdtContent>
          <w:r w:rsidR="004D68F4" w:rsidRPr="002D2F19">
            <w:rPr>
              <w:sz w:val="24"/>
              <w:szCs w:val="24"/>
            </w:rPr>
            <w:fldChar w:fldCharType="begin"/>
          </w:r>
          <w:r w:rsidR="004D68F4" w:rsidRPr="002D2F19">
            <w:rPr>
              <w:sz w:val="24"/>
              <w:szCs w:val="24"/>
            </w:rPr>
            <w:instrText xml:space="preserve"> CITATION Ama171 \l 2057 </w:instrText>
          </w:r>
          <w:r w:rsidR="004D68F4" w:rsidRPr="002D2F19">
            <w:rPr>
              <w:sz w:val="24"/>
              <w:szCs w:val="24"/>
            </w:rPr>
            <w:fldChar w:fldCharType="separate"/>
          </w:r>
          <w:r w:rsidR="00394932" w:rsidRPr="00394932">
            <w:rPr>
              <w:noProof/>
              <w:sz w:val="24"/>
              <w:szCs w:val="24"/>
            </w:rPr>
            <w:t>(Wain, 2017)</w:t>
          </w:r>
          <w:r w:rsidR="004D68F4" w:rsidRPr="002D2F19">
            <w:rPr>
              <w:sz w:val="24"/>
              <w:szCs w:val="24"/>
            </w:rPr>
            <w:fldChar w:fldCharType="end"/>
          </w:r>
        </w:sdtContent>
      </w:sdt>
      <w:r w:rsidR="001B7A69" w:rsidRPr="002D2F19">
        <w:rPr>
          <w:sz w:val="24"/>
          <w:szCs w:val="24"/>
        </w:rPr>
        <w:t>.</w:t>
      </w:r>
    </w:p>
    <w:p w14:paraId="4E825B05" w14:textId="77777777" w:rsidR="00B31B4A" w:rsidRDefault="008A7018" w:rsidP="008050AD">
      <w:pPr>
        <w:tabs>
          <w:tab w:val="num" w:pos="720"/>
        </w:tabs>
        <w:spacing w:line="480" w:lineRule="auto"/>
        <w:jc w:val="both"/>
        <w:rPr>
          <w:sz w:val="24"/>
          <w:szCs w:val="24"/>
        </w:rPr>
      </w:pPr>
      <w:r w:rsidRPr="002D2F19">
        <w:rPr>
          <w:sz w:val="24"/>
          <w:szCs w:val="24"/>
        </w:rPr>
        <w:t>The presentation gives me an opportunity into researching several challenges facing the health sector, focusing on shortages of nursing</w:t>
      </w:r>
      <w:r w:rsidR="008050AD" w:rsidRPr="002D2F19">
        <w:rPr>
          <w:sz w:val="24"/>
          <w:szCs w:val="24"/>
        </w:rPr>
        <w:t xml:space="preserve"> in the health sector</w:t>
      </w:r>
      <w:r w:rsidR="00EA3271" w:rsidRPr="002D2F19">
        <w:rPr>
          <w:noProof/>
          <w:sz w:val="24"/>
          <w:szCs w:val="24"/>
        </w:rPr>
        <w:t>.</w:t>
      </w:r>
      <w:r w:rsidR="008050AD" w:rsidRPr="002D2F19">
        <w:rPr>
          <w:sz w:val="24"/>
          <w:szCs w:val="24"/>
        </w:rPr>
        <w:t xml:space="preserve"> The recovery plan, legislatio</w:t>
      </w:r>
      <w:r w:rsidR="008173B6" w:rsidRPr="002D2F19">
        <w:rPr>
          <w:sz w:val="24"/>
          <w:szCs w:val="24"/>
        </w:rPr>
        <w:t>n, and solution were also presented</w:t>
      </w:r>
      <w:r w:rsidR="00EA3271">
        <w:rPr>
          <w:sz w:val="24"/>
          <w:szCs w:val="24"/>
        </w:rPr>
        <w:t xml:space="preserve"> </w:t>
      </w:r>
      <w:r w:rsidR="00EA3271" w:rsidRPr="0071723B">
        <w:rPr>
          <w:noProof/>
          <w:sz w:val="24"/>
          <w:szCs w:val="24"/>
        </w:rPr>
        <w:t xml:space="preserve">(Rebekah </w:t>
      </w:r>
      <w:r w:rsidR="00EA3271">
        <w:rPr>
          <w:noProof/>
          <w:sz w:val="24"/>
          <w:szCs w:val="24"/>
        </w:rPr>
        <w:t>et al</w:t>
      </w:r>
      <w:r w:rsidR="00EA3271" w:rsidRPr="0071723B">
        <w:rPr>
          <w:noProof/>
          <w:sz w:val="24"/>
          <w:szCs w:val="24"/>
        </w:rPr>
        <w:t>, 2009)</w:t>
      </w:r>
      <w:r w:rsidR="00B31B4A">
        <w:rPr>
          <w:sz w:val="24"/>
          <w:szCs w:val="24"/>
        </w:rPr>
        <w:t>.</w:t>
      </w:r>
    </w:p>
    <w:p w14:paraId="580F7C35" w14:textId="5AB9EDEF" w:rsidR="00BA1C68" w:rsidRDefault="00EA3271" w:rsidP="00B31B4A">
      <w:pPr>
        <w:tabs>
          <w:tab w:val="num" w:pos="720"/>
        </w:tabs>
        <w:spacing w:line="480" w:lineRule="auto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BA1C68" w:rsidRPr="001A0FF4">
        <w:rPr>
          <w:b/>
          <w:bCs/>
          <w:sz w:val="24"/>
          <w:szCs w:val="24"/>
        </w:rPr>
        <w:t>THE EXPERIENCE</w:t>
      </w:r>
    </w:p>
    <w:p w14:paraId="29E9BE32" w14:textId="44F0275A" w:rsidR="004D3DFA" w:rsidRDefault="004D3DFA" w:rsidP="00B31B4A">
      <w:pPr>
        <w:tabs>
          <w:tab w:val="num" w:pos="720"/>
        </w:tabs>
        <w:spacing w:line="480" w:lineRule="auto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The experience was not very pleasant, considering the process I went through while researching the material</w:t>
      </w:r>
      <w:r w:rsidR="00704582">
        <w:rPr>
          <w:sz w:val="24"/>
          <w:szCs w:val="24"/>
        </w:rPr>
        <w:t xml:space="preserve"> that was</w:t>
      </w:r>
      <w:r>
        <w:rPr>
          <w:sz w:val="24"/>
          <w:szCs w:val="24"/>
        </w:rPr>
        <w:t xml:space="preserve"> used in the presentation. Before deciding on the final topic</w:t>
      </w:r>
      <w:r w:rsidR="00007CE5">
        <w:rPr>
          <w:sz w:val="24"/>
          <w:szCs w:val="24"/>
        </w:rPr>
        <w:t xml:space="preserve">, I did a lot of background reading and searching on the issues and problems that the NHS is currently </w:t>
      </w:r>
      <w:r w:rsidR="00845688">
        <w:rPr>
          <w:sz w:val="24"/>
          <w:szCs w:val="24"/>
        </w:rPr>
        <w:t>facing (The</w:t>
      </w:r>
      <w:r w:rsidR="00955520">
        <w:rPr>
          <w:sz w:val="24"/>
          <w:szCs w:val="24"/>
        </w:rPr>
        <w:t xml:space="preserve"> king fund, 2018)</w:t>
      </w:r>
      <w:r w:rsidR="00007CE5">
        <w:rPr>
          <w:sz w:val="24"/>
          <w:szCs w:val="24"/>
        </w:rPr>
        <w:t xml:space="preserve"> </w:t>
      </w:r>
      <w:r w:rsidR="008B498A" w:rsidRPr="008B498A">
        <w:rPr>
          <w:sz w:val="24"/>
          <w:szCs w:val="24"/>
        </w:rPr>
        <w:t>which helped narrow my findings down to the final topic: the</w:t>
      </w:r>
      <w:r w:rsidR="00007CE5">
        <w:rPr>
          <w:sz w:val="24"/>
          <w:szCs w:val="24"/>
        </w:rPr>
        <w:t xml:space="preserve"> shortages of nursing staff within the NHS</w:t>
      </w:r>
      <w:r w:rsidR="008346D5">
        <w:rPr>
          <w:noProof/>
          <w:sz w:val="24"/>
          <w:szCs w:val="24"/>
        </w:rPr>
        <w:t xml:space="preserve"> </w:t>
      </w:r>
      <w:r w:rsidR="008346D5" w:rsidRPr="008346D5">
        <w:rPr>
          <w:noProof/>
          <w:sz w:val="24"/>
          <w:szCs w:val="24"/>
        </w:rPr>
        <w:t>(Tuffour, 2022)</w:t>
      </w:r>
      <w:r w:rsidR="00F00A85">
        <w:rPr>
          <w:noProof/>
          <w:sz w:val="24"/>
          <w:szCs w:val="24"/>
        </w:rPr>
        <w:t>.</w:t>
      </w:r>
      <w:r w:rsidR="00EE28F9">
        <w:rPr>
          <w:noProof/>
          <w:sz w:val="24"/>
          <w:szCs w:val="24"/>
        </w:rPr>
        <w:t xml:space="preserve"> Considering</w:t>
      </w:r>
      <w:r w:rsidR="00450039">
        <w:rPr>
          <w:noProof/>
          <w:sz w:val="24"/>
          <w:szCs w:val="24"/>
        </w:rPr>
        <w:t xml:space="preserve"> </w:t>
      </w:r>
      <w:r w:rsidR="00F00A85">
        <w:rPr>
          <w:noProof/>
          <w:sz w:val="24"/>
          <w:szCs w:val="24"/>
        </w:rPr>
        <w:t>the time frame</w:t>
      </w:r>
      <w:r w:rsidR="00EE28F9">
        <w:rPr>
          <w:noProof/>
          <w:sz w:val="24"/>
          <w:szCs w:val="24"/>
        </w:rPr>
        <w:t xml:space="preserve"> given </w:t>
      </w:r>
      <w:r w:rsidR="00F00A85">
        <w:rPr>
          <w:noProof/>
          <w:sz w:val="24"/>
          <w:szCs w:val="24"/>
        </w:rPr>
        <w:t>in which I had to present</w:t>
      </w:r>
      <w:r w:rsidR="00E90110">
        <w:rPr>
          <w:noProof/>
          <w:sz w:val="24"/>
          <w:szCs w:val="24"/>
        </w:rPr>
        <w:t>,</w:t>
      </w:r>
      <w:r w:rsidR="006066DB">
        <w:rPr>
          <w:noProof/>
          <w:sz w:val="24"/>
          <w:szCs w:val="24"/>
        </w:rPr>
        <w:t xml:space="preserve"> I had anxiety, </w:t>
      </w:r>
      <w:r w:rsidR="006066DB">
        <w:rPr>
          <w:sz w:val="24"/>
          <w:szCs w:val="24"/>
          <w:lang w:val="en-US"/>
        </w:rPr>
        <w:t xml:space="preserve">Edelman and Ficoreli (2005) say that </w:t>
      </w:r>
      <w:r w:rsidR="006066DB">
        <w:rPr>
          <w:sz w:val="24"/>
          <w:szCs w:val="24"/>
          <w:lang w:val="en-US"/>
        </w:rPr>
        <w:lastRenderedPageBreak/>
        <w:t>anxiety reactions are common to an unknown situation.</w:t>
      </w:r>
      <w:r w:rsidR="005B788C">
        <w:rPr>
          <w:noProof/>
          <w:sz w:val="24"/>
          <w:szCs w:val="24"/>
        </w:rPr>
        <w:t xml:space="preserve"> This is</w:t>
      </w:r>
      <w:r w:rsidR="00FE26DD">
        <w:rPr>
          <w:noProof/>
          <w:sz w:val="24"/>
          <w:szCs w:val="24"/>
        </w:rPr>
        <w:t xml:space="preserve"> also</w:t>
      </w:r>
      <w:r w:rsidR="005B788C">
        <w:rPr>
          <w:noProof/>
          <w:sz w:val="24"/>
          <w:szCs w:val="24"/>
        </w:rPr>
        <w:t xml:space="preserve"> common </w:t>
      </w:r>
      <w:r w:rsidR="00FE26DD">
        <w:rPr>
          <w:noProof/>
          <w:sz w:val="24"/>
          <w:szCs w:val="24"/>
        </w:rPr>
        <w:t>even to a known situation because every situation and process is unique.</w:t>
      </w:r>
    </w:p>
    <w:p w14:paraId="6961E53C" w14:textId="2CD1348A" w:rsidR="00BA1C68" w:rsidRDefault="00BA1C68" w:rsidP="00BA1C68">
      <w:pPr>
        <w:spacing w:line="360" w:lineRule="auto"/>
        <w:rPr>
          <w:b/>
          <w:bCs/>
          <w:sz w:val="24"/>
          <w:szCs w:val="24"/>
        </w:rPr>
      </w:pPr>
      <w:r w:rsidRPr="001407AE">
        <w:rPr>
          <w:b/>
          <w:bCs/>
          <w:sz w:val="24"/>
          <w:szCs w:val="24"/>
        </w:rPr>
        <w:t>REFLECTION</w:t>
      </w:r>
    </w:p>
    <w:p w14:paraId="12F6F855" w14:textId="1756BD2A" w:rsidR="00BA1C68" w:rsidRDefault="00E974B6" w:rsidP="00713A2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Upon reflecting on </w:t>
      </w:r>
      <w:r w:rsidR="00FE26DD">
        <w:rPr>
          <w:sz w:val="24"/>
          <w:szCs w:val="24"/>
        </w:rPr>
        <w:t xml:space="preserve">the </w:t>
      </w:r>
      <w:r w:rsidR="00290B1E">
        <w:rPr>
          <w:sz w:val="24"/>
          <w:szCs w:val="24"/>
        </w:rPr>
        <w:t>process, it can be seen that</w:t>
      </w:r>
      <w:r w:rsidR="008B498A">
        <w:rPr>
          <w:sz w:val="24"/>
          <w:szCs w:val="24"/>
        </w:rPr>
        <w:t xml:space="preserve"> I have made</w:t>
      </w:r>
      <w:r w:rsidR="00DF68B1">
        <w:rPr>
          <w:sz w:val="24"/>
          <w:szCs w:val="24"/>
        </w:rPr>
        <w:t xml:space="preserve"> tremendous progress in the way my work is being carried out, </w:t>
      </w:r>
      <w:r w:rsidR="00290B1E">
        <w:rPr>
          <w:sz w:val="24"/>
          <w:szCs w:val="24"/>
        </w:rPr>
        <w:t>from</w:t>
      </w:r>
      <w:r w:rsidR="00DF68B1">
        <w:rPr>
          <w:sz w:val="24"/>
          <w:szCs w:val="24"/>
        </w:rPr>
        <w:t xml:space="preserve"> sourcing information to deciding on which were </w:t>
      </w:r>
      <w:r w:rsidR="008B498A">
        <w:rPr>
          <w:sz w:val="24"/>
          <w:szCs w:val="24"/>
        </w:rPr>
        <w:t>reliable this</w:t>
      </w:r>
      <w:r w:rsidR="00450039">
        <w:rPr>
          <w:sz w:val="24"/>
          <w:szCs w:val="24"/>
        </w:rPr>
        <w:t xml:space="preserve"> is because I did not let </w:t>
      </w:r>
      <w:r w:rsidR="00EE28F9">
        <w:rPr>
          <w:sz w:val="24"/>
          <w:szCs w:val="24"/>
        </w:rPr>
        <w:t>fear</w:t>
      </w:r>
      <w:r w:rsidR="00331295">
        <w:rPr>
          <w:sz w:val="24"/>
          <w:szCs w:val="24"/>
        </w:rPr>
        <w:t xml:space="preserve"> overtake my thinking</w:t>
      </w:r>
      <w:r w:rsidR="006A3C2B">
        <w:rPr>
          <w:sz w:val="24"/>
          <w:szCs w:val="24"/>
        </w:rPr>
        <w:t xml:space="preserve"> </w:t>
      </w:r>
      <w:r w:rsidR="006A3C2B" w:rsidRPr="006A3C2B">
        <w:rPr>
          <w:noProof/>
          <w:sz w:val="24"/>
          <w:szCs w:val="24"/>
        </w:rPr>
        <w:t>(Sydney Finkelstein, 2009)</w:t>
      </w:r>
      <w:r w:rsidR="00E25ABC">
        <w:rPr>
          <w:noProof/>
          <w:sz w:val="24"/>
          <w:szCs w:val="24"/>
        </w:rPr>
        <w:t xml:space="preserve">. </w:t>
      </w:r>
      <w:r w:rsidR="003D7579">
        <w:rPr>
          <w:noProof/>
          <w:sz w:val="24"/>
          <w:szCs w:val="24"/>
        </w:rPr>
        <w:t>Even though I went through stress due to my</w:t>
      </w:r>
      <w:r w:rsidR="00DE54F7">
        <w:rPr>
          <w:noProof/>
          <w:sz w:val="24"/>
          <w:szCs w:val="24"/>
        </w:rPr>
        <w:t xml:space="preserve"> broken laptop at the </w:t>
      </w:r>
      <w:r w:rsidR="00D72277">
        <w:rPr>
          <w:noProof/>
          <w:sz w:val="24"/>
          <w:szCs w:val="24"/>
        </w:rPr>
        <w:t>time the assignment was</w:t>
      </w:r>
      <w:r w:rsidR="00DE54F7" w:rsidRPr="00DE54F7">
        <w:rPr>
          <w:noProof/>
          <w:sz w:val="24"/>
          <w:szCs w:val="24"/>
        </w:rPr>
        <w:t xml:space="preserve"> due, my passion for caring and seeing people live a quality life was the driving</w:t>
      </w:r>
      <w:r w:rsidR="00DE54F7">
        <w:rPr>
          <w:noProof/>
          <w:sz w:val="24"/>
          <w:szCs w:val="24"/>
        </w:rPr>
        <w:t xml:space="preserve"> force for my determination to </w:t>
      </w:r>
      <w:r w:rsidR="005A00AD">
        <w:rPr>
          <w:noProof/>
          <w:sz w:val="24"/>
          <w:szCs w:val="24"/>
        </w:rPr>
        <w:t>continue</w:t>
      </w:r>
      <w:r w:rsidR="00DE54F7">
        <w:rPr>
          <w:noProof/>
          <w:sz w:val="24"/>
          <w:szCs w:val="24"/>
        </w:rPr>
        <w:t xml:space="preserve"> learning.</w:t>
      </w:r>
      <w:r w:rsidR="00565E88">
        <w:rPr>
          <w:noProof/>
          <w:sz w:val="24"/>
          <w:szCs w:val="24"/>
        </w:rPr>
        <w:t xml:space="preserve"> Reflecting</w:t>
      </w:r>
      <w:r w:rsidR="0026636E">
        <w:rPr>
          <w:noProof/>
          <w:sz w:val="24"/>
          <w:szCs w:val="24"/>
        </w:rPr>
        <w:t xml:space="preserve"> </w:t>
      </w:r>
      <w:r w:rsidR="00565E88">
        <w:rPr>
          <w:noProof/>
          <w:sz w:val="24"/>
          <w:szCs w:val="24"/>
        </w:rPr>
        <w:t>on the presentation</w:t>
      </w:r>
      <w:r w:rsidR="00D72277">
        <w:rPr>
          <w:noProof/>
          <w:sz w:val="24"/>
          <w:szCs w:val="24"/>
        </w:rPr>
        <w:t>, I</w:t>
      </w:r>
      <w:r w:rsidR="00FC46FD">
        <w:rPr>
          <w:noProof/>
          <w:sz w:val="24"/>
          <w:szCs w:val="24"/>
        </w:rPr>
        <w:t xml:space="preserve"> have </w:t>
      </w:r>
      <w:r w:rsidR="00D72277">
        <w:rPr>
          <w:noProof/>
          <w:sz w:val="24"/>
          <w:szCs w:val="24"/>
        </w:rPr>
        <w:t xml:space="preserve">demonstrated </w:t>
      </w:r>
      <w:r w:rsidR="00FC46FD">
        <w:rPr>
          <w:noProof/>
          <w:sz w:val="24"/>
          <w:szCs w:val="24"/>
        </w:rPr>
        <w:t>resilience, which is the ability to recover quickly from a difficult situation or condition and take control of a situation by maintaining control and finding a solution to the issue of the broken laptop</w:t>
      </w:r>
      <w:r w:rsidR="0090127A">
        <w:rPr>
          <w:noProof/>
          <w:sz w:val="24"/>
          <w:szCs w:val="24"/>
        </w:rPr>
        <w:t xml:space="preserve"> </w:t>
      </w:r>
      <w:r w:rsidR="0090127A" w:rsidRPr="0090127A">
        <w:rPr>
          <w:noProof/>
          <w:sz w:val="24"/>
          <w:szCs w:val="24"/>
        </w:rPr>
        <w:t>(Hosken</w:t>
      </w:r>
      <w:r w:rsidR="0090127A">
        <w:rPr>
          <w:noProof/>
          <w:sz w:val="24"/>
          <w:szCs w:val="24"/>
        </w:rPr>
        <w:t xml:space="preserve"> et al</w:t>
      </w:r>
      <w:r w:rsidR="0090127A" w:rsidRPr="0090127A">
        <w:rPr>
          <w:noProof/>
          <w:sz w:val="24"/>
          <w:szCs w:val="24"/>
        </w:rPr>
        <w:t xml:space="preserve"> 2015)</w:t>
      </w:r>
      <w:r w:rsidR="0090127A">
        <w:rPr>
          <w:noProof/>
          <w:sz w:val="24"/>
          <w:szCs w:val="24"/>
        </w:rPr>
        <w:t>.</w:t>
      </w:r>
    </w:p>
    <w:p w14:paraId="78FE1660" w14:textId="3CDD5679" w:rsidR="00BA1C68" w:rsidRDefault="00BA1C68" w:rsidP="00BA1C68">
      <w:pPr>
        <w:spacing w:line="360" w:lineRule="auto"/>
        <w:rPr>
          <w:b/>
          <w:bCs/>
          <w:sz w:val="24"/>
          <w:szCs w:val="24"/>
        </w:rPr>
      </w:pPr>
      <w:r w:rsidRPr="00271434">
        <w:rPr>
          <w:b/>
          <w:bCs/>
          <w:sz w:val="24"/>
          <w:szCs w:val="24"/>
        </w:rPr>
        <w:t>INFLUENCING FACTOR</w:t>
      </w:r>
    </w:p>
    <w:p w14:paraId="124B286A" w14:textId="6D3E45E7" w:rsidR="005A00AD" w:rsidRPr="008D40C0" w:rsidRDefault="00D42D97" w:rsidP="00052FDF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Anyone working in the healthcare sector has to have self-adaptive knowledge, skills, and quality in other to work as an individual and as a team</w:t>
      </w:r>
      <w:r w:rsidR="001516FB">
        <w:rPr>
          <w:sz w:val="24"/>
          <w:szCs w:val="24"/>
        </w:rPr>
        <w:t xml:space="preserve"> </w:t>
      </w:r>
      <w:r w:rsidR="001516FB" w:rsidRPr="00577C10">
        <w:rPr>
          <w:noProof/>
          <w:sz w:val="24"/>
          <w:szCs w:val="24"/>
        </w:rPr>
        <w:t>(Cottrell, 2019)</w:t>
      </w:r>
      <w:r w:rsidR="001516FB">
        <w:rPr>
          <w:sz w:val="24"/>
          <w:szCs w:val="24"/>
        </w:rPr>
        <w:t>.</w:t>
      </w:r>
      <w:r>
        <w:rPr>
          <w:sz w:val="24"/>
          <w:szCs w:val="24"/>
        </w:rPr>
        <w:t xml:space="preserve"> Being able to work on my initiatives, that is choosing the topic, the desi</w:t>
      </w:r>
      <w:r w:rsidR="000F7047">
        <w:rPr>
          <w:sz w:val="24"/>
          <w:szCs w:val="24"/>
        </w:rPr>
        <w:t>gn, and the format in</w:t>
      </w:r>
      <w:r w:rsidR="0075657F">
        <w:rPr>
          <w:sz w:val="24"/>
          <w:szCs w:val="24"/>
        </w:rPr>
        <w:t xml:space="preserve"> which</w:t>
      </w:r>
      <w:r w:rsidR="000F7047">
        <w:rPr>
          <w:sz w:val="24"/>
          <w:szCs w:val="24"/>
        </w:rPr>
        <w:t xml:space="preserve"> the presentation was carried</w:t>
      </w:r>
      <w:r w:rsidR="0075657F">
        <w:rPr>
          <w:sz w:val="24"/>
          <w:szCs w:val="24"/>
        </w:rPr>
        <w:t xml:space="preserve"> out was based on the knowledge I have gathered while studying at the university. </w:t>
      </w:r>
      <w:r w:rsidR="00D0619D">
        <w:rPr>
          <w:sz w:val="24"/>
          <w:szCs w:val="24"/>
        </w:rPr>
        <w:t xml:space="preserve">Seeing the pressure that the NHS waiting time for diagnosis and treatment of illnesses </w:t>
      </w:r>
      <w:r w:rsidR="000644EC">
        <w:rPr>
          <w:sz w:val="24"/>
          <w:szCs w:val="24"/>
        </w:rPr>
        <w:t>is</w:t>
      </w:r>
      <w:r w:rsidR="00D0619D">
        <w:rPr>
          <w:sz w:val="24"/>
          <w:szCs w:val="24"/>
        </w:rPr>
        <w:t xml:space="preserve"> causing and </w:t>
      </w:r>
      <w:r w:rsidR="000644EC" w:rsidRPr="000644EC">
        <w:rPr>
          <w:sz w:val="24"/>
          <w:szCs w:val="24"/>
        </w:rPr>
        <w:t>how and how patients are being denied quality care due to shortages of nurses in the health sector is alarming</w:t>
      </w:r>
      <w:r w:rsidR="00912C1B">
        <w:rPr>
          <w:sz w:val="24"/>
          <w:szCs w:val="24"/>
        </w:rPr>
        <w:t xml:space="preserve"> and </w:t>
      </w:r>
      <w:r w:rsidR="00135813">
        <w:rPr>
          <w:sz w:val="24"/>
          <w:szCs w:val="24"/>
        </w:rPr>
        <w:t>hurting</w:t>
      </w:r>
      <w:r w:rsidR="00793F05">
        <w:rPr>
          <w:sz w:val="24"/>
          <w:szCs w:val="24"/>
        </w:rPr>
        <w:t xml:space="preserve"> people’s health</w:t>
      </w:r>
      <w:r w:rsidR="00F93EBE">
        <w:rPr>
          <w:sz w:val="24"/>
          <w:szCs w:val="24"/>
        </w:rPr>
        <w:t xml:space="preserve"> </w:t>
      </w:r>
      <w:r w:rsidR="00F93EBE" w:rsidRPr="00F93EBE">
        <w:rPr>
          <w:noProof/>
          <w:sz w:val="24"/>
          <w:szCs w:val="24"/>
        </w:rPr>
        <w:t>(Alan H, 2011)</w:t>
      </w:r>
      <w:r w:rsidR="004B38BD">
        <w:rPr>
          <w:noProof/>
          <w:sz w:val="24"/>
          <w:szCs w:val="24"/>
        </w:rPr>
        <w:t>.</w:t>
      </w:r>
      <w:r w:rsidR="00912C1B">
        <w:rPr>
          <w:noProof/>
          <w:sz w:val="24"/>
          <w:szCs w:val="24"/>
        </w:rPr>
        <w:t xml:space="preserve"> This propelled my interest in finding the causes which </w:t>
      </w:r>
      <w:r w:rsidR="00471E16">
        <w:rPr>
          <w:noProof/>
          <w:sz w:val="24"/>
          <w:szCs w:val="24"/>
        </w:rPr>
        <w:t>are underpaid staff, low motivation</w:t>
      </w:r>
      <w:r w:rsidR="00F55FBB">
        <w:rPr>
          <w:noProof/>
          <w:sz w:val="24"/>
          <w:szCs w:val="24"/>
        </w:rPr>
        <w:t>,</w:t>
      </w:r>
      <w:r w:rsidR="00471E16">
        <w:rPr>
          <w:noProof/>
          <w:sz w:val="24"/>
          <w:szCs w:val="24"/>
        </w:rPr>
        <w:t xml:space="preserve"> </w:t>
      </w:r>
      <w:r w:rsidR="00912C1B">
        <w:rPr>
          <w:noProof/>
          <w:sz w:val="24"/>
          <w:szCs w:val="24"/>
        </w:rPr>
        <w:t>and</w:t>
      </w:r>
      <w:r w:rsidR="00E90110">
        <w:rPr>
          <w:noProof/>
          <w:sz w:val="24"/>
          <w:szCs w:val="24"/>
        </w:rPr>
        <w:t xml:space="preserve"> an aging</w:t>
      </w:r>
      <w:r w:rsidR="00471E16">
        <w:rPr>
          <w:noProof/>
          <w:sz w:val="24"/>
          <w:szCs w:val="24"/>
        </w:rPr>
        <w:t xml:space="preserve"> population</w:t>
      </w:r>
      <w:r w:rsidR="00F55FBB">
        <w:rPr>
          <w:noProof/>
          <w:sz w:val="24"/>
          <w:szCs w:val="24"/>
        </w:rPr>
        <w:t xml:space="preserve"> and so also</w:t>
      </w:r>
      <w:r w:rsidR="00471E16">
        <w:rPr>
          <w:noProof/>
          <w:sz w:val="24"/>
          <w:szCs w:val="24"/>
        </w:rPr>
        <w:t xml:space="preserve"> </w:t>
      </w:r>
      <w:r w:rsidR="00F55FBB">
        <w:rPr>
          <w:noProof/>
          <w:sz w:val="24"/>
          <w:szCs w:val="24"/>
        </w:rPr>
        <w:t xml:space="preserve">a </w:t>
      </w:r>
      <w:r w:rsidR="00912C1B">
        <w:rPr>
          <w:noProof/>
          <w:sz w:val="24"/>
          <w:szCs w:val="24"/>
        </w:rPr>
        <w:t>possible solution</w:t>
      </w:r>
      <w:r w:rsidR="001516FB">
        <w:rPr>
          <w:noProof/>
          <w:sz w:val="24"/>
          <w:szCs w:val="24"/>
        </w:rPr>
        <w:t>.</w:t>
      </w:r>
    </w:p>
    <w:p w14:paraId="7A10C890" w14:textId="77777777" w:rsidR="00331295" w:rsidRPr="00331295" w:rsidRDefault="00331295" w:rsidP="00BA1C68">
      <w:pPr>
        <w:spacing w:line="360" w:lineRule="auto"/>
        <w:rPr>
          <w:sz w:val="24"/>
          <w:szCs w:val="24"/>
        </w:rPr>
      </w:pPr>
    </w:p>
    <w:p w14:paraId="767C2382" w14:textId="77777777" w:rsidR="00BA1C68" w:rsidRDefault="00BA1C68" w:rsidP="00BA1C68">
      <w:pPr>
        <w:spacing w:line="360" w:lineRule="auto"/>
        <w:rPr>
          <w:sz w:val="24"/>
          <w:szCs w:val="24"/>
        </w:rPr>
      </w:pPr>
    </w:p>
    <w:p w14:paraId="5E84D4FD" w14:textId="1429AF45" w:rsidR="00C710C0" w:rsidRDefault="00BA1C68" w:rsidP="00BA1C68">
      <w:pPr>
        <w:spacing w:line="360" w:lineRule="auto"/>
        <w:rPr>
          <w:b/>
          <w:bCs/>
          <w:sz w:val="24"/>
          <w:szCs w:val="24"/>
        </w:rPr>
      </w:pPr>
      <w:r w:rsidRPr="00271434">
        <w:rPr>
          <w:b/>
          <w:bCs/>
          <w:sz w:val="24"/>
          <w:szCs w:val="24"/>
        </w:rPr>
        <w:t>COULD I HAVE DEALT WITH IT BETTER</w:t>
      </w:r>
      <w:r w:rsidR="00C710C0">
        <w:rPr>
          <w:b/>
          <w:bCs/>
          <w:sz w:val="24"/>
          <w:szCs w:val="24"/>
        </w:rPr>
        <w:t>?</w:t>
      </w:r>
    </w:p>
    <w:p w14:paraId="5597EC35" w14:textId="306D62AE" w:rsidR="00BA1C68" w:rsidRDefault="00E93BA4" w:rsidP="005F144E">
      <w:pPr>
        <w:spacing w:line="480" w:lineRule="auto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Time management </w:t>
      </w:r>
      <w:r w:rsidR="007E153E">
        <w:rPr>
          <w:noProof/>
          <w:sz w:val="24"/>
          <w:szCs w:val="24"/>
        </w:rPr>
        <w:t>and procrastination are</w:t>
      </w:r>
      <w:r>
        <w:rPr>
          <w:noProof/>
          <w:sz w:val="24"/>
          <w:szCs w:val="24"/>
        </w:rPr>
        <w:t xml:space="preserve"> </w:t>
      </w:r>
      <w:r w:rsidR="007E153E">
        <w:rPr>
          <w:noProof/>
          <w:sz w:val="24"/>
          <w:szCs w:val="24"/>
        </w:rPr>
        <w:t>part</w:t>
      </w:r>
      <w:r>
        <w:rPr>
          <w:noProof/>
          <w:sz w:val="24"/>
          <w:szCs w:val="24"/>
        </w:rPr>
        <w:t xml:space="preserve"> of the many things that </w:t>
      </w:r>
      <w:r w:rsidR="000248FA">
        <w:rPr>
          <w:noProof/>
          <w:sz w:val="24"/>
          <w:szCs w:val="24"/>
        </w:rPr>
        <w:t>need my attention</w:t>
      </w:r>
      <w:r w:rsidR="0071505B">
        <w:rPr>
          <w:noProof/>
          <w:sz w:val="24"/>
          <w:szCs w:val="24"/>
        </w:rPr>
        <w:t>. This is because I still struggle with time management and I  sometimes procrastinate till the last, although</w:t>
      </w:r>
      <w:r w:rsidR="007E153E">
        <w:rPr>
          <w:noProof/>
          <w:sz w:val="24"/>
          <w:szCs w:val="24"/>
        </w:rPr>
        <w:t xml:space="preserve">, </w:t>
      </w:r>
      <w:r w:rsidR="00FE0521">
        <w:rPr>
          <w:noProof/>
          <w:sz w:val="24"/>
          <w:szCs w:val="24"/>
        </w:rPr>
        <w:t xml:space="preserve">I have </w:t>
      </w:r>
      <w:r w:rsidR="008C46B9">
        <w:rPr>
          <w:noProof/>
          <w:sz w:val="24"/>
          <w:szCs w:val="24"/>
        </w:rPr>
        <w:t>determined</w:t>
      </w:r>
      <w:r w:rsidR="00FE0521">
        <w:rPr>
          <w:noProof/>
          <w:sz w:val="24"/>
          <w:szCs w:val="24"/>
        </w:rPr>
        <w:t xml:space="preserve"> to work and improve on my time management skill</w:t>
      </w:r>
      <w:r w:rsidR="008C46B9">
        <w:rPr>
          <w:noProof/>
          <w:sz w:val="24"/>
          <w:szCs w:val="24"/>
        </w:rPr>
        <w:t xml:space="preserve">, however, it is not enough to plan but to </w:t>
      </w:r>
      <w:r w:rsidR="00F55FBB">
        <w:rPr>
          <w:noProof/>
          <w:sz w:val="24"/>
          <w:szCs w:val="24"/>
        </w:rPr>
        <w:t>carry</w:t>
      </w:r>
      <w:r w:rsidR="008C46B9">
        <w:rPr>
          <w:noProof/>
          <w:sz w:val="24"/>
          <w:szCs w:val="24"/>
        </w:rPr>
        <w:t xml:space="preserve"> out what is planned.</w:t>
      </w:r>
      <w:r w:rsidR="000248FA">
        <w:rPr>
          <w:noProof/>
          <w:sz w:val="24"/>
          <w:szCs w:val="24"/>
        </w:rPr>
        <w:t xml:space="preserve"> If I had enough time at my </w:t>
      </w:r>
      <w:r w:rsidR="0026636E" w:rsidRPr="0026636E">
        <w:rPr>
          <w:noProof/>
          <w:sz w:val="24"/>
          <w:szCs w:val="24"/>
        </w:rPr>
        <w:t xml:space="preserve">disposal, I would have </w:t>
      </w:r>
      <w:r w:rsidR="00EB659C">
        <w:rPr>
          <w:noProof/>
          <w:sz w:val="24"/>
          <w:szCs w:val="24"/>
        </w:rPr>
        <w:t>done more research on</w:t>
      </w:r>
      <w:r w:rsidR="0026636E" w:rsidRPr="0026636E">
        <w:rPr>
          <w:noProof/>
          <w:sz w:val="24"/>
          <w:szCs w:val="24"/>
        </w:rPr>
        <w:t xml:space="preserve"> the current problem the nursing sector is facing,</w:t>
      </w:r>
      <w:r w:rsidR="000248FA">
        <w:rPr>
          <w:noProof/>
          <w:sz w:val="24"/>
          <w:szCs w:val="24"/>
        </w:rPr>
        <w:t xml:space="preserve"> which </w:t>
      </w:r>
      <w:r w:rsidR="0026636E">
        <w:rPr>
          <w:noProof/>
          <w:sz w:val="24"/>
          <w:szCs w:val="24"/>
        </w:rPr>
        <w:t>affects</w:t>
      </w:r>
      <w:r w:rsidR="000248FA">
        <w:rPr>
          <w:noProof/>
          <w:sz w:val="24"/>
          <w:szCs w:val="24"/>
        </w:rPr>
        <w:t xml:space="preserve"> the general public</w:t>
      </w:r>
      <w:r w:rsidR="00EB659C">
        <w:rPr>
          <w:noProof/>
          <w:sz w:val="24"/>
          <w:szCs w:val="24"/>
        </w:rPr>
        <w:t>,</w:t>
      </w:r>
      <w:r w:rsidR="00743C65">
        <w:rPr>
          <w:noProof/>
          <w:sz w:val="24"/>
          <w:szCs w:val="24"/>
        </w:rPr>
        <w:t xml:space="preserve">  however,</w:t>
      </w:r>
      <w:r w:rsidR="00EB659C">
        <w:rPr>
          <w:noProof/>
          <w:sz w:val="24"/>
          <w:szCs w:val="24"/>
        </w:rPr>
        <w:t xml:space="preserve">  I was faced with many </w:t>
      </w:r>
      <w:r w:rsidR="004B38BD">
        <w:rPr>
          <w:noProof/>
          <w:sz w:val="24"/>
          <w:szCs w:val="24"/>
        </w:rPr>
        <w:t>difficulties</w:t>
      </w:r>
      <w:r w:rsidR="00C737A6">
        <w:rPr>
          <w:noProof/>
          <w:sz w:val="24"/>
          <w:szCs w:val="24"/>
        </w:rPr>
        <w:t xml:space="preserve"> which prevented my further </w:t>
      </w:r>
      <w:r w:rsidR="000E1B26">
        <w:rPr>
          <w:noProof/>
          <w:sz w:val="24"/>
          <w:szCs w:val="24"/>
        </w:rPr>
        <w:t>search</w:t>
      </w:r>
      <w:r w:rsidR="004B38BD">
        <w:rPr>
          <w:noProof/>
          <w:sz w:val="24"/>
          <w:szCs w:val="24"/>
        </w:rPr>
        <w:t xml:space="preserve"> </w:t>
      </w:r>
      <w:r w:rsidR="00AF3418" w:rsidRPr="007963AB">
        <w:rPr>
          <w:noProof/>
          <w:sz w:val="24"/>
          <w:szCs w:val="24"/>
        </w:rPr>
        <w:t>(Christine Ely, 2006)</w:t>
      </w:r>
      <w:r w:rsidR="00C737A6">
        <w:rPr>
          <w:noProof/>
          <w:sz w:val="24"/>
          <w:szCs w:val="24"/>
        </w:rPr>
        <w:t xml:space="preserve"> Having enough time would have </w:t>
      </w:r>
      <w:r w:rsidR="004B38BD">
        <w:rPr>
          <w:noProof/>
          <w:sz w:val="24"/>
          <w:szCs w:val="24"/>
        </w:rPr>
        <w:t>allowed</w:t>
      </w:r>
      <w:r w:rsidR="00C737A6">
        <w:rPr>
          <w:noProof/>
          <w:sz w:val="24"/>
          <w:szCs w:val="24"/>
        </w:rPr>
        <w:t xml:space="preserve"> proper </w:t>
      </w:r>
      <w:r w:rsidR="004B38BD">
        <w:rPr>
          <w:noProof/>
          <w:sz w:val="24"/>
          <w:szCs w:val="24"/>
        </w:rPr>
        <w:t>layout</w:t>
      </w:r>
      <w:r w:rsidR="00C737A6">
        <w:rPr>
          <w:noProof/>
          <w:sz w:val="24"/>
          <w:szCs w:val="24"/>
        </w:rPr>
        <w:t xml:space="preserve"> of </w:t>
      </w:r>
      <w:r w:rsidR="00DA65E5">
        <w:rPr>
          <w:noProof/>
          <w:sz w:val="24"/>
          <w:szCs w:val="24"/>
        </w:rPr>
        <w:t>the</w:t>
      </w:r>
      <w:r w:rsidR="004B38BD">
        <w:rPr>
          <w:noProof/>
          <w:sz w:val="24"/>
          <w:szCs w:val="24"/>
        </w:rPr>
        <w:t xml:space="preserve"> </w:t>
      </w:r>
      <w:r w:rsidR="00C737A6">
        <w:rPr>
          <w:noProof/>
          <w:sz w:val="24"/>
          <w:szCs w:val="24"/>
        </w:rPr>
        <w:t>design</w:t>
      </w:r>
      <w:r w:rsidR="00DA65E5">
        <w:rPr>
          <w:noProof/>
          <w:sz w:val="24"/>
          <w:szCs w:val="24"/>
        </w:rPr>
        <w:t xml:space="preserve"> used and the visuals could have been more put into </w:t>
      </w:r>
      <w:r w:rsidR="004B38BD">
        <w:rPr>
          <w:noProof/>
          <w:sz w:val="24"/>
          <w:szCs w:val="24"/>
        </w:rPr>
        <w:t>detail</w:t>
      </w:r>
      <w:r w:rsidR="0039030B">
        <w:rPr>
          <w:noProof/>
          <w:sz w:val="24"/>
          <w:szCs w:val="24"/>
        </w:rPr>
        <w:t>, for example</w:t>
      </w:r>
      <w:r w:rsidR="006C3963">
        <w:rPr>
          <w:noProof/>
          <w:sz w:val="24"/>
          <w:szCs w:val="24"/>
        </w:rPr>
        <w:t xml:space="preserve">, I could have used varieties of </w:t>
      </w:r>
      <w:r w:rsidR="00FC30F7">
        <w:rPr>
          <w:noProof/>
          <w:sz w:val="24"/>
          <w:szCs w:val="24"/>
        </w:rPr>
        <w:t>colors</w:t>
      </w:r>
      <w:r w:rsidR="006C3963">
        <w:rPr>
          <w:noProof/>
          <w:sz w:val="24"/>
          <w:szCs w:val="24"/>
        </w:rPr>
        <w:t xml:space="preserve"> and more unique </w:t>
      </w:r>
      <w:r w:rsidR="00FC30F7">
        <w:rPr>
          <w:noProof/>
          <w:sz w:val="24"/>
          <w:szCs w:val="24"/>
        </w:rPr>
        <w:t>designs</w:t>
      </w:r>
      <w:r w:rsidR="006C3963">
        <w:rPr>
          <w:noProof/>
          <w:sz w:val="24"/>
          <w:szCs w:val="24"/>
        </w:rPr>
        <w:t xml:space="preserve"> that would have made my presentation layout look more attractive</w:t>
      </w:r>
      <w:r w:rsidR="007E153E">
        <w:rPr>
          <w:noProof/>
          <w:sz w:val="24"/>
          <w:szCs w:val="24"/>
        </w:rPr>
        <w:t>.</w:t>
      </w:r>
    </w:p>
    <w:p w14:paraId="404D916F" w14:textId="5DCBC101" w:rsidR="00BA1C68" w:rsidRDefault="00BA1C68" w:rsidP="00BA1C68">
      <w:pPr>
        <w:spacing w:line="360" w:lineRule="auto"/>
        <w:rPr>
          <w:b/>
          <w:bCs/>
          <w:sz w:val="24"/>
          <w:szCs w:val="24"/>
        </w:rPr>
      </w:pPr>
      <w:r w:rsidRPr="00271434">
        <w:rPr>
          <w:b/>
          <w:bCs/>
          <w:sz w:val="24"/>
          <w:szCs w:val="24"/>
        </w:rPr>
        <w:t>LEARNING</w:t>
      </w:r>
    </w:p>
    <w:p w14:paraId="12B13A16" w14:textId="3E3637D7" w:rsidR="00271434" w:rsidRDefault="008108AB" w:rsidP="002F13C7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Learning does not happen by accident</w:t>
      </w:r>
      <w:r w:rsidR="00FB7FE2">
        <w:rPr>
          <w:sz w:val="24"/>
          <w:szCs w:val="24"/>
        </w:rPr>
        <w:t xml:space="preserve"> or </w:t>
      </w:r>
      <w:r w:rsidR="003A5752">
        <w:rPr>
          <w:sz w:val="24"/>
          <w:szCs w:val="24"/>
        </w:rPr>
        <w:t>chance;</w:t>
      </w:r>
      <w:r w:rsidR="006B62AB">
        <w:rPr>
          <w:sz w:val="24"/>
          <w:szCs w:val="24"/>
        </w:rPr>
        <w:t xml:space="preserve"> determination is required </w:t>
      </w:r>
      <w:r w:rsidR="00135813" w:rsidRPr="00135813">
        <w:rPr>
          <w:sz w:val="24"/>
          <w:szCs w:val="24"/>
        </w:rPr>
        <w:t xml:space="preserve">to become a good student in our chosen field and </w:t>
      </w:r>
      <w:r w:rsidR="006B62AB">
        <w:rPr>
          <w:sz w:val="24"/>
          <w:szCs w:val="24"/>
        </w:rPr>
        <w:t xml:space="preserve">constantly </w:t>
      </w:r>
      <w:r w:rsidR="003A5752">
        <w:rPr>
          <w:sz w:val="24"/>
          <w:szCs w:val="24"/>
        </w:rPr>
        <w:t>maximize</w:t>
      </w:r>
      <w:r w:rsidR="006B62AB">
        <w:rPr>
          <w:sz w:val="24"/>
          <w:szCs w:val="24"/>
        </w:rPr>
        <w:t xml:space="preserve"> any opportunity to improve</w:t>
      </w:r>
      <w:r w:rsidR="00ED2D74">
        <w:rPr>
          <w:noProof/>
          <w:sz w:val="24"/>
          <w:szCs w:val="24"/>
        </w:rPr>
        <w:t xml:space="preserve"> </w:t>
      </w:r>
      <w:r w:rsidR="00ED2D74" w:rsidRPr="003A5752">
        <w:rPr>
          <w:noProof/>
          <w:sz w:val="24"/>
          <w:szCs w:val="24"/>
        </w:rPr>
        <w:t>(Burns, 2012)</w:t>
      </w:r>
      <w:r w:rsidR="00263A42">
        <w:rPr>
          <w:noProof/>
          <w:sz w:val="24"/>
          <w:szCs w:val="24"/>
        </w:rPr>
        <w:t xml:space="preserve">. I have learned that time is of the essence, therefore it should </w:t>
      </w:r>
      <w:r w:rsidR="00C44C5E">
        <w:rPr>
          <w:noProof/>
          <w:sz w:val="24"/>
          <w:szCs w:val="24"/>
        </w:rPr>
        <w:t>be utili</w:t>
      </w:r>
      <w:r w:rsidR="00871FE7">
        <w:rPr>
          <w:noProof/>
          <w:sz w:val="24"/>
          <w:szCs w:val="24"/>
        </w:rPr>
        <w:t>s</w:t>
      </w:r>
      <w:r w:rsidR="00C44C5E">
        <w:rPr>
          <w:noProof/>
          <w:sz w:val="24"/>
          <w:szCs w:val="24"/>
        </w:rPr>
        <w:t>ed</w:t>
      </w:r>
      <w:r w:rsidR="00263A42">
        <w:rPr>
          <w:noProof/>
          <w:sz w:val="24"/>
          <w:szCs w:val="24"/>
        </w:rPr>
        <w:t xml:space="preserve"> </w:t>
      </w:r>
      <w:r w:rsidR="00C44C5E">
        <w:rPr>
          <w:noProof/>
          <w:sz w:val="24"/>
          <w:szCs w:val="24"/>
        </w:rPr>
        <w:t>in an appropriate and rewarding way, that is to engage with the assignment before the</w:t>
      </w:r>
      <w:r w:rsidR="00063106">
        <w:rPr>
          <w:noProof/>
          <w:sz w:val="24"/>
          <w:szCs w:val="24"/>
        </w:rPr>
        <w:t xml:space="preserve"> submission date.</w:t>
      </w:r>
      <w:r w:rsidR="00877D4E">
        <w:rPr>
          <w:noProof/>
          <w:sz w:val="24"/>
          <w:szCs w:val="24"/>
        </w:rPr>
        <w:t xml:space="preserve"> Having gone through the process of preparing</w:t>
      </w:r>
      <w:r w:rsidR="000E0E3B">
        <w:rPr>
          <w:noProof/>
          <w:sz w:val="24"/>
          <w:szCs w:val="24"/>
        </w:rPr>
        <w:t xml:space="preserve"> my work</w:t>
      </w:r>
      <w:r w:rsidR="00877D4E">
        <w:rPr>
          <w:noProof/>
          <w:sz w:val="24"/>
          <w:szCs w:val="24"/>
        </w:rPr>
        <w:t xml:space="preserve"> to </w:t>
      </w:r>
      <w:r w:rsidR="000E0E3B">
        <w:rPr>
          <w:noProof/>
          <w:sz w:val="24"/>
          <w:szCs w:val="24"/>
        </w:rPr>
        <w:t xml:space="preserve">present </w:t>
      </w:r>
      <w:r w:rsidR="00877D4E">
        <w:rPr>
          <w:noProof/>
          <w:sz w:val="24"/>
          <w:szCs w:val="24"/>
        </w:rPr>
        <w:t xml:space="preserve">my presentation, </w:t>
      </w:r>
      <w:r w:rsidR="00BE6E05">
        <w:rPr>
          <w:noProof/>
          <w:sz w:val="24"/>
          <w:szCs w:val="24"/>
        </w:rPr>
        <w:t>I ha</w:t>
      </w:r>
      <w:r w:rsidR="00794522">
        <w:rPr>
          <w:noProof/>
          <w:sz w:val="24"/>
          <w:szCs w:val="24"/>
        </w:rPr>
        <w:t xml:space="preserve">ve gained knowledge </w:t>
      </w:r>
      <w:r w:rsidR="00CF16B1">
        <w:rPr>
          <w:noProof/>
          <w:sz w:val="24"/>
          <w:szCs w:val="24"/>
        </w:rPr>
        <w:t xml:space="preserve">of </w:t>
      </w:r>
      <w:r w:rsidR="00794522">
        <w:rPr>
          <w:noProof/>
          <w:sz w:val="24"/>
          <w:szCs w:val="24"/>
        </w:rPr>
        <w:t xml:space="preserve">various </w:t>
      </w:r>
      <w:r w:rsidR="00CF16B1">
        <w:rPr>
          <w:noProof/>
          <w:sz w:val="24"/>
          <w:szCs w:val="24"/>
        </w:rPr>
        <w:t>issues</w:t>
      </w:r>
      <w:r w:rsidR="00794522">
        <w:rPr>
          <w:noProof/>
          <w:sz w:val="24"/>
          <w:szCs w:val="24"/>
        </w:rPr>
        <w:t xml:space="preserve"> the NHS is facing like shortages of </w:t>
      </w:r>
      <w:r w:rsidR="00CF16B1">
        <w:rPr>
          <w:noProof/>
          <w:sz w:val="24"/>
          <w:szCs w:val="24"/>
        </w:rPr>
        <w:t xml:space="preserve">the </w:t>
      </w:r>
      <w:r w:rsidR="00794522">
        <w:rPr>
          <w:noProof/>
          <w:sz w:val="24"/>
          <w:szCs w:val="24"/>
        </w:rPr>
        <w:t>ambulance driver,</w:t>
      </w:r>
      <w:r w:rsidR="00CF16B1">
        <w:rPr>
          <w:noProof/>
          <w:sz w:val="24"/>
          <w:szCs w:val="24"/>
        </w:rPr>
        <w:t xml:space="preserve"> </w:t>
      </w:r>
      <w:r w:rsidR="00794522">
        <w:rPr>
          <w:noProof/>
          <w:sz w:val="24"/>
          <w:szCs w:val="24"/>
        </w:rPr>
        <w:t xml:space="preserve">evolving health care </w:t>
      </w:r>
      <w:r w:rsidR="00CF16B1">
        <w:rPr>
          <w:noProof/>
          <w:sz w:val="24"/>
          <w:szCs w:val="24"/>
        </w:rPr>
        <w:t>needs</w:t>
      </w:r>
      <w:r w:rsidR="00794522">
        <w:rPr>
          <w:noProof/>
          <w:sz w:val="24"/>
          <w:szCs w:val="24"/>
        </w:rPr>
        <w:t xml:space="preserve"> such as the increase in obesity</w:t>
      </w:r>
      <w:r w:rsidR="00CF16B1">
        <w:rPr>
          <w:noProof/>
          <w:sz w:val="24"/>
          <w:szCs w:val="24"/>
        </w:rPr>
        <w:t>,</w:t>
      </w:r>
      <w:r w:rsidR="009E7F06">
        <w:rPr>
          <w:noProof/>
          <w:sz w:val="24"/>
          <w:szCs w:val="24"/>
        </w:rPr>
        <w:t xml:space="preserve"> and lack of resources</w:t>
      </w:r>
      <w:r w:rsidR="00D776A9">
        <w:rPr>
          <w:noProof/>
          <w:sz w:val="24"/>
          <w:szCs w:val="24"/>
        </w:rPr>
        <w:t xml:space="preserve"> </w:t>
      </w:r>
      <w:r w:rsidR="00D776A9" w:rsidRPr="00D776A9">
        <w:rPr>
          <w:noProof/>
          <w:sz w:val="24"/>
          <w:szCs w:val="24"/>
        </w:rPr>
        <w:t>(chaplin, 2018)</w:t>
      </w:r>
      <w:r w:rsidR="009E7F06">
        <w:rPr>
          <w:noProof/>
          <w:sz w:val="24"/>
          <w:szCs w:val="24"/>
        </w:rPr>
        <w:t xml:space="preserve">. </w:t>
      </w:r>
      <w:r w:rsidR="00CF16B1">
        <w:rPr>
          <w:noProof/>
          <w:sz w:val="24"/>
          <w:szCs w:val="24"/>
        </w:rPr>
        <w:t>Furthermore</w:t>
      </w:r>
      <w:r w:rsidR="009E7F06">
        <w:rPr>
          <w:noProof/>
          <w:sz w:val="24"/>
          <w:szCs w:val="24"/>
        </w:rPr>
        <w:t xml:space="preserve">, I have equally developed </w:t>
      </w:r>
      <w:r w:rsidR="00CF16B1">
        <w:rPr>
          <w:noProof/>
          <w:sz w:val="24"/>
          <w:szCs w:val="24"/>
        </w:rPr>
        <w:t xml:space="preserve">an </w:t>
      </w:r>
      <w:r w:rsidR="009E7F06">
        <w:rPr>
          <w:noProof/>
          <w:sz w:val="24"/>
          <w:szCs w:val="24"/>
        </w:rPr>
        <w:t xml:space="preserve">interest in </w:t>
      </w:r>
      <w:r w:rsidR="00CF16B1">
        <w:rPr>
          <w:noProof/>
          <w:sz w:val="24"/>
          <w:szCs w:val="24"/>
        </w:rPr>
        <w:t>researching</w:t>
      </w:r>
      <w:r w:rsidR="009E7F06">
        <w:rPr>
          <w:noProof/>
          <w:sz w:val="24"/>
          <w:szCs w:val="24"/>
        </w:rPr>
        <w:t xml:space="preserve"> the why, what, where</w:t>
      </w:r>
      <w:r w:rsidR="00CF16B1">
        <w:rPr>
          <w:noProof/>
          <w:sz w:val="24"/>
          <w:szCs w:val="24"/>
        </w:rPr>
        <w:t>,</w:t>
      </w:r>
      <w:r w:rsidR="009E7F06">
        <w:rPr>
          <w:noProof/>
          <w:sz w:val="24"/>
          <w:szCs w:val="24"/>
        </w:rPr>
        <w:t xml:space="preserve"> and how of </w:t>
      </w:r>
      <w:r w:rsidR="00CF16B1">
        <w:rPr>
          <w:noProof/>
          <w:sz w:val="24"/>
          <w:szCs w:val="24"/>
        </w:rPr>
        <w:t>an</w:t>
      </w:r>
      <w:r w:rsidR="009E7F06">
        <w:rPr>
          <w:noProof/>
          <w:sz w:val="24"/>
          <w:szCs w:val="24"/>
        </w:rPr>
        <w:t xml:space="preserve"> issue </w:t>
      </w:r>
      <w:r w:rsidR="00CF16B1">
        <w:rPr>
          <w:noProof/>
          <w:sz w:val="24"/>
          <w:szCs w:val="24"/>
        </w:rPr>
        <w:t>especially</w:t>
      </w:r>
      <w:r w:rsidR="009E7F06">
        <w:rPr>
          <w:noProof/>
          <w:sz w:val="24"/>
          <w:szCs w:val="24"/>
        </w:rPr>
        <w:t xml:space="preserve"> in giving quality </w:t>
      </w:r>
      <w:r w:rsidR="00CF16B1">
        <w:rPr>
          <w:noProof/>
          <w:sz w:val="24"/>
          <w:szCs w:val="24"/>
        </w:rPr>
        <w:t>care that is person-centered</w:t>
      </w:r>
      <w:r w:rsidR="00D776A9">
        <w:rPr>
          <w:noProof/>
          <w:sz w:val="24"/>
          <w:szCs w:val="24"/>
        </w:rPr>
        <w:t>.</w:t>
      </w:r>
      <w:r w:rsidR="00834B6C">
        <w:rPr>
          <w:noProof/>
          <w:sz w:val="24"/>
          <w:szCs w:val="24"/>
        </w:rPr>
        <w:t xml:space="preserve"> Another </w:t>
      </w:r>
      <w:r w:rsidR="00BA61AA">
        <w:rPr>
          <w:noProof/>
          <w:sz w:val="24"/>
          <w:szCs w:val="24"/>
        </w:rPr>
        <w:t xml:space="preserve">area in which I feel I have improved is IT, I had basic </w:t>
      </w:r>
      <w:r w:rsidR="00AA7221">
        <w:rPr>
          <w:noProof/>
          <w:sz w:val="24"/>
          <w:szCs w:val="24"/>
        </w:rPr>
        <w:t>skills</w:t>
      </w:r>
      <w:r w:rsidR="00BA61AA">
        <w:rPr>
          <w:noProof/>
          <w:sz w:val="24"/>
          <w:szCs w:val="24"/>
        </w:rPr>
        <w:t xml:space="preserve"> </w:t>
      </w:r>
      <w:r w:rsidR="00AA7221">
        <w:rPr>
          <w:noProof/>
          <w:sz w:val="24"/>
          <w:szCs w:val="24"/>
        </w:rPr>
        <w:t>in</w:t>
      </w:r>
      <w:r w:rsidR="00BA61AA">
        <w:rPr>
          <w:noProof/>
          <w:sz w:val="24"/>
          <w:szCs w:val="24"/>
        </w:rPr>
        <w:t xml:space="preserve"> the use of </w:t>
      </w:r>
      <w:r w:rsidR="00BA61AA">
        <w:rPr>
          <w:noProof/>
          <w:sz w:val="24"/>
          <w:szCs w:val="24"/>
        </w:rPr>
        <w:lastRenderedPageBreak/>
        <w:t xml:space="preserve">word </w:t>
      </w:r>
      <w:r w:rsidR="00AA7221">
        <w:rPr>
          <w:noProof/>
          <w:sz w:val="24"/>
          <w:szCs w:val="24"/>
        </w:rPr>
        <w:t>processors</w:t>
      </w:r>
      <w:r w:rsidR="00BA61AA">
        <w:rPr>
          <w:noProof/>
          <w:sz w:val="24"/>
          <w:szCs w:val="24"/>
        </w:rPr>
        <w:t xml:space="preserve"> </w:t>
      </w:r>
      <w:r w:rsidR="00AA7221">
        <w:rPr>
          <w:noProof/>
          <w:sz w:val="24"/>
          <w:szCs w:val="24"/>
        </w:rPr>
        <w:t>and how to use PowerPoint for presentations</w:t>
      </w:r>
      <w:r w:rsidR="00BA61AA">
        <w:rPr>
          <w:noProof/>
          <w:sz w:val="24"/>
          <w:szCs w:val="24"/>
        </w:rPr>
        <w:t xml:space="preserve"> prior to starting the university</w:t>
      </w:r>
      <w:r w:rsidR="00AA7221">
        <w:rPr>
          <w:noProof/>
          <w:sz w:val="24"/>
          <w:szCs w:val="24"/>
        </w:rPr>
        <w:t>, however, I believe I have improved and gained knowledge through engagement with my studies.</w:t>
      </w:r>
    </w:p>
    <w:p w14:paraId="340E2134" w14:textId="26D96658" w:rsidR="00271434" w:rsidRDefault="00271434" w:rsidP="00BA1C68">
      <w:pPr>
        <w:spacing w:line="360" w:lineRule="auto"/>
        <w:rPr>
          <w:b/>
          <w:bCs/>
          <w:sz w:val="24"/>
          <w:szCs w:val="24"/>
        </w:rPr>
      </w:pPr>
      <w:r w:rsidRPr="00271434">
        <w:rPr>
          <w:b/>
          <w:bCs/>
          <w:sz w:val="24"/>
          <w:szCs w:val="24"/>
        </w:rPr>
        <w:t>CONCLUSION</w:t>
      </w:r>
    </w:p>
    <w:p w14:paraId="7D380513" w14:textId="72DE77DA" w:rsidR="00035254" w:rsidRDefault="00035254" w:rsidP="001516FB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As said that learning does not happen by accident or chance</w:t>
      </w:r>
      <w:r w:rsidR="00135813">
        <w:rPr>
          <w:sz w:val="24"/>
          <w:szCs w:val="24"/>
        </w:rPr>
        <w:t>, however,</w:t>
      </w:r>
      <w:r>
        <w:rPr>
          <w:sz w:val="24"/>
          <w:szCs w:val="24"/>
        </w:rPr>
        <w:t xml:space="preserve"> constantly putt</w:t>
      </w:r>
      <w:r w:rsidR="00052FDF">
        <w:rPr>
          <w:sz w:val="24"/>
          <w:szCs w:val="24"/>
        </w:rPr>
        <w:t>ing effort in</w:t>
      </w:r>
      <w:r w:rsidR="00577C10">
        <w:rPr>
          <w:sz w:val="24"/>
          <w:szCs w:val="24"/>
        </w:rPr>
        <w:t xml:space="preserve"> and engaging with study material, and also stopping procrastination will in no time bring progress and satisfaction</w:t>
      </w:r>
      <w:r w:rsidR="00394932">
        <w:rPr>
          <w:noProof/>
          <w:sz w:val="24"/>
          <w:szCs w:val="24"/>
        </w:rPr>
        <w:t xml:space="preserve"> </w:t>
      </w:r>
      <w:r w:rsidR="00394932" w:rsidRPr="00577C10">
        <w:rPr>
          <w:noProof/>
          <w:sz w:val="24"/>
          <w:szCs w:val="24"/>
        </w:rPr>
        <w:t>(Cottrell, 2019)</w:t>
      </w:r>
      <w:r w:rsidR="00577C10">
        <w:rPr>
          <w:sz w:val="24"/>
          <w:szCs w:val="24"/>
        </w:rPr>
        <w:t>.</w:t>
      </w:r>
      <w:r w:rsidR="007F651F">
        <w:rPr>
          <w:sz w:val="24"/>
          <w:szCs w:val="24"/>
        </w:rPr>
        <w:t xml:space="preserve"> </w:t>
      </w:r>
      <w:r w:rsidR="00577C10">
        <w:rPr>
          <w:sz w:val="24"/>
          <w:szCs w:val="24"/>
        </w:rPr>
        <w:t>And</w:t>
      </w:r>
      <w:r w:rsidR="00D53714">
        <w:rPr>
          <w:sz w:val="24"/>
          <w:szCs w:val="24"/>
        </w:rPr>
        <w:t xml:space="preserve"> </w:t>
      </w:r>
      <w:r w:rsidR="007F651F">
        <w:rPr>
          <w:sz w:val="24"/>
          <w:szCs w:val="24"/>
        </w:rPr>
        <w:t xml:space="preserve">reflecting on the whole process of the presentation from preparation to presentation has been a </w:t>
      </w:r>
      <w:r w:rsidR="00D53714">
        <w:rPr>
          <w:sz w:val="24"/>
          <w:szCs w:val="24"/>
        </w:rPr>
        <w:t xml:space="preserve">journey of </w:t>
      </w:r>
      <w:r w:rsidR="007F651F">
        <w:rPr>
          <w:sz w:val="24"/>
          <w:szCs w:val="24"/>
        </w:rPr>
        <w:t xml:space="preserve">learning </w:t>
      </w:r>
      <w:r w:rsidR="00D53714">
        <w:rPr>
          <w:sz w:val="24"/>
          <w:szCs w:val="24"/>
        </w:rPr>
        <w:t xml:space="preserve">and acquiring new and transferable skills for the </w:t>
      </w:r>
      <w:r w:rsidR="00834B6C">
        <w:rPr>
          <w:sz w:val="24"/>
          <w:szCs w:val="24"/>
        </w:rPr>
        <w:t>workplace</w:t>
      </w:r>
      <w:r w:rsidR="00834B6C" w:rsidRPr="003A5752">
        <w:rPr>
          <w:noProof/>
          <w:sz w:val="24"/>
          <w:szCs w:val="24"/>
        </w:rPr>
        <w:t xml:space="preserve"> (</w:t>
      </w:r>
      <w:r w:rsidR="00D53714" w:rsidRPr="003A5752">
        <w:rPr>
          <w:noProof/>
          <w:sz w:val="24"/>
          <w:szCs w:val="24"/>
        </w:rPr>
        <w:t>Burns, 2012)</w:t>
      </w:r>
      <w:r w:rsidR="00D53714">
        <w:rPr>
          <w:noProof/>
          <w:sz w:val="24"/>
          <w:szCs w:val="24"/>
        </w:rPr>
        <w:t>.</w:t>
      </w:r>
      <w:r w:rsidR="00A35497">
        <w:rPr>
          <w:noProof/>
          <w:sz w:val="24"/>
          <w:szCs w:val="24"/>
        </w:rPr>
        <w:t xml:space="preserve"> </w:t>
      </w:r>
    </w:p>
    <w:p w14:paraId="0117B7E1" w14:textId="77777777" w:rsidR="007559D4" w:rsidRDefault="007559D4" w:rsidP="001516FB">
      <w:pPr>
        <w:spacing w:line="480" w:lineRule="auto"/>
        <w:rPr>
          <w:sz w:val="24"/>
          <w:szCs w:val="24"/>
        </w:rPr>
      </w:pPr>
    </w:p>
    <w:p w14:paraId="7046E7AE" w14:textId="6B32F246" w:rsidR="005D72A8" w:rsidRDefault="005D72A8" w:rsidP="00BA1C68">
      <w:pPr>
        <w:spacing w:line="360" w:lineRule="auto"/>
        <w:rPr>
          <w:sz w:val="24"/>
          <w:szCs w:val="24"/>
        </w:rPr>
      </w:pPr>
    </w:p>
    <w:p w14:paraId="1C854F35" w14:textId="413C6DC2" w:rsidR="005D72A8" w:rsidRDefault="005D72A8" w:rsidP="00BA1C68">
      <w:pPr>
        <w:spacing w:line="360" w:lineRule="auto"/>
        <w:rPr>
          <w:sz w:val="24"/>
          <w:szCs w:val="24"/>
        </w:rPr>
      </w:pPr>
    </w:p>
    <w:p w14:paraId="464B8C95" w14:textId="5B5D198D" w:rsidR="005D72A8" w:rsidRDefault="005D72A8" w:rsidP="00BA1C68">
      <w:pPr>
        <w:spacing w:line="360" w:lineRule="auto"/>
        <w:rPr>
          <w:sz w:val="24"/>
          <w:szCs w:val="24"/>
        </w:rPr>
      </w:pPr>
    </w:p>
    <w:p w14:paraId="719CEBCB" w14:textId="767E0D18" w:rsidR="003903F6" w:rsidRDefault="003903F6">
      <w:pPr>
        <w:spacing w:line="360" w:lineRule="auto"/>
        <w:rPr>
          <w:b/>
          <w:bCs/>
          <w:sz w:val="24"/>
          <w:szCs w:val="24"/>
        </w:rPr>
      </w:pP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-181049263"/>
        <w:docPartObj>
          <w:docPartGallery w:val="Bibliographies"/>
          <w:docPartUnique/>
        </w:docPartObj>
      </w:sdtPr>
      <w:sdtEndPr/>
      <w:sdtContent>
        <w:p w14:paraId="303F1CF6" w14:textId="77777777" w:rsidR="003E0327" w:rsidRDefault="003E0327">
          <w:pPr>
            <w:pStyle w:val="Heading1"/>
          </w:pPr>
        </w:p>
        <w:p w14:paraId="779FF07A" w14:textId="2A76F26E" w:rsidR="00A7368C" w:rsidRDefault="00A7368C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7C394C01" w14:textId="77777777" w:rsidR="00394932" w:rsidRDefault="00A7368C" w:rsidP="00394932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394932">
                <w:rPr>
                  <w:noProof/>
                  <w:lang w:val="en-US"/>
                </w:rPr>
                <w:t xml:space="preserve">Alan H, R., 2011. The Quality and Economic Impact of Disruptive Behaviors on Clinical Outcomes of Patient Care. </w:t>
              </w:r>
              <w:r w:rsidR="00394932">
                <w:rPr>
                  <w:i/>
                  <w:iCs/>
                  <w:noProof/>
                  <w:lang w:val="en-US"/>
                </w:rPr>
                <w:t xml:space="preserve">pubmed, </w:t>
              </w:r>
              <w:r w:rsidR="00394932">
                <w:rPr>
                  <w:noProof/>
                  <w:lang w:val="en-US"/>
                </w:rPr>
                <w:t>26(5).</w:t>
              </w:r>
            </w:p>
            <w:p w14:paraId="3D25BCA6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chaplin, S., 2018. The NHS at 70: five key questions answered. </w:t>
              </w:r>
              <w:r>
                <w:rPr>
                  <w:i/>
                  <w:iCs/>
                  <w:noProof/>
                  <w:lang w:val="en-US"/>
                </w:rPr>
                <w:t xml:space="preserve">Prescriber, </w:t>
              </w:r>
              <w:r>
                <w:rPr>
                  <w:noProof/>
                  <w:lang w:val="en-US"/>
                </w:rPr>
                <w:t>29(9), pp. 23-26.</w:t>
              </w:r>
            </w:p>
            <w:p w14:paraId="6BC2F090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Christine Ely, I. S. M. N., 2006. E-Book Essential Study Skills for Nursing. In: M. Nicol, ed. </w:t>
              </w:r>
              <w:r>
                <w:rPr>
                  <w:i/>
                  <w:iCs/>
                  <w:noProof/>
                  <w:lang w:val="en-US"/>
                </w:rPr>
                <w:t xml:space="preserve">Essential Study Skills for Nursing. </w:t>
              </w:r>
              <w:r>
                <w:rPr>
                  <w:noProof/>
                  <w:lang w:val="en-US"/>
                </w:rPr>
                <w:t>s.l.:Elsevier Health Sciences, p. 18.</w:t>
              </w:r>
            </w:p>
            <w:p w14:paraId="3093B05C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Cottrell, S., 2019. Macmillan Study Skills. In: 5, ed. </w:t>
              </w:r>
              <w:r>
                <w:rPr>
                  <w:i/>
                  <w:iCs/>
                  <w:noProof/>
                  <w:lang w:val="en-US"/>
                </w:rPr>
                <w:t xml:space="preserve">The Study Skills Handbook. </w:t>
              </w:r>
              <w:r>
                <w:rPr>
                  <w:noProof/>
                  <w:lang w:val="en-US"/>
                </w:rPr>
                <w:t>5 ed. s.l.:Bloomsbury Publishing, p. 9.</w:t>
              </w:r>
            </w:p>
            <w:p w14:paraId="2CE19091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Edelman, M. .. F. C., 2005. A measure of success, Nursing student and test anxiety. </w:t>
              </w:r>
              <w:r>
                <w:rPr>
                  <w:i/>
                  <w:iCs/>
                  <w:noProof/>
                  <w:lang w:val="en-US"/>
                </w:rPr>
                <w:t xml:space="preserve">Journal for nurses in staff development, </w:t>
              </w:r>
              <w:r>
                <w:rPr>
                  <w:noProof/>
                  <w:lang w:val="en-US"/>
                </w:rPr>
                <w:t>2(21), pp. 55-59.</w:t>
              </w:r>
            </w:p>
            <w:p w14:paraId="6473C7AA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J.Hosken, D. H. J. L. D., 2015. What do you mean, ‘resilient’?. </w:t>
              </w:r>
              <w:r>
                <w:rPr>
                  <w:i/>
                  <w:iCs/>
                  <w:noProof/>
                  <w:lang w:val="en-US"/>
                </w:rPr>
                <w:t xml:space="preserve">Trends in Ecology &amp; Evolution, </w:t>
              </w:r>
              <w:r>
                <w:rPr>
                  <w:noProof/>
                  <w:lang w:val="en-US"/>
                </w:rPr>
                <w:t>30(9), pp. 503-506.</w:t>
              </w:r>
            </w:p>
            <w:p w14:paraId="48BFBF6A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John, 1995. </w:t>
              </w:r>
              <w:r>
                <w:rPr>
                  <w:i/>
                  <w:iCs/>
                  <w:noProof/>
                  <w:lang w:val="en-US"/>
                </w:rPr>
                <w:t>Johns model of reflection.</w:t>
              </w:r>
            </w:p>
            <w:p w14:paraId="7F1F2C9B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Noveletsky-Rosenthal, ,. H. T. S. K., n.d. springer publishing connect. </w:t>
              </w:r>
              <w:r>
                <w:rPr>
                  <w:i/>
                  <w:iCs/>
                  <w:noProof/>
                  <w:lang w:val="en-US"/>
                </w:rPr>
                <w:t xml:space="preserve">Reflections on the Use of Johns’ Model of Structured Reflection in Nurse-Practitioner Education, </w:t>
              </w:r>
              <w:r>
                <w:rPr>
                  <w:noProof/>
                  <w:lang w:val="en-US"/>
                </w:rPr>
                <w:t>5(2).</w:t>
              </w:r>
            </w:p>
            <w:p w14:paraId="69FF341C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Rebekah L. Fox, K. A., 2009. A Critical Examination of the U.S. Nursing Shortage: Contributing Factors, Public Policy Implications. </w:t>
              </w:r>
              <w:r>
                <w:rPr>
                  <w:i/>
                  <w:iCs/>
                  <w:noProof/>
                  <w:lang w:val="en-US"/>
                </w:rPr>
                <w:t xml:space="preserve">Nursing Forum an independent voice for nursing, </w:t>
              </w:r>
              <w:r>
                <w:rPr>
                  <w:noProof/>
                  <w:lang w:val="en-US"/>
                </w:rPr>
                <w:t>44(4), pp. 235-244.</w:t>
              </w:r>
            </w:p>
            <w:p w14:paraId="7E7F1579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Sydney Finkelstein, J. W. A. C., 2009. </w:t>
              </w:r>
              <w:r>
                <w:rPr>
                  <w:i/>
                  <w:iCs/>
                  <w:noProof/>
                  <w:lang w:val="en-US"/>
                </w:rPr>
                <w:t xml:space="preserve">Why Good Leaders Make Bad Decisions and How to Keep it From Happeining to You. </w:t>
              </w:r>
              <w:r>
                <w:rPr>
                  <w:noProof/>
                  <w:lang w:val="en-US"/>
                </w:rPr>
                <w:t>Harvard Business Review Press ed. united state: Harvard Business Review Press.</w:t>
              </w:r>
            </w:p>
            <w:p w14:paraId="6C67B419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Tom Burns, s. S., 2012. THE COMPLETE GUIDE TO SUCCESS AT UNIVERSITY. In: 3rd, ed. </w:t>
              </w:r>
              <w:r>
                <w:rPr>
                  <w:i/>
                  <w:iCs/>
                  <w:noProof/>
                  <w:lang w:val="en-US"/>
                </w:rPr>
                <w:t xml:space="preserve">Essential study skills. </w:t>
              </w:r>
              <w:r>
                <w:rPr>
                  <w:noProof/>
                  <w:lang w:val="en-US"/>
                </w:rPr>
                <w:t>s.l.:BBC publication, p. 385.</w:t>
              </w:r>
            </w:p>
            <w:p w14:paraId="617507B6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>Tuffour, I., 2022. It is like ‘judging a book by its cover’: An exploration of the lived experiences of Black African mental health nurses in England. 29(1).</w:t>
              </w:r>
            </w:p>
            <w:p w14:paraId="61B5A8DB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wain, A., 2017. learning through reflection. </w:t>
              </w:r>
              <w:r>
                <w:rPr>
                  <w:i/>
                  <w:iCs/>
                  <w:noProof/>
                  <w:lang w:val="en-US"/>
                </w:rPr>
                <w:t xml:space="preserve">BJM, </w:t>
              </w:r>
              <w:r>
                <w:rPr>
                  <w:noProof/>
                  <w:lang w:val="en-US"/>
                </w:rPr>
                <w:t>25(10).</w:t>
              </w:r>
            </w:p>
            <w:p w14:paraId="111BCE4D" w14:textId="77777777" w:rsidR="00394932" w:rsidRDefault="00394932" w:rsidP="00394932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Wain, A., 2017. Learning through reflection. </w:t>
              </w:r>
              <w:r>
                <w:rPr>
                  <w:i/>
                  <w:iCs/>
                  <w:noProof/>
                  <w:lang w:val="en-US"/>
                </w:rPr>
                <w:t xml:space="preserve">British Journal of Midwifery, </w:t>
              </w:r>
              <w:r>
                <w:rPr>
                  <w:noProof/>
                  <w:lang w:val="en-US"/>
                </w:rPr>
                <w:t>25(10), pp. 662-666.</w:t>
              </w:r>
            </w:p>
            <w:p w14:paraId="4DD97620" w14:textId="66FD7A05" w:rsidR="00A7368C" w:rsidRDefault="00A7368C" w:rsidP="00394932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45B9E119" w14:textId="72BDD4F7" w:rsidR="00A7368C" w:rsidRDefault="00A7368C" w:rsidP="00A7368C"/>
    <w:p w14:paraId="5CC94D33" w14:textId="31A39018" w:rsidR="00B71DC5" w:rsidRDefault="00B71DC5">
      <w:pPr>
        <w:spacing w:line="360" w:lineRule="auto"/>
        <w:rPr>
          <w:b/>
          <w:bCs/>
          <w:sz w:val="24"/>
          <w:szCs w:val="24"/>
        </w:rPr>
      </w:pPr>
    </w:p>
    <w:p w14:paraId="3B4E745E" w14:textId="3C747FD5" w:rsidR="008346D5" w:rsidRDefault="008346D5" w:rsidP="008346D5"/>
    <w:p w14:paraId="6ADBB824" w14:textId="116CEFA8" w:rsidR="00B71DC5" w:rsidRDefault="00B71DC5" w:rsidP="00B71DC5">
      <w:pPr>
        <w:spacing w:line="360" w:lineRule="auto"/>
        <w:rPr>
          <w:b/>
          <w:bCs/>
          <w:sz w:val="24"/>
          <w:szCs w:val="24"/>
        </w:rPr>
      </w:pPr>
    </w:p>
    <w:p w14:paraId="1B32C365" w14:textId="5B498914" w:rsidR="0003702F" w:rsidRDefault="0003702F" w:rsidP="00ED2D74">
      <w:pPr>
        <w:spacing w:line="360" w:lineRule="auto"/>
        <w:rPr>
          <w:b/>
          <w:bCs/>
          <w:sz w:val="24"/>
          <w:szCs w:val="24"/>
        </w:rPr>
      </w:pPr>
    </w:p>
    <w:p w14:paraId="697828C3" w14:textId="77777777" w:rsidR="0003702F" w:rsidRPr="00271434" w:rsidRDefault="0003702F" w:rsidP="00B71DC5">
      <w:pPr>
        <w:spacing w:line="360" w:lineRule="auto"/>
        <w:rPr>
          <w:b/>
          <w:bCs/>
          <w:sz w:val="24"/>
          <w:szCs w:val="24"/>
        </w:rPr>
      </w:pPr>
    </w:p>
    <w:sectPr w:rsidR="0003702F" w:rsidRPr="002714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1FFB"/>
    <w:multiLevelType w:val="hybridMultilevel"/>
    <w:tmpl w:val="50F8A046"/>
    <w:lvl w:ilvl="0" w:tplc="1E7263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6CAC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5AF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CCE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4F8F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8848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6A21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6284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A4B8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61DA3846"/>
    <w:multiLevelType w:val="hybridMultilevel"/>
    <w:tmpl w:val="2FD2140C"/>
    <w:lvl w:ilvl="0" w:tplc="5DFE3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98E7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7250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FE64C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92DA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5060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068F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00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B606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94145457">
    <w:abstractNumId w:val="0"/>
  </w:num>
  <w:num w:numId="2" w16cid:durableId="55325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CEF"/>
    <w:rsid w:val="00007CE5"/>
    <w:rsid w:val="000248FA"/>
    <w:rsid w:val="00035254"/>
    <w:rsid w:val="0003702F"/>
    <w:rsid w:val="00052FDF"/>
    <w:rsid w:val="0006128D"/>
    <w:rsid w:val="00063106"/>
    <w:rsid w:val="000644EC"/>
    <w:rsid w:val="000C7241"/>
    <w:rsid w:val="000E0E3B"/>
    <w:rsid w:val="000E1B26"/>
    <w:rsid w:val="000F515F"/>
    <w:rsid w:val="000F7047"/>
    <w:rsid w:val="001026B6"/>
    <w:rsid w:val="00115B79"/>
    <w:rsid w:val="00135813"/>
    <w:rsid w:val="00136A44"/>
    <w:rsid w:val="001407AE"/>
    <w:rsid w:val="001453F8"/>
    <w:rsid w:val="001516FB"/>
    <w:rsid w:val="00171F29"/>
    <w:rsid w:val="001A0FF4"/>
    <w:rsid w:val="001B7A69"/>
    <w:rsid w:val="001C3CFF"/>
    <w:rsid w:val="001E01B0"/>
    <w:rsid w:val="00203C17"/>
    <w:rsid w:val="002153D5"/>
    <w:rsid w:val="00234E19"/>
    <w:rsid w:val="00263A42"/>
    <w:rsid w:val="0026636E"/>
    <w:rsid w:val="00271434"/>
    <w:rsid w:val="00290B1E"/>
    <w:rsid w:val="002A22CC"/>
    <w:rsid w:val="002D2F19"/>
    <w:rsid w:val="002E17E4"/>
    <w:rsid w:val="002F13C7"/>
    <w:rsid w:val="003043CA"/>
    <w:rsid w:val="00331295"/>
    <w:rsid w:val="00350157"/>
    <w:rsid w:val="003877DF"/>
    <w:rsid w:val="0039030B"/>
    <w:rsid w:val="003903F6"/>
    <w:rsid w:val="00394932"/>
    <w:rsid w:val="003A5752"/>
    <w:rsid w:val="003D7579"/>
    <w:rsid w:val="003E0327"/>
    <w:rsid w:val="0043292C"/>
    <w:rsid w:val="00444213"/>
    <w:rsid w:val="00450039"/>
    <w:rsid w:val="00462078"/>
    <w:rsid w:val="00471E16"/>
    <w:rsid w:val="004758D5"/>
    <w:rsid w:val="004954BD"/>
    <w:rsid w:val="004A5981"/>
    <w:rsid w:val="004B38BD"/>
    <w:rsid w:val="004B7CCF"/>
    <w:rsid w:val="004D3DFA"/>
    <w:rsid w:val="004D68F4"/>
    <w:rsid w:val="00537C4E"/>
    <w:rsid w:val="00564332"/>
    <w:rsid w:val="00565E88"/>
    <w:rsid w:val="00577C10"/>
    <w:rsid w:val="005A00AD"/>
    <w:rsid w:val="005B788C"/>
    <w:rsid w:val="005C3745"/>
    <w:rsid w:val="005D72A8"/>
    <w:rsid w:val="005E4FE8"/>
    <w:rsid w:val="005F144E"/>
    <w:rsid w:val="006066DB"/>
    <w:rsid w:val="00614AC8"/>
    <w:rsid w:val="00646012"/>
    <w:rsid w:val="006A25A3"/>
    <w:rsid w:val="006A3C2B"/>
    <w:rsid w:val="006B62AB"/>
    <w:rsid w:val="006C3963"/>
    <w:rsid w:val="00704582"/>
    <w:rsid w:val="00713A2F"/>
    <w:rsid w:val="0071505B"/>
    <w:rsid w:val="0071723B"/>
    <w:rsid w:val="00743C65"/>
    <w:rsid w:val="007559D4"/>
    <w:rsid w:val="0075657F"/>
    <w:rsid w:val="00764794"/>
    <w:rsid w:val="0079122D"/>
    <w:rsid w:val="00793F05"/>
    <w:rsid w:val="00794522"/>
    <w:rsid w:val="007963AB"/>
    <w:rsid w:val="007E153E"/>
    <w:rsid w:val="007F651F"/>
    <w:rsid w:val="008050AD"/>
    <w:rsid w:val="008108AB"/>
    <w:rsid w:val="008173B6"/>
    <w:rsid w:val="008346D5"/>
    <w:rsid w:val="00834B6C"/>
    <w:rsid w:val="00845688"/>
    <w:rsid w:val="00871FE7"/>
    <w:rsid w:val="00877D4E"/>
    <w:rsid w:val="008A7018"/>
    <w:rsid w:val="008B498A"/>
    <w:rsid w:val="008C46B9"/>
    <w:rsid w:val="008D40C0"/>
    <w:rsid w:val="0090127A"/>
    <w:rsid w:val="00912C1B"/>
    <w:rsid w:val="00917C4E"/>
    <w:rsid w:val="00941B9D"/>
    <w:rsid w:val="00955520"/>
    <w:rsid w:val="00984CC9"/>
    <w:rsid w:val="009D4CEF"/>
    <w:rsid w:val="009E7F06"/>
    <w:rsid w:val="00A2446A"/>
    <w:rsid w:val="00A35497"/>
    <w:rsid w:val="00A7368C"/>
    <w:rsid w:val="00AA7221"/>
    <w:rsid w:val="00AF3418"/>
    <w:rsid w:val="00B1061B"/>
    <w:rsid w:val="00B154EC"/>
    <w:rsid w:val="00B22D62"/>
    <w:rsid w:val="00B31B4A"/>
    <w:rsid w:val="00B4123E"/>
    <w:rsid w:val="00B71DC5"/>
    <w:rsid w:val="00BA1C68"/>
    <w:rsid w:val="00BA61AA"/>
    <w:rsid w:val="00BD0441"/>
    <w:rsid w:val="00BE6E05"/>
    <w:rsid w:val="00C44C5E"/>
    <w:rsid w:val="00C710C0"/>
    <w:rsid w:val="00C737A6"/>
    <w:rsid w:val="00C74F07"/>
    <w:rsid w:val="00CA1423"/>
    <w:rsid w:val="00CA416B"/>
    <w:rsid w:val="00CF16B1"/>
    <w:rsid w:val="00CF3D60"/>
    <w:rsid w:val="00D0619D"/>
    <w:rsid w:val="00D32A80"/>
    <w:rsid w:val="00D34C6D"/>
    <w:rsid w:val="00D42D97"/>
    <w:rsid w:val="00D53714"/>
    <w:rsid w:val="00D6517A"/>
    <w:rsid w:val="00D72277"/>
    <w:rsid w:val="00D776A9"/>
    <w:rsid w:val="00DA46A2"/>
    <w:rsid w:val="00DA65E5"/>
    <w:rsid w:val="00DB3EB4"/>
    <w:rsid w:val="00DC6EB7"/>
    <w:rsid w:val="00DE54F7"/>
    <w:rsid w:val="00DF68B1"/>
    <w:rsid w:val="00E20056"/>
    <w:rsid w:val="00E25ABC"/>
    <w:rsid w:val="00E32272"/>
    <w:rsid w:val="00E90110"/>
    <w:rsid w:val="00E93BA4"/>
    <w:rsid w:val="00E974B6"/>
    <w:rsid w:val="00EA3271"/>
    <w:rsid w:val="00EB659C"/>
    <w:rsid w:val="00ED2D74"/>
    <w:rsid w:val="00EE28F9"/>
    <w:rsid w:val="00F00A85"/>
    <w:rsid w:val="00F11DB6"/>
    <w:rsid w:val="00F15B7E"/>
    <w:rsid w:val="00F55FBB"/>
    <w:rsid w:val="00F93EBE"/>
    <w:rsid w:val="00FB7FE2"/>
    <w:rsid w:val="00FC30F7"/>
    <w:rsid w:val="00FC46FD"/>
    <w:rsid w:val="00FE0521"/>
    <w:rsid w:val="00FE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0B921"/>
  <w15:chartTrackingRefBased/>
  <w15:docId w15:val="{957BD897-B130-4A3C-BF05-08956223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A32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53F8"/>
    <w:rPr>
      <w:sz w:val="22"/>
      <w:szCs w:val="22"/>
      <w:lang w:eastAsia="en-US"/>
    </w:rPr>
  </w:style>
  <w:style w:type="paragraph" w:styleId="Bibliography">
    <w:name w:val="Bibliography"/>
    <w:basedOn w:val="Normal"/>
    <w:next w:val="Normal"/>
    <w:uiPriority w:val="37"/>
    <w:unhideWhenUsed/>
    <w:rsid w:val="00B71DC5"/>
  </w:style>
  <w:style w:type="character" w:customStyle="1" w:styleId="Heading1Char">
    <w:name w:val="Heading 1 Char"/>
    <w:basedOn w:val="DefaultParagraphFont"/>
    <w:link w:val="Heading1"/>
    <w:uiPriority w:val="9"/>
    <w:rsid w:val="00EA327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en-US"/>
    </w:rPr>
  </w:style>
  <w:style w:type="paragraph" w:styleId="ListParagraph">
    <w:name w:val="List Paragraph"/>
    <w:basedOn w:val="Normal"/>
    <w:uiPriority w:val="34"/>
    <w:qFormat/>
    <w:rsid w:val="002D2F1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929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3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0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2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9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0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8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2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1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7889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0687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Ama17</b:Tag>
    <b:SourceType>JournalArticle</b:SourceType>
    <b:Guid>{08DC7622-6B74-40CC-84C5-962762AB4BE6}</b:Guid>
    <b:Author>
      <b:Author>
        <b:NameList>
          <b:Person>
            <b:Last>wain</b:Last>
            <b:First>Amanda</b:First>
          </b:Person>
        </b:NameList>
      </b:Author>
    </b:Author>
    <b:Title>learning through reflection</b:Title>
    <b:JournalName>BJM</b:JournalName>
    <b:Year>2017</b:Year>
    <b:Volume>25</b:Volume>
    <b:Issue>10</b:Issue>
    <b:RefOrder>2</b:RefOrder>
  </b:Source>
  <b:Source>
    <b:Tag>Ama171</b:Tag>
    <b:SourceType>JournalArticle</b:SourceType>
    <b:Guid>{86134313-DEC6-45EF-9552-4F3A646ED13A}</b:Guid>
    <b:Author>
      <b:Author>
        <b:NameList>
          <b:Person>
            <b:Last>Wain</b:Last>
            <b:First>Amanda</b:First>
          </b:Person>
        </b:NameList>
      </b:Author>
    </b:Author>
    <b:Title>Learning through reflection</b:Title>
    <b:JournalName>British Journal of Midwifery</b:JournalName>
    <b:Year>2017</b:Year>
    <b:Pages>662-666</b:Pages>
    <b:Volume>25</b:Volume>
    <b:Issue>10</b:Issue>
    <b:RefOrder>1</b:RefOrder>
  </b:Source>
  <b:Source>
    <b:Tag>Reb09</b:Tag>
    <b:SourceType>JournalArticle</b:SourceType>
    <b:Guid>{2165DB13-39E7-48F3-8F36-15D3BC524FD3}</b:Guid>
    <b:Author>
      <b:Author>
        <b:NameList>
          <b:Person>
            <b:Last>Rebekah L. Fox</b:Last>
            <b:First>Kathleen</b:First>
            <b:Middle>Abrahamson</b:Middle>
          </b:Person>
        </b:NameList>
      </b:Author>
    </b:Author>
    <b:Title>A Critical Examination of the U.S. Nursing Shortage: Contributing Factors, Public Policy Implications</b:Title>
    <b:JournalName>Nursing Forum an independent voice for nursing</b:JournalName>
    <b:Year>2009</b:Year>
    <b:Pages>235-244</b:Pages>
    <b:Volume>44</b:Volume>
    <b:Issue>4</b:Issue>
    <b:RefOrder>3</b:RefOrder>
  </b:Source>
  <b:Source>
    <b:Tag>Isa22</b:Tag>
    <b:SourceType>JournalArticle</b:SourceType>
    <b:Guid>{69406D3D-762D-4231-AD20-E47B525C69D2}</b:Guid>
    <b:Author>
      <b:Author>
        <b:NameList>
          <b:Person>
            <b:Last>Tuffour</b:Last>
            <b:First>Isaac</b:First>
          </b:Person>
        </b:NameList>
      </b:Author>
    </b:Author>
    <b:Title>It is like ‘judging a book by its cover’: An exploration of the lived experiences of Black African mental health nurses in England</b:Title>
    <b:Year>2022</b:Year>
    <b:Volume>29</b:Volume>
    <b:Issue>1</b:Issue>
    <b:RefOrder>4</b:RefOrder>
  </b:Source>
  <b:Source>
    <b:Tag>Ede05</b:Tag>
    <b:SourceType>JournalArticle</b:SourceType>
    <b:Guid>{693413B2-8ACE-4538-B810-A594DA43AABE}</b:Guid>
    <b:Author>
      <b:Author>
        <b:NameList>
          <b:Person>
            <b:Last>Edelman</b:Last>
            <b:First>M</b:First>
            <b:Middle>. Ficorelli, C</b:Middle>
          </b:Person>
        </b:NameList>
      </b:Author>
    </b:Author>
    <b:Title>A measure of success, Nursing student and test anxiety</b:Title>
    <b:JournalName>Journal for nurses in staff development</b:JournalName>
    <b:Year>2005</b:Year>
    <b:Pages>55-59</b:Pages>
    <b:Volume>2</b:Volume>
    <b:Issue>21</b:Issue>
    <b:RefOrder>5</b:RefOrder>
  </b:Source>
  <b:Source>
    <b:Tag>Syd09</b:Tag>
    <b:SourceType>Book</b:SourceType>
    <b:Guid>{23AE6200-BAA8-4735-80F5-178F6F18B190}</b:Guid>
    <b:Title>Why Good Leaders Make Bad Decisions and How to Keep it From Happeining to You</b:Title>
    <b:Year>2009</b:Year>
    <b:City>united state</b:City>
    <b:Publisher>Harvard Business Review Press</b:Publisher>
    <b:Author>
      <b:Author>
        <b:NameList>
          <b:Person>
            <b:Last>Sydney Finkelstein</b:Last>
            <b:First>Jo</b:First>
            <b:Middle>Whitehead, Andrew Campbell</b:Middle>
          </b:Person>
        </b:NameList>
      </b:Author>
    </b:Author>
    <b:Edition>Harvard Business Review Press</b:Edition>
    <b:RefOrder>6</b:RefOrder>
  </b:Source>
  <b:Source>
    <b:Tag>Chr06</b:Tag>
    <b:SourceType>BookSection</b:SourceType>
    <b:Guid>{8133FE78-1974-49A6-A18B-39F42E67EFCF}</b:Guid>
    <b:Title>E-Book Essential Study Skills for Nursing</b:Title>
    <b:Year>2006</b:Year>
    <b:Pages>18</b:Pages>
    <b:Author>
      <b:Author>
        <b:NameList>
          <b:Person>
            <b:Last>Christine Ely</b:Last>
            <b:First>Ian</b:First>
            <b:Middle>Scott, Maggie Nicol</b:Middle>
          </b:Person>
        </b:NameList>
      </b:Author>
      <b:Editor>
        <b:NameList>
          <b:Person>
            <b:Last>Nicol</b:Last>
            <b:First>Maggie</b:First>
          </b:Person>
        </b:NameList>
      </b:Editor>
    </b:Author>
    <b:Publisher>Elsevier Health Sciences</b:Publisher>
    <b:BookTitle>Essential Study Skills for Nursing</b:BookTitle>
    <b:RefOrder>7</b:RefOrder>
  </b:Source>
  <b:Source>
    <b:Tag>Tom12</b:Tag>
    <b:SourceType>BookSection</b:SourceType>
    <b:Guid>{6A2F2285-7C29-4E87-B996-FA4D66FDC71A}</b:Guid>
    <b:Title>THE COMPLETE GUIDE TO SUCCESS AT UNIVERSITY</b:Title>
    <b:BookTitle>Essential study skills</b:BookTitle>
    <b:Year>2012</b:Year>
    <b:Pages>385</b:Pages>
    <b:Publisher>BBC publication</b:Publisher>
    <b:Author>
      <b:Author>
        <b:NameList>
          <b:Person>
            <b:Last>Tom Burns</b:Last>
            <b:First>sandra</b:First>
            <b:Middle>Sinfield</b:Middle>
          </b:Person>
        </b:NameList>
      </b:Author>
      <b:Editor>
        <b:NameList>
          <b:Person>
            <b:Last>3rd</b:Last>
          </b:Person>
        </b:NameList>
      </b:Editor>
    </b:Author>
    <b:RefOrder>8</b:RefOrder>
  </b:Source>
  <b:Source>
    <b:Tag>Ala11</b:Tag>
    <b:SourceType>JournalArticle</b:SourceType>
    <b:Guid>{BF996A99-FFF7-4D0A-A933-CC0ED0686C92}</b:Guid>
    <b:Title>The Quality and Economic Impact of Disruptive Behaviors on Clinical Outcomes of Patient Care</b:Title>
    <b:Year>2011</b:Year>
    <b:Author>
      <b:Author>
        <b:NameList>
          <b:Person>
            <b:Last>Alan H</b:Last>
            <b:First>Rosenstein</b:First>
          </b:Person>
        </b:NameList>
      </b:Author>
    </b:Author>
    <b:JournalName>pubmed</b:JournalName>
    <b:Volume>26</b:Volume>
    <b:Issue>5</b:Issue>
    <b:RefOrder>9</b:RefOrder>
  </b:Source>
  <b:Source>
    <b:Tag>Joh95</b:Tag>
    <b:SourceType>JournalArticle</b:SourceType>
    <b:Guid>{5551E20D-2CB6-43BF-9B39-A958FABAD386}</b:Guid>
    <b:Author>
      <b:Author>
        <b:NameList>
          <b:Person>
            <b:Last>John</b:Last>
          </b:Person>
        </b:NameList>
      </b:Author>
    </b:Author>
    <b:JournalName>Johns model of reflection</b:JournalName>
    <b:Year>1995</b:Year>
    <b:RefOrder>10</b:RefOrder>
  </b:Source>
  <b:Source>
    <b:Tag>Nov</b:Tag>
    <b:SourceType>JournalArticle</b:SourceType>
    <b:Guid>{0D0D5BEA-1080-4B61-8C38-F8714F74E458}</b:Guid>
    <b:Author>
      <b:Author>
        <b:NameList>
          <b:Person>
            <b:Last>Noveletsky-Rosenthal</b:Last>
            <b:First>,</b:First>
            <b:Middle>Hollie T., Solomon,, Kathleen,</b:Middle>
          </b:Person>
        </b:NameList>
      </b:Author>
    </b:Author>
    <b:Title>springer publishing connect</b:Title>
    <b:JournalName>Reflections on the Use of Johns’ Model of Structured Reflection in Nurse-Practitioner Education</b:JournalName>
    <b:Volume>5</b:Volume>
    <b:Issue>2</b:Issue>
    <b:RefOrder>11</b:RefOrder>
  </b:Source>
  <b:Source>
    <b:Tag>Dav15</b:Tag>
    <b:SourceType>JournalArticle</b:SourceType>
    <b:Guid>{D3C1E73D-6C73-4958-A468-FA960248722D}</b:Guid>
    <b:Author>
      <b:Author>
        <b:NameList>
          <b:Person>
            <b:Last>J.Hosken</b:Last>
            <b:First>Dave</b:First>
            <b:Middle>Hodgson Jenni L.McDonald David</b:Middle>
          </b:Person>
        </b:NameList>
      </b:Author>
    </b:Author>
    <b:Title>What do you mean, ‘resilient’?</b:Title>
    <b:JournalName>Trends in Ecology &amp; Evolution</b:JournalName>
    <b:Year>2015</b:Year>
    <b:Pages>503-506</b:Pages>
    <b:Volume>30</b:Volume>
    <b:Issue>9</b:Issue>
    <b:RefOrder>12</b:RefOrder>
  </b:Source>
  <b:Source>
    <b:Tag>Ste18</b:Tag>
    <b:SourceType>JournalArticle</b:SourceType>
    <b:Guid>{1A81CA8C-BCFC-49DC-9D52-1C6AE40EB864}</b:Guid>
    <b:Author>
      <b:Author>
        <b:NameList>
          <b:Person>
            <b:Last>chaplin</b:Last>
            <b:First>Steve</b:First>
          </b:Person>
        </b:NameList>
      </b:Author>
    </b:Author>
    <b:Title>The NHS at 70: five key questions answered</b:Title>
    <b:JournalName>Prescriber</b:JournalName>
    <b:Year>2018</b:Year>
    <b:Pages>23-26</b:Pages>
    <b:Volume>29</b:Volume>
    <b:Issue>9</b:Issue>
    <b:RefOrder>13</b:RefOrder>
  </b:Source>
  <b:Source>
    <b:Tag>Cot19</b:Tag>
    <b:SourceType>BookSection</b:SourceType>
    <b:Guid>{C8E9BFAD-7015-4F9A-A206-61EE3342E543}</b:Guid>
    <b:Title>Macmillan Study Skills</b:Title>
    <b:Year>2019</b:Year>
    <b:Pages>9</b:Pages>
    <b:BookTitle>The Study Skills Handbook</b:BookTitle>
    <b:Publisher>Bloomsbury Publishing</b:Publisher>
    <b:Author>
      <b:Author>
        <b:NameList>
          <b:Person>
            <b:Last>Cottrell</b:Last>
            <b:First>Stella</b:First>
          </b:Person>
        </b:NameList>
      </b:Author>
      <b:Editor>
        <b:NameList>
          <b:Person>
            <b:Last>5</b:Last>
          </b:Person>
        </b:NameList>
      </b:Editor>
    </b:Author>
    <b:Edition>5</b:Edition>
    <b:RefOrder>14</b:RefOrder>
  </b:Source>
</b:Sources>
</file>

<file path=customXml/itemProps1.xml><?xml version="1.0" encoding="utf-8"?>
<ds:datastoreItem xmlns:ds="http://schemas.openxmlformats.org/officeDocument/2006/customXml" ds:itemID="{2C3EFB42-8EDB-4662-93B1-B886D931A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1130</Words>
  <Characters>6442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Omolayo Olagundoye</dc:creator>
  <cp:keywords/>
  <dc:description/>
  <cp:lastModifiedBy>Omolayo Olagundoye</cp:lastModifiedBy>
  <cp:revision>2</cp:revision>
  <dcterms:created xsi:type="dcterms:W3CDTF">2022-04-29T13:18:00Z</dcterms:created>
  <dcterms:modified xsi:type="dcterms:W3CDTF">2022-04-29T13:18:00Z</dcterms:modified>
</cp:coreProperties>
</file>