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75FCE465"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75FCE465"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P="75FCE465" w:rsidRDefault="00EC129D" w14:paraId="7C5A995B" w14:noSpellErr="1" w14:textId="635ED03F">
            <w:pPr>
              <w:rPr>
                <w:rFonts w:ascii="Arial" w:hAnsi="Arial" w:cs="Arial"/>
                <w:sz w:val="22"/>
                <w:szCs w:val="22"/>
              </w:rPr>
            </w:pPr>
            <w:r w:rsidRPr="75FCE465" w:rsidR="74A7F99A">
              <w:rPr>
                <w:rFonts w:ascii="Arial" w:hAnsi="Arial" w:cs="Arial"/>
                <w:sz w:val="22"/>
                <w:szCs w:val="22"/>
              </w:rPr>
              <w:t>2435880</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P="75FCE465" w:rsidRDefault="00EC129D" w14:paraId="0B4A1ECE" w14:noSpellErr="1" w14:textId="12444F90">
            <w:pPr>
              <w:rPr>
                <w:rFonts w:ascii="Arial" w:hAnsi="Arial" w:cs="Arial"/>
                <w:sz w:val="22"/>
                <w:szCs w:val="22"/>
              </w:rPr>
            </w:pPr>
            <w:r w:rsidRPr="75FCE465" w:rsidR="413A2F37">
              <w:rPr>
                <w:rFonts w:ascii="Arial" w:hAnsi="Arial" w:cs="Arial"/>
                <w:sz w:val="22"/>
                <w:szCs w:val="22"/>
              </w:rPr>
              <w:t>Ewelina Wola</w:t>
            </w:r>
          </w:p>
        </w:tc>
      </w:tr>
      <w:tr w:rsidRPr="007D32C5" w:rsidR="00EC129D" w:rsidTr="75FCE465"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75FCE465"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P="20B6D361" w:rsidRDefault="00EC129D" w14:paraId="74B43403" w14:textId="3604CA21">
            <w:pPr>
              <w:pStyle w:val="Normal"/>
              <w:rPr>
                <w:rFonts w:ascii="Arial" w:hAnsi="Arial" w:eastAsia="Arial" w:cs="Arial"/>
                <w:noProof w:val="0"/>
                <w:sz w:val="22"/>
                <w:szCs w:val="22"/>
                <w:lang w:val="en-GB"/>
              </w:rPr>
            </w:pPr>
            <w:r w:rsidRPr="20B6D361" w:rsidR="5021A0A2">
              <w:rPr>
                <w:rFonts w:ascii="Arial" w:hAnsi="Arial" w:eastAsia="Arial" w:cs="Arial"/>
                <w:b w:val="1"/>
                <w:bCs w:val="1"/>
                <w:noProof w:val="0"/>
                <w:color w:val="404040" w:themeColor="text1" w:themeTint="BF" w:themeShade="FF"/>
                <w:sz w:val="36"/>
                <w:szCs w:val="36"/>
                <w:lang w:val="en-GB"/>
              </w:rPr>
              <w:t>The Cooking Academy</w:t>
            </w:r>
          </w:p>
        </w:tc>
      </w:tr>
      <w:tr w:rsidRPr="007D32C5" w:rsidR="00EC129D" w:rsidTr="75FCE465"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P="20B6D361" w:rsidRDefault="00EC129D" w14:paraId="7A06AE8A" w14:textId="4D91DF6C">
            <w:pPr>
              <w:spacing w:before="240" w:beforeAutospacing="off" w:after="40" w:afterAutospacing="off" w:line="264" w:lineRule="auto"/>
              <w:ind w:left="144" w:right="0" w:hanging="144"/>
              <w:jc w:val="left"/>
            </w:pPr>
            <w:hyperlink r:id="R5c07bf32bdf64b55">
              <w:r w:rsidRPr="20B6D361" w:rsidR="712A1482">
                <w:rPr>
                  <w:rStyle w:val="Hyperlink"/>
                  <w:rFonts w:ascii="Arial" w:hAnsi="Arial" w:eastAsia="Arial" w:cs="Arial"/>
                  <w:noProof w:val="0"/>
                  <w:color w:val="404040" w:themeColor="text1" w:themeTint="BF" w:themeShade="FF"/>
                  <w:sz w:val="36"/>
                  <w:szCs w:val="36"/>
                  <w:u w:val="single"/>
                  <w:lang w:val="en-GB"/>
                </w:rPr>
                <w:t>https://www.thecookingacademy.co.uk</w:t>
              </w:r>
            </w:hyperlink>
          </w:p>
          <w:p w:rsidRPr="007D32C5" w:rsidR="00EC129D" w:rsidP="20B6D361" w:rsidRDefault="00EC129D" w14:paraId="485147B1" w14:textId="51F912C6">
            <w:pPr>
              <w:rPr>
                <w:rFonts w:ascii="Arial" w:hAnsi="Arial" w:cs="Arial"/>
                <w:sz w:val="22"/>
                <w:szCs w:val="22"/>
              </w:rPr>
            </w:pPr>
          </w:p>
        </w:tc>
      </w:tr>
      <w:tr w:rsidRPr="007D32C5" w:rsidR="00EC129D" w:rsidTr="75FCE465"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75FCE465"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75FCE465"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75FCE465" w14:paraId="55D2A1DB" w14:textId="77777777">
        <w:tc>
          <w:tcPr>
            <w:tcW w:w="9016" w:type="dxa"/>
            <w:gridSpan w:val="5"/>
            <w:tcMar/>
          </w:tcPr>
          <w:p w:rsidR="00EC129D" w:rsidP="00EC129D" w:rsidRDefault="00061623" w14:paraId="11FF2EA3" w14:textId="77777777">
            <w:pPr>
              <w:rPr>
                <w:rFonts w:ascii="Arial" w:hAnsi="Arial" w:cs="Arial"/>
                <w:sz w:val="22"/>
              </w:rPr>
            </w:pPr>
            <w:r w:rsidRPr="20B6D361" w:rsidR="00061623">
              <w:rPr>
                <w:rFonts w:ascii="Arial" w:hAnsi="Arial" w:cs="Arial"/>
                <w:b w:val="1"/>
                <w:bCs w:val="1"/>
                <w:sz w:val="22"/>
                <w:szCs w:val="22"/>
              </w:rPr>
              <w:t>Question 1a</w:t>
            </w:r>
            <w:r w:rsidRPr="20B6D361" w:rsidR="00061623">
              <w:rPr>
                <w:rFonts w:ascii="Arial" w:hAnsi="Arial" w:cs="Arial"/>
                <w:sz w:val="22"/>
                <w:szCs w:val="22"/>
              </w:rPr>
              <w:t xml:space="preserve"> - </w:t>
            </w:r>
            <w:r w:rsidRPr="20B6D361" w:rsidR="00EC129D">
              <w:rPr>
                <w:rFonts w:ascii="Arial" w:hAnsi="Arial" w:cs="Arial"/>
                <w:sz w:val="22"/>
                <w:szCs w:val="22"/>
              </w:rPr>
              <w:t xml:space="preserve">How quickly and easily does the website load? </w:t>
            </w:r>
          </w:p>
          <w:p w:rsidR="20B6D361" w:rsidP="20B6D361" w:rsidRDefault="20B6D361" w14:paraId="0F28A966" w14:textId="03DBC575">
            <w:pPr>
              <w:rPr>
                <w:rFonts w:ascii="Arial" w:hAnsi="Arial" w:cs="Arial"/>
                <w:sz w:val="22"/>
                <w:szCs w:val="22"/>
              </w:rPr>
            </w:pPr>
          </w:p>
          <w:p w:rsidRPr="007D32C5" w:rsidR="00061623" w:rsidP="00EC129D" w:rsidRDefault="00061623" w14:paraId="604F1B2E" w14:textId="07DBB018">
            <w:pPr>
              <w:rPr>
                <w:rFonts w:ascii="Arial" w:hAnsi="Arial" w:cs="Arial"/>
                <w:sz w:val="22"/>
              </w:rPr>
            </w:pPr>
          </w:p>
        </w:tc>
      </w:tr>
      <w:tr w:rsidRPr="007D32C5" w:rsidR="00EC129D" w:rsidTr="75FCE465" w14:paraId="18536030" w14:textId="77777777">
        <w:tc>
          <w:tcPr>
            <w:tcW w:w="9016" w:type="dxa"/>
            <w:gridSpan w:val="5"/>
            <w:tcMar/>
          </w:tcPr>
          <w:p w:rsidR="00EC129D" w:rsidP="75FCE465" w:rsidRDefault="00061623" w14:noSpellErr="1" w14:paraId="6C86D426" w14:textId="46086C5E">
            <w:pPr>
              <w:pStyle w:val="Normal"/>
              <w:rPr>
                <w:rFonts w:ascii="Arial" w:hAnsi="Arial" w:cs="Arial"/>
                <w:sz w:val="22"/>
                <w:szCs w:val="22"/>
              </w:rPr>
            </w:pPr>
            <w:r w:rsidRPr="75FCE465" w:rsidR="00061623">
              <w:rPr>
                <w:rFonts w:ascii="Arial" w:hAnsi="Arial" w:cs="Arial"/>
                <w:sz w:val="22"/>
                <w:szCs w:val="22"/>
              </w:rPr>
              <w:t>Answer:</w:t>
            </w:r>
          </w:p>
          <w:p w:rsidR="00EC129D" w:rsidP="20B6D361" w:rsidRDefault="00061623" w14:paraId="73D8E65E" w14:textId="68ABB095">
            <w:pPr>
              <w:pStyle w:val="Normal"/>
            </w:pPr>
            <w:r w:rsidRPr="75FCE465" w:rsidR="45B03AF2">
              <w:rPr>
                <w:rFonts w:ascii="Arial" w:hAnsi="Arial" w:eastAsia="Arial" w:cs="Arial"/>
                <w:noProof w:val="0"/>
                <w:sz w:val="22"/>
                <w:szCs w:val="22"/>
                <w:lang w:val="en-GB"/>
              </w:rPr>
              <w:t>The site loads smoothly, with text and visuals appearing within a few seconds. Users can begin navigating almost immediately</w:t>
            </w:r>
            <w:r w:rsidRPr="75FCE465" w:rsidR="7D76BD97">
              <w:rPr>
                <w:rFonts w:ascii="Arial" w:hAnsi="Arial" w:eastAsia="Arial" w:cs="Arial"/>
                <w:noProof w:val="0"/>
                <w:sz w:val="22"/>
                <w:szCs w:val="22"/>
                <w:lang w:val="en-GB"/>
              </w:rPr>
              <w:t>. This seems consistent with typical expectations that websites should load in a few seconds (Aqueous Digital, 2024; Echelon Media, 2024).</w:t>
            </w:r>
          </w:p>
          <w:p w:rsidRPr="007D32C5" w:rsidR="00061623" w:rsidRDefault="00061623" w14:paraId="1C9196D0" w14:textId="06BAD70B">
            <w:pPr>
              <w:rPr>
                <w:rFonts w:ascii="Arial" w:hAnsi="Arial" w:cs="Arial"/>
                <w:sz w:val="22"/>
              </w:rPr>
            </w:pPr>
          </w:p>
        </w:tc>
      </w:tr>
      <w:tr w:rsidRPr="007D32C5" w:rsidR="00EC129D" w:rsidTr="75FCE465"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75FCE465" w14:paraId="4A81A333" w14:textId="77777777">
        <w:tc>
          <w:tcPr>
            <w:tcW w:w="9016" w:type="dxa"/>
            <w:gridSpan w:val="5"/>
            <w:tcMar/>
          </w:tcPr>
          <w:p w:rsidRPr="007D32C5" w:rsidR="00061623" w:rsidP="75FCE465" w:rsidRDefault="00061623" w14:noSpellErr="1" w14:paraId="3F538A4B" w14:textId="5EF5DCF9">
            <w:pPr>
              <w:pStyle w:val="Normal"/>
              <w:rPr>
                <w:rFonts w:ascii="Arial" w:hAnsi="Arial" w:eastAsia="Arial" w:cs="Arial"/>
                <w:noProof w:val="0"/>
                <w:sz w:val="22"/>
                <w:szCs w:val="22"/>
                <w:lang w:val="en-GB"/>
              </w:rPr>
            </w:pPr>
            <w:r w:rsidRPr="75FCE465" w:rsidR="00061623">
              <w:rPr>
                <w:rFonts w:ascii="Arial" w:hAnsi="Arial" w:cs="Arial"/>
                <w:sz w:val="22"/>
                <w:szCs w:val="22"/>
              </w:rPr>
              <w:t xml:space="preserve">Answer: </w:t>
            </w:r>
            <w:r w:rsidRPr="75FCE465" w:rsidR="62D86807">
              <w:rPr>
                <w:rFonts w:ascii="Arial" w:hAnsi="Arial" w:eastAsia="Arial" w:cs="Arial"/>
                <w:noProof w:val="0"/>
                <w:sz w:val="22"/>
                <w:szCs w:val="22"/>
                <w:lang w:val="en-GB"/>
              </w:rPr>
              <w:t xml:space="preserve"> </w:t>
            </w:r>
          </w:p>
          <w:p w:rsidRPr="007D32C5" w:rsidR="00061623" w:rsidP="75FCE465" w:rsidRDefault="00061623" w14:paraId="710E3E87" w14:textId="3C505355">
            <w:pPr>
              <w:pStyle w:val="Normal"/>
            </w:pPr>
            <w:r w:rsidRPr="75FCE465" w:rsidR="3A6886D0">
              <w:rPr>
                <w:rFonts w:ascii="Arial" w:hAnsi="Arial" w:eastAsia="Arial" w:cs="Arial"/>
                <w:noProof w:val="0"/>
                <w:sz w:val="22"/>
                <w:szCs w:val="22"/>
                <w:lang w:val="en-GB"/>
              </w:rPr>
              <w:t>Yes, the site has multiple subpages such as “Cooking Classes,” “Events,” “Wellness,” and “About Us.” Navigation is through a top menu and drop-downs. Some menus are long, which can make it harder for customers to focus on specific content quickly.</w:t>
            </w:r>
          </w:p>
        </w:tc>
      </w:tr>
      <w:tr w:rsidRPr="007D32C5" w:rsidR="00EC129D" w:rsidTr="75FCE465"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75FCE465" w14:paraId="439C5F89" w14:textId="77777777">
        <w:tc>
          <w:tcPr>
            <w:tcW w:w="9016" w:type="dxa"/>
            <w:gridSpan w:val="5"/>
            <w:tcMar/>
          </w:tcPr>
          <w:p w:rsidRPr="007D32C5" w:rsidR="009C6B52" w:rsidP="75FCE465" w:rsidRDefault="009C6B52" w14:noSpellErr="1" w14:paraId="43B9CE4F" w14:textId="5B3491F7">
            <w:pPr>
              <w:pStyle w:val="Normal"/>
              <w:rPr>
                <w:rFonts w:ascii="Arial" w:hAnsi="Arial" w:cs="Arial"/>
                <w:sz w:val="22"/>
                <w:szCs w:val="22"/>
              </w:rPr>
            </w:pPr>
            <w:r w:rsidRPr="75FCE465" w:rsidR="35033561">
              <w:rPr>
                <w:rFonts w:ascii="Arial" w:hAnsi="Arial" w:cs="Arial"/>
                <w:sz w:val="22"/>
                <w:szCs w:val="22"/>
              </w:rPr>
              <w:t xml:space="preserve">Answer: </w:t>
            </w:r>
          </w:p>
          <w:p w:rsidRPr="007D32C5" w:rsidR="009C6B52" w:rsidP="75FCE465" w:rsidRDefault="009C6B52" w14:paraId="66E6E998" w14:textId="4A661DAF">
            <w:pPr>
              <w:pStyle w:val="Normal"/>
              <w:rPr>
                <w:rFonts w:ascii="Arial" w:hAnsi="Arial" w:eastAsia="Arial" w:cs="Arial"/>
                <w:noProof w:val="0"/>
                <w:sz w:val="22"/>
                <w:szCs w:val="22"/>
                <w:lang w:val="en-GB"/>
              </w:rPr>
            </w:pPr>
            <w:r w:rsidRPr="75FCE465" w:rsidR="0A91F3FB">
              <w:rPr>
                <w:rFonts w:ascii="Arial" w:hAnsi="Arial" w:eastAsia="Arial" w:cs="Arial"/>
                <w:b w:val="0"/>
                <w:bCs w:val="0"/>
                <w:i w:val="0"/>
                <w:iCs w:val="0"/>
                <w:caps w:val="0"/>
                <w:smallCaps w:val="0"/>
                <w:noProof w:val="0"/>
                <w:color w:val="000000" w:themeColor="text1" w:themeTint="FF" w:themeShade="FF"/>
                <w:sz w:val="22"/>
                <w:szCs w:val="22"/>
                <w:lang w:val="en-GB"/>
              </w:rPr>
              <w:t>Yes, customers can book cooking classes directly via the website by selecting the course they are interested in and then using the online booking system where they select the course, date and number of participants before finalizing the purchase.</w:t>
            </w:r>
          </w:p>
        </w:tc>
      </w:tr>
      <w:tr w:rsidRPr="007D32C5" w:rsidR="00E26B70" w:rsidTr="75FCE465"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75FCE465" w14:paraId="33183705" w14:textId="77777777">
        <w:tc>
          <w:tcPr>
            <w:tcW w:w="9016" w:type="dxa"/>
            <w:gridSpan w:val="5"/>
            <w:tcMar/>
          </w:tcPr>
          <w:p w:rsidR="00E26B70" w:rsidP="75FCE465" w:rsidRDefault="009C6B52" w14:noSpellErr="1" w14:paraId="6F9650A8" w14:textId="1C2CF513">
            <w:pPr>
              <w:pStyle w:val="Normal"/>
              <w:spacing w:before="240" w:beforeAutospacing="off" w:after="240" w:afterAutospacing="off"/>
              <w:rPr>
                <w:rFonts w:ascii="Arial" w:hAnsi="Arial" w:cs="Arial"/>
                <w:sz w:val="22"/>
                <w:szCs w:val="22"/>
              </w:rPr>
            </w:pPr>
            <w:r w:rsidRPr="75FCE465" w:rsidR="009C6B52">
              <w:rPr>
                <w:rFonts w:ascii="Arial" w:hAnsi="Arial" w:cs="Arial"/>
                <w:sz w:val="22"/>
                <w:szCs w:val="22"/>
              </w:rPr>
              <w:t>Answer:</w:t>
            </w:r>
            <w:r w:rsidRPr="75FCE465" w:rsidR="1DCE1A88">
              <w:rPr>
                <w:rFonts w:ascii="Arial" w:hAnsi="Arial" w:cs="Arial"/>
                <w:sz w:val="22"/>
                <w:szCs w:val="22"/>
              </w:rPr>
              <w:t xml:space="preserve"> </w:t>
            </w:r>
          </w:p>
          <w:p w:rsidR="00E26B70" w:rsidP="75FCE465" w:rsidRDefault="009C6B52" w14:paraId="6374ECFE" w14:textId="3D3697B4">
            <w:pPr>
              <w:pStyle w:val="Normal"/>
            </w:pPr>
            <w:r w:rsidRPr="75FCE465" w:rsidR="2DA43038">
              <w:rPr>
                <w:rFonts w:ascii="Arial" w:hAnsi="Arial" w:eastAsia="Arial" w:cs="Arial"/>
                <w:noProof w:val="0"/>
                <w:sz w:val="22"/>
                <w:szCs w:val="22"/>
                <w:lang w:val="en-GB"/>
              </w:rPr>
              <w:t>Shortening some pages and reducing scrolling would help. Clearer separation between personal and business content on the homepage would allow visitors to find information faster.</w:t>
            </w:r>
          </w:p>
          <w:p w:rsidRPr="007D32C5" w:rsidR="009C6B52" w:rsidRDefault="009C6B52" w14:paraId="544696E8" w14:textId="6FDBEF36">
            <w:pPr>
              <w:rPr>
                <w:rFonts w:ascii="Arial" w:hAnsi="Arial" w:cs="Arial"/>
                <w:sz w:val="22"/>
              </w:rPr>
            </w:pPr>
          </w:p>
        </w:tc>
      </w:tr>
      <w:tr w:rsidRPr="007D32C5" w:rsidR="00E26B70" w:rsidTr="75FCE465"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75FCE465"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75FCE465" w14:paraId="1D7CCA2C" w14:textId="77777777">
        <w:tc>
          <w:tcPr>
            <w:tcW w:w="9016" w:type="dxa"/>
            <w:gridSpan w:val="5"/>
            <w:tcMar/>
          </w:tcPr>
          <w:p w:rsidR="00594A98" w:rsidP="75FCE465" w:rsidRDefault="00594A98" w14:noSpellErr="1" w14:paraId="4BDC51FB" w14:textId="131B70F7">
            <w:pPr>
              <w:pStyle w:val="Normal"/>
              <w:rPr>
                <w:rFonts w:ascii="Arial" w:hAnsi="Arial" w:eastAsia="Arial" w:cs="Arial"/>
                <w:noProof w:val="0"/>
                <w:sz w:val="22"/>
                <w:szCs w:val="22"/>
                <w:lang w:val="en-GB"/>
              </w:rPr>
            </w:pPr>
            <w:r w:rsidRPr="75FCE465" w:rsidR="00594A98">
              <w:rPr>
                <w:rFonts w:ascii="Arial" w:hAnsi="Arial" w:cs="Arial"/>
                <w:sz w:val="22"/>
                <w:szCs w:val="22"/>
              </w:rPr>
              <w:t>Answer</w:t>
            </w:r>
            <w:r w:rsidRPr="75FCE465" w:rsidR="009C6B52">
              <w:rPr>
                <w:rFonts w:ascii="Arial" w:hAnsi="Arial" w:cs="Arial"/>
                <w:sz w:val="22"/>
                <w:szCs w:val="22"/>
              </w:rPr>
              <w:t>:</w:t>
            </w:r>
            <w:r w:rsidRPr="75FCE465" w:rsidR="1E5C003D">
              <w:rPr>
                <w:rFonts w:ascii="Arial" w:hAnsi="Arial" w:eastAsia="Arial" w:cs="Arial"/>
                <w:noProof w:val="0"/>
                <w:sz w:val="22"/>
                <w:szCs w:val="22"/>
                <w:lang w:val="en-GB"/>
              </w:rPr>
              <w:t xml:space="preserve"> </w:t>
            </w:r>
          </w:p>
          <w:p w:rsidRPr="007D32C5" w:rsidR="009C6B52" w:rsidP="75FCE465" w:rsidRDefault="009C6B52" w14:paraId="1CCA71CF" w14:noSpellErr="1" w14:textId="03E4847B">
            <w:pPr>
              <w:rPr>
                <w:rFonts w:ascii="Arial" w:hAnsi="Arial" w:cs="Arial"/>
                <w:sz w:val="22"/>
                <w:szCs w:val="22"/>
              </w:rPr>
            </w:pPr>
            <w:r w:rsidRPr="75FCE465" w:rsidR="64032A96">
              <w:rPr>
                <w:rFonts w:ascii="Arial" w:hAnsi="Arial" w:cs="Arial"/>
                <w:sz w:val="22"/>
                <w:szCs w:val="22"/>
              </w:rPr>
              <w:t>The website looks modern, but it</w:t>
            </w:r>
            <w:r w:rsidRPr="75FCE465" w:rsidR="0FE28691">
              <w:rPr>
                <w:rFonts w:ascii="Arial" w:hAnsi="Arial" w:cs="Arial"/>
                <w:sz w:val="22"/>
                <w:szCs w:val="22"/>
              </w:rPr>
              <w:t xml:space="preserve"> i</w:t>
            </w:r>
            <w:r w:rsidRPr="75FCE465" w:rsidR="64032A96">
              <w:rPr>
                <w:rFonts w:ascii="Arial" w:hAnsi="Arial" w:cs="Arial"/>
                <w:sz w:val="22"/>
                <w:szCs w:val="22"/>
              </w:rPr>
              <w:t>s</w:t>
            </w:r>
            <w:r w:rsidRPr="75FCE465" w:rsidR="64032A96">
              <w:rPr>
                <w:rFonts w:ascii="Arial" w:hAnsi="Arial" w:cs="Arial"/>
                <w:sz w:val="22"/>
                <w:szCs w:val="22"/>
              </w:rPr>
              <w:t xml:space="preserve"> too cluttered with content. When you enter the site, you wonder if </w:t>
            </w:r>
            <w:r w:rsidRPr="75FCE465" w:rsidR="64032A96">
              <w:rPr>
                <w:rFonts w:ascii="Arial" w:hAnsi="Arial" w:cs="Arial"/>
                <w:sz w:val="22"/>
                <w:szCs w:val="22"/>
              </w:rPr>
              <w:t>you've</w:t>
            </w:r>
            <w:r w:rsidRPr="75FCE465" w:rsidR="64032A96">
              <w:rPr>
                <w:rFonts w:ascii="Arial" w:hAnsi="Arial" w:cs="Arial"/>
                <w:sz w:val="22"/>
                <w:szCs w:val="22"/>
              </w:rPr>
              <w:t xml:space="preserve"> come to the right place—whether it</w:t>
            </w:r>
            <w:r w:rsidRPr="75FCE465" w:rsidR="6F7947EF">
              <w:rPr>
                <w:rFonts w:ascii="Arial" w:hAnsi="Arial" w:cs="Arial"/>
                <w:sz w:val="22"/>
                <w:szCs w:val="22"/>
              </w:rPr>
              <w:t xml:space="preserve"> i</w:t>
            </w:r>
            <w:r w:rsidRPr="75FCE465" w:rsidR="64032A96">
              <w:rPr>
                <w:rFonts w:ascii="Arial" w:hAnsi="Arial" w:cs="Arial"/>
                <w:sz w:val="22"/>
                <w:szCs w:val="22"/>
              </w:rPr>
              <w:t>s</w:t>
            </w:r>
            <w:r w:rsidRPr="75FCE465" w:rsidR="64032A96">
              <w:rPr>
                <w:rFonts w:ascii="Arial" w:hAnsi="Arial" w:cs="Arial"/>
                <w:sz w:val="22"/>
                <w:szCs w:val="22"/>
              </w:rPr>
              <w:t xml:space="preserve"> a cooking class, an event description, or a blog post. The photos are high-quality, and the fonts are legible. The image quality is also good on mobile devices, but the page layout is different, making navigation difficult and requiring multiple clicks to find what you</w:t>
            </w:r>
            <w:r w:rsidRPr="75FCE465" w:rsidR="17078D5C">
              <w:rPr>
                <w:rFonts w:ascii="Arial" w:hAnsi="Arial" w:cs="Arial"/>
                <w:sz w:val="22"/>
                <w:szCs w:val="22"/>
              </w:rPr>
              <w:t xml:space="preserve"> a</w:t>
            </w:r>
            <w:r w:rsidRPr="75FCE465" w:rsidR="64032A96">
              <w:rPr>
                <w:rFonts w:ascii="Arial" w:hAnsi="Arial" w:cs="Arial"/>
                <w:sz w:val="22"/>
                <w:szCs w:val="22"/>
              </w:rPr>
              <w:t>re looking for.</w:t>
            </w:r>
          </w:p>
        </w:tc>
      </w:tr>
      <w:tr w:rsidRPr="007D32C5" w:rsidR="00594A98" w:rsidTr="75FCE465" w14:paraId="0B97B08E" w14:textId="77777777">
        <w:tc>
          <w:tcPr>
            <w:tcW w:w="9016" w:type="dxa"/>
            <w:gridSpan w:val="5"/>
            <w:tcMar/>
          </w:tcPr>
          <w:p w:rsidR="00594A98" w:rsidRDefault="00594A98" w14:paraId="2EB59D7A"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75FCE465" w14:paraId="290C97B9" w14:textId="77777777">
        <w:tc>
          <w:tcPr>
            <w:tcW w:w="9016" w:type="dxa"/>
            <w:gridSpan w:val="5"/>
            <w:tcMar/>
          </w:tcPr>
          <w:p w:rsidR="00594A98" w:rsidP="75FCE465" w:rsidRDefault="00594A98" w14:paraId="163DB2BA" w14:noSpellErr="1" w14:textId="5C134C50">
            <w:pPr>
              <w:pStyle w:val="Normal"/>
              <w:rPr>
                <w:rFonts w:ascii="Arial" w:hAnsi="Arial" w:cs="Arial"/>
                <w:noProof w:val="0"/>
                <w:sz w:val="22"/>
                <w:szCs w:val="22"/>
                <w:lang w:val="en-GB"/>
              </w:rPr>
            </w:pPr>
            <w:r w:rsidRPr="75FCE465" w:rsidR="00594A98">
              <w:rPr>
                <w:rFonts w:ascii="Arial" w:hAnsi="Arial" w:cs="Arial"/>
                <w:sz w:val="22"/>
                <w:szCs w:val="22"/>
              </w:rPr>
              <w:t>Answer</w:t>
            </w:r>
            <w:r w:rsidRPr="75FCE465" w:rsidR="009C6B52">
              <w:rPr>
                <w:rFonts w:ascii="Arial" w:hAnsi="Arial" w:cs="Arial"/>
                <w:sz w:val="22"/>
                <w:szCs w:val="22"/>
              </w:rPr>
              <w:t>:</w:t>
            </w:r>
          </w:p>
          <w:p w:rsidRPr="007D32C5" w:rsidR="009C6B52" w:rsidP="75FCE465" w:rsidRDefault="009C6B52" w14:paraId="294A78E4" w14:noSpellErr="1" w14:textId="075DD013">
            <w:pPr>
              <w:rPr>
                <w:rFonts w:ascii="Arial" w:hAnsi="Arial" w:cs="Arial"/>
                <w:sz w:val="22"/>
                <w:szCs w:val="22"/>
              </w:rPr>
            </w:pPr>
            <w:r w:rsidRPr="75FCE465" w:rsidR="3FC93377">
              <w:rPr>
                <w:rFonts w:ascii="Arial" w:hAnsi="Arial" w:cs="Arial"/>
                <w:sz w:val="22"/>
                <w:szCs w:val="22"/>
              </w:rPr>
              <w:t xml:space="preserve">The website features high-quality photos of dishes and events, all in a vibrant </w:t>
            </w:r>
            <w:r w:rsidRPr="75FCE465" w:rsidR="1BB80F50">
              <w:rPr>
                <w:rFonts w:ascii="Arial" w:hAnsi="Arial" w:cs="Arial"/>
                <w:sz w:val="22"/>
                <w:szCs w:val="22"/>
              </w:rPr>
              <w:t>colour</w:t>
            </w:r>
            <w:r w:rsidRPr="75FCE465" w:rsidR="3FC93377">
              <w:rPr>
                <w:rFonts w:ascii="Arial" w:hAnsi="Arial" w:cs="Arial"/>
                <w:sz w:val="22"/>
                <w:szCs w:val="22"/>
              </w:rPr>
              <w:t xml:space="preserve"> palette. The photos lend a homey atmosphere to the site and help </w:t>
            </w:r>
            <w:r w:rsidRPr="75FCE465" w:rsidR="3FC93377">
              <w:rPr>
                <w:rFonts w:ascii="Arial" w:hAnsi="Arial" w:cs="Arial"/>
                <w:sz w:val="22"/>
                <w:szCs w:val="22"/>
              </w:rPr>
              <w:t>showcase</w:t>
            </w:r>
            <w:r w:rsidRPr="75FCE465" w:rsidR="3FC93377">
              <w:rPr>
                <w:rFonts w:ascii="Arial" w:hAnsi="Arial" w:cs="Arial"/>
                <w:sz w:val="22"/>
                <w:szCs w:val="22"/>
              </w:rPr>
              <w:t xml:space="preserve"> the services offered</w:t>
            </w:r>
          </w:p>
        </w:tc>
      </w:tr>
      <w:tr w:rsidRPr="007D32C5" w:rsidR="00594A98" w:rsidTr="75FCE465"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75FCE465" w14:paraId="5975485B" w14:textId="77777777">
        <w:tc>
          <w:tcPr>
            <w:tcW w:w="9016" w:type="dxa"/>
            <w:gridSpan w:val="5"/>
            <w:tcMar/>
          </w:tcPr>
          <w:p w:rsidR="00594A98" w:rsidP="75FCE465" w:rsidRDefault="00594A98" w14:noSpellErr="1" w14:paraId="6CD785BE" w14:textId="12BCD297">
            <w:pPr>
              <w:pStyle w:val="Normal"/>
              <w:rPr>
                <w:rFonts w:ascii="Arial" w:hAnsi="Arial" w:eastAsia="Arial" w:cs="Arial"/>
                <w:noProof w:val="0"/>
                <w:sz w:val="22"/>
                <w:szCs w:val="22"/>
                <w:lang w:val="en-GB"/>
              </w:rPr>
            </w:pPr>
            <w:r w:rsidRPr="75FCE465" w:rsidR="00594A98">
              <w:rPr>
                <w:rFonts w:ascii="Arial" w:hAnsi="Arial" w:cs="Arial"/>
                <w:sz w:val="22"/>
                <w:szCs w:val="22"/>
              </w:rPr>
              <w:t>Answer</w:t>
            </w:r>
            <w:r w:rsidRPr="75FCE465" w:rsidR="009C6B52">
              <w:rPr>
                <w:rFonts w:ascii="Arial" w:hAnsi="Arial" w:cs="Arial"/>
                <w:sz w:val="22"/>
                <w:szCs w:val="22"/>
              </w:rPr>
              <w:t>:</w:t>
            </w:r>
            <w:r w:rsidRPr="75FCE465" w:rsidR="1BA8ED25">
              <w:rPr>
                <w:rFonts w:ascii="Arial" w:hAnsi="Arial" w:eastAsia="Arial" w:cs="Arial"/>
                <w:noProof w:val="0"/>
                <w:sz w:val="22"/>
                <w:szCs w:val="22"/>
                <w:lang w:val="en-GB"/>
              </w:rPr>
              <w:t xml:space="preserve"> </w:t>
            </w:r>
          </w:p>
          <w:p w:rsidR="00594A98" w:rsidP="75FCE465" w:rsidRDefault="00594A98" w14:paraId="2445C8E5" w14:textId="5D9BC84D">
            <w:pPr>
              <w:pStyle w:val="Normal"/>
              <w:rPr>
                <w:rFonts w:ascii="Arial" w:hAnsi="Arial" w:eastAsia="Arial" w:cs="Arial"/>
                <w:noProof w:val="0"/>
                <w:sz w:val="22"/>
                <w:szCs w:val="22"/>
                <w:lang w:val="en-GB"/>
              </w:rPr>
            </w:pPr>
            <w:r w:rsidRPr="75FCE465" w:rsidR="056C3CBC">
              <w:rPr>
                <w:rFonts w:ascii="Arial" w:hAnsi="Arial" w:eastAsia="Arial" w:cs="Arial"/>
                <w:noProof w:val="0"/>
                <w:sz w:val="22"/>
                <w:szCs w:val="22"/>
                <w:lang w:val="en-GB"/>
              </w:rPr>
              <w:t xml:space="preserve">The site has </w:t>
            </w:r>
            <w:r w:rsidRPr="75FCE465" w:rsidR="056C3CBC">
              <w:rPr>
                <w:rFonts w:ascii="Arial" w:hAnsi="Arial" w:eastAsia="Arial" w:cs="Arial"/>
                <w:noProof w:val="0"/>
                <w:sz w:val="22"/>
                <w:szCs w:val="22"/>
                <w:lang w:val="en-GB"/>
              </w:rPr>
              <w:t xml:space="preserve">a </w:t>
            </w:r>
            <w:r w:rsidRPr="75FCE465" w:rsidR="667A2725">
              <w:rPr>
                <w:rFonts w:ascii="Arial" w:hAnsi="Arial" w:eastAsia="Arial" w:cs="Arial"/>
                <w:noProof w:val="0"/>
                <w:sz w:val="22"/>
                <w:szCs w:val="22"/>
                <w:lang w:val="en-GB"/>
              </w:rPr>
              <w:t>chatbot</w:t>
            </w:r>
            <w:r w:rsidRPr="75FCE465" w:rsidR="1BA8ED25">
              <w:rPr>
                <w:rFonts w:ascii="Arial" w:hAnsi="Arial" w:eastAsia="Arial" w:cs="Arial"/>
                <w:noProof w:val="0"/>
                <w:sz w:val="22"/>
                <w:szCs w:val="22"/>
                <w:lang w:val="en-GB"/>
              </w:rPr>
              <w:t xml:space="preserve"> tool and contact</w:t>
            </w:r>
            <w:r w:rsidRPr="75FCE465" w:rsidR="1570A669">
              <w:rPr>
                <w:rFonts w:ascii="Arial" w:hAnsi="Arial" w:eastAsia="Arial" w:cs="Arial"/>
                <w:noProof w:val="0"/>
                <w:sz w:val="22"/>
                <w:szCs w:val="22"/>
                <w:lang w:val="en-GB"/>
              </w:rPr>
              <w:t xml:space="preserve"> form and phone number</w:t>
            </w:r>
            <w:r w:rsidRPr="75FCE465" w:rsidR="1BA8ED25">
              <w:rPr>
                <w:rFonts w:ascii="Arial" w:hAnsi="Arial" w:eastAsia="Arial" w:cs="Arial"/>
                <w:noProof w:val="0"/>
                <w:sz w:val="22"/>
                <w:szCs w:val="22"/>
                <w:lang w:val="en-GB"/>
              </w:rPr>
              <w:t xml:space="preserve"> details are available, but there is no live chat with staff. Adding one would offer quicker support for customers.</w:t>
            </w:r>
          </w:p>
          <w:p w:rsidRPr="007D32C5" w:rsidR="009C6B52" w:rsidRDefault="009C6B52" w14:paraId="7BED4B79" w14:textId="08EDC25B">
            <w:pPr>
              <w:rPr>
                <w:rFonts w:ascii="Arial" w:hAnsi="Arial" w:cs="Arial"/>
                <w:sz w:val="22"/>
              </w:rPr>
            </w:pPr>
          </w:p>
        </w:tc>
      </w:tr>
      <w:tr w:rsidRPr="007D32C5" w:rsidR="00594A98" w:rsidTr="75FCE465"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75FCE465" w14:paraId="37F9CC04" w14:textId="77777777">
        <w:tc>
          <w:tcPr>
            <w:tcW w:w="9016" w:type="dxa"/>
            <w:gridSpan w:val="5"/>
            <w:tcMar/>
          </w:tcPr>
          <w:p w:rsidR="00594A98" w:rsidP="75FCE465" w:rsidRDefault="00594A98" w14:noSpellErr="1" w14:paraId="3F36049F" w14:textId="6D5D649C">
            <w:pPr>
              <w:pStyle w:val="Normal"/>
              <w:spacing w:before="240" w:beforeAutospacing="off" w:after="240" w:afterAutospacing="off"/>
              <w:rPr>
                <w:rFonts w:ascii="Arial" w:hAnsi="Arial" w:eastAsia="Arial" w:cs="Arial"/>
                <w:noProof w:val="0"/>
                <w:sz w:val="22"/>
                <w:szCs w:val="22"/>
                <w:lang w:val="en-GB"/>
              </w:rPr>
            </w:pPr>
            <w:r w:rsidRPr="75FCE465" w:rsidR="3CF2C39E">
              <w:rPr>
                <w:rFonts w:ascii="Arial" w:hAnsi="Arial" w:eastAsia="Arial" w:cs="Arial"/>
                <w:noProof w:val="0"/>
                <w:sz w:val="22"/>
                <w:szCs w:val="22"/>
                <w:lang w:val="en-GB"/>
              </w:rPr>
              <w:t xml:space="preserve"> These accounts show course updates and customer feedback, which help build online presence.</w:t>
            </w:r>
            <w:r w:rsidRPr="75FCE465" w:rsidR="009C6B52">
              <w:rPr>
                <w:rFonts w:ascii="Arial" w:hAnsi="Arial" w:cs="Arial"/>
                <w:sz w:val="22"/>
                <w:szCs w:val="22"/>
              </w:rPr>
              <w:t xml:space="preserve"> </w:t>
            </w:r>
            <w:r w:rsidRPr="75FCE465" w:rsidR="5DB8255B">
              <w:rPr>
                <w:rFonts w:ascii="Arial" w:hAnsi="Arial" w:eastAsia="Arial" w:cs="Arial"/>
                <w:noProof w:val="0"/>
                <w:sz w:val="22"/>
                <w:szCs w:val="22"/>
                <w:lang w:val="en-GB"/>
              </w:rPr>
              <w:t xml:space="preserve">Icons linking to platforms such as Facebook, Instagram, X and LinkedIn are easy to find. Each link leads to an active profile with updates, customer </w:t>
            </w:r>
            <w:r w:rsidRPr="75FCE465" w:rsidR="5DB8255B">
              <w:rPr>
                <w:rFonts w:ascii="Arial" w:hAnsi="Arial" w:eastAsia="Arial" w:cs="Arial"/>
                <w:noProof w:val="0"/>
                <w:sz w:val="22"/>
                <w:szCs w:val="22"/>
                <w:lang w:val="en-GB"/>
              </w:rPr>
              <w:t>feedback</w:t>
            </w:r>
            <w:r w:rsidRPr="75FCE465" w:rsidR="5DB8255B">
              <w:rPr>
                <w:rFonts w:ascii="Arial" w:hAnsi="Arial" w:eastAsia="Arial" w:cs="Arial"/>
                <w:noProof w:val="0"/>
                <w:sz w:val="22"/>
                <w:szCs w:val="22"/>
                <w:lang w:val="en-GB"/>
              </w:rPr>
              <w:t xml:space="preserve"> and promotional content, supporting customer engagement.</w:t>
            </w:r>
          </w:p>
          <w:p w:rsidR="00594A98" w:rsidP="75FCE465" w:rsidRDefault="00594A98" w14:paraId="0C63F758" w14:textId="5F38F5D1">
            <w:pPr>
              <w:pStyle w:val="Normal"/>
              <w:spacing w:before="240" w:beforeAutospacing="off" w:after="240" w:afterAutospacing="off"/>
              <w:rPr>
                <w:rFonts w:ascii="Arial" w:hAnsi="Arial" w:cs="Arial"/>
                <w:sz w:val="22"/>
                <w:szCs w:val="22"/>
              </w:rPr>
            </w:pPr>
          </w:p>
          <w:p w:rsidR="00594A98" w:rsidP="20B6D361" w:rsidRDefault="00594A98" w14:paraId="27EE594E" w14:textId="6EA4E7C2">
            <w:pPr>
              <w:rPr>
                <w:rFonts w:ascii="Arial" w:hAnsi="Arial" w:cs="Arial"/>
                <w:sz w:val="22"/>
                <w:szCs w:val="22"/>
              </w:rPr>
            </w:pPr>
          </w:p>
          <w:p w:rsidRPr="007D32C5" w:rsidR="009C6B52" w:rsidRDefault="009C6B52" w14:paraId="390961CD" w14:textId="55047AF8">
            <w:pPr>
              <w:rPr>
                <w:rFonts w:ascii="Arial" w:hAnsi="Arial" w:cs="Arial"/>
                <w:sz w:val="22"/>
              </w:rPr>
            </w:pPr>
          </w:p>
        </w:tc>
      </w:tr>
      <w:tr w:rsidRPr="007D32C5" w:rsidR="00594A98" w:rsidTr="75FCE465"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lastRenderedPageBreak/>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75FCE465" w14:paraId="568C1377" w14:textId="77777777">
        <w:tc>
          <w:tcPr>
            <w:tcW w:w="9016" w:type="dxa"/>
            <w:gridSpan w:val="5"/>
            <w:tcMar/>
          </w:tcPr>
          <w:p w:rsidR="00594A98" w:rsidRDefault="00594A98" w14:paraId="31DBDA0B" w14:textId="1CDEA6B9">
            <w:pPr>
              <w:rPr>
                <w:rFonts w:ascii="Arial" w:hAnsi="Arial" w:cs="Arial"/>
                <w:sz w:val="22"/>
              </w:rPr>
            </w:pPr>
            <w:r w:rsidRPr="00CE5D08">
              <w:rPr>
                <w:rFonts w:ascii="Arial" w:hAnsi="Arial" w:cs="Arial"/>
                <w:b/>
                <w:bCs/>
                <w:sz w:val="22"/>
              </w:rPr>
              <w:lastRenderedPageBreak/>
              <w:t>Q</w:t>
            </w:r>
            <w:r w:rsidRPr="00CE5D08" w:rsidR="009C6B52">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75FCE465" w14:paraId="53C3AE77" w14:textId="77777777">
        <w:tc>
          <w:tcPr>
            <w:tcW w:w="9016" w:type="dxa"/>
            <w:gridSpan w:val="5"/>
            <w:tcMar/>
          </w:tcPr>
          <w:p w:rsidR="00594A98" w:rsidP="20B6D361" w:rsidRDefault="00594A98" w14:noSpellErr="1" w14:paraId="61642920" w14:textId="15AB9E4B">
            <w:pPr>
              <w:pStyle w:val="Normal"/>
              <w:rPr>
                <w:rFonts w:ascii="Arial" w:hAnsi="Arial" w:cs="Arial"/>
                <w:sz w:val="22"/>
                <w:szCs w:val="22"/>
              </w:rPr>
            </w:pPr>
            <w:r w:rsidRPr="75FCE465" w:rsidR="00594A98">
              <w:rPr>
                <w:rFonts w:ascii="Arial" w:hAnsi="Arial" w:cs="Arial"/>
                <w:sz w:val="22"/>
                <w:szCs w:val="22"/>
              </w:rPr>
              <w:t>Answer</w:t>
            </w:r>
            <w:r w:rsidRPr="75FCE465" w:rsidR="009C6B52">
              <w:rPr>
                <w:rFonts w:ascii="Arial" w:hAnsi="Arial" w:cs="Arial"/>
                <w:sz w:val="22"/>
                <w:szCs w:val="22"/>
              </w:rPr>
              <w:t>:</w:t>
            </w:r>
            <w:r w:rsidRPr="75FCE465" w:rsidR="30752828">
              <w:rPr>
                <w:rFonts w:ascii="Arial" w:hAnsi="Arial" w:eastAsia="Arial" w:cs="Arial"/>
                <w:noProof w:val="0"/>
                <w:sz w:val="22"/>
                <w:szCs w:val="22"/>
                <w:lang w:val="en-GB"/>
              </w:rPr>
              <w:t xml:space="preserve"> </w:t>
            </w:r>
          </w:p>
          <w:p w:rsidRPr="007D32C5" w:rsidR="009C6B52" w:rsidP="75FCE465" w:rsidRDefault="009C6B52" w14:paraId="0FAF5104" w14:textId="6BDF0746">
            <w:pPr>
              <w:pStyle w:val="Normal"/>
            </w:pPr>
            <w:r w:rsidRPr="75FCE465" w:rsidR="19A0B7A6">
              <w:rPr>
                <w:rFonts w:ascii="Arial" w:hAnsi="Arial" w:eastAsia="Arial" w:cs="Arial"/>
                <w:noProof w:val="0"/>
                <w:sz w:val="22"/>
                <w:szCs w:val="22"/>
                <w:lang w:val="en-GB"/>
              </w:rPr>
              <w:t>Services are grouped by cuisine type and audience, e.g., “Asian Cuisine,” “Events,” “Shop.” This makes it easy to understand what the company offers.</w:t>
            </w:r>
          </w:p>
        </w:tc>
      </w:tr>
      <w:tr w:rsidRPr="007D32C5" w:rsidR="00594A98" w:rsidTr="75FCE465" w14:paraId="50CFDE3A" w14:textId="77777777">
        <w:tc>
          <w:tcPr>
            <w:tcW w:w="9016" w:type="dxa"/>
            <w:gridSpan w:val="5"/>
            <w:tcMar/>
          </w:tcPr>
          <w:p w:rsidR="00594A98" w:rsidRDefault="00594A98" w14:paraId="5A9B0682"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75FCE465" w14:paraId="1240B8DC" w14:textId="77777777">
        <w:tc>
          <w:tcPr>
            <w:tcW w:w="9016" w:type="dxa"/>
            <w:gridSpan w:val="5"/>
            <w:tcMar/>
          </w:tcPr>
          <w:p w:rsidRPr="007D32C5" w:rsidR="009C6B52" w:rsidP="75FCE465" w:rsidRDefault="009C6B52" w14:noSpellErr="1" w14:paraId="25BB086A" w14:textId="2794A338">
            <w:pPr>
              <w:pStyle w:val="Normal"/>
              <w:rPr>
                <w:rFonts w:ascii="Arial" w:hAnsi="Arial" w:eastAsia="Arial" w:cs="Arial"/>
                <w:noProof w:val="0"/>
                <w:sz w:val="22"/>
                <w:szCs w:val="22"/>
                <w:lang w:val="en-GB"/>
              </w:rPr>
            </w:pPr>
            <w:r w:rsidRPr="75FCE465" w:rsidR="00594A98">
              <w:rPr>
                <w:rFonts w:ascii="Arial" w:hAnsi="Arial" w:cs="Arial"/>
                <w:sz w:val="22"/>
                <w:szCs w:val="22"/>
              </w:rPr>
              <w:t>Answer</w:t>
            </w:r>
            <w:r w:rsidRPr="75FCE465" w:rsidR="009C6B52">
              <w:rPr>
                <w:rFonts w:ascii="Arial" w:hAnsi="Arial" w:cs="Arial"/>
                <w:sz w:val="22"/>
                <w:szCs w:val="22"/>
              </w:rPr>
              <w:t>:</w:t>
            </w:r>
          </w:p>
          <w:p w:rsidRPr="007D32C5" w:rsidR="009C6B52" w:rsidP="75FCE465" w:rsidRDefault="009C6B52" w14:paraId="42BF414C" w14:textId="53D03886">
            <w:pPr>
              <w:rPr>
                <w:rFonts w:ascii="Arial" w:hAnsi="Arial" w:eastAsia="Arial" w:cs="Arial"/>
                <w:noProof w:val="0"/>
                <w:sz w:val="22"/>
                <w:szCs w:val="22"/>
                <w:lang w:val="en-GB"/>
              </w:rPr>
            </w:pPr>
            <w:r w:rsidRPr="75FCE465" w:rsidR="3F09ACD5">
              <w:rPr>
                <w:rFonts w:ascii="Arial" w:hAnsi="Arial" w:eastAsia="Arial" w:cs="Arial"/>
                <w:b w:val="0"/>
                <w:bCs w:val="0"/>
                <w:i w:val="0"/>
                <w:iCs w:val="0"/>
                <w:caps w:val="0"/>
                <w:smallCaps w:val="0"/>
                <w:noProof w:val="0"/>
                <w:color w:val="000000" w:themeColor="text1" w:themeTint="FF" w:themeShade="FF"/>
                <w:sz w:val="22"/>
                <w:szCs w:val="22"/>
                <w:lang w:val="en-GB"/>
              </w:rPr>
              <w:t>Customer reviews are displayed on course pages as "Testimonials" and on Google Reviews and Trustpilot. Most are up-to-date and include detailed, positive feedback about the learning experience and the professionalism of the staff.</w:t>
            </w:r>
          </w:p>
          <w:p w:rsidRPr="007D32C5" w:rsidR="009C6B52" w:rsidP="75FCE465" w:rsidRDefault="009C6B52" w14:paraId="2EBFE1A8" w14:textId="5F1855F8">
            <w:pPr>
              <w:rPr>
                <w:rFonts w:ascii="Arial" w:hAnsi="Arial" w:cs="Arial"/>
                <w:sz w:val="22"/>
                <w:szCs w:val="22"/>
              </w:rPr>
            </w:pPr>
          </w:p>
        </w:tc>
      </w:tr>
      <w:tr w:rsidRPr="007D32C5" w:rsidR="00594A98" w:rsidTr="75FCE465"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75FCE465" w14:paraId="6B7AE77C" w14:textId="77777777">
        <w:tc>
          <w:tcPr>
            <w:tcW w:w="9016" w:type="dxa"/>
            <w:gridSpan w:val="5"/>
            <w:tcMar/>
          </w:tcPr>
          <w:p w:rsidR="00594A98" w:rsidP="20B6D361" w:rsidRDefault="00594A98" w14:noSpellErr="1" w14:paraId="5E13FA7A" w14:textId="7E10F96C">
            <w:pPr>
              <w:pStyle w:val="Normal"/>
              <w:shd w:val="clear" w:color="auto" w:fill="FFFFFF" w:themeFill="background1"/>
              <w:spacing w:before="0" w:beforeAutospacing="off" w:after="30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5FCE465" w:rsidR="00594A98">
              <w:rPr>
                <w:rFonts w:ascii="Arial" w:hAnsi="Arial" w:cs="Arial"/>
                <w:sz w:val="22"/>
                <w:szCs w:val="22"/>
              </w:rPr>
              <w:t>Answer</w:t>
            </w:r>
            <w:r w:rsidRPr="75FCE465" w:rsidR="009C6B52">
              <w:rPr>
                <w:rFonts w:ascii="Arial" w:hAnsi="Arial" w:cs="Arial"/>
                <w:sz w:val="22"/>
                <w:szCs w:val="22"/>
              </w:rPr>
              <w:t>:</w:t>
            </w:r>
            <w:r w:rsidRPr="75FCE465" w:rsidR="14201FCB">
              <w:rPr>
                <w:rFonts w:ascii="Arial" w:hAnsi="Arial" w:eastAsia="Arial" w:cs="Arial"/>
                <w:noProof w:val="0"/>
                <w:sz w:val="22"/>
                <w:szCs w:val="22"/>
                <w:lang w:val="en-GB"/>
              </w:rPr>
              <w:t xml:space="preserve"> </w:t>
            </w:r>
          </w:p>
          <w:p w:rsidR="00594A98" w:rsidP="75FCE465" w:rsidRDefault="00594A98" w14:paraId="5DA0425A" w14:textId="17334330">
            <w:pPr>
              <w:shd w:val="clear" w:color="auto" w:fill="FFFFFF" w:themeFill="background1"/>
              <w:spacing w:before="0" w:beforeAutospacing="off" w:after="300" w:afterAutospacing="off" w:line="360" w:lineRule="auto"/>
              <w:jc w:val="left"/>
              <w:rPr>
                <w:rFonts w:ascii="Arial" w:hAnsi="Arial" w:eastAsia="Arial" w:cs="Arial"/>
                <w:noProof w:val="0"/>
                <w:sz w:val="22"/>
                <w:szCs w:val="22"/>
                <w:lang w:val="en-GB"/>
              </w:rPr>
            </w:pPr>
            <w:r w:rsidRPr="75FCE465" w:rsidR="5FC654FF">
              <w:rPr>
                <w:rFonts w:ascii="Arial" w:hAnsi="Arial" w:eastAsia="Arial" w:cs="Arial"/>
                <w:b w:val="0"/>
                <w:bCs w:val="0"/>
                <w:i w:val="0"/>
                <w:iCs w:val="0"/>
                <w:caps w:val="0"/>
                <w:smallCaps w:val="0"/>
                <w:noProof w:val="0"/>
                <w:color w:val="000000" w:themeColor="text1" w:themeTint="FF" w:themeShade="FF"/>
                <w:sz w:val="22"/>
                <w:szCs w:val="22"/>
                <w:lang w:val="en-GB"/>
              </w:rPr>
              <w:t>The high-quality presentation, professional chefs, and positive testimonials showcase the company’s expertise. The focus on hands-on learning and small class sizes makes it suitable for both beginners and advanced cooks. Chef Kumud Gandhi, known for his extensive experience in fine Indian cuisine, has taught notable figures including Gwyneth Paltrow, Chris Martin, King Charles III (as Prince of Wales), Nelson Mandela, and celebrities such as Madonna and P. Diddy, demonstrating the prestige and reliability of the courses (The Cooking Academy, 2025).</w:t>
            </w:r>
          </w:p>
          <w:p w:rsidR="00594A98" w:rsidP="20B6D361" w:rsidRDefault="00594A98" w14:paraId="2EEFBFC3" w14:textId="08A51E48">
            <w:pPr>
              <w:pStyle w:val="Normal"/>
              <w:rPr>
                <w:rFonts w:ascii="Arial" w:hAnsi="Arial" w:eastAsia="Arial" w:cs="Arial"/>
                <w:noProof w:val="0"/>
                <w:sz w:val="22"/>
                <w:szCs w:val="22"/>
                <w:lang w:val="en-GB"/>
              </w:rPr>
            </w:pPr>
          </w:p>
          <w:p w:rsidRPr="007D32C5" w:rsidR="009C6B52" w:rsidRDefault="009C6B52" w14:paraId="7905B843" w14:textId="4351A9E6">
            <w:pPr>
              <w:rPr>
                <w:rFonts w:ascii="Arial" w:hAnsi="Arial" w:cs="Arial"/>
                <w:sz w:val="22"/>
              </w:rPr>
            </w:pPr>
          </w:p>
        </w:tc>
      </w:tr>
      <w:tr w:rsidRPr="007D32C5" w:rsidR="00594A98" w:rsidTr="75FCE465"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75FCE465" w14:paraId="4FB523D1" w14:textId="77777777">
        <w:tc>
          <w:tcPr>
            <w:tcW w:w="9016" w:type="dxa"/>
            <w:gridSpan w:val="5"/>
            <w:tcMar/>
          </w:tcPr>
          <w:p w:rsidRPr="007D32C5" w:rsidR="00CE5D08" w:rsidP="75FCE465" w:rsidRDefault="00CE5D08" w14:noSpellErr="1" w14:paraId="785A71ED" w14:textId="07C27935">
            <w:pPr>
              <w:rPr>
                <w:rFonts w:ascii="Arial" w:hAnsi="Arial" w:cs="Arial"/>
                <w:sz w:val="22"/>
                <w:szCs w:val="22"/>
              </w:rPr>
            </w:pPr>
            <w:r w:rsidRPr="75FCE465" w:rsidR="0A0D1425">
              <w:rPr>
                <w:rFonts w:ascii="Arial" w:hAnsi="Arial" w:cs="Arial"/>
                <w:sz w:val="22"/>
                <w:szCs w:val="22"/>
              </w:rPr>
              <w:t>Answer:</w:t>
            </w:r>
          </w:p>
          <w:p w:rsidRPr="007D32C5" w:rsidR="00CE5D08" w:rsidP="75FCE465" w:rsidRDefault="00CE5D08" w14:paraId="0FA5337E" w14:textId="63A1DDF3">
            <w:pPr>
              <w:pStyle w:val="Normal"/>
            </w:pPr>
            <w:r w:rsidRPr="75FCE465" w:rsidR="0A0D1425">
              <w:rPr>
                <w:rFonts w:ascii="Arial" w:hAnsi="Arial" w:eastAsia="Arial" w:cs="Arial"/>
                <w:noProof w:val="0"/>
                <w:sz w:val="22"/>
                <w:szCs w:val="22"/>
                <w:lang w:val="en-GB"/>
              </w:rPr>
              <w:t>Prices are clearly listed for each class. They are higher than basic cooking workshops, but they match the professional teaching style and quality of ingredients.</w:t>
            </w:r>
          </w:p>
        </w:tc>
      </w:tr>
      <w:tr w:rsidRPr="007D32C5" w:rsidR="000E774D" w:rsidTr="75FCE465" w14:paraId="2A77A42F" w14:textId="77777777">
        <w:trPr>
          <w:trHeight w:val="315"/>
        </w:trPr>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75FCE465"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20B6D361" w:rsidRDefault="00CE5D08" w14:paraId="28870333" w14:noSpellErr="1" w14:textId="47B5BF96">
            <w:pPr>
              <w:pStyle w:val="Normal"/>
              <w:rPr>
                <w:rFonts w:ascii="Arial" w:hAnsi="Arial" w:eastAsia="Arial" w:cs="Arial"/>
                <w:noProof w:val="0"/>
                <w:sz w:val="22"/>
                <w:szCs w:val="22"/>
                <w:lang w:val="en-GB"/>
              </w:rPr>
            </w:pPr>
            <w:r w:rsidRPr="20B6D361" w:rsidR="00CE5D08">
              <w:rPr>
                <w:rFonts w:ascii="Arial" w:hAnsi="Arial" w:cs="Arial"/>
                <w:sz w:val="22"/>
                <w:szCs w:val="22"/>
              </w:rPr>
              <w:t>1.</w:t>
            </w:r>
            <w:r w:rsidRPr="20B6D361" w:rsidR="01E3F280">
              <w:rPr>
                <w:rFonts w:ascii="Arial" w:hAnsi="Arial" w:eastAsia="Arial" w:cs="Arial"/>
                <w:noProof w:val="0"/>
                <w:sz w:val="22"/>
                <w:szCs w:val="22"/>
                <w:lang w:val="en-GB"/>
              </w:rPr>
              <w:t xml:space="preserve"> </w:t>
            </w:r>
            <w:r w:rsidRPr="20B6D361" w:rsidR="1247CC0A">
              <w:rPr>
                <w:rFonts w:ascii="Arial" w:hAnsi="Arial" w:eastAsia="Arial" w:cs="Arial"/>
                <w:noProof w:val="0"/>
                <w:sz w:val="22"/>
                <w:szCs w:val="22"/>
                <w:lang w:val="en-GB"/>
              </w:rPr>
              <w:t xml:space="preserve">The </w:t>
            </w:r>
            <w:r w:rsidRPr="20B6D361" w:rsidR="01E3F280">
              <w:rPr>
                <w:rFonts w:ascii="Arial" w:hAnsi="Arial" w:eastAsia="Arial" w:cs="Arial"/>
                <w:noProof w:val="0"/>
                <w:sz w:val="22"/>
                <w:szCs w:val="22"/>
                <w:lang w:val="en-GB"/>
              </w:rPr>
              <w:t>Cooking classes</w:t>
            </w:r>
          </w:p>
        </w:tc>
      </w:tr>
      <w:tr w:rsidRPr="007D32C5" w:rsidR="000E774D" w:rsidTr="75FCE465"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20B6D361" w:rsidRDefault="00CE5D08" w14:paraId="667873EF" w14:noSpellErr="1" w14:textId="26EE9D3D">
            <w:pPr>
              <w:pStyle w:val="Normal"/>
              <w:rPr>
                <w:rFonts w:ascii="Arial" w:hAnsi="Arial" w:eastAsia="Arial" w:cs="Arial"/>
                <w:noProof w:val="0"/>
                <w:sz w:val="22"/>
                <w:szCs w:val="22"/>
                <w:lang w:val="en-GB"/>
              </w:rPr>
            </w:pPr>
            <w:r w:rsidRPr="20B6D361" w:rsidR="00CE5D08">
              <w:rPr>
                <w:rFonts w:ascii="Arial" w:hAnsi="Arial" w:cs="Arial"/>
                <w:sz w:val="22"/>
                <w:szCs w:val="22"/>
              </w:rPr>
              <w:t>2.</w:t>
            </w:r>
            <w:r w:rsidRPr="20B6D361" w:rsidR="79386FAA">
              <w:rPr>
                <w:rFonts w:ascii="Arial" w:hAnsi="Arial" w:eastAsia="Arial" w:cs="Arial"/>
                <w:noProof w:val="0"/>
                <w:sz w:val="22"/>
                <w:szCs w:val="22"/>
                <w:lang w:val="en-GB"/>
              </w:rPr>
              <w:t xml:space="preserve"> </w:t>
            </w:r>
            <w:r w:rsidRPr="20B6D361" w:rsidR="06DD4345">
              <w:rPr>
                <w:rFonts w:ascii="Arial" w:hAnsi="Arial" w:eastAsia="Arial" w:cs="Arial"/>
                <w:noProof w:val="0"/>
                <w:sz w:val="22"/>
                <w:szCs w:val="22"/>
                <w:lang w:val="en-GB"/>
              </w:rPr>
              <w:t xml:space="preserve">The </w:t>
            </w:r>
            <w:r w:rsidRPr="20B6D361" w:rsidR="79386FAA">
              <w:rPr>
                <w:rFonts w:ascii="Arial" w:hAnsi="Arial" w:eastAsia="Arial" w:cs="Arial"/>
                <w:noProof w:val="0"/>
                <w:sz w:val="22"/>
                <w:szCs w:val="22"/>
                <w:lang w:val="en-GB"/>
              </w:rPr>
              <w:t>Cookery school</w:t>
            </w:r>
          </w:p>
        </w:tc>
      </w:tr>
      <w:tr w:rsidRPr="007D32C5" w:rsidR="000E774D" w:rsidTr="75FCE465"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20B6D361" w:rsidRDefault="00CE5D08" w14:paraId="0B78EB9B" w14:noSpellErr="1" w14:textId="1C326471">
            <w:pPr>
              <w:pStyle w:val="Normal"/>
              <w:rPr>
                <w:rFonts w:ascii="Arial" w:hAnsi="Arial" w:cs="Arial"/>
                <w:sz w:val="22"/>
                <w:szCs w:val="22"/>
              </w:rPr>
            </w:pPr>
            <w:r w:rsidRPr="20B6D361" w:rsidR="00CE5D08">
              <w:rPr>
                <w:rFonts w:ascii="Arial" w:hAnsi="Arial" w:cs="Arial"/>
                <w:sz w:val="22"/>
                <w:szCs w:val="22"/>
              </w:rPr>
              <w:t xml:space="preserve">3. </w:t>
            </w:r>
            <w:r w:rsidRPr="20B6D361" w:rsidR="41F7A550">
              <w:rPr>
                <w:rFonts w:ascii="Arial" w:hAnsi="Arial" w:cs="Arial"/>
                <w:sz w:val="22"/>
                <w:szCs w:val="22"/>
              </w:rPr>
              <w:t xml:space="preserve">The </w:t>
            </w:r>
            <w:r w:rsidRPr="20B6D361" w:rsidR="13215959">
              <w:rPr>
                <w:rFonts w:ascii="Arial" w:hAnsi="Arial" w:eastAsia="Arial" w:cs="Arial"/>
                <w:noProof w:val="0"/>
                <w:sz w:val="22"/>
                <w:szCs w:val="22"/>
                <w:lang w:val="en-GB"/>
              </w:rPr>
              <w:t>Culinary workshops</w:t>
            </w:r>
          </w:p>
        </w:tc>
      </w:tr>
      <w:tr w:rsidRPr="007D32C5" w:rsidR="000E774D" w:rsidTr="75FCE465"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75FCE465" w14:paraId="7F4818F5" w14:textId="77777777">
        <w:tc>
          <w:tcPr>
            <w:tcW w:w="9016" w:type="dxa"/>
            <w:gridSpan w:val="5"/>
            <w:tcMar/>
          </w:tcPr>
          <w:p w:rsidR="000E774D" w:rsidP="75FCE465" w:rsidRDefault="00CE5D08" w14:paraId="7937E005" w14:noSpellErr="1" w14:textId="05D7EB2D">
            <w:pPr>
              <w:pStyle w:val="Normal"/>
              <w:rPr>
                <w:rFonts w:ascii="Arial" w:hAnsi="Arial" w:eastAsia="Arial" w:cs="Arial"/>
                <w:noProof w:val="0"/>
                <w:sz w:val="22"/>
                <w:szCs w:val="22"/>
                <w:lang w:val="en-GB"/>
              </w:rPr>
            </w:pPr>
            <w:r w:rsidRPr="75FCE465" w:rsidR="00CE5D08">
              <w:rPr>
                <w:rFonts w:ascii="Arial" w:hAnsi="Arial" w:cs="Arial"/>
                <w:sz w:val="22"/>
                <w:szCs w:val="22"/>
              </w:rPr>
              <w:t xml:space="preserve">Answer: </w:t>
            </w:r>
          </w:p>
          <w:p w:rsidR="22810126" w:rsidP="75FCE465" w:rsidRDefault="22810126" w14:paraId="2549747C" w14:textId="3CC3ED86">
            <w:pPr>
              <w:pStyle w:val="Normal"/>
            </w:pPr>
            <w:r w:rsidRPr="75FCE465" w:rsidR="22810126">
              <w:rPr>
                <w:rFonts w:ascii="Arial" w:hAnsi="Arial" w:eastAsia="Arial" w:cs="Arial"/>
                <w:noProof w:val="0"/>
                <w:sz w:val="22"/>
                <w:szCs w:val="22"/>
                <w:lang w:val="en-GB"/>
              </w:rPr>
              <w:t>The website appears within the top search results for these terms, showing strong online visibility (Google Search, 2025).</w:t>
            </w:r>
          </w:p>
          <w:p w:rsidRPr="007D32C5" w:rsidR="00CE5D08" w:rsidRDefault="00CE5D08" w14:paraId="203729B7" w14:textId="4000C950">
            <w:pPr>
              <w:rPr>
                <w:rFonts w:ascii="Arial" w:hAnsi="Arial" w:cs="Arial"/>
                <w:sz w:val="22"/>
              </w:rPr>
            </w:pPr>
          </w:p>
        </w:tc>
      </w:tr>
      <w:tr w:rsidRPr="007D32C5" w:rsidR="000E774D" w:rsidTr="75FCE465"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75FCE465"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75FCE465" w14:paraId="462A66DE" w14:textId="77777777">
        <w:tc>
          <w:tcPr>
            <w:tcW w:w="9016" w:type="dxa"/>
            <w:gridSpan w:val="5"/>
            <w:tcMar/>
          </w:tcPr>
          <w:p w:rsidR="000E774D" w:rsidRDefault="00CE5D08" w14:paraId="5DDDB244" w14:textId="77777777">
            <w:pPr>
              <w:rPr>
                <w:rFonts w:ascii="Arial" w:hAnsi="Arial" w:cs="Arial"/>
                <w:sz w:val="22"/>
              </w:rPr>
            </w:pPr>
            <w:r w:rsidRPr="75FCE465" w:rsidR="00CE5D08">
              <w:rPr>
                <w:rFonts w:ascii="Arial" w:hAnsi="Arial" w:cs="Arial"/>
                <w:sz w:val="22"/>
                <w:szCs w:val="22"/>
              </w:rPr>
              <w:t xml:space="preserve">Answer: </w:t>
            </w:r>
          </w:p>
          <w:p w:rsidR="31C5FE3F" w:rsidP="75FCE465" w:rsidRDefault="31C5FE3F" w14:paraId="40C98481" w14:textId="136768D0">
            <w:pPr>
              <w:pStyle w:val="Normal"/>
            </w:pPr>
            <w:r w:rsidRPr="75FCE465" w:rsidR="31C5FE3F">
              <w:rPr>
                <w:rFonts w:ascii="Arial" w:hAnsi="Arial" w:eastAsia="Arial" w:cs="Arial"/>
                <w:noProof w:val="0"/>
                <w:sz w:val="22"/>
                <w:szCs w:val="22"/>
                <w:lang w:val="en-GB"/>
              </w:rPr>
              <w:t>Websites remain essential for UK businesses because they centralise information, bookings and customer trust. Social media can attract attention, but a website presents a full and organised view of the company. Venture World (2025) notes that well-designed sites help build credibility, and King Newswire (2025) explains that they improve online visibility. Personally, I always review a company’s website before making a booking, as it helps confirm professionalism and reliability. For these reasons, websites continue to play a key role in supporting business success.</w:t>
            </w:r>
          </w:p>
          <w:p w:rsidRPr="007D32C5" w:rsidR="00CE5D08" w:rsidP="75FCE465" w:rsidRDefault="00CE5D08" w14:paraId="15C51E5C" w14:noSpellErr="1" w14:textId="6D144627">
            <w:pPr>
              <w:pStyle w:val="Normal"/>
              <w:rPr>
                <w:rFonts w:ascii="Arial" w:hAnsi="Arial" w:eastAsia="Arial" w:cs="Arial"/>
                <w:noProof w:val="0"/>
                <w:sz w:val="22"/>
                <w:szCs w:val="22"/>
                <w:lang w:val="en-GB"/>
              </w:rPr>
            </w:pPr>
          </w:p>
        </w:tc>
      </w:tr>
      <w:tr w:rsidRPr="007D32C5" w:rsidR="000E774D" w:rsidTr="75FCE465"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75FCE465" w14:paraId="55F79962" w14:textId="77777777">
        <w:tc>
          <w:tcPr>
            <w:tcW w:w="9016" w:type="dxa"/>
            <w:gridSpan w:val="5"/>
            <w:tcMar/>
          </w:tcPr>
          <w:p w:rsidR="000E774D" w:rsidP="20B6D361" w:rsidRDefault="00CE5D08" w14:paraId="30EFCBC3" w14:noSpellErr="1" w14:textId="0BDB0565">
            <w:pPr>
              <w:pStyle w:val="Normal"/>
              <w:rPr>
                <w:rFonts w:ascii="Arial" w:hAnsi="Arial" w:eastAsia="Arial" w:cs="Arial"/>
                <w:noProof w:val="0"/>
                <w:sz w:val="22"/>
                <w:szCs w:val="22"/>
                <w:lang w:val="en-GB"/>
              </w:rPr>
            </w:pPr>
            <w:r w:rsidRPr="75FCE465" w:rsidR="00CE5D08">
              <w:rPr>
                <w:rFonts w:ascii="Arial" w:hAnsi="Arial" w:cs="Arial"/>
                <w:sz w:val="22"/>
                <w:szCs w:val="22"/>
              </w:rPr>
              <w:t xml:space="preserve">Answer: </w:t>
            </w:r>
            <w:r w:rsidRPr="75FCE465" w:rsidR="279B0D3D">
              <w:rPr>
                <w:rFonts w:ascii="Arial" w:hAnsi="Arial" w:cs="Arial"/>
                <w:sz w:val="22"/>
                <w:szCs w:val="22"/>
              </w:rPr>
              <w:t xml:space="preserve"> </w:t>
            </w:r>
          </w:p>
          <w:p w:rsidRPr="007D32C5" w:rsidR="00CE5D08" w:rsidP="75FCE465" w:rsidRDefault="00CE5D08" w14:paraId="34D1214F" w14:textId="35219A7B">
            <w:pPr>
              <w:pStyle w:val="Normal"/>
            </w:pPr>
            <w:r w:rsidRPr="75FCE465" w:rsidR="489A400C">
              <w:rPr>
                <w:rFonts w:ascii="Arial" w:hAnsi="Arial" w:eastAsia="Arial" w:cs="Arial"/>
                <w:noProof w:val="0"/>
                <w:sz w:val="22"/>
                <w:szCs w:val="22"/>
                <w:lang w:val="en-GB"/>
              </w:rPr>
              <w:t>Introducing a live chat function would enhance user experience by providing immediate answers to customer questions. Many people prefer real-time support rather than waiting for email replies. This change could make the site feel more interactive and may help increase the number of completed bookings</w:t>
            </w: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75FCE465" w14:paraId="08945955" w14:textId="77777777">
        <w:tc>
          <w:tcPr>
            <w:tcW w:w="9016" w:type="dxa"/>
            <w:tcMar/>
          </w:tcPr>
          <w:p w:rsidR="001F1175" w:rsidRDefault="001F1175" w14:paraId="646057A2" w14:textId="77777777">
            <w:pPr>
              <w:rPr>
                <w:rFonts w:ascii="Arial" w:hAnsi="Arial" w:cs="Arial"/>
                <w:sz w:val="22"/>
              </w:rPr>
            </w:pPr>
          </w:p>
          <w:p w:rsidR="001F1175" w:rsidP="75FCE465" w:rsidRDefault="001F1175" w14:paraId="0ECA045C" w14:textId="0F529117">
            <w:pPr>
              <w:spacing w:before="240" w:beforeAutospacing="off" w:after="240" w:afterAutospacing="off"/>
            </w:pPr>
            <w:r w:rsidRPr="75FCE465" w:rsidR="6705A351">
              <w:rPr>
                <w:rFonts w:ascii="Arial" w:hAnsi="Arial" w:eastAsia="Arial" w:cs="Arial"/>
                <w:noProof w:val="0"/>
                <w:sz w:val="22"/>
                <w:szCs w:val="22"/>
                <w:lang w:val="en-GB"/>
              </w:rPr>
              <w:t xml:space="preserve">Aqueous Digital (2024) </w:t>
            </w:r>
            <w:r w:rsidRPr="75FCE465" w:rsidR="6705A351">
              <w:rPr>
                <w:rFonts w:ascii="Arial" w:hAnsi="Arial" w:eastAsia="Arial" w:cs="Arial"/>
                <w:i w:val="1"/>
                <w:iCs w:val="1"/>
                <w:noProof w:val="0"/>
                <w:sz w:val="22"/>
                <w:szCs w:val="22"/>
                <w:lang w:val="en-GB"/>
              </w:rPr>
              <w:t>How fast should your website load in 2024?</w:t>
            </w:r>
            <w:r w:rsidRPr="75FCE465" w:rsidR="6705A351">
              <w:rPr>
                <w:rFonts w:ascii="Arial" w:hAnsi="Arial" w:eastAsia="Arial" w:cs="Arial"/>
                <w:noProof w:val="0"/>
                <w:sz w:val="22"/>
                <w:szCs w:val="22"/>
                <w:lang w:val="en-GB"/>
              </w:rPr>
              <w:t xml:space="preserve"> Available at: </w:t>
            </w:r>
            <w:hyperlink r:id="R2775de95ba5147d7">
              <w:r w:rsidRPr="75FCE465" w:rsidR="6705A351">
                <w:rPr>
                  <w:rStyle w:val="Hyperlink"/>
                  <w:rFonts w:ascii="Arial" w:hAnsi="Arial" w:eastAsia="Arial" w:cs="Arial"/>
                  <w:noProof w:val="0"/>
                  <w:sz w:val="22"/>
                  <w:szCs w:val="22"/>
                  <w:lang w:val="en-GB"/>
                </w:rPr>
                <w:t>https://www.aqueous-digital.co.uk/articles/how-fast-should-your-website-load-in-2024/</w:t>
              </w:r>
            </w:hyperlink>
            <w:r w:rsidRPr="75FCE465" w:rsidR="6705A351">
              <w:rPr>
                <w:rFonts w:ascii="Arial" w:hAnsi="Arial" w:eastAsia="Arial" w:cs="Arial"/>
                <w:noProof w:val="0"/>
                <w:sz w:val="22"/>
                <w:szCs w:val="22"/>
                <w:lang w:val="en-GB"/>
              </w:rPr>
              <w:t xml:space="preserve"> (Accessed: 10 November 2025).</w:t>
            </w:r>
          </w:p>
          <w:p w:rsidR="001F1175" w:rsidP="75FCE465" w:rsidRDefault="001F1175" w14:paraId="633F12C0" w14:textId="365B3E40">
            <w:pPr>
              <w:spacing w:before="240" w:beforeAutospacing="off" w:after="240" w:afterAutospacing="off"/>
            </w:pPr>
            <w:r w:rsidRPr="75FCE465" w:rsidR="6705A351">
              <w:rPr>
                <w:rFonts w:ascii="Arial" w:hAnsi="Arial" w:eastAsia="Arial" w:cs="Arial"/>
                <w:noProof w:val="0"/>
                <w:sz w:val="22"/>
                <w:szCs w:val="22"/>
                <w:lang w:val="en-GB"/>
              </w:rPr>
              <w:t xml:space="preserve">Google Search (2025) </w:t>
            </w:r>
            <w:r w:rsidRPr="75FCE465" w:rsidR="6705A351">
              <w:rPr>
                <w:rFonts w:ascii="Arial" w:hAnsi="Arial" w:eastAsia="Arial" w:cs="Arial"/>
                <w:i w:val="1"/>
                <w:iCs w:val="1"/>
                <w:noProof w:val="0"/>
                <w:sz w:val="22"/>
                <w:szCs w:val="22"/>
                <w:lang w:val="en-GB"/>
              </w:rPr>
              <w:t>Search results for “Cooking Classes UK”.</w:t>
            </w:r>
            <w:r w:rsidRPr="75FCE465" w:rsidR="6705A351">
              <w:rPr>
                <w:rFonts w:ascii="Arial" w:hAnsi="Arial" w:eastAsia="Arial" w:cs="Arial"/>
                <w:noProof w:val="0"/>
                <w:sz w:val="22"/>
                <w:szCs w:val="22"/>
                <w:lang w:val="en-GB"/>
              </w:rPr>
              <w:t xml:space="preserve"> Available at: </w:t>
            </w:r>
            <w:hyperlink r:id="R4ca004e1966e43d8">
              <w:r w:rsidRPr="75FCE465" w:rsidR="6705A351">
                <w:rPr>
                  <w:rStyle w:val="Hyperlink"/>
                  <w:rFonts w:ascii="Arial" w:hAnsi="Arial" w:eastAsia="Arial" w:cs="Arial"/>
                  <w:noProof w:val="0"/>
                  <w:sz w:val="22"/>
                  <w:szCs w:val="22"/>
                  <w:lang w:val="en-GB"/>
                </w:rPr>
                <w:t>https://www.google.com</w:t>
              </w:r>
            </w:hyperlink>
            <w:r w:rsidRPr="75FCE465" w:rsidR="6705A351">
              <w:rPr>
                <w:rFonts w:ascii="Arial" w:hAnsi="Arial" w:eastAsia="Arial" w:cs="Arial"/>
                <w:noProof w:val="0"/>
                <w:sz w:val="22"/>
                <w:szCs w:val="22"/>
                <w:lang w:val="en-GB"/>
              </w:rPr>
              <w:t xml:space="preserve"> (Accessed: 10 November 2025).</w:t>
            </w:r>
          </w:p>
          <w:p w:rsidR="001F1175" w:rsidP="75FCE465" w:rsidRDefault="001F1175" w14:paraId="28355F53" w14:textId="63AAC352">
            <w:pPr>
              <w:spacing w:before="240" w:beforeAutospacing="off" w:after="240" w:afterAutospacing="off"/>
            </w:pPr>
            <w:r w:rsidRPr="75FCE465" w:rsidR="6705A351">
              <w:rPr>
                <w:rFonts w:ascii="Arial" w:hAnsi="Arial" w:eastAsia="Arial" w:cs="Arial"/>
                <w:noProof w:val="0"/>
                <w:sz w:val="22"/>
                <w:szCs w:val="22"/>
                <w:lang w:val="en-GB"/>
              </w:rPr>
              <w:t xml:space="preserve">King Newswire (2025) </w:t>
            </w:r>
            <w:r w:rsidRPr="75FCE465" w:rsidR="6705A351">
              <w:rPr>
                <w:rFonts w:ascii="Arial" w:hAnsi="Arial" w:eastAsia="Arial" w:cs="Arial"/>
                <w:i w:val="1"/>
                <w:iCs w:val="1"/>
                <w:noProof w:val="0"/>
                <w:sz w:val="22"/>
                <w:szCs w:val="22"/>
                <w:lang w:val="en-GB"/>
              </w:rPr>
              <w:t>How websites for small business boost online visibility.</w:t>
            </w:r>
            <w:r w:rsidRPr="75FCE465" w:rsidR="6705A351">
              <w:rPr>
                <w:rFonts w:ascii="Arial" w:hAnsi="Arial" w:eastAsia="Arial" w:cs="Arial"/>
                <w:noProof w:val="0"/>
                <w:sz w:val="22"/>
                <w:szCs w:val="22"/>
                <w:lang w:val="en-GB"/>
              </w:rPr>
              <w:t xml:space="preserve"> Available at: </w:t>
            </w:r>
            <w:hyperlink r:id="R4445851fb7094ccd">
              <w:r w:rsidRPr="75FCE465" w:rsidR="6705A351">
                <w:rPr>
                  <w:rStyle w:val="Hyperlink"/>
                  <w:rFonts w:ascii="Arial" w:hAnsi="Arial" w:eastAsia="Arial" w:cs="Arial"/>
                  <w:noProof w:val="0"/>
                  <w:sz w:val="22"/>
                  <w:szCs w:val="22"/>
                  <w:lang w:val="en-GB"/>
                </w:rPr>
                <w:t>https://kingnewswire.com/how-websites-for-small-business-boost-online-visibility-25021423867</w:t>
              </w:r>
            </w:hyperlink>
            <w:r w:rsidRPr="75FCE465" w:rsidR="6705A351">
              <w:rPr>
                <w:rFonts w:ascii="Arial" w:hAnsi="Arial" w:eastAsia="Arial" w:cs="Arial"/>
                <w:noProof w:val="0"/>
                <w:sz w:val="22"/>
                <w:szCs w:val="22"/>
                <w:lang w:val="en-GB"/>
              </w:rPr>
              <w:t xml:space="preserve"> (Accessed: 10 November 2025).</w:t>
            </w:r>
          </w:p>
          <w:p w:rsidR="001F1175" w:rsidP="75FCE465" w:rsidRDefault="001F1175" w14:paraId="2A9CB4B3" w14:textId="389F60F3">
            <w:pPr>
              <w:spacing w:before="240" w:beforeAutospacing="off" w:after="240" w:afterAutospacing="off"/>
            </w:pPr>
            <w:r w:rsidRPr="75FCE465" w:rsidR="6705A351">
              <w:rPr>
                <w:rFonts w:ascii="Arial" w:hAnsi="Arial" w:eastAsia="Arial" w:cs="Arial"/>
                <w:noProof w:val="0"/>
                <w:sz w:val="22"/>
                <w:szCs w:val="22"/>
                <w:lang w:val="en-GB"/>
              </w:rPr>
              <w:t xml:space="preserve">The Cooking Academy (2025) </w:t>
            </w:r>
            <w:r w:rsidRPr="75FCE465" w:rsidR="6705A351">
              <w:rPr>
                <w:rFonts w:ascii="Arial" w:hAnsi="Arial" w:eastAsia="Arial" w:cs="Arial"/>
                <w:i w:val="1"/>
                <w:iCs w:val="1"/>
                <w:noProof w:val="0"/>
                <w:sz w:val="22"/>
                <w:szCs w:val="22"/>
                <w:lang w:val="en-GB"/>
              </w:rPr>
              <w:t>Official website.</w:t>
            </w:r>
            <w:r w:rsidRPr="75FCE465" w:rsidR="6705A351">
              <w:rPr>
                <w:rFonts w:ascii="Arial" w:hAnsi="Arial" w:eastAsia="Arial" w:cs="Arial"/>
                <w:noProof w:val="0"/>
                <w:sz w:val="22"/>
                <w:szCs w:val="22"/>
                <w:lang w:val="en-GB"/>
              </w:rPr>
              <w:t xml:space="preserve"> Available at: </w:t>
            </w:r>
            <w:hyperlink r:id="Re95dd458b33442c6">
              <w:r w:rsidRPr="75FCE465" w:rsidR="6705A351">
                <w:rPr>
                  <w:rStyle w:val="Hyperlink"/>
                  <w:rFonts w:ascii="Arial" w:hAnsi="Arial" w:eastAsia="Arial" w:cs="Arial"/>
                  <w:noProof w:val="0"/>
                  <w:sz w:val="22"/>
                  <w:szCs w:val="22"/>
                  <w:lang w:val="en-GB"/>
                </w:rPr>
                <w:t>https://www.thecookingacademy.co.uk</w:t>
              </w:r>
            </w:hyperlink>
            <w:r w:rsidRPr="75FCE465" w:rsidR="6705A351">
              <w:rPr>
                <w:rFonts w:ascii="Arial" w:hAnsi="Arial" w:eastAsia="Arial" w:cs="Arial"/>
                <w:noProof w:val="0"/>
                <w:sz w:val="22"/>
                <w:szCs w:val="22"/>
                <w:lang w:val="en-GB"/>
              </w:rPr>
              <w:t xml:space="preserve"> (Accessed: 10 November 2025).</w:t>
            </w:r>
          </w:p>
          <w:p w:rsidR="001F1175" w:rsidP="75FCE465" w:rsidRDefault="001F1175" w14:paraId="2A7D8158" w14:textId="0B793D41">
            <w:pPr>
              <w:spacing w:before="240" w:beforeAutospacing="off" w:after="240" w:afterAutospacing="off"/>
            </w:pPr>
            <w:r w:rsidRPr="75FCE465" w:rsidR="6705A351">
              <w:rPr>
                <w:rFonts w:ascii="Arial" w:hAnsi="Arial" w:eastAsia="Arial" w:cs="Arial"/>
                <w:noProof w:val="0"/>
                <w:sz w:val="22"/>
                <w:szCs w:val="22"/>
                <w:lang w:val="en-GB"/>
              </w:rPr>
              <w:t xml:space="preserve">Venture World (2025) </w:t>
            </w:r>
            <w:r w:rsidRPr="75FCE465" w:rsidR="6705A351">
              <w:rPr>
                <w:rFonts w:ascii="Arial" w:hAnsi="Arial" w:eastAsia="Arial" w:cs="Arial"/>
                <w:i w:val="1"/>
                <w:iCs w:val="1"/>
                <w:noProof w:val="0"/>
                <w:sz w:val="22"/>
                <w:szCs w:val="22"/>
                <w:lang w:val="en-GB"/>
              </w:rPr>
              <w:t>How websites for small business boost online visibility.</w:t>
            </w:r>
            <w:r w:rsidRPr="75FCE465" w:rsidR="6705A351">
              <w:rPr>
                <w:rFonts w:ascii="Arial" w:hAnsi="Arial" w:eastAsia="Arial" w:cs="Arial"/>
                <w:noProof w:val="0"/>
                <w:sz w:val="22"/>
                <w:szCs w:val="22"/>
                <w:lang w:val="en-GB"/>
              </w:rPr>
              <w:t xml:space="preserve"> Available at: </w:t>
            </w:r>
            <w:hyperlink r:id="Ra122bfd113314940">
              <w:r w:rsidRPr="75FCE465" w:rsidR="6705A351">
                <w:rPr>
                  <w:rStyle w:val="Hyperlink"/>
                  <w:rFonts w:ascii="Arial" w:hAnsi="Arial" w:eastAsia="Arial" w:cs="Arial"/>
                  <w:noProof w:val="0"/>
                  <w:sz w:val="22"/>
                  <w:szCs w:val="22"/>
                  <w:lang w:val="en-GB"/>
                </w:rPr>
                <w:t>https://ventureworld.org/press-release/2025-02-14/15704/how-websites-for-small-business-boost-online-visibility</w:t>
              </w:r>
            </w:hyperlink>
            <w:r w:rsidRPr="75FCE465" w:rsidR="6705A351">
              <w:rPr>
                <w:rFonts w:ascii="Arial" w:hAnsi="Arial" w:eastAsia="Arial" w:cs="Arial"/>
                <w:noProof w:val="0"/>
                <w:sz w:val="22"/>
                <w:szCs w:val="22"/>
                <w:lang w:val="en-GB"/>
              </w:rPr>
              <w:t xml:space="preserve"> (Accessed: 10 November 2025).</w:t>
            </w:r>
          </w:p>
          <w:p w:rsidR="001F1175" w:rsidP="75FCE465" w:rsidRDefault="001F1175" w14:paraId="5B168ED7" w14:textId="5D0410A2">
            <w:pPr>
              <w:pStyle w:val="Normal"/>
              <w:rPr>
                <w:rFonts w:ascii="Arial" w:hAnsi="Arial" w:cs="Arial"/>
                <w:sz w:val="22"/>
                <w:szCs w:val="22"/>
              </w:rPr>
            </w:pPr>
          </w:p>
          <w:p w:rsidR="001F1175" w:rsidRDefault="001F1175" w14:paraId="4E256FFE" w14:textId="3D35BAD1">
            <w:pPr/>
          </w:p>
          <w:p w:rsidR="001F1175" w:rsidP="75FCE465" w:rsidRDefault="001F1175" w14:paraId="0A9CFB0E" w14:textId="6FDD0B59">
            <w:pPr>
              <w:rPr>
                <w:rFonts w:ascii="Arial" w:hAnsi="Arial" w:cs="Arial"/>
                <w:sz w:val="22"/>
                <w:szCs w:val="22"/>
              </w:rPr>
            </w:pPr>
          </w:p>
          <w:p w:rsidR="001F1175" w:rsidRDefault="001F1175" w14:paraId="2445F35D" w14:textId="77777777">
            <w:pPr>
              <w:rPr>
                <w:rFonts w:ascii="Arial" w:hAnsi="Arial" w:cs="Arial"/>
                <w:sz w:val="22"/>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
    <w:nsid w:val="db4818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1d3e1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4"/>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594A98"/>
    <w:rsid w:val="007D32C5"/>
    <w:rsid w:val="00801251"/>
    <w:rsid w:val="009C6B52"/>
    <w:rsid w:val="00CE5D08"/>
    <w:rsid w:val="00D4258D"/>
    <w:rsid w:val="00E26B70"/>
    <w:rsid w:val="00EC129D"/>
    <w:rsid w:val="01E3F280"/>
    <w:rsid w:val="02B91D8C"/>
    <w:rsid w:val="03C71228"/>
    <w:rsid w:val="0416185B"/>
    <w:rsid w:val="056C3CBC"/>
    <w:rsid w:val="06DD4345"/>
    <w:rsid w:val="07531CA1"/>
    <w:rsid w:val="085A5B2A"/>
    <w:rsid w:val="0A0D1425"/>
    <w:rsid w:val="0A91F3FB"/>
    <w:rsid w:val="0AAA024B"/>
    <w:rsid w:val="0C7EBD73"/>
    <w:rsid w:val="0D1B0914"/>
    <w:rsid w:val="0D86A6E5"/>
    <w:rsid w:val="0E175A93"/>
    <w:rsid w:val="0E439D22"/>
    <w:rsid w:val="0E7FFD91"/>
    <w:rsid w:val="0F7B0F15"/>
    <w:rsid w:val="0FAEA7B1"/>
    <w:rsid w:val="0FE28691"/>
    <w:rsid w:val="1247CC0A"/>
    <w:rsid w:val="13215959"/>
    <w:rsid w:val="13BB66D6"/>
    <w:rsid w:val="14201FCB"/>
    <w:rsid w:val="156F2D81"/>
    <w:rsid w:val="1570A669"/>
    <w:rsid w:val="1635DA1E"/>
    <w:rsid w:val="17078D5C"/>
    <w:rsid w:val="177E3D56"/>
    <w:rsid w:val="18A12936"/>
    <w:rsid w:val="190A3FE2"/>
    <w:rsid w:val="19474AA6"/>
    <w:rsid w:val="194C2AE9"/>
    <w:rsid w:val="198D8858"/>
    <w:rsid w:val="19A0B7A6"/>
    <w:rsid w:val="1BA8ED25"/>
    <w:rsid w:val="1BB80F50"/>
    <w:rsid w:val="1CA51A42"/>
    <w:rsid w:val="1D5706D4"/>
    <w:rsid w:val="1DCE1A88"/>
    <w:rsid w:val="1E5C003D"/>
    <w:rsid w:val="1E77F313"/>
    <w:rsid w:val="2000DB1A"/>
    <w:rsid w:val="20B6D361"/>
    <w:rsid w:val="20CFBBC6"/>
    <w:rsid w:val="21DF805B"/>
    <w:rsid w:val="22810126"/>
    <w:rsid w:val="22A77FAA"/>
    <w:rsid w:val="231E9E0C"/>
    <w:rsid w:val="2380CFE8"/>
    <w:rsid w:val="23BF4B40"/>
    <w:rsid w:val="24357F92"/>
    <w:rsid w:val="24DA3494"/>
    <w:rsid w:val="251F29F5"/>
    <w:rsid w:val="25CDC0E5"/>
    <w:rsid w:val="26907EA3"/>
    <w:rsid w:val="26A4039E"/>
    <w:rsid w:val="26F57CD5"/>
    <w:rsid w:val="279B0D3D"/>
    <w:rsid w:val="27E37013"/>
    <w:rsid w:val="283C0B12"/>
    <w:rsid w:val="28606281"/>
    <w:rsid w:val="2ABC5F80"/>
    <w:rsid w:val="2C37D306"/>
    <w:rsid w:val="2D9314AF"/>
    <w:rsid w:val="2DA43038"/>
    <w:rsid w:val="30752828"/>
    <w:rsid w:val="3123DF80"/>
    <w:rsid w:val="31C5FE3F"/>
    <w:rsid w:val="31D77FDE"/>
    <w:rsid w:val="336A76B9"/>
    <w:rsid w:val="35033561"/>
    <w:rsid w:val="3886386D"/>
    <w:rsid w:val="3900B13F"/>
    <w:rsid w:val="390ACA91"/>
    <w:rsid w:val="3A6886D0"/>
    <w:rsid w:val="3A775B71"/>
    <w:rsid w:val="3BACA99B"/>
    <w:rsid w:val="3CF2C39E"/>
    <w:rsid w:val="3EC7ACE2"/>
    <w:rsid w:val="3F09ACD5"/>
    <w:rsid w:val="3FC93377"/>
    <w:rsid w:val="40B98131"/>
    <w:rsid w:val="413A2F37"/>
    <w:rsid w:val="41F7A550"/>
    <w:rsid w:val="443AC6DB"/>
    <w:rsid w:val="44F21603"/>
    <w:rsid w:val="45B03AF2"/>
    <w:rsid w:val="473E9AA8"/>
    <w:rsid w:val="484CC83F"/>
    <w:rsid w:val="489A400C"/>
    <w:rsid w:val="4A05FB89"/>
    <w:rsid w:val="4A5BBC12"/>
    <w:rsid w:val="4A88DB32"/>
    <w:rsid w:val="4B159310"/>
    <w:rsid w:val="4CA69D23"/>
    <w:rsid w:val="4CD9D60C"/>
    <w:rsid w:val="4CE153DA"/>
    <w:rsid w:val="4D7F1022"/>
    <w:rsid w:val="4E4FA7D9"/>
    <w:rsid w:val="4E78386F"/>
    <w:rsid w:val="4F4F0A22"/>
    <w:rsid w:val="4F8DD486"/>
    <w:rsid w:val="4FC86F5A"/>
    <w:rsid w:val="4FE20438"/>
    <w:rsid w:val="5021A0A2"/>
    <w:rsid w:val="53C3F687"/>
    <w:rsid w:val="54323CB5"/>
    <w:rsid w:val="56C78894"/>
    <w:rsid w:val="579C6EF1"/>
    <w:rsid w:val="5859CBEA"/>
    <w:rsid w:val="59480695"/>
    <w:rsid w:val="5B3D6F10"/>
    <w:rsid w:val="5C24626A"/>
    <w:rsid w:val="5DB8255B"/>
    <w:rsid w:val="5DE62F8E"/>
    <w:rsid w:val="5E513444"/>
    <w:rsid w:val="5F110AFF"/>
    <w:rsid w:val="5FC654FF"/>
    <w:rsid w:val="611CFD55"/>
    <w:rsid w:val="6121F98D"/>
    <w:rsid w:val="6138857A"/>
    <w:rsid w:val="6284D19F"/>
    <w:rsid w:val="62D86807"/>
    <w:rsid w:val="631DB46B"/>
    <w:rsid w:val="633E564B"/>
    <w:rsid w:val="6372EFA3"/>
    <w:rsid w:val="639B65B8"/>
    <w:rsid w:val="64014596"/>
    <w:rsid w:val="64032A96"/>
    <w:rsid w:val="65433099"/>
    <w:rsid w:val="65CD8985"/>
    <w:rsid w:val="660762D0"/>
    <w:rsid w:val="66440E5E"/>
    <w:rsid w:val="667A2725"/>
    <w:rsid w:val="668C7E22"/>
    <w:rsid w:val="66C89016"/>
    <w:rsid w:val="66E89246"/>
    <w:rsid w:val="6705A351"/>
    <w:rsid w:val="674BF43D"/>
    <w:rsid w:val="677F20AA"/>
    <w:rsid w:val="680489B7"/>
    <w:rsid w:val="6863F47C"/>
    <w:rsid w:val="68F817D2"/>
    <w:rsid w:val="6969E2FE"/>
    <w:rsid w:val="69D2F419"/>
    <w:rsid w:val="6A8F5AD3"/>
    <w:rsid w:val="6AE60662"/>
    <w:rsid w:val="6C1B4746"/>
    <w:rsid w:val="6C88D053"/>
    <w:rsid w:val="6DBDD4F5"/>
    <w:rsid w:val="6F07B1A5"/>
    <w:rsid w:val="6F7947EF"/>
    <w:rsid w:val="6F8D8312"/>
    <w:rsid w:val="70FF1561"/>
    <w:rsid w:val="712A1482"/>
    <w:rsid w:val="72561D4F"/>
    <w:rsid w:val="7388E983"/>
    <w:rsid w:val="738F269D"/>
    <w:rsid w:val="74831CD9"/>
    <w:rsid w:val="74A7F99A"/>
    <w:rsid w:val="75FCE465"/>
    <w:rsid w:val="76550FFD"/>
    <w:rsid w:val="77BAD402"/>
    <w:rsid w:val="79386FAA"/>
    <w:rsid w:val="795149D1"/>
    <w:rsid w:val="7A3A3D07"/>
    <w:rsid w:val="7A705583"/>
    <w:rsid w:val="7ADD65F2"/>
    <w:rsid w:val="7D76BD97"/>
    <w:rsid w:val="7DF68F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uiPriority w:val="99"/>
    <w:name w:val="Hyperlink"/>
    <w:basedOn w:val="DefaultParagraphFont"/>
    <w:unhideWhenUsed/>
    <w:rsid w:val="20B6D361"/>
    <w:rPr>
      <w:color w:val="0563C1"/>
      <w:u w:val="single"/>
    </w:rPr>
  </w:style>
  <w:style w:type="paragraph" w:styleId="Heading3">
    <w:uiPriority w:val="9"/>
    <w:name w:val="heading 3"/>
    <w:basedOn w:val="Normal"/>
    <w:next w:val="Normal"/>
    <w:unhideWhenUsed/>
    <w:qFormat/>
    <w:rsid w:val="75FCE465"/>
    <w:rPr>
      <w:rFonts w:eastAsia="" w:cs="" w:eastAsiaTheme="majorEastAsia" w:cstheme="majorBidi"/>
      <w:color w:val="2F5496"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75FCE465"/>
    <w:rPr>
      <w:rFonts w:ascii="Calibri Light" w:hAnsi="Calibri Light" w:eastAsia="" w:cs="" w:asciiTheme="majorAscii" w:hAnsiTheme="majorAscii" w:eastAsiaTheme="majorEastAsia" w:cstheme="majorBidi"/>
      <w:color w:val="2F5496"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thecookingacademy.co.uk/" TargetMode="External" Id="R5c07bf32bdf64b55" /><Relationship Type="http://schemas.openxmlformats.org/officeDocument/2006/relationships/hyperlink" Target="https://www.aqueous-digital.co.uk/articles/how-fast-should-your-website-load-in-2024/" TargetMode="External" Id="R2775de95ba5147d7" /><Relationship Type="http://schemas.openxmlformats.org/officeDocument/2006/relationships/hyperlink" Target="https://www.google.com/" TargetMode="External" Id="R4ca004e1966e43d8" /><Relationship Type="http://schemas.openxmlformats.org/officeDocument/2006/relationships/hyperlink" Target="https://kingnewswire.com/how-websites-for-small-business-boost-online-visibility-25021423867" TargetMode="External" Id="R4445851fb7094ccd" /><Relationship Type="http://schemas.openxmlformats.org/officeDocument/2006/relationships/hyperlink" Target="https://www.thecookingacademy.co.uk/" TargetMode="External" Id="Re95dd458b33442c6" /><Relationship Type="http://schemas.openxmlformats.org/officeDocument/2006/relationships/hyperlink" Target="https://ventureworld.org/press-release/2025-02-14/15704/how-websites-for-small-business-boost-online-visibility" TargetMode="External" Id="Ra122bfd11331494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Ewelina Dobromila Wola (2435880)</lastModifiedBy>
  <revision>7</revision>
  <dcterms:created xsi:type="dcterms:W3CDTF">2024-06-20T16:27:00.0000000Z</dcterms:created>
  <dcterms:modified xsi:type="dcterms:W3CDTF">2025-11-15T09:50:13.6666827Z</dcterms:modified>
</coreProperties>
</file>