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420134" w:rsidP="002D5B3F">
      <w:pPr>
        <w:pStyle w:val="Header"/>
        <w:tabs>
          <w:tab w:val="clear" w:pos="4153"/>
          <w:tab w:val="clear" w:pos="8306"/>
        </w:tabs>
      </w:pPr>
      <w:bookmarkStart w:id="0" w:name="_GoBack"/>
      <w:bookmarkEnd w:id="0"/>
      <w:r>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1"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420134">
                    <w:rPr>
                      <w:b w:val="0"/>
                      <w:bCs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0.1pt;height:34pt">
                        <v:imagedata r:id="rId8" o:title=""/>
                      </v:shape>
                    </w:pict>
                  </w:r>
                </w:p>
              </w:txbxContent>
            </v:textbox>
          </v:shape>
        </w:pict>
      </w:r>
      <w:r>
        <w:pict>
          <v:shape id="_x0000_i1025" type="#_x0000_t75" style="width:390.55pt;height:54.7pt">
            <v:imagedata r:id="rId9" o:title="SMU-Logo-colour-Longline"/>
          </v:shape>
        </w:pic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162F9D" w:rsidP="00865B46">
            <w:pPr>
              <w:pStyle w:val="Heading4"/>
              <w:rPr>
                <w:rFonts w:ascii="Calibri" w:hAnsi="Calibri"/>
                <w:b/>
              </w:rPr>
            </w:pPr>
            <w:r>
              <w:rPr>
                <w:rFonts w:ascii="Calibri" w:hAnsi="Calibri"/>
                <w:b/>
              </w:rPr>
              <w:t>HND/HNC</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986268" w:rsidRPr="00C1361B" w:rsidRDefault="00986268" w:rsidP="009111D9">
            <w:pPr>
              <w:spacing w:before="120" w:after="120"/>
              <w:jc w:val="both"/>
              <w:rPr>
                <w:rFonts w:ascii="Calibri" w:hAnsi="Calibri" w:cs="Arial"/>
                <w:b/>
                <w:sz w:val="22"/>
                <w:szCs w:val="22"/>
              </w:rPr>
            </w:pP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986268" w:rsidRPr="00C1361B" w:rsidRDefault="00840C1B" w:rsidP="005E66ED">
            <w:pPr>
              <w:jc w:val="both"/>
              <w:rPr>
                <w:rFonts w:ascii="Calibri" w:hAnsi="Calibri" w:cs="Arial"/>
                <w:b/>
                <w:sz w:val="22"/>
                <w:szCs w:val="22"/>
                <w:u w:val="single"/>
              </w:rPr>
            </w:pPr>
            <w:r>
              <w:rPr>
                <w:rFonts w:ascii="Calibri" w:hAnsi="Calibri" w:cs="Arial"/>
                <w:b/>
                <w:sz w:val="22"/>
                <w:szCs w:val="22"/>
                <w:u w:val="single"/>
              </w:rPr>
              <w:t>HN</w:t>
            </w:r>
            <w:r w:rsidR="00986268">
              <w:rPr>
                <w:rFonts w:ascii="Calibri" w:hAnsi="Calibri" w:cs="Arial"/>
                <w:b/>
                <w:sz w:val="22"/>
                <w:szCs w:val="22"/>
                <w:u w:val="single"/>
              </w:rPr>
              <w:t xml:space="preserve"> </w:t>
            </w:r>
            <w:r w:rsidR="005E66ED" w:rsidRPr="003613FC">
              <w:rPr>
                <w:rFonts w:ascii="Calibri" w:hAnsi="Calibri" w:cs="Arial"/>
                <w:b/>
                <w:sz w:val="22"/>
                <w:szCs w:val="22"/>
                <w:u w:val="single"/>
              </w:rPr>
              <w:t>Leisure, Events, Tourism, Sports Management</w:t>
            </w:r>
            <w:r w:rsidR="005E66ED">
              <w:rPr>
                <w:rFonts w:ascii="Calibri" w:hAnsi="Calibri" w:cs="Arial"/>
                <w:b/>
                <w:sz w:val="22"/>
                <w:szCs w:val="22"/>
                <w:u w:val="single"/>
              </w:rPr>
              <w:t xml:space="preserve"> </w:t>
            </w:r>
            <w:r w:rsidR="00986268">
              <w:rPr>
                <w:rFonts w:ascii="Calibri" w:hAnsi="Calibri" w:cs="Arial"/>
                <w:b/>
                <w:sz w:val="22"/>
                <w:szCs w:val="22"/>
                <w:u w:val="single"/>
              </w:rPr>
              <w:t>Portfolio</w:t>
            </w: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986268" w:rsidRPr="00C1361B" w:rsidRDefault="00986268" w:rsidP="009111D9">
            <w:pPr>
              <w:rPr>
                <w:rFonts w:ascii="Calibri" w:hAnsi="Calibri" w:cs="Arial"/>
                <w:b/>
                <w:sz w:val="22"/>
                <w:szCs w:val="22"/>
              </w:rPr>
            </w:pPr>
            <w:r>
              <w:rPr>
                <w:rFonts w:ascii="Calibri" w:hAnsi="Calibri" w:cs="Arial"/>
                <w:b/>
                <w:sz w:val="22"/>
                <w:szCs w:val="22"/>
              </w:rPr>
              <w:t>Applied Personal Professional Development</w:t>
            </w:r>
          </w:p>
        </w:tc>
        <w:tc>
          <w:tcPr>
            <w:tcW w:w="2613" w:type="dxa"/>
            <w:shd w:val="clear" w:color="auto" w:fill="D9D9D9"/>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986268" w:rsidRPr="00C1361B" w:rsidRDefault="00986268" w:rsidP="009111D9">
            <w:pPr>
              <w:spacing w:before="120" w:after="120"/>
              <w:jc w:val="both"/>
              <w:rPr>
                <w:rFonts w:ascii="Calibri" w:hAnsi="Calibri" w:cs="Arial"/>
                <w:b/>
                <w:sz w:val="22"/>
                <w:szCs w:val="22"/>
              </w:rPr>
            </w:pPr>
            <w:r>
              <w:rPr>
                <w:rFonts w:ascii="Calibri" w:hAnsi="Calibri" w:cs="Arial"/>
                <w:b/>
                <w:sz w:val="22"/>
                <w:szCs w:val="22"/>
              </w:rPr>
              <w:t>4</w:t>
            </w: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986268" w:rsidRPr="00C1361B" w:rsidRDefault="00986268" w:rsidP="009111D9">
            <w:pPr>
              <w:spacing w:before="120" w:after="120"/>
              <w:jc w:val="both"/>
              <w:rPr>
                <w:rFonts w:ascii="Calibri" w:hAnsi="Calibri" w:cs="Arial"/>
                <w:b/>
                <w:sz w:val="22"/>
                <w:szCs w:val="22"/>
              </w:rPr>
            </w:pPr>
            <w:r w:rsidRPr="00C61020">
              <w:rPr>
                <w:rFonts w:ascii="Calibri" w:hAnsi="Calibri" w:cs="Arial"/>
                <w:b/>
                <w:sz w:val="22"/>
                <w:szCs w:val="22"/>
              </w:rPr>
              <w:t>M1X9040</w:t>
            </w:r>
          </w:p>
        </w:tc>
        <w:tc>
          <w:tcPr>
            <w:tcW w:w="2613" w:type="dxa"/>
            <w:shd w:val="clear" w:color="auto" w:fill="D9D9D9"/>
          </w:tcPr>
          <w:p w:rsidR="00986268" w:rsidRPr="00C1361B" w:rsidRDefault="00986268" w:rsidP="009111D9">
            <w:pPr>
              <w:pStyle w:val="Heading2"/>
              <w:rPr>
                <w:rFonts w:ascii="Calibri" w:hAnsi="Calibri" w:cs="Arial"/>
                <w:sz w:val="22"/>
                <w:szCs w:val="22"/>
              </w:rPr>
            </w:pPr>
            <w:r w:rsidRPr="00C1361B">
              <w:rPr>
                <w:rFonts w:ascii="Calibri" w:hAnsi="Calibri" w:cs="Arial"/>
                <w:sz w:val="22"/>
                <w:szCs w:val="22"/>
              </w:rPr>
              <w:t xml:space="preserve">Contribution to Overall </w:t>
            </w:r>
          </w:p>
          <w:p w:rsidR="00986268" w:rsidRPr="00C1361B" w:rsidRDefault="00986268" w:rsidP="009111D9">
            <w:pPr>
              <w:rPr>
                <w:rFonts w:ascii="Calibri" w:hAnsi="Calibri" w:cs="Arial"/>
                <w:b/>
                <w:sz w:val="22"/>
                <w:szCs w:val="22"/>
              </w:rPr>
            </w:pPr>
            <w:r w:rsidRPr="00C1361B">
              <w:rPr>
                <w:rFonts w:ascii="Calibri" w:hAnsi="Calibri" w:cs="Arial"/>
                <w:b/>
                <w:sz w:val="22"/>
                <w:szCs w:val="22"/>
              </w:rPr>
              <w:t>Module Assessment (%):</w:t>
            </w:r>
          </w:p>
        </w:tc>
        <w:tc>
          <w:tcPr>
            <w:tcW w:w="2111" w:type="dxa"/>
          </w:tcPr>
          <w:p w:rsidR="00986268" w:rsidRPr="00C1361B" w:rsidRDefault="004F6100" w:rsidP="009111D9">
            <w:pPr>
              <w:spacing w:before="120" w:after="120"/>
              <w:jc w:val="both"/>
              <w:rPr>
                <w:rFonts w:ascii="Calibri" w:hAnsi="Calibri" w:cs="Arial"/>
                <w:b/>
                <w:sz w:val="22"/>
                <w:szCs w:val="22"/>
              </w:rPr>
            </w:pPr>
            <w:r>
              <w:rPr>
                <w:rFonts w:ascii="Calibri" w:hAnsi="Calibri" w:cs="Arial"/>
                <w:b/>
                <w:sz w:val="22"/>
                <w:szCs w:val="22"/>
              </w:rPr>
              <w:t>7</w:t>
            </w:r>
            <w:r w:rsidR="00986268">
              <w:rPr>
                <w:rFonts w:ascii="Calibri" w:hAnsi="Calibri" w:cs="Arial"/>
                <w:b/>
                <w:sz w:val="22"/>
                <w:szCs w:val="22"/>
              </w:rPr>
              <w:t>5%</w:t>
            </w: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986268" w:rsidRPr="00C1361B" w:rsidRDefault="00986268" w:rsidP="009111D9">
            <w:pPr>
              <w:spacing w:before="120" w:after="120"/>
              <w:jc w:val="both"/>
              <w:rPr>
                <w:rFonts w:ascii="Calibri" w:hAnsi="Calibri" w:cs="Arial"/>
                <w:b/>
                <w:sz w:val="22"/>
                <w:szCs w:val="22"/>
              </w:rPr>
            </w:pPr>
            <w:r>
              <w:rPr>
                <w:rFonts w:ascii="Calibri" w:hAnsi="Calibri" w:cs="Arial"/>
                <w:b/>
                <w:sz w:val="22"/>
                <w:szCs w:val="22"/>
              </w:rPr>
              <w:t>Rhian Pole</w:t>
            </w:r>
          </w:p>
        </w:tc>
        <w:tc>
          <w:tcPr>
            <w:tcW w:w="2613" w:type="dxa"/>
            <w:shd w:val="clear" w:color="auto" w:fill="D9D9D9"/>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986268" w:rsidRPr="00C1361B" w:rsidRDefault="00986268" w:rsidP="009111D9">
            <w:pPr>
              <w:spacing w:before="120" w:after="120"/>
              <w:jc w:val="both"/>
              <w:rPr>
                <w:rFonts w:ascii="Calibri" w:hAnsi="Calibri" w:cs="Arial"/>
                <w:b/>
                <w:sz w:val="22"/>
                <w:szCs w:val="22"/>
              </w:rPr>
            </w:pPr>
            <w:r>
              <w:rPr>
                <w:rFonts w:ascii="Calibri" w:hAnsi="Calibri" w:cs="Arial"/>
                <w:b/>
                <w:sz w:val="22"/>
                <w:szCs w:val="22"/>
              </w:rPr>
              <w:t>Karen Jones</w:t>
            </w: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986268" w:rsidRPr="00C1361B" w:rsidRDefault="004F6100" w:rsidP="009111D9">
            <w:pPr>
              <w:spacing w:before="120" w:after="120"/>
              <w:jc w:val="both"/>
              <w:rPr>
                <w:rFonts w:ascii="Calibri" w:hAnsi="Calibri" w:cs="Arial"/>
                <w:b/>
                <w:sz w:val="22"/>
                <w:szCs w:val="22"/>
              </w:rPr>
            </w:pPr>
            <w:r>
              <w:rPr>
                <w:rFonts w:ascii="Calibri" w:hAnsi="Calibri" w:cs="Arial"/>
                <w:b/>
                <w:sz w:val="22"/>
                <w:szCs w:val="22"/>
              </w:rPr>
              <w:t>Primary research and presentation</w:t>
            </w:r>
          </w:p>
        </w:tc>
        <w:tc>
          <w:tcPr>
            <w:tcW w:w="2613"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986268" w:rsidRPr="00C1361B" w:rsidRDefault="004F6100" w:rsidP="009111D9">
            <w:pPr>
              <w:spacing w:before="120" w:after="120"/>
              <w:jc w:val="both"/>
              <w:rPr>
                <w:rFonts w:ascii="Calibri" w:hAnsi="Calibri" w:cs="Arial"/>
                <w:b/>
                <w:sz w:val="22"/>
                <w:szCs w:val="22"/>
              </w:rPr>
            </w:pPr>
            <w:r>
              <w:rPr>
                <w:rFonts w:ascii="Calibri" w:hAnsi="Calibri" w:cs="Arial"/>
                <w:b/>
                <w:sz w:val="22"/>
                <w:szCs w:val="22"/>
              </w:rPr>
              <w:t>2</w:t>
            </w:r>
            <w:r w:rsidR="00986268">
              <w:rPr>
                <w:rFonts w:ascii="Calibri" w:hAnsi="Calibri" w:cs="Arial"/>
                <w:b/>
                <w:sz w:val="22"/>
                <w:szCs w:val="22"/>
              </w:rPr>
              <w:t xml:space="preserve"> of 2</w:t>
            </w:r>
          </w:p>
        </w:tc>
      </w:tr>
      <w:tr w:rsidR="00986268" w:rsidRPr="00C1361B" w:rsidTr="00986268">
        <w:tc>
          <w:tcPr>
            <w:tcW w:w="1910"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986268" w:rsidRPr="00C1361B" w:rsidRDefault="004F6100" w:rsidP="009111D9">
            <w:pPr>
              <w:spacing w:before="120" w:after="120"/>
              <w:jc w:val="both"/>
              <w:rPr>
                <w:rFonts w:ascii="Calibri" w:hAnsi="Calibri" w:cs="Arial"/>
                <w:b/>
                <w:sz w:val="22"/>
                <w:szCs w:val="22"/>
              </w:rPr>
            </w:pPr>
            <w:r>
              <w:rPr>
                <w:rFonts w:ascii="Calibri" w:hAnsi="Calibri" w:cs="Arial"/>
                <w:b/>
                <w:sz w:val="22"/>
                <w:szCs w:val="22"/>
              </w:rPr>
              <w:t>February 2013</w:t>
            </w:r>
          </w:p>
        </w:tc>
        <w:tc>
          <w:tcPr>
            <w:tcW w:w="2613" w:type="dxa"/>
            <w:shd w:val="pct15" w:color="auto" w:fill="auto"/>
          </w:tcPr>
          <w:p w:rsidR="00986268" w:rsidRPr="00C1361B" w:rsidRDefault="00986268" w:rsidP="009111D9">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986268" w:rsidRPr="007C5791" w:rsidRDefault="00DA2A8B" w:rsidP="00DA2A8B">
            <w:pPr>
              <w:spacing w:before="120" w:after="120"/>
              <w:jc w:val="both"/>
              <w:rPr>
                <w:rFonts w:ascii="Calibri" w:hAnsi="Calibri" w:cs="Arial"/>
                <w:b/>
                <w:sz w:val="22"/>
                <w:szCs w:val="22"/>
              </w:rPr>
            </w:pPr>
            <w:r>
              <w:rPr>
                <w:rFonts w:ascii="Calibri" w:hAnsi="Calibri" w:cs="Arial"/>
                <w:b/>
                <w:sz w:val="22"/>
                <w:szCs w:val="22"/>
              </w:rPr>
              <w:t>30</w:t>
            </w:r>
            <w:r w:rsidR="004F6100" w:rsidRPr="004F6100">
              <w:rPr>
                <w:rFonts w:ascii="Calibri" w:hAnsi="Calibri" w:cs="Arial"/>
                <w:b/>
                <w:sz w:val="22"/>
                <w:szCs w:val="22"/>
                <w:vertAlign w:val="superscript"/>
              </w:rPr>
              <w:t>th</w:t>
            </w:r>
            <w:r w:rsidR="004F6100">
              <w:rPr>
                <w:rFonts w:ascii="Calibri" w:hAnsi="Calibri" w:cs="Arial"/>
                <w:b/>
                <w:sz w:val="22"/>
                <w:szCs w:val="22"/>
              </w:rPr>
              <w:t xml:space="preserve"> </w:t>
            </w:r>
            <w:r>
              <w:rPr>
                <w:rFonts w:ascii="Calibri" w:hAnsi="Calibri" w:cs="Arial"/>
                <w:b/>
                <w:sz w:val="22"/>
                <w:szCs w:val="22"/>
              </w:rPr>
              <w:t xml:space="preserve">April </w:t>
            </w:r>
            <w:r w:rsidR="004F6100">
              <w:rPr>
                <w:rFonts w:ascii="Calibri" w:hAnsi="Calibri" w:cs="Arial"/>
                <w:b/>
                <w:sz w:val="22"/>
                <w:szCs w:val="22"/>
              </w:rPr>
              <w:t>2013</w:t>
            </w:r>
          </w:p>
        </w:tc>
      </w:tr>
    </w:tbl>
    <w:p w:rsidR="009111D9" w:rsidRPr="009111D9" w:rsidRDefault="009111D9" w:rsidP="009111D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9111D9" w:rsidRPr="009111D9" w:rsidRDefault="009111D9" w:rsidP="009111D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925C9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Turnitin.  Note: the Turnitin version is the primary submission and acts as a receipt for the student.  Both electronic and paper versions MUST be submitted by the same deadline.  No </w:t>
            </w:r>
            <w:r w:rsidR="00925C93">
              <w:rPr>
                <w:rFonts w:ascii="Calibri" w:hAnsi="Calibri" w:cs="Arial"/>
                <w:sz w:val="18"/>
                <w:szCs w:val="18"/>
              </w:rPr>
              <w:t>grades</w:t>
            </w:r>
            <w:r w:rsidRPr="00BA1176">
              <w:rPr>
                <w:rFonts w:ascii="Calibri" w:hAnsi="Calibri" w:cs="Arial"/>
                <w:sz w:val="18"/>
                <w:szCs w:val="18"/>
              </w:rPr>
              <w:t xml:space="preserve"> will be released until both submissions are received.</w:t>
            </w:r>
            <w:r w:rsidRPr="00BA1176">
              <w:rPr>
                <w:rFonts w:ascii="Calibri" w:hAnsi="Calibri" w:cs="Arial"/>
                <w:b/>
                <w:sz w:val="18"/>
                <w:szCs w:val="18"/>
              </w:rPr>
              <w:t xml:space="preserve">  Late submission of either the electronic or paper version wi</w:t>
            </w:r>
            <w:r w:rsidR="00162F9D">
              <w:rPr>
                <w:rFonts w:ascii="Calibri" w:hAnsi="Calibri" w:cs="Arial"/>
                <w:b/>
                <w:sz w:val="18"/>
                <w:szCs w:val="18"/>
              </w:rPr>
              <w:t>ll result in a late penalty grade</w:t>
            </w:r>
            <w:r w:rsidRPr="00BA1176">
              <w:rPr>
                <w:rFonts w:ascii="Calibri" w:hAnsi="Calibri" w:cs="Arial"/>
                <w:b/>
                <w:sz w:val="18"/>
                <w:szCs w:val="18"/>
              </w:rPr>
              <w:t xml:space="preserve">.  </w:t>
            </w:r>
            <w:r w:rsidRPr="00BA1176">
              <w:rPr>
                <w:rFonts w:ascii="Calibri" w:hAnsi="Calibri" w:cs="Arial"/>
                <w:sz w:val="18"/>
                <w:szCs w:val="18"/>
              </w:rPr>
              <w:t xml:space="preserve">Penalties for late submission: Up to one week late, maximum </w:t>
            </w:r>
            <w:r w:rsidR="00925C93">
              <w:rPr>
                <w:rFonts w:ascii="Calibri" w:hAnsi="Calibri" w:cs="Arial"/>
                <w:sz w:val="18"/>
                <w:szCs w:val="18"/>
              </w:rPr>
              <w:t>grade of a PASS</w:t>
            </w:r>
            <w:r w:rsidRPr="00BA1176">
              <w:rPr>
                <w:rFonts w:ascii="Calibri" w:hAnsi="Calibri" w:cs="Arial"/>
                <w:sz w:val="18"/>
                <w:szCs w:val="18"/>
              </w:rPr>
              <w:t>.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7463"/>
      </w:tblGrid>
      <w:tr w:rsidR="003A3CE5" w:rsidRPr="00C1361B" w:rsidTr="00FE38EC">
        <w:tc>
          <w:tcPr>
            <w:tcW w:w="3085"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7463"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4F6100" w:rsidRPr="00C1361B" w:rsidTr="003048E7">
        <w:tc>
          <w:tcPr>
            <w:tcW w:w="3085" w:type="dxa"/>
          </w:tcPr>
          <w:p w:rsidR="004F6100" w:rsidRPr="00A76F3D" w:rsidRDefault="004F6100" w:rsidP="004F6100">
            <w:pPr>
              <w:pStyle w:val="ListParagraph"/>
              <w:numPr>
                <w:ilvl w:val="0"/>
                <w:numId w:val="10"/>
              </w:numPr>
              <w:rPr>
                <w:rFonts w:ascii="Calibri" w:hAnsi="Calibri" w:cs="Calibri"/>
                <w:sz w:val="13"/>
                <w:szCs w:val="13"/>
              </w:rPr>
            </w:pPr>
            <w:r w:rsidRPr="00A76F3D">
              <w:rPr>
                <w:rFonts w:ascii="Calibri" w:hAnsi="Calibri" w:cs="Calibri"/>
                <w:sz w:val="13"/>
                <w:szCs w:val="13"/>
              </w:rPr>
              <w:t xml:space="preserve">Design and deploy a range of primary data collection methods </w:t>
            </w:r>
          </w:p>
        </w:tc>
        <w:tc>
          <w:tcPr>
            <w:tcW w:w="7463" w:type="dxa"/>
          </w:tcPr>
          <w:p w:rsidR="004F6100" w:rsidRPr="00A76F3D" w:rsidRDefault="004F6100" w:rsidP="004F6100">
            <w:pPr>
              <w:numPr>
                <w:ilvl w:val="0"/>
                <w:numId w:val="13"/>
              </w:numPr>
              <w:tabs>
                <w:tab w:val="clear" w:pos="360"/>
                <w:tab w:val="num" w:pos="175"/>
              </w:tabs>
              <w:ind w:left="170" w:hanging="170"/>
              <w:rPr>
                <w:rFonts w:ascii="Calibri" w:hAnsi="Calibri" w:cs="Calibri"/>
                <w:sz w:val="13"/>
                <w:szCs w:val="13"/>
              </w:rPr>
            </w:pPr>
            <w:r w:rsidRPr="00A76F3D">
              <w:rPr>
                <w:rFonts w:ascii="Calibri" w:hAnsi="Calibri" w:cs="Calibri"/>
                <w:sz w:val="13"/>
                <w:szCs w:val="13"/>
              </w:rPr>
              <w:t>Design data collection instruments, for both qualitative and quantitative data collection (e.g. questionnaires, interview schedules)</w:t>
            </w:r>
          </w:p>
          <w:p w:rsidR="004F6100" w:rsidRPr="00A76F3D" w:rsidRDefault="004F6100" w:rsidP="004F6100">
            <w:pPr>
              <w:pStyle w:val="NormalWeb"/>
              <w:numPr>
                <w:ilvl w:val="0"/>
                <w:numId w:val="12"/>
              </w:numPr>
              <w:tabs>
                <w:tab w:val="clear" w:pos="360"/>
                <w:tab w:val="num" w:pos="175"/>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ind w:left="170" w:hanging="170"/>
              <w:rPr>
                <w:rFonts w:ascii="Calibri" w:hAnsi="Calibri" w:cs="Calibri"/>
                <w:sz w:val="13"/>
                <w:szCs w:val="13"/>
              </w:rPr>
            </w:pPr>
            <w:r w:rsidRPr="00A76F3D">
              <w:rPr>
                <w:rFonts w:ascii="Calibri" w:hAnsi="Calibri" w:cs="Calibri"/>
                <w:sz w:val="13"/>
                <w:szCs w:val="13"/>
              </w:rPr>
              <w:t>Select an appropriate sample of participants in the study</w:t>
            </w:r>
          </w:p>
          <w:p w:rsidR="004F6100" w:rsidRPr="00A76F3D" w:rsidRDefault="004F6100" w:rsidP="004F6100">
            <w:pPr>
              <w:pStyle w:val="NormalWeb"/>
              <w:numPr>
                <w:ilvl w:val="0"/>
                <w:numId w:val="12"/>
              </w:numPr>
              <w:tabs>
                <w:tab w:val="clear" w:pos="360"/>
                <w:tab w:val="num" w:pos="175"/>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ind w:left="170" w:hanging="170"/>
              <w:rPr>
                <w:rFonts w:ascii="Calibri" w:hAnsi="Calibri" w:cs="Calibri"/>
                <w:sz w:val="13"/>
                <w:szCs w:val="13"/>
              </w:rPr>
            </w:pPr>
            <w:r w:rsidRPr="00A76F3D">
              <w:rPr>
                <w:rFonts w:ascii="Calibri" w:hAnsi="Calibri" w:cs="Calibri"/>
                <w:sz w:val="13"/>
                <w:szCs w:val="13"/>
              </w:rPr>
              <w:t>Conduct the primary research in the field</w:t>
            </w:r>
          </w:p>
        </w:tc>
      </w:tr>
      <w:tr w:rsidR="004F6100" w:rsidRPr="00C1361B" w:rsidTr="003048E7">
        <w:tc>
          <w:tcPr>
            <w:tcW w:w="3085" w:type="dxa"/>
          </w:tcPr>
          <w:p w:rsidR="004F6100" w:rsidRPr="00A76F3D" w:rsidRDefault="004F6100" w:rsidP="004F6100">
            <w:pPr>
              <w:pStyle w:val="ListParagraph"/>
              <w:numPr>
                <w:ilvl w:val="0"/>
                <w:numId w:val="10"/>
              </w:numPr>
              <w:rPr>
                <w:rFonts w:ascii="Calibri" w:hAnsi="Calibri" w:cs="Calibri"/>
                <w:sz w:val="13"/>
                <w:szCs w:val="13"/>
              </w:rPr>
            </w:pPr>
            <w:r w:rsidRPr="00A76F3D">
              <w:rPr>
                <w:rFonts w:ascii="Calibri" w:hAnsi="Calibri" w:cs="Calibri"/>
                <w:sz w:val="13"/>
                <w:szCs w:val="13"/>
              </w:rPr>
              <w:t>Demonstrate an ability to evaluate and interpret qualitative and quantitative data and present the findings to specialist and non-specialist audiences</w:t>
            </w:r>
          </w:p>
        </w:tc>
        <w:tc>
          <w:tcPr>
            <w:tcW w:w="7463" w:type="dxa"/>
          </w:tcPr>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Collate the results of the study.</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Analyse the data gathered.</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Communicate the results of the study accurately and reliably, and with structured and coherent arguments.</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Use a range of spreadsheet software features (e.g. formulae, charts, data analysis functions)  in the production of spreadsheets and/or collation of results</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 xml:space="preserve">Present the findings to specialist and non-specialist audiences demonstrating evidence of presentation skills </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Employ an appropriate system of referencing to evidence research.</w:t>
            </w:r>
          </w:p>
          <w:p w:rsidR="004F6100" w:rsidRPr="00A76F3D" w:rsidRDefault="004F6100" w:rsidP="004F6100">
            <w:pPr>
              <w:numPr>
                <w:ilvl w:val="0"/>
                <w:numId w:val="9"/>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13"/>
                <w:szCs w:val="13"/>
              </w:rPr>
            </w:pPr>
            <w:r w:rsidRPr="00A76F3D">
              <w:rPr>
                <w:rFonts w:ascii="Calibri" w:hAnsi="Calibri" w:cs="Calibri"/>
                <w:sz w:val="13"/>
                <w:szCs w:val="13"/>
              </w:rPr>
              <w:t xml:space="preserve">Use a range of presentation software features (e.g. slide design, animations) in the production of professional presentation slides.  </w:t>
            </w:r>
          </w:p>
        </w:tc>
      </w:tr>
      <w:tr w:rsidR="004F6100" w:rsidRPr="00C1361B" w:rsidTr="003048E7">
        <w:tc>
          <w:tcPr>
            <w:tcW w:w="3085" w:type="dxa"/>
          </w:tcPr>
          <w:p w:rsidR="004F6100" w:rsidRPr="00A76F3D" w:rsidRDefault="004F6100" w:rsidP="004F6100">
            <w:pPr>
              <w:pStyle w:val="ListParagraph"/>
              <w:numPr>
                <w:ilvl w:val="0"/>
                <w:numId w:val="10"/>
              </w:numPr>
              <w:rPr>
                <w:rFonts w:ascii="Calibri" w:hAnsi="Calibri" w:cs="Calibri"/>
                <w:sz w:val="13"/>
                <w:szCs w:val="13"/>
              </w:rPr>
            </w:pPr>
            <w:r w:rsidRPr="00A76F3D">
              <w:rPr>
                <w:rFonts w:ascii="Calibri" w:hAnsi="Calibri" w:cs="Calibri"/>
                <w:sz w:val="13"/>
                <w:szCs w:val="13"/>
              </w:rPr>
              <w:t xml:space="preserve">Evaluate the appropriateness of different approaches to information gathering. </w:t>
            </w:r>
          </w:p>
        </w:tc>
        <w:tc>
          <w:tcPr>
            <w:tcW w:w="7463" w:type="dxa"/>
          </w:tcPr>
          <w:p w:rsidR="004F6100" w:rsidRPr="00A76F3D" w:rsidRDefault="004F6100" w:rsidP="004F6100">
            <w:pPr>
              <w:pStyle w:val="ListParagraph"/>
              <w:numPr>
                <w:ilvl w:val="0"/>
                <w:numId w:val="11"/>
              </w:numPr>
              <w:tabs>
                <w:tab w:val="clear" w:pos="360"/>
                <w:tab w:val="num" w:pos="175"/>
              </w:tabs>
              <w:ind w:left="170" w:hanging="170"/>
              <w:rPr>
                <w:rFonts w:ascii="Calibri" w:hAnsi="Calibri" w:cs="Calibri"/>
                <w:sz w:val="13"/>
                <w:szCs w:val="13"/>
              </w:rPr>
            </w:pPr>
            <w:r w:rsidRPr="00A76F3D">
              <w:rPr>
                <w:rFonts w:ascii="Calibri" w:hAnsi="Calibri" w:cs="Calibri"/>
                <w:sz w:val="13"/>
                <w:szCs w:val="13"/>
              </w:rPr>
              <w:t xml:space="preserve">Demonstrate knowledge and understanding of the underlying concepts and principles associated with data collection methods. </w:t>
            </w:r>
          </w:p>
          <w:p w:rsidR="004F6100" w:rsidRPr="00A76F3D" w:rsidRDefault="004F6100" w:rsidP="004F6100">
            <w:pPr>
              <w:pStyle w:val="ListParagraph"/>
              <w:numPr>
                <w:ilvl w:val="0"/>
                <w:numId w:val="11"/>
              </w:numPr>
              <w:tabs>
                <w:tab w:val="clear" w:pos="360"/>
                <w:tab w:val="num" w:pos="175"/>
              </w:tabs>
              <w:ind w:left="170" w:hanging="170"/>
              <w:rPr>
                <w:rFonts w:ascii="Calibri" w:hAnsi="Calibri" w:cs="Calibri"/>
                <w:sz w:val="13"/>
                <w:szCs w:val="13"/>
              </w:rPr>
            </w:pPr>
            <w:r w:rsidRPr="00A76F3D">
              <w:rPr>
                <w:rFonts w:ascii="Calibri" w:hAnsi="Calibri" w:cs="Calibri"/>
                <w:sz w:val="13"/>
                <w:szCs w:val="13"/>
              </w:rPr>
              <w:t>Reflect on the application of the different methods of data collection used in the context of the group’s own research study (e.g. secondary/primary data and qualitative/quantitative data)</w:t>
            </w:r>
          </w:p>
          <w:p w:rsidR="004F6100" w:rsidRPr="00A76F3D" w:rsidRDefault="004F6100" w:rsidP="004F6100">
            <w:pPr>
              <w:pStyle w:val="ListParagraph"/>
              <w:numPr>
                <w:ilvl w:val="0"/>
                <w:numId w:val="11"/>
              </w:numPr>
              <w:tabs>
                <w:tab w:val="clear" w:pos="360"/>
                <w:tab w:val="num" w:pos="175"/>
              </w:tabs>
              <w:ind w:left="170" w:hanging="170"/>
              <w:rPr>
                <w:rFonts w:ascii="Calibri" w:hAnsi="Calibri" w:cs="Calibri"/>
                <w:sz w:val="13"/>
                <w:szCs w:val="13"/>
              </w:rPr>
            </w:pPr>
            <w:r w:rsidRPr="00A76F3D">
              <w:rPr>
                <w:rFonts w:ascii="Calibri" w:hAnsi="Calibri" w:cs="Calibri"/>
                <w:sz w:val="13"/>
                <w:szCs w:val="13"/>
              </w:rPr>
              <w:t>Consider the success of group work compared with individual endeavour.</w:t>
            </w:r>
          </w:p>
          <w:p w:rsidR="004F6100" w:rsidRPr="00A76F3D" w:rsidRDefault="004F6100" w:rsidP="004F6100">
            <w:pPr>
              <w:numPr>
                <w:ilvl w:val="0"/>
                <w:numId w:val="11"/>
              </w:numPr>
              <w:tabs>
                <w:tab w:val="clear" w:pos="360"/>
                <w:tab w:val="num" w:pos="175"/>
              </w:tabs>
              <w:ind w:left="170" w:hanging="170"/>
              <w:rPr>
                <w:rFonts w:ascii="Calibri" w:hAnsi="Calibri" w:cs="Calibri"/>
                <w:sz w:val="13"/>
                <w:szCs w:val="13"/>
              </w:rPr>
            </w:pPr>
            <w:r w:rsidRPr="00A76F3D">
              <w:rPr>
                <w:rFonts w:ascii="Calibri" w:hAnsi="Calibri" w:cs="Calibri"/>
                <w:sz w:val="13"/>
                <w:szCs w:val="13"/>
              </w:rPr>
              <w:t xml:space="preserve">Provide a conclusion on the success of the study, recognising limitations and making recommendations as appropriate </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4F6100" w:rsidRDefault="004F6100" w:rsidP="00FE38EC">
      <w:pPr>
        <w:ind w:left="360"/>
      </w:pPr>
    </w:p>
    <w:tbl>
      <w:tblPr>
        <w:tblpPr w:leftFromText="180" w:rightFromText="180" w:horzAnchor="margin" w:tblpY="-2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4F6100" w:rsidRPr="00EE6F25" w:rsidTr="003048E7">
        <w:tc>
          <w:tcPr>
            <w:tcW w:w="10670" w:type="dxa"/>
            <w:shd w:val="clear" w:color="auto" w:fill="C0C0C0"/>
          </w:tcPr>
          <w:p w:rsidR="004F6100" w:rsidRPr="00EE6F25" w:rsidRDefault="004F6100" w:rsidP="003048E7">
            <w:pPr>
              <w:jc w:val="center"/>
              <w:rPr>
                <w:rFonts w:ascii="Calibri" w:hAnsi="Calibri"/>
                <w:b/>
                <w:sz w:val="40"/>
                <w:szCs w:val="40"/>
              </w:rPr>
            </w:pPr>
            <w:r>
              <w:rPr>
                <w:rFonts w:ascii="Calibri" w:hAnsi="Calibri" w:cs="Calibri"/>
                <w:b/>
              </w:rPr>
              <w:lastRenderedPageBreak/>
              <w:br w:type="page"/>
            </w:r>
            <w:r>
              <w:rPr>
                <w:sz w:val="32"/>
              </w:rPr>
              <w:br w:type="page"/>
            </w:r>
            <w:r w:rsidRPr="00EE6F25">
              <w:rPr>
                <w:rFonts w:ascii="Calibri" w:hAnsi="Calibri"/>
                <w:b/>
                <w:sz w:val="40"/>
                <w:szCs w:val="40"/>
              </w:rPr>
              <w:t>TASK DESCRIPTION</w:t>
            </w:r>
          </w:p>
        </w:tc>
      </w:tr>
    </w:tbl>
    <w:p w:rsidR="004F6100" w:rsidRDefault="004F6100" w:rsidP="004F6100">
      <w:pPr>
        <w:jc w:val="both"/>
        <w:rPr>
          <w:rFonts w:ascii="Calibri" w:hAnsi="Calibri"/>
          <w:sz w:val="22"/>
          <w:szCs w:val="22"/>
        </w:rPr>
      </w:pPr>
    </w:p>
    <w:p w:rsidR="004F6100" w:rsidRPr="004B7C82" w:rsidRDefault="004F6100" w:rsidP="004F6100">
      <w:pPr>
        <w:jc w:val="both"/>
        <w:rPr>
          <w:rFonts w:ascii="Calibri" w:hAnsi="Calibri"/>
          <w:sz w:val="22"/>
          <w:szCs w:val="22"/>
        </w:rPr>
      </w:pPr>
      <w:r w:rsidRPr="004B7C82">
        <w:rPr>
          <w:rFonts w:ascii="Calibri" w:hAnsi="Calibri"/>
          <w:sz w:val="22"/>
          <w:szCs w:val="22"/>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4F6100" w:rsidRPr="004B7C82" w:rsidRDefault="004F6100" w:rsidP="004F6100">
      <w:pPr>
        <w:ind w:left="360"/>
        <w:jc w:val="both"/>
        <w:rPr>
          <w:rFonts w:ascii="Calibri" w:hAnsi="Calibri"/>
          <w:sz w:val="22"/>
          <w:szCs w:val="22"/>
        </w:rPr>
      </w:pPr>
    </w:p>
    <w:p w:rsidR="004F6100" w:rsidRPr="004F6100" w:rsidRDefault="004F6100" w:rsidP="004F6100">
      <w:pPr>
        <w:numPr>
          <w:ilvl w:val="0"/>
          <w:numId w:val="14"/>
        </w:numPr>
        <w:jc w:val="both"/>
        <w:rPr>
          <w:rFonts w:ascii="Calibri" w:hAnsi="Calibri"/>
          <w:sz w:val="22"/>
          <w:szCs w:val="22"/>
        </w:rPr>
      </w:pPr>
      <w:r w:rsidRPr="004F6100">
        <w:rPr>
          <w:rFonts w:ascii="Calibri" w:hAnsi="Calibri"/>
          <w:sz w:val="22"/>
          <w:szCs w:val="22"/>
        </w:rPr>
        <w:t xml:space="preserve">This group assessment extends the secondary research you conducted for assignment one. As a team you must investigate your allocated topic using primary research methods.  You will need to design a questionnaire and an interview schedule, each comprising no more than 15 questions, which you will administer in the field. The designs </w:t>
      </w:r>
      <w:r w:rsidRPr="004F6100">
        <w:rPr>
          <w:rFonts w:ascii="Calibri" w:hAnsi="Calibri"/>
          <w:b/>
          <w:sz w:val="22"/>
          <w:szCs w:val="22"/>
          <w:u w:val="single"/>
        </w:rPr>
        <w:t>MUST</w:t>
      </w:r>
      <w:r w:rsidRPr="004F6100">
        <w:rPr>
          <w:rFonts w:ascii="Calibri" w:hAnsi="Calibri"/>
          <w:sz w:val="22"/>
          <w:szCs w:val="22"/>
        </w:rPr>
        <w:t xml:space="preserve"> be approved by your tutor </w:t>
      </w:r>
      <w:r w:rsidRPr="004F6100">
        <w:rPr>
          <w:rFonts w:ascii="Calibri" w:hAnsi="Calibri"/>
          <w:b/>
          <w:sz w:val="22"/>
          <w:szCs w:val="22"/>
        </w:rPr>
        <w:t>BEFORE</w:t>
      </w:r>
      <w:r w:rsidRPr="004F6100">
        <w:rPr>
          <w:rFonts w:ascii="Calibri" w:hAnsi="Calibri"/>
          <w:sz w:val="22"/>
          <w:szCs w:val="22"/>
        </w:rPr>
        <w:t xml:space="preserve"> commencing your primary research or contacting participants; this will take place during the tutorials in the week commencing 18th – 22nd February 2013. </w:t>
      </w:r>
    </w:p>
    <w:p w:rsidR="004F6100" w:rsidRPr="004F6100" w:rsidRDefault="004F6100" w:rsidP="004F6100">
      <w:pPr>
        <w:jc w:val="both"/>
        <w:rPr>
          <w:rFonts w:ascii="Calibri" w:hAnsi="Calibri"/>
          <w:sz w:val="22"/>
          <w:szCs w:val="22"/>
        </w:rPr>
      </w:pPr>
    </w:p>
    <w:p w:rsidR="004F6100" w:rsidRPr="004F6100" w:rsidRDefault="004F6100" w:rsidP="004F6100">
      <w:pPr>
        <w:ind w:left="720"/>
        <w:jc w:val="both"/>
        <w:rPr>
          <w:rFonts w:ascii="Calibri" w:hAnsi="Calibri"/>
          <w:sz w:val="22"/>
          <w:szCs w:val="22"/>
        </w:rPr>
      </w:pPr>
      <w:r w:rsidRPr="004F6100">
        <w:rPr>
          <w:rFonts w:ascii="Calibri" w:hAnsi="Calibri"/>
          <w:sz w:val="22"/>
          <w:szCs w:val="22"/>
        </w:rPr>
        <w:t xml:space="preserve">To ensure good quality data is gathered in the study, your team will need to select an appropriate sample of participants. You are expected to conduct your primary research during Industry Week </w:t>
      </w:r>
      <w:r w:rsidRPr="004F6100">
        <w:rPr>
          <w:rFonts w:ascii="Calibri" w:hAnsi="Calibri"/>
          <w:b/>
          <w:sz w:val="22"/>
          <w:szCs w:val="22"/>
          <w:u w:val="single"/>
        </w:rPr>
        <w:t>25</w:t>
      </w:r>
      <w:r w:rsidRPr="004F6100">
        <w:rPr>
          <w:rFonts w:ascii="Calibri" w:hAnsi="Calibri"/>
          <w:b/>
          <w:sz w:val="22"/>
          <w:szCs w:val="22"/>
          <w:u w:val="single"/>
          <w:vertAlign w:val="superscript"/>
        </w:rPr>
        <w:t>th</w:t>
      </w:r>
      <w:r w:rsidRPr="004F6100">
        <w:rPr>
          <w:rFonts w:ascii="Calibri" w:hAnsi="Calibri"/>
          <w:b/>
          <w:sz w:val="22"/>
          <w:szCs w:val="22"/>
          <w:u w:val="single"/>
        </w:rPr>
        <w:t xml:space="preserve"> February – 1</w:t>
      </w:r>
      <w:r w:rsidRPr="004F6100">
        <w:rPr>
          <w:rFonts w:ascii="Calibri" w:hAnsi="Calibri"/>
          <w:b/>
          <w:sz w:val="22"/>
          <w:szCs w:val="22"/>
          <w:u w:val="single"/>
          <w:vertAlign w:val="superscript"/>
        </w:rPr>
        <w:t>st</w:t>
      </w:r>
      <w:r w:rsidRPr="004F6100">
        <w:rPr>
          <w:rFonts w:ascii="Calibri" w:hAnsi="Calibri"/>
          <w:b/>
          <w:sz w:val="22"/>
          <w:szCs w:val="22"/>
          <w:u w:val="single"/>
        </w:rPr>
        <w:t xml:space="preserve"> March 2013</w:t>
      </w:r>
      <w:r w:rsidRPr="004F6100">
        <w:rPr>
          <w:rFonts w:ascii="Calibri" w:hAnsi="Calibri"/>
          <w:sz w:val="22"/>
          <w:szCs w:val="22"/>
        </w:rPr>
        <w:t xml:space="preserve">. </w:t>
      </w:r>
    </w:p>
    <w:p w:rsidR="004F6100" w:rsidRPr="004F6100" w:rsidRDefault="004F6100" w:rsidP="004F6100">
      <w:pPr>
        <w:jc w:val="both"/>
        <w:rPr>
          <w:rFonts w:ascii="Calibri" w:hAnsi="Calibri"/>
          <w:sz w:val="22"/>
          <w:szCs w:val="22"/>
        </w:rPr>
      </w:pPr>
    </w:p>
    <w:p w:rsidR="004F6100" w:rsidRPr="004F6100" w:rsidRDefault="004F6100" w:rsidP="004F6100">
      <w:pPr>
        <w:numPr>
          <w:ilvl w:val="0"/>
          <w:numId w:val="14"/>
        </w:numPr>
        <w:jc w:val="both"/>
        <w:rPr>
          <w:rFonts w:ascii="Calibri" w:hAnsi="Calibri"/>
          <w:sz w:val="22"/>
          <w:szCs w:val="22"/>
        </w:rPr>
      </w:pPr>
      <w:r w:rsidRPr="004F6100">
        <w:rPr>
          <w:rFonts w:ascii="Calibri" w:hAnsi="Calibri"/>
          <w:sz w:val="22"/>
          <w:szCs w:val="22"/>
        </w:rPr>
        <w:t xml:space="preserve">The team must collate the data gathered and analyse it using a range of formats.  </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The questionnaire data should be input into Excel and a range of functions used to analyse the data (e.g. MIN, MAX. AVG, COUNTS).  Graphs should be generated as part of the analysis.</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 xml:space="preserve">The interview data should be collated using a suitable method such as a data matrix or similar alternative. </w:t>
      </w:r>
    </w:p>
    <w:p w:rsidR="004F6100" w:rsidRPr="004F6100" w:rsidRDefault="004F6100" w:rsidP="004F6100">
      <w:pPr>
        <w:jc w:val="both"/>
        <w:rPr>
          <w:rFonts w:ascii="Calibri" w:hAnsi="Calibri"/>
          <w:sz w:val="22"/>
          <w:szCs w:val="22"/>
        </w:rPr>
      </w:pPr>
    </w:p>
    <w:p w:rsidR="004F6100" w:rsidRPr="004F6100" w:rsidRDefault="004F6100" w:rsidP="004F6100">
      <w:pPr>
        <w:numPr>
          <w:ilvl w:val="0"/>
          <w:numId w:val="14"/>
        </w:numPr>
        <w:jc w:val="both"/>
        <w:rPr>
          <w:rFonts w:ascii="Calibri" w:hAnsi="Calibri"/>
          <w:sz w:val="22"/>
          <w:szCs w:val="22"/>
        </w:rPr>
      </w:pPr>
      <w:r w:rsidRPr="004F6100">
        <w:rPr>
          <w:rFonts w:ascii="Calibri" w:hAnsi="Calibri"/>
          <w:sz w:val="22"/>
          <w:szCs w:val="22"/>
        </w:rPr>
        <w:t xml:space="preserve">As a team, you will have a </w:t>
      </w:r>
      <w:r w:rsidRPr="004F6100">
        <w:rPr>
          <w:rFonts w:ascii="Calibri" w:hAnsi="Calibri"/>
          <w:sz w:val="22"/>
          <w:szCs w:val="22"/>
          <w:u w:val="single"/>
        </w:rPr>
        <w:t>maximum</w:t>
      </w:r>
      <w:r w:rsidRPr="004F6100">
        <w:rPr>
          <w:rFonts w:ascii="Calibri" w:hAnsi="Calibri"/>
          <w:sz w:val="22"/>
          <w:szCs w:val="22"/>
        </w:rPr>
        <w:t xml:space="preserve"> of 15 minutes to present the findings of your research to a tutorial group of your peers. All members must participate.</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 xml:space="preserve">You will use PowerPoint to support your presentation and display the results of your research.  You should use a range of features such as the slide layout, WordArt, tables/graphs, slide design, animation effects, e-Referencing, use of templates, graphs, etc.) </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 xml:space="preserve">Your presentation should be appropriately structured to introduce the research topic, the background literature, the objectives of the primary research, the data collection process, the findings and conclusions/recommendations. </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 xml:space="preserve">The team should end the presentation with a reflection on the group project.  Consider, with hindsight, what you might have done differently, the successful or less successful elements of the tasks. You may make recommendations for future work, as appropriate. </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After your presentation, there will be a 5 minute question and answer session, during which, each team member will need to demonstrate knowledge and understanding of the research process/project.</w:t>
      </w:r>
    </w:p>
    <w:p w:rsidR="004F6100" w:rsidRPr="004F6100" w:rsidRDefault="004F6100" w:rsidP="004F6100">
      <w:pPr>
        <w:numPr>
          <w:ilvl w:val="1"/>
          <w:numId w:val="14"/>
        </w:numPr>
        <w:jc w:val="both"/>
        <w:rPr>
          <w:rFonts w:ascii="Calibri" w:hAnsi="Calibri"/>
          <w:sz w:val="22"/>
          <w:szCs w:val="22"/>
        </w:rPr>
      </w:pPr>
      <w:r w:rsidRPr="004F6100">
        <w:rPr>
          <w:rFonts w:ascii="Calibri" w:hAnsi="Calibri"/>
          <w:sz w:val="22"/>
          <w:szCs w:val="22"/>
        </w:rPr>
        <w:t xml:space="preserve">Team presentations will take place between </w:t>
      </w:r>
      <w:r w:rsidR="00DA2A8B" w:rsidRPr="00DA2A8B">
        <w:rPr>
          <w:rFonts w:ascii="Calibri" w:hAnsi="Calibri"/>
          <w:b/>
          <w:sz w:val="22"/>
          <w:szCs w:val="22"/>
        </w:rPr>
        <w:t>29</w:t>
      </w:r>
      <w:r w:rsidR="00DA2A8B" w:rsidRPr="00DA2A8B">
        <w:rPr>
          <w:rFonts w:ascii="Calibri" w:hAnsi="Calibri"/>
          <w:b/>
          <w:sz w:val="22"/>
          <w:szCs w:val="22"/>
          <w:vertAlign w:val="superscript"/>
        </w:rPr>
        <w:t>th</w:t>
      </w:r>
      <w:r w:rsidR="00DA2A8B">
        <w:rPr>
          <w:rFonts w:ascii="Calibri" w:hAnsi="Calibri"/>
          <w:sz w:val="22"/>
          <w:szCs w:val="22"/>
        </w:rPr>
        <w:t xml:space="preserve"> </w:t>
      </w:r>
      <w:r w:rsidR="00DA2A8B">
        <w:rPr>
          <w:rFonts w:ascii="Calibri" w:hAnsi="Calibri"/>
          <w:b/>
          <w:sz w:val="22"/>
          <w:szCs w:val="22"/>
        </w:rPr>
        <w:t xml:space="preserve">April </w:t>
      </w:r>
      <w:r w:rsidRPr="004F6100">
        <w:rPr>
          <w:rFonts w:ascii="Calibri" w:hAnsi="Calibri"/>
          <w:b/>
          <w:sz w:val="22"/>
          <w:szCs w:val="22"/>
        </w:rPr>
        <w:t xml:space="preserve">and </w:t>
      </w:r>
      <w:r w:rsidR="00DA2A8B">
        <w:rPr>
          <w:rFonts w:ascii="Calibri" w:hAnsi="Calibri"/>
          <w:b/>
          <w:sz w:val="22"/>
          <w:szCs w:val="22"/>
        </w:rPr>
        <w:t>17</w:t>
      </w:r>
      <w:r w:rsidRPr="004F6100">
        <w:rPr>
          <w:rFonts w:ascii="Calibri" w:hAnsi="Calibri"/>
          <w:b/>
          <w:sz w:val="22"/>
          <w:szCs w:val="22"/>
          <w:vertAlign w:val="superscript"/>
        </w:rPr>
        <w:t>th</w:t>
      </w:r>
      <w:r w:rsidRPr="004F6100">
        <w:rPr>
          <w:rFonts w:ascii="Calibri" w:hAnsi="Calibri"/>
          <w:b/>
          <w:sz w:val="22"/>
          <w:szCs w:val="22"/>
        </w:rPr>
        <w:t xml:space="preserve"> May 2013 (weeks 2</w:t>
      </w:r>
      <w:r w:rsidR="00DA2A8B">
        <w:rPr>
          <w:rFonts w:ascii="Calibri" w:hAnsi="Calibri"/>
          <w:b/>
          <w:sz w:val="22"/>
          <w:szCs w:val="22"/>
        </w:rPr>
        <w:t>5</w:t>
      </w:r>
      <w:r w:rsidRPr="004F6100">
        <w:rPr>
          <w:rFonts w:ascii="Calibri" w:hAnsi="Calibri"/>
          <w:b/>
          <w:sz w:val="22"/>
          <w:szCs w:val="22"/>
        </w:rPr>
        <w:t>, 2</w:t>
      </w:r>
      <w:r w:rsidR="00DA2A8B">
        <w:rPr>
          <w:rFonts w:ascii="Calibri" w:hAnsi="Calibri"/>
          <w:b/>
          <w:sz w:val="22"/>
          <w:szCs w:val="22"/>
        </w:rPr>
        <w:t>6</w:t>
      </w:r>
      <w:r w:rsidRPr="004F6100">
        <w:rPr>
          <w:rFonts w:ascii="Calibri" w:hAnsi="Calibri"/>
          <w:b/>
          <w:sz w:val="22"/>
          <w:szCs w:val="22"/>
        </w:rPr>
        <w:t xml:space="preserve"> &amp; 2</w:t>
      </w:r>
      <w:r w:rsidR="00DA2A8B">
        <w:rPr>
          <w:rFonts w:ascii="Calibri" w:hAnsi="Calibri"/>
          <w:b/>
          <w:sz w:val="22"/>
          <w:szCs w:val="22"/>
        </w:rPr>
        <w:t>7</w:t>
      </w:r>
      <w:r w:rsidRPr="004F6100">
        <w:rPr>
          <w:rFonts w:ascii="Calibri" w:hAnsi="Calibri"/>
          <w:sz w:val="22"/>
          <w:szCs w:val="22"/>
        </w:rPr>
        <w:t xml:space="preserve">).  </w:t>
      </w:r>
    </w:p>
    <w:p w:rsidR="004F6100" w:rsidRPr="004F6100" w:rsidRDefault="004F6100" w:rsidP="00DA2A8B">
      <w:pPr>
        <w:numPr>
          <w:ilvl w:val="1"/>
          <w:numId w:val="14"/>
        </w:numPr>
        <w:jc w:val="both"/>
        <w:rPr>
          <w:rFonts w:ascii="Calibri" w:hAnsi="Calibri"/>
          <w:sz w:val="22"/>
          <w:szCs w:val="22"/>
        </w:rPr>
      </w:pPr>
      <w:r w:rsidRPr="004F6100">
        <w:rPr>
          <w:rFonts w:ascii="Calibri" w:hAnsi="Calibri"/>
          <w:sz w:val="22"/>
          <w:szCs w:val="22"/>
        </w:rPr>
        <w:t xml:space="preserve">Submit a copy of your data collection instruments and PowerPoint slides on </w:t>
      </w:r>
      <w:r w:rsidR="00DA2A8B" w:rsidRPr="00DA2A8B">
        <w:rPr>
          <w:rFonts w:ascii="Calibri" w:hAnsi="Calibri"/>
          <w:b/>
          <w:sz w:val="22"/>
          <w:szCs w:val="22"/>
        </w:rPr>
        <w:t>30</w:t>
      </w:r>
      <w:r w:rsidR="00DA2A8B" w:rsidRPr="00DA2A8B">
        <w:rPr>
          <w:rFonts w:ascii="Calibri" w:hAnsi="Calibri"/>
          <w:b/>
          <w:sz w:val="22"/>
          <w:szCs w:val="22"/>
          <w:vertAlign w:val="superscript"/>
        </w:rPr>
        <w:t>th</w:t>
      </w:r>
      <w:r w:rsidR="00DA2A8B">
        <w:rPr>
          <w:rFonts w:ascii="Calibri" w:hAnsi="Calibri"/>
          <w:b/>
          <w:sz w:val="22"/>
          <w:szCs w:val="22"/>
        </w:rPr>
        <w:t xml:space="preserve"> </w:t>
      </w:r>
      <w:r w:rsidR="00DA2A8B" w:rsidRPr="00DA2A8B">
        <w:rPr>
          <w:rFonts w:ascii="Calibri" w:hAnsi="Calibri"/>
          <w:b/>
          <w:sz w:val="22"/>
          <w:szCs w:val="22"/>
        </w:rPr>
        <w:t>April 2013</w:t>
      </w:r>
      <w:r w:rsidRPr="004F6100">
        <w:rPr>
          <w:rFonts w:ascii="Calibri" w:hAnsi="Calibri"/>
          <w:sz w:val="22"/>
          <w:szCs w:val="22"/>
        </w:rPr>
        <w:t>.</w:t>
      </w:r>
    </w:p>
    <w:p w:rsidR="004F6100" w:rsidRPr="004F6100" w:rsidRDefault="004F6100" w:rsidP="004F6100">
      <w:pPr>
        <w:ind w:left="1080"/>
        <w:jc w:val="both"/>
        <w:rPr>
          <w:rFonts w:ascii="Calibri" w:hAnsi="Calibri"/>
          <w:sz w:val="22"/>
          <w:szCs w:val="22"/>
        </w:rPr>
      </w:pPr>
    </w:p>
    <w:p w:rsidR="004F6100" w:rsidRPr="004F6100" w:rsidRDefault="004F6100" w:rsidP="004F6100">
      <w:pPr>
        <w:numPr>
          <w:ilvl w:val="0"/>
          <w:numId w:val="14"/>
        </w:numPr>
        <w:jc w:val="both"/>
        <w:rPr>
          <w:rFonts w:ascii="Calibri" w:hAnsi="Calibri"/>
          <w:sz w:val="22"/>
          <w:szCs w:val="22"/>
        </w:rPr>
      </w:pPr>
      <w:r w:rsidRPr="004F6100">
        <w:rPr>
          <w:rFonts w:ascii="Calibri" w:hAnsi="Calibri"/>
          <w:sz w:val="22"/>
          <w:szCs w:val="22"/>
        </w:rPr>
        <w:t>You will participate in a peer review process in which your team will assess the presentations of the other teams in your tutorial group.  You will observe (15 minutes) and ask questions (5 minutes) of the other groups’ presentations.  During the final 5 minutes, you will allocate marks using the assessment criteria and guidance below and write a brief commentary as feedback to your peers. You must ensure you are familiar with the assessment criteria and guidance below BEFORE the group presentations.  You will hand-in your team’s feedback sheets immediately after their completion during the presentation slots.  Your tutor will assess your group’s engagement with the assessment criteria and peer review process.</w:t>
      </w:r>
    </w:p>
    <w:p w:rsidR="004F6100" w:rsidRPr="004F6100" w:rsidRDefault="004F6100" w:rsidP="004F6100">
      <w:pPr>
        <w:jc w:val="both"/>
        <w:rPr>
          <w:rFonts w:ascii="Calibri" w:hAnsi="Calibri"/>
          <w:sz w:val="22"/>
          <w:szCs w:val="22"/>
        </w:rPr>
      </w:pPr>
    </w:p>
    <w:p w:rsidR="004F6100" w:rsidRPr="004F6100" w:rsidRDefault="004F6100" w:rsidP="004F6100">
      <w:pPr>
        <w:jc w:val="both"/>
        <w:rPr>
          <w:rFonts w:ascii="Calibri" w:hAnsi="Calibri"/>
          <w:sz w:val="22"/>
          <w:szCs w:val="22"/>
        </w:rPr>
      </w:pPr>
      <w:r w:rsidRPr="004F6100">
        <w:rPr>
          <w:rFonts w:ascii="Calibri" w:hAnsi="Calibri"/>
          <w:sz w:val="22"/>
          <w:szCs w:val="22"/>
        </w:rPr>
        <w:t>The percentage marks for this assessment are divided as follows:</w:t>
      </w:r>
    </w:p>
    <w:p w:rsidR="004F6100" w:rsidRPr="004F6100" w:rsidRDefault="004F6100" w:rsidP="004F6100">
      <w:pPr>
        <w:jc w:val="both"/>
        <w:rPr>
          <w:rFonts w:ascii="Calibri" w:hAnsi="Calibri"/>
          <w:sz w:val="22"/>
          <w:szCs w:val="22"/>
        </w:rPr>
      </w:pPr>
    </w:p>
    <w:p w:rsidR="004F6100" w:rsidRPr="004F6100" w:rsidRDefault="004F6100" w:rsidP="004F6100">
      <w:pPr>
        <w:ind w:left="720"/>
        <w:jc w:val="both"/>
        <w:rPr>
          <w:rFonts w:ascii="Calibri" w:hAnsi="Calibri"/>
          <w:sz w:val="22"/>
          <w:szCs w:val="22"/>
        </w:rPr>
      </w:pPr>
      <w:r w:rsidRPr="004F6100">
        <w:rPr>
          <w:rFonts w:ascii="Calibri" w:hAnsi="Calibri"/>
          <w:sz w:val="22"/>
          <w:szCs w:val="22"/>
        </w:rPr>
        <w:t>50% will be awarded by your tutor for the presentation and all the skills associated with the project.</w:t>
      </w:r>
    </w:p>
    <w:p w:rsidR="004F6100" w:rsidRPr="004F6100" w:rsidRDefault="004F6100" w:rsidP="004F6100">
      <w:pPr>
        <w:ind w:left="720"/>
        <w:jc w:val="both"/>
        <w:rPr>
          <w:rFonts w:ascii="Calibri" w:hAnsi="Calibri"/>
          <w:sz w:val="22"/>
          <w:szCs w:val="22"/>
        </w:rPr>
      </w:pPr>
      <w:r w:rsidRPr="004F6100">
        <w:rPr>
          <w:rFonts w:ascii="Calibri" w:hAnsi="Calibri"/>
          <w:sz w:val="22"/>
          <w:szCs w:val="22"/>
        </w:rPr>
        <w:t>25% will be awarded through peer assessment, by the other groups in the audience.</w:t>
      </w:r>
    </w:p>
    <w:p w:rsidR="004F6100" w:rsidRPr="004F6100" w:rsidRDefault="004F6100" w:rsidP="004F6100">
      <w:pPr>
        <w:ind w:left="720"/>
        <w:jc w:val="both"/>
        <w:rPr>
          <w:rFonts w:ascii="Calibri" w:hAnsi="Calibri"/>
          <w:sz w:val="22"/>
          <w:szCs w:val="22"/>
        </w:rPr>
      </w:pPr>
      <w:r w:rsidRPr="004F6100">
        <w:rPr>
          <w:rFonts w:ascii="Calibri" w:hAnsi="Calibri"/>
          <w:sz w:val="22"/>
          <w:szCs w:val="22"/>
        </w:rPr>
        <w:t>25% will be awarded by your tutor as an evaluation of your participation as a peer marker.</w:t>
      </w:r>
    </w:p>
    <w:p w:rsidR="00EB4F96" w:rsidRDefault="00EB4F96" w:rsidP="005969E2">
      <w:pPr>
        <w:jc w:val="both"/>
        <w:rPr>
          <w:sz w:val="22"/>
          <w:szCs w:val="22"/>
        </w:rPr>
      </w:pPr>
    </w:p>
    <w:p w:rsidR="00500B20" w:rsidRDefault="00500B20" w:rsidP="00500B20">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500B20" w:rsidRPr="00100396" w:rsidTr="00F45ADA">
        <w:trPr>
          <w:trHeight w:val="414"/>
        </w:trPr>
        <w:tc>
          <w:tcPr>
            <w:tcW w:w="10670" w:type="dxa"/>
            <w:shd w:val="clear" w:color="auto" w:fill="D9D9D9"/>
          </w:tcPr>
          <w:p w:rsidR="00500B20" w:rsidRPr="00100396" w:rsidRDefault="00500B20" w:rsidP="00F45AD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00B20" w:rsidRPr="00EA0F4E" w:rsidRDefault="00500B20" w:rsidP="00500B20">
      <w:pPr>
        <w:jc w:val="both"/>
        <w:rPr>
          <w:sz w:val="22"/>
          <w:szCs w:val="22"/>
        </w:rPr>
      </w:pPr>
    </w:p>
    <w:p w:rsidR="00986268" w:rsidRPr="001B727B" w:rsidRDefault="00986268" w:rsidP="00986268">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986268" w:rsidRPr="001B727B" w:rsidRDefault="00986268" w:rsidP="00986268">
      <w:pPr>
        <w:rPr>
          <w:rFonts w:ascii="Arial" w:hAnsi="Arial" w:cs="Arial"/>
          <w:b/>
          <w:sz w:val="22"/>
          <w:szCs w:val="22"/>
        </w:rPr>
      </w:pPr>
    </w:p>
    <w:p w:rsidR="00986268" w:rsidRPr="001E2007" w:rsidRDefault="00986268" w:rsidP="00986268">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986268" w:rsidRPr="001E2007" w:rsidRDefault="00986268" w:rsidP="0098626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4F6100" w:rsidRPr="004E1322" w:rsidRDefault="004F6100" w:rsidP="004F6100">
      <w:pPr>
        <w:jc w:val="both"/>
        <w:rPr>
          <w:rFonts w:ascii="Calibri" w:hAnsi="Calibri" w:cs="Calibri"/>
          <w:sz w:val="22"/>
          <w:szCs w:val="22"/>
        </w:rPr>
      </w:pPr>
    </w:p>
    <w:p w:rsidR="004F6100" w:rsidRPr="007C5791" w:rsidRDefault="004F6100" w:rsidP="004F6100">
      <w:pPr>
        <w:jc w:val="both"/>
        <w:rPr>
          <w:rFonts w:ascii="Calibri" w:hAnsi="Calibri"/>
          <w:i/>
          <w:sz w:val="22"/>
          <w:szCs w:val="22"/>
        </w:rPr>
      </w:pPr>
      <w:r>
        <w:rPr>
          <w:rFonts w:ascii="Calibri" w:hAnsi="Calibri" w:cs="Calibri"/>
          <w:i/>
          <w:sz w:val="22"/>
          <w:szCs w:val="22"/>
        </w:rPr>
        <w:t xml:space="preserve">Specific to this assignment:  As this assessment extends the secondary research you conducted for assignment one,  it focuses more on the knowledge and understanding; and analysis of the data obtained during the primary research. However, where you refer to literature, including research methods literature, </w:t>
      </w:r>
      <w:r>
        <w:rPr>
          <w:rFonts w:ascii="Calibri" w:hAnsi="Calibri" w:cs="Arial"/>
          <w:i/>
          <w:sz w:val="22"/>
          <w:szCs w:val="22"/>
        </w:rPr>
        <w:t xml:space="preserve">you must reference correctly, using the Harvard system. </w:t>
      </w:r>
      <w:r>
        <w:rPr>
          <w:rFonts w:ascii="Calibri" w:hAnsi="Calibri" w:cs="Calibri"/>
          <w:i/>
          <w:sz w:val="22"/>
          <w:szCs w:val="22"/>
        </w:rPr>
        <w:t xml:space="preserve"> Your sources can include</w:t>
      </w:r>
      <w:r>
        <w:rPr>
          <w:rFonts w:ascii="Calibri" w:hAnsi="Calibri" w:cs="Arial"/>
          <w:i/>
          <w:sz w:val="22"/>
          <w:szCs w:val="22"/>
        </w:rPr>
        <w:t xml:space="preserve"> textbooks, academic journals and academic based websites.  It is perfectly permissible to include industry-focused and governmental sources.  However, do not use less credible sources, for example internet sites such as Tutor2U and Wikipedia. </w:t>
      </w:r>
      <w:r>
        <w:rPr>
          <w:rFonts w:ascii="Calibri" w:hAnsi="Calibri" w:cs="Calibri"/>
          <w:i/>
          <w:sz w:val="22"/>
          <w:szCs w:val="22"/>
        </w:rPr>
        <w:t xml:space="preserve"> </w:t>
      </w:r>
      <w:r>
        <w:rPr>
          <w:rFonts w:ascii="Calibri" w:hAnsi="Calibri" w:cs="Arial"/>
          <w:i/>
          <w:sz w:val="22"/>
          <w:szCs w:val="22"/>
        </w:rPr>
        <w:t xml:space="preserve">Your use of in-text citations and the reference list at the end of the presentation will be closely examined to ensure that you are conforming to referencing convention. </w:t>
      </w:r>
    </w:p>
    <w:p w:rsidR="004F6100" w:rsidRPr="001E2007" w:rsidRDefault="004F6100" w:rsidP="004F6100">
      <w:pPr>
        <w:jc w:val="both"/>
        <w:rPr>
          <w:rFonts w:ascii="Calibri" w:hAnsi="Calibri" w:cs="Calibri"/>
          <w:sz w:val="22"/>
          <w:szCs w:val="22"/>
        </w:rPr>
      </w:pPr>
    </w:p>
    <w:p w:rsidR="00986268" w:rsidRPr="001E2007" w:rsidRDefault="00986268" w:rsidP="00986268">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986268" w:rsidRPr="001E2007" w:rsidRDefault="00986268" w:rsidP="0098626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4F6100" w:rsidRDefault="004F6100" w:rsidP="004F6100">
      <w:pPr>
        <w:jc w:val="both"/>
        <w:rPr>
          <w:rFonts w:ascii="Calibri" w:hAnsi="Calibri" w:cs="Calibri"/>
          <w:sz w:val="22"/>
          <w:szCs w:val="22"/>
        </w:rPr>
      </w:pPr>
    </w:p>
    <w:p w:rsidR="004F6100" w:rsidRDefault="004F6100" w:rsidP="004F6100">
      <w:pPr>
        <w:pStyle w:val="BodyText10"/>
        <w:tabs>
          <w:tab w:val="clear" w:pos="720"/>
          <w:tab w:val="clear" w:pos="1440"/>
        </w:tabs>
        <w:jc w:val="both"/>
        <w:rPr>
          <w:rFonts w:ascii="Calibri" w:hAnsi="Calibri" w:cs="Calibri"/>
          <w:sz w:val="22"/>
          <w:szCs w:val="22"/>
        </w:rPr>
      </w:pPr>
      <w:r>
        <w:rPr>
          <w:rFonts w:ascii="Calibri" w:hAnsi="Calibri" w:cs="Calibri"/>
          <w:i/>
          <w:sz w:val="22"/>
          <w:szCs w:val="22"/>
        </w:rPr>
        <w:t>Specific to this assignment</w:t>
      </w:r>
      <w:r>
        <w:rPr>
          <w:rFonts w:ascii="Calibri" w:hAnsi="Calibri" w:cs="Calibri"/>
          <w:sz w:val="22"/>
          <w:szCs w:val="22"/>
        </w:rPr>
        <w:t xml:space="preserve">: </w:t>
      </w:r>
    </w:p>
    <w:p w:rsidR="00FE38EC" w:rsidRDefault="004F6100" w:rsidP="00FE38EC">
      <w:pPr>
        <w:pStyle w:val="BodyText10"/>
        <w:tabs>
          <w:tab w:val="clear" w:pos="720"/>
          <w:tab w:val="clear" w:pos="1440"/>
        </w:tabs>
        <w:spacing w:before="120"/>
        <w:jc w:val="both"/>
        <w:rPr>
          <w:rFonts w:ascii="Calibri" w:hAnsi="Calibri"/>
          <w:i/>
          <w:sz w:val="22"/>
          <w:szCs w:val="22"/>
        </w:rPr>
      </w:pPr>
      <w:r w:rsidRPr="0039634B">
        <w:rPr>
          <w:rFonts w:ascii="Calibri" w:hAnsi="Calibri"/>
          <w:b/>
          <w:sz w:val="22"/>
          <w:szCs w:val="22"/>
        </w:rPr>
        <w:t xml:space="preserve">Research Design: </w:t>
      </w:r>
      <w:r w:rsidRPr="0039634B">
        <w:rPr>
          <w:rFonts w:ascii="Calibri" w:hAnsi="Calibri"/>
          <w:i/>
          <w:sz w:val="22"/>
          <w:szCs w:val="22"/>
        </w:rPr>
        <w:t>You will  design a questionnaire and an interview schedule</w:t>
      </w:r>
      <w:r>
        <w:rPr>
          <w:rFonts w:ascii="Calibri" w:hAnsi="Calibri"/>
          <w:i/>
          <w:sz w:val="22"/>
          <w:szCs w:val="22"/>
        </w:rPr>
        <w:t>, demonstrating your knowledge of design concepts. S</w:t>
      </w:r>
      <w:r w:rsidRPr="00DE0CD3">
        <w:rPr>
          <w:rFonts w:ascii="Calibri" w:hAnsi="Calibri"/>
          <w:i/>
          <w:sz w:val="22"/>
          <w:szCs w:val="22"/>
        </w:rPr>
        <w:t>elect an appropriate sample of participants</w:t>
      </w:r>
      <w:r>
        <w:rPr>
          <w:rFonts w:ascii="Calibri" w:hAnsi="Calibri"/>
          <w:i/>
          <w:sz w:val="22"/>
          <w:szCs w:val="22"/>
        </w:rPr>
        <w:t>, based on your understanding of sampling techniques.</w:t>
      </w:r>
    </w:p>
    <w:p w:rsidR="004F6100" w:rsidRDefault="004F6100" w:rsidP="00FE38EC">
      <w:pPr>
        <w:pStyle w:val="BodyText10"/>
        <w:tabs>
          <w:tab w:val="clear" w:pos="720"/>
          <w:tab w:val="clear" w:pos="1440"/>
        </w:tabs>
        <w:spacing w:before="120"/>
        <w:jc w:val="both"/>
        <w:rPr>
          <w:rFonts w:ascii="Calibri" w:hAnsi="Calibri" w:cs="Arial"/>
          <w:i/>
          <w:strike/>
          <w:sz w:val="22"/>
          <w:szCs w:val="22"/>
        </w:rPr>
      </w:pPr>
      <w:r w:rsidRPr="0039634B">
        <w:rPr>
          <w:rFonts w:ascii="Calibri" w:hAnsi="Calibri"/>
          <w:b/>
          <w:i/>
          <w:sz w:val="22"/>
          <w:szCs w:val="22"/>
        </w:rPr>
        <w:t xml:space="preserve">Presentation: </w:t>
      </w:r>
      <w:r>
        <w:rPr>
          <w:rFonts w:ascii="Calibri" w:hAnsi="Calibri" w:cs="Calibri"/>
          <w:i/>
          <w:sz w:val="22"/>
          <w:szCs w:val="22"/>
        </w:rPr>
        <w:t xml:space="preserve">You need to explain the data collection </w:t>
      </w:r>
      <w:r w:rsidRPr="0039634B">
        <w:rPr>
          <w:rFonts w:ascii="Calibri" w:hAnsi="Calibri" w:cs="Calibri"/>
          <w:i/>
          <w:sz w:val="22"/>
          <w:szCs w:val="22"/>
        </w:rPr>
        <w:t xml:space="preserve">techniques </w:t>
      </w:r>
      <w:r>
        <w:rPr>
          <w:rFonts w:ascii="Calibri" w:hAnsi="Calibri" w:cs="Calibri"/>
          <w:i/>
          <w:sz w:val="22"/>
          <w:szCs w:val="22"/>
        </w:rPr>
        <w:t>and identify why they are appropriate to your assignment based on their potential benefits and limitations.</w:t>
      </w:r>
    </w:p>
    <w:p w:rsidR="004F6100" w:rsidRPr="005A4F55" w:rsidRDefault="004F6100" w:rsidP="004F6100">
      <w:pPr>
        <w:spacing w:before="120"/>
        <w:jc w:val="both"/>
        <w:rPr>
          <w:rFonts w:ascii="Calibri" w:hAnsi="Calibri"/>
          <w:i/>
          <w:sz w:val="22"/>
          <w:szCs w:val="22"/>
        </w:rPr>
      </w:pPr>
      <w:r>
        <w:rPr>
          <w:rFonts w:ascii="Calibri" w:hAnsi="Calibri"/>
          <w:b/>
          <w:i/>
          <w:sz w:val="22"/>
          <w:szCs w:val="22"/>
        </w:rPr>
        <w:t xml:space="preserve">Question &amp; Answer Session: </w:t>
      </w:r>
      <w:r>
        <w:rPr>
          <w:rFonts w:ascii="Calibri" w:hAnsi="Calibri"/>
          <w:i/>
          <w:sz w:val="22"/>
          <w:szCs w:val="22"/>
        </w:rPr>
        <w:t>During the 5 minute question and answer session</w:t>
      </w:r>
      <w:r w:rsidRPr="0039634B">
        <w:rPr>
          <w:rFonts w:ascii="Calibri" w:hAnsi="Calibri"/>
          <w:i/>
          <w:sz w:val="22"/>
          <w:szCs w:val="22"/>
        </w:rPr>
        <w:t xml:space="preserve"> </w:t>
      </w:r>
      <w:r>
        <w:rPr>
          <w:rFonts w:ascii="Calibri" w:hAnsi="Calibri"/>
          <w:i/>
          <w:sz w:val="22"/>
          <w:szCs w:val="22"/>
        </w:rPr>
        <w:t>each team member will need to demonstrate knowledge and understanding of the research process/project.</w:t>
      </w:r>
    </w:p>
    <w:p w:rsidR="004F6100" w:rsidRPr="00D22FE2" w:rsidRDefault="004F6100" w:rsidP="004F6100">
      <w:pPr>
        <w:jc w:val="both"/>
        <w:rPr>
          <w:rFonts w:ascii="Calibri" w:hAnsi="Calibri" w:cs="Calibri"/>
          <w:i/>
          <w:sz w:val="22"/>
          <w:szCs w:val="22"/>
        </w:rPr>
      </w:pPr>
    </w:p>
    <w:p w:rsidR="00986268" w:rsidRPr="001E2007" w:rsidRDefault="00986268" w:rsidP="00986268">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986268" w:rsidRDefault="00986268" w:rsidP="0098626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4F6100" w:rsidRDefault="004F6100" w:rsidP="004F6100">
      <w:pPr>
        <w:jc w:val="both"/>
        <w:rPr>
          <w:rFonts w:ascii="Calibri" w:hAnsi="Calibri" w:cs="Calibri"/>
          <w:sz w:val="22"/>
          <w:szCs w:val="22"/>
        </w:rPr>
      </w:pPr>
    </w:p>
    <w:p w:rsidR="004F6100" w:rsidRDefault="004F6100" w:rsidP="004F6100">
      <w:pPr>
        <w:pStyle w:val="BodyText10"/>
        <w:tabs>
          <w:tab w:val="clear" w:pos="720"/>
          <w:tab w:val="clear" w:pos="1440"/>
        </w:tabs>
        <w:spacing w:before="120"/>
        <w:jc w:val="both"/>
        <w:rPr>
          <w:rFonts w:ascii="Calibri" w:hAnsi="Calibri"/>
          <w:i/>
          <w:sz w:val="22"/>
          <w:szCs w:val="22"/>
        </w:rPr>
      </w:pPr>
      <w:r w:rsidRPr="009E48A6">
        <w:rPr>
          <w:rFonts w:ascii="Calibri" w:hAnsi="Calibri" w:cs="Calibri"/>
          <w:i/>
          <w:sz w:val="22"/>
          <w:szCs w:val="22"/>
        </w:rPr>
        <w:lastRenderedPageBreak/>
        <w:t xml:space="preserve">Specific to this assignment:  </w:t>
      </w:r>
      <w:r>
        <w:rPr>
          <w:rFonts w:ascii="Calibri" w:hAnsi="Calibri"/>
          <w:i/>
          <w:sz w:val="22"/>
          <w:szCs w:val="22"/>
        </w:rPr>
        <w:t>The team will devise appropriate research questions based on its analysis of the literature, appropriate to its research topic</w:t>
      </w:r>
      <w:r w:rsidRPr="0039634B">
        <w:rPr>
          <w:rFonts w:ascii="Calibri" w:hAnsi="Calibri"/>
          <w:i/>
          <w:sz w:val="22"/>
          <w:szCs w:val="22"/>
        </w:rPr>
        <w:t xml:space="preserve">, </w:t>
      </w:r>
      <w:r>
        <w:rPr>
          <w:rFonts w:ascii="Calibri" w:hAnsi="Calibri"/>
          <w:i/>
          <w:sz w:val="22"/>
          <w:szCs w:val="22"/>
        </w:rPr>
        <w:t>(</w:t>
      </w:r>
      <w:r w:rsidRPr="0039634B">
        <w:rPr>
          <w:rFonts w:ascii="Calibri" w:hAnsi="Calibri"/>
          <w:i/>
          <w:sz w:val="22"/>
          <w:szCs w:val="22"/>
        </w:rPr>
        <w:t xml:space="preserve">comprising </w:t>
      </w:r>
      <w:r>
        <w:rPr>
          <w:rFonts w:ascii="Calibri" w:hAnsi="Calibri"/>
          <w:i/>
          <w:sz w:val="22"/>
          <w:szCs w:val="22"/>
        </w:rPr>
        <w:t>a maximum 15 questions in the team’s questionnaire and interview schedule).</w:t>
      </w:r>
      <w:r w:rsidRPr="0039634B">
        <w:rPr>
          <w:rFonts w:ascii="Calibri" w:hAnsi="Calibri"/>
          <w:i/>
          <w:sz w:val="22"/>
          <w:szCs w:val="22"/>
        </w:rPr>
        <w:t xml:space="preserve"> </w:t>
      </w:r>
    </w:p>
    <w:p w:rsidR="004F6100" w:rsidRDefault="004F6100" w:rsidP="004F6100">
      <w:pPr>
        <w:spacing w:before="120"/>
        <w:jc w:val="both"/>
        <w:rPr>
          <w:rFonts w:ascii="Calibri" w:hAnsi="Calibri" w:cs="Calibri"/>
          <w:i/>
          <w:sz w:val="22"/>
          <w:szCs w:val="22"/>
        </w:rPr>
      </w:pPr>
      <w:r w:rsidRPr="009E48A6">
        <w:rPr>
          <w:rFonts w:ascii="Calibri" w:hAnsi="Calibri" w:cs="Calibri"/>
          <w:i/>
          <w:sz w:val="22"/>
          <w:szCs w:val="22"/>
        </w:rPr>
        <w:t xml:space="preserve">The </w:t>
      </w:r>
      <w:r>
        <w:rPr>
          <w:rFonts w:ascii="Calibri" w:hAnsi="Calibri" w:cs="Calibri"/>
          <w:i/>
          <w:sz w:val="22"/>
          <w:szCs w:val="22"/>
        </w:rPr>
        <w:t>presentation</w:t>
      </w:r>
      <w:r w:rsidRPr="009E48A6">
        <w:rPr>
          <w:rFonts w:ascii="Calibri" w:hAnsi="Calibri" w:cs="Calibri"/>
          <w:i/>
          <w:sz w:val="22"/>
          <w:szCs w:val="22"/>
        </w:rPr>
        <w:t xml:space="preserve"> should </w:t>
      </w:r>
      <w:r>
        <w:rPr>
          <w:rFonts w:ascii="Calibri" w:hAnsi="Calibri" w:cs="Calibri"/>
          <w:i/>
          <w:sz w:val="22"/>
          <w:szCs w:val="22"/>
        </w:rPr>
        <w:t xml:space="preserve">include analysis of the data obtained during your primary research. </w:t>
      </w:r>
      <w:r w:rsidRPr="006960EB">
        <w:rPr>
          <w:rFonts w:ascii="Calibri" w:hAnsi="Calibri" w:cs="Calibri"/>
          <w:i/>
          <w:sz w:val="22"/>
          <w:szCs w:val="22"/>
        </w:rPr>
        <w:t>The team must collate the data gathered</w:t>
      </w:r>
      <w:r>
        <w:rPr>
          <w:rFonts w:ascii="Calibri" w:hAnsi="Calibri" w:cs="Calibri"/>
          <w:i/>
          <w:sz w:val="22"/>
          <w:szCs w:val="22"/>
        </w:rPr>
        <w:t xml:space="preserve"> (e.g. input into Excel or a data matrix)</w:t>
      </w:r>
      <w:r w:rsidRPr="006960EB">
        <w:rPr>
          <w:rFonts w:ascii="Calibri" w:hAnsi="Calibri" w:cs="Calibri"/>
          <w:i/>
          <w:sz w:val="22"/>
          <w:szCs w:val="22"/>
        </w:rPr>
        <w:t xml:space="preserve"> and analyse</w:t>
      </w:r>
      <w:r>
        <w:rPr>
          <w:rFonts w:ascii="Calibri" w:hAnsi="Calibri" w:cs="Calibri"/>
          <w:i/>
          <w:sz w:val="22"/>
          <w:szCs w:val="22"/>
        </w:rPr>
        <w:t xml:space="preserve"> the results.  This will involve using a range of software </w:t>
      </w:r>
      <w:r w:rsidRPr="006960EB">
        <w:rPr>
          <w:rFonts w:ascii="Calibri" w:hAnsi="Calibri" w:cs="Calibri"/>
          <w:i/>
          <w:sz w:val="22"/>
          <w:szCs w:val="22"/>
        </w:rPr>
        <w:t>functions (e.g. MIN, MAX. AVG, COUNTS)</w:t>
      </w:r>
      <w:r>
        <w:rPr>
          <w:rFonts w:ascii="Calibri" w:hAnsi="Calibri" w:cs="Calibri"/>
          <w:i/>
          <w:sz w:val="22"/>
          <w:szCs w:val="22"/>
        </w:rPr>
        <w:t>, the generation of g</w:t>
      </w:r>
      <w:r w:rsidRPr="006960EB">
        <w:rPr>
          <w:rFonts w:ascii="Calibri" w:hAnsi="Calibri" w:cs="Calibri"/>
          <w:i/>
          <w:sz w:val="22"/>
          <w:szCs w:val="22"/>
        </w:rPr>
        <w:t xml:space="preserve">raphs </w:t>
      </w:r>
      <w:r>
        <w:rPr>
          <w:rFonts w:ascii="Calibri" w:hAnsi="Calibri" w:cs="Calibri"/>
          <w:i/>
          <w:sz w:val="22"/>
          <w:szCs w:val="22"/>
        </w:rPr>
        <w:t xml:space="preserve">and seeking patterns in the data.  You need to </w:t>
      </w:r>
      <w:r w:rsidRPr="00E533B9">
        <w:rPr>
          <w:rFonts w:ascii="Calibri" w:hAnsi="Calibri" w:cs="Calibri"/>
          <w:b/>
          <w:i/>
          <w:sz w:val="22"/>
          <w:szCs w:val="22"/>
        </w:rPr>
        <w:t>interpret</w:t>
      </w:r>
      <w:r>
        <w:rPr>
          <w:rFonts w:ascii="Calibri" w:hAnsi="Calibri" w:cs="Calibri"/>
          <w:i/>
          <w:sz w:val="22"/>
          <w:szCs w:val="22"/>
        </w:rPr>
        <w:t xml:space="preserve"> the results and seek reasons for trends and findings. You need to make meaningful inferences and conclusions based on your results.</w:t>
      </w:r>
    </w:p>
    <w:p w:rsidR="004F6100" w:rsidRPr="005A4F55" w:rsidRDefault="004F6100" w:rsidP="004F6100">
      <w:pPr>
        <w:spacing w:before="120"/>
        <w:jc w:val="both"/>
        <w:rPr>
          <w:rFonts w:ascii="Calibri" w:hAnsi="Calibri"/>
          <w:i/>
          <w:sz w:val="22"/>
          <w:szCs w:val="22"/>
        </w:rPr>
      </w:pPr>
      <w:r w:rsidRPr="006960EB">
        <w:rPr>
          <w:rFonts w:ascii="Calibri" w:hAnsi="Calibri"/>
          <w:i/>
          <w:sz w:val="22"/>
          <w:szCs w:val="22"/>
        </w:rPr>
        <w:t>Consider, with hindsight, what you might have done differently, the successful or less successful elements of the tasks. You may make recommendations for future work, as appropriate.</w:t>
      </w:r>
    </w:p>
    <w:p w:rsidR="004F6100" w:rsidRPr="005A4F55" w:rsidRDefault="004F6100" w:rsidP="004F6100">
      <w:pPr>
        <w:spacing w:before="120"/>
        <w:jc w:val="both"/>
        <w:rPr>
          <w:rFonts w:ascii="Calibri" w:hAnsi="Calibri"/>
          <w:i/>
          <w:sz w:val="22"/>
          <w:szCs w:val="22"/>
        </w:rPr>
      </w:pPr>
      <w:r w:rsidRPr="00E533B9">
        <w:rPr>
          <w:rFonts w:ascii="Calibri" w:hAnsi="Calibri"/>
          <w:i/>
          <w:sz w:val="22"/>
          <w:szCs w:val="22"/>
        </w:rPr>
        <w:t>Peer Review:</w:t>
      </w:r>
      <w:r w:rsidRPr="005A4F55">
        <w:rPr>
          <w:rFonts w:ascii="Calibri" w:hAnsi="Calibri"/>
          <w:i/>
          <w:sz w:val="22"/>
          <w:szCs w:val="22"/>
        </w:rPr>
        <w:t xml:space="preserve"> </w:t>
      </w:r>
      <w:r w:rsidRPr="003358BC">
        <w:t xml:space="preserve"> </w:t>
      </w:r>
      <w:r w:rsidRPr="003358BC">
        <w:rPr>
          <w:rFonts w:ascii="Calibri" w:hAnsi="Calibri"/>
          <w:i/>
          <w:sz w:val="22"/>
          <w:szCs w:val="22"/>
        </w:rPr>
        <w:tab/>
      </w:r>
      <w:r>
        <w:rPr>
          <w:rFonts w:ascii="Calibri" w:hAnsi="Calibri"/>
          <w:i/>
          <w:sz w:val="22"/>
          <w:szCs w:val="22"/>
        </w:rPr>
        <w:t>Evaluate the presentations of others, showing an ability to critique, form judgements and make recommendations.</w:t>
      </w:r>
    </w:p>
    <w:p w:rsidR="004F6100" w:rsidRDefault="004F6100" w:rsidP="004F6100">
      <w:pPr>
        <w:jc w:val="both"/>
        <w:rPr>
          <w:rFonts w:ascii="Calibri" w:hAnsi="Calibri" w:cs="Calibri"/>
          <w:i/>
          <w:sz w:val="22"/>
          <w:szCs w:val="22"/>
        </w:rPr>
      </w:pPr>
    </w:p>
    <w:p w:rsidR="00986268" w:rsidRPr="001E2007" w:rsidRDefault="00986268" w:rsidP="00986268">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986268" w:rsidRDefault="00986268" w:rsidP="00986268">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4F6100" w:rsidRDefault="004F6100" w:rsidP="004F6100">
      <w:pPr>
        <w:jc w:val="both"/>
        <w:rPr>
          <w:rFonts w:ascii="Calibri" w:hAnsi="Calibri" w:cs="Calibri"/>
          <w:sz w:val="22"/>
          <w:szCs w:val="22"/>
        </w:rPr>
      </w:pPr>
    </w:p>
    <w:p w:rsidR="004F6100" w:rsidRDefault="004F6100" w:rsidP="004F6100">
      <w:pPr>
        <w:jc w:val="both"/>
        <w:rPr>
          <w:rFonts w:ascii="Calibri" w:hAnsi="Calibri" w:cs="Calibri"/>
          <w:i/>
          <w:sz w:val="22"/>
          <w:szCs w:val="22"/>
        </w:rPr>
      </w:pPr>
      <w:r w:rsidRPr="00CD64A0">
        <w:rPr>
          <w:rFonts w:ascii="Calibri" w:hAnsi="Calibri" w:cs="Calibri"/>
          <w:i/>
          <w:sz w:val="22"/>
          <w:szCs w:val="22"/>
        </w:rPr>
        <w:t>Specific to this assignment</w:t>
      </w:r>
      <w:r w:rsidRPr="00CD64A0">
        <w:rPr>
          <w:rFonts w:ascii="Calibri" w:hAnsi="Calibri" w:cs="Calibri"/>
          <w:sz w:val="22"/>
          <w:szCs w:val="22"/>
        </w:rPr>
        <w:t xml:space="preserve">: </w:t>
      </w:r>
      <w:r w:rsidRPr="00CD64A0">
        <w:rPr>
          <w:rFonts w:ascii="Calibri" w:hAnsi="Calibri" w:cs="Calibri"/>
          <w:i/>
          <w:sz w:val="22"/>
          <w:szCs w:val="22"/>
        </w:rPr>
        <w:t xml:space="preserve">You must deploy </w:t>
      </w:r>
      <w:r>
        <w:rPr>
          <w:rFonts w:ascii="Calibri" w:hAnsi="Calibri" w:cs="Calibri"/>
          <w:i/>
          <w:sz w:val="22"/>
          <w:szCs w:val="22"/>
        </w:rPr>
        <w:t xml:space="preserve">your questionnaire and interviews in the field, recognising the benefits and limitations in the context of your chosen topic.  The questions and results should be connected to the literature.  Did your primary research findings conform to the secondary research literature?  If not, why not?  In terms of your data collection methods, did you experience the benefits and limitations claimed in the literature?  If not, why not? </w:t>
      </w:r>
    </w:p>
    <w:p w:rsidR="004F6100" w:rsidRPr="001E2007" w:rsidRDefault="004F6100" w:rsidP="004F6100">
      <w:pPr>
        <w:jc w:val="both"/>
        <w:rPr>
          <w:rFonts w:ascii="Calibri" w:hAnsi="Calibri" w:cs="Calibri"/>
          <w:sz w:val="22"/>
          <w:szCs w:val="22"/>
        </w:rPr>
      </w:pPr>
    </w:p>
    <w:p w:rsidR="00986268" w:rsidRPr="001E2007" w:rsidRDefault="00986268" w:rsidP="00986268">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986268" w:rsidRDefault="00986268" w:rsidP="00986268">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4F6100" w:rsidRPr="004F6100" w:rsidRDefault="004F6100" w:rsidP="004F6100">
      <w:pPr>
        <w:jc w:val="both"/>
        <w:rPr>
          <w:rFonts w:ascii="Calibri" w:hAnsi="Calibri" w:cs="Calibri"/>
          <w:sz w:val="22"/>
          <w:szCs w:val="22"/>
        </w:rPr>
      </w:pPr>
    </w:p>
    <w:p w:rsidR="004F6100" w:rsidRPr="004F6100" w:rsidRDefault="004F6100" w:rsidP="004F6100">
      <w:pPr>
        <w:jc w:val="both"/>
        <w:rPr>
          <w:rFonts w:ascii="Calibri" w:hAnsi="Calibri" w:cs="Calibri"/>
          <w:i/>
          <w:color w:val="C00000"/>
          <w:sz w:val="22"/>
          <w:szCs w:val="22"/>
        </w:rPr>
      </w:pPr>
      <w:r w:rsidRPr="004F6100">
        <w:rPr>
          <w:rFonts w:ascii="Calibri" w:hAnsi="Calibri" w:cs="Calibri"/>
          <w:i/>
          <w:sz w:val="22"/>
          <w:szCs w:val="22"/>
        </w:rPr>
        <w:t>Specific to this assignment: Given that the aim of this module is to develop your personal and professional transferable skills, this section is very important.</w:t>
      </w:r>
    </w:p>
    <w:p w:rsidR="004F6100" w:rsidRPr="004F6100" w:rsidRDefault="004F6100" w:rsidP="004F6100">
      <w:pPr>
        <w:spacing w:before="120"/>
        <w:jc w:val="both"/>
        <w:rPr>
          <w:rFonts w:ascii="Calibri" w:hAnsi="Calibri"/>
          <w:i/>
          <w:sz w:val="22"/>
          <w:szCs w:val="22"/>
        </w:rPr>
      </w:pPr>
      <w:r w:rsidRPr="004F6100">
        <w:rPr>
          <w:rFonts w:ascii="Calibri" w:hAnsi="Calibri" w:cs="Arial"/>
          <w:i/>
          <w:sz w:val="22"/>
          <w:szCs w:val="22"/>
          <w:u w:val="single"/>
        </w:rPr>
        <w:t>Presentation</w:t>
      </w:r>
      <w:r w:rsidRPr="004F6100">
        <w:rPr>
          <w:rFonts w:ascii="Calibri" w:hAnsi="Calibri"/>
          <w:i/>
          <w:sz w:val="22"/>
          <w:szCs w:val="22"/>
          <w:u w:val="single"/>
        </w:rPr>
        <w:t xml:space="preserve"> and IT skills</w:t>
      </w:r>
      <w:r w:rsidRPr="004F6100">
        <w:rPr>
          <w:rFonts w:ascii="Calibri" w:hAnsi="Calibri" w:cs="Arial"/>
          <w:i/>
          <w:sz w:val="22"/>
          <w:szCs w:val="22"/>
        </w:rPr>
        <w:t xml:space="preserve">: </w:t>
      </w:r>
      <w:r w:rsidRPr="004F6100">
        <w:rPr>
          <w:rFonts w:ascii="Calibri" w:hAnsi="Calibri"/>
          <w:i/>
          <w:sz w:val="22"/>
          <w:szCs w:val="22"/>
        </w:rPr>
        <w:t>You should incorporate evidence of your IT skills into the production of the presentation. You will use PowerPoint to support your presentation and display the results of your research.  You should use a range of features such as the slide layout, WordArt, tables/graphs, slide design, animation effects, e-Referencing, use of templates, graphs, etc.) All graphs, charts and figures in the presentation must be clearly labelled and referenced beside or beneath.  Ensure there are no spelling errors by spellchecking your work</w:t>
      </w:r>
    </w:p>
    <w:p w:rsidR="004F6100" w:rsidRPr="004F6100" w:rsidRDefault="004F6100" w:rsidP="004F6100">
      <w:pPr>
        <w:spacing w:before="120"/>
        <w:jc w:val="both"/>
        <w:rPr>
          <w:rFonts w:ascii="Calibri" w:hAnsi="Calibri"/>
          <w:i/>
          <w:sz w:val="22"/>
          <w:szCs w:val="22"/>
        </w:rPr>
      </w:pPr>
      <w:r w:rsidRPr="004F6100">
        <w:rPr>
          <w:rFonts w:ascii="Calibri" w:hAnsi="Calibri"/>
          <w:b/>
          <w:i/>
          <w:sz w:val="22"/>
          <w:szCs w:val="22"/>
        </w:rPr>
        <w:t>Teamwork:</w:t>
      </w:r>
      <w:r w:rsidRPr="004F6100">
        <w:rPr>
          <w:rFonts w:ascii="Calibri" w:hAnsi="Calibri"/>
          <w:i/>
          <w:sz w:val="22"/>
          <w:szCs w:val="22"/>
        </w:rPr>
        <w:t xml:space="preserve"> The presentation, incorporating the contributions of all team members, should be coherent, fluent, and well organised (not disjointed), demonstrating extensive team work skills, not only in terms of the research, but also in the collation/structure of the presentation (for example, the writing of the introduction, conclusion and bibliographic sections).  Similarly, the team should perform/behave professionally during the peer review process, giving constructive feedback to others.</w:t>
      </w:r>
    </w:p>
    <w:p w:rsidR="004F6100" w:rsidRPr="004F6100" w:rsidRDefault="004F6100" w:rsidP="004F6100">
      <w:pPr>
        <w:spacing w:before="120"/>
        <w:jc w:val="both"/>
        <w:rPr>
          <w:rFonts w:ascii="Calibri" w:hAnsi="Calibri"/>
          <w:i/>
          <w:sz w:val="22"/>
          <w:szCs w:val="22"/>
        </w:rPr>
      </w:pPr>
      <w:r w:rsidRPr="004F6100">
        <w:rPr>
          <w:rFonts w:ascii="Calibri" w:hAnsi="Calibri"/>
          <w:b/>
          <w:i/>
          <w:sz w:val="22"/>
          <w:szCs w:val="22"/>
        </w:rPr>
        <w:t>Format and structure:</w:t>
      </w:r>
      <w:r w:rsidRPr="004F6100">
        <w:rPr>
          <w:rFonts w:ascii="Calibri" w:hAnsi="Calibri"/>
          <w:i/>
          <w:sz w:val="22"/>
          <w:szCs w:val="22"/>
        </w:rPr>
        <w:t xml:space="preserve"> </w:t>
      </w:r>
      <w:r w:rsidRPr="004F6100">
        <w:t xml:space="preserve"> </w:t>
      </w:r>
      <w:r w:rsidRPr="004F6100">
        <w:rPr>
          <w:rFonts w:ascii="Calibri" w:hAnsi="Calibri"/>
          <w:i/>
          <w:sz w:val="22"/>
          <w:szCs w:val="22"/>
        </w:rPr>
        <w:tab/>
        <w:t xml:space="preserve">Your presentation should be appropriately structured to introduce the research topic, the background literature, the objectives of the primary research, the data collection process, the findings and conclusions/recommendations. The team should end the presentation with a reflection on the group project.  </w:t>
      </w:r>
      <w:r w:rsidRPr="004F6100">
        <w:rPr>
          <w:rFonts w:ascii="Calibri" w:hAnsi="Calibri"/>
          <w:b/>
          <w:sz w:val="22"/>
          <w:szCs w:val="22"/>
        </w:rPr>
        <w:t>Presentation:</w:t>
      </w:r>
      <w:r w:rsidRPr="004F6100">
        <w:rPr>
          <w:rFonts w:ascii="Calibri" w:hAnsi="Calibri"/>
          <w:i/>
          <w:sz w:val="22"/>
          <w:szCs w:val="22"/>
        </w:rPr>
        <w:t xml:space="preserve"> </w:t>
      </w:r>
      <w:r w:rsidRPr="004F6100">
        <w:t xml:space="preserve"> </w:t>
      </w:r>
      <w:r w:rsidRPr="004F6100">
        <w:rPr>
          <w:rFonts w:ascii="Calibri" w:hAnsi="Calibri"/>
          <w:i/>
          <w:sz w:val="22"/>
          <w:szCs w:val="22"/>
        </w:rPr>
        <w:t>The key to a successful presentation is in the preparation. Research the topic to be discussed thoroughly, this will provide underpinning knowledge and understanding of the chosen topic and will ensure that the information will be accurate and informative to the audience, as well as provide the speaker with natural confidence. Tailor the message to the audience, understand their needs, knowledge level and attitude towards the chosen topic. Careful planning prior to delivery is essential to producing a successful presentation. It is important to have a logical structure for example, begin with a brief overview of the topic including background information where necessary leading into the main body and followed by the conclusion.</w:t>
      </w:r>
    </w:p>
    <w:p w:rsidR="004F6100" w:rsidRPr="004F6100" w:rsidRDefault="004F6100" w:rsidP="004F6100">
      <w:pPr>
        <w:spacing w:before="120"/>
        <w:jc w:val="both"/>
        <w:rPr>
          <w:rFonts w:ascii="Calibri" w:hAnsi="Calibri"/>
          <w:i/>
          <w:sz w:val="22"/>
          <w:szCs w:val="22"/>
        </w:rPr>
      </w:pPr>
      <w:r w:rsidRPr="004F6100">
        <w:rPr>
          <w:rFonts w:ascii="Calibri" w:hAnsi="Calibri"/>
          <w:i/>
          <w:sz w:val="22"/>
          <w:szCs w:val="22"/>
          <w:u w:val="single"/>
        </w:rPr>
        <w:lastRenderedPageBreak/>
        <w:t>Introduction</w:t>
      </w:r>
      <w:r w:rsidRPr="004F6100">
        <w:rPr>
          <w:rFonts w:ascii="Calibri" w:hAnsi="Calibri"/>
          <w:b/>
          <w:i/>
          <w:sz w:val="22"/>
          <w:szCs w:val="22"/>
        </w:rPr>
        <w:t>:</w:t>
      </w:r>
      <w:r w:rsidRPr="004F6100">
        <w:rPr>
          <w:rFonts w:ascii="Calibri" w:hAnsi="Calibri"/>
          <w:i/>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If the research topic relates to an organisation, give some company details.  Outline the objectives of the presentation, what you will achieve - this serves as a 'route map' to let the reader know what to expect in the rest of the presentation.</w:t>
      </w:r>
    </w:p>
    <w:p w:rsidR="004F6100" w:rsidRPr="004F6100" w:rsidRDefault="004F6100" w:rsidP="004F6100">
      <w:pPr>
        <w:spacing w:before="120"/>
        <w:jc w:val="both"/>
        <w:rPr>
          <w:rFonts w:ascii="Calibri" w:hAnsi="Calibri"/>
          <w:i/>
          <w:sz w:val="22"/>
          <w:szCs w:val="22"/>
        </w:rPr>
      </w:pPr>
      <w:r w:rsidRPr="004F6100">
        <w:rPr>
          <w:rFonts w:ascii="Calibri" w:hAnsi="Calibri"/>
          <w:i/>
          <w:sz w:val="22"/>
          <w:szCs w:val="22"/>
          <w:u w:val="single"/>
        </w:rPr>
        <w:t>Main body:</w:t>
      </w:r>
      <w:r w:rsidRPr="004F6100">
        <w:rPr>
          <w:rFonts w:ascii="Calibri" w:hAnsi="Calibri"/>
          <w:i/>
          <w:sz w:val="22"/>
          <w:szCs w:val="22"/>
        </w:rPr>
        <w:t xml:space="preserve"> This is where you discuss the main findings of your research (subject knowledge, analysis and where relevant, application – see criteria above). </w:t>
      </w:r>
    </w:p>
    <w:p w:rsidR="004F6100" w:rsidRPr="004F6100" w:rsidRDefault="004F6100" w:rsidP="004F6100">
      <w:pPr>
        <w:spacing w:before="120"/>
        <w:jc w:val="both"/>
        <w:rPr>
          <w:rFonts w:ascii="Calibri" w:hAnsi="Calibri"/>
          <w:i/>
          <w:sz w:val="22"/>
          <w:szCs w:val="22"/>
        </w:rPr>
      </w:pPr>
      <w:r w:rsidRPr="004F6100">
        <w:rPr>
          <w:rFonts w:ascii="Calibri" w:hAnsi="Calibri"/>
          <w:i/>
          <w:sz w:val="22"/>
          <w:szCs w:val="22"/>
          <w:u w:val="single"/>
        </w:rPr>
        <w:t>Conclusion:</w:t>
      </w:r>
      <w:r w:rsidRPr="004F6100">
        <w:rPr>
          <w:rFonts w:ascii="Calibri" w:hAnsi="Calibri"/>
          <w:i/>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stakeholders,…industry…the future…etc.?'  Ensure you have addressed the objectives you laid out in the introduction section.</w:t>
      </w:r>
    </w:p>
    <w:p w:rsidR="004F6100" w:rsidRPr="004F6100" w:rsidRDefault="004F6100" w:rsidP="004F6100">
      <w:pPr>
        <w:spacing w:before="120"/>
        <w:jc w:val="both"/>
        <w:rPr>
          <w:rFonts w:ascii="Calibri" w:hAnsi="Calibri"/>
          <w:i/>
          <w:sz w:val="22"/>
          <w:szCs w:val="22"/>
        </w:rPr>
      </w:pPr>
      <w:r w:rsidRPr="004F6100">
        <w:rPr>
          <w:rFonts w:ascii="Calibri" w:hAnsi="Calibri"/>
          <w:i/>
          <w:sz w:val="22"/>
          <w:szCs w:val="22"/>
          <w:u w:val="single"/>
        </w:rPr>
        <w:t>References:</w:t>
      </w:r>
      <w:r w:rsidRPr="004F6100">
        <w:rPr>
          <w:rFonts w:ascii="Calibri" w:hAnsi="Calibri"/>
          <w:b/>
          <w:i/>
          <w:sz w:val="22"/>
          <w:szCs w:val="22"/>
        </w:rPr>
        <w:t xml:space="preserve">  </w:t>
      </w:r>
      <w:r w:rsidRPr="004F6100">
        <w:rPr>
          <w:rFonts w:ascii="Calibri" w:hAnsi="Calibri"/>
          <w:i/>
          <w:sz w:val="22"/>
          <w:szCs w:val="22"/>
        </w:rPr>
        <w:t>Alphabetical list of authors and their work cited in the report.  Use the Harvard system of referencing.</w:t>
      </w:r>
    </w:p>
    <w:p w:rsidR="004F6100" w:rsidRPr="004F6100" w:rsidRDefault="004F6100" w:rsidP="004F6100">
      <w:pPr>
        <w:jc w:val="both"/>
        <w:rPr>
          <w:rFonts w:ascii="Calibri" w:hAnsi="Calibri" w:cs="Calibri"/>
          <w:sz w:val="22"/>
          <w:szCs w:val="22"/>
        </w:rPr>
      </w:pPr>
    </w:p>
    <w:p w:rsidR="00986268" w:rsidRPr="001E2007" w:rsidRDefault="00986268" w:rsidP="00986268">
      <w:pPr>
        <w:jc w:val="both"/>
        <w:rPr>
          <w:rFonts w:ascii="Calibri" w:hAnsi="Calibri" w:cs="Calibri"/>
          <w:b/>
          <w:sz w:val="22"/>
          <w:szCs w:val="22"/>
        </w:rPr>
      </w:pPr>
      <w:r w:rsidRPr="001E2007">
        <w:rPr>
          <w:rFonts w:ascii="Calibri" w:hAnsi="Calibri" w:cs="Calibri"/>
          <w:b/>
          <w:sz w:val="22"/>
          <w:szCs w:val="22"/>
        </w:rPr>
        <w:t>Essential Resources:</w:t>
      </w:r>
    </w:p>
    <w:p w:rsidR="00986268" w:rsidRPr="001E2007" w:rsidRDefault="00986268" w:rsidP="00986268">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986268" w:rsidRDefault="00986268" w:rsidP="00986268">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986268" w:rsidRDefault="00986268" w:rsidP="00986268">
      <w:pPr>
        <w:pStyle w:val="ListParagraph"/>
        <w:numPr>
          <w:ilvl w:val="0"/>
          <w:numId w:val="7"/>
        </w:numPr>
        <w:rPr>
          <w:rFonts w:ascii="Calibri" w:hAnsi="Calibri" w:cs="Calibri"/>
          <w:sz w:val="22"/>
          <w:szCs w:val="22"/>
        </w:rPr>
      </w:pPr>
      <w:r w:rsidRPr="00986268">
        <w:rPr>
          <w:rFonts w:ascii="Calibri" w:hAnsi="Calibri" w:cs="Calibri"/>
          <w:sz w:val="22"/>
          <w:szCs w:val="22"/>
        </w:rPr>
        <w:t xml:space="preserve">The SMU website at </w:t>
      </w:r>
      <w:hyperlink r:id="rId10" w:history="1">
        <w:r w:rsidRPr="00986268">
          <w:rPr>
            <w:rStyle w:val="Hyperlink"/>
            <w:rFonts w:ascii="Calibri" w:hAnsi="Calibri" w:cs="Calibri"/>
            <w:sz w:val="22"/>
            <w:szCs w:val="22"/>
          </w:rPr>
          <w:t>http://www.smu.ac.uk/academicskills/</w:t>
        </w:r>
      </w:hyperlink>
      <w:r w:rsidRPr="00986268">
        <w:rPr>
          <w:rFonts w:ascii="Calibri" w:hAnsi="Calibri" w:cs="Calibri"/>
          <w:sz w:val="22"/>
          <w:szCs w:val="22"/>
        </w:rPr>
        <w:t xml:space="preserve"> </w:t>
      </w:r>
    </w:p>
    <w:p w:rsidR="003223E0" w:rsidRPr="00986268" w:rsidRDefault="003223E0" w:rsidP="00986268">
      <w:pPr>
        <w:pStyle w:val="ListParagraph"/>
        <w:ind w:left="360"/>
        <w:rPr>
          <w:rFonts w:ascii="Calibri" w:hAnsi="Calibri" w:cs="Calibri"/>
          <w:sz w:val="22"/>
          <w:szCs w:val="22"/>
        </w:rPr>
      </w:pPr>
    </w:p>
    <w:p w:rsidR="004F6100" w:rsidRDefault="004F610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4F6100">
            <w:pPr>
              <w:jc w:val="center"/>
            </w:pPr>
            <w:r>
              <w:rPr>
                <w:sz w:val="32"/>
                <w:szCs w:val="32"/>
              </w:rPr>
              <w:br w:type="page"/>
            </w:r>
            <w:r w:rsidR="00162F9D">
              <w:rPr>
                <w:rFonts w:ascii="Calibri" w:hAnsi="Calibri" w:cs="Arial"/>
                <w:b/>
                <w:caps/>
                <w:sz w:val="40"/>
              </w:rPr>
              <w:t>GRADING</w:t>
            </w:r>
            <w:r w:rsidR="00EB4F96" w:rsidRPr="00681208">
              <w:rPr>
                <w:rFonts w:ascii="Calibri" w:hAnsi="Calibri" w:cs="Arial"/>
                <w:b/>
                <w:caps/>
                <w:sz w:val="40"/>
              </w:rPr>
              <w:t xml:space="preserve">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w:t>
      </w:r>
      <w:r w:rsidR="00162F9D">
        <w:rPr>
          <w:rFonts w:ascii="Calibri" w:hAnsi="Calibri"/>
          <w:sz w:val="20"/>
        </w:rPr>
        <w:t>grade</w:t>
      </w:r>
      <w:r w:rsidRPr="003223E0">
        <w:rPr>
          <w:rFonts w:ascii="Calibri" w:hAnsi="Calibri"/>
          <w:sz w:val="20"/>
        </w:rPr>
        <w:t xml:space="preserve">. The </w:t>
      </w:r>
      <w:r w:rsidR="00162F9D">
        <w:rPr>
          <w:rFonts w:ascii="Calibri" w:hAnsi="Calibri"/>
          <w:sz w:val="20"/>
        </w:rPr>
        <w:t>weightings</w:t>
      </w:r>
      <w:r w:rsidRPr="003223E0">
        <w:rPr>
          <w:rFonts w:ascii="Calibri" w:hAnsi="Calibri"/>
          <w:sz w:val="20"/>
        </w:rPr>
        <w:t xml:space="preserve">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162F9D" w:rsidP="00162F9D">
            <w:pPr>
              <w:ind w:left="34" w:right="113"/>
              <w:jc w:val="center"/>
              <w:rPr>
                <w:rFonts w:ascii="Calibri" w:hAnsi="Calibri"/>
                <w:b/>
                <w:sz w:val="14"/>
                <w:szCs w:val="14"/>
              </w:rPr>
            </w:pPr>
            <w:r>
              <w:rPr>
                <w:rFonts w:ascii="Calibri" w:hAnsi="Calibri"/>
                <w:b/>
                <w:sz w:val="14"/>
                <w:szCs w:val="14"/>
              </w:rPr>
              <w:t>Percentage weighting</w:t>
            </w:r>
            <w:r w:rsidR="00F31C04">
              <w:rPr>
                <w:rFonts w:ascii="Calibri" w:hAnsi="Calibri"/>
                <w:b/>
                <w:sz w:val="14"/>
                <w:szCs w:val="14"/>
              </w:rPr>
              <w:t xml:space="preserve"> </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162F9D" w:rsidP="003223E0">
            <w:pPr>
              <w:ind w:left="113" w:right="113"/>
              <w:jc w:val="center"/>
              <w:rPr>
                <w:rFonts w:ascii="Calibri" w:hAnsi="Calibri"/>
                <w:b/>
                <w:sz w:val="14"/>
                <w:szCs w:val="14"/>
              </w:rPr>
            </w:pPr>
            <w:r>
              <w:rPr>
                <w:rFonts w:ascii="Calibri" w:hAnsi="Calibri"/>
                <w:b/>
                <w:sz w:val="14"/>
                <w:szCs w:val="14"/>
              </w:rPr>
              <w:t>Grade</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6100" w:rsidP="00F61A20">
            <w:pPr>
              <w:jc w:val="center"/>
              <w:rPr>
                <w:rFonts w:ascii="Calibri" w:hAnsi="Calibri"/>
                <w:sz w:val="32"/>
              </w:rPr>
            </w:pPr>
            <w:r>
              <w:rPr>
                <w:rFonts w:ascii="Calibri" w:hAnsi="Calibri"/>
                <w:sz w:val="32"/>
              </w:rPr>
              <w:t>1</w:t>
            </w:r>
            <w:r w:rsidR="00986268">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19041B">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6100"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19041B">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6100"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19041B">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6100" w:rsidP="00F61A20">
            <w:pPr>
              <w:jc w:val="center"/>
              <w:rPr>
                <w:rFonts w:ascii="Calibri" w:hAnsi="Calibri"/>
                <w:sz w:val="32"/>
              </w:rPr>
            </w:pPr>
            <w:r>
              <w:rPr>
                <w:rFonts w:ascii="Calibri" w:hAnsi="Calibri"/>
                <w:sz w:val="32"/>
              </w:rPr>
              <w:t>3</w:t>
            </w:r>
            <w:r w:rsidR="00986268">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19041B">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19041B">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6100" w:rsidP="00F61A20">
            <w:pPr>
              <w:jc w:val="center"/>
              <w:rPr>
                <w:rFonts w:ascii="Calibri" w:hAnsi="Calibri"/>
                <w:sz w:val="32"/>
              </w:rPr>
            </w:pPr>
            <w:r>
              <w:rPr>
                <w:rFonts w:ascii="Calibri" w:hAnsi="Calibri"/>
                <w:sz w:val="32"/>
              </w:rPr>
              <w:t>3</w:t>
            </w:r>
            <w:r w:rsidR="00986268">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162F9D">
            <w:pPr>
              <w:rPr>
                <w:rFonts w:ascii="Calibri" w:hAnsi="Calibri"/>
                <w:sz w:val="16"/>
                <w:szCs w:val="16"/>
              </w:rPr>
            </w:pPr>
            <w:r>
              <w:rPr>
                <w:rFonts w:ascii="Calibri" w:hAnsi="Calibri" w:cs="Arial"/>
                <w:b/>
                <w:bCs/>
                <w:sz w:val="22"/>
                <w:szCs w:val="22"/>
              </w:rPr>
              <w:t xml:space="preserve">*Assignment </w:t>
            </w:r>
            <w:r w:rsidR="00162F9D">
              <w:rPr>
                <w:rFonts w:ascii="Calibri" w:hAnsi="Calibri" w:cs="Arial"/>
                <w:b/>
                <w:bCs/>
                <w:sz w:val="22"/>
                <w:szCs w:val="22"/>
              </w:rPr>
              <w:t>Result</w:t>
            </w:r>
            <w:r w:rsidR="003223E0">
              <w:rPr>
                <w:rFonts w:ascii="Calibri" w:hAnsi="Calibri" w:cs="Arial"/>
                <w:b/>
                <w:bCs/>
                <w:sz w:val="22"/>
                <w:szCs w:val="22"/>
              </w:rPr>
              <w:t xml:space="preserve"> (</w:t>
            </w:r>
            <w:r w:rsidR="003223E0" w:rsidRPr="003223E0">
              <w:rPr>
                <w:rFonts w:ascii="Calibri" w:hAnsi="Calibri"/>
                <w:sz w:val="16"/>
                <w:szCs w:val="16"/>
              </w:rPr>
              <w:t xml:space="preserve">Assessment </w:t>
            </w:r>
            <w:r w:rsidR="00162F9D">
              <w:rPr>
                <w:rFonts w:ascii="Calibri" w:hAnsi="Calibri"/>
                <w:sz w:val="16"/>
                <w:szCs w:val="16"/>
              </w:rPr>
              <w:t>grades</w:t>
            </w:r>
            <w:r w:rsidR="003223E0" w:rsidRPr="003223E0">
              <w:rPr>
                <w:rFonts w:ascii="Calibri" w:hAnsi="Calibri"/>
                <w:sz w:val="16"/>
                <w:szCs w:val="16"/>
              </w:rPr>
              <w:t xml:space="preserve"> are subject to ratification at the Exam Board.  These comments and </w:t>
            </w:r>
            <w:r w:rsidR="00162F9D">
              <w:rPr>
                <w:rFonts w:ascii="Calibri" w:hAnsi="Calibri"/>
                <w:sz w:val="16"/>
                <w:szCs w:val="16"/>
              </w:rPr>
              <w:t>grades</w:t>
            </w:r>
            <w:r w:rsidR="003223E0" w:rsidRPr="003223E0">
              <w:rPr>
                <w:rFonts w:ascii="Calibri" w:hAnsi="Calibri"/>
                <w:sz w:val="16"/>
                <w:szCs w:val="16"/>
              </w:rPr>
              <w:t xml:space="preserve">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9111D9" w:rsidRPr="009111D9" w:rsidRDefault="009111D9" w:rsidP="009111D9">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162F9D">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w:t>
            </w:r>
            <w:r w:rsidR="00162F9D">
              <w:rPr>
                <w:rFonts w:ascii="Calibri" w:hAnsi="Calibri"/>
                <w:sz w:val="40"/>
                <w:szCs w:val="40"/>
              </w:rPr>
              <w:t>GRADING</w:t>
            </w:r>
            <w:r w:rsidR="006F60E0">
              <w:rPr>
                <w:rFonts w:ascii="Calibri" w:hAnsi="Calibri"/>
                <w:sz w:val="40"/>
                <w:szCs w:val="40"/>
              </w:rPr>
              <w:t xml:space="preserve">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24472B">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25C93">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REFER (equivalent to </w:t>
            </w:r>
            <w:r w:rsidR="00EB4F96"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PASS (equivalent to </w:t>
            </w:r>
            <w:r w:rsidR="00EB4F96"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MERIT (equivalent to </w:t>
            </w:r>
            <w:r w:rsidR="00EB4F96"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925C93" w:rsidP="00EB4F96">
            <w:pPr>
              <w:spacing w:before="120" w:after="120"/>
              <w:jc w:val="center"/>
              <w:rPr>
                <w:rFonts w:ascii="Calibri" w:hAnsi="Calibri"/>
                <w:b/>
                <w:sz w:val="12"/>
                <w:szCs w:val="16"/>
              </w:rPr>
            </w:pPr>
            <w:r>
              <w:rPr>
                <w:rFonts w:ascii="Calibri" w:hAnsi="Calibri"/>
                <w:b/>
                <w:sz w:val="12"/>
                <w:szCs w:val="16"/>
              </w:rPr>
              <w:t xml:space="preserve">DISTINCTION (equivalent to </w:t>
            </w:r>
            <w:r w:rsidR="00EB4F96"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24472B" w:rsidRPr="00FA68F8" w:rsidRDefault="00F31C04" w:rsidP="0024472B">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w:t>
      </w:r>
      <w:r w:rsidR="00925C93">
        <w:rPr>
          <w:rFonts w:ascii="Calibri" w:hAnsi="Calibri"/>
          <w:sz w:val="22"/>
          <w:szCs w:val="22"/>
        </w:rPr>
        <w:t>grade</w:t>
      </w:r>
      <w:r w:rsidRPr="00FA68F8">
        <w:rPr>
          <w:rFonts w:ascii="Calibri" w:hAnsi="Calibri"/>
          <w:sz w:val="22"/>
          <w:szCs w:val="22"/>
        </w:rPr>
        <w:t xml:space="preserve">. </w:t>
      </w:r>
      <w:r w:rsidR="0024472B" w:rsidRPr="00FA68F8">
        <w:rPr>
          <w:rFonts w:ascii="Calibri" w:hAnsi="Calibri"/>
          <w:sz w:val="22"/>
          <w:szCs w:val="22"/>
        </w:rPr>
        <w:t xml:space="preserve">Using these criteria, tick </w:t>
      </w:r>
      <w:r w:rsidR="0024472B">
        <w:rPr>
          <w:rFonts w:ascii="Calibri" w:hAnsi="Calibri"/>
          <w:sz w:val="22"/>
          <w:szCs w:val="22"/>
        </w:rPr>
        <w:t xml:space="preserve">the box that best indicates </w:t>
      </w:r>
      <w:r w:rsidR="0024472B" w:rsidRPr="00FA68F8">
        <w:rPr>
          <w:rFonts w:ascii="Calibri" w:hAnsi="Calibri"/>
          <w:sz w:val="22"/>
          <w:szCs w:val="22"/>
        </w:rPr>
        <w:t xml:space="preserve">the level of achievement you feel you have achieved with regard to each of them. </w:t>
      </w:r>
    </w:p>
    <w:p w:rsidR="00F31C04" w:rsidRDefault="00F31C04" w:rsidP="0024472B">
      <w:pPr>
        <w:pStyle w:val="BodyText1"/>
        <w:tabs>
          <w:tab w:val="clear" w:pos="720"/>
          <w:tab w:val="clear" w:pos="1440"/>
        </w:tabs>
        <w:jc w:val="both"/>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4"/>
        <w:gridCol w:w="1195"/>
        <w:gridCol w:w="19"/>
        <w:gridCol w:w="1176"/>
        <w:gridCol w:w="1195"/>
        <w:gridCol w:w="38"/>
        <w:gridCol w:w="1136"/>
        <w:gridCol w:w="21"/>
        <w:gridCol w:w="1195"/>
        <w:gridCol w:w="1191"/>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19041B">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19041B">
            <w:pPr>
              <w:rPr>
                <w:rFonts w:ascii="Calibri" w:hAnsi="Calibri"/>
                <w:b/>
                <w:sz w:val="22"/>
              </w:rPr>
            </w:pPr>
            <w:r w:rsidRPr="00F61A20">
              <w:rPr>
                <w:rFonts w:ascii="Calibri" w:hAnsi="Calibri"/>
                <w:b/>
                <w:sz w:val="22"/>
              </w:rPr>
              <w:t>Level of Achievement</w:t>
            </w:r>
          </w:p>
        </w:tc>
      </w:tr>
      <w:tr w:rsidR="00925C93" w:rsidRPr="00CC0370" w:rsidTr="00925C93">
        <w:trPr>
          <w:trHeight w:val="548"/>
        </w:trPr>
        <w:tc>
          <w:tcPr>
            <w:tcW w:w="1055" w:type="pct"/>
            <w:vMerge/>
            <w:tcBorders>
              <w:left w:val="single" w:sz="4" w:space="0" w:color="auto"/>
              <w:bottom w:val="single" w:sz="4" w:space="0" w:color="auto"/>
              <w:right w:val="single" w:sz="4" w:space="0" w:color="auto"/>
            </w:tcBorders>
            <w:shd w:val="clear" w:color="auto" w:fill="BFBFBF"/>
          </w:tcPr>
          <w:p w:rsidR="00925C93" w:rsidRPr="00F61A20" w:rsidRDefault="00925C93" w:rsidP="0019041B">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25C93" w:rsidRDefault="00925C93" w:rsidP="0019041B">
            <w:pPr>
              <w:rPr>
                <w:rFonts w:ascii="Calibri" w:hAnsi="Calibri"/>
                <w:sz w:val="18"/>
              </w:rPr>
            </w:pPr>
          </w:p>
          <w:p w:rsidR="00925C93" w:rsidRPr="00925C93" w:rsidRDefault="00925C93" w:rsidP="00925C93">
            <w:pPr>
              <w:jc w:val="center"/>
              <w:rPr>
                <w:rFonts w:ascii="Calibri" w:hAnsi="Calibri"/>
                <w:b/>
                <w:sz w:val="18"/>
              </w:rPr>
            </w:pPr>
            <w:r w:rsidRPr="00925C93">
              <w:rPr>
                <w:rFonts w:ascii="Calibri" w:hAnsi="Calibri"/>
                <w:b/>
                <w:sz w:val="18"/>
              </w:rPr>
              <w:t>REFER</w:t>
            </w:r>
          </w:p>
        </w:tc>
        <w:tc>
          <w:tcPr>
            <w:tcW w:w="1137" w:type="pct"/>
            <w:gridSpan w:val="3"/>
            <w:tcBorders>
              <w:top w:val="single" w:sz="4" w:space="0" w:color="auto"/>
              <w:left w:val="double" w:sz="4" w:space="0" w:color="auto"/>
              <w:bottom w:val="single" w:sz="4" w:space="0" w:color="auto"/>
              <w:right w:val="dashed" w:sz="4" w:space="0" w:color="auto"/>
            </w:tcBorders>
            <w:shd w:val="clear" w:color="auto" w:fill="BFBFBF"/>
          </w:tcPr>
          <w:p w:rsidR="00925C93" w:rsidRDefault="00925C93" w:rsidP="00925C93">
            <w:pPr>
              <w:jc w:val="center"/>
              <w:rPr>
                <w:rFonts w:ascii="Calibri" w:hAnsi="Calibri"/>
                <w:b/>
                <w:sz w:val="18"/>
              </w:rPr>
            </w:pPr>
          </w:p>
          <w:p w:rsidR="00925C93" w:rsidRPr="00F61A20" w:rsidRDefault="00925C93" w:rsidP="00925C93">
            <w:pPr>
              <w:jc w:val="center"/>
              <w:rPr>
                <w:rFonts w:ascii="Calibri" w:hAnsi="Calibri"/>
                <w:b/>
                <w:sz w:val="18"/>
              </w:rPr>
            </w:pPr>
            <w:r w:rsidRPr="00F61A20">
              <w:rPr>
                <w:rFonts w:ascii="Calibri" w:hAnsi="Calibri"/>
                <w:b/>
                <w:sz w:val="18"/>
              </w:rPr>
              <w:t>PASS</w:t>
            </w:r>
          </w:p>
        </w:tc>
        <w:tc>
          <w:tcPr>
            <w:tcW w:w="536" w:type="pct"/>
            <w:tcBorders>
              <w:top w:val="single" w:sz="4" w:space="0" w:color="auto"/>
              <w:left w:val="dashed" w:sz="4" w:space="0" w:color="auto"/>
              <w:bottom w:val="single" w:sz="4" w:space="0" w:color="auto"/>
              <w:right w:val="dashed" w:sz="4" w:space="0" w:color="auto"/>
            </w:tcBorders>
            <w:shd w:val="clear" w:color="auto" w:fill="BFBFBF"/>
          </w:tcPr>
          <w:p w:rsidR="00925C93" w:rsidRDefault="00925C93" w:rsidP="00925C93">
            <w:pPr>
              <w:rPr>
                <w:rFonts w:ascii="Calibri" w:hAnsi="Calibri"/>
                <w:b/>
                <w:sz w:val="18"/>
              </w:rPr>
            </w:pPr>
          </w:p>
          <w:p w:rsidR="00925C93" w:rsidRPr="00F61A20" w:rsidRDefault="00925C93" w:rsidP="0024472B">
            <w:pPr>
              <w:jc w:val="center"/>
              <w:rPr>
                <w:rFonts w:ascii="Calibri" w:hAnsi="Calibri"/>
                <w:b/>
                <w:sz w:val="18"/>
              </w:rPr>
            </w:pPr>
            <w:r>
              <w:rPr>
                <w:rFonts w:ascii="Calibri" w:hAnsi="Calibri"/>
                <w:b/>
                <w:sz w:val="18"/>
              </w:rPr>
              <w:t>MERIT</w:t>
            </w:r>
          </w:p>
        </w:tc>
        <w:tc>
          <w:tcPr>
            <w:tcW w:w="1136" w:type="pct"/>
            <w:gridSpan w:val="3"/>
            <w:tcBorders>
              <w:top w:val="single" w:sz="4" w:space="0" w:color="auto"/>
              <w:left w:val="dashed" w:sz="4" w:space="0" w:color="auto"/>
              <w:bottom w:val="single" w:sz="4" w:space="0" w:color="auto"/>
              <w:right w:val="single" w:sz="4" w:space="0" w:color="auto"/>
            </w:tcBorders>
            <w:shd w:val="clear" w:color="auto" w:fill="BFBFBF"/>
          </w:tcPr>
          <w:p w:rsidR="00925C93" w:rsidRDefault="00925C93" w:rsidP="00925C93">
            <w:pPr>
              <w:rPr>
                <w:rFonts w:ascii="Calibri" w:hAnsi="Calibri"/>
                <w:b/>
                <w:sz w:val="18"/>
              </w:rPr>
            </w:pPr>
          </w:p>
          <w:p w:rsidR="00925C93" w:rsidRPr="00F61A20" w:rsidRDefault="00925C93" w:rsidP="00925C93">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19041B">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GOOD</w:t>
            </w:r>
          </w:p>
        </w:tc>
        <w:tc>
          <w:tcPr>
            <w:tcW w:w="564" w:type="pct"/>
            <w:gridSpan w:val="3"/>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19041B">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925C93" w:rsidRDefault="005E72F8" w:rsidP="00925C9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19041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19041B">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19041B">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19041B">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19041B">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40-49%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50-59%</w:t>
            </w:r>
          </w:p>
        </w:tc>
        <w:tc>
          <w:tcPr>
            <w:tcW w:w="564" w:type="pct"/>
            <w:gridSpan w:val="3"/>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19041B">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19041B">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gridSpan w:val="3"/>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19041B">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19041B">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19041B">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19041B">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134" w:rsidRDefault="00420134">
      <w:r>
        <w:separator/>
      </w:r>
    </w:p>
  </w:endnote>
  <w:endnote w:type="continuationSeparator" w:id="0">
    <w:p w:rsidR="00420134" w:rsidRDefault="00420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4E" w:rsidRDefault="00EA0F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C2A4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C2A4B">
      <w:rPr>
        <w:b/>
        <w:noProof/>
      </w:rPr>
      <w:t>8</w:t>
    </w:r>
    <w:r>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C04" w:rsidRDefault="00F31C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C2A4B">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C2A4B">
      <w:rPr>
        <w:b/>
        <w:noProof/>
      </w:rPr>
      <w:t>8</w:t>
    </w:r>
    <w:r>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D9A" w:rsidRDefault="00C36D9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A68F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735DE">
      <w:rPr>
        <w:b/>
        <w:noProof/>
      </w:rPr>
      <w:t>7</w:t>
    </w:r>
    <w:r>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134" w:rsidRDefault="00420134">
      <w:r>
        <w:separator/>
      </w:r>
    </w:p>
  </w:footnote>
  <w:footnote w:type="continuationSeparator" w:id="0">
    <w:p w:rsidR="00420134" w:rsidRDefault="004201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3F36691"/>
    <w:multiLevelType w:val="hybridMultilevel"/>
    <w:tmpl w:val="33801078"/>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3C350257"/>
    <w:multiLevelType w:val="hybridMultilevel"/>
    <w:tmpl w:val="CD0E10EC"/>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7667BE"/>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9">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2"/>
  </w:num>
  <w:num w:numId="4">
    <w:abstractNumId w:val="7"/>
  </w:num>
  <w:num w:numId="5">
    <w:abstractNumId w:val="4"/>
  </w:num>
  <w:num w:numId="6">
    <w:abstractNumId w:val="11"/>
  </w:num>
  <w:num w:numId="7">
    <w:abstractNumId w:val="2"/>
  </w:num>
  <w:num w:numId="8">
    <w:abstractNumId w:val="13"/>
  </w:num>
  <w:num w:numId="9">
    <w:abstractNumId w:val="9"/>
  </w:num>
  <w:num w:numId="10">
    <w:abstractNumId w:val="0"/>
  </w:num>
  <w:num w:numId="11">
    <w:abstractNumId w:val="10"/>
  </w:num>
  <w:num w:numId="12">
    <w:abstractNumId w:val="8"/>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521"/>
    <w:rsid w:val="000971FC"/>
    <w:rsid w:val="000A2A3A"/>
    <w:rsid w:val="000E413A"/>
    <w:rsid w:val="000F5AA3"/>
    <w:rsid w:val="00100396"/>
    <w:rsid w:val="00100B5C"/>
    <w:rsid w:val="001106E9"/>
    <w:rsid w:val="00111A49"/>
    <w:rsid w:val="00134F77"/>
    <w:rsid w:val="00154487"/>
    <w:rsid w:val="00162F9D"/>
    <w:rsid w:val="0019041B"/>
    <w:rsid w:val="0019601B"/>
    <w:rsid w:val="001B5F45"/>
    <w:rsid w:val="001E1050"/>
    <w:rsid w:val="001E1E1F"/>
    <w:rsid w:val="001E57C1"/>
    <w:rsid w:val="001F07EF"/>
    <w:rsid w:val="001F6D7A"/>
    <w:rsid w:val="00235F71"/>
    <w:rsid w:val="002444CA"/>
    <w:rsid w:val="0024472B"/>
    <w:rsid w:val="00260DE6"/>
    <w:rsid w:val="00273FEE"/>
    <w:rsid w:val="002777CE"/>
    <w:rsid w:val="0028204E"/>
    <w:rsid w:val="0028591B"/>
    <w:rsid w:val="00291841"/>
    <w:rsid w:val="00296765"/>
    <w:rsid w:val="002C449B"/>
    <w:rsid w:val="002C6040"/>
    <w:rsid w:val="002C7B1D"/>
    <w:rsid w:val="002D5B3F"/>
    <w:rsid w:val="002E272E"/>
    <w:rsid w:val="002F5778"/>
    <w:rsid w:val="003223E0"/>
    <w:rsid w:val="00352C4A"/>
    <w:rsid w:val="00362560"/>
    <w:rsid w:val="003722C8"/>
    <w:rsid w:val="003732FD"/>
    <w:rsid w:val="003753B2"/>
    <w:rsid w:val="00376559"/>
    <w:rsid w:val="00384D73"/>
    <w:rsid w:val="00393EB6"/>
    <w:rsid w:val="003A3CE5"/>
    <w:rsid w:val="003B366F"/>
    <w:rsid w:val="003B3F9D"/>
    <w:rsid w:val="00404C50"/>
    <w:rsid w:val="00420134"/>
    <w:rsid w:val="00423934"/>
    <w:rsid w:val="00426244"/>
    <w:rsid w:val="004874DE"/>
    <w:rsid w:val="004B5334"/>
    <w:rsid w:val="004B6C14"/>
    <w:rsid w:val="004F6100"/>
    <w:rsid w:val="00500B20"/>
    <w:rsid w:val="0050249F"/>
    <w:rsid w:val="00524566"/>
    <w:rsid w:val="00530033"/>
    <w:rsid w:val="00530BEF"/>
    <w:rsid w:val="00561F00"/>
    <w:rsid w:val="00562DEC"/>
    <w:rsid w:val="00576AB4"/>
    <w:rsid w:val="00577917"/>
    <w:rsid w:val="00590667"/>
    <w:rsid w:val="005969E2"/>
    <w:rsid w:val="005B61CD"/>
    <w:rsid w:val="005D1D58"/>
    <w:rsid w:val="005D432C"/>
    <w:rsid w:val="005E66ED"/>
    <w:rsid w:val="005E72F8"/>
    <w:rsid w:val="006140BF"/>
    <w:rsid w:val="00632434"/>
    <w:rsid w:val="00644256"/>
    <w:rsid w:val="00661D6F"/>
    <w:rsid w:val="0066725E"/>
    <w:rsid w:val="006716C7"/>
    <w:rsid w:val="00681208"/>
    <w:rsid w:val="006934D4"/>
    <w:rsid w:val="00697AE5"/>
    <w:rsid w:val="006A6DC3"/>
    <w:rsid w:val="006B3812"/>
    <w:rsid w:val="006B3B41"/>
    <w:rsid w:val="006B55AC"/>
    <w:rsid w:val="006D49ED"/>
    <w:rsid w:val="006D55CE"/>
    <w:rsid w:val="006D637A"/>
    <w:rsid w:val="006F1791"/>
    <w:rsid w:val="006F45BF"/>
    <w:rsid w:val="006F60E0"/>
    <w:rsid w:val="00702F71"/>
    <w:rsid w:val="007366DF"/>
    <w:rsid w:val="007523D7"/>
    <w:rsid w:val="00757839"/>
    <w:rsid w:val="00770C81"/>
    <w:rsid w:val="007C682C"/>
    <w:rsid w:val="007D2385"/>
    <w:rsid w:val="00800069"/>
    <w:rsid w:val="008310A0"/>
    <w:rsid w:val="00840C1B"/>
    <w:rsid w:val="00842E7F"/>
    <w:rsid w:val="00852933"/>
    <w:rsid w:val="00865B46"/>
    <w:rsid w:val="00896134"/>
    <w:rsid w:val="008A62BC"/>
    <w:rsid w:val="008B43E7"/>
    <w:rsid w:val="008C2A4B"/>
    <w:rsid w:val="008D763F"/>
    <w:rsid w:val="008F036F"/>
    <w:rsid w:val="008F78C2"/>
    <w:rsid w:val="009111D9"/>
    <w:rsid w:val="00911394"/>
    <w:rsid w:val="00923EF2"/>
    <w:rsid w:val="00925C93"/>
    <w:rsid w:val="00926D25"/>
    <w:rsid w:val="00926E9D"/>
    <w:rsid w:val="00932C6E"/>
    <w:rsid w:val="00933F10"/>
    <w:rsid w:val="009433C5"/>
    <w:rsid w:val="00965881"/>
    <w:rsid w:val="00986268"/>
    <w:rsid w:val="009871FF"/>
    <w:rsid w:val="009E4BC1"/>
    <w:rsid w:val="00A03BB8"/>
    <w:rsid w:val="00A4036F"/>
    <w:rsid w:val="00A4641C"/>
    <w:rsid w:val="00A55876"/>
    <w:rsid w:val="00A735DE"/>
    <w:rsid w:val="00A83C55"/>
    <w:rsid w:val="00AB6FE7"/>
    <w:rsid w:val="00AB7AD7"/>
    <w:rsid w:val="00AF0E34"/>
    <w:rsid w:val="00AF271D"/>
    <w:rsid w:val="00AF56C2"/>
    <w:rsid w:val="00AF6818"/>
    <w:rsid w:val="00B004E6"/>
    <w:rsid w:val="00B0744D"/>
    <w:rsid w:val="00B454BC"/>
    <w:rsid w:val="00B81AD3"/>
    <w:rsid w:val="00B829D8"/>
    <w:rsid w:val="00B84B5B"/>
    <w:rsid w:val="00BA1176"/>
    <w:rsid w:val="00BE0B01"/>
    <w:rsid w:val="00BE79C7"/>
    <w:rsid w:val="00BF3CB5"/>
    <w:rsid w:val="00C1285B"/>
    <w:rsid w:val="00C1361B"/>
    <w:rsid w:val="00C36D9A"/>
    <w:rsid w:val="00C44A72"/>
    <w:rsid w:val="00C7524E"/>
    <w:rsid w:val="00C80F0F"/>
    <w:rsid w:val="00C93BCB"/>
    <w:rsid w:val="00CC241A"/>
    <w:rsid w:val="00CE1270"/>
    <w:rsid w:val="00CE65AB"/>
    <w:rsid w:val="00CF4266"/>
    <w:rsid w:val="00D241F1"/>
    <w:rsid w:val="00D275CB"/>
    <w:rsid w:val="00DA2A8B"/>
    <w:rsid w:val="00DB116D"/>
    <w:rsid w:val="00DD17CC"/>
    <w:rsid w:val="00E230E0"/>
    <w:rsid w:val="00E40BDB"/>
    <w:rsid w:val="00E51AAC"/>
    <w:rsid w:val="00E66CC0"/>
    <w:rsid w:val="00E728A9"/>
    <w:rsid w:val="00EA0F4E"/>
    <w:rsid w:val="00EB4F96"/>
    <w:rsid w:val="00EE3132"/>
    <w:rsid w:val="00EE3D9D"/>
    <w:rsid w:val="00EE6F25"/>
    <w:rsid w:val="00F02126"/>
    <w:rsid w:val="00F03D85"/>
    <w:rsid w:val="00F249F1"/>
    <w:rsid w:val="00F25B9D"/>
    <w:rsid w:val="00F2664E"/>
    <w:rsid w:val="00F31163"/>
    <w:rsid w:val="00F31C04"/>
    <w:rsid w:val="00F45ADA"/>
    <w:rsid w:val="00F61A20"/>
    <w:rsid w:val="00F8381F"/>
    <w:rsid w:val="00FA04CD"/>
    <w:rsid w:val="00FA68F8"/>
    <w:rsid w:val="00FB1DC0"/>
    <w:rsid w:val="00FB4521"/>
    <w:rsid w:val="00FB4F84"/>
    <w:rsid w:val="00FB5CF8"/>
    <w:rsid w:val="00FE3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500B20"/>
    <w:rPr>
      <w:color w:val="0000FF"/>
      <w:u w:val="single"/>
    </w:rPr>
  </w:style>
  <w:style w:type="paragraph" w:styleId="ListParagraph">
    <w:name w:val="List Paragraph"/>
    <w:basedOn w:val="Normal"/>
    <w:uiPriority w:val="34"/>
    <w:qFormat/>
    <w:rsid w:val="00500B20"/>
    <w:pPr>
      <w:ind w:left="720"/>
      <w:contextualSpacing/>
    </w:pPr>
  </w:style>
  <w:style w:type="paragraph" w:customStyle="1" w:styleId="BodyText10">
    <w:name w:val="Body Text1"/>
    <w:basedOn w:val="Normal"/>
    <w:rsid w:val="004F6100"/>
    <w:pPr>
      <w:tabs>
        <w:tab w:val="left" w:pos="720"/>
        <w:tab w:val="left" w:pos="1440"/>
      </w:tabs>
    </w:pPr>
    <w:rPr>
      <w:rFonts w:ascii="CG Times (WN)" w:hAnsi="CG Times (W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mu.ac.uk/academicskil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Pages>
  <Words>4456</Words>
  <Characters>25403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29800</CharactersWithSpaces>
  <SharedDoc>false</SharedDoc>
  <HLinks>
    <vt:vector size="6" baseType="variant">
      <vt:variant>
        <vt:i4>6029399</vt:i4>
      </vt:variant>
      <vt:variant>
        <vt:i4>3</vt:i4>
      </vt:variant>
      <vt:variant>
        <vt:i4>0</vt:i4>
      </vt:variant>
      <vt:variant>
        <vt:i4>5</vt:i4>
      </vt:variant>
      <vt:variant>
        <vt:lpwstr>http://www.smu.ac.uk/academicskills/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fad-rp1</cp:lastModifiedBy>
  <cp:revision>5</cp:revision>
  <cp:lastPrinted>2012-11-02T14:44:00Z</cp:lastPrinted>
  <dcterms:created xsi:type="dcterms:W3CDTF">2013-02-04T10:55:00Z</dcterms:created>
  <dcterms:modified xsi:type="dcterms:W3CDTF">2013-02-05T16:02:00Z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