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39DB2C5" w:rsidP="4C8B2CAB" w:rsidRDefault="139DB2C5" w14:paraId="561533DD" w14:textId="5771B150">
      <w:pPr>
        <w:jc w:val="right"/>
      </w:pPr>
      <w:r w:rsidR="139DB2C5">
        <w:rPr/>
        <w:t>Callum ANDREWS</w:t>
      </w:r>
    </w:p>
    <w:p xmlns:wp14="http://schemas.microsoft.com/office/word/2010/wordml" wp14:paraId="2C078E63" wp14:textId="0B96CAC3">
      <w:r w:rsidR="77038829">
        <w:rPr/>
        <w:t xml:space="preserve">The benefits of hosting the commonwealth games in </w:t>
      </w:r>
      <w:r w:rsidR="77038829">
        <w:rPr/>
        <w:t>Birmingham</w:t>
      </w:r>
      <w:r w:rsidR="77038829">
        <w:rPr/>
        <w:t xml:space="preserve"> 2022 justified the money invested to deliver the event </w:t>
      </w:r>
    </w:p>
    <w:p w:rsidR="31F35A4B" w:rsidRDefault="31F35A4B" w14:paraId="597E4276" w14:textId="3C6306FC">
      <w:r w:rsidR="31F35A4B">
        <w:rPr/>
        <w:t xml:space="preserve">Introduction </w:t>
      </w:r>
    </w:p>
    <w:p w:rsidR="31F35A4B" w:rsidRDefault="31F35A4B" w14:paraId="00A5D86C" w14:textId="67BE4759">
      <w:r w:rsidR="31F35A4B">
        <w:rPr/>
        <w:t xml:space="preserve">In this introduction </w:t>
      </w:r>
      <w:r w:rsidR="54760381">
        <w:rPr/>
        <w:t>I</w:t>
      </w:r>
      <w:r w:rsidR="31F35A4B">
        <w:rPr/>
        <w:t xml:space="preserve"> am going to research the positive and negative outcomes of the 2022 Birmingham commonwealth games and to underpin the different spe</w:t>
      </w:r>
      <w:r w:rsidR="18E3B49F">
        <w:rPr/>
        <w:t xml:space="preserve">cifics of how the commonwealth games has </w:t>
      </w:r>
      <w:r w:rsidR="18E3B49F">
        <w:rPr/>
        <w:t>generally impacted</w:t>
      </w:r>
      <w:r w:rsidR="18E3B49F">
        <w:rPr/>
        <w:t xml:space="preserve"> the environment since the commonwealth games </w:t>
      </w:r>
      <w:r w:rsidR="67A919CF">
        <w:rPr/>
        <w:t>was participated</w:t>
      </w:r>
      <w:r w:rsidR="014396B1">
        <w:rPr/>
        <w:t>.</w:t>
      </w:r>
    </w:p>
    <w:p w:rsidR="68DA9B57" w:rsidRDefault="68DA9B57" w14:paraId="16B7E513" w14:textId="0709C077">
      <w:r w:rsidR="68DA9B57">
        <w:rPr/>
        <w:t xml:space="preserve">Positives of the event </w:t>
      </w:r>
    </w:p>
    <w:p w:rsidR="4D4D8599" w:rsidP="4C8B2CAB" w:rsidRDefault="4D4D8599" w14:paraId="520CC5DB" w14:textId="5B70077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D4D8599">
        <w:rPr/>
        <w:t xml:space="preserve">In 2017, Birmingham was </w:t>
      </w:r>
      <w:r w:rsidR="3DC1AC7F">
        <w:rPr/>
        <w:t>awarded the chance</w:t>
      </w:r>
      <w:r w:rsidR="4D4D8599">
        <w:rPr/>
        <w:t xml:space="preserve"> to host the Commonwealth games for the year of 2022 and </w:t>
      </w:r>
      <w:r w:rsidR="2FE95B6E">
        <w:rPr/>
        <w:t>didn't</w:t>
      </w:r>
      <w:r w:rsidR="4D4D8599">
        <w:rPr/>
        <w:t xml:space="preserve"> start </w:t>
      </w:r>
      <w:r w:rsidR="20200F49">
        <w:rPr/>
        <w:t>commencing</w:t>
      </w:r>
      <w:r w:rsidR="20200F49">
        <w:rPr/>
        <w:t xml:space="preserve"> their planning until 2018 which only gave them 4 and a half years to prepare compared to the usual standard of 6 years to </w:t>
      </w:r>
      <w:r w:rsidR="79D8A2EA">
        <w:rPr/>
        <w:t xml:space="preserve">host the games. </w:t>
      </w:r>
      <w:r w:rsidRPr="4C8B2CAB" w:rsidR="531FCB9C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 xml:space="preserve">A total of £778 </w:t>
      </w:r>
      <w:r w:rsidRPr="4C8B2CAB" w:rsidR="104564AB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million</w:t>
      </w:r>
      <w:r w:rsidRPr="4C8B2CAB" w:rsidR="531FCB9C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 xml:space="preserve"> </w:t>
      </w:r>
      <w:r w:rsidRPr="4C8B2CAB" w:rsidR="5C96D39F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in</w:t>
      </w:r>
      <w:r w:rsidRPr="4C8B2CAB" w:rsidR="531FCB9C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 xml:space="preserve"> public funding was </w:t>
      </w:r>
      <w:r w:rsidRPr="4C8B2CAB" w:rsidR="531FCB9C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allocated</w:t>
      </w:r>
      <w:r w:rsidRPr="4C8B2CAB" w:rsidR="531FCB9C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, supplemented with £120 million of commercial income raised</w:t>
      </w:r>
      <w:r w:rsidRPr="4C8B2CAB" w:rsidR="4B07AA0E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.</w:t>
      </w:r>
      <w:r w:rsidRPr="4C8B2CAB" w:rsidR="7906F6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quote supported by the UK.GOV website shows the depth of income needed to host the games </w:t>
      </w:r>
      <w:r w:rsidRPr="4C8B2CAB" w:rsidR="3530232D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4C8B2CAB" w:rsidR="7906F6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fulfil the planning prepa</w:t>
      </w:r>
      <w:r w:rsidRPr="4C8B2CAB" w:rsidR="7100FD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ration time </w:t>
      </w:r>
      <w:r w:rsidRPr="4C8B2CAB" w:rsidR="300AF1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needed to withstand the expectation </w:t>
      </w:r>
      <w:r w:rsidRPr="4C8B2CAB" w:rsidR="300AF161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4C8B2CAB" w:rsidR="300AF1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C8B2CAB" w:rsidR="2CB753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4C8B2CAB" w:rsidR="0CF83E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UK.GOV website states that </w:t>
      </w:r>
      <w:r w:rsidRPr="4C8B2CAB" w:rsidR="0CF83EFF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“extended to the wider UK and globally, with global TV viewership of the Games events of 834.9 million, over 215 million digital views and 141 million interactions on social media.”</w:t>
      </w:r>
      <w:r w:rsidRPr="4C8B2CAB" w:rsidR="0CF83E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by </w:t>
      </w:r>
      <w:r w:rsidRPr="4C8B2CAB" w:rsidR="7C78C1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further </w:t>
      </w:r>
      <w:r w:rsidRPr="4C8B2CAB" w:rsidR="0CF83E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backing </w:t>
      </w:r>
      <w:r w:rsidRPr="4C8B2CAB" w:rsidR="0CF83EFF">
        <w:rPr>
          <w:rFonts w:ascii="Aptos" w:hAnsi="Aptos" w:eastAsia="Aptos" w:cs="Aptos"/>
          <w:noProof w:val="0"/>
          <w:sz w:val="24"/>
          <w:szCs w:val="24"/>
          <w:lang w:val="en-US"/>
        </w:rPr>
        <w:t>their s</w:t>
      </w:r>
      <w:r w:rsidRPr="4C8B2CAB" w:rsidR="51360D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tatement </w:t>
      </w:r>
      <w:r w:rsidRPr="4C8B2CAB" w:rsidR="250B545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produced in their executive summary report </w:t>
      </w:r>
      <w:r w:rsidRPr="4C8B2CAB" w:rsidR="4645E459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4C8B2CAB" w:rsidR="4645E459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 xml:space="preserve">based on available data on key priority groups10, this was largely achieved among Legacy </w:t>
      </w:r>
      <w:r w:rsidRPr="4C8B2CAB" w:rsidR="357C2BF5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Programmed</w:t>
      </w:r>
      <w:r w:rsidRPr="4C8B2CAB" w:rsidR="4645E459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 xml:space="preserve"> participants and OC employees”.</w:t>
      </w:r>
      <w:r w:rsidRPr="4C8B2CAB" w:rsidR="4645E4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implies that the overall</w:t>
      </w:r>
      <w:r w:rsidRPr="4C8B2CAB" w:rsidR="65FF50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scale and</w:t>
      </w:r>
      <w:r w:rsidRPr="4C8B2CAB" w:rsidR="4645E4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size of the commonwealth games </w:t>
      </w:r>
      <w:r w:rsidRPr="4C8B2CAB" w:rsidR="3BAFD8E8">
        <w:rPr>
          <w:rFonts w:ascii="Aptos" w:hAnsi="Aptos" w:eastAsia="Aptos" w:cs="Aptos"/>
          <w:noProof w:val="0"/>
          <w:sz w:val="24"/>
          <w:szCs w:val="24"/>
          <w:lang w:val="en-US"/>
        </w:rPr>
        <w:t>in terms of social media interactions</w:t>
      </w:r>
      <w:r w:rsidRPr="4C8B2CAB" w:rsidR="36C32CCC">
        <w:rPr>
          <w:rFonts w:ascii="Aptos" w:hAnsi="Aptos" w:eastAsia="Aptos" w:cs="Aptos"/>
          <w:noProof w:val="0"/>
          <w:sz w:val="24"/>
          <w:szCs w:val="24"/>
          <w:lang w:val="en-US"/>
        </w:rPr>
        <w:t>, TV viewership throughout the extended parts of the UK and globally was massiv</w:t>
      </w:r>
      <w:r w:rsidRPr="4C8B2CAB" w:rsidR="2006F40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ely achieved with the statistics supplied in their executive summary. </w:t>
      </w:r>
    </w:p>
    <w:p w:rsidR="26BD50EF" w:rsidP="4C8B2CAB" w:rsidRDefault="26BD50EF" w14:paraId="79F661BE" w14:textId="464E5CB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26BD50EF">
        <w:rPr>
          <w:rFonts w:ascii="Aptos" w:hAnsi="Aptos" w:eastAsia="Aptos" w:cs="Aptos"/>
          <w:noProof w:val="0"/>
          <w:sz w:val="24"/>
          <w:szCs w:val="24"/>
          <w:lang w:val="en-US"/>
        </w:rPr>
        <w:t>Another positive outcome of the commonwealth games was</w:t>
      </w:r>
      <w:r w:rsidRPr="4C8B2CAB" w:rsidR="4C7A2C9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their aim was “to bring people together” a scheme set prior to the delivery of the major event</w:t>
      </w:r>
      <w:r w:rsidRPr="4C8B2CAB" w:rsidR="74FC1720">
        <w:rPr>
          <w:rFonts w:ascii="Aptos" w:hAnsi="Aptos" w:eastAsia="Aptos" w:cs="Aptos"/>
          <w:noProof w:val="0"/>
          <w:sz w:val="24"/>
          <w:szCs w:val="24"/>
          <w:lang w:val="en-US"/>
        </w:rPr>
        <w:t>, this was supported after the Birmingham 2022 commonwealth games</w:t>
      </w:r>
      <w:r w:rsidRPr="4C8B2CAB" w:rsidR="26BD50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8B2CAB" w:rsidR="52F2A1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with supplying </w:t>
      </w:r>
      <w:r w:rsidRPr="4C8B2CAB" w:rsidR="26BD50EF">
        <w:rPr>
          <w:rFonts w:ascii="Aptos" w:hAnsi="Aptos" w:eastAsia="Aptos" w:cs="Aptos"/>
          <w:noProof w:val="0"/>
          <w:sz w:val="24"/>
          <w:szCs w:val="24"/>
          <w:lang w:val="en-US"/>
        </w:rPr>
        <w:t>the statistic</w:t>
      </w:r>
      <w:r w:rsidRPr="4C8B2CAB" w:rsidR="4EC086DC">
        <w:rPr>
          <w:rFonts w:ascii="Aptos" w:hAnsi="Aptos" w:eastAsia="Aptos" w:cs="Aptos"/>
          <w:noProof w:val="0"/>
          <w:sz w:val="24"/>
          <w:szCs w:val="24"/>
          <w:lang w:val="en-US"/>
        </w:rPr>
        <w:t>s that</w:t>
      </w:r>
      <w:r w:rsidRPr="4C8B2CAB" w:rsidR="26BD50E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stated</w:t>
      </w:r>
      <w:r w:rsidRPr="4C8B2CAB" w:rsidR="7616CC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8B2CAB" w:rsidR="10386B55">
        <w:rPr>
          <w:rFonts w:ascii="Aptos" w:hAnsi="Aptos" w:eastAsia="Aptos" w:cs="Aptos"/>
          <w:noProof w:val="0"/>
          <w:sz w:val="24"/>
          <w:szCs w:val="24"/>
          <w:lang w:val="en-US"/>
        </w:rPr>
        <w:t>through</w:t>
      </w:r>
      <w:r w:rsidRPr="4C8B2CAB" w:rsidR="7616CC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UK.GOV </w:t>
      </w:r>
      <w:r w:rsidRPr="4C8B2CAB" w:rsidR="57DC64B1">
        <w:rPr>
          <w:rFonts w:ascii="Aptos" w:hAnsi="Aptos" w:eastAsia="Aptos" w:cs="Aptos"/>
          <w:noProof w:val="0"/>
          <w:sz w:val="24"/>
          <w:szCs w:val="24"/>
          <w:lang w:val="en-US"/>
        </w:rPr>
        <w:t>website</w:t>
      </w:r>
      <w:r w:rsidRPr="4C8B2CAB" w:rsidR="7616CC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“</w:t>
      </w:r>
      <w:r w:rsidRPr="4C8B2CAB" w:rsidR="7616CC5B">
        <w:rPr>
          <w:rFonts w:ascii="Aptos" w:hAnsi="Aptos" w:eastAsia="Aptos" w:cs="Aptos"/>
          <w:noProof w:val="0"/>
          <w:sz w:val="24"/>
          <w:szCs w:val="24"/>
          <w:highlight w:val="lightGray"/>
          <w:lang w:val="en-US"/>
        </w:rPr>
        <w:t>Monitoring data shows that the 6.9 million attendees, participants, volunteers and employees22 directly engaged by the Games, comprised:</w:t>
      </w:r>
      <w:r w:rsidRPr="4C8B2CAB" w:rsidR="7616CC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” this </w:t>
      </w:r>
      <w:r w:rsidRPr="4C8B2CAB" w:rsidR="32EE9E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demonstrates the general people the events could have impacted at the timing of the event with providing good quality entertainment for viewers at the event </w:t>
      </w:r>
      <w:r w:rsidRPr="4C8B2CAB" w:rsidR="6C4E24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or even online with the correct use of televised footage at the games with coverage globally. This statement </w:t>
      </w:r>
      <w:r w:rsidRPr="4C8B2CAB" w:rsidR="3A011B8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has also seen a great deal of positivity that the number of people gaining short term to a medium term of </w:t>
      </w:r>
      <w:r w:rsidRPr="4C8B2CAB" w:rsidR="7C5543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jobs was also supplied jobs for the </w:t>
      </w:r>
      <w:r w:rsidRPr="4C8B2CAB" w:rsidR="7087C29F">
        <w:rPr>
          <w:rFonts w:ascii="Aptos" w:hAnsi="Aptos" w:eastAsia="Aptos" w:cs="Aptos"/>
          <w:noProof w:val="0"/>
          <w:sz w:val="24"/>
          <w:szCs w:val="24"/>
          <w:lang w:val="en-US"/>
        </w:rPr>
        <w:t>public</w:t>
      </w:r>
      <w:r w:rsidRPr="4C8B2CAB" w:rsidR="7C5543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during the </w:t>
      </w:r>
      <w:r w:rsidRPr="4C8B2CAB" w:rsidR="3B76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commonwealth games </w:t>
      </w:r>
      <w:r w:rsidRPr="4C8B2CAB" w:rsidR="0F078486">
        <w:rPr>
          <w:rFonts w:ascii="Aptos" w:hAnsi="Aptos" w:eastAsia="Aptos" w:cs="Aptos"/>
          <w:noProof w:val="0"/>
          <w:sz w:val="24"/>
          <w:szCs w:val="24"/>
          <w:lang w:val="en-US"/>
        </w:rPr>
        <w:t>and</w:t>
      </w:r>
      <w:r w:rsidRPr="4C8B2CAB" w:rsidR="3B76F6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4C8B2CAB" w:rsidR="7C5543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preparation </w:t>
      </w:r>
      <w:r w:rsidRPr="4C8B2CAB" w:rsidR="6A9F94F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the games </w:t>
      </w:r>
    </w:p>
    <w:p w:rsidR="446613F6" w:rsidP="4C8B2CAB" w:rsidRDefault="446613F6" w14:paraId="0983F8A5" w14:textId="79F8C87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446613F6">
        <w:rPr>
          <w:rFonts w:ascii="Aptos" w:hAnsi="Aptos" w:eastAsia="Aptos" w:cs="Aptos"/>
          <w:noProof w:val="0"/>
          <w:sz w:val="24"/>
          <w:szCs w:val="24"/>
          <w:lang w:val="en-US"/>
        </w:rPr>
        <w:t>Negatives</w:t>
      </w:r>
    </w:p>
    <w:p w:rsidR="604258B8" w:rsidP="4C8B2CAB" w:rsidRDefault="604258B8" w14:paraId="4CB98B3C" w14:textId="1BD7213F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604258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2022 commonwealth games faced several challenges prior or during the major event, however one challenge out faced them all in that retrospectively </w:t>
      </w:r>
      <w:r w:rsidRPr="4C8B2CAB" w:rsidR="069100D1">
        <w:rPr>
          <w:rFonts w:ascii="Aptos" w:hAnsi="Aptos" w:eastAsia="Aptos" w:cs="Aptos"/>
          <w:noProof w:val="0"/>
          <w:sz w:val="24"/>
          <w:szCs w:val="24"/>
          <w:lang w:val="en-US"/>
        </w:rPr>
        <w:t>the commonwealth games was participated through the covid-19 pandemic</w:t>
      </w:r>
      <w:r w:rsidRPr="4C8B2CAB" w:rsidR="4EE60C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made the overall event a lot more challenging to produce for spectators the Newspaper Live Birmingham</w:t>
      </w:r>
      <w:r w:rsidRPr="4C8B2CAB" w:rsidR="613574A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quoted that,</w:t>
      </w:r>
      <w:r w:rsidRPr="4C8B2CAB" w:rsidR="4EE60C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8B2CAB" w:rsidR="0FF87BDE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4C8B2CAB" w:rsidR="0FF87BD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41414"/>
          <w:sz w:val="22"/>
          <w:szCs w:val="22"/>
          <w:highlight w:val="lightGray"/>
          <w:lang w:val="en-US"/>
        </w:rPr>
        <w:t>Organizers of the Birmingham 2022 Commonwealth Games have vowed they are ready for anything - including another surge of the Covid-19 virus. They said they could test every visitor hoping to attend the games before entry, if needed.”</w:t>
      </w:r>
      <w:r w:rsidRPr="4C8B2CAB" w:rsidR="1D0ECBC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quote supported through the local media of the major event shows that this could have detrimental effect on</w:t>
      </w:r>
      <w:r w:rsidRPr="4C8B2CAB" w:rsidR="0472E91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quantity of</w:t>
      </w:r>
      <w:r w:rsidRPr="4C8B2CAB" w:rsidR="1D0ECBC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spectators </w:t>
      </w:r>
      <w:r w:rsidRPr="4C8B2CAB" w:rsidR="67180DA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attending the games as local people would refuse to even attend the event due to the mass population rise of tourists </w:t>
      </w:r>
      <w:r w:rsidRPr="4C8B2CAB" w:rsidR="080E4EE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within the area of Birmingham as a large group of people could be vulnerable to the virus</w:t>
      </w:r>
      <w:r w:rsidRPr="4C8B2CAB" w:rsidR="0ED59BA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However, other factors such as </w:t>
      </w:r>
      <w:r w:rsidRPr="4C8B2CAB" w:rsidR="0ED59BA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Ukraine</w:t>
      </w:r>
      <w:r w:rsidRPr="4C8B2CAB" w:rsidR="0ED59BA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War and Brexit could also be a factor as to why hosting this event could </w:t>
      </w:r>
      <w:r w:rsidRPr="4C8B2CAB" w:rsidR="797D8B0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</w:t>
      </w:r>
      <w:r w:rsidRPr="4C8B2CAB" w:rsidR="0ED59BA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 challenging </w:t>
      </w:r>
    </w:p>
    <w:p w:rsidR="5A28FB21" w:rsidP="4C8B2CAB" w:rsidRDefault="5A28FB21" w14:paraId="0EBB204A" w14:textId="02D72549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</w:pPr>
      <w:r w:rsidRPr="4C8B2CAB" w:rsidR="5A28FB2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commonwealth games </w:t>
      </w:r>
      <w:r w:rsidRPr="4C8B2CAB" w:rsidR="66A3DDF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</w:t>
      </w:r>
      <w:r w:rsidRPr="4C8B2CAB" w:rsidR="5A28FB2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seen a </w:t>
      </w:r>
      <w:r w:rsidRPr="4C8B2CAB" w:rsidR="140A300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lot of</w:t>
      </w:r>
      <w:r w:rsidRPr="4C8B2CAB" w:rsidR="5A28FB2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criticism over the amount of expenditure that has been divided to make </w:t>
      </w:r>
      <w:r w:rsidRPr="4C8B2CAB" w:rsidR="60E275F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4C8B2CAB" w:rsidR="5A28FB2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games even happen through preparation of the event with over </w:t>
      </w:r>
      <w:r w:rsidRPr="4C8B2CAB" w:rsidR="2B9E008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lightGray"/>
          <w:lang w:val="en-US"/>
        </w:rPr>
        <w:t>“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 xml:space="preserve">Economic analysis from Birmingham University suggested that </w:t>
      </w:r>
      <w:r w:rsidRPr="4C8B2CAB" w:rsidR="7DAEB21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the city's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 xml:space="preserve"> Commonwealth Games generated a net profit of about £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100m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, on a budget of £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778m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.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Some £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594m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 xml:space="preserve"> came from central government, while the city council and its partners paid £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184m</w:t>
      </w:r>
      <w:r w:rsidRPr="4C8B2CAB" w:rsidR="2B9E00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>.”</w:t>
      </w:r>
      <w:r w:rsidRPr="4C8B2CAB" w:rsidR="1608FCF4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highlight w:val="lightGray"/>
          <w:lang w:val="en-US"/>
        </w:rPr>
        <w:t xml:space="preserve"> </w:t>
      </w:r>
      <w:r w:rsidRPr="4C8B2CAB" w:rsidR="7E9F11B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These statistics shows that the amount of time and hard work just to get the commonwealth games up and running just make £100 million profit with </w:t>
      </w:r>
      <w:r w:rsidRPr="4C8B2CAB" w:rsidR="6097258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much of the budget coming from the public</w:t>
      </w:r>
    </w:p>
    <w:p w:rsidR="2B3B585F" w:rsidP="4C8B2CAB" w:rsidRDefault="2B3B585F" w14:paraId="50FBC8F0" w14:textId="461E327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2B3B58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Although the games had a slight profitable margin from the conclusion of the event, does this mean that </w:t>
      </w:r>
      <w:r w:rsidRPr="4C8B2CAB" w:rsidR="31B8F92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Birmingham</w:t>
      </w:r>
      <w:r w:rsidRPr="4C8B2CAB" w:rsidR="387BCC6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has future </w:t>
      </w:r>
      <w:r w:rsidRPr="4C8B2CAB" w:rsidR="4C0D4EB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long-term</w:t>
      </w:r>
      <w:r w:rsidRPr="4C8B2CAB" w:rsidR="387BCC6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income </w:t>
      </w:r>
      <w:r w:rsidRPr="4C8B2CAB" w:rsidR="5B2529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through tourism </w:t>
      </w:r>
      <w:r w:rsidRPr="4C8B2CAB" w:rsidR="387BCC6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future jobs secured for people prior </w:t>
      </w:r>
      <w:r w:rsidRPr="4C8B2CAB" w:rsidR="1DDE273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4C8B2CAB" w:rsidR="387BCC6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event</w:t>
      </w:r>
      <w:r w:rsidRPr="4C8B2CAB" w:rsidR="15E16CB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make this project even more valuable to the public</w:t>
      </w:r>
      <w:r w:rsidRPr="4C8B2CAB" w:rsidR="5043F98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?</w:t>
      </w:r>
    </w:p>
    <w:p w:rsidR="1A057ADC" w:rsidP="4C8B2CAB" w:rsidRDefault="1A057ADC" w14:paraId="16A5C5CD" w14:textId="6B80E5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1A057A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Conclusion </w:t>
      </w:r>
    </w:p>
    <w:p w:rsidR="0A2881DF" w:rsidP="4C8B2CAB" w:rsidRDefault="0A2881DF" w14:paraId="6C882FB7" w14:textId="53C87A2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0A2881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conclusion </w:t>
      </w:r>
      <w:r w:rsidRPr="4C8B2CAB" w:rsidR="7E2B156E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C8B2CAB" w:rsidR="0A2881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think that the Birmingham commonwealth games</w:t>
      </w:r>
      <w:r w:rsidRPr="4C8B2CAB" w:rsidR="0A2881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hosted in 2022 was not such a success as it turned out to be as </w:t>
      </w:r>
      <w:r w:rsidRPr="4C8B2CAB" w:rsidR="39E676D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profitable margin was not as great as it could have turned out to be with only just £100 million from such a scale of event. </w:t>
      </w:r>
      <w:r w:rsidRPr="4C8B2CAB" w:rsidR="7A175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However, with this opinion </w:t>
      </w:r>
      <w:r w:rsidRPr="4C8B2CAB" w:rsidR="3736A16F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C8B2CAB" w:rsidR="7A175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 think that </w:t>
      </w:r>
      <w:r w:rsidRPr="4C8B2CAB" w:rsidR="16A95033">
        <w:rPr>
          <w:rFonts w:ascii="Aptos" w:hAnsi="Aptos" w:eastAsia="Aptos" w:cs="Aptos"/>
          <w:noProof w:val="0"/>
          <w:sz w:val="24"/>
          <w:szCs w:val="24"/>
          <w:lang w:val="en-US"/>
        </w:rPr>
        <w:t>Birmingham</w:t>
      </w:r>
      <w:r w:rsidRPr="4C8B2CAB" w:rsidR="7A175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has failed to deliver in relation to the event to regularly</w:t>
      </w:r>
      <w:r w:rsidRPr="4C8B2CAB" w:rsidR="5F1A22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supply</w:t>
      </w:r>
      <w:r w:rsidRPr="4C8B2CAB" w:rsidR="7A1756B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8B2CAB" w:rsidR="7E2A1B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consistent </w:t>
      </w:r>
      <w:r w:rsidRPr="4C8B2CAB" w:rsidR="2D8F21AC">
        <w:rPr>
          <w:rFonts w:ascii="Aptos" w:hAnsi="Aptos" w:eastAsia="Aptos" w:cs="Aptos"/>
          <w:noProof w:val="0"/>
          <w:sz w:val="24"/>
          <w:szCs w:val="24"/>
          <w:lang w:val="en-US"/>
        </w:rPr>
        <w:t>full-time jobs for the local public</w:t>
      </w:r>
      <w:r w:rsidRPr="4C8B2CAB" w:rsidR="45F780E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Although over 40,000 jobs were supplied during the events how many of those </w:t>
      </w:r>
      <w:r w:rsidRPr="4C8B2CAB" w:rsidR="12E66E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jobs were voluntary? Statistics show that 11,751 of those jobs were </w:t>
      </w:r>
      <w:r w:rsidRPr="4C8B2CAB" w:rsidR="36C0BD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 </w:t>
      </w:r>
      <w:r w:rsidRPr="4C8B2CAB" w:rsidR="7B6FAEF1">
        <w:rPr>
          <w:rFonts w:ascii="Aptos" w:hAnsi="Aptos" w:eastAsia="Aptos" w:cs="Aptos"/>
          <w:noProof w:val="0"/>
          <w:sz w:val="24"/>
          <w:szCs w:val="24"/>
          <w:lang w:val="en-US"/>
        </w:rPr>
        <w:t>a voluntary basis</w:t>
      </w:r>
      <w:r w:rsidRPr="4C8B2CAB" w:rsidR="12E66E3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5C4B6594" w:rsidP="4C8B2CAB" w:rsidRDefault="5C4B6594" w14:paraId="5290EB5B" w14:textId="6C1249D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Part 2 </w:t>
      </w:r>
    </w:p>
    <w:p w:rsidR="5C4B6594" w:rsidP="4C8B2CAB" w:rsidRDefault="5C4B6594" w14:paraId="61418918" w14:textId="3FFD2E6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Using a situational (SWOT) Analysis, discuss if the city of Swansea could be a suitable host venue for major sporting events </w:t>
      </w:r>
    </w:p>
    <w:p w:rsidR="5C4B6594" w:rsidP="4C8B2CAB" w:rsidRDefault="5C4B6594" w14:paraId="6B8AC99F" w14:textId="2585827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Based on your findings </w:t>
      </w: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suitable sports event that </w:t>
      </w: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>Swansea</w:t>
      </w:r>
      <w:r w:rsidRPr="4C8B2CAB" w:rsidR="5C4B65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could feasibly host and clarify the events concept and objectives</w:t>
      </w:r>
    </w:p>
    <w:p w:rsidR="09BAE2D0" w:rsidP="4C8B2CAB" w:rsidRDefault="09BAE2D0" w14:paraId="0DAD6BCE" w14:textId="181CD56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09BAE2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Introduction </w:t>
      </w:r>
    </w:p>
    <w:p w:rsidR="09BAE2D0" w:rsidP="4C8B2CAB" w:rsidRDefault="09BAE2D0" w14:paraId="418DC736" w14:textId="5CA479C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09BAE2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this part of my </w:t>
      </w:r>
      <w:r w:rsidRPr="4C8B2CAB" w:rsidR="41CC1842">
        <w:rPr>
          <w:rFonts w:ascii="Aptos" w:hAnsi="Aptos" w:eastAsia="Aptos" w:cs="Aptos"/>
          <w:noProof w:val="0"/>
          <w:sz w:val="24"/>
          <w:szCs w:val="24"/>
          <w:lang w:val="en-US"/>
        </w:rPr>
        <w:t>essay,</w:t>
      </w:r>
      <w:r w:rsidRPr="4C8B2CAB" w:rsidR="09BAE2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C8B2CAB" w:rsidR="04EE457B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C8B2CAB" w:rsidR="09BAE2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will be exploring the different opportunities that could surround the city of Swansea of being able to host a major event. I will be underpinning a SWOT analysis highlighting </w:t>
      </w:r>
      <w:r w:rsidRPr="4C8B2CAB" w:rsidR="28FE9D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key areas of which could </w:t>
      </w:r>
      <w:r w:rsidRPr="4C8B2CAB" w:rsidR="28FE9DFC">
        <w:rPr>
          <w:rFonts w:ascii="Aptos" w:hAnsi="Aptos" w:eastAsia="Aptos" w:cs="Aptos"/>
          <w:noProof w:val="0"/>
          <w:sz w:val="24"/>
          <w:szCs w:val="24"/>
          <w:lang w:val="en-US"/>
        </w:rPr>
        <w:t>benefit</w:t>
      </w:r>
      <w:r w:rsidRPr="4C8B2CAB" w:rsidR="28FE9D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city of Swansea by hosting the major event and by giving one key example of which event </w:t>
      </w:r>
      <w:r w:rsidRPr="4C8B2CAB" w:rsidR="086B478F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C8B2CAB" w:rsidR="28FE9D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</w:t>
      </w:r>
      <w:r w:rsidRPr="4C8B2CAB" w:rsidR="1D21BA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uld </w:t>
      </w:r>
      <w:r w:rsidRPr="4C8B2CAB" w:rsidR="58DCC0D7">
        <w:rPr>
          <w:rFonts w:ascii="Aptos" w:hAnsi="Aptos" w:eastAsia="Aptos" w:cs="Aptos"/>
          <w:noProof w:val="0"/>
          <w:sz w:val="24"/>
          <w:szCs w:val="24"/>
          <w:lang w:val="en-US"/>
        </w:rPr>
        <w:t>use</w:t>
      </w:r>
      <w:r w:rsidRPr="4C8B2CAB" w:rsidR="1D21BA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help boost the economy of Swansea through tourist attractions </w:t>
      </w:r>
    </w:p>
    <w:p w:rsidR="62862BD7" w:rsidP="4C8B2CAB" w:rsidRDefault="62862BD7" w14:paraId="36C6B2CE" w14:textId="4459B33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62862B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Strengths </w:t>
      </w:r>
    </w:p>
    <w:p w:rsidR="20ED7227" w:rsidP="4C8B2CAB" w:rsidRDefault="20ED7227" w14:paraId="74E56E42" w14:textId="37AF7A46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20ED72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Swansea has plenty of strengths as to why this area could be the perfect host for a major </w:t>
      </w:r>
      <w:r w:rsidRPr="4C8B2CAB" w:rsidR="293470F0">
        <w:rPr>
          <w:rFonts w:ascii="Aptos" w:hAnsi="Aptos" w:eastAsia="Aptos" w:cs="Aptos"/>
          <w:noProof w:val="0"/>
          <w:sz w:val="24"/>
          <w:szCs w:val="24"/>
          <w:lang w:val="en-US"/>
        </w:rPr>
        <w:t>event</w:t>
      </w:r>
      <w:r w:rsidRPr="4C8B2CAB" w:rsidR="20ED72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Strengths such as the </w:t>
      </w:r>
      <w:r w:rsidRPr="4C8B2CAB" w:rsidR="5460D9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scenery on display within the city such as the Gower peninsula or even Swansea beach front could be considered as a positive indicator help build the perfect facility if invested into for </w:t>
      </w:r>
      <w:r w:rsidRPr="4C8B2CAB" w:rsidR="4C1E5484">
        <w:rPr>
          <w:rFonts w:ascii="Aptos" w:hAnsi="Aptos" w:eastAsia="Aptos" w:cs="Aptos"/>
          <w:noProof w:val="0"/>
          <w:sz w:val="24"/>
          <w:szCs w:val="24"/>
          <w:lang w:val="en-US"/>
        </w:rPr>
        <w:t>a major event</w:t>
      </w:r>
      <w:r w:rsidRPr="4C8B2CAB" w:rsidR="4C835B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Swansea council recorded over the 2023 </w:t>
      </w:r>
      <w:r w:rsidRPr="4C8B2CAB" w:rsidR="41C241E4">
        <w:rPr>
          <w:rFonts w:ascii="Aptos" w:hAnsi="Aptos" w:eastAsia="Aptos" w:cs="Aptos"/>
          <w:noProof w:val="0"/>
          <w:sz w:val="24"/>
          <w:szCs w:val="24"/>
          <w:lang w:val="en-US"/>
        </w:rPr>
        <w:t>calendar</w:t>
      </w:r>
      <w:r w:rsidRPr="4C8B2CAB" w:rsidR="4C835B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year that</w:t>
      </w:r>
      <w:r w:rsidRPr="4C8B2CAB" w:rsidR="4C1E5484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</w:t>
      </w:r>
      <w:r w:rsidRPr="4C8B2CAB" w:rsidR="698B3CAA">
        <w:rPr>
          <w:rFonts w:ascii="Aptos" w:hAnsi="Aptos" w:eastAsia="Aptos" w:cs="Aptos"/>
          <w:noProof w:val="0"/>
          <w:sz w:val="22"/>
          <w:szCs w:val="22"/>
          <w:highlight w:val="lightGray"/>
          <w:lang w:val="en-US"/>
        </w:rPr>
        <w:t>“</w:t>
      </w:r>
      <w:r w:rsidRPr="4C8B2CAB" w:rsidR="698B3C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lightGray"/>
          <w:lang w:val="en-US"/>
        </w:rPr>
        <w:t xml:space="preserve">Total visitors to the area: </w:t>
      </w:r>
      <w:r w:rsidRPr="4C8B2CAB" w:rsidR="698B3CA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lightGray"/>
          <w:lang w:val="en-US"/>
        </w:rPr>
        <w:t xml:space="preserve">4.7M </w:t>
      </w:r>
      <w:r w:rsidRPr="4C8B2CAB" w:rsidR="698B3C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lightGray"/>
          <w:lang w:val="en-US"/>
        </w:rPr>
        <w:t>visitors”</w:t>
      </w:r>
      <w:r w:rsidRPr="4C8B2CAB" w:rsidR="5A2406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statistic weighs greatly in </w:t>
      </w:r>
      <w:r w:rsidRPr="4C8B2CAB" w:rsidR="579013E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Favour</w:t>
      </w:r>
      <w:r w:rsidRPr="4C8B2CAB" w:rsidR="5A2406E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terms of depth of tourist attractions supplied by area of Swansea</w:t>
      </w:r>
      <w:r w:rsidRPr="4C8B2CAB" w:rsidR="00D56C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statement from the council of Swansea </w:t>
      </w:r>
      <w:r w:rsidRPr="4C8B2CAB" w:rsidR="669403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plenty of positives because if there are more tourists the more likely they will want to i</w:t>
      </w:r>
      <w:r w:rsidRPr="4C8B2CAB" w:rsidR="131571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nvest financially </w:t>
      </w:r>
      <w:r w:rsidRPr="4C8B2CAB" w:rsidR="131571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4C8B2CAB" w:rsidR="131571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area. </w:t>
      </w:r>
    </w:p>
    <w:p w:rsidR="131571DB" w:rsidP="4C8B2CAB" w:rsidRDefault="131571DB" w14:paraId="7832637D" w14:textId="1C1FF77E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131571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benefits from this are huge as more resources are at a higher rate of interest from tourists attending the city</w:t>
      </w:r>
      <w:r w:rsidRPr="4C8B2CAB" w:rsidR="11D873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this </w:t>
      </w:r>
      <w:r w:rsidRPr="4C8B2CAB" w:rsidR="11D873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greatly benefits Hotels</w:t>
      </w:r>
      <w:r w:rsidRPr="4C8B2CAB" w:rsidR="11D873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Restaurants, </w:t>
      </w:r>
      <w:r w:rsidRPr="4C8B2CAB" w:rsidR="357BE7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Shopping </w:t>
      </w:r>
      <w:r w:rsidRPr="4C8B2CAB" w:rsidR="357BE76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Centre</w:t>
      </w:r>
      <w:r w:rsidRPr="4C8B2CAB" w:rsidR="11D873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many other indicators in the city a</w:t>
      </w:r>
      <w:r w:rsidRPr="4C8B2CAB" w:rsidR="02685A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rea</w:t>
      </w:r>
      <w:r w:rsidRPr="4C8B2CAB" w:rsidR="124F254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78F4FD42" w:rsidP="4C8B2CAB" w:rsidRDefault="78F4FD42" w14:paraId="6D9A3382" w14:textId="2FACE25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78F4FD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terms of facilities,</w:t>
      </w:r>
    </w:p>
    <w:p w:rsidR="124F2549" w:rsidP="4C8B2CAB" w:rsidRDefault="124F2549" w14:paraId="55F0E2A0" w14:textId="180039C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124F254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Swansea also has the Swansea.com Stadium which has over a 20,000-seat capacity for fans attending an event. </w:t>
      </w:r>
    </w:p>
    <w:p w:rsidR="31A34454" w:rsidP="4C8B2CAB" w:rsidRDefault="31A34454" w14:paraId="0CD76CE3" w14:textId="1B85F5C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C8B2CAB" w:rsidR="31A344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Swansea has a national pool, 4g </w:t>
      </w:r>
      <w:r w:rsidRPr="4C8B2CAB" w:rsidR="08FF71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all-weather</w:t>
      </w:r>
      <w:r w:rsidRPr="4C8B2CAB" w:rsidR="31A344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pitch, </w:t>
      </w:r>
      <w:r w:rsidRPr="4C8B2CAB" w:rsidR="45C5BBE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athletics</w:t>
      </w:r>
      <w:r w:rsidRPr="4C8B2CAB" w:rsidR="31A344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running track</w:t>
      </w:r>
      <w:r w:rsidRPr="4C8B2CAB" w:rsidR="5B3591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4C8B2CAB" w:rsidR="31A344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multiple hockey fi</w:t>
      </w:r>
      <w:r w:rsidRPr="4C8B2CAB" w:rsidR="4E6280A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elds</w:t>
      </w:r>
      <w:r w:rsidRPr="4C8B2CAB" w:rsidR="5DE51F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an indoor sports hall, tennis courts and squash courts all </w:t>
      </w:r>
      <w:r w:rsidRPr="4C8B2CAB" w:rsidR="5DE51F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located</w:t>
      </w:r>
      <w:r w:rsidRPr="4C8B2CAB" w:rsidR="5DE51F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one area </w:t>
      </w:r>
      <w:r w:rsidRPr="4C8B2CAB" w:rsidR="5DE51F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located</w:t>
      </w:r>
      <w:r w:rsidRPr="4C8B2CAB" w:rsidR="5DE51F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Swansea </w:t>
      </w:r>
      <w:r w:rsidRPr="4C8B2CAB" w:rsidR="7897330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University  </w:t>
      </w:r>
    </w:p>
    <w:p w:rsidR="6999C4AA" w:rsidP="4C8B2CAB" w:rsidRDefault="6999C4AA" w14:paraId="5116D254" w14:textId="6B1190F8">
      <w:pPr>
        <w:pStyle w:val="Normal"/>
        <w:rPr>
          <w:rFonts w:ascii="Roboto" w:hAnsi="Roboto" w:eastAsia="Roboto" w:cs="Roboto"/>
          <w:noProof w:val="0"/>
          <w:sz w:val="22"/>
          <w:szCs w:val="22"/>
          <w:lang w:val="en-US"/>
        </w:rPr>
      </w:pPr>
      <w:r w:rsidRPr="4C8B2CAB" w:rsidR="6999C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Swansea has also developed new features in recent years with the development of the Swansea Arena which has a </w:t>
      </w:r>
      <w:r w:rsidRPr="4C8B2CAB" w:rsidR="6999C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capacity</w:t>
      </w:r>
      <w:r w:rsidRPr="4C8B2CAB" w:rsidR="6999C4A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</w:t>
      </w:r>
      <w:r w:rsidRPr="4C8B2CAB" w:rsidR="0837EBA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 “</w:t>
      </w:r>
      <w:r w:rsidRPr="4C8B2CAB" w:rsidR="0837E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highlight w:val="lightGray"/>
          <w:lang w:val="en-US"/>
        </w:rPr>
        <w:t>3,500 capacity</w:t>
      </w:r>
      <w:r w:rsidRPr="4C8B2CAB" w:rsidR="0837E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highlight w:val="lightGray"/>
          <w:lang w:val="en-US"/>
        </w:rPr>
        <w:t>, multi-function auditorium is set to cater for the music lovers, the comedy enthusiasts, and musical theatre afficionados.”</w:t>
      </w:r>
      <w:r w:rsidRPr="4C8B2CAB" w:rsidR="0837E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</w:t>
      </w:r>
    </w:p>
    <w:p w:rsidR="3341D1CA" w:rsidP="4C8B2CAB" w:rsidRDefault="3341D1CA" w14:paraId="7AE068B9" w14:textId="5ECED96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</w:pPr>
      <w:r w:rsidRPr="4C8B2CAB" w:rsidR="3341D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Swansea also has St Helens which is </w:t>
      </w:r>
      <w:r w:rsidRPr="4C8B2CAB" w:rsidR="3341D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mainly used</w:t>
      </w:r>
      <w:r w:rsidRPr="4C8B2CAB" w:rsidR="3341D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for Rugby and Cricket and has a capacity of </w:t>
      </w:r>
      <w:r w:rsidRPr="4C8B2CAB" w:rsidR="10FA5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over </w:t>
      </w:r>
      <w:r w:rsidRPr="4C8B2CAB" w:rsidR="3341D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8,000</w:t>
      </w:r>
      <w:r w:rsidRPr="4C8B2CAB" w:rsidR="003F9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people to attend each event </w:t>
      </w:r>
    </w:p>
    <w:p w:rsidR="62862BD7" w:rsidP="4C8B2CAB" w:rsidRDefault="62862BD7" w14:paraId="5794AE73" w14:textId="0BC7143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62862B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Weaknesses </w:t>
      </w:r>
    </w:p>
    <w:p w:rsidR="7B5E956A" w:rsidP="4C8B2CAB" w:rsidRDefault="7B5E956A" w14:paraId="20A61491" w14:textId="35F197B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7B5E95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lack of </w:t>
      </w:r>
      <w:r w:rsidRPr="4C8B2CAB" w:rsidR="7B5E956A">
        <w:rPr>
          <w:rFonts w:ascii="Aptos" w:hAnsi="Aptos" w:eastAsia="Aptos" w:cs="Aptos"/>
          <w:noProof w:val="0"/>
          <w:sz w:val="24"/>
          <w:szCs w:val="24"/>
          <w:lang w:val="en-US"/>
        </w:rPr>
        <w:t>state-of-the-art</w:t>
      </w:r>
      <w:r w:rsidRPr="4C8B2CAB" w:rsidR="7B5E95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facilities </w:t>
      </w:r>
      <w:r w:rsidRPr="4C8B2CAB" w:rsidR="7B5E956A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4C8B2CAB" w:rsidR="7B5E95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host a major event </w:t>
      </w:r>
    </w:p>
    <w:p w:rsidR="7B5E956A" w:rsidP="4C8B2CAB" w:rsidRDefault="7B5E956A" w14:paraId="3681A8CF" w14:textId="3142E06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7B5E956A">
        <w:rPr>
          <w:rFonts w:ascii="Aptos" w:hAnsi="Aptos" w:eastAsia="Aptos" w:cs="Aptos"/>
          <w:noProof w:val="0"/>
          <w:sz w:val="24"/>
          <w:szCs w:val="24"/>
          <w:lang w:val="en-US"/>
        </w:rPr>
        <w:t>The general population mass within this area</w:t>
      </w:r>
    </w:p>
    <w:p w:rsidR="62862BD7" w:rsidP="4C8B2CAB" w:rsidRDefault="62862BD7" w14:paraId="34D8E654" w14:textId="0E3031C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62862B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Opportunities </w:t>
      </w:r>
    </w:p>
    <w:p w:rsidR="2F4E2105" w:rsidP="4C8B2CAB" w:rsidRDefault="2F4E2105" w14:paraId="3A9AF656" w14:textId="2392957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2F4E21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There are plenty of opportunities surrounding the area of Swansea for </w:t>
      </w:r>
      <w:r w:rsidRPr="4C8B2CAB" w:rsidR="6242DFC8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4C8B2CAB" w:rsidR="2F4E21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wide range of events but how about a major event? With invest</w:t>
      </w:r>
      <w:r w:rsidRPr="4C8B2CAB" w:rsidR="5A1FCEA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ment </w:t>
      </w:r>
      <w:r w:rsidRPr="4C8B2CAB" w:rsidR="1B5BB23F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4C8B2CAB" w:rsidR="5A1FCEA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 believe that Swansea could host a major event</w:t>
      </w:r>
      <w:r w:rsidRPr="4C8B2CAB" w:rsidR="6BC82952">
        <w:rPr>
          <w:rFonts w:ascii="Aptos" w:hAnsi="Aptos" w:eastAsia="Aptos" w:cs="Aptos"/>
          <w:noProof w:val="0"/>
          <w:sz w:val="24"/>
          <w:szCs w:val="24"/>
          <w:lang w:val="en-US"/>
        </w:rPr>
        <w:t>. An opportunity worth exploring would be</w:t>
      </w:r>
      <w:r w:rsidRPr="4C8B2CAB" w:rsidR="2DFD81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looking into hosting a commonwealth game as Swansea has plenty of places to </w:t>
      </w:r>
      <w:r w:rsidRPr="4C8B2CAB" w:rsidR="2DFD8170">
        <w:rPr>
          <w:rFonts w:ascii="Aptos" w:hAnsi="Aptos" w:eastAsia="Aptos" w:cs="Aptos"/>
          <w:noProof w:val="0"/>
          <w:sz w:val="24"/>
          <w:szCs w:val="24"/>
          <w:lang w:val="en-US"/>
        </w:rPr>
        <w:t>possibly facilitate</w:t>
      </w:r>
      <w:r w:rsidRPr="4C8B2CAB" w:rsidR="2DFD817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idea. With the </w:t>
      </w:r>
      <w:r w:rsidRPr="4C8B2CAB" w:rsidR="58EF5D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investment that has been launched into the Birmingham commonwealth games with over £800 million </w:t>
      </w:r>
      <w:r w:rsidRPr="4C8B2CAB" w:rsidR="58EF5DFA">
        <w:rPr>
          <w:rFonts w:ascii="Aptos" w:hAnsi="Aptos" w:eastAsia="Aptos" w:cs="Aptos"/>
          <w:noProof w:val="0"/>
          <w:sz w:val="24"/>
          <w:szCs w:val="24"/>
          <w:lang w:val="en-US"/>
        </w:rPr>
        <w:t>allocated</w:t>
      </w:r>
      <w:r w:rsidRPr="4C8B2CAB" w:rsidR="58EF5D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that major event back in 2022 Swansea </w:t>
      </w:r>
      <w:r w:rsidRPr="4C8B2CAB" w:rsidR="11D1FE86">
        <w:rPr>
          <w:rFonts w:ascii="Aptos" w:hAnsi="Aptos" w:eastAsia="Aptos" w:cs="Aptos"/>
          <w:noProof w:val="0"/>
          <w:sz w:val="24"/>
          <w:szCs w:val="24"/>
          <w:lang w:val="en-US"/>
        </w:rPr>
        <w:t>has</w:t>
      </w:r>
      <w:r w:rsidRPr="4C8B2CAB" w:rsidR="58EF5D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got</w:t>
      </w:r>
      <w:r w:rsidRPr="4C8B2CAB" w:rsidR="58EF5D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potentia</w:t>
      </w:r>
      <w:r w:rsidRPr="4C8B2CAB" w:rsidR="539C6C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 in that industry </w:t>
      </w:r>
      <w:r w:rsidRPr="4C8B2CAB" w:rsidR="1C60AFA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of hosting the commonwealth games </w:t>
      </w:r>
    </w:p>
    <w:p w:rsidR="62862BD7" w:rsidP="4C8B2CAB" w:rsidRDefault="62862BD7" w14:paraId="2BF1CED9" w14:textId="18B9194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62862BD7">
        <w:rPr>
          <w:rFonts w:ascii="Aptos" w:hAnsi="Aptos" w:eastAsia="Aptos" w:cs="Aptos"/>
          <w:noProof w:val="0"/>
          <w:sz w:val="24"/>
          <w:szCs w:val="24"/>
          <w:lang w:val="en-US"/>
        </w:rPr>
        <w:t>Threats</w:t>
      </w:r>
    </w:p>
    <w:p w:rsidR="2355BBFD" w:rsidP="4C8B2CAB" w:rsidRDefault="2355BBFD" w14:paraId="44F5A762" w14:textId="17035FE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2355BB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Many threats such as the indicator of Cardiff by having more allowing facilities could outbid Swansea for most major events and having </w:t>
      </w:r>
      <w:r w:rsidRPr="4C8B2CAB" w:rsidR="791BA5E9">
        <w:rPr>
          <w:rFonts w:ascii="Aptos" w:hAnsi="Aptos" w:eastAsia="Aptos" w:cs="Aptos"/>
          <w:noProof w:val="0"/>
          <w:sz w:val="24"/>
          <w:szCs w:val="24"/>
          <w:lang w:val="en-US"/>
        </w:rPr>
        <w:t>been</w:t>
      </w:r>
      <w:r w:rsidRPr="4C8B2CAB" w:rsidR="2355BB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capital of Wales </w:t>
      </w:r>
      <w:r w:rsidRPr="4C8B2CAB" w:rsidR="315D7B97">
        <w:rPr>
          <w:rFonts w:ascii="Aptos" w:hAnsi="Aptos" w:eastAsia="Aptos" w:cs="Aptos"/>
          <w:noProof w:val="0"/>
          <w:sz w:val="24"/>
          <w:szCs w:val="24"/>
          <w:lang w:val="en-US"/>
        </w:rPr>
        <w:t>as well</w:t>
      </w:r>
      <w:r w:rsidRPr="4C8B2CAB" w:rsidR="0600BA4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C8B2CAB" w:rsidR="2355BB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CA6DE50" w:rsidP="4C8B2CAB" w:rsidRDefault="1CA6DE50" w14:paraId="21C74947" w14:textId="273CFEA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1CA6DE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Conclusion </w:t>
      </w:r>
    </w:p>
    <w:p w:rsidR="1A057ADC" w:rsidP="4C8B2CAB" w:rsidRDefault="1A057ADC" w14:paraId="1DC6AC69" w14:textId="39A6840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1A057A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References </w:t>
      </w:r>
    </w:p>
    <w:p w:rsidR="3507CECF" w:rsidP="4C8B2CAB" w:rsidRDefault="3507CECF" w14:paraId="4B7108C9" w14:textId="1A85D31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C8B2CAB" w:rsidR="3507C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Walker, J. (2021, September 7). </w:t>
      </w:r>
      <w:r w:rsidRPr="4C8B2CAB" w:rsidR="3507CE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Commonwealth Games ready to test every spectator for Covid</w:t>
      </w:r>
      <w:r w:rsidRPr="4C8B2CAB" w:rsidR="3507C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Birmingham Live. </w:t>
      </w:r>
      <w:hyperlink r:id="Rb8166b44456541b7">
        <w:r w:rsidRPr="4C8B2CAB" w:rsidR="3507CE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https://www.birminghammail.co.uk/news/midlands-news/commonwealth-games-organisers-ready-test-21501329</w:t>
        </w:r>
      </w:hyperlink>
    </w:p>
    <w:p w:rsidR="5433DC13" w:rsidP="4C8B2CAB" w:rsidRDefault="5433DC13" w14:paraId="4D4AEA1F" w14:textId="31A16115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4C8B2CAB" w:rsidR="5433DC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Birmingham 2022 CWG EVALUATION FRAMEWORK ANNEXES </w:t>
      </w:r>
      <w:r w:rsidRPr="4C8B2CAB" w:rsidR="5433DC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relevfrveEvaluation</w:t>
      </w:r>
      <w:r w:rsidRPr="4C8B2CAB" w:rsidR="5433DC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of t EVALUATION OF THE he Birmingham 2022 Commonwealth Games One Year Post-Games Evaluation Report -Executive Summary</w:t>
      </w:r>
      <w:r w:rsidRPr="4C8B2CAB" w:rsidR="5433DC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(n.d.). </w:t>
      </w:r>
      <w:hyperlink r:id="Rb8a5cca5e3b6431b">
        <w:r w:rsidRPr="4C8B2CAB" w:rsidR="5433DC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https://assets.publishing.service.gov.uk/media/660e98f3a43d9100113af14d/Evaluation_of_the_Birmingham_2022_Commonwealth_Games___One_Year_Post-Games_Evaluation_Executive_Summary.pdf</w:t>
        </w:r>
      </w:hyperlink>
    </w:p>
    <w:p w:rsidR="5433DC13" w:rsidP="4C8B2CAB" w:rsidRDefault="5433DC13" w14:paraId="64B92B74" w14:textId="3B9DC861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4C8B2CAB" w:rsidR="5433DC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Fraser, D. (2024, October 22). Glasgow 2026: How do the figures add up for the Commonwealth Games? </w:t>
      </w:r>
      <w:r w:rsidRPr="4C8B2CAB" w:rsidR="5433DC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BBC News</w:t>
      </w:r>
      <w:r w:rsidRPr="4C8B2CAB" w:rsidR="5433DC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</w:t>
      </w:r>
      <w:hyperlink r:id="R13c46c0b4149405a">
        <w:r w:rsidRPr="4C8B2CAB" w:rsidR="5433DC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https://www.bbc.co.uk/news/articles/c9vpvlgzmvno</w:t>
        </w:r>
      </w:hyperlink>
    </w:p>
    <w:p w:rsidR="5433DC13" w:rsidP="4C8B2CAB" w:rsidRDefault="5433DC13" w14:paraId="2615B1EB" w14:textId="46B235C3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4C8B2CAB" w:rsidR="5433DC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“A Games for Everyone”: Legacy of major sporting events for disadvantaged people and communities - University of Birmingham</w:t>
      </w:r>
      <w:r w:rsidRPr="4C8B2CAB" w:rsidR="5433DC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(2022). University of Birmingham. </w:t>
      </w:r>
      <w:hyperlink r:id="Re2d5812cd3884f12">
        <w:r w:rsidRPr="4C8B2CAB" w:rsidR="5433DC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https://www.birmingham.ac.uk/news/2022/a-games-for-everyone</w:t>
        </w:r>
      </w:hyperlink>
    </w:p>
    <w:p w:rsidR="5433DC13" w:rsidP="4C8B2CAB" w:rsidRDefault="5433DC13" w14:paraId="3528A132" w14:textId="5C9B8B45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US"/>
        </w:rPr>
      </w:pPr>
      <w:r w:rsidRPr="4C8B2CAB" w:rsidR="5433DC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Visitors | Swansea Arena</w:t>
      </w:r>
      <w:r w:rsidRPr="4C8B2CAB" w:rsidR="5433DC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(2025). Swansea-Arena.co.uk. https://www.swansea-arena.co.uk/visitors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c7f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E964AA"/>
    <w:rsid w:val="0037012C"/>
    <w:rsid w:val="003F9C0B"/>
    <w:rsid w:val="0074B6AA"/>
    <w:rsid w:val="00D56CDC"/>
    <w:rsid w:val="0140D918"/>
    <w:rsid w:val="014396B1"/>
    <w:rsid w:val="01D105C0"/>
    <w:rsid w:val="02685ABC"/>
    <w:rsid w:val="02C7733A"/>
    <w:rsid w:val="0389C2AC"/>
    <w:rsid w:val="0472E91E"/>
    <w:rsid w:val="04EE457B"/>
    <w:rsid w:val="05787372"/>
    <w:rsid w:val="0600BA47"/>
    <w:rsid w:val="068FECCF"/>
    <w:rsid w:val="069100D1"/>
    <w:rsid w:val="0786EFE4"/>
    <w:rsid w:val="080E4EE9"/>
    <w:rsid w:val="0837EBAB"/>
    <w:rsid w:val="086B478F"/>
    <w:rsid w:val="08A7CF46"/>
    <w:rsid w:val="08FF71EA"/>
    <w:rsid w:val="09BAE2D0"/>
    <w:rsid w:val="0A2881DF"/>
    <w:rsid w:val="0C5409E3"/>
    <w:rsid w:val="0CF83EFF"/>
    <w:rsid w:val="0E1C964E"/>
    <w:rsid w:val="0E4E7DF8"/>
    <w:rsid w:val="0ED59BA8"/>
    <w:rsid w:val="0EF9BCB3"/>
    <w:rsid w:val="0F078486"/>
    <w:rsid w:val="0F11B8EC"/>
    <w:rsid w:val="0FF87BDE"/>
    <w:rsid w:val="10386B55"/>
    <w:rsid w:val="104564AB"/>
    <w:rsid w:val="10FA5476"/>
    <w:rsid w:val="114B105C"/>
    <w:rsid w:val="118A92F6"/>
    <w:rsid w:val="11D1FE86"/>
    <w:rsid w:val="11D873F2"/>
    <w:rsid w:val="11E1ABBF"/>
    <w:rsid w:val="11EC8963"/>
    <w:rsid w:val="1223BBBF"/>
    <w:rsid w:val="124F2549"/>
    <w:rsid w:val="12944468"/>
    <w:rsid w:val="12BFB545"/>
    <w:rsid w:val="12E66E3C"/>
    <w:rsid w:val="131571DB"/>
    <w:rsid w:val="139DB2C5"/>
    <w:rsid w:val="140A300C"/>
    <w:rsid w:val="148A9295"/>
    <w:rsid w:val="15E16CB1"/>
    <w:rsid w:val="1608FCF4"/>
    <w:rsid w:val="164D21BF"/>
    <w:rsid w:val="16A95033"/>
    <w:rsid w:val="16B1122D"/>
    <w:rsid w:val="16F8094B"/>
    <w:rsid w:val="1707C012"/>
    <w:rsid w:val="17CAC6E6"/>
    <w:rsid w:val="183689BA"/>
    <w:rsid w:val="18A43859"/>
    <w:rsid w:val="18E3B49F"/>
    <w:rsid w:val="195F6642"/>
    <w:rsid w:val="1A057ADC"/>
    <w:rsid w:val="1A959EDA"/>
    <w:rsid w:val="1B5BB23F"/>
    <w:rsid w:val="1C60AFA1"/>
    <w:rsid w:val="1CA6DE50"/>
    <w:rsid w:val="1D0ECBC0"/>
    <w:rsid w:val="1D21BA7E"/>
    <w:rsid w:val="1DDE2732"/>
    <w:rsid w:val="1F5799CD"/>
    <w:rsid w:val="2006F408"/>
    <w:rsid w:val="20200F49"/>
    <w:rsid w:val="20971C54"/>
    <w:rsid w:val="20ED7227"/>
    <w:rsid w:val="2149FC43"/>
    <w:rsid w:val="2355BBFD"/>
    <w:rsid w:val="236368B8"/>
    <w:rsid w:val="23C234B0"/>
    <w:rsid w:val="2417F3A9"/>
    <w:rsid w:val="24199B46"/>
    <w:rsid w:val="250B545D"/>
    <w:rsid w:val="251C5EF4"/>
    <w:rsid w:val="267C376C"/>
    <w:rsid w:val="26BD50EF"/>
    <w:rsid w:val="26DE6BD2"/>
    <w:rsid w:val="2715895C"/>
    <w:rsid w:val="282071E2"/>
    <w:rsid w:val="28493E85"/>
    <w:rsid w:val="284B710F"/>
    <w:rsid w:val="28FE9DFC"/>
    <w:rsid w:val="293470F0"/>
    <w:rsid w:val="2A407607"/>
    <w:rsid w:val="2B10F441"/>
    <w:rsid w:val="2B207B8A"/>
    <w:rsid w:val="2B3B585F"/>
    <w:rsid w:val="2B753919"/>
    <w:rsid w:val="2B9E008D"/>
    <w:rsid w:val="2BCF2D40"/>
    <w:rsid w:val="2CB75399"/>
    <w:rsid w:val="2D548BCB"/>
    <w:rsid w:val="2D6BC057"/>
    <w:rsid w:val="2D8F21AC"/>
    <w:rsid w:val="2DFD8170"/>
    <w:rsid w:val="2E1D4FE3"/>
    <w:rsid w:val="2E2D0D2A"/>
    <w:rsid w:val="2F4E2105"/>
    <w:rsid w:val="2FE95B6E"/>
    <w:rsid w:val="2FE964AA"/>
    <w:rsid w:val="300AF161"/>
    <w:rsid w:val="304E8DA3"/>
    <w:rsid w:val="315D7B97"/>
    <w:rsid w:val="3192ECA4"/>
    <w:rsid w:val="31A34454"/>
    <w:rsid w:val="31B8F921"/>
    <w:rsid w:val="31D79606"/>
    <w:rsid w:val="31F35A4B"/>
    <w:rsid w:val="32EE9EAE"/>
    <w:rsid w:val="3341D1CA"/>
    <w:rsid w:val="342E8CD7"/>
    <w:rsid w:val="3507CECF"/>
    <w:rsid w:val="3530232D"/>
    <w:rsid w:val="357BE76D"/>
    <w:rsid w:val="357C2BF5"/>
    <w:rsid w:val="3618C415"/>
    <w:rsid w:val="36C0BDF8"/>
    <w:rsid w:val="36C32CCC"/>
    <w:rsid w:val="36F3417A"/>
    <w:rsid w:val="36FB59FF"/>
    <w:rsid w:val="3736A16F"/>
    <w:rsid w:val="376944A9"/>
    <w:rsid w:val="3807FFF1"/>
    <w:rsid w:val="387BCC67"/>
    <w:rsid w:val="39E676D5"/>
    <w:rsid w:val="3A011B83"/>
    <w:rsid w:val="3A88283C"/>
    <w:rsid w:val="3AADDF46"/>
    <w:rsid w:val="3B76F68D"/>
    <w:rsid w:val="3BAFD8E8"/>
    <w:rsid w:val="3BFE96AC"/>
    <w:rsid w:val="3C0E2FD5"/>
    <w:rsid w:val="3D0B7AEF"/>
    <w:rsid w:val="3DC1AC7F"/>
    <w:rsid w:val="3E62E664"/>
    <w:rsid w:val="4050D554"/>
    <w:rsid w:val="4054117B"/>
    <w:rsid w:val="407AFC21"/>
    <w:rsid w:val="40C4A6EF"/>
    <w:rsid w:val="41C241E4"/>
    <w:rsid w:val="41CC1842"/>
    <w:rsid w:val="4229FC9C"/>
    <w:rsid w:val="431F5627"/>
    <w:rsid w:val="4357D6C3"/>
    <w:rsid w:val="4382F1E6"/>
    <w:rsid w:val="439BCD74"/>
    <w:rsid w:val="442BE37B"/>
    <w:rsid w:val="446613F6"/>
    <w:rsid w:val="45C3052F"/>
    <w:rsid w:val="45C5BBE7"/>
    <w:rsid w:val="45F780E9"/>
    <w:rsid w:val="460C36A8"/>
    <w:rsid w:val="4645E459"/>
    <w:rsid w:val="47669C84"/>
    <w:rsid w:val="47EC12A6"/>
    <w:rsid w:val="481969F7"/>
    <w:rsid w:val="486F27A0"/>
    <w:rsid w:val="492AA0CB"/>
    <w:rsid w:val="49513215"/>
    <w:rsid w:val="4B07AA0E"/>
    <w:rsid w:val="4BB4C8C3"/>
    <w:rsid w:val="4C0D4EB5"/>
    <w:rsid w:val="4C1E5484"/>
    <w:rsid w:val="4C1E61BF"/>
    <w:rsid w:val="4C7A2C9C"/>
    <w:rsid w:val="4C835B0A"/>
    <w:rsid w:val="4C8B2CAB"/>
    <w:rsid w:val="4CA35E4D"/>
    <w:rsid w:val="4CD02167"/>
    <w:rsid w:val="4CDB7752"/>
    <w:rsid w:val="4D4D8599"/>
    <w:rsid w:val="4E6280A9"/>
    <w:rsid w:val="4EA144A9"/>
    <w:rsid w:val="4EC086DC"/>
    <w:rsid w:val="4EE60C0B"/>
    <w:rsid w:val="4FA762C7"/>
    <w:rsid w:val="4FB13E95"/>
    <w:rsid w:val="501D0C2B"/>
    <w:rsid w:val="5043F980"/>
    <w:rsid w:val="51360DD9"/>
    <w:rsid w:val="516C37E7"/>
    <w:rsid w:val="51C34811"/>
    <w:rsid w:val="52F2A112"/>
    <w:rsid w:val="530809FF"/>
    <w:rsid w:val="531FCB9C"/>
    <w:rsid w:val="539C6CA3"/>
    <w:rsid w:val="53E01B4B"/>
    <w:rsid w:val="5433DC13"/>
    <w:rsid w:val="5460D977"/>
    <w:rsid w:val="54760381"/>
    <w:rsid w:val="575291D3"/>
    <w:rsid w:val="57835841"/>
    <w:rsid w:val="579013E7"/>
    <w:rsid w:val="57DC64B1"/>
    <w:rsid w:val="58DCC0D7"/>
    <w:rsid w:val="58EF5DFA"/>
    <w:rsid w:val="59D75165"/>
    <w:rsid w:val="5A1FCEA1"/>
    <w:rsid w:val="5A2406E4"/>
    <w:rsid w:val="5A28FB21"/>
    <w:rsid w:val="5A72FA9D"/>
    <w:rsid w:val="5B25299D"/>
    <w:rsid w:val="5B35915D"/>
    <w:rsid w:val="5C4B6594"/>
    <w:rsid w:val="5C96D39F"/>
    <w:rsid w:val="5CE170AE"/>
    <w:rsid w:val="5D591677"/>
    <w:rsid w:val="5DE51FDA"/>
    <w:rsid w:val="5EEF8A27"/>
    <w:rsid w:val="5F1A223D"/>
    <w:rsid w:val="604258B8"/>
    <w:rsid w:val="6097258B"/>
    <w:rsid w:val="60E275F6"/>
    <w:rsid w:val="613574A5"/>
    <w:rsid w:val="619BD0FB"/>
    <w:rsid w:val="61C7696C"/>
    <w:rsid w:val="62000850"/>
    <w:rsid w:val="62366DD4"/>
    <w:rsid w:val="6242DFC8"/>
    <w:rsid w:val="62862BD7"/>
    <w:rsid w:val="6362E049"/>
    <w:rsid w:val="6385E1F5"/>
    <w:rsid w:val="65FF5046"/>
    <w:rsid w:val="66940336"/>
    <w:rsid w:val="66A3DDF4"/>
    <w:rsid w:val="67180DAF"/>
    <w:rsid w:val="673375D6"/>
    <w:rsid w:val="673BCE1D"/>
    <w:rsid w:val="674A42EC"/>
    <w:rsid w:val="67A919CF"/>
    <w:rsid w:val="67CE5DCE"/>
    <w:rsid w:val="681C6633"/>
    <w:rsid w:val="68DA9B57"/>
    <w:rsid w:val="68E3A4CD"/>
    <w:rsid w:val="6946B5C5"/>
    <w:rsid w:val="698B3CAA"/>
    <w:rsid w:val="6999C4AA"/>
    <w:rsid w:val="6A9F94FF"/>
    <w:rsid w:val="6B96E2FF"/>
    <w:rsid w:val="6BC82952"/>
    <w:rsid w:val="6BEFE35F"/>
    <w:rsid w:val="6C4E24E0"/>
    <w:rsid w:val="6D86558C"/>
    <w:rsid w:val="6E1797EA"/>
    <w:rsid w:val="6E4E6A55"/>
    <w:rsid w:val="6F3ABC58"/>
    <w:rsid w:val="7087C29F"/>
    <w:rsid w:val="70F43175"/>
    <w:rsid w:val="7100FD4F"/>
    <w:rsid w:val="722ED22A"/>
    <w:rsid w:val="722FE712"/>
    <w:rsid w:val="726D548F"/>
    <w:rsid w:val="727677CE"/>
    <w:rsid w:val="732C7785"/>
    <w:rsid w:val="74FC1720"/>
    <w:rsid w:val="758D524A"/>
    <w:rsid w:val="75DBC39D"/>
    <w:rsid w:val="7616CC5B"/>
    <w:rsid w:val="77038829"/>
    <w:rsid w:val="774AC053"/>
    <w:rsid w:val="78973304"/>
    <w:rsid w:val="78BA1A95"/>
    <w:rsid w:val="78F4FD42"/>
    <w:rsid w:val="7906F65F"/>
    <w:rsid w:val="791BA5E9"/>
    <w:rsid w:val="797D8B0C"/>
    <w:rsid w:val="79D8A2EA"/>
    <w:rsid w:val="7A1756B7"/>
    <w:rsid w:val="7B170F12"/>
    <w:rsid w:val="7B5E956A"/>
    <w:rsid w:val="7B6FAEF1"/>
    <w:rsid w:val="7C55430B"/>
    <w:rsid w:val="7C6550A9"/>
    <w:rsid w:val="7C78C185"/>
    <w:rsid w:val="7D1BDFC4"/>
    <w:rsid w:val="7DAEB21F"/>
    <w:rsid w:val="7E2A1B82"/>
    <w:rsid w:val="7E2B156E"/>
    <w:rsid w:val="7E9F11B7"/>
    <w:rsid w:val="7EC4657D"/>
    <w:rsid w:val="7FE49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964AA"/>
  <w15:chartTrackingRefBased/>
  <w15:docId w15:val="{3DA255FB-131A-4CA8-8F5F-207A00C26E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C8B2CA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C8B2CA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irminghammail.co.uk/news/midlands-news/commonwealth-games-organisers-ready-test-21501329" TargetMode="External" Id="Rb8166b44456541b7" /><Relationship Type="http://schemas.openxmlformats.org/officeDocument/2006/relationships/hyperlink" Target="https://assets.publishing.service.gov.uk/media/660e98f3a43d9100113af14d/Evaluation_of_the_Birmingham_2022_Commonwealth_Games___One_Year_Post-Games_Evaluation_Executive_Summary.pdf" TargetMode="External" Id="Rb8a5cca5e3b6431b" /><Relationship Type="http://schemas.openxmlformats.org/officeDocument/2006/relationships/hyperlink" Target="https://www.bbc.co.uk/news/articles/c9vpvlgzmvno" TargetMode="External" Id="R13c46c0b4149405a" /><Relationship Type="http://schemas.openxmlformats.org/officeDocument/2006/relationships/hyperlink" Target="https://www.birmingham.ac.uk/news/2022/a-games-for-everyone" TargetMode="External" Id="Re2d5812cd3884f12" /><Relationship Type="http://schemas.openxmlformats.org/officeDocument/2006/relationships/numbering" Target="numbering.xml" Id="Rcf094627632a40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2025-01-17T09:09:54.9948464Z</dcterms:created>
  <dcterms:modified xsi:type="dcterms:W3CDTF">2025-01-17T11:30:38.3274722Z</dcterms:modified>
  <dc:creator>Callum James Andrews (2116456)</dc:creator>
  <lastModifiedBy>Callum James Andrews (2116456)</lastModifiedBy>
</coreProperties>
</file>