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083903321"/>
        <w:docPartObj>
          <w:docPartGallery w:val="Cover Pages"/>
          <w:docPartUnique/>
        </w:docPartObj>
      </w:sdtPr>
      <w:sdtEndPr>
        <w:rPr>
          <w:rFonts w:ascii="Times New Roman" w:hAnsi="Times New Roman" w:cs="Times New Roman"/>
          <w:sz w:val="24"/>
          <w:szCs w:val="24"/>
        </w:rPr>
      </w:sdtEndPr>
      <w:sdtContent>
        <w:p w:rsidR="005848C2" w:rsidRDefault="005848C2"/>
        <w:p w:rsidR="00CE76CE" w:rsidRPr="006E44A0" w:rsidRDefault="00CE76CE" w:rsidP="00CE76CE">
          <w:pPr>
            <w:rPr>
              <w:rFonts w:ascii="Times New Roman" w:hAnsi="Times New Roman"/>
              <w:sz w:val="72"/>
              <w:szCs w:val="44"/>
              <w:lang w:val="en-GB"/>
            </w:rPr>
          </w:pPr>
          <w:r w:rsidRPr="006E44A0">
            <w:rPr>
              <w:rFonts w:ascii="Times New Roman" w:hAnsi="Times New Roman"/>
              <w:sz w:val="72"/>
              <w:szCs w:val="44"/>
              <w:lang w:val="en-GB"/>
            </w:rPr>
            <w:t xml:space="preserve">Mozzafor ali </w:t>
          </w:r>
        </w:p>
        <w:p w:rsidR="00CE76CE" w:rsidRPr="006E44A0" w:rsidRDefault="00CE76CE" w:rsidP="00CE76CE">
          <w:pPr>
            <w:rPr>
              <w:rFonts w:ascii="Times New Roman" w:hAnsi="Times New Roman"/>
              <w:sz w:val="72"/>
              <w:szCs w:val="44"/>
              <w:lang w:val="en-GB"/>
            </w:rPr>
          </w:pPr>
        </w:p>
        <w:p w:rsidR="00CE76CE" w:rsidRPr="006E44A0" w:rsidRDefault="00CE76CE" w:rsidP="00CE76CE">
          <w:pPr>
            <w:rPr>
              <w:rFonts w:ascii="Times New Roman" w:hAnsi="Times New Roman"/>
              <w:sz w:val="72"/>
              <w:szCs w:val="44"/>
              <w:lang w:val="en-GB"/>
            </w:rPr>
          </w:pPr>
          <w:r w:rsidRPr="006E44A0">
            <w:rPr>
              <w:rFonts w:ascii="Times New Roman" w:hAnsi="Times New Roman"/>
              <w:sz w:val="72"/>
              <w:szCs w:val="44"/>
              <w:lang w:val="en-GB"/>
            </w:rPr>
            <w:t>Number 1704785</w:t>
          </w:r>
        </w:p>
        <w:p w:rsidR="0087635D" w:rsidRDefault="00B46E86" w:rsidP="00CE76CE">
          <w:pPr>
            <w:rPr>
              <w:rFonts w:ascii="Times New Roman" w:hAnsi="Times New Roman" w:cs="Times New Roman"/>
              <w:sz w:val="24"/>
              <w:szCs w:val="24"/>
            </w:rPr>
          </w:pPr>
          <w:r>
            <w:rPr>
              <w:rFonts w:ascii="Times New Roman" w:hAnsi="Times New Roman"/>
              <w:sz w:val="72"/>
              <w:szCs w:val="44"/>
              <w:lang w:val="en-GB"/>
            </w:rPr>
            <w:t>Date report submitted – 1</w:t>
          </w:r>
          <w:r w:rsidR="00CE76CE" w:rsidRPr="006E44A0">
            <w:rPr>
              <w:rFonts w:ascii="Times New Roman" w:hAnsi="Times New Roman"/>
              <w:sz w:val="72"/>
              <w:szCs w:val="44"/>
              <w:lang w:val="en-GB"/>
            </w:rPr>
            <w:t>6/03/2020</w:t>
          </w:r>
          <w:r w:rsidR="00480CA5" w:rsidRPr="00480CA5">
            <w:rPr>
              <w:noProof/>
            </w:rPr>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0B488C" w:rsidRPr="000E6D36" w:rsidRDefault="00480CA5">
                        <w:pPr>
                          <w:rPr>
                            <w:rFonts w:ascii="Times New Roman" w:hAnsi="Times New Roman" w:cs="Times New Roman"/>
                            <w:b/>
                            <w:outline/>
                            <w:color w:val="70AD47" w:themeColor="accent6"/>
                            <w:sz w:val="52"/>
                            <w:szCs w:val="52"/>
                          </w:rPr>
                        </w:pPr>
                        <w:sdt>
                          <w:sdtPr>
                            <w:rPr>
                              <w:rFonts w:ascii="Times New Roman" w:hAnsi="Times New Roman" w:cs="Times New Roman"/>
                              <w:b/>
                              <w:color w:val="70AD47"/>
                              <w:spacing w:val="10"/>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B488C" w:rsidRPr="000E6D36">
                              <w:rPr>
                                <w:rFonts w:ascii="Times New Roman" w:hAnsi="Times New Roman" w:cs="Times New Roman"/>
                                <w:b/>
                                <w:color w:val="70AD47"/>
                                <w:spacing w:val="10"/>
                                <w:sz w:val="52"/>
                                <w:szCs w:val="52"/>
                              </w:rPr>
                              <w:t>Sustainable Hospitality and Tourism Management</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sidR="00480CA5" w:rsidRPr="00480CA5">
            <w:rPr>
              <w:noProof/>
            </w:rPr>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idth-percent:1154;mso-position-horizontal:center;mso-position-horizontal-relative:page;mso-position-vertical:bottom;mso-position-vertical-relative:margin;mso-width-percent:1154;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0B488C" w:rsidRDefault="000B488C">
                      <w:pPr>
                        <w:pStyle w:val="NoSpacing"/>
                        <w:rPr>
                          <w:color w:val="7F7F7F" w:themeColor="text1" w:themeTint="80"/>
                          <w:sz w:val="18"/>
                          <w:szCs w:val="18"/>
                        </w:rPr>
                      </w:pPr>
                    </w:p>
                  </w:txbxContent>
                </v:textbox>
                <w10:wrap type="square" anchorx="page" anchory="margin"/>
              </v:shape>
            </w:pict>
          </w:r>
          <w:r w:rsidR="00480CA5" w:rsidRPr="00480CA5">
            <w:rPr>
              <w:noProof/>
            </w:rPr>
            <w:pict>
              <v:shape id="Text Box 129" o:spid="_x0000_s1030" type="#_x0000_t202" style="position:absolute;margin-left:0;margin-top:0;width:453pt;height:38.15pt;z-index:251661312;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rFonts w:ascii="Times New Roman" w:hAnsi="Times New Roman" w:cs="Times New Roman"/>
                          <w:caps/>
                          <w:color w:val="538135" w:themeColor="accent6" w:themeShade="BF"/>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0B488C" w:rsidRPr="000E6D36" w:rsidRDefault="000B488C">
                          <w:pPr>
                            <w:pStyle w:val="NoSpacing"/>
                            <w:spacing w:before="40" w:after="40"/>
                            <w:rPr>
                              <w:caps/>
                              <w:color w:val="5B9BD5" w:themeColor="accent1"/>
                              <w:sz w:val="28"/>
                              <w:szCs w:val="28"/>
                            </w:rPr>
                          </w:pPr>
                          <w:r w:rsidRPr="003A2CCB">
                            <w:rPr>
                              <w:rFonts w:ascii="Times New Roman" w:hAnsi="Times New Roman" w:cs="Times New Roman"/>
                              <w:caps/>
                              <w:color w:val="538135" w:themeColor="accent6" w:themeShade="BF"/>
                              <w:sz w:val="32"/>
                              <w:szCs w:val="32"/>
                            </w:rPr>
                            <w:t>University of Wales</w:t>
                          </w:r>
                        </w:p>
                      </w:sdtContent>
                    </w:sdt>
                  </w:txbxContent>
                </v:textbox>
                <w10:wrap type="square" anchorx="page" anchory="page"/>
              </v:shape>
            </w:pict>
          </w:r>
          <w:r w:rsidR="005848C2">
            <w:rPr>
              <w:rFonts w:ascii="Times New Roman" w:hAnsi="Times New Roman" w:cs="Times New Roman"/>
              <w:sz w:val="24"/>
              <w:szCs w:val="24"/>
            </w:rPr>
            <w:br w:type="page"/>
          </w:r>
        </w:p>
        <w:p w:rsidR="00D57DFC" w:rsidRDefault="00480CA5" w:rsidP="0087635D">
          <w:pPr>
            <w:rPr>
              <w:rFonts w:ascii="Times New Roman" w:hAnsi="Times New Roman" w:cs="Times New Roman"/>
              <w:sz w:val="24"/>
              <w:szCs w:val="24"/>
            </w:rPr>
          </w:pPr>
        </w:p>
      </w:sdtContent>
    </w:sdt>
    <w:p w:rsidR="00763CBB" w:rsidRPr="000138C8" w:rsidRDefault="005848C2" w:rsidP="00D57DFC">
      <w:pPr>
        <w:pStyle w:val="Heading1"/>
        <w:spacing w:line="600" w:lineRule="auto"/>
        <w:jc w:val="center"/>
        <w:rPr>
          <w:rFonts w:ascii="Times New Roman" w:hAnsi="Times New Roman" w:cs="Times New Roman"/>
          <w:color w:val="385623" w:themeColor="accent6" w:themeShade="80"/>
          <w:u w:val="single"/>
        </w:rPr>
      </w:pPr>
      <w:bookmarkStart w:id="0" w:name="_Toc34662857"/>
      <w:r w:rsidRPr="000138C8">
        <w:rPr>
          <w:rFonts w:ascii="Times New Roman" w:hAnsi="Times New Roman" w:cs="Times New Roman"/>
          <w:color w:val="385623" w:themeColor="accent6" w:themeShade="80"/>
          <w:u w:val="single"/>
        </w:rPr>
        <w:t>Executive Summary</w:t>
      </w:r>
      <w:bookmarkEnd w:id="0"/>
    </w:p>
    <w:p w:rsidR="003A2CCB" w:rsidRDefault="003A2CCB" w:rsidP="00D57DFC">
      <w:pPr>
        <w:spacing w:line="600" w:lineRule="auto"/>
        <w:jc w:val="both"/>
        <w:rPr>
          <w:rFonts w:ascii="Times New Roman" w:hAnsi="Times New Roman" w:cs="Times New Roman"/>
          <w:sz w:val="24"/>
          <w:szCs w:val="24"/>
        </w:rPr>
      </w:pPr>
      <w:r>
        <w:rPr>
          <w:rFonts w:ascii="Times New Roman" w:hAnsi="Times New Roman" w:cs="Times New Roman"/>
          <w:sz w:val="24"/>
          <w:szCs w:val="24"/>
        </w:rPr>
        <w:t>The tourism industry is now the world’s largest and fastest</w:t>
      </w:r>
      <w:r w:rsidR="0029116A">
        <w:rPr>
          <w:rFonts w:ascii="Times New Roman" w:hAnsi="Times New Roman" w:cs="Times New Roman"/>
          <w:sz w:val="24"/>
          <w:szCs w:val="24"/>
        </w:rPr>
        <w:t>-</w:t>
      </w:r>
      <w:r>
        <w:rPr>
          <w:rFonts w:ascii="Times New Roman" w:hAnsi="Times New Roman" w:cs="Times New Roman"/>
          <w:sz w:val="24"/>
          <w:szCs w:val="24"/>
        </w:rPr>
        <w:t>growing economic sector. It is being as an important instrument for the development of regional and developing countries</w:t>
      </w:r>
      <w:r w:rsidR="0029116A">
        <w:rPr>
          <w:rFonts w:ascii="Times New Roman" w:hAnsi="Times New Roman" w:cs="Times New Roman"/>
          <w:sz w:val="24"/>
          <w:szCs w:val="24"/>
        </w:rPr>
        <w:t>, for example,</w:t>
      </w:r>
      <w:r>
        <w:rPr>
          <w:rFonts w:ascii="Times New Roman" w:hAnsi="Times New Roman" w:cs="Times New Roman"/>
          <w:sz w:val="24"/>
          <w:szCs w:val="24"/>
        </w:rPr>
        <w:t xml:space="preserve">Maldive, Bhutan, Srilanka etc. People are becoming more adventurous day by day. They are showing more interest </w:t>
      </w:r>
      <w:r w:rsidR="00FE0EF8">
        <w:rPr>
          <w:rFonts w:ascii="Times New Roman" w:hAnsi="Times New Roman" w:cs="Times New Roman"/>
          <w:sz w:val="24"/>
          <w:szCs w:val="24"/>
        </w:rPr>
        <w:t xml:space="preserve">in different places around them which increases the potentiality of this industry. It positively affects </w:t>
      </w:r>
      <w:r w:rsidR="0029116A">
        <w:rPr>
          <w:rFonts w:ascii="Times New Roman" w:hAnsi="Times New Roman" w:cs="Times New Roman"/>
          <w:sz w:val="24"/>
          <w:szCs w:val="24"/>
        </w:rPr>
        <w:t xml:space="preserve">a </w:t>
      </w:r>
      <w:r w:rsidR="00FE0EF8">
        <w:rPr>
          <w:rFonts w:ascii="Times New Roman" w:hAnsi="Times New Roman" w:cs="Times New Roman"/>
          <w:sz w:val="24"/>
          <w:szCs w:val="24"/>
        </w:rPr>
        <w:t xml:space="preserve">country’s economy by balancing payment, increasing employment, production and gross income. Besides these positive </w:t>
      </w:r>
      <w:r w:rsidR="00D57DFC">
        <w:rPr>
          <w:rFonts w:ascii="Times New Roman" w:hAnsi="Times New Roman" w:cs="Times New Roman"/>
          <w:sz w:val="24"/>
          <w:szCs w:val="24"/>
        </w:rPr>
        <w:t>impacts</w:t>
      </w:r>
      <w:r w:rsidR="00FE0EF8">
        <w:rPr>
          <w:rFonts w:ascii="Times New Roman" w:hAnsi="Times New Roman" w:cs="Times New Roman"/>
          <w:sz w:val="24"/>
          <w:szCs w:val="24"/>
        </w:rPr>
        <w:t xml:space="preserve">, it has some negative impact too especially on the environment. </w:t>
      </w:r>
      <w:r w:rsidR="00D57DFC">
        <w:rPr>
          <w:rFonts w:ascii="Times New Roman" w:hAnsi="Times New Roman" w:cs="Times New Roman"/>
          <w:sz w:val="24"/>
          <w:szCs w:val="24"/>
        </w:rPr>
        <w:t>Uncontrolled and unplanned growth of this sector can ha</w:t>
      </w:r>
      <w:r w:rsidR="0029116A">
        <w:rPr>
          <w:rFonts w:ascii="Times New Roman" w:hAnsi="Times New Roman" w:cs="Times New Roman"/>
          <w:sz w:val="24"/>
          <w:szCs w:val="24"/>
        </w:rPr>
        <w:t>rm</w:t>
      </w:r>
      <w:r w:rsidR="00D57DFC">
        <w:rPr>
          <w:rFonts w:ascii="Times New Roman" w:hAnsi="Times New Roman" w:cs="Times New Roman"/>
          <w:sz w:val="24"/>
          <w:szCs w:val="24"/>
        </w:rPr>
        <w:t xml:space="preserve"> the environment which again can restrict future growth. Thus </w:t>
      </w:r>
      <w:r w:rsidR="0029116A">
        <w:rPr>
          <w:rFonts w:ascii="Times New Roman" w:hAnsi="Times New Roman" w:cs="Times New Roman"/>
          <w:sz w:val="24"/>
          <w:szCs w:val="24"/>
        </w:rPr>
        <w:t xml:space="preserve">the </w:t>
      </w:r>
      <w:r w:rsidR="00D57DFC">
        <w:rPr>
          <w:rFonts w:ascii="Times New Roman" w:hAnsi="Times New Roman" w:cs="Times New Roman"/>
          <w:sz w:val="24"/>
          <w:szCs w:val="24"/>
        </w:rPr>
        <w:t xml:space="preserve">environment should be protected to ensure sustainable growth of </w:t>
      </w:r>
      <w:r w:rsidR="0029116A">
        <w:rPr>
          <w:rFonts w:ascii="Times New Roman" w:hAnsi="Times New Roman" w:cs="Times New Roman"/>
          <w:sz w:val="24"/>
          <w:szCs w:val="24"/>
        </w:rPr>
        <w:t>the t</w:t>
      </w:r>
      <w:r w:rsidR="00D57DFC">
        <w:rPr>
          <w:rFonts w:ascii="Times New Roman" w:hAnsi="Times New Roman" w:cs="Times New Roman"/>
          <w:sz w:val="24"/>
          <w:szCs w:val="24"/>
        </w:rPr>
        <w:t>ourism industry. This paper is going to address what is meant by sustainable tourism development, sustainable development benchmarking tool, how to achieve sustainable development growth and finally it is going show a comparative analysis between a developing country (Indonesia) and a developed country (Turkey) regarding sustainable tourism industry.</w:t>
      </w:r>
    </w:p>
    <w:p w:rsidR="000E6D36" w:rsidRDefault="000E6D36" w:rsidP="005848C2">
      <w:pPr>
        <w:spacing w:line="360" w:lineRule="auto"/>
        <w:jc w:val="center"/>
        <w:rPr>
          <w:rFonts w:ascii="Times New Roman" w:hAnsi="Times New Roman" w:cs="Times New Roman"/>
          <w:sz w:val="24"/>
          <w:szCs w:val="24"/>
        </w:rPr>
      </w:pPr>
    </w:p>
    <w:p w:rsidR="000E6D36" w:rsidRDefault="000E6D36" w:rsidP="000E6D36">
      <w:pPr>
        <w:spacing w:line="360" w:lineRule="auto"/>
        <w:jc w:val="both"/>
        <w:rPr>
          <w:rFonts w:ascii="Times New Roman" w:hAnsi="Times New Roman" w:cs="Times New Roman"/>
          <w:sz w:val="24"/>
          <w:szCs w:val="24"/>
        </w:rPr>
      </w:pPr>
    </w:p>
    <w:p w:rsidR="000E6D36" w:rsidRDefault="000E6D36" w:rsidP="000E6D36">
      <w:pPr>
        <w:spacing w:line="360" w:lineRule="auto"/>
        <w:jc w:val="both"/>
        <w:rPr>
          <w:rFonts w:ascii="Times New Roman" w:hAnsi="Times New Roman" w:cs="Times New Roman"/>
          <w:sz w:val="24"/>
          <w:szCs w:val="24"/>
        </w:rPr>
      </w:pPr>
    </w:p>
    <w:p w:rsidR="000E6D36" w:rsidRDefault="000E6D36" w:rsidP="000E6D36">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47876920"/>
        <w:docPartObj>
          <w:docPartGallery w:val="Table of Contents"/>
          <w:docPartUnique/>
        </w:docPartObj>
      </w:sdtPr>
      <w:sdtEndPr>
        <w:rPr>
          <w:b/>
          <w:bCs/>
          <w:noProof/>
        </w:rPr>
      </w:sdtEndPr>
      <w:sdtContent>
        <w:p w:rsidR="00B45287" w:rsidRPr="00C70BF7" w:rsidRDefault="00B45287" w:rsidP="00C70BF7">
          <w:pPr>
            <w:pStyle w:val="TOCHeading"/>
            <w:spacing w:line="600" w:lineRule="auto"/>
            <w:rPr>
              <w:rFonts w:ascii="Times New Roman" w:hAnsi="Times New Roman" w:cs="Times New Roman"/>
              <w:sz w:val="24"/>
              <w:szCs w:val="24"/>
            </w:rPr>
          </w:pPr>
          <w:r w:rsidRPr="00C70BF7">
            <w:rPr>
              <w:rFonts w:ascii="Times New Roman" w:hAnsi="Times New Roman" w:cs="Times New Roman"/>
              <w:sz w:val="24"/>
              <w:szCs w:val="24"/>
            </w:rPr>
            <w:t>Contents</w:t>
          </w:r>
          <w:bookmarkStart w:id="1" w:name="_GoBack"/>
          <w:bookmarkEnd w:id="1"/>
        </w:p>
        <w:p w:rsidR="00B45287" w:rsidRPr="00C70BF7" w:rsidRDefault="00480CA5" w:rsidP="00C70BF7">
          <w:pPr>
            <w:pStyle w:val="TOC1"/>
            <w:tabs>
              <w:tab w:val="right" w:leader="dot" w:pos="9350"/>
            </w:tabs>
            <w:spacing w:line="600" w:lineRule="auto"/>
            <w:rPr>
              <w:rFonts w:ascii="Times New Roman" w:hAnsi="Times New Roman" w:cs="Times New Roman"/>
              <w:noProof/>
              <w:sz w:val="24"/>
              <w:szCs w:val="24"/>
            </w:rPr>
          </w:pPr>
          <w:r w:rsidRPr="00480CA5">
            <w:rPr>
              <w:rFonts w:ascii="Times New Roman" w:hAnsi="Times New Roman" w:cs="Times New Roman"/>
              <w:sz w:val="24"/>
              <w:szCs w:val="24"/>
            </w:rPr>
            <w:fldChar w:fldCharType="begin"/>
          </w:r>
          <w:r w:rsidR="00B45287" w:rsidRPr="00C70BF7">
            <w:rPr>
              <w:rFonts w:ascii="Times New Roman" w:hAnsi="Times New Roman" w:cs="Times New Roman"/>
              <w:sz w:val="24"/>
              <w:szCs w:val="24"/>
            </w:rPr>
            <w:instrText xml:space="preserve"> TOC \o "1-3" \h \z \u </w:instrText>
          </w:r>
          <w:r w:rsidRPr="00480CA5">
            <w:rPr>
              <w:rFonts w:ascii="Times New Roman" w:hAnsi="Times New Roman" w:cs="Times New Roman"/>
              <w:sz w:val="24"/>
              <w:szCs w:val="24"/>
            </w:rPr>
            <w:fldChar w:fldCharType="separate"/>
          </w:r>
          <w:hyperlink w:anchor="_Toc34662857" w:history="1">
            <w:r w:rsidR="00B45287" w:rsidRPr="00C70BF7">
              <w:rPr>
                <w:rStyle w:val="Hyperlink"/>
                <w:rFonts w:ascii="Times New Roman" w:hAnsi="Times New Roman" w:cs="Times New Roman"/>
                <w:noProof/>
                <w:sz w:val="24"/>
                <w:szCs w:val="24"/>
              </w:rPr>
              <w:t>Executive Summary</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_Toc34662857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1</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2"/>
            <w:tabs>
              <w:tab w:val="right" w:leader="dot" w:pos="9350"/>
            </w:tabs>
            <w:spacing w:line="600" w:lineRule="auto"/>
            <w:rPr>
              <w:rFonts w:ascii="Times New Roman" w:hAnsi="Times New Roman" w:cs="Times New Roman"/>
              <w:noProof/>
              <w:sz w:val="24"/>
              <w:szCs w:val="24"/>
            </w:rPr>
          </w:pPr>
          <w:hyperlink w:anchor="_Toc34662858" w:history="1">
            <w:r w:rsidR="00B45287" w:rsidRPr="00C70BF7">
              <w:rPr>
                <w:rStyle w:val="Hyperlink"/>
                <w:rFonts w:ascii="Times New Roman" w:hAnsi="Times New Roman" w:cs="Times New Roman"/>
                <w:noProof/>
                <w:sz w:val="24"/>
                <w:szCs w:val="24"/>
              </w:rPr>
              <w:t>1.1: Defining Sustainable Tourism Development</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_Toc34662858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4</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2"/>
            <w:tabs>
              <w:tab w:val="right" w:leader="dot" w:pos="9350"/>
            </w:tabs>
            <w:spacing w:line="600" w:lineRule="auto"/>
            <w:rPr>
              <w:rFonts w:ascii="Times New Roman" w:hAnsi="Times New Roman" w:cs="Times New Roman"/>
              <w:noProof/>
              <w:sz w:val="24"/>
              <w:szCs w:val="24"/>
            </w:rPr>
          </w:pPr>
          <w:hyperlink w:anchor="_Toc34662859" w:history="1">
            <w:r w:rsidR="00B45287" w:rsidRPr="00C70BF7">
              <w:rPr>
                <w:rStyle w:val="Hyperlink"/>
                <w:rFonts w:ascii="Times New Roman" w:hAnsi="Times New Roman" w:cs="Times New Roman"/>
                <w:noProof/>
                <w:sz w:val="24"/>
                <w:szCs w:val="24"/>
              </w:rPr>
              <w:t>1.2: Why sustainable tourism development is important</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_Toc34662859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5</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2"/>
            <w:tabs>
              <w:tab w:val="right" w:leader="dot" w:pos="9350"/>
            </w:tabs>
            <w:spacing w:line="600" w:lineRule="auto"/>
            <w:rPr>
              <w:rFonts w:ascii="Times New Roman" w:hAnsi="Times New Roman" w:cs="Times New Roman"/>
              <w:noProof/>
              <w:sz w:val="24"/>
              <w:szCs w:val="24"/>
            </w:rPr>
          </w:pPr>
          <w:hyperlink w:anchor="_Toc34662860" w:history="1">
            <w:r w:rsidR="00B45287" w:rsidRPr="00C70BF7">
              <w:rPr>
                <w:rStyle w:val="Hyperlink"/>
                <w:rFonts w:ascii="Times New Roman" w:hAnsi="Times New Roman" w:cs="Times New Roman"/>
                <w:noProof/>
                <w:sz w:val="24"/>
                <w:szCs w:val="24"/>
              </w:rPr>
              <w:t>1.3: Principles of sustainable tourism development</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_Toc34662860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6</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2"/>
            <w:tabs>
              <w:tab w:val="right" w:leader="dot" w:pos="9350"/>
            </w:tabs>
            <w:spacing w:line="600" w:lineRule="auto"/>
            <w:rPr>
              <w:rFonts w:ascii="Times New Roman" w:hAnsi="Times New Roman" w:cs="Times New Roman"/>
              <w:noProof/>
              <w:sz w:val="24"/>
              <w:szCs w:val="24"/>
            </w:rPr>
          </w:pPr>
          <w:hyperlink w:anchor="_Toc34662861" w:history="1">
            <w:r w:rsidR="00B45287" w:rsidRPr="00C70BF7">
              <w:rPr>
                <w:rStyle w:val="Hyperlink"/>
                <w:rFonts w:ascii="Times New Roman" w:hAnsi="Times New Roman" w:cs="Times New Roman"/>
                <w:noProof/>
                <w:sz w:val="24"/>
                <w:szCs w:val="24"/>
              </w:rPr>
              <w:t>2.1: Dimensions</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_Toc34662861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9</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2"/>
            <w:tabs>
              <w:tab w:val="right" w:leader="dot" w:pos="9350"/>
            </w:tabs>
            <w:spacing w:line="600" w:lineRule="auto"/>
            <w:rPr>
              <w:rFonts w:ascii="Times New Roman" w:hAnsi="Times New Roman" w:cs="Times New Roman"/>
              <w:noProof/>
              <w:sz w:val="24"/>
              <w:szCs w:val="24"/>
            </w:rPr>
          </w:pPr>
          <w:hyperlink w:anchor="_Toc34662862" w:history="1">
            <w:r w:rsidR="00B45287" w:rsidRPr="00C70BF7">
              <w:rPr>
                <w:rStyle w:val="Hyperlink"/>
                <w:rFonts w:ascii="Times New Roman" w:hAnsi="Times New Roman" w:cs="Times New Roman"/>
                <w:noProof/>
                <w:sz w:val="24"/>
                <w:szCs w:val="24"/>
              </w:rPr>
              <w:t>2.2: Indicators</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_Toc34662862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10</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1"/>
            <w:tabs>
              <w:tab w:val="right" w:leader="dot" w:pos="9350"/>
            </w:tabs>
            <w:spacing w:line="600" w:lineRule="auto"/>
            <w:rPr>
              <w:rFonts w:ascii="Times New Roman" w:hAnsi="Times New Roman" w:cs="Times New Roman"/>
              <w:noProof/>
              <w:sz w:val="24"/>
              <w:szCs w:val="24"/>
            </w:rPr>
          </w:pPr>
          <w:hyperlink w:anchor="_Toc34662863" w:history="1">
            <w:r w:rsidR="00B45287" w:rsidRPr="00C70BF7">
              <w:rPr>
                <w:rStyle w:val="Hyperlink"/>
                <w:rFonts w:ascii="Times New Roman" w:hAnsi="Times New Roman" w:cs="Times New Roman"/>
                <w:noProof/>
                <w:sz w:val="24"/>
                <w:szCs w:val="24"/>
              </w:rPr>
              <w:t>3.1: The STBT model</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_Toc34662863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14</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2"/>
            <w:tabs>
              <w:tab w:val="right" w:leader="dot" w:pos="9350"/>
            </w:tabs>
            <w:spacing w:line="600" w:lineRule="auto"/>
            <w:rPr>
              <w:rFonts w:ascii="Times New Roman" w:hAnsi="Times New Roman" w:cs="Times New Roman"/>
              <w:noProof/>
              <w:sz w:val="24"/>
              <w:szCs w:val="24"/>
            </w:rPr>
          </w:pPr>
          <w:hyperlink w:anchor="_Toc34662864" w:history="1">
            <w:r w:rsidR="00B45287" w:rsidRPr="00C70BF7">
              <w:rPr>
                <w:rStyle w:val="Hyperlink"/>
                <w:rFonts w:ascii="Times New Roman" w:hAnsi="Times New Roman" w:cs="Times New Roman"/>
                <w:noProof/>
                <w:sz w:val="24"/>
                <w:szCs w:val="24"/>
              </w:rPr>
              <w:t>Conclusion</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_Toc34662864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19</w:t>
            </w:r>
            <w:r w:rsidRPr="00C70BF7">
              <w:rPr>
                <w:rFonts w:ascii="Times New Roman" w:hAnsi="Times New Roman" w:cs="Times New Roman"/>
                <w:noProof/>
                <w:webHidden/>
                <w:sz w:val="24"/>
                <w:szCs w:val="24"/>
              </w:rPr>
              <w:fldChar w:fldCharType="end"/>
            </w:r>
          </w:hyperlink>
        </w:p>
        <w:p w:rsidR="00B45287" w:rsidRPr="00C70BF7" w:rsidRDefault="00480CA5" w:rsidP="00C70BF7">
          <w:pPr>
            <w:pStyle w:val="TOC2"/>
            <w:tabs>
              <w:tab w:val="right" w:leader="dot" w:pos="9350"/>
            </w:tabs>
            <w:spacing w:line="600" w:lineRule="auto"/>
            <w:rPr>
              <w:rFonts w:ascii="Times New Roman" w:hAnsi="Times New Roman" w:cs="Times New Roman"/>
              <w:noProof/>
              <w:sz w:val="24"/>
              <w:szCs w:val="24"/>
            </w:rPr>
          </w:pPr>
          <w:hyperlink w:anchor="_Toc34662865" w:history="1">
            <w:r w:rsidR="00B45287" w:rsidRPr="00C70BF7">
              <w:rPr>
                <w:rStyle w:val="Hyperlink"/>
                <w:rFonts w:ascii="Times New Roman" w:hAnsi="Times New Roman" w:cs="Times New Roman"/>
                <w:noProof/>
                <w:sz w:val="24"/>
                <w:szCs w:val="24"/>
              </w:rPr>
              <w:t>References</w:t>
            </w:r>
            <w:r w:rsidR="00B45287" w:rsidRPr="00C70BF7">
              <w:rPr>
                <w:rFonts w:ascii="Times New Roman" w:hAnsi="Times New Roman" w:cs="Times New Roman"/>
                <w:noProof/>
                <w:webHidden/>
                <w:sz w:val="24"/>
                <w:szCs w:val="24"/>
              </w:rPr>
              <w:tab/>
            </w:r>
            <w:r w:rsidRPr="00C70BF7">
              <w:rPr>
                <w:rFonts w:ascii="Times New Roman" w:hAnsi="Times New Roman" w:cs="Times New Roman"/>
                <w:noProof/>
                <w:webHidden/>
                <w:sz w:val="24"/>
                <w:szCs w:val="24"/>
              </w:rPr>
              <w:fldChar w:fldCharType="begin"/>
            </w:r>
            <w:r w:rsidR="00B45287" w:rsidRPr="00C70BF7">
              <w:rPr>
                <w:rFonts w:ascii="Times New Roman" w:hAnsi="Times New Roman" w:cs="Times New Roman"/>
                <w:noProof/>
                <w:webHidden/>
                <w:sz w:val="24"/>
                <w:szCs w:val="24"/>
              </w:rPr>
              <w:instrText xml:space="preserve"> PAGEREF _Toc34662865 \h </w:instrText>
            </w:r>
            <w:r w:rsidRPr="00C70BF7">
              <w:rPr>
                <w:rFonts w:ascii="Times New Roman" w:hAnsi="Times New Roman" w:cs="Times New Roman"/>
                <w:noProof/>
                <w:webHidden/>
                <w:sz w:val="24"/>
                <w:szCs w:val="24"/>
              </w:rPr>
            </w:r>
            <w:r w:rsidRPr="00C70BF7">
              <w:rPr>
                <w:rFonts w:ascii="Times New Roman" w:hAnsi="Times New Roman" w:cs="Times New Roman"/>
                <w:noProof/>
                <w:webHidden/>
                <w:sz w:val="24"/>
                <w:szCs w:val="24"/>
              </w:rPr>
              <w:fldChar w:fldCharType="separate"/>
            </w:r>
            <w:r w:rsidR="00E64C35">
              <w:rPr>
                <w:rFonts w:ascii="Times New Roman" w:hAnsi="Times New Roman" w:cs="Times New Roman"/>
                <w:noProof/>
                <w:webHidden/>
                <w:sz w:val="24"/>
                <w:szCs w:val="24"/>
              </w:rPr>
              <w:t>19</w:t>
            </w:r>
            <w:r w:rsidRPr="00C70BF7">
              <w:rPr>
                <w:rFonts w:ascii="Times New Roman" w:hAnsi="Times New Roman" w:cs="Times New Roman"/>
                <w:noProof/>
                <w:webHidden/>
                <w:sz w:val="24"/>
                <w:szCs w:val="24"/>
              </w:rPr>
              <w:fldChar w:fldCharType="end"/>
            </w:r>
          </w:hyperlink>
        </w:p>
        <w:p w:rsidR="00B45287" w:rsidRDefault="00480CA5" w:rsidP="00C70BF7">
          <w:pPr>
            <w:spacing w:line="600" w:lineRule="auto"/>
          </w:pPr>
          <w:r w:rsidRPr="00C70BF7">
            <w:rPr>
              <w:rFonts w:ascii="Times New Roman" w:hAnsi="Times New Roman" w:cs="Times New Roman"/>
              <w:b/>
              <w:bCs/>
              <w:noProof/>
              <w:sz w:val="24"/>
              <w:szCs w:val="24"/>
            </w:rPr>
            <w:fldChar w:fldCharType="end"/>
          </w:r>
        </w:p>
      </w:sdtContent>
    </w:sdt>
    <w:p w:rsidR="000E6D36" w:rsidRDefault="000E6D36" w:rsidP="000E6D36">
      <w:pPr>
        <w:spacing w:line="360" w:lineRule="auto"/>
        <w:jc w:val="both"/>
        <w:rPr>
          <w:rFonts w:ascii="Times New Roman" w:hAnsi="Times New Roman" w:cs="Times New Roman"/>
          <w:sz w:val="24"/>
          <w:szCs w:val="24"/>
        </w:rPr>
      </w:pPr>
    </w:p>
    <w:p w:rsidR="000E6D36" w:rsidRDefault="000E6D36" w:rsidP="000E6D36">
      <w:pPr>
        <w:spacing w:line="360" w:lineRule="auto"/>
        <w:jc w:val="both"/>
        <w:rPr>
          <w:rFonts w:ascii="Times New Roman" w:hAnsi="Times New Roman" w:cs="Times New Roman"/>
          <w:sz w:val="24"/>
          <w:szCs w:val="24"/>
        </w:rPr>
      </w:pPr>
    </w:p>
    <w:p w:rsidR="000E6D36" w:rsidRDefault="000E6D36" w:rsidP="000E6D36">
      <w:pPr>
        <w:spacing w:line="360" w:lineRule="auto"/>
        <w:jc w:val="both"/>
        <w:rPr>
          <w:rFonts w:ascii="Times New Roman" w:hAnsi="Times New Roman" w:cs="Times New Roman"/>
          <w:sz w:val="24"/>
          <w:szCs w:val="24"/>
        </w:rPr>
      </w:pPr>
    </w:p>
    <w:p w:rsidR="000E6D36" w:rsidRDefault="000E6D36" w:rsidP="000E6D36">
      <w:pPr>
        <w:spacing w:line="360" w:lineRule="auto"/>
        <w:rPr>
          <w:rFonts w:ascii="Times New Roman" w:hAnsi="Times New Roman" w:cs="Times New Roman"/>
          <w:sz w:val="24"/>
          <w:szCs w:val="24"/>
        </w:rPr>
      </w:pPr>
    </w:p>
    <w:p w:rsidR="000E6D36" w:rsidRDefault="000E6D36" w:rsidP="000E6D36">
      <w:pPr>
        <w:spacing w:line="360" w:lineRule="auto"/>
        <w:jc w:val="center"/>
        <w:rPr>
          <w:rFonts w:ascii="Times New Roman" w:hAnsi="Times New Roman" w:cs="Times New Roman"/>
          <w:sz w:val="24"/>
          <w:szCs w:val="24"/>
        </w:rPr>
      </w:pPr>
    </w:p>
    <w:p w:rsidR="005A0FB4" w:rsidRPr="005A0FB4" w:rsidRDefault="005A0FB4" w:rsidP="008A68F1">
      <w:pPr>
        <w:pStyle w:val="Heading2"/>
        <w:spacing w:line="600" w:lineRule="auto"/>
        <w:rPr>
          <w:rFonts w:ascii="Times New Roman" w:eastAsiaTheme="minorHAnsi" w:hAnsi="Times New Roman" w:cs="Times New Roman"/>
          <w:b w:val="0"/>
          <w:bCs w:val="0"/>
          <w:color w:val="auto"/>
          <w:sz w:val="32"/>
          <w:szCs w:val="28"/>
        </w:rPr>
      </w:pPr>
      <w:bookmarkStart w:id="2" w:name="_Toc34662858"/>
      <w:r w:rsidRPr="005A0FB4">
        <w:rPr>
          <w:rFonts w:ascii="Times New Roman" w:hAnsi="Times New Roman" w:cs="Times New Roman"/>
          <w:b w:val="0"/>
          <w:color w:val="auto"/>
          <w:sz w:val="32"/>
          <w:szCs w:val="28"/>
        </w:rPr>
        <w:lastRenderedPageBreak/>
        <w:t xml:space="preserve">Chapter one. Introduction </w:t>
      </w:r>
    </w:p>
    <w:p w:rsidR="000E6D36" w:rsidRPr="008A68F1" w:rsidRDefault="00FD29AB" w:rsidP="008A68F1">
      <w:pPr>
        <w:pStyle w:val="Heading2"/>
        <w:spacing w:line="600" w:lineRule="auto"/>
        <w:rPr>
          <w:rFonts w:ascii="Times New Roman" w:hAnsi="Times New Roman" w:cs="Times New Roman"/>
          <w:color w:val="385623" w:themeColor="accent6" w:themeShade="80"/>
          <w:sz w:val="36"/>
          <w:szCs w:val="36"/>
        </w:rPr>
      </w:pPr>
      <w:r w:rsidRPr="008A68F1">
        <w:rPr>
          <w:rFonts w:ascii="Times New Roman" w:hAnsi="Times New Roman" w:cs="Times New Roman"/>
          <w:color w:val="385623" w:themeColor="accent6" w:themeShade="80"/>
          <w:sz w:val="36"/>
          <w:szCs w:val="36"/>
        </w:rPr>
        <w:t>1.1: Defining Sustainable Tourism Development</w:t>
      </w:r>
      <w:bookmarkEnd w:id="2"/>
    </w:p>
    <w:p w:rsidR="00D57DFC" w:rsidRDefault="009A4475"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Sustainable tourism development is the one</w:t>
      </w:r>
      <w:r w:rsidR="00795169">
        <w:rPr>
          <w:rFonts w:ascii="Times New Roman" w:hAnsi="Times New Roman" w:cs="Times New Roman"/>
          <w:sz w:val="24"/>
          <w:szCs w:val="24"/>
        </w:rPr>
        <w:t>,</w:t>
      </w:r>
      <w:r>
        <w:rPr>
          <w:rFonts w:ascii="Times New Roman" w:hAnsi="Times New Roman" w:cs="Times New Roman"/>
          <w:sz w:val="24"/>
          <w:szCs w:val="24"/>
        </w:rPr>
        <w:t xml:space="preserve"> which secures proper symmetry among the economic, socio-cultural </w:t>
      </w:r>
      <w:r w:rsidR="008A68F1">
        <w:rPr>
          <w:rFonts w:ascii="Times New Roman" w:hAnsi="Times New Roman" w:cs="Times New Roman"/>
          <w:sz w:val="24"/>
          <w:szCs w:val="24"/>
        </w:rPr>
        <w:t xml:space="preserve">and environmental aspects in developing </w:t>
      </w:r>
      <w:r w:rsidR="0029116A">
        <w:rPr>
          <w:rFonts w:ascii="Times New Roman" w:hAnsi="Times New Roman" w:cs="Times New Roman"/>
          <w:sz w:val="24"/>
          <w:szCs w:val="24"/>
        </w:rPr>
        <w:t xml:space="preserve">the </w:t>
      </w:r>
      <w:r w:rsidR="008A68F1">
        <w:rPr>
          <w:rFonts w:ascii="Times New Roman" w:hAnsi="Times New Roman" w:cs="Times New Roman"/>
          <w:sz w:val="24"/>
          <w:szCs w:val="24"/>
        </w:rPr>
        <w:t>touris</w:t>
      </w:r>
      <w:r w:rsidR="0029116A">
        <w:rPr>
          <w:rFonts w:ascii="Times New Roman" w:hAnsi="Times New Roman" w:cs="Times New Roman"/>
          <w:sz w:val="24"/>
          <w:szCs w:val="24"/>
        </w:rPr>
        <w:t>m</w:t>
      </w:r>
      <w:r w:rsidR="008A68F1">
        <w:rPr>
          <w:rFonts w:ascii="Times New Roman" w:hAnsi="Times New Roman" w:cs="Times New Roman"/>
          <w:sz w:val="24"/>
          <w:szCs w:val="24"/>
        </w:rPr>
        <w:t xml:space="preserve"> sector. This concept was developed in </w:t>
      </w:r>
      <w:r w:rsidR="0029116A">
        <w:rPr>
          <w:rFonts w:ascii="Times New Roman" w:hAnsi="Times New Roman" w:cs="Times New Roman"/>
          <w:sz w:val="24"/>
          <w:szCs w:val="24"/>
        </w:rPr>
        <w:t xml:space="preserve">the </w:t>
      </w:r>
      <w:r w:rsidR="008A68F1">
        <w:rPr>
          <w:rFonts w:ascii="Times New Roman" w:hAnsi="Times New Roman" w:cs="Times New Roman"/>
          <w:sz w:val="24"/>
          <w:szCs w:val="24"/>
        </w:rPr>
        <w:t xml:space="preserve">1990s for the protection of bio-diversity. World Commission on Environment and Development (1987) explains </w:t>
      </w:r>
      <w:r w:rsidR="00795169">
        <w:rPr>
          <w:rFonts w:ascii="Times New Roman" w:hAnsi="Times New Roman" w:cs="Times New Roman"/>
          <w:sz w:val="24"/>
          <w:szCs w:val="24"/>
        </w:rPr>
        <w:t>sustainable development as the development where present needs are successfully meet without even compromising the future growth to meet the needs of next</w:t>
      </w:r>
      <w:r w:rsidR="0029116A">
        <w:rPr>
          <w:rFonts w:ascii="Times New Roman" w:hAnsi="Times New Roman" w:cs="Times New Roman"/>
          <w:sz w:val="24"/>
          <w:szCs w:val="24"/>
        </w:rPr>
        <w:t>-</w:t>
      </w:r>
      <w:r w:rsidR="00795169">
        <w:rPr>
          <w:rFonts w:ascii="Times New Roman" w:hAnsi="Times New Roman" w:cs="Times New Roman"/>
          <w:sz w:val="24"/>
          <w:szCs w:val="24"/>
        </w:rPr>
        <w:t>generation</w:t>
      </w:r>
      <w:r w:rsidR="00163395" w:rsidRPr="00163395">
        <w:rPr>
          <w:rFonts w:ascii="Times New Roman" w:hAnsi="Times New Roman" w:cs="Times New Roman"/>
          <w:sz w:val="24"/>
          <w:szCs w:val="24"/>
        </w:rPr>
        <w:t>(Wearne, 2017)</w:t>
      </w:r>
      <w:r w:rsidR="00795169">
        <w:rPr>
          <w:rFonts w:ascii="Times New Roman" w:hAnsi="Times New Roman" w:cs="Times New Roman"/>
          <w:sz w:val="24"/>
          <w:szCs w:val="24"/>
        </w:rPr>
        <w:t>.</w:t>
      </w:r>
      <w:r w:rsidR="00EE0CEC">
        <w:rPr>
          <w:rFonts w:ascii="Times New Roman" w:hAnsi="Times New Roman" w:cs="Times New Roman"/>
          <w:sz w:val="24"/>
          <w:szCs w:val="24"/>
        </w:rPr>
        <w:t xml:space="preserve"> Outside of travel, there </w:t>
      </w:r>
      <w:r w:rsidR="000B488C">
        <w:rPr>
          <w:rFonts w:ascii="Times New Roman" w:hAnsi="Times New Roman" w:cs="Times New Roman"/>
          <w:sz w:val="24"/>
          <w:szCs w:val="24"/>
        </w:rPr>
        <w:t>is</w:t>
      </w:r>
      <w:r w:rsidR="00EE0CEC">
        <w:rPr>
          <w:rFonts w:ascii="Times New Roman" w:hAnsi="Times New Roman" w:cs="Times New Roman"/>
          <w:sz w:val="24"/>
          <w:szCs w:val="24"/>
        </w:rPr>
        <w:t xml:space="preserve"> no tourism. Thus tourism development is </w:t>
      </w:r>
      <w:r w:rsidR="000B488C">
        <w:rPr>
          <w:rFonts w:ascii="Times New Roman" w:hAnsi="Times New Roman" w:cs="Times New Roman"/>
          <w:sz w:val="24"/>
          <w:szCs w:val="24"/>
        </w:rPr>
        <w:t xml:space="preserve">highly </w:t>
      </w:r>
      <w:r w:rsidR="00EE0CEC">
        <w:rPr>
          <w:rFonts w:ascii="Times New Roman" w:hAnsi="Times New Roman" w:cs="Times New Roman"/>
          <w:sz w:val="24"/>
          <w:szCs w:val="24"/>
        </w:rPr>
        <w:t>related</w:t>
      </w:r>
      <w:r w:rsidR="000B488C">
        <w:rPr>
          <w:rFonts w:ascii="Times New Roman" w:hAnsi="Times New Roman" w:cs="Times New Roman"/>
          <w:sz w:val="24"/>
          <w:szCs w:val="24"/>
        </w:rPr>
        <w:t xml:space="preserve"> to</w:t>
      </w:r>
      <w:r w:rsidR="00EE0CEC">
        <w:rPr>
          <w:rFonts w:ascii="Times New Roman" w:hAnsi="Times New Roman" w:cs="Times New Roman"/>
          <w:sz w:val="24"/>
          <w:szCs w:val="24"/>
        </w:rPr>
        <w:t xml:space="preserve"> sustainable mobility. T</w:t>
      </w:r>
      <w:r w:rsidR="0029116A">
        <w:rPr>
          <w:rFonts w:ascii="Times New Roman" w:hAnsi="Times New Roman" w:cs="Times New Roman"/>
          <w:sz w:val="24"/>
          <w:szCs w:val="24"/>
        </w:rPr>
        <w:t>he tourism industry can harm</w:t>
      </w:r>
      <w:r w:rsidR="00EE0CEC">
        <w:rPr>
          <w:rFonts w:ascii="Times New Roman" w:hAnsi="Times New Roman" w:cs="Times New Roman"/>
          <w:sz w:val="24"/>
          <w:szCs w:val="24"/>
        </w:rPr>
        <w:t xml:space="preserve"> the environment due</w:t>
      </w:r>
      <w:r w:rsidR="0029116A">
        <w:rPr>
          <w:rFonts w:ascii="Times New Roman" w:hAnsi="Times New Roman" w:cs="Times New Roman"/>
          <w:sz w:val="24"/>
          <w:szCs w:val="24"/>
        </w:rPr>
        <w:t xml:space="preserve"> to</w:t>
      </w:r>
      <w:r w:rsidR="00EE0CEC">
        <w:rPr>
          <w:rFonts w:ascii="Times New Roman" w:hAnsi="Times New Roman" w:cs="Times New Roman"/>
          <w:sz w:val="24"/>
          <w:szCs w:val="24"/>
        </w:rPr>
        <w:t xml:space="preserve">its’ dependence on </w:t>
      </w:r>
      <w:r w:rsidR="000B488C">
        <w:rPr>
          <w:rFonts w:ascii="Times New Roman" w:hAnsi="Times New Roman" w:cs="Times New Roman"/>
          <w:sz w:val="24"/>
          <w:szCs w:val="24"/>
        </w:rPr>
        <w:t xml:space="preserve">fossil foil. Besides it also increases CO2 which is </w:t>
      </w:r>
      <w:r w:rsidR="0029116A">
        <w:rPr>
          <w:rFonts w:ascii="Times New Roman" w:hAnsi="Times New Roman" w:cs="Times New Roman"/>
          <w:sz w:val="24"/>
          <w:szCs w:val="24"/>
        </w:rPr>
        <w:t xml:space="preserve">a </w:t>
      </w:r>
      <w:r w:rsidR="000B488C">
        <w:rPr>
          <w:rFonts w:ascii="Times New Roman" w:hAnsi="Times New Roman" w:cs="Times New Roman"/>
          <w:sz w:val="24"/>
          <w:szCs w:val="24"/>
        </w:rPr>
        <w:t>cause of Global climate change</w:t>
      </w:r>
      <w:r w:rsidR="00163395" w:rsidRPr="00163395">
        <w:rPr>
          <w:rFonts w:ascii="Times New Roman" w:hAnsi="Times New Roman" w:cs="Times New Roman"/>
          <w:sz w:val="24"/>
          <w:szCs w:val="24"/>
        </w:rPr>
        <w:t>(Cornelisse, 2019)</w:t>
      </w:r>
      <w:r w:rsidR="000B488C">
        <w:rPr>
          <w:rFonts w:ascii="Times New Roman" w:hAnsi="Times New Roman" w:cs="Times New Roman"/>
          <w:sz w:val="24"/>
          <w:szCs w:val="24"/>
        </w:rPr>
        <w:t xml:space="preserve">. Following is a table showing how much tourism sector is contributing to </w:t>
      </w:r>
      <w:r w:rsidR="0029116A">
        <w:rPr>
          <w:rFonts w:ascii="Times New Roman" w:hAnsi="Times New Roman" w:cs="Times New Roman"/>
          <w:sz w:val="24"/>
          <w:szCs w:val="24"/>
        </w:rPr>
        <w:t xml:space="preserve">the </w:t>
      </w:r>
      <w:r w:rsidR="000B488C">
        <w:rPr>
          <w:rFonts w:ascii="Times New Roman" w:hAnsi="Times New Roman" w:cs="Times New Roman"/>
          <w:sz w:val="24"/>
          <w:szCs w:val="24"/>
        </w:rPr>
        <w:t xml:space="preserve">increase in Greenhouse Gas in </w:t>
      </w:r>
      <w:r w:rsidR="0029116A">
        <w:rPr>
          <w:rFonts w:ascii="Times New Roman" w:hAnsi="Times New Roman" w:cs="Times New Roman"/>
          <w:sz w:val="24"/>
          <w:szCs w:val="24"/>
        </w:rPr>
        <w:t xml:space="preserve">the </w:t>
      </w:r>
      <w:r w:rsidR="000B488C">
        <w:rPr>
          <w:rFonts w:ascii="Times New Roman" w:hAnsi="Times New Roman" w:cs="Times New Roman"/>
          <w:sz w:val="24"/>
          <w:szCs w:val="24"/>
        </w:rPr>
        <w:t>World environment.</w:t>
      </w:r>
    </w:p>
    <w:tbl>
      <w:tblPr>
        <w:tblStyle w:val="GridTable6ColorfulAccent6"/>
        <w:tblW w:w="0" w:type="auto"/>
        <w:tblLook w:val="04A0"/>
      </w:tblPr>
      <w:tblGrid>
        <w:gridCol w:w="4636"/>
        <w:gridCol w:w="4607"/>
      </w:tblGrid>
      <w:tr w:rsidR="00EE0CEC" w:rsidTr="00513869">
        <w:trPr>
          <w:cnfStyle w:val="100000000000"/>
        </w:trPr>
        <w:tc>
          <w:tcPr>
            <w:cnfStyle w:val="001000000000"/>
            <w:tcW w:w="4788" w:type="dxa"/>
          </w:tcPr>
          <w:p w:rsidR="00EE0CEC" w:rsidRDefault="00EE0CEC"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Cause</w:t>
            </w:r>
          </w:p>
        </w:tc>
        <w:tc>
          <w:tcPr>
            <w:tcW w:w="4788" w:type="dxa"/>
          </w:tcPr>
          <w:p w:rsidR="00EE0CEC" w:rsidRDefault="00EE0CEC" w:rsidP="000E6D36">
            <w:pPr>
              <w:spacing w:line="600" w:lineRule="auto"/>
              <w:jc w:val="both"/>
              <w:cnfStyle w:val="100000000000"/>
              <w:rPr>
                <w:rFonts w:ascii="Times New Roman" w:hAnsi="Times New Roman" w:cs="Times New Roman"/>
                <w:sz w:val="24"/>
                <w:szCs w:val="24"/>
              </w:rPr>
            </w:pPr>
            <w:r>
              <w:rPr>
                <w:rFonts w:ascii="Times New Roman" w:hAnsi="Times New Roman" w:cs="Times New Roman"/>
                <w:sz w:val="24"/>
                <w:szCs w:val="24"/>
              </w:rPr>
              <w:t>Percentage of Carbon Emission</w:t>
            </w:r>
          </w:p>
        </w:tc>
      </w:tr>
      <w:tr w:rsidR="00EE0CEC" w:rsidTr="00513869">
        <w:trPr>
          <w:cnfStyle w:val="000000100000"/>
        </w:trPr>
        <w:tc>
          <w:tcPr>
            <w:cnfStyle w:val="001000000000"/>
            <w:tcW w:w="4788" w:type="dxa"/>
          </w:tcPr>
          <w:p w:rsidR="00EE0CEC" w:rsidRDefault="00EE0CEC"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Transportation</w:t>
            </w:r>
          </w:p>
        </w:tc>
        <w:tc>
          <w:tcPr>
            <w:tcW w:w="4788" w:type="dxa"/>
          </w:tcPr>
          <w:p w:rsidR="00EE0CEC" w:rsidRDefault="00EE0CEC" w:rsidP="000E6D36">
            <w:pPr>
              <w:spacing w:line="600" w:lineRule="auto"/>
              <w:jc w:val="both"/>
              <w:cnfStyle w:val="000000100000"/>
              <w:rPr>
                <w:rFonts w:ascii="Times New Roman" w:hAnsi="Times New Roman" w:cs="Times New Roman"/>
                <w:sz w:val="24"/>
                <w:szCs w:val="24"/>
              </w:rPr>
            </w:pPr>
            <w:r>
              <w:rPr>
                <w:rFonts w:ascii="Times New Roman" w:hAnsi="Times New Roman" w:cs="Times New Roman"/>
                <w:sz w:val="24"/>
                <w:szCs w:val="24"/>
              </w:rPr>
              <w:t>72%</w:t>
            </w:r>
          </w:p>
        </w:tc>
      </w:tr>
      <w:tr w:rsidR="00EE0CEC" w:rsidTr="00513869">
        <w:tc>
          <w:tcPr>
            <w:cnfStyle w:val="001000000000"/>
            <w:tcW w:w="4788" w:type="dxa"/>
          </w:tcPr>
          <w:p w:rsidR="00EE0CEC" w:rsidRDefault="00EE0CEC"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Accommodation</w:t>
            </w:r>
          </w:p>
        </w:tc>
        <w:tc>
          <w:tcPr>
            <w:tcW w:w="4788" w:type="dxa"/>
          </w:tcPr>
          <w:p w:rsidR="00EE0CEC" w:rsidRDefault="00EE0CEC" w:rsidP="000E6D36">
            <w:pPr>
              <w:spacing w:line="600" w:lineRule="auto"/>
              <w:jc w:val="both"/>
              <w:cnfStyle w:val="000000000000"/>
              <w:rPr>
                <w:rFonts w:ascii="Times New Roman" w:hAnsi="Times New Roman" w:cs="Times New Roman"/>
                <w:sz w:val="24"/>
                <w:szCs w:val="24"/>
              </w:rPr>
            </w:pPr>
            <w:r>
              <w:rPr>
                <w:rFonts w:ascii="Times New Roman" w:hAnsi="Times New Roman" w:cs="Times New Roman"/>
                <w:sz w:val="24"/>
                <w:szCs w:val="24"/>
              </w:rPr>
              <w:t>24%</w:t>
            </w:r>
          </w:p>
        </w:tc>
      </w:tr>
      <w:tr w:rsidR="00EE0CEC" w:rsidTr="00513869">
        <w:trPr>
          <w:cnfStyle w:val="000000100000"/>
          <w:trHeight w:val="448"/>
        </w:trPr>
        <w:tc>
          <w:tcPr>
            <w:cnfStyle w:val="001000000000"/>
            <w:tcW w:w="4788" w:type="dxa"/>
          </w:tcPr>
          <w:p w:rsidR="00EE0CEC" w:rsidRDefault="00EE0CEC"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Local Activities</w:t>
            </w:r>
          </w:p>
        </w:tc>
        <w:tc>
          <w:tcPr>
            <w:tcW w:w="4788" w:type="dxa"/>
          </w:tcPr>
          <w:p w:rsidR="00EE0CEC" w:rsidRDefault="00EE0CEC" w:rsidP="000E6D36">
            <w:pPr>
              <w:spacing w:line="600" w:lineRule="auto"/>
              <w:jc w:val="both"/>
              <w:cnfStyle w:val="000000100000"/>
              <w:rPr>
                <w:rFonts w:ascii="Times New Roman" w:hAnsi="Times New Roman" w:cs="Times New Roman"/>
                <w:sz w:val="24"/>
                <w:szCs w:val="24"/>
              </w:rPr>
            </w:pPr>
            <w:r>
              <w:rPr>
                <w:rFonts w:ascii="Times New Roman" w:hAnsi="Times New Roman" w:cs="Times New Roman"/>
                <w:sz w:val="24"/>
                <w:szCs w:val="24"/>
              </w:rPr>
              <w:t>4%</w:t>
            </w:r>
          </w:p>
        </w:tc>
      </w:tr>
    </w:tbl>
    <w:p w:rsidR="00EE0CEC" w:rsidRDefault="004630F7"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Table 1: Percentage of carbon emission caused by Tourism Industry (Sources: </w:t>
      </w:r>
      <w:r w:rsidRPr="004630F7">
        <w:rPr>
          <w:rFonts w:ascii="Times New Roman" w:hAnsi="Times New Roman" w:cs="Times New Roman"/>
          <w:sz w:val="24"/>
          <w:szCs w:val="24"/>
        </w:rPr>
        <w:t>Johnston, 2013)</w:t>
      </w:r>
    </w:p>
    <w:p w:rsidR="00AD6E53" w:rsidRDefault="00AD6E53" w:rsidP="000E6D36">
      <w:pPr>
        <w:spacing w:line="600" w:lineRule="auto"/>
        <w:jc w:val="both"/>
        <w:rPr>
          <w:rFonts w:ascii="Times New Roman" w:hAnsi="Times New Roman" w:cs="Times New Roman"/>
          <w:sz w:val="24"/>
          <w:szCs w:val="24"/>
        </w:rPr>
      </w:pPr>
    </w:p>
    <w:p w:rsidR="000B488C" w:rsidRDefault="000B488C"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Because of the negative effect that tourism has on the environment, people of the planet feel the necessity of sustainable growth of the tourism industry. Thus they are more concerned regarding sustain</w:t>
      </w:r>
      <w:r w:rsidR="00AD6E53">
        <w:rPr>
          <w:rFonts w:ascii="Times New Roman" w:hAnsi="Times New Roman" w:cs="Times New Roman"/>
          <w:sz w:val="24"/>
          <w:szCs w:val="24"/>
        </w:rPr>
        <w:t>able tourism development rather than tourism development. This paper is going to present how to ensure sustainable tourism development.</w:t>
      </w:r>
    </w:p>
    <w:p w:rsidR="00FD29AB" w:rsidRPr="000C4B0C" w:rsidRDefault="00FD29AB" w:rsidP="00B12713">
      <w:pPr>
        <w:pStyle w:val="Heading2"/>
        <w:spacing w:line="600" w:lineRule="auto"/>
        <w:jc w:val="both"/>
        <w:rPr>
          <w:rFonts w:ascii="Times New Roman" w:hAnsi="Times New Roman" w:cs="Times New Roman"/>
          <w:color w:val="385623" w:themeColor="accent6" w:themeShade="80"/>
          <w:sz w:val="28"/>
          <w:szCs w:val="28"/>
        </w:rPr>
      </w:pPr>
      <w:bookmarkStart w:id="3" w:name="_Toc34662859"/>
      <w:r w:rsidRPr="000C4B0C">
        <w:rPr>
          <w:rFonts w:ascii="Times New Roman" w:hAnsi="Times New Roman" w:cs="Times New Roman"/>
          <w:color w:val="385623" w:themeColor="accent6" w:themeShade="80"/>
          <w:sz w:val="28"/>
          <w:szCs w:val="28"/>
        </w:rPr>
        <w:t>1</w:t>
      </w:r>
      <w:r w:rsidR="0087635D" w:rsidRPr="000C4B0C">
        <w:rPr>
          <w:rFonts w:ascii="Times New Roman" w:hAnsi="Times New Roman" w:cs="Times New Roman"/>
          <w:color w:val="385623" w:themeColor="accent6" w:themeShade="80"/>
          <w:sz w:val="28"/>
          <w:szCs w:val="28"/>
        </w:rPr>
        <w:t>.2: Why sustainable tourism development is important</w:t>
      </w:r>
      <w:bookmarkEnd w:id="3"/>
    </w:p>
    <w:p w:rsidR="00AD6E53" w:rsidRDefault="0087635D" w:rsidP="000E6D36">
      <w:pPr>
        <w:spacing w:line="600" w:lineRule="auto"/>
        <w:jc w:val="both"/>
        <w:rPr>
          <w:rFonts w:ascii="Times New Roman" w:hAnsi="Times New Roman" w:cs="Times New Roman"/>
          <w:sz w:val="24"/>
          <w:szCs w:val="24"/>
        </w:rPr>
      </w:pPr>
      <w:r>
        <w:rPr>
          <w:rFonts w:ascii="Times New Roman" w:hAnsi="Times New Roman" w:cs="Times New Roman"/>
          <w:sz w:val="24"/>
          <w:szCs w:val="24"/>
        </w:rPr>
        <w:t>Contribution of tourism industry on country’s economy is growing fast</w:t>
      </w:r>
      <w:r w:rsidR="009302D9">
        <w:rPr>
          <w:rFonts w:ascii="Times New Roman" w:hAnsi="Times New Roman" w:cs="Times New Roman"/>
          <w:sz w:val="24"/>
          <w:szCs w:val="24"/>
        </w:rPr>
        <w:t xml:space="preserve">. This sector has contributed to </w:t>
      </w:r>
      <w:r w:rsidR="0029116A">
        <w:rPr>
          <w:rFonts w:ascii="Times New Roman" w:hAnsi="Times New Roman" w:cs="Times New Roman"/>
          <w:sz w:val="24"/>
          <w:szCs w:val="24"/>
        </w:rPr>
        <w:t xml:space="preserve">the </w:t>
      </w:r>
      <w:r w:rsidR="009302D9">
        <w:rPr>
          <w:rFonts w:ascii="Times New Roman" w:hAnsi="Times New Roman" w:cs="Times New Roman"/>
          <w:sz w:val="24"/>
          <w:szCs w:val="24"/>
        </w:rPr>
        <w:t>world’s economy by 10% creating employment for 200 million people around the world in 1998</w:t>
      </w:r>
      <w:r w:rsidR="004957E8" w:rsidRPr="004957E8">
        <w:rPr>
          <w:rFonts w:ascii="Times New Roman" w:hAnsi="Times New Roman" w:cs="Times New Roman"/>
          <w:sz w:val="24"/>
          <w:szCs w:val="24"/>
        </w:rPr>
        <w:t>(Hall, 2019)</w:t>
      </w:r>
      <w:r w:rsidR="009302D9">
        <w:rPr>
          <w:rFonts w:ascii="Times New Roman" w:hAnsi="Times New Roman" w:cs="Times New Roman"/>
          <w:sz w:val="24"/>
          <w:szCs w:val="24"/>
        </w:rPr>
        <w:t xml:space="preserve">. This is a sector which </w:t>
      </w:r>
      <w:r w:rsidR="0029116A">
        <w:rPr>
          <w:rFonts w:ascii="Times New Roman" w:hAnsi="Times New Roman" w:cs="Times New Roman"/>
          <w:sz w:val="24"/>
          <w:szCs w:val="24"/>
        </w:rPr>
        <w:t xml:space="preserve">requiresan </w:t>
      </w:r>
      <w:r w:rsidR="009302D9">
        <w:rPr>
          <w:rFonts w:ascii="Times New Roman" w:hAnsi="Times New Roman" w:cs="Times New Roman"/>
          <w:sz w:val="24"/>
          <w:szCs w:val="24"/>
        </w:rPr>
        <w:t>unpolluted environment and yet at the same time responsible for polluting the nature o</w:t>
      </w:r>
      <w:r w:rsidR="00B12713">
        <w:rPr>
          <w:rFonts w:ascii="Times New Roman" w:hAnsi="Times New Roman" w:cs="Times New Roman"/>
          <w:sz w:val="24"/>
          <w:szCs w:val="24"/>
        </w:rPr>
        <w:t xml:space="preserve">f </w:t>
      </w:r>
      <w:r w:rsidR="0029116A">
        <w:rPr>
          <w:rFonts w:ascii="Times New Roman" w:hAnsi="Times New Roman" w:cs="Times New Roman"/>
          <w:sz w:val="24"/>
          <w:szCs w:val="24"/>
        </w:rPr>
        <w:t xml:space="preserve">the </w:t>
      </w:r>
      <w:r w:rsidR="00B12713">
        <w:rPr>
          <w:rFonts w:ascii="Times New Roman" w:hAnsi="Times New Roman" w:cs="Times New Roman"/>
          <w:sz w:val="24"/>
          <w:szCs w:val="24"/>
        </w:rPr>
        <w:t xml:space="preserve">earth. Until the last decade, this has been considered as a profitable business with no such obligations in its growth and used to get </w:t>
      </w:r>
      <w:r w:rsidR="0029116A">
        <w:rPr>
          <w:rFonts w:ascii="Times New Roman" w:hAnsi="Times New Roman" w:cs="Times New Roman"/>
          <w:sz w:val="24"/>
          <w:szCs w:val="24"/>
        </w:rPr>
        <w:t xml:space="preserve">a </w:t>
      </w:r>
      <w:r w:rsidR="00B12713">
        <w:rPr>
          <w:rFonts w:ascii="Times New Roman" w:hAnsi="Times New Roman" w:cs="Times New Roman"/>
          <w:sz w:val="24"/>
          <w:szCs w:val="24"/>
        </w:rPr>
        <w:t>warm welcome from almost all the government of the world</w:t>
      </w:r>
      <w:r w:rsidR="004957E8" w:rsidRPr="004957E8">
        <w:rPr>
          <w:rFonts w:ascii="Times New Roman" w:hAnsi="Times New Roman" w:cs="Times New Roman"/>
          <w:sz w:val="24"/>
          <w:szCs w:val="24"/>
        </w:rPr>
        <w:t>(Kharazian, 2015)</w:t>
      </w:r>
      <w:r w:rsidR="00B12713">
        <w:rPr>
          <w:rFonts w:ascii="Times New Roman" w:hAnsi="Times New Roman" w:cs="Times New Roman"/>
          <w:sz w:val="24"/>
          <w:szCs w:val="24"/>
        </w:rPr>
        <w:t xml:space="preserve">. Tourism companies used to conduct their business based on their self-interest. </w:t>
      </w:r>
      <w:r w:rsidR="000C4B0C">
        <w:rPr>
          <w:rFonts w:ascii="Times New Roman" w:hAnsi="Times New Roman" w:cs="Times New Roman"/>
          <w:sz w:val="24"/>
          <w:szCs w:val="24"/>
        </w:rPr>
        <w:t xml:space="preserve">They hardly had the intention of changing the business they were conducting except not </w:t>
      </w:r>
      <w:r w:rsidR="0029116A">
        <w:rPr>
          <w:rFonts w:ascii="Times New Roman" w:hAnsi="Times New Roman" w:cs="Times New Roman"/>
          <w:sz w:val="24"/>
          <w:szCs w:val="24"/>
        </w:rPr>
        <w:t>to have</w:t>
      </w:r>
      <w:r w:rsidR="000C4B0C">
        <w:rPr>
          <w:rFonts w:ascii="Times New Roman" w:hAnsi="Times New Roman" w:cs="Times New Roman"/>
          <w:sz w:val="24"/>
          <w:szCs w:val="24"/>
        </w:rPr>
        <w:t xml:space="preserve"> a competitive advantage or until they were put under pressure</w:t>
      </w:r>
      <w:r w:rsidR="004957E8" w:rsidRPr="004957E8">
        <w:rPr>
          <w:rFonts w:ascii="Times New Roman" w:hAnsi="Times New Roman" w:cs="Times New Roman"/>
          <w:sz w:val="24"/>
          <w:szCs w:val="24"/>
        </w:rPr>
        <w:t>(Åberg, 2012)</w:t>
      </w:r>
      <w:r w:rsidR="000C4B0C">
        <w:rPr>
          <w:rFonts w:ascii="Times New Roman" w:hAnsi="Times New Roman" w:cs="Times New Roman"/>
          <w:sz w:val="24"/>
          <w:szCs w:val="24"/>
        </w:rPr>
        <w:t xml:space="preserve">. But this should not be the case rather tourism industry should benefit both parts of the equation. </w:t>
      </w:r>
      <w:r w:rsidR="00AC4EDC">
        <w:rPr>
          <w:rFonts w:ascii="Times New Roman" w:hAnsi="Times New Roman" w:cs="Times New Roman"/>
          <w:sz w:val="24"/>
          <w:szCs w:val="24"/>
        </w:rPr>
        <w:t xml:space="preserve">Everyone should be benefitted whoever is involved with the business directly or indirectly. </w:t>
      </w:r>
      <w:r w:rsidR="0029116A">
        <w:rPr>
          <w:rFonts w:ascii="Times New Roman" w:hAnsi="Times New Roman" w:cs="Times New Roman"/>
          <w:sz w:val="24"/>
          <w:szCs w:val="24"/>
        </w:rPr>
        <w:t>T</w:t>
      </w:r>
      <w:r w:rsidR="00AC4EDC">
        <w:rPr>
          <w:rFonts w:ascii="Times New Roman" w:hAnsi="Times New Roman" w:cs="Times New Roman"/>
          <w:sz w:val="24"/>
          <w:szCs w:val="24"/>
        </w:rPr>
        <w:t xml:space="preserve">o accomplish this goal, the concept of sustainable development has been evolved. To reduce </w:t>
      </w:r>
      <w:r w:rsidR="0029116A">
        <w:rPr>
          <w:rFonts w:ascii="Times New Roman" w:hAnsi="Times New Roman" w:cs="Times New Roman"/>
          <w:sz w:val="24"/>
          <w:szCs w:val="24"/>
        </w:rPr>
        <w:t xml:space="preserve">the </w:t>
      </w:r>
      <w:r w:rsidR="00F139F0">
        <w:rPr>
          <w:rFonts w:ascii="Times New Roman" w:hAnsi="Times New Roman" w:cs="Times New Roman"/>
          <w:sz w:val="24"/>
          <w:szCs w:val="24"/>
        </w:rPr>
        <w:t xml:space="preserve">deleterious impact of </w:t>
      </w:r>
      <w:r w:rsidR="0029116A">
        <w:rPr>
          <w:rFonts w:ascii="Times New Roman" w:hAnsi="Times New Roman" w:cs="Times New Roman"/>
          <w:sz w:val="24"/>
          <w:szCs w:val="24"/>
        </w:rPr>
        <w:t xml:space="preserve">the </w:t>
      </w:r>
      <w:r w:rsidR="00F139F0">
        <w:rPr>
          <w:rFonts w:ascii="Times New Roman" w:hAnsi="Times New Roman" w:cs="Times New Roman"/>
          <w:sz w:val="24"/>
          <w:szCs w:val="24"/>
        </w:rPr>
        <w:t xml:space="preserve">tourism industry on </w:t>
      </w:r>
      <w:r w:rsidR="0029116A">
        <w:rPr>
          <w:rFonts w:ascii="Times New Roman" w:hAnsi="Times New Roman" w:cs="Times New Roman"/>
          <w:sz w:val="24"/>
          <w:szCs w:val="24"/>
        </w:rPr>
        <w:t xml:space="preserve">the </w:t>
      </w:r>
      <w:r w:rsidR="00F139F0">
        <w:rPr>
          <w:rFonts w:ascii="Times New Roman" w:hAnsi="Times New Roman" w:cs="Times New Roman"/>
          <w:sz w:val="24"/>
          <w:szCs w:val="24"/>
        </w:rPr>
        <w:t xml:space="preserve">environment, tourists should be more concern regarding the adverse effect it has on biodiversity and climate change. </w:t>
      </w:r>
      <w:r w:rsidR="0029116A">
        <w:rPr>
          <w:rFonts w:ascii="Times New Roman" w:hAnsi="Times New Roman" w:cs="Times New Roman"/>
          <w:sz w:val="24"/>
          <w:szCs w:val="24"/>
        </w:rPr>
        <w:t xml:space="preserve">To </w:t>
      </w:r>
      <w:r w:rsidR="00F139F0">
        <w:rPr>
          <w:rFonts w:ascii="Times New Roman" w:hAnsi="Times New Roman" w:cs="Times New Roman"/>
          <w:sz w:val="24"/>
          <w:szCs w:val="24"/>
        </w:rPr>
        <w:lastRenderedPageBreak/>
        <w:t xml:space="preserve">satisfy the needs of the current tourists and save the environment for </w:t>
      </w:r>
      <w:r w:rsidR="0029116A">
        <w:rPr>
          <w:rFonts w:ascii="Times New Roman" w:hAnsi="Times New Roman" w:cs="Times New Roman"/>
          <w:sz w:val="24"/>
          <w:szCs w:val="24"/>
        </w:rPr>
        <w:t xml:space="preserve">a </w:t>
      </w:r>
      <w:r w:rsidR="00F139F0">
        <w:rPr>
          <w:rFonts w:ascii="Times New Roman" w:hAnsi="Times New Roman" w:cs="Times New Roman"/>
          <w:sz w:val="24"/>
          <w:szCs w:val="24"/>
        </w:rPr>
        <w:t>future generation there is no better solution than sustainable tourism development</w:t>
      </w:r>
      <w:r w:rsidR="007B48AF" w:rsidRPr="007B48AF">
        <w:rPr>
          <w:rFonts w:ascii="Times New Roman" w:hAnsi="Times New Roman" w:cs="Times New Roman"/>
          <w:sz w:val="24"/>
          <w:szCs w:val="24"/>
        </w:rPr>
        <w:t>(Swarbrooke, 2010)</w:t>
      </w:r>
      <w:r w:rsidR="007B48AF">
        <w:rPr>
          <w:rFonts w:ascii="Times New Roman" w:hAnsi="Times New Roman" w:cs="Times New Roman"/>
          <w:sz w:val="24"/>
          <w:szCs w:val="24"/>
        </w:rPr>
        <w:t>.</w:t>
      </w:r>
    </w:p>
    <w:p w:rsidR="007B36AF" w:rsidRDefault="007B36AF" w:rsidP="007B36AF">
      <w:pPr>
        <w:pStyle w:val="Heading2"/>
        <w:spacing w:line="600" w:lineRule="auto"/>
        <w:jc w:val="both"/>
        <w:rPr>
          <w:rFonts w:ascii="Times New Roman" w:hAnsi="Times New Roman" w:cs="Times New Roman"/>
          <w:color w:val="385623" w:themeColor="accent6" w:themeShade="80"/>
          <w:sz w:val="28"/>
          <w:szCs w:val="28"/>
        </w:rPr>
      </w:pPr>
      <w:bookmarkStart w:id="4" w:name="_Toc34662860"/>
      <w:r>
        <w:rPr>
          <w:rFonts w:ascii="Times New Roman" w:hAnsi="Times New Roman" w:cs="Times New Roman"/>
          <w:color w:val="385623" w:themeColor="accent6" w:themeShade="80"/>
          <w:sz w:val="28"/>
          <w:szCs w:val="28"/>
        </w:rPr>
        <w:t>1.3: Principles</w:t>
      </w:r>
      <w:r w:rsidR="00513869" w:rsidRPr="00B3558A">
        <w:rPr>
          <w:rFonts w:ascii="Times New Roman" w:hAnsi="Times New Roman" w:cs="Times New Roman"/>
          <w:color w:val="385623" w:themeColor="accent6" w:themeShade="80"/>
          <w:sz w:val="28"/>
          <w:szCs w:val="28"/>
        </w:rPr>
        <w:t xml:space="preserve"> of sustainable tourism development</w:t>
      </w:r>
      <w:bookmarkEnd w:id="4"/>
    </w:p>
    <w:p w:rsidR="007B36AF" w:rsidRDefault="00AF2E92" w:rsidP="007B36AF">
      <w:pPr>
        <w:spacing w:line="600" w:lineRule="auto"/>
        <w:jc w:val="both"/>
        <w:rPr>
          <w:rFonts w:ascii="Times New Roman" w:hAnsi="Times New Roman" w:cs="Times New Roman"/>
          <w:sz w:val="24"/>
          <w:szCs w:val="24"/>
        </w:rPr>
      </w:pPr>
      <w:r>
        <w:rPr>
          <w:rFonts w:ascii="Times New Roman" w:hAnsi="Times New Roman" w:cs="Times New Roman"/>
          <w:sz w:val="24"/>
          <w:szCs w:val="24"/>
        </w:rPr>
        <w:t>Tourism concern along with Worldwide Fund for Nature has given ten basic principles in 1991</w:t>
      </w:r>
      <w:r w:rsidR="00163395" w:rsidRPr="00163395">
        <w:rPr>
          <w:rFonts w:ascii="Times New Roman" w:hAnsi="Times New Roman" w:cs="Times New Roman"/>
          <w:sz w:val="24"/>
          <w:szCs w:val="24"/>
        </w:rPr>
        <w:t>(Thimm, 2016)</w:t>
      </w:r>
      <w:r>
        <w:rPr>
          <w:rFonts w:ascii="Times New Roman" w:hAnsi="Times New Roman" w:cs="Times New Roman"/>
          <w:sz w:val="24"/>
          <w:szCs w:val="24"/>
        </w:rPr>
        <w:t>. And these principles are –</w:t>
      </w:r>
    </w:p>
    <w:p w:rsidR="00AF2E92" w:rsidRDefault="00AF2E92" w:rsidP="00AF2E92">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 preservation and effective use of resources help </w:t>
      </w:r>
      <w:r w:rsidR="0029116A">
        <w:rPr>
          <w:rFonts w:ascii="Times New Roman" w:hAnsi="Times New Roman" w:cs="Times New Roman"/>
          <w:sz w:val="24"/>
          <w:szCs w:val="24"/>
        </w:rPr>
        <w:t xml:space="preserve">a </w:t>
      </w:r>
      <w:r>
        <w:rPr>
          <w:rFonts w:ascii="Times New Roman" w:hAnsi="Times New Roman" w:cs="Times New Roman"/>
          <w:sz w:val="24"/>
          <w:szCs w:val="24"/>
        </w:rPr>
        <w:t xml:space="preserve">business grow in </w:t>
      </w:r>
      <w:r w:rsidR="0029116A">
        <w:rPr>
          <w:rFonts w:ascii="Times New Roman" w:hAnsi="Times New Roman" w:cs="Times New Roman"/>
          <w:sz w:val="24"/>
          <w:szCs w:val="24"/>
        </w:rPr>
        <w:t>the</w:t>
      </w:r>
      <w:r>
        <w:rPr>
          <w:rFonts w:ascii="Times New Roman" w:hAnsi="Times New Roman" w:cs="Times New Roman"/>
          <w:sz w:val="24"/>
          <w:szCs w:val="24"/>
        </w:rPr>
        <w:t xml:space="preserve"> long term run.</w:t>
      </w:r>
    </w:p>
    <w:p w:rsidR="00AF2E92" w:rsidRDefault="00AF2E92" w:rsidP="00AF2E92">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Reducing waste and over-consumption can minimize environmental damage and contribute to sustainability and tourism quality.</w:t>
      </w:r>
    </w:p>
    <w:p w:rsidR="00AF2E92" w:rsidRDefault="00AF2E92" w:rsidP="001625E0">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Promoting and maintaining cultural diversity enhances sustainability and creates </w:t>
      </w:r>
      <w:r w:rsidR="0029116A">
        <w:rPr>
          <w:rFonts w:ascii="Times New Roman" w:hAnsi="Times New Roman" w:cs="Times New Roman"/>
          <w:sz w:val="24"/>
          <w:szCs w:val="24"/>
        </w:rPr>
        <w:t xml:space="preserve">a </w:t>
      </w:r>
      <w:r>
        <w:rPr>
          <w:rFonts w:ascii="Times New Roman" w:hAnsi="Times New Roman" w:cs="Times New Roman"/>
          <w:sz w:val="24"/>
          <w:szCs w:val="24"/>
        </w:rPr>
        <w:t>lively base for the tourism sector</w:t>
      </w:r>
      <w:r w:rsidR="001625E0" w:rsidRPr="001625E0">
        <w:rPr>
          <w:rFonts w:ascii="Times New Roman" w:hAnsi="Times New Roman" w:cs="Times New Roman"/>
          <w:sz w:val="24"/>
          <w:szCs w:val="24"/>
        </w:rPr>
        <w:t xml:space="preserve"> (Verma, 2011)</w:t>
      </w:r>
      <w:r>
        <w:rPr>
          <w:rFonts w:ascii="Times New Roman" w:hAnsi="Times New Roman" w:cs="Times New Roman"/>
          <w:sz w:val="24"/>
          <w:szCs w:val="24"/>
        </w:rPr>
        <w:t>.</w:t>
      </w:r>
    </w:p>
    <w:p w:rsidR="00AF2E92" w:rsidRDefault="002F5479" w:rsidP="00AF2E92">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Tourism development should be done under proper planning where continuous environmental assessments can increase </w:t>
      </w:r>
      <w:r w:rsidR="0029116A">
        <w:rPr>
          <w:rFonts w:ascii="Times New Roman" w:hAnsi="Times New Roman" w:cs="Times New Roman"/>
          <w:sz w:val="24"/>
          <w:szCs w:val="24"/>
        </w:rPr>
        <w:t xml:space="preserve">the </w:t>
      </w:r>
      <w:r>
        <w:rPr>
          <w:rFonts w:ascii="Times New Roman" w:hAnsi="Times New Roman" w:cs="Times New Roman"/>
          <w:sz w:val="24"/>
          <w:szCs w:val="24"/>
        </w:rPr>
        <w:t>long term sustainability of this sector.</w:t>
      </w:r>
    </w:p>
    <w:p w:rsidR="002F5479" w:rsidRDefault="002F5479" w:rsidP="00AF2E92">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Tourism that </w:t>
      </w:r>
      <w:r w:rsidR="008400AF">
        <w:rPr>
          <w:rFonts w:ascii="Times New Roman" w:hAnsi="Times New Roman" w:cs="Times New Roman"/>
          <w:sz w:val="24"/>
          <w:szCs w:val="24"/>
        </w:rPr>
        <w:t xml:space="preserve">supports local economies and considers the environmental costs and values can reduce environmental damage and protect </w:t>
      </w:r>
      <w:r w:rsidR="0029116A">
        <w:rPr>
          <w:rFonts w:ascii="Times New Roman" w:hAnsi="Times New Roman" w:cs="Times New Roman"/>
          <w:sz w:val="24"/>
          <w:szCs w:val="24"/>
        </w:rPr>
        <w:t xml:space="preserve">the </w:t>
      </w:r>
      <w:r w:rsidR="008400AF">
        <w:rPr>
          <w:rFonts w:ascii="Times New Roman" w:hAnsi="Times New Roman" w:cs="Times New Roman"/>
          <w:sz w:val="24"/>
          <w:szCs w:val="24"/>
        </w:rPr>
        <w:t>economy.</w:t>
      </w:r>
    </w:p>
    <w:p w:rsidR="008400AF" w:rsidRDefault="0029116A" w:rsidP="001625E0">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The l</w:t>
      </w:r>
      <w:r w:rsidR="008400AF">
        <w:rPr>
          <w:rFonts w:ascii="Times New Roman" w:hAnsi="Times New Roman" w:cs="Times New Roman"/>
          <w:sz w:val="24"/>
          <w:szCs w:val="24"/>
        </w:rPr>
        <w:t>ocal community should be involved as much as possible. Because it benefits both the local community and the environment. It also increases tourism experience quality overall</w:t>
      </w:r>
      <w:r w:rsidR="001625E0" w:rsidRPr="001625E0">
        <w:rPr>
          <w:rFonts w:ascii="Times New Roman" w:hAnsi="Times New Roman" w:cs="Times New Roman"/>
          <w:sz w:val="24"/>
          <w:szCs w:val="24"/>
        </w:rPr>
        <w:t>(Chauhan, 2013)</w:t>
      </w:r>
      <w:r w:rsidR="008400AF">
        <w:rPr>
          <w:rFonts w:ascii="Times New Roman" w:hAnsi="Times New Roman" w:cs="Times New Roman"/>
          <w:sz w:val="24"/>
          <w:szCs w:val="24"/>
        </w:rPr>
        <w:t>.</w:t>
      </w:r>
    </w:p>
    <w:p w:rsidR="008400AF" w:rsidRDefault="008400AF" w:rsidP="00AF2E92">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Tourism industry works for both </w:t>
      </w:r>
      <w:r w:rsidR="00AD7864">
        <w:rPr>
          <w:rFonts w:ascii="Times New Roman" w:hAnsi="Times New Roman" w:cs="Times New Roman"/>
          <w:sz w:val="24"/>
          <w:szCs w:val="24"/>
        </w:rPr>
        <w:t xml:space="preserve">the </w:t>
      </w:r>
      <w:r>
        <w:rPr>
          <w:rFonts w:ascii="Times New Roman" w:hAnsi="Times New Roman" w:cs="Times New Roman"/>
          <w:sz w:val="24"/>
          <w:szCs w:val="24"/>
        </w:rPr>
        <w:t>stakeholders and the public. To ensure maximum benefit</w:t>
      </w:r>
      <w:r w:rsidR="00AD7864">
        <w:rPr>
          <w:rFonts w:ascii="Times New Roman" w:hAnsi="Times New Roman" w:cs="Times New Roman"/>
          <w:sz w:val="24"/>
          <w:szCs w:val="24"/>
        </w:rPr>
        <w:t xml:space="preserve"> is provided to both side of the equation, it should consult with both of these parties. It minimize</w:t>
      </w:r>
      <w:r w:rsidR="0029116A">
        <w:rPr>
          <w:rFonts w:ascii="Times New Roman" w:hAnsi="Times New Roman" w:cs="Times New Roman"/>
          <w:sz w:val="24"/>
          <w:szCs w:val="24"/>
        </w:rPr>
        <w:t>s</w:t>
      </w:r>
      <w:r w:rsidR="00AD7864">
        <w:rPr>
          <w:rFonts w:ascii="Times New Roman" w:hAnsi="Times New Roman" w:cs="Times New Roman"/>
          <w:sz w:val="24"/>
          <w:szCs w:val="24"/>
        </w:rPr>
        <w:t xml:space="preserve"> the </w:t>
      </w:r>
      <w:r w:rsidR="0029116A">
        <w:rPr>
          <w:rFonts w:ascii="Times New Roman" w:hAnsi="Times New Roman" w:cs="Times New Roman"/>
          <w:sz w:val="24"/>
          <w:szCs w:val="24"/>
        </w:rPr>
        <w:t>number</w:t>
      </w:r>
      <w:r w:rsidR="00AD7864">
        <w:rPr>
          <w:rFonts w:ascii="Times New Roman" w:hAnsi="Times New Roman" w:cs="Times New Roman"/>
          <w:sz w:val="24"/>
          <w:szCs w:val="24"/>
        </w:rPr>
        <w:t xml:space="preserve"> of potential conflicts within the organization.</w:t>
      </w:r>
    </w:p>
    <w:p w:rsidR="00AD7864" w:rsidRDefault="00AD7864" w:rsidP="007B48AF">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Training should be provided regarding the knowledge and advantage of sustainable tourism development and how to incorporate them within the organization. Providing training increases </w:t>
      </w:r>
      <w:r w:rsidR="0029116A">
        <w:rPr>
          <w:rFonts w:ascii="Times New Roman" w:hAnsi="Times New Roman" w:cs="Times New Roman"/>
          <w:sz w:val="24"/>
          <w:szCs w:val="24"/>
        </w:rPr>
        <w:t xml:space="preserve">the </w:t>
      </w:r>
      <w:r>
        <w:rPr>
          <w:rFonts w:ascii="Times New Roman" w:hAnsi="Times New Roman" w:cs="Times New Roman"/>
          <w:sz w:val="24"/>
          <w:szCs w:val="24"/>
        </w:rPr>
        <w:t>efficiency level of the staffs at all level and thus can improve organizational ability to create better tourism experiences</w:t>
      </w:r>
      <w:r w:rsidR="007B48AF" w:rsidRPr="007B48AF">
        <w:rPr>
          <w:rFonts w:ascii="Times New Roman" w:hAnsi="Times New Roman" w:cs="Times New Roman"/>
          <w:sz w:val="24"/>
          <w:szCs w:val="24"/>
        </w:rPr>
        <w:t>(Price, 2017)</w:t>
      </w:r>
      <w:r>
        <w:rPr>
          <w:rFonts w:ascii="Times New Roman" w:hAnsi="Times New Roman" w:cs="Times New Roman"/>
          <w:sz w:val="24"/>
          <w:szCs w:val="24"/>
        </w:rPr>
        <w:t>.</w:t>
      </w:r>
    </w:p>
    <w:p w:rsidR="00AD7864" w:rsidRDefault="00AD7864" w:rsidP="007B48AF">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Proper marketing planning allows tourists </w:t>
      </w:r>
      <w:r w:rsidR="0029116A">
        <w:rPr>
          <w:rFonts w:ascii="Times New Roman" w:hAnsi="Times New Roman" w:cs="Times New Roman"/>
          <w:sz w:val="24"/>
          <w:szCs w:val="24"/>
        </w:rPr>
        <w:t xml:space="preserve">to </w:t>
      </w:r>
      <w:r>
        <w:rPr>
          <w:rFonts w:ascii="Times New Roman" w:hAnsi="Times New Roman" w:cs="Times New Roman"/>
          <w:sz w:val="24"/>
          <w:szCs w:val="24"/>
        </w:rPr>
        <w:t>know about attractive tourist destination and increases their re</w:t>
      </w:r>
      <w:r w:rsidR="00494ECD">
        <w:rPr>
          <w:rFonts w:ascii="Times New Roman" w:hAnsi="Times New Roman" w:cs="Times New Roman"/>
          <w:sz w:val="24"/>
          <w:szCs w:val="24"/>
        </w:rPr>
        <w:t>spect</w:t>
      </w:r>
      <w:r>
        <w:rPr>
          <w:rFonts w:ascii="Times New Roman" w:hAnsi="Times New Roman" w:cs="Times New Roman"/>
          <w:sz w:val="24"/>
          <w:szCs w:val="24"/>
        </w:rPr>
        <w:t xml:space="preserve"> for </w:t>
      </w:r>
      <w:r w:rsidR="0029116A">
        <w:rPr>
          <w:rFonts w:ascii="Times New Roman" w:hAnsi="Times New Roman" w:cs="Times New Roman"/>
          <w:sz w:val="24"/>
          <w:szCs w:val="24"/>
        </w:rPr>
        <w:t xml:space="preserve">the </w:t>
      </w:r>
      <w:r w:rsidR="00494ECD">
        <w:rPr>
          <w:rFonts w:ascii="Times New Roman" w:hAnsi="Times New Roman" w:cs="Times New Roman"/>
          <w:sz w:val="24"/>
          <w:szCs w:val="24"/>
        </w:rPr>
        <w:t>cultural, natural and social environment of that destination and enhances their satisfaction level</w:t>
      </w:r>
      <w:r w:rsidR="007B48AF" w:rsidRPr="007B48AF">
        <w:rPr>
          <w:rFonts w:ascii="Times New Roman" w:hAnsi="Times New Roman" w:cs="Times New Roman"/>
          <w:sz w:val="24"/>
          <w:szCs w:val="24"/>
        </w:rPr>
        <w:t>(Higham, 2014)</w:t>
      </w:r>
      <w:r w:rsidR="00494ECD">
        <w:rPr>
          <w:rFonts w:ascii="Times New Roman" w:hAnsi="Times New Roman" w:cs="Times New Roman"/>
          <w:sz w:val="24"/>
          <w:szCs w:val="24"/>
        </w:rPr>
        <w:t>.</w:t>
      </w:r>
    </w:p>
    <w:p w:rsidR="00494ECD" w:rsidRPr="00AF2E92" w:rsidRDefault="00494ECD" w:rsidP="00AF2E92">
      <w:pPr>
        <w:pStyle w:val="ListParagraph"/>
        <w:numPr>
          <w:ilvl w:val="0"/>
          <w:numId w:val="2"/>
        </w:numPr>
        <w:spacing w:line="600" w:lineRule="auto"/>
        <w:jc w:val="both"/>
        <w:rPr>
          <w:rFonts w:ascii="Times New Roman" w:hAnsi="Times New Roman" w:cs="Times New Roman"/>
          <w:sz w:val="24"/>
          <w:szCs w:val="24"/>
        </w:rPr>
      </w:pPr>
      <w:r>
        <w:rPr>
          <w:rFonts w:ascii="Times New Roman" w:hAnsi="Times New Roman" w:cs="Times New Roman"/>
          <w:sz w:val="24"/>
          <w:szCs w:val="24"/>
        </w:rPr>
        <w:t>Conducting research frequently on the market environment, changes in demand of the customers and the effect of tourism activities on the environment helps tourism companies better understand their responsibilities which again benefit the customers, the environment and the industry in its’ long term growth.</w:t>
      </w:r>
    </w:p>
    <w:p w:rsidR="00494ECD" w:rsidRPr="008574C5" w:rsidRDefault="008574C5" w:rsidP="00A3033B">
      <w:pPr>
        <w:spacing w:line="360" w:lineRule="auto"/>
        <w:jc w:val="both"/>
        <w:rPr>
          <w:rFonts w:ascii="Times New Roman" w:hAnsi="Times New Roman" w:cs="Times New Roman"/>
          <w:sz w:val="28"/>
          <w:szCs w:val="28"/>
        </w:rPr>
      </w:pPr>
      <w:r w:rsidRPr="008574C5">
        <w:rPr>
          <w:rFonts w:ascii="Times New Roman" w:hAnsi="Times New Roman" w:cs="Times New Roman"/>
          <w:sz w:val="28"/>
          <w:szCs w:val="28"/>
        </w:rPr>
        <w:t>Chapter Two: Sustainable Tourism Benchmarking Tool</w:t>
      </w:r>
    </w:p>
    <w:p w:rsidR="0085413B" w:rsidRPr="004D1555" w:rsidRDefault="00A3033B" w:rsidP="004D1555">
      <w:pPr>
        <w:pStyle w:val="Heading2"/>
        <w:spacing w:line="600" w:lineRule="auto"/>
        <w:jc w:val="both"/>
        <w:rPr>
          <w:rFonts w:ascii="Times New Roman" w:hAnsi="Times New Roman" w:cs="Times New Roman"/>
          <w:color w:val="538135" w:themeColor="accent6" w:themeShade="BF"/>
          <w:sz w:val="24"/>
          <w:szCs w:val="24"/>
        </w:rPr>
      </w:pPr>
      <w:bookmarkStart w:id="5" w:name="_Toc34662861"/>
      <w:r w:rsidRPr="004D1555">
        <w:rPr>
          <w:rFonts w:ascii="Times New Roman" w:hAnsi="Times New Roman" w:cs="Times New Roman"/>
          <w:color w:val="538135" w:themeColor="accent6" w:themeShade="BF"/>
          <w:sz w:val="24"/>
          <w:szCs w:val="24"/>
        </w:rPr>
        <w:t>2</w:t>
      </w:r>
      <w:r w:rsidR="00621C16" w:rsidRPr="004D1555">
        <w:rPr>
          <w:rFonts w:ascii="Times New Roman" w:hAnsi="Times New Roman" w:cs="Times New Roman"/>
          <w:color w:val="538135" w:themeColor="accent6" w:themeShade="BF"/>
          <w:sz w:val="24"/>
          <w:szCs w:val="24"/>
        </w:rPr>
        <w:t>.1: Dimensions</w:t>
      </w:r>
      <w:bookmarkEnd w:id="5"/>
    </w:p>
    <w:p w:rsidR="00621C16" w:rsidRDefault="00621C16" w:rsidP="00621C16">
      <w:pPr>
        <w:spacing w:line="600" w:lineRule="auto"/>
        <w:jc w:val="both"/>
        <w:rPr>
          <w:rFonts w:ascii="Times New Roman" w:hAnsi="Times New Roman" w:cs="Times New Roman"/>
          <w:sz w:val="24"/>
          <w:szCs w:val="24"/>
        </w:rPr>
      </w:pPr>
      <w:r>
        <w:rPr>
          <w:rFonts w:ascii="Times New Roman" w:hAnsi="Times New Roman" w:cs="Times New Roman"/>
          <w:sz w:val="24"/>
          <w:szCs w:val="24"/>
        </w:rPr>
        <w:t>Tourism industry t</w:t>
      </w:r>
      <w:r w:rsidR="0029116A">
        <w:rPr>
          <w:rFonts w:ascii="Times New Roman" w:hAnsi="Times New Roman" w:cs="Times New Roman"/>
          <w:sz w:val="24"/>
          <w:szCs w:val="24"/>
        </w:rPr>
        <w:t>end</w:t>
      </w:r>
      <w:r>
        <w:rPr>
          <w:rFonts w:ascii="Times New Roman" w:hAnsi="Times New Roman" w:cs="Times New Roman"/>
          <w:sz w:val="24"/>
          <w:szCs w:val="24"/>
        </w:rPr>
        <w:t>s to</w:t>
      </w:r>
      <w:r w:rsidR="0029116A">
        <w:rPr>
          <w:rFonts w:ascii="Times New Roman" w:hAnsi="Times New Roman" w:cs="Times New Roman"/>
          <w:sz w:val="24"/>
          <w:szCs w:val="24"/>
        </w:rPr>
        <w:t xml:space="preserve"> havean </w:t>
      </w:r>
      <w:r>
        <w:rPr>
          <w:rFonts w:ascii="Times New Roman" w:hAnsi="Times New Roman" w:cs="Times New Roman"/>
          <w:sz w:val="24"/>
          <w:szCs w:val="24"/>
        </w:rPr>
        <w:t>impact</w:t>
      </w:r>
      <w:r w:rsidR="0029116A">
        <w:rPr>
          <w:rFonts w:ascii="Times New Roman" w:hAnsi="Times New Roman" w:cs="Times New Roman"/>
          <w:sz w:val="24"/>
          <w:szCs w:val="24"/>
        </w:rPr>
        <w:t xml:space="preserve"> on</w:t>
      </w:r>
      <w:r>
        <w:rPr>
          <w:rFonts w:ascii="Times New Roman" w:hAnsi="Times New Roman" w:cs="Times New Roman"/>
          <w:sz w:val="24"/>
          <w:szCs w:val="24"/>
        </w:rPr>
        <w:t xml:space="preserve"> three aspects of a nation including environment, society and economy</w:t>
      </w:r>
      <w:r w:rsidR="00163395" w:rsidRPr="00163395">
        <w:rPr>
          <w:rFonts w:ascii="Times New Roman" w:hAnsi="Times New Roman" w:cs="Times New Roman"/>
          <w:sz w:val="24"/>
          <w:szCs w:val="24"/>
        </w:rPr>
        <w:t>(Huo, 2017)</w:t>
      </w:r>
      <w:r>
        <w:rPr>
          <w:rFonts w:ascii="Times New Roman" w:hAnsi="Times New Roman" w:cs="Times New Roman"/>
          <w:sz w:val="24"/>
          <w:szCs w:val="24"/>
        </w:rPr>
        <w:t xml:space="preserve">. Sustainable development is required to have </w:t>
      </w:r>
      <w:r w:rsidR="0029116A">
        <w:rPr>
          <w:rFonts w:ascii="Times New Roman" w:hAnsi="Times New Roman" w:cs="Times New Roman"/>
          <w:sz w:val="24"/>
          <w:szCs w:val="24"/>
        </w:rPr>
        <w:t xml:space="preserve">a </w:t>
      </w:r>
      <w:r>
        <w:rPr>
          <w:rFonts w:ascii="Times New Roman" w:hAnsi="Times New Roman" w:cs="Times New Roman"/>
          <w:sz w:val="24"/>
          <w:szCs w:val="24"/>
        </w:rPr>
        <w:t xml:space="preserve">positive impact on three of these sectors to maximize benefits and minimize </w:t>
      </w:r>
      <w:r w:rsidR="0029116A">
        <w:rPr>
          <w:rFonts w:ascii="Times New Roman" w:hAnsi="Times New Roman" w:cs="Times New Roman"/>
          <w:sz w:val="24"/>
          <w:szCs w:val="24"/>
        </w:rPr>
        <w:t xml:space="preserve">the </w:t>
      </w:r>
      <w:r>
        <w:rPr>
          <w:rFonts w:ascii="Times New Roman" w:hAnsi="Times New Roman" w:cs="Times New Roman"/>
          <w:sz w:val="24"/>
          <w:szCs w:val="24"/>
        </w:rPr>
        <w:t xml:space="preserve">destructive effect. </w:t>
      </w:r>
      <w:r>
        <w:rPr>
          <w:rFonts w:ascii="Times New Roman" w:hAnsi="Times New Roman" w:cs="Times New Roman"/>
          <w:sz w:val="24"/>
          <w:szCs w:val="24"/>
        </w:rPr>
        <w:lastRenderedPageBreak/>
        <w:t>The environmental effect of tourism industry seems negative, whereas the economic impact seems positive and social affect is seen to have a mixture of both.</w:t>
      </w:r>
    </w:p>
    <w:p w:rsidR="00B45287" w:rsidRDefault="00B45287" w:rsidP="008574C5">
      <w:pPr>
        <w:spacing w:line="600" w:lineRule="auto"/>
        <w:rPr>
          <w:rFonts w:ascii="Times New Roman" w:hAnsi="Times New Roman" w:cs="Times New Roman"/>
          <w:sz w:val="24"/>
          <w:szCs w:val="24"/>
        </w:rPr>
      </w:pPr>
      <w:r>
        <w:rPr>
          <w:rFonts w:ascii="Times New Roman" w:hAnsi="Times New Roman" w:cs="Times New Roman"/>
          <w:sz w:val="24"/>
          <w:szCs w:val="24"/>
        </w:rPr>
        <w:t>Figure 1: Different Dimension of Sustainable Tourism Development</w:t>
      </w:r>
      <w:r w:rsidR="00C70BF7" w:rsidRPr="00C70BF7">
        <w:rPr>
          <w:rFonts w:ascii="Times New Roman" w:hAnsi="Times New Roman" w:cs="Times New Roman"/>
          <w:sz w:val="24"/>
          <w:szCs w:val="24"/>
        </w:rPr>
        <w:t>(</w:t>
      </w:r>
      <w:r w:rsidR="00C70BF7">
        <w:rPr>
          <w:rFonts w:ascii="Times New Roman" w:hAnsi="Times New Roman" w:cs="Times New Roman"/>
          <w:sz w:val="24"/>
          <w:szCs w:val="24"/>
        </w:rPr>
        <w:t xml:space="preserve">Source: </w:t>
      </w:r>
      <w:r w:rsidR="00C70BF7" w:rsidRPr="00C70BF7">
        <w:rPr>
          <w:rFonts w:ascii="Times New Roman" w:hAnsi="Times New Roman" w:cs="Times New Roman"/>
          <w:sz w:val="24"/>
          <w:szCs w:val="24"/>
        </w:rPr>
        <w:t>Carlsen, 2011)</w:t>
      </w:r>
    </w:p>
    <w:p w:rsidR="00621C16" w:rsidRPr="00F0692E" w:rsidRDefault="00621C16" w:rsidP="008574C5">
      <w:pPr>
        <w:pStyle w:val="ListParagraph"/>
        <w:spacing w:line="600" w:lineRule="auto"/>
        <w:ind w:left="0"/>
        <w:jc w:val="both"/>
        <w:rPr>
          <w:rFonts w:ascii="Times New Roman" w:hAnsi="Times New Roman" w:cs="Times New Roman"/>
          <w:b/>
          <w:sz w:val="24"/>
          <w:szCs w:val="24"/>
        </w:rPr>
      </w:pPr>
      <w:r w:rsidRPr="00F0692E">
        <w:rPr>
          <w:rFonts w:ascii="Times New Roman" w:hAnsi="Times New Roman" w:cs="Times New Roman"/>
          <w:b/>
          <w:sz w:val="24"/>
          <w:szCs w:val="24"/>
        </w:rPr>
        <w:t>Environmental sustainability</w:t>
      </w:r>
    </w:p>
    <w:p w:rsidR="00621C16" w:rsidRDefault="00621C16" w:rsidP="00621C16">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Sustainable tourism debate is mostly a debate regarding its impact on the environment. People show interest in visiting places which </w:t>
      </w:r>
      <w:r w:rsidR="0029116A">
        <w:rPr>
          <w:rFonts w:ascii="Times New Roman" w:hAnsi="Times New Roman" w:cs="Times New Roman"/>
          <w:sz w:val="24"/>
          <w:szCs w:val="24"/>
        </w:rPr>
        <w:t>are</w:t>
      </w:r>
      <w:r>
        <w:rPr>
          <w:rFonts w:ascii="Times New Roman" w:hAnsi="Times New Roman" w:cs="Times New Roman"/>
          <w:sz w:val="24"/>
          <w:szCs w:val="24"/>
        </w:rPr>
        <w:t xml:space="preserve"> blessed with natural resources or scenic beauty. So for business perspective tourism companies try to secure and nurture the environment around them. Both natural and built environment is essential for </w:t>
      </w:r>
      <w:r w:rsidR="0029116A">
        <w:rPr>
          <w:rFonts w:ascii="Times New Roman" w:hAnsi="Times New Roman" w:cs="Times New Roman"/>
          <w:sz w:val="24"/>
          <w:szCs w:val="24"/>
        </w:rPr>
        <w:t xml:space="preserve">the </w:t>
      </w:r>
      <w:r>
        <w:rPr>
          <w:rFonts w:ascii="Times New Roman" w:hAnsi="Times New Roman" w:cs="Times New Roman"/>
          <w:sz w:val="24"/>
          <w:szCs w:val="24"/>
        </w:rPr>
        <w:t>tourism industry which should also be preserved for the next generation to be environmentally sustainable. Sustainability requires doing much more than just going green</w:t>
      </w:r>
      <w:r w:rsidR="001625E0" w:rsidRPr="001625E0">
        <w:rPr>
          <w:rFonts w:ascii="Times New Roman" w:hAnsi="Times New Roman" w:cs="Times New Roman"/>
          <w:sz w:val="24"/>
          <w:szCs w:val="24"/>
        </w:rPr>
        <w:t>(Hampton, 2018)</w:t>
      </w:r>
      <w:r>
        <w:rPr>
          <w:rFonts w:ascii="Times New Roman" w:hAnsi="Times New Roman" w:cs="Times New Roman"/>
          <w:sz w:val="24"/>
          <w:szCs w:val="24"/>
        </w:rPr>
        <w:t>.</w:t>
      </w:r>
    </w:p>
    <w:p w:rsidR="00621C16" w:rsidRPr="00F0692E" w:rsidRDefault="00621C16" w:rsidP="008574C5">
      <w:pPr>
        <w:pStyle w:val="ListParagraph"/>
        <w:spacing w:line="600" w:lineRule="auto"/>
        <w:ind w:left="0"/>
        <w:jc w:val="both"/>
        <w:rPr>
          <w:rFonts w:ascii="Times New Roman" w:hAnsi="Times New Roman" w:cs="Times New Roman"/>
          <w:b/>
          <w:sz w:val="24"/>
          <w:szCs w:val="24"/>
        </w:rPr>
      </w:pPr>
      <w:r w:rsidRPr="00F0692E">
        <w:rPr>
          <w:rFonts w:ascii="Times New Roman" w:hAnsi="Times New Roman" w:cs="Times New Roman"/>
          <w:b/>
          <w:sz w:val="24"/>
          <w:szCs w:val="24"/>
        </w:rPr>
        <w:t>Socio-cultural sustainability</w:t>
      </w:r>
    </w:p>
    <w:p w:rsidR="00621C16" w:rsidRDefault="00621C16" w:rsidP="00621C16">
      <w:pPr>
        <w:spacing w:line="600" w:lineRule="auto"/>
        <w:jc w:val="both"/>
        <w:rPr>
          <w:rFonts w:ascii="Times New Roman" w:hAnsi="Times New Roman" w:cs="Times New Roman"/>
          <w:sz w:val="24"/>
          <w:szCs w:val="24"/>
        </w:rPr>
      </w:pPr>
      <w:r>
        <w:rPr>
          <w:rFonts w:ascii="Times New Roman" w:hAnsi="Times New Roman" w:cs="Times New Roman"/>
          <w:sz w:val="24"/>
          <w:szCs w:val="24"/>
        </w:rPr>
        <w:t>When a place gets frequently visited by tourists, there occurs some cultural mixture. Locals may take th</w:t>
      </w:r>
      <w:r w:rsidR="0029116A">
        <w:rPr>
          <w:rFonts w:ascii="Times New Roman" w:hAnsi="Times New Roman" w:cs="Times New Roman"/>
          <w:sz w:val="24"/>
          <w:szCs w:val="24"/>
        </w:rPr>
        <w:t>ese</w:t>
      </w:r>
      <w:r>
        <w:rPr>
          <w:rFonts w:ascii="Times New Roman" w:hAnsi="Times New Roman" w:cs="Times New Roman"/>
          <w:sz w:val="24"/>
          <w:szCs w:val="24"/>
        </w:rPr>
        <w:t xml:space="preserve"> changes n</w:t>
      </w:r>
      <w:r w:rsidR="0029116A">
        <w:rPr>
          <w:rFonts w:ascii="Times New Roman" w:hAnsi="Times New Roman" w:cs="Times New Roman"/>
          <w:sz w:val="24"/>
          <w:szCs w:val="24"/>
        </w:rPr>
        <w:t xml:space="preserve">egatively even they may witness an </w:t>
      </w:r>
      <w:r>
        <w:rPr>
          <w:rFonts w:ascii="Times New Roman" w:hAnsi="Times New Roman" w:cs="Times New Roman"/>
          <w:sz w:val="24"/>
          <w:szCs w:val="24"/>
        </w:rPr>
        <w:t>increas</w:t>
      </w:r>
      <w:r w:rsidR="0029116A">
        <w:rPr>
          <w:rFonts w:ascii="Times New Roman" w:hAnsi="Times New Roman" w:cs="Times New Roman"/>
          <w:sz w:val="24"/>
          <w:szCs w:val="24"/>
        </w:rPr>
        <w:t>e in</w:t>
      </w:r>
      <w:r>
        <w:rPr>
          <w:rFonts w:ascii="Times New Roman" w:hAnsi="Times New Roman" w:cs="Times New Roman"/>
          <w:sz w:val="24"/>
          <w:szCs w:val="24"/>
        </w:rPr>
        <w:t xml:space="preserve"> crime. Socio-cultural sustainability means minimizing these kinds of negative impacts and increase positivity regarding </w:t>
      </w:r>
      <w:r w:rsidR="0029116A">
        <w:rPr>
          <w:rFonts w:ascii="Times New Roman" w:hAnsi="Times New Roman" w:cs="Times New Roman"/>
          <w:sz w:val="24"/>
          <w:szCs w:val="24"/>
        </w:rPr>
        <w:t xml:space="preserve">the </w:t>
      </w:r>
      <w:r>
        <w:rPr>
          <w:rFonts w:ascii="Times New Roman" w:hAnsi="Times New Roman" w:cs="Times New Roman"/>
          <w:sz w:val="24"/>
          <w:szCs w:val="24"/>
        </w:rPr>
        <w:t xml:space="preserve">promotion of cultural exchange and securing own tradition. </w:t>
      </w:r>
    </w:p>
    <w:p w:rsidR="00621C16" w:rsidRPr="000138C8" w:rsidRDefault="00621C16" w:rsidP="008574C5">
      <w:pPr>
        <w:pStyle w:val="ListParagraph"/>
        <w:spacing w:line="600" w:lineRule="auto"/>
        <w:ind w:left="0"/>
        <w:jc w:val="both"/>
        <w:rPr>
          <w:rFonts w:ascii="Times New Roman" w:hAnsi="Times New Roman" w:cs="Times New Roman"/>
          <w:b/>
          <w:sz w:val="24"/>
          <w:szCs w:val="24"/>
        </w:rPr>
      </w:pPr>
      <w:r w:rsidRPr="000138C8">
        <w:rPr>
          <w:rFonts w:ascii="Times New Roman" w:hAnsi="Times New Roman" w:cs="Times New Roman"/>
          <w:b/>
          <w:sz w:val="24"/>
          <w:szCs w:val="24"/>
        </w:rPr>
        <w:t>Economic sustainability</w:t>
      </w:r>
    </w:p>
    <w:p w:rsidR="00621C16" w:rsidRDefault="00621C16" w:rsidP="000466D9">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 last pillar of sustainable tourism development is the economic sustainability which generally gets less attention though it is the most essential component to make a venture more sustainable. Economic sustainability means increasing linkages and decreasing leakages. </w:t>
      </w:r>
      <w:r>
        <w:rPr>
          <w:rFonts w:ascii="Times New Roman" w:hAnsi="Times New Roman" w:cs="Times New Roman"/>
          <w:sz w:val="24"/>
          <w:szCs w:val="24"/>
        </w:rPr>
        <w:lastRenderedPageBreak/>
        <w:t xml:space="preserve">Involving the local community and earning more foreign currency increases </w:t>
      </w:r>
      <w:r w:rsidR="0029116A">
        <w:rPr>
          <w:rFonts w:ascii="Times New Roman" w:hAnsi="Times New Roman" w:cs="Times New Roman"/>
          <w:sz w:val="24"/>
          <w:szCs w:val="24"/>
        </w:rPr>
        <w:t xml:space="preserve">the </w:t>
      </w:r>
      <w:r>
        <w:rPr>
          <w:rFonts w:ascii="Times New Roman" w:hAnsi="Times New Roman" w:cs="Times New Roman"/>
          <w:sz w:val="24"/>
          <w:szCs w:val="24"/>
        </w:rPr>
        <w:t>economic sustainability of a nation.</w:t>
      </w:r>
      <w:r w:rsidR="00795230">
        <w:rPr>
          <w:rFonts w:ascii="Times New Roman" w:hAnsi="Times New Roman" w:cs="Times New Roman"/>
          <w:sz w:val="24"/>
          <w:szCs w:val="24"/>
        </w:rPr>
        <w:t xml:space="preserve"> Economic sustainability tends to have attractive tourism activity, assets and linkages (Tourism revenue for all the economy) effect.</w:t>
      </w:r>
    </w:p>
    <w:p w:rsidR="00643968" w:rsidRDefault="00A3033B" w:rsidP="004D1555">
      <w:pPr>
        <w:pStyle w:val="Heading2"/>
        <w:spacing w:line="600" w:lineRule="auto"/>
        <w:jc w:val="both"/>
        <w:rPr>
          <w:rFonts w:ascii="Times New Roman" w:hAnsi="Times New Roman" w:cs="Times New Roman"/>
          <w:color w:val="538135" w:themeColor="accent6" w:themeShade="BF"/>
          <w:sz w:val="24"/>
          <w:szCs w:val="24"/>
        </w:rPr>
      </w:pPr>
      <w:bookmarkStart w:id="6" w:name="_Toc34662862"/>
      <w:r w:rsidRPr="004D1555">
        <w:rPr>
          <w:rFonts w:ascii="Times New Roman" w:hAnsi="Times New Roman" w:cs="Times New Roman"/>
          <w:color w:val="538135" w:themeColor="accent6" w:themeShade="BF"/>
          <w:sz w:val="24"/>
          <w:szCs w:val="24"/>
        </w:rPr>
        <w:t>2</w:t>
      </w:r>
      <w:r w:rsidR="00643968" w:rsidRPr="004D1555">
        <w:rPr>
          <w:rFonts w:ascii="Times New Roman" w:hAnsi="Times New Roman" w:cs="Times New Roman"/>
          <w:color w:val="538135" w:themeColor="accent6" w:themeShade="BF"/>
          <w:sz w:val="24"/>
          <w:szCs w:val="24"/>
        </w:rPr>
        <w:t>.2: Indicators</w:t>
      </w:r>
      <w:bookmarkEnd w:id="6"/>
    </w:p>
    <w:p w:rsidR="004D1555" w:rsidRPr="004D1555" w:rsidRDefault="004D1555" w:rsidP="004D1555">
      <w:pPr>
        <w:spacing w:line="600" w:lineRule="auto"/>
        <w:jc w:val="both"/>
        <w:rPr>
          <w:rFonts w:ascii="Times New Roman" w:hAnsi="Times New Roman" w:cs="Times New Roman"/>
          <w:sz w:val="24"/>
          <w:szCs w:val="24"/>
        </w:rPr>
      </w:pPr>
      <w:r>
        <w:rPr>
          <w:rFonts w:ascii="Times New Roman" w:hAnsi="Times New Roman" w:cs="Times New Roman"/>
          <w:sz w:val="24"/>
          <w:szCs w:val="24"/>
        </w:rPr>
        <w:t>The dimensions of sustainable development tourism can be divided into a group of indicators or variables which are briefly discussed in the following section –</w:t>
      </w:r>
    </w:p>
    <w:p w:rsidR="00643968" w:rsidRPr="00324F9E" w:rsidRDefault="009D7988" w:rsidP="008574C5">
      <w:pPr>
        <w:pStyle w:val="ListParagraph"/>
        <w:spacing w:line="600" w:lineRule="auto"/>
        <w:ind w:left="0"/>
        <w:jc w:val="both"/>
        <w:rPr>
          <w:rFonts w:ascii="Times New Roman" w:hAnsi="Times New Roman" w:cs="Times New Roman"/>
          <w:b/>
          <w:sz w:val="24"/>
          <w:szCs w:val="24"/>
        </w:rPr>
      </w:pPr>
      <w:r w:rsidRPr="00324F9E">
        <w:rPr>
          <w:rFonts w:ascii="Times New Roman" w:hAnsi="Times New Roman" w:cs="Times New Roman"/>
          <w:b/>
          <w:sz w:val="24"/>
          <w:szCs w:val="24"/>
        </w:rPr>
        <w:t>Tourism Assets Indicators</w:t>
      </w:r>
    </w:p>
    <w:p w:rsidR="004D1555" w:rsidRPr="004D1555" w:rsidRDefault="004D1555" w:rsidP="004D1555">
      <w:pPr>
        <w:spacing w:line="600" w:lineRule="auto"/>
        <w:jc w:val="both"/>
        <w:rPr>
          <w:rFonts w:ascii="Times New Roman" w:hAnsi="Times New Roman" w:cs="Times New Roman"/>
          <w:sz w:val="24"/>
          <w:szCs w:val="24"/>
        </w:rPr>
      </w:pPr>
      <w:r>
        <w:rPr>
          <w:rFonts w:ascii="Times New Roman" w:hAnsi="Times New Roman" w:cs="Times New Roman"/>
          <w:sz w:val="24"/>
          <w:szCs w:val="24"/>
        </w:rPr>
        <w:t>Two main tourism assets are natural assets and cultural assets</w:t>
      </w:r>
      <w:r w:rsidR="007D69B2">
        <w:rPr>
          <w:rFonts w:ascii="Times New Roman" w:hAnsi="Times New Roman" w:cs="Times New Roman"/>
          <w:sz w:val="24"/>
          <w:szCs w:val="24"/>
        </w:rPr>
        <w:t xml:space="preserve">. </w:t>
      </w:r>
      <w:r w:rsidR="0029116A">
        <w:rPr>
          <w:rFonts w:ascii="Times New Roman" w:hAnsi="Times New Roman" w:cs="Times New Roman"/>
          <w:sz w:val="24"/>
          <w:szCs w:val="24"/>
        </w:rPr>
        <w:t>The n</w:t>
      </w:r>
      <w:r w:rsidR="007D69B2">
        <w:rPr>
          <w:rFonts w:ascii="Times New Roman" w:hAnsi="Times New Roman" w:cs="Times New Roman"/>
          <w:sz w:val="24"/>
          <w:szCs w:val="24"/>
        </w:rPr>
        <w:t>atural environment provides the benefit of having beach tourism, ecotourism, marine tourism, wildlife viewing, hiking, skiing, hunting and fishing. On the Other hand</w:t>
      </w:r>
      <w:r w:rsidR="0029116A">
        <w:rPr>
          <w:rFonts w:ascii="Times New Roman" w:hAnsi="Times New Roman" w:cs="Times New Roman"/>
          <w:sz w:val="24"/>
          <w:szCs w:val="24"/>
        </w:rPr>
        <w:t>,</w:t>
      </w:r>
      <w:r w:rsidR="007D69B2">
        <w:rPr>
          <w:rFonts w:ascii="Times New Roman" w:hAnsi="Times New Roman" w:cs="Times New Roman"/>
          <w:sz w:val="24"/>
          <w:szCs w:val="24"/>
        </w:rPr>
        <w:t xml:space="preserve"> cultural assets or environment benefits the tourists visiting arch</w:t>
      </w:r>
      <w:r w:rsidR="0029116A">
        <w:rPr>
          <w:rFonts w:ascii="Times New Roman" w:hAnsi="Times New Roman" w:cs="Times New Roman"/>
          <w:sz w:val="24"/>
          <w:szCs w:val="24"/>
        </w:rPr>
        <w:t>a</w:t>
      </w:r>
      <w:r w:rsidR="007D69B2">
        <w:rPr>
          <w:rFonts w:ascii="Times New Roman" w:hAnsi="Times New Roman" w:cs="Times New Roman"/>
          <w:sz w:val="24"/>
          <w:szCs w:val="24"/>
        </w:rPr>
        <w:t>eological sites, their architectures, museums, sports event and so on</w:t>
      </w:r>
      <w:r w:rsidR="00163395" w:rsidRPr="00163395">
        <w:rPr>
          <w:rFonts w:ascii="Times New Roman" w:hAnsi="Times New Roman" w:cs="Times New Roman"/>
          <w:sz w:val="24"/>
          <w:szCs w:val="24"/>
        </w:rPr>
        <w:t>(Guleria, 2019)</w:t>
      </w:r>
      <w:r w:rsidR="007D69B2">
        <w:rPr>
          <w:rFonts w:ascii="Times New Roman" w:hAnsi="Times New Roman" w:cs="Times New Roman"/>
          <w:sz w:val="24"/>
          <w:szCs w:val="24"/>
        </w:rPr>
        <w:t>. All these assets need to aggregate to identify the potential attractiveness of a place.</w:t>
      </w:r>
    </w:p>
    <w:p w:rsidR="009D7988" w:rsidRPr="00324F9E" w:rsidRDefault="009D7988" w:rsidP="008574C5">
      <w:pPr>
        <w:pStyle w:val="ListParagraph"/>
        <w:spacing w:line="600" w:lineRule="auto"/>
        <w:ind w:left="0"/>
        <w:jc w:val="both"/>
        <w:rPr>
          <w:rFonts w:ascii="Times New Roman" w:hAnsi="Times New Roman" w:cs="Times New Roman"/>
          <w:b/>
          <w:sz w:val="24"/>
          <w:szCs w:val="24"/>
        </w:rPr>
      </w:pPr>
      <w:r w:rsidRPr="00324F9E">
        <w:rPr>
          <w:rFonts w:ascii="Times New Roman" w:hAnsi="Times New Roman" w:cs="Times New Roman"/>
          <w:b/>
          <w:sz w:val="24"/>
          <w:szCs w:val="24"/>
        </w:rPr>
        <w:t>Tourism Activity Indicators</w:t>
      </w:r>
    </w:p>
    <w:p w:rsidR="007D69B2" w:rsidRPr="008C2FC3" w:rsidRDefault="008C2FC3" w:rsidP="007D69B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Most tourism companies think the total number of tourists and tourist receipts are the main indicators which can be further segregated by the type of trip and transport, </w:t>
      </w:r>
      <w:r w:rsidR="0029116A">
        <w:rPr>
          <w:rFonts w:ascii="Times New Roman" w:hAnsi="Times New Roman" w:cs="Times New Roman"/>
          <w:sz w:val="24"/>
          <w:szCs w:val="24"/>
        </w:rPr>
        <w:t xml:space="preserve">the </w:t>
      </w:r>
      <w:r>
        <w:rPr>
          <w:rFonts w:ascii="Times New Roman" w:hAnsi="Times New Roman" w:cs="Times New Roman"/>
          <w:sz w:val="24"/>
          <w:szCs w:val="24"/>
        </w:rPr>
        <w:t>purpose of their trip and their country of origin. Such detailed information can categories tourism based on different cha</w:t>
      </w:r>
      <w:r w:rsidR="0066016B">
        <w:rPr>
          <w:rFonts w:ascii="Times New Roman" w:hAnsi="Times New Roman" w:cs="Times New Roman"/>
          <w:sz w:val="24"/>
          <w:szCs w:val="24"/>
        </w:rPr>
        <w:t>racteristics. Based on these characteristics tourism activity indicator can identify high</w:t>
      </w:r>
      <w:r w:rsidR="0029116A">
        <w:rPr>
          <w:rFonts w:ascii="Times New Roman" w:hAnsi="Times New Roman" w:cs="Times New Roman"/>
          <w:sz w:val="24"/>
          <w:szCs w:val="24"/>
        </w:rPr>
        <w:t>-</w:t>
      </w:r>
      <w:r w:rsidR="0066016B">
        <w:rPr>
          <w:rFonts w:ascii="Times New Roman" w:hAnsi="Times New Roman" w:cs="Times New Roman"/>
          <w:sz w:val="24"/>
          <w:szCs w:val="24"/>
        </w:rPr>
        <w:t>value tourism and also specify</w:t>
      </w:r>
      <w:r w:rsidR="007B36AF">
        <w:rPr>
          <w:rFonts w:ascii="Times New Roman" w:hAnsi="Times New Roman" w:cs="Times New Roman"/>
          <w:sz w:val="24"/>
          <w:szCs w:val="24"/>
        </w:rPr>
        <w:t xml:space="preserve"> average expenditure for each trip.</w:t>
      </w:r>
    </w:p>
    <w:p w:rsidR="009D7988" w:rsidRPr="00324F9E" w:rsidRDefault="009D7988" w:rsidP="008574C5">
      <w:pPr>
        <w:pStyle w:val="ListParagraph"/>
        <w:spacing w:line="600" w:lineRule="auto"/>
        <w:ind w:left="0"/>
        <w:jc w:val="both"/>
        <w:rPr>
          <w:rFonts w:ascii="Times New Roman" w:hAnsi="Times New Roman" w:cs="Times New Roman"/>
          <w:b/>
          <w:sz w:val="24"/>
          <w:szCs w:val="24"/>
        </w:rPr>
      </w:pPr>
      <w:r w:rsidRPr="00324F9E">
        <w:rPr>
          <w:rFonts w:ascii="Times New Roman" w:hAnsi="Times New Roman" w:cs="Times New Roman"/>
          <w:b/>
          <w:sz w:val="24"/>
          <w:szCs w:val="24"/>
        </w:rPr>
        <w:lastRenderedPageBreak/>
        <w:t>Linkages Indicator</w:t>
      </w:r>
    </w:p>
    <w:p w:rsidR="007B36AF" w:rsidRPr="007B36AF" w:rsidRDefault="004D2B94" w:rsidP="007B36AF">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As the </w:t>
      </w:r>
      <w:r w:rsidR="009D49C8">
        <w:rPr>
          <w:rFonts w:ascii="Times New Roman" w:hAnsi="Times New Roman" w:cs="Times New Roman"/>
          <w:sz w:val="24"/>
          <w:szCs w:val="24"/>
        </w:rPr>
        <w:t>activities</w:t>
      </w:r>
      <w:r>
        <w:rPr>
          <w:rFonts w:ascii="Times New Roman" w:hAnsi="Times New Roman" w:cs="Times New Roman"/>
          <w:sz w:val="24"/>
          <w:szCs w:val="24"/>
        </w:rPr>
        <w:t xml:space="preserve"> of </w:t>
      </w:r>
      <w:r w:rsidR="0029116A">
        <w:rPr>
          <w:rFonts w:ascii="Times New Roman" w:hAnsi="Times New Roman" w:cs="Times New Roman"/>
          <w:sz w:val="24"/>
          <w:szCs w:val="24"/>
        </w:rPr>
        <w:t xml:space="preserve">the </w:t>
      </w:r>
      <w:r>
        <w:rPr>
          <w:rFonts w:ascii="Times New Roman" w:hAnsi="Times New Roman" w:cs="Times New Roman"/>
          <w:sz w:val="24"/>
          <w:szCs w:val="24"/>
        </w:rPr>
        <w:t>tourism industry</w:t>
      </w:r>
      <w:r w:rsidR="009D49C8">
        <w:rPr>
          <w:rFonts w:ascii="Times New Roman" w:hAnsi="Times New Roman" w:cs="Times New Roman"/>
          <w:sz w:val="24"/>
          <w:szCs w:val="24"/>
        </w:rPr>
        <w:t xml:space="preserve"> are complex, </w:t>
      </w:r>
      <w:r w:rsidR="0029116A">
        <w:rPr>
          <w:rFonts w:ascii="Times New Roman" w:hAnsi="Times New Roman" w:cs="Times New Roman"/>
          <w:sz w:val="24"/>
          <w:szCs w:val="24"/>
        </w:rPr>
        <w:t xml:space="preserve">the </w:t>
      </w:r>
      <w:r w:rsidR="009D49C8">
        <w:rPr>
          <w:rFonts w:ascii="Times New Roman" w:hAnsi="Times New Roman" w:cs="Times New Roman"/>
          <w:sz w:val="24"/>
          <w:szCs w:val="24"/>
        </w:rPr>
        <w:t>impact</w:t>
      </w:r>
      <w:r w:rsidR="00F7227B">
        <w:rPr>
          <w:rFonts w:ascii="Times New Roman" w:hAnsi="Times New Roman" w:cs="Times New Roman"/>
          <w:sz w:val="24"/>
          <w:szCs w:val="24"/>
        </w:rPr>
        <w:t xml:space="preserve"> of tourism </w:t>
      </w:r>
      <w:r>
        <w:rPr>
          <w:rFonts w:ascii="Times New Roman" w:hAnsi="Times New Roman" w:cs="Times New Roman"/>
          <w:sz w:val="24"/>
          <w:szCs w:val="24"/>
        </w:rPr>
        <w:t>on the country’s GDP is difficult to distinguish it from the economic contribution.</w:t>
      </w:r>
      <w:r w:rsidR="003438A8">
        <w:rPr>
          <w:rFonts w:ascii="Times New Roman" w:hAnsi="Times New Roman" w:cs="Times New Roman"/>
          <w:sz w:val="24"/>
          <w:szCs w:val="24"/>
        </w:rPr>
        <w:t xml:space="preserve"> Despite different instruments have been developed by WTO-OMT, yet there exist some difficulties in identifying linkages of </w:t>
      </w:r>
      <w:r w:rsidR="0029116A">
        <w:rPr>
          <w:rFonts w:ascii="Times New Roman" w:hAnsi="Times New Roman" w:cs="Times New Roman"/>
          <w:sz w:val="24"/>
          <w:szCs w:val="24"/>
        </w:rPr>
        <w:t xml:space="preserve">the </w:t>
      </w:r>
      <w:r w:rsidR="003438A8">
        <w:rPr>
          <w:rFonts w:ascii="Times New Roman" w:hAnsi="Times New Roman" w:cs="Times New Roman"/>
          <w:sz w:val="24"/>
          <w:szCs w:val="24"/>
        </w:rPr>
        <w:t xml:space="preserve">tourism industry. Most of these linkages occur due to the traditional method of identifying </w:t>
      </w:r>
      <w:r w:rsidR="003F480C">
        <w:rPr>
          <w:rFonts w:ascii="Times New Roman" w:hAnsi="Times New Roman" w:cs="Times New Roman"/>
          <w:sz w:val="24"/>
          <w:szCs w:val="24"/>
        </w:rPr>
        <w:t>tourism industry. Two im</w:t>
      </w:r>
      <w:r w:rsidR="00525E78">
        <w:rPr>
          <w:rFonts w:ascii="Times New Roman" w:hAnsi="Times New Roman" w:cs="Times New Roman"/>
          <w:sz w:val="24"/>
          <w:szCs w:val="24"/>
        </w:rPr>
        <w:t>portant techniques have been develo</w:t>
      </w:r>
      <w:r w:rsidR="003F480C">
        <w:rPr>
          <w:rFonts w:ascii="Times New Roman" w:hAnsi="Times New Roman" w:cs="Times New Roman"/>
          <w:sz w:val="24"/>
          <w:szCs w:val="24"/>
        </w:rPr>
        <w:t xml:space="preserve">ped recently to measure the tourism contribution to the economy. One is </w:t>
      </w:r>
      <w:r w:rsidR="0029116A">
        <w:rPr>
          <w:rFonts w:ascii="Times New Roman" w:hAnsi="Times New Roman" w:cs="Times New Roman"/>
          <w:sz w:val="24"/>
          <w:szCs w:val="24"/>
        </w:rPr>
        <w:t xml:space="preserve">the </w:t>
      </w:r>
      <w:r w:rsidR="003F480C">
        <w:rPr>
          <w:rFonts w:ascii="Times New Roman" w:hAnsi="Times New Roman" w:cs="Times New Roman"/>
          <w:sz w:val="24"/>
          <w:szCs w:val="24"/>
        </w:rPr>
        <w:t>input</w:t>
      </w:r>
      <w:r w:rsidR="0029116A">
        <w:rPr>
          <w:rFonts w:ascii="Times New Roman" w:hAnsi="Times New Roman" w:cs="Times New Roman"/>
          <w:sz w:val="24"/>
          <w:szCs w:val="24"/>
        </w:rPr>
        <w:t>-</w:t>
      </w:r>
      <w:r w:rsidR="003F480C">
        <w:rPr>
          <w:rFonts w:ascii="Times New Roman" w:hAnsi="Times New Roman" w:cs="Times New Roman"/>
          <w:sz w:val="24"/>
          <w:szCs w:val="24"/>
        </w:rPr>
        <w:t xml:space="preserve">output analysis and another one is </w:t>
      </w:r>
      <w:r w:rsidR="00396474">
        <w:rPr>
          <w:rFonts w:ascii="Times New Roman" w:hAnsi="Times New Roman" w:cs="Times New Roman"/>
          <w:sz w:val="24"/>
          <w:szCs w:val="24"/>
        </w:rPr>
        <w:t xml:space="preserve">measuring </w:t>
      </w:r>
      <w:r w:rsidR="003F480C">
        <w:rPr>
          <w:rFonts w:ascii="Times New Roman" w:hAnsi="Times New Roman" w:cs="Times New Roman"/>
          <w:sz w:val="24"/>
          <w:szCs w:val="24"/>
        </w:rPr>
        <w:t>tourism multiplier effect</w:t>
      </w:r>
      <w:r w:rsidR="00396474">
        <w:rPr>
          <w:rFonts w:ascii="Times New Roman" w:hAnsi="Times New Roman" w:cs="Times New Roman"/>
          <w:sz w:val="24"/>
          <w:szCs w:val="24"/>
        </w:rPr>
        <w:t xml:space="preserve"> by satellite account</w:t>
      </w:r>
      <w:r w:rsidR="004630F7" w:rsidRPr="004630F7">
        <w:rPr>
          <w:rFonts w:ascii="Times New Roman" w:hAnsi="Times New Roman" w:cs="Times New Roman"/>
          <w:sz w:val="24"/>
          <w:szCs w:val="24"/>
        </w:rPr>
        <w:t>(McCool and Bosak, 2016)</w:t>
      </w:r>
      <w:r w:rsidR="003F480C">
        <w:rPr>
          <w:rFonts w:ascii="Times New Roman" w:hAnsi="Times New Roman" w:cs="Times New Roman"/>
          <w:sz w:val="24"/>
          <w:szCs w:val="24"/>
        </w:rPr>
        <w:t>. Input</w:t>
      </w:r>
      <w:r w:rsidR="0029116A">
        <w:rPr>
          <w:rFonts w:ascii="Times New Roman" w:hAnsi="Times New Roman" w:cs="Times New Roman"/>
          <w:sz w:val="24"/>
          <w:szCs w:val="24"/>
        </w:rPr>
        <w:t>-</w:t>
      </w:r>
      <w:r w:rsidR="003F480C">
        <w:rPr>
          <w:rFonts w:ascii="Times New Roman" w:hAnsi="Times New Roman" w:cs="Times New Roman"/>
          <w:sz w:val="24"/>
          <w:szCs w:val="24"/>
        </w:rPr>
        <w:t xml:space="preserve">output analysis is a process of analyzing interrelationship among different sectors and different industries. It shows how the different sectors </w:t>
      </w:r>
      <w:r w:rsidR="00396474">
        <w:rPr>
          <w:rFonts w:ascii="Times New Roman" w:hAnsi="Times New Roman" w:cs="Times New Roman"/>
          <w:sz w:val="24"/>
          <w:szCs w:val="24"/>
        </w:rPr>
        <w:t xml:space="preserve">of </w:t>
      </w:r>
      <w:r w:rsidR="0029116A">
        <w:rPr>
          <w:rFonts w:ascii="Times New Roman" w:hAnsi="Times New Roman" w:cs="Times New Roman"/>
          <w:sz w:val="24"/>
          <w:szCs w:val="24"/>
        </w:rPr>
        <w:t xml:space="preserve">the </w:t>
      </w:r>
      <w:r w:rsidR="00396474">
        <w:rPr>
          <w:rFonts w:ascii="Times New Roman" w:hAnsi="Times New Roman" w:cs="Times New Roman"/>
          <w:sz w:val="24"/>
          <w:szCs w:val="24"/>
        </w:rPr>
        <w:t xml:space="preserve">economy are related to each other, how the linkages occur and how they affect the entire industry. Tourism multiplier effect measures the indirect impact of tourism on the country’s GDP or </w:t>
      </w:r>
      <w:r w:rsidR="0029116A">
        <w:rPr>
          <w:rFonts w:ascii="Times New Roman" w:hAnsi="Times New Roman" w:cs="Times New Roman"/>
          <w:sz w:val="24"/>
          <w:szCs w:val="24"/>
        </w:rPr>
        <w:t xml:space="preserve">the </w:t>
      </w:r>
      <w:r w:rsidR="00396474">
        <w:rPr>
          <w:rFonts w:ascii="Times New Roman" w:hAnsi="Times New Roman" w:cs="Times New Roman"/>
          <w:sz w:val="24"/>
          <w:szCs w:val="24"/>
        </w:rPr>
        <w:t>overall economy.</w:t>
      </w:r>
    </w:p>
    <w:p w:rsidR="009D7988" w:rsidRPr="00324F9E" w:rsidRDefault="009D7988" w:rsidP="008574C5">
      <w:pPr>
        <w:pStyle w:val="ListParagraph"/>
        <w:spacing w:line="600" w:lineRule="auto"/>
        <w:ind w:left="0"/>
        <w:jc w:val="both"/>
        <w:rPr>
          <w:rFonts w:ascii="Times New Roman" w:hAnsi="Times New Roman" w:cs="Times New Roman"/>
          <w:b/>
          <w:sz w:val="24"/>
          <w:szCs w:val="24"/>
        </w:rPr>
      </w:pPr>
      <w:r w:rsidRPr="00324F9E">
        <w:rPr>
          <w:rFonts w:ascii="Times New Roman" w:hAnsi="Times New Roman" w:cs="Times New Roman"/>
          <w:b/>
          <w:sz w:val="24"/>
          <w:szCs w:val="24"/>
        </w:rPr>
        <w:t>Leakages Indicators</w:t>
      </w:r>
    </w:p>
    <w:p w:rsidR="003855B4" w:rsidRDefault="00795230" w:rsidP="003855B4">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Leakages in </w:t>
      </w:r>
      <w:r w:rsidR="0029116A">
        <w:rPr>
          <w:rFonts w:ascii="Times New Roman" w:hAnsi="Times New Roman" w:cs="Times New Roman"/>
          <w:sz w:val="24"/>
          <w:szCs w:val="24"/>
        </w:rPr>
        <w:t xml:space="preserve">the </w:t>
      </w:r>
      <w:r>
        <w:rPr>
          <w:rFonts w:ascii="Times New Roman" w:hAnsi="Times New Roman" w:cs="Times New Roman"/>
          <w:sz w:val="24"/>
          <w:szCs w:val="24"/>
        </w:rPr>
        <w:t>tourism industry occur when m</w:t>
      </w:r>
      <w:r w:rsidR="003855B4">
        <w:rPr>
          <w:rFonts w:ascii="Times New Roman" w:hAnsi="Times New Roman" w:cs="Times New Roman"/>
          <w:sz w:val="24"/>
          <w:szCs w:val="24"/>
        </w:rPr>
        <w:t>ost of the tourism assets, goods and</w:t>
      </w:r>
      <w:r>
        <w:rPr>
          <w:rFonts w:ascii="Times New Roman" w:hAnsi="Times New Roman" w:cs="Times New Roman"/>
          <w:sz w:val="24"/>
          <w:szCs w:val="24"/>
        </w:rPr>
        <w:t xml:space="preserve"> services are imported from another</w:t>
      </w:r>
      <w:r w:rsidR="003855B4">
        <w:rPr>
          <w:rFonts w:ascii="Times New Roman" w:hAnsi="Times New Roman" w:cs="Times New Roman"/>
          <w:sz w:val="24"/>
          <w:szCs w:val="24"/>
        </w:rPr>
        <w:t xml:space="preserve"> or outside of the country. Several indicators can be used to assess the </w:t>
      </w:r>
      <w:r w:rsidR="0029116A">
        <w:rPr>
          <w:rFonts w:ascii="Times New Roman" w:hAnsi="Times New Roman" w:cs="Times New Roman"/>
          <w:sz w:val="24"/>
          <w:szCs w:val="24"/>
        </w:rPr>
        <w:t>effect of the leakage</w:t>
      </w:r>
      <w:r w:rsidR="003855B4">
        <w:rPr>
          <w:rFonts w:ascii="Times New Roman" w:hAnsi="Times New Roman" w:cs="Times New Roman"/>
          <w:sz w:val="24"/>
          <w:szCs w:val="24"/>
        </w:rPr>
        <w:t xml:space="preserve"> on the tourism sector. One is using input</w:t>
      </w:r>
      <w:r w:rsidR="0029116A">
        <w:rPr>
          <w:rFonts w:ascii="Times New Roman" w:hAnsi="Times New Roman" w:cs="Times New Roman"/>
          <w:sz w:val="24"/>
          <w:szCs w:val="24"/>
        </w:rPr>
        <w:t>-</w:t>
      </w:r>
      <w:r w:rsidR="003855B4">
        <w:rPr>
          <w:rFonts w:ascii="Times New Roman" w:hAnsi="Times New Roman" w:cs="Times New Roman"/>
          <w:sz w:val="24"/>
          <w:szCs w:val="24"/>
        </w:rPr>
        <w:t>output analysis table to get access to the net balance of foreign exchange and another indicator is import multiplier which measures the amount of imported input required for the production of output which is consumed by the tourists</w:t>
      </w:r>
      <w:r w:rsidR="001625E0" w:rsidRPr="001625E0">
        <w:rPr>
          <w:rFonts w:ascii="Times New Roman" w:hAnsi="Times New Roman" w:cs="Times New Roman"/>
          <w:sz w:val="24"/>
          <w:szCs w:val="24"/>
        </w:rPr>
        <w:t>(Buckley, 2015)</w:t>
      </w:r>
      <w:r w:rsidR="003855B4">
        <w:rPr>
          <w:rFonts w:ascii="Times New Roman" w:hAnsi="Times New Roman" w:cs="Times New Roman"/>
          <w:sz w:val="24"/>
          <w:szCs w:val="24"/>
        </w:rPr>
        <w:t>.</w:t>
      </w:r>
    </w:p>
    <w:p w:rsidR="008D66C3" w:rsidRDefault="003855B4" w:rsidP="008D66C3">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Besides these primary indicators, </w:t>
      </w:r>
      <w:r w:rsidR="00324F9E">
        <w:rPr>
          <w:rFonts w:ascii="Times New Roman" w:hAnsi="Times New Roman" w:cs="Times New Roman"/>
          <w:sz w:val="24"/>
          <w:szCs w:val="24"/>
        </w:rPr>
        <w:t>there exist some other indicators including attractiveness indicators, infrastructure indicators and scaling indicators. Which indicators or dimension will be used depends on the researcher. The more the indicator will be used in research, the more accurately it will measure the sustainability of that particular tourism area.</w:t>
      </w:r>
    </w:p>
    <w:p w:rsidR="008D66C3" w:rsidRDefault="008D66C3" w:rsidP="008D66C3">
      <w:pPr>
        <w:spacing w:line="600" w:lineRule="auto"/>
        <w:jc w:val="both"/>
        <w:rPr>
          <w:rFonts w:ascii="Times New Roman" w:hAnsi="Times New Roman" w:cs="Times New Roman"/>
          <w:sz w:val="28"/>
          <w:szCs w:val="28"/>
        </w:rPr>
      </w:pPr>
      <w:r w:rsidRPr="008D66C3">
        <w:rPr>
          <w:rFonts w:ascii="Times New Roman" w:hAnsi="Times New Roman" w:cs="Times New Roman"/>
          <w:sz w:val="28"/>
          <w:szCs w:val="28"/>
        </w:rPr>
        <w:t>Chapter Three: Country case study on Thailand and Turkey</w:t>
      </w:r>
      <w:bookmarkStart w:id="7" w:name="_Toc34662863"/>
    </w:p>
    <w:p w:rsidR="00B519D1" w:rsidRPr="008D66C3" w:rsidRDefault="00A3033B" w:rsidP="008D66C3">
      <w:pPr>
        <w:spacing w:line="600" w:lineRule="auto"/>
        <w:jc w:val="both"/>
        <w:rPr>
          <w:rFonts w:ascii="Times New Roman" w:hAnsi="Times New Roman" w:cs="Times New Roman"/>
          <w:sz w:val="24"/>
          <w:szCs w:val="24"/>
        </w:rPr>
      </w:pPr>
      <w:r w:rsidRPr="00C70BF7">
        <w:rPr>
          <w:rFonts w:ascii="Times New Roman" w:hAnsi="Times New Roman" w:cs="Times New Roman"/>
          <w:color w:val="385623" w:themeColor="accent6" w:themeShade="80"/>
        </w:rPr>
        <w:t>3</w:t>
      </w:r>
      <w:r w:rsidR="00B97BBC" w:rsidRPr="00C70BF7">
        <w:rPr>
          <w:rFonts w:ascii="Times New Roman" w:hAnsi="Times New Roman" w:cs="Times New Roman"/>
          <w:color w:val="385623" w:themeColor="accent6" w:themeShade="80"/>
        </w:rPr>
        <w:t>.1: The STBT model</w:t>
      </w:r>
      <w:bookmarkEnd w:id="7"/>
    </w:p>
    <w:p w:rsidR="00324F9E" w:rsidRDefault="00487239" w:rsidP="000466D9">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 STBT model is designed based on different dimensions and the interaction among different dimension of </w:t>
      </w:r>
      <w:r w:rsidR="0029116A">
        <w:rPr>
          <w:rFonts w:ascii="Times New Roman" w:hAnsi="Times New Roman" w:cs="Times New Roman"/>
          <w:sz w:val="24"/>
          <w:szCs w:val="24"/>
        </w:rPr>
        <w:t xml:space="preserve">the </w:t>
      </w:r>
      <w:r>
        <w:rPr>
          <w:rFonts w:ascii="Times New Roman" w:hAnsi="Times New Roman" w:cs="Times New Roman"/>
          <w:sz w:val="24"/>
          <w:szCs w:val="24"/>
        </w:rPr>
        <w:t>sustainable tourism industry (assets, linkages, activities, leakages, attractiveness, infrastructure and so on). The following figure shows some connected issues regarding tourism sustainability.</w:t>
      </w:r>
      <w:r w:rsidR="00EC3144">
        <w:rPr>
          <w:rFonts w:ascii="Times New Roman" w:hAnsi="Times New Roman" w:cs="Times New Roman"/>
          <w:sz w:val="24"/>
          <w:szCs w:val="24"/>
        </w:rPr>
        <w:t xml:space="preserve"> STBT methodology will be conducted on one developing country (Thailand) and another developed country (Turkey). The indicators will </w:t>
      </w:r>
      <w:r w:rsidR="0029116A">
        <w:rPr>
          <w:rFonts w:ascii="Times New Roman" w:hAnsi="Times New Roman" w:cs="Times New Roman"/>
          <w:sz w:val="24"/>
          <w:szCs w:val="24"/>
        </w:rPr>
        <w:t xml:space="preserve">be </w:t>
      </w:r>
      <w:r w:rsidR="00EC3144">
        <w:rPr>
          <w:rFonts w:ascii="Times New Roman" w:hAnsi="Times New Roman" w:cs="Times New Roman"/>
          <w:sz w:val="24"/>
          <w:szCs w:val="24"/>
        </w:rPr>
        <w:t xml:space="preserve">marked from 0 to 100 to show their attractiveness to acquire sustainability in </w:t>
      </w:r>
      <w:r w:rsidR="0029116A">
        <w:rPr>
          <w:rFonts w:ascii="Times New Roman" w:hAnsi="Times New Roman" w:cs="Times New Roman"/>
          <w:sz w:val="24"/>
          <w:szCs w:val="24"/>
        </w:rPr>
        <w:t xml:space="preserve">the </w:t>
      </w:r>
      <w:r w:rsidR="00EC3144">
        <w:rPr>
          <w:rFonts w:ascii="Times New Roman" w:hAnsi="Times New Roman" w:cs="Times New Roman"/>
          <w:sz w:val="24"/>
          <w:szCs w:val="24"/>
        </w:rPr>
        <w:t>tourism industry.</w:t>
      </w:r>
    </w:p>
    <w:p w:rsidR="00487239" w:rsidRDefault="00487239" w:rsidP="000466D9">
      <w:pPr>
        <w:spacing w:line="60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210050" cy="12065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216717" cy="1208411"/>
                    </a:xfrm>
                    <a:prstGeom prst="rect">
                      <a:avLst/>
                    </a:prstGeom>
                    <a:ln>
                      <a:noFill/>
                    </a:ln>
                    <a:effectLst>
                      <a:softEdge rad="112500"/>
                    </a:effectLst>
                  </pic:spPr>
                </pic:pic>
              </a:graphicData>
            </a:graphic>
          </wp:inline>
        </w:drawing>
      </w:r>
    </w:p>
    <w:p w:rsidR="00B45287" w:rsidRDefault="00B45287" w:rsidP="0039345B">
      <w:pPr>
        <w:spacing w:line="600" w:lineRule="auto"/>
        <w:rPr>
          <w:rFonts w:ascii="Times New Roman" w:hAnsi="Times New Roman" w:cs="Times New Roman"/>
          <w:sz w:val="24"/>
          <w:szCs w:val="24"/>
        </w:rPr>
      </w:pPr>
      <w:r>
        <w:rPr>
          <w:rFonts w:ascii="Times New Roman" w:hAnsi="Times New Roman" w:cs="Times New Roman"/>
          <w:sz w:val="24"/>
          <w:szCs w:val="24"/>
        </w:rPr>
        <w:t>Figure 2: The Framework for STBT Model</w:t>
      </w:r>
      <w:r w:rsidR="001625E0" w:rsidRPr="001625E0">
        <w:rPr>
          <w:rFonts w:ascii="Times New Roman" w:hAnsi="Times New Roman" w:cs="Times New Roman"/>
          <w:sz w:val="24"/>
          <w:szCs w:val="24"/>
        </w:rPr>
        <w:t>(</w:t>
      </w:r>
      <w:r w:rsidR="00710FDC">
        <w:rPr>
          <w:rFonts w:ascii="Times New Roman" w:hAnsi="Times New Roman" w:cs="Times New Roman"/>
          <w:sz w:val="24"/>
          <w:szCs w:val="24"/>
        </w:rPr>
        <w:t xml:space="preserve">Source: </w:t>
      </w:r>
      <w:r w:rsidR="001625E0" w:rsidRPr="001625E0">
        <w:rPr>
          <w:rFonts w:ascii="Times New Roman" w:hAnsi="Times New Roman" w:cs="Times New Roman"/>
          <w:sz w:val="24"/>
          <w:szCs w:val="24"/>
        </w:rPr>
        <w:t>Geetanjali., 2010)</w:t>
      </w:r>
      <w:r w:rsidR="00710FDC">
        <w:rPr>
          <w:rFonts w:ascii="Times New Roman" w:hAnsi="Times New Roman" w:cs="Times New Roman"/>
          <w:sz w:val="24"/>
          <w:szCs w:val="24"/>
        </w:rPr>
        <w:t>.</w:t>
      </w:r>
    </w:p>
    <w:p w:rsidR="0039345B" w:rsidRDefault="00487239" w:rsidP="00487239">
      <w:pPr>
        <w:pStyle w:val="ListParagraph"/>
        <w:numPr>
          <w:ilvl w:val="0"/>
          <w:numId w:val="5"/>
        </w:numPr>
        <w:spacing w:line="600" w:lineRule="auto"/>
        <w:jc w:val="both"/>
        <w:rPr>
          <w:rFonts w:ascii="Times New Roman" w:hAnsi="Times New Roman" w:cs="Times New Roman"/>
          <w:b/>
          <w:sz w:val="24"/>
          <w:szCs w:val="24"/>
        </w:rPr>
      </w:pPr>
      <w:r w:rsidRPr="00471790">
        <w:rPr>
          <w:rFonts w:ascii="Times New Roman" w:hAnsi="Times New Roman" w:cs="Times New Roman"/>
          <w:b/>
          <w:sz w:val="24"/>
          <w:szCs w:val="24"/>
        </w:rPr>
        <w:t xml:space="preserve">Asset-Activity: A country’s ability to increase the value of </w:t>
      </w:r>
      <w:r w:rsidR="0029116A">
        <w:rPr>
          <w:rFonts w:ascii="Times New Roman" w:hAnsi="Times New Roman" w:cs="Times New Roman"/>
          <w:b/>
          <w:sz w:val="24"/>
          <w:szCs w:val="24"/>
        </w:rPr>
        <w:t xml:space="preserve">the </w:t>
      </w:r>
      <w:r w:rsidRPr="00471790">
        <w:rPr>
          <w:rFonts w:ascii="Times New Roman" w:hAnsi="Times New Roman" w:cs="Times New Roman"/>
          <w:b/>
          <w:sz w:val="24"/>
          <w:szCs w:val="24"/>
        </w:rPr>
        <w:t>tourism sector</w:t>
      </w:r>
      <w:r w:rsidR="00110775" w:rsidRPr="00471790">
        <w:rPr>
          <w:rFonts w:ascii="Times New Roman" w:hAnsi="Times New Roman" w:cs="Times New Roman"/>
          <w:b/>
          <w:sz w:val="24"/>
          <w:szCs w:val="24"/>
        </w:rPr>
        <w:t>.</w:t>
      </w:r>
    </w:p>
    <w:p w:rsidR="00487239" w:rsidRPr="0039345B" w:rsidRDefault="00487239" w:rsidP="0039345B">
      <w:pPr>
        <w:pStyle w:val="ListParagraph"/>
        <w:spacing w:line="600" w:lineRule="auto"/>
        <w:ind w:left="0"/>
        <w:jc w:val="both"/>
        <w:rPr>
          <w:rFonts w:ascii="Times New Roman" w:hAnsi="Times New Roman" w:cs="Times New Roman"/>
          <w:b/>
          <w:sz w:val="24"/>
          <w:szCs w:val="24"/>
        </w:rPr>
      </w:pPr>
      <w:r w:rsidRPr="0039345B">
        <w:rPr>
          <w:rFonts w:ascii="Times New Roman" w:hAnsi="Times New Roman" w:cs="Times New Roman"/>
          <w:sz w:val="24"/>
          <w:szCs w:val="24"/>
        </w:rPr>
        <w:t>The link between asset and activity shows a country’s capability</w:t>
      </w:r>
      <w:r w:rsidR="0029116A" w:rsidRPr="0039345B">
        <w:rPr>
          <w:rFonts w:ascii="Times New Roman" w:hAnsi="Times New Roman" w:cs="Times New Roman"/>
          <w:sz w:val="24"/>
          <w:szCs w:val="24"/>
        </w:rPr>
        <w:t xml:space="preserve"> of</w:t>
      </w:r>
      <w:r w:rsidRPr="0039345B">
        <w:rPr>
          <w:rFonts w:ascii="Times New Roman" w:hAnsi="Times New Roman" w:cs="Times New Roman"/>
          <w:sz w:val="24"/>
          <w:szCs w:val="24"/>
        </w:rPr>
        <w:t xml:space="preserve"> how much it can take advantage of its assets. If the value of </w:t>
      </w:r>
      <w:r w:rsidR="0029116A" w:rsidRPr="0039345B">
        <w:rPr>
          <w:rFonts w:ascii="Times New Roman" w:hAnsi="Times New Roman" w:cs="Times New Roman"/>
          <w:sz w:val="24"/>
          <w:szCs w:val="24"/>
        </w:rPr>
        <w:t xml:space="preserve">the </w:t>
      </w:r>
      <w:r w:rsidRPr="0039345B">
        <w:rPr>
          <w:rFonts w:ascii="Times New Roman" w:hAnsi="Times New Roman" w:cs="Times New Roman"/>
          <w:sz w:val="24"/>
          <w:szCs w:val="24"/>
        </w:rPr>
        <w:t xml:space="preserve">activity is lower than the value of </w:t>
      </w:r>
      <w:r w:rsidR="0029116A" w:rsidRPr="0039345B">
        <w:rPr>
          <w:rFonts w:ascii="Times New Roman" w:hAnsi="Times New Roman" w:cs="Times New Roman"/>
          <w:sz w:val="24"/>
          <w:szCs w:val="24"/>
        </w:rPr>
        <w:t xml:space="preserve">the </w:t>
      </w:r>
      <w:r w:rsidRPr="0039345B">
        <w:rPr>
          <w:rFonts w:ascii="Times New Roman" w:hAnsi="Times New Roman" w:cs="Times New Roman"/>
          <w:sz w:val="24"/>
          <w:szCs w:val="24"/>
        </w:rPr>
        <w:t xml:space="preserve">asset, it </w:t>
      </w:r>
      <w:r w:rsidRPr="0039345B">
        <w:rPr>
          <w:rFonts w:ascii="Times New Roman" w:hAnsi="Times New Roman" w:cs="Times New Roman"/>
          <w:sz w:val="24"/>
          <w:szCs w:val="24"/>
        </w:rPr>
        <w:lastRenderedPageBreak/>
        <w:t>indicates that the p</w:t>
      </w:r>
      <w:r w:rsidR="00110775" w:rsidRPr="0039345B">
        <w:rPr>
          <w:rFonts w:ascii="Times New Roman" w:hAnsi="Times New Roman" w:cs="Times New Roman"/>
          <w:sz w:val="24"/>
          <w:szCs w:val="24"/>
        </w:rPr>
        <w:t>lace attracts fewer tourists.</w:t>
      </w:r>
      <w:r w:rsidR="00EC3144" w:rsidRPr="0039345B">
        <w:rPr>
          <w:rFonts w:ascii="Times New Roman" w:hAnsi="Times New Roman" w:cs="Times New Roman"/>
          <w:sz w:val="24"/>
          <w:szCs w:val="24"/>
        </w:rPr>
        <w:t xml:space="preserve"> In </w:t>
      </w:r>
      <w:r w:rsidR="001304D2" w:rsidRPr="0039345B">
        <w:rPr>
          <w:rFonts w:ascii="Times New Roman" w:hAnsi="Times New Roman" w:cs="Times New Roman"/>
          <w:sz w:val="24"/>
          <w:szCs w:val="24"/>
        </w:rPr>
        <w:t>Thailand, the number of tourist’s visits are higher. Thus the STBT model suggests Thailand increase the time length of the tourist’s stay in the hotel. Due to some political issues</w:t>
      </w:r>
      <w:r w:rsidR="0029116A" w:rsidRPr="0039345B">
        <w:rPr>
          <w:rFonts w:ascii="Times New Roman" w:hAnsi="Times New Roman" w:cs="Times New Roman"/>
          <w:sz w:val="24"/>
          <w:szCs w:val="24"/>
        </w:rPr>
        <w:t>,</w:t>
      </w:r>
      <w:r w:rsidR="001304D2" w:rsidRPr="0039345B">
        <w:rPr>
          <w:rFonts w:ascii="Times New Roman" w:hAnsi="Times New Roman" w:cs="Times New Roman"/>
          <w:sz w:val="24"/>
          <w:szCs w:val="24"/>
        </w:rPr>
        <w:t xml:space="preserve"> the number of tourists visiting this is decreasing. </w:t>
      </w:r>
    </w:p>
    <w:p w:rsidR="00110775" w:rsidRPr="00471790" w:rsidRDefault="00110775" w:rsidP="00110775">
      <w:pPr>
        <w:pStyle w:val="ListParagraph"/>
        <w:numPr>
          <w:ilvl w:val="0"/>
          <w:numId w:val="4"/>
        </w:numPr>
        <w:spacing w:line="600" w:lineRule="auto"/>
        <w:jc w:val="both"/>
        <w:rPr>
          <w:rFonts w:ascii="Times New Roman" w:hAnsi="Times New Roman" w:cs="Times New Roman"/>
          <w:b/>
          <w:sz w:val="24"/>
          <w:szCs w:val="24"/>
        </w:rPr>
      </w:pPr>
      <w:r w:rsidRPr="00471790">
        <w:rPr>
          <w:rFonts w:ascii="Times New Roman" w:hAnsi="Times New Roman" w:cs="Times New Roman"/>
          <w:b/>
          <w:sz w:val="24"/>
          <w:szCs w:val="24"/>
        </w:rPr>
        <w:t>Activity-Linkages: Tourism sector’s contribution to the overall econom</w:t>
      </w:r>
      <w:r w:rsidR="0029116A">
        <w:rPr>
          <w:rFonts w:ascii="Times New Roman" w:hAnsi="Times New Roman" w:cs="Times New Roman"/>
          <w:b/>
          <w:sz w:val="24"/>
          <w:szCs w:val="24"/>
        </w:rPr>
        <w:t>ic</w:t>
      </w:r>
      <w:r w:rsidRPr="00471790">
        <w:rPr>
          <w:rFonts w:ascii="Times New Roman" w:hAnsi="Times New Roman" w:cs="Times New Roman"/>
          <w:b/>
          <w:sz w:val="24"/>
          <w:szCs w:val="24"/>
        </w:rPr>
        <w:t xml:space="preserve"> development.</w:t>
      </w:r>
    </w:p>
    <w:p w:rsidR="00110775" w:rsidRDefault="00110775" w:rsidP="00110775">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This connection presents how much the tourism sector can contribute to a country’s overall economic development. If possible, </w:t>
      </w:r>
      <w:r w:rsidR="0029116A">
        <w:rPr>
          <w:rFonts w:ascii="Times New Roman" w:hAnsi="Times New Roman" w:cs="Times New Roman"/>
          <w:sz w:val="24"/>
          <w:szCs w:val="24"/>
        </w:rPr>
        <w:t xml:space="preserve">the </w:t>
      </w:r>
      <w:r>
        <w:rPr>
          <w:rFonts w:ascii="Times New Roman" w:hAnsi="Times New Roman" w:cs="Times New Roman"/>
          <w:sz w:val="24"/>
          <w:szCs w:val="24"/>
        </w:rPr>
        <w:t xml:space="preserve">tourism industry should promote other activities which </w:t>
      </w:r>
      <w:r w:rsidR="0029116A">
        <w:rPr>
          <w:rFonts w:ascii="Times New Roman" w:hAnsi="Times New Roman" w:cs="Times New Roman"/>
          <w:sz w:val="24"/>
          <w:szCs w:val="24"/>
        </w:rPr>
        <w:t>are</w:t>
      </w:r>
      <w:r>
        <w:rPr>
          <w:rFonts w:ascii="Times New Roman" w:hAnsi="Times New Roman" w:cs="Times New Roman"/>
          <w:sz w:val="24"/>
          <w:szCs w:val="24"/>
        </w:rPr>
        <w:t xml:space="preserve"> connected to the industry and have </w:t>
      </w:r>
      <w:r w:rsidR="0029116A">
        <w:rPr>
          <w:rFonts w:ascii="Times New Roman" w:hAnsi="Times New Roman" w:cs="Times New Roman"/>
          <w:sz w:val="24"/>
          <w:szCs w:val="24"/>
        </w:rPr>
        <w:t xml:space="preserve">a </w:t>
      </w:r>
      <w:r>
        <w:rPr>
          <w:rFonts w:ascii="Times New Roman" w:hAnsi="Times New Roman" w:cs="Times New Roman"/>
          <w:sz w:val="24"/>
          <w:szCs w:val="24"/>
        </w:rPr>
        <w:t>positive impact on the growth of the economy.</w:t>
      </w:r>
      <w:r w:rsidR="00A96C49">
        <w:rPr>
          <w:rFonts w:ascii="Times New Roman" w:hAnsi="Times New Roman" w:cs="Times New Roman"/>
          <w:sz w:val="24"/>
          <w:szCs w:val="24"/>
        </w:rPr>
        <w:t xml:space="preserve"> T</w:t>
      </w:r>
      <w:r w:rsidR="0029116A">
        <w:rPr>
          <w:rFonts w:ascii="Times New Roman" w:hAnsi="Times New Roman" w:cs="Times New Roman"/>
          <w:sz w:val="24"/>
          <w:szCs w:val="24"/>
        </w:rPr>
        <w:t>he t</w:t>
      </w:r>
      <w:r w:rsidR="00A96C49">
        <w:rPr>
          <w:rFonts w:ascii="Times New Roman" w:hAnsi="Times New Roman" w:cs="Times New Roman"/>
          <w:sz w:val="24"/>
          <w:szCs w:val="24"/>
        </w:rPr>
        <w:t>ourism sector of Thailand creates fewer linkages to the overall economy. Though there exist fewer tourist activities in Turkey, the tourism industry creates more linkages to the economy.</w:t>
      </w:r>
    </w:p>
    <w:p w:rsidR="00110775" w:rsidRPr="00471790" w:rsidRDefault="00110775" w:rsidP="00110775">
      <w:pPr>
        <w:pStyle w:val="ListParagraph"/>
        <w:numPr>
          <w:ilvl w:val="0"/>
          <w:numId w:val="4"/>
        </w:numPr>
        <w:spacing w:line="600" w:lineRule="auto"/>
        <w:jc w:val="both"/>
        <w:rPr>
          <w:rFonts w:ascii="Times New Roman" w:hAnsi="Times New Roman" w:cs="Times New Roman"/>
          <w:b/>
          <w:sz w:val="24"/>
          <w:szCs w:val="24"/>
        </w:rPr>
      </w:pPr>
      <w:r w:rsidRPr="00471790">
        <w:rPr>
          <w:rFonts w:ascii="Times New Roman" w:hAnsi="Times New Roman" w:cs="Times New Roman"/>
          <w:b/>
          <w:sz w:val="24"/>
          <w:szCs w:val="24"/>
        </w:rPr>
        <w:t xml:space="preserve">Linkages-Leakages: Determining if the industry could be more beneficial to the </w:t>
      </w:r>
      <w:r w:rsidR="00967ADD" w:rsidRPr="00471790">
        <w:rPr>
          <w:rFonts w:ascii="Times New Roman" w:hAnsi="Times New Roman" w:cs="Times New Roman"/>
          <w:b/>
          <w:sz w:val="24"/>
          <w:szCs w:val="24"/>
        </w:rPr>
        <w:t xml:space="preserve">local </w:t>
      </w:r>
      <w:r w:rsidRPr="00471790">
        <w:rPr>
          <w:rFonts w:ascii="Times New Roman" w:hAnsi="Times New Roman" w:cs="Times New Roman"/>
          <w:b/>
          <w:sz w:val="24"/>
          <w:szCs w:val="24"/>
        </w:rPr>
        <w:t>economy</w:t>
      </w:r>
      <w:r w:rsidR="00967ADD" w:rsidRPr="00471790">
        <w:rPr>
          <w:rFonts w:ascii="Times New Roman" w:hAnsi="Times New Roman" w:cs="Times New Roman"/>
          <w:b/>
          <w:sz w:val="24"/>
          <w:szCs w:val="24"/>
        </w:rPr>
        <w:t>.</w:t>
      </w:r>
    </w:p>
    <w:p w:rsidR="00DD13FD" w:rsidRDefault="00967ADD" w:rsidP="00967ADD">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By analyzing the connection between the linkages and leakages, tourism companies should always find a way to minimize leakages and involve </w:t>
      </w:r>
      <w:r w:rsidR="0029116A">
        <w:rPr>
          <w:rFonts w:ascii="Times New Roman" w:hAnsi="Times New Roman" w:cs="Times New Roman"/>
          <w:sz w:val="24"/>
          <w:szCs w:val="24"/>
        </w:rPr>
        <w:t xml:space="preserve">the </w:t>
      </w:r>
      <w:r>
        <w:rPr>
          <w:rFonts w:ascii="Times New Roman" w:hAnsi="Times New Roman" w:cs="Times New Roman"/>
          <w:sz w:val="24"/>
          <w:szCs w:val="24"/>
        </w:rPr>
        <w:t xml:space="preserve">local community to boost up </w:t>
      </w:r>
      <w:r w:rsidR="0029116A">
        <w:rPr>
          <w:rFonts w:ascii="Times New Roman" w:hAnsi="Times New Roman" w:cs="Times New Roman"/>
          <w:sz w:val="24"/>
          <w:szCs w:val="24"/>
        </w:rPr>
        <w:t xml:space="preserve">the </w:t>
      </w:r>
      <w:r>
        <w:rPr>
          <w:rFonts w:ascii="Times New Roman" w:hAnsi="Times New Roman" w:cs="Times New Roman"/>
          <w:sz w:val="24"/>
          <w:szCs w:val="24"/>
        </w:rPr>
        <w:t xml:space="preserve">local economy. In short, leakages should turn into linkages and should be connected to activities of </w:t>
      </w:r>
      <w:r w:rsidR="0029116A">
        <w:rPr>
          <w:rFonts w:ascii="Times New Roman" w:hAnsi="Times New Roman" w:cs="Times New Roman"/>
          <w:sz w:val="24"/>
          <w:szCs w:val="24"/>
        </w:rPr>
        <w:t xml:space="preserve">the </w:t>
      </w:r>
      <w:r>
        <w:rPr>
          <w:rFonts w:ascii="Times New Roman" w:hAnsi="Times New Roman" w:cs="Times New Roman"/>
          <w:sz w:val="24"/>
          <w:szCs w:val="24"/>
        </w:rPr>
        <w:t>local economy.</w:t>
      </w:r>
      <w:r w:rsidR="00A96C49">
        <w:rPr>
          <w:rFonts w:ascii="Times New Roman" w:hAnsi="Times New Roman" w:cs="Times New Roman"/>
          <w:sz w:val="24"/>
          <w:szCs w:val="24"/>
        </w:rPr>
        <w:t xml:space="preserve"> The country Turkey shows </w:t>
      </w:r>
      <w:r w:rsidR="0029116A">
        <w:rPr>
          <w:rFonts w:ascii="Times New Roman" w:hAnsi="Times New Roman" w:cs="Times New Roman"/>
          <w:sz w:val="24"/>
          <w:szCs w:val="24"/>
        </w:rPr>
        <w:t xml:space="preserve">a </w:t>
      </w:r>
      <w:r w:rsidR="00A96C49">
        <w:rPr>
          <w:rFonts w:ascii="Times New Roman" w:hAnsi="Times New Roman" w:cs="Times New Roman"/>
          <w:sz w:val="24"/>
          <w:szCs w:val="24"/>
        </w:rPr>
        <w:t>better score in Leakages comparing Thailand.</w:t>
      </w:r>
    </w:p>
    <w:p w:rsidR="00967ADD" w:rsidRPr="00471790" w:rsidRDefault="00967ADD" w:rsidP="00967ADD">
      <w:pPr>
        <w:pStyle w:val="ListParagraph"/>
        <w:numPr>
          <w:ilvl w:val="0"/>
          <w:numId w:val="4"/>
        </w:numPr>
        <w:spacing w:line="600" w:lineRule="auto"/>
        <w:jc w:val="both"/>
        <w:rPr>
          <w:rFonts w:ascii="Times New Roman" w:hAnsi="Times New Roman" w:cs="Times New Roman"/>
          <w:b/>
          <w:sz w:val="24"/>
          <w:szCs w:val="24"/>
        </w:rPr>
      </w:pPr>
      <w:r w:rsidRPr="00471790">
        <w:rPr>
          <w:rFonts w:ascii="Times New Roman" w:hAnsi="Times New Roman" w:cs="Times New Roman"/>
          <w:b/>
          <w:sz w:val="24"/>
          <w:szCs w:val="24"/>
        </w:rPr>
        <w:t xml:space="preserve">Activity-Sustainability: Determining </w:t>
      </w:r>
      <w:r w:rsidR="0029116A">
        <w:rPr>
          <w:rFonts w:ascii="Times New Roman" w:hAnsi="Times New Roman" w:cs="Times New Roman"/>
          <w:b/>
          <w:sz w:val="24"/>
          <w:szCs w:val="24"/>
        </w:rPr>
        <w:t xml:space="preserve">the </w:t>
      </w:r>
      <w:r w:rsidRPr="00471790">
        <w:rPr>
          <w:rFonts w:ascii="Times New Roman" w:hAnsi="Times New Roman" w:cs="Times New Roman"/>
          <w:b/>
          <w:sz w:val="24"/>
          <w:szCs w:val="24"/>
        </w:rPr>
        <w:t>sustainability of tourism activities.</w:t>
      </w:r>
    </w:p>
    <w:p w:rsidR="00967ADD" w:rsidRDefault="00DD13FD" w:rsidP="00967ADD">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Sustainability of tourism deals with two issues. One is its impact on society and another one is its’ impact on the environment. The environmental issue presents </w:t>
      </w:r>
      <w:r w:rsidR="0029116A">
        <w:rPr>
          <w:rFonts w:ascii="Times New Roman" w:hAnsi="Times New Roman" w:cs="Times New Roman"/>
          <w:sz w:val="24"/>
          <w:szCs w:val="24"/>
        </w:rPr>
        <w:t xml:space="preserve">the </w:t>
      </w:r>
      <w:r>
        <w:rPr>
          <w:rFonts w:ascii="Times New Roman" w:hAnsi="Times New Roman" w:cs="Times New Roman"/>
          <w:sz w:val="24"/>
          <w:szCs w:val="24"/>
        </w:rPr>
        <w:t>current environmental condition of the state and the impact of tourism activity on the environment</w:t>
      </w:r>
      <w:r w:rsidR="004630F7" w:rsidRPr="004630F7">
        <w:rPr>
          <w:rFonts w:ascii="Times New Roman" w:hAnsi="Times New Roman" w:cs="Times New Roman"/>
          <w:sz w:val="24"/>
          <w:szCs w:val="24"/>
        </w:rPr>
        <w:t>(Patterson, 2016)</w:t>
      </w:r>
      <w:r>
        <w:rPr>
          <w:rFonts w:ascii="Times New Roman" w:hAnsi="Times New Roman" w:cs="Times New Roman"/>
          <w:sz w:val="24"/>
          <w:szCs w:val="24"/>
        </w:rPr>
        <w:t>. The social issue deals with the tourism industry’s ability to create jobs, offer quality jobs and amount of Tax it is providing to the economy.</w:t>
      </w:r>
    </w:p>
    <w:p w:rsidR="00DD13FD" w:rsidRPr="00471790" w:rsidRDefault="00DD13FD" w:rsidP="00DD13FD">
      <w:pPr>
        <w:pStyle w:val="ListParagraph"/>
        <w:numPr>
          <w:ilvl w:val="0"/>
          <w:numId w:val="4"/>
        </w:numPr>
        <w:spacing w:line="600" w:lineRule="auto"/>
        <w:jc w:val="both"/>
        <w:rPr>
          <w:rFonts w:ascii="Times New Roman" w:hAnsi="Times New Roman" w:cs="Times New Roman"/>
          <w:b/>
          <w:sz w:val="24"/>
          <w:szCs w:val="24"/>
        </w:rPr>
      </w:pPr>
      <w:r w:rsidRPr="00471790">
        <w:rPr>
          <w:rFonts w:ascii="Times New Roman" w:hAnsi="Times New Roman" w:cs="Times New Roman"/>
          <w:b/>
          <w:sz w:val="24"/>
          <w:szCs w:val="24"/>
        </w:rPr>
        <w:t>Activity-Infrastructure: Determining the feasibility or viability of the infrastructure.</w:t>
      </w:r>
    </w:p>
    <w:p w:rsidR="00585E54" w:rsidRDefault="00DD13FD" w:rsidP="00DD13FD">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Activity-Infrastructure measures whether the industry can bring </w:t>
      </w:r>
      <w:r w:rsidR="00471790">
        <w:rPr>
          <w:rFonts w:ascii="Times New Roman" w:hAnsi="Times New Roman" w:cs="Times New Roman"/>
          <w:sz w:val="24"/>
          <w:szCs w:val="24"/>
        </w:rPr>
        <w:t>sudden changes in the organization’s infrastructure according to the needs and demands of customers.</w:t>
      </w:r>
      <w:r w:rsidR="00585E54">
        <w:rPr>
          <w:rFonts w:ascii="Times New Roman" w:hAnsi="Times New Roman" w:cs="Times New Roman"/>
          <w:sz w:val="24"/>
          <w:szCs w:val="24"/>
        </w:rPr>
        <w:t xml:space="preserve"> Turkey tends to be lagging in terms of infrastructural development. Thailand has </w:t>
      </w:r>
      <w:r w:rsidR="0029116A">
        <w:rPr>
          <w:rFonts w:ascii="Times New Roman" w:hAnsi="Times New Roman" w:cs="Times New Roman"/>
          <w:sz w:val="24"/>
          <w:szCs w:val="24"/>
        </w:rPr>
        <w:t>the</w:t>
      </w:r>
      <w:r w:rsidR="00585E54">
        <w:rPr>
          <w:rFonts w:ascii="Times New Roman" w:hAnsi="Times New Roman" w:cs="Times New Roman"/>
          <w:sz w:val="24"/>
          <w:szCs w:val="24"/>
        </w:rPr>
        <w:t xml:space="preserve"> potential for sustainable tourism development due to its’ feasible infrastructure.</w:t>
      </w:r>
    </w:p>
    <w:p w:rsidR="00471790" w:rsidRPr="00471790" w:rsidRDefault="007D0DA4" w:rsidP="007D0DA4">
      <w:pPr>
        <w:pStyle w:val="ListParagraph"/>
        <w:spacing w:line="600" w:lineRule="auto"/>
        <w:ind w:left="0"/>
        <w:jc w:val="both"/>
        <w:rPr>
          <w:rFonts w:ascii="Times New Roman" w:hAnsi="Times New Roman" w:cs="Times New Roman"/>
          <w:b/>
          <w:sz w:val="24"/>
          <w:szCs w:val="24"/>
        </w:rPr>
      </w:pPr>
      <w:r>
        <w:rPr>
          <w:rFonts w:ascii="Times New Roman" w:hAnsi="Times New Roman" w:cs="Times New Roman"/>
          <w:sz w:val="24"/>
          <w:szCs w:val="24"/>
        </w:rPr>
        <w:t xml:space="preserve">F. </w:t>
      </w:r>
      <w:r w:rsidR="00471790" w:rsidRPr="00471790">
        <w:rPr>
          <w:rFonts w:ascii="Times New Roman" w:hAnsi="Times New Roman" w:cs="Times New Roman"/>
          <w:b/>
          <w:sz w:val="24"/>
          <w:szCs w:val="24"/>
        </w:rPr>
        <w:t>Attractiveness-Activity: Determines whether the country is attractive enough to enhance tourism activities.</w:t>
      </w:r>
    </w:p>
    <w:p w:rsidR="00471790" w:rsidRDefault="00471790" w:rsidP="00471790">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Attractiveness is the key reason why a tourist chooses a destination to travel. The more attractive the place is, the higher is the probability that it will have </w:t>
      </w:r>
      <w:r w:rsidR="0029116A">
        <w:rPr>
          <w:rFonts w:ascii="Times New Roman" w:hAnsi="Times New Roman" w:cs="Times New Roman"/>
          <w:sz w:val="24"/>
          <w:szCs w:val="24"/>
        </w:rPr>
        <w:t xml:space="preserve">a </w:t>
      </w:r>
      <w:r>
        <w:rPr>
          <w:rFonts w:ascii="Times New Roman" w:hAnsi="Times New Roman" w:cs="Times New Roman"/>
          <w:sz w:val="24"/>
          <w:szCs w:val="24"/>
        </w:rPr>
        <w:t>positive impact on tourism activity.</w:t>
      </w:r>
      <w:r w:rsidR="006F0DAD">
        <w:rPr>
          <w:rFonts w:ascii="Times New Roman" w:hAnsi="Times New Roman" w:cs="Times New Roman"/>
          <w:sz w:val="24"/>
          <w:szCs w:val="24"/>
        </w:rPr>
        <w:t xml:space="preserve">Due to the criminal activities and political instability, Turkey has lost its’ attraction to </w:t>
      </w:r>
      <w:r w:rsidR="00B45287">
        <w:rPr>
          <w:rFonts w:ascii="Times New Roman" w:hAnsi="Times New Roman" w:cs="Times New Roman"/>
          <w:sz w:val="24"/>
          <w:szCs w:val="24"/>
        </w:rPr>
        <w:t xml:space="preserve">a </w:t>
      </w:r>
      <w:r w:rsidR="006F0DAD">
        <w:rPr>
          <w:rFonts w:ascii="Times New Roman" w:hAnsi="Times New Roman" w:cs="Times New Roman"/>
          <w:sz w:val="24"/>
          <w:szCs w:val="24"/>
        </w:rPr>
        <w:t xml:space="preserve">few tourists which should be recovered soon to ensure sustainability in </w:t>
      </w:r>
      <w:r w:rsidR="00B45287">
        <w:rPr>
          <w:rFonts w:ascii="Times New Roman" w:hAnsi="Times New Roman" w:cs="Times New Roman"/>
          <w:sz w:val="24"/>
          <w:szCs w:val="24"/>
        </w:rPr>
        <w:t xml:space="preserve">the tourist sector. </w:t>
      </w:r>
      <w:r w:rsidR="0029116A">
        <w:rPr>
          <w:rFonts w:ascii="Times New Roman" w:hAnsi="Times New Roman" w:cs="Times New Roman"/>
          <w:sz w:val="24"/>
          <w:szCs w:val="24"/>
        </w:rPr>
        <w:t>Concerning</w:t>
      </w:r>
      <w:r w:rsidR="00B45287">
        <w:rPr>
          <w:rFonts w:ascii="Times New Roman" w:hAnsi="Times New Roman" w:cs="Times New Roman"/>
          <w:sz w:val="24"/>
          <w:szCs w:val="24"/>
        </w:rPr>
        <w:t xml:space="preserve"> the current condition, Thailand provides better aspects </w:t>
      </w:r>
      <w:r w:rsidR="0029116A">
        <w:rPr>
          <w:rFonts w:ascii="Times New Roman" w:hAnsi="Times New Roman" w:cs="Times New Roman"/>
          <w:sz w:val="24"/>
          <w:szCs w:val="24"/>
        </w:rPr>
        <w:t>of</w:t>
      </w:r>
      <w:r w:rsidR="00B45287">
        <w:rPr>
          <w:rFonts w:ascii="Times New Roman" w:hAnsi="Times New Roman" w:cs="Times New Roman"/>
          <w:sz w:val="24"/>
          <w:szCs w:val="24"/>
        </w:rPr>
        <w:t xml:space="preserve"> sustainable tourism development.</w:t>
      </w:r>
    </w:p>
    <w:p w:rsidR="008D66C3" w:rsidRDefault="008D66C3" w:rsidP="008D66C3">
      <w:pPr>
        <w:spacing w:line="600" w:lineRule="auto"/>
        <w:jc w:val="both"/>
        <w:rPr>
          <w:rFonts w:ascii="Times New Roman" w:hAnsi="Times New Roman" w:cs="Times New Roman"/>
          <w:sz w:val="28"/>
          <w:szCs w:val="24"/>
        </w:rPr>
      </w:pPr>
      <w:r w:rsidRPr="008D66C3">
        <w:rPr>
          <w:rFonts w:ascii="Times New Roman" w:hAnsi="Times New Roman" w:cs="Times New Roman"/>
          <w:sz w:val="28"/>
          <w:szCs w:val="24"/>
        </w:rPr>
        <w:lastRenderedPageBreak/>
        <w:t>Chapter Four: Concluding Remarks</w:t>
      </w:r>
      <w:bookmarkStart w:id="8" w:name="_Toc34662864"/>
    </w:p>
    <w:p w:rsidR="00B97BBC" w:rsidRPr="008D66C3" w:rsidRDefault="00B97BBC" w:rsidP="008D66C3">
      <w:pPr>
        <w:spacing w:line="600" w:lineRule="auto"/>
        <w:jc w:val="both"/>
        <w:rPr>
          <w:rFonts w:ascii="Times New Roman" w:hAnsi="Times New Roman" w:cs="Times New Roman"/>
          <w:sz w:val="28"/>
          <w:szCs w:val="24"/>
        </w:rPr>
      </w:pPr>
      <w:r w:rsidRPr="00C70BF7">
        <w:rPr>
          <w:rFonts w:ascii="Times New Roman" w:hAnsi="Times New Roman" w:cs="Times New Roman"/>
          <w:color w:val="385623" w:themeColor="accent6" w:themeShade="80"/>
          <w:sz w:val="28"/>
          <w:szCs w:val="28"/>
        </w:rPr>
        <w:t>Conclusion</w:t>
      </w:r>
      <w:bookmarkEnd w:id="8"/>
    </w:p>
    <w:p w:rsidR="004150F0" w:rsidRPr="004150F0" w:rsidRDefault="0048622C" w:rsidP="004150F0">
      <w:pPr>
        <w:spacing w:line="600" w:lineRule="auto"/>
        <w:jc w:val="both"/>
        <w:rPr>
          <w:rFonts w:ascii="Times New Roman" w:hAnsi="Times New Roman" w:cs="Times New Roman"/>
          <w:sz w:val="24"/>
          <w:szCs w:val="24"/>
        </w:rPr>
      </w:pPr>
      <w:r>
        <w:rPr>
          <w:rFonts w:ascii="Times New Roman" w:hAnsi="Times New Roman" w:cs="Times New Roman"/>
          <w:sz w:val="24"/>
          <w:szCs w:val="24"/>
        </w:rPr>
        <w:t>Sustainable tourism development is a new concept which has become the cent</w:t>
      </w:r>
      <w:r w:rsidR="0029116A">
        <w:rPr>
          <w:rFonts w:ascii="Times New Roman" w:hAnsi="Times New Roman" w:cs="Times New Roman"/>
          <w:sz w:val="24"/>
          <w:szCs w:val="24"/>
        </w:rPr>
        <w:t>re</w:t>
      </w:r>
      <w:r>
        <w:rPr>
          <w:rFonts w:ascii="Times New Roman" w:hAnsi="Times New Roman" w:cs="Times New Roman"/>
          <w:sz w:val="24"/>
          <w:szCs w:val="24"/>
        </w:rPr>
        <w:t xml:space="preserve"> of attraction for tourists around the world. The tourism industries are now well informed regarding the concept of being sustainable and the importance of it. </w:t>
      </w:r>
      <w:r w:rsidR="00710FDC">
        <w:rPr>
          <w:rFonts w:ascii="Times New Roman" w:hAnsi="Times New Roman" w:cs="Times New Roman"/>
          <w:sz w:val="24"/>
          <w:szCs w:val="24"/>
        </w:rPr>
        <w:t>The purpose of tourism industries</w:t>
      </w:r>
      <w:r>
        <w:rPr>
          <w:rFonts w:ascii="Times New Roman" w:hAnsi="Times New Roman" w:cs="Times New Roman"/>
          <w:sz w:val="24"/>
          <w:szCs w:val="24"/>
        </w:rPr>
        <w:t xml:space="preserve"> aren’t the same rather it depends on the type of the country. In most developed countries</w:t>
      </w:r>
      <w:r w:rsidR="0029116A">
        <w:rPr>
          <w:rFonts w:ascii="Times New Roman" w:hAnsi="Times New Roman" w:cs="Times New Roman"/>
          <w:sz w:val="24"/>
          <w:szCs w:val="24"/>
        </w:rPr>
        <w:t>, for example,</w:t>
      </w:r>
      <w:r w:rsidR="00710FDC">
        <w:rPr>
          <w:rFonts w:ascii="Times New Roman" w:hAnsi="Times New Roman" w:cs="Times New Roman"/>
          <w:sz w:val="24"/>
          <w:szCs w:val="24"/>
        </w:rPr>
        <w:t xml:space="preserve"> Turkey</w:t>
      </w:r>
      <w:r>
        <w:rPr>
          <w:rFonts w:ascii="Times New Roman" w:hAnsi="Times New Roman" w:cs="Times New Roman"/>
          <w:sz w:val="24"/>
          <w:szCs w:val="24"/>
        </w:rPr>
        <w:t xml:space="preserve">, the development in tourism industry means gaining sustainability whereas in </w:t>
      </w:r>
      <w:r w:rsidR="0029116A">
        <w:rPr>
          <w:rFonts w:ascii="Times New Roman" w:hAnsi="Times New Roman" w:cs="Times New Roman"/>
          <w:sz w:val="24"/>
          <w:szCs w:val="24"/>
        </w:rPr>
        <w:t xml:space="preserve">a </w:t>
      </w:r>
      <w:r>
        <w:rPr>
          <w:rFonts w:ascii="Times New Roman" w:hAnsi="Times New Roman" w:cs="Times New Roman"/>
          <w:sz w:val="24"/>
          <w:szCs w:val="24"/>
        </w:rPr>
        <w:t>most developing country</w:t>
      </w:r>
      <w:r w:rsidR="00710FDC">
        <w:rPr>
          <w:rFonts w:ascii="Times New Roman" w:hAnsi="Times New Roman" w:cs="Times New Roman"/>
          <w:sz w:val="24"/>
          <w:szCs w:val="24"/>
        </w:rPr>
        <w:t xml:space="preserve"> like Thailand</w:t>
      </w:r>
      <w:r>
        <w:rPr>
          <w:rFonts w:ascii="Times New Roman" w:hAnsi="Times New Roman" w:cs="Times New Roman"/>
          <w:sz w:val="24"/>
          <w:szCs w:val="24"/>
        </w:rPr>
        <w:t xml:space="preserve"> the purpose of tourism development is survival. Whatever the purpose is, tourism development should be sustainable to make it profitable </w:t>
      </w:r>
      <w:r w:rsidR="0029116A">
        <w:rPr>
          <w:rFonts w:ascii="Times New Roman" w:hAnsi="Times New Roman" w:cs="Times New Roman"/>
          <w:sz w:val="24"/>
          <w:szCs w:val="24"/>
        </w:rPr>
        <w:t>for</w:t>
      </w:r>
      <w:r>
        <w:rPr>
          <w:rFonts w:ascii="Times New Roman" w:hAnsi="Times New Roman" w:cs="Times New Roman"/>
          <w:sz w:val="24"/>
          <w:szCs w:val="24"/>
        </w:rPr>
        <w:t xml:space="preserve"> everyone related to the industry. Though there is no specific framework for sustainable tourism development, </w:t>
      </w:r>
      <w:r w:rsidR="00710FDC">
        <w:rPr>
          <w:rFonts w:ascii="Times New Roman" w:hAnsi="Times New Roman" w:cs="Times New Roman"/>
          <w:sz w:val="24"/>
          <w:szCs w:val="24"/>
        </w:rPr>
        <w:t xml:space="preserve">yet </w:t>
      </w:r>
      <w:r w:rsidR="0029116A">
        <w:rPr>
          <w:rFonts w:ascii="Times New Roman" w:hAnsi="Times New Roman" w:cs="Times New Roman"/>
          <w:sz w:val="24"/>
          <w:szCs w:val="24"/>
        </w:rPr>
        <w:t xml:space="preserve">the </w:t>
      </w:r>
      <w:r>
        <w:rPr>
          <w:rFonts w:ascii="Times New Roman" w:hAnsi="Times New Roman" w:cs="Times New Roman"/>
          <w:sz w:val="24"/>
          <w:szCs w:val="24"/>
        </w:rPr>
        <w:t>STBT</w:t>
      </w:r>
      <w:r w:rsidR="00710FDC">
        <w:rPr>
          <w:rFonts w:ascii="Times New Roman" w:hAnsi="Times New Roman" w:cs="Times New Roman"/>
          <w:sz w:val="24"/>
          <w:szCs w:val="24"/>
        </w:rPr>
        <w:t xml:space="preserve"> modelcan be used to</w:t>
      </w:r>
      <w:r>
        <w:rPr>
          <w:rFonts w:ascii="Times New Roman" w:hAnsi="Times New Roman" w:cs="Times New Roman"/>
          <w:sz w:val="24"/>
          <w:szCs w:val="24"/>
        </w:rPr>
        <w:t xml:space="preserve"> gain sustainability in tourism development.</w:t>
      </w:r>
    </w:p>
    <w:p w:rsidR="007D0DA4" w:rsidRDefault="007D0DA4" w:rsidP="00585E54">
      <w:pPr>
        <w:pStyle w:val="Heading2"/>
        <w:spacing w:line="600" w:lineRule="auto"/>
        <w:jc w:val="both"/>
        <w:rPr>
          <w:rFonts w:ascii="Times New Roman" w:hAnsi="Times New Roman" w:cs="Times New Roman"/>
          <w:color w:val="385623" w:themeColor="accent6" w:themeShade="80"/>
          <w:sz w:val="28"/>
          <w:szCs w:val="28"/>
        </w:rPr>
      </w:pPr>
      <w:bookmarkStart w:id="9" w:name="_Toc34662865"/>
    </w:p>
    <w:p w:rsidR="007D0DA4" w:rsidRDefault="007D0DA4" w:rsidP="00585E54">
      <w:pPr>
        <w:pStyle w:val="Heading2"/>
        <w:spacing w:line="600" w:lineRule="auto"/>
        <w:jc w:val="both"/>
        <w:rPr>
          <w:rFonts w:ascii="Times New Roman" w:hAnsi="Times New Roman" w:cs="Times New Roman"/>
          <w:color w:val="385623" w:themeColor="accent6" w:themeShade="80"/>
          <w:sz w:val="28"/>
          <w:szCs w:val="28"/>
        </w:rPr>
      </w:pPr>
    </w:p>
    <w:p w:rsidR="00B97BBC" w:rsidRDefault="00B97BBC" w:rsidP="00585E54">
      <w:pPr>
        <w:pStyle w:val="Heading2"/>
        <w:spacing w:line="600" w:lineRule="auto"/>
        <w:jc w:val="both"/>
        <w:rPr>
          <w:rFonts w:ascii="Times New Roman" w:hAnsi="Times New Roman" w:cs="Times New Roman"/>
          <w:color w:val="385623" w:themeColor="accent6" w:themeShade="80"/>
          <w:sz w:val="28"/>
          <w:szCs w:val="28"/>
        </w:rPr>
      </w:pPr>
      <w:r w:rsidRPr="00C70BF7">
        <w:rPr>
          <w:rFonts w:ascii="Times New Roman" w:hAnsi="Times New Roman" w:cs="Times New Roman"/>
          <w:color w:val="385623" w:themeColor="accent6" w:themeShade="80"/>
          <w:sz w:val="28"/>
          <w:szCs w:val="28"/>
        </w:rPr>
        <w:t>References</w:t>
      </w:r>
      <w:bookmarkEnd w:id="9"/>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Åberg, K., 2012. Cultural Tourism and Sustainable Local Development. </w:t>
      </w:r>
      <w:r w:rsidRPr="00C341F1">
        <w:rPr>
          <w:rFonts w:ascii="Times New Roman" w:hAnsi="Times New Roman" w:cs="Times New Roman"/>
          <w:i/>
          <w:iCs/>
          <w:sz w:val="24"/>
          <w:szCs w:val="24"/>
        </w:rPr>
        <w:t>Tourism Planning &amp; Development</w:t>
      </w:r>
      <w:r w:rsidRPr="00C341F1">
        <w:rPr>
          <w:rFonts w:ascii="Times New Roman" w:hAnsi="Times New Roman" w:cs="Times New Roman"/>
          <w:sz w:val="24"/>
          <w:szCs w:val="24"/>
        </w:rPr>
        <w:t>, 9(4), pp.443-444.</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lastRenderedPageBreak/>
        <w:t>Ahn, D. and Yu, S., 2019. The Influence of Tourist Destination Familiarity on Tourist Destination Image, Tourist Destination Trust and Tourist Destination Loyalty. </w:t>
      </w:r>
      <w:r w:rsidRPr="00C341F1">
        <w:rPr>
          <w:rFonts w:ascii="Times New Roman" w:hAnsi="Times New Roman" w:cs="Times New Roman"/>
          <w:i/>
          <w:iCs/>
          <w:sz w:val="24"/>
          <w:szCs w:val="24"/>
        </w:rPr>
        <w:t>Journal of Tourism and Leisure Research</w:t>
      </w:r>
      <w:r w:rsidRPr="00C341F1">
        <w:rPr>
          <w:rFonts w:ascii="Times New Roman" w:hAnsi="Times New Roman" w:cs="Times New Roman"/>
          <w:sz w:val="24"/>
          <w:szCs w:val="24"/>
        </w:rPr>
        <w:t>, 31(9), pp.99-119.</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Alrawadieh, Z., Alrawadieh, Z. and Kozak, M., 2019. Exploring the impact of tourist harassment on destination image, tourist expenditure, and destination loyalty. </w:t>
      </w:r>
      <w:r w:rsidRPr="00C341F1">
        <w:rPr>
          <w:rFonts w:ascii="Times New Roman" w:hAnsi="Times New Roman" w:cs="Times New Roman"/>
          <w:i/>
          <w:iCs/>
          <w:sz w:val="24"/>
          <w:szCs w:val="24"/>
        </w:rPr>
        <w:t>Tourism Management</w:t>
      </w:r>
      <w:r w:rsidRPr="00C341F1">
        <w:rPr>
          <w:rFonts w:ascii="Times New Roman" w:hAnsi="Times New Roman" w:cs="Times New Roman"/>
          <w:sz w:val="24"/>
          <w:szCs w:val="24"/>
        </w:rPr>
        <w:t>, 73, pp.13-20.</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Ardyan, E. and Wibisono, U., 2019. Between Self Congruity, Destination Relationship and Memorable Tourist Experience: An Empiric Study on the Loyalty of Tourist Destination. </w:t>
      </w:r>
      <w:r w:rsidRPr="00C341F1">
        <w:rPr>
          <w:rFonts w:ascii="Times New Roman" w:hAnsi="Times New Roman" w:cs="Times New Roman"/>
          <w:i/>
          <w:iCs/>
          <w:sz w:val="24"/>
          <w:szCs w:val="24"/>
        </w:rPr>
        <w:t>JurnalDinamikaManajemen</w:t>
      </w:r>
      <w:r w:rsidRPr="00C341F1">
        <w:rPr>
          <w:rFonts w:ascii="Times New Roman" w:hAnsi="Times New Roman" w:cs="Times New Roman"/>
          <w:sz w:val="24"/>
          <w:szCs w:val="24"/>
        </w:rPr>
        <w:t>, 10(1), pp.111-123.</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Buckley, R., 2015. </w:t>
      </w:r>
      <w:r w:rsidRPr="00C341F1">
        <w:rPr>
          <w:rFonts w:ascii="Times New Roman" w:hAnsi="Times New Roman" w:cs="Times New Roman"/>
          <w:i/>
          <w:iCs/>
          <w:sz w:val="24"/>
          <w:szCs w:val="24"/>
        </w:rPr>
        <w:t>Adventure Tourism Management</w:t>
      </w:r>
      <w:r w:rsidRPr="00C341F1">
        <w:rPr>
          <w:rFonts w:ascii="Times New Roman" w:hAnsi="Times New Roman" w:cs="Times New Roman"/>
          <w:sz w:val="24"/>
          <w:szCs w:val="24"/>
        </w:rPr>
        <w:t>. [Place of publication not identified]: Routledge.</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Carlsen, J., 2011. </w:t>
      </w:r>
      <w:r w:rsidRPr="00C341F1">
        <w:rPr>
          <w:rFonts w:ascii="Times New Roman" w:hAnsi="Times New Roman" w:cs="Times New Roman"/>
          <w:i/>
          <w:iCs/>
          <w:sz w:val="24"/>
          <w:szCs w:val="24"/>
        </w:rPr>
        <w:t>Island Tourism</w:t>
      </w:r>
      <w:r w:rsidRPr="00C341F1">
        <w:rPr>
          <w:rFonts w:ascii="Times New Roman" w:hAnsi="Times New Roman" w:cs="Times New Roman"/>
          <w:sz w:val="24"/>
          <w:szCs w:val="24"/>
        </w:rPr>
        <w:t>. Wallingford, Oxfordshire [England]: CABI.</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Chauhan, R., 2013. </w:t>
      </w:r>
      <w:r w:rsidRPr="00C341F1">
        <w:rPr>
          <w:rFonts w:ascii="Times New Roman" w:hAnsi="Times New Roman" w:cs="Times New Roman"/>
          <w:i/>
          <w:iCs/>
          <w:sz w:val="24"/>
          <w:szCs w:val="24"/>
        </w:rPr>
        <w:t>Tourism Management</w:t>
      </w:r>
      <w:r w:rsidRPr="00C341F1">
        <w:rPr>
          <w:rFonts w:ascii="Times New Roman" w:hAnsi="Times New Roman" w:cs="Times New Roman"/>
          <w:sz w:val="24"/>
          <w:szCs w:val="24"/>
        </w:rPr>
        <w:t>. New Delhi: A.P.H. Pub. Corp.</w:t>
      </w:r>
    </w:p>
    <w:p w:rsidR="004150F0" w:rsidRPr="00C341F1" w:rsidRDefault="004150F0" w:rsidP="004150F0">
      <w:pPr>
        <w:spacing w:line="600" w:lineRule="auto"/>
        <w:jc w:val="both"/>
        <w:rPr>
          <w:rFonts w:ascii="Times New Roman" w:hAnsi="Times New Roman" w:cs="Times New Roman"/>
          <w:sz w:val="24"/>
          <w:szCs w:val="24"/>
        </w:rPr>
      </w:pP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Cornelisse, M., 2019. Moral Claims in Sustainable Tourism Development. </w:t>
      </w:r>
      <w:r w:rsidRPr="00C341F1">
        <w:rPr>
          <w:rFonts w:ascii="Times New Roman" w:hAnsi="Times New Roman" w:cs="Times New Roman"/>
          <w:i/>
          <w:iCs/>
          <w:sz w:val="24"/>
          <w:szCs w:val="24"/>
        </w:rPr>
        <w:t>Tourism Planning &amp; Development</w:t>
      </w:r>
      <w:r w:rsidRPr="00C341F1">
        <w:rPr>
          <w:rFonts w:ascii="Times New Roman" w:hAnsi="Times New Roman" w:cs="Times New Roman"/>
          <w:sz w:val="24"/>
          <w:szCs w:val="24"/>
        </w:rPr>
        <w:t>, pp.1-19.</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Dickinson, J. and Peeters, P., 2012. Time, Tourism Consumption and Sustainable Development. </w:t>
      </w:r>
      <w:r w:rsidRPr="00C341F1">
        <w:rPr>
          <w:rFonts w:ascii="Times New Roman" w:hAnsi="Times New Roman" w:cs="Times New Roman"/>
          <w:i/>
          <w:iCs/>
          <w:sz w:val="24"/>
          <w:szCs w:val="24"/>
        </w:rPr>
        <w:t>International Journal of Tourism Research</w:t>
      </w:r>
      <w:r w:rsidRPr="00C341F1">
        <w:rPr>
          <w:rFonts w:ascii="Times New Roman" w:hAnsi="Times New Roman" w:cs="Times New Roman"/>
          <w:sz w:val="24"/>
          <w:szCs w:val="24"/>
        </w:rPr>
        <w:t>, 16(1), pp.11-21.</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lastRenderedPageBreak/>
        <w:t>Geetanjali., 2010. Tourism Management. Jaipur: ABD Publishers.</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Gross, M., 2020. Speed tourism: The German Autobahn as a tourist destination and location of “unruly rules”. </w:t>
      </w:r>
      <w:r w:rsidRPr="00C341F1">
        <w:rPr>
          <w:rFonts w:ascii="Times New Roman" w:hAnsi="Times New Roman" w:cs="Times New Roman"/>
          <w:i/>
          <w:iCs/>
          <w:sz w:val="24"/>
          <w:szCs w:val="24"/>
        </w:rPr>
        <w:t>Tourist Studies</w:t>
      </w:r>
      <w:r w:rsidRPr="00C341F1">
        <w:rPr>
          <w:rFonts w:ascii="Times New Roman" w:hAnsi="Times New Roman" w:cs="Times New Roman"/>
          <w:sz w:val="24"/>
          <w:szCs w:val="24"/>
        </w:rPr>
        <w:t>, p.146879762090578.</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Guleria, S., 2019. Rationale of Push and Pull Theory Through IT in Tourist Motivations and Destination Attributes: A Case Study of Mcleodganj (HP) As Tourist Destination. </w:t>
      </w:r>
      <w:r w:rsidRPr="00C341F1">
        <w:rPr>
          <w:rFonts w:ascii="Times New Roman" w:hAnsi="Times New Roman" w:cs="Times New Roman"/>
          <w:i/>
          <w:iCs/>
          <w:sz w:val="24"/>
          <w:szCs w:val="24"/>
        </w:rPr>
        <w:t>SSRN Electronic Journal</w:t>
      </w:r>
      <w:r w:rsidRPr="00C341F1">
        <w:rPr>
          <w:rFonts w:ascii="Times New Roman" w:hAnsi="Times New Roman" w:cs="Times New Roman"/>
          <w:sz w:val="24"/>
          <w:szCs w:val="24"/>
        </w:rPr>
        <w:t>,.</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Hall, C., 2019. Constructing sustainable tourism development: The 2030 agenda and the managerial ecology of sustainable tourism. </w:t>
      </w:r>
      <w:r w:rsidRPr="00C341F1">
        <w:rPr>
          <w:rFonts w:ascii="Times New Roman" w:hAnsi="Times New Roman" w:cs="Times New Roman"/>
          <w:i/>
          <w:iCs/>
          <w:sz w:val="24"/>
          <w:szCs w:val="24"/>
        </w:rPr>
        <w:t>Journal of Sustainable Tourism</w:t>
      </w:r>
      <w:r w:rsidRPr="00C341F1">
        <w:rPr>
          <w:rFonts w:ascii="Times New Roman" w:hAnsi="Times New Roman" w:cs="Times New Roman"/>
          <w:sz w:val="24"/>
          <w:szCs w:val="24"/>
        </w:rPr>
        <w:t>, 27(7), pp.1044-1060.</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Hampton, A., 2018. </w:t>
      </w:r>
      <w:r w:rsidRPr="00C341F1">
        <w:rPr>
          <w:rFonts w:ascii="Times New Roman" w:hAnsi="Times New Roman" w:cs="Times New Roman"/>
          <w:i/>
          <w:iCs/>
          <w:sz w:val="24"/>
          <w:szCs w:val="24"/>
        </w:rPr>
        <w:t>Tourism Management</w:t>
      </w:r>
      <w:r w:rsidRPr="00C341F1">
        <w:rPr>
          <w:rFonts w:ascii="Times New Roman" w:hAnsi="Times New Roman" w:cs="Times New Roman"/>
          <w:sz w:val="24"/>
          <w:szCs w:val="24"/>
        </w:rPr>
        <w:t>. London: ETP.</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Higham, J., 2014. </w:t>
      </w:r>
      <w:r w:rsidRPr="00C341F1">
        <w:rPr>
          <w:rFonts w:ascii="Times New Roman" w:hAnsi="Times New Roman" w:cs="Times New Roman"/>
          <w:i/>
          <w:iCs/>
          <w:sz w:val="24"/>
          <w:szCs w:val="24"/>
        </w:rPr>
        <w:t>Whale-Watching</w:t>
      </w:r>
      <w:r w:rsidRPr="00C341F1">
        <w:rPr>
          <w:rFonts w:ascii="Times New Roman" w:hAnsi="Times New Roman" w:cs="Times New Roman"/>
          <w:sz w:val="24"/>
          <w:szCs w:val="24"/>
        </w:rPr>
        <w:t>. Cambridge: Cambridge Univ. Press.</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Huo, Y., 2017. The Management of Destination Branding: Applying Tourist-Based Brand Equity to Utah as a Tourist Destination. </w:t>
      </w:r>
      <w:r w:rsidRPr="00C341F1">
        <w:rPr>
          <w:rFonts w:ascii="Times New Roman" w:hAnsi="Times New Roman" w:cs="Times New Roman"/>
          <w:i/>
          <w:iCs/>
          <w:sz w:val="24"/>
          <w:szCs w:val="24"/>
        </w:rPr>
        <w:t>Journal of Tourism and Hospitality Management</w:t>
      </w:r>
      <w:r w:rsidRPr="00C341F1">
        <w:rPr>
          <w:rFonts w:ascii="Times New Roman" w:hAnsi="Times New Roman" w:cs="Times New Roman"/>
          <w:sz w:val="24"/>
          <w:szCs w:val="24"/>
        </w:rPr>
        <w:t>, 5(2).</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Johnston, C., 2013. Towards a theory of sustainability, sustainable development and sustainable tourism: Beijing's hutongneighbourhoods and sustainable tourism. </w:t>
      </w:r>
      <w:r w:rsidRPr="00C341F1">
        <w:rPr>
          <w:rFonts w:ascii="Times New Roman" w:hAnsi="Times New Roman" w:cs="Times New Roman"/>
          <w:i/>
          <w:iCs/>
          <w:sz w:val="24"/>
          <w:szCs w:val="24"/>
        </w:rPr>
        <w:t>Journal of Sustainable Tourism</w:t>
      </w:r>
      <w:r w:rsidRPr="00C341F1">
        <w:rPr>
          <w:rFonts w:ascii="Times New Roman" w:hAnsi="Times New Roman" w:cs="Times New Roman"/>
          <w:sz w:val="24"/>
          <w:szCs w:val="24"/>
        </w:rPr>
        <w:t>, 22(2), pp.195-213.</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lastRenderedPageBreak/>
        <w:t>Kharazian, P., 2015. Assessment of Geo-Tourism Structure in Bojnoord City Sustainable Tourism Development. </w:t>
      </w:r>
      <w:r w:rsidRPr="00C341F1">
        <w:rPr>
          <w:rFonts w:ascii="Times New Roman" w:hAnsi="Times New Roman" w:cs="Times New Roman"/>
          <w:i/>
          <w:iCs/>
          <w:sz w:val="24"/>
          <w:szCs w:val="24"/>
        </w:rPr>
        <w:t>European Journal of Sustainable Development</w:t>
      </w:r>
      <w:r w:rsidRPr="00C341F1">
        <w:rPr>
          <w:rFonts w:ascii="Times New Roman" w:hAnsi="Times New Roman" w:cs="Times New Roman"/>
          <w:sz w:val="24"/>
          <w:szCs w:val="24"/>
        </w:rPr>
        <w:t>, 4(2).</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Ljubičić, D., 2016. Sustainable Development Analysis of Tourist Destination Case Study Dubrovnik. </w:t>
      </w:r>
      <w:r w:rsidRPr="00C341F1">
        <w:rPr>
          <w:rFonts w:ascii="Times New Roman" w:hAnsi="Times New Roman" w:cs="Times New Roman"/>
          <w:i/>
          <w:iCs/>
          <w:sz w:val="24"/>
          <w:szCs w:val="24"/>
        </w:rPr>
        <w:t>Naše more</w:t>
      </w:r>
      <w:r w:rsidRPr="00C341F1">
        <w:rPr>
          <w:rFonts w:ascii="Times New Roman" w:hAnsi="Times New Roman" w:cs="Times New Roman"/>
          <w:sz w:val="24"/>
          <w:szCs w:val="24"/>
        </w:rPr>
        <w:t>, 63(1), pp.29-35.</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McAreavey, R. and McDonagh, J., 2010. Sustainable Rural Tourism: Lessons for Rural Development. </w:t>
      </w:r>
      <w:r w:rsidRPr="00C341F1">
        <w:rPr>
          <w:rFonts w:ascii="Times New Roman" w:hAnsi="Times New Roman" w:cs="Times New Roman"/>
          <w:i/>
          <w:iCs/>
          <w:sz w:val="24"/>
          <w:szCs w:val="24"/>
        </w:rPr>
        <w:t>SociologiaRuralis</w:t>
      </w:r>
      <w:r w:rsidRPr="00C341F1">
        <w:rPr>
          <w:rFonts w:ascii="Times New Roman" w:hAnsi="Times New Roman" w:cs="Times New Roman"/>
          <w:sz w:val="24"/>
          <w:szCs w:val="24"/>
        </w:rPr>
        <w:t>, 51(2), pp.175-194.</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McCool, S. and Bosak, K., 2016. </w:t>
      </w:r>
      <w:r w:rsidRPr="00C341F1">
        <w:rPr>
          <w:rFonts w:ascii="Times New Roman" w:hAnsi="Times New Roman" w:cs="Times New Roman"/>
          <w:i/>
          <w:iCs/>
          <w:sz w:val="24"/>
          <w:szCs w:val="24"/>
        </w:rPr>
        <w:t>Reframing Sustainable Tourism</w:t>
      </w:r>
      <w:r w:rsidRPr="00C341F1">
        <w:rPr>
          <w:rFonts w:ascii="Times New Roman" w:hAnsi="Times New Roman" w:cs="Times New Roman"/>
          <w:sz w:val="24"/>
          <w:szCs w:val="24"/>
        </w:rPr>
        <w:t>. Dordrecht: Springer Netherlands.</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Patterson, C., 2016. </w:t>
      </w:r>
      <w:r w:rsidRPr="00C341F1">
        <w:rPr>
          <w:rFonts w:ascii="Times New Roman" w:hAnsi="Times New Roman" w:cs="Times New Roman"/>
          <w:i/>
          <w:iCs/>
          <w:sz w:val="24"/>
          <w:szCs w:val="24"/>
        </w:rPr>
        <w:t>Sustainable Tourism</w:t>
      </w:r>
      <w:r w:rsidRPr="00C341F1">
        <w:rPr>
          <w:rFonts w:ascii="Times New Roman" w:hAnsi="Times New Roman" w:cs="Times New Roman"/>
          <w:sz w:val="24"/>
          <w:szCs w:val="24"/>
        </w:rPr>
        <w:t>. Champaign, IL: Human Kinetics.</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Price, R., 2017. </w:t>
      </w:r>
      <w:r w:rsidRPr="00C341F1">
        <w:rPr>
          <w:rFonts w:ascii="Times New Roman" w:hAnsi="Times New Roman" w:cs="Times New Roman"/>
          <w:i/>
          <w:iCs/>
          <w:sz w:val="24"/>
          <w:szCs w:val="24"/>
        </w:rPr>
        <w:t>Ecotourism And Sustainable Tourism</w:t>
      </w:r>
      <w:r w:rsidRPr="00C341F1">
        <w:rPr>
          <w:rFonts w:ascii="Times New Roman" w:hAnsi="Times New Roman" w:cs="Times New Roman"/>
          <w:sz w:val="24"/>
          <w:szCs w:val="24"/>
        </w:rPr>
        <w:t>. New York: Nova Science Publisher's, Inc.</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Rajesh, R., 2013. Impact of Tourist Perceptions, Destination Image and Tourist Satisfaction on Destination Loyalty: A Conceptual Model. </w:t>
      </w:r>
      <w:r w:rsidRPr="00C341F1">
        <w:rPr>
          <w:rFonts w:ascii="Times New Roman" w:hAnsi="Times New Roman" w:cs="Times New Roman"/>
          <w:i/>
          <w:iCs/>
          <w:sz w:val="24"/>
          <w:szCs w:val="24"/>
        </w:rPr>
        <w:t>PASOS. Revista de Turismo y Patrimonio Cultural</w:t>
      </w:r>
      <w:r w:rsidRPr="00C341F1">
        <w:rPr>
          <w:rFonts w:ascii="Times New Roman" w:hAnsi="Times New Roman" w:cs="Times New Roman"/>
          <w:sz w:val="24"/>
          <w:szCs w:val="24"/>
        </w:rPr>
        <w:t>, 11(3), pp.67-78.</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Swarbrooke, J., 2010. Sustainable Tourism Management. [Place of publication not identified]: Rawat.</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Thimm, T., 2016. The Kerala Tourism Model - An Indian State on the Road to Sustainable Development. </w:t>
      </w:r>
      <w:r w:rsidRPr="00C341F1">
        <w:rPr>
          <w:rFonts w:ascii="Times New Roman" w:hAnsi="Times New Roman" w:cs="Times New Roman"/>
          <w:i/>
          <w:iCs/>
          <w:sz w:val="24"/>
          <w:szCs w:val="24"/>
        </w:rPr>
        <w:t>Sustainable Development</w:t>
      </w:r>
      <w:r w:rsidRPr="00C341F1">
        <w:rPr>
          <w:rFonts w:ascii="Times New Roman" w:hAnsi="Times New Roman" w:cs="Times New Roman"/>
          <w:sz w:val="24"/>
          <w:szCs w:val="24"/>
        </w:rPr>
        <w:t>, 25(1), pp.77-91.</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lastRenderedPageBreak/>
        <w:t>Verma, R., 2010. </w:t>
      </w:r>
      <w:r w:rsidRPr="00C341F1">
        <w:rPr>
          <w:rFonts w:ascii="Times New Roman" w:hAnsi="Times New Roman" w:cs="Times New Roman"/>
          <w:i/>
          <w:iCs/>
          <w:sz w:val="24"/>
          <w:szCs w:val="24"/>
        </w:rPr>
        <w:t>Tourism Management</w:t>
      </w:r>
      <w:r w:rsidRPr="00C341F1">
        <w:rPr>
          <w:rFonts w:ascii="Times New Roman" w:hAnsi="Times New Roman" w:cs="Times New Roman"/>
          <w:sz w:val="24"/>
          <w:szCs w:val="24"/>
        </w:rPr>
        <w:t>. New Delhi: Centrum Press.</w:t>
      </w:r>
    </w:p>
    <w:p w:rsidR="004150F0"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Verma, V., 2011. </w:t>
      </w:r>
      <w:r w:rsidRPr="00C341F1">
        <w:rPr>
          <w:rFonts w:ascii="Times New Roman" w:hAnsi="Times New Roman" w:cs="Times New Roman"/>
          <w:i/>
          <w:iCs/>
          <w:sz w:val="24"/>
          <w:szCs w:val="24"/>
        </w:rPr>
        <w:t>Tourism Management</w:t>
      </w:r>
      <w:r w:rsidRPr="00C341F1">
        <w:rPr>
          <w:rFonts w:ascii="Times New Roman" w:hAnsi="Times New Roman" w:cs="Times New Roman"/>
          <w:sz w:val="24"/>
          <w:szCs w:val="24"/>
        </w:rPr>
        <w:t>. New Delhi: Centrum Press.</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Wearne, S., 2017. Tourism Development and Whaling—Heritage as Sustainable Future. </w:t>
      </w:r>
      <w:r w:rsidRPr="00C341F1">
        <w:rPr>
          <w:rFonts w:ascii="Times New Roman" w:hAnsi="Times New Roman" w:cs="Times New Roman"/>
          <w:i/>
          <w:iCs/>
          <w:sz w:val="24"/>
          <w:szCs w:val="24"/>
        </w:rPr>
        <w:t>Tourism Planning &amp; Development</w:t>
      </w:r>
      <w:r w:rsidRPr="00C341F1">
        <w:rPr>
          <w:rFonts w:ascii="Times New Roman" w:hAnsi="Times New Roman" w:cs="Times New Roman"/>
          <w:sz w:val="24"/>
          <w:szCs w:val="24"/>
        </w:rPr>
        <w:t>, 15(1), pp.89-95.</w:t>
      </w:r>
    </w:p>
    <w:p w:rsidR="004150F0" w:rsidRPr="00C341F1" w:rsidRDefault="004150F0" w:rsidP="004150F0">
      <w:pPr>
        <w:spacing w:line="600" w:lineRule="auto"/>
        <w:jc w:val="both"/>
        <w:rPr>
          <w:rFonts w:ascii="Times New Roman" w:hAnsi="Times New Roman" w:cs="Times New Roman"/>
          <w:sz w:val="24"/>
          <w:szCs w:val="24"/>
        </w:rPr>
      </w:pPr>
      <w:r w:rsidRPr="00C341F1">
        <w:rPr>
          <w:rFonts w:ascii="Times New Roman" w:hAnsi="Times New Roman" w:cs="Times New Roman"/>
          <w:sz w:val="24"/>
          <w:szCs w:val="24"/>
        </w:rPr>
        <w:t>Weaver, D. and Lawton, L., 2010. </w:t>
      </w:r>
      <w:r w:rsidRPr="00C341F1">
        <w:rPr>
          <w:rFonts w:ascii="Times New Roman" w:hAnsi="Times New Roman" w:cs="Times New Roman"/>
          <w:i/>
          <w:iCs/>
          <w:sz w:val="24"/>
          <w:szCs w:val="24"/>
        </w:rPr>
        <w:t>Tourism Management</w:t>
      </w:r>
      <w:r w:rsidRPr="00C341F1">
        <w:rPr>
          <w:rFonts w:ascii="Times New Roman" w:hAnsi="Times New Roman" w:cs="Times New Roman"/>
          <w:sz w:val="24"/>
          <w:szCs w:val="24"/>
        </w:rPr>
        <w:t>. Milton, Qld.: John Wiley &amp; Sons Australia.</w:t>
      </w:r>
    </w:p>
    <w:p w:rsidR="004957E8" w:rsidRPr="004957E8" w:rsidRDefault="004957E8" w:rsidP="004957E8"/>
    <w:sectPr w:rsidR="004957E8" w:rsidRPr="004957E8" w:rsidSect="0039345B">
      <w:pgSz w:w="11907" w:h="16839" w:code="9"/>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23B" w:rsidRDefault="00D3223B" w:rsidP="00C26489">
      <w:pPr>
        <w:spacing w:after="0" w:line="240" w:lineRule="auto"/>
      </w:pPr>
      <w:r>
        <w:separator/>
      </w:r>
    </w:p>
  </w:endnote>
  <w:endnote w:type="continuationSeparator" w:id="1">
    <w:p w:rsidR="00D3223B" w:rsidRDefault="00D3223B" w:rsidP="00C264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23B" w:rsidRDefault="00D3223B" w:rsidP="00C26489">
      <w:pPr>
        <w:spacing w:after="0" w:line="240" w:lineRule="auto"/>
      </w:pPr>
      <w:r>
        <w:separator/>
      </w:r>
    </w:p>
  </w:footnote>
  <w:footnote w:type="continuationSeparator" w:id="1">
    <w:p w:rsidR="00D3223B" w:rsidRDefault="00D3223B" w:rsidP="00C264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5076"/>
      </v:shape>
    </w:pict>
  </w:numPicBullet>
  <w:abstractNum w:abstractNumId="0">
    <w:nsid w:val="07172397"/>
    <w:multiLevelType w:val="hybridMultilevel"/>
    <w:tmpl w:val="6C429E1E"/>
    <w:lvl w:ilvl="0" w:tplc="04090007">
      <w:start w:val="1"/>
      <w:numFmt w:val="bullet"/>
      <w:lvlText w:val=""/>
      <w:lvlPicBulletId w:val="0"/>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1B250206"/>
    <w:multiLevelType w:val="hybridMultilevel"/>
    <w:tmpl w:val="890AE0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D266A7"/>
    <w:multiLevelType w:val="hybridMultilevel"/>
    <w:tmpl w:val="B27837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7662BF"/>
    <w:multiLevelType w:val="hybridMultilevel"/>
    <w:tmpl w:val="CE52C36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724165"/>
    <w:multiLevelType w:val="hybridMultilevel"/>
    <w:tmpl w:val="440876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jA0NDQ2MTU1sLA0sjBW0lEKTi0uzszPAykwqwUApV9SOiwAAAA="/>
  </w:docVars>
  <w:rsids>
    <w:rsidRoot w:val="005848C2"/>
    <w:rsid w:val="000138C8"/>
    <w:rsid w:val="000466D9"/>
    <w:rsid w:val="000B488C"/>
    <w:rsid w:val="000C4B0C"/>
    <w:rsid w:val="000E6D36"/>
    <w:rsid w:val="00110775"/>
    <w:rsid w:val="001268C2"/>
    <w:rsid w:val="001304D2"/>
    <w:rsid w:val="001625E0"/>
    <w:rsid w:val="00163395"/>
    <w:rsid w:val="00182D88"/>
    <w:rsid w:val="001D4785"/>
    <w:rsid w:val="0023673C"/>
    <w:rsid w:val="0029116A"/>
    <w:rsid w:val="002F5479"/>
    <w:rsid w:val="00324F9E"/>
    <w:rsid w:val="003438A8"/>
    <w:rsid w:val="003855B4"/>
    <w:rsid w:val="0039345B"/>
    <w:rsid w:val="00396474"/>
    <w:rsid w:val="003A2CCB"/>
    <w:rsid w:val="003F480C"/>
    <w:rsid w:val="004150F0"/>
    <w:rsid w:val="00462EBC"/>
    <w:rsid w:val="004630F7"/>
    <w:rsid w:val="00471790"/>
    <w:rsid w:val="00480CA5"/>
    <w:rsid w:val="0048622C"/>
    <w:rsid w:val="00487239"/>
    <w:rsid w:val="00494ECD"/>
    <w:rsid w:val="004957E8"/>
    <w:rsid w:val="004A4FB1"/>
    <w:rsid w:val="004D1555"/>
    <w:rsid w:val="004D2B94"/>
    <w:rsid w:val="004F7D2A"/>
    <w:rsid w:val="00513869"/>
    <w:rsid w:val="00523CC9"/>
    <w:rsid w:val="00525E78"/>
    <w:rsid w:val="00535BA3"/>
    <w:rsid w:val="005848C2"/>
    <w:rsid w:val="00585E54"/>
    <w:rsid w:val="005A0FB4"/>
    <w:rsid w:val="00621C16"/>
    <w:rsid w:val="00627D25"/>
    <w:rsid w:val="00643968"/>
    <w:rsid w:val="0066016B"/>
    <w:rsid w:val="006E7EA3"/>
    <w:rsid w:val="006F0DAD"/>
    <w:rsid w:val="00710FDC"/>
    <w:rsid w:val="00763CBB"/>
    <w:rsid w:val="00795169"/>
    <w:rsid w:val="00795230"/>
    <w:rsid w:val="007B36AF"/>
    <w:rsid w:val="007B48AF"/>
    <w:rsid w:val="007D0DA4"/>
    <w:rsid w:val="007D69B2"/>
    <w:rsid w:val="008400AF"/>
    <w:rsid w:val="0085413B"/>
    <w:rsid w:val="008574C5"/>
    <w:rsid w:val="0087635D"/>
    <w:rsid w:val="008A68F1"/>
    <w:rsid w:val="008C2FC3"/>
    <w:rsid w:val="008D66C3"/>
    <w:rsid w:val="008E4A1D"/>
    <w:rsid w:val="009302D9"/>
    <w:rsid w:val="009339C2"/>
    <w:rsid w:val="00967ADD"/>
    <w:rsid w:val="009A4475"/>
    <w:rsid w:val="009A5994"/>
    <w:rsid w:val="009D49C8"/>
    <w:rsid w:val="009D7988"/>
    <w:rsid w:val="00A3033B"/>
    <w:rsid w:val="00A96C49"/>
    <w:rsid w:val="00AC4EDC"/>
    <w:rsid w:val="00AD6E53"/>
    <w:rsid w:val="00AD7864"/>
    <w:rsid w:val="00AE0531"/>
    <w:rsid w:val="00AF2E92"/>
    <w:rsid w:val="00B12713"/>
    <w:rsid w:val="00B3558A"/>
    <w:rsid w:val="00B45287"/>
    <w:rsid w:val="00B46E86"/>
    <w:rsid w:val="00B519D1"/>
    <w:rsid w:val="00B77F2F"/>
    <w:rsid w:val="00B97BBC"/>
    <w:rsid w:val="00BD49C3"/>
    <w:rsid w:val="00C26489"/>
    <w:rsid w:val="00C4512C"/>
    <w:rsid w:val="00C70BF7"/>
    <w:rsid w:val="00CE76CE"/>
    <w:rsid w:val="00D3223B"/>
    <w:rsid w:val="00D57DFC"/>
    <w:rsid w:val="00DD13FD"/>
    <w:rsid w:val="00DE5BA1"/>
    <w:rsid w:val="00E31A03"/>
    <w:rsid w:val="00E64C35"/>
    <w:rsid w:val="00EC3144"/>
    <w:rsid w:val="00EE0CEC"/>
    <w:rsid w:val="00F0692E"/>
    <w:rsid w:val="00F129C0"/>
    <w:rsid w:val="00F139F0"/>
    <w:rsid w:val="00F7030B"/>
    <w:rsid w:val="00F7227B"/>
    <w:rsid w:val="00FD29AB"/>
    <w:rsid w:val="00FE0EF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BA1"/>
  </w:style>
  <w:style w:type="paragraph" w:styleId="Heading1">
    <w:name w:val="heading 1"/>
    <w:basedOn w:val="Normal"/>
    <w:next w:val="Normal"/>
    <w:link w:val="Heading1Char"/>
    <w:uiPriority w:val="9"/>
    <w:qFormat/>
    <w:rsid w:val="00D57DF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A68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48C2"/>
    <w:pPr>
      <w:spacing w:after="0" w:line="240" w:lineRule="auto"/>
    </w:pPr>
    <w:rPr>
      <w:rFonts w:eastAsiaTheme="minorEastAsia"/>
    </w:rPr>
  </w:style>
  <w:style w:type="character" w:customStyle="1" w:styleId="NoSpacingChar">
    <w:name w:val="No Spacing Char"/>
    <w:basedOn w:val="DefaultParagraphFont"/>
    <w:link w:val="NoSpacing"/>
    <w:uiPriority w:val="1"/>
    <w:rsid w:val="005848C2"/>
    <w:rPr>
      <w:rFonts w:eastAsiaTheme="minorEastAsia"/>
    </w:rPr>
  </w:style>
  <w:style w:type="paragraph" w:styleId="BalloonText">
    <w:name w:val="Balloon Text"/>
    <w:basedOn w:val="Normal"/>
    <w:link w:val="BalloonTextChar"/>
    <w:uiPriority w:val="99"/>
    <w:semiHidden/>
    <w:unhideWhenUsed/>
    <w:rsid w:val="003A2C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CCB"/>
    <w:rPr>
      <w:rFonts w:ascii="Tahoma" w:hAnsi="Tahoma" w:cs="Tahoma"/>
      <w:sz w:val="16"/>
      <w:szCs w:val="16"/>
    </w:rPr>
  </w:style>
  <w:style w:type="character" w:customStyle="1" w:styleId="Heading1Char">
    <w:name w:val="Heading 1 Char"/>
    <w:basedOn w:val="DefaultParagraphFont"/>
    <w:link w:val="Heading1"/>
    <w:uiPriority w:val="9"/>
    <w:rsid w:val="00D57DFC"/>
    <w:rPr>
      <w:rFonts w:asciiTheme="majorHAnsi" w:eastAsiaTheme="majorEastAsia" w:hAnsiTheme="majorHAnsi" w:cstheme="majorBidi"/>
      <w:b/>
      <w:bCs/>
      <w:color w:val="2E74B5" w:themeColor="accent1" w:themeShade="BF"/>
      <w:sz w:val="28"/>
      <w:szCs w:val="28"/>
    </w:rPr>
  </w:style>
  <w:style w:type="paragraph" w:styleId="Header">
    <w:name w:val="header"/>
    <w:basedOn w:val="Normal"/>
    <w:link w:val="HeaderChar"/>
    <w:uiPriority w:val="99"/>
    <w:semiHidden/>
    <w:unhideWhenUsed/>
    <w:rsid w:val="00C264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6489"/>
  </w:style>
  <w:style w:type="paragraph" w:styleId="Footer">
    <w:name w:val="footer"/>
    <w:basedOn w:val="Normal"/>
    <w:link w:val="FooterChar"/>
    <w:uiPriority w:val="99"/>
    <w:unhideWhenUsed/>
    <w:rsid w:val="00C26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489"/>
  </w:style>
  <w:style w:type="character" w:customStyle="1" w:styleId="Heading2Char">
    <w:name w:val="Heading 2 Char"/>
    <w:basedOn w:val="DefaultParagraphFont"/>
    <w:link w:val="Heading2"/>
    <w:uiPriority w:val="9"/>
    <w:rsid w:val="008A68F1"/>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39"/>
    <w:rsid w:val="00EE0C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6">
    <w:name w:val="Light Shading Accent 6"/>
    <w:basedOn w:val="TableNormal"/>
    <w:uiPriority w:val="60"/>
    <w:rsid w:val="00EE0CEC"/>
    <w:pPr>
      <w:spacing w:after="0" w:line="240" w:lineRule="auto"/>
    </w:pPr>
    <w:rPr>
      <w:color w:val="538135" w:themeColor="accent6" w:themeShade="BF"/>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Shading">
    <w:name w:val="Light Shading"/>
    <w:basedOn w:val="TableNormal"/>
    <w:uiPriority w:val="60"/>
    <w:rsid w:val="00EE0CE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5">
    <w:name w:val="Light List Accent 5"/>
    <w:basedOn w:val="TableNormal"/>
    <w:uiPriority w:val="61"/>
    <w:rsid w:val="00EE0CEC"/>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MediumGrid2">
    <w:name w:val="Medium Grid 2"/>
    <w:basedOn w:val="TableNormal"/>
    <w:uiPriority w:val="68"/>
    <w:rsid w:val="00EE0CEC"/>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1">
    <w:name w:val="Medium Grid 1"/>
    <w:basedOn w:val="TableNormal"/>
    <w:uiPriority w:val="67"/>
    <w:rsid w:val="00EE0CEC"/>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3">
    <w:name w:val="Medium Grid 1 Accent 3"/>
    <w:basedOn w:val="TableNormal"/>
    <w:uiPriority w:val="67"/>
    <w:rsid w:val="00EE0CEC"/>
    <w:pPr>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CellMar>
        <w:top w:w="0" w:type="dxa"/>
        <w:left w:w="108" w:type="dxa"/>
        <w:bottom w:w="0" w:type="dxa"/>
        <w:right w:w="108" w:type="dxa"/>
      </w:tblCellMar>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customStyle="1" w:styleId="GridTable3Accent6">
    <w:name w:val="Grid Table 3 Accent 6"/>
    <w:basedOn w:val="TableNormal"/>
    <w:uiPriority w:val="48"/>
    <w:rsid w:val="00513869"/>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4Accent6">
    <w:name w:val="Grid Table 4 Accent 6"/>
    <w:basedOn w:val="TableNormal"/>
    <w:uiPriority w:val="49"/>
    <w:rsid w:val="00513869"/>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6">
    <w:name w:val="Grid Table 6 Colorful Accent 6"/>
    <w:basedOn w:val="TableNormal"/>
    <w:uiPriority w:val="51"/>
    <w:rsid w:val="00513869"/>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9A5994"/>
    <w:pPr>
      <w:ind w:left="720"/>
      <w:contextualSpacing/>
    </w:pPr>
  </w:style>
  <w:style w:type="paragraph" w:styleId="TOCHeading">
    <w:name w:val="TOC Heading"/>
    <w:basedOn w:val="Heading1"/>
    <w:next w:val="Normal"/>
    <w:uiPriority w:val="39"/>
    <w:unhideWhenUsed/>
    <w:qFormat/>
    <w:rsid w:val="00B45287"/>
    <w:pPr>
      <w:spacing w:before="240"/>
      <w:outlineLvl w:val="9"/>
    </w:pPr>
    <w:rPr>
      <w:b w:val="0"/>
      <w:bCs w:val="0"/>
      <w:sz w:val="32"/>
      <w:szCs w:val="32"/>
    </w:rPr>
  </w:style>
  <w:style w:type="paragraph" w:styleId="TOC1">
    <w:name w:val="toc 1"/>
    <w:basedOn w:val="Normal"/>
    <w:next w:val="Normal"/>
    <w:autoRedefine/>
    <w:uiPriority w:val="39"/>
    <w:unhideWhenUsed/>
    <w:rsid w:val="00B45287"/>
    <w:pPr>
      <w:spacing w:after="100"/>
    </w:pPr>
  </w:style>
  <w:style w:type="paragraph" w:styleId="TOC2">
    <w:name w:val="toc 2"/>
    <w:basedOn w:val="Normal"/>
    <w:next w:val="Normal"/>
    <w:autoRedefine/>
    <w:uiPriority w:val="39"/>
    <w:unhideWhenUsed/>
    <w:rsid w:val="00B45287"/>
    <w:pPr>
      <w:spacing w:after="100"/>
      <w:ind w:left="220"/>
    </w:pPr>
  </w:style>
  <w:style w:type="character" w:styleId="Hyperlink">
    <w:name w:val="Hyperlink"/>
    <w:basedOn w:val="DefaultParagraphFont"/>
    <w:uiPriority w:val="99"/>
    <w:unhideWhenUsed/>
    <w:rsid w:val="00B45287"/>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8706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D39265-8140-482D-9E58-2C6DFE785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18</Pages>
  <Words>3111</Words>
  <Characters>17739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Sustainable Hospitality and Tourism Management</vt:lpstr>
    </vt:vector>
  </TitlesOfParts>
  <Company/>
  <LinksUpToDate>false</LinksUpToDate>
  <CharactersWithSpaces>20809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Hospitality and Tourism Management</dc:title>
  <dc:subject>University of Wales</dc:subject>
  <dc:creator>USER PC</dc:creator>
  <cp:keywords/>
  <dc:description/>
  <cp:lastModifiedBy>amdad faruki</cp:lastModifiedBy>
  <cp:revision>25</cp:revision>
  <dcterms:created xsi:type="dcterms:W3CDTF">2020-03-08T03:22:00Z</dcterms:created>
  <dcterms:modified xsi:type="dcterms:W3CDTF">2020-03-16T16:55:00Z</dcterms:modified>
</cp:coreProperties>
</file>