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59A3" w:rsidRDefault="003759A3">
      <w:pPr>
        <w:rPr>
          <w:lang w:val="en-GB"/>
        </w:rPr>
      </w:pPr>
    </w:p>
    <w:p w:rsidR="0063266F" w:rsidRDefault="00DF18B1">
      <w:r>
        <w:rPr>
          <w:noProof/>
          <w:lang w:val="en-US"/>
        </w:rPr>
        <w:drawing>
          <wp:inline distT="0" distB="0" distL="0" distR="0">
            <wp:extent cx="1781175" cy="1038225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175" cy="1038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75953" w:rsidRDefault="00B75953" w:rsidP="00B75953">
      <w:pPr>
        <w:pStyle w:val="Title"/>
      </w:pPr>
      <w:r>
        <w:t xml:space="preserve">Hotel </w:t>
      </w:r>
      <w:r w:rsidR="00DF18B1">
        <w:t>Gibraltar</w:t>
      </w:r>
      <w:r>
        <w:t xml:space="preserve"> </w:t>
      </w:r>
    </w:p>
    <w:p w:rsidR="0012047E" w:rsidRPr="00DF18B1" w:rsidRDefault="00B75953" w:rsidP="00B75953">
      <w:pPr>
        <w:pStyle w:val="Title"/>
      </w:pPr>
      <w:r>
        <w:t xml:space="preserve">Avenida Gibraltar, 32 Barcelona </w:t>
      </w:r>
    </w:p>
    <w:tbl>
      <w:tblPr>
        <w:tblStyle w:val="TableGrid"/>
        <w:tblW w:w="0" w:type="auto"/>
        <w:tblLook w:val="04A0"/>
      </w:tblPr>
      <w:tblGrid>
        <w:gridCol w:w="3192"/>
        <w:gridCol w:w="3192"/>
        <w:gridCol w:w="3192"/>
      </w:tblGrid>
      <w:tr w:rsidR="0012047E" w:rsidTr="0012047E">
        <w:tc>
          <w:tcPr>
            <w:tcW w:w="9576" w:type="dxa"/>
            <w:gridSpan w:val="3"/>
          </w:tcPr>
          <w:p w:rsidR="0012047E" w:rsidRPr="00DF18B1" w:rsidRDefault="0012047E" w:rsidP="00B75953">
            <w:pPr>
              <w:pStyle w:val="Heading1"/>
              <w:rPr>
                <w:sz w:val="32"/>
                <w:szCs w:val="32"/>
                <w:lang w:val="en-GB"/>
              </w:rPr>
            </w:pPr>
            <w:r w:rsidRPr="00B75953">
              <w:rPr>
                <w:sz w:val="40"/>
                <w:szCs w:val="40"/>
                <w:lang w:val="en-GB"/>
              </w:rPr>
              <w:t xml:space="preserve">          </w:t>
            </w:r>
            <w:r w:rsidR="00B75953">
              <w:rPr>
                <w:sz w:val="40"/>
                <w:szCs w:val="40"/>
                <w:lang w:val="en-GB"/>
              </w:rPr>
              <w:t xml:space="preserve">                     </w:t>
            </w:r>
            <w:r w:rsidR="00B75953" w:rsidRPr="00DF18B1">
              <w:rPr>
                <w:sz w:val="32"/>
                <w:szCs w:val="32"/>
                <w:lang w:val="en-GB"/>
              </w:rPr>
              <w:t>Tableros de</w:t>
            </w:r>
            <w:r w:rsidRPr="00DF18B1">
              <w:rPr>
                <w:sz w:val="32"/>
                <w:szCs w:val="32"/>
                <w:lang w:val="en-GB"/>
              </w:rPr>
              <w:t xml:space="preserve"> </w:t>
            </w:r>
            <w:proofErr w:type="spellStart"/>
            <w:r w:rsidRPr="00DF18B1">
              <w:rPr>
                <w:sz w:val="32"/>
                <w:szCs w:val="32"/>
                <w:lang w:val="en-GB"/>
              </w:rPr>
              <w:t>precios</w:t>
            </w:r>
            <w:proofErr w:type="spellEnd"/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 w:rsidP="00B75953">
            <w:pPr>
              <w:pStyle w:val="Heading2"/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</w:pPr>
            <w:proofErr w:type="spellStart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Habiticion</w:t>
            </w:r>
            <w:proofErr w:type="spellEnd"/>
          </w:p>
        </w:tc>
        <w:tc>
          <w:tcPr>
            <w:tcW w:w="3192" w:type="dxa"/>
          </w:tcPr>
          <w:p w:rsidR="0012047E" w:rsidRPr="00DF18B1" w:rsidRDefault="0012047E" w:rsidP="00B75953">
            <w:pPr>
              <w:pStyle w:val="Heading2"/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</w:pPr>
            <w:proofErr w:type="spellStart"/>
            <w:proofErr w:type="gramStart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Precio</w:t>
            </w:r>
            <w:proofErr w:type="spellEnd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(</w:t>
            </w:r>
            <w:proofErr w:type="gramEnd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 xml:space="preserve"> No </w:t>
            </w:r>
            <w:proofErr w:type="spellStart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Miembros</w:t>
            </w:r>
            <w:proofErr w:type="spellEnd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)</w:t>
            </w:r>
          </w:p>
        </w:tc>
        <w:tc>
          <w:tcPr>
            <w:tcW w:w="3192" w:type="dxa"/>
          </w:tcPr>
          <w:p w:rsidR="0012047E" w:rsidRPr="00DF18B1" w:rsidRDefault="0012047E" w:rsidP="00B75953">
            <w:pPr>
              <w:pStyle w:val="Heading2"/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</w:pPr>
            <w:proofErr w:type="spellStart"/>
            <w:proofErr w:type="gramStart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Precio</w:t>
            </w:r>
            <w:proofErr w:type="spellEnd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(</w:t>
            </w:r>
            <w:proofErr w:type="gramEnd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Miembros</w:t>
            </w:r>
            <w:proofErr w:type="spellEnd"/>
            <w:r w:rsidRPr="00DF18B1">
              <w:rPr>
                <w:rFonts w:ascii="Arial Narrow" w:hAnsi="Arial Narrow"/>
                <w:color w:val="C00000"/>
                <w:sz w:val="24"/>
                <w:szCs w:val="24"/>
                <w:lang w:val="en-GB"/>
              </w:rPr>
              <w:t>)</w:t>
            </w:r>
          </w:p>
        </w:tc>
      </w:tr>
      <w:tr w:rsidR="0012047E" w:rsidTr="00B75953">
        <w:trPr>
          <w:trHeight w:val="446"/>
        </w:trPr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color w:val="002060"/>
                <w:sz w:val="24"/>
                <w:szCs w:val="24"/>
                <w:highlight w:val="yellow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color w:val="002060"/>
                <w:sz w:val="24"/>
                <w:szCs w:val="24"/>
                <w:highlight w:val="yellow"/>
                <w:lang w:val="en-GB"/>
              </w:rPr>
              <w:t>Indiviual</w:t>
            </w:r>
            <w:proofErr w:type="spellEnd"/>
            <w:r w:rsidRPr="00DF18B1">
              <w:rPr>
                <w:rFonts w:ascii="Castellar" w:hAnsi="Castellar"/>
                <w:b/>
                <w:color w:val="002060"/>
                <w:sz w:val="24"/>
                <w:szCs w:val="24"/>
                <w:highlight w:val="yellow"/>
                <w:lang w:val="en-GB"/>
              </w:rPr>
              <w:t xml:space="preserve"> (1 </w:t>
            </w:r>
            <w:proofErr w:type="spellStart"/>
            <w:r w:rsidRPr="00DF18B1">
              <w:rPr>
                <w:rFonts w:ascii="Castellar" w:hAnsi="Castellar"/>
                <w:b/>
                <w:color w:val="002060"/>
                <w:sz w:val="24"/>
                <w:szCs w:val="24"/>
                <w:highlight w:val="yellow"/>
                <w:lang w:val="en-GB"/>
              </w:rPr>
              <w:t>Cama</w:t>
            </w:r>
            <w:proofErr w:type="spellEnd"/>
            <w:r w:rsidRPr="00DF18B1">
              <w:rPr>
                <w:rFonts w:ascii="Castellar" w:hAnsi="Castellar"/>
                <w:b/>
                <w:color w:val="002060"/>
                <w:sz w:val="24"/>
                <w:szCs w:val="24"/>
                <w:highlight w:val="yellow"/>
                <w:lang w:val="en-GB"/>
              </w:rPr>
              <w:t>)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color w:val="002060"/>
                <w:sz w:val="24"/>
                <w:szCs w:val="24"/>
                <w:highlight w:val="yellow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002060"/>
                <w:sz w:val="24"/>
                <w:szCs w:val="24"/>
                <w:highlight w:val="yellow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002060"/>
                <w:sz w:val="24"/>
                <w:szCs w:val="24"/>
                <w:highlight w:val="yellow"/>
                <w:shd w:val="clear" w:color="auto" w:fill="FFFFFF"/>
              </w:rPr>
              <w:t>50.00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color w:val="002060"/>
                <w:sz w:val="24"/>
                <w:szCs w:val="24"/>
                <w:highlight w:val="yellow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002060"/>
                <w:sz w:val="24"/>
                <w:szCs w:val="24"/>
                <w:highlight w:val="yellow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002060"/>
                <w:sz w:val="24"/>
                <w:szCs w:val="24"/>
                <w:highlight w:val="yellow"/>
                <w:shd w:val="clear" w:color="auto" w:fill="FFFFFF"/>
              </w:rPr>
              <w:t>45.00</w:t>
            </w:r>
          </w:p>
        </w:tc>
      </w:tr>
      <w:tr w:rsidR="0012047E" w:rsidTr="00B75953">
        <w:trPr>
          <w:trHeight w:val="425"/>
        </w:trPr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green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green"/>
                <w:lang w:val="en-GB"/>
              </w:rPr>
              <w:t>Indiviual</w:t>
            </w:r>
            <w:proofErr w:type="spellEnd"/>
            <w:r w:rsidRPr="00DF18B1">
              <w:rPr>
                <w:rFonts w:ascii="Castellar" w:hAnsi="Castellar"/>
                <w:b/>
                <w:sz w:val="24"/>
                <w:szCs w:val="24"/>
                <w:highlight w:val="green"/>
                <w:lang w:val="en-GB"/>
              </w:rPr>
              <w:t xml:space="preserve"> (2 Camas)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gree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gree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green"/>
                <w:shd w:val="clear" w:color="auto" w:fill="FFFFFF"/>
              </w:rPr>
              <w:t>50.00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gree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gree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green"/>
                <w:shd w:val="clear" w:color="auto" w:fill="FFFFFF"/>
              </w:rPr>
              <w:t>45.00</w:t>
            </w: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 w:rsidP="0012047E">
            <w:pPr>
              <w:rPr>
                <w:rFonts w:ascii="Castellar" w:hAnsi="Castellar"/>
                <w:b/>
                <w:sz w:val="24"/>
                <w:szCs w:val="24"/>
                <w:highlight w:val="cyan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cyan"/>
                <w:lang w:val="en-GB"/>
              </w:rPr>
              <w:t>Indiviual</w:t>
            </w:r>
            <w:proofErr w:type="spellEnd"/>
            <w:r w:rsidRPr="00DF18B1">
              <w:rPr>
                <w:rFonts w:ascii="Castellar" w:hAnsi="Castellar"/>
                <w:b/>
                <w:sz w:val="24"/>
                <w:szCs w:val="24"/>
                <w:highlight w:val="cyan"/>
                <w:lang w:val="en-GB"/>
              </w:rPr>
              <w:t xml:space="preserve"> (Triple)</w:t>
            </w:r>
          </w:p>
          <w:p w:rsidR="00B75953" w:rsidRPr="00DF18B1" w:rsidRDefault="00B75953" w:rsidP="0012047E">
            <w:pPr>
              <w:rPr>
                <w:rFonts w:ascii="Castellar" w:hAnsi="Castellar"/>
                <w:b/>
                <w:sz w:val="24"/>
                <w:szCs w:val="24"/>
                <w:highlight w:val="cyan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cya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cya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cyan"/>
                <w:shd w:val="clear" w:color="auto" w:fill="FFFFFF"/>
              </w:rPr>
              <w:t>65.00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cya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cya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cyan"/>
                <w:shd w:val="clear" w:color="auto" w:fill="FFFFFF"/>
              </w:rPr>
              <w:t>50.00</w:t>
            </w: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magenta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magenta"/>
                <w:lang w:val="en-GB"/>
              </w:rPr>
              <w:t>Doble</w:t>
            </w:r>
            <w:proofErr w:type="spellEnd"/>
            <w:r w:rsidRPr="00DF18B1">
              <w:rPr>
                <w:rFonts w:ascii="Castellar" w:hAnsi="Castellar"/>
                <w:b/>
                <w:sz w:val="24"/>
                <w:szCs w:val="24"/>
                <w:highlight w:val="magenta"/>
                <w:lang w:val="en-GB"/>
              </w:rPr>
              <w:t xml:space="preserve"> Simple</w:t>
            </w:r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magenta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magenta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magenta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magenta"/>
                <w:shd w:val="clear" w:color="auto" w:fill="FFFFFF"/>
              </w:rPr>
              <w:t>60.00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magenta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magenta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magenta"/>
                <w:shd w:val="clear" w:color="auto" w:fill="FFFFFF"/>
              </w:rPr>
              <w:t>55.00</w:t>
            </w: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  <w:t>Doble</w:t>
            </w:r>
            <w:proofErr w:type="spellEnd"/>
            <w:r w:rsidRPr="00DF18B1"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  <w:t xml:space="preserve"> </w:t>
            </w: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  <w:t>Delux</w:t>
            </w:r>
            <w:proofErr w:type="spellEnd"/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75.00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65.00</w:t>
            </w: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  <w:t>Doble</w:t>
            </w:r>
            <w:proofErr w:type="spellEnd"/>
            <w:r w:rsidRPr="00DF18B1"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  <w:t xml:space="preserve"> Suite Junior</w:t>
            </w:r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85.00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70.00</w:t>
            </w: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ay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darkGray"/>
                <w:lang w:val="en-GB"/>
              </w:rPr>
              <w:t>Doble</w:t>
            </w:r>
            <w:proofErr w:type="spellEnd"/>
            <w:r w:rsidRPr="00DF18B1">
              <w:rPr>
                <w:rFonts w:ascii="Castellar" w:hAnsi="Castellar"/>
                <w:b/>
                <w:sz w:val="24"/>
                <w:szCs w:val="24"/>
                <w:highlight w:val="darkGray"/>
                <w:lang w:val="en-GB"/>
              </w:rPr>
              <w:t xml:space="preserve"> Suite </w:t>
            </w:r>
            <w:r w:rsidR="00B75953" w:rsidRPr="00DF18B1">
              <w:rPr>
                <w:rFonts w:ascii="Castellar" w:hAnsi="Castellar"/>
                <w:b/>
                <w:sz w:val="24"/>
                <w:szCs w:val="24"/>
                <w:highlight w:val="darkGray"/>
                <w:lang w:val="en-GB"/>
              </w:rPr>
              <w:t>deluxe</w:t>
            </w:r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darkGray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ay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ay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ay"/>
                <w:shd w:val="clear" w:color="auto" w:fill="FFFFFF"/>
              </w:rPr>
              <w:t>115.00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ay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ay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ay"/>
                <w:shd w:val="clear" w:color="auto" w:fill="FFFFFF"/>
              </w:rPr>
              <w:t>100.00</w:t>
            </w:r>
          </w:p>
        </w:tc>
      </w:tr>
      <w:tr w:rsidR="0012047E" w:rsidTr="0012047E">
        <w:tc>
          <w:tcPr>
            <w:tcW w:w="3192" w:type="dxa"/>
          </w:tcPr>
          <w:p w:rsidR="00B75953" w:rsidRPr="00DF18B1" w:rsidRDefault="0012047E">
            <w:pPr>
              <w:rPr>
                <w:rFonts w:ascii="Castellar" w:hAnsi="Castellar"/>
                <w:b/>
                <w:color w:val="FF0000"/>
                <w:sz w:val="36"/>
                <w:szCs w:val="36"/>
                <w:lang w:val="en-GB"/>
              </w:rPr>
            </w:pPr>
            <w:r w:rsidRPr="00B75953">
              <w:rPr>
                <w:rFonts w:ascii="Castellar" w:hAnsi="Castellar"/>
                <w:b/>
                <w:color w:val="FF0000"/>
                <w:sz w:val="36"/>
                <w:szCs w:val="36"/>
                <w:lang w:val="en-GB"/>
              </w:rPr>
              <w:t>EXTRAS</w:t>
            </w:r>
          </w:p>
        </w:tc>
        <w:tc>
          <w:tcPr>
            <w:tcW w:w="3192" w:type="dxa"/>
          </w:tcPr>
          <w:p w:rsidR="0012047E" w:rsidRPr="00B75953" w:rsidRDefault="0012047E">
            <w:pPr>
              <w:rPr>
                <w:rFonts w:ascii="Castellar" w:hAnsi="Castellar"/>
                <w:b/>
                <w:sz w:val="24"/>
                <w:szCs w:val="24"/>
                <w:lang w:val="en-GB"/>
              </w:rPr>
            </w:pPr>
          </w:p>
        </w:tc>
        <w:tc>
          <w:tcPr>
            <w:tcW w:w="3192" w:type="dxa"/>
          </w:tcPr>
          <w:p w:rsidR="0012047E" w:rsidRPr="00B75953" w:rsidRDefault="0012047E">
            <w:pPr>
              <w:rPr>
                <w:rFonts w:ascii="Castellar" w:hAnsi="Castellar"/>
                <w:b/>
                <w:sz w:val="24"/>
                <w:szCs w:val="24"/>
                <w:lang w:val="en-GB"/>
              </w:rPr>
            </w:pP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yellow"/>
                <w:lang w:val="en-GB"/>
              </w:rPr>
            </w:pPr>
            <w:r w:rsidRPr="00DF18B1">
              <w:rPr>
                <w:rFonts w:ascii="Castellar" w:hAnsi="Castellar"/>
                <w:b/>
                <w:sz w:val="24"/>
                <w:szCs w:val="24"/>
                <w:highlight w:val="yellow"/>
                <w:lang w:val="en-GB"/>
              </w:rPr>
              <w:t>Parking</w:t>
            </w:r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yellow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yellow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yellow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yellow"/>
                <w:shd w:val="clear" w:color="auto" w:fill="FFFFFF"/>
              </w:rPr>
              <w:t>10.00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yellow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yellow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yellow"/>
                <w:shd w:val="clear" w:color="auto" w:fill="FFFFFF"/>
              </w:rPr>
              <w:t>8.00</w:t>
            </w: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  <w:t>Gimnasio</w:t>
            </w:r>
            <w:proofErr w:type="spellEnd"/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10.50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red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red"/>
                <w:shd w:val="clear" w:color="auto" w:fill="FFFFFF"/>
              </w:rPr>
              <w:t>7.50</w:t>
            </w:r>
          </w:p>
        </w:tc>
      </w:tr>
      <w:tr w:rsidR="0012047E" w:rsidTr="0012047E"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Cyan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darkCyan"/>
                <w:lang w:val="en-GB"/>
              </w:rPr>
              <w:t>Piscina</w:t>
            </w:r>
            <w:proofErr w:type="spellEnd"/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darkCyan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Cya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Cya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Cyan"/>
                <w:shd w:val="clear" w:color="auto" w:fill="FFFFFF"/>
              </w:rPr>
              <w:t>15.00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Cya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Cya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Cyan"/>
                <w:shd w:val="clear" w:color="auto" w:fill="FFFFFF"/>
              </w:rPr>
              <w:t>12.00</w:t>
            </w:r>
          </w:p>
        </w:tc>
      </w:tr>
      <w:tr w:rsidR="0012047E" w:rsidTr="00DF18B1">
        <w:trPr>
          <w:trHeight w:val="726"/>
        </w:trPr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  <w:proofErr w:type="spellStart"/>
            <w:r w:rsidRPr="00DF18B1"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  <w:t>Desayuno</w:t>
            </w:r>
            <w:proofErr w:type="spellEnd"/>
          </w:p>
          <w:p w:rsidR="00DF18B1" w:rsidRPr="00DF18B1" w:rsidRDefault="00DF18B1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</w:p>
          <w:p w:rsidR="00DF18B1" w:rsidRPr="00DF18B1" w:rsidRDefault="00DF18B1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</w:p>
          <w:p w:rsidR="00B75953" w:rsidRPr="00DF18B1" w:rsidRDefault="00B75953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12.50</w:t>
            </w:r>
          </w:p>
        </w:tc>
        <w:tc>
          <w:tcPr>
            <w:tcW w:w="3192" w:type="dxa"/>
          </w:tcPr>
          <w:p w:rsidR="0012047E" w:rsidRPr="00DF18B1" w:rsidRDefault="0012047E">
            <w:pPr>
              <w:rPr>
                <w:rFonts w:ascii="Castellar" w:hAnsi="Castellar"/>
                <w:b/>
                <w:sz w:val="24"/>
                <w:szCs w:val="24"/>
                <w:highlight w:val="darkGreen"/>
                <w:lang w:val="en-GB"/>
              </w:rPr>
            </w:pPr>
            <w:r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£</w:t>
            </w:r>
            <w:r w:rsidR="00B75953" w:rsidRPr="00DF18B1">
              <w:rPr>
                <w:rFonts w:ascii="Castellar" w:hAnsi="Castellar" w:cs="Arial"/>
                <w:b/>
                <w:color w:val="202124"/>
                <w:sz w:val="24"/>
                <w:szCs w:val="24"/>
                <w:highlight w:val="darkGreen"/>
                <w:shd w:val="clear" w:color="auto" w:fill="FFFFFF"/>
              </w:rPr>
              <w:t>9.00</w:t>
            </w:r>
          </w:p>
        </w:tc>
      </w:tr>
    </w:tbl>
    <w:p w:rsidR="0012047E" w:rsidRPr="0063266F" w:rsidRDefault="0012047E">
      <w:pPr>
        <w:rPr>
          <w:lang w:val="en-GB"/>
        </w:rPr>
      </w:pPr>
    </w:p>
    <w:sectPr w:rsidR="0012047E" w:rsidRPr="0063266F" w:rsidSect="003759A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63266F"/>
    <w:rsid w:val="0012047E"/>
    <w:rsid w:val="003759A3"/>
    <w:rsid w:val="0063266F"/>
    <w:rsid w:val="00B75953"/>
    <w:rsid w:val="00DF18B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759A3"/>
  </w:style>
  <w:style w:type="paragraph" w:styleId="Heading1">
    <w:name w:val="heading 1"/>
    <w:basedOn w:val="Normal"/>
    <w:next w:val="Normal"/>
    <w:link w:val="Heading1Char"/>
    <w:uiPriority w:val="9"/>
    <w:qFormat/>
    <w:rsid w:val="00B75953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595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047E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uiPriority w:val="9"/>
    <w:rsid w:val="00B75953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B75953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B75953"/>
    <w:pPr>
      <w:pBdr>
        <w:bottom w:val="single" w:sz="8" w:space="4" w:color="4472C4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75953"/>
    <w:rPr>
      <w:rFonts w:asciiTheme="majorHAnsi" w:eastAsiaTheme="majorEastAsia" w:hAnsiTheme="majorHAnsi" w:cstheme="majorBidi"/>
      <w:color w:val="323E4F" w:themeColor="text2" w:themeShade="BF"/>
      <w:spacing w:val="5"/>
      <w:kern w:val="28"/>
      <w:sz w:val="52"/>
      <w:szCs w:val="5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18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18B1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74</Words>
  <Characters>423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2022-06-17T21:47:00Z</dcterms:created>
  <dcterms:modified xsi:type="dcterms:W3CDTF">2022-06-17T22:46:00Z</dcterms:modified>
</cp:coreProperties>
</file>