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0A6EA8" w:rsidR="38E2CA86" w:rsidP="000A6EA8" w:rsidRDefault="38E2CA86" w14:paraId="0F2600E7" w14:textId="170690F2">
      <w:pPr>
        <w:spacing w:before="240" w:after="240"/>
        <w:jc w:val="both"/>
        <w:rPr>
          <w:rFonts w:ascii="Arial" w:hAnsi="Arial" w:eastAsia="Times" w:cs="Arial"/>
          <w:color w:val="000000" w:themeColor="text1"/>
        </w:rPr>
      </w:pPr>
      <w:r w:rsidRPr="000A6EA8">
        <w:rPr>
          <w:rFonts w:ascii="Arial" w:hAnsi="Arial" w:eastAsia="Times" w:cs="Arial"/>
          <w:color w:val="000000" w:themeColor="text1"/>
        </w:rPr>
        <w:t>Finlay Catling</w:t>
      </w:r>
    </w:p>
    <w:p w:rsidRPr="000A6EA8" w:rsidR="38E2CA86" w:rsidP="000A6EA8" w:rsidRDefault="38E2CA86" w14:paraId="4220CE20" w14:textId="4ACEA999">
      <w:pPr>
        <w:spacing w:before="240" w:after="240"/>
        <w:jc w:val="both"/>
        <w:rPr>
          <w:rFonts w:ascii="Arial" w:hAnsi="Arial" w:eastAsia="Times" w:cs="Arial"/>
          <w:color w:val="000000" w:themeColor="text1"/>
        </w:rPr>
      </w:pPr>
      <w:r w:rsidRPr="1BB32859" w:rsidR="5426172C">
        <w:rPr>
          <w:rFonts w:ascii="Arial" w:hAnsi="Arial" w:eastAsia="Times" w:cs="Arial"/>
          <w:color w:val="000000" w:themeColor="text1" w:themeTint="FF" w:themeShade="FF"/>
        </w:rPr>
        <w:t xml:space="preserve">Student Number: </w:t>
      </w:r>
      <w:r w:rsidRPr="1BB32859" w:rsidR="38E2CA86">
        <w:rPr>
          <w:rFonts w:ascii="Arial" w:hAnsi="Arial" w:eastAsia="Times" w:cs="Arial"/>
          <w:color w:val="000000" w:themeColor="text1" w:themeTint="FF" w:themeShade="FF"/>
        </w:rPr>
        <w:t>2501</w:t>
      </w:r>
      <w:r w:rsidRPr="1BB32859" w:rsidR="5EA51B0C">
        <w:rPr>
          <w:rFonts w:ascii="Arial" w:hAnsi="Arial" w:eastAsia="Times" w:cs="Arial"/>
          <w:color w:val="000000" w:themeColor="text1" w:themeTint="FF" w:themeShade="FF"/>
        </w:rPr>
        <w:t>837</w:t>
      </w:r>
    </w:p>
    <w:p w:rsidRPr="000A6EA8" w:rsidR="5EA51B0C" w:rsidP="000A6EA8" w:rsidRDefault="5EA51B0C" w14:paraId="22531D41" w14:textId="314A250C">
      <w:pPr>
        <w:spacing w:before="240" w:after="240"/>
        <w:jc w:val="both"/>
        <w:rPr>
          <w:rFonts w:ascii="Arial" w:hAnsi="Arial" w:eastAsia="Times" w:cs="Arial"/>
          <w:color w:val="000000" w:themeColor="text1"/>
        </w:rPr>
      </w:pPr>
      <w:r w:rsidRPr="1BB32859" w:rsidR="70BAC9A6">
        <w:rPr>
          <w:rFonts w:ascii="Arial" w:hAnsi="Arial" w:eastAsia="Times" w:cs="Arial"/>
          <w:color w:val="000000" w:themeColor="text1" w:themeTint="FF" w:themeShade="FF"/>
        </w:rPr>
        <w:t xml:space="preserve"> Group </w:t>
      </w:r>
      <w:r w:rsidRPr="1BB32859" w:rsidR="70BAC9A6">
        <w:rPr>
          <w:rFonts w:ascii="Arial" w:hAnsi="Arial" w:eastAsia="Times" w:cs="Arial"/>
          <w:color w:val="000000" w:themeColor="text1" w:themeTint="FF" w:themeShade="FF"/>
        </w:rPr>
        <w:t>members</w:t>
      </w:r>
      <w:r w:rsidRPr="1BB32859" w:rsidR="70BAC9A6">
        <w:rPr>
          <w:rFonts w:ascii="Arial" w:hAnsi="Arial" w:eastAsia="Times" w:cs="Arial"/>
          <w:color w:val="000000" w:themeColor="text1" w:themeTint="FF" w:themeShade="FF"/>
        </w:rPr>
        <w:t xml:space="preserve">: </w:t>
      </w:r>
      <w:r w:rsidRPr="1BB32859" w:rsidR="5EA51B0C">
        <w:rPr>
          <w:rFonts w:ascii="Arial" w:hAnsi="Arial" w:eastAsia="Times" w:cs="Arial"/>
          <w:color w:val="000000" w:themeColor="text1" w:themeTint="FF" w:themeShade="FF"/>
        </w:rPr>
        <w:t xml:space="preserve">Cameron, Rory, Finlay </w:t>
      </w:r>
    </w:p>
    <w:p w:rsidR="3F2BFA8C" w:rsidP="1BB32859" w:rsidRDefault="3F2BFA8C" w14:paraId="26F1F0ED" w14:textId="5BE74C07">
      <w:pPr>
        <w:spacing w:before="240" w:after="240"/>
        <w:jc w:val="both"/>
        <w:rPr>
          <w:rFonts w:ascii="Arial" w:hAnsi="Arial" w:eastAsia="Times" w:cs="Arial"/>
          <w:color w:val="000000" w:themeColor="text1" w:themeTint="FF" w:themeShade="FF"/>
        </w:rPr>
      </w:pPr>
      <w:r w:rsidRPr="1BB32859" w:rsidR="3F2BFA8C">
        <w:rPr>
          <w:rFonts w:ascii="Arial" w:hAnsi="Arial" w:eastAsia="Times" w:cs="Arial"/>
          <w:color w:val="000000" w:themeColor="text1" w:themeTint="FF" w:themeShade="FF"/>
        </w:rPr>
        <w:t xml:space="preserve">Links to the Blogs: </w:t>
      </w:r>
    </w:p>
    <w:p w:rsidR="3F2BFA8C" w:rsidP="1BB32859" w:rsidRDefault="3F2BFA8C" w14:paraId="2E81405A" w14:textId="14299481">
      <w:pPr>
        <w:pStyle w:val="Normal"/>
        <w:spacing w:before="240" w:after="240"/>
        <w:jc w:val="both"/>
      </w:pPr>
      <w:hyperlink r:id="Rdc432fd95ae249ba">
        <w:r w:rsidRPr="1BB32859" w:rsidR="3F2BFA8C">
          <w:rPr>
            <w:rStyle w:val="Hyperlink"/>
            <w:rFonts w:ascii="Arial" w:hAnsi="Arial" w:eastAsia="Arial" w:cs="Arial"/>
            <w:noProof w:val="0"/>
            <w:sz w:val="24"/>
            <w:szCs w:val="24"/>
            <w:lang w:val="en-GB"/>
          </w:rPr>
          <w:t>https://macmillanustwdcoffee.blogspot.com/2025/11/coffee-morning.html</w:t>
        </w:r>
      </w:hyperlink>
    </w:p>
    <w:p w:rsidR="3F2BFA8C" w:rsidP="1BB32859" w:rsidRDefault="3F2BFA8C" w14:paraId="42FBDB12" w14:textId="3A198021">
      <w:pPr>
        <w:pStyle w:val="Normal"/>
        <w:spacing w:before="240" w:after="240"/>
        <w:jc w:val="both"/>
      </w:pPr>
      <w:hyperlink r:id="R69018ea3a3ee4334">
        <w:r w:rsidRPr="1BB32859" w:rsidR="3F2BFA8C">
          <w:rPr>
            <w:rStyle w:val="Hyperlink"/>
            <w:rFonts w:ascii="Arial" w:hAnsi="Arial" w:eastAsia="Arial" w:cs="Arial"/>
            <w:noProof w:val="0"/>
            <w:sz w:val="24"/>
            <w:szCs w:val="24"/>
            <w:lang w:val="en-GB"/>
          </w:rPr>
          <w:t>https://macmillanmighy.blogspot.com/2025/11/macmillan-mighty-hikes-whats-mighty.html</w:t>
        </w:r>
      </w:hyperlink>
    </w:p>
    <w:p w:rsidR="1BB32859" w:rsidP="1BB32859" w:rsidRDefault="1BB32859" w14:paraId="35251104" w14:textId="17A8AC7C">
      <w:pPr>
        <w:pStyle w:val="Normal"/>
        <w:spacing w:before="240" w:after="240"/>
        <w:jc w:val="both"/>
        <w:rPr>
          <w:rFonts w:ascii="Arial" w:hAnsi="Arial" w:eastAsia="Arial" w:cs="Arial"/>
          <w:noProof w:val="0"/>
          <w:sz w:val="24"/>
          <w:szCs w:val="24"/>
          <w:lang w:val="en-GB"/>
        </w:rPr>
      </w:pPr>
    </w:p>
    <w:p w:rsidRPr="000A6EA8" w:rsidR="41D29EF8" w:rsidP="000A6EA8" w:rsidRDefault="41D29EF8" w14:paraId="7BD12059" w14:textId="14819C1F">
      <w:pPr>
        <w:spacing w:before="240" w:after="240"/>
        <w:jc w:val="both"/>
        <w:rPr>
          <w:rFonts w:ascii="Arial" w:hAnsi="Arial" w:eastAsia="Times" w:cs="Arial"/>
          <w:color w:val="000000" w:themeColor="text1"/>
        </w:rPr>
      </w:pPr>
      <w:r w:rsidRPr="000A6EA8">
        <w:rPr>
          <w:rFonts w:ascii="Arial" w:hAnsi="Arial" w:eastAsia="Times" w:cs="Arial"/>
          <w:color w:val="000000" w:themeColor="text1"/>
        </w:rPr>
        <w:t>Blog 1</w:t>
      </w:r>
    </w:p>
    <w:p w:rsidRPr="000A6EA8" w:rsidR="082EF27B" w:rsidP="000A6EA8" w:rsidRDefault="082EF27B" w14:paraId="73DF322E" w14:textId="15A5116D">
      <w:pPr>
        <w:spacing w:before="240" w:after="240"/>
        <w:jc w:val="both"/>
        <w:rPr>
          <w:rFonts w:ascii="Arial" w:hAnsi="Arial" w:eastAsia="Times" w:cs="Arial"/>
          <w:color w:val="000000" w:themeColor="text1"/>
        </w:rPr>
      </w:pPr>
      <w:r w:rsidRPr="000A6EA8">
        <w:rPr>
          <w:rFonts w:ascii="Arial" w:hAnsi="Arial" w:eastAsia="Times" w:cs="Arial"/>
          <w:color w:val="000000" w:themeColor="text1"/>
        </w:rPr>
        <w:t>Macmillan Mighty Hikes</w:t>
      </w:r>
    </w:p>
    <w:p w:rsidRPr="000A6EA8" w:rsidR="082EF27B" w:rsidP="000A6EA8" w:rsidRDefault="082EF27B" w14:paraId="37E90F25" w14:textId="72A41089">
      <w:pPr>
        <w:spacing w:before="240" w:after="240"/>
        <w:jc w:val="both"/>
        <w:rPr>
          <w:rFonts w:ascii="Arial" w:hAnsi="Arial" w:cs="Arial"/>
        </w:rPr>
      </w:pPr>
      <w:r w:rsidRPr="000A6EA8">
        <w:rPr>
          <w:rFonts w:ascii="Arial" w:hAnsi="Arial" w:eastAsia="Times" w:cs="Arial"/>
          <w:color w:val="000000" w:themeColor="text1"/>
        </w:rPr>
        <w:t>Come and be part of the best Hike</w:t>
      </w:r>
    </w:p>
    <w:p w:rsidRPr="000A6EA8" w:rsidR="082EF27B" w:rsidP="000A6EA8" w:rsidRDefault="082EF27B" w14:paraId="15AB80BC" w14:textId="723B17B8">
      <w:pPr>
        <w:shd w:val="clear" w:color="auto" w:fill="FFFFFF" w:themeFill="background1"/>
        <w:spacing w:before="240" w:after="240"/>
        <w:jc w:val="both"/>
        <w:rPr>
          <w:rFonts w:ascii="Arial" w:hAnsi="Arial" w:eastAsia="Times" w:cs="Arial"/>
          <w:color w:val="000000" w:themeColor="text1"/>
        </w:rPr>
      </w:pPr>
      <w:r w:rsidRPr="000A6EA8">
        <w:rPr>
          <w:rFonts w:ascii="Arial" w:hAnsi="Arial" w:eastAsia="Times" w:cs="Arial"/>
          <w:b/>
          <w:bCs/>
          <w:color w:val="000000" w:themeColor="text1"/>
        </w:rPr>
        <w:t>What's Mighty Hikes?</w:t>
      </w:r>
    </w:p>
    <w:p w:rsidRPr="000A6EA8" w:rsidR="082EF27B" w:rsidP="000A6EA8" w:rsidRDefault="082EF27B" w14:paraId="6A5FFFC6" w14:textId="7DAEDF0E">
      <w:pPr>
        <w:shd w:val="clear" w:color="auto" w:fill="FFFFFF" w:themeFill="background1"/>
        <w:spacing w:before="240" w:after="240"/>
        <w:jc w:val="both"/>
        <w:rPr>
          <w:rFonts w:ascii="Arial" w:hAnsi="Arial" w:eastAsia="Times" w:cs="Arial"/>
          <w:color w:val="000000" w:themeColor="text1"/>
        </w:rPr>
      </w:pPr>
      <w:r w:rsidRPr="000A6EA8">
        <w:rPr>
          <w:rFonts w:ascii="Arial" w:hAnsi="Arial" w:eastAsia="Times" w:cs="Arial"/>
          <w:color w:val="000000" w:themeColor="text1"/>
        </w:rPr>
        <w:t xml:space="preserve">Mighty Hikes offers a range of different long-distance hikes for you to take part in. The aim is the raise money for Macmillan and have fun doing it. Mighty Hikes offer a range of hikes across the UK, ranging from a half-marathon to a marathon. We have pit stops along the hikes with all the snacks and refreshments you need to keep you going. At the finish line, there will be a hot meal waiting for you when you finish, and you will also receive your medal. </w:t>
      </w:r>
    </w:p>
    <w:p w:rsidRPr="000A6EA8" w:rsidR="082EF27B" w:rsidP="000A6EA8" w:rsidRDefault="082EF27B" w14:paraId="7A3A5292" w14:textId="231CC754">
      <w:pPr>
        <w:shd w:val="clear" w:color="auto" w:fill="FFFFFF" w:themeFill="background1"/>
        <w:spacing w:before="240" w:after="240"/>
        <w:jc w:val="both"/>
        <w:rPr>
          <w:rFonts w:ascii="Arial" w:hAnsi="Arial" w:eastAsia="Times" w:cs="Arial"/>
          <w:color w:val="000000" w:themeColor="text1"/>
        </w:rPr>
      </w:pPr>
      <w:r w:rsidRPr="000A6EA8">
        <w:rPr>
          <w:rFonts w:ascii="Arial" w:hAnsi="Arial" w:eastAsia="Times" w:cs="Arial"/>
          <w:color w:val="000000" w:themeColor="text1"/>
        </w:rPr>
        <w:t>Feeling overwhelmed and reluctant to start? Don't worry, we have everything you need to know in the information below and in the links, and some tips and tricks on how to get started and raise your first £250.</w:t>
      </w:r>
    </w:p>
    <w:p w:rsidRPr="000A6EA8" w:rsidR="082EF27B" w:rsidP="000A6EA8" w:rsidRDefault="082EF27B" w14:paraId="74BC5167" w14:textId="062FC340">
      <w:pPr>
        <w:shd w:val="clear" w:color="auto" w:fill="FFFFFF" w:themeFill="background1"/>
        <w:spacing w:after="0"/>
        <w:jc w:val="both"/>
        <w:rPr>
          <w:rFonts w:ascii="Arial" w:hAnsi="Arial" w:cs="Arial"/>
        </w:rPr>
      </w:pPr>
      <w:r w:rsidRPr="000A6EA8">
        <w:rPr>
          <w:rFonts w:ascii="Arial" w:hAnsi="Arial" w:cs="Arial"/>
          <w:noProof/>
        </w:rPr>
        <w:drawing>
          <wp:inline distT="0" distB="0" distL="0" distR="0" wp14:anchorId="69FDD126" wp14:editId="012B9E60">
            <wp:extent cx="3048000" cy="1790700"/>
            <wp:effectExtent l="0" t="0" r="0" b="0"/>
            <wp:docPr id="898746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7469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48000" cy="1790700"/>
                    </a:xfrm>
                    <a:prstGeom prst="rect">
                      <a:avLst/>
                    </a:prstGeom>
                  </pic:spPr>
                </pic:pic>
              </a:graphicData>
            </a:graphic>
          </wp:inline>
        </w:drawing>
      </w:r>
    </w:p>
    <w:p w:rsidRPr="000A6EA8" w:rsidR="09421D33" w:rsidP="000A6EA8" w:rsidRDefault="09421D33" w14:paraId="45871455" w14:textId="30F32CE7">
      <w:pPr>
        <w:shd w:val="clear" w:color="auto" w:fill="FFFFFF" w:themeFill="background1"/>
        <w:spacing w:after="0"/>
        <w:jc w:val="both"/>
        <w:rPr>
          <w:rFonts w:ascii="Arial" w:hAnsi="Arial" w:cs="Arial"/>
        </w:rPr>
      </w:pPr>
    </w:p>
    <w:p w:rsidRPr="000A6EA8" w:rsidR="082EF27B" w:rsidP="000A6EA8" w:rsidRDefault="082EF27B" w14:paraId="48CB6165" w14:textId="09AA710C">
      <w:pPr>
        <w:shd w:val="clear" w:color="auto" w:fill="FFFFFF" w:themeFill="background1"/>
        <w:spacing w:before="240" w:after="240"/>
        <w:jc w:val="both"/>
        <w:rPr>
          <w:rFonts w:ascii="Arial" w:hAnsi="Arial" w:eastAsia="Times" w:cs="Arial"/>
          <w:color w:val="000000" w:themeColor="text1"/>
        </w:rPr>
      </w:pPr>
      <w:r w:rsidRPr="000A6EA8">
        <w:rPr>
          <w:rFonts w:ascii="Arial" w:hAnsi="Arial" w:eastAsia="Times" w:cs="Arial"/>
          <w:b/>
          <w:bCs/>
          <w:color w:val="000000" w:themeColor="text1"/>
        </w:rPr>
        <w:t xml:space="preserve">How </w:t>
      </w:r>
      <w:proofErr w:type="gramStart"/>
      <w:r w:rsidRPr="000A6EA8">
        <w:rPr>
          <w:rFonts w:ascii="Arial" w:hAnsi="Arial" w:eastAsia="Times" w:cs="Arial"/>
          <w:b/>
          <w:bCs/>
          <w:color w:val="000000" w:themeColor="text1"/>
        </w:rPr>
        <w:t>you can</w:t>
      </w:r>
      <w:proofErr w:type="gramEnd"/>
      <w:r w:rsidRPr="000A6EA8">
        <w:rPr>
          <w:rFonts w:ascii="Arial" w:hAnsi="Arial" w:eastAsia="Times" w:cs="Arial"/>
          <w:b/>
          <w:bCs/>
          <w:color w:val="000000" w:themeColor="text1"/>
        </w:rPr>
        <w:t xml:space="preserve"> help?</w:t>
      </w:r>
    </w:p>
    <w:p w:rsidRPr="000A6EA8" w:rsidR="082EF27B" w:rsidP="000A6EA8" w:rsidRDefault="082EF27B" w14:paraId="688D7615" w14:textId="49469328">
      <w:pPr>
        <w:shd w:val="clear" w:color="auto" w:fill="FFFFFF" w:themeFill="background1"/>
        <w:spacing w:before="240" w:after="240"/>
        <w:jc w:val="both"/>
        <w:rPr>
          <w:rFonts w:ascii="Arial" w:hAnsi="Arial" w:eastAsia="Times" w:cs="Arial"/>
          <w:color w:val="000000" w:themeColor="text1"/>
        </w:rPr>
      </w:pPr>
      <w:r w:rsidRPr="000A6EA8">
        <w:rPr>
          <w:rFonts w:ascii="Arial" w:hAnsi="Arial" w:eastAsia="Times" w:cs="Arial"/>
          <w:color w:val="000000" w:themeColor="text1"/>
        </w:rPr>
        <w:t xml:space="preserve">Do you feel like you want to make a difference? All you have to do is sign up online and choose your hike and distance. Then get fundraising. If you are looking for a great way to get fit, have fun outdoors, and raise money for a great cause, this is perfect for you. Don't just come alone. Bring friends and family along to share the fun and get stuck in. With your help, we can be there for 3.5 million people across the UK who are living with cancer. </w:t>
      </w:r>
      <w:hyperlink r:id="rId8">
        <w:r w:rsidRPr="000A6EA8">
          <w:rPr>
            <w:rStyle w:val="Hyperlink"/>
            <w:rFonts w:ascii="Arial" w:hAnsi="Arial" w:eastAsia="Times" w:cs="Arial"/>
            <w:color w:val="000000" w:themeColor="text1"/>
          </w:rPr>
          <w:t>Click here to sign up today, and you will be making a difference.</w:t>
        </w:r>
      </w:hyperlink>
      <w:r w:rsidRPr="000A6EA8">
        <w:rPr>
          <w:rFonts w:ascii="Arial" w:hAnsi="Arial" w:eastAsia="Times" w:cs="Arial"/>
          <w:color w:val="000000" w:themeColor="text1"/>
        </w:rPr>
        <w:t xml:space="preserve"> </w:t>
      </w:r>
    </w:p>
    <w:p w:rsidRPr="000A6EA8" w:rsidR="082EF27B" w:rsidP="000A6EA8" w:rsidRDefault="082EF27B" w14:paraId="130BB38D" w14:textId="79C5688D">
      <w:pPr>
        <w:shd w:val="clear" w:color="auto" w:fill="FFFFFF" w:themeFill="background1"/>
        <w:spacing w:before="240" w:after="240"/>
        <w:jc w:val="both"/>
        <w:rPr>
          <w:rFonts w:ascii="Arial" w:hAnsi="Arial" w:eastAsia="Segoe UI" w:cs="Arial"/>
          <w:color w:val="000000" w:themeColor="text1"/>
        </w:rPr>
      </w:pPr>
      <w:r w:rsidRPr="000A6EA8">
        <w:rPr>
          <w:rFonts w:ascii="Arial" w:hAnsi="Arial" w:eastAsia="Times" w:cs="Arial"/>
          <w:color w:val="000000" w:themeColor="text1"/>
        </w:rPr>
        <w:lastRenderedPageBreak/>
        <w:t>Want to help, and don't fancy hiking? You can still make a big difference. Get stuck in and become a Mighty Hike volunteer and cheer on the hikers.</w:t>
      </w:r>
      <w:hyperlink r:id="rId9">
        <w:r w:rsidRPr="000A6EA8">
          <w:rPr>
            <w:rStyle w:val="Hyperlink"/>
            <w:rFonts w:ascii="Arial" w:hAnsi="Arial" w:eastAsia="Times" w:cs="Arial"/>
            <w:color w:val="000000" w:themeColor="text1"/>
          </w:rPr>
          <w:t xml:space="preserve"> Sign up today.</w:t>
        </w:r>
      </w:hyperlink>
    </w:p>
    <w:p w:rsidRPr="000A6EA8" w:rsidR="082EF27B" w:rsidP="000A6EA8" w:rsidRDefault="082EF27B" w14:paraId="0EA4E406" w14:textId="09FA22E1">
      <w:pPr>
        <w:shd w:val="clear" w:color="auto" w:fill="FFFFFF" w:themeFill="background1"/>
        <w:spacing w:before="240" w:after="240"/>
        <w:jc w:val="both"/>
        <w:rPr>
          <w:rFonts w:ascii="Arial" w:hAnsi="Arial" w:eastAsia="Times" w:cs="Arial"/>
          <w:color w:val="000000" w:themeColor="text1"/>
        </w:rPr>
      </w:pPr>
      <w:r w:rsidRPr="000A6EA8">
        <w:rPr>
          <w:rFonts w:ascii="Arial" w:hAnsi="Arial" w:eastAsia="Times" w:cs="Arial"/>
          <w:color w:val="000000" w:themeColor="text1"/>
        </w:rPr>
        <w:t xml:space="preserve">Don't want to tackle it alone? You can do mighty hikes as a team. You can do it as groups of friends, colleagues, family and in your sports team. It's not just about raising </w:t>
      </w:r>
      <w:proofErr w:type="gramStart"/>
      <w:r w:rsidRPr="000A6EA8">
        <w:rPr>
          <w:rFonts w:ascii="Arial" w:hAnsi="Arial" w:eastAsia="Times" w:cs="Arial"/>
          <w:color w:val="000000" w:themeColor="text1"/>
        </w:rPr>
        <w:t>money,</w:t>
      </w:r>
      <w:proofErr w:type="gramEnd"/>
      <w:r w:rsidRPr="000A6EA8">
        <w:rPr>
          <w:rFonts w:ascii="Arial" w:hAnsi="Arial" w:eastAsia="Times" w:cs="Arial"/>
          <w:color w:val="000000" w:themeColor="text1"/>
        </w:rPr>
        <w:t xml:space="preserve"> it's about being part of something meaningful. </w:t>
      </w:r>
    </w:p>
    <w:p w:rsidRPr="000A6EA8" w:rsidR="082EF27B" w:rsidP="000A6EA8" w:rsidRDefault="082EF27B" w14:paraId="57CDF77A" w14:textId="5935FDE4">
      <w:pPr>
        <w:shd w:val="clear" w:color="auto" w:fill="FFFFFF" w:themeFill="background1"/>
        <w:spacing w:before="240" w:after="240"/>
        <w:jc w:val="both"/>
        <w:rPr>
          <w:rFonts w:ascii="Arial" w:hAnsi="Arial" w:eastAsia="Times" w:cs="Arial"/>
          <w:color w:val="000000" w:themeColor="text1"/>
        </w:rPr>
      </w:pPr>
      <w:r w:rsidRPr="000A6EA8">
        <w:rPr>
          <w:rFonts w:ascii="Arial" w:hAnsi="Arial" w:eastAsia="Times" w:cs="Arial"/>
          <w:b/>
          <w:bCs/>
          <w:color w:val="000000" w:themeColor="text1"/>
        </w:rPr>
        <w:t>How to get started as a team</w:t>
      </w:r>
    </w:p>
    <w:p w:rsidRPr="000A6EA8" w:rsidR="082EF27B" w:rsidP="000A6EA8" w:rsidRDefault="082EF27B" w14:paraId="18E9A51E" w14:textId="0A1E9147">
      <w:pPr>
        <w:shd w:val="clear" w:color="auto" w:fill="FFFFFF" w:themeFill="background1"/>
        <w:spacing w:before="240" w:after="240"/>
        <w:jc w:val="both"/>
        <w:rPr>
          <w:rFonts w:ascii="Arial" w:hAnsi="Arial" w:eastAsia="Times" w:cs="Arial"/>
          <w:color w:val="000000" w:themeColor="text1"/>
        </w:rPr>
      </w:pPr>
      <w:r w:rsidRPr="000A6EA8">
        <w:rPr>
          <w:rFonts w:ascii="Arial" w:hAnsi="Arial" w:eastAsia="Times" w:cs="Arial"/>
          <w:color w:val="000000" w:themeColor="text1"/>
        </w:rPr>
        <w:t xml:space="preserve">First, you </w:t>
      </w:r>
      <w:proofErr w:type="gramStart"/>
      <w:r w:rsidRPr="000A6EA8">
        <w:rPr>
          <w:rFonts w:ascii="Arial" w:hAnsi="Arial" w:eastAsia="Times" w:cs="Arial"/>
          <w:color w:val="000000" w:themeColor="text1"/>
        </w:rPr>
        <w:t>have to</w:t>
      </w:r>
      <w:proofErr w:type="gramEnd"/>
      <w:r w:rsidRPr="000A6EA8">
        <w:rPr>
          <w:rFonts w:ascii="Arial" w:hAnsi="Arial" w:eastAsia="Times" w:cs="Arial"/>
          <w:color w:val="000000" w:themeColor="text1"/>
        </w:rPr>
        <w:t xml:space="preserve"> nominate a team captain. Who do you think will be a good captain? Think about people's strengths, who is organised and good at taking charge.  Gather your team. </w:t>
      </w:r>
    </w:p>
    <w:p w:rsidRPr="000A6EA8" w:rsidR="082EF27B" w:rsidP="000A6EA8" w:rsidRDefault="082EF27B" w14:paraId="1B282B3C" w14:textId="3CA2F335">
      <w:pPr>
        <w:shd w:val="clear" w:color="auto" w:fill="FFFFFF" w:themeFill="background1"/>
        <w:spacing w:before="240" w:after="240"/>
        <w:jc w:val="both"/>
        <w:rPr>
          <w:rFonts w:ascii="Arial" w:hAnsi="Arial" w:eastAsia="Times" w:cs="Arial"/>
          <w:color w:val="000000" w:themeColor="text1"/>
        </w:rPr>
      </w:pPr>
      <w:r w:rsidRPr="000A6EA8">
        <w:rPr>
          <w:rFonts w:ascii="Arial" w:hAnsi="Arial" w:eastAsia="Times" w:cs="Arial"/>
          <w:color w:val="000000" w:themeColor="text1"/>
        </w:rPr>
        <w:t xml:space="preserve">Register your team. After you have selected your team captain, you are now ready to register. </w:t>
      </w:r>
    </w:p>
    <w:p w:rsidRPr="000A6EA8" w:rsidR="082EF27B" w:rsidP="000A6EA8" w:rsidRDefault="082EF27B" w14:paraId="6A825AD1" w14:textId="3FBC6A50">
      <w:pPr>
        <w:shd w:val="clear" w:color="auto" w:fill="FFFFFF" w:themeFill="background1"/>
        <w:spacing w:before="240" w:after="240"/>
        <w:jc w:val="both"/>
        <w:rPr>
          <w:rFonts w:ascii="Arial" w:hAnsi="Arial" w:eastAsia="Times" w:cs="Arial"/>
          <w:color w:val="000000" w:themeColor="text1"/>
        </w:rPr>
      </w:pPr>
      <w:r w:rsidRPr="000A6EA8">
        <w:rPr>
          <w:rFonts w:ascii="Arial" w:hAnsi="Arial" w:eastAsia="Times" w:cs="Arial"/>
          <w:color w:val="000000" w:themeColor="text1"/>
        </w:rPr>
        <w:t xml:space="preserve">Now you are all done signing up. Now the fun begins. Start fundraising and </w:t>
      </w:r>
      <w:proofErr w:type="gramStart"/>
      <w:r w:rsidRPr="000A6EA8">
        <w:rPr>
          <w:rFonts w:ascii="Arial" w:hAnsi="Arial" w:eastAsia="Times" w:cs="Arial"/>
          <w:color w:val="000000" w:themeColor="text1"/>
        </w:rPr>
        <w:t>training, and</w:t>
      </w:r>
      <w:proofErr w:type="gramEnd"/>
      <w:r w:rsidRPr="000A6EA8">
        <w:rPr>
          <w:rFonts w:ascii="Arial" w:hAnsi="Arial" w:eastAsia="Times" w:cs="Arial"/>
          <w:color w:val="000000" w:themeColor="text1"/>
        </w:rPr>
        <w:t xml:space="preserve"> always work as a team. </w:t>
      </w:r>
      <w:hyperlink r:id="rId10">
        <w:r w:rsidRPr="000A6EA8">
          <w:rPr>
            <w:rStyle w:val="Hyperlink"/>
            <w:rFonts w:ascii="Arial" w:hAnsi="Arial" w:eastAsia="Times" w:cs="Arial"/>
            <w:color w:val="000000" w:themeColor="text1"/>
          </w:rPr>
          <w:t>Click here to sign up</w:t>
        </w:r>
      </w:hyperlink>
      <w:r w:rsidRPr="000A6EA8">
        <w:rPr>
          <w:rFonts w:ascii="Arial" w:hAnsi="Arial" w:eastAsia="Times" w:cs="Arial"/>
          <w:color w:val="000000" w:themeColor="text1"/>
        </w:rPr>
        <w:t>.</w:t>
      </w:r>
    </w:p>
    <w:p w:rsidRPr="000A6EA8" w:rsidR="09421D33" w:rsidP="000A6EA8" w:rsidRDefault="09421D33" w14:paraId="03E96D33" w14:textId="2B67E975">
      <w:pPr>
        <w:spacing w:before="240" w:after="240"/>
        <w:jc w:val="both"/>
        <w:rPr>
          <w:rFonts w:ascii="Arial" w:hAnsi="Arial" w:eastAsia="Times" w:cs="Arial"/>
          <w:color w:val="000000" w:themeColor="text1"/>
        </w:rPr>
      </w:pPr>
    </w:p>
    <w:p w:rsidRPr="000A6EA8" w:rsidR="5397A6C1" w:rsidP="000A6EA8" w:rsidRDefault="5397A6C1" w14:paraId="653C9321" w14:textId="3ABBFD50">
      <w:pPr>
        <w:jc w:val="both"/>
        <w:rPr>
          <w:rFonts w:ascii="Arial" w:hAnsi="Arial" w:eastAsia="Times" w:cs="Arial"/>
          <w:color w:val="000000" w:themeColor="text1"/>
        </w:rPr>
      </w:pPr>
      <w:r w:rsidRPr="000A6EA8">
        <w:rPr>
          <w:rFonts w:ascii="Arial" w:hAnsi="Arial" w:eastAsia="Times" w:cs="Arial"/>
          <w:color w:val="000000" w:themeColor="text1"/>
        </w:rPr>
        <w:t>Blog 2</w:t>
      </w:r>
    </w:p>
    <w:p w:rsidRPr="000A6EA8" w:rsidR="6BC062F7" w:rsidP="000A6EA8" w:rsidRDefault="6BC062F7" w14:paraId="35E3FBA4" w14:textId="5FC05AAC">
      <w:pPr>
        <w:spacing w:before="240" w:after="240"/>
        <w:jc w:val="both"/>
        <w:rPr>
          <w:rFonts w:ascii="Arial" w:hAnsi="Arial" w:cs="Arial"/>
        </w:rPr>
      </w:pPr>
      <w:r w:rsidRPr="000A6EA8">
        <w:rPr>
          <w:rFonts w:ascii="Arial" w:hAnsi="Arial" w:eastAsia="Times" w:cs="Arial"/>
          <w:color w:val="000000" w:themeColor="text1"/>
        </w:rPr>
        <w:t>Macmillan coffee morning.</w:t>
      </w:r>
    </w:p>
    <w:p w:rsidRPr="000A6EA8" w:rsidR="6BC062F7" w:rsidP="000A6EA8" w:rsidRDefault="6BC062F7" w14:paraId="279A882A" w14:textId="00458CD2">
      <w:pPr>
        <w:spacing w:before="240" w:after="240"/>
        <w:jc w:val="both"/>
        <w:rPr>
          <w:rFonts w:ascii="Arial" w:hAnsi="Arial" w:cs="Arial"/>
        </w:rPr>
      </w:pPr>
      <w:r w:rsidRPr="000A6EA8">
        <w:rPr>
          <w:rFonts w:ascii="Arial" w:hAnsi="Arial" w:eastAsia="Times" w:cs="Arial"/>
          <w:color w:val="000000" w:themeColor="text1"/>
        </w:rPr>
        <w:t xml:space="preserve">Come be part of our biggest fundraiser. </w:t>
      </w:r>
    </w:p>
    <w:p w:rsidRPr="000A6EA8" w:rsidR="6BC062F7" w:rsidP="000A6EA8" w:rsidRDefault="6BC062F7" w14:paraId="44BC1129" w14:textId="029CA96B">
      <w:pPr>
        <w:spacing w:before="240" w:after="240"/>
        <w:jc w:val="both"/>
        <w:rPr>
          <w:rFonts w:ascii="Arial" w:hAnsi="Arial" w:cs="Arial"/>
        </w:rPr>
      </w:pPr>
      <w:r w:rsidRPr="000A6EA8">
        <w:rPr>
          <w:rFonts w:ascii="Arial" w:hAnsi="Arial" w:eastAsia="Times" w:cs="Arial"/>
          <w:color w:val="000000" w:themeColor="text1"/>
        </w:rPr>
        <w:t xml:space="preserve">A coffee morning is a chance to sit down with a group of people, have coffee and cake, raise money for Macmillan, and have a good time with good people.  A coffee morning is a celebration; it's a reflection of the work Macmillan does to unify the </w:t>
      </w:r>
      <w:proofErr w:type="gramStart"/>
      <w:r w:rsidRPr="000A6EA8">
        <w:rPr>
          <w:rFonts w:ascii="Arial" w:hAnsi="Arial" w:eastAsia="Times" w:cs="Arial"/>
          <w:color w:val="000000" w:themeColor="text1"/>
        </w:rPr>
        <w:t>community</w:t>
      </w:r>
      <w:proofErr w:type="gramEnd"/>
      <w:r w:rsidRPr="000A6EA8">
        <w:rPr>
          <w:rFonts w:ascii="Arial" w:hAnsi="Arial" w:eastAsia="Times" w:cs="Arial"/>
          <w:color w:val="000000" w:themeColor="text1"/>
        </w:rPr>
        <w:t xml:space="preserve"> so people don't feel alone. It's nice to come and have a cake and a drink with new people who are going through a similar journey to you. You can either </w:t>
      </w:r>
      <w:proofErr w:type="gramStart"/>
      <w:r w:rsidRPr="000A6EA8">
        <w:rPr>
          <w:rFonts w:ascii="Arial" w:hAnsi="Arial" w:eastAsia="Times" w:cs="Arial"/>
          <w:color w:val="000000" w:themeColor="text1"/>
        </w:rPr>
        <w:t>make a donation</w:t>
      </w:r>
      <w:proofErr w:type="gramEnd"/>
      <w:r w:rsidRPr="000A6EA8">
        <w:rPr>
          <w:rFonts w:ascii="Arial" w:hAnsi="Arial" w:eastAsia="Times" w:cs="Arial"/>
          <w:color w:val="000000" w:themeColor="text1"/>
        </w:rPr>
        <w:t xml:space="preserve"> at your local coffee morning, or you can donate online.</w:t>
      </w:r>
    </w:p>
    <w:p w:rsidRPr="000A6EA8" w:rsidR="6BC062F7" w:rsidP="000A6EA8" w:rsidRDefault="6BC062F7" w14:paraId="3146990A" w14:textId="5DE52F8D">
      <w:pPr>
        <w:spacing w:before="240" w:after="240"/>
        <w:jc w:val="both"/>
        <w:rPr>
          <w:rFonts w:ascii="Arial" w:hAnsi="Arial" w:cs="Arial"/>
        </w:rPr>
      </w:pPr>
      <w:r w:rsidRPr="000A6EA8">
        <w:rPr>
          <w:rFonts w:ascii="Arial" w:hAnsi="Arial" w:eastAsia="Times" w:cs="Arial"/>
          <w:color w:val="000000" w:themeColor="text1"/>
        </w:rPr>
        <w:t>When is the coffee morning?</w:t>
      </w:r>
    </w:p>
    <w:p w:rsidRPr="000A6EA8" w:rsidR="6BC062F7" w:rsidP="000A6EA8" w:rsidRDefault="6BC062F7" w14:paraId="793ABD8B" w14:textId="6C300439">
      <w:pPr>
        <w:spacing w:before="240" w:after="240"/>
        <w:jc w:val="both"/>
        <w:rPr>
          <w:rFonts w:ascii="Arial" w:hAnsi="Arial" w:cs="Arial"/>
        </w:rPr>
      </w:pPr>
      <w:r w:rsidRPr="000A6EA8">
        <w:rPr>
          <w:rFonts w:ascii="Arial" w:hAnsi="Arial" w:eastAsia="Times" w:cs="Arial"/>
          <w:color w:val="000000" w:themeColor="text1"/>
        </w:rPr>
        <w:t xml:space="preserve">The coffee morning is typically on the last Friday of September. But you can host a coffee morning whenever you'd like. </w:t>
      </w:r>
    </w:p>
    <w:p w:rsidRPr="000A6EA8" w:rsidR="6BC062F7" w:rsidP="000A6EA8" w:rsidRDefault="6BC062F7" w14:paraId="1E98224A" w14:textId="5DFDF992">
      <w:pPr>
        <w:spacing w:after="0"/>
        <w:jc w:val="both"/>
        <w:rPr>
          <w:rFonts w:ascii="Arial" w:hAnsi="Arial" w:cs="Arial"/>
        </w:rPr>
      </w:pPr>
      <w:r w:rsidRPr="000A6EA8">
        <w:rPr>
          <w:rFonts w:ascii="Arial" w:hAnsi="Arial" w:cs="Arial"/>
          <w:noProof/>
        </w:rPr>
        <w:lastRenderedPageBreak/>
        <w:drawing>
          <wp:inline distT="0" distB="0" distL="0" distR="0" wp14:anchorId="1FB780A9" wp14:editId="108D7423">
            <wp:extent cx="2514600" cy="2286000"/>
            <wp:effectExtent l="0" t="0" r="0" b="0"/>
            <wp:docPr id="618870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87023" name=""/>
                    <pic:cNvPicPr/>
                  </pic:nvPicPr>
                  <pic:blipFill>
                    <a:blip r:embed="rId11">
                      <a:extLst>
                        <a:ext uri="{28A0092B-C50C-407E-A947-70E740481C1C}">
                          <a14:useLocalDpi xmlns:a14="http://schemas.microsoft.com/office/drawing/2010/main" val="0"/>
                        </a:ext>
                      </a:extLst>
                    </a:blip>
                    <a:stretch>
                      <a:fillRect/>
                    </a:stretch>
                  </pic:blipFill>
                  <pic:spPr>
                    <a:xfrm>
                      <a:off x="0" y="0"/>
                      <a:ext cx="2514600" cy="2286000"/>
                    </a:xfrm>
                    <a:prstGeom prst="rect">
                      <a:avLst/>
                    </a:prstGeom>
                  </pic:spPr>
                </pic:pic>
              </a:graphicData>
            </a:graphic>
          </wp:inline>
        </w:drawing>
      </w:r>
    </w:p>
    <w:p w:rsidRPr="000A6EA8" w:rsidR="09421D33" w:rsidP="000A6EA8" w:rsidRDefault="09421D33" w14:paraId="4444690C" w14:textId="2E421870">
      <w:pPr>
        <w:jc w:val="both"/>
        <w:rPr>
          <w:rFonts w:ascii="Arial" w:hAnsi="Arial" w:cs="Arial"/>
        </w:rPr>
      </w:pPr>
    </w:p>
    <w:p w:rsidRPr="000A6EA8" w:rsidR="6BC062F7" w:rsidP="000A6EA8" w:rsidRDefault="6BC062F7" w14:paraId="164ABC2D" w14:textId="1F638090">
      <w:pPr>
        <w:spacing w:before="240" w:after="240"/>
        <w:jc w:val="both"/>
        <w:rPr>
          <w:rFonts w:ascii="Arial" w:hAnsi="Arial" w:cs="Arial"/>
        </w:rPr>
      </w:pPr>
      <w:r w:rsidRPr="000A6EA8">
        <w:rPr>
          <w:rFonts w:ascii="Arial" w:hAnsi="Arial" w:eastAsia="Times" w:cs="Arial"/>
          <w:color w:val="000000" w:themeColor="text1"/>
        </w:rPr>
        <w:t>We need you!</w:t>
      </w:r>
    </w:p>
    <w:p w:rsidRPr="000A6EA8" w:rsidR="6BC062F7" w:rsidP="000A6EA8" w:rsidRDefault="6BC062F7" w14:paraId="18083E95" w14:textId="06210154">
      <w:pPr>
        <w:spacing w:before="240" w:after="240"/>
        <w:jc w:val="both"/>
        <w:rPr>
          <w:rFonts w:ascii="Arial" w:hAnsi="Arial" w:cs="Arial"/>
        </w:rPr>
      </w:pPr>
      <w:r w:rsidRPr="000A6EA8">
        <w:rPr>
          <w:rFonts w:ascii="Arial" w:hAnsi="Arial" w:eastAsia="Times" w:cs="Arial"/>
          <w:color w:val="000000" w:themeColor="text1"/>
        </w:rPr>
        <w:t>If you'd like to host an event, you can</w:t>
      </w:r>
      <w:hyperlink r:id="rId12">
        <w:r w:rsidRPr="000A6EA8">
          <w:rPr>
            <w:rStyle w:val="Hyperlink"/>
            <w:rFonts w:ascii="Arial" w:hAnsi="Arial" w:eastAsia="Times" w:cs="Arial"/>
            <w:color w:val="000000" w:themeColor="text1"/>
          </w:rPr>
          <w:t xml:space="preserve"> sign up</w:t>
        </w:r>
      </w:hyperlink>
      <w:r w:rsidRPr="000A6EA8">
        <w:rPr>
          <w:rFonts w:ascii="Arial" w:hAnsi="Arial" w:eastAsia="Times" w:cs="Arial"/>
          <w:color w:val="000000" w:themeColor="text1"/>
        </w:rPr>
        <w:t xml:space="preserve"> to be a host, by clicking the link, you will be able to register today, and we'll send you your fundraising kit with everything you will need to start your 'One Coffee Day'. You will also receive tips on how to run your coffee morning. Then once it's all done, pay in your donations raised at your coffee morning to help Macmillan keep supporting people with cancer. If you want to help but don't want to set up an event, then you are able to </w:t>
      </w:r>
      <w:hyperlink r:id="rId13">
        <w:r w:rsidRPr="000A6EA8">
          <w:rPr>
            <w:rStyle w:val="Hyperlink"/>
            <w:rFonts w:ascii="Arial" w:hAnsi="Arial" w:eastAsia="Times" w:cs="Arial"/>
          </w:rPr>
          <w:t>click here</w:t>
        </w:r>
        <w:r w:rsidRPr="000A6EA8">
          <w:rPr>
            <w:rStyle w:val="Hyperlink"/>
            <w:rFonts w:ascii="Arial" w:hAnsi="Arial" w:eastAsia="Times" w:cs="Arial"/>
            <w:color w:val="000000" w:themeColor="text1"/>
          </w:rPr>
          <w:t xml:space="preserve"> </w:t>
        </w:r>
      </w:hyperlink>
      <w:r w:rsidRPr="000A6EA8">
        <w:rPr>
          <w:rFonts w:ascii="Arial" w:hAnsi="Arial" w:eastAsia="Times" w:cs="Arial"/>
          <w:color w:val="000000" w:themeColor="text1"/>
        </w:rPr>
        <w:t>to find a coffee morning near you.</w:t>
      </w:r>
    </w:p>
    <w:p w:rsidRPr="000A6EA8" w:rsidR="6BC062F7" w:rsidP="000A6EA8" w:rsidRDefault="6BC062F7" w14:paraId="642423DF" w14:textId="1B6EF6EF">
      <w:pPr>
        <w:spacing w:before="240" w:after="240"/>
        <w:jc w:val="both"/>
        <w:rPr>
          <w:rFonts w:ascii="Arial" w:hAnsi="Arial" w:cs="Arial"/>
        </w:rPr>
      </w:pPr>
      <w:r w:rsidRPr="000A6EA8">
        <w:rPr>
          <w:rFonts w:ascii="Arial" w:hAnsi="Arial" w:eastAsia="Times" w:cs="Arial"/>
          <w:color w:val="000000" w:themeColor="text1"/>
        </w:rPr>
        <w:t>Why have a coffee morning?</w:t>
      </w:r>
    </w:p>
    <w:p w:rsidRPr="000A6EA8" w:rsidR="6BC062F7" w:rsidP="000A6EA8" w:rsidRDefault="6BC062F7" w14:paraId="14A45DA8" w14:textId="01B1455C">
      <w:pPr>
        <w:spacing w:before="240" w:after="240"/>
        <w:jc w:val="both"/>
        <w:rPr>
          <w:rFonts w:ascii="Arial" w:hAnsi="Arial" w:cs="Arial"/>
        </w:rPr>
      </w:pPr>
      <w:r w:rsidRPr="000A6EA8">
        <w:rPr>
          <w:rFonts w:ascii="Arial" w:hAnsi="Arial" w:eastAsia="Times" w:cs="Arial"/>
          <w:color w:val="000000" w:themeColor="text1"/>
        </w:rPr>
        <w:t>It helps to raise awareness of what everyone is going through, it's great to get people talking and share their own stories and experiences and how to give advice to people who might be going through the same thing.</w:t>
      </w:r>
    </w:p>
    <w:p w:rsidRPr="000A6EA8" w:rsidR="6BC062F7" w:rsidP="000A6EA8" w:rsidRDefault="6BC062F7" w14:paraId="6F923F6E" w14:textId="6F870A4B">
      <w:pPr>
        <w:spacing w:before="240" w:after="240"/>
        <w:jc w:val="both"/>
        <w:rPr>
          <w:rFonts w:ascii="Arial" w:hAnsi="Arial" w:cs="Arial"/>
        </w:rPr>
      </w:pPr>
      <w:r w:rsidRPr="000A6EA8">
        <w:rPr>
          <w:rFonts w:ascii="Arial" w:hAnsi="Arial" w:eastAsia="Times" w:cs="Arial"/>
          <w:color w:val="000000" w:themeColor="text1"/>
        </w:rPr>
        <w:t xml:space="preserve">With your donations, we </w:t>
      </w:r>
      <w:proofErr w:type="gramStart"/>
      <w:r w:rsidRPr="000A6EA8">
        <w:rPr>
          <w:rFonts w:ascii="Arial" w:hAnsi="Arial" w:eastAsia="Times" w:cs="Arial"/>
          <w:color w:val="000000" w:themeColor="text1"/>
        </w:rPr>
        <w:t>are able to</w:t>
      </w:r>
      <w:proofErr w:type="gramEnd"/>
      <w:r w:rsidRPr="000A6EA8">
        <w:rPr>
          <w:rFonts w:ascii="Arial" w:hAnsi="Arial" w:eastAsia="Times" w:cs="Arial"/>
          <w:color w:val="000000" w:themeColor="text1"/>
        </w:rPr>
        <w:t xml:space="preserve"> help millions of people with the care, support and guidance people with cancer need, to help them through their journey. </w:t>
      </w:r>
    </w:p>
    <w:p w:rsidRPr="000A6EA8" w:rsidR="6BC062F7" w:rsidP="000A6EA8" w:rsidRDefault="6BC062F7" w14:paraId="548B55E1" w14:textId="78433D90">
      <w:pPr>
        <w:spacing w:before="240" w:after="240"/>
        <w:jc w:val="both"/>
        <w:rPr>
          <w:rFonts w:ascii="Arial" w:hAnsi="Arial" w:cs="Arial"/>
        </w:rPr>
      </w:pPr>
      <w:hyperlink r:id="rId14">
        <w:r w:rsidRPr="000A6EA8">
          <w:rPr>
            <w:rStyle w:val="Hyperlink"/>
            <w:rFonts w:ascii="Arial" w:hAnsi="Arial" w:eastAsia="Times" w:cs="Arial"/>
            <w:color w:val="000000" w:themeColor="text1"/>
          </w:rPr>
          <w:t>To donate, click here.</w:t>
        </w:r>
      </w:hyperlink>
    </w:p>
    <w:p w:rsidRPr="000A6EA8" w:rsidR="09421D33" w:rsidP="000A6EA8" w:rsidRDefault="09421D33" w14:paraId="331AED3C" w14:textId="198F43AB">
      <w:pPr>
        <w:jc w:val="both"/>
        <w:rPr>
          <w:rFonts w:ascii="Arial" w:hAnsi="Arial" w:eastAsia="Times" w:cs="Arial"/>
          <w:color w:val="000000" w:themeColor="text1"/>
        </w:rPr>
      </w:pPr>
    </w:p>
    <w:p w:rsidRPr="000A6EA8" w:rsidR="6D2926D4" w:rsidP="000A6EA8" w:rsidRDefault="6D2926D4" w14:paraId="18B2292E" w14:textId="552AF7A8">
      <w:pPr>
        <w:spacing w:before="240" w:after="240"/>
        <w:jc w:val="both"/>
        <w:rPr>
          <w:rFonts w:ascii="Arial" w:hAnsi="Arial" w:eastAsia="Times" w:cs="Arial"/>
          <w:color w:val="000000" w:themeColor="text1"/>
        </w:rPr>
      </w:pPr>
    </w:p>
    <w:p w:rsidRPr="000A6EA8" w:rsidR="314B2948" w:rsidP="000A6EA8" w:rsidRDefault="314B2948" w14:paraId="7A5363F1" w14:textId="0DD76C4B">
      <w:pPr>
        <w:spacing w:before="240" w:after="240"/>
        <w:jc w:val="both"/>
        <w:rPr>
          <w:rFonts w:ascii="Arial" w:hAnsi="Arial" w:eastAsia="Times" w:cs="Arial"/>
          <w:color w:val="000000" w:themeColor="text1"/>
        </w:rPr>
      </w:pPr>
      <w:r w:rsidRPr="000A6EA8">
        <w:rPr>
          <w:rFonts w:ascii="Arial" w:hAnsi="Arial" w:eastAsia="Times" w:cs="Arial"/>
          <w:color w:val="000000" w:themeColor="text1"/>
        </w:rPr>
        <w:t>Evaluation</w:t>
      </w:r>
    </w:p>
    <w:p w:rsidRPr="000A6EA8" w:rsidR="06946B2C" w:rsidP="000A6EA8" w:rsidRDefault="06946B2C" w14:paraId="235B41F7" w14:textId="6B94DE82">
      <w:pPr>
        <w:spacing w:before="240" w:after="240"/>
        <w:jc w:val="both"/>
        <w:rPr>
          <w:rFonts w:ascii="Arial" w:hAnsi="Arial" w:eastAsia="Times" w:cs="Arial"/>
        </w:rPr>
      </w:pPr>
      <w:r w:rsidRPr="000A6EA8">
        <w:rPr>
          <w:rFonts w:ascii="Arial" w:hAnsi="Arial" w:eastAsia="Times" w:cs="Arial"/>
          <w:color w:val="000000" w:themeColor="text1"/>
        </w:rPr>
        <w:t xml:space="preserve">Blogs are a great tool for attracting attention to </w:t>
      </w:r>
      <w:r w:rsidRPr="000A6EA8" w:rsidR="51AED660">
        <w:rPr>
          <w:rFonts w:ascii="Arial" w:hAnsi="Arial" w:eastAsia="Times" w:cs="Arial"/>
          <w:color w:val="000000" w:themeColor="text1"/>
        </w:rPr>
        <w:t>charit</w:t>
      </w:r>
      <w:r w:rsidRPr="000A6EA8" w:rsidR="00F07F76">
        <w:rPr>
          <w:rFonts w:ascii="Arial" w:hAnsi="Arial" w:eastAsia="Times" w:cs="Arial"/>
          <w:color w:val="000000" w:themeColor="text1"/>
        </w:rPr>
        <w:t>ie</w:t>
      </w:r>
      <w:r w:rsidRPr="000A6EA8" w:rsidR="51AED660">
        <w:rPr>
          <w:rFonts w:ascii="Arial" w:hAnsi="Arial" w:eastAsia="Times" w:cs="Arial"/>
          <w:color w:val="000000" w:themeColor="text1"/>
        </w:rPr>
        <w:t>s</w:t>
      </w:r>
      <w:r w:rsidRPr="000A6EA8">
        <w:rPr>
          <w:rFonts w:ascii="Arial" w:hAnsi="Arial" w:eastAsia="Times" w:cs="Arial"/>
          <w:color w:val="000000" w:themeColor="text1"/>
        </w:rPr>
        <w:t xml:space="preserve">. </w:t>
      </w:r>
      <w:r w:rsidRPr="000A6EA8" w:rsidR="22466B8F">
        <w:rPr>
          <w:rFonts w:ascii="Arial" w:hAnsi="Arial" w:eastAsia="Times" w:cs="Arial"/>
          <w:color w:val="000000" w:themeColor="text1"/>
        </w:rPr>
        <w:t>They are highly effective and</w:t>
      </w:r>
      <w:r w:rsidRPr="000A6EA8" w:rsidR="5D0AC81A">
        <w:rPr>
          <w:rFonts w:ascii="Arial" w:hAnsi="Arial" w:eastAsia="Times" w:cs="Arial"/>
          <w:color w:val="000000" w:themeColor="text1"/>
        </w:rPr>
        <w:t xml:space="preserve"> help to </w:t>
      </w:r>
      <w:r w:rsidRPr="000A6EA8" w:rsidR="6C560307">
        <w:rPr>
          <w:rFonts w:ascii="Arial" w:hAnsi="Arial" w:eastAsia="Times" w:cs="Arial"/>
          <w:color w:val="000000" w:themeColor="text1"/>
        </w:rPr>
        <w:t xml:space="preserve">build a </w:t>
      </w:r>
      <w:r w:rsidRPr="000A6EA8" w:rsidR="0B9B6511">
        <w:rPr>
          <w:rFonts w:ascii="Arial" w:hAnsi="Arial" w:eastAsia="Times" w:cs="Arial"/>
          <w:color w:val="000000" w:themeColor="text1"/>
        </w:rPr>
        <w:t>connection</w:t>
      </w:r>
      <w:r w:rsidRPr="000A6EA8" w:rsidR="6C560307">
        <w:rPr>
          <w:rFonts w:ascii="Arial" w:hAnsi="Arial" w:eastAsia="Times" w:cs="Arial"/>
          <w:color w:val="000000" w:themeColor="text1"/>
        </w:rPr>
        <w:t xml:space="preserve"> with the </w:t>
      </w:r>
      <w:r w:rsidRPr="000A6EA8" w:rsidR="66756DD7">
        <w:rPr>
          <w:rFonts w:ascii="Arial" w:hAnsi="Arial" w:eastAsia="Times" w:cs="Arial"/>
          <w:color w:val="000000" w:themeColor="text1"/>
        </w:rPr>
        <w:t>audience</w:t>
      </w:r>
      <w:r w:rsidRPr="000A6EA8" w:rsidR="6C560307">
        <w:rPr>
          <w:rFonts w:ascii="Arial" w:hAnsi="Arial" w:eastAsia="Times" w:cs="Arial"/>
          <w:color w:val="000000" w:themeColor="text1"/>
        </w:rPr>
        <w:t xml:space="preserve"> by telling a story about the topic at hand.</w:t>
      </w:r>
      <w:r w:rsidRPr="000A6EA8" w:rsidR="681C6CFB">
        <w:rPr>
          <w:rFonts w:ascii="Arial" w:hAnsi="Arial" w:eastAsia="Times" w:cs="Arial"/>
          <w:color w:val="000000" w:themeColor="text1"/>
        </w:rPr>
        <w:t xml:space="preserve"> </w:t>
      </w:r>
      <w:r w:rsidRPr="000A6EA8" w:rsidR="05F60608">
        <w:rPr>
          <w:rFonts w:ascii="Arial" w:hAnsi="Arial" w:eastAsia="Times" w:cs="Arial"/>
          <w:color w:val="000000" w:themeColor="text1"/>
        </w:rPr>
        <w:t>It shows that you know what you</w:t>
      </w:r>
      <w:r w:rsidRPr="000A6EA8" w:rsidR="00F07F76">
        <w:rPr>
          <w:rFonts w:ascii="Arial" w:hAnsi="Arial" w:eastAsia="Times" w:cs="Arial"/>
          <w:color w:val="000000" w:themeColor="text1"/>
        </w:rPr>
        <w:t>'re</w:t>
      </w:r>
      <w:r w:rsidRPr="000A6EA8" w:rsidR="05F60608">
        <w:rPr>
          <w:rFonts w:ascii="Arial" w:hAnsi="Arial" w:eastAsia="Times" w:cs="Arial"/>
          <w:color w:val="000000" w:themeColor="text1"/>
        </w:rPr>
        <w:t xml:space="preserve"> talking about</w:t>
      </w:r>
      <w:r w:rsidRPr="000A6EA8" w:rsidR="00F07F76">
        <w:rPr>
          <w:rFonts w:ascii="Arial" w:hAnsi="Arial" w:eastAsia="Times" w:cs="Arial"/>
          <w:color w:val="000000" w:themeColor="text1"/>
        </w:rPr>
        <w:t>,</w:t>
      </w:r>
      <w:r w:rsidRPr="000A6EA8" w:rsidR="05F60608">
        <w:rPr>
          <w:rFonts w:ascii="Arial" w:hAnsi="Arial" w:eastAsia="Times" w:cs="Arial"/>
          <w:color w:val="000000" w:themeColor="text1"/>
        </w:rPr>
        <w:t xml:space="preserve"> and you build </w:t>
      </w:r>
      <w:r w:rsidRPr="000A6EA8" w:rsidR="56A42BB8">
        <w:rPr>
          <w:rFonts w:ascii="Arial" w:hAnsi="Arial" w:eastAsia="Times" w:cs="Arial"/>
          <w:color w:val="000000" w:themeColor="text1"/>
        </w:rPr>
        <w:t>credibility</w:t>
      </w:r>
      <w:r w:rsidRPr="000A6EA8" w:rsidR="05F60608">
        <w:rPr>
          <w:rFonts w:ascii="Arial" w:hAnsi="Arial" w:eastAsia="Times" w:cs="Arial"/>
          <w:color w:val="000000" w:themeColor="text1"/>
        </w:rPr>
        <w:t xml:space="preserve"> with your audience </w:t>
      </w:r>
      <w:proofErr w:type="gramStart"/>
      <w:r w:rsidRPr="000A6EA8" w:rsidR="05F60608">
        <w:rPr>
          <w:rFonts w:ascii="Arial" w:hAnsi="Arial" w:eastAsia="Times" w:cs="Arial"/>
          <w:color w:val="000000" w:themeColor="text1"/>
        </w:rPr>
        <w:t>Pennings(</w:t>
      </w:r>
      <w:proofErr w:type="gramEnd"/>
      <w:r w:rsidRPr="000A6EA8" w:rsidR="05F60608">
        <w:rPr>
          <w:rFonts w:ascii="Arial" w:hAnsi="Arial" w:eastAsia="Times" w:cs="Arial"/>
          <w:color w:val="000000" w:themeColor="text1"/>
        </w:rPr>
        <w:t>2025) supports this.</w:t>
      </w:r>
      <w:r w:rsidRPr="000A6EA8" w:rsidR="7C534601">
        <w:rPr>
          <w:rFonts w:ascii="Arial" w:hAnsi="Arial" w:eastAsia="Times" w:cs="Arial"/>
          <w:color w:val="000000" w:themeColor="text1"/>
        </w:rPr>
        <w:t xml:space="preserve"> </w:t>
      </w:r>
      <w:r w:rsidRPr="000A6EA8" w:rsidR="6C560307">
        <w:rPr>
          <w:rFonts w:ascii="Arial" w:hAnsi="Arial" w:eastAsia="Times" w:cs="Arial"/>
          <w:color w:val="000000" w:themeColor="text1"/>
        </w:rPr>
        <w:t xml:space="preserve"> Blogs </w:t>
      </w:r>
      <w:r w:rsidRPr="000A6EA8" w:rsidR="0655E5D9">
        <w:rPr>
          <w:rFonts w:ascii="Arial" w:hAnsi="Arial" w:eastAsia="Times" w:cs="Arial"/>
          <w:color w:val="000000" w:themeColor="text1"/>
        </w:rPr>
        <w:t xml:space="preserve">are still very current and are frequently used </w:t>
      </w:r>
      <w:proofErr w:type="gramStart"/>
      <w:r w:rsidRPr="000A6EA8" w:rsidR="0655E5D9">
        <w:rPr>
          <w:rFonts w:ascii="Arial" w:hAnsi="Arial" w:eastAsia="Times" w:cs="Arial"/>
          <w:color w:val="000000" w:themeColor="text1"/>
        </w:rPr>
        <w:t>Hine(</w:t>
      </w:r>
      <w:proofErr w:type="gramEnd"/>
      <w:r w:rsidRPr="000A6EA8" w:rsidR="0655E5D9">
        <w:rPr>
          <w:rFonts w:ascii="Arial" w:hAnsi="Arial" w:eastAsia="Times" w:cs="Arial"/>
          <w:color w:val="000000" w:themeColor="text1"/>
        </w:rPr>
        <w:t xml:space="preserve">2022) states that </w:t>
      </w:r>
      <w:r w:rsidRPr="000A6EA8" w:rsidR="07A03CE1">
        <w:rPr>
          <w:rFonts w:ascii="Arial" w:hAnsi="Arial" w:eastAsia="Times" w:cs="Arial"/>
          <w:color w:val="000000" w:themeColor="text1"/>
        </w:rPr>
        <w:t xml:space="preserve">there </w:t>
      </w:r>
      <w:r w:rsidRPr="000A6EA8" w:rsidR="00F07F76">
        <w:rPr>
          <w:rFonts w:ascii="Arial" w:hAnsi="Arial" w:eastAsia="Times" w:cs="Arial"/>
          <w:color w:val="000000" w:themeColor="text1"/>
        </w:rPr>
        <w:t xml:space="preserve">are </w:t>
      </w:r>
      <w:r w:rsidRPr="000A6EA8" w:rsidR="07A03CE1">
        <w:rPr>
          <w:rFonts w:ascii="Arial" w:hAnsi="Arial" w:eastAsia="Times" w:cs="Arial"/>
          <w:color w:val="000000" w:themeColor="text1"/>
        </w:rPr>
        <w:t>over 70 million new blog post</w:t>
      </w:r>
      <w:r w:rsidRPr="000A6EA8" w:rsidR="00F07F76">
        <w:rPr>
          <w:rFonts w:ascii="Arial" w:hAnsi="Arial" w:eastAsia="Times" w:cs="Arial"/>
          <w:color w:val="000000" w:themeColor="text1"/>
        </w:rPr>
        <w:t>s</w:t>
      </w:r>
      <w:r w:rsidRPr="000A6EA8" w:rsidR="07A03CE1">
        <w:rPr>
          <w:rFonts w:ascii="Arial" w:hAnsi="Arial" w:eastAsia="Times" w:cs="Arial"/>
          <w:color w:val="000000" w:themeColor="text1"/>
        </w:rPr>
        <w:t xml:space="preserve"> per month.  </w:t>
      </w:r>
      <w:r w:rsidRPr="000A6EA8" w:rsidR="5FF5C66F">
        <w:rPr>
          <w:rFonts w:ascii="Arial" w:hAnsi="Arial" w:eastAsia="Times" w:cs="Arial"/>
          <w:color w:val="000000" w:themeColor="text1"/>
        </w:rPr>
        <w:t xml:space="preserve">Blogs </w:t>
      </w:r>
      <w:r w:rsidRPr="000A6EA8" w:rsidR="5FF5C66F">
        <w:rPr>
          <w:rFonts w:ascii="Arial" w:hAnsi="Arial" w:eastAsia="Times" w:cs="Arial"/>
          <w:color w:val="000000" w:themeColor="text1"/>
        </w:rPr>
        <w:lastRenderedPageBreak/>
        <w:t>are also great for sharing information organically on your own platform that help to build awa</w:t>
      </w:r>
      <w:r w:rsidRPr="000A6EA8" w:rsidR="6577DE59">
        <w:rPr>
          <w:rFonts w:ascii="Arial" w:hAnsi="Arial" w:eastAsia="Times" w:cs="Arial"/>
          <w:color w:val="000000" w:themeColor="text1"/>
        </w:rPr>
        <w:t>r</w:t>
      </w:r>
      <w:r w:rsidRPr="000A6EA8" w:rsidR="5BE7FE9E">
        <w:rPr>
          <w:rFonts w:ascii="Arial" w:hAnsi="Arial" w:eastAsia="Times" w:cs="Arial"/>
          <w:color w:val="000000" w:themeColor="text1"/>
        </w:rPr>
        <w:t>e</w:t>
      </w:r>
      <w:r w:rsidRPr="000A6EA8" w:rsidR="6577DE59">
        <w:rPr>
          <w:rFonts w:ascii="Arial" w:hAnsi="Arial" w:eastAsia="Times" w:cs="Arial"/>
          <w:color w:val="000000" w:themeColor="text1"/>
        </w:rPr>
        <w:t xml:space="preserve">ness about your </w:t>
      </w:r>
      <w:r w:rsidRPr="000A6EA8" w:rsidR="3CE7810F">
        <w:rPr>
          <w:rFonts w:ascii="Arial" w:hAnsi="Arial" w:eastAsia="Times" w:cs="Arial"/>
          <w:color w:val="000000" w:themeColor="text1"/>
        </w:rPr>
        <w:t>chosen</w:t>
      </w:r>
      <w:r w:rsidRPr="000A6EA8" w:rsidR="6577DE59">
        <w:rPr>
          <w:rFonts w:ascii="Arial" w:hAnsi="Arial" w:eastAsia="Times" w:cs="Arial"/>
          <w:color w:val="000000" w:themeColor="text1"/>
        </w:rPr>
        <w:t xml:space="preserve"> topic. With the correct marketing strategy</w:t>
      </w:r>
      <w:r w:rsidRPr="000A6EA8" w:rsidR="00F07F76">
        <w:rPr>
          <w:rFonts w:ascii="Arial" w:hAnsi="Arial" w:eastAsia="Times" w:cs="Arial"/>
          <w:color w:val="000000" w:themeColor="text1"/>
        </w:rPr>
        <w:t>,</w:t>
      </w:r>
      <w:r w:rsidRPr="000A6EA8" w:rsidR="6577DE59">
        <w:rPr>
          <w:rFonts w:ascii="Arial" w:hAnsi="Arial" w:eastAsia="Times" w:cs="Arial"/>
          <w:color w:val="FF0000"/>
        </w:rPr>
        <w:t xml:space="preserve"> </w:t>
      </w:r>
      <w:r w:rsidRPr="000A6EA8" w:rsidR="479C75C0">
        <w:rPr>
          <w:rFonts w:ascii="Arial" w:hAnsi="Arial" w:eastAsia="Times" w:cs="Arial"/>
        </w:rPr>
        <w:t>you can create a great blog that is eye</w:t>
      </w:r>
      <w:r w:rsidRPr="000A6EA8" w:rsidR="26BA3328">
        <w:rPr>
          <w:rFonts w:ascii="Arial" w:hAnsi="Arial" w:eastAsia="Times" w:cs="Arial"/>
        </w:rPr>
        <w:t>-</w:t>
      </w:r>
      <w:r w:rsidRPr="000A6EA8" w:rsidR="479C75C0">
        <w:rPr>
          <w:rFonts w:ascii="Arial" w:hAnsi="Arial" w:eastAsia="Times" w:cs="Arial"/>
        </w:rPr>
        <w:t>catching and great for</w:t>
      </w:r>
      <w:r w:rsidRPr="000A6EA8" w:rsidR="2474CF70">
        <w:rPr>
          <w:rFonts w:ascii="Arial" w:hAnsi="Arial" w:eastAsia="Times" w:cs="Arial"/>
        </w:rPr>
        <w:t xml:space="preserve"> raising </w:t>
      </w:r>
      <w:r w:rsidRPr="000A6EA8" w:rsidR="479C75C0">
        <w:rPr>
          <w:rFonts w:ascii="Arial" w:hAnsi="Arial" w:eastAsia="Times" w:cs="Arial"/>
        </w:rPr>
        <w:t xml:space="preserve">awareness. </w:t>
      </w:r>
    </w:p>
    <w:p w:rsidRPr="000A6EA8" w:rsidR="1CA64630" w:rsidP="000A6EA8" w:rsidRDefault="1CA64630" w14:paraId="45D4D767" w14:textId="477D9DEE">
      <w:pPr>
        <w:spacing w:before="240" w:after="240"/>
        <w:jc w:val="both"/>
        <w:rPr>
          <w:rFonts w:ascii="Arial" w:hAnsi="Arial" w:eastAsia="Times" w:cs="Arial"/>
          <w:color w:val="000000" w:themeColor="text1"/>
        </w:rPr>
      </w:pPr>
      <w:r w:rsidRPr="000A6EA8">
        <w:rPr>
          <w:rFonts w:ascii="Arial" w:hAnsi="Arial" w:eastAsia="Times" w:cs="Arial"/>
          <w:color w:val="000000" w:themeColor="text1"/>
        </w:rPr>
        <w:t xml:space="preserve">By </w:t>
      </w:r>
      <w:r w:rsidRPr="000A6EA8" w:rsidR="3C945161">
        <w:rPr>
          <w:rFonts w:ascii="Arial" w:hAnsi="Arial" w:eastAsia="Times" w:cs="Arial"/>
          <w:color w:val="000000" w:themeColor="text1"/>
        </w:rPr>
        <w:t>writing</w:t>
      </w:r>
      <w:r w:rsidRPr="000A6EA8">
        <w:rPr>
          <w:rFonts w:ascii="Arial" w:hAnsi="Arial" w:eastAsia="Times" w:cs="Arial"/>
          <w:color w:val="000000" w:themeColor="text1"/>
        </w:rPr>
        <w:t xml:space="preserve"> the </w:t>
      </w:r>
      <w:r w:rsidRPr="000A6EA8" w:rsidR="2A49A6B5">
        <w:rPr>
          <w:rFonts w:ascii="Arial" w:hAnsi="Arial" w:eastAsia="Times" w:cs="Arial"/>
          <w:color w:val="000000" w:themeColor="text1"/>
        </w:rPr>
        <w:t>blog</w:t>
      </w:r>
      <w:r w:rsidRPr="000A6EA8" w:rsidR="00F07F76">
        <w:rPr>
          <w:rFonts w:ascii="Arial" w:hAnsi="Arial" w:eastAsia="Times" w:cs="Arial"/>
          <w:color w:val="000000" w:themeColor="text1"/>
        </w:rPr>
        <w:t>,</w:t>
      </w:r>
      <w:r w:rsidRPr="000A6EA8" w:rsidR="2A49A6B5">
        <w:rPr>
          <w:rFonts w:ascii="Arial" w:hAnsi="Arial" w:eastAsia="Times" w:cs="Arial"/>
          <w:color w:val="000000" w:themeColor="text1"/>
        </w:rPr>
        <w:t xml:space="preserve"> my aim is to </w:t>
      </w:r>
      <w:r w:rsidRPr="000A6EA8" w:rsidR="7AE89EBA">
        <w:rPr>
          <w:rFonts w:ascii="Arial" w:hAnsi="Arial" w:eastAsia="Times" w:cs="Arial"/>
          <w:color w:val="000000" w:themeColor="text1"/>
        </w:rPr>
        <w:t>attract</w:t>
      </w:r>
      <w:r w:rsidRPr="000A6EA8" w:rsidR="2A49A6B5">
        <w:rPr>
          <w:rFonts w:ascii="Arial" w:hAnsi="Arial" w:eastAsia="Times" w:cs="Arial"/>
          <w:color w:val="000000" w:themeColor="text1"/>
        </w:rPr>
        <w:t xml:space="preserve"> </w:t>
      </w:r>
      <w:r w:rsidRPr="000A6EA8" w:rsidR="075EFECA">
        <w:rPr>
          <w:rFonts w:ascii="Arial" w:hAnsi="Arial" w:eastAsia="Times" w:cs="Arial"/>
          <w:color w:val="000000" w:themeColor="text1"/>
        </w:rPr>
        <w:t xml:space="preserve">people and inform them </w:t>
      </w:r>
      <w:r w:rsidRPr="000A6EA8" w:rsidR="00F07F76">
        <w:rPr>
          <w:rFonts w:ascii="Arial" w:hAnsi="Arial" w:eastAsia="Times" w:cs="Arial"/>
          <w:color w:val="000000" w:themeColor="text1"/>
        </w:rPr>
        <w:t>about</w:t>
      </w:r>
      <w:r w:rsidRPr="000A6EA8" w:rsidR="075EFECA">
        <w:rPr>
          <w:rFonts w:ascii="Arial" w:hAnsi="Arial" w:eastAsia="Times" w:cs="Arial"/>
          <w:color w:val="000000" w:themeColor="text1"/>
        </w:rPr>
        <w:t xml:space="preserve"> the Macmillan coffee morning and the Macmillan </w:t>
      </w:r>
      <w:r w:rsidRPr="000A6EA8" w:rsidR="00F07F76">
        <w:rPr>
          <w:rFonts w:ascii="Arial" w:hAnsi="Arial" w:eastAsia="Times" w:cs="Arial"/>
          <w:color w:val="000000" w:themeColor="text1"/>
        </w:rPr>
        <w:t>M</w:t>
      </w:r>
      <w:r w:rsidRPr="000A6EA8" w:rsidR="075EFECA">
        <w:rPr>
          <w:rFonts w:ascii="Arial" w:hAnsi="Arial" w:eastAsia="Times" w:cs="Arial"/>
          <w:color w:val="000000" w:themeColor="text1"/>
        </w:rPr>
        <w:t xml:space="preserve">ighty </w:t>
      </w:r>
      <w:r w:rsidRPr="000A6EA8" w:rsidR="00F07F76">
        <w:rPr>
          <w:rFonts w:ascii="Arial" w:hAnsi="Arial" w:eastAsia="Times" w:cs="Arial"/>
          <w:color w:val="000000" w:themeColor="text1"/>
        </w:rPr>
        <w:t>H</w:t>
      </w:r>
      <w:r w:rsidRPr="000A6EA8" w:rsidR="075EFECA">
        <w:rPr>
          <w:rFonts w:ascii="Arial" w:hAnsi="Arial" w:eastAsia="Times" w:cs="Arial"/>
          <w:color w:val="000000" w:themeColor="text1"/>
        </w:rPr>
        <w:t>ike</w:t>
      </w:r>
      <w:r w:rsidRPr="000A6EA8" w:rsidR="617F7EAC">
        <w:rPr>
          <w:rFonts w:ascii="Arial" w:hAnsi="Arial" w:eastAsia="Times" w:cs="Arial"/>
          <w:color w:val="000000" w:themeColor="text1"/>
        </w:rPr>
        <w:t>. My objective audi</w:t>
      </w:r>
      <w:r w:rsidRPr="000A6EA8" w:rsidR="2B4DDF95">
        <w:rPr>
          <w:rFonts w:ascii="Arial" w:hAnsi="Arial" w:eastAsia="Times" w:cs="Arial"/>
          <w:color w:val="000000" w:themeColor="text1"/>
        </w:rPr>
        <w:t>e</w:t>
      </w:r>
      <w:r w:rsidRPr="000A6EA8" w:rsidR="617F7EAC">
        <w:rPr>
          <w:rFonts w:ascii="Arial" w:hAnsi="Arial" w:eastAsia="Times" w:cs="Arial"/>
          <w:color w:val="000000" w:themeColor="text1"/>
        </w:rPr>
        <w:t xml:space="preserve">nce is anyone </w:t>
      </w:r>
      <w:r w:rsidRPr="000A6EA8" w:rsidR="00F07F76">
        <w:rPr>
          <w:rFonts w:ascii="Arial" w:hAnsi="Arial" w:eastAsia="Times" w:cs="Arial"/>
          <w:color w:val="000000" w:themeColor="text1"/>
        </w:rPr>
        <w:t>who</w:t>
      </w:r>
      <w:r w:rsidRPr="000A6EA8" w:rsidR="617F7EAC">
        <w:rPr>
          <w:rFonts w:ascii="Arial" w:hAnsi="Arial" w:eastAsia="Times" w:cs="Arial"/>
          <w:color w:val="000000" w:themeColor="text1"/>
        </w:rPr>
        <w:t xml:space="preserve"> would like to come along and donate </w:t>
      </w:r>
      <w:r w:rsidRPr="000A6EA8" w:rsidR="7369EB5C">
        <w:rPr>
          <w:rFonts w:ascii="Arial" w:hAnsi="Arial" w:eastAsia="Times" w:cs="Arial"/>
          <w:color w:val="000000" w:themeColor="text1"/>
        </w:rPr>
        <w:t xml:space="preserve">and support </w:t>
      </w:r>
      <w:r w:rsidRPr="000A6EA8" w:rsidR="617F7EAC">
        <w:rPr>
          <w:rFonts w:ascii="Arial" w:hAnsi="Arial" w:eastAsia="Times" w:cs="Arial"/>
          <w:color w:val="000000" w:themeColor="text1"/>
        </w:rPr>
        <w:t xml:space="preserve">Macmillan. </w:t>
      </w:r>
      <w:r w:rsidRPr="000A6EA8" w:rsidR="34238A74">
        <w:rPr>
          <w:rFonts w:ascii="Arial" w:hAnsi="Arial" w:eastAsia="Times" w:cs="Arial"/>
          <w:color w:val="000000" w:themeColor="text1"/>
        </w:rPr>
        <w:t xml:space="preserve">I have pictures of </w:t>
      </w:r>
      <w:r w:rsidRPr="000A6EA8" w:rsidR="487D79AD">
        <w:rPr>
          <w:rFonts w:ascii="Arial" w:hAnsi="Arial" w:eastAsia="Times" w:cs="Arial"/>
          <w:color w:val="000000" w:themeColor="text1"/>
        </w:rPr>
        <w:t xml:space="preserve">diverse </w:t>
      </w:r>
      <w:r w:rsidRPr="000A6EA8" w:rsidR="34238A74">
        <w:rPr>
          <w:rFonts w:ascii="Arial" w:hAnsi="Arial" w:eastAsia="Times" w:cs="Arial"/>
          <w:color w:val="000000" w:themeColor="text1"/>
        </w:rPr>
        <w:t>g</w:t>
      </w:r>
      <w:r w:rsidRPr="000A6EA8" w:rsidR="2CA622F2">
        <w:rPr>
          <w:rFonts w:ascii="Arial" w:hAnsi="Arial" w:eastAsia="Times" w:cs="Arial"/>
          <w:color w:val="000000" w:themeColor="text1"/>
        </w:rPr>
        <w:t>ro</w:t>
      </w:r>
      <w:r w:rsidRPr="000A6EA8" w:rsidR="34238A74">
        <w:rPr>
          <w:rFonts w:ascii="Arial" w:hAnsi="Arial" w:eastAsia="Times" w:cs="Arial"/>
          <w:color w:val="000000" w:themeColor="text1"/>
        </w:rPr>
        <w:t>ups of all ages in my blogs to show that it’s welcome to</w:t>
      </w:r>
      <w:r w:rsidRPr="000A6EA8" w:rsidR="18F5385C">
        <w:rPr>
          <w:rFonts w:ascii="Arial" w:hAnsi="Arial" w:eastAsia="Times" w:cs="Arial"/>
          <w:color w:val="000000" w:themeColor="text1"/>
        </w:rPr>
        <w:t xml:space="preserve"> everyone and it</w:t>
      </w:r>
      <w:r w:rsidRPr="000A6EA8" w:rsidR="4AE56B68">
        <w:rPr>
          <w:rFonts w:ascii="Arial" w:hAnsi="Arial" w:eastAsia="Times" w:cs="Arial"/>
          <w:color w:val="000000" w:themeColor="text1"/>
        </w:rPr>
        <w:t>’</w:t>
      </w:r>
      <w:r w:rsidRPr="000A6EA8" w:rsidR="18F5385C">
        <w:rPr>
          <w:rFonts w:ascii="Arial" w:hAnsi="Arial" w:eastAsia="Times" w:cs="Arial"/>
          <w:color w:val="000000" w:themeColor="text1"/>
        </w:rPr>
        <w:t>s welcoming.</w:t>
      </w:r>
      <w:r w:rsidRPr="000A6EA8" w:rsidR="6FF5877C">
        <w:rPr>
          <w:rFonts w:ascii="Arial" w:hAnsi="Arial" w:eastAsia="Times" w:cs="Arial"/>
          <w:color w:val="000000" w:themeColor="text1"/>
        </w:rPr>
        <w:t xml:space="preserve"> </w:t>
      </w:r>
      <w:r w:rsidRPr="000A6EA8" w:rsidR="59E46F8E">
        <w:rPr>
          <w:rFonts w:ascii="Arial" w:hAnsi="Arial" w:eastAsia="Times" w:cs="Arial"/>
          <w:color w:val="000000" w:themeColor="text1"/>
        </w:rPr>
        <w:t>I've</w:t>
      </w:r>
      <w:r w:rsidRPr="000A6EA8" w:rsidR="53DD47E4">
        <w:rPr>
          <w:rFonts w:ascii="Arial" w:hAnsi="Arial" w:eastAsia="Times" w:cs="Arial"/>
          <w:color w:val="000000" w:themeColor="text1"/>
        </w:rPr>
        <w:t xml:space="preserve"> done this b</w:t>
      </w:r>
      <w:r w:rsidRPr="000A6EA8" w:rsidR="6FF5877C">
        <w:rPr>
          <w:rFonts w:ascii="Arial" w:hAnsi="Arial" w:eastAsia="Times" w:cs="Arial"/>
          <w:color w:val="000000" w:themeColor="text1"/>
        </w:rPr>
        <w:t>y having</w:t>
      </w:r>
      <w:r w:rsidRPr="000A6EA8" w:rsidR="6B772B7B">
        <w:rPr>
          <w:rFonts w:ascii="Arial" w:hAnsi="Arial" w:eastAsia="Times" w:cs="Arial"/>
          <w:color w:val="000000" w:themeColor="text1"/>
        </w:rPr>
        <w:t xml:space="preserve"> a</w:t>
      </w:r>
      <w:r w:rsidRPr="000A6EA8" w:rsidR="6FF5877C">
        <w:rPr>
          <w:rFonts w:ascii="Arial" w:hAnsi="Arial" w:eastAsia="Times" w:cs="Arial"/>
          <w:color w:val="000000" w:themeColor="text1"/>
        </w:rPr>
        <w:t xml:space="preserve"> picture of people</w:t>
      </w:r>
      <w:r w:rsidRPr="000A6EA8" w:rsidR="00F07F76">
        <w:rPr>
          <w:rFonts w:ascii="Arial" w:hAnsi="Arial" w:eastAsia="Times" w:cs="Arial"/>
          <w:color w:val="000000" w:themeColor="text1"/>
        </w:rPr>
        <w:t>,</w:t>
      </w:r>
      <w:r w:rsidRPr="000A6EA8" w:rsidR="6FF5877C">
        <w:rPr>
          <w:rFonts w:ascii="Arial" w:hAnsi="Arial" w:eastAsia="Times" w:cs="Arial"/>
          <w:color w:val="000000" w:themeColor="text1"/>
        </w:rPr>
        <w:t xml:space="preserve"> it can </w:t>
      </w:r>
      <w:r w:rsidRPr="000A6EA8" w:rsidR="61F37D5F">
        <w:rPr>
          <w:rFonts w:ascii="Arial" w:hAnsi="Arial" w:eastAsia="Times" w:cs="Arial"/>
          <w:color w:val="000000" w:themeColor="text1"/>
        </w:rPr>
        <w:t>also</w:t>
      </w:r>
      <w:r w:rsidRPr="000A6EA8" w:rsidR="6FF5877C">
        <w:rPr>
          <w:rFonts w:ascii="Arial" w:hAnsi="Arial" w:eastAsia="Times" w:cs="Arial"/>
          <w:color w:val="000000" w:themeColor="text1"/>
        </w:rPr>
        <w:t xml:space="preserve"> help to humani</w:t>
      </w:r>
      <w:r w:rsidRPr="000A6EA8" w:rsidR="00F07F76">
        <w:rPr>
          <w:rFonts w:ascii="Arial" w:hAnsi="Arial" w:eastAsia="Times" w:cs="Arial"/>
          <w:color w:val="000000" w:themeColor="text1"/>
        </w:rPr>
        <w:t>s</w:t>
      </w:r>
      <w:r w:rsidRPr="000A6EA8" w:rsidR="6FF5877C">
        <w:rPr>
          <w:rFonts w:ascii="Arial" w:hAnsi="Arial" w:eastAsia="Times" w:cs="Arial"/>
          <w:color w:val="000000" w:themeColor="text1"/>
        </w:rPr>
        <w:t>e the text</w:t>
      </w:r>
      <w:r w:rsidRPr="000A6EA8" w:rsidR="789DF2FB">
        <w:rPr>
          <w:rFonts w:ascii="Arial" w:hAnsi="Arial" w:eastAsia="Times" w:cs="Arial"/>
          <w:color w:val="000000" w:themeColor="text1"/>
        </w:rPr>
        <w:t xml:space="preserve">, and it helps to build </w:t>
      </w:r>
      <w:r w:rsidRPr="000A6EA8" w:rsidR="449DE195">
        <w:rPr>
          <w:rFonts w:ascii="Arial" w:hAnsi="Arial" w:eastAsia="Times" w:cs="Arial"/>
          <w:color w:val="000000" w:themeColor="text1"/>
        </w:rPr>
        <w:t>trust</w:t>
      </w:r>
      <w:r w:rsidRPr="000A6EA8" w:rsidR="32036CC1">
        <w:rPr>
          <w:rFonts w:ascii="Arial" w:hAnsi="Arial" w:eastAsia="Times" w:cs="Arial"/>
          <w:color w:val="000000" w:themeColor="text1"/>
        </w:rPr>
        <w:t xml:space="preserve"> with the audience Welch</w:t>
      </w:r>
      <w:r w:rsidRPr="000A6EA8" w:rsidR="5DAD651A">
        <w:rPr>
          <w:rFonts w:ascii="Arial" w:hAnsi="Arial" w:eastAsia="Times" w:cs="Arial"/>
          <w:color w:val="000000" w:themeColor="text1"/>
        </w:rPr>
        <w:t xml:space="preserve"> </w:t>
      </w:r>
      <w:r w:rsidRPr="000A6EA8" w:rsidR="32036CC1">
        <w:rPr>
          <w:rFonts w:ascii="Arial" w:hAnsi="Arial" w:eastAsia="Times" w:cs="Arial"/>
          <w:color w:val="000000" w:themeColor="text1"/>
        </w:rPr>
        <w:t>(2022) supports this.</w:t>
      </w:r>
      <w:r w:rsidRPr="000A6EA8" w:rsidR="76938D4A">
        <w:rPr>
          <w:rFonts w:ascii="Arial" w:hAnsi="Arial" w:eastAsia="Times" w:cs="Arial"/>
          <w:color w:val="000000" w:themeColor="text1"/>
        </w:rPr>
        <w:t xml:space="preserve"> </w:t>
      </w:r>
      <w:r w:rsidRPr="000A6EA8" w:rsidR="00F07F76">
        <w:rPr>
          <w:rFonts w:ascii="Arial" w:hAnsi="Arial" w:eastAsia="Times" w:cs="Arial"/>
          <w:color w:val="000000" w:themeColor="text1"/>
        </w:rPr>
        <w:t>You</w:t>
      </w:r>
      <w:r w:rsidRPr="000A6EA8" w:rsidR="4C108800">
        <w:rPr>
          <w:rFonts w:ascii="Arial" w:hAnsi="Arial" w:eastAsia="Times" w:cs="Arial"/>
          <w:color w:val="000000" w:themeColor="text1"/>
        </w:rPr>
        <w:t xml:space="preserve"> </w:t>
      </w:r>
      <w:r w:rsidRPr="000A6EA8" w:rsidR="00F07F76">
        <w:rPr>
          <w:rFonts w:ascii="Arial" w:hAnsi="Arial" w:eastAsia="Times" w:cs="Arial"/>
          <w:color w:val="000000" w:themeColor="text1"/>
        </w:rPr>
        <w:t>must</w:t>
      </w:r>
      <w:r w:rsidRPr="000A6EA8" w:rsidR="4C108800">
        <w:rPr>
          <w:rFonts w:ascii="Arial" w:hAnsi="Arial" w:eastAsia="Times" w:cs="Arial"/>
          <w:color w:val="000000" w:themeColor="text1"/>
        </w:rPr>
        <w:t xml:space="preserve"> use high quality </w:t>
      </w:r>
      <w:r w:rsidRPr="000A6EA8" w:rsidR="35B4C0EE">
        <w:rPr>
          <w:rFonts w:ascii="Arial" w:hAnsi="Arial" w:eastAsia="Times" w:cs="Arial"/>
          <w:color w:val="000000" w:themeColor="text1"/>
        </w:rPr>
        <w:t>relevant</w:t>
      </w:r>
      <w:r w:rsidRPr="000A6EA8" w:rsidR="4C108800">
        <w:rPr>
          <w:rFonts w:ascii="Arial" w:hAnsi="Arial" w:eastAsia="Times" w:cs="Arial"/>
          <w:color w:val="000000" w:themeColor="text1"/>
        </w:rPr>
        <w:t xml:space="preserve"> picture</w:t>
      </w:r>
      <w:r w:rsidRPr="000A6EA8" w:rsidR="6DF1F9D5">
        <w:rPr>
          <w:rFonts w:ascii="Arial" w:hAnsi="Arial" w:eastAsia="Times" w:cs="Arial"/>
          <w:color w:val="000000" w:themeColor="text1"/>
        </w:rPr>
        <w:t>s</w:t>
      </w:r>
      <w:r w:rsidRPr="000A6EA8" w:rsidR="4C108800">
        <w:rPr>
          <w:rFonts w:ascii="Arial" w:hAnsi="Arial" w:eastAsia="Times" w:cs="Arial"/>
          <w:color w:val="000000" w:themeColor="text1"/>
        </w:rPr>
        <w:t>.</w:t>
      </w:r>
      <w:r w:rsidRPr="000A6EA8" w:rsidR="06D19ACC">
        <w:rPr>
          <w:rFonts w:ascii="Arial" w:hAnsi="Arial" w:eastAsia="Times" w:cs="Arial"/>
          <w:color w:val="000000" w:themeColor="text1"/>
        </w:rPr>
        <w:t xml:space="preserve"> </w:t>
      </w:r>
      <w:r w:rsidRPr="000A6EA8" w:rsidR="2B09C6F9">
        <w:rPr>
          <w:rFonts w:ascii="Arial" w:hAnsi="Arial" w:eastAsia="Times" w:cs="Arial"/>
          <w:color w:val="000000" w:themeColor="text1"/>
        </w:rPr>
        <w:t>I’ve also tried to keep it simple</w:t>
      </w:r>
      <w:r w:rsidRPr="000A6EA8" w:rsidR="00F07F76">
        <w:rPr>
          <w:rFonts w:ascii="Arial" w:hAnsi="Arial" w:eastAsia="Times" w:cs="Arial"/>
          <w:color w:val="000000" w:themeColor="text1"/>
        </w:rPr>
        <w:t>,</w:t>
      </w:r>
      <w:r w:rsidRPr="000A6EA8" w:rsidR="2B09C6F9">
        <w:rPr>
          <w:rFonts w:ascii="Arial" w:hAnsi="Arial" w:eastAsia="Times" w:cs="Arial"/>
          <w:color w:val="000000" w:themeColor="text1"/>
        </w:rPr>
        <w:t xml:space="preserve"> not using too many </w:t>
      </w:r>
      <w:r w:rsidRPr="000A6EA8" w:rsidR="2E9FC9FC">
        <w:rPr>
          <w:rFonts w:ascii="Arial" w:hAnsi="Arial" w:eastAsia="Times" w:cs="Arial"/>
          <w:color w:val="000000" w:themeColor="text1"/>
        </w:rPr>
        <w:t>statistics</w:t>
      </w:r>
      <w:r w:rsidRPr="000A6EA8" w:rsidR="2B09C6F9">
        <w:rPr>
          <w:rFonts w:ascii="Arial" w:hAnsi="Arial" w:eastAsia="Times" w:cs="Arial"/>
          <w:color w:val="000000" w:themeColor="text1"/>
        </w:rPr>
        <w:t xml:space="preserve"> and complex graph</w:t>
      </w:r>
      <w:r w:rsidRPr="000A6EA8" w:rsidR="5ED9779F">
        <w:rPr>
          <w:rFonts w:ascii="Arial" w:hAnsi="Arial" w:eastAsia="Times" w:cs="Arial"/>
          <w:color w:val="000000" w:themeColor="text1"/>
        </w:rPr>
        <w:t>s</w:t>
      </w:r>
      <w:r w:rsidRPr="000A6EA8" w:rsidR="2B09C6F9">
        <w:rPr>
          <w:rFonts w:ascii="Arial" w:hAnsi="Arial" w:eastAsia="Times" w:cs="Arial"/>
          <w:color w:val="000000" w:themeColor="text1"/>
        </w:rPr>
        <w:t xml:space="preserve"> to make it easy for all ages to be ab</w:t>
      </w:r>
      <w:r w:rsidRPr="000A6EA8" w:rsidR="0A463618">
        <w:rPr>
          <w:rFonts w:ascii="Arial" w:hAnsi="Arial" w:eastAsia="Times" w:cs="Arial"/>
          <w:color w:val="000000" w:themeColor="text1"/>
        </w:rPr>
        <w:t xml:space="preserve">le to read. I've aimed to use the right tone </w:t>
      </w:r>
      <w:r w:rsidRPr="000A6EA8" w:rsidR="6FD57B07">
        <w:rPr>
          <w:rFonts w:ascii="Arial" w:hAnsi="Arial" w:eastAsia="Times" w:cs="Arial"/>
          <w:color w:val="000000" w:themeColor="text1"/>
        </w:rPr>
        <w:t xml:space="preserve">to keep it </w:t>
      </w:r>
      <w:r w:rsidRPr="000A6EA8" w:rsidR="4A220FAF">
        <w:rPr>
          <w:rFonts w:ascii="Arial" w:hAnsi="Arial" w:eastAsia="Times" w:cs="Arial"/>
          <w:color w:val="000000" w:themeColor="text1"/>
        </w:rPr>
        <w:t>friendly</w:t>
      </w:r>
      <w:r w:rsidRPr="000A6EA8" w:rsidR="6FD57B07">
        <w:rPr>
          <w:rFonts w:ascii="Arial" w:hAnsi="Arial" w:eastAsia="Times" w:cs="Arial"/>
          <w:color w:val="000000" w:themeColor="text1"/>
        </w:rPr>
        <w:t xml:space="preserve"> and simple for all reader</w:t>
      </w:r>
      <w:r w:rsidRPr="000A6EA8" w:rsidR="616F2191">
        <w:rPr>
          <w:rFonts w:ascii="Arial" w:hAnsi="Arial" w:eastAsia="Times" w:cs="Arial"/>
          <w:color w:val="000000" w:themeColor="text1"/>
        </w:rPr>
        <w:t>s</w:t>
      </w:r>
      <w:r w:rsidRPr="000A6EA8" w:rsidR="00F07F76">
        <w:rPr>
          <w:rFonts w:ascii="Arial" w:hAnsi="Arial" w:eastAsia="Times" w:cs="Arial"/>
          <w:color w:val="000000" w:themeColor="text1"/>
        </w:rPr>
        <w:t>,</w:t>
      </w:r>
      <w:r w:rsidRPr="000A6EA8" w:rsidR="616F2191">
        <w:rPr>
          <w:rFonts w:ascii="Arial" w:hAnsi="Arial" w:eastAsia="Times" w:cs="Arial"/>
          <w:color w:val="000000" w:themeColor="text1"/>
        </w:rPr>
        <w:t xml:space="preserve"> </w:t>
      </w:r>
      <w:r w:rsidRPr="000A6EA8" w:rsidR="00F07F76">
        <w:rPr>
          <w:rFonts w:ascii="Arial" w:hAnsi="Arial" w:eastAsia="Times" w:cs="Arial"/>
          <w:color w:val="000000" w:themeColor="text1"/>
        </w:rPr>
        <w:t>while</w:t>
      </w:r>
      <w:r w:rsidRPr="000A6EA8" w:rsidR="6FD57B07">
        <w:rPr>
          <w:rFonts w:ascii="Arial" w:hAnsi="Arial" w:eastAsia="Times" w:cs="Arial"/>
          <w:color w:val="000000" w:themeColor="text1"/>
        </w:rPr>
        <w:t xml:space="preserve"> also keeping it professional.</w:t>
      </w:r>
    </w:p>
    <w:p w:rsidRPr="000A6EA8" w:rsidR="6825F027" w:rsidP="000A6EA8" w:rsidRDefault="6825F027" w14:paraId="35D51931" w14:textId="159CD61D">
      <w:pPr>
        <w:spacing w:before="240" w:after="240"/>
        <w:jc w:val="both"/>
        <w:rPr>
          <w:rFonts w:ascii="Arial" w:hAnsi="Arial" w:eastAsia="Times" w:cs="Arial"/>
          <w:color w:val="000000" w:themeColor="text1"/>
        </w:rPr>
      </w:pPr>
      <w:r w:rsidRPr="000A6EA8">
        <w:rPr>
          <w:rFonts w:ascii="Arial" w:hAnsi="Arial" w:eastAsia="Times" w:cs="Arial"/>
          <w:color w:val="000000" w:themeColor="text1"/>
        </w:rPr>
        <w:t>The aim of the first bl</w:t>
      </w:r>
      <w:r w:rsidRPr="000A6EA8" w:rsidR="71858046">
        <w:rPr>
          <w:rFonts w:ascii="Arial" w:hAnsi="Arial" w:eastAsia="Times" w:cs="Arial"/>
          <w:color w:val="000000" w:themeColor="text1"/>
        </w:rPr>
        <w:t xml:space="preserve">og, </w:t>
      </w:r>
      <w:r w:rsidRPr="000A6EA8">
        <w:rPr>
          <w:rFonts w:ascii="Arial" w:hAnsi="Arial" w:eastAsia="Times" w:cs="Arial"/>
          <w:color w:val="000000" w:themeColor="text1"/>
        </w:rPr>
        <w:t xml:space="preserve">Macmillan </w:t>
      </w:r>
      <w:r w:rsidRPr="000A6EA8" w:rsidR="00F07F76">
        <w:rPr>
          <w:rFonts w:ascii="Arial" w:hAnsi="Arial" w:eastAsia="Times" w:cs="Arial"/>
          <w:color w:val="000000" w:themeColor="text1"/>
        </w:rPr>
        <w:t>M</w:t>
      </w:r>
      <w:r w:rsidRPr="000A6EA8">
        <w:rPr>
          <w:rFonts w:ascii="Arial" w:hAnsi="Arial" w:eastAsia="Times" w:cs="Arial"/>
          <w:color w:val="000000" w:themeColor="text1"/>
        </w:rPr>
        <w:t>ighty Hike</w:t>
      </w:r>
      <w:r w:rsidRPr="000A6EA8" w:rsidR="3881C0A5">
        <w:rPr>
          <w:rFonts w:ascii="Arial" w:hAnsi="Arial" w:eastAsia="Times" w:cs="Arial"/>
          <w:color w:val="000000" w:themeColor="text1"/>
        </w:rPr>
        <w:t>,</w:t>
      </w:r>
      <w:r w:rsidRPr="000A6EA8">
        <w:rPr>
          <w:rFonts w:ascii="Arial" w:hAnsi="Arial" w:eastAsia="Times" w:cs="Arial"/>
          <w:color w:val="000000" w:themeColor="text1"/>
        </w:rPr>
        <w:t xml:space="preserve"> is to attract people to participate in the Macmillan </w:t>
      </w:r>
      <w:r w:rsidRPr="000A6EA8" w:rsidR="003F5EA5">
        <w:rPr>
          <w:rFonts w:ascii="Arial" w:hAnsi="Arial" w:eastAsia="Times" w:cs="Arial"/>
          <w:color w:val="000000" w:themeColor="text1"/>
        </w:rPr>
        <w:t>M</w:t>
      </w:r>
      <w:r w:rsidRPr="000A6EA8">
        <w:rPr>
          <w:rFonts w:ascii="Arial" w:hAnsi="Arial" w:eastAsia="Times" w:cs="Arial"/>
          <w:color w:val="000000" w:themeColor="text1"/>
        </w:rPr>
        <w:t xml:space="preserve">ighty </w:t>
      </w:r>
      <w:r w:rsidRPr="000A6EA8" w:rsidR="003F5EA5">
        <w:rPr>
          <w:rFonts w:ascii="Arial" w:hAnsi="Arial" w:eastAsia="Times" w:cs="Arial"/>
          <w:color w:val="000000" w:themeColor="text1"/>
        </w:rPr>
        <w:t>H</w:t>
      </w:r>
      <w:r w:rsidRPr="000A6EA8">
        <w:rPr>
          <w:rFonts w:ascii="Arial" w:hAnsi="Arial" w:eastAsia="Times" w:cs="Arial"/>
          <w:color w:val="000000" w:themeColor="text1"/>
        </w:rPr>
        <w:t>ike.</w:t>
      </w:r>
      <w:r w:rsidRPr="000A6EA8" w:rsidR="4784ABFE">
        <w:rPr>
          <w:rFonts w:ascii="Arial" w:hAnsi="Arial" w:eastAsia="Times" w:cs="Arial"/>
          <w:color w:val="000000" w:themeColor="text1"/>
        </w:rPr>
        <w:t xml:space="preserve"> The more people who sign up to participate in the mighty hike</w:t>
      </w:r>
      <w:r w:rsidRPr="000A6EA8" w:rsidR="003F5EA5">
        <w:rPr>
          <w:rFonts w:ascii="Arial" w:hAnsi="Arial" w:eastAsia="Times" w:cs="Arial"/>
          <w:color w:val="000000" w:themeColor="text1"/>
        </w:rPr>
        <w:t>,</w:t>
      </w:r>
      <w:r w:rsidRPr="000A6EA8" w:rsidR="4784ABFE">
        <w:rPr>
          <w:rFonts w:ascii="Arial" w:hAnsi="Arial" w:eastAsia="Times" w:cs="Arial"/>
          <w:color w:val="000000" w:themeColor="text1"/>
        </w:rPr>
        <w:t xml:space="preserve"> the more people who will be </w:t>
      </w:r>
      <w:r w:rsidRPr="000A6EA8" w:rsidR="1F6239F6">
        <w:rPr>
          <w:rFonts w:ascii="Arial" w:hAnsi="Arial" w:eastAsia="Times" w:cs="Arial"/>
          <w:color w:val="000000" w:themeColor="text1"/>
        </w:rPr>
        <w:t>fundraising</w:t>
      </w:r>
      <w:r w:rsidRPr="000A6EA8" w:rsidR="4784ABFE">
        <w:rPr>
          <w:rFonts w:ascii="Arial" w:hAnsi="Arial" w:eastAsia="Times" w:cs="Arial"/>
          <w:color w:val="000000" w:themeColor="text1"/>
        </w:rPr>
        <w:t xml:space="preserve"> for </w:t>
      </w:r>
      <w:r w:rsidRPr="000A6EA8" w:rsidR="3C712B76">
        <w:rPr>
          <w:rFonts w:ascii="Arial" w:hAnsi="Arial" w:eastAsia="Times" w:cs="Arial"/>
          <w:color w:val="000000" w:themeColor="text1"/>
        </w:rPr>
        <w:t>Mac</w:t>
      </w:r>
      <w:r w:rsidRPr="000A6EA8" w:rsidR="003F5EA5">
        <w:rPr>
          <w:rFonts w:ascii="Arial" w:hAnsi="Arial" w:eastAsia="Times" w:cs="Arial"/>
          <w:color w:val="000000" w:themeColor="text1"/>
        </w:rPr>
        <w:t>m</w:t>
      </w:r>
      <w:r w:rsidRPr="000A6EA8" w:rsidR="3C712B76">
        <w:rPr>
          <w:rFonts w:ascii="Arial" w:hAnsi="Arial" w:eastAsia="Times" w:cs="Arial"/>
          <w:color w:val="000000" w:themeColor="text1"/>
        </w:rPr>
        <w:t>illan</w:t>
      </w:r>
      <w:r w:rsidRPr="000A6EA8" w:rsidR="4784ABFE">
        <w:rPr>
          <w:rFonts w:ascii="Arial" w:hAnsi="Arial" w:eastAsia="Times" w:cs="Arial"/>
          <w:color w:val="000000" w:themeColor="text1"/>
        </w:rPr>
        <w:t xml:space="preserve"> and the more </w:t>
      </w:r>
      <w:r w:rsidRPr="000A6EA8" w:rsidR="7F5BB720">
        <w:rPr>
          <w:rFonts w:ascii="Arial" w:hAnsi="Arial" w:eastAsia="Times" w:cs="Arial"/>
          <w:color w:val="000000" w:themeColor="text1"/>
        </w:rPr>
        <w:t>donations</w:t>
      </w:r>
      <w:r w:rsidRPr="000A6EA8" w:rsidR="4784ABFE">
        <w:rPr>
          <w:rFonts w:ascii="Arial" w:hAnsi="Arial" w:eastAsia="Times" w:cs="Arial"/>
          <w:color w:val="000000" w:themeColor="text1"/>
        </w:rPr>
        <w:t xml:space="preserve"> they</w:t>
      </w:r>
      <w:r w:rsidRPr="000A6EA8" w:rsidR="7C51606A">
        <w:rPr>
          <w:rFonts w:ascii="Arial" w:hAnsi="Arial" w:eastAsia="Times" w:cs="Arial"/>
          <w:color w:val="000000" w:themeColor="text1"/>
        </w:rPr>
        <w:t xml:space="preserve"> will </w:t>
      </w:r>
      <w:r w:rsidRPr="000A6EA8" w:rsidR="07A9CE2B">
        <w:rPr>
          <w:rFonts w:ascii="Arial" w:hAnsi="Arial" w:eastAsia="Times" w:cs="Arial"/>
          <w:color w:val="000000" w:themeColor="text1"/>
        </w:rPr>
        <w:t>receive</w:t>
      </w:r>
      <w:r w:rsidRPr="000A6EA8" w:rsidR="7C51606A">
        <w:rPr>
          <w:rFonts w:ascii="Arial" w:hAnsi="Arial" w:eastAsia="Times" w:cs="Arial"/>
          <w:color w:val="000000" w:themeColor="text1"/>
        </w:rPr>
        <w:t xml:space="preserve">. The aim is to make it look fun and </w:t>
      </w:r>
      <w:r w:rsidRPr="000A6EA8" w:rsidR="36A3D458">
        <w:rPr>
          <w:rFonts w:ascii="Arial" w:hAnsi="Arial" w:eastAsia="Times" w:cs="Arial"/>
          <w:color w:val="000000" w:themeColor="text1"/>
        </w:rPr>
        <w:t xml:space="preserve">draw </w:t>
      </w:r>
      <w:proofErr w:type="gramStart"/>
      <w:r w:rsidRPr="000A6EA8" w:rsidR="36A3D458">
        <w:rPr>
          <w:rFonts w:ascii="Arial" w:hAnsi="Arial" w:eastAsia="Times" w:cs="Arial"/>
          <w:color w:val="000000" w:themeColor="text1"/>
        </w:rPr>
        <w:t>attention</w:t>
      </w:r>
      <w:r w:rsidRPr="000A6EA8" w:rsidR="003F5EA5">
        <w:rPr>
          <w:rFonts w:ascii="Arial" w:hAnsi="Arial" w:eastAsia="Times" w:cs="Arial"/>
          <w:color w:val="000000" w:themeColor="text1"/>
        </w:rPr>
        <w:t>,</w:t>
      </w:r>
      <w:r w:rsidRPr="000A6EA8" w:rsidR="36A3D458">
        <w:rPr>
          <w:rFonts w:ascii="Arial" w:hAnsi="Arial" w:eastAsia="Times" w:cs="Arial"/>
          <w:color w:val="000000" w:themeColor="text1"/>
        </w:rPr>
        <w:t xml:space="preserve"> and</w:t>
      </w:r>
      <w:proofErr w:type="gramEnd"/>
      <w:r w:rsidRPr="000A6EA8" w:rsidR="36A3D458">
        <w:rPr>
          <w:rFonts w:ascii="Arial" w:hAnsi="Arial" w:eastAsia="Times" w:cs="Arial"/>
          <w:color w:val="000000" w:themeColor="text1"/>
        </w:rPr>
        <w:t xml:space="preserve"> inform people to sign up and donate. </w:t>
      </w:r>
      <w:r w:rsidRPr="000A6EA8" w:rsidR="79CB25B5">
        <w:rPr>
          <w:rFonts w:ascii="Arial" w:hAnsi="Arial" w:eastAsia="Times" w:cs="Arial"/>
          <w:color w:val="000000" w:themeColor="text1"/>
        </w:rPr>
        <w:t>T</w:t>
      </w:r>
      <w:r w:rsidRPr="000A6EA8" w:rsidR="604D707A">
        <w:rPr>
          <w:rFonts w:ascii="Arial" w:hAnsi="Arial" w:eastAsia="Times" w:cs="Arial"/>
          <w:color w:val="000000" w:themeColor="text1"/>
        </w:rPr>
        <w:t xml:space="preserve">he aim of the second blog is to inform people </w:t>
      </w:r>
      <w:r w:rsidRPr="000A6EA8" w:rsidR="029B7826">
        <w:rPr>
          <w:rFonts w:ascii="Arial" w:hAnsi="Arial" w:eastAsia="Times" w:cs="Arial"/>
          <w:color w:val="000000" w:themeColor="text1"/>
        </w:rPr>
        <w:t xml:space="preserve">about the Macmillan coffee morning.  The aim is to also get people to sign up to a coffee </w:t>
      </w:r>
      <w:r w:rsidRPr="000A6EA8" w:rsidR="5CD87292">
        <w:rPr>
          <w:rFonts w:ascii="Arial" w:hAnsi="Arial" w:eastAsia="Times" w:cs="Arial"/>
          <w:color w:val="000000" w:themeColor="text1"/>
        </w:rPr>
        <w:t>morning</w:t>
      </w:r>
      <w:r w:rsidRPr="000A6EA8" w:rsidR="029B7826">
        <w:rPr>
          <w:rFonts w:ascii="Arial" w:hAnsi="Arial" w:eastAsia="Times" w:cs="Arial"/>
          <w:color w:val="000000" w:themeColor="text1"/>
        </w:rPr>
        <w:t xml:space="preserve"> and to </w:t>
      </w:r>
      <w:r w:rsidRPr="000A6EA8" w:rsidR="45C24F46">
        <w:rPr>
          <w:rFonts w:ascii="Arial" w:hAnsi="Arial" w:eastAsia="Times" w:cs="Arial"/>
          <w:color w:val="000000" w:themeColor="text1"/>
        </w:rPr>
        <w:t>create a coffee morning, and to raise funds for Macmillan</w:t>
      </w:r>
      <w:r w:rsidRPr="000A6EA8" w:rsidR="1990778F">
        <w:rPr>
          <w:rFonts w:ascii="Arial" w:hAnsi="Arial" w:eastAsia="Times" w:cs="Arial"/>
          <w:color w:val="000000" w:themeColor="text1"/>
        </w:rPr>
        <w:t xml:space="preserve">. I've done this by implementing </w:t>
      </w:r>
      <w:r w:rsidRPr="000A6EA8" w:rsidR="003F5EA5">
        <w:rPr>
          <w:rFonts w:ascii="Arial" w:hAnsi="Arial" w:eastAsia="Times" w:cs="Arial"/>
          <w:color w:val="000000" w:themeColor="text1"/>
        </w:rPr>
        <w:t xml:space="preserve">a </w:t>
      </w:r>
      <w:r w:rsidRPr="000A6EA8" w:rsidR="1990778F">
        <w:rPr>
          <w:rFonts w:ascii="Arial" w:hAnsi="Arial" w:eastAsia="Times" w:cs="Arial"/>
          <w:color w:val="000000" w:themeColor="text1"/>
        </w:rPr>
        <w:t>picture</w:t>
      </w:r>
      <w:r w:rsidRPr="000A6EA8" w:rsidR="6331AAD0">
        <w:rPr>
          <w:rFonts w:ascii="Arial" w:hAnsi="Arial" w:eastAsia="Times" w:cs="Arial"/>
          <w:color w:val="000000" w:themeColor="text1"/>
        </w:rPr>
        <w:t xml:space="preserve">, </w:t>
      </w:r>
      <w:r w:rsidRPr="000A6EA8" w:rsidR="1990778F">
        <w:rPr>
          <w:rFonts w:ascii="Arial" w:hAnsi="Arial" w:eastAsia="Times" w:cs="Arial"/>
          <w:color w:val="000000" w:themeColor="text1"/>
        </w:rPr>
        <w:t>a</w:t>
      </w:r>
      <w:r w:rsidRPr="000A6EA8" w:rsidR="5A55E4ED">
        <w:rPr>
          <w:rFonts w:ascii="Arial" w:hAnsi="Arial" w:eastAsia="Times" w:cs="Arial"/>
          <w:color w:val="000000" w:themeColor="text1"/>
        </w:rPr>
        <w:t xml:space="preserve"> hook to grab the readers attention and to get them reading the blog</w:t>
      </w:r>
      <w:r w:rsidRPr="000A6EA8" w:rsidR="3AA396E2">
        <w:rPr>
          <w:rFonts w:ascii="Arial" w:hAnsi="Arial" w:eastAsia="Times" w:cs="Arial"/>
          <w:color w:val="000000" w:themeColor="text1"/>
        </w:rPr>
        <w:t xml:space="preserve">. It is </w:t>
      </w:r>
      <w:r w:rsidRPr="000A6EA8" w:rsidR="070A2DBF">
        <w:rPr>
          <w:rFonts w:ascii="Arial" w:hAnsi="Arial" w:eastAsia="Times" w:cs="Arial"/>
          <w:color w:val="000000" w:themeColor="text1"/>
        </w:rPr>
        <w:t>de</w:t>
      </w:r>
      <w:r w:rsidRPr="000A6EA8" w:rsidR="74EAE7F7">
        <w:rPr>
          <w:rFonts w:ascii="Arial" w:hAnsi="Arial" w:eastAsia="Times" w:cs="Arial"/>
          <w:color w:val="000000" w:themeColor="text1"/>
        </w:rPr>
        <w:t>s</w:t>
      </w:r>
      <w:r w:rsidRPr="000A6EA8" w:rsidR="070A2DBF">
        <w:rPr>
          <w:rFonts w:ascii="Arial" w:hAnsi="Arial" w:eastAsia="Times" w:cs="Arial"/>
          <w:color w:val="000000" w:themeColor="text1"/>
        </w:rPr>
        <w:t xml:space="preserve">igned to </w:t>
      </w:r>
      <w:r w:rsidRPr="000A6EA8" w:rsidR="048A009E">
        <w:rPr>
          <w:rFonts w:ascii="Arial" w:hAnsi="Arial" w:eastAsia="Times" w:cs="Arial"/>
          <w:color w:val="000000" w:themeColor="text1"/>
        </w:rPr>
        <w:t>increase</w:t>
      </w:r>
      <w:r w:rsidRPr="000A6EA8" w:rsidR="070A2DBF">
        <w:rPr>
          <w:rFonts w:ascii="Arial" w:hAnsi="Arial" w:eastAsia="Times" w:cs="Arial"/>
          <w:color w:val="000000" w:themeColor="text1"/>
        </w:rPr>
        <w:t xml:space="preserve"> enga</w:t>
      </w:r>
      <w:r w:rsidRPr="000A6EA8" w:rsidR="59B2617F">
        <w:rPr>
          <w:rFonts w:ascii="Arial" w:hAnsi="Arial" w:eastAsia="Times" w:cs="Arial"/>
          <w:color w:val="000000" w:themeColor="text1"/>
        </w:rPr>
        <w:t>g</w:t>
      </w:r>
      <w:r w:rsidRPr="000A6EA8" w:rsidR="0579AAAD">
        <w:rPr>
          <w:rFonts w:ascii="Arial" w:hAnsi="Arial" w:eastAsia="Times" w:cs="Arial"/>
          <w:color w:val="000000" w:themeColor="text1"/>
        </w:rPr>
        <w:t>e</w:t>
      </w:r>
      <w:r w:rsidRPr="000A6EA8" w:rsidR="070A2DBF">
        <w:rPr>
          <w:rFonts w:ascii="Arial" w:hAnsi="Arial" w:eastAsia="Times" w:cs="Arial"/>
          <w:color w:val="000000" w:themeColor="text1"/>
        </w:rPr>
        <w:t>men</w:t>
      </w:r>
      <w:r w:rsidRPr="000A6EA8" w:rsidR="328913A4">
        <w:rPr>
          <w:rFonts w:ascii="Arial" w:hAnsi="Arial" w:eastAsia="Times" w:cs="Arial"/>
          <w:color w:val="000000" w:themeColor="text1"/>
        </w:rPr>
        <w:t xml:space="preserve">t </w:t>
      </w:r>
      <w:r w:rsidRPr="000A6EA8" w:rsidR="0A1FDD33">
        <w:rPr>
          <w:rFonts w:ascii="Arial" w:hAnsi="Arial" w:eastAsia="Times" w:cs="Arial"/>
          <w:color w:val="000000" w:themeColor="text1"/>
        </w:rPr>
        <w:t xml:space="preserve">Magnotta et </w:t>
      </w:r>
      <w:proofErr w:type="spellStart"/>
      <w:r w:rsidRPr="000A6EA8" w:rsidR="0A1FDD33">
        <w:rPr>
          <w:rFonts w:ascii="Arial" w:hAnsi="Arial" w:eastAsia="Times" w:cs="Arial"/>
          <w:color w:val="000000" w:themeColor="text1"/>
        </w:rPr>
        <w:t>tal</w:t>
      </w:r>
      <w:proofErr w:type="spellEnd"/>
      <w:r w:rsidRPr="000A6EA8" w:rsidR="0A1FDD33">
        <w:rPr>
          <w:rFonts w:ascii="Arial" w:hAnsi="Arial" w:eastAsia="Times" w:cs="Arial"/>
          <w:color w:val="000000" w:themeColor="text1"/>
        </w:rPr>
        <w:t xml:space="preserve"> (2020) support this. I’ve also used a </w:t>
      </w:r>
      <w:r w:rsidRPr="000A6EA8" w:rsidR="5CBB22D2">
        <w:rPr>
          <w:rFonts w:ascii="Arial" w:hAnsi="Arial" w:eastAsia="Times" w:cs="Arial"/>
          <w:color w:val="000000" w:themeColor="text1"/>
        </w:rPr>
        <w:t>big bold heading to grab attention of the reader in both blogs</w:t>
      </w:r>
      <w:r w:rsidRPr="000A6EA8" w:rsidR="3BAA0269">
        <w:rPr>
          <w:rFonts w:ascii="Arial" w:hAnsi="Arial" w:eastAsia="Times" w:cs="Arial"/>
          <w:color w:val="000000" w:themeColor="text1"/>
        </w:rPr>
        <w:t>. By also creating a unique</w:t>
      </w:r>
      <w:r w:rsidRPr="000A6EA8" w:rsidR="003F5EA5">
        <w:rPr>
          <w:rFonts w:ascii="Arial" w:hAnsi="Arial" w:eastAsia="Times" w:cs="Arial"/>
          <w:color w:val="000000" w:themeColor="text1"/>
        </w:rPr>
        <w:t>,</w:t>
      </w:r>
      <w:r w:rsidRPr="000A6EA8" w:rsidR="3BAA0269">
        <w:rPr>
          <w:rFonts w:ascii="Arial" w:hAnsi="Arial" w:eastAsia="Times" w:cs="Arial"/>
          <w:color w:val="000000" w:themeColor="text1"/>
        </w:rPr>
        <w:t xml:space="preserve"> </w:t>
      </w:r>
      <w:r w:rsidRPr="000A6EA8" w:rsidR="52769E8F">
        <w:rPr>
          <w:rFonts w:ascii="Arial" w:hAnsi="Arial" w:eastAsia="Times" w:cs="Arial"/>
          <w:color w:val="000000" w:themeColor="text1"/>
        </w:rPr>
        <w:t>memorable</w:t>
      </w:r>
      <w:r w:rsidRPr="000A6EA8" w:rsidR="3BAA0269">
        <w:rPr>
          <w:rFonts w:ascii="Arial" w:hAnsi="Arial" w:eastAsia="Times" w:cs="Arial"/>
          <w:color w:val="000000" w:themeColor="text1"/>
        </w:rPr>
        <w:t xml:space="preserve"> </w:t>
      </w:r>
      <w:r w:rsidRPr="000A6EA8" w:rsidR="31583762">
        <w:rPr>
          <w:rFonts w:ascii="Arial" w:hAnsi="Arial" w:eastAsia="Times" w:cs="Arial"/>
          <w:color w:val="000000" w:themeColor="text1"/>
        </w:rPr>
        <w:t>headline</w:t>
      </w:r>
      <w:r w:rsidRPr="000A6EA8" w:rsidR="3BAA0269">
        <w:rPr>
          <w:rFonts w:ascii="Arial" w:hAnsi="Arial" w:eastAsia="Times" w:cs="Arial"/>
          <w:color w:val="000000" w:themeColor="text1"/>
        </w:rPr>
        <w:t xml:space="preserve"> </w:t>
      </w:r>
      <w:r w:rsidRPr="000A6EA8" w:rsidR="06E4D733">
        <w:rPr>
          <w:rFonts w:ascii="Arial" w:hAnsi="Arial" w:eastAsia="Times" w:cs="Arial"/>
          <w:color w:val="000000" w:themeColor="text1"/>
        </w:rPr>
        <w:t>that</w:t>
      </w:r>
      <w:r w:rsidRPr="000A6EA8" w:rsidR="3BAA0269">
        <w:rPr>
          <w:rFonts w:ascii="Arial" w:hAnsi="Arial" w:eastAsia="Times" w:cs="Arial"/>
          <w:color w:val="000000" w:themeColor="text1"/>
        </w:rPr>
        <w:t xml:space="preserve"> </w:t>
      </w:r>
      <w:r w:rsidRPr="000A6EA8" w:rsidR="3E961218">
        <w:rPr>
          <w:rFonts w:ascii="Arial" w:hAnsi="Arial" w:eastAsia="Times" w:cs="Arial"/>
          <w:color w:val="000000" w:themeColor="text1"/>
        </w:rPr>
        <w:t>commands</w:t>
      </w:r>
      <w:r w:rsidRPr="000A6EA8" w:rsidR="3BAA0269">
        <w:rPr>
          <w:rFonts w:ascii="Arial" w:hAnsi="Arial" w:eastAsia="Times" w:cs="Arial"/>
          <w:color w:val="000000" w:themeColor="text1"/>
        </w:rPr>
        <w:t xml:space="preserve"> attention</w:t>
      </w:r>
      <w:r w:rsidRPr="000A6EA8" w:rsidR="003F5EA5">
        <w:rPr>
          <w:rFonts w:ascii="Arial" w:hAnsi="Arial" w:eastAsia="Times" w:cs="Arial"/>
          <w:color w:val="000000" w:themeColor="text1"/>
        </w:rPr>
        <w:t>,</w:t>
      </w:r>
      <w:r w:rsidRPr="000A6EA8" w:rsidR="243B8570">
        <w:rPr>
          <w:rFonts w:ascii="Arial" w:hAnsi="Arial" w:eastAsia="Times" w:cs="Arial"/>
          <w:color w:val="000000" w:themeColor="text1"/>
        </w:rPr>
        <w:t xml:space="preserve"> it</w:t>
      </w:r>
      <w:r w:rsidRPr="000A6EA8" w:rsidR="3BAA0269">
        <w:rPr>
          <w:rFonts w:ascii="Arial" w:hAnsi="Arial" w:eastAsia="Times" w:cs="Arial"/>
          <w:color w:val="000000" w:themeColor="text1"/>
        </w:rPr>
        <w:t xml:space="preserve"> is </w:t>
      </w:r>
      <w:r w:rsidRPr="000A6EA8" w:rsidR="01BF62F8">
        <w:rPr>
          <w:rFonts w:ascii="Arial" w:hAnsi="Arial" w:eastAsia="Times" w:cs="Arial"/>
          <w:color w:val="000000" w:themeColor="text1"/>
        </w:rPr>
        <w:t>essential</w:t>
      </w:r>
      <w:r w:rsidRPr="000A6EA8" w:rsidR="3BAA0269">
        <w:rPr>
          <w:rFonts w:ascii="Arial" w:hAnsi="Arial" w:eastAsia="Times" w:cs="Arial"/>
          <w:color w:val="000000" w:themeColor="text1"/>
        </w:rPr>
        <w:t xml:space="preserve"> for increasing </w:t>
      </w:r>
      <w:r w:rsidRPr="000A6EA8" w:rsidR="50648368">
        <w:rPr>
          <w:rFonts w:ascii="Arial" w:hAnsi="Arial" w:eastAsia="Times" w:cs="Arial"/>
          <w:color w:val="000000" w:themeColor="text1"/>
        </w:rPr>
        <w:t>engagement</w:t>
      </w:r>
      <w:r w:rsidRPr="000A6EA8" w:rsidR="753F9891">
        <w:rPr>
          <w:rFonts w:ascii="Arial" w:hAnsi="Arial" w:eastAsia="Times" w:cs="Arial"/>
          <w:color w:val="000000" w:themeColor="text1"/>
        </w:rPr>
        <w:t xml:space="preserve"> with the readers </w:t>
      </w:r>
      <w:r w:rsidRPr="000A6EA8" w:rsidR="645EF83D">
        <w:rPr>
          <w:rFonts w:ascii="Arial" w:hAnsi="Arial" w:eastAsia="Times" w:cs="Arial"/>
          <w:color w:val="000000" w:themeColor="text1"/>
        </w:rPr>
        <w:t>Schweitzer (</w:t>
      </w:r>
      <w:r w:rsidRPr="000A6EA8" w:rsidR="5B459A0B">
        <w:rPr>
          <w:rFonts w:ascii="Arial" w:hAnsi="Arial" w:eastAsia="Times" w:cs="Arial"/>
          <w:color w:val="000000" w:themeColor="text1"/>
        </w:rPr>
        <w:t xml:space="preserve">2024) champions this. </w:t>
      </w:r>
      <w:r w:rsidRPr="000A6EA8" w:rsidR="039090FC">
        <w:rPr>
          <w:rFonts w:ascii="Arial" w:hAnsi="Arial" w:eastAsia="Times" w:cs="Arial"/>
          <w:color w:val="000000" w:themeColor="text1"/>
        </w:rPr>
        <w:t xml:space="preserve"> By </w:t>
      </w:r>
      <w:r w:rsidRPr="000A6EA8" w:rsidR="2041F4D6">
        <w:rPr>
          <w:rFonts w:ascii="Arial" w:hAnsi="Arial" w:eastAsia="Times" w:cs="Arial"/>
          <w:color w:val="000000" w:themeColor="text1"/>
        </w:rPr>
        <w:t>implementing</w:t>
      </w:r>
      <w:r w:rsidRPr="000A6EA8" w:rsidR="039090FC">
        <w:rPr>
          <w:rFonts w:ascii="Arial" w:hAnsi="Arial" w:eastAsia="Times" w:cs="Arial"/>
          <w:color w:val="000000" w:themeColor="text1"/>
        </w:rPr>
        <w:t xml:space="preserve"> a </w:t>
      </w:r>
      <w:r w:rsidRPr="000A6EA8" w:rsidR="49027258">
        <w:rPr>
          <w:rFonts w:ascii="Arial" w:hAnsi="Arial" w:eastAsia="Times" w:cs="Arial"/>
          <w:color w:val="000000" w:themeColor="text1"/>
        </w:rPr>
        <w:t>‘</w:t>
      </w:r>
      <w:r w:rsidRPr="000A6EA8" w:rsidR="039090FC">
        <w:rPr>
          <w:rFonts w:ascii="Arial" w:hAnsi="Arial" w:eastAsia="Times" w:cs="Arial"/>
          <w:color w:val="000000" w:themeColor="text1"/>
        </w:rPr>
        <w:t>call to action</w:t>
      </w:r>
      <w:r w:rsidRPr="000A6EA8" w:rsidR="5606EAC7">
        <w:rPr>
          <w:rFonts w:ascii="Arial" w:hAnsi="Arial" w:eastAsia="Times" w:cs="Arial"/>
          <w:color w:val="000000" w:themeColor="text1"/>
        </w:rPr>
        <w:t>’</w:t>
      </w:r>
      <w:r w:rsidRPr="000A6EA8" w:rsidR="039090FC">
        <w:rPr>
          <w:rFonts w:ascii="Arial" w:hAnsi="Arial" w:eastAsia="Times" w:cs="Arial"/>
          <w:color w:val="000000" w:themeColor="text1"/>
        </w:rPr>
        <w:t xml:space="preserve"> and hyperlinks in </w:t>
      </w:r>
      <w:r w:rsidRPr="000A6EA8" w:rsidR="681D1FD9">
        <w:rPr>
          <w:rFonts w:ascii="Arial" w:hAnsi="Arial" w:eastAsia="Times" w:cs="Arial"/>
          <w:color w:val="000000" w:themeColor="text1"/>
        </w:rPr>
        <w:t>both</w:t>
      </w:r>
      <w:r w:rsidRPr="000A6EA8" w:rsidR="17FDAA49">
        <w:rPr>
          <w:rFonts w:ascii="Arial" w:hAnsi="Arial" w:eastAsia="Times" w:cs="Arial"/>
          <w:color w:val="000000" w:themeColor="text1"/>
        </w:rPr>
        <w:t xml:space="preserve"> </w:t>
      </w:r>
      <w:r w:rsidRPr="000A6EA8" w:rsidR="039090FC">
        <w:rPr>
          <w:rFonts w:ascii="Arial" w:hAnsi="Arial" w:eastAsia="Times" w:cs="Arial"/>
          <w:color w:val="000000" w:themeColor="text1"/>
        </w:rPr>
        <w:t xml:space="preserve">blogs it helps to increase </w:t>
      </w:r>
      <w:r w:rsidRPr="000A6EA8" w:rsidR="34F87744">
        <w:rPr>
          <w:rFonts w:ascii="Arial" w:hAnsi="Arial" w:eastAsia="Times" w:cs="Arial"/>
          <w:color w:val="000000" w:themeColor="text1"/>
        </w:rPr>
        <w:t>engagement</w:t>
      </w:r>
      <w:r w:rsidRPr="000A6EA8" w:rsidR="039090FC">
        <w:rPr>
          <w:rFonts w:ascii="Arial" w:hAnsi="Arial" w:eastAsia="Times" w:cs="Arial"/>
          <w:color w:val="000000" w:themeColor="text1"/>
        </w:rPr>
        <w:t xml:space="preserve"> of the readers. </w:t>
      </w:r>
      <w:r w:rsidRPr="000A6EA8" w:rsidR="05A36D11">
        <w:rPr>
          <w:rFonts w:ascii="Arial" w:hAnsi="Arial" w:eastAsia="Times" w:cs="Arial"/>
          <w:color w:val="000000" w:themeColor="text1"/>
        </w:rPr>
        <w:t xml:space="preserve">By asking the readers to </w:t>
      </w:r>
      <w:proofErr w:type="gramStart"/>
      <w:r w:rsidRPr="000A6EA8" w:rsidR="05A36D11">
        <w:rPr>
          <w:rFonts w:ascii="Arial" w:hAnsi="Arial" w:eastAsia="Times" w:cs="Arial"/>
          <w:color w:val="000000" w:themeColor="text1"/>
        </w:rPr>
        <w:t>take action</w:t>
      </w:r>
      <w:proofErr w:type="gramEnd"/>
      <w:r w:rsidRPr="000A6EA8" w:rsidR="05A36D11">
        <w:rPr>
          <w:rFonts w:ascii="Arial" w:hAnsi="Arial" w:eastAsia="Times" w:cs="Arial"/>
          <w:color w:val="000000" w:themeColor="text1"/>
        </w:rPr>
        <w:t xml:space="preserve"> and do </w:t>
      </w:r>
      <w:r w:rsidRPr="000A6EA8" w:rsidR="093B7EC5">
        <w:rPr>
          <w:rFonts w:ascii="Arial" w:hAnsi="Arial" w:eastAsia="Times" w:cs="Arial"/>
          <w:color w:val="000000" w:themeColor="text1"/>
        </w:rPr>
        <w:t>something</w:t>
      </w:r>
      <w:r w:rsidRPr="000A6EA8" w:rsidR="003F5EA5">
        <w:rPr>
          <w:rFonts w:ascii="Arial" w:hAnsi="Arial" w:eastAsia="Times" w:cs="Arial"/>
          <w:color w:val="000000" w:themeColor="text1"/>
        </w:rPr>
        <w:t>,</w:t>
      </w:r>
      <w:r w:rsidRPr="000A6EA8" w:rsidR="05A36D11">
        <w:rPr>
          <w:rFonts w:ascii="Arial" w:hAnsi="Arial" w:eastAsia="Times" w:cs="Arial"/>
          <w:color w:val="000000" w:themeColor="text1"/>
        </w:rPr>
        <w:t xml:space="preserve"> </w:t>
      </w:r>
      <w:r w:rsidRPr="000A6EA8" w:rsidR="6483C223">
        <w:rPr>
          <w:rFonts w:ascii="Arial" w:hAnsi="Arial" w:eastAsia="Times" w:cs="Arial"/>
          <w:color w:val="000000" w:themeColor="text1"/>
        </w:rPr>
        <w:t xml:space="preserve">you </w:t>
      </w:r>
      <w:r w:rsidRPr="000A6EA8" w:rsidR="460E4867">
        <w:rPr>
          <w:rFonts w:ascii="Arial" w:hAnsi="Arial" w:eastAsia="Times" w:cs="Arial"/>
          <w:color w:val="000000" w:themeColor="text1"/>
        </w:rPr>
        <w:t>increase</w:t>
      </w:r>
      <w:r w:rsidRPr="000A6EA8" w:rsidR="6483C223">
        <w:rPr>
          <w:rFonts w:ascii="Arial" w:hAnsi="Arial" w:eastAsia="Times" w:cs="Arial"/>
          <w:color w:val="000000" w:themeColor="text1"/>
        </w:rPr>
        <w:t xml:space="preserve"> the </w:t>
      </w:r>
      <w:r w:rsidRPr="000A6EA8" w:rsidR="07876D88">
        <w:rPr>
          <w:rFonts w:ascii="Arial" w:hAnsi="Arial" w:eastAsia="Times" w:cs="Arial"/>
          <w:color w:val="000000" w:themeColor="text1"/>
        </w:rPr>
        <w:t xml:space="preserve">likelihood </w:t>
      </w:r>
      <w:r w:rsidRPr="000A6EA8" w:rsidR="6483C223">
        <w:rPr>
          <w:rFonts w:ascii="Arial" w:hAnsi="Arial" w:eastAsia="Times" w:cs="Arial"/>
          <w:color w:val="000000" w:themeColor="text1"/>
        </w:rPr>
        <w:t xml:space="preserve">of the reader </w:t>
      </w:r>
      <w:proofErr w:type="gramStart"/>
      <w:r w:rsidRPr="000A6EA8" w:rsidR="6483C223">
        <w:rPr>
          <w:rFonts w:ascii="Arial" w:hAnsi="Arial" w:eastAsia="Times" w:cs="Arial"/>
          <w:color w:val="000000" w:themeColor="text1"/>
        </w:rPr>
        <w:t>tak</w:t>
      </w:r>
      <w:r w:rsidRPr="000A6EA8" w:rsidR="611E418C">
        <w:rPr>
          <w:rFonts w:ascii="Arial" w:hAnsi="Arial" w:eastAsia="Times" w:cs="Arial"/>
          <w:color w:val="000000" w:themeColor="text1"/>
        </w:rPr>
        <w:t>ing</w:t>
      </w:r>
      <w:r w:rsidRPr="000A6EA8" w:rsidR="6483C223">
        <w:rPr>
          <w:rFonts w:ascii="Arial" w:hAnsi="Arial" w:eastAsia="Times" w:cs="Arial"/>
          <w:color w:val="000000" w:themeColor="text1"/>
        </w:rPr>
        <w:t xml:space="preserve"> action</w:t>
      </w:r>
      <w:proofErr w:type="gramEnd"/>
      <w:r w:rsidRPr="000A6EA8" w:rsidR="4B065881">
        <w:rPr>
          <w:rFonts w:ascii="Arial" w:hAnsi="Arial" w:eastAsia="Times" w:cs="Arial"/>
          <w:color w:val="000000" w:themeColor="text1"/>
        </w:rPr>
        <w:t>,</w:t>
      </w:r>
      <w:r w:rsidRPr="000A6EA8" w:rsidR="6FB32DC9">
        <w:rPr>
          <w:rFonts w:ascii="Arial" w:hAnsi="Arial" w:eastAsia="Times" w:cs="Arial"/>
          <w:color w:val="000000" w:themeColor="text1"/>
        </w:rPr>
        <w:t xml:space="preserve"> which </w:t>
      </w:r>
      <w:r w:rsidRPr="000A6EA8" w:rsidR="3D21F054">
        <w:rPr>
          <w:rFonts w:ascii="Arial" w:hAnsi="Arial" w:eastAsia="Times" w:cs="Arial"/>
          <w:color w:val="000000" w:themeColor="text1"/>
        </w:rPr>
        <w:t>Martins</w:t>
      </w:r>
      <w:r w:rsidRPr="000A6EA8" w:rsidR="4A7F9EC9">
        <w:rPr>
          <w:rFonts w:ascii="Arial" w:hAnsi="Arial" w:eastAsia="Times" w:cs="Arial"/>
          <w:color w:val="000000" w:themeColor="text1"/>
        </w:rPr>
        <w:t xml:space="preserve"> </w:t>
      </w:r>
      <w:r w:rsidRPr="000A6EA8" w:rsidR="3D21F054">
        <w:rPr>
          <w:rFonts w:ascii="Arial" w:hAnsi="Arial" w:eastAsia="Times" w:cs="Arial"/>
          <w:color w:val="000000" w:themeColor="text1"/>
        </w:rPr>
        <w:t>(2025) supports</w:t>
      </w:r>
      <w:r w:rsidRPr="000A6EA8" w:rsidR="66EDDE74">
        <w:rPr>
          <w:rFonts w:ascii="Arial" w:hAnsi="Arial" w:eastAsia="Times" w:cs="Arial"/>
          <w:color w:val="000000" w:themeColor="text1"/>
        </w:rPr>
        <w:t>.</w:t>
      </w:r>
      <w:r w:rsidRPr="000A6EA8" w:rsidR="3C545AE1">
        <w:rPr>
          <w:rFonts w:ascii="Arial" w:hAnsi="Arial" w:eastAsia="Times" w:cs="Arial"/>
          <w:color w:val="000000" w:themeColor="text1"/>
        </w:rPr>
        <w:t xml:space="preserve"> </w:t>
      </w:r>
      <w:r w:rsidRPr="000A6EA8" w:rsidR="52FD80D3">
        <w:rPr>
          <w:rFonts w:ascii="Arial" w:hAnsi="Arial" w:eastAsia="Times" w:cs="Arial"/>
          <w:color w:val="000000" w:themeColor="text1"/>
        </w:rPr>
        <w:t>I</w:t>
      </w:r>
      <w:r w:rsidRPr="000A6EA8" w:rsidR="2CFCDEE5">
        <w:rPr>
          <w:rFonts w:ascii="Arial" w:hAnsi="Arial" w:eastAsia="Times" w:cs="Arial"/>
          <w:color w:val="000000" w:themeColor="text1"/>
        </w:rPr>
        <w:t xml:space="preserve">n </w:t>
      </w:r>
      <w:r w:rsidRPr="000A6EA8" w:rsidR="52FD80D3">
        <w:rPr>
          <w:rFonts w:ascii="Arial" w:hAnsi="Arial" w:eastAsia="Times" w:cs="Arial"/>
          <w:color w:val="000000" w:themeColor="text1"/>
        </w:rPr>
        <w:t>both blogs</w:t>
      </w:r>
      <w:r w:rsidRPr="000A6EA8" w:rsidR="003F5EA5">
        <w:rPr>
          <w:rFonts w:ascii="Arial" w:hAnsi="Arial" w:eastAsia="Times" w:cs="Arial"/>
          <w:color w:val="000000" w:themeColor="text1"/>
        </w:rPr>
        <w:t>,</w:t>
      </w:r>
      <w:r w:rsidRPr="000A6EA8" w:rsidR="52FD80D3">
        <w:rPr>
          <w:rFonts w:ascii="Arial" w:hAnsi="Arial" w:eastAsia="Times" w:cs="Arial"/>
          <w:color w:val="000000" w:themeColor="text1"/>
        </w:rPr>
        <w:t xml:space="preserve"> I've also used </w:t>
      </w:r>
      <w:r w:rsidRPr="000A6EA8" w:rsidR="14366E38">
        <w:rPr>
          <w:rFonts w:ascii="Arial" w:hAnsi="Arial" w:eastAsia="Times" w:cs="Arial"/>
          <w:color w:val="000000" w:themeColor="text1"/>
        </w:rPr>
        <w:t>questions to get the reader thinking</w:t>
      </w:r>
      <w:r w:rsidRPr="000A6EA8" w:rsidR="5ED11402">
        <w:rPr>
          <w:rFonts w:ascii="Arial" w:hAnsi="Arial" w:eastAsia="Times" w:cs="Arial"/>
          <w:color w:val="000000" w:themeColor="text1"/>
        </w:rPr>
        <w:t xml:space="preserve">. Questions are great to start discussions in </w:t>
      </w:r>
      <w:r w:rsidRPr="000A6EA8" w:rsidR="4EE3CEBA">
        <w:rPr>
          <w:rFonts w:ascii="Arial" w:hAnsi="Arial" w:eastAsia="Times" w:cs="Arial"/>
          <w:color w:val="000000" w:themeColor="text1"/>
        </w:rPr>
        <w:t>people's</w:t>
      </w:r>
      <w:r w:rsidRPr="000A6EA8" w:rsidR="5ED11402">
        <w:rPr>
          <w:rFonts w:ascii="Arial" w:hAnsi="Arial" w:eastAsia="Times" w:cs="Arial"/>
          <w:color w:val="000000" w:themeColor="text1"/>
        </w:rPr>
        <w:t xml:space="preserve"> </w:t>
      </w:r>
      <w:proofErr w:type="gramStart"/>
      <w:r w:rsidRPr="000A6EA8" w:rsidR="5ED11402">
        <w:rPr>
          <w:rFonts w:ascii="Arial" w:hAnsi="Arial" w:eastAsia="Times" w:cs="Arial"/>
          <w:color w:val="000000" w:themeColor="text1"/>
        </w:rPr>
        <w:t>heads</w:t>
      </w:r>
      <w:proofErr w:type="gramEnd"/>
      <w:r w:rsidRPr="000A6EA8" w:rsidR="5ED11402">
        <w:rPr>
          <w:rFonts w:ascii="Arial" w:hAnsi="Arial" w:eastAsia="Times" w:cs="Arial"/>
          <w:color w:val="000000" w:themeColor="text1"/>
        </w:rPr>
        <w:t xml:space="preserve"> and it makes them think to themselves and </w:t>
      </w:r>
      <w:r w:rsidRPr="000A6EA8" w:rsidR="6D3EC6A9">
        <w:rPr>
          <w:rFonts w:ascii="Arial" w:hAnsi="Arial" w:eastAsia="Times" w:cs="Arial"/>
          <w:color w:val="000000" w:themeColor="text1"/>
        </w:rPr>
        <w:t>question themselves.</w:t>
      </w:r>
      <w:r w:rsidRPr="000A6EA8" w:rsidR="40B676A6">
        <w:rPr>
          <w:rFonts w:ascii="Arial" w:hAnsi="Arial" w:eastAsia="Times" w:cs="Arial"/>
          <w:color w:val="000000" w:themeColor="text1"/>
        </w:rPr>
        <w:t xml:space="preserve"> </w:t>
      </w:r>
      <w:r w:rsidRPr="000A6EA8" w:rsidR="46766AFE">
        <w:rPr>
          <w:rFonts w:ascii="Arial" w:hAnsi="Arial" w:eastAsia="Times" w:cs="Arial"/>
          <w:color w:val="000000" w:themeColor="text1"/>
        </w:rPr>
        <w:t xml:space="preserve">This is explored and confirmed by </w:t>
      </w:r>
      <w:r w:rsidRPr="000A6EA8" w:rsidR="40B676A6">
        <w:rPr>
          <w:rFonts w:ascii="Arial" w:hAnsi="Arial" w:eastAsia="Times" w:cs="Arial"/>
          <w:color w:val="000000" w:themeColor="text1"/>
        </w:rPr>
        <w:t>Li et tal (2022)</w:t>
      </w:r>
      <w:r w:rsidRPr="000A6EA8" w:rsidR="51F34AC3">
        <w:rPr>
          <w:rFonts w:ascii="Arial" w:hAnsi="Arial" w:eastAsia="Times" w:cs="Arial"/>
          <w:color w:val="000000" w:themeColor="text1"/>
        </w:rPr>
        <w:t>.</w:t>
      </w:r>
      <w:r w:rsidRPr="000A6EA8" w:rsidR="40B676A6">
        <w:rPr>
          <w:rFonts w:ascii="Arial" w:hAnsi="Arial" w:eastAsia="Times" w:cs="Arial"/>
          <w:color w:val="000000" w:themeColor="text1"/>
        </w:rPr>
        <w:t xml:space="preserve"> </w:t>
      </w:r>
      <w:r w:rsidRPr="000A6EA8" w:rsidR="3E169976">
        <w:rPr>
          <w:rFonts w:ascii="Arial" w:hAnsi="Arial" w:eastAsia="Times" w:cs="Arial"/>
          <w:color w:val="000000" w:themeColor="text1"/>
        </w:rPr>
        <w:t>In addition to this</w:t>
      </w:r>
      <w:r w:rsidRPr="000A6EA8" w:rsidR="003F5EA5">
        <w:rPr>
          <w:rFonts w:ascii="Arial" w:hAnsi="Arial" w:eastAsia="Times" w:cs="Arial"/>
          <w:color w:val="000000" w:themeColor="text1"/>
        </w:rPr>
        <w:t>,</w:t>
      </w:r>
      <w:r w:rsidRPr="000A6EA8" w:rsidR="3E169976">
        <w:rPr>
          <w:rFonts w:ascii="Arial" w:hAnsi="Arial" w:eastAsia="Times" w:cs="Arial"/>
          <w:color w:val="000000" w:themeColor="text1"/>
        </w:rPr>
        <w:t xml:space="preserve"> it helps to engage the reade</w:t>
      </w:r>
      <w:r w:rsidRPr="000A6EA8" w:rsidR="709A8EA9">
        <w:rPr>
          <w:rFonts w:ascii="Arial" w:hAnsi="Arial" w:eastAsia="Times" w:cs="Arial"/>
          <w:color w:val="000000" w:themeColor="text1"/>
        </w:rPr>
        <w:t>r</w:t>
      </w:r>
      <w:r w:rsidRPr="000A6EA8" w:rsidR="3CE9A14A">
        <w:rPr>
          <w:rFonts w:ascii="Arial" w:hAnsi="Arial" w:eastAsia="Times" w:cs="Arial"/>
          <w:color w:val="000000" w:themeColor="text1"/>
        </w:rPr>
        <w:t xml:space="preserve">, a </w:t>
      </w:r>
      <w:r w:rsidRPr="000A6EA8" w:rsidR="7DF7290D">
        <w:rPr>
          <w:rFonts w:ascii="Arial" w:hAnsi="Arial" w:eastAsia="Times" w:cs="Arial"/>
          <w:color w:val="000000" w:themeColor="text1"/>
        </w:rPr>
        <w:t>well-placed</w:t>
      </w:r>
      <w:r w:rsidRPr="000A6EA8" w:rsidR="3CE9A14A">
        <w:rPr>
          <w:rFonts w:ascii="Arial" w:hAnsi="Arial" w:eastAsia="Times" w:cs="Arial"/>
          <w:color w:val="000000" w:themeColor="text1"/>
        </w:rPr>
        <w:t xml:space="preserve"> question can also make the reader reflect and potentially </w:t>
      </w:r>
      <w:r w:rsidRPr="000A6EA8" w:rsidR="31E52B5A">
        <w:rPr>
          <w:rFonts w:ascii="Arial" w:hAnsi="Arial" w:eastAsia="Times" w:cs="Arial"/>
          <w:color w:val="000000" w:themeColor="text1"/>
        </w:rPr>
        <w:t>play with their emotions. Well-placed</w:t>
      </w:r>
      <w:r w:rsidRPr="000A6EA8" w:rsidR="709A8EA9">
        <w:rPr>
          <w:rFonts w:ascii="Arial" w:hAnsi="Arial" w:eastAsia="Times" w:cs="Arial"/>
          <w:color w:val="000000" w:themeColor="text1"/>
        </w:rPr>
        <w:t xml:space="preserve"> questions can </w:t>
      </w:r>
      <w:r w:rsidRPr="000A6EA8" w:rsidR="1F580D6D">
        <w:rPr>
          <w:rFonts w:ascii="Arial" w:hAnsi="Arial" w:eastAsia="Times" w:cs="Arial"/>
          <w:color w:val="000000" w:themeColor="text1"/>
        </w:rPr>
        <w:t>direct the reader towards a</w:t>
      </w:r>
      <w:r w:rsidRPr="000A6EA8" w:rsidR="543AA8E6">
        <w:rPr>
          <w:rFonts w:ascii="Arial" w:hAnsi="Arial" w:eastAsia="Times" w:cs="Arial"/>
          <w:color w:val="000000" w:themeColor="text1"/>
        </w:rPr>
        <w:t>n</w:t>
      </w:r>
      <w:r w:rsidRPr="000A6EA8" w:rsidR="1F580D6D">
        <w:rPr>
          <w:rFonts w:ascii="Arial" w:hAnsi="Arial" w:eastAsia="Times" w:cs="Arial"/>
          <w:color w:val="000000" w:themeColor="text1"/>
        </w:rPr>
        <w:t xml:space="preserve"> action, such as clicking on a link or donating. </w:t>
      </w:r>
    </w:p>
    <w:p w:rsidRPr="000A6EA8" w:rsidR="78A13F43" w:rsidP="000A6EA8" w:rsidRDefault="78A13F43" w14:paraId="50518ACE" w14:textId="4DA09510">
      <w:pPr>
        <w:spacing w:before="240" w:after="240"/>
        <w:jc w:val="both"/>
        <w:rPr>
          <w:rFonts w:ascii="Arial" w:hAnsi="Arial" w:eastAsia="Times" w:cs="Arial"/>
          <w:color w:val="000000" w:themeColor="text1"/>
        </w:rPr>
      </w:pPr>
      <w:r w:rsidRPr="000A6EA8">
        <w:rPr>
          <w:rFonts w:ascii="Arial" w:hAnsi="Arial" w:eastAsia="Times" w:cs="Arial"/>
          <w:color w:val="000000" w:themeColor="text1"/>
        </w:rPr>
        <w:t>An essential part</w:t>
      </w:r>
      <w:r w:rsidRPr="000A6EA8" w:rsidR="5804A876">
        <w:rPr>
          <w:rFonts w:ascii="Arial" w:hAnsi="Arial" w:eastAsia="Times" w:cs="Arial"/>
          <w:color w:val="000000" w:themeColor="text1"/>
        </w:rPr>
        <w:t xml:space="preserve"> </w:t>
      </w:r>
      <w:r w:rsidRPr="000A6EA8">
        <w:rPr>
          <w:rFonts w:ascii="Arial" w:hAnsi="Arial" w:eastAsia="Times" w:cs="Arial"/>
          <w:color w:val="000000" w:themeColor="text1"/>
        </w:rPr>
        <w:t>to ga</w:t>
      </w:r>
      <w:r w:rsidRPr="000A6EA8" w:rsidR="125AB01B">
        <w:rPr>
          <w:rFonts w:ascii="Arial" w:hAnsi="Arial" w:eastAsia="Times" w:cs="Arial"/>
          <w:color w:val="000000" w:themeColor="text1"/>
        </w:rPr>
        <w:t>u</w:t>
      </w:r>
      <w:r w:rsidRPr="000A6EA8">
        <w:rPr>
          <w:rFonts w:ascii="Arial" w:hAnsi="Arial" w:eastAsia="Times" w:cs="Arial"/>
          <w:color w:val="000000" w:themeColor="text1"/>
        </w:rPr>
        <w:t xml:space="preserve">ge the success of your blog </w:t>
      </w:r>
      <w:r w:rsidRPr="000A6EA8" w:rsidR="089FF983">
        <w:rPr>
          <w:rFonts w:ascii="Arial" w:hAnsi="Arial" w:eastAsia="Times" w:cs="Arial"/>
          <w:color w:val="000000" w:themeColor="text1"/>
        </w:rPr>
        <w:t xml:space="preserve">is to measure </w:t>
      </w:r>
      <w:r w:rsidRPr="000A6EA8" w:rsidR="003F5EA5">
        <w:rPr>
          <w:rFonts w:ascii="Arial" w:hAnsi="Arial" w:eastAsia="Times" w:cs="Arial"/>
          <w:color w:val="000000" w:themeColor="text1"/>
        </w:rPr>
        <w:t>its</w:t>
      </w:r>
      <w:r w:rsidRPr="000A6EA8" w:rsidR="089FF983">
        <w:rPr>
          <w:rFonts w:ascii="Arial" w:hAnsi="Arial" w:eastAsia="Times" w:cs="Arial"/>
          <w:color w:val="000000" w:themeColor="text1"/>
        </w:rPr>
        <w:t xml:space="preserve"> effectiveness. There are </w:t>
      </w:r>
      <w:r w:rsidRPr="000A6EA8" w:rsidR="3FDD9622">
        <w:rPr>
          <w:rFonts w:ascii="Arial" w:hAnsi="Arial" w:eastAsia="Times" w:cs="Arial"/>
          <w:color w:val="000000" w:themeColor="text1"/>
        </w:rPr>
        <w:t>m</w:t>
      </w:r>
      <w:r w:rsidRPr="000A6EA8" w:rsidR="089FF983">
        <w:rPr>
          <w:rFonts w:ascii="Arial" w:hAnsi="Arial" w:eastAsia="Times" w:cs="Arial"/>
          <w:color w:val="000000" w:themeColor="text1"/>
        </w:rPr>
        <w:t xml:space="preserve">any ways of doing this. I’ve used the </w:t>
      </w:r>
      <w:r w:rsidRPr="000A6EA8" w:rsidR="6EFD0872">
        <w:rPr>
          <w:rFonts w:ascii="Arial" w:hAnsi="Arial" w:eastAsia="Times" w:cs="Arial"/>
          <w:color w:val="000000" w:themeColor="text1"/>
        </w:rPr>
        <w:t>‘</w:t>
      </w:r>
      <w:r w:rsidRPr="000A6EA8" w:rsidR="089FF983">
        <w:rPr>
          <w:rFonts w:ascii="Arial" w:hAnsi="Arial" w:eastAsia="Times" w:cs="Arial"/>
          <w:color w:val="000000" w:themeColor="text1"/>
        </w:rPr>
        <w:t>call to action</w:t>
      </w:r>
      <w:r w:rsidRPr="000A6EA8" w:rsidR="70106B71">
        <w:rPr>
          <w:rFonts w:ascii="Arial" w:hAnsi="Arial" w:eastAsia="Times" w:cs="Arial"/>
          <w:color w:val="000000" w:themeColor="text1"/>
        </w:rPr>
        <w:t xml:space="preserve">’. </w:t>
      </w:r>
      <w:r w:rsidRPr="000A6EA8" w:rsidR="2BFF7776">
        <w:rPr>
          <w:rFonts w:ascii="Arial" w:hAnsi="Arial" w:eastAsia="Times" w:cs="Arial"/>
          <w:color w:val="000000" w:themeColor="text1"/>
        </w:rPr>
        <w:t xml:space="preserve"> In the call to action,</w:t>
      </w:r>
      <w:r w:rsidRPr="000A6EA8" w:rsidR="39D9FC10">
        <w:rPr>
          <w:rFonts w:ascii="Arial" w:hAnsi="Arial" w:eastAsia="Times" w:cs="Arial"/>
          <w:color w:val="000000" w:themeColor="text1"/>
        </w:rPr>
        <w:t xml:space="preserve"> </w:t>
      </w:r>
      <w:r w:rsidRPr="000A6EA8" w:rsidR="16270549">
        <w:rPr>
          <w:rFonts w:ascii="Arial" w:hAnsi="Arial" w:eastAsia="Times" w:cs="Arial"/>
          <w:color w:val="000000" w:themeColor="text1"/>
        </w:rPr>
        <w:t>I'm</w:t>
      </w:r>
      <w:r w:rsidRPr="000A6EA8" w:rsidR="2BFF7776">
        <w:rPr>
          <w:rFonts w:ascii="Arial" w:hAnsi="Arial" w:eastAsia="Times" w:cs="Arial"/>
          <w:color w:val="000000" w:themeColor="text1"/>
        </w:rPr>
        <w:t xml:space="preserve"> able to measure the </w:t>
      </w:r>
      <w:r w:rsidRPr="000A6EA8" w:rsidR="18A120C2">
        <w:rPr>
          <w:rFonts w:ascii="Arial" w:hAnsi="Arial" w:eastAsia="Times" w:cs="Arial"/>
          <w:color w:val="000000" w:themeColor="text1"/>
        </w:rPr>
        <w:t>‘click</w:t>
      </w:r>
      <w:r w:rsidRPr="000A6EA8" w:rsidR="2BFF7776">
        <w:rPr>
          <w:rFonts w:ascii="Arial" w:hAnsi="Arial" w:eastAsia="Times" w:cs="Arial"/>
          <w:color w:val="000000" w:themeColor="text1"/>
        </w:rPr>
        <w:t xml:space="preserve"> through</w:t>
      </w:r>
      <w:r w:rsidRPr="000A6EA8" w:rsidR="06F18F54">
        <w:rPr>
          <w:rFonts w:ascii="Arial" w:hAnsi="Arial" w:eastAsia="Times" w:cs="Arial"/>
          <w:color w:val="000000" w:themeColor="text1"/>
        </w:rPr>
        <w:t>’</w:t>
      </w:r>
      <w:r w:rsidRPr="000A6EA8" w:rsidR="2BFF7776">
        <w:rPr>
          <w:rFonts w:ascii="Arial" w:hAnsi="Arial" w:eastAsia="Times" w:cs="Arial"/>
          <w:color w:val="000000" w:themeColor="text1"/>
        </w:rPr>
        <w:t xml:space="preserve"> rate of the number of people who have clicked on the link. </w:t>
      </w:r>
      <w:r w:rsidRPr="000A6EA8" w:rsidR="5A38AEBC">
        <w:rPr>
          <w:rFonts w:ascii="Arial" w:hAnsi="Arial" w:eastAsia="Times" w:cs="Arial"/>
          <w:color w:val="000000" w:themeColor="text1"/>
        </w:rPr>
        <w:t>This is essentially to see how many people have read the blog. If you have the call to action at the bottom of the blog</w:t>
      </w:r>
      <w:r w:rsidRPr="000A6EA8" w:rsidR="005A2CCF">
        <w:rPr>
          <w:rFonts w:ascii="Arial" w:hAnsi="Arial" w:eastAsia="Times" w:cs="Arial"/>
          <w:color w:val="000000" w:themeColor="text1"/>
        </w:rPr>
        <w:t>,</w:t>
      </w:r>
      <w:r w:rsidRPr="000A6EA8" w:rsidR="5A38AEBC">
        <w:rPr>
          <w:rFonts w:ascii="Arial" w:hAnsi="Arial" w:eastAsia="Times" w:cs="Arial"/>
          <w:color w:val="000000" w:themeColor="text1"/>
        </w:rPr>
        <w:t xml:space="preserve"> you can then measure the number of people who have read the full blog by se</w:t>
      </w:r>
      <w:r w:rsidRPr="000A6EA8" w:rsidR="74212F10">
        <w:rPr>
          <w:rFonts w:ascii="Arial" w:hAnsi="Arial" w:eastAsia="Times" w:cs="Arial"/>
          <w:color w:val="000000" w:themeColor="text1"/>
        </w:rPr>
        <w:t xml:space="preserve">eing the number of people </w:t>
      </w:r>
      <w:r w:rsidRPr="000A6EA8" w:rsidR="005A2CCF">
        <w:rPr>
          <w:rFonts w:ascii="Arial" w:hAnsi="Arial" w:eastAsia="Times" w:cs="Arial"/>
          <w:color w:val="000000" w:themeColor="text1"/>
        </w:rPr>
        <w:t>who</w:t>
      </w:r>
      <w:r w:rsidRPr="000A6EA8" w:rsidR="74212F10">
        <w:rPr>
          <w:rFonts w:ascii="Arial" w:hAnsi="Arial" w:eastAsia="Times" w:cs="Arial"/>
          <w:color w:val="000000" w:themeColor="text1"/>
        </w:rPr>
        <w:t xml:space="preserve"> have clicked the link. </w:t>
      </w:r>
      <w:r w:rsidRPr="000A6EA8" w:rsidR="74212F10">
        <w:rPr>
          <w:rFonts w:ascii="Arial" w:hAnsi="Arial" w:eastAsia="Times" w:cs="Arial"/>
          <w:color w:val="000000" w:themeColor="text1"/>
        </w:rPr>
        <w:lastRenderedPageBreak/>
        <w:t>This is a great way to see the enga</w:t>
      </w:r>
      <w:r w:rsidRPr="000A6EA8" w:rsidR="1ACEA8EE">
        <w:rPr>
          <w:rFonts w:ascii="Arial" w:hAnsi="Arial" w:eastAsia="Times" w:cs="Arial"/>
          <w:color w:val="000000" w:themeColor="text1"/>
        </w:rPr>
        <w:t>ge</w:t>
      </w:r>
      <w:r w:rsidRPr="000A6EA8" w:rsidR="74212F10">
        <w:rPr>
          <w:rFonts w:ascii="Arial" w:hAnsi="Arial" w:eastAsia="Times" w:cs="Arial"/>
          <w:color w:val="000000" w:themeColor="text1"/>
        </w:rPr>
        <w:t>ment of the blog and see the success of the blog</w:t>
      </w:r>
      <w:r w:rsidRPr="000A6EA8" w:rsidR="5B21C82D">
        <w:rPr>
          <w:rFonts w:ascii="Arial" w:hAnsi="Arial" w:eastAsia="Times" w:cs="Arial"/>
          <w:color w:val="000000" w:themeColor="text1"/>
        </w:rPr>
        <w:t xml:space="preserve"> Horner</w:t>
      </w:r>
      <w:r w:rsidRPr="000A6EA8" w:rsidR="13F000FF">
        <w:rPr>
          <w:rFonts w:ascii="Arial" w:hAnsi="Arial" w:eastAsia="Times" w:cs="Arial"/>
          <w:color w:val="000000" w:themeColor="text1"/>
        </w:rPr>
        <w:t xml:space="preserve"> </w:t>
      </w:r>
      <w:r w:rsidRPr="000A6EA8" w:rsidR="5B21C82D">
        <w:rPr>
          <w:rFonts w:ascii="Arial" w:hAnsi="Arial" w:eastAsia="Times" w:cs="Arial"/>
          <w:color w:val="000000" w:themeColor="text1"/>
        </w:rPr>
        <w:t>(2023) champions this.</w:t>
      </w:r>
    </w:p>
    <w:p w:rsidRPr="000A6EA8" w:rsidR="09421D33" w:rsidP="000A6EA8" w:rsidRDefault="09421D33" w14:paraId="62835F40" w14:textId="71E1C64B">
      <w:pPr>
        <w:spacing w:before="240" w:after="240"/>
        <w:jc w:val="both"/>
        <w:rPr>
          <w:rFonts w:ascii="Arial" w:hAnsi="Arial" w:eastAsia="Times" w:cs="Arial"/>
          <w:color w:val="000000" w:themeColor="text1"/>
        </w:rPr>
      </w:pPr>
    </w:p>
    <w:p w:rsidR="14ECE987" w:rsidP="000A6EA8" w:rsidRDefault="14ECE987" w14:paraId="09C35215" w14:textId="5D456DAD">
      <w:pPr>
        <w:spacing w:before="240" w:after="240"/>
        <w:jc w:val="both"/>
        <w:rPr>
          <w:rFonts w:ascii="Arial" w:hAnsi="Arial" w:eastAsia="Times" w:cs="Arial"/>
          <w:color w:val="000000" w:themeColor="text1"/>
        </w:rPr>
      </w:pPr>
      <w:r w:rsidRPr="000A6EA8">
        <w:rPr>
          <w:rFonts w:ascii="Arial" w:hAnsi="Arial" w:eastAsia="Times" w:cs="Arial"/>
          <w:color w:val="000000" w:themeColor="text1"/>
        </w:rPr>
        <w:t>Using the information surround</w:t>
      </w:r>
      <w:r w:rsidRPr="000A6EA8" w:rsidR="02225777">
        <w:rPr>
          <w:rFonts w:ascii="Arial" w:hAnsi="Arial" w:eastAsia="Times" w:cs="Arial"/>
          <w:color w:val="000000" w:themeColor="text1"/>
        </w:rPr>
        <w:t>i</w:t>
      </w:r>
      <w:r w:rsidRPr="000A6EA8">
        <w:rPr>
          <w:rFonts w:ascii="Arial" w:hAnsi="Arial" w:eastAsia="Times" w:cs="Arial"/>
          <w:color w:val="000000" w:themeColor="text1"/>
        </w:rPr>
        <w:t xml:space="preserve">ng </w:t>
      </w:r>
      <w:r w:rsidRPr="000A6EA8" w:rsidR="563C73B5">
        <w:rPr>
          <w:rFonts w:ascii="Arial" w:hAnsi="Arial" w:eastAsia="Times" w:cs="Arial"/>
          <w:color w:val="000000" w:themeColor="text1"/>
        </w:rPr>
        <w:t xml:space="preserve">the activity and </w:t>
      </w:r>
      <w:r w:rsidRPr="000A6EA8">
        <w:rPr>
          <w:rFonts w:ascii="Arial" w:hAnsi="Arial" w:eastAsia="Times" w:cs="Arial"/>
          <w:color w:val="000000" w:themeColor="text1"/>
        </w:rPr>
        <w:t xml:space="preserve">engagement </w:t>
      </w:r>
      <w:r w:rsidRPr="000A6EA8" w:rsidR="2C659655">
        <w:rPr>
          <w:rFonts w:ascii="Arial" w:hAnsi="Arial" w:eastAsia="Times" w:cs="Arial"/>
          <w:color w:val="000000" w:themeColor="text1"/>
        </w:rPr>
        <w:t xml:space="preserve">on the blog, </w:t>
      </w:r>
      <w:r w:rsidRPr="000A6EA8" w:rsidR="5DBC0A36">
        <w:rPr>
          <w:rFonts w:ascii="Arial" w:hAnsi="Arial" w:eastAsia="Times" w:cs="Arial"/>
          <w:color w:val="000000" w:themeColor="text1"/>
        </w:rPr>
        <w:t xml:space="preserve">including money raised, </w:t>
      </w:r>
      <w:r w:rsidRPr="000A6EA8" w:rsidR="2C659655">
        <w:rPr>
          <w:rFonts w:ascii="Arial" w:hAnsi="Arial" w:eastAsia="Times" w:cs="Arial"/>
          <w:color w:val="000000" w:themeColor="text1"/>
        </w:rPr>
        <w:t xml:space="preserve">any possible future </w:t>
      </w:r>
      <w:r w:rsidRPr="000A6EA8" w:rsidR="564F3D61">
        <w:rPr>
          <w:rFonts w:ascii="Arial" w:hAnsi="Arial" w:eastAsia="Times" w:cs="Arial"/>
          <w:color w:val="000000" w:themeColor="text1"/>
        </w:rPr>
        <w:t xml:space="preserve">campaigns could be adapted </w:t>
      </w:r>
      <w:r w:rsidRPr="000A6EA8" w:rsidR="10910C38">
        <w:rPr>
          <w:rFonts w:ascii="Arial" w:hAnsi="Arial" w:eastAsia="Times" w:cs="Arial"/>
          <w:color w:val="000000" w:themeColor="text1"/>
        </w:rPr>
        <w:t xml:space="preserve">for to allow for </w:t>
      </w:r>
      <w:r w:rsidRPr="000A6EA8" w:rsidR="6D564D86">
        <w:rPr>
          <w:rFonts w:ascii="Arial" w:hAnsi="Arial" w:eastAsia="Times" w:cs="Arial"/>
          <w:color w:val="000000" w:themeColor="text1"/>
        </w:rPr>
        <w:t>future improvements and maximi</w:t>
      </w:r>
      <w:r w:rsidRPr="000A6EA8" w:rsidR="005A2CCF">
        <w:rPr>
          <w:rFonts w:ascii="Arial" w:hAnsi="Arial" w:eastAsia="Times" w:cs="Arial"/>
          <w:color w:val="000000" w:themeColor="text1"/>
        </w:rPr>
        <w:t>se</w:t>
      </w:r>
      <w:r w:rsidRPr="000A6EA8" w:rsidR="6D564D86">
        <w:rPr>
          <w:rFonts w:ascii="Arial" w:hAnsi="Arial" w:eastAsia="Times" w:cs="Arial"/>
          <w:color w:val="000000" w:themeColor="text1"/>
        </w:rPr>
        <w:t xml:space="preserve"> the effect of the </w:t>
      </w:r>
      <w:r w:rsidRPr="000A6EA8" w:rsidR="7B2A9070">
        <w:rPr>
          <w:rFonts w:ascii="Arial" w:hAnsi="Arial" w:eastAsia="Times" w:cs="Arial"/>
          <w:color w:val="000000" w:themeColor="text1"/>
        </w:rPr>
        <w:t>campaigns. The language, layout and visual prompts cou</w:t>
      </w:r>
      <w:r w:rsidRPr="000A6EA8" w:rsidR="1DC21AE7">
        <w:rPr>
          <w:rFonts w:ascii="Arial" w:hAnsi="Arial" w:eastAsia="Times" w:cs="Arial"/>
          <w:color w:val="000000" w:themeColor="text1"/>
        </w:rPr>
        <w:t>ld all be adapted to strengthen the impact of the ‘call to action’</w:t>
      </w:r>
      <w:r w:rsidRPr="000A6EA8" w:rsidR="5CE2E99C">
        <w:rPr>
          <w:rFonts w:ascii="Arial" w:hAnsi="Arial" w:eastAsia="Times" w:cs="Arial"/>
          <w:color w:val="000000" w:themeColor="text1"/>
        </w:rPr>
        <w:t xml:space="preserve"> for the benefit of the charities involved.</w:t>
      </w:r>
    </w:p>
    <w:p w:rsidRPr="000A6EA8" w:rsidR="000A6EA8" w:rsidP="000A6EA8" w:rsidRDefault="000A6EA8" w14:paraId="6F69E012" w14:textId="77777777">
      <w:pPr>
        <w:spacing w:before="240" w:after="240"/>
        <w:jc w:val="both"/>
        <w:rPr>
          <w:rFonts w:ascii="Arial" w:hAnsi="Arial" w:eastAsia="Times" w:cs="Arial"/>
          <w:color w:val="000000" w:themeColor="text1"/>
        </w:rPr>
      </w:pPr>
    </w:p>
    <w:p w:rsidRPr="000A6EA8" w:rsidR="000A6EA8" w:rsidP="000A6EA8" w:rsidRDefault="000A6EA8" w14:paraId="344812BE" w14:textId="77777777">
      <w:pPr>
        <w:pStyle w:val="paragraph"/>
        <w:spacing w:before="0" w:beforeAutospacing="0" w:after="0" w:afterAutospacing="0"/>
        <w:jc w:val="both"/>
        <w:textAlignment w:val="baseline"/>
        <w:rPr>
          <w:rStyle w:val="eop"/>
          <w:rFonts w:ascii="Arial" w:hAnsi="Arial" w:cs="Arial"/>
        </w:rPr>
      </w:pPr>
      <w:r w:rsidRPr="000A6EA8">
        <w:rPr>
          <w:rStyle w:val="normaltextrun"/>
          <w:rFonts w:ascii="Arial" w:hAnsi="Arial" w:cs="Arial"/>
        </w:rPr>
        <w:t>Hines, K. (2022). </w:t>
      </w:r>
      <w:r w:rsidRPr="000A6EA8">
        <w:rPr>
          <w:rStyle w:val="normaltextrun"/>
          <w:rFonts w:ascii="Arial" w:hAnsi="Arial" w:cs="Arial"/>
          <w:i/>
          <w:iCs/>
        </w:rPr>
        <w:t xml:space="preserve">6 Reasons Why Blogging Is Still Important </w:t>
      </w:r>
      <w:proofErr w:type="gramStart"/>
      <w:r w:rsidRPr="000A6EA8">
        <w:rPr>
          <w:rStyle w:val="normaltextrun"/>
          <w:rFonts w:ascii="Arial" w:hAnsi="Arial" w:cs="Arial"/>
          <w:i/>
          <w:iCs/>
        </w:rPr>
        <w:t>For</w:t>
      </w:r>
      <w:proofErr w:type="gramEnd"/>
      <w:r w:rsidRPr="000A6EA8">
        <w:rPr>
          <w:rStyle w:val="normaltextrun"/>
          <w:rFonts w:ascii="Arial" w:hAnsi="Arial" w:cs="Arial"/>
          <w:i/>
          <w:iCs/>
        </w:rPr>
        <w:t xml:space="preserve"> Marketing.</w:t>
      </w:r>
      <w:r w:rsidRPr="000A6EA8">
        <w:rPr>
          <w:rStyle w:val="normaltextrun"/>
          <w:rFonts w:ascii="Arial" w:hAnsi="Arial" w:cs="Arial"/>
        </w:rPr>
        <w:t> Search Engine Journal. </w:t>
      </w:r>
      <w:hyperlink w:tgtFrame="_blank" w:history="1" w:anchor="close" r:id="rId15">
        <w:r w:rsidRPr="000A6EA8">
          <w:rPr>
            <w:rStyle w:val="normaltextrun"/>
            <w:rFonts w:ascii="Arial" w:hAnsi="Arial" w:cs="Arial"/>
            <w:color w:val="467886"/>
            <w:u w:val="single"/>
          </w:rPr>
          <w:t>https://www.searchenginejournal.com/7-reasons-why-blogging-is-still-important-in-2012/39225/#close</w:t>
        </w:r>
      </w:hyperlink>
      <w:r w:rsidRPr="000A6EA8">
        <w:rPr>
          <w:rStyle w:val="eop"/>
          <w:rFonts w:ascii="Arial" w:hAnsi="Arial" w:cs="Arial"/>
        </w:rPr>
        <w:t> </w:t>
      </w:r>
    </w:p>
    <w:p w:rsidRPr="000A6EA8" w:rsidR="000A6EA8" w:rsidP="000A6EA8" w:rsidRDefault="000A6EA8" w14:paraId="0B8186CE" w14:textId="77777777">
      <w:pPr>
        <w:pStyle w:val="paragraph"/>
        <w:spacing w:before="0" w:beforeAutospacing="0" w:after="0" w:afterAutospacing="0"/>
        <w:jc w:val="both"/>
        <w:textAlignment w:val="baseline"/>
        <w:rPr>
          <w:rFonts w:ascii="Arial" w:hAnsi="Arial" w:cs="Arial"/>
        </w:rPr>
      </w:pPr>
    </w:p>
    <w:p w:rsidRPr="000A6EA8" w:rsidR="000A6EA8" w:rsidP="000A6EA8" w:rsidRDefault="000A6EA8" w14:paraId="4C03DA77" w14:textId="77777777">
      <w:pPr>
        <w:pStyle w:val="paragraph"/>
        <w:spacing w:before="0" w:beforeAutospacing="0" w:after="0" w:afterAutospacing="0"/>
        <w:jc w:val="both"/>
        <w:textAlignment w:val="baseline"/>
        <w:rPr>
          <w:rStyle w:val="eop"/>
          <w:rFonts w:ascii="Arial" w:hAnsi="Arial" w:cs="Arial"/>
        </w:rPr>
      </w:pPr>
      <w:proofErr w:type="spellStart"/>
      <w:r w:rsidRPr="000A6EA8">
        <w:rPr>
          <w:rStyle w:val="spellingerror"/>
          <w:rFonts w:ascii="Arial" w:hAnsi="Arial" w:cs="Arial"/>
        </w:rPr>
        <w:t>Hörner</w:t>
      </w:r>
      <w:proofErr w:type="spellEnd"/>
      <w:r w:rsidRPr="000A6EA8">
        <w:rPr>
          <w:rStyle w:val="normaltextrun"/>
          <w:rFonts w:ascii="Arial" w:hAnsi="Arial" w:cs="Arial"/>
        </w:rPr>
        <w:t>, T. (2023). </w:t>
      </w:r>
      <w:r w:rsidRPr="000A6EA8">
        <w:rPr>
          <w:rStyle w:val="normaltextrun"/>
          <w:rFonts w:ascii="Arial" w:hAnsi="Arial" w:cs="Arial"/>
          <w:i/>
          <w:iCs/>
        </w:rPr>
        <w:t>Advertising Impact and controlling in content marketing. Recognize impact mechanisms. Optimize controlling and adapt strategy.</w:t>
      </w:r>
      <w:r w:rsidRPr="000A6EA8">
        <w:rPr>
          <w:rStyle w:val="eop"/>
          <w:rFonts w:ascii="Arial" w:hAnsi="Arial" w:cs="Arial"/>
        </w:rPr>
        <w:t> </w:t>
      </w:r>
    </w:p>
    <w:p w:rsidRPr="000A6EA8" w:rsidR="000A6EA8" w:rsidP="000A6EA8" w:rsidRDefault="000A6EA8" w14:paraId="2CB94004" w14:textId="77777777">
      <w:pPr>
        <w:pStyle w:val="paragraph"/>
        <w:spacing w:before="0" w:beforeAutospacing="0" w:after="0" w:afterAutospacing="0"/>
        <w:jc w:val="both"/>
        <w:textAlignment w:val="baseline"/>
        <w:rPr>
          <w:rFonts w:ascii="Arial" w:hAnsi="Arial" w:cs="Arial"/>
        </w:rPr>
      </w:pPr>
    </w:p>
    <w:p w:rsidRPr="000A6EA8" w:rsidR="000A6EA8" w:rsidP="000A6EA8" w:rsidRDefault="000A6EA8" w14:paraId="4AE0E018" w14:textId="77777777">
      <w:pPr>
        <w:pStyle w:val="paragraph"/>
        <w:spacing w:before="0" w:beforeAutospacing="0" w:after="0" w:afterAutospacing="0"/>
        <w:jc w:val="both"/>
        <w:textAlignment w:val="baseline"/>
        <w:rPr>
          <w:rStyle w:val="eop"/>
          <w:rFonts w:ascii="Arial" w:hAnsi="Arial" w:cs="Arial"/>
        </w:rPr>
      </w:pPr>
      <w:r w:rsidRPr="000A6EA8">
        <w:rPr>
          <w:rStyle w:val="normaltextrun"/>
          <w:rFonts w:ascii="Arial" w:hAnsi="Arial" w:cs="Arial"/>
        </w:rPr>
        <w:t>Li, Y., Chang, Y. and Liang, Z. (2022). </w:t>
      </w:r>
      <w:r w:rsidRPr="000A6EA8">
        <w:rPr>
          <w:rStyle w:val="normaltextrun"/>
          <w:rFonts w:ascii="Arial" w:hAnsi="Arial" w:cs="Arial"/>
          <w:i/>
          <w:iCs/>
        </w:rPr>
        <w:t>Attracting more meaningful interactions: The impact of question and product types on comments on social media advertisings.</w:t>
      </w:r>
      <w:r w:rsidRPr="000A6EA8">
        <w:rPr>
          <w:rStyle w:val="normaltextrun"/>
          <w:rFonts w:ascii="Arial" w:hAnsi="Arial" w:cs="Arial"/>
        </w:rPr>
        <w:t> Journal of Business Research, 150, 89–101.</w:t>
      </w:r>
      <w:r w:rsidRPr="000A6EA8">
        <w:rPr>
          <w:rStyle w:val="eop"/>
          <w:rFonts w:ascii="Arial" w:hAnsi="Arial" w:cs="Arial"/>
        </w:rPr>
        <w:t> </w:t>
      </w:r>
    </w:p>
    <w:p w:rsidRPr="000A6EA8" w:rsidR="000A6EA8" w:rsidP="000A6EA8" w:rsidRDefault="000A6EA8" w14:paraId="2AE1B36F" w14:textId="77777777">
      <w:pPr>
        <w:pStyle w:val="paragraph"/>
        <w:spacing w:before="0" w:beforeAutospacing="0" w:after="0" w:afterAutospacing="0"/>
        <w:jc w:val="both"/>
        <w:textAlignment w:val="baseline"/>
        <w:rPr>
          <w:rFonts w:ascii="Arial" w:hAnsi="Arial" w:cs="Arial"/>
        </w:rPr>
      </w:pPr>
    </w:p>
    <w:p w:rsidRPr="000A6EA8" w:rsidR="000A6EA8" w:rsidP="000A6EA8" w:rsidRDefault="000A6EA8" w14:paraId="3001E2E5" w14:textId="77777777">
      <w:pPr>
        <w:pStyle w:val="paragraph"/>
        <w:spacing w:before="0" w:beforeAutospacing="0" w:after="0" w:afterAutospacing="0"/>
        <w:jc w:val="both"/>
        <w:textAlignment w:val="baseline"/>
        <w:rPr>
          <w:rStyle w:val="eop"/>
          <w:rFonts w:ascii="Arial" w:hAnsi="Arial" w:cs="Arial"/>
        </w:rPr>
      </w:pPr>
      <w:r w:rsidRPr="000A6EA8">
        <w:rPr>
          <w:rStyle w:val="normaltextrun"/>
          <w:rFonts w:ascii="Arial" w:hAnsi="Arial" w:cs="Arial"/>
        </w:rPr>
        <w:t>Magnotta, S., Thomas, V., Steffes, E., &amp; Chang, H. (2020). </w:t>
      </w:r>
      <w:r w:rsidRPr="000A6EA8">
        <w:rPr>
          <w:rStyle w:val="normaltextrun"/>
          <w:rFonts w:ascii="Arial" w:hAnsi="Arial" w:cs="Arial"/>
          <w:i/>
          <w:iCs/>
        </w:rPr>
        <w:t>Hook, line, and sinker: Catching and maintaining students’ attention with marketing hooks.</w:t>
      </w:r>
      <w:r w:rsidRPr="000A6EA8">
        <w:rPr>
          <w:rStyle w:val="normaltextrun"/>
          <w:rFonts w:ascii="Arial" w:hAnsi="Arial" w:cs="Arial"/>
        </w:rPr>
        <w:t> Marketing Education Review, 31(2).</w:t>
      </w:r>
      <w:r w:rsidRPr="000A6EA8">
        <w:rPr>
          <w:rStyle w:val="eop"/>
          <w:rFonts w:ascii="Arial" w:hAnsi="Arial" w:cs="Arial"/>
        </w:rPr>
        <w:t> </w:t>
      </w:r>
    </w:p>
    <w:p w:rsidRPr="000A6EA8" w:rsidR="000A6EA8" w:rsidP="000A6EA8" w:rsidRDefault="000A6EA8" w14:paraId="232CA1E5" w14:textId="77777777">
      <w:pPr>
        <w:pStyle w:val="paragraph"/>
        <w:spacing w:before="0" w:beforeAutospacing="0" w:after="0" w:afterAutospacing="0"/>
        <w:jc w:val="both"/>
        <w:textAlignment w:val="baseline"/>
        <w:rPr>
          <w:rFonts w:ascii="Arial" w:hAnsi="Arial" w:cs="Arial"/>
        </w:rPr>
      </w:pPr>
    </w:p>
    <w:p w:rsidRPr="000A6EA8" w:rsidR="000A6EA8" w:rsidP="000A6EA8" w:rsidRDefault="000A6EA8" w14:paraId="536A2D6D" w14:textId="77777777">
      <w:pPr>
        <w:pStyle w:val="paragraph"/>
        <w:spacing w:before="0" w:beforeAutospacing="0" w:after="0" w:afterAutospacing="0"/>
        <w:jc w:val="both"/>
        <w:textAlignment w:val="baseline"/>
        <w:rPr>
          <w:rStyle w:val="eop"/>
          <w:rFonts w:ascii="Arial" w:hAnsi="Arial" w:cs="Arial"/>
        </w:rPr>
      </w:pPr>
      <w:r w:rsidRPr="000A6EA8">
        <w:rPr>
          <w:rStyle w:val="normaltextrun"/>
          <w:rFonts w:ascii="Arial" w:hAnsi="Arial" w:cs="Arial"/>
        </w:rPr>
        <w:t>Martins, K. (2025). </w:t>
      </w:r>
      <w:r w:rsidRPr="000A6EA8">
        <w:rPr>
          <w:rStyle w:val="normaltextrun"/>
          <w:rFonts w:ascii="Arial" w:hAnsi="Arial" w:cs="Arial"/>
          <w:i/>
          <w:iCs/>
        </w:rPr>
        <w:t>5 reasons a call to action is important.</w:t>
      </w:r>
      <w:r w:rsidRPr="000A6EA8">
        <w:rPr>
          <w:rStyle w:val="normaltextrun"/>
          <w:rFonts w:ascii="Arial" w:hAnsi="Arial" w:cs="Arial"/>
        </w:rPr>
        <w:t> Vizion Interactive. </w:t>
      </w:r>
      <w:hyperlink w:tgtFrame="_blank" w:history="1" r:id="rId16">
        <w:r w:rsidRPr="000A6EA8">
          <w:rPr>
            <w:rStyle w:val="normaltextrun"/>
            <w:rFonts w:ascii="Arial" w:hAnsi="Arial" w:cs="Arial"/>
            <w:color w:val="467886"/>
            <w:u w:val="single"/>
          </w:rPr>
          <w:t>https://www.vizion.com/blog/3-reasons-call-action-important/</w:t>
        </w:r>
      </w:hyperlink>
      <w:r w:rsidRPr="000A6EA8">
        <w:rPr>
          <w:rStyle w:val="eop"/>
          <w:rFonts w:ascii="Arial" w:hAnsi="Arial" w:cs="Arial"/>
        </w:rPr>
        <w:t> </w:t>
      </w:r>
    </w:p>
    <w:p w:rsidRPr="000A6EA8" w:rsidR="000A6EA8" w:rsidP="000A6EA8" w:rsidRDefault="000A6EA8" w14:paraId="7F2EE878" w14:textId="77777777">
      <w:pPr>
        <w:pStyle w:val="paragraph"/>
        <w:spacing w:before="0" w:beforeAutospacing="0" w:after="0" w:afterAutospacing="0"/>
        <w:jc w:val="both"/>
        <w:textAlignment w:val="baseline"/>
        <w:rPr>
          <w:rFonts w:ascii="Arial" w:hAnsi="Arial" w:cs="Arial"/>
        </w:rPr>
      </w:pPr>
    </w:p>
    <w:p w:rsidRPr="000A6EA8" w:rsidR="000A6EA8" w:rsidP="000A6EA8" w:rsidRDefault="000A6EA8" w14:paraId="2B5D9E51" w14:textId="77777777">
      <w:pPr>
        <w:pStyle w:val="paragraph"/>
        <w:spacing w:before="0" w:beforeAutospacing="0" w:after="0" w:afterAutospacing="0"/>
        <w:jc w:val="both"/>
        <w:textAlignment w:val="baseline"/>
        <w:rPr>
          <w:rStyle w:val="eop"/>
          <w:rFonts w:ascii="Arial" w:hAnsi="Arial" w:cs="Arial"/>
        </w:rPr>
      </w:pPr>
      <w:r w:rsidRPr="000A6EA8">
        <w:rPr>
          <w:rStyle w:val="normaltextrun"/>
          <w:rFonts w:ascii="Arial" w:hAnsi="Arial" w:cs="Arial"/>
        </w:rPr>
        <w:t>Pennings, E. (2025). </w:t>
      </w:r>
      <w:r w:rsidRPr="000A6EA8">
        <w:rPr>
          <w:rStyle w:val="normaltextrun"/>
          <w:rFonts w:ascii="Arial" w:hAnsi="Arial" w:cs="Arial"/>
          <w:i/>
          <w:iCs/>
        </w:rPr>
        <w:t>Why blog? The benefits of blogging for business and marketing.</w:t>
      </w:r>
      <w:r w:rsidRPr="000A6EA8">
        <w:rPr>
          <w:rStyle w:val="normaltextrun"/>
          <w:rFonts w:ascii="Arial" w:hAnsi="Arial" w:cs="Arial"/>
        </w:rPr>
        <w:t> HubSpot Blog. </w:t>
      </w:r>
      <w:hyperlink w:tgtFrame="_blank" w:history="1" r:id="rId17">
        <w:r w:rsidRPr="000A6EA8">
          <w:rPr>
            <w:rStyle w:val="normaltextrun"/>
            <w:rFonts w:ascii="Arial" w:hAnsi="Arial" w:cs="Arial"/>
            <w:color w:val="467886"/>
            <w:u w:val="single"/>
          </w:rPr>
          <w:t>https://blog.hubspot.com/marketing/the-benefits-of-business-blogging-ht</w:t>
        </w:r>
      </w:hyperlink>
      <w:r w:rsidRPr="000A6EA8">
        <w:rPr>
          <w:rStyle w:val="eop"/>
          <w:rFonts w:ascii="Arial" w:hAnsi="Arial" w:cs="Arial"/>
        </w:rPr>
        <w:t> </w:t>
      </w:r>
    </w:p>
    <w:p w:rsidRPr="000A6EA8" w:rsidR="000A6EA8" w:rsidP="000A6EA8" w:rsidRDefault="000A6EA8" w14:paraId="1B939981" w14:textId="77777777">
      <w:pPr>
        <w:pStyle w:val="paragraph"/>
        <w:spacing w:before="0" w:beforeAutospacing="0" w:after="0" w:afterAutospacing="0"/>
        <w:jc w:val="both"/>
        <w:textAlignment w:val="baseline"/>
        <w:rPr>
          <w:rFonts w:ascii="Arial" w:hAnsi="Arial" w:cs="Arial"/>
        </w:rPr>
      </w:pPr>
    </w:p>
    <w:p w:rsidRPr="000A6EA8" w:rsidR="000A6EA8" w:rsidP="000A6EA8" w:rsidRDefault="000A6EA8" w14:paraId="418F5C99" w14:textId="77777777">
      <w:pPr>
        <w:pStyle w:val="paragraph"/>
        <w:spacing w:before="0" w:beforeAutospacing="0" w:after="0" w:afterAutospacing="0"/>
        <w:jc w:val="both"/>
        <w:textAlignment w:val="baseline"/>
        <w:rPr>
          <w:rStyle w:val="eop"/>
          <w:rFonts w:ascii="Arial" w:hAnsi="Arial" w:cs="Arial"/>
        </w:rPr>
      </w:pPr>
      <w:proofErr w:type="spellStart"/>
      <w:r w:rsidRPr="000A6EA8">
        <w:rPr>
          <w:rStyle w:val="spellingerror"/>
          <w:rFonts w:ascii="Arial" w:hAnsi="Arial" w:cs="Arial"/>
        </w:rPr>
        <w:t>Shweitzer</w:t>
      </w:r>
      <w:proofErr w:type="spellEnd"/>
      <w:r w:rsidRPr="000A6EA8">
        <w:rPr>
          <w:rStyle w:val="normaltextrun"/>
          <w:rFonts w:ascii="Arial" w:hAnsi="Arial" w:cs="Arial"/>
        </w:rPr>
        <w:t>, C. (2024). </w:t>
      </w:r>
      <w:r w:rsidRPr="000A6EA8">
        <w:rPr>
          <w:rStyle w:val="normaltextrun"/>
          <w:rFonts w:ascii="Arial" w:hAnsi="Arial" w:cs="Arial"/>
          <w:i/>
          <w:iCs/>
        </w:rPr>
        <w:t>Go for the bold: Creating the perfect campaign headline.</w:t>
      </w:r>
      <w:r w:rsidRPr="000A6EA8">
        <w:rPr>
          <w:rStyle w:val="normaltextrun"/>
          <w:rFonts w:ascii="Arial" w:hAnsi="Arial" w:cs="Arial"/>
        </w:rPr>
        <w:t> </w:t>
      </w:r>
      <w:r w:rsidRPr="000A6EA8">
        <w:rPr>
          <w:rStyle w:val="spellingerror"/>
          <w:rFonts w:ascii="Arial" w:hAnsi="Arial" w:cs="Arial"/>
        </w:rPr>
        <w:t>MindFire</w:t>
      </w:r>
      <w:r w:rsidRPr="000A6EA8">
        <w:rPr>
          <w:rStyle w:val="normaltextrun"/>
          <w:rFonts w:ascii="Arial" w:hAnsi="Arial" w:cs="Arial"/>
        </w:rPr>
        <w:t> Communications. </w:t>
      </w:r>
      <w:hyperlink w:tgtFrame="_blank" w:history="1" r:id="rId18">
        <w:r w:rsidRPr="000A6EA8">
          <w:rPr>
            <w:rStyle w:val="normaltextrun"/>
            <w:rFonts w:ascii="Arial" w:hAnsi="Arial" w:cs="Arial"/>
            <w:color w:val="467886"/>
            <w:u w:val="single"/>
          </w:rPr>
          <w:t>https://www.mindfirecomm.com/blog/go-for-the-bold-creating-the-perfect-campaign-headline/</w:t>
        </w:r>
      </w:hyperlink>
      <w:r w:rsidRPr="000A6EA8">
        <w:rPr>
          <w:rStyle w:val="eop"/>
          <w:rFonts w:ascii="Arial" w:hAnsi="Arial" w:cs="Arial"/>
        </w:rPr>
        <w:t> </w:t>
      </w:r>
    </w:p>
    <w:p w:rsidRPr="000A6EA8" w:rsidR="000A6EA8" w:rsidP="000A6EA8" w:rsidRDefault="000A6EA8" w14:paraId="784A08C4" w14:textId="77777777">
      <w:pPr>
        <w:pStyle w:val="paragraph"/>
        <w:spacing w:before="0" w:beforeAutospacing="0" w:after="0" w:afterAutospacing="0"/>
        <w:jc w:val="both"/>
        <w:textAlignment w:val="baseline"/>
        <w:rPr>
          <w:rFonts w:ascii="Arial" w:hAnsi="Arial" w:cs="Arial"/>
        </w:rPr>
      </w:pPr>
    </w:p>
    <w:p w:rsidRPr="000A6EA8" w:rsidR="000A6EA8" w:rsidP="000A6EA8" w:rsidRDefault="000A6EA8" w14:paraId="33E024E3" w14:textId="77777777">
      <w:pPr>
        <w:pStyle w:val="paragraph"/>
        <w:spacing w:before="0" w:beforeAutospacing="0" w:after="0" w:afterAutospacing="0"/>
        <w:jc w:val="both"/>
        <w:textAlignment w:val="baseline"/>
        <w:rPr>
          <w:rFonts w:ascii="Arial" w:hAnsi="Arial" w:cs="Arial"/>
        </w:rPr>
      </w:pPr>
      <w:r w:rsidRPr="000A6EA8">
        <w:rPr>
          <w:rStyle w:val="normaltextrun"/>
          <w:rFonts w:ascii="Arial" w:hAnsi="Arial" w:cs="Arial"/>
        </w:rPr>
        <w:t>Welch, A. (2022). </w:t>
      </w:r>
      <w:r w:rsidRPr="000A6EA8">
        <w:rPr>
          <w:rStyle w:val="normaltextrun"/>
          <w:rFonts w:ascii="Arial" w:hAnsi="Arial" w:cs="Arial"/>
          <w:i/>
          <w:iCs/>
        </w:rPr>
        <w:t>Why images are key to taking your blog to the next level.</w:t>
      </w:r>
      <w:r w:rsidRPr="000A6EA8">
        <w:rPr>
          <w:rStyle w:val="normaltextrun"/>
          <w:rFonts w:ascii="Arial" w:hAnsi="Arial" w:cs="Arial"/>
        </w:rPr>
        <w:t> Welch PR. </w:t>
      </w:r>
      <w:hyperlink w:tgtFrame="_blank" w:history="1" r:id="rId19">
        <w:r w:rsidRPr="000A6EA8">
          <w:rPr>
            <w:rStyle w:val="normaltextrun"/>
            <w:rFonts w:ascii="Arial" w:hAnsi="Arial" w:cs="Arial"/>
            <w:color w:val="467886"/>
            <w:u w:val="single"/>
          </w:rPr>
          <w:t>https://www.welchpr.co.uk/2022/06/13/why-images-are-key-to-taking-your-blog-to-the-next-level/</w:t>
        </w:r>
      </w:hyperlink>
      <w:r w:rsidRPr="000A6EA8">
        <w:rPr>
          <w:rStyle w:val="eop"/>
          <w:rFonts w:ascii="Arial" w:hAnsi="Arial" w:cs="Arial"/>
        </w:rPr>
        <w:t> </w:t>
      </w:r>
    </w:p>
    <w:p w:rsidR="6D2926D4" w:rsidP="6D2926D4" w:rsidRDefault="6D2926D4" w14:paraId="45E74D73" w14:textId="0C988809">
      <w:pPr>
        <w:spacing w:before="240" w:after="240"/>
        <w:rPr>
          <w:rFonts w:ascii="Times" w:hAnsi="Times" w:eastAsia="Times" w:cs="Times"/>
          <w:color w:val="000000" w:themeColor="text1"/>
        </w:rPr>
      </w:pPr>
    </w:p>
    <w:p w:rsidR="6D2926D4" w:rsidP="6D2926D4" w:rsidRDefault="6D2926D4" w14:paraId="59316D1B" w14:textId="101C7A0F">
      <w:pPr>
        <w:spacing w:before="240" w:after="240"/>
        <w:rPr>
          <w:rFonts w:ascii="Times" w:hAnsi="Times" w:eastAsia="Times" w:cs="Times"/>
          <w:color w:val="000000" w:themeColor="text1"/>
        </w:rPr>
      </w:pPr>
    </w:p>
    <w:p w:rsidR="22901038" w:rsidP="6D2926D4" w:rsidRDefault="22901038" w14:paraId="53E34C15" w14:textId="545E25CB">
      <w:r w:rsidRPr="6D2926D4">
        <w:rPr>
          <w:rFonts w:ascii="Calibri" w:hAnsi="Calibri" w:eastAsia="Calibri" w:cs="Calibri"/>
          <w:color w:val="2C3E50"/>
          <w:sz w:val="27"/>
          <w:szCs w:val="27"/>
        </w:rPr>
        <w:t xml:space="preserve"> </w:t>
      </w:r>
    </w:p>
    <w:sectPr w:rsidR="22901038">
      <w:headerReference w:type="default" r:id="rId20"/>
      <w:footerReference w:type="default" r:id="rId21"/>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83C60" w:rsidRDefault="00F83C60" w14:paraId="07445D23" w14:textId="77777777">
      <w:pPr>
        <w:spacing w:after="0" w:line="240" w:lineRule="auto"/>
      </w:pPr>
      <w:r>
        <w:separator/>
      </w:r>
    </w:p>
  </w:endnote>
  <w:endnote w:type="continuationSeparator" w:id="0">
    <w:p w:rsidR="00F83C60" w:rsidRDefault="00F83C60" w14:paraId="29C4450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Times">
    <w:altName w:val="Times New Roman"/>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D2926D4" w:rsidTr="6D2926D4" w14:paraId="7130DA51" w14:textId="77777777">
      <w:trPr>
        <w:trHeight w:val="300"/>
      </w:trPr>
      <w:tc>
        <w:tcPr>
          <w:tcW w:w="3005" w:type="dxa"/>
        </w:tcPr>
        <w:p w:rsidR="6D2926D4" w:rsidP="6D2926D4" w:rsidRDefault="6D2926D4" w14:paraId="2862EE06" w14:textId="6625577F">
          <w:pPr>
            <w:pStyle w:val="Header"/>
            <w:ind w:left="-115"/>
          </w:pPr>
        </w:p>
      </w:tc>
      <w:tc>
        <w:tcPr>
          <w:tcW w:w="3005" w:type="dxa"/>
        </w:tcPr>
        <w:p w:rsidR="6D2926D4" w:rsidP="6D2926D4" w:rsidRDefault="6D2926D4" w14:paraId="6A52FEF7" w14:textId="6DFC4DE0">
          <w:pPr>
            <w:pStyle w:val="Header"/>
            <w:jc w:val="center"/>
          </w:pPr>
        </w:p>
      </w:tc>
      <w:tc>
        <w:tcPr>
          <w:tcW w:w="3005" w:type="dxa"/>
        </w:tcPr>
        <w:p w:rsidR="6D2926D4" w:rsidP="6D2926D4" w:rsidRDefault="6D2926D4" w14:paraId="38E84985" w14:textId="574B0FF0">
          <w:pPr>
            <w:pStyle w:val="Header"/>
            <w:ind w:right="-115"/>
            <w:jc w:val="right"/>
          </w:pPr>
        </w:p>
      </w:tc>
    </w:tr>
  </w:tbl>
  <w:p w:rsidR="6D2926D4" w:rsidP="6D2926D4" w:rsidRDefault="6D2926D4" w14:paraId="0DE217F6" w14:textId="7EB561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83C60" w:rsidRDefault="00F83C60" w14:paraId="6BD38344" w14:textId="77777777">
      <w:pPr>
        <w:spacing w:after="0" w:line="240" w:lineRule="auto"/>
      </w:pPr>
      <w:r>
        <w:separator/>
      </w:r>
    </w:p>
  </w:footnote>
  <w:footnote w:type="continuationSeparator" w:id="0">
    <w:p w:rsidR="00F83C60" w:rsidRDefault="00F83C60" w14:paraId="6D1853FB"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D2926D4" w:rsidTr="6D2926D4" w14:paraId="0EF3B9E4" w14:textId="77777777">
      <w:trPr>
        <w:trHeight w:val="300"/>
      </w:trPr>
      <w:tc>
        <w:tcPr>
          <w:tcW w:w="3005" w:type="dxa"/>
        </w:tcPr>
        <w:p w:rsidR="6D2926D4" w:rsidP="6D2926D4" w:rsidRDefault="6D2926D4" w14:paraId="46B87F3F" w14:textId="08D75B82">
          <w:pPr>
            <w:pStyle w:val="Header"/>
            <w:ind w:left="-115"/>
          </w:pPr>
        </w:p>
      </w:tc>
      <w:tc>
        <w:tcPr>
          <w:tcW w:w="3005" w:type="dxa"/>
        </w:tcPr>
        <w:p w:rsidR="6D2926D4" w:rsidP="6D2926D4" w:rsidRDefault="6D2926D4" w14:paraId="45D301FF" w14:textId="216423AE">
          <w:pPr>
            <w:pStyle w:val="Header"/>
            <w:jc w:val="center"/>
          </w:pPr>
        </w:p>
      </w:tc>
      <w:tc>
        <w:tcPr>
          <w:tcW w:w="3005" w:type="dxa"/>
        </w:tcPr>
        <w:p w:rsidR="6D2926D4" w:rsidP="6D2926D4" w:rsidRDefault="6D2926D4" w14:paraId="6D3951BA" w14:textId="07430BF7">
          <w:pPr>
            <w:pStyle w:val="Header"/>
            <w:ind w:right="-115"/>
            <w:jc w:val="right"/>
          </w:pPr>
        </w:p>
      </w:tc>
    </w:tr>
  </w:tbl>
  <w:p w:rsidR="6D2926D4" w:rsidP="6D2926D4" w:rsidRDefault="6D2926D4" w14:paraId="5A5FAC21" w14:textId="026038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5"/>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DFA60F7"/>
    <w:rsid w:val="000A6EA8"/>
    <w:rsid w:val="00130EF2"/>
    <w:rsid w:val="00323081"/>
    <w:rsid w:val="00330DF2"/>
    <w:rsid w:val="003311B1"/>
    <w:rsid w:val="003F5EA5"/>
    <w:rsid w:val="005A2CCF"/>
    <w:rsid w:val="0072677E"/>
    <w:rsid w:val="00744EBE"/>
    <w:rsid w:val="00793F36"/>
    <w:rsid w:val="007D2A8E"/>
    <w:rsid w:val="00801C5C"/>
    <w:rsid w:val="008C0DB5"/>
    <w:rsid w:val="00AB1E0A"/>
    <w:rsid w:val="00B044B3"/>
    <w:rsid w:val="00B43013"/>
    <w:rsid w:val="00C2305A"/>
    <w:rsid w:val="00C4744B"/>
    <w:rsid w:val="00EB2515"/>
    <w:rsid w:val="00F07F76"/>
    <w:rsid w:val="00F83C60"/>
    <w:rsid w:val="013013C7"/>
    <w:rsid w:val="014F6769"/>
    <w:rsid w:val="01BF62F8"/>
    <w:rsid w:val="02225777"/>
    <w:rsid w:val="0256AF4D"/>
    <w:rsid w:val="026E7C0F"/>
    <w:rsid w:val="029B7826"/>
    <w:rsid w:val="0356EE24"/>
    <w:rsid w:val="039090FC"/>
    <w:rsid w:val="03F08D17"/>
    <w:rsid w:val="044BEF6F"/>
    <w:rsid w:val="048A009E"/>
    <w:rsid w:val="0579AAAD"/>
    <w:rsid w:val="05A36D11"/>
    <w:rsid w:val="05B5E471"/>
    <w:rsid w:val="05C01575"/>
    <w:rsid w:val="05E2710B"/>
    <w:rsid w:val="05E9FD28"/>
    <w:rsid w:val="05F60608"/>
    <w:rsid w:val="0655E5D9"/>
    <w:rsid w:val="06946B2C"/>
    <w:rsid w:val="06D19ACC"/>
    <w:rsid w:val="06E4D733"/>
    <w:rsid w:val="06F18F54"/>
    <w:rsid w:val="070A2DBF"/>
    <w:rsid w:val="0714345C"/>
    <w:rsid w:val="075EFECA"/>
    <w:rsid w:val="07876D88"/>
    <w:rsid w:val="07A03CE1"/>
    <w:rsid w:val="07A9CE2B"/>
    <w:rsid w:val="07B55D0D"/>
    <w:rsid w:val="082EF27B"/>
    <w:rsid w:val="089FF983"/>
    <w:rsid w:val="093B7EC5"/>
    <w:rsid w:val="09421D33"/>
    <w:rsid w:val="09AFEAEB"/>
    <w:rsid w:val="0A1FDD33"/>
    <w:rsid w:val="0A330113"/>
    <w:rsid w:val="0A463618"/>
    <w:rsid w:val="0A93BB3E"/>
    <w:rsid w:val="0B9B6511"/>
    <w:rsid w:val="0C08F6DA"/>
    <w:rsid w:val="0D9D0D81"/>
    <w:rsid w:val="0E110BCD"/>
    <w:rsid w:val="0E30536F"/>
    <w:rsid w:val="10910C38"/>
    <w:rsid w:val="10B42C0E"/>
    <w:rsid w:val="10C958F9"/>
    <w:rsid w:val="1187BBED"/>
    <w:rsid w:val="124A1E78"/>
    <w:rsid w:val="125AB01B"/>
    <w:rsid w:val="12B5AD6D"/>
    <w:rsid w:val="12E394AC"/>
    <w:rsid w:val="1354A14C"/>
    <w:rsid w:val="139D83BF"/>
    <w:rsid w:val="13CB2C5E"/>
    <w:rsid w:val="13F000FF"/>
    <w:rsid w:val="14366E38"/>
    <w:rsid w:val="14BE2DDF"/>
    <w:rsid w:val="14C67D97"/>
    <w:rsid w:val="14ECE987"/>
    <w:rsid w:val="1539EBEC"/>
    <w:rsid w:val="153C9E9A"/>
    <w:rsid w:val="15D35D32"/>
    <w:rsid w:val="16270549"/>
    <w:rsid w:val="17FDAA49"/>
    <w:rsid w:val="17FE3B44"/>
    <w:rsid w:val="181E7E02"/>
    <w:rsid w:val="182EB632"/>
    <w:rsid w:val="188E5074"/>
    <w:rsid w:val="18A120C2"/>
    <w:rsid w:val="18F5385C"/>
    <w:rsid w:val="19062E2F"/>
    <w:rsid w:val="196C8E2A"/>
    <w:rsid w:val="1990778F"/>
    <w:rsid w:val="19DDA24E"/>
    <w:rsid w:val="1A79956D"/>
    <w:rsid w:val="1ACEA8EE"/>
    <w:rsid w:val="1BB32859"/>
    <w:rsid w:val="1BE066F6"/>
    <w:rsid w:val="1C002E29"/>
    <w:rsid w:val="1C8BD7A1"/>
    <w:rsid w:val="1CA64630"/>
    <w:rsid w:val="1D93D783"/>
    <w:rsid w:val="1DC21AE7"/>
    <w:rsid w:val="1E411671"/>
    <w:rsid w:val="1E51B715"/>
    <w:rsid w:val="1F580D6D"/>
    <w:rsid w:val="1F6239F6"/>
    <w:rsid w:val="1F6AC196"/>
    <w:rsid w:val="1F99A7BF"/>
    <w:rsid w:val="1FE13189"/>
    <w:rsid w:val="20208FBF"/>
    <w:rsid w:val="2041F4D6"/>
    <w:rsid w:val="22466B8F"/>
    <w:rsid w:val="22901038"/>
    <w:rsid w:val="233AE1FC"/>
    <w:rsid w:val="233C4965"/>
    <w:rsid w:val="2351308C"/>
    <w:rsid w:val="23CF3292"/>
    <w:rsid w:val="23F0D4B7"/>
    <w:rsid w:val="243B8570"/>
    <w:rsid w:val="2474CF70"/>
    <w:rsid w:val="24EE180B"/>
    <w:rsid w:val="2549EF3F"/>
    <w:rsid w:val="26BA3328"/>
    <w:rsid w:val="26FA90FD"/>
    <w:rsid w:val="271D4AB3"/>
    <w:rsid w:val="27208DC6"/>
    <w:rsid w:val="27CB29A0"/>
    <w:rsid w:val="2876119F"/>
    <w:rsid w:val="289005D4"/>
    <w:rsid w:val="296D38CA"/>
    <w:rsid w:val="29C6ADFC"/>
    <w:rsid w:val="2A49A6B5"/>
    <w:rsid w:val="2B09C6F9"/>
    <w:rsid w:val="2B100FCE"/>
    <w:rsid w:val="2B120F7A"/>
    <w:rsid w:val="2B4DDF95"/>
    <w:rsid w:val="2BFEF6B7"/>
    <w:rsid w:val="2BFF7776"/>
    <w:rsid w:val="2C659655"/>
    <w:rsid w:val="2CA622F2"/>
    <w:rsid w:val="2CFCDEE5"/>
    <w:rsid w:val="2E9FC9FC"/>
    <w:rsid w:val="2F3F956D"/>
    <w:rsid w:val="2FE73D5E"/>
    <w:rsid w:val="2FEE2526"/>
    <w:rsid w:val="300E0900"/>
    <w:rsid w:val="307051BD"/>
    <w:rsid w:val="314B2948"/>
    <w:rsid w:val="31583762"/>
    <w:rsid w:val="31E52B5A"/>
    <w:rsid w:val="32036CC1"/>
    <w:rsid w:val="328913A4"/>
    <w:rsid w:val="32F7B999"/>
    <w:rsid w:val="330EE161"/>
    <w:rsid w:val="34238A74"/>
    <w:rsid w:val="347FBC91"/>
    <w:rsid w:val="34A456BD"/>
    <w:rsid w:val="34F87744"/>
    <w:rsid w:val="3511AC04"/>
    <w:rsid w:val="3550DDF6"/>
    <w:rsid w:val="35B4C0EE"/>
    <w:rsid w:val="35EC5D5F"/>
    <w:rsid w:val="36A3D458"/>
    <w:rsid w:val="375A4550"/>
    <w:rsid w:val="378720A8"/>
    <w:rsid w:val="37AB328D"/>
    <w:rsid w:val="37FD9AD3"/>
    <w:rsid w:val="3881C0A5"/>
    <w:rsid w:val="38E2CA86"/>
    <w:rsid w:val="397A244D"/>
    <w:rsid w:val="39D9FC10"/>
    <w:rsid w:val="3A1C174A"/>
    <w:rsid w:val="3A1EB765"/>
    <w:rsid w:val="3AA396E2"/>
    <w:rsid w:val="3B10F728"/>
    <w:rsid w:val="3BAA0269"/>
    <w:rsid w:val="3C545AE1"/>
    <w:rsid w:val="3C70557B"/>
    <w:rsid w:val="3C712B76"/>
    <w:rsid w:val="3C945161"/>
    <w:rsid w:val="3CE7810F"/>
    <w:rsid w:val="3CE9A14A"/>
    <w:rsid w:val="3D20CE55"/>
    <w:rsid w:val="3D21F054"/>
    <w:rsid w:val="3D35125A"/>
    <w:rsid w:val="3E169976"/>
    <w:rsid w:val="3E961218"/>
    <w:rsid w:val="3EA3B112"/>
    <w:rsid w:val="3EF48E8E"/>
    <w:rsid w:val="3F2BFA8C"/>
    <w:rsid w:val="3FDD9622"/>
    <w:rsid w:val="4028DD63"/>
    <w:rsid w:val="402A55AB"/>
    <w:rsid w:val="40533474"/>
    <w:rsid w:val="40544534"/>
    <w:rsid w:val="40B676A6"/>
    <w:rsid w:val="41D29EF8"/>
    <w:rsid w:val="41F7786B"/>
    <w:rsid w:val="42119B63"/>
    <w:rsid w:val="4220FE76"/>
    <w:rsid w:val="425CD719"/>
    <w:rsid w:val="43467E6F"/>
    <w:rsid w:val="43C384D4"/>
    <w:rsid w:val="446DC2D5"/>
    <w:rsid w:val="449DE195"/>
    <w:rsid w:val="453E263E"/>
    <w:rsid w:val="459F0876"/>
    <w:rsid w:val="45C24F46"/>
    <w:rsid w:val="45E398FF"/>
    <w:rsid w:val="460E4867"/>
    <w:rsid w:val="46766AFE"/>
    <w:rsid w:val="46A5C186"/>
    <w:rsid w:val="4716E7E7"/>
    <w:rsid w:val="4784ABFE"/>
    <w:rsid w:val="4792B3AE"/>
    <w:rsid w:val="479C75C0"/>
    <w:rsid w:val="47DFCC2F"/>
    <w:rsid w:val="487D79AD"/>
    <w:rsid w:val="4889578F"/>
    <w:rsid w:val="48C1A0E0"/>
    <w:rsid w:val="48F5FBD1"/>
    <w:rsid w:val="49027258"/>
    <w:rsid w:val="493959FD"/>
    <w:rsid w:val="49397B24"/>
    <w:rsid w:val="497C586D"/>
    <w:rsid w:val="4A06CFD2"/>
    <w:rsid w:val="4A220FAF"/>
    <w:rsid w:val="4A7F9EC9"/>
    <w:rsid w:val="4ACC5B5B"/>
    <w:rsid w:val="4AE56B68"/>
    <w:rsid w:val="4B065881"/>
    <w:rsid w:val="4BCBE460"/>
    <w:rsid w:val="4C108800"/>
    <w:rsid w:val="4CBBCF6A"/>
    <w:rsid w:val="4D3F15B1"/>
    <w:rsid w:val="4D91F415"/>
    <w:rsid w:val="4E5C20B6"/>
    <w:rsid w:val="4EE0FBAF"/>
    <w:rsid w:val="4EE3CEBA"/>
    <w:rsid w:val="4F001909"/>
    <w:rsid w:val="4F16A4AB"/>
    <w:rsid w:val="4F3B49DD"/>
    <w:rsid w:val="50648368"/>
    <w:rsid w:val="50AE5A39"/>
    <w:rsid w:val="50E1BFA5"/>
    <w:rsid w:val="517D83B9"/>
    <w:rsid w:val="51AED660"/>
    <w:rsid w:val="51F34AC3"/>
    <w:rsid w:val="524B2251"/>
    <w:rsid w:val="52769E8F"/>
    <w:rsid w:val="52FD80D3"/>
    <w:rsid w:val="5397A6C1"/>
    <w:rsid w:val="53B026BB"/>
    <w:rsid w:val="53DD47E4"/>
    <w:rsid w:val="5426172C"/>
    <w:rsid w:val="54366C95"/>
    <w:rsid w:val="543AA8E6"/>
    <w:rsid w:val="54A37F17"/>
    <w:rsid w:val="557121F7"/>
    <w:rsid w:val="55819956"/>
    <w:rsid w:val="5606EAC7"/>
    <w:rsid w:val="563C73B5"/>
    <w:rsid w:val="564F3D61"/>
    <w:rsid w:val="5657F4AC"/>
    <w:rsid w:val="56A42BB8"/>
    <w:rsid w:val="5804A876"/>
    <w:rsid w:val="581CF556"/>
    <w:rsid w:val="58425FE0"/>
    <w:rsid w:val="595EB985"/>
    <w:rsid w:val="59B2617F"/>
    <w:rsid w:val="59DC2411"/>
    <w:rsid w:val="59E46F8E"/>
    <w:rsid w:val="5A38AEBC"/>
    <w:rsid w:val="5A55E4ED"/>
    <w:rsid w:val="5AC5337E"/>
    <w:rsid w:val="5ADD92E4"/>
    <w:rsid w:val="5B16D8B2"/>
    <w:rsid w:val="5B21C82D"/>
    <w:rsid w:val="5B459A0B"/>
    <w:rsid w:val="5BA938F9"/>
    <w:rsid w:val="5BE7FE9E"/>
    <w:rsid w:val="5C3D368C"/>
    <w:rsid w:val="5CA86BA4"/>
    <w:rsid w:val="5CBB22D2"/>
    <w:rsid w:val="5CD87292"/>
    <w:rsid w:val="5CE2E99C"/>
    <w:rsid w:val="5D0AC81A"/>
    <w:rsid w:val="5D791271"/>
    <w:rsid w:val="5D936BD8"/>
    <w:rsid w:val="5DAD651A"/>
    <w:rsid w:val="5DBC0A36"/>
    <w:rsid w:val="5DEB41E9"/>
    <w:rsid w:val="5DFA60F7"/>
    <w:rsid w:val="5E37C50C"/>
    <w:rsid w:val="5EA51B0C"/>
    <w:rsid w:val="5ED11402"/>
    <w:rsid w:val="5ED9779F"/>
    <w:rsid w:val="5F4DB6A8"/>
    <w:rsid w:val="5FA9A6D0"/>
    <w:rsid w:val="5FF5C66F"/>
    <w:rsid w:val="603A69E5"/>
    <w:rsid w:val="6048948E"/>
    <w:rsid w:val="604D707A"/>
    <w:rsid w:val="6081DE8A"/>
    <w:rsid w:val="60EF30D5"/>
    <w:rsid w:val="611E418C"/>
    <w:rsid w:val="616F2191"/>
    <w:rsid w:val="617F7EAC"/>
    <w:rsid w:val="61F37D5F"/>
    <w:rsid w:val="6290FCBA"/>
    <w:rsid w:val="62CBDD9F"/>
    <w:rsid w:val="630DA39E"/>
    <w:rsid w:val="6331AAD0"/>
    <w:rsid w:val="635442A2"/>
    <w:rsid w:val="63FDF2BB"/>
    <w:rsid w:val="64443EA4"/>
    <w:rsid w:val="644C3E55"/>
    <w:rsid w:val="645EF83D"/>
    <w:rsid w:val="6483C223"/>
    <w:rsid w:val="64E68998"/>
    <w:rsid w:val="6577DE59"/>
    <w:rsid w:val="66691370"/>
    <w:rsid w:val="66756DD7"/>
    <w:rsid w:val="66AF41AB"/>
    <w:rsid w:val="66EDDE74"/>
    <w:rsid w:val="67FB9597"/>
    <w:rsid w:val="681C6CFB"/>
    <w:rsid w:val="681D1FD9"/>
    <w:rsid w:val="6825F027"/>
    <w:rsid w:val="6892D610"/>
    <w:rsid w:val="68E0E783"/>
    <w:rsid w:val="698C4869"/>
    <w:rsid w:val="6995A40B"/>
    <w:rsid w:val="69BA137A"/>
    <w:rsid w:val="69CEFDBE"/>
    <w:rsid w:val="6A63BA05"/>
    <w:rsid w:val="6A81EE6C"/>
    <w:rsid w:val="6AED80C8"/>
    <w:rsid w:val="6B2F4C51"/>
    <w:rsid w:val="6B388D30"/>
    <w:rsid w:val="6B749CC9"/>
    <w:rsid w:val="6B772B7B"/>
    <w:rsid w:val="6BB21742"/>
    <w:rsid w:val="6BC062F7"/>
    <w:rsid w:val="6BCBB17E"/>
    <w:rsid w:val="6C2DB5B2"/>
    <w:rsid w:val="6C560307"/>
    <w:rsid w:val="6CAD2109"/>
    <w:rsid w:val="6D28F35B"/>
    <w:rsid w:val="6D2926D4"/>
    <w:rsid w:val="6D3EC6A9"/>
    <w:rsid w:val="6D564D86"/>
    <w:rsid w:val="6DF1F9D5"/>
    <w:rsid w:val="6E403E65"/>
    <w:rsid w:val="6EA370B6"/>
    <w:rsid w:val="6EB56E54"/>
    <w:rsid w:val="6EFD0872"/>
    <w:rsid w:val="6F0C313E"/>
    <w:rsid w:val="6F119840"/>
    <w:rsid w:val="6F17321D"/>
    <w:rsid w:val="6FB32DC9"/>
    <w:rsid w:val="6FD57B07"/>
    <w:rsid w:val="6FF5877C"/>
    <w:rsid w:val="70106B71"/>
    <w:rsid w:val="709A8EA9"/>
    <w:rsid w:val="70B5898F"/>
    <w:rsid w:val="70BAC9A6"/>
    <w:rsid w:val="71752C4C"/>
    <w:rsid w:val="71858046"/>
    <w:rsid w:val="721E7A0A"/>
    <w:rsid w:val="731C6C56"/>
    <w:rsid w:val="734B95AA"/>
    <w:rsid w:val="7369EB5C"/>
    <w:rsid w:val="74212F10"/>
    <w:rsid w:val="748D375D"/>
    <w:rsid w:val="74EAE7F7"/>
    <w:rsid w:val="753F9891"/>
    <w:rsid w:val="75EAA7D8"/>
    <w:rsid w:val="7602D6F5"/>
    <w:rsid w:val="768AC7BA"/>
    <w:rsid w:val="76938D4A"/>
    <w:rsid w:val="781ED980"/>
    <w:rsid w:val="7874EF83"/>
    <w:rsid w:val="789DF2FB"/>
    <w:rsid w:val="78A13F43"/>
    <w:rsid w:val="79CB25B5"/>
    <w:rsid w:val="7A3D431F"/>
    <w:rsid w:val="7A5B8ADC"/>
    <w:rsid w:val="7A5E5DD3"/>
    <w:rsid w:val="7AAFF732"/>
    <w:rsid w:val="7AE89EBA"/>
    <w:rsid w:val="7B0778C4"/>
    <w:rsid w:val="7B2A9070"/>
    <w:rsid w:val="7B45128C"/>
    <w:rsid w:val="7BFE8494"/>
    <w:rsid w:val="7C51606A"/>
    <w:rsid w:val="7C534601"/>
    <w:rsid w:val="7D8953A5"/>
    <w:rsid w:val="7DF7290D"/>
    <w:rsid w:val="7E10C747"/>
    <w:rsid w:val="7EC58016"/>
    <w:rsid w:val="7ECDC45D"/>
    <w:rsid w:val="7F5BB720"/>
    <w:rsid w:val="7F9CE9C0"/>
    <w:rsid w:val="7FF499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A60F7"/>
  <w15:chartTrackingRefBased/>
  <w15:docId w15:val="{386494E7-AE7A-4E58-BDB9-2A93BEF29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6D2926D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6D2926D4"/>
    <w:rPr>
      <w:color w:val="467886"/>
      <w:u w:val="single"/>
    </w:rPr>
  </w:style>
  <w:style w:type="paragraph" w:styleId="Header">
    <w:name w:val="header"/>
    <w:basedOn w:val="Normal"/>
    <w:uiPriority w:val="99"/>
    <w:unhideWhenUsed/>
    <w:rsid w:val="6D2926D4"/>
    <w:pPr>
      <w:tabs>
        <w:tab w:val="center" w:pos="4680"/>
        <w:tab w:val="right" w:pos="9360"/>
      </w:tabs>
      <w:spacing w:after="0" w:line="240" w:lineRule="auto"/>
    </w:pPr>
  </w:style>
  <w:style w:type="paragraph" w:styleId="Footer">
    <w:name w:val="footer"/>
    <w:basedOn w:val="Normal"/>
    <w:uiPriority w:val="99"/>
    <w:unhideWhenUsed/>
    <w:rsid w:val="6D2926D4"/>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paragraph" w:customStyle="1">
    <w:name w:val="paragraph"/>
    <w:basedOn w:val="Normal"/>
    <w:rsid w:val="000A6EA8"/>
    <w:pPr>
      <w:spacing w:before="100" w:beforeAutospacing="1" w:after="100" w:afterAutospacing="1" w:line="240" w:lineRule="auto"/>
    </w:pPr>
    <w:rPr>
      <w:rFonts w:ascii="Times New Roman" w:hAnsi="Times New Roman" w:eastAsia="Times New Roman" w:cs="Times New Roman"/>
      <w:lang w:eastAsia="en-GB"/>
    </w:rPr>
  </w:style>
  <w:style w:type="character" w:styleId="normaltextrun" w:customStyle="1">
    <w:name w:val="normaltextrun"/>
    <w:basedOn w:val="DefaultParagraphFont"/>
    <w:rsid w:val="000A6EA8"/>
  </w:style>
  <w:style w:type="character" w:styleId="eop" w:customStyle="1">
    <w:name w:val="eop"/>
    <w:basedOn w:val="DefaultParagraphFont"/>
    <w:rsid w:val="000A6EA8"/>
  </w:style>
  <w:style w:type="character" w:styleId="spellingerror" w:customStyle="1">
    <w:name w:val="spellingerror"/>
    <w:basedOn w:val="DefaultParagraphFont"/>
    <w:rsid w:val="000A6E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blogger.com/blog/post/edit/4084170157175138513/5166691431665483007" TargetMode="External" Id="rId8" /><Relationship Type="http://schemas.openxmlformats.org/officeDocument/2006/relationships/hyperlink" Target="https://www.blogger.com/blog/post/edit/2358071486255668450/3868629815367825577" TargetMode="External" Id="rId13" /><Relationship Type="http://schemas.openxmlformats.org/officeDocument/2006/relationships/hyperlink" Target="https://www.mindfirecomm.com/blog/go-for-the-bold-creating-the-perfect-campaign-headline/" TargetMode="External" Id="rId18" /><Relationship Type="http://schemas.openxmlformats.org/officeDocument/2006/relationships/settings" Target="settings.xml" Id="rId3" /><Relationship Type="http://schemas.openxmlformats.org/officeDocument/2006/relationships/footer" Target="footer1.xml" Id="rId21" /><Relationship Type="http://schemas.openxmlformats.org/officeDocument/2006/relationships/image" Target="media/image1.jpeg" Id="rId7" /><Relationship Type="http://schemas.openxmlformats.org/officeDocument/2006/relationships/hyperlink" Target="https://www.blogger.com/blog/post/edit/2358071486255668450/3868629815367825577" TargetMode="External" Id="rId12" /><Relationship Type="http://schemas.openxmlformats.org/officeDocument/2006/relationships/hyperlink" Target="https://blog.hubspot.com/marketing/the-benefits-of-business-blogging-ht" TargetMode="External" Id="rId17" /><Relationship Type="http://schemas.openxmlformats.org/officeDocument/2006/relationships/styles" Target="styles.xml" Id="rId2" /><Relationship Type="http://schemas.openxmlformats.org/officeDocument/2006/relationships/hyperlink" Target="https://www.vizion.com/blog/3-reasons-call-action-important/" TargetMode="External" Id="rId16" /><Relationship Type="http://schemas.openxmlformats.org/officeDocument/2006/relationships/header" Target="header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2.png" Id="rId11" /><Relationship Type="http://schemas.openxmlformats.org/officeDocument/2006/relationships/footnotes" Target="footnotes.xml" Id="rId5" /><Relationship Type="http://schemas.openxmlformats.org/officeDocument/2006/relationships/hyperlink" Target="https://www.searchenginejournal.com/7-reasons-why-blogging-is-still-important-in-2012/39225/" TargetMode="External" Id="rId15" /><Relationship Type="http://schemas.openxmlformats.org/officeDocument/2006/relationships/theme" Target="theme/theme1.xml" Id="rId23" /><Relationship Type="http://schemas.openxmlformats.org/officeDocument/2006/relationships/hyperlink" Target="https://www.blogger.com/blog/post/edit/4084170157175138513/5166691431665483007" TargetMode="External" Id="rId10" /><Relationship Type="http://schemas.openxmlformats.org/officeDocument/2006/relationships/hyperlink" Target="https://www.welchpr.co.uk/2022/06/13/why-images-are-key-to-taking-your-blog-to-the-next-level/" TargetMode="External" Id="rId19" /><Relationship Type="http://schemas.openxmlformats.org/officeDocument/2006/relationships/webSettings" Target="webSettings.xml" Id="rId4" /><Relationship Type="http://schemas.openxmlformats.org/officeDocument/2006/relationships/hyperlink" Target="https://www.blogger.com/blog/post/edit/4084170157175138513/5166691431665483007" TargetMode="External" Id="rId9" /><Relationship Type="http://schemas.openxmlformats.org/officeDocument/2006/relationships/hyperlink" Target="https://www.blogger.com/blog/post/edit/2358071486255668450/3868629815367825577" TargetMode="External" Id="rId14" /><Relationship Type="http://schemas.openxmlformats.org/officeDocument/2006/relationships/fontTable" Target="fontTable.xml" Id="rId22" /><Relationship Type="http://schemas.openxmlformats.org/officeDocument/2006/relationships/hyperlink" Target="https://macmillanustwdcoffee.blogspot.com/2025/11/coffee-morning.html" TargetMode="External" Id="Rdc432fd95ae249ba" /><Relationship Type="http://schemas.openxmlformats.org/officeDocument/2006/relationships/hyperlink" Target="https://macmillanmighy.blogspot.com/2025/11/macmillan-mighty-hikes-whats-mighty.html" TargetMode="External" Id="R69018ea3a3ee433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Finlay Catling (2501837)</dc:creator>
  <keywords/>
  <dc:description/>
  <lastModifiedBy>Finlay Catling (2501837)</lastModifiedBy>
  <revision>14</revision>
  <dcterms:created xsi:type="dcterms:W3CDTF">2025-11-13T14:37:00.0000000Z</dcterms:created>
  <dcterms:modified xsi:type="dcterms:W3CDTF">2025-11-14T15:55:39.9097716Z</dcterms:modified>
</coreProperties>
</file>