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38D4" w14:textId="77777777" w:rsidR="005D23E8" w:rsidRDefault="005D23E8" w:rsidP="005D23E8">
      <w:pPr>
        <w:spacing w:before="240" w:line="360" w:lineRule="auto"/>
        <w:jc w:val="center"/>
        <w:rPr>
          <w:rFonts w:ascii="Arial" w:eastAsia="Times New Roman" w:hAnsi="Arial" w:cs="Arial"/>
          <w:b/>
          <w:sz w:val="32"/>
          <w:szCs w:val="24"/>
          <w:lang w:val="en-GB"/>
        </w:rPr>
      </w:pPr>
    </w:p>
    <w:p w14:paraId="0B8F38D5" w14:textId="77777777" w:rsidR="005D23E8" w:rsidRDefault="005D23E8" w:rsidP="005D23E8">
      <w:pPr>
        <w:spacing w:before="240" w:line="360" w:lineRule="auto"/>
        <w:jc w:val="center"/>
        <w:rPr>
          <w:rFonts w:ascii="Arial" w:eastAsia="Times New Roman" w:hAnsi="Arial" w:cs="Arial"/>
          <w:b/>
          <w:sz w:val="32"/>
          <w:szCs w:val="24"/>
          <w:lang w:val="en-GB"/>
        </w:rPr>
      </w:pPr>
    </w:p>
    <w:p w14:paraId="0B8F38D6" w14:textId="77777777" w:rsidR="005D23E8" w:rsidRDefault="005D23E8" w:rsidP="005D23E8">
      <w:pPr>
        <w:spacing w:before="240" w:line="360" w:lineRule="auto"/>
        <w:jc w:val="center"/>
        <w:rPr>
          <w:rFonts w:ascii="Arial" w:eastAsia="Times New Roman" w:hAnsi="Arial" w:cs="Arial"/>
          <w:b/>
          <w:sz w:val="32"/>
          <w:szCs w:val="24"/>
          <w:lang w:val="en-GB"/>
        </w:rPr>
      </w:pPr>
    </w:p>
    <w:p w14:paraId="0B8F38D7" w14:textId="77777777" w:rsidR="005D23E8" w:rsidRDefault="005D23E8" w:rsidP="005D23E8">
      <w:pPr>
        <w:spacing w:before="240" w:line="360" w:lineRule="auto"/>
        <w:jc w:val="center"/>
        <w:rPr>
          <w:rFonts w:ascii="Arial" w:eastAsia="Times New Roman" w:hAnsi="Arial" w:cs="Arial"/>
          <w:b/>
          <w:sz w:val="32"/>
          <w:szCs w:val="24"/>
          <w:lang w:val="en-GB"/>
        </w:rPr>
      </w:pPr>
    </w:p>
    <w:p w14:paraId="0B8F38D8" w14:textId="77777777" w:rsidR="005D23E8" w:rsidRDefault="005D23E8" w:rsidP="005D23E8">
      <w:pPr>
        <w:spacing w:before="240" w:line="360" w:lineRule="auto"/>
        <w:jc w:val="center"/>
        <w:rPr>
          <w:rFonts w:ascii="Arial" w:eastAsia="Times New Roman" w:hAnsi="Arial" w:cs="Arial"/>
          <w:b/>
          <w:sz w:val="32"/>
          <w:szCs w:val="24"/>
          <w:lang w:val="en-GB"/>
        </w:rPr>
      </w:pPr>
    </w:p>
    <w:p w14:paraId="0B8F38D9" w14:textId="2D850B52" w:rsidR="00F6454E" w:rsidRDefault="00F6454E"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 xml:space="preserve">TITLE- </w:t>
      </w:r>
      <w:r w:rsidRPr="00AD43AB">
        <w:rPr>
          <w:rFonts w:ascii="Arial" w:eastAsia="Times New Roman" w:hAnsi="Arial" w:cs="Arial"/>
          <w:b/>
          <w:sz w:val="32"/>
          <w:szCs w:val="24"/>
          <w:lang w:val="en-GB"/>
        </w:rPr>
        <w:t>DIGITAL SKILLS AND RESEARCH METHODS</w:t>
      </w:r>
    </w:p>
    <w:p w14:paraId="64101FA1" w14:textId="063A1FF8" w:rsidR="008B515B" w:rsidRDefault="008B515B"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Group E</w:t>
      </w:r>
    </w:p>
    <w:p w14:paraId="73F75FEB" w14:textId="2287CB26" w:rsidR="00B655A6" w:rsidRDefault="00B655A6"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 xml:space="preserve">Jaroslava Bastlova </w:t>
      </w:r>
      <w:r w:rsidR="004F6AC8">
        <w:rPr>
          <w:rFonts w:ascii="Arial" w:eastAsia="Times New Roman" w:hAnsi="Arial" w:cs="Arial"/>
          <w:b/>
          <w:sz w:val="32"/>
          <w:szCs w:val="24"/>
          <w:lang w:val="en-GB"/>
        </w:rPr>
        <w:t>21</w:t>
      </w:r>
      <w:r w:rsidR="004A1D41">
        <w:rPr>
          <w:rFonts w:ascii="Arial" w:eastAsia="Times New Roman" w:hAnsi="Arial" w:cs="Arial"/>
          <w:b/>
          <w:sz w:val="32"/>
          <w:szCs w:val="24"/>
          <w:lang w:val="en-GB"/>
        </w:rPr>
        <w:t>1</w:t>
      </w:r>
      <w:r w:rsidR="004F6AC8">
        <w:rPr>
          <w:rFonts w:ascii="Arial" w:eastAsia="Times New Roman" w:hAnsi="Arial" w:cs="Arial"/>
          <w:b/>
          <w:sz w:val="32"/>
          <w:szCs w:val="24"/>
          <w:lang w:val="en-GB"/>
        </w:rPr>
        <w:t>9565</w:t>
      </w:r>
    </w:p>
    <w:p w14:paraId="7E64784A" w14:textId="7A7F946D" w:rsidR="004F6AC8" w:rsidRDefault="004F6AC8"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 xml:space="preserve">Josef Kovac </w:t>
      </w:r>
      <w:r w:rsidR="00A67581">
        <w:rPr>
          <w:rFonts w:ascii="Arial" w:eastAsia="Times New Roman" w:hAnsi="Arial" w:cs="Arial"/>
          <w:b/>
          <w:sz w:val="32"/>
          <w:szCs w:val="24"/>
          <w:lang w:val="en-GB"/>
        </w:rPr>
        <w:t>2124057</w:t>
      </w:r>
    </w:p>
    <w:p w14:paraId="0B8F38DD" w14:textId="25E08A5A" w:rsidR="00F6454E" w:rsidRPr="00C77823" w:rsidRDefault="00A67581" w:rsidP="00C77823">
      <w:pPr>
        <w:spacing w:before="240" w:line="360" w:lineRule="auto"/>
        <w:jc w:val="center"/>
        <w:rPr>
          <w:rFonts w:ascii="Arial" w:eastAsia="Times New Roman" w:hAnsi="Arial" w:cs="Arial"/>
          <w:b/>
          <w:sz w:val="32"/>
          <w:szCs w:val="24"/>
          <w:lang w:val="en-GB"/>
        </w:rPr>
      </w:pPr>
      <w:proofErr w:type="spellStart"/>
      <w:r>
        <w:rPr>
          <w:rFonts w:ascii="Arial" w:eastAsia="Times New Roman" w:hAnsi="Arial" w:cs="Arial"/>
          <w:b/>
          <w:sz w:val="32"/>
          <w:szCs w:val="24"/>
          <w:lang w:val="en-GB"/>
        </w:rPr>
        <w:t>Lulian</w:t>
      </w:r>
      <w:proofErr w:type="spellEnd"/>
      <w:r>
        <w:rPr>
          <w:rFonts w:ascii="Arial" w:eastAsia="Times New Roman" w:hAnsi="Arial" w:cs="Arial"/>
          <w:b/>
          <w:sz w:val="32"/>
          <w:szCs w:val="24"/>
          <w:lang w:val="en-GB"/>
        </w:rPr>
        <w:t xml:space="preserve"> </w:t>
      </w:r>
      <w:proofErr w:type="spellStart"/>
      <w:r>
        <w:rPr>
          <w:rFonts w:ascii="Arial" w:eastAsia="Times New Roman" w:hAnsi="Arial" w:cs="Arial"/>
          <w:b/>
          <w:sz w:val="32"/>
          <w:szCs w:val="24"/>
          <w:lang w:val="en-GB"/>
        </w:rPr>
        <w:t>Pararianu</w:t>
      </w:r>
      <w:proofErr w:type="spellEnd"/>
      <w:r>
        <w:rPr>
          <w:rFonts w:ascii="Arial" w:eastAsia="Times New Roman" w:hAnsi="Arial" w:cs="Arial"/>
          <w:b/>
          <w:sz w:val="32"/>
          <w:szCs w:val="24"/>
          <w:lang w:val="en-GB"/>
        </w:rPr>
        <w:t xml:space="preserve"> 2119123</w:t>
      </w:r>
    </w:p>
    <w:p w14:paraId="0B8F38DE" w14:textId="638830BB" w:rsidR="005D23E8" w:rsidRPr="00F6454E" w:rsidRDefault="005D23E8" w:rsidP="00F6454E">
      <w:pPr>
        <w:spacing w:before="240" w:line="360" w:lineRule="auto"/>
        <w:jc w:val="center"/>
        <w:rPr>
          <w:rFonts w:ascii="Arial" w:eastAsia="Times New Roman" w:hAnsi="Arial" w:cs="Arial"/>
          <w:b/>
          <w:sz w:val="28"/>
          <w:szCs w:val="24"/>
          <w:lang w:val="en-GB"/>
        </w:rPr>
      </w:pPr>
    </w:p>
    <w:p w14:paraId="0B8F38DF" w14:textId="77777777" w:rsidR="005D23E8" w:rsidRPr="00F6454E" w:rsidRDefault="005D23E8">
      <w:pPr>
        <w:rPr>
          <w:rFonts w:ascii="Arial" w:eastAsia="Times New Roman" w:hAnsi="Arial" w:cs="Arial"/>
          <w:b/>
          <w:sz w:val="28"/>
          <w:szCs w:val="24"/>
          <w:lang w:val="en-GB"/>
        </w:rPr>
      </w:pPr>
      <w:r>
        <w:br w:type="page"/>
      </w:r>
    </w:p>
    <w:sdt>
      <w:sdtPr>
        <w:rPr>
          <w:rFonts w:asciiTheme="minorHAnsi" w:eastAsiaTheme="minorHAnsi" w:hAnsiTheme="minorHAnsi" w:cstheme="minorBidi"/>
          <w:b w:val="0"/>
          <w:bCs w:val="0"/>
          <w:color w:val="auto"/>
          <w:sz w:val="22"/>
          <w:szCs w:val="22"/>
        </w:rPr>
        <w:id w:val="1131183384"/>
        <w:docPartObj>
          <w:docPartGallery w:val="Table of Contents"/>
          <w:docPartUnique/>
        </w:docPartObj>
      </w:sdtPr>
      <w:sdtEndPr/>
      <w:sdtContent>
        <w:p w14:paraId="0B8F38E0" w14:textId="77777777" w:rsidR="005D23E8" w:rsidRDefault="005D23E8" w:rsidP="005D23E8">
          <w:pPr>
            <w:pStyle w:val="Nadpisobsahu"/>
            <w:jc w:val="center"/>
          </w:pPr>
          <w:r w:rsidRPr="005D23E8">
            <w:rPr>
              <w:rFonts w:ascii="Arial" w:hAnsi="Arial" w:cs="Arial"/>
              <w:color w:val="auto"/>
            </w:rPr>
            <w:t>Table of Contents</w:t>
          </w:r>
        </w:p>
        <w:p w14:paraId="0B8F38E1" w14:textId="77777777" w:rsidR="005D23E8" w:rsidRPr="005D23E8" w:rsidRDefault="001F5C57" w:rsidP="005D23E8">
          <w:pPr>
            <w:pStyle w:val="Obsah1"/>
            <w:tabs>
              <w:tab w:val="right" w:leader="dot" w:pos="9350"/>
            </w:tabs>
            <w:spacing w:line="360" w:lineRule="auto"/>
            <w:jc w:val="both"/>
            <w:rPr>
              <w:rFonts w:ascii="Arial" w:hAnsi="Arial" w:cs="Arial"/>
              <w:noProof/>
              <w:sz w:val="24"/>
              <w:szCs w:val="24"/>
            </w:rPr>
          </w:pPr>
          <w:r>
            <w:fldChar w:fldCharType="begin"/>
          </w:r>
          <w:r w:rsidR="005D23E8">
            <w:instrText xml:space="preserve"> TOC \o "1-3" \h \z \u </w:instrText>
          </w:r>
          <w:r>
            <w:fldChar w:fldCharType="separate"/>
          </w:r>
          <w:hyperlink w:anchor="_Toc96697129" w:history="1">
            <w:r w:rsidR="005D23E8" w:rsidRPr="005D23E8">
              <w:rPr>
                <w:rStyle w:val="Hypertextovodkaz"/>
                <w:rFonts w:ascii="Arial" w:hAnsi="Arial" w:cs="Arial"/>
                <w:noProof/>
                <w:sz w:val="24"/>
                <w:szCs w:val="24"/>
              </w:rPr>
              <w:t>SLIDE 1: INTRODUCTION</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_Toc96697129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3</w:t>
            </w:r>
            <w:r w:rsidRPr="005D23E8">
              <w:rPr>
                <w:rFonts w:ascii="Arial" w:hAnsi="Arial" w:cs="Arial"/>
                <w:noProof/>
                <w:webHidden/>
                <w:sz w:val="24"/>
                <w:szCs w:val="24"/>
              </w:rPr>
              <w:fldChar w:fldCharType="end"/>
            </w:r>
          </w:hyperlink>
        </w:p>
        <w:p w14:paraId="0B8F38E2"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0" w:history="1">
            <w:r w:rsidR="005D23E8" w:rsidRPr="005D23E8">
              <w:rPr>
                <w:rStyle w:val="Hypertextovodkaz"/>
                <w:rFonts w:ascii="Arial" w:hAnsi="Arial" w:cs="Arial"/>
                <w:noProof/>
                <w:sz w:val="24"/>
                <w:szCs w:val="24"/>
              </w:rPr>
              <w:t>SLIDE 2: RESEARCH QUESTION</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_Toc96697130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4</w:t>
            </w:r>
            <w:r w:rsidR="001F5C57" w:rsidRPr="005D23E8">
              <w:rPr>
                <w:rFonts w:ascii="Arial" w:hAnsi="Arial" w:cs="Arial"/>
                <w:noProof/>
                <w:webHidden/>
                <w:sz w:val="24"/>
                <w:szCs w:val="24"/>
              </w:rPr>
              <w:fldChar w:fldCharType="end"/>
            </w:r>
          </w:hyperlink>
        </w:p>
        <w:p w14:paraId="0B8F38E3"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1" w:history="1">
            <w:r w:rsidR="005D23E8" w:rsidRPr="005D23E8">
              <w:rPr>
                <w:rStyle w:val="Hypertextovodkaz"/>
                <w:rFonts w:ascii="Arial" w:hAnsi="Arial" w:cs="Arial"/>
                <w:noProof/>
                <w:sz w:val="24"/>
                <w:szCs w:val="24"/>
              </w:rPr>
              <w:t>SLIDE 3: RELEVANT READINGS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_Toc96697131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5</w:t>
            </w:r>
            <w:r w:rsidR="001F5C57" w:rsidRPr="005D23E8">
              <w:rPr>
                <w:rFonts w:ascii="Arial" w:hAnsi="Arial" w:cs="Arial"/>
                <w:noProof/>
                <w:webHidden/>
                <w:sz w:val="24"/>
                <w:szCs w:val="24"/>
              </w:rPr>
              <w:fldChar w:fldCharType="end"/>
            </w:r>
          </w:hyperlink>
        </w:p>
        <w:p w14:paraId="0B8F38E4"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2" w:history="1">
            <w:r w:rsidR="005D23E8" w:rsidRPr="005D23E8">
              <w:rPr>
                <w:rStyle w:val="Hypertextovodkaz"/>
                <w:rFonts w:ascii="Arial" w:hAnsi="Arial" w:cs="Arial"/>
                <w:noProof/>
                <w:sz w:val="24"/>
                <w:szCs w:val="24"/>
              </w:rPr>
              <w:t>SLIDE 4: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_Toc96697132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6</w:t>
            </w:r>
            <w:r w:rsidR="001F5C57" w:rsidRPr="005D23E8">
              <w:rPr>
                <w:rFonts w:ascii="Arial" w:hAnsi="Arial" w:cs="Arial"/>
                <w:noProof/>
                <w:webHidden/>
                <w:sz w:val="24"/>
                <w:szCs w:val="24"/>
              </w:rPr>
              <w:fldChar w:fldCharType="end"/>
            </w:r>
          </w:hyperlink>
        </w:p>
        <w:p w14:paraId="0B8F38E5"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3" w:history="1">
            <w:r w:rsidR="005D23E8" w:rsidRPr="005D23E8">
              <w:rPr>
                <w:rStyle w:val="Hypertextovodkaz"/>
                <w:rFonts w:ascii="Arial" w:hAnsi="Arial" w:cs="Arial"/>
                <w:noProof/>
                <w:sz w:val="24"/>
                <w:szCs w:val="24"/>
              </w:rPr>
              <w:t>SLIDE 5: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_Toc96697133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7</w:t>
            </w:r>
            <w:r w:rsidR="001F5C57" w:rsidRPr="005D23E8">
              <w:rPr>
                <w:rFonts w:ascii="Arial" w:hAnsi="Arial" w:cs="Arial"/>
                <w:noProof/>
                <w:webHidden/>
                <w:sz w:val="24"/>
                <w:szCs w:val="24"/>
              </w:rPr>
              <w:fldChar w:fldCharType="end"/>
            </w:r>
          </w:hyperlink>
        </w:p>
        <w:p w14:paraId="0B8F38E6"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4" w:history="1">
            <w:r w:rsidR="005D23E8" w:rsidRPr="005D23E8">
              <w:rPr>
                <w:rStyle w:val="Hypertextovodkaz"/>
                <w:rFonts w:ascii="Arial" w:hAnsi="Arial" w:cs="Arial"/>
                <w:noProof/>
                <w:sz w:val="24"/>
                <w:szCs w:val="24"/>
              </w:rPr>
              <w:t>SLIDE 6: ETHICAL CONSIDERATIONS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_Toc96697134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9</w:t>
            </w:r>
            <w:r w:rsidR="001F5C57" w:rsidRPr="005D23E8">
              <w:rPr>
                <w:rFonts w:ascii="Arial" w:hAnsi="Arial" w:cs="Arial"/>
                <w:noProof/>
                <w:webHidden/>
                <w:sz w:val="24"/>
                <w:szCs w:val="24"/>
              </w:rPr>
              <w:fldChar w:fldCharType="end"/>
            </w:r>
          </w:hyperlink>
        </w:p>
        <w:p w14:paraId="0B8F38E7"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5" w:history="1">
            <w:r w:rsidR="005D23E8" w:rsidRPr="005D23E8">
              <w:rPr>
                <w:rStyle w:val="Hypertextovodkaz"/>
                <w:rFonts w:ascii="Arial" w:hAnsi="Arial" w:cs="Arial"/>
                <w:noProof/>
                <w:sz w:val="24"/>
                <w:szCs w:val="24"/>
              </w:rPr>
              <w:t>SLIDE 7: RESEARCH METHOD</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_Toc96697135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10</w:t>
            </w:r>
            <w:r w:rsidR="001F5C57" w:rsidRPr="005D23E8">
              <w:rPr>
                <w:rFonts w:ascii="Arial" w:hAnsi="Arial" w:cs="Arial"/>
                <w:noProof/>
                <w:webHidden/>
                <w:sz w:val="24"/>
                <w:szCs w:val="24"/>
              </w:rPr>
              <w:fldChar w:fldCharType="end"/>
            </w:r>
          </w:hyperlink>
        </w:p>
        <w:p w14:paraId="0B8F38E8"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6" w:history="1">
            <w:r w:rsidR="005D23E8" w:rsidRPr="005D23E8">
              <w:rPr>
                <w:rStyle w:val="Hypertextovodkaz"/>
                <w:rFonts w:ascii="Arial" w:hAnsi="Arial" w:cs="Arial"/>
                <w:noProof/>
                <w:sz w:val="24"/>
                <w:szCs w:val="24"/>
              </w:rPr>
              <w:t>SLIDE 8: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_Toc96697136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11</w:t>
            </w:r>
            <w:r w:rsidR="001F5C57" w:rsidRPr="005D23E8">
              <w:rPr>
                <w:rFonts w:ascii="Arial" w:hAnsi="Arial" w:cs="Arial"/>
                <w:noProof/>
                <w:webHidden/>
                <w:sz w:val="24"/>
                <w:szCs w:val="24"/>
              </w:rPr>
              <w:fldChar w:fldCharType="end"/>
            </w:r>
          </w:hyperlink>
        </w:p>
        <w:p w14:paraId="0B8F38E9"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7" w:history="1">
            <w:r w:rsidR="005D23E8" w:rsidRPr="005D23E8">
              <w:rPr>
                <w:rStyle w:val="Hypertextovodkaz"/>
                <w:rFonts w:ascii="Arial" w:hAnsi="Arial" w:cs="Arial"/>
                <w:noProof/>
                <w:sz w:val="24"/>
                <w:szCs w:val="24"/>
              </w:rPr>
              <w:t>SLIDE 9: RESEARCH TIMELINE</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_Toc96697137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12</w:t>
            </w:r>
            <w:r w:rsidR="001F5C57" w:rsidRPr="005D23E8">
              <w:rPr>
                <w:rFonts w:ascii="Arial" w:hAnsi="Arial" w:cs="Arial"/>
                <w:noProof/>
                <w:webHidden/>
                <w:sz w:val="24"/>
                <w:szCs w:val="24"/>
              </w:rPr>
              <w:fldChar w:fldCharType="end"/>
            </w:r>
          </w:hyperlink>
        </w:p>
        <w:p w14:paraId="0B8F38EA"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8" w:history="1">
            <w:r w:rsidR="005D23E8" w:rsidRPr="005D23E8">
              <w:rPr>
                <w:rStyle w:val="Hypertextovodkaz"/>
                <w:rFonts w:ascii="Arial" w:hAnsi="Arial" w:cs="Arial"/>
                <w:noProof/>
                <w:sz w:val="24"/>
                <w:szCs w:val="24"/>
              </w:rPr>
              <w:t>SLIDE 10: RESEARCH HYPOTHESES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_Toc96697138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13</w:t>
            </w:r>
            <w:r w:rsidR="001F5C57" w:rsidRPr="005D23E8">
              <w:rPr>
                <w:rFonts w:ascii="Arial" w:hAnsi="Arial" w:cs="Arial"/>
                <w:noProof/>
                <w:webHidden/>
                <w:sz w:val="24"/>
                <w:szCs w:val="24"/>
              </w:rPr>
              <w:fldChar w:fldCharType="end"/>
            </w:r>
          </w:hyperlink>
        </w:p>
        <w:p w14:paraId="0B8F38EB"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39" w:history="1">
            <w:r w:rsidR="005D23E8" w:rsidRPr="005D23E8">
              <w:rPr>
                <w:rStyle w:val="Hypertextovodkaz"/>
                <w:rFonts w:ascii="Arial" w:hAnsi="Arial" w:cs="Arial"/>
                <w:noProof/>
                <w:sz w:val="24"/>
                <w:szCs w:val="24"/>
              </w:rPr>
              <w:t>SLIDE 11: EXPECTED OUTCOMES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_Toc96697139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14</w:t>
            </w:r>
            <w:r w:rsidR="001F5C57" w:rsidRPr="005D23E8">
              <w:rPr>
                <w:rFonts w:ascii="Arial" w:hAnsi="Arial" w:cs="Arial"/>
                <w:noProof/>
                <w:webHidden/>
                <w:sz w:val="24"/>
                <w:szCs w:val="24"/>
              </w:rPr>
              <w:fldChar w:fldCharType="end"/>
            </w:r>
          </w:hyperlink>
        </w:p>
        <w:p w14:paraId="0B8F38EC" w14:textId="77777777" w:rsidR="005D23E8" w:rsidRPr="005D23E8" w:rsidRDefault="001701CC" w:rsidP="005D23E8">
          <w:pPr>
            <w:pStyle w:val="Obsah1"/>
            <w:tabs>
              <w:tab w:val="right" w:leader="dot" w:pos="9350"/>
            </w:tabs>
            <w:spacing w:line="360" w:lineRule="auto"/>
            <w:jc w:val="both"/>
            <w:rPr>
              <w:rFonts w:ascii="Arial" w:hAnsi="Arial" w:cs="Arial"/>
              <w:noProof/>
              <w:sz w:val="24"/>
              <w:szCs w:val="24"/>
            </w:rPr>
          </w:pPr>
          <w:hyperlink w:anchor="_Toc96697140" w:history="1">
            <w:r w:rsidR="005D23E8" w:rsidRPr="005D23E8">
              <w:rPr>
                <w:rStyle w:val="Hypertextovodkaz"/>
                <w:rFonts w:ascii="Arial" w:hAnsi="Arial" w:cs="Arial"/>
                <w:noProof/>
                <w:sz w:val="24"/>
                <w:szCs w:val="24"/>
              </w:rPr>
              <w:t>SLIDE 12: CONCLUSION</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_Toc96697140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15</w:t>
            </w:r>
            <w:r w:rsidR="001F5C57" w:rsidRPr="005D23E8">
              <w:rPr>
                <w:rFonts w:ascii="Arial" w:hAnsi="Arial" w:cs="Arial"/>
                <w:noProof/>
                <w:webHidden/>
                <w:sz w:val="24"/>
                <w:szCs w:val="24"/>
              </w:rPr>
              <w:fldChar w:fldCharType="end"/>
            </w:r>
          </w:hyperlink>
        </w:p>
        <w:p w14:paraId="0B8F38ED" w14:textId="77777777" w:rsidR="005D23E8" w:rsidRDefault="001701CC" w:rsidP="005D23E8">
          <w:pPr>
            <w:pStyle w:val="Obsah1"/>
            <w:tabs>
              <w:tab w:val="right" w:leader="dot" w:pos="9350"/>
            </w:tabs>
            <w:spacing w:line="360" w:lineRule="auto"/>
            <w:jc w:val="both"/>
            <w:rPr>
              <w:noProof/>
            </w:rPr>
          </w:pPr>
          <w:hyperlink w:anchor="_Toc96697141" w:history="1">
            <w:r w:rsidR="005D23E8" w:rsidRPr="005D23E8">
              <w:rPr>
                <w:rStyle w:val="Hypertextovodkaz"/>
                <w:rFonts w:ascii="Arial" w:hAnsi="Arial" w:cs="Arial"/>
                <w:noProof/>
                <w:sz w:val="24"/>
                <w:szCs w:val="24"/>
              </w:rPr>
              <w:t>SLIDE 13: REFERENCE LIST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_Toc96697141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16</w:t>
            </w:r>
            <w:r w:rsidR="001F5C57" w:rsidRPr="005D23E8">
              <w:rPr>
                <w:rFonts w:ascii="Arial" w:hAnsi="Arial" w:cs="Arial"/>
                <w:noProof/>
                <w:webHidden/>
                <w:sz w:val="24"/>
                <w:szCs w:val="24"/>
              </w:rPr>
              <w:fldChar w:fldCharType="end"/>
            </w:r>
          </w:hyperlink>
        </w:p>
        <w:p w14:paraId="0B8F38EE" w14:textId="77777777" w:rsidR="005D23E8" w:rsidRDefault="001F5C57">
          <w:r>
            <w:fldChar w:fldCharType="end"/>
          </w:r>
        </w:p>
      </w:sdtContent>
    </w:sdt>
    <w:p w14:paraId="0B8F38EF" w14:textId="77777777" w:rsidR="005D23E8" w:rsidRDefault="005D23E8">
      <w:pPr>
        <w:rPr>
          <w:rFonts w:ascii="Arial" w:eastAsiaTheme="majorEastAsia" w:hAnsi="Arial" w:cstheme="majorBidi"/>
          <w:b/>
          <w:bCs/>
          <w:sz w:val="28"/>
          <w:szCs w:val="28"/>
        </w:rPr>
      </w:pPr>
      <w:r>
        <w:br w:type="page"/>
      </w:r>
    </w:p>
    <w:p w14:paraId="0B8F38F0" w14:textId="77777777" w:rsidR="00D25CFC" w:rsidRDefault="007464B9" w:rsidP="005D23E8">
      <w:pPr>
        <w:pStyle w:val="Nadpis1"/>
      </w:pPr>
      <w:bookmarkStart w:id="0" w:name="_Toc96697129"/>
      <w:r w:rsidRPr="007464B9">
        <w:lastRenderedPageBreak/>
        <w:t>SLIDE 1: INTRODUCTION</w:t>
      </w:r>
      <w:bookmarkEnd w:id="0"/>
    </w:p>
    <w:p w14:paraId="0B8F38F1" w14:textId="77777777" w:rsidR="007464B9" w:rsidRDefault="00F6454E"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2A" wp14:editId="0B8F392B">
            <wp:extent cx="4257803" cy="2971800"/>
            <wp:effectExtent l="19050" t="0" r="9397"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
                    <a:srcRect/>
                    <a:stretch>
                      <a:fillRect/>
                    </a:stretch>
                  </pic:blipFill>
                  <pic:spPr bwMode="auto">
                    <a:xfrm>
                      <a:off x="0" y="0"/>
                      <a:ext cx="4257803" cy="2971800"/>
                    </a:xfrm>
                    <a:prstGeom prst="rect">
                      <a:avLst/>
                    </a:prstGeom>
                    <a:noFill/>
                    <a:ln w="9525">
                      <a:noFill/>
                      <a:miter lim="800000"/>
                      <a:headEnd/>
                      <a:tailEnd/>
                    </a:ln>
                  </pic:spPr>
                </pic:pic>
              </a:graphicData>
            </a:graphic>
          </wp:inline>
        </w:drawing>
      </w:r>
    </w:p>
    <w:p w14:paraId="0B8F38F2" w14:textId="77777777" w:rsidR="007464B9" w:rsidRPr="007464B9" w:rsidRDefault="007464B9" w:rsidP="007464B9">
      <w:pPr>
        <w:spacing w:line="360" w:lineRule="auto"/>
        <w:jc w:val="both"/>
        <w:rPr>
          <w:rFonts w:ascii="Arial" w:hAnsi="Arial" w:cs="Arial"/>
          <w:b/>
          <w:szCs w:val="28"/>
        </w:rPr>
      </w:pPr>
      <w:r>
        <w:rPr>
          <w:rFonts w:ascii="Arial" w:hAnsi="Arial" w:cs="Arial"/>
          <w:b/>
          <w:sz w:val="24"/>
          <w:szCs w:val="28"/>
        </w:rPr>
        <w:t xml:space="preserve">SN: </w:t>
      </w:r>
      <w:r w:rsidRPr="007464B9">
        <w:rPr>
          <w:rFonts w:ascii="Arial" w:hAnsi="Arial" w:cs="Arial"/>
          <w:sz w:val="24"/>
          <w:szCs w:val="28"/>
          <w:lang w:val="en-GB"/>
        </w:rPr>
        <w:t>The research proposal has been majorly involved in digital technologies and usage for UWTSD. In order to have methodological research development, digital skills can be helpful maintaining the process. Therefore, the proposal majorly involves the research study over the university's staff and students to incorporate the technology and the usage within the university.</w:t>
      </w:r>
      <w:r w:rsidRPr="007464B9">
        <w:rPr>
          <w:rFonts w:ascii="Arial" w:hAnsi="Arial" w:cs="Arial"/>
          <w:b/>
          <w:szCs w:val="28"/>
          <w:lang w:val="en-GB"/>
        </w:rPr>
        <w:t xml:space="preserve"> </w:t>
      </w:r>
    </w:p>
    <w:p w14:paraId="0B8F38F3" w14:textId="77777777" w:rsidR="007464B9" w:rsidRDefault="007464B9" w:rsidP="007464B9">
      <w:pPr>
        <w:spacing w:line="360" w:lineRule="auto"/>
        <w:jc w:val="both"/>
        <w:rPr>
          <w:rFonts w:ascii="Arial" w:hAnsi="Arial" w:cs="Arial"/>
          <w:b/>
          <w:sz w:val="24"/>
          <w:szCs w:val="28"/>
        </w:rPr>
      </w:pPr>
    </w:p>
    <w:p w14:paraId="0B8F38F4" w14:textId="77777777" w:rsidR="007464B9" w:rsidRDefault="007464B9">
      <w:pPr>
        <w:rPr>
          <w:rFonts w:ascii="Arial" w:hAnsi="Arial" w:cs="Arial"/>
          <w:b/>
          <w:sz w:val="24"/>
          <w:szCs w:val="28"/>
        </w:rPr>
      </w:pPr>
      <w:r>
        <w:rPr>
          <w:rFonts w:ascii="Arial" w:hAnsi="Arial" w:cs="Arial"/>
          <w:b/>
          <w:sz w:val="24"/>
          <w:szCs w:val="28"/>
        </w:rPr>
        <w:br w:type="page"/>
      </w:r>
    </w:p>
    <w:p w14:paraId="0B8F38F5" w14:textId="77777777" w:rsidR="007464B9" w:rsidRDefault="007464B9" w:rsidP="005D23E8">
      <w:pPr>
        <w:pStyle w:val="Nadpis1"/>
      </w:pPr>
      <w:bookmarkStart w:id="1" w:name="_Toc96697130"/>
      <w:r w:rsidRPr="007464B9">
        <w:lastRenderedPageBreak/>
        <w:t>SLIDE 2:</w:t>
      </w:r>
      <w:r>
        <w:t xml:space="preserve"> </w:t>
      </w:r>
      <w:r w:rsidRPr="007464B9">
        <w:t>RESEARCH QUESTION</w:t>
      </w:r>
      <w:bookmarkEnd w:id="1"/>
    </w:p>
    <w:p w14:paraId="0B8F38F6" w14:textId="77777777" w:rsidR="007464B9" w:rsidRDefault="0059340B"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2C" wp14:editId="0B8F392D">
            <wp:extent cx="4836148" cy="3609975"/>
            <wp:effectExtent l="19050" t="0" r="2552"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srcRect/>
                    <a:stretch>
                      <a:fillRect/>
                    </a:stretch>
                  </pic:blipFill>
                  <pic:spPr bwMode="auto">
                    <a:xfrm>
                      <a:off x="0" y="0"/>
                      <a:ext cx="4836148" cy="3609975"/>
                    </a:xfrm>
                    <a:prstGeom prst="rect">
                      <a:avLst/>
                    </a:prstGeom>
                    <a:noFill/>
                    <a:ln w="9525">
                      <a:noFill/>
                      <a:miter lim="800000"/>
                      <a:headEnd/>
                      <a:tailEnd/>
                    </a:ln>
                  </pic:spPr>
                </pic:pic>
              </a:graphicData>
            </a:graphic>
          </wp:inline>
        </w:drawing>
      </w:r>
    </w:p>
    <w:p w14:paraId="0B8F38F7" w14:textId="77777777" w:rsidR="007464B9" w:rsidRPr="007464B9" w:rsidRDefault="007464B9" w:rsidP="007464B9">
      <w:pPr>
        <w:spacing w:line="360" w:lineRule="auto"/>
        <w:jc w:val="both"/>
        <w:rPr>
          <w:rFonts w:ascii="Arial" w:hAnsi="Arial" w:cs="Arial"/>
          <w:sz w:val="24"/>
          <w:szCs w:val="28"/>
        </w:rPr>
      </w:pPr>
      <w:r>
        <w:rPr>
          <w:rFonts w:ascii="Arial" w:hAnsi="Arial" w:cs="Arial"/>
          <w:b/>
          <w:sz w:val="24"/>
          <w:szCs w:val="28"/>
        </w:rPr>
        <w:t xml:space="preserve">SN: </w:t>
      </w:r>
      <w:r w:rsidRPr="007464B9">
        <w:rPr>
          <w:rFonts w:ascii="Arial" w:hAnsi="Arial" w:cs="Arial"/>
          <w:sz w:val="24"/>
          <w:szCs w:val="28"/>
          <w:lang w:val="en-GB"/>
        </w:rPr>
        <w:t xml:space="preserve">The research questions are: </w:t>
      </w:r>
    </w:p>
    <w:p w14:paraId="0B8F38F8"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are the factors to enhance the incorporation of technology into the academic process?</w:t>
      </w:r>
      <w:r w:rsidRPr="007464B9">
        <w:rPr>
          <w:rFonts w:ascii="Arial" w:hAnsi="Arial" w:cs="Arial"/>
          <w:sz w:val="24"/>
          <w:szCs w:val="28"/>
        </w:rPr>
        <w:t xml:space="preserve"> </w:t>
      </w:r>
    </w:p>
    <w:p w14:paraId="0B8F38F9"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How can the incorporation be beneficial for the staff and students?</w:t>
      </w:r>
      <w:r w:rsidRPr="007464B9">
        <w:rPr>
          <w:rFonts w:ascii="Arial" w:hAnsi="Arial" w:cs="Arial"/>
          <w:sz w:val="24"/>
          <w:szCs w:val="28"/>
        </w:rPr>
        <w:t xml:space="preserve"> </w:t>
      </w:r>
    </w:p>
    <w:p w14:paraId="0B8F38FA"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will be the barriers to staff and students to incorporate technology?</w:t>
      </w:r>
      <w:r w:rsidRPr="007464B9">
        <w:rPr>
          <w:rFonts w:ascii="Arial" w:hAnsi="Arial" w:cs="Arial"/>
          <w:sz w:val="24"/>
          <w:szCs w:val="28"/>
        </w:rPr>
        <w:t xml:space="preserve"> </w:t>
      </w:r>
    </w:p>
    <w:p w14:paraId="0B8F38FB" w14:textId="77777777" w:rsidR="007464B9" w:rsidRDefault="007464B9">
      <w:pPr>
        <w:rPr>
          <w:rFonts w:ascii="Arial" w:hAnsi="Arial" w:cs="Arial"/>
          <w:b/>
          <w:sz w:val="24"/>
          <w:szCs w:val="28"/>
        </w:rPr>
      </w:pPr>
      <w:r>
        <w:rPr>
          <w:rFonts w:ascii="Arial" w:hAnsi="Arial" w:cs="Arial"/>
          <w:b/>
          <w:sz w:val="24"/>
          <w:szCs w:val="28"/>
        </w:rPr>
        <w:br w:type="page"/>
      </w:r>
    </w:p>
    <w:p w14:paraId="0B8F38FC" w14:textId="77777777" w:rsidR="007464B9" w:rsidRDefault="007464B9" w:rsidP="005D23E8">
      <w:pPr>
        <w:pStyle w:val="Nadpis1"/>
      </w:pPr>
      <w:bookmarkStart w:id="2" w:name="_Toc96697131"/>
      <w:r w:rsidRPr="007464B9">
        <w:lastRenderedPageBreak/>
        <w:t>SLIDE 3: RELEVANT READINGS</w:t>
      </w:r>
      <w:bookmarkEnd w:id="2"/>
    </w:p>
    <w:p w14:paraId="0B8F38FD" w14:textId="77777777" w:rsid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2E" wp14:editId="0B8F392F">
            <wp:extent cx="3642992" cy="2687071"/>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a:srcRect/>
                    <a:stretch>
                      <a:fillRect/>
                    </a:stretch>
                  </pic:blipFill>
                  <pic:spPr bwMode="auto">
                    <a:xfrm>
                      <a:off x="0" y="0"/>
                      <a:ext cx="3647159" cy="2690145"/>
                    </a:xfrm>
                    <a:prstGeom prst="rect">
                      <a:avLst/>
                    </a:prstGeom>
                    <a:noFill/>
                    <a:ln w="9525">
                      <a:noFill/>
                      <a:miter lim="800000"/>
                      <a:headEnd/>
                      <a:tailEnd/>
                    </a:ln>
                  </pic:spPr>
                </pic:pic>
              </a:graphicData>
            </a:graphic>
          </wp:inline>
        </w:drawing>
      </w:r>
    </w:p>
    <w:p w14:paraId="0B8F38FE" w14:textId="77777777" w:rsidR="00CD1415" w:rsidRDefault="007464B9" w:rsidP="00F53474">
      <w:pPr>
        <w:spacing w:line="360" w:lineRule="auto"/>
        <w:jc w:val="both"/>
        <w:rPr>
          <w:rFonts w:ascii="Arial" w:hAnsi="Arial" w:cs="Arial"/>
          <w:sz w:val="24"/>
          <w:szCs w:val="28"/>
          <w:lang w:val="en-GB"/>
        </w:rPr>
      </w:pPr>
      <w:r>
        <w:rPr>
          <w:rFonts w:ascii="Arial" w:hAnsi="Arial" w:cs="Arial"/>
          <w:b/>
          <w:sz w:val="24"/>
          <w:szCs w:val="28"/>
        </w:rPr>
        <w:t xml:space="preserve">SN: </w:t>
      </w:r>
      <w:r w:rsidR="00F53474" w:rsidRPr="00F53474">
        <w:rPr>
          <w:rFonts w:ascii="Arial" w:hAnsi="Arial" w:cs="Arial"/>
          <w:sz w:val="24"/>
          <w:szCs w:val="28"/>
          <w:lang w:val="en-GB"/>
        </w:rPr>
        <w:t xml:space="preserve">Learning the practical approaches involves a better subjective analysis with the approach towards the new involvement. As stated by Utecht and Keller (2019), there has been an involvement of the process of learning context and content towards the development. On the other hand, Corbett and Spinello (2020) have involved the qualitative processing approach to technological interventions. </w:t>
      </w:r>
    </w:p>
    <w:p w14:paraId="0B8F38FF" w14:textId="77777777" w:rsidR="00F53474" w:rsidRPr="00F53474" w:rsidRDefault="00F53474" w:rsidP="00F53474">
      <w:pPr>
        <w:spacing w:line="360" w:lineRule="auto"/>
        <w:jc w:val="both"/>
        <w:rPr>
          <w:rFonts w:ascii="Arial" w:hAnsi="Arial" w:cs="Arial"/>
          <w:sz w:val="24"/>
          <w:szCs w:val="28"/>
        </w:rPr>
      </w:pPr>
      <w:r w:rsidRPr="00F53474">
        <w:rPr>
          <w:rFonts w:ascii="Arial" w:hAnsi="Arial" w:cs="Arial"/>
          <w:sz w:val="24"/>
          <w:szCs w:val="28"/>
          <w:lang w:val="en-GB"/>
        </w:rPr>
        <w:t xml:space="preserve">Therefore can be highly processed and developed with the connectivism learning theory approaches. Additional Al Maawali (2022) the technical implementation process can enhance the working and learning interest among the population of the academic members. Therefore, the technical implementations and the subjective knowledge along the process need a better archive growth among the process. </w:t>
      </w:r>
    </w:p>
    <w:p w14:paraId="0B8F3900" w14:textId="77777777" w:rsidR="007464B9" w:rsidRPr="007464B9" w:rsidRDefault="007464B9" w:rsidP="007464B9">
      <w:pPr>
        <w:spacing w:line="360" w:lineRule="auto"/>
        <w:jc w:val="both"/>
        <w:rPr>
          <w:rFonts w:ascii="Arial" w:hAnsi="Arial" w:cs="Arial"/>
          <w:sz w:val="24"/>
          <w:szCs w:val="28"/>
        </w:rPr>
      </w:pPr>
    </w:p>
    <w:p w14:paraId="0B8F3901" w14:textId="77777777" w:rsidR="007464B9" w:rsidRDefault="007464B9">
      <w:pPr>
        <w:rPr>
          <w:rFonts w:ascii="Arial" w:hAnsi="Arial" w:cs="Arial"/>
          <w:b/>
          <w:sz w:val="24"/>
          <w:szCs w:val="28"/>
        </w:rPr>
      </w:pPr>
      <w:r>
        <w:rPr>
          <w:rFonts w:ascii="Arial" w:hAnsi="Arial" w:cs="Arial"/>
          <w:b/>
          <w:sz w:val="24"/>
          <w:szCs w:val="28"/>
        </w:rPr>
        <w:br w:type="page"/>
      </w:r>
    </w:p>
    <w:p w14:paraId="0B8F3902" w14:textId="77777777" w:rsidR="007464B9" w:rsidRDefault="007464B9" w:rsidP="005D23E8">
      <w:pPr>
        <w:pStyle w:val="Nadpis1"/>
      </w:pPr>
      <w:bookmarkStart w:id="3" w:name="_Toc96697132"/>
      <w:r w:rsidRPr="007464B9">
        <w:lastRenderedPageBreak/>
        <w:t>SLIDE 4:</w:t>
      </w:r>
      <w:r>
        <w:t xml:space="preserve"> </w:t>
      </w:r>
      <w:r w:rsidRPr="007464B9">
        <w:t>CONT.</w:t>
      </w:r>
      <w:bookmarkEnd w:id="3"/>
    </w:p>
    <w:p w14:paraId="0B8F3903" w14:textId="77777777" w:rsidR="00F53474" w:rsidRDefault="00CD1415" w:rsidP="005D23E8">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0B8F3930" wp14:editId="0B8F3931">
            <wp:extent cx="4548620" cy="3238500"/>
            <wp:effectExtent l="19050" t="0" r="433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
                    <a:srcRect/>
                    <a:stretch>
                      <a:fillRect/>
                    </a:stretch>
                  </pic:blipFill>
                  <pic:spPr bwMode="auto">
                    <a:xfrm>
                      <a:off x="0" y="0"/>
                      <a:ext cx="4548620" cy="3238500"/>
                    </a:xfrm>
                    <a:prstGeom prst="rect">
                      <a:avLst/>
                    </a:prstGeom>
                    <a:noFill/>
                    <a:ln w="9525">
                      <a:noFill/>
                      <a:miter lim="800000"/>
                      <a:headEnd/>
                      <a:tailEnd/>
                    </a:ln>
                  </pic:spPr>
                </pic:pic>
              </a:graphicData>
            </a:graphic>
          </wp:inline>
        </w:drawing>
      </w:r>
    </w:p>
    <w:p w14:paraId="0B8F3904" w14:textId="77777777" w:rsidR="00F53474" w:rsidRPr="00F53474" w:rsidRDefault="00F53474" w:rsidP="00F53474">
      <w:pPr>
        <w:spacing w:line="360" w:lineRule="auto"/>
        <w:jc w:val="both"/>
        <w:rPr>
          <w:rFonts w:ascii="Arial" w:hAnsi="Arial" w:cs="Arial"/>
          <w:b/>
          <w:bCs/>
          <w:sz w:val="24"/>
          <w:szCs w:val="28"/>
        </w:rPr>
      </w:pPr>
      <w:r>
        <w:rPr>
          <w:rFonts w:ascii="Arial" w:hAnsi="Arial" w:cs="Arial"/>
          <w:b/>
          <w:bCs/>
          <w:sz w:val="24"/>
          <w:szCs w:val="28"/>
        </w:rPr>
        <w:t xml:space="preserve">SN: </w:t>
      </w:r>
      <w:r w:rsidRPr="00F53474">
        <w:rPr>
          <w:rFonts w:ascii="Arial" w:hAnsi="Arial" w:cs="Arial"/>
          <w:bCs/>
          <w:sz w:val="24"/>
          <w:szCs w:val="24"/>
          <w:lang w:val="en-GB"/>
        </w:rPr>
        <w:t xml:space="preserve">The Blooms’ learning theory approach involves a better development and process towards the learning involvement. Yousef, Salah and Makram (2020) stated that there had been involved in creating and evaluating digital technologies and the academic process. The implementation process involves a better approach towards the development of different fields. On the contrary, Smith </w:t>
      </w:r>
      <w:r w:rsidRPr="00F53474">
        <w:rPr>
          <w:rFonts w:ascii="Arial" w:hAnsi="Arial" w:cs="Arial"/>
          <w:bCs/>
          <w:i/>
          <w:iCs/>
          <w:sz w:val="24"/>
          <w:szCs w:val="24"/>
          <w:lang w:val="en-GB"/>
        </w:rPr>
        <w:t xml:space="preserve">et al. </w:t>
      </w:r>
      <w:r w:rsidRPr="00F53474">
        <w:rPr>
          <w:rFonts w:ascii="Arial" w:hAnsi="Arial" w:cs="Arial"/>
          <w:bCs/>
          <w:sz w:val="24"/>
          <w:szCs w:val="24"/>
          <w:lang w:val="en-GB"/>
        </w:rPr>
        <w:t>(2021) has also been developed as a concept of differentiation with learning technologies. Therefore, the contribution of the learning objectives is to be involved within the acade</w:t>
      </w:r>
      <w:r>
        <w:rPr>
          <w:rFonts w:ascii="Arial" w:hAnsi="Arial" w:cs="Arial"/>
          <w:bCs/>
          <w:sz w:val="24"/>
          <w:szCs w:val="24"/>
          <w:lang w:val="en-GB"/>
        </w:rPr>
        <w:t xml:space="preserve">mic members as per the </w:t>
      </w:r>
      <w:proofErr w:type="spellStart"/>
      <w:r>
        <w:rPr>
          <w:rFonts w:ascii="Arial" w:hAnsi="Arial" w:cs="Arial"/>
          <w:bCs/>
          <w:sz w:val="24"/>
          <w:szCs w:val="24"/>
          <w:lang w:val="en-GB"/>
        </w:rPr>
        <w:t>choices.</w:t>
      </w:r>
      <w:r w:rsidRPr="00F53474">
        <w:rPr>
          <w:rFonts w:ascii="Arial" w:hAnsi="Arial" w:cs="Arial"/>
          <w:bCs/>
          <w:sz w:val="24"/>
          <w:szCs w:val="24"/>
          <w:lang w:val="en-GB"/>
        </w:rPr>
        <w:t>As</w:t>
      </w:r>
      <w:proofErr w:type="spellEnd"/>
      <w:r w:rsidRPr="00F53474">
        <w:rPr>
          <w:rFonts w:ascii="Arial" w:hAnsi="Arial" w:cs="Arial"/>
          <w:bCs/>
          <w:sz w:val="24"/>
          <w:szCs w:val="24"/>
          <w:lang w:val="en-GB"/>
        </w:rPr>
        <w:t xml:space="preserve"> suggested by </w:t>
      </w:r>
      <w:proofErr w:type="spellStart"/>
      <w:r w:rsidRPr="00F53474">
        <w:rPr>
          <w:rFonts w:ascii="Arial" w:hAnsi="Arial" w:cs="Arial"/>
          <w:bCs/>
          <w:sz w:val="24"/>
          <w:szCs w:val="24"/>
          <w:lang w:val="en-GB"/>
        </w:rPr>
        <w:t>Troussas</w:t>
      </w:r>
      <w:proofErr w:type="spellEnd"/>
      <w:r w:rsidRPr="00F53474">
        <w:rPr>
          <w:rFonts w:ascii="Arial" w:hAnsi="Arial" w:cs="Arial"/>
          <w:bCs/>
          <w:sz w:val="24"/>
          <w:szCs w:val="24"/>
          <w:lang w:val="en-GB"/>
        </w:rPr>
        <w:t>, Krouska and Sgouropoulou (2020), the involvement of the technologies for the staff and students have been found to be difficult to understand. Therefore, the prices majorly follow with the training and learning samples to be provided. On the other hand, Csizmadia, Standl and Waite (2019) explained and described the hesitation among the staff to learn a new technological system. Therefore, these all can be a barrier and challenging situation that provides difficulty to technological implementation. Thus, the process majorly follows with the involvement of the opportunities among the certified process involved within.</w:t>
      </w:r>
      <w:r w:rsidRPr="00F53474">
        <w:rPr>
          <w:rFonts w:ascii="Arial" w:hAnsi="Arial" w:cs="Arial"/>
          <w:b/>
          <w:bCs/>
          <w:sz w:val="24"/>
          <w:szCs w:val="28"/>
          <w:lang w:val="en-GB"/>
        </w:rPr>
        <w:t xml:space="preserve"> </w:t>
      </w:r>
    </w:p>
    <w:p w14:paraId="0B8F3905" w14:textId="77777777" w:rsidR="007464B9" w:rsidRDefault="007464B9" w:rsidP="005D23E8">
      <w:pPr>
        <w:pStyle w:val="Nadpis1"/>
      </w:pPr>
      <w:bookmarkStart w:id="4" w:name="_Toc96697133"/>
      <w:r w:rsidRPr="007464B9">
        <w:lastRenderedPageBreak/>
        <w:t>SLIDE 5:</w:t>
      </w:r>
      <w:r>
        <w:t xml:space="preserve"> </w:t>
      </w:r>
      <w:r w:rsidRPr="007464B9">
        <w:t>CONT.</w:t>
      </w:r>
      <w:bookmarkEnd w:id="4"/>
    </w:p>
    <w:p w14:paraId="0B8F3906"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2" wp14:editId="0B8F3933">
            <wp:extent cx="4357720" cy="3114675"/>
            <wp:effectExtent l="19050" t="0" r="473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srcRect/>
                    <a:stretch>
                      <a:fillRect/>
                    </a:stretch>
                  </pic:blipFill>
                  <pic:spPr bwMode="auto">
                    <a:xfrm>
                      <a:off x="0" y="0"/>
                      <a:ext cx="4357720" cy="3114675"/>
                    </a:xfrm>
                    <a:prstGeom prst="rect">
                      <a:avLst/>
                    </a:prstGeom>
                    <a:noFill/>
                    <a:ln w="9525">
                      <a:noFill/>
                      <a:miter lim="800000"/>
                      <a:headEnd/>
                      <a:tailEnd/>
                    </a:ln>
                  </pic:spPr>
                </pic:pic>
              </a:graphicData>
            </a:graphic>
          </wp:inline>
        </w:drawing>
      </w:r>
    </w:p>
    <w:p w14:paraId="0B8F3907" w14:textId="77777777" w:rsidR="00721ACD" w:rsidRDefault="00F53474" w:rsidP="00F53474">
      <w:pPr>
        <w:spacing w:line="360" w:lineRule="auto"/>
        <w:jc w:val="both"/>
        <w:rPr>
          <w:rFonts w:ascii="Arial" w:hAnsi="Arial" w:cs="Arial"/>
          <w:sz w:val="24"/>
          <w:szCs w:val="24"/>
          <w:lang w:val="en-GB"/>
        </w:rPr>
      </w:pPr>
      <w:r>
        <w:rPr>
          <w:rFonts w:ascii="Arial" w:hAnsi="Arial" w:cs="Arial"/>
          <w:b/>
          <w:sz w:val="24"/>
          <w:szCs w:val="28"/>
        </w:rPr>
        <w:t xml:space="preserve">SN: </w:t>
      </w:r>
      <w:r w:rsidRPr="00F53474">
        <w:rPr>
          <w:rFonts w:ascii="Arial" w:hAnsi="Arial" w:cs="Arial"/>
          <w:sz w:val="24"/>
          <w:szCs w:val="24"/>
          <w:lang w:val="en-GB"/>
        </w:rPr>
        <w:t xml:space="preserve">Technological implications provide a critical choice for the development of the existing learning skills. As suggested by Singh and Nair (2021), there has been the involvement of technological implications and creative thinking improvement. The improvement towards the learning and working progress are to be identified. On the other hand, Purcărea (2021) has been an involvement in the learning process to be interesting in technological development. </w:t>
      </w:r>
    </w:p>
    <w:p w14:paraId="0B8F3908" w14:textId="77777777" w:rsidR="00721ACD" w:rsidRDefault="00F53474" w:rsidP="00F53474">
      <w:pPr>
        <w:spacing w:line="360" w:lineRule="auto"/>
        <w:jc w:val="both"/>
        <w:rPr>
          <w:rFonts w:ascii="Arial" w:hAnsi="Arial" w:cs="Arial"/>
          <w:sz w:val="24"/>
          <w:szCs w:val="24"/>
          <w:lang w:val="en-GB"/>
        </w:rPr>
      </w:pPr>
      <w:r w:rsidRPr="00F53474">
        <w:rPr>
          <w:rFonts w:ascii="Arial" w:hAnsi="Arial" w:cs="Arial"/>
          <w:sz w:val="24"/>
          <w:szCs w:val="24"/>
          <w:lang w:val="en-GB"/>
        </w:rPr>
        <w:t>The academic institutes have digital technologies to provide notes and lectures. Ng (2022) discussed that this could be developed as a preferably improved condition towards the learning and training process. Thus, it has been a great opportunity to develop and improve th</w:t>
      </w:r>
      <w:r>
        <w:rPr>
          <w:rFonts w:ascii="Arial" w:hAnsi="Arial" w:cs="Arial"/>
          <w:sz w:val="24"/>
          <w:szCs w:val="24"/>
          <w:lang w:val="en-GB"/>
        </w:rPr>
        <w:t xml:space="preserve">e effective generalise process. </w:t>
      </w:r>
      <w:r w:rsidRPr="00F53474">
        <w:rPr>
          <w:rFonts w:ascii="Arial" w:hAnsi="Arial" w:cs="Arial"/>
          <w:sz w:val="24"/>
          <w:szCs w:val="24"/>
          <w:lang w:val="en-GB"/>
        </w:rPr>
        <w:t xml:space="preserve">Csizmadia, Standl and Waite (2019) explained that there had been a differentiation between the genders to be successfully using the technologies in the study process. </w:t>
      </w:r>
    </w:p>
    <w:p w14:paraId="0B8F3909" w14:textId="77777777" w:rsidR="00F53474" w:rsidRPr="00F53474" w:rsidRDefault="00F53474" w:rsidP="00F53474">
      <w:pPr>
        <w:spacing w:line="360" w:lineRule="auto"/>
        <w:jc w:val="both"/>
        <w:rPr>
          <w:rFonts w:ascii="Arial" w:hAnsi="Arial" w:cs="Arial"/>
          <w:sz w:val="24"/>
          <w:szCs w:val="24"/>
        </w:rPr>
      </w:pPr>
      <w:r w:rsidRPr="00F53474">
        <w:rPr>
          <w:rFonts w:ascii="Arial" w:hAnsi="Arial" w:cs="Arial"/>
          <w:sz w:val="24"/>
          <w:szCs w:val="24"/>
          <w:lang w:val="en-GB"/>
        </w:rPr>
        <w:t xml:space="preserve">In the UK, it has been found that boys are noir experts to develop technological implementing skills and knowledge. As stated by Smith </w:t>
      </w:r>
      <w:r w:rsidRPr="00F53474">
        <w:rPr>
          <w:rFonts w:ascii="Arial" w:hAnsi="Arial" w:cs="Arial"/>
          <w:i/>
          <w:iCs/>
          <w:sz w:val="24"/>
          <w:szCs w:val="24"/>
          <w:lang w:val="en-GB"/>
        </w:rPr>
        <w:t xml:space="preserve">et al. </w:t>
      </w:r>
      <w:r w:rsidRPr="00F53474">
        <w:rPr>
          <w:rFonts w:ascii="Arial" w:hAnsi="Arial" w:cs="Arial"/>
          <w:sz w:val="24"/>
          <w:szCs w:val="24"/>
          <w:lang w:val="en-GB"/>
        </w:rPr>
        <w:t xml:space="preserve">(2021), this can be effective and processed with the majority incorporation among the status of the members. Therefore, the academic purposes are to develop the techniques to learn the </w:t>
      </w:r>
      <w:r w:rsidRPr="00F53474">
        <w:rPr>
          <w:rFonts w:ascii="Arial" w:hAnsi="Arial" w:cs="Arial"/>
          <w:sz w:val="24"/>
          <w:szCs w:val="24"/>
          <w:lang w:val="en-GB"/>
        </w:rPr>
        <w:lastRenderedPageBreak/>
        <w:t xml:space="preserve">theoretical approaches. Approaches and models are in order to enhance the growth and processing of qualitative achievements. Thus, the technologies and their improvement within the academic resources are in need for a better achievable growth within the systematic process. </w:t>
      </w:r>
    </w:p>
    <w:p w14:paraId="0B8F390A" w14:textId="77777777" w:rsidR="007464B9" w:rsidRPr="00721ACD" w:rsidRDefault="007464B9" w:rsidP="00721ACD">
      <w:pPr>
        <w:pStyle w:val="Nadpis1"/>
        <w:rPr>
          <w:rFonts w:cs="Arial"/>
          <w:sz w:val="24"/>
        </w:rPr>
      </w:pPr>
      <w:bookmarkStart w:id="5" w:name="_Toc96697134"/>
      <w:r w:rsidRPr="007464B9">
        <w:t xml:space="preserve">SLIDE 6: </w:t>
      </w:r>
      <w:r w:rsidR="00F53474" w:rsidRPr="00F53474">
        <w:t>ETHICAL CONSIDERATIONS</w:t>
      </w:r>
      <w:bookmarkEnd w:id="5"/>
    </w:p>
    <w:p w14:paraId="0B8F390B" w14:textId="77777777" w:rsidR="00F53474" w:rsidRDefault="00721ACD" w:rsidP="005D23E8">
      <w:pPr>
        <w:jc w:val="center"/>
      </w:pPr>
      <w:r>
        <w:rPr>
          <w:noProof/>
        </w:rPr>
        <w:drawing>
          <wp:inline distT="0" distB="0" distL="0" distR="0" wp14:anchorId="0B8F3934" wp14:editId="0B8F3935">
            <wp:extent cx="4773930" cy="340995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srcRect/>
                    <a:stretch>
                      <a:fillRect/>
                    </a:stretch>
                  </pic:blipFill>
                  <pic:spPr bwMode="auto">
                    <a:xfrm>
                      <a:off x="0" y="0"/>
                      <a:ext cx="4773930" cy="3409950"/>
                    </a:xfrm>
                    <a:prstGeom prst="rect">
                      <a:avLst/>
                    </a:prstGeom>
                    <a:noFill/>
                    <a:ln w="9525">
                      <a:noFill/>
                      <a:miter lim="800000"/>
                      <a:headEnd/>
                      <a:tailEnd/>
                    </a:ln>
                  </pic:spPr>
                </pic:pic>
              </a:graphicData>
            </a:graphic>
          </wp:inline>
        </w:drawing>
      </w:r>
    </w:p>
    <w:p w14:paraId="0B8F390C"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primary research process is majorly involved with the human approach and collection of personal data and information. Thus, there has been a need for protection to proceed with the research process. This is known as maintaining the data collection process with ethical considerations. In the UK, the legislative actions are to be involved for the research activities to be taken apart. </w:t>
      </w:r>
      <w:r w:rsidRPr="00F53474">
        <w:rPr>
          <w:rFonts w:ascii="Arial" w:hAnsi="Arial" w:cs="Arial"/>
          <w:bCs/>
          <w:i/>
          <w:iCs/>
          <w:sz w:val="24"/>
          <w:szCs w:val="28"/>
          <w:lang w:val="en-GB"/>
        </w:rPr>
        <w:t xml:space="preserve">“The Data Protection Act 2018” </w:t>
      </w:r>
      <w:r w:rsidRPr="00F53474">
        <w:rPr>
          <w:rFonts w:ascii="Arial" w:hAnsi="Arial" w:cs="Arial"/>
          <w:sz w:val="24"/>
          <w:szCs w:val="28"/>
          <w:lang w:val="en-GB"/>
        </w:rPr>
        <w:t xml:space="preserve">has been developed to maintain the process of the research activity and data collection process (Gov.uk, 2018). This is to maintain a better approach to the future research scopes and significance to other studies. On the other hand, it also provided a clear, reliable and relevant validity to future research methodologies and studies. </w:t>
      </w:r>
    </w:p>
    <w:p w14:paraId="0B8F390D" w14:textId="77777777" w:rsidR="00F53474" w:rsidRDefault="00F53474">
      <w:pPr>
        <w:rPr>
          <w:rFonts w:ascii="Arial" w:hAnsi="Arial" w:cs="Arial"/>
          <w:b/>
          <w:sz w:val="24"/>
          <w:szCs w:val="28"/>
        </w:rPr>
      </w:pPr>
      <w:r>
        <w:rPr>
          <w:rFonts w:ascii="Arial" w:hAnsi="Arial" w:cs="Arial"/>
          <w:b/>
          <w:sz w:val="24"/>
          <w:szCs w:val="28"/>
        </w:rPr>
        <w:br w:type="page"/>
      </w:r>
    </w:p>
    <w:p w14:paraId="0B8F390E" w14:textId="77777777" w:rsidR="007464B9" w:rsidRDefault="007464B9" w:rsidP="005D23E8">
      <w:pPr>
        <w:pStyle w:val="Nadpis1"/>
      </w:pPr>
      <w:bookmarkStart w:id="6" w:name="_Toc96697135"/>
      <w:r w:rsidRPr="007464B9">
        <w:lastRenderedPageBreak/>
        <w:t>SLIDE 7:</w:t>
      </w:r>
      <w:r w:rsidR="00F53474">
        <w:t xml:space="preserve"> </w:t>
      </w:r>
      <w:r w:rsidR="00F53474" w:rsidRPr="00F53474">
        <w:t>RESEARCH METHOD</w:t>
      </w:r>
      <w:bookmarkEnd w:id="6"/>
    </w:p>
    <w:p w14:paraId="0B8F390F"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6" wp14:editId="0B8F3937">
            <wp:extent cx="4253345" cy="29718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4253345" cy="2971800"/>
                    </a:xfrm>
                    <a:prstGeom prst="rect">
                      <a:avLst/>
                    </a:prstGeom>
                    <a:noFill/>
                    <a:ln w="9525">
                      <a:noFill/>
                      <a:miter lim="800000"/>
                      <a:headEnd/>
                      <a:tailEnd/>
                    </a:ln>
                  </pic:spPr>
                </pic:pic>
              </a:graphicData>
            </a:graphic>
          </wp:inline>
        </w:drawing>
      </w:r>
    </w:p>
    <w:p w14:paraId="0B8F3910"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The research method that has been developed for this research study topic will be the primary research method. The research philosophy and approach are to be defined and support the research method with the supporting theories. Therefore, positivism research philosophy and descriptive approach will be involved (Flick</w:t>
      </w:r>
      <w:r w:rsidRPr="00F53474">
        <w:rPr>
          <w:rFonts w:ascii="Arial" w:hAnsi="Arial" w:cs="Arial"/>
          <w:i/>
          <w:iCs/>
          <w:sz w:val="24"/>
          <w:szCs w:val="28"/>
          <w:lang w:val="en-GB"/>
        </w:rPr>
        <w:t xml:space="preserve"> et al. </w:t>
      </w:r>
      <w:r w:rsidRPr="00F53474">
        <w:rPr>
          <w:rFonts w:ascii="Arial" w:hAnsi="Arial" w:cs="Arial"/>
          <w:sz w:val="24"/>
          <w:szCs w:val="28"/>
          <w:lang w:val="en-GB"/>
        </w:rPr>
        <w:t xml:space="preserve">2020). On the other hand, the research design as a deductive design will support the research method as a quantitative strategy inclusion. The research strategy will be developed to define the process of data collection. Saunders (2021) stated that a quantitative research strategy will be involved with the current research study topic. There will be a data collection process involving a questionnaire to be developed. </w:t>
      </w:r>
    </w:p>
    <w:p w14:paraId="0B8F3911" w14:textId="77777777" w:rsidR="00F53474" w:rsidRDefault="00F53474">
      <w:pPr>
        <w:rPr>
          <w:rFonts w:ascii="Arial" w:hAnsi="Arial" w:cs="Arial"/>
          <w:b/>
          <w:sz w:val="24"/>
          <w:szCs w:val="28"/>
        </w:rPr>
      </w:pPr>
      <w:r>
        <w:rPr>
          <w:rFonts w:ascii="Arial" w:hAnsi="Arial" w:cs="Arial"/>
          <w:b/>
          <w:sz w:val="24"/>
          <w:szCs w:val="28"/>
        </w:rPr>
        <w:br w:type="page"/>
      </w:r>
    </w:p>
    <w:p w14:paraId="0B8F3912" w14:textId="77777777" w:rsidR="007464B9" w:rsidRDefault="007464B9" w:rsidP="005D23E8">
      <w:pPr>
        <w:pStyle w:val="Nadpis1"/>
      </w:pPr>
      <w:bookmarkStart w:id="7" w:name="_Toc96697136"/>
      <w:r w:rsidRPr="007464B9">
        <w:lastRenderedPageBreak/>
        <w:t>SLIDE 8:</w:t>
      </w:r>
      <w:r w:rsidR="00F53474">
        <w:t xml:space="preserve"> </w:t>
      </w:r>
      <w:r w:rsidR="00F53474" w:rsidRPr="00F53474">
        <w:t>CONT.</w:t>
      </w:r>
      <w:bookmarkEnd w:id="7"/>
    </w:p>
    <w:p w14:paraId="0B8F3913"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8" wp14:editId="0B8F3939">
            <wp:extent cx="4713428" cy="339090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srcRect/>
                    <a:stretch>
                      <a:fillRect/>
                    </a:stretch>
                  </pic:blipFill>
                  <pic:spPr bwMode="auto">
                    <a:xfrm>
                      <a:off x="0" y="0"/>
                      <a:ext cx="4713428" cy="3390900"/>
                    </a:xfrm>
                    <a:prstGeom prst="rect">
                      <a:avLst/>
                    </a:prstGeom>
                    <a:noFill/>
                    <a:ln w="9525">
                      <a:noFill/>
                      <a:miter lim="800000"/>
                      <a:headEnd/>
                      <a:tailEnd/>
                    </a:ln>
                  </pic:spPr>
                </pic:pic>
              </a:graphicData>
            </a:graphic>
          </wp:inline>
        </w:drawing>
      </w:r>
    </w:p>
    <w:p w14:paraId="0B8F3914"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survey will be conducted in UWTSD among staff and students. Approximately 10 staff and 10 students will be chosen with sampling technique. Simple random sampling techniques can be involved within the process (Kumar </w:t>
      </w:r>
      <w:r w:rsidRPr="00F53474">
        <w:rPr>
          <w:rFonts w:ascii="Arial" w:hAnsi="Arial" w:cs="Arial"/>
          <w:i/>
          <w:iCs/>
          <w:sz w:val="24"/>
          <w:szCs w:val="28"/>
          <w:lang w:val="en-GB"/>
        </w:rPr>
        <w:t xml:space="preserve">et al. </w:t>
      </w:r>
      <w:r w:rsidRPr="00F53474">
        <w:rPr>
          <w:rFonts w:ascii="Arial" w:hAnsi="Arial" w:cs="Arial"/>
          <w:sz w:val="24"/>
          <w:szCs w:val="28"/>
          <w:lang w:val="en-GB"/>
        </w:rPr>
        <w:t xml:space="preserve">2020). The questions will be related to demographic, socio-economic, and the research questions and hypothesis. The questionnaire will be developed with the help of Google Form and can be surveyed with the distribution of the web link distribution process. The data collection process will be developed as the topic suggests the incorporation of the technology and their impression over the staff and students. </w:t>
      </w:r>
    </w:p>
    <w:p w14:paraId="0B8F3915" w14:textId="77777777" w:rsidR="00F53474" w:rsidRDefault="00F53474">
      <w:pPr>
        <w:rPr>
          <w:rFonts w:ascii="Arial" w:hAnsi="Arial" w:cs="Arial"/>
          <w:b/>
          <w:sz w:val="28"/>
          <w:szCs w:val="28"/>
        </w:rPr>
      </w:pPr>
      <w:r>
        <w:rPr>
          <w:rFonts w:ascii="Arial" w:hAnsi="Arial" w:cs="Arial"/>
          <w:b/>
          <w:sz w:val="28"/>
          <w:szCs w:val="28"/>
        </w:rPr>
        <w:br w:type="page"/>
      </w:r>
    </w:p>
    <w:p w14:paraId="0B8F3916" w14:textId="77777777" w:rsidR="007464B9" w:rsidRDefault="007464B9" w:rsidP="005D23E8">
      <w:pPr>
        <w:pStyle w:val="Nadpis1"/>
      </w:pPr>
      <w:bookmarkStart w:id="8" w:name="_Toc96697137"/>
      <w:r w:rsidRPr="007464B9">
        <w:lastRenderedPageBreak/>
        <w:t>SLIDE 9:</w:t>
      </w:r>
      <w:r w:rsidR="00F53474">
        <w:t xml:space="preserve"> </w:t>
      </w:r>
      <w:r w:rsidR="00F53474" w:rsidRPr="00F53474">
        <w:t>RESEARCH TIMELINE</w:t>
      </w:r>
      <w:bookmarkEnd w:id="8"/>
    </w:p>
    <w:p w14:paraId="0B8F3917"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A" wp14:editId="0B8F393B">
            <wp:extent cx="4572000" cy="3429000"/>
            <wp:effectExtent l="1905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srcRect/>
                    <a:stretch>
                      <a:fillRect/>
                    </a:stretch>
                  </pic:blipFill>
                  <pic:spPr bwMode="auto">
                    <a:xfrm>
                      <a:off x="0" y="0"/>
                      <a:ext cx="4572000" cy="3429000"/>
                    </a:xfrm>
                    <a:prstGeom prst="rect">
                      <a:avLst/>
                    </a:prstGeom>
                    <a:noFill/>
                  </pic:spPr>
                </pic:pic>
              </a:graphicData>
            </a:graphic>
          </wp:inline>
        </w:drawing>
      </w:r>
    </w:p>
    <w:p w14:paraId="0B8F3918"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research will be conducted after the proposal of the research is approved and accepted by the professors. Therefore, the questionnaire will be developed and will take at least 1 month. The questionnaire development will be followed by sampling the population from the university staff and students. The data collection will be done to be expected within 2 to 3 months. Therefore, the data analysis of the raw primary information will be analysed. The data analysis will be done within 2 months to be expected. </w:t>
      </w:r>
    </w:p>
    <w:p w14:paraId="0B8F3919" w14:textId="77777777" w:rsidR="00F53474" w:rsidRDefault="00F53474">
      <w:pPr>
        <w:rPr>
          <w:rFonts w:ascii="Arial" w:hAnsi="Arial" w:cs="Arial"/>
          <w:b/>
          <w:sz w:val="24"/>
          <w:szCs w:val="28"/>
        </w:rPr>
      </w:pPr>
      <w:r>
        <w:rPr>
          <w:rFonts w:ascii="Arial" w:hAnsi="Arial" w:cs="Arial"/>
          <w:b/>
          <w:sz w:val="24"/>
          <w:szCs w:val="28"/>
        </w:rPr>
        <w:br w:type="page"/>
      </w:r>
    </w:p>
    <w:p w14:paraId="0B8F391A" w14:textId="77777777" w:rsidR="007464B9" w:rsidRDefault="007464B9" w:rsidP="005D23E8">
      <w:pPr>
        <w:pStyle w:val="Nadpis1"/>
      </w:pPr>
      <w:bookmarkStart w:id="9" w:name="_Toc96697138"/>
      <w:r w:rsidRPr="007464B9">
        <w:lastRenderedPageBreak/>
        <w:t>SLIDE 10:</w:t>
      </w:r>
      <w:r w:rsidR="005D23E8">
        <w:t xml:space="preserve"> </w:t>
      </w:r>
      <w:r w:rsidR="005D23E8" w:rsidRPr="005D23E8">
        <w:t>RESEARCH HYPOTHESES</w:t>
      </w:r>
      <w:bookmarkEnd w:id="9"/>
    </w:p>
    <w:p w14:paraId="0B8F391B" w14:textId="77777777"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C" wp14:editId="0B8F393D">
            <wp:extent cx="4752382" cy="347662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srcRect/>
                    <a:stretch>
                      <a:fillRect/>
                    </a:stretch>
                  </pic:blipFill>
                  <pic:spPr bwMode="auto">
                    <a:xfrm>
                      <a:off x="0" y="0"/>
                      <a:ext cx="4757486" cy="3480359"/>
                    </a:xfrm>
                    <a:prstGeom prst="rect">
                      <a:avLst/>
                    </a:prstGeom>
                    <a:noFill/>
                    <a:ln w="9525">
                      <a:noFill/>
                      <a:miter lim="800000"/>
                      <a:headEnd/>
                      <a:tailEnd/>
                    </a:ln>
                  </pic:spPr>
                </pic:pic>
              </a:graphicData>
            </a:graphic>
          </wp:inline>
        </w:drawing>
      </w:r>
    </w:p>
    <w:p w14:paraId="0B8F391C" w14:textId="77777777" w:rsidR="005D23E8" w:rsidRPr="005D23E8" w:rsidRDefault="005D23E8" w:rsidP="005D23E8">
      <w:pPr>
        <w:spacing w:line="360" w:lineRule="auto"/>
        <w:jc w:val="both"/>
        <w:rPr>
          <w:rFonts w:ascii="Arial" w:hAnsi="Arial" w:cs="Arial"/>
          <w:sz w:val="24"/>
          <w:szCs w:val="24"/>
        </w:rPr>
      </w:pPr>
      <w:r>
        <w:rPr>
          <w:rFonts w:ascii="Arial" w:hAnsi="Arial" w:cs="Arial"/>
          <w:b/>
          <w:sz w:val="24"/>
          <w:szCs w:val="28"/>
        </w:rPr>
        <w:t xml:space="preserve">SN: </w:t>
      </w:r>
      <w:r w:rsidRPr="005D23E8">
        <w:rPr>
          <w:rFonts w:ascii="Arial" w:hAnsi="Arial" w:cs="Arial"/>
          <w:bCs/>
          <w:sz w:val="24"/>
          <w:szCs w:val="24"/>
          <w:lang w:val="en-GB"/>
        </w:rPr>
        <w:t xml:space="preserve">Null hypothesis (H0): </w:t>
      </w:r>
      <w:r w:rsidRPr="005D23E8">
        <w:rPr>
          <w:rFonts w:ascii="Arial" w:hAnsi="Arial" w:cs="Arial"/>
          <w:sz w:val="24"/>
          <w:szCs w:val="24"/>
          <w:lang w:val="en-GB"/>
        </w:rPr>
        <w:t xml:space="preserve">Staff and students are not at all confident in using technology. </w:t>
      </w:r>
    </w:p>
    <w:p w14:paraId="0B8F391D" w14:textId="77777777" w:rsidR="005D23E8" w:rsidRPr="005D23E8" w:rsidRDefault="005D23E8" w:rsidP="005D23E8">
      <w:pPr>
        <w:spacing w:line="360" w:lineRule="auto"/>
        <w:jc w:val="both"/>
        <w:rPr>
          <w:rFonts w:ascii="Arial" w:hAnsi="Arial" w:cs="Arial"/>
          <w:sz w:val="24"/>
          <w:szCs w:val="24"/>
        </w:rPr>
      </w:pPr>
      <w:r w:rsidRPr="005D23E8">
        <w:rPr>
          <w:rFonts w:ascii="Arial" w:hAnsi="Arial" w:cs="Arial"/>
          <w:bCs/>
          <w:sz w:val="24"/>
          <w:szCs w:val="24"/>
          <w:lang w:val="en-GB"/>
        </w:rPr>
        <w:t xml:space="preserve">Alternative hypothesis (H1): </w:t>
      </w:r>
      <w:r w:rsidRPr="005D23E8">
        <w:rPr>
          <w:rFonts w:ascii="Arial" w:hAnsi="Arial" w:cs="Arial"/>
          <w:sz w:val="24"/>
          <w:szCs w:val="24"/>
          <w:lang w:val="en-GB"/>
        </w:rPr>
        <w:t xml:space="preserve">Incorporation of technology enhances the working interest among the staff and students. </w:t>
      </w:r>
    </w:p>
    <w:p w14:paraId="0B8F391E" w14:textId="77777777" w:rsidR="005D23E8" w:rsidRDefault="005D23E8">
      <w:pPr>
        <w:rPr>
          <w:rFonts w:ascii="Arial" w:hAnsi="Arial" w:cs="Arial"/>
          <w:b/>
          <w:sz w:val="24"/>
          <w:szCs w:val="28"/>
        </w:rPr>
      </w:pPr>
      <w:r>
        <w:rPr>
          <w:rFonts w:ascii="Arial" w:hAnsi="Arial" w:cs="Arial"/>
          <w:b/>
          <w:sz w:val="24"/>
          <w:szCs w:val="28"/>
        </w:rPr>
        <w:br w:type="page"/>
      </w:r>
    </w:p>
    <w:p w14:paraId="0B8F391F" w14:textId="77777777" w:rsidR="007464B9" w:rsidRDefault="007464B9" w:rsidP="005D23E8">
      <w:pPr>
        <w:pStyle w:val="Nadpis1"/>
      </w:pPr>
      <w:bookmarkStart w:id="10" w:name="_Toc96697139"/>
      <w:r w:rsidRPr="007464B9">
        <w:lastRenderedPageBreak/>
        <w:t>SLIDE 11:</w:t>
      </w:r>
      <w:r w:rsidR="005D23E8">
        <w:t xml:space="preserve"> </w:t>
      </w:r>
      <w:r w:rsidR="005D23E8" w:rsidRPr="005D23E8">
        <w:t>EXPECTED OUTCOMES</w:t>
      </w:r>
      <w:bookmarkEnd w:id="10"/>
    </w:p>
    <w:p w14:paraId="0B8F3920" w14:textId="77777777"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3E" wp14:editId="0B8F393F">
            <wp:extent cx="3833129" cy="264999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a:srcRect/>
                    <a:stretch>
                      <a:fillRect/>
                    </a:stretch>
                  </pic:blipFill>
                  <pic:spPr bwMode="auto">
                    <a:xfrm>
                      <a:off x="0" y="0"/>
                      <a:ext cx="3836644" cy="2652420"/>
                    </a:xfrm>
                    <a:prstGeom prst="rect">
                      <a:avLst/>
                    </a:prstGeom>
                    <a:noFill/>
                    <a:ln w="9525">
                      <a:noFill/>
                      <a:miter lim="800000"/>
                      <a:headEnd/>
                      <a:tailEnd/>
                    </a:ln>
                  </pic:spPr>
                </pic:pic>
              </a:graphicData>
            </a:graphic>
          </wp:inline>
        </w:drawing>
      </w:r>
    </w:p>
    <w:p w14:paraId="0B8F3921" w14:textId="77777777" w:rsidR="005D23E8" w:rsidRDefault="005D23E8" w:rsidP="005D23E8">
      <w:pPr>
        <w:spacing w:line="360" w:lineRule="auto"/>
        <w:jc w:val="both"/>
        <w:rPr>
          <w:rFonts w:ascii="Arial" w:hAnsi="Arial" w:cs="Arial"/>
          <w:sz w:val="24"/>
          <w:szCs w:val="28"/>
          <w:lang w:val="en-GB"/>
        </w:rPr>
      </w:pPr>
      <w:r>
        <w:rPr>
          <w:rFonts w:ascii="Arial" w:hAnsi="Arial" w:cs="Arial"/>
          <w:b/>
          <w:sz w:val="24"/>
          <w:szCs w:val="28"/>
        </w:rPr>
        <w:t xml:space="preserve">SN: </w:t>
      </w:r>
      <w:r w:rsidRPr="005D23E8">
        <w:rPr>
          <w:rFonts w:ascii="Arial" w:hAnsi="Arial" w:cs="Arial"/>
          <w:sz w:val="24"/>
          <w:szCs w:val="28"/>
          <w:lang w:val="en-GB"/>
        </w:rPr>
        <w:t xml:space="preserve">The expected outcomes of this research study topic will have knowledge over the factors involved with the technological implementation. The relationship between the learning interests of new things among the academic professionals will be developed. The technological differentiation also provides critical thinking and an overview of the development. </w:t>
      </w:r>
    </w:p>
    <w:p w14:paraId="0B8F3922" w14:textId="77777777" w:rsidR="005D23E8" w:rsidRDefault="005D23E8">
      <w:pPr>
        <w:rPr>
          <w:rFonts w:ascii="Arial" w:hAnsi="Arial" w:cs="Arial"/>
          <w:sz w:val="24"/>
          <w:szCs w:val="28"/>
          <w:lang w:val="en-GB"/>
        </w:rPr>
      </w:pPr>
      <w:r>
        <w:rPr>
          <w:rFonts w:ascii="Arial" w:hAnsi="Arial" w:cs="Arial"/>
          <w:sz w:val="24"/>
          <w:szCs w:val="28"/>
          <w:lang w:val="en-GB"/>
        </w:rPr>
        <w:br w:type="page"/>
      </w:r>
    </w:p>
    <w:p w14:paraId="0B8F3923" w14:textId="77777777" w:rsidR="007464B9" w:rsidRDefault="007464B9" w:rsidP="005D23E8">
      <w:pPr>
        <w:pStyle w:val="Nadpis1"/>
      </w:pPr>
      <w:bookmarkStart w:id="11" w:name="_Toc96697140"/>
      <w:r w:rsidRPr="007464B9">
        <w:lastRenderedPageBreak/>
        <w:t>SLIDE 12:</w:t>
      </w:r>
      <w:r w:rsidR="005D23E8">
        <w:t xml:space="preserve"> </w:t>
      </w:r>
      <w:r w:rsidR="005D23E8" w:rsidRPr="005D23E8">
        <w:t>CONCLUSION</w:t>
      </w:r>
      <w:bookmarkEnd w:id="11"/>
    </w:p>
    <w:p w14:paraId="0B8F3924" w14:textId="77777777" w:rsidR="005D23E8"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40" wp14:editId="0B8F3941">
            <wp:extent cx="5011235" cy="311467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
                    <a:srcRect/>
                    <a:stretch>
                      <a:fillRect/>
                    </a:stretch>
                  </pic:blipFill>
                  <pic:spPr bwMode="auto">
                    <a:xfrm>
                      <a:off x="0" y="0"/>
                      <a:ext cx="5011235" cy="3114675"/>
                    </a:xfrm>
                    <a:prstGeom prst="rect">
                      <a:avLst/>
                    </a:prstGeom>
                    <a:noFill/>
                    <a:ln w="9525">
                      <a:noFill/>
                      <a:miter lim="800000"/>
                      <a:headEnd/>
                      <a:tailEnd/>
                    </a:ln>
                  </pic:spPr>
                </pic:pic>
              </a:graphicData>
            </a:graphic>
          </wp:inline>
        </w:drawing>
      </w:r>
    </w:p>
    <w:p w14:paraId="0B8F3925" w14:textId="77777777" w:rsidR="005D23E8" w:rsidRPr="005D23E8" w:rsidRDefault="005D23E8" w:rsidP="005D23E8">
      <w:pPr>
        <w:spacing w:line="360" w:lineRule="auto"/>
        <w:jc w:val="both"/>
        <w:rPr>
          <w:rFonts w:ascii="Arial" w:hAnsi="Arial" w:cs="Arial"/>
          <w:sz w:val="24"/>
          <w:szCs w:val="28"/>
        </w:rPr>
      </w:pPr>
      <w:r>
        <w:rPr>
          <w:rFonts w:ascii="Arial" w:hAnsi="Arial" w:cs="Arial"/>
          <w:b/>
          <w:sz w:val="24"/>
          <w:szCs w:val="28"/>
        </w:rPr>
        <w:t xml:space="preserve">SN: </w:t>
      </w:r>
      <w:r w:rsidRPr="005D23E8">
        <w:rPr>
          <w:rFonts w:ascii="Arial" w:hAnsi="Arial" w:cs="Arial"/>
          <w:sz w:val="24"/>
          <w:szCs w:val="28"/>
          <w:lang w:val="en-GB"/>
        </w:rPr>
        <w:t xml:space="preserve">Hence, it can be concluded that the research proposal majorly involves the research study to be relevant to digital skills and theory development. The development of the staff and students' interests can be processed with the effect of the research study. Thus, it also reflects the barriers and challenges involved with the learning process of digitalisation technologies among the student and staff members of UWTSD. </w:t>
      </w:r>
    </w:p>
    <w:p w14:paraId="0B8F3926" w14:textId="77777777" w:rsidR="005D23E8" w:rsidRDefault="005D23E8">
      <w:pPr>
        <w:rPr>
          <w:rFonts w:ascii="Arial" w:hAnsi="Arial" w:cs="Arial"/>
          <w:b/>
          <w:sz w:val="24"/>
          <w:szCs w:val="28"/>
        </w:rPr>
      </w:pPr>
      <w:r>
        <w:rPr>
          <w:rFonts w:ascii="Arial" w:hAnsi="Arial" w:cs="Arial"/>
          <w:b/>
          <w:sz w:val="24"/>
          <w:szCs w:val="28"/>
        </w:rPr>
        <w:br w:type="page"/>
      </w:r>
    </w:p>
    <w:p w14:paraId="0B8F3927" w14:textId="77777777" w:rsidR="007464B9" w:rsidRDefault="007464B9" w:rsidP="005D23E8">
      <w:pPr>
        <w:pStyle w:val="Nadpis1"/>
      </w:pPr>
      <w:bookmarkStart w:id="12" w:name="_Toc96697141"/>
      <w:r w:rsidRPr="007464B9">
        <w:lastRenderedPageBreak/>
        <w:t>SLIDE 13:</w:t>
      </w:r>
      <w:r w:rsidR="005D23E8">
        <w:t xml:space="preserve"> </w:t>
      </w:r>
      <w:r w:rsidR="005D23E8" w:rsidRPr="005D23E8">
        <w:t>REFERENCE LIST</w:t>
      </w:r>
      <w:bookmarkEnd w:id="12"/>
    </w:p>
    <w:p w14:paraId="0B8F3928" w14:textId="77777777" w:rsidR="005D23E8" w:rsidRP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B8F3942" wp14:editId="0B8F3943">
            <wp:extent cx="5072386" cy="3562350"/>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9"/>
                    <a:srcRect/>
                    <a:stretch>
                      <a:fillRect/>
                    </a:stretch>
                  </pic:blipFill>
                  <pic:spPr bwMode="auto">
                    <a:xfrm>
                      <a:off x="0" y="0"/>
                      <a:ext cx="5072386" cy="3562350"/>
                    </a:xfrm>
                    <a:prstGeom prst="rect">
                      <a:avLst/>
                    </a:prstGeom>
                    <a:noFill/>
                    <a:ln w="9525">
                      <a:noFill/>
                      <a:miter lim="800000"/>
                      <a:headEnd/>
                      <a:tailEnd/>
                    </a:ln>
                  </pic:spPr>
                </pic:pic>
              </a:graphicData>
            </a:graphic>
          </wp:inline>
        </w:drawing>
      </w:r>
    </w:p>
    <w:p w14:paraId="0B8F3929" w14:textId="77777777" w:rsidR="007464B9" w:rsidRPr="007464B9" w:rsidRDefault="007464B9" w:rsidP="007464B9">
      <w:pPr>
        <w:spacing w:line="360" w:lineRule="auto"/>
        <w:jc w:val="both"/>
        <w:rPr>
          <w:rFonts w:ascii="Arial" w:hAnsi="Arial" w:cs="Arial"/>
          <w:b/>
          <w:sz w:val="28"/>
          <w:szCs w:val="28"/>
        </w:rPr>
      </w:pPr>
    </w:p>
    <w:sectPr w:rsidR="007464B9" w:rsidRPr="007464B9" w:rsidSect="00D25CF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E3025" w14:textId="77777777" w:rsidR="001701CC" w:rsidRDefault="001701CC" w:rsidP="008B515B">
      <w:pPr>
        <w:spacing w:after="0" w:line="240" w:lineRule="auto"/>
      </w:pPr>
      <w:r>
        <w:separator/>
      </w:r>
    </w:p>
  </w:endnote>
  <w:endnote w:type="continuationSeparator" w:id="0">
    <w:p w14:paraId="19B4962E" w14:textId="77777777" w:rsidR="001701CC" w:rsidRDefault="001701CC" w:rsidP="008B5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DB7FE" w14:textId="77777777" w:rsidR="001701CC" w:rsidRDefault="001701CC" w:rsidP="008B515B">
      <w:pPr>
        <w:spacing w:after="0" w:line="240" w:lineRule="auto"/>
      </w:pPr>
      <w:r>
        <w:separator/>
      </w:r>
    </w:p>
  </w:footnote>
  <w:footnote w:type="continuationSeparator" w:id="0">
    <w:p w14:paraId="3E621FAD" w14:textId="77777777" w:rsidR="001701CC" w:rsidRDefault="001701CC" w:rsidP="008B51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64B9"/>
    <w:rsid w:val="001701CC"/>
    <w:rsid w:val="001F5C57"/>
    <w:rsid w:val="00472E36"/>
    <w:rsid w:val="00494E0A"/>
    <w:rsid w:val="004A1D41"/>
    <w:rsid w:val="004F6AC8"/>
    <w:rsid w:val="0059340B"/>
    <w:rsid w:val="005D23E8"/>
    <w:rsid w:val="00721ACD"/>
    <w:rsid w:val="007464B9"/>
    <w:rsid w:val="008B515B"/>
    <w:rsid w:val="00A44A18"/>
    <w:rsid w:val="00A67581"/>
    <w:rsid w:val="00B655A6"/>
    <w:rsid w:val="00C77823"/>
    <w:rsid w:val="00CD1415"/>
    <w:rsid w:val="00D25CFC"/>
    <w:rsid w:val="00F53474"/>
    <w:rsid w:val="00F645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F38D4"/>
  <w15:docId w15:val="{51B3A11F-6DB6-4025-9CB7-A0AF6E3B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25CFC"/>
  </w:style>
  <w:style w:type="paragraph" w:styleId="Nadpis1">
    <w:name w:val="heading 1"/>
    <w:basedOn w:val="Normln"/>
    <w:next w:val="Normln"/>
    <w:link w:val="Nadpis1Char"/>
    <w:uiPriority w:val="9"/>
    <w:qFormat/>
    <w:rsid w:val="005D23E8"/>
    <w:pPr>
      <w:keepNext/>
      <w:keepLines/>
      <w:spacing w:before="480" w:after="0" w:line="360" w:lineRule="auto"/>
      <w:jc w:val="both"/>
      <w:outlineLvl w:val="0"/>
    </w:pPr>
    <w:rPr>
      <w:rFonts w:ascii="Arial" w:eastAsiaTheme="majorEastAsia" w:hAnsi="Arial" w:cstheme="majorBid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464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1Char">
    <w:name w:val="Nadpis 1 Char"/>
    <w:basedOn w:val="Standardnpsmoodstavce"/>
    <w:link w:val="Nadpis1"/>
    <w:uiPriority w:val="9"/>
    <w:rsid w:val="005D23E8"/>
    <w:rPr>
      <w:rFonts w:ascii="Arial" w:eastAsiaTheme="majorEastAsia" w:hAnsi="Arial" w:cstheme="majorBidi"/>
      <w:b/>
      <w:bCs/>
      <w:sz w:val="28"/>
      <w:szCs w:val="28"/>
    </w:rPr>
  </w:style>
  <w:style w:type="paragraph" w:styleId="Nadpisobsahu">
    <w:name w:val="TOC Heading"/>
    <w:basedOn w:val="Nadpis1"/>
    <w:next w:val="Normln"/>
    <w:uiPriority w:val="39"/>
    <w:semiHidden/>
    <w:unhideWhenUsed/>
    <w:qFormat/>
    <w:rsid w:val="005D23E8"/>
    <w:pPr>
      <w:spacing w:line="276" w:lineRule="auto"/>
      <w:jc w:val="left"/>
      <w:outlineLvl w:val="9"/>
    </w:pPr>
    <w:rPr>
      <w:rFonts w:asciiTheme="majorHAnsi" w:hAnsiTheme="majorHAnsi"/>
      <w:color w:val="365F91" w:themeColor="accent1" w:themeShade="BF"/>
    </w:rPr>
  </w:style>
  <w:style w:type="paragraph" w:styleId="Obsah1">
    <w:name w:val="toc 1"/>
    <w:basedOn w:val="Normln"/>
    <w:next w:val="Normln"/>
    <w:autoRedefine/>
    <w:uiPriority w:val="39"/>
    <w:unhideWhenUsed/>
    <w:rsid w:val="005D23E8"/>
    <w:pPr>
      <w:spacing w:after="100"/>
    </w:pPr>
  </w:style>
  <w:style w:type="character" w:styleId="Hypertextovodkaz">
    <w:name w:val="Hyperlink"/>
    <w:basedOn w:val="Standardnpsmoodstavce"/>
    <w:uiPriority w:val="99"/>
    <w:unhideWhenUsed/>
    <w:rsid w:val="005D23E8"/>
    <w:rPr>
      <w:color w:val="0000FF" w:themeColor="hyperlink"/>
      <w:u w:val="single"/>
    </w:rPr>
  </w:style>
  <w:style w:type="paragraph" w:styleId="Textbubliny">
    <w:name w:val="Balloon Text"/>
    <w:basedOn w:val="Normln"/>
    <w:link w:val="TextbublinyChar"/>
    <w:uiPriority w:val="99"/>
    <w:semiHidden/>
    <w:unhideWhenUsed/>
    <w:rsid w:val="005D23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D23E8"/>
    <w:rPr>
      <w:rFonts w:ascii="Tahoma" w:hAnsi="Tahoma" w:cs="Tahoma"/>
      <w:sz w:val="16"/>
      <w:szCs w:val="16"/>
    </w:rPr>
  </w:style>
  <w:style w:type="paragraph" w:styleId="Zhlav">
    <w:name w:val="header"/>
    <w:basedOn w:val="Normln"/>
    <w:link w:val="ZhlavChar"/>
    <w:uiPriority w:val="99"/>
    <w:unhideWhenUsed/>
    <w:rsid w:val="008B515B"/>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8B515B"/>
  </w:style>
  <w:style w:type="paragraph" w:styleId="Zpat">
    <w:name w:val="footer"/>
    <w:basedOn w:val="Normln"/>
    <w:link w:val="ZpatChar"/>
    <w:uiPriority w:val="99"/>
    <w:unhideWhenUsed/>
    <w:rsid w:val="008B515B"/>
    <w:pPr>
      <w:tabs>
        <w:tab w:val="center" w:pos="4513"/>
        <w:tab w:val="right" w:pos="9026"/>
      </w:tabs>
      <w:spacing w:after="0" w:line="240" w:lineRule="auto"/>
    </w:pPr>
  </w:style>
  <w:style w:type="character" w:customStyle="1" w:styleId="ZpatChar">
    <w:name w:val="Zápatí Char"/>
    <w:basedOn w:val="Standardnpsmoodstavce"/>
    <w:link w:val="Zpat"/>
    <w:uiPriority w:val="99"/>
    <w:rsid w:val="008B5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7352">
      <w:bodyDiv w:val="1"/>
      <w:marLeft w:val="0"/>
      <w:marRight w:val="0"/>
      <w:marTop w:val="0"/>
      <w:marBottom w:val="0"/>
      <w:divBdr>
        <w:top w:val="none" w:sz="0" w:space="0" w:color="auto"/>
        <w:left w:val="none" w:sz="0" w:space="0" w:color="auto"/>
        <w:bottom w:val="none" w:sz="0" w:space="0" w:color="auto"/>
        <w:right w:val="none" w:sz="0" w:space="0" w:color="auto"/>
      </w:divBdr>
    </w:div>
    <w:div w:id="133184496">
      <w:bodyDiv w:val="1"/>
      <w:marLeft w:val="0"/>
      <w:marRight w:val="0"/>
      <w:marTop w:val="0"/>
      <w:marBottom w:val="0"/>
      <w:divBdr>
        <w:top w:val="none" w:sz="0" w:space="0" w:color="auto"/>
        <w:left w:val="none" w:sz="0" w:space="0" w:color="auto"/>
        <w:bottom w:val="none" w:sz="0" w:space="0" w:color="auto"/>
        <w:right w:val="none" w:sz="0" w:space="0" w:color="auto"/>
      </w:divBdr>
    </w:div>
    <w:div w:id="374544494">
      <w:bodyDiv w:val="1"/>
      <w:marLeft w:val="0"/>
      <w:marRight w:val="0"/>
      <w:marTop w:val="0"/>
      <w:marBottom w:val="0"/>
      <w:divBdr>
        <w:top w:val="none" w:sz="0" w:space="0" w:color="auto"/>
        <w:left w:val="none" w:sz="0" w:space="0" w:color="auto"/>
        <w:bottom w:val="none" w:sz="0" w:space="0" w:color="auto"/>
        <w:right w:val="none" w:sz="0" w:space="0" w:color="auto"/>
      </w:divBdr>
    </w:div>
    <w:div w:id="377240968">
      <w:bodyDiv w:val="1"/>
      <w:marLeft w:val="0"/>
      <w:marRight w:val="0"/>
      <w:marTop w:val="0"/>
      <w:marBottom w:val="0"/>
      <w:divBdr>
        <w:top w:val="none" w:sz="0" w:space="0" w:color="auto"/>
        <w:left w:val="none" w:sz="0" w:space="0" w:color="auto"/>
        <w:bottom w:val="none" w:sz="0" w:space="0" w:color="auto"/>
        <w:right w:val="none" w:sz="0" w:space="0" w:color="auto"/>
      </w:divBdr>
    </w:div>
    <w:div w:id="704671320">
      <w:bodyDiv w:val="1"/>
      <w:marLeft w:val="0"/>
      <w:marRight w:val="0"/>
      <w:marTop w:val="0"/>
      <w:marBottom w:val="0"/>
      <w:divBdr>
        <w:top w:val="none" w:sz="0" w:space="0" w:color="auto"/>
        <w:left w:val="none" w:sz="0" w:space="0" w:color="auto"/>
        <w:bottom w:val="none" w:sz="0" w:space="0" w:color="auto"/>
        <w:right w:val="none" w:sz="0" w:space="0" w:color="auto"/>
      </w:divBdr>
    </w:div>
    <w:div w:id="711148284">
      <w:bodyDiv w:val="1"/>
      <w:marLeft w:val="0"/>
      <w:marRight w:val="0"/>
      <w:marTop w:val="0"/>
      <w:marBottom w:val="0"/>
      <w:divBdr>
        <w:top w:val="none" w:sz="0" w:space="0" w:color="auto"/>
        <w:left w:val="none" w:sz="0" w:space="0" w:color="auto"/>
        <w:bottom w:val="none" w:sz="0" w:space="0" w:color="auto"/>
        <w:right w:val="none" w:sz="0" w:space="0" w:color="auto"/>
      </w:divBdr>
    </w:div>
    <w:div w:id="776100935">
      <w:bodyDiv w:val="1"/>
      <w:marLeft w:val="0"/>
      <w:marRight w:val="0"/>
      <w:marTop w:val="0"/>
      <w:marBottom w:val="0"/>
      <w:divBdr>
        <w:top w:val="none" w:sz="0" w:space="0" w:color="auto"/>
        <w:left w:val="none" w:sz="0" w:space="0" w:color="auto"/>
        <w:bottom w:val="none" w:sz="0" w:space="0" w:color="auto"/>
        <w:right w:val="none" w:sz="0" w:space="0" w:color="auto"/>
      </w:divBdr>
    </w:div>
    <w:div w:id="1116758442">
      <w:bodyDiv w:val="1"/>
      <w:marLeft w:val="0"/>
      <w:marRight w:val="0"/>
      <w:marTop w:val="0"/>
      <w:marBottom w:val="0"/>
      <w:divBdr>
        <w:top w:val="none" w:sz="0" w:space="0" w:color="auto"/>
        <w:left w:val="none" w:sz="0" w:space="0" w:color="auto"/>
        <w:bottom w:val="none" w:sz="0" w:space="0" w:color="auto"/>
        <w:right w:val="none" w:sz="0" w:space="0" w:color="auto"/>
      </w:divBdr>
    </w:div>
    <w:div w:id="1225751192">
      <w:bodyDiv w:val="1"/>
      <w:marLeft w:val="0"/>
      <w:marRight w:val="0"/>
      <w:marTop w:val="0"/>
      <w:marBottom w:val="0"/>
      <w:divBdr>
        <w:top w:val="none" w:sz="0" w:space="0" w:color="auto"/>
        <w:left w:val="none" w:sz="0" w:space="0" w:color="auto"/>
        <w:bottom w:val="none" w:sz="0" w:space="0" w:color="auto"/>
        <w:right w:val="none" w:sz="0" w:space="0" w:color="auto"/>
      </w:divBdr>
    </w:div>
    <w:div w:id="1285042645">
      <w:bodyDiv w:val="1"/>
      <w:marLeft w:val="0"/>
      <w:marRight w:val="0"/>
      <w:marTop w:val="0"/>
      <w:marBottom w:val="0"/>
      <w:divBdr>
        <w:top w:val="none" w:sz="0" w:space="0" w:color="auto"/>
        <w:left w:val="none" w:sz="0" w:space="0" w:color="auto"/>
        <w:bottom w:val="none" w:sz="0" w:space="0" w:color="auto"/>
        <w:right w:val="none" w:sz="0" w:space="0" w:color="auto"/>
      </w:divBdr>
    </w:div>
    <w:div w:id="1588806243">
      <w:bodyDiv w:val="1"/>
      <w:marLeft w:val="0"/>
      <w:marRight w:val="0"/>
      <w:marTop w:val="0"/>
      <w:marBottom w:val="0"/>
      <w:divBdr>
        <w:top w:val="none" w:sz="0" w:space="0" w:color="auto"/>
        <w:left w:val="none" w:sz="0" w:space="0" w:color="auto"/>
        <w:bottom w:val="none" w:sz="0" w:space="0" w:color="auto"/>
        <w:right w:val="none" w:sz="0" w:space="0" w:color="auto"/>
      </w:divBdr>
    </w:div>
    <w:div w:id="1600598114">
      <w:bodyDiv w:val="1"/>
      <w:marLeft w:val="0"/>
      <w:marRight w:val="0"/>
      <w:marTop w:val="0"/>
      <w:marBottom w:val="0"/>
      <w:divBdr>
        <w:top w:val="none" w:sz="0" w:space="0" w:color="auto"/>
        <w:left w:val="none" w:sz="0" w:space="0" w:color="auto"/>
        <w:bottom w:val="none" w:sz="0" w:space="0" w:color="auto"/>
        <w:right w:val="none" w:sz="0" w:space="0" w:color="auto"/>
      </w:divBdr>
    </w:div>
    <w:div w:id="1632395131">
      <w:bodyDiv w:val="1"/>
      <w:marLeft w:val="0"/>
      <w:marRight w:val="0"/>
      <w:marTop w:val="0"/>
      <w:marBottom w:val="0"/>
      <w:divBdr>
        <w:top w:val="none" w:sz="0" w:space="0" w:color="auto"/>
        <w:left w:val="none" w:sz="0" w:space="0" w:color="auto"/>
        <w:bottom w:val="none" w:sz="0" w:space="0" w:color="auto"/>
        <w:right w:val="none" w:sz="0" w:space="0" w:color="auto"/>
      </w:divBdr>
    </w:div>
    <w:div w:id="201294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AC084-D05B-4876-BFE6-3E0C0BF5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1425</Words>
  <Characters>8127</Characters>
  <Application>Microsoft Office Word</Application>
  <DocSecurity>0</DocSecurity>
  <Lines>67</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Susmita</dc:creator>
  <cp:lastModifiedBy>Jaroslava Bastlova (2119565)</cp:lastModifiedBy>
  <cp:revision>3</cp:revision>
  <dcterms:created xsi:type="dcterms:W3CDTF">2022-02-26T11:47:00Z</dcterms:created>
  <dcterms:modified xsi:type="dcterms:W3CDTF">2022-03-01T10:03:00Z</dcterms:modified>
</cp:coreProperties>
</file>