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48E6D" w14:textId="633D9959" w:rsidR="00995127" w:rsidRDefault="009B2B0F" w:rsidP="000F1DD7">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Student Number:</w:t>
      </w:r>
      <w:r w:rsidR="00D05A7D">
        <w:rPr>
          <w:rFonts w:ascii="Times New Roman" w:hAnsi="Times New Roman" w:cs="Times New Roman"/>
          <w:b/>
          <w:bCs/>
          <w:sz w:val="24"/>
          <w:szCs w:val="24"/>
        </w:rPr>
        <w:t xml:space="preserve"> 2128410</w:t>
      </w:r>
    </w:p>
    <w:sdt>
      <w:sdtPr>
        <w:rPr>
          <w:rFonts w:asciiTheme="minorHAnsi" w:eastAsiaTheme="minorEastAsia" w:hAnsiTheme="minorHAnsi" w:cs="Times New Roman"/>
          <w:color w:val="auto"/>
          <w:sz w:val="22"/>
          <w:szCs w:val="22"/>
        </w:rPr>
        <w:id w:val="1355159561"/>
        <w:docPartObj>
          <w:docPartGallery w:val="Table of Contents"/>
          <w:docPartUnique/>
        </w:docPartObj>
      </w:sdtPr>
      <w:sdtContent>
        <w:p w14:paraId="3551BBE3" w14:textId="13F6BD7C" w:rsidR="00995127" w:rsidRDefault="00995127">
          <w:pPr>
            <w:pStyle w:val="TOCHeading"/>
          </w:pPr>
          <w:r>
            <w:t>Table of Contents</w:t>
          </w:r>
        </w:p>
        <w:p w14:paraId="1BA1BBD9" w14:textId="77777777" w:rsidR="00995127" w:rsidRDefault="00000000">
          <w:pPr>
            <w:pStyle w:val="TOC1"/>
          </w:pPr>
          <w:sdt>
            <w:sdtPr>
              <w:rPr>
                <w:b/>
                <w:bCs/>
              </w:rPr>
              <w:id w:val="183865962"/>
              <w:placeholder>
                <w:docPart w:val="DBB0E7CAB1E54CC5B77DD38A7FCED2C8"/>
              </w:placeholder>
              <w:temporary/>
              <w:showingPlcHdr/>
            </w:sdtPr>
            <w:sdtContent>
              <w:r w:rsidR="00995127">
                <w:rPr>
                  <w:b/>
                  <w:bCs/>
                </w:rPr>
                <w:t>Type chapter title (level 1)</w:t>
              </w:r>
            </w:sdtContent>
          </w:sdt>
          <w:r w:rsidR="00995127">
            <w:ptab w:relativeTo="margin" w:alignment="right" w:leader="dot"/>
          </w:r>
          <w:r w:rsidR="00995127">
            <w:rPr>
              <w:b/>
              <w:bCs/>
            </w:rPr>
            <w:t>1</w:t>
          </w:r>
        </w:p>
        <w:p w14:paraId="26B03924" w14:textId="77777777" w:rsidR="00995127" w:rsidRDefault="00000000">
          <w:pPr>
            <w:pStyle w:val="TOC2"/>
            <w:ind w:left="216"/>
          </w:pPr>
          <w:sdt>
            <w:sdtPr>
              <w:id w:val="1667506712"/>
              <w:placeholder>
                <w:docPart w:val="42DBC511538941698E04C39173BF1B9F"/>
              </w:placeholder>
              <w:temporary/>
              <w:showingPlcHdr/>
            </w:sdtPr>
            <w:sdtContent>
              <w:r w:rsidR="00995127">
                <w:t>Type chapter title (level 2)</w:t>
              </w:r>
            </w:sdtContent>
          </w:sdt>
          <w:r w:rsidR="00995127">
            <w:ptab w:relativeTo="margin" w:alignment="right" w:leader="dot"/>
          </w:r>
          <w:r w:rsidR="00995127">
            <w:t>2</w:t>
          </w:r>
        </w:p>
        <w:p w14:paraId="518CF497" w14:textId="77777777" w:rsidR="00995127" w:rsidRDefault="00000000">
          <w:pPr>
            <w:pStyle w:val="TOC3"/>
            <w:ind w:left="446"/>
          </w:pPr>
          <w:sdt>
            <w:sdtPr>
              <w:id w:val="93059032"/>
              <w:placeholder>
                <w:docPart w:val="F55B3D40E90F48E3A983E9597B30FE5B"/>
              </w:placeholder>
              <w:temporary/>
              <w:showingPlcHdr/>
            </w:sdtPr>
            <w:sdtContent>
              <w:r w:rsidR="00995127">
                <w:t>Type chapter title (level 3)</w:t>
              </w:r>
            </w:sdtContent>
          </w:sdt>
          <w:r w:rsidR="00995127">
            <w:ptab w:relativeTo="margin" w:alignment="right" w:leader="dot"/>
          </w:r>
          <w:r w:rsidR="00995127">
            <w:t>3</w:t>
          </w:r>
        </w:p>
        <w:p w14:paraId="27902EE1" w14:textId="77777777" w:rsidR="00995127" w:rsidRDefault="00000000">
          <w:pPr>
            <w:pStyle w:val="TOC1"/>
          </w:pPr>
          <w:sdt>
            <w:sdtPr>
              <w:rPr>
                <w:b/>
                <w:bCs/>
              </w:rPr>
              <w:id w:val="183865966"/>
              <w:placeholder>
                <w:docPart w:val="DBB0E7CAB1E54CC5B77DD38A7FCED2C8"/>
              </w:placeholder>
              <w:temporary/>
              <w:showingPlcHdr/>
            </w:sdtPr>
            <w:sdtContent>
              <w:r w:rsidR="00995127">
                <w:rPr>
                  <w:b/>
                  <w:bCs/>
                </w:rPr>
                <w:t>Type chapter title (level 1)</w:t>
              </w:r>
            </w:sdtContent>
          </w:sdt>
          <w:r w:rsidR="00995127">
            <w:ptab w:relativeTo="margin" w:alignment="right" w:leader="dot"/>
          </w:r>
          <w:r w:rsidR="00995127">
            <w:rPr>
              <w:b/>
              <w:bCs/>
            </w:rPr>
            <w:t>4</w:t>
          </w:r>
        </w:p>
        <w:p w14:paraId="61634866" w14:textId="77777777" w:rsidR="00995127" w:rsidRDefault="00000000">
          <w:pPr>
            <w:pStyle w:val="TOC2"/>
            <w:ind w:left="216"/>
          </w:pPr>
          <w:sdt>
            <w:sdtPr>
              <w:id w:val="93059040"/>
              <w:placeholder>
                <w:docPart w:val="42DBC511538941698E04C39173BF1B9F"/>
              </w:placeholder>
              <w:temporary/>
              <w:showingPlcHdr/>
            </w:sdtPr>
            <w:sdtContent>
              <w:r w:rsidR="00995127">
                <w:t>Type chapter title (level 2)</w:t>
              </w:r>
            </w:sdtContent>
          </w:sdt>
          <w:r w:rsidR="00995127">
            <w:ptab w:relativeTo="margin" w:alignment="right" w:leader="dot"/>
          </w:r>
          <w:r w:rsidR="00995127">
            <w:t>5</w:t>
          </w:r>
        </w:p>
        <w:p w14:paraId="38DD6904" w14:textId="2DB1AAEB" w:rsidR="00995127" w:rsidRDefault="00000000">
          <w:pPr>
            <w:pStyle w:val="TOC3"/>
            <w:ind w:left="446"/>
          </w:pPr>
          <w:sdt>
            <w:sdtPr>
              <w:id w:val="93059044"/>
              <w:placeholder>
                <w:docPart w:val="F55B3D40E90F48E3A983E9597B30FE5B"/>
              </w:placeholder>
              <w:temporary/>
              <w:showingPlcHdr/>
            </w:sdtPr>
            <w:sdtContent>
              <w:r w:rsidR="00995127">
                <w:t>Type chapter title (level 3)</w:t>
              </w:r>
            </w:sdtContent>
          </w:sdt>
          <w:r w:rsidR="00995127">
            <w:ptab w:relativeTo="margin" w:alignment="right" w:leader="dot"/>
          </w:r>
          <w:r w:rsidR="00995127">
            <w:t>6</w:t>
          </w:r>
        </w:p>
      </w:sdtContent>
    </w:sdt>
    <w:p w14:paraId="30EE5C1A" w14:textId="77777777" w:rsidR="00995127" w:rsidRDefault="00995127" w:rsidP="000F1DD7">
      <w:pPr>
        <w:spacing w:line="480" w:lineRule="auto"/>
        <w:jc w:val="center"/>
        <w:rPr>
          <w:rFonts w:ascii="Times New Roman" w:hAnsi="Times New Roman" w:cs="Times New Roman"/>
          <w:b/>
          <w:bCs/>
          <w:sz w:val="24"/>
          <w:szCs w:val="24"/>
        </w:rPr>
      </w:pPr>
    </w:p>
    <w:p w14:paraId="71A58EB6" w14:textId="77777777" w:rsidR="00995127" w:rsidRDefault="00995127" w:rsidP="000F1DD7">
      <w:pPr>
        <w:spacing w:line="480" w:lineRule="auto"/>
        <w:jc w:val="center"/>
        <w:rPr>
          <w:rFonts w:ascii="Times New Roman" w:hAnsi="Times New Roman" w:cs="Times New Roman"/>
          <w:b/>
          <w:bCs/>
          <w:sz w:val="24"/>
          <w:szCs w:val="24"/>
        </w:rPr>
      </w:pPr>
    </w:p>
    <w:p w14:paraId="58CBD4BA" w14:textId="77777777" w:rsidR="00995127" w:rsidRDefault="00995127" w:rsidP="000F1DD7">
      <w:pPr>
        <w:spacing w:line="480" w:lineRule="auto"/>
        <w:jc w:val="center"/>
        <w:rPr>
          <w:rFonts w:ascii="Times New Roman" w:hAnsi="Times New Roman" w:cs="Times New Roman"/>
          <w:b/>
          <w:bCs/>
          <w:sz w:val="24"/>
          <w:szCs w:val="24"/>
        </w:rPr>
      </w:pPr>
    </w:p>
    <w:p w14:paraId="36A583F8" w14:textId="7760D4AC" w:rsidR="00F74BC0" w:rsidRPr="000F1DD7" w:rsidRDefault="00F74BC0" w:rsidP="000F1DD7">
      <w:pPr>
        <w:spacing w:line="480" w:lineRule="auto"/>
        <w:jc w:val="center"/>
        <w:rPr>
          <w:rFonts w:ascii="Times New Roman" w:hAnsi="Times New Roman" w:cs="Times New Roman"/>
          <w:b/>
          <w:bCs/>
          <w:sz w:val="24"/>
          <w:szCs w:val="24"/>
        </w:rPr>
      </w:pPr>
      <w:r w:rsidRPr="000F1DD7">
        <w:rPr>
          <w:rFonts w:ascii="Times New Roman" w:hAnsi="Times New Roman" w:cs="Times New Roman"/>
          <w:b/>
          <w:bCs/>
          <w:sz w:val="24"/>
          <w:szCs w:val="24"/>
        </w:rPr>
        <w:t>Introduction</w:t>
      </w:r>
    </w:p>
    <w:p w14:paraId="7BAC7B07" w14:textId="42394EA9" w:rsidR="000F1DD7" w:rsidRDefault="00F74BC0" w:rsidP="000F1DD7">
      <w:pPr>
        <w:spacing w:line="480" w:lineRule="auto"/>
        <w:ind w:firstLine="720"/>
        <w:rPr>
          <w:rFonts w:ascii="Times New Roman" w:hAnsi="Times New Roman" w:cs="Times New Roman"/>
          <w:sz w:val="24"/>
          <w:szCs w:val="24"/>
        </w:rPr>
      </w:pPr>
      <w:r w:rsidRPr="000F1DD7">
        <w:rPr>
          <w:rFonts w:ascii="Times New Roman" w:hAnsi="Times New Roman" w:cs="Times New Roman"/>
          <w:sz w:val="24"/>
          <w:szCs w:val="24"/>
        </w:rPr>
        <w:t xml:space="preserve">Effective team work is essential to the success of any organization as it ensures that the tasks to be accomplished are carried out successfully. </w:t>
      </w:r>
      <w:r w:rsidR="005C3C4B" w:rsidRPr="000F1DD7">
        <w:rPr>
          <w:rFonts w:ascii="Times New Roman" w:hAnsi="Times New Roman" w:cs="Times New Roman"/>
          <w:sz w:val="24"/>
          <w:szCs w:val="24"/>
        </w:rPr>
        <w:t>Effective team work is, furthermore, important in organizational management because all organizations are made up of teams; whether official or unofficial. Therefore, an organization that cannot cultivate effective teams will fail as a result of the incompetence of the teams it relies on for its projects</w:t>
      </w:r>
      <w:r w:rsidR="00B94DB0">
        <w:rPr>
          <w:rFonts w:ascii="Times New Roman" w:hAnsi="Times New Roman" w:cs="Times New Roman"/>
          <w:sz w:val="24"/>
          <w:szCs w:val="24"/>
        </w:rPr>
        <w:t xml:space="preserve"> (</w:t>
      </w:r>
      <w:r w:rsidR="00B94DB0" w:rsidRPr="00B94DB0">
        <w:rPr>
          <w:rFonts w:ascii="Times New Roman" w:hAnsi="Times New Roman" w:cs="Times New Roman"/>
          <w:sz w:val="24"/>
          <w:szCs w:val="24"/>
        </w:rPr>
        <w:t>Fapohunda, 2013</w:t>
      </w:r>
      <w:r w:rsidR="00B94DB0">
        <w:rPr>
          <w:rFonts w:ascii="Times New Roman" w:hAnsi="Times New Roman" w:cs="Times New Roman"/>
          <w:sz w:val="24"/>
          <w:szCs w:val="24"/>
        </w:rPr>
        <w:t>)</w:t>
      </w:r>
      <w:r w:rsidR="005C3C4B" w:rsidRPr="000F1DD7">
        <w:rPr>
          <w:rFonts w:ascii="Times New Roman" w:hAnsi="Times New Roman" w:cs="Times New Roman"/>
          <w:sz w:val="24"/>
          <w:szCs w:val="24"/>
        </w:rPr>
        <w:t xml:space="preserve">. </w:t>
      </w:r>
      <w:r w:rsidRPr="000F1DD7">
        <w:rPr>
          <w:rFonts w:ascii="Times New Roman" w:hAnsi="Times New Roman" w:cs="Times New Roman"/>
          <w:sz w:val="24"/>
          <w:szCs w:val="24"/>
        </w:rPr>
        <w:t xml:space="preserve">The importance of team work can be seen in the scenario provided in the assignment brief where an ineffective team is having difficulties accomplishing a project. This report aims at finding solutions to the challenges faced by the manager of the team as described in the scenario. Moreover, the report will employ theories and models that can be applied </w:t>
      </w:r>
      <w:r w:rsidR="005C3C4B" w:rsidRPr="000F1DD7">
        <w:rPr>
          <w:rFonts w:ascii="Times New Roman" w:hAnsi="Times New Roman" w:cs="Times New Roman"/>
          <w:sz w:val="24"/>
          <w:szCs w:val="24"/>
        </w:rPr>
        <w:t xml:space="preserve">in the process of solving the problems in the team. More specifically, the report will apply the Tuckman’s theory of team development and provide an explanation on how the team leader can apply the model in developing the team to its full potential. Additionally, the report will also explain Belbin’s roles </w:t>
      </w:r>
      <w:r w:rsidR="005C3C4B" w:rsidRPr="000F1DD7">
        <w:rPr>
          <w:rFonts w:ascii="Times New Roman" w:hAnsi="Times New Roman" w:cs="Times New Roman"/>
          <w:sz w:val="24"/>
          <w:szCs w:val="24"/>
        </w:rPr>
        <w:lastRenderedPageBreak/>
        <w:t>and elaborate on how the team in the provided scenario can benefit from having team members that can perform the prescribed roles.</w:t>
      </w:r>
    </w:p>
    <w:p w14:paraId="3E815F9E" w14:textId="5F04B5A6" w:rsidR="00F74BC0" w:rsidRPr="007B17CA" w:rsidRDefault="007B17CA" w:rsidP="007B17CA">
      <w:pPr>
        <w:spacing w:line="480" w:lineRule="auto"/>
        <w:jc w:val="center"/>
        <w:rPr>
          <w:rFonts w:ascii="Times New Roman" w:hAnsi="Times New Roman" w:cs="Times New Roman"/>
          <w:b/>
          <w:bCs/>
          <w:sz w:val="24"/>
          <w:szCs w:val="24"/>
        </w:rPr>
      </w:pPr>
      <w:r w:rsidRPr="007B17CA">
        <w:rPr>
          <w:rFonts w:ascii="Times New Roman" w:hAnsi="Times New Roman" w:cs="Times New Roman"/>
          <w:b/>
          <w:bCs/>
          <w:sz w:val="24"/>
          <w:szCs w:val="24"/>
        </w:rPr>
        <w:t>Overview of Team Working</w:t>
      </w:r>
    </w:p>
    <w:p w14:paraId="322E47A5" w14:textId="5F0D4721" w:rsidR="007B17CA" w:rsidRDefault="007B17CA" w:rsidP="000F1DD7">
      <w:pPr>
        <w:spacing w:line="480" w:lineRule="auto"/>
        <w:rPr>
          <w:rFonts w:ascii="Times New Roman" w:hAnsi="Times New Roman" w:cs="Times New Roman"/>
          <w:b/>
          <w:bCs/>
          <w:sz w:val="24"/>
          <w:szCs w:val="24"/>
        </w:rPr>
      </w:pPr>
      <w:r w:rsidRPr="007B17CA">
        <w:rPr>
          <w:rFonts w:ascii="Times New Roman" w:hAnsi="Times New Roman" w:cs="Times New Roman"/>
          <w:b/>
          <w:bCs/>
          <w:sz w:val="24"/>
          <w:szCs w:val="24"/>
        </w:rPr>
        <w:t>Definition of a Team</w:t>
      </w:r>
    </w:p>
    <w:p w14:paraId="5EE623BF" w14:textId="1AE5B5FA" w:rsidR="00C73E05" w:rsidRDefault="00C73E05" w:rsidP="000F1DD7">
      <w:pPr>
        <w:spacing w:line="48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In a strict definition of the word, a ‘team’ is a group of people who work together and perform different but complementing roles with the aim of </w:t>
      </w:r>
      <w:r w:rsidR="00C36FF2">
        <w:rPr>
          <w:rFonts w:ascii="Times New Roman" w:hAnsi="Times New Roman" w:cs="Times New Roman"/>
          <w:sz w:val="24"/>
          <w:szCs w:val="24"/>
        </w:rPr>
        <w:t>achieving a goal that is common among all of them</w:t>
      </w:r>
      <w:r w:rsidR="00B94DB0">
        <w:rPr>
          <w:rFonts w:ascii="Times New Roman" w:hAnsi="Times New Roman" w:cs="Times New Roman"/>
          <w:sz w:val="24"/>
          <w:szCs w:val="24"/>
        </w:rPr>
        <w:t xml:space="preserve"> (</w:t>
      </w:r>
      <w:r w:rsidR="00B94DB0" w:rsidRPr="00B94DB0">
        <w:rPr>
          <w:rFonts w:ascii="Times New Roman" w:hAnsi="Times New Roman" w:cs="Times New Roman"/>
          <w:sz w:val="24"/>
          <w:szCs w:val="24"/>
        </w:rPr>
        <w:t>Zaccaro, Rittman, and Marks, 20</w:t>
      </w:r>
      <w:r w:rsidR="00B94DB0">
        <w:rPr>
          <w:rFonts w:ascii="Times New Roman" w:hAnsi="Times New Roman" w:cs="Times New Roman"/>
          <w:sz w:val="24"/>
          <w:szCs w:val="24"/>
        </w:rPr>
        <w:t>18)</w:t>
      </w:r>
      <w:r w:rsidR="00C36FF2">
        <w:rPr>
          <w:rFonts w:ascii="Times New Roman" w:hAnsi="Times New Roman" w:cs="Times New Roman"/>
          <w:sz w:val="24"/>
          <w:szCs w:val="24"/>
        </w:rPr>
        <w:t xml:space="preserve">. A team can be comprised of a varying number of individuals depending on the task assigned to the team. </w:t>
      </w:r>
      <w:r w:rsidR="000160F0">
        <w:rPr>
          <w:rFonts w:ascii="Times New Roman" w:hAnsi="Times New Roman" w:cs="Times New Roman"/>
          <w:sz w:val="24"/>
          <w:szCs w:val="24"/>
        </w:rPr>
        <w:t xml:space="preserve">A team is, therefore, characterized by two main identifiers namely, a common goal and the existence of individuals performing different roles in service of the goal. In the scenario provided, the group of people gathered to work on the project qualify to be a team as they have a common goal of overseeing the opening of three warehouses in Berlin, London and Paris.   </w:t>
      </w:r>
      <w:r w:rsidR="00C36FF2">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C806B1F" w14:textId="77777777" w:rsidR="000160F0" w:rsidRDefault="007B17CA" w:rsidP="000F1DD7">
      <w:pPr>
        <w:spacing w:line="480" w:lineRule="auto"/>
        <w:rPr>
          <w:rFonts w:ascii="Times New Roman" w:hAnsi="Times New Roman" w:cs="Times New Roman"/>
          <w:b/>
          <w:bCs/>
          <w:sz w:val="24"/>
          <w:szCs w:val="24"/>
        </w:rPr>
      </w:pPr>
      <w:r>
        <w:rPr>
          <w:rFonts w:ascii="Times New Roman" w:hAnsi="Times New Roman" w:cs="Times New Roman"/>
          <w:b/>
          <w:bCs/>
          <w:sz w:val="24"/>
          <w:szCs w:val="24"/>
        </w:rPr>
        <w:t>Contributors to Effective Team Work</w:t>
      </w:r>
    </w:p>
    <w:p w14:paraId="6AA4FC69" w14:textId="2D7C4CEC" w:rsidR="008C480C" w:rsidRDefault="000160F0" w:rsidP="000F1DD7">
      <w:pPr>
        <w:spacing w:line="480" w:lineRule="auto"/>
        <w:rPr>
          <w:rFonts w:ascii="Times New Roman" w:hAnsi="Times New Roman" w:cs="Times New Roman"/>
          <w:sz w:val="24"/>
          <w:szCs w:val="24"/>
        </w:rPr>
      </w:pPr>
      <w:r>
        <w:rPr>
          <w:rFonts w:ascii="Times New Roman" w:hAnsi="Times New Roman" w:cs="Times New Roman"/>
          <w:b/>
          <w:bCs/>
          <w:sz w:val="24"/>
          <w:szCs w:val="24"/>
        </w:rPr>
        <w:tab/>
      </w:r>
      <w:r w:rsidR="009F7E71">
        <w:rPr>
          <w:rFonts w:ascii="Times New Roman" w:hAnsi="Times New Roman" w:cs="Times New Roman"/>
          <w:sz w:val="24"/>
          <w:szCs w:val="24"/>
        </w:rPr>
        <w:t>One of the biggest contributors to effective team work in a team setting is mutual respect among team members. When team members have respect for each other on an individual and professional level, they will be inclined to support each other. As a result of the respect, the team members will also be inclined to further the interests of each other, which then enables effective team working</w:t>
      </w:r>
      <w:r w:rsidR="00B94DB0">
        <w:rPr>
          <w:rFonts w:ascii="Times New Roman" w:hAnsi="Times New Roman" w:cs="Times New Roman"/>
          <w:sz w:val="24"/>
          <w:szCs w:val="24"/>
        </w:rPr>
        <w:t xml:space="preserve"> (</w:t>
      </w:r>
      <w:r w:rsidR="00B94DB0" w:rsidRPr="00B94DB0">
        <w:rPr>
          <w:rFonts w:ascii="Times New Roman" w:hAnsi="Times New Roman" w:cs="Times New Roman"/>
          <w:sz w:val="24"/>
          <w:szCs w:val="24"/>
        </w:rPr>
        <w:t xml:space="preserve">Kline, MacLeod, and McGrath, </w:t>
      </w:r>
      <w:r w:rsidR="00B94DB0">
        <w:rPr>
          <w:rFonts w:ascii="Times New Roman" w:hAnsi="Times New Roman" w:cs="Times New Roman"/>
          <w:sz w:val="24"/>
          <w:szCs w:val="24"/>
        </w:rPr>
        <w:t>2019)</w:t>
      </w:r>
      <w:r w:rsidR="009F7E71">
        <w:rPr>
          <w:rFonts w:ascii="Times New Roman" w:hAnsi="Times New Roman" w:cs="Times New Roman"/>
          <w:sz w:val="24"/>
          <w:szCs w:val="24"/>
        </w:rPr>
        <w:t xml:space="preserve">. Another contributor to effective team work in a team setting </w:t>
      </w:r>
      <w:r w:rsidR="008C480C">
        <w:rPr>
          <w:rFonts w:ascii="Times New Roman" w:hAnsi="Times New Roman" w:cs="Times New Roman"/>
          <w:sz w:val="24"/>
          <w:szCs w:val="24"/>
        </w:rPr>
        <w:t xml:space="preserve">is mutual trust among team members. In a team where team members trust each other, each member will be inclined to believe that the decisions made by the other team members are in the best interest of the team, hence supporting them. As a consequence, the trust will enable the individual team members to support the opinions and ideas of their fellow team </w:t>
      </w:r>
      <w:r w:rsidR="008C480C">
        <w:rPr>
          <w:rFonts w:ascii="Times New Roman" w:hAnsi="Times New Roman" w:cs="Times New Roman"/>
          <w:sz w:val="24"/>
          <w:szCs w:val="24"/>
        </w:rPr>
        <w:lastRenderedPageBreak/>
        <w:t>members, which promotes effective team working</w:t>
      </w:r>
      <w:r w:rsidR="00B94DB0">
        <w:rPr>
          <w:rFonts w:ascii="Times New Roman" w:hAnsi="Times New Roman" w:cs="Times New Roman"/>
          <w:sz w:val="24"/>
          <w:szCs w:val="24"/>
        </w:rPr>
        <w:t xml:space="preserve"> (</w:t>
      </w:r>
      <w:r w:rsidR="00B94DB0" w:rsidRPr="00B94DB0">
        <w:rPr>
          <w:rFonts w:ascii="Times New Roman" w:hAnsi="Times New Roman" w:cs="Times New Roman"/>
          <w:sz w:val="24"/>
          <w:szCs w:val="24"/>
        </w:rPr>
        <w:t>LaFasto, LaFasto, and Larson, 201</w:t>
      </w:r>
      <w:r w:rsidR="00B94DB0">
        <w:rPr>
          <w:rFonts w:ascii="Times New Roman" w:hAnsi="Times New Roman" w:cs="Times New Roman"/>
          <w:sz w:val="24"/>
          <w:szCs w:val="24"/>
        </w:rPr>
        <w:t>7)</w:t>
      </w:r>
      <w:r w:rsidR="008C480C">
        <w:rPr>
          <w:rFonts w:ascii="Times New Roman" w:hAnsi="Times New Roman" w:cs="Times New Roman"/>
          <w:sz w:val="24"/>
          <w:szCs w:val="24"/>
        </w:rPr>
        <w:t>. Thirdly, effective team working is promoted by the practice of fairness in a team setting. Fairness in a team contributes to effectiveness in a team as members view themselves and each other as equal contributors. In such an environment, all members are equally valued irrespective of their manner of contribution to the achievement of the overall team goal. The feeling of being valued motivates each team member to work with each other hence effective team working.</w:t>
      </w:r>
    </w:p>
    <w:p w14:paraId="0934F48B" w14:textId="77777777" w:rsidR="008C480C" w:rsidRDefault="008C480C" w:rsidP="008C480C">
      <w:pPr>
        <w:spacing w:line="480" w:lineRule="auto"/>
        <w:jc w:val="center"/>
        <w:rPr>
          <w:rFonts w:ascii="Times New Roman" w:hAnsi="Times New Roman" w:cs="Times New Roman"/>
          <w:b/>
          <w:bCs/>
          <w:sz w:val="24"/>
          <w:szCs w:val="24"/>
        </w:rPr>
      </w:pPr>
      <w:r w:rsidRPr="008C480C">
        <w:rPr>
          <w:rFonts w:ascii="Times New Roman" w:hAnsi="Times New Roman" w:cs="Times New Roman"/>
          <w:b/>
          <w:bCs/>
          <w:sz w:val="24"/>
          <w:szCs w:val="24"/>
        </w:rPr>
        <w:t>Models of Team Development</w:t>
      </w:r>
    </w:p>
    <w:p w14:paraId="051872BE" w14:textId="77777777" w:rsidR="00217670" w:rsidRDefault="00217670" w:rsidP="008C480C">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The Tuckman Model of Team Development </w:t>
      </w:r>
    </w:p>
    <w:p w14:paraId="6B641624" w14:textId="56F642AD" w:rsidR="006853D1" w:rsidRDefault="00217670" w:rsidP="008C480C">
      <w:pPr>
        <w:spacing w:line="48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The Tuckman model of team development provides team developers with five steps through which teams develop. According to the model, the first step of team development is that of forming. In this step, the team is formed and the initial structure is put in place. </w:t>
      </w:r>
      <w:r w:rsidR="00FE6542">
        <w:rPr>
          <w:rFonts w:ascii="Times New Roman" w:hAnsi="Times New Roman" w:cs="Times New Roman"/>
          <w:sz w:val="24"/>
          <w:szCs w:val="24"/>
        </w:rPr>
        <w:t>T</w:t>
      </w:r>
      <w:r>
        <w:rPr>
          <w:rFonts w:ascii="Times New Roman" w:hAnsi="Times New Roman" w:cs="Times New Roman"/>
          <w:sz w:val="24"/>
          <w:szCs w:val="24"/>
        </w:rPr>
        <w:t xml:space="preserve">he model predicts that a team </w:t>
      </w:r>
      <w:r w:rsidR="00FE6542">
        <w:rPr>
          <w:rFonts w:ascii="Times New Roman" w:hAnsi="Times New Roman" w:cs="Times New Roman"/>
          <w:sz w:val="24"/>
          <w:szCs w:val="24"/>
        </w:rPr>
        <w:t>in this stage of development will have its members unsure and their roles and will avoid conflict in the interest of being accepted into the team</w:t>
      </w:r>
      <w:r w:rsidR="002B0EE5">
        <w:rPr>
          <w:rFonts w:ascii="Times New Roman" w:hAnsi="Times New Roman" w:cs="Times New Roman"/>
          <w:sz w:val="24"/>
          <w:szCs w:val="24"/>
        </w:rPr>
        <w:t xml:space="preserve"> (</w:t>
      </w:r>
      <w:r w:rsidR="002B0EE5" w:rsidRPr="002B0EE5">
        <w:rPr>
          <w:rFonts w:ascii="Times New Roman" w:hAnsi="Times New Roman" w:cs="Times New Roman"/>
          <w:sz w:val="24"/>
          <w:szCs w:val="24"/>
        </w:rPr>
        <w:t>Tuckman</w:t>
      </w:r>
      <w:r w:rsidR="002B0EE5">
        <w:rPr>
          <w:rFonts w:ascii="Times New Roman" w:hAnsi="Times New Roman" w:cs="Times New Roman"/>
          <w:sz w:val="24"/>
          <w:szCs w:val="24"/>
        </w:rPr>
        <w:t xml:space="preserve"> </w:t>
      </w:r>
      <w:r w:rsidR="002B0EE5" w:rsidRPr="002B0EE5">
        <w:rPr>
          <w:rFonts w:ascii="Times New Roman" w:hAnsi="Times New Roman" w:cs="Times New Roman"/>
          <w:sz w:val="24"/>
          <w:szCs w:val="24"/>
        </w:rPr>
        <w:t>and Jensen, 2010</w:t>
      </w:r>
      <w:r w:rsidR="002B0EE5">
        <w:rPr>
          <w:rFonts w:ascii="Times New Roman" w:hAnsi="Times New Roman" w:cs="Times New Roman"/>
          <w:sz w:val="24"/>
          <w:szCs w:val="24"/>
        </w:rPr>
        <w:t>)</w:t>
      </w:r>
      <w:r w:rsidR="00FE6542">
        <w:rPr>
          <w:rFonts w:ascii="Times New Roman" w:hAnsi="Times New Roman" w:cs="Times New Roman"/>
          <w:sz w:val="24"/>
          <w:szCs w:val="24"/>
        </w:rPr>
        <w:t xml:space="preserve">. In the team at Amazon, the leader, </w:t>
      </w:r>
      <w:r w:rsidR="00FE6542" w:rsidRPr="00FE6542">
        <w:rPr>
          <w:rFonts w:ascii="Times New Roman" w:hAnsi="Times New Roman" w:cs="Times New Roman"/>
          <w:sz w:val="24"/>
          <w:szCs w:val="24"/>
        </w:rPr>
        <w:t>Tom Jackson</w:t>
      </w:r>
      <w:r w:rsidR="00FE6542">
        <w:rPr>
          <w:rFonts w:ascii="Times New Roman" w:hAnsi="Times New Roman" w:cs="Times New Roman"/>
          <w:sz w:val="24"/>
          <w:szCs w:val="24"/>
        </w:rPr>
        <w:t xml:space="preserve">, can take advantage of the characteristics of this stage to build an effective team by ensuring that all members are well aware of their roles before the time to perform them arrives. The model predicts that a team will go through the </w:t>
      </w:r>
      <w:r w:rsidR="00B4462C">
        <w:rPr>
          <w:rFonts w:ascii="Times New Roman" w:hAnsi="Times New Roman" w:cs="Times New Roman"/>
          <w:sz w:val="24"/>
          <w:szCs w:val="24"/>
        </w:rPr>
        <w:t xml:space="preserve">second </w:t>
      </w:r>
      <w:r w:rsidR="00FE6542">
        <w:rPr>
          <w:rFonts w:ascii="Times New Roman" w:hAnsi="Times New Roman" w:cs="Times New Roman"/>
          <w:sz w:val="24"/>
          <w:szCs w:val="24"/>
        </w:rPr>
        <w:t>stage of</w:t>
      </w:r>
      <w:r w:rsidR="00B4462C">
        <w:rPr>
          <w:rFonts w:ascii="Times New Roman" w:hAnsi="Times New Roman" w:cs="Times New Roman"/>
          <w:sz w:val="24"/>
          <w:szCs w:val="24"/>
        </w:rPr>
        <w:t xml:space="preserve"> storming where team members will be at odds with each other concerning tasks and interpersonal relationships</w:t>
      </w:r>
      <w:r w:rsidR="002B0EE5">
        <w:rPr>
          <w:rFonts w:ascii="Times New Roman" w:hAnsi="Times New Roman" w:cs="Times New Roman"/>
          <w:sz w:val="24"/>
          <w:szCs w:val="24"/>
        </w:rPr>
        <w:t xml:space="preserve"> (</w:t>
      </w:r>
      <w:r w:rsidR="002B0EE5" w:rsidRPr="002B0EE5">
        <w:rPr>
          <w:rFonts w:ascii="Times New Roman" w:hAnsi="Times New Roman" w:cs="Times New Roman"/>
          <w:sz w:val="24"/>
          <w:szCs w:val="24"/>
        </w:rPr>
        <w:t>Tuckman</w:t>
      </w:r>
      <w:r w:rsidR="002B0EE5">
        <w:rPr>
          <w:rFonts w:ascii="Times New Roman" w:hAnsi="Times New Roman" w:cs="Times New Roman"/>
          <w:sz w:val="24"/>
          <w:szCs w:val="24"/>
        </w:rPr>
        <w:t xml:space="preserve"> </w:t>
      </w:r>
      <w:r w:rsidR="002B0EE5" w:rsidRPr="002B0EE5">
        <w:rPr>
          <w:rFonts w:ascii="Times New Roman" w:hAnsi="Times New Roman" w:cs="Times New Roman"/>
          <w:sz w:val="24"/>
          <w:szCs w:val="24"/>
        </w:rPr>
        <w:t>and Jensen, 2010</w:t>
      </w:r>
      <w:r w:rsidR="002B0EE5">
        <w:rPr>
          <w:rFonts w:ascii="Times New Roman" w:hAnsi="Times New Roman" w:cs="Times New Roman"/>
          <w:sz w:val="24"/>
          <w:szCs w:val="24"/>
        </w:rPr>
        <w:t>)</w:t>
      </w:r>
      <w:r w:rsidR="00B4462C">
        <w:rPr>
          <w:rFonts w:ascii="Times New Roman" w:hAnsi="Times New Roman" w:cs="Times New Roman"/>
          <w:sz w:val="24"/>
          <w:szCs w:val="24"/>
        </w:rPr>
        <w:t xml:space="preserve">. During this stage, the leader of the team in the scenario provided, Mr. </w:t>
      </w:r>
      <w:r w:rsidR="00B4462C" w:rsidRPr="00B4462C">
        <w:rPr>
          <w:rFonts w:ascii="Times New Roman" w:hAnsi="Times New Roman" w:cs="Times New Roman"/>
          <w:sz w:val="24"/>
          <w:szCs w:val="24"/>
        </w:rPr>
        <w:t>Tom Jackson</w:t>
      </w:r>
      <w:r w:rsidR="00B4462C">
        <w:rPr>
          <w:rFonts w:ascii="Times New Roman" w:hAnsi="Times New Roman" w:cs="Times New Roman"/>
          <w:sz w:val="24"/>
          <w:szCs w:val="24"/>
        </w:rPr>
        <w:t xml:space="preserve">, should provide good leadership that solves the conflicts among team members in order to create an effective team moving forward. </w:t>
      </w:r>
    </w:p>
    <w:p w14:paraId="6DF4D08F" w14:textId="108F10C4" w:rsidR="006853D1" w:rsidRDefault="00B4462C" w:rsidP="006853D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the third stage of team development according to the Tuckman model, predicts that a team will undergo the norming stage where team members begin to accept each other and </w:t>
      </w:r>
      <w:r>
        <w:rPr>
          <w:rFonts w:ascii="Times New Roman" w:hAnsi="Times New Roman" w:cs="Times New Roman"/>
          <w:sz w:val="24"/>
          <w:szCs w:val="24"/>
        </w:rPr>
        <w:lastRenderedPageBreak/>
        <w:t xml:space="preserve">conflicts reduce. </w:t>
      </w:r>
      <w:r w:rsidRPr="00B4462C">
        <w:rPr>
          <w:rFonts w:ascii="Times New Roman" w:hAnsi="Times New Roman" w:cs="Times New Roman"/>
          <w:sz w:val="24"/>
          <w:szCs w:val="24"/>
        </w:rPr>
        <w:t>Tom Jackson</w:t>
      </w:r>
      <w:r>
        <w:rPr>
          <w:rFonts w:ascii="Times New Roman" w:hAnsi="Times New Roman" w:cs="Times New Roman"/>
          <w:sz w:val="24"/>
          <w:szCs w:val="24"/>
        </w:rPr>
        <w:t xml:space="preserve"> should take advantage of the peace in this stage to enhance cohesion and mutual respect among team members for purposes of effective team working. In the fourth stage, the Tuckman model predicts that a team will go through the performing stage where members perform at their peak</w:t>
      </w:r>
      <w:r w:rsidR="002B0EE5">
        <w:rPr>
          <w:rFonts w:ascii="Times New Roman" w:hAnsi="Times New Roman" w:cs="Times New Roman"/>
          <w:sz w:val="24"/>
          <w:szCs w:val="24"/>
        </w:rPr>
        <w:t xml:space="preserve"> (</w:t>
      </w:r>
      <w:r w:rsidR="002B0EE5" w:rsidRPr="002B0EE5">
        <w:rPr>
          <w:rFonts w:ascii="Times New Roman" w:hAnsi="Times New Roman" w:cs="Times New Roman"/>
          <w:sz w:val="24"/>
          <w:szCs w:val="24"/>
        </w:rPr>
        <w:t>Tuckman</w:t>
      </w:r>
      <w:r w:rsidR="002B0EE5">
        <w:rPr>
          <w:rFonts w:ascii="Times New Roman" w:hAnsi="Times New Roman" w:cs="Times New Roman"/>
          <w:sz w:val="24"/>
          <w:szCs w:val="24"/>
        </w:rPr>
        <w:t xml:space="preserve"> </w:t>
      </w:r>
      <w:r w:rsidR="002B0EE5" w:rsidRPr="002B0EE5">
        <w:rPr>
          <w:rFonts w:ascii="Times New Roman" w:hAnsi="Times New Roman" w:cs="Times New Roman"/>
          <w:sz w:val="24"/>
          <w:szCs w:val="24"/>
        </w:rPr>
        <w:t>and Jensen, 2010</w:t>
      </w:r>
      <w:r w:rsidR="002B0EE5">
        <w:rPr>
          <w:rFonts w:ascii="Times New Roman" w:hAnsi="Times New Roman" w:cs="Times New Roman"/>
          <w:sz w:val="24"/>
          <w:szCs w:val="24"/>
        </w:rPr>
        <w:t>)</w:t>
      </w:r>
      <w:r>
        <w:rPr>
          <w:rFonts w:ascii="Times New Roman" w:hAnsi="Times New Roman" w:cs="Times New Roman"/>
          <w:sz w:val="24"/>
          <w:szCs w:val="24"/>
        </w:rPr>
        <w:t xml:space="preserve">. At this stage, </w:t>
      </w:r>
      <w:r w:rsidRPr="00B4462C">
        <w:rPr>
          <w:rFonts w:ascii="Times New Roman" w:hAnsi="Times New Roman" w:cs="Times New Roman"/>
          <w:sz w:val="24"/>
          <w:szCs w:val="24"/>
        </w:rPr>
        <w:t>Tom Jackson</w:t>
      </w:r>
      <w:r>
        <w:rPr>
          <w:rFonts w:ascii="Times New Roman" w:hAnsi="Times New Roman" w:cs="Times New Roman"/>
          <w:sz w:val="24"/>
          <w:szCs w:val="24"/>
        </w:rPr>
        <w:t xml:space="preserve"> should accelerate the team’s performance by assigning team members roles that will move the team towards its goal. Finally, the model suggests that the final stage will be adjourning where the team is brought to an end following the achievement of the goal. At this stage, the team </w:t>
      </w:r>
      <w:r w:rsidR="006853D1">
        <w:rPr>
          <w:rFonts w:ascii="Times New Roman" w:hAnsi="Times New Roman" w:cs="Times New Roman"/>
          <w:sz w:val="24"/>
          <w:szCs w:val="24"/>
        </w:rPr>
        <w:t>is ended having successfully helped Amazon establish the three warehouses in Europe.</w:t>
      </w:r>
    </w:p>
    <w:p w14:paraId="2085F713" w14:textId="0E63A3A9" w:rsidR="00E30A85" w:rsidRDefault="00E30A85" w:rsidP="00E30A85">
      <w:pPr>
        <w:spacing w:line="480" w:lineRule="auto"/>
        <w:rPr>
          <w:rFonts w:ascii="Times New Roman" w:hAnsi="Times New Roman" w:cs="Times New Roman"/>
          <w:b/>
          <w:bCs/>
          <w:sz w:val="24"/>
          <w:szCs w:val="24"/>
        </w:rPr>
      </w:pPr>
      <w:r w:rsidRPr="00E30A85">
        <w:rPr>
          <w:rFonts w:ascii="Times New Roman" w:hAnsi="Times New Roman" w:cs="Times New Roman"/>
          <w:b/>
          <w:bCs/>
          <w:sz w:val="24"/>
          <w:szCs w:val="24"/>
        </w:rPr>
        <w:t>The Coyle Model.</w:t>
      </w:r>
    </w:p>
    <w:p w14:paraId="13DD704C" w14:textId="24D56081" w:rsidR="00210D01" w:rsidRDefault="00E30A85" w:rsidP="00E30A85">
      <w:pPr>
        <w:spacing w:line="480" w:lineRule="auto"/>
        <w:rPr>
          <w:rFonts w:ascii="Times New Roman" w:hAnsi="Times New Roman" w:cs="Times New Roman"/>
          <w:sz w:val="24"/>
          <w:szCs w:val="24"/>
        </w:rPr>
      </w:pPr>
      <w:r w:rsidRPr="00E30A85">
        <w:rPr>
          <w:rFonts w:ascii="Times New Roman" w:hAnsi="Times New Roman" w:cs="Times New Roman"/>
          <w:sz w:val="24"/>
          <w:szCs w:val="24"/>
        </w:rPr>
        <w:tab/>
      </w:r>
      <w:r>
        <w:rPr>
          <w:rFonts w:ascii="Times New Roman" w:hAnsi="Times New Roman" w:cs="Times New Roman"/>
          <w:sz w:val="24"/>
          <w:szCs w:val="24"/>
        </w:rPr>
        <w:t>From his research on successful teams, Daniel Coyle outlined three important things that a team leader should do in order to create an effective team. Tom Jackson can apply this model to create an effective team for the goal assigned to him by his employer, Amazon. According to the model, the first thing that that a team leader should do is to create a culture of safety within the team where members can communicate freely without fear of criticism</w:t>
      </w:r>
      <w:r w:rsidR="002B0EE5">
        <w:rPr>
          <w:rFonts w:ascii="Times New Roman" w:hAnsi="Times New Roman" w:cs="Times New Roman"/>
          <w:sz w:val="24"/>
          <w:szCs w:val="24"/>
        </w:rPr>
        <w:t xml:space="preserve"> (</w:t>
      </w:r>
      <w:r w:rsidR="002B0EE5" w:rsidRPr="002B0EE5">
        <w:rPr>
          <w:rFonts w:ascii="Times New Roman" w:hAnsi="Times New Roman" w:cs="Times New Roman"/>
          <w:bCs/>
          <w:sz w:val="24"/>
          <w:szCs w:val="24"/>
        </w:rPr>
        <w:t>Coyle, 2018</w:t>
      </w:r>
      <w:r w:rsidR="002B0EE5">
        <w:rPr>
          <w:rFonts w:ascii="Times New Roman" w:hAnsi="Times New Roman" w:cs="Times New Roman"/>
          <w:bCs/>
          <w:sz w:val="24"/>
          <w:szCs w:val="24"/>
        </w:rPr>
        <w:t>)</w:t>
      </w:r>
      <w:r>
        <w:rPr>
          <w:rFonts w:ascii="Times New Roman" w:hAnsi="Times New Roman" w:cs="Times New Roman"/>
          <w:sz w:val="24"/>
          <w:szCs w:val="24"/>
        </w:rPr>
        <w:t xml:space="preserve">. Tom Jackson can achieve this by showing team members that their opinions and ideas are valid through body language and </w:t>
      </w:r>
      <w:r w:rsidR="00210D01">
        <w:rPr>
          <w:rFonts w:ascii="Times New Roman" w:hAnsi="Times New Roman" w:cs="Times New Roman"/>
          <w:sz w:val="24"/>
          <w:szCs w:val="24"/>
        </w:rPr>
        <w:t>words that show gratitude. According to the model, the second thing that a team leader should do to create an effective team is to share vulnerability. Mr. Jackson can achieve this by telling the truth to his team and asking questions whenever he is not sure of the answer. Thirdly, the Coyle model advises that a team leader should establish purpose in order to create an effective team; a purpose that all team members can work towards attaining</w:t>
      </w:r>
      <w:r w:rsidR="002B0EE5">
        <w:rPr>
          <w:rFonts w:ascii="Times New Roman" w:hAnsi="Times New Roman" w:cs="Times New Roman"/>
          <w:sz w:val="24"/>
          <w:szCs w:val="24"/>
        </w:rPr>
        <w:t xml:space="preserve"> (</w:t>
      </w:r>
      <w:r w:rsidR="002B0EE5" w:rsidRPr="002B0EE5">
        <w:rPr>
          <w:rFonts w:ascii="Times New Roman" w:hAnsi="Times New Roman" w:cs="Times New Roman"/>
          <w:bCs/>
          <w:sz w:val="24"/>
          <w:szCs w:val="24"/>
        </w:rPr>
        <w:t>Coyle, 2018</w:t>
      </w:r>
      <w:r w:rsidR="002B0EE5">
        <w:rPr>
          <w:rFonts w:ascii="Times New Roman" w:hAnsi="Times New Roman" w:cs="Times New Roman"/>
          <w:bCs/>
          <w:sz w:val="24"/>
          <w:szCs w:val="24"/>
        </w:rPr>
        <w:t>)</w:t>
      </w:r>
      <w:r w:rsidR="00210D01">
        <w:rPr>
          <w:rFonts w:ascii="Times New Roman" w:hAnsi="Times New Roman" w:cs="Times New Roman"/>
          <w:sz w:val="24"/>
          <w:szCs w:val="24"/>
        </w:rPr>
        <w:t xml:space="preserve">. Mr. Jackson can apply this step in his team by clearly defining the goal of opening the three warehouses in Europe. The above two models, i.e., the Coyle and the Tuckman models are fit to help Mr. Jackson create an effective team. However, the Coyle model is superior because it </w:t>
      </w:r>
      <w:r w:rsidR="00210D01">
        <w:rPr>
          <w:rFonts w:ascii="Times New Roman" w:hAnsi="Times New Roman" w:cs="Times New Roman"/>
          <w:sz w:val="24"/>
          <w:szCs w:val="24"/>
        </w:rPr>
        <w:lastRenderedPageBreak/>
        <w:t>is simplified and provides the exact steps that will solve the problems at the team as described in the scenario provided. Moreover, the Coyle model is precise in its prescriptions and has less steps, which suits the timeline that he has to observe.</w:t>
      </w:r>
    </w:p>
    <w:p w14:paraId="1F8A4BA9" w14:textId="3C5C8898" w:rsidR="00E30A85" w:rsidRPr="00210D01" w:rsidRDefault="00210D01" w:rsidP="00210D01">
      <w:pPr>
        <w:spacing w:line="480" w:lineRule="auto"/>
        <w:jc w:val="center"/>
        <w:rPr>
          <w:rFonts w:ascii="Times New Roman" w:hAnsi="Times New Roman" w:cs="Times New Roman"/>
          <w:b/>
          <w:bCs/>
          <w:sz w:val="24"/>
          <w:szCs w:val="24"/>
        </w:rPr>
      </w:pPr>
      <w:r w:rsidRPr="00210D01">
        <w:rPr>
          <w:rFonts w:ascii="Times New Roman" w:hAnsi="Times New Roman" w:cs="Times New Roman"/>
          <w:b/>
          <w:bCs/>
          <w:sz w:val="24"/>
          <w:szCs w:val="24"/>
        </w:rPr>
        <w:t>Team Roles</w:t>
      </w:r>
    </w:p>
    <w:p w14:paraId="30FA538A" w14:textId="59EBA48B" w:rsidR="00E30A85" w:rsidRDefault="00210D01" w:rsidP="00E30A85">
      <w:pPr>
        <w:spacing w:line="480" w:lineRule="auto"/>
        <w:rPr>
          <w:rFonts w:ascii="Times New Roman" w:hAnsi="Times New Roman" w:cs="Times New Roman"/>
          <w:b/>
          <w:bCs/>
          <w:sz w:val="24"/>
          <w:szCs w:val="24"/>
        </w:rPr>
      </w:pPr>
      <w:r w:rsidRPr="00210D01">
        <w:rPr>
          <w:rFonts w:ascii="Times New Roman" w:hAnsi="Times New Roman" w:cs="Times New Roman"/>
          <w:b/>
          <w:bCs/>
          <w:sz w:val="24"/>
          <w:szCs w:val="24"/>
        </w:rPr>
        <w:t>The Belbin Team Roles</w:t>
      </w:r>
    </w:p>
    <w:p w14:paraId="7B3A5193" w14:textId="4E83FA99" w:rsidR="00DE6B80" w:rsidRDefault="00210D01" w:rsidP="006853D1">
      <w:pPr>
        <w:spacing w:line="480" w:lineRule="auto"/>
        <w:rPr>
          <w:rFonts w:ascii="Times New Roman" w:hAnsi="Times New Roman" w:cs="Times New Roman"/>
          <w:sz w:val="24"/>
          <w:szCs w:val="24"/>
        </w:rPr>
      </w:pPr>
      <w:r>
        <w:rPr>
          <w:rFonts w:ascii="Times New Roman" w:hAnsi="Times New Roman" w:cs="Times New Roman"/>
          <w:sz w:val="24"/>
          <w:szCs w:val="24"/>
        </w:rPr>
        <w:tab/>
      </w:r>
      <w:r w:rsidR="0054359D">
        <w:rPr>
          <w:rFonts w:ascii="Times New Roman" w:hAnsi="Times New Roman" w:cs="Times New Roman"/>
          <w:sz w:val="24"/>
          <w:szCs w:val="24"/>
        </w:rPr>
        <w:t xml:space="preserve">From his research, </w:t>
      </w:r>
      <w:r w:rsidR="0054359D" w:rsidRPr="0054359D">
        <w:rPr>
          <w:rFonts w:ascii="Times New Roman" w:hAnsi="Times New Roman" w:cs="Times New Roman"/>
          <w:sz w:val="24"/>
          <w:szCs w:val="24"/>
        </w:rPr>
        <w:t>Dr Meredith Belbin </w:t>
      </w:r>
      <w:r w:rsidR="0054359D">
        <w:rPr>
          <w:rFonts w:ascii="Times New Roman" w:hAnsi="Times New Roman" w:cs="Times New Roman"/>
          <w:sz w:val="24"/>
          <w:szCs w:val="24"/>
        </w:rPr>
        <w:t>came up with nine behavioral roles that he observed to be important to the functioning of a team. These roles are subdivided into action-oriented, thinking-oriented, and people-oriented roles</w:t>
      </w:r>
      <w:r w:rsidR="002B0EE5">
        <w:rPr>
          <w:rFonts w:ascii="Times New Roman" w:hAnsi="Times New Roman" w:cs="Times New Roman"/>
          <w:sz w:val="24"/>
          <w:szCs w:val="24"/>
        </w:rPr>
        <w:t xml:space="preserve"> (</w:t>
      </w:r>
      <w:r w:rsidR="002B0EE5" w:rsidRPr="002B0EE5">
        <w:rPr>
          <w:rFonts w:ascii="Times New Roman" w:hAnsi="Times New Roman" w:cs="Times New Roman"/>
          <w:bCs/>
          <w:sz w:val="24"/>
          <w:szCs w:val="24"/>
        </w:rPr>
        <w:t>Fisher,</w:t>
      </w:r>
      <w:r w:rsidR="002B0EE5">
        <w:rPr>
          <w:rFonts w:ascii="Times New Roman" w:hAnsi="Times New Roman" w:cs="Times New Roman"/>
          <w:bCs/>
          <w:sz w:val="24"/>
          <w:szCs w:val="24"/>
        </w:rPr>
        <w:t xml:space="preserve"> </w:t>
      </w:r>
      <w:r w:rsidR="002B0EE5" w:rsidRPr="002B0EE5">
        <w:rPr>
          <w:rFonts w:ascii="Times New Roman" w:hAnsi="Times New Roman" w:cs="Times New Roman"/>
          <w:bCs/>
          <w:sz w:val="24"/>
          <w:szCs w:val="24"/>
        </w:rPr>
        <w:t>Hunter, and Macrosson, 1998</w:t>
      </w:r>
      <w:r w:rsidR="002B0EE5">
        <w:rPr>
          <w:rFonts w:ascii="Times New Roman" w:hAnsi="Times New Roman" w:cs="Times New Roman"/>
          <w:bCs/>
          <w:sz w:val="24"/>
          <w:szCs w:val="24"/>
        </w:rPr>
        <w:t>)</w:t>
      </w:r>
      <w:r w:rsidR="0054359D">
        <w:rPr>
          <w:rFonts w:ascii="Times New Roman" w:hAnsi="Times New Roman" w:cs="Times New Roman"/>
          <w:sz w:val="24"/>
          <w:szCs w:val="24"/>
        </w:rPr>
        <w:t xml:space="preserve">. </w:t>
      </w:r>
      <w:r w:rsidR="00DE6B80">
        <w:rPr>
          <w:rFonts w:ascii="Times New Roman" w:hAnsi="Times New Roman" w:cs="Times New Roman"/>
          <w:sz w:val="24"/>
          <w:szCs w:val="24"/>
        </w:rPr>
        <w:t xml:space="preserve">The following are the roles and how the members who play the roles in Jackson’s team can help the team get better. </w:t>
      </w:r>
    </w:p>
    <w:p w14:paraId="09EFD2E1" w14:textId="77777777" w:rsidR="00DE6B80" w:rsidRDefault="00DE6B80" w:rsidP="006853D1">
      <w:pPr>
        <w:spacing w:line="480" w:lineRule="auto"/>
        <w:rPr>
          <w:rFonts w:ascii="Times New Roman" w:hAnsi="Times New Roman" w:cs="Times New Roman"/>
          <w:sz w:val="24"/>
          <w:szCs w:val="24"/>
        </w:rPr>
      </w:pPr>
      <w:r w:rsidRPr="00DE6B80">
        <w:rPr>
          <w:rFonts w:ascii="Times New Roman" w:hAnsi="Times New Roman" w:cs="Times New Roman"/>
          <w:b/>
          <w:bCs/>
          <w:sz w:val="24"/>
          <w:szCs w:val="24"/>
        </w:rPr>
        <w:t>Shaper –</w:t>
      </w:r>
      <w:r>
        <w:rPr>
          <w:rFonts w:ascii="Times New Roman" w:hAnsi="Times New Roman" w:cs="Times New Roman"/>
          <w:sz w:val="24"/>
          <w:szCs w:val="24"/>
        </w:rPr>
        <w:t xml:space="preserve"> Members who play this role are hyper-focused, which means they keep the team working towards the overall goal. At Jackson’s team, shapers will keep the team in line and focused on achieving its goal.</w:t>
      </w:r>
    </w:p>
    <w:p w14:paraId="5AB876AC" w14:textId="77777777" w:rsidR="00DE6B80" w:rsidRDefault="00DE6B80" w:rsidP="006853D1">
      <w:pPr>
        <w:spacing w:line="480" w:lineRule="auto"/>
        <w:rPr>
          <w:rFonts w:ascii="Times New Roman" w:hAnsi="Times New Roman" w:cs="Times New Roman"/>
          <w:sz w:val="24"/>
          <w:szCs w:val="24"/>
        </w:rPr>
      </w:pPr>
      <w:r w:rsidRPr="00DE6B80">
        <w:rPr>
          <w:rFonts w:ascii="Times New Roman" w:hAnsi="Times New Roman" w:cs="Times New Roman"/>
          <w:b/>
          <w:bCs/>
          <w:sz w:val="24"/>
          <w:szCs w:val="24"/>
        </w:rPr>
        <w:t>Implementer –</w:t>
      </w:r>
      <w:r>
        <w:rPr>
          <w:rFonts w:ascii="Times New Roman" w:hAnsi="Times New Roman" w:cs="Times New Roman"/>
          <w:sz w:val="24"/>
          <w:szCs w:val="24"/>
        </w:rPr>
        <w:t xml:space="preserve"> Implementers are characterized by their ability to carry out strategies to the end with a great degree of efficiency. As such, implementers will be important to Jackson’s team as they will help the team implement its plans.</w:t>
      </w:r>
    </w:p>
    <w:p w14:paraId="5FE33C30" w14:textId="77777777" w:rsidR="00DE6B80" w:rsidRDefault="00DE6B80" w:rsidP="006853D1">
      <w:pPr>
        <w:spacing w:line="480" w:lineRule="auto"/>
        <w:rPr>
          <w:rFonts w:ascii="Times New Roman" w:hAnsi="Times New Roman" w:cs="Times New Roman"/>
          <w:sz w:val="24"/>
          <w:szCs w:val="24"/>
        </w:rPr>
      </w:pPr>
      <w:r w:rsidRPr="00DE6B80">
        <w:rPr>
          <w:rFonts w:ascii="Times New Roman" w:hAnsi="Times New Roman" w:cs="Times New Roman"/>
          <w:b/>
          <w:bCs/>
          <w:sz w:val="24"/>
          <w:szCs w:val="24"/>
        </w:rPr>
        <w:t>Completer-Finisher –</w:t>
      </w:r>
      <w:r>
        <w:rPr>
          <w:rFonts w:ascii="Times New Roman" w:hAnsi="Times New Roman" w:cs="Times New Roman"/>
          <w:sz w:val="24"/>
          <w:szCs w:val="24"/>
        </w:rPr>
        <w:t xml:space="preserve"> team members who play this role are inclined to scrutinize work for errors with the aim of polishing and ridding it of any errors. At Jackson’s team, such team members will be key in ensuring that completed tasks have been done as planned.</w:t>
      </w:r>
    </w:p>
    <w:p w14:paraId="32EB8466" w14:textId="77777777" w:rsidR="00DF40C1" w:rsidRDefault="00DE6B80" w:rsidP="006853D1">
      <w:pPr>
        <w:spacing w:line="480" w:lineRule="auto"/>
        <w:rPr>
          <w:rFonts w:ascii="Times New Roman" w:hAnsi="Times New Roman" w:cs="Times New Roman"/>
          <w:sz w:val="24"/>
          <w:szCs w:val="24"/>
        </w:rPr>
      </w:pPr>
      <w:r w:rsidRPr="00DE6B80">
        <w:rPr>
          <w:rFonts w:ascii="Times New Roman" w:hAnsi="Times New Roman" w:cs="Times New Roman"/>
          <w:b/>
          <w:bCs/>
          <w:sz w:val="24"/>
          <w:szCs w:val="24"/>
        </w:rPr>
        <w:lastRenderedPageBreak/>
        <w:t xml:space="preserve">Resource Investigator </w:t>
      </w:r>
      <w:r w:rsidR="00DF40C1">
        <w:rPr>
          <w:rFonts w:ascii="Times New Roman" w:hAnsi="Times New Roman" w:cs="Times New Roman"/>
          <w:b/>
          <w:bCs/>
          <w:sz w:val="24"/>
          <w:szCs w:val="24"/>
        </w:rPr>
        <w:t>–</w:t>
      </w:r>
      <w:r>
        <w:rPr>
          <w:rFonts w:ascii="Times New Roman" w:hAnsi="Times New Roman" w:cs="Times New Roman"/>
          <w:b/>
          <w:bCs/>
          <w:sz w:val="24"/>
          <w:szCs w:val="24"/>
        </w:rPr>
        <w:t xml:space="preserve"> </w:t>
      </w:r>
      <w:r w:rsidR="00DF40C1">
        <w:rPr>
          <w:rFonts w:ascii="Times New Roman" w:hAnsi="Times New Roman" w:cs="Times New Roman"/>
          <w:sz w:val="24"/>
          <w:szCs w:val="24"/>
        </w:rPr>
        <w:t>such team members are good at finding the necessary resources and bringing them to the team. A resource investigator will be valuable to the effectiveness of Jackson’s team as they will provide it with the resources it needs.</w:t>
      </w:r>
    </w:p>
    <w:p w14:paraId="419B59A1" w14:textId="77777777" w:rsidR="00DF40C1" w:rsidRDefault="00DF40C1" w:rsidP="006853D1">
      <w:pPr>
        <w:spacing w:line="480" w:lineRule="auto"/>
        <w:rPr>
          <w:rFonts w:ascii="Times New Roman" w:hAnsi="Times New Roman" w:cs="Times New Roman"/>
          <w:sz w:val="24"/>
          <w:szCs w:val="24"/>
        </w:rPr>
      </w:pPr>
      <w:r w:rsidRPr="00DF40C1">
        <w:rPr>
          <w:rFonts w:ascii="Times New Roman" w:hAnsi="Times New Roman" w:cs="Times New Roman"/>
          <w:b/>
          <w:bCs/>
          <w:sz w:val="24"/>
          <w:szCs w:val="24"/>
        </w:rPr>
        <w:t>Team worker</w:t>
      </w:r>
      <w:r>
        <w:rPr>
          <w:rFonts w:ascii="Times New Roman" w:hAnsi="Times New Roman" w:cs="Times New Roman"/>
          <w:b/>
          <w:bCs/>
          <w:sz w:val="24"/>
          <w:szCs w:val="24"/>
        </w:rPr>
        <w:t xml:space="preserve"> – </w:t>
      </w:r>
      <w:r>
        <w:rPr>
          <w:rFonts w:ascii="Times New Roman" w:hAnsi="Times New Roman" w:cs="Times New Roman"/>
          <w:sz w:val="24"/>
          <w:szCs w:val="24"/>
        </w:rPr>
        <w:t>team workers are cooperative and are concerned with maintaining harmony in a team. Members who play such roles will be critical to the success of Jackson’s team as they are likely to help the team to gel during difficult times.</w:t>
      </w:r>
    </w:p>
    <w:p w14:paraId="7734674F" w14:textId="77777777" w:rsidR="00AA1AD5" w:rsidRDefault="00DF40C1" w:rsidP="006853D1">
      <w:pPr>
        <w:spacing w:line="480" w:lineRule="auto"/>
        <w:rPr>
          <w:rFonts w:ascii="Times New Roman" w:hAnsi="Times New Roman" w:cs="Times New Roman"/>
          <w:sz w:val="24"/>
          <w:szCs w:val="24"/>
        </w:rPr>
      </w:pPr>
      <w:r w:rsidRPr="00DF40C1">
        <w:rPr>
          <w:rFonts w:ascii="Times New Roman" w:hAnsi="Times New Roman" w:cs="Times New Roman"/>
          <w:b/>
          <w:bCs/>
          <w:sz w:val="24"/>
          <w:szCs w:val="24"/>
        </w:rPr>
        <w:t xml:space="preserve">Coordinator </w:t>
      </w:r>
      <w:r w:rsidR="00AA1AD5">
        <w:rPr>
          <w:rFonts w:ascii="Times New Roman" w:hAnsi="Times New Roman" w:cs="Times New Roman"/>
          <w:b/>
          <w:bCs/>
          <w:sz w:val="24"/>
          <w:szCs w:val="24"/>
        </w:rPr>
        <w:t>–</w:t>
      </w:r>
      <w:r>
        <w:rPr>
          <w:rFonts w:ascii="Times New Roman" w:hAnsi="Times New Roman" w:cs="Times New Roman"/>
          <w:b/>
          <w:bCs/>
          <w:sz w:val="24"/>
          <w:szCs w:val="24"/>
        </w:rPr>
        <w:t xml:space="preserve"> </w:t>
      </w:r>
      <w:r w:rsidR="00AA1AD5">
        <w:rPr>
          <w:rFonts w:ascii="Times New Roman" w:hAnsi="Times New Roman" w:cs="Times New Roman"/>
          <w:sz w:val="24"/>
          <w:szCs w:val="24"/>
        </w:rPr>
        <w:t>Team members who play the role of a coordinator are good at knowing the strengths and weaknesses of the other team members and delegating work accordingly. A coordinator will be important to the effectiveness of Jackson’s team as they will identify the talent in the team and utilize it to the benefit of the team.</w:t>
      </w:r>
    </w:p>
    <w:p w14:paraId="436A5E7E" w14:textId="77777777" w:rsidR="00AA1AD5" w:rsidRDefault="00AA1AD5" w:rsidP="006853D1">
      <w:pPr>
        <w:spacing w:line="480" w:lineRule="auto"/>
        <w:rPr>
          <w:rFonts w:ascii="Times New Roman" w:hAnsi="Times New Roman" w:cs="Times New Roman"/>
          <w:sz w:val="24"/>
          <w:szCs w:val="24"/>
        </w:rPr>
      </w:pPr>
      <w:r w:rsidRPr="00AA1AD5">
        <w:rPr>
          <w:rFonts w:ascii="Times New Roman" w:hAnsi="Times New Roman" w:cs="Times New Roman"/>
          <w:b/>
          <w:bCs/>
          <w:sz w:val="24"/>
          <w:szCs w:val="24"/>
        </w:rPr>
        <w:t xml:space="preserve">Plant </w:t>
      </w:r>
      <w:r>
        <w:rPr>
          <w:rFonts w:ascii="Times New Roman" w:hAnsi="Times New Roman" w:cs="Times New Roman"/>
          <w:b/>
          <w:bCs/>
          <w:sz w:val="24"/>
          <w:szCs w:val="24"/>
        </w:rPr>
        <w:t xml:space="preserve">– </w:t>
      </w:r>
      <w:r>
        <w:rPr>
          <w:rFonts w:ascii="Times New Roman" w:hAnsi="Times New Roman" w:cs="Times New Roman"/>
          <w:sz w:val="24"/>
          <w:szCs w:val="24"/>
        </w:rPr>
        <w:t>a plant is a team member that is highly intelligent and uses this talent to come up with new ideas and ways of accomplishing tasks. Such a team member can help Jackson’s team by thinking of solutions to the problem it faces.</w:t>
      </w:r>
    </w:p>
    <w:p w14:paraId="76E38DB8" w14:textId="77777777" w:rsidR="00AA1AD5" w:rsidRDefault="00AA1AD5" w:rsidP="006853D1">
      <w:pPr>
        <w:spacing w:line="480" w:lineRule="auto"/>
        <w:rPr>
          <w:rFonts w:ascii="Times New Roman" w:hAnsi="Times New Roman" w:cs="Times New Roman"/>
          <w:sz w:val="24"/>
          <w:szCs w:val="24"/>
        </w:rPr>
      </w:pPr>
      <w:r w:rsidRPr="00AA1AD5">
        <w:rPr>
          <w:rFonts w:ascii="Times New Roman" w:hAnsi="Times New Roman" w:cs="Times New Roman"/>
          <w:b/>
          <w:bCs/>
          <w:sz w:val="24"/>
          <w:szCs w:val="24"/>
        </w:rPr>
        <w:t>Monitor-evaluator</w:t>
      </w:r>
      <w:r>
        <w:rPr>
          <w:rFonts w:ascii="Times New Roman" w:hAnsi="Times New Roman" w:cs="Times New Roman"/>
          <w:b/>
          <w:bCs/>
          <w:sz w:val="24"/>
          <w:szCs w:val="24"/>
        </w:rPr>
        <w:t xml:space="preserve"> – </w:t>
      </w:r>
      <w:r>
        <w:rPr>
          <w:rFonts w:ascii="Times New Roman" w:hAnsi="Times New Roman" w:cs="Times New Roman"/>
          <w:sz w:val="24"/>
          <w:szCs w:val="24"/>
        </w:rPr>
        <w:t>team members who play this role are capable of making objective judgments and view situations from a logical point of view. At the Jackson’s team, a monitor evaluator will be important as they will ensure the team picks the most practical solution irrespective of the attractiveness of the alternatives.</w:t>
      </w:r>
    </w:p>
    <w:p w14:paraId="730E6043" w14:textId="098FE24E" w:rsidR="00AA1AD5" w:rsidRDefault="00AA1AD5" w:rsidP="006853D1">
      <w:pPr>
        <w:spacing w:line="480" w:lineRule="auto"/>
        <w:rPr>
          <w:rFonts w:ascii="Times New Roman" w:hAnsi="Times New Roman" w:cs="Times New Roman"/>
          <w:sz w:val="24"/>
          <w:szCs w:val="24"/>
        </w:rPr>
      </w:pPr>
      <w:r w:rsidRPr="00AA1AD5">
        <w:rPr>
          <w:rFonts w:ascii="Times New Roman" w:hAnsi="Times New Roman" w:cs="Times New Roman"/>
          <w:b/>
          <w:bCs/>
          <w:sz w:val="24"/>
          <w:szCs w:val="24"/>
        </w:rPr>
        <w:t xml:space="preserve">Specialist </w:t>
      </w:r>
      <w:r>
        <w:rPr>
          <w:rFonts w:ascii="Times New Roman" w:hAnsi="Times New Roman" w:cs="Times New Roman"/>
          <w:b/>
          <w:bCs/>
          <w:sz w:val="24"/>
          <w:szCs w:val="24"/>
        </w:rPr>
        <w:t xml:space="preserve">– </w:t>
      </w:r>
      <w:r>
        <w:rPr>
          <w:rFonts w:ascii="Times New Roman" w:hAnsi="Times New Roman" w:cs="Times New Roman"/>
          <w:sz w:val="24"/>
          <w:szCs w:val="24"/>
        </w:rPr>
        <w:t>specialists provide the team with expert advice in a subject that the team needs in order to prosper. At Jackson’s team, such team members would be people who are informed in the process of setting up warehouses.</w:t>
      </w:r>
    </w:p>
    <w:p w14:paraId="6FE97677" w14:textId="052A1432" w:rsidR="00AA1AD5" w:rsidRPr="00AA1AD5" w:rsidRDefault="00AA1AD5" w:rsidP="00AA1AD5">
      <w:pPr>
        <w:spacing w:line="480" w:lineRule="auto"/>
        <w:jc w:val="center"/>
        <w:rPr>
          <w:rFonts w:ascii="Times New Roman" w:hAnsi="Times New Roman" w:cs="Times New Roman"/>
          <w:b/>
          <w:bCs/>
          <w:sz w:val="24"/>
          <w:szCs w:val="24"/>
        </w:rPr>
      </w:pPr>
      <w:r w:rsidRPr="00AA1AD5">
        <w:rPr>
          <w:rFonts w:ascii="Times New Roman" w:hAnsi="Times New Roman" w:cs="Times New Roman"/>
          <w:b/>
          <w:bCs/>
          <w:sz w:val="24"/>
          <w:szCs w:val="24"/>
        </w:rPr>
        <w:t xml:space="preserve">Discussion </w:t>
      </w:r>
    </w:p>
    <w:p w14:paraId="239D7BFD" w14:textId="0EF7D057" w:rsidR="00AA1AD5" w:rsidRDefault="00AA1AD5" w:rsidP="006853D1">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Advantages of Effective Team Working</w:t>
      </w:r>
    </w:p>
    <w:p w14:paraId="54006103" w14:textId="45C4FCFB" w:rsidR="004F115D" w:rsidRPr="004F115D" w:rsidRDefault="004F115D" w:rsidP="006853D1">
      <w:pPr>
        <w:spacing w:line="480" w:lineRule="auto"/>
        <w:rPr>
          <w:rFonts w:ascii="Times New Roman" w:hAnsi="Times New Roman" w:cs="Times New Roman"/>
          <w:sz w:val="24"/>
          <w:szCs w:val="24"/>
        </w:rPr>
      </w:pPr>
      <w:r>
        <w:rPr>
          <w:rFonts w:ascii="Times New Roman" w:hAnsi="Times New Roman" w:cs="Times New Roman"/>
          <w:sz w:val="24"/>
          <w:szCs w:val="24"/>
        </w:rPr>
        <w:tab/>
        <w:t>Effective team working lends the team several advantages. Firstly, it increases the potential for innovation among team members. This is because effective teams provide team members with autonomy and freedom to exercise freedom of thought. As a result, the team members have a high chance of innovating ways to meet the problems they face</w:t>
      </w:r>
      <w:r w:rsidR="002B0EE5">
        <w:rPr>
          <w:rFonts w:ascii="Times New Roman" w:hAnsi="Times New Roman" w:cs="Times New Roman"/>
          <w:sz w:val="24"/>
          <w:szCs w:val="24"/>
        </w:rPr>
        <w:t xml:space="preserve"> (</w:t>
      </w:r>
      <w:r w:rsidR="002B0EE5" w:rsidRPr="002B0EE5">
        <w:rPr>
          <w:rFonts w:ascii="Times New Roman" w:hAnsi="Times New Roman" w:cs="Times New Roman"/>
          <w:bCs/>
          <w:sz w:val="24"/>
          <w:szCs w:val="24"/>
        </w:rPr>
        <w:t xml:space="preserve">Janzen, </w:t>
      </w:r>
      <w:r w:rsidR="002B0EE5">
        <w:rPr>
          <w:rFonts w:ascii="Times New Roman" w:hAnsi="Times New Roman" w:cs="Times New Roman"/>
          <w:bCs/>
          <w:sz w:val="24"/>
          <w:szCs w:val="24"/>
        </w:rPr>
        <w:t>2012)</w:t>
      </w:r>
      <w:r>
        <w:rPr>
          <w:rFonts w:ascii="Times New Roman" w:hAnsi="Times New Roman" w:cs="Times New Roman"/>
          <w:sz w:val="24"/>
          <w:szCs w:val="24"/>
        </w:rPr>
        <w:t>. Another advantage of effective teamworking is that of increased productivity. Effective team working increases efficiency among the individual team members and the team as a whole. Therefore, the team’s productivity increases and it achieves more within a short period of time. Thirdly, effective teamworking has the advantage of promoting smart risk taking among team members. An effective team has proper communication, which allows the team members to communicate ideas that may seem risky but have potential for rewarding the team</w:t>
      </w:r>
      <w:r w:rsidR="002B0EE5">
        <w:rPr>
          <w:rFonts w:ascii="Times New Roman" w:hAnsi="Times New Roman" w:cs="Times New Roman"/>
          <w:sz w:val="24"/>
          <w:szCs w:val="24"/>
        </w:rPr>
        <w:t xml:space="preserve"> (</w:t>
      </w:r>
      <w:r w:rsidR="002B0EE5" w:rsidRPr="002B0EE5">
        <w:rPr>
          <w:rFonts w:ascii="Times New Roman" w:hAnsi="Times New Roman" w:cs="Times New Roman"/>
          <w:bCs/>
          <w:sz w:val="24"/>
          <w:szCs w:val="24"/>
        </w:rPr>
        <w:t>Borrill</w:t>
      </w:r>
      <w:r w:rsidR="002B0EE5">
        <w:rPr>
          <w:rFonts w:ascii="Times New Roman" w:hAnsi="Times New Roman" w:cs="Times New Roman"/>
          <w:bCs/>
          <w:sz w:val="24"/>
          <w:szCs w:val="24"/>
        </w:rPr>
        <w:t xml:space="preserve"> et al.,</w:t>
      </w:r>
      <w:r w:rsidR="002B0EE5" w:rsidRPr="002B0EE5">
        <w:rPr>
          <w:rFonts w:ascii="Times New Roman" w:hAnsi="Times New Roman" w:cs="Times New Roman"/>
          <w:bCs/>
          <w:sz w:val="24"/>
          <w:szCs w:val="24"/>
        </w:rPr>
        <w:t xml:space="preserve"> 20</w:t>
      </w:r>
      <w:r w:rsidR="002B0EE5">
        <w:rPr>
          <w:rFonts w:ascii="Times New Roman" w:hAnsi="Times New Roman" w:cs="Times New Roman"/>
          <w:bCs/>
          <w:sz w:val="24"/>
          <w:szCs w:val="24"/>
        </w:rPr>
        <w:t>17)</w:t>
      </w:r>
      <w:r>
        <w:rPr>
          <w:rFonts w:ascii="Times New Roman" w:hAnsi="Times New Roman" w:cs="Times New Roman"/>
          <w:sz w:val="24"/>
          <w:szCs w:val="24"/>
        </w:rPr>
        <w:t xml:space="preserve">. Therefore, such teams are good at taking smart risks, which enhance the team’s performance.  </w:t>
      </w:r>
    </w:p>
    <w:p w14:paraId="63B58E2A" w14:textId="77777777" w:rsidR="004F115D" w:rsidRDefault="00AA1AD5" w:rsidP="006853D1">
      <w:pPr>
        <w:spacing w:line="480" w:lineRule="auto"/>
        <w:rPr>
          <w:rFonts w:ascii="Times New Roman" w:hAnsi="Times New Roman" w:cs="Times New Roman"/>
          <w:b/>
          <w:bCs/>
          <w:sz w:val="24"/>
          <w:szCs w:val="24"/>
        </w:rPr>
      </w:pPr>
      <w:r>
        <w:rPr>
          <w:rFonts w:ascii="Times New Roman" w:hAnsi="Times New Roman" w:cs="Times New Roman"/>
          <w:b/>
          <w:bCs/>
          <w:sz w:val="24"/>
          <w:szCs w:val="24"/>
        </w:rPr>
        <w:t>Barriers to Effective Team Working</w:t>
      </w:r>
    </w:p>
    <w:p w14:paraId="5CACEB97" w14:textId="23E22F64" w:rsidR="00AB4A46" w:rsidRDefault="004F115D" w:rsidP="006853D1">
      <w:pPr>
        <w:spacing w:line="48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There are problems that can act as barriers to the effectiveness of a team. Such barriers hinder teams from achieving their full potential by curtailing their effectives. In the scenario provided, there are barriers to effective team working that have caused the problems experienced by the team leader. One of the barriers to effective team working in the scenario provided is that of conflicts among team members. As the case provided shows, some team members have differences that cause friction among them. Conflicts in a team negatively affect team working as they prevent cohesive existence among team members</w:t>
      </w:r>
      <w:r w:rsidR="002B0EE5">
        <w:rPr>
          <w:rFonts w:ascii="Times New Roman" w:hAnsi="Times New Roman" w:cs="Times New Roman"/>
          <w:sz w:val="24"/>
          <w:szCs w:val="24"/>
        </w:rPr>
        <w:t xml:space="preserve"> (</w:t>
      </w:r>
      <w:r w:rsidR="002B0EE5" w:rsidRPr="002B0EE5">
        <w:rPr>
          <w:rFonts w:ascii="Times New Roman" w:hAnsi="Times New Roman" w:cs="Times New Roman"/>
          <w:bCs/>
          <w:sz w:val="24"/>
          <w:szCs w:val="24"/>
        </w:rPr>
        <w:t>Long, Kneafsey, and Ryan, 20</w:t>
      </w:r>
      <w:r w:rsidR="002B0EE5">
        <w:rPr>
          <w:rFonts w:ascii="Times New Roman" w:hAnsi="Times New Roman" w:cs="Times New Roman"/>
          <w:bCs/>
          <w:sz w:val="24"/>
          <w:szCs w:val="24"/>
        </w:rPr>
        <w:t>1</w:t>
      </w:r>
      <w:r w:rsidR="002B0EE5" w:rsidRPr="002B0EE5">
        <w:rPr>
          <w:rFonts w:ascii="Times New Roman" w:hAnsi="Times New Roman" w:cs="Times New Roman"/>
          <w:bCs/>
          <w:sz w:val="24"/>
          <w:szCs w:val="24"/>
        </w:rPr>
        <w:t>3</w:t>
      </w:r>
      <w:r w:rsidR="002B0EE5">
        <w:rPr>
          <w:rFonts w:ascii="Times New Roman" w:hAnsi="Times New Roman" w:cs="Times New Roman"/>
          <w:bCs/>
          <w:sz w:val="24"/>
          <w:szCs w:val="24"/>
        </w:rPr>
        <w:t>)</w:t>
      </w:r>
      <w:r>
        <w:rPr>
          <w:rFonts w:ascii="Times New Roman" w:hAnsi="Times New Roman" w:cs="Times New Roman"/>
          <w:sz w:val="24"/>
          <w:szCs w:val="24"/>
        </w:rPr>
        <w:t xml:space="preserve">. Another barrier to effective team working that can be seen in the case provided is that of poor leadership. From the scenario, the existing problems such as conflicts and poor communication </w:t>
      </w:r>
      <w:r>
        <w:rPr>
          <w:rFonts w:ascii="Times New Roman" w:hAnsi="Times New Roman" w:cs="Times New Roman"/>
          <w:sz w:val="24"/>
          <w:szCs w:val="24"/>
        </w:rPr>
        <w:lastRenderedPageBreak/>
        <w:t xml:space="preserve">can be solved by effective leadership. However, the fact that such problems persist means the leadership has been unable to address them. Lack of effective leadership </w:t>
      </w:r>
      <w:r w:rsidR="00AB4A46">
        <w:rPr>
          <w:rFonts w:ascii="Times New Roman" w:hAnsi="Times New Roman" w:cs="Times New Roman"/>
          <w:sz w:val="24"/>
          <w:szCs w:val="24"/>
        </w:rPr>
        <w:t>is a barrier to effective team working as it fails to eradicate the problems that hinder effectiveness</w:t>
      </w:r>
      <w:r w:rsidR="002B0EE5">
        <w:rPr>
          <w:rFonts w:ascii="Times New Roman" w:hAnsi="Times New Roman" w:cs="Times New Roman"/>
          <w:sz w:val="24"/>
          <w:szCs w:val="24"/>
        </w:rPr>
        <w:t xml:space="preserve"> (</w:t>
      </w:r>
      <w:r w:rsidR="002B0EE5" w:rsidRPr="002B0EE5">
        <w:rPr>
          <w:rFonts w:ascii="Times New Roman" w:hAnsi="Times New Roman" w:cs="Times New Roman"/>
          <w:bCs/>
          <w:sz w:val="24"/>
          <w:szCs w:val="24"/>
        </w:rPr>
        <w:t>Kano</w:t>
      </w:r>
      <w:r w:rsidR="002B0EE5">
        <w:rPr>
          <w:rFonts w:ascii="Times New Roman" w:hAnsi="Times New Roman" w:cs="Times New Roman"/>
          <w:bCs/>
          <w:sz w:val="24"/>
          <w:szCs w:val="24"/>
        </w:rPr>
        <w:t xml:space="preserve"> et al., </w:t>
      </w:r>
      <w:r w:rsidR="002B0EE5" w:rsidRPr="002B0EE5">
        <w:rPr>
          <w:rFonts w:ascii="Times New Roman" w:hAnsi="Times New Roman" w:cs="Times New Roman"/>
          <w:bCs/>
          <w:sz w:val="24"/>
          <w:szCs w:val="24"/>
        </w:rPr>
        <w:t>2016</w:t>
      </w:r>
      <w:r w:rsidR="002B0EE5">
        <w:rPr>
          <w:rFonts w:ascii="Times New Roman" w:hAnsi="Times New Roman" w:cs="Times New Roman"/>
          <w:bCs/>
          <w:sz w:val="24"/>
          <w:szCs w:val="24"/>
        </w:rPr>
        <w:t>)</w:t>
      </w:r>
      <w:r w:rsidR="00AB4A46">
        <w:rPr>
          <w:rFonts w:ascii="Times New Roman" w:hAnsi="Times New Roman" w:cs="Times New Roman"/>
          <w:sz w:val="24"/>
          <w:szCs w:val="24"/>
        </w:rPr>
        <w:t>. Finally, the team as described in the case study suffers from the barrier of poor communication. As the case shows, the team lacks an effective channel of communication, which leaves the team members without a means of taking their grievances to the leadership. The lack of a proper channel of communication has a negative impact on team effectiveness as it hinders both top-down and vertical communication.</w:t>
      </w:r>
    </w:p>
    <w:p w14:paraId="2F134967" w14:textId="77777777" w:rsidR="00AB4A46" w:rsidRPr="00AB4A46" w:rsidRDefault="00AB4A46" w:rsidP="00AB4A46">
      <w:pPr>
        <w:spacing w:line="480" w:lineRule="auto"/>
        <w:rPr>
          <w:rFonts w:ascii="Times New Roman" w:hAnsi="Times New Roman" w:cs="Times New Roman"/>
          <w:b/>
          <w:bCs/>
          <w:sz w:val="24"/>
          <w:szCs w:val="24"/>
        </w:rPr>
      </w:pPr>
    </w:p>
    <w:sectPr w:rsidR="00AB4A46" w:rsidRPr="00AB4A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BC0"/>
    <w:rsid w:val="000160F0"/>
    <w:rsid w:val="000F1DD7"/>
    <w:rsid w:val="001442F9"/>
    <w:rsid w:val="00210D01"/>
    <w:rsid w:val="00217670"/>
    <w:rsid w:val="002B0EE5"/>
    <w:rsid w:val="0037376E"/>
    <w:rsid w:val="004F115D"/>
    <w:rsid w:val="0054359D"/>
    <w:rsid w:val="005B49C4"/>
    <w:rsid w:val="005C3C4B"/>
    <w:rsid w:val="006853D1"/>
    <w:rsid w:val="007B17CA"/>
    <w:rsid w:val="00840BD4"/>
    <w:rsid w:val="008C480C"/>
    <w:rsid w:val="00995127"/>
    <w:rsid w:val="009B2B0F"/>
    <w:rsid w:val="009F7E71"/>
    <w:rsid w:val="00AA1AD5"/>
    <w:rsid w:val="00AB4A46"/>
    <w:rsid w:val="00B4462C"/>
    <w:rsid w:val="00B94DB0"/>
    <w:rsid w:val="00C36FF2"/>
    <w:rsid w:val="00C73E05"/>
    <w:rsid w:val="00D05A7D"/>
    <w:rsid w:val="00DE14BD"/>
    <w:rsid w:val="00DE6B80"/>
    <w:rsid w:val="00DF40C1"/>
    <w:rsid w:val="00E30A85"/>
    <w:rsid w:val="00F74BC0"/>
    <w:rsid w:val="00FE65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7AB70"/>
  <w15:chartTrackingRefBased/>
  <w15:docId w15:val="{7D56286F-B42E-406C-A933-9965D40AE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51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1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95127"/>
    <w:pPr>
      <w:outlineLvl w:val="9"/>
    </w:pPr>
  </w:style>
  <w:style w:type="paragraph" w:styleId="TOC2">
    <w:name w:val="toc 2"/>
    <w:basedOn w:val="Normal"/>
    <w:next w:val="Normal"/>
    <w:autoRedefine/>
    <w:uiPriority w:val="39"/>
    <w:unhideWhenUsed/>
    <w:rsid w:val="00995127"/>
    <w:pPr>
      <w:spacing w:after="100"/>
      <w:ind w:left="220"/>
    </w:pPr>
    <w:rPr>
      <w:rFonts w:eastAsiaTheme="minorEastAsia" w:cs="Times New Roman"/>
    </w:rPr>
  </w:style>
  <w:style w:type="paragraph" w:styleId="TOC1">
    <w:name w:val="toc 1"/>
    <w:basedOn w:val="Normal"/>
    <w:next w:val="Normal"/>
    <w:autoRedefine/>
    <w:uiPriority w:val="39"/>
    <w:unhideWhenUsed/>
    <w:rsid w:val="00995127"/>
    <w:pPr>
      <w:spacing w:after="100"/>
    </w:pPr>
    <w:rPr>
      <w:rFonts w:eastAsiaTheme="minorEastAsia" w:cs="Times New Roman"/>
    </w:rPr>
  </w:style>
  <w:style w:type="paragraph" w:styleId="TOC3">
    <w:name w:val="toc 3"/>
    <w:basedOn w:val="Normal"/>
    <w:next w:val="Normal"/>
    <w:autoRedefine/>
    <w:uiPriority w:val="39"/>
    <w:unhideWhenUsed/>
    <w:rsid w:val="00995127"/>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BB0E7CAB1E54CC5B77DD38A7FCED2C8"/>
        <w:category>
          <w:name w:val="General"/>
          <w:gallery w:val="placeholder"/>
        </w:category>
        <w:types>
          <w:type w:val="bbPlcHdr"/>
        </w:types>
        <w:behaviors>
          <w:behavior w:val="content"/>
        </w:behaviors>
        <w:guid w:val="{FFC8DD05-54EA-41E1-B4EC-D7E6D17A9B51}"/>
      </w:docPartPr>
      <w:docPartBody>
        <w:p w:rsidR="00EB451B" w:rsidRDefault="00DA3A97" w:rsidP="00DA3A97">
          <w:pPr>
            <w:pStyle w:val="DBB0E7CAB1E54CC5B77DD38A7FCED2C8"/>
          </w:pPr>
          <w:r>
            <w:t>Type chapter title (level 1)</w:t>
          </w:r>
        </w:p>
      </w:docPartBody>
    </w:docPart>
    <w:docPart>
      <w:docPartPr>
        <w:name w:val="42DBC511538941698E04C39173BF1B9F"/>
        <w:category>
          <w:name w:val="General"/>
          <w:gallery w:val="placeholder"/>
        </w:category>
        <w:types>
          <w:type w:val="bbPlcHdr"/>
        </w:types>
        <w:behaviors>
          <w:behavior w:val="content"/>
        </w:behaviors>
        <w:guid w:val="{210A2849-131E-4D2A-B348-8E3BABF3670C}"/>
      </w:docPartPr>
      <w:docPartBody>
        <w:p w:rsidR="00EB451B" w:rsidRDefault="00DA3A97" w:rsidP="00DA3A97">
          <w:pPr>
            <w:pStyle w:val="42DBC511538941698E04C39173BF1B9F"/>
          </w:pPr>
          <w:r>
            <w:t>Type chapter title (level 2)</w:t>
          </w:r>
        </w:p>
      </w:docPartBody>
    </w:docPart>
    <w:docPart>
      <w:docPartPr>
        <w:name w:val="F55B3D40E90F48E3A983E9597B30FE5B"/>
        <w:category>
          <w:name w:val="General"/>
          <w:gallery w:val="placeholder"/>
        </w:category>
        <w:types>
          <w:type w:val="bbPlcHdr"/>
        </w:types>
        <w:behaviors>
          <w:behavior w:val="content"/>
        </w:behaviors>
        <w:guid w:val="{B6D6D963-C4AE-46A2-A8A1-A6BBAD8C3536}"/>
      </w:docPartPr>
      <w:docPartBody>
        <w:p w:rsidR="00EB451B" w:rsidRDefault="00DA3A97" w:rsidP="00DA3A97">
          <w:pPr>
            <w:pStyle w:val="F55B3D40E90F48E3A983E9597B30FE5B"/>
          </w:pPr>
          <w:r>
            <w:t>Type chapter title (level 3)</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A97"/>
    <w:rsid w:val="001D578C"/>
    <w:rsid w:val="00423C62"/>
    <w:rsid w:val="00A51787"/>
    <w:rsid w:val="00DA3A97"/>
    <w:rsid w:val="00EB45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B0E7CAB1E54CC5B77DD38A7FCED2C8">
    <w:name w:val="DBB0E7CAB1E54CC5B77DD38A7FCED2C8"/>
    <w:rsid w:val="00DA3A97"/>
  </w:style>
  <w:style w:type="paragraph" w:customStyle="1" w:styleId="42DBC511538941698E04C39173BF1B9F">
    <w:name w:val="42DBC511538941698E04C39173BF1B9F"/>
    <w:rsid w:val="00DA3A97"/>
  </w:style>
  <w:style w:type="paragraph" w:customStyle="1" w:styleId="F55B3D40E90F48E3A983E9597B30FE5B">
    <w:name w:val="F55B3D40E90F48E3A983E9597B30FE5B"/>
    <w:rsid w:val="00DA3A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1905</Words>
  <Characters>10861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Beegyimah456</dc:creator>
  <cp:keywords/>
  <dc:description/>
  <cp:lastModifiedBy>Baffour Gyimah (2128410)</cp:lastModifiedBy>
  <cp:revision>6</cp:revision>
  <dcterms:created xsi:type="dcterms:W3CDTF">2022-10-07T14:09:00Z</dcterms:created>
  <dcterms:modified xsi:type="dcterms:W3CDTF">2022-10-09T09:44:00Z</dcterms:modified>
</cp:coreProperties>
</file>