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71889901"/>
        <w:docPartObj>
          <w:docPartGallery w:val="Cover Pages"/>
          <w:docPartUnique/>
        </w:docPartObj>
      </w:sdtPr>
      <w:sdtEndPr>
        <w:rPr>
          <w:color w:val="auto"/>
        </w:rPr>
      </w:sdtEndPr>
      <w:sdtContent>
        <w:p w14:paraId="7D1348F0" w14:textId="178BF2FB" w:rsidR="00004B94" w:rsidRDefault="00004B94">
          <w:pPr>
            <w:pStyle w:val="NoSpacing"/>
            <w:spacing w:before="1540" w:after="240"/>
            <w:jc w:val="center"/>
            <w:rPr>
              <w:color w:val="4472C4" w:themeColor="accent1"/>
            </w:rPr>
          </w:pPr>
          <w:r>
            <w:rPr>
              <w:noProof/>
              <w:color w:val="4472C4" w:themeColor="accent1"/>
            </w:rPr>
            <w:drawing>
              <wp:inline distT="0" distB="0" distL="0" distR="0" wp14:anchorId="053C0AED" wp14:editId="6B7BE4B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AE8C381C7844FE5ACE83B01A8D3BFE9"/>
            </w:placeholder>
            <w:dataBinding w:prefixMappings="xmlns:ns0='http://purl.org/dc/elements/1.1/' xmlns:ns1='http://schemas.openxmlformats.org/package/2006/metadata/core-properties' " w:xpath="/ns1:coreProperties[1]/ns0:title[1]" w:storeItemID="{6C3C8BC8-F283-45AE-878A-BAB7291924A1}"/>
            <w:text/>
          </w:sdtPr>
          <w:sdtContent>
            <w:p w14:paraId="67E216B2" w14:textId="4BA69CF6" w:rsidR="00004B94" w:rsidRDefault="00004B94" w:rsidP="00004B9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004B94">
                <w:rPr>
                  <w:rFonts w:asciiTheme="majorHAnsi" w:eastAsiaTheme="majorEastAsia" w:hAnsiTheme="majorHAnsi" w:cstheme="majorBidi"/>
                  <w:caps/>
                  <w:color w:val="4472C4" w:themeColor="accent1"/>
                  <w:sz w:val="72"/>
                  <w:szCs w:val="72"/>
                </w:rPr>
                <w:t>Individual Report: The Effect of</w:t>
              </w:r>
              <w:r w:rsidR="003B29AB">
                <w:rPr>
                  <w:rFonts w:asciiTheme="majorHAnsi" w:eastAsiaTheme="majorEastAsia" w:hAnsiTheme="majorHAnsi" w:cstheme="majorBidi"/>
                  <w:caps/>
                  <w:color w:val="4472C4" w:themeColor="accent1"/>
                  <w:sz w:val="72"/>
                  <w:szCs w:val="72"/>
                </w:rPr>
                <w:t xml:space="preserve"> </w:t>
              </w:r>
              <w:r w:rsidRPr="00004B94">
                <w:rPr>
                  <w:rFonts w:asciiTheme="majorHAnsi" w:eastAsiaTheme="majorEastAsia" w:hAnsiTheme="majorHAnsi" w:cstheme="majorBidi"/>
                  <w:caps/>
                  <w:color w:val="4472C4" w:themeColor="accent1"/>
                  <w:sz w:val="72"/>
                  <w:szCs w:val="72"/>
                </w:rPr>
                <w:t>Globalisation on an Organisations’Marketing Strategy</w:t>
              </w:r>
            </w:p>
          </w:sdtContent>
        </w:sdt>
        <w:p w14:paraId="678DA013" w14:textId="1D75D3F4" w:rsidR="00004B94" w:rsidRDefault="00331E14">
          <w:pPr>
            <w:pStyle w:val="NoSpacing"/>
            <w:jc w:val="center"/>
            <w:rPr>
              <w:color w:val="4472C4" w:themeColor="accent1"/>
              <w:sz w:val="28"/>
              <w:szCs w:val="28"/>
            </w:rPr>
          </w:pPr>
          <w:r w:rsidRPr="00331E14">
            <w:rPr>
              <w:color w:val="4472C4" w:themeColor="accent1"/>
              <w:sz w:val="28"/>
              <w:szCs w:val="28"/>
              <w:lang w:val="en-GB"/>
            </w:rPr>
            <w:t>Marketing Fundamentals</w:t>
          </w:r>
          <w:r w:rsidRPr="00331E14">
            <w:rPr>
              <w:color w:val="4472C4" w:themeColor="accent1"/>
              <w:sz w:val="28"/>
              <w:szCs w:val="28"/>
            </w:rPr>
            <w:t xml:space="preserve"> </w:t>
          </w:r>
          <w:sdt>
            <w:sdtPr>
              <w:rPr>
                <w:color w:val="4472C4" w:themeColor="accent1"/>
                <w:sz w:val="28"/>
                <w:szCs w:val="28"/>
              </w:rPr>
              <w:alias w:val="Subtitle"/>
              <w:tag w:val=""/>
              <w:id w:val="328029620"/>
              <w:placeholder>
                <w:docPart w:val="B21F4CB469664B04A1DDEE681FC0CA0B"/>
              </w:placeholde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28"/>
                  <w:szCs w:val="28"/>
                </w:rPr>
                <w:t>(LCBB4004)</w:t>
              </w:r>
            </w:sdtContent>
          </w:sdt>
        </w:p>
        <w:p w14:paraId="35F67CCA" w14:textId="77777777" w:rsidR="00331E14" w:rsidRDefault="00331E14" w:rsidP="00331E14">
          <w:pPr>
            <w:pStyle w:val="NoSpacing"/>
            <w:jc w:val="center"/>
          </w:pPr>
        </w:p>
        <w:p w14:paraId="4A3280AA" w14:textId="4C1E3377" w:rsidR="00331E14" w:rsidRDefault="00004B94" w:rsidP="00331E14">
          <w:pPr>
            <w:pStyle w:val="NoSpacing"/>
            <w:jc w:val="center"/>
          </w:pPr>
          <w:r>
            <w:rPr>
              <w:noProof/>
              <w:color w:val="4472C4" w:themeColor="accent1"/>
            </w:rPr>
            <mc:AlternateContent>
              <mc:Choice Requires="wps">
                <w:drawing>
                  <wp:anchor distT="0" distB="0" distL="114300" distR="114300" simplePos="0" relativeHeight="251659264" behindDoc="0" locked="0" layoutInCell="1" allowOverlap="1" wp14:anchorId="0B02FACF" wp14:editId="0C5C8A1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2-08-18T00:00:00Z">
                                    <w:dateFormat w:val="MMMM d, yyyy"/>
                                    <w:lid w:val="en-US"/>
                                    <w:storeMappedDataAs w:val="dateTime"/>
                                    <w:calendar w:val="gregorian"/>
                                  </w:date>
                                </w:sdtPr>
                                <w:sdtContent>
                                  <w:p w14:paraId="19187650" w14:textId="47A268B1" w:rsidR="00004B94" w:rsidRDefault="00BD0C7B" w:rsidP="00BD0C7B">
                                    <w:pPr>
                                      <w:pStyle w:val="NoSpacing"/>
                                      <w:spacing w:after="40"/>
                                      <w:rPr>
                                        <w:caps/>
                                        <w:color w:val="4472C4" w:themeColor="accent1"/>
                                        <w:sz w:val="28"/>
                                        <w:szCs w:val="28"/>
                                      </w:rPr>
                                    </w:pPr>
                                    <w:r>
                                      <w:rPr>
                                        <w:caps/>
                                        <w:color w:val="4472C4" w:themeColor="accent1"/>
                                        <w:sz w:val="28"/>
                                        <w:szCs w:val="28"/>
                                      </w:rPr>
                                      <w:t xml:space="preserve">     </w:t>
                                    </w:r>
                                  </w:p>
                                </w:sdtContent>
                              </w:sdt>
                              <w:p w14:paraId="5A7F8A57" w14:textId="54781FF8" w:rsidR="00004B94"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31E14">
                                      <w:rPr>
                                        <w:caps/>
                                        <w:color w:val="4472C4" w:themeColor="accent1"/>
                                      </w:rPr>
                                      <w:t>University of Wales trinity saint david</w:t>
                                    </w:r>
                                  </w:sdtContent>
                                </w:sdt>
                              </w:p>
                              <w:p w14:paraId="69EB1D0B" w14:textId="0E1A608E" w:rsidR="00004B94" w:rsidRDefault="00004B94">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B02FAC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2-08-18T00:00:00Z">
                              <w:dateFormat w:val="MMMM d, yyyy"/>
                              <w:lid w:val="en-US"/>
                              <w:storeMappedDataAs w:val="dateTime"/>
                              <w:calendar w:val="gregorian"/>
                            </w:date>
                          </w:sdtPr>
                          <w:sdtContent>
                            <w:p w14:paraId="19187650" w14:textId="47A268B1" w:rsidR="00004B94" w:rsidRDefault="00BD0C7B" w:rsidP="00BD0C7B">
                              <w:pPr>
                                <w:pStyle w:val="NoSpacing"/>
                                <w:spacing w:after="40"/>
                                <w:rPr>
                                  <w:caps/>
                                  <w:color w:val="4472C4" w:themeColor="accent1"/>
                                  <w:sz w:val="28"/>
                                  <w:szCs w:val="28"/>
                                </w:rPr>
                              </w:pPr>
                              <w:r>
                                <w:rPr>
                                  <w:caps/>
                                  <w:color w:val="4472C4" w:themeColor="accent1"/>
                                  <w:sz w:val="28"/>
                                  <w:szCs w:val="28"/>
                                </w:rPr>
                                <w:t xml:space="preserve">     </w:t>
                              </w:r>
                            </w:p>
                          </w:sdtContent>
                        </w:sdt>
                        <w:p w14:paraId="5A7F8A57" w14:textId="54781FF8" w:rsidR="00004B94"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31E14">
                                <w:rPr>
                                  <w:caps/>
                                  <w:color w:val="4472C4" w:themeColor="accent1"/>
                                </w:rPr>
                                <w:t>University of Wales trinity saint david</w:t>
                              </w:r>
                            </w:sdtContent>
                          </w:sdt>
                        </w:p>
                        <w:p w14:paraId="69EB1D0B" w14:textId="0E1A608E" w:rsidR="00004B94" w:rsidRDefault="00004B94">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5529E18E" wp14:editId="42BED89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331E14" w:rsidRPr="00331E14">
            <w:t xml:space="preserve"> </w:t>
          </w:r>
        </w:p>
        <w:p w14:paraId="1B4E1205" w14:textId="77777777" w:rsidR="00331E14" w:rsidRDefault="00331E14" w:rsidP="00331E14">
          <w:pPr>
            <w:pStyle w:val="NoSpacing"/>
            <w:rPr>
              <w:color w:val="2E74B5" w:themeColor="accent5" w:themeShade="BF"/>
            </w:rPr>
          </w:pPr>
        </w:p>
        <w:p w14:paraId="72B6947B" w14:textId="77777777" w:rsidR="00331E14" w:rsidRDefault="00331E14" w:rsidP="00331E14">
          <w:pPr>
            <w:pStyle w:val="NoSpacing"/>
            <w:rPr>
              <w:color w:val="2E74B5" w:themeColor="accent5" w:themeShade="BF"/>
            </w:rPr>
          </w:pPr>
        </w:p>
        <w:p w14:paraId="65FC9DB2" w14:textId="77777777" w:rsidR="00331E14" w:rsidRDefault="00331E14" w:rsidP="00331E14">
          <w:pPr>
            <w:pStyle w:val="NoSpacing"/>
            <w:rPr>
              <w:color w:val="2E74B5" w:themeColor="accent5" w:themeShade="BF"/>
            </w:rPr>
          </w:pPr>
        </w:p>
        <w:p w14:paraId="106E8DB2" w14:textId="77777777" w:rsidR="00331E14" w:rsidRDefault="00331E14" w:rsidP="00331E14">
          <w:pPr>
            <w:pStyle w:val="NoSpacing"/>
            <w:rPr>
              <w:color w:val="2E74B5" w:themeColor="accent5" w:themeShade="BF"/>
            </w:rPr>
          </w:pPr>
        </w:p>
        <w:p w14:paraId="0BD005DC" w14:textId="77777777" w:rsidR="00331E14" w:rsidRPr="00FD61A2" w:rsidRDefault="00331E14" w:rsidP="00FD61A2">
          <w:pPr>
            <w:spacing w:after="0"/>
            <w:rPr>
              <w:color w:val="2E74B5" w:themeColor="accent5" w:themeShade="BF"/>
            </w:rPr>
          </w:pPr>
        </w:p>
        <w:p w14:paraId="6AA69498" w14:textId="7C3EAF17" w:rsidR="00331E14" w:rsidRPr="00FD61A2" w:rsidRDefault="00331E14" w:rsidP="00FD61A2">
          <w:pPr>
            <w:spacing w:after="0"/>
            <w:rPr>
              <w:color w:val="2E74B5" w:themeColor="accent5" w:themeShade="BF"/>
            </w:rPr>
          </w:pPr>
          <w:r w:rsidRPr="00FD61A2">
            <w:rPr>
              <w:color w:val="2E74B5" w:themeColor="accent5" w:themeShade="BF"/>
            </w:rPr>
            <w:t xml:space="preserve">Lecturer Name: </w:t>
          </w:r>
          <w:proofErr w:type="spellStart"/>
          <w:r w:rsidRPr="00FD61A2">
            <w:rPr>
              <w:color w:val="2E74B5" w:themeColor="accent5" w:themeShade="BF"/>
            </w:rPr>
            <w:t>Efua</w:t>
          </w:r>
          <w:proofErr w:type="spellEnd"/>
          <w:r w:rsidRPr="00FD61A2">
            <w:rPr>
              <w:color w:val="2E74B5" w:themeColor="accent5" w:themeShade="BF"/>
            </w:rPr>
            <w:t xml:space="preserve"> Adams</w:t>
          </w:r>
        </w:p>
        <w:p w14:paraId="139F79F7" w14:textId="77777777" w:rsidR="00331E14" w:rsidRPr="00FD61A2" w:rsidRDefault="00331E14" w:rsidP="00FD61A2">
          <w:pPr>
            <w:spacing w:after="0"/>
            <w:rPr>
              <w:color w:val="2E74B5" w:themeColor="accent5" w:themeShade="BF"/>
            </w:rPr>
          </w:pPr>
          <w:r w:rsidRPr="00FD61A2">
            <w:rPr>
              <w:color w:val="2E74B5" w:themeColor="accent5" w:themeShade="BF"/>
            </w:rPr>
            <w:t>Student Name: Sava Daniela</w:t>
          </w:r>
        </w:p>
        <w:p w14:paraId="73223E40" w14:textId="77777777" w:rsidR="005674FE" w:rsidRDefault="00331E14" w:rsidP="00BD0C7B">
          <w:pPr>
            <w:spacing w:after="0"/>
          </w:pPr>
          <w:r w:rsidRPr="00FD61A2">
            <w:rPr>
              <w:color w:val="2E74B5" w:themeColor="accent5" w:themeShade="BF"/>
            </w:rPr>
            <w:t>Student Number: 2028792</w:t>
          </w:r>
          <w:r w:rsidR="00004B94">
            <w:br w:type="page"/>
          </w:r>
        </w:p>
        <w:sdt>
          <w:sdtPr>
            <w:rPr>
              <w:rFonts w:asciiTheme="minorHAnsi" w:eastAsiaTheme="minorHAnsi" w:hAnsiTheme="minorHAnsi" w:cstheme="minorBidi"/>
              <w:color w:val="auto"/>
              <w:sz w:val="22"/>
              <w:szCs w:val="22"/>
              <w:lang w:val="en-GB"/>
            </w:rPr>
            <w:id w:val="-277568768"/>
            <w:docPartObj>
              <w:docPartGallery w:val="Table of Contents"/>
              <w:docPartUnique/>
            </w:docPartObj>
          </w:sdtPr>
          <w:sdtEndPr>
            <w:rPr>
              <w:b/>
              <w:bCs/>
              <w:noProof/>
            </w:rPr>
          </w:sdtEndPr>
          <w:sdtContent>
            <w:p w14:paraId="247D32D7" w14:textId="651BD4AC" w:rsidR="007478B9" w:rsidRDefault="007478B9">
              <w:pPr>
                <w:pStyle w:val="TOCHeading"/>
              </w:pPr>
              <w:r>
                <w:t>Contents</w:t>
              </w:r>
            </w:p>
            <w:p w14:paraId="6D5C9FAD" w14:textId="721F564E" w:rsidR="00C324B9" w:rsidRDefault="007478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513899" w:history="1">
                <w:r w:rsidR="00C324B9" w:rsidRPr="00202B13">
                  <w:rPr>
                    <w:rStyle w:val="Hyperlink"/>
                    <w:noProof/>
                  </w:rPr>
                  <w:t>Introduction</w:t>
                </w:r>
                <w:r w:rsidR="00C324B9">
                  <w:rPr>
                    <w:noProof/>
                    <w:webHidden/>
                  </w:rPr>
                  <w:tab/>
                </w:r>
                <w:r w:rsidR="00C324B9">
                  <w:rPr>
                    <w:noProof/>
                    <w:webHidden/>
                  </w:rPr>
                  <w:fldChar w:fldCharType="begin"/>
                </w:r>
                <w:r w:rsidR="00C324B9">
                  <w:rPr>
                    <w:noProof/>
                    <w:webHidden/>
                  </w:rPr>
                  <w:instrText xml:space="preserve"> PAGEREF _Toc131513899 \h </w:instrText>
                </w:r>
                <w:r w:rsidR="00C324B9">
                  <w:rPr>
                    <w:noProof/>
                    <w:webHidden/>
                  </w:rPr>
                </w:r>
                <w:r w:rsidR="00C324B9">
                  <w:rPr>
                    <w:noProof/>
                    <w:webHidden/>
                  </w:rPr>
                  <w:fldChar w:fldCharType="separate"/>
                </w:r>
                <w:r w:rsidR="00C324B9">
                  <w:rPr>
                    <w:noProof/>
                    <w:webHidden/>
                  </w:rPr>
                  <w:t>2</w:t>
                </w:r>
                <w:r w:rsidR="00C324B9">
                  <w:rPr>
                    <w:noProof/>
                    <w:webHidden/>
                  </w:rPr>
                  <w:fldChar w:fldCharType="end"/>
                </w:r>
              </w:hyperlink>
            </w:p>
            <w:p w14:paraId="1566ADA8" w14:textId="7D455B0A" w:rsidR="00C324B9" w:rsidRDefault="00C324B9">
              <w:pPr>
                <w:pStyle w:val="TOC1"/>
                <w:tabs>
                  <w:tab w:val="right" w:leader="dot" w:pos="9016"/>
                </w:tabs>
                <w:rPr>
                  <w:rFonts w:eastAsiaTheme="minorEastAsia"/>
                  <w:noProof/>
                  <w:lang w:eastAsia="en-GB"/>
                </w:rPr>
              </w:pPr>
              <w:hyperlink w:anchor="_Toc131513900" w:history="1">
                <w:r w:rsidRPr="00202B13">
                  <w:rPr>
                    <w:rStyle w:val="Hyperlink"/>
                    <w:noProof/>
                  </w:rPr>
                  <w:t>4Ps of Marketing Mix – 1960 &amp; The role of Marketing in create value for customers</w:t>
                </w:r>
                <w:r>
                  <w:rPr>
                    <w:noProof/>
                    <w:webHidden/>
                  </w:rPr>
                  <w:tab/>
                </w:r>
                <w:r>
                  <w:rPr>
                    <w:noProof/>
                    <w:webHidden/>
                  </w:rPr>
                  <w:fldChar w:fldCharType="begin"/>
                </w:r>
                <w:r>
                  <w:rPr>
                    <w:noProof/>
                    <w:webHidden/>
                  </w:rPr>
                  <w:instrText xml:space="preserve"> PAGEREF _Toc131513900 \h </w:instrText>
                </w:r>
                <w:r>
                  <w:rPr>
                    <w:noProof/>
                    <w:webHidden/>
                  </w:rPr>
                </w:r>
                <w:r>
                  <w:rPr>
                    <w:noProof/>
                    <w:webHidden/>
                  </w:rPr>
                  <w:fldChar w:fldCharType="separate"/>
                </w:r>
                <w:r>
                  <w:rPr>
                    <w:noProof/>
                    <w:webHidden/>
                  </w:rPr>
                  <w:t>2</w:t>
                </w:r>
                <w:r>
                  <w:rPr>
                    <w:noProof/>
                    <w:webHidden/>
                  </w:rPr>
                  <w:fldChar w:fldCharType="end"/>
                </w:r>
              </w:hyperlink>
            </w:p>
            <w:p w14:paraId="1F20B89C" w14:textId="1B17A0F2" w:rsidR="00C324B9" w:rsidRDefault="00C324B9">
              <w:pPr>
                <w:pStyle w:val="TOC1"/>
                <w:tabs>
                  <w:tab w:val="right" w:leader="dot" w:pos="9016"/>
                </w:tabs>
                <w:rPr>
                  <w:rFonts w:eastAsiaTheme="minorEastAsia"/>
                  <w:noProof/>
                  <w:lang w:eastAsia="en-GB"/>
                </w:rPr>
              </w:pPr>
              <w:hyperlink w:anchor="_Toc131513901" w:history="1">
                <w:r w:rsidRPr="00202B13">
                  <w:rPr>
                    <w:rStyle w:val="Hyperlink"/>
                    <w:noProof/>
                  </w:rPr>
                  <w:t>7Ps of Marketing Mix - 1981</w:t>
                </w:r>
                <w:r>
                  <w:rPr>
                    <w:noProof/>
                    <w:webHidden/>
                  </w:rPr>
                  <w:tab/>
                </w:r>
                <w:r>
                  <w:rPr>
                    <w:noProof/>
                    <w:webHidden/>
                  </w:rPr>
                  <w:fldChar w:fldCharType="begin"/>
                </w:r>
                <w:r>
                  <w:rPr>
                    <w:noProof/>
                    <w:webHidden/>
                  </w:rPr>
                  <w:instrText xml:space="preserve"> PAGEREF _Toc131513901 \h </w:instrText>
                </w:r>
                <w:r>
                  <w:rPr>
                    <w:noProof/>
                    <w:webHidden/>
                  </w:rPr>
                </w:r>
                <w:r>
                  <w:rPr>
                    <w:noProof/>
                    <w:webHidden/>
                  </w:rPr>
                  <w:fldChar w:fldCharType="separate"/>
                </w:r>
                <w:r>
                  <w:rPr>
                    <w:noProof/>
                    <w:webHidden/>
                  </w:rPr>
                  <w:t>4</w:t>
                </w:r>
                <w:r>
                  <w:rPr>
                    <w:noProof/>
                    <w:webHidden/>
                  </w:rPr>
                  <w:fldChar w:fldCharType="end"/>
                </w:r>
              </w:hyperlink>
            </w:p>
            <w:p w14:paraId="45570373" w14:textId="3BA6683D" w:rsidR="00C324B9" w:rsidRDefault="00C324B9">
              <w:pPr>
                <w:pStyle w:val="TOC1"/>
                <w:tabs>
                  <w:tab w:val="right" w:leader="dot" w:pos="9016"/>
                </w:tabs>
                <w:rPr>
                  <w:rFonts w:eastAsiaTheme="minorEastAsia"/>
                  <w:noProof/>
                  <w:lang w:eastAsia="en-GB"/>
                </w:rPr>
              </w:pPr>
              <w:hyperlink w:anchor="_Toc131513902" w:history="1">
                <w:r w:rsidRPr="00202B13">
                  <w:rPr>
                    <w:rStyle w:val="Hyperlink"/>
                    <w:noProof/>
                  </w:rPr>
                  <w:t>The Global Business environment</w:t>
                </w:r>
                <w:r>
                  <w:rPr>
                    <w:noProof/>
                    <w:webHidden/>
                  </w:rPr>
                  <w:tab/>
                </w:r>
                <w:r>
                  <w:rPr>
                    <w:noProof/>
                    <w:webHidden/>
                  </w:rPr>
                  <w:fldChar w:fldCharType="begin"/>
                </w:r>
                <w:r>
                  <w:rPr>
                    <w:noProof/>
                    <w:webHidden/>
                  </w:rPr>
                  <w:instrText xml:space="preserve"> PAGEREF _Toc131513902 \h </w:instrText>
                </w:r>
                <w:r>
                  <w:rPr>
                    <w:noProof/>
                    <w:webHidden/>
                  </w:rPr>
                </w:r>
                <w:r>
                  <w:rPr>
                    <w:noProof/>
                    <w:webHidden/>
                  </w:rPr>
                  <w:fldChar w:fldCharType="separate"/>
                </w:r>
                <w:r>
                  <w:rPr>
                    <w:noProof/>
                    <w:webHidden/>
                  </w:rPr>
                  <w:t>5</w:t>
                </w:r>
                <w:r>
                  <w:rPr>
                    <w:noProof/>
                    <w:webHidden/>
                  </w:rPr>
                  <w:fldChar w:fldCharType="end"/>
                </w:r>
              </w:hyperlink>
            </w:p>
            <w:p w14:paraId="362C3742" w14:textId="72F46F20" w:rsidR="00C324B9" w:rsidRDefault="00C324B9">
              <w:pPr>
                <w:pStyle w:val="TOC1"/>
                <w:tabs>
                  <w:tab w:val="right" w:leader="dot" w:pos="9016"/>
                </w:tabs>
                <w:rPr>
                  <w:rFonts w:eastAsiaTheme="minorEastAsia"/>
                  <w:noProof/>
                  <w:lang w:eastAsia="en-GB"/>
                </w:rPr>
              </w:pPr>
              <w:hyperlink w:anchor="_Toc131513903" w:history="1">
                <w:r w:rsidRPr="00202B13">
                  <w:rPr>
                    <w:rStyle w:val="Hyperlink"/>
                    <w:noProof/>
                  </w:rPr>
                  <w:t>Stakeholders and their impact on Marketing activities of the organisation</w:t>
                </w:r>
                <w:r>
                  <w:rPr>
                    <w:noProof/>
                    <w:webHidden/>
                  </w:rPr>
                  <w:tab/>
                </w:r>
                <w:r>
                  <w:rPr>
                    <w:noProof/>
                    <w:webHidden/>
                  </w:rPr>
                  <w:fldChar w:fldCharType="begin"/>
                </w:r>
                <w:r>
                  <w:rPr>
                    <w:noProof/>
                    <w:webHidden/>
                  </w:rPr>
                  <w:instrText xml:space="preserve"> PAGEREF _Toc131513903 \h </w:instrText>
                </w:r>
                <w:r>
                  <w:rPr>
                    <w:noProof/>
                    <w:webHidden/>
                  </w:rPr>
                </w:r>
                <w:r>
                  <w:rPr>
                    <w:noProof/>
                    <w:webHidden/>
                  </w:rPr>
                  <w:fldChar w:fldCharType="separate"/>
                </w:r>
                <w:r>
                  <w:rPr>
                    <w:noProof/>
                    <w:webHidden/>
                  </w:rPr>
                  <w:t>6</w:t>
                </w:r>
                <w:r>
                  <w:rPr>
                    <w:noProof/>
                    <w:webHidden/>
                  </w:rPr>
                  <w:fldChar w:fldCharType="end"/>
                </w:r>
              </w:hyperlink>
            </w:p>
            <w:p w14:paraId="5950A8B4" w14:textId="697FD4E7" w:rsidR="00C324B9" w:rsidRDefault="00C324B9">
              <w:pPr>
                <w:pStyle w:val="TOC1"/>
                <w:tabs>
                  <w:tab w:val="right" w:leader="dot" w:pos="9016"/>
                </w:tabs>
                <w:rPr>
                  <w:rFonts w:eastAsiaTheme="minorEastAsia"/>
                  <w:noProof/>
                  <w:lang w:eastAsia="en-GB"/>
                </w:rPr>
              </w:pPr>
              <w:hyperlink w:anchor="_Toc131513904" w:history="1">
                <w:r w:rsidRPr="00202B13">
                  <w:rPr>
                    <w:rStyle w:val="Hyperlink"/>
                    <w:noProof/>
                  </w:rPr>
                  <w:t>STP &amp; The role of Marketing in create value for customers</w:t>
                </w:r>
                <w:r>
                  <w:rPr>
                    <w:noProof/>
                    <w:webHidden/>
                  </w:rPr>
                  <w:tab/>
                </w:r>
                <w:r>
                  <w:rPr>
                    <w:noProof/>
                    <w:webHidden/>
                  </w:rPr>
                  <w:fldChar w:fldCharType="begin"/>
                </w:r>
                <w:r>
                  <w:rPr>
                    <w:noProof/>
                    <w:webHidden/>
                  </w:rPr>
                  <w:instrText xml:space="preserve"> PAGEREF _Toc131513904 \h </w:instrText>
                </w:r>
                <w:r>
                  <w:rPr>
                    <w:noProof/>
                    <w:webHidden/>
                  </w:rPr>
                </w:r>
                <w:r>
                  <w:rPr>
                    <w:noProof/>
                    <w:webHidden/>
                  </w:rPr>
                  <w:fldChar w:fldCharType="separate"/>
                </w:r>
                <w:r>
                  <w:rPr>
                    <w:noProof/>
                    <w:webHidden/>
                  </w:rPr>
                  <w:t>8</w:t>
                </w:r>
                <w:r>
                  <w:rPr>
                    <w:noProof/>
                    <w:webHidden/>
                  </w:rPr>
                  <w:fldChar w:fldCharType="end"/>
                </w:r>
              </w:hyperlink>
            </w:p>
            <w:p w14:paraId="0664F768" w14:textId="0847D643" w:rsidR="00C324B9" w:rsidRDefault="00C324B9">
              <w:pPr>
                <w:pStyle w:val="TOC1"/>
                <w:tabs>
                  <w:tab w:val="right" w:leader="dot" w:pos="9016"/>
                </w:tabs>
                <w:rPr>
                  <w:rFonts w:eastAsiaTheme="minorEastAsia"/>
                  <w:noProof/>
                  <w:lang w:eastAsia="en-GB"/>
                </w:rPr>
              </w:pPr>
              <w:hyperlink w:anchor="_Toc131513905" w:history="1">
                <w:r w:rsidRPr="00202B13">
                  <w:rPr>
                    <w:rStyle w:val="Hyperlink"/>
                    <w:noProof/>
                  </w:rPr>
                  <w:t>Conclusion</w:t>
                </w:r>
                <w:r>
                  <w:rPr>
                    <w:noProof/>
                    <w:webHidden/>
                  </w:rPr>
                  <w:tab/>
                </w:r>
                <w:r>
                  <w:rPr>
                    <w:noProof/>
                    <w:webHidden/>
                  </w:rPr>
                  <w:fldChar w:fldCharType="begin"/>
                </w:r>
                <w:r>
                  <w:rPr>
                    <w:noProof/>
                    <w:webHidden/>
                  </w:rPr>
                  <w:instrText xml:space="preserve"> PAGEREF _Toc131513905 \h </w:instrText>
                </w:r>
                <w:r>
                  <w:rPr>
                    <w:noProof/>
                    <w:webHidden/>
                  </w:rPr>
                </w:r>
                <w:r>
                  <w:rPr>
                    <w:noProof/>
                    <w:webHidden/>
                  </w:rPr>
                  <w:fldChar w:fldCharType="separate"/>
                </w:r>
                <w:r>
                  <w:rPr>
                    <w:noProof/>
                    <w:webHidden/>
                  </w:rPr>
                  <w:t>9</w:t>
                </w:r>
                <w:r>
                  <w:rPr>
                    <w:noProof/>
                    <w:webHidden/>
                  </w:rPr>
                  <w:fldChar w:fldCharType="end"/>
                </w:r>
              </w:hyperlink>
            </w:p>
            <w:p w14:paraId="6A74077A" w14:textId="0839683E" w:rsidR="00C324B9" w:rsidRDefault="00C324B9">
              <w:pPr>
                <w:pStyle w:val="TOC1"/>
                <w:tabs>
                  <w:tab w:val="right" w:leader="dot" w:pos="9016"/>
                </w:tabs>
                <w:rPr>
                  <w:rFonts w:eastAsiaTheme="minorEastAsia"/>
                  <w:noProof/>
                  <w:lang w:eastAsia="en-GB"/>
                </w:rPr>
              </w:pPr>
              <w:hyperlink w:anchor="_Toc131513906" w:history="1">
                <w:r w:rsidRPr="00202B13">
                  <w:rPr>
                    <w:rStyle w:val="Hyperlink"/>
                    <w:i/>
                    <w:iCs/>
                    <w:noProof/>
                  </w:rPr>
                  <w:t>References</w:t>
                </w:r>
                <w:r>
                  <w:rPr>
                    <w:noProof/>
                    <w:webHidden/>
                  </w:rPr>
                  <w:tab/>
                </w:r>
                <w:r>
                  <w:rPr>
                    <w:noProof/>
                    <w:webHidden/>
                  </w:rPr>
                  <w:fldChar w:fldCharType="begin"/>
                </w:r>
                <w:r>
                  <w:rPr>
                    <w:noProof/>
                    <w:webHidden/>
                  </w:rPr>
                  <w:instrText xml:space="preserve"> PAGEREF _Toc131513906 \h </w:instrText>
                </w:r>
                <w:r>
                  <w:rPr>
                    <w:noProof/>
                    <w:webHidden/>
                  </w:rPr>
                </w:r>
                <w:r>
                  <w:rPr>
                    <w:noProof/>
                    <w:webHidden/>
                  </w:rPr>
                  <w:fldChar w:fldCharType="separate"/>
                </w:r>
                <w:r>
                  <w:rPr>
                    <w:noProof/>
                    <w:webHidden/>
                  </w:rPr>
                  <w:t>10</w:t>
                </w:r>
                <w:r>
                  <w:rPr>
                    <w:noProof/>
                    <w:webHidden/>
                  </w:rPr>
                  <w:fldChar w:fldCharType="end"/>
                </w:r>
              </w:hyperlink>
            </w:p>
            <w:p w14:paraId="72141A26" w14:textId="004FC417" w:rsidR="007478B9" w:rsidRDefault="007478B9">
              <w:r>
                <w:rPr>
                  <w:b/>
                  <w:bCs/>
                  <w:noProof/>
                </w:rPr>
                <w:fldChar w:fldCharType="end"/>
              </w:r>
            </w:p>
          </w:sdtContent>
        </w:sdt>
        <w:p w14:paraId="63DFBD6F" w14:textId="4761CD55" w:rsidR="007478B9" w:rsidRDefault="007478B9" w:rsidP="00A8164B">
          <w:pPr>
            <w:pStyle w:val="Heading1"/>
          </w:pPr>
        </w:p>
        <w:p w14:paraId="0E0F2407" w14:textId="75E5D477" w:rsidR="007478B9" w:rsidRDefault="007478B9" w:rsidP="007478B9"/>
        <w:p w14:paraId="0D14D4B7" w14:textId="7C297624" w:rsidR="007478B9" w:rsidRDefault="007478B9" w:rsidP="007478B9"/>
        <w:p w14:paraId="5DA63AD0" w14:textId="4B3238E0" w:rsidR="007478B9" w:rsidRDefault="007478B9" w:rsidP="007478B9"/>
        <w:p w14:paraId="60BCC430" w14:textId="5795164F" w:rsidR="007478B9" w:rsidRDefault="007478B9" w:rsidP="007478B9"/>
        <w:p w14:paraId="0D85BF7A" w14:textId="4742421F" w:rsidR="007478B9" w:rsidRDefault="007478B9" w:rsidP="007478B9"/>
        <w:p w14:paraId="53EF74E7" w14:textId="60335DC0" w:rsidR="007478B9" w:rsidRDefault="007478B9" w:rsidP="007478B9"/>
        <w:p w14:paraId="2DA08643" w14:textId="6E864ED8" w:rsidR="007478B9" w:rsidRDefault="007478B9" w:rsidP="007478B9"/>
        <w:p w14:paraId="318BB01A" w14:textId="002FDA60" w:rsidR="007478B9" w:rsidRDefault="007478B9" w:rsidP="007478B9"/>
        <w:p w14:paraId="46D95204" w14:textId="7EBC46AE" w:rsidR="007478B9" w:rsidRDefault="007478B9" w:rsidP="007478B9"/>
        <w:p w14:paraId="17F087C9" w14:textId="6DAF33E8" w:rsidR="007478B9" w:rsidRDefault="007478B9" w:rsidP="007478B9"/>
        <w:p w14:paraId="75672A36" w14:textId="114CC4C2" w:rsidR="007478B9" w:rsidRDefault="007478B9" w:rsidP="007478B9"/>
        <w:p w14:paraId="49250531" w14:textId="09FFBBC9" w:rsidR="007478B9" w:rsidRDefault="007478B9" w:rsidP="007478B9"/>
        <w:p w14:paraId="32D3BC67" w14:textId="52E2ED5E" w:rsidR="007478B9" w:rsidRDefault="007478B9" w:rsidP="007478B9"/>
        <w:p w14:paraId="66B90B29" w14:textId="0AFC266D" w:rsidR="007478B9" w:rsidRDefault="007478B9" w:rsidP="007478B9"/>
        <w:p w14:paraId="065AD5F4" w14:textId="652A93EE" w:rsidR="007478B9" w:rsidRDefault="007478B9" w:rsidP="007478B9"/>
        <w:p w14:paraId="2D79EBAD" w14:textId="16578D1F" w:rsidR="007478B9" w:rsidRDefault="007478B9" w:rsidP="007478B9"/>
        <w:p w14:paraId="07E5F493" w14:textId="54FFF164" w:rsidR="007478B9" w:rsidRDefault="007478B9" w:rsidP="007478B9"/>
        <w:p w14:paraId="79DC7B24" w14:textId="77777777" w:rsidR="00C324B9" w:rsidRDefault="00C324B9" w:rsidP="007478B9"/>
        <w:p w14:paraId="260D5EDD" w14:textId="67A50171" w:rsidR="007478B9" w:rsidRDefault="007478B9" w:rsidP="007478B9"/>
        <w:p w14:paraId="1DDC3CA7" w14:textId="77777777" w:rsidR="007478B9" w:rsidRPr="007478B9" w:rsidRDefault="007478B9" w:rsidP="007478B9"/>
        <w:p w14:paraId="3BC73EFD" w14:textId="6D2FF53B" w:rsidR="00A8164B" w:rsidRDefault="00A8164B" w:rsidP="00A8164B">
          <w:pPr>
            <w:pStyle w:val="Heading1"/>
          </w:pPr>
          <w:bookmarkStart w:id="0" w:name="_Toc131513899"/>
          <w:r>
            <w:lastRenderedPageBreak/>
            <w:t>Introduction</w:t>
          </w:r>
          <w:bookmarkEnd w:id="0"/>
        </w:p>
        <w:p w14:paraId="3CECD6E2" w14:textId="32B123F1" w:rsidR="005674FE" w:rsidRDefault="005674FE" w:rsidP="005674FE">
          <w:pPr>
            <w:spacing w:after="0" w:line="360" w:lineRule="auto"/>
            <w:rPr>
              <w:rFonts w:ascii="Arial" w:hAnsi="Arial" w:cs="Arial"/>
            </w:rPr>
          </w:pPr>
          <w:r>
            <w:rPr>
              <w:rFonts w:ascii="Arial" w:hAnsi="Arial" w:cs="Arial"/>
            </w:rPr>
            <w:t xml:space="preserve">First of </w:t>
          </w:r>
          <w:r w:rsidR="00422E06">
            <w:rPr>
              <w:rFonts w:ascii="Arial" w:hAnsi="Arial" w:cs="Arial"/>
            </w:rPr>
            <w:t>all,</w:t>
          </w:r>
          <w:r>
            <w:rPr>
              <w:rFonts w:ascii="Arial" w:hAnsi="Arial" w:cs="Arial"/>
            </w:rPr>
            <w:t xml:space="preserve"> I want to define Marketing for that I will use two world recognized definitions:</w:t>
          </w:r>
        </w:p>
        <w:p w14:paraId="0128FEBD" w14:textId="77777777" w:rsidR="005674FE" w:rsidRPr="005674FE" w:rsidRDefault="005674FE" w:rsidP="005674FE">
          <w:pPr>
            <w:spacing w:after="0" w:line="360" w:lineRule="auto"/>
            <w:rPr>
              <w:rFonts w:ascii="Arial" w:hAnsi="Arial" w:cs="Arial"/>
            </w:rPr>
          </w:pPr>
        </w:p>
        <w:p w14:paraId="04AA1B1B" w14:textId="4DA7365F" w:rsidR="005674FE" w:rsidRDefault="005674FE" w:rsidP="005674FE">
          <w:pPr>
            <w:pStyle w:val="ListParagraph"/>
            <w:numPr>
              <w:ilvl w:val="0"/>
              <w:numId w:val="2"/>
            </w:numPr>
            <w:spacing w:after="0" w:line="360" w:lineRule="auto"/>
            <w:rPr>
              <w:rFonts w:ascii="Arial" w:hAnsi="Arial" w:cs="Arial"/>
            </w:rPr>
          </w:pPr>
          <w:r w:rsidRPr="005674FE">
            <w:rPr>
              <w:rFonts w:ascii="Arial" w:hAnsi="Arial" w:cs="Arial"/>
            </w:rPr>
            <w:t xml:space="preserve">Marketing is “the management process responsible for identifying, anticipating and satisfying customer requirements </w:t>
          </w:r>
          <w:r w:rsidR="00422E06" w:rsidRPr="005674FE">
            <w:rPr>
              <w:rFonts w:ascii="Arial" w:hAnsi="Arial" w:cs="Arial"/>
            </w:rPr>
            <w:t>profitably”.</w:t>
          </w:r>
          <w:r w:rsidRPr="005674FE">
            <w:rPr>
              <w:rFonts w:ascii="Arial" w:hAnsi="Arial" w:cs="Arial"/>
            </w:rPr>
            <w:t xml:space="preserve">       </w:t>
          </w:r>
        </w:p>
        <w:p w14:paraId="3F0B4E5B" w14:textId="21C4597F" w:rsidR="005674FE" w:rsidRPr="005674FE" w:rsidRDefault="005674FE" w:rsidP="005674FE">
          <w:pPr>
            <w:pStyle w:val="ListParagraph"/>
            <w:spacing w:after="0" w:line="360" w:lineRule="auto"/>
            <w:ind w:left="1584"/>
            <w:jc w:val="right"/>
            <w:rPr>
              <w:rFonts w:ascii="Arial" w:hAnsi="Arial" w:cs="Arial"/>
            </w:rPr>
          </w:pPr>
          <w:r w:rsidRPr="005674FE">
            <w:rPr>
              <w:rFonts w:ascii="Arial" w:hAnsi="Arial" w:cs="Arial"/>
            </w:rPr>
            <w:t>(Charted Institute of Marketing)</w:t>
          </w:r>
        </w:p>
        <w:p w14:paraId="4602FC2D" w14:textId="2CB87BE5" w:rsidR="005674FE" w:rsidRPr="005674FE" w:rsidRDefault="005674FE" w:rsidP="005674FE">
          <w:pPr>
            <w:pStyle w:val="ListParagraph"/>
            <w:numPr>
              <w:ilvl w:val="0"/>
              <w:numId w:val="2"/>
            </w:numPr>
            <w:spacing w:after="0" w:line="360" w:lineRule="auto"/>
            <w:jc w:val="right"/>
            <w:rPr>
              <w:rFonts w:ascii="Arial" w:hAnsi="Arial" w:cs="Arial"/>
            </w:rPr>
          </w:pPr>
          <w:r w:rsidRPr="005674FE">
            <w:rPr>
              <w:rFonts w:ascii="Arial" w:hAnsi="Arial" w:cs="Arial"/>
            </w:rPr>
            <w:t>“Marketing is the process of planning and executing the conception, pricing, promotion and distribution of ideas, goods and services to create exchange and satisfy individual and organizational objectives”                                          (American Marketing Association)</w:t>
          </w:r>
        </w:p>
        <w:p w14:paraId="0C1760BD" w14:textId="77777777" w:rsidR="005674FE" w:rsidRPr="005674FE" w:rsidRDefault="005674FE" w:rsidP="005674FE">
          <w:pPr>
            <w:spacing w:after="0" w:line="360" w:lineRule="auto"/>
            <w:jc w:val="center"/>
            <w:rPr>
              <w:rFonts w:ascii="Arial" w:hAnsi="Arial" w:cs="Arial"/>
            </w:rPr>
          </w:pPr>
        </w:p>
        <w:p w14:paraId="726D837C" w14:textId="39DC3637" w:rsidR="005674FE" w:rsidRDefault="006C6189" w:rsidP="005674FE">
          <w:pPr>
            <w:spacing w:after="0"/>
          </w:pPr>
          <w:r>
            <w:t xml:space="preserve">Both definitions explain </w:t>
          </w:r>
          <w:r w:rsidR="00BD0C7B">
            <w:t>what marketing is,</w:t>
          </w:r>
          <w:r>
            <w:t xml:space="preserve"> and both are true. The idea that </w:t>
          </w:r>
          <w:r w:rsidR="00BD0C7B">
            <w:t>unites</w:t>
          </w:r>
          <w:r>
            <w:t xml:space="preserve"> </w:t>
          </w:r>
          <w:r w:rsidR="00BD0C7B">
            <w:t>these two definitions</w:t>
          </w:r>
          <w:r>
            <w:t xml:space="preserve"> is satisfaction of customers needs. </w:t>
          </w:r>
          <w:r w:rsidR="003A2450">
            <w:t>To satisfy customers needs we need to detect their needs and wants that is firs step in a marketing process</w:t>
          </w:r>
          <w:r w:rsidR="00CA68DF">
            <w:t xml:space="preserve"> the next step in marketing process s to choose a marketing strategy. At the stage of </w:t>
          </w:r>
          <w:r w:rsidR="00BD0C7B">
            <w:t>strategy,</w:t>
          </w:r>
          <w:r w:rsidR="00CA68DF">
            <w:t xml:space="preserve"> we use </w:t>
          </w:r>
          <w:proofErr w:type="gramStart"/>
          <w:r w:rsidR="00BD0C7B">
            <w:t>an</w:t>
          </w:r>
          <w:proofErr w:type="gramEnd"/>
          <w:r w:rsidR="00BD0C7B">
            <w:t xml:space="preserve"> </w:t>
          </w:r>
          <w:r w:rsidR="00CA68DF">
            <w:t>marketing mix which can be 7Ps or 4Ps</w:t>
          </w:r>
          <w:r w:rsidR="008C3769">
            <w:t>:</w:t>
          </w:r>
        </w:p>
        <w:p w14:paraId="5018A5A2" w14:textId="5C9726E5" w:rsidR="00C324B9" w:rsidRDefault="00C324B9" w:rsidP="005674FE">
          <w:pPr>
            <w:spacing w:after="0"/>
          </w:pPr>
        </w:p>
        <w:p w14:paraId="2DBC0060" w14:textId="77777777" w:rsidR="00C324B9" w:rsidRDefault="00C324B9" w:rsidP="005674FE">
          <w:pPr>
            <w:spacing w:after="0"/>
          </w:pPr>
        </w:p>
        <w:p w14:paraId="36AC903D" w14:textId="64969149" w:rsidR="008C3769" w:rsidRPr="00702283" w:rsidRDefault="008C3769" w:rsidP="000C1641">
          <w:pPr>
            <w:pStyle w:val="Heading1"/>
          </w:pPr>
          <w:bookmarkStart w:id="1" w:name="_Toc131513900"/>
          <w:r w:rsidRPr="00702283">
            <w:t>4Ps</w:t>
          </w:r>
          <w:r w:rsidR="000C1641">
            <w:t xml:space="preserve"> of Marketing Mix</w:t>
          </w:r>
          <w:r w:rsidRPr="00702283">
            <w:t xml:space="preserve"> </w:t>
          </w:r>
          <w:r w:rsidR="0004659B">
            <w:t>–</w:t>
          </w:r>
          <w:r w:rsidRPr="00702283">
            <w:t xml:space="preserve"> 1960</w:t>
          </w:r>
          <w:r w:rsidR="0004659B">
            <w:t xml:space="preserve"> &amp; </w:t>
          </w:r>
          <w:r w:rsidR="0004659B" w:rsidRPr="0004659B">
            <w:t xml:space="preserve">The role of Marketing in create value for </w:t>
          </w:r>
          <w:proofErr w:type="gramStart"/>
          <w:r w:rsidR="0004659B" w:rsidRPr="0004659B">
            <w:t>customers</w:t>
          </w:r>
          <w:bookmarkEnd w:id="1"/>
          <w:proofErr w:type="gramEnd"/>
        </w:p>
        <w:p w14:paraId="796C274C" w14:textId="2DDD4DDA" w:rsidR="000E53A0" w:rsidRDefault="000E53A0" w:rsidP="005674FE">
          <w:pPr>
            <w:spacing w:after="0"/>
          </w:pPr>
          <w:r>
            <w:rPr>
              <w:noProof/>
            </w:rPr>
            <w:drawing>
              <wp:inline distT="0" distB="0" distL="0" distR="0" wp14:anchorId="6580544B" wp14:editId="09E875A3">
                <wp:extent cx="2419350" cy="1885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9350" cy="1885950"/>
                        </a:xfrm>
                        <a:prstGeom prst="rect">
                          <a:avLst/>
                        </a:prstGeom>
                        <a:noFill/>
                      </pic:spPr>
                    </pic:pic>
                  </a:graphicData>
                </a:graphic>
              </wp:inline>
            </w:drawing>
          </w:r>
        </w:p>
        <w:p w14:paraId="1E0074E5" w14:textId="2D64E99A" w:rsidR="00702283" w:rsidRDefault="00702283" w:rsidP="005674FE">
          <w:pPr>
            <w:spacing w:after="0"/>
          </w:pPr>
          <w:r w:rsidRPr="008E6F20">
            <w:rPr>
              <w:i/>
              <w:iCs/>
              <w:u w:val="single"/>
            </w:rPr>
            <w:t>Product</w:t>
          </w:r>
          <w:r>
            <w:t xml:space="preserve"> in this figure mean goods and/or services that company offer in the market. </w:t>
          </w:r>
          <w:r w:rsidR="000E3330">
            <w:t xml:space="preserve">For </w:t>
          </w:r>
          <w:r w:rsidR="00422E06">
            <w:t>example,</w:t>
          </w:r>
          <w:r w:rsidR="000E3330">
            <w:t xml:space="preserve"> HP is selling printers, a printer is formed from</w:t>
          </w:r>
          <w:r w:rsidR="008E6F20">
            <w:t xml:space="preserve">: paper feed stepper motor, control circuitry, bolts and tens of other parts. The printer is coming with ink cartridges, print head stepper motor and a warranty, all that is as well part of product as much as control panel. </w:t>
          </w:r>
        </w:p>
        <w:p w14:paraId="0EA1B738" w14:textId="6CFE89AD" w:rsidR="002C0EAC" w:rsidRDefault="002C0EAC" w:rsidP="005674FE">
          <w:pPr>
            <w:spacing w:after="0"/>
          </w:pPr>
        </w:p>
        <w:p w14:paraId="7BF4A3BC" w14:textId="6E9DA4BD" w:rsidR="002C0EAC" w:rsidRDefault="002C0EAC" w:rsidP="005674FE">
          <w:pPr>
            <w:spacing w:after="0"/>
          </w:pPr>
          <w:r w:rsidRPr="002C0EAC">
            <w:rPr>
              <w:i/>
              <w:iCs/>
              <w:u w:val="single"/>
            </w:rPr>
            <w:t>Price</w:t>
          </w:r>
          <w:r>
            <w:rPr>
              <w:i/>
              <w:iCs/>
              <w:u w:val="single"/>
            </w:rPr>
            <w:t xml:space="preserve"> </w:t>
          </w:r>
          <w:r>
            <w:t xml:space="preserve"> mean the value transformed in our day exchange currency (money) that customers must give instead of product. Thus, HP is selling a big variety of printers which are classified by categories of purpose like family printers, office printers, printers for big businesses and others. All </w:t>
          </w:r>
          <w:r w:rsidR="00422E06">
            <w:t>these categories</w:t>
          </w:r>
          <w:r>
            <w:t xml:space="preserve"> have different </w:t>
          </w:r>
          <w:r w:rsidR="001850A0">
            <w:t xml:space="preserve">printers of different range of prices adjusted for every budget. As well they offer discounts and credit terms. All this factors adjust prices for bigger competitive power on the market, economic situation and make the customer to find a product that is in line with his perception of printer`s value. </w:t>
          </w:r>
        </w:p>
        <w:p w14:paraId="41C4CDF2" w14:textId="361D9A5A" w:rsidR="001850A0" w:rsidRDefault="001850A0" w:rsidP="005674FE">
          <w:pPr>
            <w:spacing w:after="0"/>
          </w:pPr>
        </w:p>
        <w:p w14:paraId="28B73594" w14:textId="082B79DE" w:rsidR="001850A0" w:rsidRDefault="001850A0" w:rsidP="005674FE">
          <w:pPr>
            <w:spacing w:after="0"/>
          </w:pPr>
          <w:r w:rsidRPr="001850A0">
            <w:rPr>
              <w:i/>
              <w:iCs/>
              <w:u w:val="single"/>
            </w:rPr>
            <w:t>Place</w:t>
          </w:r>
          <w:r>
            <w:rPr>
              <w:i/>
              <w:iCs/>
              <w:u w:val="single"/>
            </w:rPr>
            <w:t xml:space="preserve"> </w:t>
          </w:r>
          <w:r>
            <w:t xml:space="preserve">cover all company`s activities that make the product </w:t>
          </w:r>
          <w:r w:rsidR="00D21805">
            <w:t xml:space="preserve">accessible for all target customers. HP have an online platform/site where they have listed all their products that are as far from customers as a click from any device which is connected to internet. As well their product </w:t>
          </w:r>
          <w:proofErr w:type="gramStart"/>
          <w:r w:rsidR="00D21805">
            <w:t>are</w:t>
          </w:r>
          <w:proofErr w:type="gramEnd"/>
          <w:r w:rsidR="00D21805">
            <w:t xml:space="preserve"> available on different platforms as amazon for example. As well their products are available in stores where customers can try products and see how they work.</w:t>
          </w:r>
        </w:p>
        <w:p w14:paraId="06EEFA51" w14:textId="19059F8A" w:rsidR="00D21805" w:rsidRDefault="00D21805" w:rsidP="005674FE">
          <w:pPr>
            <w:spacing w:after="0"/>
          </w:pPr>
        </w:p>
        <w:p w14:paraId="07C627C2" w14:textId="58A8673B" w:rsidR="00D21805" w:rsidRDefault="00D21805" w:rsidP="005674FE">
          <w:pPr>
            <w:spacing w:after="0"/>
          </w:pPr>
          <w:r w:rsidRPr="00D21805">
            <w:rPr>
              <w:i/>
              <w:iCs/>
              <w:u w:val="single"/>
            </w:rPr>
            <w:t>Promotion</w:t>
          </w:r>
          <w:r>
            <w:rPr>
              <w:i/>
              <w:iCs/>
              <w:u w:val="single"/>
            </w:rPr>
            <w:t xml:space="preserve"> </w:t>
          </w:r>
          <w:r>
            <w:t xml:space="preserve">are all communication channels through which HP communicate </w:t>
          </w:r>
          <w:r w:rsidR="006F2EC0">
            <w:t xml:space="preserve">the best qualities of their products, what make them so different from competitor`s ones and make the target consumers to buy it. In 2021 company spend approximative </w:t>
          </w:r>
          <w:r w:rsidR="004F6BB6">
            <w:t>829 million U.S. dollars for their worldwide promotion. (Statista, 2022)    HP`s website, Facebook, YouTube, Instagram, Twitter, LinkedIn, Google, and other social media platforms present to consumers products. And through them the company is communicating with target customers and engage them</w:t>
          </w:r>
          <w:r w:rsidR="00CD54F9">
            <w:t xml:space="preserve"> with brand. As well salespeople that are working in HP`s shops and assist potential customers, present the company in a good light and persuade them that HP`s products are the best choice for them. </w:t>
          </w:r>
        </w:p>
        <w:p w14:paraId="4F8D178D" w14:textId="72CD633F" w:rsidR="00CD54F9" w:rsidRDefault="00CD54F9" w:rsidP="005674FE">
          <w:pPr>
            <w:spacing w:after="0"/>
          </w:pPr>
        </w:p>
        <w:p w14:paraId="73194D57" w14:textId="7A3021BA" w:rsidR="00CD54F9" w:rsidRDefault="00CD54F9" w:rsidP="005674FE">
          <w:pPr>
            <w:spacing w:after="0"/>
          </w:pPr>
          <w:r>
            <w:t xml:space="preserve">The Marketing Mix is a tactical tool that every company must use to create a strong position </w:t>
          </w:r>
          <w:r w:rsidR="00CC0C0A">
            <w:t xml:space="preserve">in their target market. Using the elements of Marketing Mix and integrating them into an marketing plan destinated to achieve company`s target objectives we can engage consumers and deliver the right value for them. Some people may ask where </w:t>
          </w:r>
          <w:r w:rsidR="00422E06">
            <w:t>services in this formula are</w:t>
          </w:r>
          <w:r w:rsidR="00CC0C0A">
            <w:t>, and why they are missing</w:t>
          </w:r>
          <w:r w:rsidR="00322618">
            <w:t xml:space="preserve">, </w:t>
          </w:r>
          <w:r w:rsidR="00CC0C0A">
            <w:t xml:space="preserve">is that connected in any way to the capital letter. My answer is no, </w:t>
          </w:r>
          <w:r w:rsidR="00322618">
            <w:t xml:space="preserve">in this formula services are included in products cast and they are as much important as are physical products. </w:t>
          </w:r>
        </w:p>
        <w:p w14:paraId="7F23F13A" w14:textId="77777777" w:rsidR="006560B4" w:rsidRDefault="006560B4" w:rsidP="005674FE">
          <w:pPr>
            <w:spacing w:after="0"/>
          </w:pPr>
        </w:p>
        <w:p w14:paraId="24E2F57C" w14:textId="31F06E50" w:rsidR="00322618" w:rsidRDefault="00322618" w:rsidP="005674FE">
          <w:pPr>
            <w:spacing w:after="0"/>
          </w:pPr>
        </w:p>
        <w:p w14:paraId="6FC4CBDA" w14:textId="75E4611F" w:rsidR="00322618" w:rsidRDefault="00322618" w:rsidP="005674FE">
          <w:pPr>
            <w:spacing w:after="0"/>
          </w:pPr>
          <w:r>
            <w:t xml:space="preserve">There is </w:t>
          </w:r>
          <w:proofErr w:type="gramStart"/>
          <w:r>
            <w:t>an another</w:t>
          </w:r>
          <w:proofErr w:type="gramEnd"/>
          <w:r>
            <w:t xml:space="preserve"> end on which is positioned buyer`s view of market</w:t>
          </w:r>
          <w:r w:rsidR="006560B4">
            <w:t xml:space="preserve"> called Four As:</w:t>
          </w:r>
        </w:p>
        <w:p w14:paraId="556EDE31" w14:textId="194EE86D" w:rsidR="006560B4" w:rsidRDefault="006560B4" w:rsidP="005674FE">
          <w:pPr>
            <w:spacing w:after="0"/>
          </w:pPr>
        </w:p>
        <w:p w14:paraId="03376349" w14:textId="07F2A07D" w:rsidR="006560B4" w:rsidRDefault="006560B4" w:rsidP="006560B4">
          <w:pPr>
            <w:spacing w:after="0"/>
            <w:jc w:val="center"/>
          </w:pPr>
          <w:r>
            <w:rPr>
              <w:noProof/>
            </w:rPr>
            <w:drawing>
              <wp:inline distT="0" distB="0" distL="0" distR="0" wp14:anchorId="02037DF5" wp14:editId="6BCF98B1">
                <wp:extent cx="5201905" cy="2879725"/>
                <wp:effectExtent l="38100" t="0" r="1841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74F5F23" w14:textId="1B019AE2" w:rsidR="006560B4" w:rsidRDefault="006560B4" w:rsidP="005674FE">
          <w:pPr>
            <w:spacing w:after="0"/>
          </w:pPr>
        </w:p>
        <w:p w14:paraId="279F896C" w14:textId="77777777" w:rsidR="006560B4" w:rsidRDefault="006560B4" w:rsidP="005674FE">
          <w:pPr>
            <w:spacing w:after="0"/>
          </w:pPr>
        </w:p>
        <w:p w14:paraId="40896B57" w14:textId="76BFA990" w:rsidR="001850A0" w:rsidRDefault="006560B4" w:rsidP="005674FE">
          <w:pPr>
            <w:spacing w:after="0"/>
          </w:pPr>
          <w:r>
            <w:t>Four As</w:t>
          </w:r>
          <w:r w:rsidR="00990835">
            <w:t xml:space="preserve">, </w:t>
          </w:r>
          <w:r>
            <w:t xml:space="preserve"> </w:t>
          </w:r>
          <w:r w:rsidR="00990835">
            <w:t xml:space="preserve">in this equation are a more customer oriented framework in which acceptability come from customers expectations about product and in which measure product </w:t>
          </w:r>
          <w:r w:rsidR="00324711">
            <w:t xml:space="preserve">meet or exceed customers expectations. Affordability is the relation between price and customer pocket, first stage hire is if customer have enough </w:t>
          </w:r>
          <w:proofErr w:type="gramStart"/>
          <w:r w:rsidR="00324711">
            <w:t>buying</w:t>
          </w:r>
          <w:proofErr w:type="gramEnd"/>
          <w:r w:rsidR="00324711">
            <w:t xml:space="preserve"> power and can afford the product. Second stage is the value that </w:t>
          </w:r>
          <w:r w:rsidR="00324711">
            <w:lastRenderedPageBreak/>
            <w:t xml:space="preserve">product offer to customer, is that value enough big to make customer give instead of product his money. Accessibility is the point where </w:t>
          </w:r>
          <w:r w:rsidR="004118C5">
            <w:t xml:space="preserve">customer have accepted the product that mean that product meet his expectations or overhead them. Customer have the affordability to buy product but because of product inaccessibility (because of low stock) or hard accessibility ( customer have to pick up product by himself from a location that is far from his home) he may decide to buy a similar product that is more accessible. That’s why accessibility is an important part of equation. Awareness he fourth part where customers must be informed about product, enlightened to try it and </w:t>
          </w:r>
          <w:r w:rsidR="00422E06">
            <w:t>reminded to repurchase.  The Four As are closely bounded with Four Ps and marketeers may choose the option to think firstly through Four As to build the Four Ps for their companies to achieve better results.                                                                                                                                    (Philip Kotler, 2021)</w:t>
          </w:r>
        </w:p>
        <w:p w14:paraId="31D8FEC3" w14:textId="6CB245A5" w:rsidR="000C1641" w:rsidRDefault="000C1641" w:rsidP="005674FE">
          <w:pPr>
            <w:spacing w:after="0"/>
          </w:pPr>
        </w:p>
        <w:p w14:paraId="0E26BDBC" w14:textId="48489258" w:rsidR="000C1641" w:rsidRPr="002C0EAC" w:rsidRDefault="000C1641" w:rsidP="000C1641">
          <w:r>
            <w:t xml:space="preserve">Having a look back in Four Ps of the Marketing Mix we can see at every stage main elements that are creating value for potential buyers. Starting from product which is the most important and finishing </w:t>
          </w:r>
          <w:r w:rsidR="007C05EA">
            <w:t xml:space="preserve">with place that may be the key point where customer may decide that is too complicated </w:t>
          </w:r>
          <w:proofErr w:type="gramStart"/>
          <w:r w:rsidR="007C05EA">
            <w:t>too</w:t>
          </w:r>
          <w:proofErr w:type="gramEnd"/>
          <w:r w:rsidR="007C05EA">
            <w:t xml:space="preserve"> achieve your product and will chose a similar one that is more accessible. Every part of Four Ps is a strategic point that create Value for customer and may be the decisive point where customer will receive enough value and will be ready to give his money instead of your product. Without knowing all </w:t>
          </w:r>
          <w:proofErr w:type="gramStart"/>
          <w:r w:rsidR="007C05EA">
            <w:t>this tactical tools</w:t>
          </w:r>
          <w:proofErr w:type="gramEnd"/>
          <w:r w:rsidR="007C05EA">
            <w:t xml:space="preserve"> that marketing offer companies can make mistakes that will make them to lose money.</w:t>
          </w:r>
        </w:p>
        <w:p w14:paraId="696CB047" w14:textId="09B3810B" w:rsidR="00702283" w:rsidRDefault="00702283" w:rsidP="005674FE">
          <w:pPr>
            <w:spacing w:after="0"/>
          </w:pPr>
        </w:p>
        <w:p w14:paraId="466A3007" w14:textId="77777777" w:rsidR="00702283" w:rsidRDefault="00702283" w:rsidP="005674FE">
          <w:pPr>
            <w:spacing w:after="0"/>
          </w:pPr>
        </w:p>
        <w:p w14:paraId="1364A0B5" w14:textId="25BA38E7" w:rsidR="000E53A0" w:rsidRPr="00702283" w:rsidRDefault="008C3769" w:rsidP="000C1641">
          <w:pPr>
            <w:pStyle w:val="Heading1"/>
          </w:pPr>
          <w:bookmarkStart w:id="2" w:name="_Toc131513901"/>
          <w:r w:rsidRPr="00702283">
            <w:t>7Ps</w:t>
          </w:r>
          <w:r w:rsidR="000C1641">
            <w:t xml:space="preserve"> of Marketing Mix </w:t>
          </w:r>
          <w:r w:rsidRPr="00702283">
            <w:t>- 1981</w:t>
          </w:r>
          <w:bookmarkEnd w:id="2"/>
        </w:p>
        <w:p w14:paraId="125AFC47" w14:textId="742D8385" w:rsidR="005674FE" w:rsidRDefault="000E53A0" w:rsidP="008C3769">
          <w:pPr>
            <w:spacing w:after="0"/>
          </w:pPr>
          <w:r>
            <w:rPr>
              <w:noProof/>
            </w:rPr>
            <w:drawing>
              <wp:inline distT="0" distB="0" distL="0" distR="0" wp14:anchorId="58B6FD04" wp14:editId="13F9E0B0">
                <wp:extent cx="2333625" cy="1952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33625" cy="1952625"/>
                        </a:xfrm>
                        <a:prstGeom prst="rect">
                          <a:avLst/>
                        </a:prstGeom>
                        <a:noFill/>
                      </pic:spPr>
                    </pic:pic>
                  </a:graphicData>
                </a:graphic>
              </wp:inline>
            </w:drawing>
          </w:r>
        </w:p>
        <w:p w14:paraId="05E2FE1E" w14:textId="77777777" w:rsidR="005674FE" w:rsidRDefault="005674FE" w:rsidP="00FD61A2">
          <w:pPr>
            <w:spacing w:after="0"/>
            <w:jc w:val="center"/>
          </w:pPr>
        </w:p>
        <w:p w14:paraId="34DC08AB" w14:textId="77777777" w:rsidR="005674FE" w:rsidRDefault="005674FE" w:rsidP="00FD61A2">
          <w:pPr>
            <w:spacing w:after="0"/>
            <w:jc w:val="center"/>
          </w:pPr>
        </w:p>
        <w:p w14:paraId="1772FB90" w14:textId="465454EB" w:rsidR="005674FE" w:rsidRDefault="008C3769" w:rsidP="008C3769">
          <w:pPr>
            <w:spacing w:after="0"/>
          </w:pPr>
          <w:r>
            <w:t>The 7Ps is the updated version of 4Ps if I can say like that</w:t>
          </w:r>
          <w:r w:rsidR="008F6C24">
            <w:t>,</w:t>
          </w:r>
          <w:r>
            <w:t xml:space="preserve"> cause 7Ps have </w:t>
          </w:r>
          <w:r w:rsidR="008F6C24">
            <w:t>evolved</w:t>
          </w:r>
          <w:r>
            <w:t xml:space="preserve"> from the originally 4Ps</w:t>
          </w:r>
          <w:r w:rsidR="00A8164B">
            <w:t xml:space="preserve">.                                                                                                      </w:t>
          </w:r>
          <w:bookmarkStart w:id="3" w:name="_Hlk121389063"/>
          <w:r w:rsidR="00A8164B">
            <w:t xml:space="preserve">   (Wikipedia, Marketing Mix)</w:t>
          </w:r>
          <w:bookmarkEnd w:id="3"/>
        </w:p>
        <w:p w14:paraId="1E127CD1" w14:textId="4E6644D9" w:rsidR="005674FE" w:rsidRDefault="00A8164B" w:rsidP="00A8164B">
          <w:pPr>
            <w:spacing w:after="0"/>
          </w:pPr>
          <w:r>
            <w:t>Knowing the customers needs we can build through our strategies a customer value. A value for which customer will be ready to give us his money even if that will be a huge amount.</w:t>
          </w:r>
        </w:p>
        <w:p w14:paraId="446C28A0" w14:textId="045F5C45" w:rsidR="00FA4091" w:rsidRDefault="00FA4091" w:rsidP="00A8164B">
          <w:pPr>
            <w:spacing w:after="0"/>
          </w:pPr>
        </w:p>
        <w:p w14:paraId="71F2B720" w14:textId="77777777" w:rsidR="00422E06" w:rsidRDefault="00FA4091" w:rsidP="00A8164B">
          <w:pPr>
            <w:spacing w:after="0"/>
          </w:pPr>
          <w:r>
            <w:t xml:space="preserve">Once a company started </w:t>
          </w:r>
          <w:r w:rsidR="00422E06">
            <w:t>a</w:t>
          </w:r>
          <w:r>
            <w:t xml:space="preserve"> globalization process that mean that the marketing process will be affected as well</w:t>
          </w:r>
          <w:r w:rsidR="00686CE7">
            <w:t xml:space="preserve">, </w:t>
          </w:r>
          <w:r>
            <w:t xml:space="preserve">and one way to demonstrate that is </w:t>
          </w:r>
          <w:r w:rsidR="00686CE7">
            <w:t>through</w:t>
          </w:r>
          <w:r w:rsidR="00DE4DAF">
            <w:t xml:space="preserve"> 7Ps Marketing Mix. For example: </w:t>
          </w:r>
          <w:r w:rsidR="00422E06">
            <w:t>firstly,</w:t>
          </w:r>
          <w:r w:rsidR="00FB4F13">
            <w:t xml:space="preserve"> if</w:t>
          </w:r>
          <w:r w:rsidR="00DE4DAF">
            <w:t xml:space="preserve"> Amazon is selling in UK a variety of product</w:t>
          </w:r>
          <w:r w:rsidR="00435AAF">
            <w:t>s</w:t>
          </w:r>
          <w:r w:rsidR="00DE4DAF">
            <w:t xml:space="preserve"> in </w:t>
          </w:r>
          <w:r w:rsidR="00435AAF">
            <w:t xml:space="preserve">another country </w:t>
          </w:r>
          <w:r w:rsidR="00DE4DAF">
            <w:t xml:space="preserve">the variety of products </w:t>
          </w:r>
          <w:r w:rsidR="00435AAF">
            <w:t xml:space="preserve">can be </w:t>
          </w:r>
          <w:r w:rsidR="00DE4DAF">
            <w:t xml:space="preserve">different because </w:t>
          </w:r>
          <w:r w:rsidR="00435AAF">
            <w:t xml:space="preserve">in another country </w:t>
          </w:r>
          <w:r w:rsidR="00DE4DAF">
            <w:t xml:space="preserve">are different types of demands. People </w:t>
          </w:r>
          <w:r w:rsidR="00686CE7">
            <w:t xml:space="preserve">may </w:t>
          </w:r>
          <w:r w:rsidR="00DE4DAF">
            <w:t>don’t buy some products</w:t>
          </w:r>
          <w:r w:rsidR="00686CE7">
            <w:t xml:space="preserve"> because of religion for example,</w:t>
          </w:r>
          <w:r w:rsidR="00DE4DAF">
            <w:t xml:space="preserve"> and need other</w:t>
          </w:r>
          <w:r w:rsidR="00686CE7">
            <w:t xml:space="preserve"> products </w:t>
          </w:r>
          <w:r w:rsidR="00DE4DAF">
            <w:t xml:space="preserve">because of different reasons that </w:t>
          </w:r>
          <w:r w:rsidR="00DE4DAF">
            <w:lastRenderedPageBreak/>
            <w:t xml:space="preserve">may include </w:t>
          </w:r>
          <w:r w:rsidR="00686CE7">
            <w:t>geographic position</w:t>
          </w:r>
          <w:r w:rsidR="00DE4DAF">
            <w:t xml:space="preserve">, weather, politics, the culture </w:t>
          </w:r>
          <w:r w:rsidR="00FB4F13">
            <w:t>values,</w:t>
          </w:r>
          <w:r w:rsidR="00DE4DAF">
            <w:t xml:space="preserve"> and </w:t>
          </w:r>
          <w:r w:rsidR="00686CE7">
            <w:t>etc</w:t>
          </w:r>
          <w:r w:rsidR="00DE4DAF">
            <w:t xml:space="preserve">. </w:t>
          </w:r>
          <w:r w:rsidR="00FB4F13">
            <w:t>Therefore,</w:t>
          </w:r>
          <w:r w:rsidR="00DE4DAF">
            <w:t xml:space="preserve"> Amazon needed to change the variety of products sealed in other countries.</w:t>
          </w:r>
        </w:p>
        <w:p w14:paraId="43CE8314" w14:textId="77777777" w:rsidR="00422E06" w:rsidRDefault="00422E06" w:rsidP="00A8164B">
          <w:pPr>
            <w:spacing w:after="0"/>
          </w:pPr>
        </w:p>
        <w:p w14:paraId="3C3A9E17" w14:textId="77777777" w:rsidR="00422E06" w:rsidRDefault="00DE4DAF" w:rsidP="00A8164B">
          <w:pPr>
            <w:spacing w:after="0"/>
          </w:pPr>
          <w:r>
            <w:t xml:space="preserve"> Secondly the price differences</w:t>
          </w:r>
          <w:r w:rsidR="00686CE7">
            <w:t>,</w:t>
          </w:r>
          <w:r>
            <w:t xml:space="preserve"> it may succeed from currency exchanges or from other reasons like the price of importing things in that country this may be because of politics</w:t>
          </w:r>
          <w:r w:rsidR="00FB4F13">
            <w:t xml:space="preserve"> of that country about import or this can be because of expenses like fuel for importing products. If the company decide to labour products in that country where they want to expand that will also affect the price</w:t>
          </w:r>
          <w:r w:rsidR="00686CE7">
            <w:t xml:space="preserve">, </w:t>
          </w:r>
          <w:r w:rsidR="00FB4F13">
            <w:t>because the suppliers will be different</w:t>
          </w:r>
          <w:r w:rsidR="00686CE7">
            <w:t xml:space="preserve"> and</w:t>
          </w:r>
          <w:r w:rsidR="00FB4F13">
            <w:t xml:space="preserve"> that will directly </w:t>
          </w:r>
          <w:r w:rsidR="00422E06">
            <w:t>affect, the</w:t>
          </w:r>
          <w:r w:rsidR="00FB4F13">
            <w:t xml:space="preserve"> hand of work will have a different price which will also affect the price.  </w:t>
          </w:r>
        </w:p>
        <w:p w14:paraId="4F21CC42" w14:textId="77777777" w:rsidR="00422E06" w:rsidRDefault="00422E06" w:rsidP="00A8164B">
          <w:pPr>
            <w:spacing w:after="0"/>
          </w:pPr>
        </w:p>
        <w:p w14:paraId="284E0E44" w14:textId="1A6D10E9" w:rsidR="00115BA8" w:rsidRDefault="00FB4F13" w:rsidP="00A8164B">
          <w:pPr>
            <w:spacing w:after="0"/>
          </w:pPr>
          <w:r>
            <w:t xml:space="preserve">Thirdly I want to mention the place where the business want to sell if it will be online they will need to set up a way of delivering products to customers as well the marketing process of communicating with people will be different including more online </w:t>
          </w:r>
          <w:r w:rsidR="00CC4C9C">
            <w:t xml:space="preserve">announces and videos for making people interested in products, </w:t>
          </w:r>
          <w:r>
            <w:t xml:space="preserve"> if they want to rent a place then that will affect the price of product </w:t>
          </w:r>
          <w:r w:rsidR="00CC4C9C">
            <w:t>and as well the way off communication with people will be a bit different th</w:t>
          </w:r>
          <w:r w:rsidR="00686CE7">
            <w:t>e</w:t>
          </w:r>
          <w:r w:rsidR="00CC4C9C">
            <w:t xml:space="preserve">y will put announces in the area where the store is located and as well maybe some banners that will make people curious and build the desire to go in that store. All that I have mentioned is bounded to each other if you will change even one element in the process then at different stages will succeed a difference as well.                                                                      </w:t>
          </w:r>
          <w:r w:rsidR="00CC4C9C" w:rsidRPr="00CC4C9C">
            <w:t xml:space="preserve">   (Wikipedia, Marketing Mix)</w:t>
          </w:r>
        </w:p>
        <w:p w14:paraId="13BE1BA4" w14:textId="7F370F28" w:rsidR="00115BA8" w:rsidRDefault="00115BA8" w:rsidP="00A8164B">
          <w:pPr>
            <w:spacing w:after="0"/>
          </w:pPr>
        </w:p>
        <w:p w14:paraId="019E870A" w14:textId="77777777" w:rsidR="00115BA8" w:rsidRDefault="00115BA8" w:rsidP="00A8164B">
          <w:pPr>
            <w:spacing w:after="0"/>
          </w:pPr>
        </w:p>
        <w:p w14:paraId="3FEA41DF" w14:textId="77777777" w:rsidR="00CC4C9C" w:rsidRDefault="00CC4C9C" w:rsidP="00A8164B">
          <w:pPr>
            <w:spacing w:after="0"/>
          </w:pPr>
        </w:p>
        <w:p w14:paraId="7F1638D7" w14:textId="0331CDEB" w:rsidR="00A8164B" w:rsidRDefault="00A8164B" w:rsidP="00A8164B">
          <w:pPr>
            <w:pStyle w:val="Heading1"/>
          </w:pPr>
          <w:bookmarkStart w:id="4" w:name="_Toc131513902"/>
          <w:r>
            <w:t>The Global Business environment</w:t>
          </w:r>
          <w:bookmarkEnd w:id="4"/>
        </w:p>
        <w:p w14:paraId="28B57575" w14:textId="2370DF56" w:rsidR="00A8164B" w:rsidRDefault="00C471E2" w:rsidP="00C471E2">
          <w:r>
            <w:t>The Global Business environment is formed from two components which are macroenvironment and microenvironment. S</w:t>
          </w:r>
          <w:r w:rsidRPr="00C471E2">
            <w:t xml:space="preserve">ocial, political, technological, legal, </w:t>
          </w:r>
          <w:r w:rsidR="000D3170" w:rsidRPr="00C471E2">
            <w:t>economical,</w:t>
          </w:r>
          <w:r w:rsidRPr="00C471E2">
            <w:t xml:space="preserve"> and environmental factors</w:t>
          </w:r>
          <w:r>
            <w:t xml:space="preserve"> frame the macroenvironment and </w:t>
          </w:r>
          <w:r w:rsidRPr="00C471E2">
            <w:t>buyers, suppliers, substitutes, new entrants in market and competitors</w:t>
          </w:r>
          <w:r>
            <w:t xml:space="preserve"> frame the microenvironment.                                                                         </w:t>
          </w:r>
          <w:r w:rsidRPr="00C471E2">
            <w:t>(</w:t>
          </w:r>
          <w:proofErr w:type="spellStart"/>
          <w:r w:rsidRPr="00C471E2">
            <w:t>Chibba</w:t>
          </w:r>
          <w:proofErr w:type="spellEnd"/>
          <w:r w:rsidRPr="00C471E2">
            <w:t xml:space="preserve"> M., 2012)</w:t>
          </w:r>
        </w:p>
        <w:p w14:paraId="5F9B99E4" w14:textId="75CD8608" w:rsidR="005E44C7" w:rsidRDefault="005E44C7" w:rsidP="00C471E2">
          <w:r>
            <w:t xml:space="preserve">Global business environment is very important and need to be studied in detailed </w:t>
          </w:r>
          <w:r w:rsidR="004A3685">
            <w:t>manner</w:t>
          </w:r>
          <w:r>
            <w:t xml:space="preserve"> </w:t>
          </w:r>
          <w:r w:rsidR="000D3170">
            <w:t>because</w:t>
          </w:r>
          <w:r>
            <w:t xml:space="preserve"> it can affect directly the company. If the company want to make business in other country in order to make a </w:t>
          </w:r>
          <w:r w:rsidR="000D3170">
            <w:t>globalization,</w:t>
          </w:r>
          <w:r>
            <w:t xml:space="preserve"> then the company need to study business environment in those country and give a special attention to social factors cause they need to find which customers are </w:t>
          </w:r>
          <w:r w:rsidR="004A3685">
            <w:t>there</w:t>
          </w:r>
          <w:r>
            <w:t xml:space="preserve"> and what</w:t>
          </w:r>
          <w:r w:rsidR="004A3685">
            <w:t xml:space="preserve"> are their needs cause fore example you cant go in Maldives and sell winter clothes, sleigh or ski cause customers from Maldives don’t need this things.</w:t>
          </w:r>
        </w:p>
        <w:p w14:paraId="75F383A1" w14:textId="1A0DACFB" w:rsidR="00D13C7B" w:rsidRDefault="00D13C7B" w:rsidP="00C471E2"/>
        <w:p w14:paraId="6EBC3F22" w14:textId="45CBA5DB" w:rsidR="00115BA8" w:rsidRDefault="00D13C7B" w:rsidP="00C471E2">
          <w:r>
            <w:t xml:space="preserve">The process of entering in Global Business Environment is very important because depending </w:t>
          </w:r>
          <w:r w:rsidR="00161FA6">
            <w:t>on</w:t>
          </w:r>
          <w:r>
            <w:t xml:space="preserve"> decisions that will be tucked in this process the company will have success in global market or failure. First, we need to study global marketing environment very detailed and deciding whether to go global. </w:t>
          </w:r>
          <w:r w:rsidR="000D3170">
            <w:t>Secondly,</w:t>
          </w:r>
          <w:r>
            <w:t xml:space="preserve"> we will choose which market to enter this is also </w:t>
          </w:r>
          <w:r w:rsidR="000D3170">
            <w:t>a</w:t>
          </w:r>
          <w:r>
            <w:t xml:space="preserve"> vital decision, choosing the wrong market may lead to failure</w:t>
          </w:r>
          <w:r w:rsidR="000D3170">
            <w:t>, for example you can’t enter with certain game of products in different markets because there may not exist a demand in your product, and this will lead to failure. The third decision is how to enter the market for example you can enter through exporting or joint venturing. The fourth is the decision about global marketing program</w:t>
          </w:r>
          <w:r w:rsidR="00027EEB">
            <w:t xml:space="preserve"> you can enter the market straight by product extension or you can adapt your </w:t>
          </w:r>
          <w:r w:rsidR="000D3170">
            <w:t>. And the fifth is decision about global marketing organization. (Kotler, 2021)</w:t>
          </w:r>
        </w:p>
        <w:p w14:paraId="15882540" w14:textId="2336C5CF" w:rsidR="00161FA6" w:rsidRDefault="00161FA6" w:rsidP="00161FA6">
          <w:pPr>
            <w:pStyle w:val="Heading1"/>
          </w:pPr>
          <w:bookmarkStart w:id="5" w:name="_Toc131513903"/>
          <w:r>
            <w:lastRenderedPageBreak/>
            <w:t xml:space="preserve">Stakeholders and their impact on Marketing activities of the </w:t>
          </w:r>
          <w:r w:rsidR="0077750C">
            <w:t>organisation</w:t>
          </w:r>
          <w:bookmarkEnd w:id="5"/>
        </w:p>
        <w:p w14:paraId="54ABAB18" w14:textId="3886A5F9" w:rsidR="0077750C" w:rsidRDefault="0077750C" w:rsidP="0077750C"/>
        <w:p w14:paraId="209A1275" w14:textId="1438769B" w:rsidR="0077750C" w:rsidRDefault="00B65C71" w:rsidP="0077750C">
          <w:r>
            <w:rPr>
              <w:noProof/>
            </w:rPr>
            <w:drawing>
              <wp:inline distT="0" distB="0" distL="0" distR="0" wp14:anchorId="6ACC051E" wp14:editId="7AF724D8">
                <wp:extent cx="5731510" cy="3521710"/>
                <wp:effectExtent l="0" t="0" r="2540" b="2540"/>
                <wp:docPr id="2050" name="Picture 2" descr="image">
                  <a:extLst xmlns:a="http://schemas.openxmlformats.org/drawingml/2006/main">
                    <a:ext uri="{FF2B5EF4-FFF2-40B4-BE49-F238E27FC236}">
                      <a16:creationId xmlns:a16="http://schemas.microsoft.com/office/drawing/2014/main" id="{30A8A617-A138-41BD-862E-F3044D3D3AE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image">
                          <a:extLst>
                            <a:ext uri="{FF2B5EF4-FFF2-40B4-BE49-F238E27FC236}">
                              <a16:creationId xmlns:a16="http://schemas.microsoft.com/office/drawing/2014/main" id="{30A8A617-A138-41BD-862E-F3044D3D3AE1}"/>
                            </a:ext>
                          </a:extLst>
                        </pic:cNvPr>
                        <pic:cNvPicPr>
                          <a:picLocks noGrp="1"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521710"/>
                        </a:xfrm>
                        <a:prstGeom prst="rect">
                          <a:avLst/>
                        </a:prstGeom>
                        <a:noFill/>
                        <a:ln>
                          <a:noFill/>
                        </a:ln>
                      </pic:spPr>
                    </pic:pic>
                  </a:graphicData>
                </a:graphic>
              </wp:inline>
            </w:drawing>
          </w:r>
        </w:p>
        <w:p w14:paraId="552ADE97" w14:textId="68AA2F3A" w:rsidR="00B65C71" w:rsidRDefault="00B65C71" w:rsidP="0077750C"/>
        <w:p w14:paraId="63E2C53F" w14:textId="0DB5E16C" w:rsidR="00B65C71" w:rsidRDefault="00B65C71" w:rsidP="0077750C"/>
        <w:p w14:paraId="1595B66B" w14:textId="316E3C8E" w:rsidR="00B65C71" w:rsidRDefault="00B65C71" w:rsidP="0077750C">
          <w:r w:rsidRPr="00990657">
            <w:rPr>
              <w:b/>
              <w:bCs/>
              <w:i/>
              <w:iCs/>
            </w:rPr>
            <w:t>Stakeholders</w:t>
          </w:r>
          <w:r>
            <w:t xml:space="preserve"> are those who have </w:t>
          </w:r>
          <w:r w:rsidR="00990657">
            <w:t>a</w:t>
          </w:r>
          <w:r>
            <w:t xml:space="preserve"> direct interest in a company and can be affected or can affect the</w:t>
          </w:r>
          <w:r w:rsidR="00990657">
            <w:t xml:space="preserve"> business. </w:t>
          </w:r>
          <w:r>
            <w:t>How you can see in the diagram we have internal stakeholders and external stakeholders.</w:t>
          </w:r>
          <w:r w:rsidR="00990657">
            <w:t xml:space="preserve"> Internal Stakeholders or Primary Stakeholders are those who are within the organisation and take part of management process of company they have an interest in the company so they can be influenced by the company success. Externa </w:t>
          </w:r>
          <w:r w:rsidR="00E16D09">
            <w:t>Stakeholders</w:t>
          </w:r>
          <w:r w:rsidR="00990657">
            <w:t xml:space="preserve"> or Secondary Stakeholders </w:t>
          </w:r>
          <w:r w:rsidR="00E16D09">
            <w:t>aren’t part of company but can indirectly influence the company work albeit they are outside of company being part of business environment.</w:t>
          </w:r>
        </w:p>
        <w:p w14:paraId="5680FB01" w14:textId="6E570AA5" w:rsidR="00B65C71" w:rsidRPr="00B65C71" w:rsidRDefault="00B65C71" w:rsidP="0077750C">
          <w:pPr>
            <w:rPr>
              <w:b/>
              <w:bCs/>
            </w:rPr>
          </w:pPr>
          <w:bookmarkStart w:id="6" w:name="_Hlk121392389"/>
          <w:r w:rsidRPr="00B65C71">
            <w:rPr>
              <w:b/>
              <w:bCs/>
            </w:rPr>
            <w:t>Internal stakeholders and their roles:</w:t>
          </w:r>
        </w:p>
        <w:bookmarkEnd w:id="6"/>
        <w:p w14:paraId="1C405374" w14:textId="0EAE9513" w:rsidR="00B65C71" w:rsidRDefault="00B65C71" w:rsidP="0077750C">
          <w:r>
            <w:t xml:space="preserve">EMPLOYEES ~ </w:t>
          </w:r>
          <w:r w:rsidR="00E16D09">
            <w:t>big or small group of people which are working at company, selling their time and workforce for money</w:t>
          </w:r>
        </w:p>
        <w:p w14:paraId="2DCCE93B" w14:textId="30CF4727" w:rsidR="00E16D09" w:rsidRDefault="00E16D09" w:rsidP="0077750C">
          <w:r>
            <w:t>MANAGER ~ is a person which manage an entire department for example Marketing Manager or Duty Manager</w:t>
          </w:r>
        </w:p>
        <w:p w14:paraId="1AE97B5C" w14:textId="16FD5788" w:rsidR="00E16D09" w:rsidRDefault="00E16D09" w:rsidP="0077750C">
          <w:r>
            <w:t xml:space="preserve">OWNERS ~ </w:t>
          </w:r>
          <w:r w:rsidR="00057964">
            <w:t>one business can have one or more owners who might be shareholders or partners, etc.</w:t>
          </w:r>
        </w:p>
        <w:p w14:paraId="1013ACE3" w14:textId="290767AB" w:rsidR="00057964" w:rsidRDefault="00057964" w:rsidP="0077750C">
          <w:pPr>
            <w:rPr>
              <w:b/>
              <w:bCs/>
            </w:rPr>
          </w:pPr>
          <w:r w:rsidRPr="00057964">
            <w:rPr>
              <w:b/>
              <w:bCs/>
            </w:rPr>
            <w:t>External stakeholders and their roles:</w:t>
          </w:r>
        </w:p>
        <w:p w14:paraId="607CE634" w14:textId="5280936C" w:rsidR="0077750C" w:rsidRDefault="00057964" w:rsidP="0077750C">
          <w:r>
            <w:t>SUPPLIERS ~ they are supplying the company with raw materials, equipment and other necessary materials</w:t>
          </w:r>
        </w:p>
        <w:p w14:paraId="29A48667" w14:textId="0C0A0269" w:rsidR="00057964" w:rsidRDefault="00057964" w:rsidP="0077750C">
          <w:r>
            <w:lastRenderedPageBreak/>
            <w:t>SOCIETY ~ any firm from his glob is using society resources and that’s why the business have an responsibility towards society and should return/invest back in society</w:t>
          </w:r>
        </w:p>
        <w:p w14:paraId="770B3C80" w14:textId="4C3F9495" w:rsidR="00057964" w:rsidRDefault="00057964" w:rsidP="0077750C">
          <w:r>
            <w:t xml:space="preserve">GOVERNMENT ~ is the one who can control the firm and can input regulations to it </w:t>
          </w:r>
        </w:p>
        <w:p w14:paraId="3E33F305" w14:textId="1832208A" w:rsidR="00057964" w:rsidRDefault="00057964" w:rsidP="0077750C">
          <w:r>
            <w:t xml:space="preserve">CREDITORS ~ might be represented by a bank or </w:t>
          </w:r>
          <w:r w:rsidR="00FE4091">
            <w:t>individual person or other financial institution who lend money to business</w:t>
          </w:r>
        </w:p>
        <w:p w14:paraId="5616FED6" w14:textId="207DFD14" w:rsidR="00FE4091" w:rsidRDefault="00FE4091" w:rsidP="0077750C">
          <w:r>
            <w:t xml:space="preserve">CUSTOMERS ~ they are the ones for whom firm is doing everything because at the end all that firm will produce is for them, so they have a big power on business </w:t>
          </w:r>
          <w:r w:rsidR="003653DA">
            <w:t xml:space="preserve">                                                    (Investopedia)</w:t>
          </w:r>
        </w:p>
        <w:p w14:paraId="6291D9F0" w14:textId="1062C068" w:rsidR="00FE4091" w:rsidRDefault="00FE4091" w:rsidP="0077750C"/>
        <w:p w14:paraId="61FF6EF7" w14:textId="61374182" w:rsidR="003653DA" w:rsidRDefault="00FE4091" w:rsidP="0077750C">
          <w:r>
            <w:t>Reporting external stakeholders at globalization and assessing how they influence marketing strategy and impact marketing activities</w:t>
          </w:r>
          <w:r w:rsidR="006843F1">
            <w:t xml:space="preserve"> of organization</w:t>
          </w:r>
          <w:r w:rsidR="003653DA">
            <w:t xml:space="preserve"> I found that all of them directly influence the marketing processes for example lets take the culture impact on it. Firstly, companies should make research and understand culture values and how customers think about certain products and how they are using it. For example, in </w:t>
          </w:r>
          <w:r w:rsidR="001F4FC6">
            <w:t xml:space="preserve">Western countries a clock is a nice gift but is inappropriate in China, where this gift is associate with funerals and death. (Kotler, 2021) Marketeers should be aware that violate cultural norms could lead to expensive and embarrassing mistakes. </w:t>
          </w:r>
        </w:p>
        <w:p w14:paraId="1FD8FBBC" w14:textId="77777777" w:rsidR="0004659B" w:rsidRDefault="0004659B" w:rsidP="0077750C"/>
        <w:p w14:paraId="4FFE5C8E" w14:textId="0E04CB6D" w:rsidR="00826E7E" w:rsidRDefault="001F4FC6" w:rsidP="0077750C">
          <w:r>
            <w:t xml:space="preserve">One element from global </w:t>
          </w:r>
          <w:r w:rsidR="00826E7E">
            <w:t>external environment that can affect marketing strategy as well might be THE INTERNATIONAL TRADE SYSTEM (GOVERNMENT).  Any company that wants to globalize might understand firstly international trade system. In another way company might face with restrictions on trade between certain nations. Government can protect his domestic firms or make revenue by charging tariffs or duties on some particular products imported in their country or may se an limit of amount on certain products that they accept to be imported in their country</w:t>
          </w:r>
          <w:r w:rsidR="00681138">
            <w:t xml:space="preserve">. For </w:t>
          </w:r>
          <w:r w:rsidR="00CD12E5">
            <w:t>example,</w:t>
          </w:r>
          <w:r w:rsidR="00681138">
            <w:t xml:space="preserve"> India have settled notorious obstacles to protect their national producers and set up a new e-commerce restriction that is prohibiting foreign companies like Amazon and other online companies to sell directly to customers their products like TV, Echo, Kindle and other products. Als they banned from making exclusive deals with sellers and offering them dip discounts, that will protect local Indian stores. (Kotler, 2021</w:t>
          </w:r>
          <w:r w:rsidR="00B57194">
            <w:t>)</w:t>
          </w:r>
        </w:p>
        <w:p w14:paraId="6D35EEDB" w14:textId="49193F38" w:rsidR="00CD12E5" w:rsidRDefault="00CD12E5" w:rsidP="0077750C"/>
        <w:p w14:paraId="4BF88EEB" w14:textId="686ABCE0" w:rsidR="00115BA8" w:rsidRDefault="00CD12E5" w:rsidP="00C471E2">
          <w:r>
            <w:t xml:space="preserve">Society or Cultural Environment have a deep impact on Marketing Strategy of an organisation.  Marketeers should make research that will clearly explain how consumers from different countries react, understand and use their product before starting their Marketing Activities. If organisation have a good understanding of cultural nuances it can use it in its own good and increase its profit. </w:t>
          </w:r>
          <w:r w:rsidR="00A0059F">
            <w:t>Thus, one of companies that have a good understanding of cultural nuances is Mark &amp; Spencer and they  demonstrated that when they entered the Saudi Arabia Market. Entering this market</w:t>
          </w:r>
          <w:r w:rsidR="00115BA8">
            <w:t xml:space="preserve"> in </w:t>
          </w:r>
          <w:proofErr w:type="gramStart"/>
          <w:r w:rsidR="00115BA8">
            <w:t xml:space="preserve">2014 </w:t>
          </w:r>
          <w:r w:rsidR="00A0059F">
            <w:t xml:space="preserve"> the</w:t>
          </w:r>
          <w:r w:rsidR="00115BA8">
            <w:t>y</w:t>
          </w:r>
          <w:proofErr w:type="gramEnd"/>
          <w:r w:rsidR="00A0059F">
            <w:t xml:space="preserve"> have made a lot adjustments to their products because the conservative Islamic kingdom have a lot of cultural &amp; religious restrictive rules. For example, women must cover themselves with black clothes called – abaya in full length. </w:t>
          </w:r>
          <w:r w:rsidR="00A7689E">
            <w:t xml:space="preserve">Another specific rule for Saudi Arabia is that in lingerie stores must work just female staff this rule is supported by government. One more adjusted thing is background music at which they had to renounce because in Saudi Arabia`s molls music is prohibited. On the strength of this cultural adjustments and </w:t>
          </w:r>
          <w:r w:rsidR="00115BA8">
            <w:t xml:space="preserve">a variety of others that have been taken by Mark &amp; Spencer now Saudi Arabia is an accessible market for Mark &amp; </w:t>
          </w:r>
          <w:proofErr w:type="gramStart"/>
          <w:r w:rsidR="00115BA8">
            <w:t>Spencer</w:t>
          </w:r>
          <w:proofErr w:type="gramEnd"/>
          <w:r w:rsidR="00115BA8">
            <w:t xml:space="preserve"> and they have over 6 lingerie &amp; beauty stores along with sixteen full department stores.</w:t>
          </w:r>
        </w:p>
        <w:p w14:paraId="5D136B94" w14:textId="59C6E455" w:rsidR="004A3685" w:rsidRDefault="0004659B" w:rsidP="004A3685">
          <w:pPr>
            <w:pStyle w:val="Heading1"/>
          </w:pPr>
          <w:bookmarkStart w:id="7" w:name="_Toc131513904"/>
          <w:r>
            <w:lastRenderedPageBreak/>
            <w:t xml:space="preserve">STP &amp; </w:t>
          </w:r>
          <w:bookmarkStart w:id="8" w:name="_Hlk131508578"/>
          <w:r w:rsidR="004A3685">
            <w:t xml:space="preserve">The role of Marketing in create value for </w:t>
          </w:r>
          <w:proofErr w:type="gramStart"/>
          <w:r w:rsidR="004A3685">
            <w:t>customers</w:t>
          </w:r>
          <w:bookmarkEnd w:id="7"/>
          <w:bookmarkEnd w:id="8"/>
          <w:proofErr w:type="gramEnd"/>
        </w:p>
        <w:p w14:paraId="5C85AF50" w14:textId="77777777" w:rsidR="009464AB" w:rsidRDefault="00FE226C" w:rsidP="00FE226C">
          <w:r>
            <w:t>Marketing is the process through which we can create customer value that is why it is so important. Cause if peoples cant see value in your product they will not be ready to give money for it even if that will be a small amount. An example of creating customer value Emirates Airlines cause they don’t sell just a way of transporting people from one place to another, they are selling peoples dreams</w:t>
          </w:r>
          <w:r w:rsidR="00A90CC9">
            <w:t xml:space="preserve">, hopes and aspirations. They have created a big value for which people are ready to give money from their pocket. They have positions of marketing in their company like: Marketing Communications, Marketing Intern, </w:t>
          </w:r>
          <w:r w:rsidR="003E3F2C">
            <w:t xml:space="preserve">Media </w:t>
          </w:r>
          <w:r w:rsidR="00A90CC9">
            <w:t>Marketing</w:t>
          </w:r>
          <w:r w:rsidR="003E3F2C">
            <w:t>, Media Manager, Senior Business Development which have marketing activities in concordance with a plan, Digital Product Owner, Promotional Venue. All this positions and departments are working together in order to drive an amazing results.</w:t>
          </w:r>
        </w:p>
        <w:p w14:paraId="1E482908" w14:textId="067D0AC5" w:rsidR="00A8164B" w:rsidRDefault="009464AB" w:rsidP="009464AB">
          <w:r>
            <w:t xml:space="preserve">Today because of our technology we have an online world through each it is easier to make everyone to see your proposal of product/service </w:t>
          </w:r>
          <w:r w:rsidR="003E3F2C">
            <w:t xml:space="preserve"> </w:t>
          </w:r>
          <w:r>
            <w:t>. Because the technology is every time developing marketing is also reshaping every time in order to keep things in time and to can easily came in the home of everyone through internet and telecommunications for example.</w:t>
          </w:r>
        </w:p>
        <w:p w14:paraId="05959F07" w14:textId="3D2C1752" w:rsidR="009464AB" w:rsidRDefault="00C3349E" w:rsidP="009464AB">
          <w:r>
            <w:t>Another</w:t>
          </w:r>
          <w:r w:rsidR="001418A7">
            <w:t xml:space="preserve"> element of Marketing is STP </w:t>
          </w:r>
          <w:r>
            <w:t xml:space="preserve">Marketing Strategy </w:t>
          </w:r>
          <w:r w:rsidR="001418A7">
            <w:t>through which we are creat</w:t>
          </w:r>
          <w:r>
            <w:t>e</w:t>
          </w:r>
          <w:r w:rsidR="001418A7">
            <w:t xml:space="preserve"> customer value:</w:t>
          </w:r>
        </w:p>
        <w:p w14:paraId="0121C4CF" w14:textId="0EE1F5CC" w:rsidR="009464AB" w:rsidRDefault="001418A7" w:rsidP="009464AB">
          <w:r>
            <w:rPr>
              <w:noProof/>
            </w:rPr>
            <w:drawing>
              <wp:inline distT="0" distB="0" distL="0" distR="0" wp14:anchorId="2E481419" wp14:editId="2BB93D0B">
                <wp:extent cx="3209925" cy="1428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pic:spPr>
                    </pic:pic>
                  </a:graphicData>
                </a:graphic>
              </wp:inline>
            </w:drawing>
          </w:r>
        </w:p>
        <w:p w14:paraId="0D9F5A72" w14:textId="53103CA3" w:rsidR="001418A7" w:rsidRDefault="001418A7" w:rsidP="009464AB">
          <w:r>
            <w:t xml:space="preserve">STP is a useful framework through which we can segmentate people by geography, gender, income or psychographic that helps us to make targets on a segment of people which are for example . vegetarians. </w:t>
          </w:r>
        </w:p>
        <w:p w14:paraId="30F31D8C" w14:textId="7EE98444" w:rsidR="00C3349E" w:rsidRDefault="00C3349E" w:rsidP="009464AB">
          <w:r>
            <w:rPr>
              <w:i/>
              <w:iCs/>
              <w:u w:val="single"/>
            </w:rPr>
            <w:t>Segmentation</w:t>
          </w:r>
          <w:r>
            <w:t xml:space="preserve"> is a process in which market is divided by different segmentation variables</w:t>
          </w:r>
          <w:r w:rsidR="00884A71">
            <w:t xml:space="preserve">, there does not exist a strict highlighted way to segment market. Different situations need different approach. That’s why a marketeer need to try different segmentation strategies which may include one or more variables and find the best way of viewing market structure. </w:t>
          </w:r>
          <w:r w:rsidR="00942C10">
            <w:t xml:space="preserve">Some of </w:t>
          </w:r>
          <w:r w:rsidR="00884A71">
            <w:t xml:space="preserve"> major segmentation variables are: </w:t>
          </w:r>
        </w:p>
        <w:p w14:paraId="3E26DCF5" w14:textId="26F65FCF" w:rsidR="00884A71" w:rsidRDefault="009B2FA9" w:rsidP="00884A71">
          <w:pPr>
            <w:pStyle w:val="ListParagraph"/>
            <w:numPr>
              <w:ilvl w:val="0"/>
              <w:numId w:val="4"/>
            </w:numPr>
          </w:pPr>
          <w:r>
            <w:t>Geographic - here</w:t>
          </w:r>
          <w:r w:rsidR="00884A71">
            <w:t xml:space="preserve"> we can divide market by their geographic position (for example city, </w:t>
          </w:r>
          <w:r w:rsidR="00942C10">
            <w:t>country, region, nations, neighbourhoods, climate, population density)</w:t>
          </w:r>
          <w:r w:rsidR="00065BBB">
            <w:t>. Thus, using some specific sites like Bookong.com or Tripadvisor.com internet is collecting data about you and your possibly next geographic location and start advertising different products from that location or ways in which you can travel to your next location.</w:t>
          </w:r>
        </w:p>
        <w:p w14:paraId="54C650CE" w14:textId="77777777" w:rsidR="009B2FA9" w:rsidRDefault="009B2FA9" w:rsidP="009B2FA9">
          <w:pPr>
            <w:pStyle w:val="ListParagraph"/>
          </w:pPr>
        </w:p>
        <w:p w14:paraId="6AFDCB6E" w14:textId="4AFA80F0" w:rsidR="000A190E" w:rsidRDefault="00065BBB" w:rsidP="000A190E">
          <w:pPr>
            <w:pStyle w:val="ListParagraph"/>
            <w:numPr>
              <w:ilvl w:val="0"/>
              <w:numId w:val="4"/>
            </w:numPr>
          </w:pPr>
          <w:r>
            <w:t xml:space="preserve">Behavioural </w:t>
          </w:r>
          <w:r w:rsidR="009B2FA9">
            <w:t>–</w:t>
          </w:r>
          <w:r>
            <w:t xml:space="preserve"> </w:t>
          </w:r>
          <w:r w:rsidR="009B2FA9">
            <w:t xml:space="preserve">is the process in which we divide potential buyers into segments based on their engagement with product and reaction to it, knowledge, and usage of the product for consumer. If the potential buyer is </w:t>
          </w:r>
          <w:proofErr w:type="gramStart"/>
          <w:r w:rsidR="009B2FA9">
            <w:t>a</w:t>
          </w:r>
          <w:proofErr w:type="gramEnd"/>
          <w:r w:rsidR="009B2FA9">
            <w:t xml:space="preserve"> art men, then all sport products despite how good they are will don’t have value for him because for him these product</w:t>
          </w:r>
          <w:r w:rsidR="000A190E">
            <w:t>s</w:t>
          </w:r>
          <w:r w:rsidR="009B2FA9">
            <w:t xml:space="preserve"> don’t have an usage </w:t>
          </w:r>
          <w:r w:rsidR="000A190E">
            <w:t>and his main knowledges are in a different domain.</w:t>
          </w:r>
        </w:p>
        <w:p w14:paraId="0C03B3F1" w14:textId="77777777" w:rsidR="000A190E" w:rsidRDefault="000A190E" w:rsidP="000A190E">
          <w:pPr>
            <w:pStyle w:val="ListParagraph"/>
          </w:pPr>
        </w:p>
        <w:p w14:paraId="07315E84" w14:textId="69DB2397" w:rsidR="000A190E" w:rsidRDefault="000A190E" w:rsidP="000A190E">
          <w:r>
            <w:t xml:space="preserve">An interesting example of segmentation is Zara`s intermarket segmentation ( process of segmenting customers by their buying behaviour and needs even if they are located in different parts of earth). </w:t>
          </w:r>
          <w:r w:rsidR="00B76572">
            <w:t xml:space="preserve">Zara`s shoppers are extended over 96 countries and that don’t obstruct the brand to segment the market in their own good. The brand has a strong position on social media with around 30 million of followers on Instagram, 27 million on Facebook, </w:t>
          </w:r>
          <w:proofErr w:type="gramStart"/>
          <w:r w:rsidR="00B76572">
            <w:t>an</w:t>
          </w:r>
          <w:proofErr w:type="gramEnd"/>
          <w:r w:rsidR="00B76572">
            <w:t xml:space="preserve"> so on in different platforms. You can connect with brand from anywhere and find that it have same appeal of targeting an specific segment of potential customers.                                                                                                   </w:t>
          </w:r>
        </w:p>
        <w:p w14:paraId="2AC88E09" w14:textId="6D6A9695" w:rsidR="000A190E" w:rsidRPr="000A190E" w:rsidRDefault="000A190E" w:rsidP="000A190E">
          <w:pPr>
            <w:ind w:left="720" w:hanging="720"/>
            <w:jc w:val="both"/>
            <w:rPr>
              <w:i/>
              <w:iCs/>
              <w:u w:val="single"/>
            </w:rPr>
          </w:pPr>
        </w:p>
        <w:p w14:paraId="1F371DA5" w14:textId="048BB16E" w:rsidR="007478B9" w:rsidRDefault="007478B9" w:rsidP="007478B9">
          <w:pPr>
            <w:pStyle w:val="Heading1"/>
          </w:pPr>
          <w:bookmarkStart w:id="9" w:name="_Toc131513905"/>
          <w:r>
            <w:t>Conclusion</w:t>
          </w:r>
          <w:bookmarkEnd w:id="9"/>
        </w:p>
        <w:p w14:paraId="59884134" w14:textId="42EA9040" w:rsidR="00563B2D" w:rsidRDefault="007478B9" w:rsidP="007478B9">
          <w:r>
            <w:t xml:space="preserve">Marketing is not just about advertisement is also about making researching, plans, </w:t>
          </w:r>
          <w:r w:rsidR="00065BBB">
            <w:t>strategies,</w:t>
          </w:r>
          <w:r>
            <w:t xml:space="preserve"> and a lot of hard work to make value for customers</w:t>
          </w:r>
          <w:r w:rsidR="00B57194">
            <w:t xml:space="preserve">. </w:t>
          </w:r>
          <w:proofErr w:type="gramStart"/>
          <w:r w:rsidR="00B57194">
            <w:t>First of all</w:t>
          </w:r>
          <w:proofErr w:type="gramEnd"/>
          <w:r w:rsidR="00B57194">
            <w:t>, I want to mention that Marketing Strategy is influenced a lot by stakeholders and in my work through certain examples and using good and credible resources I tried to show how stakeholders influence marketing strategy and marketing decisions that companies should take in the marketing process. Concluding all information that I have in my work I want to mention that marketing strategy is formed by a lot of parts</w:t>
          </w:r>
          <w:r w:rsidR="008B5A94">
            <w:t>,</w:t>
          </w:r>
          <w:r w:rsidR="00B57194">
            <w:t xml:space="preserve"> </w:t>
          </w:r>
          <w:r w:rsidR="008B5A94">
            <w:t>despite that</w:t>
          </w:r>
          <w:r w:rsidR="00B57194">
            <w:t xml:space="preserve"> the base of it in first stage is making researches and being informed about everything</w:t>
          </w:r>
          <w:r w:rsidR="00563B2D">
            <w:t xml:space="preserve"> starting from the import regulations and country regulations </w:t>
          </w:r>
          <w:r w:rsidR="008B5A94">
            <w:t>finishing with anything</w:t>
          </w:r>
          <w:r w:rsidR="00563B2D">
            <w:t xml:space="preserve"> that may affect the company </w:t>
          </w:r>
          <w:r w:rsidR="008B5A94">
            <w:t xml:space="preserve">like </w:t>
          </w:r>
          <w:r w:rsidR="00563B2D">
            <w:t>culture values which are also very vital for any firm because violating a country culture may lead to very high expenses and shame situations. Every markete</w:t>
          </w:r>
          <w:r w:rsidR="008B5A94">
            <w:t>e</w:t>
          </w:r>
          <w:r w:rsidR="00563B2D">
            <w:t xml:space="preserve">r should now the impact of the external stakeholders on their company so they will now how to make the right decision. </w:t>
          </w:r>
        </w:p>
        <w:p w14:paraId="3BACC0B7" w14:textId="77777777" w:rsidR="00B35000" w:rsidRDefault="00B35000" w:rsidP="007478B9"/>
        <w:p w14:paraId="2D223D77" w14:textId="06BD7C06" w:rsidR="00563B2D" w:rsidRDefault="00563B2D" w:rsidP="00563B2D">
          <w:r>
            <w:t xml:space="preserve">Making a customer value is </w:t>
          </w:r>
          <w:r w:rsidR="008B5A94">
            <w:t xml:space="preserve">hard process and </w:t>
          </w:r>
          <w:r>
            <w:t xml:space="preserve">important because if consumers will not have value they don’t have a reason to get money out of their pocket, if you want like a marketeer to make your company </w:t>
          </w:r>
          <w:r w:rsidR="008B5A94">
            <w:t xml:space="preserve">successful </w:t>
          </w:r>
          <w:r>
            <w:t xml:space="preserve">and have a lot of sales you should now how to build customer value. </w:t>
          </w:r>
          <w:r w:rsidR="008B5A94">
            <w:t xml:space="preserve">In my work I have presented some strategies that will help to </w:t>
          </w:r>
          <w:r w:rsidR="00B35000">
            <w:t xml:space="preserve">understand customers’ needs and </w:t>
          </w:r>
          <w:r w:rsidR="008B5A94">
            <w:t>build customers value like 4Ps.  A way of achieving a good understanding of customers in relation with this framework is using 4As</w:t>
          </w:r>
          <w:r w:rsidR="00B35000">
            <w:t xml:space="preserve">. Each stage of this strategy is equal important and can affect buyers decision. Different targeted customers cave different values and having an understanding of your target consumers </w:t>
          </w:r>
          <w:proofErr w:type="gramStart"/>
          <w:r w:rsidR="00B35000">
            <w:t>through  STP</w:t>
          </w:r>
          <w:proofErr w:type="gramEnd"/>
          <w:r w:rsidR="00B35000">
            <w:t xml:space="preserve"> marketeers can segment the market in the way that will </w:t>
          </w:r>
          <w:r w:rsidR="00C324B9">
            <w:t>benefit them and the process of engaging target buyers with their product and brand.</w:t>
          </w:r>
        </w:p>
        <w:p w14:paraId="14342B80" w14:textId="3B26B825" w:rsidR="00115BA8" w:rsidRDefault="00115BA8" w:rsidP="00563B2D"/>
        <w:p w14:paraId="577324B4" w14:textId="3BDEEB93" w:rsidR="00115BA8" w:rsidRDefault="00115BA8" w:rsidP="00563B2D"/>
        <w:p w14:paraId="618F950D" w14:textId="2E4BACC6" w:rsidR="00115BA8" w:rsidRDefault="00115BA8" w:rsidP="00563B2D"/>
        <w:p w14:paraId="2830036B" w14:textId="61DCD363" w:rsidR="00C324B9" w:rsidRDefault="00C324B9" w:rsidP="00563B2D"/>
        <w:p w14:paraId="6FA65A06" w14:textId="5BD888F2" w:rsidR="00C324B9" w:rsidRDefault="00C324B9" w:rsidP="00563B2D"/>
        <w:p w14:paraId="1D0A93FE" w14:textId="77777777" w:rsidR="00C324B9" w:rsidRDefault="00C324B9" w:rsidP="00563B2D"/>
        <w:p w14:paraId="1CC77B1A" w14:textId="77777777" w:rsidR="00115BA8" w:rsidRDefault="00115BA8" w:rsidP="00563B2D"/>
        <w:p w14:paraId="29BED694" w14:textId="165DF239" w:rsidR="00331E14" w:rsidRPr="00563B2D" w:rsidRDefault="007E3CB6" w:rsidP="0004659B">
          <w:pPr>
            <w:pStyle w:val="Heading1"/>
            <w:jc w:val="center"/>
          </w:pPr>
          <w:bookmarkStart w:id="10" w:name="_Toc131513906"/>
          <w:r w:rsidRPr="00FD61A2">
            <w:rPr>
              <w:rStyle w:val="IntenseQuoteChar"/>
              <w:sz w:val="52"/>
              <w:szCs w:val="52"/>
            </w:rPr>
            <w:lastRenderedPageBreak/>
            <w:t>References</w:t>
          </w:r>
          <w:bookmarkEnd w:id="10"/>
        </w:p>
        <w:p w14:paraId="21E56E00" w14:textId="77777777" w:rsidR="007E3CB6" w:rsidRPr="007E3CB6" w:rsidRDefault="007E3CB6" w:rsidP="00FD61A2"/>
        <w:p w14:paraId="51E840D5" w14:textId="3EE2529E" w:rsidR="007E3CB6" w:rsidRDefault="00FD61A2" w:rsidP="00FD61A2">
          <w:pPr>
            <w:pStyle w:val="ListParagraph"/>
            <w:numPr>
              <w:ilvl w:val="0"/>
              <w:numId w:val="1"/>
            </w:numPr>
          </w:pPr>
          <w:r>
            <w:t>A brief summary of marketing and how it works (2015) CIM Available at: https://www.cim.co.uk/media/4772/7ps.pdf</w:t>
          </w:r>
        </w:p>
        <w:p w14:paraId="560BFE06" w14:textId="7447EDC0" w:rsidR="007E3CB6" w:rsidRDefault="007E3CB6" w:rsidP="00FD61A2">
          <w:pPr>
            <w:pStyle w:val="ListParagraph"/>
            <w:numPr>
              <w:ilvl w:val="0"/>
              <w:numId w:val="1"/>
            </w:numPr>
          </w:pPr>
          <w:r>
            <w:t>Doyle, Peter (2008) Vale-based Marketing: Marketing strategies for,  Place of publication: Wiley-Blackwell</w:t>
          </w:r>
        </w:p>
        <w:p w14:paraId="251D136F" w14:textId="21FE9F18" w:rsidR="007E3CB6" w:rsidRDefault="007E3CB6" w:rsidP="00FD61A2">
          <w:pPr>
            <w:pStyle w:val="ListParagraph"/>
            <w:numPr>
              <w:ilvl w:val="0"/>
              <w:numId w:val="1"/>
            </w:numPr>
          </w:pPr>
          <w:r>
            <w:t>Philip Kotler, Gary Armstrong (2021) Principles of Marketing 18 ed. Place of publication: Pearson Education Limited</w:t>
          </w:r>
        </w:p>
        <w:p w14:paraId="677F4856" w14:textId="5FECD487" w:rsidR="007E3CB6" w:rsidRDefault="007E3CB6" w:rsidP="00FD61A2">
          <w:pPr>
            <w:pStyle w:val="ListParagraph"/>
            <w:numPr>
              <w:ilvl w:val="0"/>
              <w:numId w:val="1"/>
            </w:numPr>
          </w:pPr>
          <w:r>
            <w:t xml:space="preserve">Oxford College of Marketing,  Understanding The 7Ps of The Marketing Mix  Available at: </w:t>
          </w:r>
          <w:hyperlink r:id="rId18" w:history="1">
            <w:r w:rsidR="000E53A0" w:rsidRPr="00E90382">
              <w:rPr>
                <w:rStyle w:val="Hyperlink"/>
              </w:rPr>
              <w:t>https://blog.oxfordcollegeofmarketing.com/2020/10/08/understanding-the-7ps-of-the-marketing-mix/</w:t>
            </w:r>
          </w:hyperlink>
          <w:r w:rsidR="008C3769">
            <w:t xml:space="preserve">                     Accessed on: 17/08/2022</w:t>
          </w:r>
        </w:p>
        <w:p w14:paraId="699BC92A" w14:textId="77777777" w:rsidR="000E53A0" w:rsidRDefault="000E53A0" w:rsidP="000E53A0">
          <w:pPr>
            <w:pStyle w:val="ListParagraph"/>
          </w:pPr>
        </w:p>
        <w:p w14:paraId="33ED110F" w14:textId="7ACD0C84" w:rsidR="000E53A0" w:rsidRDefault="000E53A0" w:rsidP="00FD61A2">
          <w:pPr>
            <w:pStyle w:val="ListParagraph"/>
            <w:numPr>
              <w:ilvl w:val="0"/>
              <w:numId w:val="1"/>
            </w:numPr>
          </w:pPr>
          <w:r>
            <w:t xml:space="preserve">Wikipedia the free encyclopaedia </w:t>
          </w:r>
          <w:r w:rsidR="008C3769">
            <w:t xml:space="preserve">(2022) </w:t>
          </w:r>
          <w:r>
            <w:t xml:space="preserve"> Marketing mix</w:t>
          </w:r>
          <w:r w:rsidR="008C3769">
            <w:t xml:space="preserve">       Available at:</w:t>
          </w:r>
        </w:p>
        <w:p w14:paraId="28B42FF6" w14:textId="77777777" w:rsidR="000E53A0" w:rsidRDefault="000E53A0" w:rsidP="000E53A0">
          <w:pPr>
            <w:pStyle w:val="ListParagraph"/>
          </w:pPr>
        </w:p>
        <w:p w14:paraId="56DCACCB" w14:textId="57D23520" w:rsidR="000E53A0" w:rsidRDefault="00000000" w:rsidP="000E53A0">
          <w:pPr>
            <w:pStyle w:val="ListParagraph"/>
          </w:pPr>
          <w:hyperlink r:id="rId19" w:anchor=":~:text=tools%20and%20strategies.-,In%201981%2C%20Booms%20and%20Bitner%20proposed%20a%20model%20of%207,more%20applicable%20for%20services%20marketing.&amp;text=Psychology%20%2D%20the%20psychology%20of%20the,insights%20into%20their%20exact%20requirements%20" w:history="1">
            <w:r w:rsidR="000E53A0" w:rsidRPr="00E90382">
              <w:rPr>
                <w:rStyle w:val="Hyperlink"/>
              </w:rPr>
              <w:t>https://en.wikipedia.org/wiki/Marketing_mix#:~:text=tools%20and%20strategies.-,In%201981%2C%20Booms%20and%20Bitner%20proposed%20a%20model%20of%207,more%20applicable%20for%20services%20marketing.&amp;text=Psychology%20%2D%20the%20psychology%20of%20the,insights%20into%20their%20exact%20requirements%20</w:t>
            </w:r>
          </w:hyperlink>
          <w:r w:rsidR="000E53A0" w:rsidRPr="000E53A0">
            <w:t>.</w:t>
          </w:r>
        </w:p>
        <w:p w14:paraId="78DE44C8" w14:textId="4EC70FFE" w:rsidR="000E53A0" w:rsidRDefault="008C3769" w:rsidP="008C3769">
          <w:pPr>
            <w:pStyle w:val="ListParagraph"/>
          </w:pPr>
          <w:r>
            <w:t xml:space="preserve">Accessed on: </w:t>
          </w:r>
          <w:proofErr w:type="gramStart"/>
          <w:r>
            <w:t>17/08/2022</w:t>
          </w:r>
          <w:proofErr w:type="gramEnd"/>
        </w:p>
        <w:p w14:paraId="45BD6AD3" w14:textId="0EB7FB8B" w:rsidR="00BA3748" w:rsidRDefault="00BA3748" w:rsidP="008C3769">
          <w:pPr>
            <w:pStyle w:val="ListParagraph"/>
          </w:pPr>
        </w:p>
        <w:p w14:paraId="1BC52D82" w14:textId="77777777" w:rsidR="00BA3748" w:rsidRDefault="00BA3748" w:rsidP="00BA3748">
          <w:pPr>
            <w:pStyle w:val="ListParagraph"/>
            <w:numPr>
              <w:ilvl w:val="0"/>
              <w:numId w:val="1"/>
            </w:numPr>
          </w:pPr>
          <w:proofErr w:type="spellStart"/>
          <w:r w:rsidRPr="00BA3748">
            <w:t>Chibba</w:t>
          </w:r>
          <w:proofErr w:type="spellEnd"/>
          <w:r w:rsidRPr="00BA3748">
            <w:t xml:space="preserve"> M., (2012),  “Global Business: Origins, Viewpoints and Six Cornerstones”, Global Policy                                                </w:t>
          </w:r>
        </w:p>
        <w:p w14:paraId="342542FB" w14:textId="07D048E3" w:rsidR="00BA3748" w:rsidRDefault="00BA3748" w:rsidP="00BA3748">
          <w:pPr>
            <w:pStyle w:val="ListParagraph"/>
          </w:pPr>
          <w:r>
            <w:t xml:space="preserve">Available </w:t>
          </w:r>
          <w:r w:rsidRPr="00BA3748">
            <w:t>at: https://www.globalpolicyjournal.com/sites/default/files/Chiba%20-                   %20Global%20Business%2009.12.pdf</w:t>
          </w:r>
        </w:p>
        <w:p w14:paraId="4339C3A3" w14:textId="6C487C50" w:rsidR="00BA3748" w:rsidRDefault="00BA3748" w:rsidP="00BA3748">
          <w:pPr>
            <w:pStyle w:val="ListParagraph"/>
          </w:pPr>
          <w:r>
            <w:t xml:space="preserve">Accessed on: </w:t>
          </w:r>
          <w:proofErr w:type="gramStart"/>
          <w:r w:rsidR="005E44C7">
            <w:t>17/08/2022</w:t>
          </w:r>
          <w:proofErr w:type="gramEnd"/>
        </w:p>
        <w:p w14:paraId="33D5F7BC" w14:textId="328DA5B7" w:rsidR="00990657" w:rsidRDefault="00990657" w:rsidP="00BA3748">
          <w:pPr>
            <w:pStyle w:val="ListParagraph"/>
          </w:pPr>
        </w:p>
        <w:p w14:paraId="7F1B1CB7" w14:textId="305BA7B5" w:rsidR="00990657" w:rsidRDefault="00990657" w:rsidP="00990657">
          <w:pPr>
            <w:pStyle w:val="ListParagraph"/>
            <w:numPr>
              <w:ilvl w:val="0"/>
              <w:numId w:val="1"/>
            </w:numPr>
          </w:pPr>
          <w:r>
            <w:t xml:space="preserve">Investopedia, </w:t>
          </w:r>
          <w:r w:rsidRPr="00990657">
            <w:t>What Are Stakeholders: Definition, Types, and Examples</w:t>
          </w:r>
        </w:p>
        <w:p w14:paraId="473DA45E" w14:textId="47C10942" w:rsidR="00990657" w:rsidRDefault="00990657" w:rsidP="00990657">
          <w:pPr>
            <w:pStyle w:val="ListParagraph"/>
          </w:pPr>
          <w:r>
            <w:t xml:space="preserve">Available at: </w:t>
          </w:r>
          <w:r w:rsidRPr="00990657">
            <w:t>What Are Stakeholders: Definition, Types, and Examples</w:t>
          </w:r>
        </w:p>
        <w:p w14:paraId="538D0AFB" w14:textId="52F60E50" w:rsidR="00990657" w:rsidRDefault="00990657" w:rsidP="00990657">
          <w:pPr>
            <w:pStyle w:val="ListParagraph"/>
          </w:pPr>
          <w:r>
            <w:t xml:space="preserve">Accessed on: </w:t>
          </w:r>
          <w:proofErr w:type="gramStart"/>
          <w:r>
            <w:t>05/12/2022</w:t>
          </w:r>
          <w:proofErr w:type="gramEnd"/>
        </w:p>
        <w:p w14:paraId="448FFE96" w14:textId="3ED043F7" w:rsidR="00C324B9" w:rsidRDefault="00C324B9" w:rsidP="00990657">
          <w:pPr>
            <w:pStyle w:val="ListParagraph"/>
          </w:pPr>
        </w:p>
        <w:p w14:paraId="56CC335F" w14:textId="347AE9F3" w:rsidR="00C324B9" w:rsidRDefault="00C324B9" w:rsidP="00C324B9">
          <w:pPr>
            <w:pStyle w:val="ListParagraph"/>
            <w:numPr>
              <w:ilvl w:val="0"/>
              <w:numId w:val="1"/>
            </w:numPr>
          </w:pPr>
          <w:r>
            <w:t xml:space="preserve">Official HP website     Available at: </w:t>
          </w:r>
          <w:hyperlink r:id="rId20" w:history="1">
            <w:r w:rsidRPr="006A608C">
              <w:rPr>
                <w:rStyle w:val="Hyperlink"/>
              </w:rPr>
              <w:t>https://www.hp.com/gb-en/shop/</w:t>
            </w:r>
          </w:hyperlink>
          <w:r w:rsidR="007D4C9B">
            <w:t xml:space="preserve">                           </w:t>
          </w:r>
          <w:r>
            <w:t xml:space="preserve"> Accessed</w:t>
          </w:r>
          <w:r w:rsidR="007D4C9B">
            <w:t xml:space="preserve"> </w:t>
          </w:r>
          <w:r>
            <w:t>on:</w:t>
          </w:r>
          <w:r w:rsidR="007D4C9B">
            <w:t xml:space="preserve"> </w:t>
          </w:r>
          <w:r>
            <w:t>01/04/2023</w:t>
          </w:r>
        </w:p>
        <w:p w14:paraId="6A6DE811" w14:textId="77777777" w:rsidR="007D4C9B" w:rsidRDefault="007D4C9B" w:rsidP="007D4C9B">
          <w:pPr>
            <w:pStyle w:val="ListParagraph"/>
          </w:pPr>
        </w:p>
        <w:p w14:paraId="5B05ECB0" w14:textId="156CB762" w:rsidR="00C324B9" w:rsidRDefault="007D4C9B" w:rsidP="00C324B9">
          <w:pPr>
            <w:pStyle w:val="ListParagraph"/>
            <w:numPr>
              <w:ilvl w:val="0"/>
              <w:numId w:val="1"/>
            </w:numPr>
          </w:pPr>
          <w:r>
            <w:t xml:space="preserve">Statista: </w:t>
          </w:r>
          <w:r w:rsidRPr="007D4C9B">
            <w:t>HPE (Hewlett Packard Enterprise) advertising spending worldwide from 2013 to 2020</w:t>
          </w:r>
          <w:r>
            <w:t xml:space="preserve">    Available at: </w:t>
          </w:r>
          <w:hyperlink r:id="rId21" w:history="1">
            <w:r w:rsidRPr="006A608C">
              <w:rPr>
                <w:rStyle w:val="Hyperlink"/>
              </w:rPr>
              <w:t>https://www.statista.com/statistics/593666/hewlett-packard-enterprise-hpe-ad-spend/</w:t>
            </w:r>
          </w:hyperlink>
          <w:r>
            <w:t xml:space="preserve">      </w:t>
          </w:r>
          <w:bookmarkStart w:id="11" w:name="_Hlk131514580"/>
          <w:r>
            <w:t>Accessed on: 01/04/2023</w:t>
          </w:r>
          <w:bookmarkEnd w:id="11"/>
        </w:p>
        <w:p w14:paraId="25FFD659" w14:textId="77777777" w:rsidR="007D4C9B" w:rsidRDefault="007D4C9B" w:rsidP="007D4C9B">
          <w:pPr>
            <w:pStyle w:val="ListParagraph"/>
          </w:pPr>
        </w:p>
        <w:p w14:paraId="06C3F0F7" w14:textId="77777777" w:rsidR="007D4C9B" w:rsidRDefault="007D4C9B" w:rsidP="007D4C9B">
          <w:pPr>
            <w:pStyle w:val="ListParagraph"/>
          </w:pPr>
        </w:p>
        <w:p w14:paraId="0AEE05D4" w14:textId="7AF7C9AA" w:rsidR="007D4C9B" w:rsidRDefault="007D4C9B" w:rsidP="007D4C9B">
          <w:pPr>
            <w:pStyle w:val="ListParagraph"/>
            <w:numPr>
              <w:ilvl w:val="0"/>
              <w:numId w:val="1"/>
            </w:numPr>
          </w:pPr>
          <w:r>
            <w:t xml:space="preserve">Wikipedia: Zara                         Available at: </w:t>
          </w:r>
          <w:hyperlink r:id="rId22" w:history="1">
            <w:r w:rsidRPr="006A608C">
              <w:rPr>
                <w:rStyle w:val="Hyperlink"/>
              </w:rPr>
              <w:t>https://en.wikipedia.org/wiki/Zara_(retailer)</w:t>
            </w:r>
          </w:hyperlink>
          <w:r>
            <w:t xml:space="preserve">                                                                       </w:t>
          </w:r>
          <w:r w:rsidRPr="007D4C9B">
            <w:t xml:space="preserve">Accessed on: </w:t>
          </w:r>
          <w:proofErr w:type="gramStart"/>
          <w:r w:rsidRPr="007D4C9B">
            <w:t>01/04/2023</w:t>
          </w:r>
          <w:proofErr w:type="gramEnd"/>
        </w:p>
        <w:p w14:paraId="4BDB3425" w14:textId="5A10BA2D" w:rsidR="007D4C9B" w:rsidRDefault="00000000" w:rsidP="007D4C9B">
          <w:pPr>
            <w:pStyle w:val="ListParagraph"/>
          </w:pPr>
        </w:p>
      </w:sdtContent>
    </w:sdt>
    <w:p w14:paraId="680E1C4E" w14:textId="77777777" w:rsidR="00E57E55" w:rsidRDefault="007D4C9B" w:rsidP="007D4C9B">
      <w:pPr>
        <w:pStyle w:val="ListParagraph"/>
        <w:numPr>
          <w:ilvl w:val="0"/>
          <w:numId w:val="1"/>
        </w:numPr>
      </w:pPr>
      <w:r>
        <w:t>Wikipedia: Mark &amp; Spencer</w:t>
      </w:r>
    </w:p>
    <w:p w14:paraId="17BC04B9" w14:textId="46A3CFBD" w:rsidR="007D4C9B" w:rsidRDefault="007D4C9B" w:rsidP="00E57E55">
      <w:pPr>
        <w:pStyle w:val="ListParagraph"/>
      </w:pPr>
      <w:r>
        <w:t xml:space="preserve">  </w:t>
      </w:r>
      <w:r w:rsidR="00E57E55">
        <w:t>Available at:</w:t>
      </w:r>
      <w:r w:rsidR="00E57E55" w:rsidRPr="00E57E55">
        <w:t xml:space="preserve"> </w:t>
      </w:r>
      <w:hyperlink r:id="rId23" w:history="1">
        <w:r w:rsidR="00E57E55" w:rsidRPr="006A608C">
          <w:rPr>
            <w:rStyle w:val="Hyperlink"/>
          </w:rPr>
          <w:t>https://en.wikipedia.org/wiki/Marks_%26_Spencer</w:t>
        </w:r>
      </w:hyperlink>
      <w:r w:rsidR="00E57E55">
        <w:t xml:space="preserve">   Accessed on: 04/04/2023</w:t>
      </w:r>
    </w:p>
    <w:p w14:paraId="15656C9D" w14:textId="77777777" w:rsidR="00E57E55" w:rsidRDefault="00E57E55" w:rsidP="00E57E55">
      <w:pPr>
        <w:pStyle w:val="ListParagraph"/>
      </w:pPr>
    </w:p>
    <w:sectPr w:rsidR="00E57E55" w:rsidSect="00004B9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0" type="#_x0000_t75" style="width:11.25pt;height:11.25pt" o:bullet="t">
        <v:imagedata r:id="rId1" o:title="mso91F7"/>
      </v:shape>
    </w:pict>
  </w:numPicBullet>
  <w:abstractNum w:abstractNumId="0" w15:restartNumberingAfterBreak="0">
    <w:nsid w:val="182D33E5"/>
    <w:multiLevelType w:val="hybridMultilevel"/>
    <w:tmpl w:val="3E549F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F2B3FD9"/>
    <w:multiLevelType w:val="hybridMultilevel"/>
    <w:tmpl w:val="315848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61B01"/>
    <w:multiLevelType w:val="hybridMultilevel"/>
    <w:tmpl w:val="62BA0F8C"/>
    <w:lvl w:ilvl="0" w:tplc="08090007">
      <w:start w:val="1"/>
      <w:numFmt w:val="bullet"/>
      <w:lvlText w:val=""/>
      <w:lvlPicBulletId w:val="0"/>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3" w15:restartNumberingAfterBreak="0">
    <w:nsid w:val="4704388B"/>
    <w:multiLevelType w:val="hybridMultilevel"/>
    <w:tmpl w:val="D1B0F1C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EC10D4C"/>
    <w:multiLevelType w:val="hybridMultilevel"/>
    <w:tmpl w:val="AB9E4FE2"/>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6961314">
    <w:abstractNumId w:val="4"/>
  </w:num>
  <w:num w:numId="2" w16cid:durableId="182089457">
    <w:abstractNumId w:val="2"/>
  </w:num>
  <w:num w:numId="3" w16cid:durableId="258416869">
    <w:abstractNumId w:val="0"/>
  </w:num>
  <w:num w:numId="4" w16cid:durableId="2075197744">
    <w:abstractNumId w:val="1"/>
  </w:num>
  <w:num w:numId="5" w16cid:durableId="1103668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85A"/>
    <w:rsid w:val="00004B94"/>
    <w:rsid w:val="00027EEB"/>
    <w:rsid w:val="0004659B"/>
    <w:rsid w:val="00057964"/>
    <w:rsid w:val="00065BBB"/>
    <w:rsid w:val="000A190E"/>
    <w:rsid w:val="000C1641"/>
    <w:rsid w:val="000D3170"/>
    <w:rsid w:val="000E3330"/>
    <w:rsid w:val="000E53A0"/>
    <w:rsid w:val="00115BA8"/>
    <w:rsid w:val="001418A7"/>
    <w:rsid w:val="00161FA6"/>
    <w:rsid w:val="001850A0"/>
    <w:rsid w:val="001F4FC6"/>
    <w:rsid w:val="002C0EAC"/>
    <w:rsid w:val="00322618"/>
    <w:rsid w:val="00324711"/>
    <w:rsid w:val="00331E14"/>
    <w:rsid w:val="003653DA"/>
    <w:rsid w:val="003A2450"/>
    <w:rsid w:val="003B29AB"/>
    <w:rsid w:val="003E3F2C"/>
    <w:rsid w:val="004118C5"/>
    <w:rsid w:val="00422E06"/>
    <w:rsid w:val="00435AAF"/>
    <w:rsid w:val="004A3685"/>
    <w:rsid w:val="004F6BB6"/>
    <w:rsid w:val="00563B2D"/>
    <w:rsid w:val="005674FE"/>
    <w:rsid w:val="005A785A"/>
    <w:rsid w:val="005E44C7"/>
    <w:rsid w:val="006560B4"/>
    <w:rsid w:val="00681138"/>
    <w:rsid w:val="006843F1"/>
    <w:rsid w:val="00686CE7"/>
    <w:rsid w:val="006C6189"/>
    <w:rsid w:val="006F2EC0"/>
    <w:rsid w:val="00702283"/>
    <w:rsid w:val="007478B9"/>
    <w:rsid w:val="0077750C"/>
    <w:rsid w:val="007C05EA"/>
    <w:rsid w:val="007D4C9B"/>
    <w:rsid w:val="007E3CB6"/>
    <w:rsid w:val="00826E7E"/>
    <w:rsid w:val="00884A71"/>
    <w:rsid w:val="008B5A94"/>
    <w:rsid w:val="008C3769"/>
    <w:rsid w:val="008E6F20"/>
    <w:rsid w:val="008F6C24"/>
    <w:rsid w:val="00942C10"/>
    <w:rsid w:val="009464AB"/>
    <w:rsid w:val="00990657"/>
    <w:rsid w:val="00990835"/>
    <w:rsid w:val="009B2FA9"/>
    <w:rsid w:val="00A0059F"/>
    <w:rsid w:val="00A7689E"/>
    <w:rsid w:val="00A8164B"/>
    <w:rsid w:val="00A90CC9"/>
    <w:rsid w:val="00B35000"/>
    <w:rsid w:val="00B57194"/>
    <w:rsid w:val="00B65C71"/>
    <w:rsid w:val="00B76572"/>
    <w:rsid w:val="00BA3748"/>
    <w:rsid w:val="00BD0C7B"/>
    <w:rsid w:val="00C324B9"/>
    <w:rsid w:val="00C3349E"/>
    <w:rsid w:val="00C471E2"/>
    <w:rsid w:val="00CA68DF"/>
    <w:rsid w:val="00CC0C0A"/>
    <w:rsid w:val="00CC4C9C"/>
    <w:rsid w:val="00CD12E5"/>
    <w:rsid w:val="00CD54F9"/>
    <w:rsid w:val="00D13C7B"/>
    <w:rsid w:val="00D21805"/>
    <w:rsid w:val="00DE4DAF"/>
    <w:rsid w:val="00E16D09"/>
    <w:rsid w:val="00E57E55"/>
    <w:rsid w:val="00FA4091"/>
    <w:rsid w:val="00FB4F13"/>
    <w:rsid w:val="00FD61A2"/>
    <w:rsid w:val="00FE226C"/>
    <w:rsid w:val="00FE4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8A679"/>
  <w15:chartTrackingRefBased/>
  <w15:docId w15:val="{2D1F4591-A3C1-4BAC-9BF1-5E1597437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6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4B9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4B94"/>
    <w:rPr>
      <w:rFonts w:eastAsiaTheme="minorEastAsia"/>
      <w:lang w:val="en-US"/>
    </w:rPr>
  </w:style>
  <w:style w:type="paragraph" w:styleId="IntenseQuote">
    <w:name w:val="Intense Quote"/>
    <w:basedOn w:val="Normal"/>
    <w:next w:val="Normal"/>
    <w:link w:val="IntenseQuoteChar"/>
    <w:uiPriority w:val="30"/>
    <w:qFormat/>
    <w:rsid w:val="007E3CB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E3CB6"/>
    <w:rPr>
      <w:i/>
      <w:iCs/>
      <w:color w:val="4472C4" w:themeColor="accent1"/>
    </w:rPr>
  </w:style>
  <w:style w:type="paragraph" w:styleId="ListParagraph">
    <w:name w:val="List Paragraph"/>
    <w:basedOn w:val="Normal"/>
    <w:uiPriority w:val="34"/>
    <w:qFormat/>
    <w:rsid w:val="007E3CB6"/>
    <w:pPr>
      <w:ind w:left="720"/>
      <w:contextualSpacing/>
    </w:pPr>
  </w:style>
  <w:style w:type="character" w:styleId="Hyperlink">
    <w:name w:val="Hyperlink"/>
    <w:basedOn w:val="DefaultParagraphFont"/>
    <w:uiPriority w:val="99"/>
    <w:unhideWhenUsed/>
    <w:rsid w:val="000E53A0"/>
    <w:rPr>
      <w:color w:val="0563C1" w:themeColor="hyperlink"/>
      <w:u w:val="single"/>
    </w:rPr>
  </w:style>
  <w:style w:type="character" w:styleId="UnresolvedMention">
    <w:name w:val="Unresolved Mention"/>
    <w:basedOn w:val="DefaultParagraphFont"/>
    <w:uiPriority w:val="99"/>
    <w:semiHidden/>
    <w:unhideWhenUsed/>
    <w:rsid w:val="000E53A0"/>
    <w:rPr>
      <w:color w:val="605E5C"/>
      <w:shd w:val="clear" w:color="auto" w:fill="E1DFDD"/>
    </w:rPr>
  </w:style>
  <w:style w:type="character" w:customStyle="1" w:styleId="Heading1Char">
    <w:name w:val="Heading 1 Char"/>
    <w:basedOn w:val="DefaultParagraphFont"/>
    <w:link w:val="Heading1"/>
    <w:uiPriority w:val="9"/>
    <w:rsid w:val="00A816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78B9"/>
    <w:pPr>
      <w:outlineLvl w:val="9"/>
    </w:pPr>
    <w:rPr>
      <w:lang w:val="en-US"/>
    </w:rPr>
  </w:style>
  <w:style w:type="paragraph" w:styleId="TOC1">
    <w:name w:val="toc 1"/>
    <w:basedOn w:val="Normal"/>
    <w:next w:val="Normal"/>
    <w:autoRedefine/>
    <w:uiPriority w:val="39"/>
    <w:unhideWhenUsed/>
    <w:rsid w:val="007478B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Colors" Target="diagrams/colors1.xml"/><Relationship Id="rId18" Type="http://schemas.openxmlformats.org/officeDocument/2006/relationships/hyperlink" Target="https://blog.oxfordcollegeofmarketing.com/2020/10/08/understanding-the-7ps-of-the-marketing-mix/"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statista.com/statistics/593666/hewlett-packard-enterprise-hpe-ad-spend/" TargetMode="External"/><Relationship Id="rId7" Type="http://schemas.openxmlformats.org/officeDocument/2006/relationships/image" Target="media/image2.png"/><Relationship Id="rId12" Type="http://schemas.openxmlformats.org/officeDocument/2006/relationships/diagramQuickStyle" Target="diagrams/quickStyle1.xml"/><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hp.com/gb-en/sho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en.wikipedia.org/wiki/Marks_%26_Spencer" TargetMode="External"/><Relationship Id="rId10" Type="http://schemas.openxmlformats.org/officeDocument/2006/relationships/diagramData" Target="diagrams/data1.xml"/><Relationship Id="rId19" Type="http://schemas.openxmlformats.org/officeDocument/2006/relationships/hyperlink" Target="https://en.wikipedia.org/wiki/Marketing_mix" TargetMode="External"/><Relationship Id="rId4" Type="http://schemas.openxmlformats.org/officeDocument/2006/relationships/styles" Target="styles.xml"/><Relationship Id="rId9" Type="http://schemas.openxmlformats.org/officeDocument/2006/relationships/image" Target="media/image4.png"/><Relationship Id="rId14" Type="http://schemas.microsoft.com/office/2007/relationships/diagramDrawing" Target="diagrams/drawing1.xml"/><Relationship Id="rId22" Type="http://schemas.openxmlformats.org/officeDocument/2006/relationships/hyperlink" Target="https://en.wikipedia.org/wiki/Zara_(retaile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95C7F8-63A4-456E-99C1-4488CAD938D4}" type="doc">
      <dgm:prSet loTypeId="urn:microsoft.com/office/officeart/2005/8/layout/hList1" loCatId="list" qsTypeId="urn:microsoft.com/office/officeart/2005/8/quickstyle/simple3" qsCatId="simple" csTypeId="urn:microsoft.com/office/officeart/2005/8/colors/accent1_2" csCatId="accent1" phldr="1"/>
      <dgm:spPr/>
      <dgm:t>
        <a:bodyPr/>
        <a:lstStyle/>
        <a:p>
          <a:endParaRPr lang="en-GB"/>
        </a:p>
      </dgm:t>
    </dgm:pt>
    <dgm:pt modelId="{E8C0CE37-FC24-4859-85DE-FF21EE524AF3}">
      <dgm:prSet phldrT="[Text]"/>
      <dgm:spPr/>
      <dgm:t>
        <a:bodyPr/>
        <a:lstStyle/>
        <a:p>
          <a:r>
            <a:rPr lang="en-GB"/>
            <a:t>Four Ps</a:t>
          </a:r>
        </a:p>
      </dgm:t>
    </dgm:pt>
    <dgm:pt modelId="{018C0250-C824-4F96-9693-A15BD43738A2}" type="parTrans" cxnId="{9634D1D2-196B-4439-BD98-553923AF2670}">
      <dgm:prSet/>
      <dgm:spPr/>
      <dgm:t>
        <a:bodyPr/>
        <a:lstStyle/>
        <a:p>
          <a:endParaRPr lang="en-GB"/>
        </a:p>
      </dgm:t>
    </dgm:pt>
    <dgm:pt modelId="{8009318D-783C-440A-ABCF-EB9AF4A0875D}" type="sibTrans" cxnId="{9634D1D2-196B-4439-BD98-553923AF2670}">
      <dgm:prSet/>
      <dgm:spPr/>
      <dgm:t>
        <a:bodyPr/>
        <a:lstStyle/>
        <a:p>
          <a:endParaRPr lang="en-GB"/>
        </a:p>
      </dgm:t>
    </dgm:pt>
    <dgm:pt modelId="{F12F270F-BED5-466F-8704-0B290290051D}">
      <dgm:prSet phldrT="[Text]"/>
      <dgm:spPr/>
      <dgm:t>
        <a:bodyPr/>
        <a:lstStyle/>
        <a:p>
          <a:r>
            <a:rPr lang="en-GB"/>
            <a:t>Product</a:t>
          </a:r>
        </a:p>
      </dgm:t>
    </dgm:pt>
    <dgm:pt modelId="{8C307193-67F8-4B36-9E6D-BBB59F741EB0}" type="parTrans" cxnId="{D4329CB7-69C4-40B7-ADCA-8DF7573A85D7}">
      <dgm:prSet/>
      <dgm:spPr/>
      <dgm:t>
        <a:bodyPr/>
        <a:lstStyle/>
        <a:p>
          <a:endParaRPr lang="en-GB"/>
        </a:p>
      </dgm:t>
    </dgm:pt>
    <dgm:pt modelId="{283ECE35-7503-47C9-8926-11055B68BDA9}" type="sibTrans" cxnId="{D4329CB7-69C4-40B7-ADCA-8DF7573A85D7}">
      <dgm:prSet/>
      <dgm:spPr/>
      <dgm:t>
        <a:bodyPr/>
        <a:lstStyle/>
        <a:p>
          <a:endParaRPr lang="en-GB"/>
        </a:p>
      </dgm:t>
    </dgm:pt>
    <dgm:pt modelId="{C5D23189-171E-435D-87F8-1E3E30F655E8}">
      <dgm:prSet phldrT="[Text]"/>
      <dgm:spPr/>
      <dgm:t>
        <a:bodyPr/>
        <a:lstStyle/>
        <a:p>
          <a:r>
            <a:rPr lang="en-GB"/>
            <a:t>Price</a:t>
          </a:r>
        </a:p>
      </dgm:t>
    </dgm:pt>
    <dgm:pt modelId="{BD683801-843E-4949-8D28-E52B887F611A}" type="parTrans" cxnId="{1A316324-07DB-4F50-ADD4-00DDC1E13906}">
      <dgm:prSet/>
      <dgm:spPr/>
      <dgm:t>
        <a:bodyPr/>
        <a:lstStyle/>
        <a:p>
          <a:endParaRPr lang="en-GB"/>
        </a:p>
      </dgm:t>
    </dgm:pt>
    <dgm:pt modelId="{885A7128-0B8F-46ED-9144-908AB3F51724}" type="sibTrans" cxnId="{1A316324-07DB-4F50-ADD4-00DDC1E13906}">
      <dgm:prSet/>
      <dgm:spPr/>
      <dgm:t>
        <a:bodyPr/>
        <a:lstStyle/>
        <a:p>
          <a:endParaRPr lang="en-GB"/>
        </a:p>
      </dgm:t>
    </dgm:pt>
    <dgm:pt modelId="{C30BD488-ACD2-4887-BD24-471F793956C9}">
      <dgm:prSet phldrT="[Text]"/>
      <dgm:spPr/>
      <dgm:t>
        <a:bodyPr/>
        <a:lstStyle/>
        <a:p>
          <a:r>
            <a:rPr lang="en-GB"/>
            <a:t>Four As</a:t>
          </a:r>
        </a:p>
      </dgm:t>
    </dgm:pt>
    <dgm:pt modelId="{16263624-CFC1-492C-B911-AE5E07FA3A23}" type="parTrans" cxnId="{E8CF565D-9BFF-40AE-8DD2-F5201C46111E}">
      <dgm:prSet/>
      <dgm:spPr/>
      <dgm:t>
        <a:bodyPr/>
        <a:lstStyle/>
        <a:p>
          <a:endParaRPr lang="en-GB"/>
        </a:p>
      </dgm:t>
    </dgm:pt>
    <dgm:pt modelId="{6A1E93E2-884A-4170-B3D5-0DAF41C5C5F9}" type="sibTrans" cxnId="{E8CF565D-9BFF-40AE-8DD2-F5201C46111E}">
      <dgm:prSet/>
      <dgm:spPr/>
      <dgm:t>
        <a:bodyPr/>
        <a:lstStyle/>
        <a:p>
          <a:endParaRPr lang="en-GB"/>
        </a:p>
      </dgm:t>
    </dgm:pt>
    <dgm:pt modelId="{9F37116F-DFC6-4799-810E-D67F965AF5B4}">
      <dgm:prSet phldrT="[Text]"/>
      <dgm:spPr/>
      <dgm:t>
        <a:bodyPr/>
        <a:lstStyle/>
        <a:p>
          <a:r>
            <a:rPr lang="en-GB"/>
            <a:t>Acceptability</a:t>
          </a:r>
        </a:p>
      </dgm:t>
    </dgm:pt>
    <dgm:pt modelId="{0F0DE5BE-01A2-4DE1-AF03-1BB9F16E6625}" type="parTrans" cxnId="{34CAEB4C-0328-4532-BB65-90CA67905D7E}">
      <dgm:prSet/>
      <dgm:spPr/>
      <dgm:t>
        <a:bodyPr/>
        <a:lstStyle/>
        <a:p>
          <a:endParaRPr lang="en-GB"/>
        </a:p>
      </dgm:t>
    </dgm:pt>
    <dgm:pt modelId="{447E40C7-2E4F-4D7A-BF06-71F70E56CE4F}" type="sibTrans" cxnId="{34CAEB4C-0328-4532-BB65-90CA67905D7E}">
      <dgm:prSet/>
      <dgm:spPr/>
      <dgm:t>
        <a:bodyPr/>
        <a:lstStyle/>
        <a:p>
          <a:endParaRPr lang="en-GB"/>
        </a:p>
      </dgm:t>
    </dgm:pt>
    <dgm:pt modelId="{F9FC26C2-4605-4652-A491-FE479CB1AAA2}">
      <dgm:prSet phldrT="[Text]"/>
      <dgm:spPr/>
      <dgm:t>
        <a:bodyPr/>
        <a:lstStyle/>
        <a:p>
          <a:r>
            <a:rPr lang="en-GB"/>
            <a:t>Accessibiliti</a:t>
          </a:r>
        </a:p>
      </dgm:t>
    </dgm:pt>
    <dgm:pt modelId="{0DDEC283-4715-4ECF-AF15-5EF828888BD9}" type="parTrans" cxnId="{D627B82B-881B-4683-BF79-A9BC90F2F499}">
      <dgm:prSet/>
      <dgm:spPr/>
      <dgm:t>
        <a:bodyPr/>
        <a:lstStyle/>
        <a:p>
          <a:endParaRPr lang="en-GB"/>
        </a:p>
      </dgm:t>
    </dgm:pt>
    <dgm:pt modelId="{EB8BC100-0701-473D-A21C-537041A0BED4}" type="sibTrans" cxnId="{D627B82B-881B-4683-BF79-A9BC90F2F499}">
      <dgm:prSet/>
      <dgm:spPr/>
      <dgm:t>
        <a:bodyPr/>
        <a:lstStyle/>
        <a:p>
          <a:endParaRPr lang="en-GB"/>
        </a:p>
      </dgm:t>
    </dgm:pt>
    <dgm:pt modelId="{ADD95156-4349-4FD5-B973-2A6830AC8A94}">
      <dgm:prSet phldrT="[Text]"/>
      <dgm:spPr/>
      <dgm:t>
        <a:bodyPr/>
        <a:lstStyle/>
        <a:p>
          <a:r>
            <a:rPr lang="en-GB"/>
            <a:t>Place</a:t>
          </a:r>
        </a:p>
      </dgm:t>
    </dgm:pt>
    <dgm:pt modelId="{E092A347-604D-4902-B99F-EBCEE6FFD4AB}" type="parTrans" cxnId="{98966678-926D-4E04-B409-EF10848538A4}">
      <dgm:prSet/>
      <dgm:spPr/>
      <dgm:t>
        <a:bodyPr/>
        <a:lstStyle/>
        <a:p>
          <a:endParaRPr lang="en-GB"/>
        </a:p>
      </dgm:t>
    </dgm:pt>
    <dgm:pt modelId="{D36ECEC0-0733-4913-8CF4-04E5E6B4C91D}" type="sibTrans" cxnId="{98966678-926D-4E04-B409-EF10848538A4}">
      <dgm:prSet/>
      <dgm:spPr/>
      <dgm:t>
        <a:bodyPr/>
        <a:lstStyle/>
        <a:p>
          <a:endParaRPr lang="en-GB"/>
        </a:p>
      </dgm:t>
    </dgm:pt>
    <dgm:pt modelId="{B3E91108-DA18-4732-89B8-4FE84B958D1F}">
      <dgm:prSet phldrT="[Text]"/>
      <dgm:spPr/>
      <dgm:t>
        <a:bodyPr/>
        <a:lstStyle/>
        <a:p>
          <a:r>
            <a:rPr lang="en-GB"/>
            <a:t>Promotion</a:t>
          </a:r>
        </a:p>
      </dgm:t>
    </dgm:pt>
    <dgm:pt modelId="{5B1A2695-1023-4089-A9C4-193CAB5EB41D}" type="parTrans" cxnId="{C9E51E41-73A4-4027-957F-2DB7974383EC}">
      <dgm:prSet/>
      <dgm:spPr/>
      <dgm:t>
        <a:bodyPr/>
        <a:lstStyle/>
        <a:p>
          <a:endParaRPr lang="en-GB"/>
        </a:p>
      </dgm:t>
    </dgm:pt>
    <dgm:pt modelId="{6CA1363A-A139-48D0-96DD-DC94B13BB0D2}" type="sibTrans" cxnId="{C9E51E41-73A4-4027-957F-2DB7974383EC}">
      <dgm:prSet/>
      <dgm:spPr/>
      <dgm:t>
        <a:bodyPr/>
        <a:lstStyle/>
        <a:p>
          <a:endParaRPr lang="en-GB"/>
        </a:p>
      </dgm:t>
    </dgm:pt>
    <dgm:pt modelId="{7051B67B-2AE1-4700-A18C-E2222B2B02E8}">
      <dgm:prSet phldrT="[Text]"/>
      <dgm:spPr/>
      <dgm:t>
        <a:bodyPr/>
        <a:lstStyle/>
        <a:p>
          <a:r>
            <a:rPr lang="en-GB"/>
            <a:t>Affordability</a:t>
          </a:r>
        </a:p>
      </dgm:t>
    </dgm:pt>
    <dgm:pt modelId="{3136E89C-700D-436A-B75F-E093E8A70FAE}" type="parTrans" cxnId="{77F9794D-8108-4473-A5B1-E6FE177281C8}">
      <dgm:prSet/>
      <dgm:spPr/>
      <dgm:t>
        <a:bodyPr/>
        <a:lstStyle/>
        <a:p>
          <a:endParaRPr lang="en-GB"/>
        </a:p>
      </dgm:t>
    </dgm:pt>
    <dgm:pt modelId="{86FB81D0-C79A-4695-87F1-C5DD955F639D}" type="sibTrans" cxnId="{77F9794D-8108-4473-A5B1-E6FE177281C8}">
      <dgm:prSet/>
      <dgm:spPr/>
      <dgm:t>
        <a:bodyPr/>
        <a:lstStyle/>
        <a:p>
          <a:endParaRPr lang="en-GB"/>
        </a:p>
      </dgm:t>
    </dgm:pt>
    <dgm:pt modelId="{ABD0D756-C838-4338-80AA-3681F6AB0880}">
      <dgm:prSet phldrT="[Text]"/>
      <dgm:spPr/>
      <dgm:t>
        <a:bodyPr/>
        <a:lstStyle/>
        <a:p>
          <a:r>
            <a:rPr lang="en-GB"/>
            <a:t>Awareness</a:t>
          </a:r>
        </a:p>
      </dgm:t>
    </dgm:pt>
    <dgm:pt modelId="{53C8244B-997F-4EB0-8738-7DEBFB27C52F}" type="parTrans" cxnId="{172CA870-9CB4-4C8C-8818-8B6DDD8F24FB}">
      <dgm:prSet/>
      <dgm:spPr/>
      <dgm:t>
        <a:bodyPr/>
        <a:lstStyle/>
        <a:p>
          <a:endParaRPr lang="en-GB"/>
        </a:p>
      </dgm:t>
    </dgm:pt>
    <dgm:pt modelId="{55659869-13B5-45C7-8350-B24DE01B4659}" type="sibTrans" cxnId="{172CA870-9CB4-4C8C-8818-8B6DDD8F24FB}">
      <dgm:prSet/>
      <dgm:spPr/>
      <dgm:t>
        <a:bodyPr/>
        <a:lstStyle/>
        <a:p>
          <a:endParaRPr lang="en-GB"/>
        </a:p>
      </dgm:t>
    </dgm:pt>
    <dgm:pt modelId="{4BCC1ADF-9164-41DB-8033-6CC8FED7F0C7}" type="pres">
      <dgm:prSet presAssocID="{0195C7F8-63A4-456E-99C1-4488CAD938D4}" presName="Name0" presStyleCnt="0">
        <dgm:presLayoutVars>
          <dgm:dir/>
          <dgm:animLvl val="lvl"/>
          <dgm:resizeHandles val="exact"/>
        </dgm:presLayoutVars>
      </dgm:prSet>
      <dgm:spPr/>
    </dgm:pt>
    <dgm:pt modelId="{0DED6890-106F-491E-9C46-C3391AD5649E}" type="pres">
      <dgm:prSet presAssocID="{E8C0CE37-FC24-4859-85DE-FF21EE524AF3}" presName="composite" presStyleCnt="0"/>
      <dgm:spPr/>
    </dgm:pt>
    <dgm:pt modelId="{ACEF62DA-49B3-45F9-A069-C1A65589CBEE}" type="pres">
      <dgm:prSet presAssocID="{E8C0CE37-FC24-4859-85DE-FF21EE524AF3}" presName="parTx" presStyleLbl="alignNode1" presStyleIdx="0" presStyleCnt="2">
        <dgm:presLayoutVars>
          <dgm:chMax val="0"/>
          <dgm:chPref val="0"/>
          <dgm:bulletEnabled val="1"/>
        </dgm:presLayoutVars>
      </dgm:prSet>
      <dgm:spPr/>
    </dgm:pt>
    <dgm:pt modelId="{B66EFEF0-8364-4301-857E-34BD790BDE24}" type="pres">
      <dgm:prSet presAssocID="{E8C0CE37-FC24-4859-85DE-FF21EE524AF3}" presName="desTx" presStyleLbl="alignAccFollowNode1" presStyleIdx="0" presStyleCnt="2">
        <dgm:presLayoutVars>
          <dgm:bulletEnabled val="1"/>
        </dgm:presLayoutVars>
      </dgm:prSet>
      <dgm:spPr/>
    </dgm:pt>
    <dgm:pt modelId="{AD28591E-7116-4D84-9507-19890149E230}" type="pres">
      <dgm:prSet presAssocID="{8009318D-783C-440A-ABCF-EB9AF4A0875D}" presName="space" presStyleCnt="0"/>
      <dgm:spPr/>
    </dgm:pt>
    <dgm:pt modelId="{EF76F25B-4E38-4748-B086-E80AA8B0EC29}" type="pres">
      <dgm:prSet presAssocID="{C30BD488-ACD2-4887-BD24-471F793956C9}" presName="composite" presStyleCnt="0"/>
      <dgm:spPr/>
    </dgm:pt>
    <dgm:pt modelId="{94A20D6D-1AA3-4791-9DCE-DC88059B7BD6}" type="pres">
      <dgm:prSet presAssocID="{C30BD488-ACD2-4887-BD24-471F793956C9}" presName="parTx" presStyleLbl="alignNode1" presStyleIdx="1" presStyleCnt="2">
        <dgm:presLayoutVars>
          <dgm:chMax val="0"/>
          <dgm:chPref val="0"/>
          <dgm:bulletEnabled val="1"/>
        </dgm:presLayoutVars>
      </dgm:prSet>
      <dgm:spPr/>
    </dgm:pt>
    <dgm:pt modelId="{84E2BCA8-D983-4FC9-BE40-4EE00921998F}" type="pres">
      <dgm:prSet presAssocID="{C30BD488-ACD2-4887-BD24-471F793956C9}" presName="desTx" presStyleLbl="alignAccFollowNode1" presStyleIdx="1" presStyleCnt="2">
        <dgm:presLayoutVars>
          <dgm:bulletEnabled val="1"/>
        </dgm:presLayoutVars>
      </dgm:prSet>
      <dgm:spPr/>
    </dgm:pt>
  </dgm:ptLst>
  <dgm:cxnLst>
    <dgm:cxn modelId="{67406709-5BBB-4365-8E8C-06852E455A13}" type="presOf" srcId="{F12F270F-BED5-466F-8704-0B290290051D}" destId="{B66EFEF0-8364-4301-857E-34BD790BDE24}" srcOrd="0" destOrd="0" presId="urn:microsoft.com/office/officeart/2005/8/layout/hList1"/>
    <dgm:cxn modelId="{1A316324-07DB-4F50-ADD4-00DDC1E13906}" srcId="{E8C0CE37-FC24-4859-85DE-FF21EE524AF3}" destId="{C5D23189-171E-435D-87F8-1E3E30F655E8}" srcOrd="1" destOrd="0" parTransId="{BD683801-843E-4949-8D28-E52B887F611A}" sibTransId="{885A7128-0B8F-46ED-9144-908AB3F51724}"/>
    <dgm:cxn modelId="{D627B82B-881B-4683-BF79-A9BC90F2F499}" srcId="{C30BD488-ACD2-4887-BD24-471F793956C9}" destId="{F9FC26C2-4605-4652-A491-FE479CB1AAA2}" srcOrd="2" destOrd="0" parTransId="{0DDEC283-4715-4ECF-AF15-5EF828888BD9}" sibTransId="{EB8BC100-0701-473D-A21C-537041A0BED4}"/>
    <dgm:cxn modelId="{17AB4B5C-46E9-409F-A2F0-B3B6C602C625}" type="presOf" srcId="{B3E91108-DA18-4732-89B8-4FE84B958D1F}" destId="{B66EFEF0-8364-4301-857E-34BD790BDE24}" srcOrd="0" destOrd="3" presId="urn:microsoft.com/office/officeart/2005/8/layout/hList1"/>
    <dgm:cxn modelId="{E8CF565D-9BFF-40AE-8DD2-F5201C46111E}" srcId="{0195C7F8-63A4-456E-99C1-4488CAD938D4}" destId="{C30BD488-ACD2-4887-BD24-471F793956C9}" srcOrd="1" destOrd="0" parTransId="{16263624-CFC1-492C-B911-AE5E07FA3A23}" sibTransId="{6A1E93E2-884A-4170-B3D5-0DAF41C5C5F9}"/>
    <dgm:cxn modelId="{C9E51E41-73A4-4027-957F-2DB7974383EC}" srcId="{E8C0CE37-FC24-4859-85DE-FF21EE524AF3}" destId="{B3E91108-DA18-4732-89B8-4FE84B958D1F}" srcOrd="3" destOrd="0" parTransId="{5B1A2695-1023-4089-A9C4-193CAB5EB41D}" sibTransId="{6CA1363A-A139-48D0-96DD-DC94B13BB0D2}"/>
    <dgm:cxn modelId="{5F1FF043-E8A8-4E5F-BA56-502F97619A1C}" type="presOf" srcId="{ADD95156-4349-4FD5-B973-2A6830AC8A94}" destId="{B66EFEF0-8364-4301-857E-34BD790BDE24}" srcOrd="0" destOrd="2" presId="urn:microsoft.com/office/officeart/2005/8/layout/hList1"/>
    <dgm:cxn modelId="{34CAEB4C-0328-4532-BB65-90CA67905D7E}" srcId="{C30BD488-ACD2-4887-BD24-471F793956C9}" destId="{9F37116F-DFC6-4799-810E-D67F965AF5B4}" srcOrd="0" destOrd="0" parTransId="{0F0DE5BE-01A2-4DE1-AF03-1BB9F16E6625}" sibTransId="{447E40C7-2E4F-4D7A-BF06-71F70E56CE4F}"/>
    <dgm:cxn modelId="{77F9794D-8108-4473-A5B1-E6FE177281C8}" srcId="{C30BD488-ACD2-4887-BD24-471F793956C9}" destId="{7051B67B-2AE1-4700-A18C-E2222B2B02E8}" srcOrd="1" destOrd="0" parTransId="{3136E89C-700D-436A-B75F-E093E8A70FAE}" sibTransId="{86FB81D0-C79A-4695-87F1-C5DD955F639D}"/>
    <dgm:cxn modelId="{2075FB4E-243B-480F-B16D-E35682F22609}" type="presOf" srcId="{E8C0CE37-FC24-4859-85DE-FF21EE524AF3}" destId="{ACEF62DA-49B3-45F9-A069-C1A65589CBEE}" srcOrd="0" destOrd="0" presId="urn:microsoft.com/office/officeart/2005/8/layout/hList1"/>
    <dgm:cxn modelId="{172CA870-9CB4-4C8C-8818-8B6DDD8F24FB}" srcId="{C30BD488-ACD2-4887-BD24-471F793956C9}" destId="{ABD0D756-C838-4338-80AA-3681F6AB0880}" srcOrd="3" destOrd="0" parTransId="{53C8244B-997F-4EB0-8738-7DEBFB27C52F}" sibTransId="{55659869-13B5-45C7-8350-B24DE01B4659}"/>
    <dgm:cxn modelId="{98966678-926D-4E04-B409-EF10848538A4}" srcId="{E8C0CE37-FC24-4859-85DE-FF21EE524AF3}" destId="{ADD95156-4349-4FD5-B973-2A6830AC8A94}" srcOrd="2" destOrd="0" parTransId="{E092A347-604D-4902-B99F-EBCEE6FFD4AB}" sibTransId="{D36ECEC0-0733-4913-8CF4-04E5E6B4C91D}"/>
    <dgm:cxn modelId="{0209F99B-E81C-4924-860C-BD02F324D909}" type="presOf" srcId="{C30BD488-ACD2-4887-BD24-471F793956C9}" destId="{94A20D6D-1AA3-4791-9DCE-DC88059B7BD6}" srcOrd="0" destOrd="0" presId="urn:microsoft.com/office/officeart/2005/8/layout/hList1"/>
    <dgm:cxn modelId="{C37519A5-A18A-433C-8809-983B3FDB698A}" type="presOf" srcId="{7051B67B-2AE1-4700-A18C-E2222B2B02E8}" destId="{84E2BCA8-D983-4FC9-BE40-4EE00921998F}" srcOrd="0" destOrd="1" presId="urn:microsoft.com/office/officeart/2005/8/layout/hList1"/>
    <dgm:cxn modelId="{B81AA2A8-4110-4DE4-BA64-00420C592978}" type="presOf" srcId="{9F37116F-DFC6-4799-810E-D67F965AF5B4}" destId="{84E2BCA8-D983-4FC9-BE40-4EE00921998F}" srcOrd="0" destOrd="0" presId="urn:microsoft.com/office/officeart/2005/8/layout/hList1"/>
    <dgm:cxn modelId="{521F8AAD-9DEC-4B16-B90F-4A8B7644CF7D}" type="presOf" srcId="{0195C7F8-63A4-456E-99C1-4488CAD938D4}" destId="{4BCC1ADF-9164-41DB-8033-6CC8FED7F0C7}" srcOrd="0" destOrd="0" presId="urn:microsoft.com/office/officeart/2005/8/layout/hList1"/>
    <dgm:cxn modelId="{D4329CB7-69C4-40B7-ADCA-8DF7573A85D7}" srcId="{E8C0CE37-FC24-4859-85DE-FF21EE524AF3}" destId="{F12F270F-BED5-466F-8704-0B290290051D}" srcOrd="0" destOrd="0" parTransId="{8C307193-67F8-4B36-9E6D-BBB59F741EB0}" sibTransId="{283ECE35-7503-47C9-8926-11055B68BDA9}"/>
    <dgm:cxn modelId="{BA6C12C2-FBFD-453D-A5B1-E331B3312606}" type="presOf" srcId="{ABD0D756-C838-4338-80AA-3681F6AB0880}" destId="{84E2BCA8-D983-4FC9-BE40-4EE00921998F}" srcOrd="0" destOrd="3" presId="urn:microsoft.com/office/officeart/2005/8/layout/hList1"/>
    <dgm:cxn modelId="{72FBCDC3-0E24-4F6B-B33D-654102601A48}" type="presOf" srcId="{F9FC26C2-4605-4652-A491-FE479CB1AAA2}" destId="{84E2BCA8-D983-4FC9-BE40-4EE00921998F}" srcOrd="0" destOrd="2" presId="urn:microsoft.com/office/officeart/2005/8/layout/hList1"/>
    <dgm:cxn modelId="{9634D1D2-196B-4439-BD98-553923AF2670}" srcId="{0195C7F8-63A4-456E-99C1-4488CAD938D4}" destId="{E8C0CE37-FC24-4859-85DE-FF21EE524AF3}" srcOrd="0" destOrd="0" parTransId="{018C0250-C824-4F96-9693-A15BD43738A2}" sibTransId="{8009318D-783C-440A-ABCF-EB9AF4A0875D}"/>
    <dgm:cxn modelId="{67B881F0-CCE3-4313-BC19-D403BB14D9C8}" type="presOf" srcId="{C5D23189-171E-435D-87F8-1E3E30F655E8}" destId="{B66EFEF0-8364-4301-857E-34BD790BDE24}" srcOrd="0" destOrd="1" presId="urn:microsoft.com/office/officeart/2005/8/layout/hList1"/>
    <dgm:cxn modelId="{9E6DA6D6-DC0E-4863-8A05-350889910FD6}" type="presParOf" srcId="{4BCC1ADF-9164-41DB-8033-6CC8FED7F0C7}" destId="{0DED6890-106F-491E-9C46-C3391AD5649E}" srcOrd="0" destOrd="0" presId="urn:microsoft.com/office/officeart/2005/8/layout/hList1"/>
    <dgm:cxn modelId="{44EE6F87-B635-4A1E-A109-F36CBE16ACF3}" type="presParOf" srcId="{0DED6890-106F-491E-9C46-C3391AD5649E}" destId="{ACEF62DA-49B3-45F9-A069-C1A65589CBEE}" srcOrd="0" destOrd="0" presId="urn:microsoft.com/office/officeart/2005/8/layout/hList1"/>
    <dgm:cxn modelId="{2778BCDE-8232-434E-9C59-9CEFF6E3AAEB}" type="presParOf" srcId="{0DED6890-106F-491E-9C46-C3391AD5649E}" destId="{B66EFEF0-8364-4301-857E-34BD790BDE24}" srcOrd="1" destOrd="0" presId="urn:microsoft.com/office/officeart/2005/8/layout/hList1"/>
    <dgm:cxn modelId="{ADE29300-3769-4383-8E9B-978751DD28D7}" type="presParOf" srcId="{4BCC1ADF-9164-41DB-8033-6CC8FED7F0C7}" destId="{AD28591E-7116-4D84-9507-19890149E230}" srcOrd="1" destOrd="0" presId="urn:microsoft.com/office/officeart/2005/8/layout/hList1"/>
    <dgm:cxn modelId="{D83C5150-2D3D-48AA-ACD7-6558097EBF06}" type="presParOf" srcId="{4BCC1ADF-9164-41DB-8033-6CC8FED7F0C7}" destId="{EF76F25B-4E38-4748-B086-E80AA8B0EC29}" srcOrd="2" destOrd="0" presId="urn:microsoft.com/office/officeart/2005/8/layout/hList1"/>
    <dgm:cxn modelId="{A00553F3-4F38-4762-9D42-C2CDB3BC984F}" type="presParOf" srcId="{EF76F25B-4E38-4748-B086-E80AA8B0EC29}" destId="{94A20D6D-1AA3-4791-9DCE-DC88059B7BD6}" srcOrd="0" destOrd="0" presId="urn:microsoft.com/office/officeart/2005/8/layout/hList1"/>
    <dgm:cxn modelId="{C40EB150-5DC8-4CE3-AAC8-01742693FFE7}" type="presParOf" srcId="{EF76F25B-4E38-4748-B086-E80AA8B0EC29}" destId="{84E2BCA8-D983-4FC9-BE40-4EE00921998F}" srcOrd="1" destOrd="0" presId="urn:microsoft.com/office/officeart/2005/8/layout/h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EF62DA-49B3-45F9-A069-C1A65589CBEE}">
      <dsp:nvSpPr>
        <dsp:cNvPr id="0" name=""/>
        <dsp:cNvSpPr/>
      </dsp:nvSpPr>
      <dsp:spPr>
        <a:xfrm>
          <a:off x="25" y="13452"/>
          <a:ext cx="2430772" cy="77760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92024" tIns="109728" rIns="192024" bIns="109728" numCol="1" spcCol="1270" anchor="ctr" anchorCtr="0">
          <a:noAutofit/>
        </a:bodyPr>
        <a:lstStyle/>
        <a:p>
          <a:pPr marL="0" lvl="0" indent="0" algn="ctr" defTabSz="1200150">
            <a:lnSpc>
              <a:spcPct val="90000"/>
            </a:lnSpc>
            <a:spcBef>
              <a:spcPct val="0"/>
            </a:spcBef>
            <a:spcAft>
              <a:spcPct val="35000"/>
            </a:spcAft>
            <a:buNone/>
          </a:pPr>
          <a:r>
            <a:rPr lang="en-GB" sz="2700" kern="1200"/>
            <a:t>Four Ps</a:t>
          </a:r>
        </a:p>
      </dsp:txBody>
      <dsp:txXfrm>
        <a:off x="25" y="13452"/>
        <a:ext cx="2430772" cy="777600"/>
      </dsp:txXfrm>
    </dsp:sp>
    <dsp:sp modelId="{B66EFEF0-8364-4301-857E-34BD790BDE24}">
      <dsp:nvSpPr>
        <dsp:cNvPr id="0" name=""/>
        <dsp:cNvSpPr/>
      </dsp:nvSpPr>
      <dsp:spPr>
        <a:xfrm>
          <a:off x="25" y="791052"/>
          <a:ext cx="2430772" cy="2075220"/>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44018" tIns="144018" rIns="192024" bIns="216027" numCol="1" spcCol="1270" anchor="t" anchorCtr="0">
          <a:noAutofit/>
        </a:bodyPr>
        <a:lstStyle/>
        <a:p>
          <a:pPr marL="228600" lvl="1" indent="-228600" algn="l" defTabSz="1200150">
            <a:lnSpc>
              <a:spcPct val="90000"/>
            </a:lnSpc>
            <a:spcBef>
              <a:spcPct val="0"/>
            </a:spcBef>
            <a:spcAft>
              <a:spcPct val="15000"/>
            </a:spcAft>
            <a:buChar char="•"/>
          </a:pPr>
          <a:r>
            <a:rPr lang="en-GB" sz="2700" kern="1200"/>
            <a:t>Product</a:t>
          </a:r>
        </a:p>
        <a:p>
          <a:pPr marL="228600" lvl="1" indent="-228600" algn="l" defTabSz="1200150">
            <a:lnSpc>
              <a:spcPct val="90000"/>
            </a:lnSpc>
            <a:spcBef>
              <a:spcPct val="0"/>
            </a:spcBef>
            <a:spcAft>
              <a:spcPct val="15000"/>
            </a:spcAft>
            <a:buChar char="•"/>
          </a:pPr>
          <a:r>
            <a:rPr lang="en-GB" sz="2700" kern="1200"/>
            <a:t>Price</a:t>
          </a:r>
        </a:p>
        <a:p>
          <a:pPr marL="228600" lvl="1" indent="-228600" algn="l" defTabSz="1200150">
            <a:lnSpc>
              <a:spcPct val="90000"/>
            </a:lnSpc>
            <a:spcBef>
              <a:spcPct val="0"/>
            </a:spcBef>
            <a:spcAft>
              <a:spcPct val="15000"/>
            </a:spcAft>
            <a:buChar char="•"/>
          </a:pPr>
          <a:r>
            <a:rPr lang="en-GB" sz="2700" kern="1200"/>
            <a:t>Place</a:t>
          </a:r>
        </a:p>
        <a:p>
          <a:pPr marL="228600" lvl="1" indent="-228600" algn="l" defTabSz="1200150">
            <a:lnSpc>
              <a:spcPct val="90000"/>
            </a:lnSpc>
            <a:spcBef>
              <a:spcPct val="0"/>
            </a:spcBef>
            <a:spcAft>
              <a:spcPct val="15000"/>
            </a:spcAft>
            <a:buChar char="•"/>
          </a:pPr>
          <a:r>
            <a:rPr lang="en-GB" sz="2700" kern="1200"/>
            <a:t>Promotion</a:t>
          </a:r>
        </a:p>
      </dsp:txBody>
      <dsp:txXfrm>
        <a:off x="25" y="791052"/>
        <a:ext cx="2430772" cy="2075220"/>
      </dsp:txXfrm>
    </dsp:sp>
    <dsp:sp modelId="{94A20D6D-1AA3-4791-9DCE-DC88059B7BD6}">
      <dsp:nvSpPr>
        <dsp:cNvPr id="0" name=""/>
        <dsp:cNvSpPr/>
      </dsp:nvSpPr>
      <dsp:spPr>
        <a:xfrm>
          <a:off x="2771106" y="13452"/>
          <a:ext cx="2430772" cy="77760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92024" tIns="109728" rIns="192024" bIns="109728" numCol="1" spcCol="1270" anchor="ctr" anchorCtr="0">
          <a:noAutofit/>
        </a:bodyPr>
        <a:lstStyle/>
        <a:p>
          <a:pPr marL="0" lvl="0" indent="0" algn="ctr" defTabSz="1200150">
            <a:lnSpc>
              <a:spcPct val="90000"/>
            </a:lnSpc>
            <a:spcBef>
              <a:spcPct val="0"/>
            </a:spcBef>
            <a:spcAft>
              <a:spcPct val="35000"/>
            </a:spcAft>
            <a:buNone/>
          </a:pPr>
          <a:r>
            <a:rPr lang="en-GB" sz="2700" kern="1200"/>
            <a:t>Four As</a:t>
          </a:r>
        </a:p>
      </dsp:txBody>
      <dsp:txXfrm>
        <a:off x="2771106" y="13452"/>
        <a:ext cx="2430772" cy="777600"/>
      </dsp:txXfrm>
    </dsp:sp>
    <dsp:sp modelId="{84E2BCA8-D983-4FC9-BE40-4EE00921998F}">
      <dsp:nvSpPr>
        <dsp:cNvPr id="0" name=""/>
        <dsp:cNvSpPr/>
      </dsp:nvSpPr>
      <dsp:spPr>
        <a:xfrm>
          <a:off x="2771106" y="791052"/>
          <a:ext cx="2430772" cy="2075220"/>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44018" tIns="144018" rIns="192024" bIns="216027" numCol="1" spcCol="1270" anchor="t" anchorCtr="0">
          <a:noAutofit/>
        </a:bodyPr>
        <a:lstStyle/>
        <a:p>
          <a:pPr marL="228600" lvl="1" indent="-228600" algn="l" defTabSz="1200150">
            <a:lnSpc>
              <a:spcPct val="90000"/>
            </a:lnSpc>
            <a:spcBef>
              <a:spcPct val="0"/>
            </a:spcBef>
            <a:spcAft>
              <a:spcPct val="15000"/>
            </a:spcAft>
            <a:buChar char="•"/>
          </a:pPr>
          <a:r>
            <a:rPr lang="en-GB" sz="2700" kern="1200"/>
            <a:t>Acceptability</a:t>
          </a:r>
        </a:p>
        <a:p>
          <a:pPr marL="228600" lvl="1" indent="-228600" algn="l" defTabSz="1200150">
            <a:lnSpc>
              <a:spcPct val="90000"/>
            </a:lnSpc>
            <a:spcBef>
              <a:spcPct val="0"/>
            </a:spcBef>
            <a:spcAft>
              <a:spcPct val="15000"/>
            </a:spcAft>
            <a:buChar char="•"/>
          </a:pPr>
          <a:r>
            <a:rPr lang="en-GB" sz="2700" kern="1200"/>
            <a:t>Affordability</a:t>
          </a:r>
        </a:p>
        <a:p>
          <a:pPr marL="228600" lvl="1" indent="-228600" algn="l" defTabSz="1200150">
            <a:lnSpc>
              <a:spcPct val="90000"/>
            </a:lnSpc>
            <a:spcBef>
              <a:spcPct val="0"/>
            </a:spcBef>
            <a:spcAft>
              <a:spcPct val="15000"/>
            </a:spcAft>
            <a:buChar char="•"/>
          </a:pPr>
          <a:r>
            <a:rPr lang="en-GB" sz="2700" kern="1200"/>
            <a:t>Accessibiliti</a:t>
          </a:r>
        </a:p>
        <a:p>
          <a:pPr marL="228600" lvl="1" indent="-228600" algn="l" defTabSz="1200150">
            <a:lnSpc>
              <a:spcPct val="90000"/>
            </a:lnSpc>
            <a:spcBef>
              <a:spcPct val="0"/>
            </a:spcBef>
            <a:spcAft>
              <a:spcPct val="15000"/>
            </a:spcAft>
            <a:buChar char="•"/>
          </a:pPr>
          <a:r>
            <a:rPr lang="en-GB" sz="2700" kern="1200"/>
            <a:t>Awareness</a:t>
          </a:r>
        </a:p>
      </dsp:txBody>
      <dsp:txXfrm>
        <a:off x="2771106" y="791052"/>
        <a:ext cx="2430772" cy="207522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AE8C381C7844FE5ACE83B01A8D3BFE9"/>
        <w:category>
          <w:name w:val="General"/>
          <w:gallery w:val="placeholder"/>
        </w:category>
        <w:types>
          <w:type w:val="bbPlcHdr"/>
        </w:types>
        <w:behaviors>
          <w:behavior w:val="content"/>
        </w:behaviors>
        <w:guid w:val="{5CC378C5-52FA-43A6-A960-5FAFF7B55595}"/>
      </w:docPartPr>
      <w:docPartBody>
        <w:p w:rsidR="00204B35" w:rsidRDefault="007D06F5" w:rsidP="007D06F5">
          <w:pPr>
            <w:pStyle w:val="8AE8C381C7844FE5ACE83B01A8D3BFE9"/>
          </w:pPr>
          <w:r>
            <w:rPr>
              <w:rFonts w:asciiTheme="majorHAnsi" w:eastAsiaTheme="majorEastAsia" w:hAnsiTheme="majorHAnsi" w:cstheme="majorBidi"/>
              <w:caps/>
              <w:color w:val="4472C4" w:themeColor="accent1"/>
              <w:sz w:val="80"/>
              <w:szCs w:val="80"/>
            </w:rPr>
            <w:t>[Document title]</w:t>
          </w:r>
        </w:p>
      </w:docPartBody>
    </w:docPart>
    <w:docPart>
      <w:docPartPr>
        <w:name w:val="B21F4CB469664B04A1DDEE681FC0CA0B"/>
        <w:category>
          <w:name w:val="General"/>
          <w:gallery w:val="placeholder"/>
        </w:category>
        <w:types>
          <w:type w:val="bbPlcHdr"/>
        </w:types>
        <w:behaviors>
          <w:behavior w:val="content"/>
        </w:behaviors>
        <w:guid w:val="{3595C1A8-9EC3-4239-8A13-6EF0DEC4C279}"/>
      </w:docPartPr>
      <w:docPartBody>
        <w:p w:rsidR="00204B35" w:rsidRDefault="007D06F5" w:rsidP="007D06F5">
          <w:pPr>
            <w:pStyle w:val="B21F4CB469664B04A1DDEE681FC0CA0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6F5"/>
    <w:rsid w:val="00204B35"/>
    <w:rsid w:val="007B32E2"/>
    <w:rsid w:val="007D06F5"/>
    <w:rsid w:val="00AA1C27"/>
    <w:rsid w:val="00D356E8"/>
    <w:rsid w:val="00D6237A"/>
    <w:rsid w:val="00E96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E8C381C7844FE5ACE83B01A8D3BFE9">
    <w:name w:val="8AE8C381C7844FE5ACE83B01A8D3BFE9"/>
    <w:rsid w:val="007D06F5"/>
  </w:style>
  <w:style w:type="paragraph" w:customStyle="1" w:styleId="B21F4CB469664B04A1DDEE681FC0CA0B">
    <w:name w:val="B21F4CB469664B04A1DDEE681FC0CA0B"/>
    <w:rsid w:val="007D06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04F17D-2989-4CE1-A6FA-527953E7E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10183</TotalTime>
  <Pages>11</Pages>
  <Words>3675</Words>
  <Characters>20951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Individual Report: The Effect of Globalisation on an Organisations’Marketing Strategy</vt:lpstr>
    </vt:vector>
  </TitlesOfParts>
  <Company>University of Wales trinity saint david</Company>
  <LinksUpToDate>false</LinksUpToDate>
  <CharactersWithSpaces>24577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 The Effect of Globalisation on an Organisations’Marketing Strategy</dc:title>
  <dc:subject>(LCBB4004)</dc:subject>
  <dc:creator>Daniela Sava (2028792)</dc:creator>
  <cp:keywords/>
  <dc:description/>
  <cp:lastModifiedBy>Daniela Sava (2028792)</cp:lastModifiedBy>
  <cp:revision>6</cp:revision>
  <dcterms:created xsi:type="dcterms:W3CDTF">2022-08-18T04:52:00Z</dcterms:created>
  <dcterms:modified xsi:type="dcterms:W3CDTF">2023-04-04T14:34:00Z</dcterms:modified>
</cp:coreProperties>
</file>