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7856740"/>
        <w:docPartObj>
          <w:docPartGallery w:val="Cover Pages"/>
          <w:docPartUnique/>
        </w:docPartObj>
      </w:sdtPr>
      <w:sdtEndPr/>
      <w:sdtContent>
        <w:p w14:paraId="0FF4DB44" w14:textId="5FDAE29A" w:rsidR="008B5AD9" w:rsidRDefault="008B5AD9">
          <w:r>
            <w:rPr>
              <w:noProof/>
            </w:rPr>
            <mc:AlternateContent>
              <mc:Choice Requires="wpg">
                <w:drawing>
                  <wp:anchor distT="0" distB="0" distL="114300" distR="114300" simplePos="0" relativeHeight="251663360" behindDoc="0" locked="0" layoutInCell="1" allowOverlap="1" wp14:anchorId="3F8C8A7B" wp14:editId="0DA9752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43F5B8"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390095FD" wp14:editId="6686DA8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2285F0D" w14:textId="4120644C" w:rsidR="008B5AD9" w:rsidRPr="0057445B" w:rsidRDefault="008B5AD9">
                                    <w:pPr>
                                      <w:pStyle w:val="NoSpacing"/>
                                      <w:jc w:val="right"/>
                                      <w:rPr>
                                        <w:color w:val="595959" w:themeColor="text1" w:themeTint="A6"/>
                                        <w:sz w:val="24"/>
                                        <w:szCs w:val="24"/>
                                      </w:rPr>
                                    </w:pPr>
                                    <w:r w:rsidRPr="0057445B">
                                      <w:rPr>
                                        <w:color w:val="595959" w:themeColor="text1" w:themeTint="A6"/>
                                        <w:sz w:val="24"/>
                                        <w:szCs w:val="24"/>
                                      </w:rPr>
                                      <w:t>Jade Thompson</w:t>
                                    </w:r>
                                  </w:p>
                                </w:sdtContent>
                              </w:sdt>
                              <w:p w14:paraId="01D331D2" w14:textId="2A146B54" w:rsidR="008B5AD9" w:rsidRPr="00D02074" w:rsidRDefault="0057445B" w:rsidP="005D5021">
                                <w:pPr>
                                  <w:pStyle w:val="NoSpacing"/>
                                  <w:rPr>
                                    <w:color w:val="595959" w:themeColor="text1" w:themeTint="A6"/>
                                  </w:rPr>
                                </w:pPr>
                                <w:r w:rsidRPr="0057445B">
                                  <w:rPr>
                                    <w:color w:val="595959" w:themeColor="text1" w:themeTint="A6"/>
                                    <w:sz w:val="24"/>
                                    <w:szCs w:val="24"/>
                                  </w:rPr>
                                  <w:t xml:space="preserve">                                                                                                                    </w:t>
                                </w:r>
                                <w:r w:rsidR="00D02074">
                                  <w:rPr>
                                    <w:color w:val="595959" w:themeColor="text1" w:themeTint="A6"/>
                                    <w:sz w:val="24"/>
                                    <w:szCs w:val="24"/>
                                  </w:rPr>
                                  <w:t>2217402</w:t>
                                </w:r>
                                <w:r w:rsidRPr="00D02074">
                                  <w:rPr>
                                    <w:color w:val="595959" w:themeColor="text1" w:themeTint="A6"/>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0095FD"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2285F0D" w14:textId="4120644C" w:rsidR="008B5AD9" w:rsidRPr="0057445B" w:rsidRDefault="008B5AD9">
                              <w:pPr>
                                <w:pStyle w:val="NoSpacing"/>
                                <w:jc w:val="right"/>
                                <w:rPr>
                                  <w:color w:val="595959" w:themeColor="text1" w:themeTint="A6"/>
                                  <w:sz w:val="24"/>
                                  <w:szCs w:val="24"/>
                                </w:rPr>
                              </w:pPr>
                              <w:r w:rsidRPr="0057445B">
                                <w:rPr>
                                  <w:color w:val="595959" w:themeColor="text1" w:themeTint="A6"/>
                                  <w:sz w:val="24"/>
                                  <w:szCs w:val="24"/>
                                </w:rPr>
                                <w:t>Jade Thompson</w:t>
                              </w:r>
                            </w:p>
                          </w:sdtContent>
                        </w:sdt>
                        <w:p w14:paraId="01D331D2" w14:textId="2A146B54" w:rsidR="008B5AD9" w:rsidRPr="00D02074" w:rsidRDefault="0057445B" w:rsidP="005D5021">
                          <w:pPr>
                            <w:pStyle w:val="NoSpacing"/>
                            <w:rPr>
                              <w:color w:val="595959" w:themeColor="text1" w:themeTint="A6"/>
                            </w:rPr>
                          </w:pPr>
                          <w:r w:rsidRPr="0057445B">
                            <w:rPr>
                              <w:color w:val="595959" w:themeColor="text1" w:themeTint="A6"/>
                              <w:sz w:val="24"/>
                              <w:szCs w:val="24"/>
                            </w:rPr>
                            <w:t xml:space="preserve">                                                                                                                    </w:t>
                          </w:r>
                          <w:r w:rsidR="00D02074">
                            <w:rPr>
                              <w:color w:val="595959" w:themeColor="text1" w:themeTint="A6"/>
                              <w:sz w:val="24"/>
                              <w:szCs w:val="24"/>
                            </w:rPr>
                            <w:t>2217402</w:t>
                          </w:r>
                          <w:r w:rsidRPr="00D02074">
                            <w:rPr>
                              <w:color w:val="595959" w:themeColor="text1" w:themeTint="A6"/>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E7B7D02" wp14:editId="4277A67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B91E58" w14:textId="5F63DE8A" w:rsidR="008B5AD9" w:rsidRPr="00B33496" w:rsidRDefault="008B5AD9" w:rsidP="00D02074">
                                <w:pPr>
                                  <w:pStyle w:val="NoSpacing"/>
                                  <w:rPr>
                                    <w:color w:val="4472C4" w:themeColor="accent1"/>
                                    <w:sz w:val="36"/>
                                    <w:szCs w:val="36"/>
                                  </w:rPr>
                                </w:pP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BCDFFEB" w14:textId="2F4C69F9" w:rsidR="008B5AD9" w:rsidRPr="00B33496" w:rsidRDefault="0013299D">
                                    <w:pPr>
                                      <w:pStyle w:val="NoSpacing"/>
                                      <w:jc w:val="right"/>
                                      <w:rPr>
                                        <w:color w:val="595959" w:themeColor="text1" w:themeTint="A6"/>
                                        <w:sz w:val="36"/>
                                        <w:szCs w:val="36"/>
                                      </w:rPr>
                                    </w:pPr>
                                    <w:r w:rsidRPr="00B33496">
                                      <w:rPr>
                                        <w:color w:val="595959" w:themeColor="text1" w:themeTint="A6"/>
                                        <w:sz w:val="36"/>
                                        <w:szCs w:val="36"/>
                                      </w:rPr>
                                      <w:t xml:space="preserve">Learning in the Digital Era - </w:t>
                                    </w:r>
                                    <w:r w:rsidRPr="00B33496">
                                      <w:rPr>
                                        <w:color w:val="595959" w:themeColor="text1" w:themeTint="A6"/>
                                        <w:sz w:val="36"/>
                                        <w:szCs w:val="36"/>
                                      </w:rPr>
                                      <w:br/>
                                      <w:t>BMPL</w:t>
                                    </w:r>
                                    <w:r w:rsidR="00B33496" w:rsidRPr="00B33496">
                                      <w:rPr>
                                        <w:color w:val="595959" w:themeColor="text1" w:themeTint="A6"/>
                                        <w:sz w:val="36"/>
                                        <w:szCs w:val="36"/>
                                      </w:rPr>
                                      <w:t>4007/BMPS4009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E7B7D02" id="Text Box 1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FB91E58" w14:textId="5F63DE8A" w:rsidR="008B5AD9" w:rsidRPr="00B33496" w:rsidRDefault="008B5AD9" w:rsidP="00D02074">
                          <w:pPr>
                            <w:pStyle w:val="NoSpacing"/>
                            <w:rPr>
                              <w:color w:val="4472C4" w:themeColor="accent1"/>
                              <w:sz w:val="36"/>
                              <w:szCs w:val="36"/>
                            </w:rPr>
                          </w:pP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BCDFFEB" w14:textId="2F4C69F9" w:rsidR="008B5AD9" w:rsidRPr="00B33496" w:rsidRDefault="0013299D">
                              <w:pPr>
                                <w:pStyle w:val="NoSpacing"/>
                                <w:jc w:val="right"/>
                                <w:rPr>
                                  <w:color w:val="595959" w:themeColor="text1" w:themeTint="A6"/>
                                  <w:sz w:val="36"/>
                                  <w:szCs w:val="36"/>
                                </w:rPr>
                              </w:pPr>
                              <w:r w:rsidRPr="00B33496">
                                <w:rPr>
                                  <w:color w:val="595959" w:themeColor="text1" w:themeTint="A6"/>
                                  <w:sz w:val="36"/>
                                  <w:szCs w:val="36"/>
                                </w:rPr>
                                <w:t xml:space="preserve">Learning in the Digital Era - </w:t>
                              </w:r>
                              <w:r w:rsidRPr="00B33496">
                                <w:rPr>
                                  <w:color w:val="595959" w:themeColor="text1" w:themeTint="A6"/>
                                  <w:sz w:val="36"/>
                                  <w:szCs w:val="36"/>
                                </w:rPr>
                                <w:br/>
                                <w:t>BMPL</w:t>
                              </w:r>
                              <w:r w:rsidR="00B33496" w:rsidRPr="00B33496">
                                <w:rPr>
                                  <w:color w:val="595959" w:themeColor="text1" w:themeTint="A6"/>
                                  <w:sz w:val="36"/>
                                  <w:szCs w:val="36"/>
                                </w:rPr>
                                <w:t>4007/BMPS4009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4144" behindDoc="0" locked="0" layoutInCell="1" allowOverlap="1" wp14:anchorId="033B17C7" wp14:editId="0D0BE54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2B57A2" w14:textId="73F8E5F2" w:rsidR="008B5AD9" w:rsidRDefault="00EF09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137D6">
                                      <w:rPr>
                                        <w:caps/>
                                        <w:color w:val="4472C4" w:themeColor="accent1"/>
                                        <w:sz w:val="64"/>
                                        <w:szCs w:val="64"/>
                                      </w:rPr>
                                      <w:t>Reflection and personal devel</w:t>
                                    </w:r>
                                    <w:r w:rsidR="0013299D">
                                      <w:rPr>
                                        <w:caps/>
                                        <w:color w:val="4472C4" w:themeColor="accent1"/>
                                        <w:sz w:val="64"/>
                                        <w:szCs w:val="64"/>
                                      </w:rPr>
                                      <w:t>opment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1CDD206" w14:textId="72392382" w:rsidR="008B5AD9" w:rsidRDefault="0013299D">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33B17C7" id="Text Box 154" o:spid="_x0000_s1028"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82B57A2" w14:textId="73F8E5F2" w:rsidR="008B5AD9" w:rsidRDefault="00EF09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137D6">
                                <w:rPr>
                                  <w:caps/>
                                  <w:color w:val="4472C4" w:themeColor="accent1"/>
                                  <w:sz w:val="64"/>
                                  <w:szCs w:val="64"/>
                                </w:rPr>
                                <w:t>Reflection and personal devel</w:t>
                              </w:r>
                              <w:r w:rsidR="0013299D">
                                <w:rPr>
                                  <w:caps/>
                                  <w:color w:val="4472C4" w:themeColor="accent1"/>
                                  <w:sz w:val="64"/>
                                  <w:szCs w:val="64"/>
                                </w:rPr>
                                <w:t>opment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1CDD206" w14:textId="72392382" w:rsidR="008B5AD9" w:rsidRDefault="0013299D">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2240631" w14:textId="77777777" w:rsidR="00677513" w:rsidRDefault="00677513"/>
        <w:p w14:paraId="6329A759" w14:textId="77777777" w:rsidR="004C4F13" w:rsidRDefault="004C4F13" w:rsidP="00217485"/>
        <w:p w14:paraId="1113FAD7" w14:textId="77777777" w:rsidR="004C4F13" w:rsidRDefault="004C4F13">
          <w:r>
            <w:br w:type="page"/>
          </w:r>
        </w:p>
        <w:p w14:paraId="3B37EF4A" w14:textId="7877B914" w:rsidR="004B3BDF" w:rsidRDefault="00C73C1E" w:rsidP="004B3BDF">
          <w:pPr>
            <w:pStyle w:val="Heading1"/>
          </w:pPr>
          <w:r>
            <w:lastRenderedPageBreak/>
            <w:t xml:space="preserve">Table of </w:t>
          </w:r>
          <w:r w:rsidR="004B3BDF">
            <w:t>Contents</w:t>
          </w:r>
        </w:p>
        <w:p w14:paraId="7FDB83A2" w14:textId="77777777" w:rsidR="004B3BDF" w:rsidRDefault="004B3BDF" w:rsidP="004B3BDF">
          <w:pPr>
            <w:pStyle w:val="Heading1"/>
          </w:pPr>
        </w:p>
        <w:p w14:paraId="5842199B" w14:textId="513FE240" w:rsidR="00BF53EA" w:rsidRPr="00185D3B" w:rsidRDefault="0037271F" w:rsidP="004B3BDF">
          <w:pPr>
            <w:rPr>
              <w:rFonts w:asciiTheme="majorHAnsi" w:hAnsiTheme="majorHAnsi" w:cstheme="majorHAnsi"/>
              <w:sz w:val="36"/>
              <w:szCs w:val="36"/>
            </w:rPr>
          </w:pPr>
          <w:r w:rsidRPr="00185D3B">
            <w:rPr>
              <w:rFonts w:asciiTheme="majorHAnsi" w:hAnsiTheme="majorHAnsi" w:cstheme="majorHAnsi"/>
              <w:sz w:val="36"/>
              <w:szCs w:val="36"/>
            </w:rPr>
            <w:t>Task 1 – Reflection …………………………………………………</w:t>
          </w:r>
          <w:r w:rsidR="00185D3B">
            <w:rPr>
              <w:rFonts w:asciiTheme="majorHAnsi" w:hAnsiTheme="majorHAnsi" w:cstheme="majorHAnsi"/>
              <w:sz w:val="36"/>
              <w:szCs w:val="36"/>
            </w:rPr>
            <w:t>……..</w:t>
          </w:r>
          <w:r w:rsidR="00BF53EA" w:rsidRPr="00185D3B">
            <w:rPr>
              <w:rFonts w:asciiTheme="majorHAnsi" w:hAnsiTheme="majorHAnsi" w:cstheme="majorHAnsi"/>
              <w:sz w:val="36"/>
              <w:szCs w:val="36"/>
            </w:rPr>
            <w:t>2-4</w:t>
          </w:r>
        </w:p>
        <w:p w14:paraId="11DC6FCE" w14:textId="77777777" w:rsidR="00BF53EA" w:rsidRPr="00185D3B" w:rsidRDefault="00BF53EA" w:rsidP="004B3BDF">
          <w:pPr>
            <w:rPr>
              <w:rFonts w:asciiTheme="majorHAnsi" w:hAnsiTheme="majorHAnsi" w:cstheme="majorHAnsi"/>
              <w:sz w:val="36"/>
              <w:szCs w:val="36"/>
            </w:rPr>
          </w:pPr>
        </w:p>
        <w:p w14:paraId="744E6225" w14:textId="3360CD2C" w:rsidR="00BF53EA" w:rsidRPr="00185D3B" w:rsidRDefault="00BF53EA" w:rsidP="004B3BDF">
          <w:pPr>
            <w:rPr>
              <w:rFonts w:asciiTheme="majorHAnsi" w:hAnsiTheme="majorHAnsi" w:cstheme="majorHAnsi"/>
              <w:sz w:val="36"/>
              <w:szCs w:val="36"/>
            </w:rPr>
          </w:pPr>
          <w:r w:rsidRPr="00185D3B">
            <w:rPr>
              <w:rFonts w:asciiTheme="majorHAnsi" w:hAnsiTheme="majorHAnsi" w:cstheme="majorHAnsi"/>
              <w:sz w:val="36"/>
              <w:szCs w:val="36"/>
            </w:rPr>
            <w:t>Task 2 – Personal Development Plan ……………………………</w:t>
          </w:r>
          <w:r w:rsidR="00185D3B">
            <w:rPr>
              <w:rFonts w:asciiTheme="majorHAnsi" w:hAnsiTheme="majorHAnsi" w:cstheme="majorHAnsi"/>
              <w:sz w:val="36"/>
              <w:szCs w:val="36"/>
            </w:rPr>
            <w:t>.</w:t>
          </w:r>
          <w:r w:rsidRPr="00185D3B">
            <w:rPr>
              <w:rFonts w:asciiTheme="majorHAnsi" w:hAnsiTheme="majorHAnsi" w:cstheme="majorHAnsi"/>
              <w:sz w:val="36"/>
              <w:szCs w:val="36"/>
            </w:rPr>
            <w:t>5-6</w:t>
          </w:r>
        </w:p>
        <w:p w14:paraId="7C863DFF" w14:textId="77777777" w:rsidR="00BF53EA" w:rsidRPr="00185D3B" w:rsidRDefault="00BF53EA" w:rsidP="004B3BDF">
          <w:pPr>
            <w:rPr>
              <w:rFonts w:asciiTheme="majorHAnsi" w:hAnsiTheme="majorHAnsi" w:cstheme="majorHAnsi"/>
              <w:sz w:val="36"/>
              <w:szCs w:val="36"/>
            </w:rPr>
          </w:pPr>
        </w:p>
        <w:p w14:paraId="18322361" w14:textId="57AD001B" w:rsidR="00217485" w:rsidRPr="0037271F" w:rsidRDefault="00BF53EA" w:rsidP="004B3BDF">
          <w:r w:rsidRPr="00185D3B">
            <w:rPr>
              <w:rFonts w:asciiTheme="majorHAnsi" w:hAnsiTheme="majorHAnsi" w:cstheme="majorHAnsi"/>
              <w:sz w:val="36"/>
              <w:szCs w:val="36"/>
            </w:rPr>
            <w:t xml:space="preserve">References </w:t>
          </w:r>
          <w:r w:rsidR="00185D3B" w:rsidRPr="00185D3B">
            <w:rPr>
              <w:rFonts w:asciiTheme="majorHAnsi" w:hAnsiTheme="majorHAnsi" w:cstheme="majorHAnsi"/>
              <w:sz w:val="36"/>
              <w:szCs w:val="36"/>
            </w:rPr>
            <w:t>…………………………………………………………………… 7</w:t>
          </w:r>
          <w:r w:rsidR="00185D3B">
            <w:rPr>
              <w:rFonts w:asciiTheme="majorHAnsi" w:hAnsiTheme="majorHAnsi" w:cstheme="majorHAnsi"/>
              <w:sz w:val="36"/>
              <w:szCs w:val="36"/>
            </w:rPr>
            <w:t>-</w:t>
          </w:r>
          <w:r w:rsidR="00185D3B" w:rsidRPr="00185D3B">
            <w:rPr>
              <w:rFonts w:asciiTheme="majorHAnsi" w:hAnsiTheme="majorHAnsi" w:cstheme="majorHAnsi"/>
              <w:sz w:val="36"/>
              <w:szCs w:val="36"/>
            </w:rPr>
            <w:t>8</w:t>
          </w:r>
          <w:r w:rsidR="00677513" w:rsidRPr="0037271F">
            <w:br w:type="page"/>
          </w:r>
        </w:p>
        <w:p w14:paraId="40193F58" w14:textId="07D2F828" w:rsidR="008B5AD9" w:rsidRDefault="00EF0984"/>
      </w:sdtContent>
    </w:sdt>
    <w:p w14:paraId="7BAC2890" w14:textId="1CB43164" w:rsidR="008B5AD9" w:rsidRPr="00BF53EA" w:rsidRDefault="008B5AD9" w:rsidP="008B5AD9">
      <w:pPr>
        <w:pStyle w:val="Heading1"/>
        <w:rPr>
          <w:u w:val="single"/>
        </w:rPr>
      </w:pPr>
      <w:bookmarkStart w:id="0" w:name="_Toc124264285"/>
      <w:r w:rsidRPr="00BF53EA">
        <w:rPr>
          <w:u w:val="single"/>
        </w:rPr>
        <w:t xml:space="preserve">Task 1 - </w:t>
      </w:r>
      <w:r w:rsidR="00677513" w:rsidRPr="00BF53EA">
        <w:rPr>
          <w:u w:val="single"/>
        </w:rPr>
        <w:t>Reflection</w:t>
      </w:r>
      <w:bookmarkEnd w:id="0"/>
    </w:p>
    <w:p w14:paraId="35C1041F" w14:textId="77777777" w:rsidR="00677513" w:rsidRPr="00D241B2" w:rsidRDefault="00677513">
      <w:pPr>
        <w:rPr>
          <w:rFonts w:asciiTheme="majorHAnsi" w:hAnsiTheme="majorHAnsi" w:cstheme="majorHAnsi"/>
          <w:sz w:val="28"/>
          <w:szCs w:val="28"/>
        </w:rPr>
      </w:pPr>
    </w:p>
    <w:p w14:paraId="6AEB2D91" w14:textId="77777777" w:rsidR="00CB4853"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Using Gibbs’ reflective model</w:t>
      </w:r>
      <w:r w:rsidR="00276A20">
        <w:rPr>
          <w:rFonts w:asciiTheme="majorHAnsi" w:hAnsiTheme="majorHAnsi" w:cstheme="majorHAnsi"/>
          <w:sz w:val="28"/>
          <w:szCs w:val="28"/>
        </w:rPr>
        <w:t xml:space="preserve"> </w:t>
      </w:r>
      <w:sdt>
        <w:sdtPr>
          <w:rPr>
            <w:rFonts w:asciiTheme="majorHAnsi" w:hAnsiTheme="majorHAnsi" w:cstheme="majorHAnsi"/>
            <w:sz w:val="28"/>
            <w:szCs w:val="28"/>
          </w:rPr>
          <w:id w:val="-1643492793"/>
          <w:citation/>
        </w:sdtPr>
        <w:sdtContent>
          <w:r w:rsidR="007854AC">
            <w:rPr>
              <w:rFonts w:asciiTheme="majorHAnsi" w:hAnsiTheme="majorHAnsi" w:cstheme="majorHAnsi"/>
              <w:sz w:val="28"/>
              <w:szCs w:val="28"/>
            </w:rPr>
            <w:fldChar w:fldCharType="begin"/>
          </w:r>
          <w:r w:rsidR="007854AC">
            <w:rPr>
              <w:rFonts w:asciiTheme="majorHAnsi" w:hAnsiTheme="majorHAnsi" w:cstheme="majorHAnsi"/>
              <w:sz w:val="28"/>
              <w:szCs w:val="28"/>
            </w:rPr>
            <w:instrText xml:space="preserve"> CITATION Min22 \l 2057 </w:instrText>
          </w:r>
          <w:r w:rsidR="007854AC">
            <w:rPr>
              <w:rFonts w:asciiTheme="majorHAnsi" w:hAnsiTheme="majorHAnsi" w:cstheme="majorHAnsi"/>
              <w:sz w:val="28"/>
              <w:szCs w:val="28"/>
            </w:rPr>
            <w:fldChar w:fldCharType="separate"/>
          </w:r>
          <w:r w:rsidR="007854AC" w:rsidRPr="007854AC">
            <w:rPr>
              <w:rFonts w:asciiTheme="majorHAnsi" w:hAnsiTheme="majorHAnsi" w:cstheme="majorHAnsi"/>
              <w:noProof/>
              <w:sz w:val="28"/>
              <w:szCs w:val="28"/>
            </w:rPr>
            <w:t>(Tools, 2022)</w:t>
          </w:r>
          <w:r w:rsidR="007854AC">
            <w:rPr>
              <w:rFonts w:asciiTheme="majorHAnsi" w:hAnsiTheme="majorHAnsi" w:cstheme="majorHAnsi"/>
              <w:sz w:val="28"/>
              <w:szCs w:val="28"/>
            </w:rPr>
            <w:fldChar w:fldCharType="end"/>
          </w:r>
        </w:sdtContent>
      </w:sdt>
      <w:r w:rsidRPr="00D241B2">
        <w:rPr>
          <w:rFonts w:asciiTheme="majorHAnsi" w:hAnsiTheme="majorHAnsi" w:cstheme="majorHAnsi"/>
          <w:sz w:val="28"/>
          <w:szCs w:val="28"/>
        </w:rPr>
        <w:t xml:space="preserve"> I will reflect on how the transferable </w:t>
      </w:r>
    </w:p>
    <w:p w14:paraId="5CEAF4CD" w14:textId="3CBE485F" w:rsidR="00CB4853"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skills that I</w:t>
      </w:r>
      <w:r>
        <w:rPr>
          <w:rFonts w:asciiTheme="majorHAnsi" w:hAnsiTheme="majorHAnsi" w:cstheme="majorHAnsi"/>
          <w:sz w:val="28"/>
          <w:szCs w:val="28"/>
        </w:rPr>
        <w:t xml:space="preserve"> </w:t>
      </w:r>
      <w:r w:rsidRPr="00D241B2">
        <w:rPr>
          <w:rFonts w:asciiTheme="majorHAnsi" w:hAnsiTheme="majorHAnsi" w:cstheme="majorHAnsi"/>
          <w:sz w:val="28"/>
          <w:szCs w:val="28"/>
        </w:rPr>
        <w:t xml:space="preserve">have developed over my course of the module will help my future </w:t>
      </w:r>
    </w:p>
    <w:p w14:paraId="399442A9" w14:textId="77777777" w:rsidR="00CB4853"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aspirations</w:t>
      </w:r>
      <w:r w:rsidR="00CB4853">
        <w:rPr>
          <w:rFonts w:asciiTheme="majorHAnsi" w:hAnsiTheme="majorHAnsi" w:cstheme="majorHAnsi"/>
          <w:sz w:val="28"/>
          <w:szCs w:val="28"/>
        </w:rPr>
        <w:t xml:space="preserve"> </w:t>
      </w:r>
      <w:r w:rsidRPr="00D241B2">
        <w:rPr>
          <w:rFonts w:asciiTheme="majorHAnsi" w:hAnsiTheme="majorHAnsi" w:cstheme="majorHAnsi"/>
          <w:sz w:val="28"/>
          <w:szCs w:val="28"/>
        </w:rPr>
        <w:t xml:space="preserve">and whether there are gaps in my skills that need to be addressed. I </w:t>
      </w:r>
    </w:p>
    <w:p w14:paraId="1EFC65AC" w14:textId="77777777" w:rsidR="00CB4853"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will also produce an action plan using SMART, outlining how I intend to address</w:t>
      </w:r>
    </w:p>
    <w:p w14:paraId="16F8ADBA" w14:textId="02853D53"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the gaps in my skills that were identified in my reflection</w:t>
      </w:r>
      <w:r w:rsidR="0032730E">
        <w:rPr>
          <w:rFonts w:asciiTheme="majorHAnsi" w:hAnsiTheme="majorHAnsi" w:cstheme="majorHAnsi"/>
          <w:sz w:val="28"/>
          <w:szCs w:val="28"/>
        </w:rPr>
        <w:t xml:space="preserve"> </w:t>
      </w:r>
      <w:sdt>
        <w:sdtPr>
          <w:rPr>
            <w:rFonts w:asciiTheme="majorHAnsi" w:hAnsiTheme="majorHAnsi" w:cstheme="majorHAnsi"/>
            <w:sz w:val="28"/>
            <w:szCs w:val="28"/>
          </w:rPr>
          <w:id w:val="-217822598"/>
          <w:citation/>
        </w:sdtPr>
        <w:sdtContent>
          <w:r w:rsidR="00186870">
            <w:rPr>
              <w:rFonts w:asciiTheme="majorHAnsi" w:hAnsiTheme="majorHAnsi" w:cstheme="majorHAnsi"/>
              <w:sz w:val="28"/>
              <w:szCs w:val="28"/>
            </w:rPr>
            <w:fldChar w:fldCharType="begin"/>
          </w:r>
          <w:r w:rsidR="00186870">
            <w:rPr>
              <w:rFonts w:asciiTheme="majorHAnsi" w:hAnsiTheme="majorHAnsi" w:cstheme="majorHAnsi"/>
              <w:sz w:val="28"/>
              <w:szCs w:val="28"/>
            </w:rPr>
            <w:instrText xml:space="preserve"> CITATION Rev20 \l 2057 </w:instrText>
          </w:r>
          <w:r w:rsidR="00186870">
            <w:rPr>
              <w:rFonts w:asciiTheme="majorHAnsi" w:hAnsiTheme="majorHAnsi" w:cstheme="majorHAnsi"/>
              <w:sz w:val="28"/>
              <w:szCs w:val="28"/>
            </w:rPr>
            <w:fldChar w:fldCharType="separate"/>
          </w:r>
          <w:r w:rsidR="00186870" w:rsidRPr="00186870">
            <w:rPr>
              <w:rFonts w:asciiTheme="majorHAnsi" w:hAnsiTheme="majorHAnsi" w:cstheme="majorHAnsi"/>
              <w:noProof/>
              <w:sz w:val="28"/>
              <w:szCs w:val="28"/>
            </w:rPr>
            <w:t>(Learning, 2020)</w:t>
          </w:r>
          <w:r w:rsidR="00186870">
            <w:rPr>
              <w:rFonts w:asciiTheme="majorHAnsi" w:hAnsiTheme="majorHAnsi" w:cstheme="majorHAnsi"/>
              <w:sz w:val="28"/>
              <w:szCs w:val="28"/>
            </w:rPr>
            <w:fldChar w:fldCharType="end"/>
          </w:r>
        </w:sdtContent>
      </w:sdt>
      <w:r w:rsidR="00186870">
        <w:rPr>
          <w:rFonts w:asciiTheme="majorHAnsi" w:hAnsiTheme="majorHAnsi" w:cstheme="majorHAnsi"/>
          <w:sz w:val="28"/>
          <w:szCs w:val="28"/>
        </w:rPr>
        <w:t>.</w:t>
      </w:r>
    </w:p>
    <w:p w14:paraId="795DC272" w14:textId="77777777" w:rsidR="0032730E" w:rsidRPr="00D241B2" w:rsidRDefault="0032730E" w:rsidP="00D241B2">
      <w:pPr>
        <w:rPr>
          <w:rFonts w:asciiTheme="majorHAnsi" w:hAnsiTheme="majorHAnsi" w:cstheme="majorHAnsi"/>
          <w:sz w:val="28"/>
          <w:szCs w:val="28"/>
        </w:rPr>
      </w:pPr>
    </w:p>
    <w:p w14:paraId="501E458F" w14:textId="77777777"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When I started writing my first assignment for Learning in the Digital Era, I was</w:t>
      </w:r>
    </w:p>
    <w:p w14:paraId="4C564718" w14:textId="405DF71B"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optimistic that I could use skills that I had learnt from a previous access course</w:t>
      </w:r>
    </w:p>
    <w:p w14:paraId="7B029632" w14:textId="545E4A87"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that I had done before starting my degree. I had previously used word in every</w:t>
      </w:r>
    </w:p>
    <w:p w14:paraId="6590421A" w14:textId="264230FE"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assignment I had produced in college, spending a large amount of time on</w:t>
      </w:r>
    </w:p>
    <w:p w14:paraId="6B148536" w14:textId="6B57E6E8"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writing my references one by one. In one of Mikes lessons, he showed us all</w:t>
      </w:r>
    </w:p>
    <w:p w14:paraId="07E06E37" w14:textId="078DF0B4"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 xml:space="preserve">how to add citations and a reference list using a tool on Microsoft Word, saving </w:t>
      </w:r>
    </w:p>
    <w:p w14:paraId="7F316D94" w14:textId="77777777"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valuable time in the process. I wanted to make sure by using this tool I would</w:t>
      </w:r>
    </w:p>
    <w:p w14:paraId="5DC3CBB4" w14:textId="14727F65"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leave myself more time to proofread by assignments, checking my grammar</w:t>
      </w:r>
    </w:p>
    <w:p w14:paraId="05EB2B68" w14:textId="19776536"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and punctuation. Mike also taught us that using credible sources was</w:t>
      </w:r>
    </w:p>
    <w:p w14:paraId="00A55D02" w14:textId="71F685C9"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fundamental in getting higher marks. He spoke about CRAAP a method helping</w:t>
      </w:r>
    </w:p>
    <w:p w14:paraId="5424E5E7" w14:textId="186B9317"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 xml:space="preserve">students, CRAAP means sources should be credible, relevance, authority, </w:t>
      </w:r>
    </w:p>
    <w:p w14:paraId="32D28CDA" w14:textId="77777777"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accuracy and purpose. Although I kept thinking of CRAAP hoping to pick the</w:t>
      </w:r>
    </w:p>
    <w:p w14:paraId="08F5E876" w14:textId="0E66CA4D"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best sources to better my mark, I didn’t check that the sources were academic</w:t>
      </w:r>
    </w:p>
    <w:p w14:paraId="6065C111" w14:textId="3EDBB976" w:rsidR="00D241B2" w:rsidRPr="00D241B2"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enough and were trusted sources</w:t>
      </w:r>
      <w:r w:rsidR="00186870">
        <w:rPr>
          <w:rFonts w:asciiTheme="majorHAnsi" w:hAnsiTheme="majorHAnsi" w:cstheme="majorHAnsi"/>
          <w:sz w:val="28"/>
          <w:szCs w:val="28"/>
        </w:rPr>
        <w:t xml:space="preserve"> </w:t>
      </w:r>
      <w:sdt>
        <w:sdtPr>
          <w:rPr>
            <w:rFonts w:asciiTheme="majorHAnsi" w:hAnsiTheme="majorHAnsi" w:cstheme="majorHAnsi"/>
            <w:sz w:val="28"/>
            <w:szCs w:val="28"/>
          </w:rPr>
          <w:id w:val="-1563473414"/>
          <w:citation/>
        </w:sdtPr>
        <w:sdtContent>
          <w:r w:rsidR="00AF1B87">
            <w:rPr>
              <w:rFonts w:asciiTheme="majorHAnsi" w:hAnsiTheme="majorHAnsi" w:cstheme="majorHAnsi"/>
              <w:sz w:val="28"/>
              <w:szCs w:val="28"/>
            </w:rPr>
            <w:fldChar w:fldCharType="begin"/>
          </w:r>
          <w:r w:rsidR="00AF1B87">
            <w:rPr>
              <w:rFonts w:asciiTheme="majorHAnsi" w:hAnsiTheme="majorHAnsi" w:cstheme="majorHAnsi"/>
              <w:sz w:val="28"/>
              <w:szCs w:val="28"/>
            </w:rPr>
            <w:instrText xml:space="preserve"> CITATION Lib22 \l 2057 </w:instrText>
          </w:r>
          <w:r w:rsidR="00AF1B87">
            <w:rPr>
              <w:rFonts w:asciiTheme="majorHAnsi" w:hAnsiTheme="majorHAnsi" w:cstheme="majorHAnsi"/>
              <w:sz w:val="28"/>
              <w:szCs w:val="28"/>
            </w:rPr>
            <w:fldChar w:fldCharType="separate"/>
          </w:r>
          <w:r w:rsidR="00AF1B87" w:rsidRPr="00AF1B87">
            <w:rPr>
              <w:rFonts w:asciiTheme="majorHAnsi" w:hAnsiTheme="majorHAnsi" w:cstheme="majorHAnsi"/>
              <w:noProof/>
              <w:sz w:val="28"/>
              <w:szCs w:val="28"/>
            </w:rPr>
            <w:t>(Skills, 2022)</w:t>
          </w:r>
          <w:r w:rsidR="00AF1B87">
            <w:rPr>
              <w:rFonts w:asciiTheme="majorHAnsi" w:hAnsiTheme="majorHAnsi" w:cstheme="majorHAnsi"/>
              <w:sz w:val="28"/>
              <w:szCs w:val="28"/>
            </w:rPr>
            <w:fldChar w:fldCharType="end"/>
          </w:r>
        </w:sdtContent>
      </w:sdt>
      <w:r w:rsidR="00AF1B87">
        <w:rPr>
          <w:rFonts w:asciiTheme="majorHAnsi" w:hAnsiTheme="majorHAnsi" w:cstheme="majorHAnsi"/>
          <w:sz w:val="28"/>
          <w:szCs w:val="28"/>
        </w:rPr>
        <w:t>.</w:t>
      </w:r>
    </w:p>
    <w:p w14:paraId="2F333E81" w14:textId="77777777"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Although before I started my assignment, I felt confident that I would produc</w:t>
      </w:r>
      <w:r w:rsidR="00181AEB">
        <w:rPr>
          <w:rFonts w:asciiTheme="majorHAnsi" w:hAnsiTheme="majorHAnsi" w:cstheme="majorHAnsi"/>
          <w:sz w:val="28"/>
          <w:szCs w:val="28"/>
        </w:rPr>
        <w:t>e</w:t>
      </w:r>
    </w:p>
    <w:p w14:paraId="6D4424B8" w14:textId="2855D715"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work that would gain me a high mark, I let nerves and poor time management</w:t>
      </w:r>
    </w:p>
    <w:p w14:paraId="6ECFE149" w14:textId="0028F8C1"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get the better of me. I found it extremely difficult managing my time with</w:t>
      </w:r>
    </w:p>
    <w:p w14:paraId="582E96C8" w14:textId="59E800E1"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lastRenderedPageBreak/>
        <w:t>lessons, essays and my children. I had planned to write a paragraph every other</w:t>
      </w:r>
    </w:p>
    <w:p w14:paraId="5FC18E98" w14:textId="61858263"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day so I would have had enough time to finish and go over everything to make</w:t>
      </w:r>
    </w:p>
    <w:p w14:paraId="477E6E94" w14:textId="166D6CF0" w:rsidR="00181AEB" w:rsidRDefault="00BF53EA" w:rsidP="00D241B2">
      <w:pPr>
        <w:rPr>
          <w:rFonts w:asciiTheme="majorHAnsi" w:hAnsiTheme="majorHAnsi" w:cstheme="majorHAnsi"/>
          <w:sz w:val="28"/>
          <w:szCs w:val="28"/>
        </w:rPr>
      </w:pPr>
      <w:r w:rsidRPr="00D241B2">
        <w:rPr>
          <w:rFonts w:asciiTheme="majorHAnsi" w:hAnsiTheme="majorHAnsi" w:cstheme="majorHAnsi"/>
          <w:sz w:val="28"/>
          <w:szCs w:val="28"/>
        </w:rPr>
        <w:t>sure</w:t>
      </w:r>
      <w:r>
        <w:rPr>
          <w:rFonts w:asciiTheme="majorHAnsi" w:hAnsiTheme="majorHAnsi" w:cstheme="majorHAnsi"/>
          <w:sz w:val="28"/>
          <w:szCs w:val="28"/>
        </w:rPr>
        <w:t xml:space="preserve"> </w:t>
      </w:r>
      <w:r w:rsidR="00D241B2" w:rsidRPr="00D241B2">
        <w:rPr>
          <w:rFonts w:asciiTheme="majorHAnsi" w:hAnsiTheme="majorHAnsi" w:cstheme="majorHAnsi"/>
          <w:sz w:val="28"/>
          <w:szCs w:val="28"/>
        </w:rPr>
        <w:t>it was right. Unfortunately, my plan was pushed to one side when my</w:t>
      </w:r>
    </w:p>
    <w:p w14:paraId="358D130B" w14:textId="0953A7C3"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youngest daughter become ill, I prioritised her first and left my assignment till</w:t>
      </w:r>
    </w:p>
    <w:p w14:paraId="7280FAAB" w14:textId="5E4B499B"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last minute. Looking back, I should have done smaller parts of my assignment</w:t>
      </w:r>
    </w:p>
    <w:p w14:paraId="55708B7C" w14:textId="4A4F465D"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for an hour before I went to sleep every night, so it wasn’t rushed. I feel that by</w:t>
      </w:r>
    </w:p>
    <w:p w14:paraId="7FB65CF9" w14:textId="56350009"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 xml:space="preserve">me procrastinating I let myself down, knowing my work and mark could have </w:t>
      </w:r>
    </w:p>
    <w:p w14:paraId="7D6DB37C" w14:textId="77777777"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been better. Although I was pleased with my mark, I felt if I had given myself</w:t>
      </w:r>
    </w:p>
    <w:p w14:paraId="29EAC11A" w14:textId="7EF8F99E"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more time to complete it, my mark would have been better. Having friends</w:t>
      </w:r>
    </w:p>
    <w:p w14:paraId="218FD9A6" w14:textId="308D18B6"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studying the same course as me I was able to see how they were feeling about</w:t>
      </w:r>
    </w:p>
    <w:p w14:paraId="00424CE7" w14:textId="2FF9D0C4"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the assignment and what parts they struggled on. I felt that they struggled with</w:t>
      </w:r>
    </w:p>
    <w:p w14:paraId="5879B006" w14:textId="1DCAB018"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time management similar to me and they felt like they had let themselves</w:t>
      </w:r>
    </w:p>
    <w:p w14:paraId="18E75B64" w14:textId="03D247BD"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down by procrastinating. Once we received our results, we all agreed that</w:t>
      </w:r>
    </w:p>
    <w:p w14:paraId="543A11C7" w14:textId="3516C7EC"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there were certain gaps in our skills that we needed to work on to receive the</w:t>
      </w:r>
    </w:p>
    <w:p w14:paraId="3AAC9D2A" w14:textId="46006D4B" w:rsidR="00D241B2" w:rsidRPr="00D241B2"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marks we know we would gain after addressing them and working on them.</w:t>
      </w:r>
    </w:p>
    <w:p w14:paraId="01079EF4" w14:textId="77777777"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After evaluating what my weaknesses and strengths were in my assignment, I</w:t>
      </w:r>
    </w:p>
    <w:p w14:paraId="1EAFBB8E" w14:textId="196DB7CE"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could see why I received the mark I did. I knew I didn’t do well on my sources; I</w:t>
      </w:r>
    </w:p>
    <w:p w14:paraId="5CA7FE6D" w14:textId="21312058"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added no date to a majority of citations and references because no date was</w:t>
      </w:r>
    </w:p>
    <w:p w14:paraId="13DBA751" w14:textId="74B2A6E2"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 xml:space="preserve">on websites. I thought that if there was no </w:t>
      </w:r>
      <w:r w:rsidR="00181AEB" w:rsidRPr="00D241B2">
        <w:rPr>
          <w:rFonts w:asciiTheme="majorHAnsi" w:hAnsiTheme="majorHAnsi" w:cstheme="majorHAnsi"/>
          <w:sz w:val="28"/>
          <w:szCs w:val="28"/>
        </w:rPr>
        <w:t>year,</w:t>
      </w:r>
      <w:r w:rsidRPr="00D241B2">
        <w:rPr>
          <w:rFonts w:asciiTheme="majorHAnsi" w:hAnsiTheme="majorHAnsi" w:cstheme="majorHAnsi"/>
          <w:sz w:val="28"/>
          <w:szCs w:val="28"/>
        </w:rPr>
        <w:t xml:space="preserve"> I should put no date in </w:t>
      </w:r>
    </w:p>
    <w:p w14:paraId="526B21F6" w14:textId="77777777"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brackets, it wasn’t until my feedback from Mike that I realised I should have got</w:t>
      </w:r>
    </w:p>
    <w:p w14:paraId="48A8B3DC" w14:textId="04B920EB"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as close to the date as I could or write the year that it was when I was when</w:t>
      </w:r>
    </w:p>
    <w:p w14:paraId="6BE99419" w14:textId="4D3091BD"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writing it. I also should have not used sources like Oxbridge essays as they are</w:t>
      </w:r>
    </w:p>
    <w:p w14:paraId="02E033E9" w14:textId="5B53EC9B"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 xml:space="preserve">notorious for not only being unreliable but also for charging student to write </w:t>
      </w:r>
    </w:p>
    <w:p w14:paraId="633B9405" w14:textId="77777777"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essays for them. I also didn’t use any journals on my essay which would have in</w:t>
      </w:r>
    </w:p>
    <w:p w14:paraId="461CC499" w14:textId="3DA8D432"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turn helped my marks as they are credible and reliable sources. I was pleased in</w:t>
      </w:r>
    </w:p>
    <w:p w14:paraId="4E51947D" w14:textId="10E14C7F"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how well I produced a mind map, colour coding to make it easier to see which</w:t>
      </w:r>
    </w:p>
    <w:p w14:paraId="4B3AEFB2" w14:textId="2E405ECF"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lastRenderedPageBreak/>
        <w:t>topic went together. I feel my grammar and punctuation although not as good</w:t>
      </w:r>
    </w:p>
    <w:p w14:paraId="3C157028" w14:textId="7681E74A"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as it could have been, was better than I had expected as this is something I</w:t>
      </w:r>
    </w:p>
    <w:p w14:paraId="4ADC54F6" w14:textId="7092F5A5"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have always struggled with growing up in education. Mike contributed a great</w:t>
      </w:r>
    </w:p>
    <w:p w14:paraId="7D808D32" w14:textId="50E6AD35"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deal in me pinpointing my strengths and weaknesses, giving me a better</w:t>
      </w:r>
    </w:p>
    <w:p w14:paraId="1E4BDC3A" w14:textId="3C8FA43E"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understanding of the situation. From Mikes feedback alone I feel confident that</w:t>
      </w:r>
    </w:p>
    <w:p w14:paraId="238ED08D" w14:textId="77777777" w:rsidR="00BF53EA"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I will develop my skills for future assignments, taking note of my weaknesses</w:t>
      </w:r>
    </w:p>
    <w:p w14:paraId="0B1634FE" w14:textId="0A3B6EEE" w:rsidR="00D241B2" w:rsidRPr="00D241B2"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and learning from my mistakes.</w:t>
      </w:r>
    </w:p>
    <w:p w14:paraId="2B319FF4" w14:textId="77777777" w:rsidR="00BF53EA"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I learnt that things did not go as well as I would have liked before I submitted</w:t>
      </w:r>
    </w:p>
    <w:p w14:paraId="6BC48032" w14:textId="648DB3A5"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my work because I did not give myself enough time to research the sources I</w:t>
      </w:r>
    </w:p>
    <w:p w14:paraId="2806FC24" w14:textId="251B5F1A"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was using to see if they were academic. When I work on my time management,</w:t>
      </w:r>
    </w:p>
    <w:p w14:paraId="3DD77EB3" w14:textId="29D21368"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I know I will give myself the appropriate time to produce work that will not only</w:t>
      </w:r>
    </w:p>
    <w:p w14:paraId="06292B60" w14:textId="7B3F465C"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please myself, but my lecturer who is marking my work. Using sites from the</w:t>
      </w:r>
    </w:p>
    <w:p w14:paraId="46E5AAC9" w14:textId="457B1F7F"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university’s library will give me a better outcome in terms of marks, as there is</w:t>
      </w:r>
    </w:p>
    <w:p w14:paraId="68156B1C" w14:textId="1F743084"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a large number of journals, news articles and other credible sources that</w:t>
      </w:r>
    </w:p>
    <w:p w14:paraId="5AE9E94E" w14:textId="47760893"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lecturers like to see in academic papers. I learnt from my mistakes after</w:t>
      </w:r>
    </w:p>
    <w:p w14:paraId="03A4C650" w14:textId="1633DA54"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receiving feedback from my last assignments and knew this time I needed to</w:t>
      </w:r>
    </w:p>
    <w:p w14:paraId="5A95DC7E" w14:textId="5E4B83B5"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make a time management plan. I downloaded an app to help me manage</w:t>
      </w:r>
    </w:p>
    <w:p w14:paraId="13F8B2E6" w14:textId="1208A3A1" w:rsidR="00181AEB"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everything I needed to do and seeing it made me feel more organised, I also</w:t>
      </w:r>
    </w:p>
    <w:p w14:paraId="6DFBBADA" w14:textId="707A080A" w:rsidR="00D241B2" w:rsidRPr="00D241B2" w:rsidRDefault="00D241B2" w:rsidP="00D241B2">
      <w:pPr>
        <w:rPr>
          <w:rFonts w:asciiTheme="majorHAnsi" w:hAnsiTheme="majorHAnsi" w:cstheme="majorHAnsi"/>
          <w:sz w:val="28"/>
          <w:szCs w:val="28"/>
        </w:rPr>
      </w:pPr>
      <w:r w:rsidRPr="00D241B2">
        <w:rPr>
          <w:rFonts w:asciiTheme="majorHAnsi" w:hAnsiTheme="majorHAnsi" w:cstheme="majorHAnsi"/>
          <w:sz w:val="28"/>
          <w:szCs w:val="28"/>
        </w:rPr>
        <w:t xml:space="preserve">didn’t feel pressure like everything was getting on top of me. </w:t>
      </w:r>
    </w:p>
    <w:p w14:paraId="02A1CC87" w14:textId="47D79D79" w:rsidR="008B5AD9" w:rsidRDefault="008B5AD9">
      <w:r>
        <w:br w:type="page"/>
      </w:r>
    </w:p>
    <w:p w14:paraId="7C6FDAD2" w14:textId="2D79689D" w:rsidR="008B5AD9" w:rsidRPr="00BF53EA" w:rsidRDefault="008B5AD9" w:rsidP="008B5AD9">
      <w:pPr>
        <w:pStyle w:val="Heading1"/>
        <w:rPr>
          <w:rFonts w:cstheme="majorHAnsi"/>
          <w:u w:val="single"/>
        </w:rPr>
      </w:pPr>
      <w:bookmarkStart w:id="1" w:name="_Toc124264286"/>
      <w:r w:rsidRPr="00BF53EA">
        <w:rPr>
          <w:rFonts w:cstheme="majorHAnsi"/>
          <w:u w:val="single"/>
        </w:rPr>
        <w:lastRenderedPageBreak/>
        <w:t xml:space="preserve">Task 2 </w:t>
      </w:r>
      <w:r w:rsidR="00C408DA" w:rsidRPr="00BF53EA">
        <w:rPr>
          <w:rFonts w:cstheme="majorHAnsi"/>
          <w:u w:val="single"/>
        </w:rPr>
        <w:t>–</w:t>
      </w:r>
      <w:r w:rsidRPr="00BF53EA">
        <w:rPr>
          <w:rFonts w:cstheme="majorHAnsi"/>
          <w:u w:val="single"/>
        </w:rPr>
        <w:t xml:space="preserve"> </w:t>
      </w:r>
      <w:r w:rsidR="00C408DA" w:rsidRPr="00BF53EA">
        <w:rPr>
          <w:rFonts w:cstheme="majorHAnsi"/>
          <w:u w:val="single"/>
        </w:rPr>
        <w:t xml:space="preserve">Personal </w:t>
      </w:r>
      <w:r w:rsidR="001923EE" w:rsidRPr="00BF53EA">
        <w:rPr>
          <w:rFonts w:cstheme="majorHAnsi"/>
          <w:u w:val="single"/>
        </w:rPr>
        <w:t>Development Plan</w:t>
      </w:r>
      <w:bookmarkEnd w:id="1"/>
    </w:p>
    <w:p w14:paraId="4041C011" w14:textId="77777777" w:rsidR="008B5AD9" w:rsidRPr="00BF53EA" w:rsidRDefault="008B5AD9">
      <w:pPr>
        <w:rPr>
          <w:rFonts w:asciiTheme="majorHAnsi" w:hAnsiTheme="majorHAnsi" w:cstheme="majorHAnsi"/>
        </w:rPr>
      </w:pPr>
    </w:p>
    <w:tbl>
      <w:tblPr>
        <w:tblStyle w:val="TableGrid"/>
        <w:tblW w:w="0" w:type="auto"/>
        <w:tblLook w:val="04A0" w:firstRow="1" w:lastRow="0" w:firstColumn="1" w:lastColumn="0" w:noHBand="0" w:noVBand="1"/>
      </w:tblPr>
      <w:tblGrid>
        <w:gridCol w:w="1803"/>
        <w:gridCol w:w="1803"/>
        <w:gridCol w:w="1803"/>
        <w:gridCol w:w="1803"/>
        <w:gridCol w:w="1804"/>
      </w:tblGrid>
      <w:tr w:rsidR="008B5AD9" w:rsidRPr="00BF53EA" w14:paraId="54B98D1E" w14:textId="77777777" w:rsidTr="008B5AD9">
        <w:tc>
          <w:tcPr>
            <w:tcW w:w="1803" w:type="dxa"/>
          </w:tcPr>
          <w:p w14:paraId="2228A148" w14:textId="5BCEB9C8" w:rsidR="008B5AD9" w:rsidRPr="00BF53EA" w:rsidRDefault="008B5AD9" w:rsidP="008B5AD9">
            <w:pPr>
              <w:rPr>
                <w:rFonts w:asciiTheme="majorHAnsi" w:hAnsiTheme="majorHAnsi" w:cstheme="majorHAnsi"/>
                <w:b/>
                <w:bCs/>
              </w:rPr>
            </w:pPr>
            <w:r w:rsidRPr="00BF53EA">
              <w:rPr>
                <w:rFonts w:asciiTheme="majorHAnsi" w:hAnsiTheme="majorHAnsi" w:cstheme="majorHAnsi"/>
              </w:rPr>
              <w:t xml:space="preserve">    </w:t>
            </w:r>
            <w:r w:rsidRPr="00BF53EA">
              <w:rPr>
                <w:rFonts w:asciiTheme="majorHAnsi" w:hAnsiTheme="majorHAnsi" w:cstheme="majorHAnsi"/>
                <w:b/>
                <w:bCs/>
              </w:rPr>
              <w:t>Student name</w:t>
            </w:r>
          </w:p>
        </w:tc>
        <w:tc>
          <w:tcPr>
            <w:tcW w:w="1803" w:type="dxa"/>
          </w:tcPr>
          <w:p w14:paraId="0BC001FA" w14:textId="0FDCF12B" w:rsidR="008B5AD9" w:rsidRPr="00BF53EA" w:rsidRDefault="008B5AD9" w:rsidP="008B5AD9">
            <w:pPr>
              <w:rPr>
                <w:rFonts w:asciiTheme="majorHAnsi" w:hAnsiTheme="majorHAnsi" w:cstheme="majorHAnsi"/>
                <w:b/>
                <w:bCs/>
              </w:rPr>
            </w:pPr>
            <w:r w:rsidRPr="00BF53EA">
              <w:rPr>
                <w:rFonts w:asciiTheme="majorHAnsi" w:hAnsiTheme="majorHAnsi" w:cstheme="majorHAnsi"/>
                <w:b/>
                <w:bCs/>
              </w:rPr>
              <w:t>Student Number</w:t>
            </w:r>
          </w:p>
        </w:tc>
        <w:tc>
          <w:tcPr>
            <w:tcW w:w="1803" w:type="dxa"/>
          </w:tcPr>
          <w:p w14:paraId="60189DD9" w14:textId="4F25299B" w:rsidR="008B5AD9" w:rsidRPr="00BF53EA" w:rsidRDefault="008B5AD9" w:rsidP="008B5AD9">
            <w:pPr>
              <w:rPr>
                <w:rFonts w:asciiTheme="majorHAnsi" w:hAnsiTheme="majorHAnsi" w:cstheme="majorHAnsi"/>
                <w:b/>
                <w:bCs/>
              </w:rPr>
            </w:pPr>
            <w:r w:rsidRPr="00BF53EA">
              <w:rPr>
                <w:rFonts w:asciiTheme="majorHAnsi" w:hAnsiTheme="majorHAnsi" w:cstheme="majorHAnsi"/>
                <w:b/>
                <w:bCs/>
              </w:rPr>
              <w:t>Module</w:t>
            </w:r>
          </w:p>
        </w:tc>
        <w:tc>
          <w:tcPr>
            <w:tcW w:w="1803" w:type="dxa"/>
          </w:tcPr>
          <w:p w14:paraId="2B6C795B" w14:textId="6BC1565B" w:rsidR="008B5AD9" w:rsidRPr="00BF53EA" w:rsidRDefault="008B5AD9" w:rsidP="008B5AD9">
            <w:pPr>
              <w:rPr>
                <w:rFonts w:asciiTheme="majorHAnsi" w:hAnsiTheme="majorHAnsi" w:cstheme="majorHAnsi"/>
                <w:b/>
                <w:bCs/>
              </w:rPr>
            </w:pPr>
            <w:r w:rsidRPr="00BF53EA">
              <w:rPr>
                <w:rFonts w:asciiTheme="majorHAnsi" w:hAnsiTheme="majorHAnsi" w:cstheme="majorHAnsi"/>
                <w:b/>
                <w:bCs/>
              </w:rPr>
              <w:t>Code</w:t>
            </w:r>
          </w:p>
        </w:tc>
        <w:tc>
          <w:tcPr>
            <w:tcW w:w="1804" w:type="dxa"/>
          </w:tcPr>
          <w:p w14:paraId="7B7864A2" w14:textId="77777777" w:rsidR="008B5AD9" w:rsidRPr="00BF53EA" w:rsidRDefault="008B5AD9" w:rsidP="008B5AD9">
            <w:pPr>
              <w:rPr>
                <w:rFonts w:asciiTheme="majorHAnsi" w:hAnsiTheme="majorHAnsi" w:cstheme="majorHAnsi"/>
              </w:rPr>
            </w:pPr>
          </w:p>
        </w:tc>
      </w:tr>
      <w:tr w:rsidR="008B5AD9" w:rsidRPr="00BF53EA" w14:paraId="518CF288" w14:textId="77777777" w:rsidTr="008B5AD9">
        <w:tc>
          <w:tcPr>
            <w:tcW w:w="1803" w:type="dxa"/>
          </w:tcPr>
          <w:p w14:paraId="6D6791E3" w14:textId="42A69B14" w:rsidR="008B5AD9" w:rsidRPr="00BF53EA" w:rsidRDefault="008B5AD9" w:rsidP="008B5AD9">
            <w:pPr>
              <w:rPr>
                <w:rFonts w:asciiTheme="majorHAnsi" w:hAnsiTheme="majorHAnsi" w:cstheme="majorHAnsi"/>
                <w:b/>
                <w:bCs/>
              </w:rPr>
            </w:pPr>
            <w:r w:rsidRPr="00BF53EA">
              <w:rPr>
                <w:rFonts w:asciiTheme="majorHAnsi" w:hAnsiTheme="majorHAnsi" w:cstheme="majorHAnsi"/>
                <w:b/>
                <w:bCs/>
              </w:rPr>
              <w:t>Jade Thompson</w:t>
            </w:r>
          </w:p>
        </w:tc>
        <w:tc>
          <w:tcPr>
            <w:tcW w:w="1803" w:type="dxa"/>
          </w:tcPr>
          <w:p w14:paraId="39549113" w14:textId="2D0BB8B7" w:rsidR="008B5AD9" w:rsidRPr="00BF53EA" w:rsidRDefault="008B5AD9" w:rsidP="008B5AD9">
            <w:pPr>
              <w:rPr>
                <w:rFonts w:asciiTheme="majorHAnsi" w:hAnsiTheme="majorHAnsi" w:cstheme="majorHAnsi"/>
                <w:b/>
                <w:bCs/>
              </w:rPr>
            </w:pPr>
            <w:r w:rsidRPr="00BF53EA">
              <w:rPr>
                <w:rFonts w:asciiTheme="majorHAnsi" w:hAnsiTheme="majorHAnsi" w:cstheme="majorHAnsi"/>
                <w:b/>
                <w:bCs/>
              </w:rPr>
              <w:t>2217402</w:t>
            </w:r>
          </w:p>
        </w:tc>
        <w:tc>
          <w:tcPr>
            <w:tcW w:w="1803" w:type="dxa"/>
          </w:tcPr>
          <w:p w14:paraId="7C4E570C" w14:textId="1D15FCBD" w:rsidR="008B5AD9" w:rsidRPr="00BF53EA" w:rsidRDefault="008B5AD9" w:rsidP="008B5AD9">
            <w:pPr>
              <w:rPr>
                <w:rFonts w:asciiTheme="majorHAnsi" w:hAnsiTheme="majorHAnsi" w:cstheme="majorHAnsi"/>
                <w:b/>
                <w:bCs/>
              </w:rPr>
            </w:pPr>
            <w:r w:rsidRPr="00BF53EA">
              <w:rPr>
                <w:rFonts w:asciiTheme="majorHAnsi" w:hAnsiTheme="majorHAnsi" w:cstheme="majorHAnsi"/>
                <w:b/>
                <w:bCs/>
              </w:rPr>
              <w:t>Learning in the Digital Era</w:t>
            </w:r>
          </w:p>
        </w:tc>
        <w:tc>
          <w:tcPr>
            <w:tcW w:w="1803" w:type="dxa"/>
          </w:tcPr>
          <w:p w14:paraId="70B2CF94" w14:textId="77777777" w:rsidR="008B5AD9" w:rsidRPr="00BF53EA" w:rsidRDefault="008B5AD9" w:rsidP="008B5AD9">
            <w:pPr>
              <w:rPr>
                <w:rFonts w:asciiTheme="majorHAnsi" w:hAnsiTheme="majorHAnsi" w:cstheme="majorHAnsi"/>
                <w:b/>
                <w:bCs/>
              </w:rPr>
            </w:pPr>
            <w:r w:rsidRPr="00BF53EA">
              <w:rPr>
                <w:rFonts w:asciiTheme="majorHAnsi" w:hAnsiTheme="majorHAnsi" w:cstheme="majorHAnsi"/>
                <w:b/>
                <w:bCs/>
              </w:rPr>
              <w:t>BMPL4007</w:t>
            </w:r>
          </w:p>
          <w:p w14:paraId="646E5CB2" w14:textId="152D6ED2" w:rsidR="008B5AD9" w:rsidRPr="00BF53EA" w:rsidRDefault="008B5AD9" w:rsidP="008B5AD9">
            <w:pPr>
              <w:rPr>
                <w:rFonts w:asciiTheme="majorHAnsi" w:hAnsiTheme="majorHAnsi" w:cstheme="majorHAnsi"/>
                <w:b/>
                <w:bCs/>
              </w:rPr>
            </w:pPr>
            <w:r w:rsidRPr="00BF53EA">
              <w:rPr>
                <w:rFonts w:asciiTheme="majorHAnsi" w:hAnsiTheme="majorHAnsi" w:cstheme="majorHAnsi"/>
                <w:b/>
                <w:bCs/>
              </w:rPr>
              <w:t>BMPS4009</w:t>
            </w:r>
          </w:p>
        </w:tc>
        <w:tc>
          <w:tcPr>
            <w:tcW w:w="1804" w:type="dxa"/>
          </w:tcPr>
          <w:p w14:paraId="78E703E2" w14:textId="77777777" w:rsidR="008B5AD9" w:rsidRPr="00BF53EA" w:rsidRDefault="008B5AD9" w:rsidP="008B5AD9">
            <w:pPr>
              <w:rPr>
                <w:rFonts w:asciiTheme="majorHAnsi" w:hAnsiTheme="majorHAnsi" w:cstheme="majorHAnsi"/>
              </w:rPr>
            </w:pPr>
          </w:p>
        </w:tc>
      </w:tr>
      <w:tr w:rsidR="008B5AD9" w:rsidRPr="00BF53EA" w14:paraId="0A391CF7" w14:textId="77777777" w:rsidTr="008B5AD9">
        <w:tc>
          <w:tcPr>
            <w:tcW w:w="1803" w:type="dxa"/>
          </w:tcPr>
          <w:p w14:paraId="274127F2" w14:textId="3404407B" w:rsidR="008B5AD9" w:rsidRPr="00BF53EA" w:rsidRDefault="008B5AD9" w:rsidP="008B5AD9">
            <w:pPr>
              <w:rPr>
                <w:rFonts w:asciiTheme="majorHAnsi" w:hAnsiTheme="majorHAnsi" w:cstheme="majorHAnsi"/>
                <w:b/>
                <w:bCs/>
              </w:rPr>
            </w:pPr>
            <w:r w:rsidRPr="00BF53EA">
              <w:rPr>
                <w:rFonts w:asciiTheme="majorHAnsi" w:hAnsiTheme="majorHAnsi" w:cstheme="majorHAnsi"/>
                <w:b/>
                <w:bCs/>
              </w:rPr>
              <w:t>What goals I want to achieve?</w:t>
            </w:r>
          </w:p>
        </w:tc>
        <w:tc>
          <w:tcPr>
            <w:tcW w:w="1803" w:type="dxa"/>
          </w:tcPr>
          <w:p w14:paraId="09A62EE8" w14:textId="770196F3" w:rsidR="008B5AD9" w:rsidRPr="00BF53EA" w:rsidRDefault="008B5AD9" w:rsidP="008B5AD9">
            <w:pPr>
              <w:rPr>
                <w:rFonts w:asciiTheme="majorHAnsi" w:hAnsiTheme="majorHAnsi" w:cstheme="majorHAnsi"/>
                <w:b/>
                <w:bCs/>
              </w:rPr>
            </w:pPr>
            <w:r w:rsidRPr="00BF53EA">
              <w:rPr>
                <w:rFonts w:asciiTheme="majorHAnsi" w:hAnsiTheme="majorHAnsi" w:cstheme="majorHAnsi"/>
                <w:b/>
                <w:bCs/>
              </w:rPr>
              <w:t>How will I measure my progress?</w:t>
            </w:r>
          </w:p>
        </w:tc>
        <w:tc>
          <w:tcPr>
            <w:tcW w:w="1803" w:type="dxa"/>
          </w:tcPr>
          <w:p w14:paraId="47623267" w14:textId="6DFD768B" w:rsidR="008B5AD9" w:rsidRPr="00BF53EA" w:rsidRDefault="008B5AD9" w:rsidP="008B5AD9">
            <w:pPr>
              <w:rPr>
                <w:rFonts w:asciiTheme="majorHAnsi" w:hAnsiTheme="majorHAnsi" w:cstheme="majorHAnsi"/>
                <w:b/>
                <w:bCs/>
              </w:rPr>
            </w:pPr>
            <w:r w:rsidRPr="00BF53EA">
              <w:rPr>
                <w:rFonts w:asciiTheme="majorHAnsi" w:hAnsiTheme="majorHAnsi" w:cstheme="majorHAnsi"/>
                <w:b/>
                <w:bCs/>
              </w:rPr>
              <w:t>What resources or support will I need?</w:t>
            </w:r>
          </w:p>
        </w:tc>
        <w:tc>
          <w:tcPr>
            <w:tcW w:w="1803" w:type="dxa"/>
          </w:tcPr>
          <w:p w14:paraId="1D347522" w14:textId="04AA4F1D" w:rsidR="008B5AD9" w:rsidRPr="00BF53EA" w:rsidRDefault="008B5AD9" w:rsidP="008B5AD9">
            <w:pPr>
              <w:rPr>
                <w:rFonts w:asciiTheme="majorHAnsi" w:hAnsiTheme="majorHAnsi" w:cstheme="majorHAnsi"/>
                <w:b/>
                <w:bCs/>
              </w:rPr>
            </w:pPr>
            <w:r w:rsidRPr="00BF53EA">
              <w:rPr>
                <w:rFonts w:asciiTheme="majorHAnsi" w:hAnsiTheme="majorHAnsi" w:cstheme="majorHAnsi"/>
                <w:b/>
                <w:bCs/>
              </w:rPr>
              <w:t>How is the objective relevant to my personal aspirations?</w:t>
            </w:r>
          </w:p>
        </w:tc>
        <w:tc>
          <w:tcPr>
            <w:tcW w:w="1804" w:type="dxa"/>
          </w:tcPr>
          <w:p w14:paraId="007E596B" w14:textId="305A2793" w:rsidR="008B5AD9" w:rsidRPr="00BF53EA" w:rsidRDefault="008B5AD9" w:rsidP="008B5AD9">
            <w:pPr>
              <w:rPr>
                <w:rFonts w:asciiTheme="majorHAnsi" w:hAnsiTheme="majorHAnsi" w:cstheme="majorHAnsi"/>
                <w:b/>
                <w:bCs/>
              </w:rPr>
            </w:pPr>
            <w:r w:rsidRPr="00BF53EA">
              <w:rPr>
                <w:rFonts w:asciiTheme="majorHAnsi" w:hAnsiTheme="majorHAnsi" w:cstheme="majorHAnsi"/>
                <w:b/>
                <w:bCs/>
              </w:rPr>
              <w:t>What is the timeframe for the achievement of my goals?</w:t>
            </w:r>
          </w:p>
        </w:tc>
      </w:tr>
      <w:tr w:rsidR="008B5AD9" w:rsidRPr="00BF53EA" w14:paraId="12A330B4" w14:textId="77777777" w:rsidTr="008B5AD9">
        <w:tc>
          <w:tcPr>
            <w:tcW w:w="1803" w:type="dxa"/>
          </w:tcPr>
          <w:p w14:paraId="4C18E0F6" w14:textId="62F85C51" w:rsidR="008B5AD9" w:rsidRPr="00BF53EA" w:rsidRDefault="008B5AD9" w:rsidP="008B5AD9">
            <w:pPr>
              <w:rPr>
                <w:rFonts w:asciiTheme="majorHAnsi" w:hAnsiTheme="majorHAnsi" w:cstheme="majorHAnsi"/>
              </w:rPr>
            </w:pPr>
            <w:r w:rsidRPr="00BF53EA">
              <w:rPr>
                <w:rFonts w:asciiTheme="majorHAnsi" w:hAnsiTheme="majorHAnsi" w:cstheme="majorHAnsi"/>
              </w:rPr>
              <w:t xml:space="preserve">Specific </w:t>
            </w:r>
          </w:p>
        </w:tc>
        <w:tc>
          <w:tcPr>
            <w:tcW w:w="1803" w:type="dxa"/>
          </w:tcPr>
          <w:p w14:paraId="717B094E" w14:textId="59AE2DAB" w:rsidR="008B5AD9" w:rsidRPr="00BF53EA" w:rsidRDefault="008B5AD9" w:rsidP="008B5AD9">
            <w:pPr>
              <w:rPr>
                <w:rFonts w:asciiTheme="majorHAnsi" w:hAnsiTheme="majorHAnsi" w:cstheme="majorHAnsi"/>
              </w:rPr>
            </w:pPr>
            <w:r w:rsidRPr="00BF53EA">
              <w:rPr>
                <w:rFonts w:asciiTheme="majorHAnsi" w:hAnsiTheme="majorHAnsi" w:cstheme="majorHAnsi"/>
              </w:rPr>
              <w:t>Measurable</w:t>
            </w:r>
          </w:p>
        </w:tc>
        <w:tc>
          <w:tcPr>
            <w:tcW w:w="1803" w:type="dxa"/>
          </w:tcPr>
          <w:p w14:paraId="1820E5E2" w14:textId="08029E30" w:rsidR="008B5AD9" w:rsidRPr="00BF53EA" w:rsidRDefault="008B5AD9" w:rsidP="008B5AD9">
            <w:pPr>
              <w:rPr>
                <w:rFonts w:asciiTheme="majorHAnsi" w:hAnsiTheme="majorHAnsi" w:cstheme="majorHAnsi"/>
              </w:rPr>
            </w:pPr>
            <w:r w:rsidRPr="00BF53EA">
              <w:rPr>
                <w:rFonts w:asciiTheme="majorHAnsi" w:hAnsiTheme="majorHAnsi" w:cstheme="majorHAnsi"/>
              </w:rPr>
              <w:t xml:space="preserve">Achievable </w:t>
            </w:r>
          </w:p>
        </w:tc>
        <w:tc>
          <w:tcPr>
            <w:tcW w:w="1803" w:type="dxa"/>
          </w:tcPr>
          <w:p w14:paraId="411FBBFC" w14:textId="2E672542" w:rsidR="008B5AD9" w:rsidRPr="00BF53EA" w:rsidRDefault="008B5AD9" w:rsidP="008B5AD9">
            <w:pPr>
              <w:rPr>
                <w:rFonts w:asciiTheme="majorHAnsi" w:hAnsiTheme="majorHAnsi" w:cstheme="majorHAnsi"/>
              </w:rPr>
            </w:pPr>
            <w:r w:rsidRPr="00BF53EA">
              <w:rPr>
                <w:rFonts w:asciiTheme="majorHAnsi" w:hAnsiTheme="majorHAnsi" w:cstheme="majorHAnsi"/>
              </w:rPr>
              <w:t xml:space="preserve">Relevant </w:t>
            </w:r>
          </w:p>
        </w:tc>
        <w:tc>
          <w:tcPr>
            <w:tcW w:w="1804" w:type="dxa"/>
          </w:tcPr>
          <w:p w14:paraId="797B84D1" w14:textId="52376CEF" w:rsidR="008B5AD9" w:rsidRPr="00BF53EA" w:rsidRDefault="008B5AD9" w:rsidP="008B5AD9">
            <w:pPr>
              <w:rPr>
                <w:rFonts w:asciiTheme="majorHAnsi" w:hAnsiTheme="majorHAnsi" w:cstheme="majorHAnsi"/>
              </w:rPr>
            </w:pPr>
            <w:r w:rsidRPr="00BF53EA">
              <w:rPr>
                <w:rFonts w:asciiTheme="majorHAnsi" w:hAnsiTheme="majorHAnsi" w:cstheme="majorHAnsi"/>
              </w:rPr>
              <w:t>Timebound</w:t>
            </w:r>
          </w:p>
        </w:tc>
      </w:tr>
      <w:tr w:rsidR="008B5AD9" w:rsidRPr="00BF53EA" w14:paraId="291C4834" w14:textId="77777777" w:rsidTr="008B5AD9">
        <w:tc>
          <w:tcPr>
            <w:tcW w:w="1803" w:type="dxa"/>
          </w:tcPr>
          <w:p w14:paraId="199016BA" w14:textId="22B64FF6" w:rsidR="008B5AD9" w:rsidRPr="00BF53EA" w:rsidRDefault="008B5AD9" w:rsidP="008B5AD9">
            <w:pPr>
              <w:rPr>
                <w:rFonts w:asciiTheme="majorHAnsi" w:hAnsiTheme="majorHAnsi" w:cstheme="majorHAnsi"/>
              </w:rPr>
            </w:pPr>
            <w:r w:rsidRPr="00BF53EA">
              <w:rPr>
                <w:rFonts w:asciiTheme="majorHAnsi" w:hAnsiTheme="majorHAnsi" w:cstheme="majorHAnsi"/>
              </w:rPr>
              <w:t xml:space="preserve">Time management </w:t>
            </w:r>
          </w:p>
        </w:tc>
        <w:tc>
          <w:tcPr>
            <w:tcW w:w="1803" w:type="dxa"/>
          </w:tcPr>
          <w:p w14:paraId="44BD60AE" w14:textId="77777777" w:rsidR="008B5AD9" w:rsidRPr="00BF53EA" w:rsidRDefault="008B5AD9" w:rsidP="008B5AD9">
            <w:pPr>
              <w:rPr>
                <w:rFonts w:asciiTheme="majorHAnsi" w:hAnsiTheme="majorHAnsi" w:cstheme="majorHAnsi"/>
              </w:rPr>
            </w:pPr>
            <w:r w:rsidRPr="00BF53EA">
              <w:rPr>
                <w:rFonts w:asciiTheme="majorHAnsi" w:hAnsiTheme="majorHAnsi" w:cstheme="majorHAnsi"/>
              </w:rPr>
              <w:t>I have downloaded an app on Google that will help me manage my time better.</w:t>
            </w:r>
          </w:p>
          <w:p w14:paraId="3032DE0F" w14:textId="77777777" w:rsidR="008B5AD9" w:rsidRPr="00BF53EA" w:rsidRDefault="008B5AD9" w:rsidP="008B5AD9">
            <w:pPr>
              <w:rPr>
                <w:rFonts w:asciiTheme="majorHAnsi" w:hAnsiTheme="majorHAnsi" w:cstheme="majorHAnsi"/>
              </w:rPr>
            </w:pPr>
            <w:r w:rsidRPr="00BF53EA">
              <w:rPr>
                <w:rFonts w:asciiTheme="majorHAnsi" w:hAnsiTheme="majorHAnsi" w:cstheme="majorHAnsi"/>
              </w:rPr>
              <w:t>I had to put in everything that I needed to do that week, and from highest to lowest tick which ones were more important. The app then gives me days and times and reminds me when to start one of the tasks.</w:t>
            </w:r>
          </w:p>
          <w:p w14:paraId="47C48CED" w14:textId="11046594" w:rsidR="008B5AD9" w:rsidRPr="00BF53EA" w:rsidRDefault="008B5AD9" w:rsidP="008B5AD9">
            <w:pPr>
              <w:rPr>
                <w:rFonts w:asciiTheme="majorHAnsi" w:hAnsiTheme="majorHAnsi" w:cstheme="majorHAnsi"/>
              </w:rPr>
            </w:pPr>
            <w:r w:rsidRPr="00BF53EA">
              <w:rPr>
                <w:rFonts w:asciiTheme="majorHAnsi" w:hAnsiTheme="majorHAnsi" w:cstheme="majorHAnsi"/>
              </w:rPr>
              <w:t>By doing this I keep organised and don’t feel like everything is getting on top of me</w:t>
            </w:r>
            <w:r w:rsidR="00DE248E" w:rsidRPr="00BF53EA">
              <w:rPr>
                <w:rFonts w:asciiTheme="majorHAnsi" w:hAnsiTheme="majorHAnsi" w:cstheme="majorHAnsi"/>
              </w:rPr>
              <w:t xml:space="preserve"> </w:t>
            </w:r>
            <w:sdt>
              <w:sdtPr>
                <w:rPr>
                  <w:rFonts w:asciiTheme="majorHAnsi" w:hAnsiTheme="majorHAnsi" w:cstheme="majorHAnsi"/>
                </w:rPr>
                <w:id w:val="-1143352152"/>
                <w:citation/>
              </w:sdtPr>
              <w:sdtContent>
                <w:r w:rsidR="009B0713" w:rsidRPr="00BF53EA">
                  <w:rPr>
                    <w:rFonts w:asciiTheme="majorHAnsi" w:hAnsiTheme="majorHAnsi" w:cstheme="majorHAnsi"/>
                  </w:rPr>
                  <w:fldChar w:fldCharType="begin"/>
                </w:r>
                <w:r w:rsidR="009B0713" w:rsidRPr="00BF53EA">
                  <w:rPr>
                    <w:rFonts w:asciiTheme="majorHAnsi" w:hAnsiTheme="majorHAnsi" w:cstheme="majorHAnsi"/>
                  </w:rPr>
                  <w:instrText xml:space="preserve"> CITATION Tha22 \l 2057 </w:instrText>
                </w:r>
                <w:r w:rsidR="009B0713" w:rsidRPr="00BF53EA">
                  <w:rPr>
                    <w:rFonts w:asciiTheme="majorHAnsi" w:hAnsiTheme="majorHAnsi" w:cstheme="majorHAnsi"/>
                  </w:rPr>
                  <w:fldChar w:fldCharType="separate"/>
                </w:r>
                <w:r w:rsidR="009B0713" w:rsidRPr="00BF53EA">
                  <w:rPr>
                    <w:rFonts w:asciiTheme="majorHAnsi" w:hAnsiTheme="majorHAnsi" w:cstheme="majorHAnsi"/>
                    <w:noProof/>
                  </w:rPr>
                  <w:t>(Thompson, 2022)</w:t>
                </w:r>
                <w:r w:rsidR="009B0713" w:rsidRPr="00BF53EA">
                  <w:rPr>
                    <w:rFonts w:asciiTheme="majorHAnsi" w:hAnsiTheme="majorHAnsi" w:cstheme="majorHAnsi"/>
                  </w:rPr>
                  <w:fldChar w:fldCharType="end"/>
                </w:r>
              </w:sdtContent>
            </w:sdt>
          </w:p>
        </w:tc>
        <w:tc>
          <w:tcPr>
            <w:tcW w:w="1803" w:type="dxa"/>
          </w:tcPr>
          <w:p w14:paraId="5A5F3225" w14:textId="43CB2D39" w:rsidR="008B5AD9" w:rsidRPr="00BF53EA" w:rsidRDefault="004C0E0D" w:rsidP="008B5AD9">
            <w:pPr>
              <w:rPr>
                <w:rFonts w:asciiTheme="majorHAnsi" w:hAnsiTheme="majorHAnsi" w:cstheme="majorHAnsi"/>
              </w:rPr>
            </w:pPr>
            <w:r w:rsidRPr="00BF53EA">
              <w:rPr>
                <w:rFonts w:asciiTheme="majorHAnsi" w:hAnsiTheme="majorHAnsi" w:cstheme="majorHAnsi"/>
              </w:rPr>
              <w:t>The app that I downloaded. I could also buy a planner or a board to write everything down, putting the most important ones at the top</w:t>
            </w:r>
          </w:p>
        </w:tc>
        <w:tc>
          <w:tcPr>
            <w:tcW w:w="1803" w:type="dxa"/>
          </w:tcPr>
          <w:p w14:paraId="275CDBB1" w14:textId="0DB9EFDA" w:rsidR="008B5AD9" w:rsidRPr="00BF53EA" w:rsidRDefault="004C0E0D" w:rsidP="008B5AD9">
            <w:pPr>
              <w:rPr>
                <w:rFonts w:asciiTheme="majorHAnsi" w:hAnsiTheme="majorHAnsi" w:cstheme="majorHAnsi"/>
              </w:rPr>
            </w:pPr>
            <w:r w:rsidRPr="00BF53EA">
              <w:rPr>
                <w:rFonts w:asciiTheme="majorHAnsi" w:hAnsiTheme="majorHAnsi" w:cstheme="majorHAnsi"/>
              </w:rPr>
              <w:t>Time management is key to keeping on top of essays, so I won’t procrastinate.</w:t>
            </w:r>
          </w:p>
          <w:p w14:paraId="11138B50" w14:textId="41544003" w:rsidR="004C0E0D" w:rsidRPr="00BF53EA" w:rsidRDefault="004C0E0D" w:rsidP="008B5AD9">
            <w:pPr>
              <w:rPr>
                <w:rFonts w:asciiTheme="majorHAnsi" w:hAnsiTheme="majorHAnsi" w:cstheme="majorHAnsi"/>
              </w:rPr>
            </w:pPr>
            <w:r w:rsidRPr="00BF53EA">
              <w:rPr>
                <w:rFonts w:asciiTheme="majorHAnsi" w:hAnsiTheme="majorHAnsi" w:cstheme="majorHAnsi"/>
              </w:rPr>
              <w:t>Keeping on top of my time will make it easier for me to finish by essays on time and will help me get a degree</w:t>
            </w:r>
            <w:r w:rsidR="009B0713" w:rsidRPr="00BF53EA">
              <w:rPr>
                <w:rFonts w:asciiTheme="majorHAnsi" w:hAnsiTheme="majorHAnsi" w:cstheme="majorHAnsi"/>
              </w:rPr>
              <w:t xml:space="preserve"> </w:t>
            </w:r>
            <w:sdt>
              <w:sdtPr>
                <w:rPr>
                  <w:rFonts w:asciiTheme="majorHAnsi" w:hAnsiTheme="majorHAnsi" w:cstheme="majorHAnsi"/>
                </w:rPr>
                <w:id w:val="-91176063"/>
                <w:citation/>
              </w:sdtPr>
              <w:sdtContent>
                <w:r w:rsidR="001D4217" w:rsidRPr="00BF53EA">
                  <w:rPr>
                    <w:rFonts w:asciiTheme="majorHAnsi" w:hAnsiTheme="majorHAnsi" w:cstheme="majorHAnsi"/>
                  </w:rPr>
                  <w:fldChar w:fldCharType="begin"/>
                </w:r>
                <w:r w:rsidR="001D4217" w:rsidRPr="00BF53EA">
                  <w:rPr>
                    <w:rFonts w:asciiTheme="majorHAnsi" w:hAnsiTheme="majorHAnsi" w:cstheme="majorHAnsi"/>
                  </w:rPr>
                  <w:instrText xml:space="preserve"> CITATION Ell20 \l 2057 </w:instrText>
                </w:r>
                <w:r w:rsidR="001D4217" w:rsidRPr="00BF53EA">
                  <w:rPr>
                    <w:rFonts w:asciiTheme="majorHAnsi" w:hAnsiTheme="majorHAnsi" w:cstheme="majorHAnsi"/>
                  </w:rPr>
                  <w:fldChar w:fldCharType="separate"/>
                </w:r>
                <w:r w:rsidR="001D4217" w:rsidRPr="00BF53EA">
                  <w:rPr>
                    <w:rFonts w:asciiTheme="majorHAnsi" w:hAnsiTheme="majorHAnsi" w:cstheme="majorHAnsi"/>
                    <w:noProof/>
                  </w:rPr>
                  <w:t>(Hunt, 2020)</w:t>
                </w:r>
                <w:r w:rsidR="001D4217" w:rsidRPr="00BF53EA">
                  <w:rPr>
                    <w:rFonts w:asciiTheme="majorHAnsi" w:hAnsiTheme="majorHAnsi" w:cstheme="majorHAnsi"/>
                  </w:rPr>
                  <w:fldChar w:fldCharType="end"/>
                </w:r>
              </w:sdtContent>
            </w:sdt>
          </w:p>
        </w:tc>
        <w:tc>
          <w:tcPr>
            <w:tcW w:w="1804" w:type="dxa"/>
          </w:tcPr>
          <w:p w14:paraId="35D435AF" w14:textId="7A260C25" w:rsidR="008B5AD9" w:rsidRPr="00BF53EA" w:rsidRDefault="004C0E0D" w:rsidP="008B5AD9">
            <w:pPr>
              <w:rPr>
                <w:rFonts w:asciiTheme="majorHAnsi" w:hAnsiTheme="majorHAnsi" w:cstheme="majorHAnsi"/>
              </w:rPr>
            </w:pPr>
            <w:r w:rsidRPr="00BF53EA">
              <w:rPr>
                <w:rFonts w:asciiTheme="majorHAnsi" w:hAnsiTheme="majorHAnsi" w:cstheme="majorHAnsi"/>
              </w:rPr>
              <w:t>I could look at the assignments in more detail and see which one I think would be the hardest, or which one will need the most research. By prioritising which ones will take more time I will know an estimate of how long each one will take. Making sure I give myself enough days left over to proofread</w:t>
            </w:r>
          </w:p>
        </w:tc>
      </w:tr>
      <w:tr w:rsidR="008B5AD9" w:rsidRPr="00BF53EA" w14:paraId="119FE4EB" w14:textId="77777777" w:rsidTr="008B5AD9">
        <w:tc>
          <w:tcPr>
            <w:tcW w:w="1803" w:type="dxa"/>
          </w:tcPr>
          <w:p w14:paraId="35B13649" w14:textId="577B4216" w:rsidR="008B5AD9" w:rsidRPr="00BF53EA" w:rsidRDefault="008B5AD9" w:rsidP="008B5AD9">
            <w:pPr>
              <w:rPr>
                <w:rFonts w:asciiTheme="majorHAnsi" w:hAnsiTheme="majorHAnsi" w:cstheme="majorHAnsi"/>
              </w:rPr>
            </w:pPr>
            <w:r w:rsidRPr="00BF53EA">
              <w:rPr>
                <w:rFonts w:asciiTheme="majorHAnsi" w:hAnsiTheme="majorHAnsi" w:cstheme="majorHAnsi"/>
              </w:rPr>
              <w:t>Research</w:t>
            </w:r>
          </w:p>
          <w:p w14:paraId="6A7C6163" w14:textId="77777777" w:rsidR="008B5AD9" w:rsidRPr="00BF53EA" w:rsidRDefault="008B5AD9" w:rsidP="008B5AD9">
            <w:pPr>
              <w:rPr>
                <w:rFonts w:asciiTheme="majorHAnsi" w:hAnsiTheme="majorHAnsi" w:cstheme="majorHAnsi"/>
              </w:rPr>
            </w:pPr>
          </w:p>
          <w:p w14:paraId="40B10F1F" w14:textId="77777777" w:rsidR="008B5AD9" w:rsidRPr="00BF53EA" w:rsidRDefault="008B5AD9" w:rsidP="008B5AD9">
            <w:pPr>
              <w:rPr>
                <w:rFonts w:asciiTheme="majorHAnsi" w:hAnsiTheme="majorHAnsi" w:cstheme="majorHAnsi"/>
              </w:rPr>
            </w:pPr>
          </w:p>
          <w:p w14:paraId="5837660A" w14:textId="77777777" w:rsidR="008B5AD9" w:rsidRPr="00BF53EA" w:rsidRDefault="008B5AD9" w:rsidP="008B5AD9">
            <w:pPr>
              <w:rPr>
                <w:rFonts w:asciiTheme="majorHAnsi" w:hAnsiTheme="majorHAnsi" w:cstheme="majorHAnsi"/>
              </w:rPr>
            </w:pPr>
          </w:p>
        </w:tc>
        <w:tc>
          <w:tcPr>
            <w:tcW w:w="1803" w:type="dxa"/>
          </w:tcPr>
          <w:p w14:paraId="6B96C185" w14:textId="77777777" w:rsidR="008B5AD9" w:rsidRPr="00BF53EA" w:rsidRDefault="008B5AD9" w:rsidP="008B5AD9">
            <w:pPr>
              <w:rPr>
                <w:rFonts w:asciiTheme="majorHAnsi" w:hAnsiTheme="majorHAnsi" w:cstheme="majorHAnsi"/>
              </w:rPr>
            </w:pPr>
            <w:r w:rsidRPr="00BF53EA">
              <w:rPr>
                <w:rFonts w:asciiTheme="majorHAnsi" w:hAnsiTheme="majorHAnsi" w:cstheme="majorHAnsi"/>
              </w:rPr>
              <w:t>Reading more books</w:t>
            </w:r>
          </w:p>
          <w:p w14:paraId="118B0202" w14:textId="77777777" w:rsidR="008B5AD9" w:rsidRPr="00BF53EA" w:rsidRDefault="008B5AD9" w:rsidP="008B5AD9">
            <w:pPr>
              <w:rPr>
                <w:rFonts w:asciiTheme="majorHAnsi" w:hAnsiTheme="majorHAnsi" w:cstheme="majorHAnsi"/>
              </w:rPr>
            </w:pPr>
            <w:r w:rsidRPr="00BF53EA">
              <w:rPr>
                <w:rFonts w:asciiTheme="majorHAnsi" w:hAnsiTheme="majorHAnsi" w:cstheme="majorHAnsi"/>
              </w:rPr>
              <w:t>Reading more articles</w:t>
            </w:r>
          </w:p>
          <w:p w14:paraId="1CD8AF6A" w14:textId="77777777" w:rsidR="008B5AD9" w:rsidRPr="00BF53EA" w:rsidRDefault="008B5AD9" w:rsidP="008B5AD9">
            <w:pPr>
              <w:rPr>
                <w:rFonts w:asciiTheme="majorHAnsi" w:hAnsiTheme="majorHAnsi" w:cstheme="majorHAnsi"/>
              </w:rPr>
            </w:pPr>
            <w:r w:rsidRPr="00BF53EA">
              <w:rPr>
                <w:rFonts w:asciiTheme="majorHAnsi" w:hAnsiTheme="majorHAnsi" w:cstheme="majorHAnsi"/>
              </w:rPr>
              <w:t xml:space="preserve">Sitting down when I have free time and going through the university’s library. This way I will get to grips </w:t>
            </w:r>
            <w:r w:rsidRPr="00BF53EA">
              <w:rPr>
                <w:rFonts w:asciiTheme="majorHAnsi" w:hAnsiTheme="majorHAnsi" w:cstheme="majorHAnsi"/>
              </w:rPr>
              <w:lastRenderedPageBreak/>
              <w:t>with everything it has to offer</w:t>
            </w:r>
          </w:p>
          <w:p w14:paraId="3FCE4130" w14:textId="77777777" w:rsidR="008B5AD9" w:rsidRPr="00BF53EA" w:rsidRDefault="008B5AD9" w:rsidP="008B5AD9">
            <w:pPr>
              <w:rPr>
                <w:rFonts w:asciiTheme="majorHAnsi" w:hAnsiTheme="majorHAnsi" w:cstheme="majorHAnsi"/>
              </w:rPr>
            </w:pPr>
            <w:r w:rsidRPr="00BF53EA">
              <w:rPr>
                <w:rFonts w:asciiTheme="majorHAnsi" w:hAnsiTheme="majorHAnsi" w:cstheme="majorHAnsi"/>
              </w:rPr>
              <w:t>Booking a library lesson with Lisa</w:t>
            </w:r>
          </w:p>
          <w:p w14:paraId="66A79372" w14:textId="77777777" w:rsidR="008B5AD9" w:rsidRPr="00BF53EA" w:rsidRDefault="008B5AD9" w:rsidP="008B5AD9">
            <w:pPr>
              <w:rPr>
                <w:rFonts w:asciiTheme="majorHAnsi" w:hAnsiTheme="majorHAnsi" w:cstheme="majorHAnsi"/>
              </w:rPr>
            </w:pPr>
          </w:p>
          <w:p w14:paraId="45D0616B" w14:textId="77777777" w:rsidR="008B5AD9" w:rsidRPr="00BF53EA" w:rsidRDefault="008B5AD9" w:rsidP="008B5AD9">
            <w:pPr>
              <w:rPr>
                <w:rFonts w:asciiTheme="majorHAnsi" w:hAnsiTheme="majorHAnsi" w:cstheme="majorHAnsi"/>
              </w:rPr>
            </w:pPr>
          </w:p>
          <w:p w14:paraId="66361A03" w14:textId="77777777" w:rsidR="008B5AD9" w:rsidRPr="00BF53EA" w:rsidRDefault="008B5AD9" w:rsidP="008B5AD9">
            <w:pPr>
              <w:rPr>
                <w:rFonts w:asciiTheme="majorHAnsi" w:hAnsiTheme="majorHAnsi" w:cstheme="majorHAnsi"/>
              </w:rPr>
            </w:pPr>
          </w:p>
          <w:p w14:paraId="60526213" w14:textId="77777777" w:rsidR="008B5AD9" w:rsidRPr="00BF53EA" w:rsidRDefault="008B5AD9" w:rsidP="008B5AD9">
            <w:pPr>
              <w:rPr>
                <w:rFonts w:asciiTheme="majorHAnsi" w:hAnsiTheme="majorHAnsi" w:cstheme="majorHAnsi"/>
              </w:rPr>
            </w:pPr>
          </w:p>
        </w:tc>
        <w:tc>
          <w:tcPr>
            <w:tcW w:w="1803" w:type="dxa"/>
          </w:tcPr>
          <w:p w14:paraId="61C02955" w14:textId="77777777" w:rsidR="008B5AD9" w:rsidRPr="00BF53EA" w:rsidRDefault="004C0E0D" w:rsidP="008B5AD9">
            <w:pPr>
              <w:rPr>
                <w:rFonts w:asciiTheme="majorHAnsi" w:hAnsiTheme="majorHAnsi" w:cstheme="majorHAnsi"/>
              </w:rPr>
            </w:pPr>
            <w:r w:rsidRPr="00BF53EA">
              <w:rPr>
                <w:rFonts w:asciiTheme="majorHAnsi" w:hAnsiTheme="majorHAnsi" w:cstheme="majorHAnsi"/>
              </w:rPr>
              <w:lastRenderedPageBreak/>
              <w:t>I will need to book an appointment with Lisa. I will make sure I ask her every question I have on where to look for the best articles etc.</w:t>
            </w:r>
          </w:p>
          <w:p w14:paraId="538967F1" w14:textId="05A39148" w:rsidR="004C0E0D" w:rsidRPr="00BF53EA" w:rsidRDefault="004C0E0D" w:rsidP="008B5AD9">
            <w:pPr>
              <w:rPr>
                <w:rFonts w:asciiTheme="majorHAnsi" w:hAnsiTheme="majorHAnsi" w:cstheme="majorHAnsi"/>
              </w:rPr>
            </w:pPr>
            <w:r w:rsidRPr="00BF53EA">
              <w:rPr>
                <w:rFonts w:asciiTheme="majorHAnsi" w:hAnsiTheme="majorHAnsi" w:cstheme="majorHAnsi"/>
              </w:rPr>
              <w:t xml:space="preserve">Going to the IQ building and </w:t>
            </w:r>
            <w:r w:rsidRPr="00BF53EA">
              <w:rPr>
                <w:rFonts w:asciiTheme="majorHAnsi" w:hAnsiTheme="majorHAnsi" w:cstheme="majorHAnsi"/>
              </w:rPr>
              <w:lastRenderedPageBreak/>
              <w:t>seeing what books they have there. Although the business campus has a good library there might be good books there as well.</w:t>
            </w:r>
          </w:p>
        </w:tc>
        <w:tc>
          <w:tcPr>
            <w:tcW w:w="1803" w:type="dxa"/>
          </w:tcPr>
          <w:p w14:paraId="44B85BBD" w14:textId="77777777" w:rsidR="008B5AD9" w:rsidRPr="00BF53EA" w:rsidRDefault="004C0E0D" w:rsidP="008B5AD9">
            <w:pPr>
              <w:rPr>
                <w:rFonts w:asciiTheme="majorHAnsi" w:hAnsiTheme="majorHAnsi" w:cstheme="majorHAnsi"/>
              </w:rPr>
            </w:pPr>
            <w:r w:rsidRPr="00BF53EA">
              <w:rPr>
                <w:rFonts w:asciiTheme="majorHAnsi" w:hAnsiTheme="majorHAnsi" w:cstheme="majorHAnsi"/>
              </w:rPr>
              <w:lastRenderedPageBreak/>
              <w:t xml:space="preserve">Researching a topic and making sure I have all the information will make me get a higher mark. </w:t>
            </w:r>
          </w:p>
          <w:p w14:paraId="596557C0" w14:textId="5B1A057F" w:rsidR="004C0E0D" w:rsidRPr="00BF53EA" w:rsidRDefault="004C0E0D" w:rsidP="008B5AD9">
            <w:pPr>
              <w:rPr>
                <w:rFonts w:asciiTheme="majorHAnsi" w:hAnsiTheme="majorHAnsi" w:cstheme="majorHAnsi"/>
              </w:rPr>
            </w:pPr>
            <w:r w:rsidRPr="00BF53EA">
              <w:rPr>
                <w:rFonts w:asciiTheme="majorHAnsi" w:hAnsiTheme="majorHAnsi" w:cstheme="majorHAnsi"/>
              </w:rPr>
              <w:t>Will get me a degree result</w:t>
            </w:r>
          </w:p>
        </w:tc>
        <w:tc>
          <w:tcPr>
            <w:tcW w:w="1804" w:type="dxa"/>
          </w:tcPr>
          <w:p w14:paraId="5941C6DB" w14:textId="77777777" w:rsidR="004C0E0D" w:rsidRPr="00BF53EA" w:rsidRDefault="004C0E0D" w:rsidP="004C0E0D">
            <w:pPr>
              <w:rPr>
                <w:rFonts w:asciiTheme="majorHAnsi" w:hAnsiTheme="majorHAnsi" w:cstheme="majorHAnsi"/>
              </w:rPr>
            </w:pPr>
            <w:r w:rsidRPr="00BF53EA">
              <w:rPr>
                <w:rFonts w:asciiTheme="majorHAnsi" w:hAnsiTheme="majorHAnsi" w:cstheme="majorHAnsi"/>
              </w:rPr>
              <w:t>I find there is no timeframe with researching as it is an essential tool to keep doing throughout your degree and even after.</w:t>
            </w:r>
          </w:p>
          <w:p w14:paraId="1FE43A5E" w14:textId="5EA7976C" w:rsidR="008B5AD9" w:rsidRPr="00BF53EA" w:rsidRDefault="004C0E0D" w:rsidP="004C0E0D">
            <w:pPr>
              <w:rPr>
                <w:rFonts w:asciiTheme="majorHAnsi" w:hAnsiTheme="majorHAnsi" w:cstheme="majorHAnsi"/>
              </w:rPr>
            </w:pPr>
            <w:r w:rsidRPr="00BF53EA">
              <w:rPr>
                <w:rFonts w:asciiTheme="majorHAnsi" w:hAnsiTheme="majorHAnsi" w:cstheme="majorHAnsi"/>
              </w:rPr>
              <w:t xml:space="preserve">I need to read books before I start my essays, making sure to </w:t>
            </w:r>
            <w:r w:rsidRPr="00BF53EA">
              <w:rPr>
                <w:rFonts w:asciiTheme="majorHAnsi" w:hAnsiTheme="majorHAnsi" w:cstheme="majorHAnsi"/>
              </w:rPr>
              <w:lastRenderedPageBreak/>
              <w:t>write the page number down and any notes that I feel can help me</w:t>
            </w:r>
            <w:r w:rsidR="001D4217" w:rsidRPr="00BF53EA">
              <w:rPr>
                <w:rFonts w:asciiTheme="majorHAnsi" w:hAnsiTheme="majorHAnsi" w:cstheme="majorHAnsi"/>
              </w:rPr>
              <w:t xml:space="preserve"> </w:t>
            </w:r>
            <w:sdt>
              <w:sdtPr>
                <w:rPr>
                  <w:rFonts w:asciiTheme="majorHAnsi" w:hAnsiTheme="majorHAnsi" w:cstheme="majorHAnsi"/>
                </w:rPr>
                <w:id w:val="-1419631362"/>
                <w:citation/>
              </w:sdtPr>
              <w:sdtContent>
                <w:r w:rsidR="004B3BDF" w:rsidRPr="00BF53EA">
                  <w:rPr>
                    <w:rFonts w:asciiTheme="majorHAnsi" w:hAnsiTheme="majorHAnsi" w:cstheme="majorHAnsi"/>
                  </w:rPr>
                  <w:fldChar w:fldCharType="begin"/>
                </w:r>
                <w:r w:rsidR="004B3BDF" w:rsidRPr="00BF53EA">
                  <w:rPr>
                    <w:rFonts w:asciiTheme="majorHAnsi" w:hAnsiTheme="majorHAnsi" w:cstheme="majorHAnsi"/>
                  </w:rPr>
                  <w:instrText xml:space="preserve"> CITATION Jak22 \l 2057 </w:instrText>
                </w:r>
                <w:r w:rsidR="004B3BDF" w:rsidRPr="00BF53EA">
                  <w:rPr>
                    <w:rFonts w:asciiTheme="majorHAnsi" w:hAnsiTheme="majorHAnsi" w:cstheme="majorHAnsi"/>
                  </w:rPr>
                  <w:fldChar w:fldCharType="separate"/>
                </w:r>
                <w:r w:rsidR="004B3BDF" w:rsidRPr="00BF53EA">
                  <w:rPr>
                    <w:rFonts w:asciiTheme="majorHAnsi" w:hAnsiTheme="majorHAnsi" w:cstheme="majorHAnsi"/>
                    <w:noProof/>
                  </w:rPr>
                  <w:t>(Butler, 2022)</w:t>
                </w:r>
                <w:r w:rsidR="004B3BDF" w:rsidRPr="00BF53EA">
                  <w:rPr>
                    <w:rFonts w:asciiTheme="majorHAnsi" w:hAnsiTheme="majorHAnsi" w:cstheme="majorHAnsi"/>
                  </w:rPr>
                  <w:fldChar w:fldCharType="end"/>
                </w:r>
              </w:sdtContent>
            </w:sdt>
          </w:p>
        </w:tc>
      </w:tr>
      <w:tr w:rsidR="008B5AD9" w:rsidRPr="00BF53EA" w14:paraId="08A0667F" w14:textId="77777777" w:rsidTr="008B5AD9">
        <w:tc>
          <w:tcPr>
            <w:tcW w:w="1803" w:type="dxa"/>
          </w:tcPr>
          <w:p w14:paraId="1E4A8172" w14:textId="2832F944" w:rsidR="008B5AD9" w:rsidRPr="00BF53EA" w:rsidRDefault="008B5AD9" w:rsidP="008B5AD9">
            <w:pPr>
              <w:rPr>
                <w:rFonts w:asciiTheme="majorHAnsi" w:hAnsiTheme="majorHAnsi" w:cstheme="majorHAnsi"/>
              </w:rPr>
            </w:pPr>
            <w:r w:rsidRPr="00BF53EA">
              <w:rPr>
                <w:rFonts w:asciiTheme="majorHAnsi" w:hAnsiTheme="majorHAnsi" w:cstheme="majorHAnsi"/>
              </w:rPr>
              <w:lastRenderedPageBreak/>
              <w:t>Health and Fitness</w:t>
            </w:r>
          </w:p>
        </w:tc>
        <w:tc>
          <w:tcPr>
            <w:tcW w:w="1803" w:type="dxa"/>
          </w:tcPr>
          <w:p w14:paraId="469175E0" w14:textId="77777777" w:rsidR="008B5AD9" w:rsidRPr="00BF53EA" w:rsidRDefault="008B5AD9" w:rsidP="008B5AD9">
            <w:pPr>
              <w:rPr>
                <w:rFonts w:asciiTheme="majorHAnsi" w:hAnsiTheme="majorHAnsi" w:cstheme="majorHAnsi"/>
              </w:rPr>
            </w:pPr>
            <w:r w:rsidRPr="00BF53EA">
              <w:rPr>
                <w:rFonts w:asciiTheme="majorHAnsi" w:hAnsiTheme="majorHAnsi" w:cstheme="majorHAnsi"/>
              </w:rPr>
              <w:t>I could use my phone to see how many steps I take a day, making sure to walk a little bit more than the previous day</w:t>
            </w:r>
          </w:p>
          <w:p w14:paraId="2B54AFC8" w14:textId="72731544" w:rsidR="008B5AD9" w:rsidRPr="00BF53EA" w:rsidRDefault="008B5AD9" w:rsidP="008B5AD9">
            <w:pPr>
              <w:rPr>
                <w:rFonts w:asciiTheme="majorHAnsi" w:hAnsiTheme="majorHAnsi" w:cstheme="majorHAnsi"/>
              </w:rPr>
            </w:pPr>
            <w:r w:rsidRPr="00BF53EA">
              <w:rPr>
                <w:rFonts w:asciiTheme="majorHAnsi" w:hAnsiTheme="majorHAnsi" w:cstheme="majorHAnsi"/>
              </w:rPr>
              <w:t>Keep a chart of any exercise I do</w:t>
            </w:r>
            <w:r w:rsidR="00907E19" w:rsidRPr="00BF53EA">
              <w:rPr>
                <w:rFonts w:asciiTheme="majorHAnsi" w:hAnsiTheme="majorHAnsi" w:cstheme="majorHAnsi"/>
              </w:rPr>
              <w:t xml:space="preserve"> </w:t>
            </w:r>
            <w:sdt>
              <w:sdtPr>
                <w:rPr>
                  <w:rFonts w:asciiTheme="majorHAnsi" w:hAnsiTheme="majorHAnsi" w:cstheme="majorHAnsi"/>
                </w:rPr>
                <w:id w:val="1878277417"/>
                <w:citation/>
              </w:sdtPr>
              <w:sdtContent>
                <w:r w:rsidR="00907E19" w:rsidRPr="00BF53EA">
                  <w:rPr>
                    <w:rFonts w:asciiTheme="majorHAnsi" w:hAnsiTheme="majorHAnsi" w:cstheme="majorHAnsi"/>
                  </w:rPr>
                  <w:fldChar w:fldCharType="begin"/>
                </w:r>
                <w:r w:rsidR="00907E19" w:rsidRPr="00BF53EA">
                  <w:rPr>
                    <w:rFonts w:asciiTheme="majorHAnsi" w:hAnsiTheme="majorHAnsi" w:cstheme="majorHAnsi"/>
                  </w:rPr>
                  <w:instrText xml:space="preserve"> CITATION NHS22 \l 2057 </w:instrText>
                </w:r>
                <w:r w:rsidR="00907E19" w:rsidRPr="00BF53EA">
                  <w:rPr>
                    <w:rFonts w:asciiTheme="majorHAnsi" w:hAnsiTheme="majorHAnsi" w:cstheme="majorHAnsi"/>
                  </w:rPr>
                  <w:fldChar w:fldCharType="separate"/>
                </w:r>
                <w:r w:rsidR="00907E19" w:rsidRPr="00BF53EA">
                  <w:rPr>
                    <w:rFonts w:asciiTheme="majorHAnsi" w:hAnsiTheme="majorHAnsi" w:cstheme="majorHAnsi"/>
                    <w:noProof/>
                  </w:rPr>
                  <w:t>(NHS, 2022)</w:t>
                </w:r>
                <w:r w:rsidR="00907E19" w:rsidRPr="00BF53EA">
                  <w:rPr>
                    <w:rFonts w:asciiTheme="majorHAnsi" w:hAnsiTheme="majorHAnsi" w:cstheme="majorHAnsi"/>
                  </w:rPr>
                  <w:fldChar w:fldCharType="end"/>
                </w:r>
              </w:sdtContent>
            </w:sdt>
            <w:r w:rsidR="00907E19" w:rsidRPr="00BF53EA">
              <w:rPr>
                <w:rFonts w:asciiTheme="majorHAnsi" w:hAnsiTheme="majorHAnsi" w:cstheme="majorHAnsi"/>
              </w:rPr>
              <w:t>.</w:t>
            </w:r>
          </w:p>
        </w:tc>
        <w:tc>
          <w:tcPr>
            <w:tcW w:w="1803" w:type="dxa"/>
          </w:tcPr>
          <w:p w14:paraId="689DC8A0" w14:textId="77777777" w:rsidR="004C0E0D" w:rsidRPr="00BF53EA" w:rsidRDefault="004C0E0D" w:rsidP="004C0E0D">
            <w:pPr>
              <w:rPr>
                <w:rFonts w:asciiTheme="majorHAnsi" w:hAnsiTheme="majorHAnsi" w:cstheme="majorHAnsi"/>
              </w:rPr>
            </w:pPr>
            <w:r w:rsidRPr="00BF53EA">
              <w:rPr>
                <w:rFonts w:asciiTheme="majorHAnsi" w:hAnsiTheme="majorHAnsi" w:cstheme="majorHAnsi"/>
              </w:rPr>
              <w:t>Gym membership</w:t>
            </w:r>
          </w:p>
          <w:p w14:paraId="08269166" w14:textId="77777777" w:rsidR="004C0E0D" w:rsidRPr="00BF53EA" w:rsidRDefault="004C0E0D" w:rsidP="004C0E0D">
            <w:pPr>
              <w:rPr>
                <w:rFonts w:asciiTheme="majorHAnsi" w:hAnsiTheme="majorHAnsi" w:cstheme="majorHAnsi"/>
              </w:rPr>
            </w:pPr>
            <w:r w:rsidRPr="00BF53EA">
              <w:rPr>
                <w:rFonts w:asciiTheme="majorHAnsi" w:hAnsiTheme="majorHAnsi" w:cstheme="majorHAnsi"/>
              </w:rPr>
              <w:t>Fitness apps</w:t>
            </w:r>
          </w:p>
          <w:p w14:paraId="4AA49F6A" w14:textId="77777777" w:rsidR="004C0E0D" w:rsidRPr="00BF53EA" w:rsidRDefault="004C0E0D" w:rsidP="004C0E0D">
            <w:pPr>
              <w:rPr>
                <w:rFonts w:asciiTheme="majorHAnsi" w:hAnsiTheme="majorHAnsi" w:cstheme="majorHAnsi"/>
              </w:rPr>
            </w:pPr>
            <w:r w:rsidRPr="00BF53EA">
              <w:rPr>
                <w:rFonts w:asciiTheme="majorHAnsi" w:hAnsiTheme="majorHAnsi" w:cstheme="majorHAnsi"/>
              </w:rPr>
              <w:t>Fitness videos on YouTube</w:t>
            </w:r>
          </w:p>
          <w:p w14:paraId="6AE85C6D" w14:textId="2072E877" w:rsidR="008B5AD9" w:rsidRPr="00BF53EA" w:rsidRDefault="004C0E0D" w:rsidP="004C0E0D">
            <w:pPr>
              <w:rPr>
                <w:rFonts w:asciiTheme="majorHAnsi" w:hAnsiTheme="majorHAnsi" w:cstheme="majorHAnsi"/>
              </w:rPr>
            </w:pPr>
            <w:r w:rsidRPr="00BF53EA">
              <w:rPr>
                <w:rFonts w:asciiTheme="majorHAnsi" w:hAnsiTheme="majorHAnsi" w:cstheme="majorHAnsi"/>
              </w:rPr>
              <w:t>A watch that counts my steps</w:t>
            </w:r>
          </w:p>
        </w:tc>
        <w:tc>
          <w:tcPr>
            <w:tcW w:w="1803" w:type="dxa"/>
          </w:tcPr>
          <w:p w14:paraId="46365534" w14:textId="77777777" w:rsidR="008B5AD9" w:rsidRPr="00BF53EA" w:rsidRDefault="004C0E0D" w:rsidP="008B5AD9">
            <w:pPr>
              <w:rPr>
                <w:rFonts w:asciiTheme="majorHAnsi" w:hAnsiTheme="majorHAnsi" w:cstheme="majorHAnsi"/>
              </w:rPr>
            </w:pPr>
            <w:r w:rsidRPr="00BF53EA">
              <w:rPr>
                <w:rFonts w:asciiTheme="majorHAnsi" w:hAnsiTheme="majorHAnsi" w:cstheme="majorHAnsi"/>
              </w:rPr>
              <w:t>More confident</w:t>
            </w:r>
          </w:p>
          <w:p w14:paraId="583F98A7" w14:textId="77777777" w:rsidR="004C0E0D" w:rsidRPr="00BF53EA" w:rsidRDefault="004C0E0D" w:rsidP="008B5AD9">
            <w:pPr>
              <w:rPr>
                <w:rFonts w:asciiTheme="majorHAnsi" w:hAnsiTheme="majorHAnsi" w:cstheme="majorHAnsi"/>
              </w:rPr>
            </w:pPr>
            <w:r w:rsidRPr="00BF53EA">
              <w:rPr>
                <w:rFonts w:asciiTheme="majorHAnsi" w:hAnsiTheme="majorHAnsi" w:cstheme="majorHAnsi"/>
              </w:rPr>
              <w:t>More productive</w:t>
            </w:r>
          </w:p>
          <w:p w14:paraId="676F0FA0" w14:textId="5F035624" w:rsidR="004C0E0D" w:rsidRPr="00BF53EA" w:rsidRDefault="004C0E0D" w:rsidP="008B5AD9">
            <w:pPr>
              <w:rPr>
                <w:rFonts w:asciiTheme="majorHAnsi" w:hAnsiTheme="majorHAnsi" w:cstheme="majorHAnsi"/>
              </w:rPr>
            </w:pPr>
            <w:r w:rsidRPr="00BF53EA">
              <w:rPr>
                <w:rFonts w:asciiTheme="majorHAnsi" w:hAnsiTheme="majorHAnsi" w:cstheme="majorHAnsi"/>
              </w:rPr>
              <w:t>I will feel fitter and stronger</w:t>
            </w:r>
          </w:p>
          <w:p w14:paraId="1E0C9891" w14:textId="1C109703" w:rsidR="004C0E0D" w:rsidRPr="00BF53EA" w:rsidRDefault="004C0E0D" w:rsidP="008B5AD9">
            <w:pPr>
              <w:rPr>
                <w:rFonts w:asciiTheme="majorHAnsi" w:hAnsiTheme="majorHAnsi" w:cstheme="majorHAnsi"/>
              </w:rPr>
            </w:pPr>
            <w:r w:rsidRPr="00BF53EA">
              <w:rPr>
                <w:rFonts w:asciiTheme="majorHAnsi" w:hAnsiTheme="majorHAnsi" w:cstheme="majorHAnsi"/>
              </w:rPr>
              <w:t>I will feel less tired and groggy</w:t>
            </w:r>
            <w:r w:rsidR="00B94850" w:rsidRPr="00BF53EA">
              <w:rPr>
                <w:rFonts w:asciiTheme="majorHAnsi" w:hAnsiTheme="majorHAnsi" w:cstheme="majorHAnsi"/>
              </w:rPr>
              <w:t xml:space="preserve"> </w:t>
            </w:r>
            <w:sdt>
              <w:sdtPr>
                <w:rPr>
                  <w:rFonts w:asciiTheme="majorHAnsi" w:hAnsiTheme="majorHAnsi" w:cstheme="majorHAnsi"/>
                </w:rPr>
                <w:id w:val="-2080974131"/>
                <w:citation/>
              </w:sdtPr>
              <w:sdtContent>
                <w:r w:rsidR="00B94850" w:rsidRPr="00BF53EA">
                  <w:rPr>
                    <w:rFonts w:asciiTheme="majorHAnsi" w:hAnsiTheme="majorHAnsi" w:cstheme="majorHAnsi"/>
                  </w:rPr>
                  <w:fldChar w:fldCharType="begin"/>
                </w:r>
                <w:r w:rsidR="00B94850" w:rsidRPr="00BF53EA">
                  <w:rPr>
                    <w:rFonts w:asciiTheme="majorHAnsi" w:hAnsiTheme="majorHAnsi" w:cstheme="majorHAnsi"/>
                  </w:rPr>
                  <w:instrText xml:space="preserve"> CITATION Chl20 \l 2057 </w:instrText>
                </w:r>
                <w:r w:rsidR="00B94850" w:rsidRPr="00BF53EA">
                  <w:rPr>
                    <w:rFonts w:asciiTheme="majorHAnsi" w:hAnsiTheme="majorHAnsi" w:cstheme="majorHAnsi"/>
                  </w:rPr>
                  <w:fldChar w:fldCharType="separate"/>
                </w:r>
                <w:r w:rsidR="00B94850" w:rsidRPr="00BF53EA">
                  <w:rPr>
                    <w:rFonts w:asciiTheme="majorHAnsi" w:hAnsiTheme="majorHAnsi" w:cstheme="majorHAnsi"/>
                    <w:noProof/>
                  </w:rPr>
                  <w:t>(Gray, 2020)</w:t>
                </w:r>
                <w:r w:rsidR="00B94850" w:rsidRPr="00BF53EA">
                  <w:rPr>
                    <w:rFonts w:asciiTheme="majorHAnsi" w:hAnsiTheme="majorHAnsi" w:cstheme="majorHAnsi"/>
                  </w:rPr>
                  <w:fldChar w:fldCharType="end"/>
                </w:r>
              </w:sdtContent>
            </w:sdt>
            <w:r w:rsidR="00B94850" w:rsidRPr="00BF53EA">
              <w:rPr>
                <w:rFonts w:asciiTheme="majorHAnsi" w:hAnsiTheme="majorHAnsi" w:cstheme="majorHAnsi"/>
              </w:rPr>
              <w:t>.</w:t>
            </w:r>
          </w:p>
          <w:p w14:paraId="385E24E8" w14:textId="77777777" w:rsidR="004C0E0D" w:rsidRPr="00BF53EA" w:rsidRDefault="004C0E0D" w:rsidP="008B5AD9">
            <w:pPr>
              <w:rPr>
                <w:rFonts w:asciiTheme="majorHAnsi" w:hAnsiTheme="majorHAnsi" w:cstheme="majorHAnsi"/>
              </w:rPr>
            </w:pPr>
          </w:p>
          <w:p w14:paraId="6F2EBA74" w14:textId="4BC1DE04" w:rsidR="004C0E0D" w:rsidRPr="00BF53EA" w:rsidRDefault="004C0E0D" w:rsidP="008B5AD9">
            <w:pPr>
              <w:rPr>
                <w:rFonts w:asciiTheme="majorHAnsi" w:hAnsiTheme="majorHAnsi" w:cstheme="majorHAnsi"/>
              </w:rPr>
            </w:pPr>
          </w:p>
        </w:tc>
        <w:tc>
          <w:tcPr>
            <w:tcW w:w="1804" w:type="dxa"/>
          </w:tcPr>
          <w:p w14:paraId="6EB3F3E4" w14:textId="734CF172" w:rsidR="008B5AD9" w:rsidRPr="00BF53EA" w:rsidRDefault="004C0E0D" w:rsidP="008B5AD9">
            <w:pPr>
              <w:rPr>
                <w:rFonts w:asciiTheme="majorHAnsi" w:hAnsiTheme="majorHAnsi" w:cstheme="majorHAnsi"/>
              </w:rPr>
            </w:pPr>
            <w:r w:rsidRPr="00BF53EA">
              <w:rPr>
                <w:rFonts w:asciiTheme="majorHAnsi" w:hAnsiTheme="majorHAnsi" w:cstheme="majorHAnsi"/>
              </w:rPr>
              <w:t>I hope to feel healthy within the next year. I will do monthly checks on my own to see the progress</w:t>
            </w:r>
          </w:p>
        </w:tc>
      </w:tr>
      <w:tr w:rsidR="008B5AD9" w:rsidRPr="00BF53EA" w14:paraId="4A041E94" w14:textId="77777777" w:rsidTr="008B5AD9">
        <w:tc>
          <w:tcPr>
            <w:tcW w:w="1803" w:type="dxa"/>
          </w:tcPr>
          <w:p w14:paraId="37B202C9" w14:textId="2A3EFB7E" w:rsidR="008B5AD9" w:rsidRPr="00BF53EA" w:rsidRDefault="008B5AD9" w:rsidP="008B5AD9">
            <w:pPr>
              <w:rPr>
                <w:rFonts w:asciiTheme="majorHAnsi" w:hAnsiTheme="majorHAnsi" w:cstheme="majorHAnsi"/>
              </w:rPr>
            </w:pPr>
            <w:r w:rsidRPr="00BF53EA">
              <w:rPr>
                <w:rFonts w:asciiTheme="majorHAnsi" w:hAnsiTheme="majorHAnsi" w:cstheme="majorHAnsi"/>
              </w:rPr>
              <w:t>Helping in the Law works clinic</w:t>
            </w:r>
            <w:r w:rsidR="00BB640A" w:rsidRPr="00BF53EA">
              <w:rPr>
                <w:rFonts w:asciiTheme="majorHAnsi" w:hAnsiTheme="majorHAnsi" w:cstheme="majorHAnsi"/>
              </w:rPr>
              <w:t xml:space="preserve"> </w:t>
            </w:r>
            <w:sdt>
              <w:sdtPr>
                <w:rPr>
                  <w:rFonts w:asciiTheme="majorHAnsi" w:hAnsiTheme="majorHAnsi" w:cstheme="majorHAnsi"/>
                </w:rPr>
                <w:id w:val="-8683943"/>
                <w:citation/>
              </w:sdtPr>
              <w:sdtContent>
                <w:r w:rsidR="00E53C5E" w:rsidRPr="00BF53EA">
                  <w:rPr>
                    <w:rFonts w:asciiTheme="majorHAnsi" w:hAnsiTheme="majorHAnsi" w:cstheme="majorHAnsi"/>
                  </w:rPr>
                  <w:fldChar w:fldCharType="begin"/>
                </w:r>
                <w:r w:rsidR="00E53C5E" w:rsidRPr="00BF53EA">
                  <w:rPr>
                    <w:rFonts w:asciiTheme="majorHAnsi" w:hAnsiTheme="majorHAnsi" w:cstheme="majorHAnsi"/>
                  </w:rPr>
                  <w:instrText xml:space="preserve"> CITATION Law23 \l 2057 </w:instrText>
                </w:r>
                <w:r w:rsidR="00E53C5E" w:rsidRPr="00BF53EA">
                  <w:rPr>
                    <w:rFonts w:asciiTheme="majorHAnsi" w:hAnsiTheme="majorHAnsi" w:cstheme="majorHAnsi"/>
                  </w:rPr>
                  <w:fldChar w:fldCharType="separate"/>
                </w:r>
                <w:r w:rsidR="00E53C5E" w:rsidRPr="00BF53EA">
                  <w:rPr>
                    <w:rFonts w:asciiTheme="majorHAnsi" w:hAnsiTheme="majorHAnsi" w:cstheme="majorHAnsi"/>
                    <w:noProof/>
                  </w:rPr>
                  <w:t>(Works, 2023)</w:t>
                </w:r>
                <w:r w:rsidR="00E53C5E" w:rsidRPr="00BF53EA">
                  <w:rPr>
                    <w:rFonts w:asciiTheme="majorHAnsi" w:hAnsiTheme="majorHAnsi" w:cstheme="majorHAnsi"/>
                  </w:rPr>
                  <w:fldChar w:fldCharType="end"/>
                </w:r>
              </w:sdtContent>
            </w:sdt>
            <w:r w:rsidR="00E53C5E" w:rsidRPr="00BF53EA">
              <w:rPr>
                <w:rFonts w:asciiTheme="majorHAnsi" w:hAnsiTheme="majorHAnsi" w:cstheme="majorHAnsi"/>
              </w:rPr>
              <w:t>.</w:t>
            </w:r>
          </w:p>
          <w:p w14:paraId="4321B5EE" w14:textId="77777777" w:rsidR="008B5AD9" w:rsidRPr="00BF53EA" w:rsidRDefault="008B5AD9" w:rsidP="008B5AD9">
            <w:pPr>
              <w:rPr>
                <w:rFonts w:asciiTheme="majorHAnsi" w:hAnsiTheme="majorHAnsi" w:cstheme="majorHAnsi"/>
              </w:rPr>
            </w:pPr>
          </w:p>
          <w:p w14:paraId="7F0E8E05" w14:textId="7F4D4E4A" w:rsidR="008B5AD9" w:rsidRPr="00BF53EA" w:rsidRDefault="008B5AD9" w:rsidP="008B5AD9">
            <w:pPr>
              <w:rPr>
                <w:rFonts w:asciiTheme="majorHAnsi" w:hAnsiTheme="majorHAnsi" w:cstheme="majorHAnsi"/>
              </w:rPr>
            </w:pPr>
            <w:r w:rsidRPr="00BF53EA">
              <w:rPr>
                <w:rFonts w:asciiTheme="majorHAnsi" w:hAnsiTheme="majorHAnsi" w:cstheme="majorHAnsi"/>
              </w:rPr>
              <w:t>Volunteering with law firms for work experience</w:t>
            </w:r>
          </w:p>
        </w:tc>
        <w:tc>
          <w:tcPr>
            <w:tcW w:w="1803" w:type="dxa"/>
          </w:tcPr>
          <w:p w14:paraId="344CFB0A" w14:textId="4F5D103D" w:rsidR="008B5AD9" w:rsidRPr="00BF53EA" w:rsidRDefault="008B5AD9" w:rsidP="008B5AD9">
            <w:pPr>
              <w:rPr>
                <w:rFonts w:asciiTheme="majorHAnsi" w:hAnsiTheme="majorHAnsi" w:cstheme="majorHAnsi"/>
              </w:rPr>
            </w:pPr>
            <w:r w:rsidRPr="00BF53EA">
              <w:rPr>
                <w:rFonts w:asciiTheme="majorHAnsi" w:hAnsiTheme="majorHAnsi" w:cstheme="majorHAnsi"/>
              </w:rPr>
              <w:t xml:space="preserve">When helping research for a client I measure the amount of time I spend on everything and write it down. This goes towards by two </w:t>
            </w:r>
            <w:r w:rsidR="004C0E0D" w:rsidRPr="00BF53EA">
              <w:rPr>
                <w:rFonts w:asciiTheme="majorHAnsi" w:hAnsiTheme="majorHAnsi" w:cstheme="majorHAnsi"/>
              </w:rPr>
              <w:t>years’</w:t>
            </w:r>
            <w:r w:rsidRPr="00BF53EA">
              <w:rPr>
                <w:rFonts w:asciiTheme="majorHAnsi" w:hAnsiTheme="majorHAnsi" w:cstheme="majorHAnsi"/>
              </w:rPr>
              <w:t xml:space="preserve"> work experience </w:t>
            </w:r>
          </w:p>
          <w:p w14:paraId="08477D3C" w14:textId="77777777" w:rsidR="008B5AD9" w:rsidRPr="00BF53EA" w:rsidRDefault="008B5AD9" w:rsidP="008B5AD9">
            <w:pPr>
              <w:rPr>
                <w:rFonts w:asciiTheme="majorHAnsi" w:hAnsiTheme="majorHAnsi" w:cstheme="majorHAnsi"/>
              </w:rPr>
            </w:pPr>
          </w:p>
          <w:p w14:paraId="399C2F07" w14:textId="77777777" w:rsidR="008B5AD9" w:rsidRPr="00BF53EA" w:rsidRDefault="008B5AD9" w:rsidP="008B5AD9">
            <w:pPr>
              <w:rPr>
                <w:rFonts w:asciiTheme="majorHAnsi" w:hAnsiTheme="majorHAnsi" w:cstheme="majorHAnsi"/>
              </w:rPr>
            </w:pPr>
            <w:r w:rsidRPr="00BF53EA">
              <w:rPr>
                <w:rFonts w:asciiTheme="majorHAnsi" w:hAnsiTheme="majorHAnsi" w:cstheme="majorHAnsi"/>
              </w:rPr>
              <w:t>Sending CVS to various law firms and making sure everything is up to date, keeping an eye on my emails and regularly checking updates</w:t>
            </w:r>
          </w:p>
          <w:p w14:paraId="6C6B53FE" w14:textId="77777777" w:rsidR="008B5AD9" w:rsidRPr="00BF53EA" w:rsidRDefault="008B5AD9" w:rsidP="008B5AD9">
            <w:pPr>
              <w:rPr>
                <w:rFonts w:asciiTheme="majorHAnsi" w:hAnsiTheme="majorHAnsi" w:cstheme="majorHAnsi"/>
              </w:rPr>
            </w:pPr>
          </w:p>
        </w:tc>
        <w:tc>
          <w:tcPr>
            <w:tcW w:w="1803" w:type="dxa"/>
          </w:tcPr>
          <w:p w14:paraId="38B9D240" w14:textId="77777777" w:rsidR="008B5AD9" w:rsidRPr="00BF53EA" w:rsidRDefault="008B5AD9" w:rsidP="008B5AD9">
            <w:pPr>
              <w:rPr>
                <w:rFonts w:asciiTheme="majorHAnsi" w:hAnsiTheme="majorHAnsi" w:cstheme="majorHAnsi"/>
              </w:rPr>
            </w:pPr>
            <w:r w:rsidRPr="00BF53EA">
              <w:rPr>
                <w:rFonts w:asciiTheme="majorHAnsi" w:hAnsiTheme="majorHAnsi" w:cstheme="majorHAnsi"/>
              </w:rPr>
              <w:t>Verbal and nonverbal communication with Sian to put my name down and volunteer whenever I can</w:t>
            </w:r>
          </w:p>
          <w:p w14:paraId="4BC3AE5A" w14:textId="77777777" w:rsidR="008B5AD9" w:rsidRPr="00BF53EA" w:rsidRDefault="008B5AD9" w:rsidP="008B5AD9">
            <w:pPr>
              <w:rPr>
                <w:rFonts w:asciiTheme="majorHAnsi" w:hAnsiTheme="majorHAnsi" w:cstheme="majorHAnsi"/>
              </w:rPr>
            </w:pPr>
          </w:p>
          <w:p w14:paraId="2D048904" w14:textId="77777777" w:rsidR="008B5AD9" w:rsidRPr="00BF53EA" w:rsidRDefault="008B5AD9" w:rsidP="008B5AD9">
            <w:pPr>
              <w:rPr>
                <w:rFonts w:asciiTheme="majorHAnsi" w:hAnsiTheme="majorHAnsi" w:cstheme="majorHAnsi"/>
              </w:rPr>
            </w:pPr>
            <w:r w:rsidRPr="00BF53EA">
              <w:rPr>
                <w:rFonts w:asciiTheme="majorHAnsi" w:hAnsiTheme="majorHAnsi" w:cstheme="majorHAnsi"/>
              </w:rPr>
              <w:t>I will need to make a new CV and update it regularly.</w:t>
            </w:r>
          </w:p>
          <w:p w14:paraId="6C8232FA" w14:textId="22091B86" w:rsidR="008B5AD9" w:rsidRPr="00BF53EA" w:rsidRDefault="008B5AD9" w:rsidP="008B5AD9">
            <w:pPr>
              <w:rPr>
                <w:rFonts w:asciiTheme="majorHAnsi" w:hAnsiTheme="majorHAnsi" w:cstheme="majorHAnsi"/>
              </w:rPr>
            </w:pPr>
            <w:r w:rsidRPr="00BF53EA">
              <w:rPr>
                <w:rFonts w:asciiTheme="majorHAnsi" w:hAnsiTheme="majorHAnsi" w:cstheme="majorHAnsi"/>
              </w:rPr>
              <w:t>I could also go to the law firms and ask face to face</w:t>
            </w:r>
          </w:p>
        </w:tc>
        <w:tc>
          <w:tcPr>
            <w:tcW w:w="1803" w:type="dxa"/>
          </w:tcPr>
          <w:p w14:paraId="5FE45A38" w14:textId="77777777" w:rsidR="008B5AD9" w:rsidRPr="00BF53EA" w:rsidRDefault="004C0E0D" w:rsidP="008B5AD9">
            <w:pPr>
              <w:rPr>
                <w:rFonts w:asciiTheme="majorHAnsi" w:hAnsiTheme="majorHAnsi" w:cstheme="majorHAnsi"/>
              </w:rPr>
            </w:pPr>
            <w:r w:rsidRPr="00BF53EA">
              <w:rPr>
                <w:rFonts w:asciiTheme="majorHAnsi" w:hAnsiTheme="majorHAnsi" w:cstheme="majorHAnsi"/>
              </w:rPr>
              <w:t>Seeing myself in the future</w:t>
            </w:r>
          </w:p>
          <w:p w14:paraId="79FE5D87" w14:textId="77777777" w:rsidR="004C0E0D" w:rsidRPr="00BF53EA" w:rsidRDefault="001F4F49" w:rsidP="008B5AD9">
            <w:pPr>
              <w:rPr>
                <w:rFonts w:asciiTheme="majorHAnsi" w:hAnsiTheme="majorHAnsi" w:cstheme="majorHAnsi"/>
              </w:rPr>
            </w:pPr>
            <w:r w:rsidRPr="00BF53EA">
              <w:rPr>
                <w:rFonts w:asciiTheme="majorHAnsi" w:hAnsiTheme="majorHAnsi" w:cstheme="majorHAnsi"/>
              </w:rPr>
              <w:t>Will motivate me more</w:t>
            </w:r>
          </w:p>
          <w:p w14:paraId="59EA9CD3" w14:textId="296AC9AD" w:rsidR="001F4F49" w:rsidRPr="00BF53EA" w:rsidRDefault="001F4F49" w:rsidP="008B5AD9">
            <w:pPr>
              <w:rPr>
                <w:rFonts w:asciiTheme="majorHAnsi" w:hAnsiTheme="majorHAnsi" w:cstheme="majorHAnsi"/>
              </w:rPr>
            </w:pPr>
            <w:r w:rsidRPr="00BF53EA">
              <w:rPr>
                <w:rFonts w:asciiTheme="majorHAnsi" w:hAnsiTheme="majorHAnsi" w:cstheme="majorHAnsi"/>
              </w:rPr>
              <w:t xml:space="preserve">Will learn on the job and </w:t>
            </w:r>
            <w:r w:rsidR="005D5021" w:rsidRPr="00BF53EA">
              <w:rPr>
                <w:rFonts w:asciiTheme="majorHAnsi" w:hAnsiTheme="majorHAnsi" w:cstheme="majorHAnsi"/>
              </w:rPr>
              <w:t>get more work experience for when I get a paid job</w:t>
            </w:r>
          </w:p>
        </w:tc>
        <w:tc>
          <w:tcPr>
            <w:tcW w:w="1804" w:type="dxa"/>
          </w:tcPr>
          <w:p w14:paraId="7B0C8814" w14:textId="77777777" w:rsidR="004C0E0D" w:rsidRPr="00BF53EA" w:rsidRDefault="004C0E0D" w:rsidP="004C0E0D">
            <w:pPr>
              <w:rPr>
                <w:rFonts w:asciiTheme="majorHAnsi" w:hAnsiTheme="majorHAnsi" w:cstheme="majorHAnsi"/>
              </w:rPr>
            </w:pPr>
            <w:r w:rsidRPr="00BF53EA">
              <w:rPr>
                <w:rFonts w:asciiTheme="majorHAnsi" w:hAnsiTheme="majorHAnsi" w:cstheme="majorHAnsi"/>
              </w:rPr>
              <w:t>This will be achieved in the 3 years that I am doing my degree.</w:t>
            </w:r>
          </w:p>
          <w:p w14:paraId="2ACD58DC" w14:textId="77777777" w:rsidR="004C0E0D" w:rsidRPr="00BF53EA" w:rsidRDefault="004C0E0D" w:rsidP="004C0E0D">
            <w:pPr>
              <w:rPr>
                <w:rFonts w:asciiTheme="majorHAnsi" w:hAnsiTheme="majorHAnsi" w:cstheme="majorHAnsi"/>
              </w:rPr>
            </w:pPr>
          </w:p>
          <w:p w14:paraId="188F3C2C" w14:textId="1C905C7F" w:rsidR="008B5AD9" w:rsidRPr="00BF53EA" w:rsidRDefault="004C0E0D" w:rsidP="004C0E0D">
            <w:pPr>
              <w:rPr>
                <w:rFonts w:asciiTheme="majorHAnsi" w:hAnsiTheme="majorHAnsi" w:cstheme="majorHAnsi"/>
              </w:rPr>
            </w:pPr>
            <w:r w:rsidRPr="00BF53EA">
              <w:rPr>
                <w:rFonts w:asciiTheme="majorHAnsi" w:hAnsiTheme="majorHAnsi" w:cstheme="majorHAnsi"/>
              </w:rPr>
              <w:t>I would like to ideally do this in the three years I am doing my degree. By doing it before I graduate, it is less time when having to find two years’ work experience. If all my hours in the clinic and law firms add to say 7 months, I would be closer to finishing by work experience sooner rather than later</w:t>
            </w:r>
            <w:r w:rsidR="00E53C5E" w:rsidRPr="00BF53EA">
              <w:rPr>
                <w:rFonts w:asciiTheme="majorHAnsi" w:hAnsiTheme="majorHAnsi" w:cstheme="majorHAnsi"/>
              </w:rPr>
              <w:t xml:space="preserve"> </w:t>
            </w:r>
            <w:sdt>
              <w:sdtPr>
                <w:rPr>
                  <w:rFonts w:asciiTheme="majorHAnsi" w:hAnsiTheme="majorHAnsi" w:cstheme="majorHAnsi"/>
                </w:rPr>
                <w:id w:val="-764618166"/>
                <w:citation/>
              </w:sdtPr>
              <w:sdtContent>
                <w:r w:rsidR="00A32917" w:rsidRPr="00BF53EA">
                  <w:rPr>
                    <w:rFonts w:asciiTheme="majorHAnsi" w:hAnsiTheme="majorHAnsi" w:cstheme="majorHAnsi"/>
                  </w:rPr>
                  <w:fldChar w:fldCharType="begin"/>
                </w:r>
                <w:r w:rsidR="00A32917" w:rsidRPr="00BF53EA">
                  <w:rPr>
                    <w:rFonts w:asciiTheme="majorHAnsi" w:hAnsiTheme="majorHAnsi" w:cstheme="majorHAnsi"/>
                  </w:rPr>
                  <w:instrText xml:space="preserve"> CITATION SRA222 \l 2057 </w:instrText>
                </w:r>
                <w:r w:rsidR="00A32917" w:rsidRPr="00BF53EA">
                  <w:rPr>
                    <w:rFonts w:asciiTheme="majorHAnsi" w:hAnsiTheme="majorHAnsi" w:cstheme="majorHAnsi"/>
                  </w:rPr>
                  <w:fldChar w:fldCharType="separate"/>
                </w:r>
                <w:r w:rsidR="00A32917" w:rsidRPr="00BF53EA">
                  <w:rPr>
                    <w:rFonts w:asciiTheme="majorHAnsi" w:hAnsiTheme="majorHAnsi" w:cstheme="majorHAnsi"/>
                    <w:noProof/>
                  </w:rPr>
                  <w:t>(SRA, 2022)</w:t>
                </w:r>
                <w:r w:rsidR="00A32917" w:rsidRPr="00BF53EA">
                  <w:rPr>
                    <w:rFonts w:asciiTheme="majorHAnsi" w:hAnsiTheme="majorHAnsi" w:cstheme="majorHAnsi"/>
                  </w:rPr>
                  <w:fldChar w:fldCharType="end"/>
                </w:r>
              </w:sdtContent>
            </w:sdt>
            <w:r w:rsidR="00A32917" w:rsidRPr="00BF53EA">
              <w:rPr>
                <w:rFonts w:asciiTheme="majorHAnsi" w:hAnsiTheme="majorHAnsi" w:cstheme="majorHAnsi"/>
              </w:rPr>
              <w:t>.</w:t>
            </w:r>
          </w:p>
        </w:tc>
      </w:tr>
    </w:tbl>
    <w:p w14:paraId="62B6D47E" w14:textId="010F3A71" w:rsidR="008B5AD9" w:rsidRPr="00BF53EA" w:rsidRDefault="008B5AD9">
      <w:pPr>
        <w:rPr>
          <w:rFonts w:asciiTheme="majorHAnsi" w:hAnsiTheme="majorHAnsi" w:cstheme="majorHAnsi"/>
        </w:rPr>
      </w:pPr>
      <w:r w:rsidRPr="00BF53EA">
        <w:rPr>
          <w:rFonts w:asciiTheme="majorHAnsi" w:hAnsiTheme="majorHAnsi" w:cstheme="majorHAnsi"/>
        </w:rPr>
        <w:br w:type="page"/>
      </w:r>
    </w:p>
    <w:sdt>
      <w:sdtPr>
        <w:rPr>
          <w:sz w:val="28"/>
          <w:szCs w:val="28"/>
        </w:rPr>
        <w:id w:val="-1719745214"/>
        <w:docPartObj>
          <w:docPartGallery w:val="Bibliographies"/>
          <w:docPartUnique/>
        </w:docPartObj>
      </w:sdtPr>
      <w:sdtEndPr>
        <w:rPr>
          <w:rFonts w:eastAsiaTheme="minorHAnsi" w:cstheme="majorHAnsi"/>
          <w:color w:val="auto"/>
        </w:rPr>
      </w:sdtEndPr>
      <w:sdtContent>
        <w:p w14:paraId="51CE8740" w14:textId="044456B7" w:rsidR="00BF53EA" w:rsidRDefault="00BF53EA">
          <w:pPr>
            <w:pStyle w:val="Heading1"/>
            <w:rPr>
              <w:rFonts w:cstheme="majorHAnsi"/>
            </w:rPr>
          </w:pPr>
          <w:r w:rsidRPr="00185D3B">
            <w:rPr>
              <w:rFonts w:cstheme="majorHAnsi"/>
            </w:rPr>
            <w:t>References</w:t>
          </w:r>
        </w:p>
        <w:p w14:paraId="776C59F6" w14:textId="77777777" w:rsidR="00185D3B" w:rsidRPr="00185D3B" w:rsidRDefault="00185D3B" w:rsidP="00185D3B"/>
        <w:sdt>
          <w:sdtPr>
            <w:rPr>
              <w:rFonts w:asciiTheme="majorHAnsi" w:hAnsiTheme="majorHAnsi" w:cstheme="majorHAnsi"/>
              <w:sz w:val="28"/>
              <w:szCs w:val="28"/>
            </w:rPr>
            <w:id w:val="-573587230"/>
            <w:bibliography/>
          </w:sdtPr>
          <w:sdtContent>
            <w:p w14:paraId="26736AA2" w14:textId="61EC8224" w:rsidR="00BF53EA" w:rsidRPr="00BF53EA" w:rsidRDefault="00BF53EA" w:rsidP="00BF53EA">
              <w:pPr>
                <w:pStyle w:val="Bibliography"/>
                <w:rPr>
                  <w:rFonts w:asciiTheme="majorHAnsi" w:hAnsiTheme="majorHAnsi" w:cstheme="majorHAnsi"/>
                  <w:noProof/>
                  <w:sz w:val="28"/>
                  <w:szCs w:val="28"/>
                </w:rPr>
              </w:pPr>
              <w:r w:rsidRPr="00BF53EA">
                <w:rPr>
                  <w:rFonts w:asciiTheme="majorHAnsi" w:hAnsiTheme="majorHAnsi" w:cstheme="majorHAnsi"/>
                  <w:sz w:val="28"/>
                  <w:szCs w:val="28"/>
                </w:rPr>
                <w:fldChar w:fldCharType="begin"/>
              </w:r>
              <w:r w:rsidRPr="00BF53EA">
                <w:rPr>
                  <w:rFonts w:asciiTheme="majorHAnsi" w:hAnsiTheme="majorHAnsi" w:cstheme="majorHAnsi"/>
                  <w:sz w:val="28"/>
                  <w:szCs w:val="28"/>
                </w:rPr>
                <w:instrText xml:space="preserve"> BIBLIOGRAPHY </w:instrText>
              </w:r>
              <w:r w:rsidRPr="00BF53EA">
                <w:rPr>
                  <w:rFonts w:asciiTheme="majorHAnsi" w:hAnsiTheme="majorHAnsi" w:cstheme="majorHAnsi"/>
                  <w:sz w:val="28"/>
                  <w:szCs w:val="28"/>
                </w:rPr>
                <w:fldChar w:fldCharType="separate"/>
              </w:r>
              <w:r w:rsidRPr="00BF53EA">
                <w:rPr>
                  <w:rFonts w:asciiTheme="majorHAnsi" w:hAnsiTheme="majorHAnsi" w:cstheme="majorHAnsi"/>
                  <w:noProof/>
                  <w:sz w:val="28"/>
                  <w:szCs w:val="28"/>
                </w:rPr>
                <w:t xml:space="preserve">Butler, J (2022) </w:t>
              </w:r>
              <w:r w:rsidRPr="00BF53EA">
                <w:rPr>
                  <w:rFonts w:asciiTheme="majorHAnsi" w:hAnsiTheme="majorHAnsi" w:cstheme="majorHAnsi"/>
                  <w:i/>
                  <w:iCs/>
                  <w:noProof/>
                  <w:sz w:val="28"/>
                  <w:szCs w:val="28"/>
                </w:rPr>
                <w:t xml:space="preserve">10 way to take better lecture notes. </w:t>
              </w:r>
              <w:r w:rsidRPr="00BF53EA">
                <w:rPr>
                  <w:rFonts w:asciiTheme="majorHAnsi" w:hAnsiTheme="majorHAnsi" w:cstheme="majorHAnsi"/>
                  <w:noProof/>
                  <w:sz w:val="28"/>
                  <w:szCs w:val="28"/>
                </w:rPr>
                <w:t xml:space="preserve">[Online] </w:t>
              </w:r>
              <w:r w:rsidRPr="00BF53EA">
                <w:rPr>
                  <w:rFonts w:asciiTheme="majorHAnsi" w:hAnsiTheme="majorHAnsi" w:cstheme="majorHAnsi"/>
                  <w:noProof/>
                  <w:sz w:val="28"/>
                  <w:szCs w:val="28"/>
                </w:rPr>
                <w:br/>
                <w:t xml:space="preserve">Available at: </w:t>
              </w:r>
              <w:r w:rsidRPr="00BF53EA">
                <w:rPr>
                  <w:rFonts w:asciiTheme="majorHAnsi" w:hAnsiTheme="majorHAnsi" w:cstheme="majorHAnsi"/>
                  <w:noProof/>
                  <w:sz w:val="28"/>
                  <w:szCs w:val="28"/>
                  <w:u w:val="single"/>
                </w:rPr>
                <w:t>https://www.savethestudent.org/extra-guides/take-better-lecture-notes-8-easy-steps.html</w:t>
              </w:r>
              <w:r w:rsidRPr="00BF53EA">
                <w:rPr>
                  <w:rFonts w:asciiTheme="majorHAnsi" w:hAnsiTheme="majorHAnsi" w:cstheme="majorHAnsi"/>
                  <w:noProof/>
                  <w:sz w:val="28"/>
                  <w:szCs w:val="28"/>
                </w:rPr>
                <w:br/>
                <w:t>(Accessed 13</w:t>
              </w:r>
              <w:r w:rsidRPr="00BF53EA">
                <w:rPr>
                  <w:rFonts w:asciiTheme="majorHAnsi" w:hAnsiTheme="majorHAnsi" w:cstheme="majorHAnsi"/>
                  <w:noProof/>
                  <w:sz w:val="28"/>
                  <w:szCs w:val="28"/>
                  <w:vertAlign w:val="superscript"/>
                </w:rPr>
                <w:t>th</w:t>
              </w:r>
              <w:r w:rsidRPr="00BF53EA">
                <w:rPr>
                  <w:rFonts w:asciiTheme="majorHAnsi" w:hAnsiTheme="majorHAnsi" w:cstheme="majorHAnsi"/>
                  <w:noProof/>
                  <w:sz w:val="28"/>
                  <w:szCs w:val="28"/>
                </w:rPr>
                <w:t xml:space="preserve"> January 2023).</w:t>
              </w:r>
            </w:p>
            <w:p w14:paraId="34CE89F7" w14:textId="1A8276CC" w:rsidR="00BF53EA" w:rsidRPr="00BF53EA" w:rsidRDefault="00BF53EA" w:rsidP="00BF53EA">
              <w:pPr>
                <w:pStyle w:val="Bibliography"/>
                <w:rPr>
                  <w:rFonts w:asciiTheme="majorHAnsi" w:hAnsiTheme="majorHAnsi" w:cstheme="majorHAnsi"/>
                  <w:noProof/>
                  <w:sz w:val="28"/>
                  <w:szCs w:val="28"/>
                </w:rPr>
              </w:pPr>
              <w:r w:rsidRPr="00BF53EA">
                <w:rPr>
                  <w:rFonts w:asciiTheme="majorHAnsi" w:hAnsiTheme="majorHAnsi" w:cstheme="majorHAnsi"/>
                  <w:noProof/>
                  <w:sz w:val="28"/>
                  <w:szCs w:val="28"/>
                </w:rPr>
                <w:t xml:space="preserve">Gray, C (2020) </w:t>
              </w:r>
              <w:r w:rsidRPr="00BF53EA">
                <w:rPr>
                  <w:rFonts w:asciiTheme="majorHAnsi" w:hAnsiTheme="majorHAnsi" w:cstheme="majorHAnsi"/>
                  <w:i/>
                  <w:iCs/>
                  <w:noProof/>
                  <w:sz w:val="28"/>
                  <w:szCs w:val="28"/>
                </w:rPr>
                <w:t xml:space="preserve">Why do you feel more tired on rest days than training days?. </w:t>
              </w:r>
              <w:r w:rsidRPr="00BF53EA">
                <w:rPr>
                  <w:rFonts w:asciiTheme="majorHAnsi" w:hAnsiTheme="majorHAnsi" w:cstheme="majorHAnsi"/>
                  <w:noProof/>
                  <w:sz w:val="28"/>
                  <w:szCs w:val="28"/>
                </w:rPr>
                <w:t xml:space="preserve">[Online] </w:t>
              </w:r>
              <w:r w:rsidRPr="00BF53EA">
                <w:rPr>
                  <w:rFonts w:asciiTheme="majorHAnsi" w:hAnsiTheme="majorHAnsi" w:cstheme="majorHAnsi"/>
                  <w:noProof/>
                  <w:sz w:val="28"/>
                  <w:szCs w:val="28"/>
                </w:rPr>
                <w:br/>
                <w:t xml:space="preserve">Available at: </w:t>
              </w:r>
              <w:r w:rsidRPr="00BF53EA">
                <w:rPr>
                  <w:rFonts w:asciiTheme="majorHAnsi" w:hAnsiTheme="majorHAnsi" w:cstheme="majorHAnsi"/>
                  <w:noProof/>
                  <w:sz w:val="28"/>
                  <w:szCs w:val="28"/>
                  <w:u w:val="single"/>
                </w:rPr>
                <w:t>https://www.stylist.co.uk/fitness-health/rest-days-feeling-tired/555270</w:t>
              </w:r>
              <w:r w:rsidRPr="00BF53EA">
                <w:rPr>
                  <w:rFonts w:asciiTheme="majorHAnsi" w:hAnsiTheme="majorHAnsi" w:cstheme="majorHAnsi"/>
                  <w:noProof/>
                  <w:sz w:val="28"/>
                  <w:szCs w:val="28"/>
                </w:rPr>
                <w:br/>
                <w:t>(Accessed 02</w:t>
              </w:r>
              <w:r w:rsidRPr="00BF53EA">
                <w:rPr>
                  <w:rFonts w:asciiTheme="majorHAnsi" w:hAnsiTheme="majorHAnsi" w:cstheme="majorHAnsi"/>
                  <w:noProof/>
                  <w:sz w:val="28"/>
                  <w:szCs w:val="28"/>
                  <w:vertAlign w:val="superscript"/>
                </w:rPr>
                <w:t>nd</w:t>
              </w:r>
              <w:r w:rsidRPr="00BF53EA">
                <w:rPr>
                  <w:rFonts w:asciiTheme="majorHAnsi" w:hAnsiTheme="majorHAnsi" w:cstheme="majorHAnsi"/>
                  <w:noProof/>
                  <w:sz w:val="28"/>
                  <w:szCs w:val="28"/>
                </w:rPr>
                <w:t xml:space="preserve"> January 2023).</w:t>
              </w:r>
            </w:p>
            <w:p w14:paraId="728F9CA6" w14:textId="3744FF99" w:rsidR="00BF53EA" w:rsidRPr="00BF53EA" w:rsidRDefault="00BF53EA" w:rsidP="00BF53EA">
              <w:pPr>
                <w:pStyle w:val="Bibliography"/>
                <w:rPr>
                  <w:rFonts w:asciiTheme="majorHAnsi" w:hAnsiTheme="majorHAnsi" w:cstheme="majorHAnsi"/>
                  <w:noProof/>
                  <w:sz w:val="28"/>
                  <w:szCs w:val="28"/>
                </w:rPr>
              </w:pPr>
              <w:r w:rsidRPr="00BF53EA">
                <w:rPr>
                  <w:rFonts w:asciiTheme="majorHAnsi" w:hAnsiTheme="majorHAnsi" w:cstheme="majorHAnsi"/>
                  <w:noProof/>
                  <w:sz w:val="28"/>
                  <w:szCs w:val="28"/>
                </w:rPr>
                <w:t xml:space="preserve">Hunt, E (2020) </w:t>
              </w:r>
              <w:r w:rsidRPr="00BF53EA">
                <w:rPr>
                  <w:rFonts w:asciiTheme="majorHAnsi" w:hAnsiTheme="majorHAnsi" w:cstheme="majorHAnsi"/>
                  <w:i/>
                  <w:iCs/>
                  <w:noProof/>
                  <w:sz w:val="28"/>
                  <w:szCs w:val="28"/>
                </w:rPr>
                <w:t xml:space="preserve">Confront your fears ... and four other ways to stop procrastinating. </w:t>
              </w:r>
              <w:r w:rsidRPr="00BF53EA">
                <w:rPr>
                  <w:rFonts w:asciiTheme="majorHAnsi" w:hAnsiTheme="majorHAnsi" w:cstheme="majorHAnsi"/>
                  <w:noProof/>
                  <w:sz w:val="28"/>
                  <w:szCs w:val="28"/>
                </w:rPr>
                <w:t xml:space="preserve">[Online] </w:t>
              </w:r>
              <w:r w:rsidRPr="00BF53EA">
                <w:rPr>
                  <w:rFonts w:asciiTheme="majorHAnsi" w:hAnsiTheme="majorHAnsi" w:cstheme="majorHAnsi"/>
                  <w:noProof/>
                  <w:sz w:val="28"/>
                  <w:szCs w:val="28"/>
                </w:rPr>
                <w:br/>
                <w:t xml:space="preserve">Available at: </w:t>
              </w:r>
              <w:r w:rsidRPr="00BF53EA">
                <w:rPr>
                  <w:rFonts w:asciiTheme="majorHAnsi" w:hAnsiTheme="majorHAnsi" w:cstheme="majorHAnsi"/>
                  <w:noProof/>
                  <w:sz w:val="28"/>
                  <w:szCs w:val="28"/>
                  <w:u w:val="single"/>
                </w:rPr>
                <w:t>https://www.theguardian.com/lifeandstyle/2020/feb/16/five-ways-to-stop-procrastinating</w:t>
              </w:r>
              <w:r w:rsidRPr="00BF53EA">
                <w:rPr>
                  <w:rFonts w:asciiTheme="majorHAnsi" w:hAnsiTheme="majorHAnsi" w:cstheme="majorHAnsi"/>
                  <w:noProof/>
                  <w:sz w:val="28"/>
                  <w:szCs w:val="28"/>
                </w:rPr>
                <w:br/>
                <w:t>(Accessed 13</w:t>
              </w:r>
              <w:r w:rsidRPr="00BF53EA">
                <w:rPr>
                  <w:rFonts w:asciiTheme="majorHAnsi" w:hAnsiTheme="majorHAnsi" w:cstheme="majorHAnsi"/>
                  <w:noProof/>
                  <w:sz w:val="28"/>
                  <w:szCs w:val="28"/>
                  <w:vertAlign w:val="superscript"/>
                </w:rPr>
                <w:t>th</w:t>
              </w:r>
              <w:r w:rsidRPr="00BF53EA">
                <w:rPr>
                  <w:rFonts w:asciiTheme="majorHAnsi" w:hAnsiTheme="majorHAnsi" w:cstheme="majorHAnsi"/>
                  <w:noProof/>
                  <w:sz w:val="28"/>
                  <w:szCs w:val="28"/>
                </w:rPr>
                <w:t xml:space="preserve"> January 2023).</w:t>
              </w:r>
            </w:p>
            <w:p w14:paraId="0A7976EE" w14:textId="37079AB9" w:rsidR="00BF53EA" w:rsidRPr="00BF53EA" w:rsidRDefault="00BF53EA" w:rsidP="00BF53EA">
              <w:pPr>
                <w:pStyle w:val="Bibliography"/>
                <w:rPr>
                  <w:rFonts w:asciiTheme="majorHAnsi" w:hAnsiTheme="majorHAnsi" w:cstheme="majorHAnsi"/>
                  <w:noProof/>
                  <w:sz w:val="28"/>
                  <w:szCs w:val="28"/>
                </w:rPr>
              </w:pPr>
              <w:r w:rsidRPr="00BF53EA">
                <w:rPr>
                  <w:rFonts w:asciiTheme="majorHAnsi" w:hAnsiTheme="majorHAnsi" w:cstheme="majorHAnsi"/>
                  <w:noProof/>
                  <w:sz w:val="28"/>
                  <w:szCs w:val="28"/>
                </w:rPr>
                <w:t xml:space="preserve">Learning, R (2020) </w:t>
              </w:r>
              <w:r w:rsidRPr="00BF53EA">
                <w:rPr>
                  <w:rFonts w:asciiTheme="majorHAnsi" w:hAnsiTheme="majorHAnsi" w:cstheme="majorHAnsi"/>
                  <w:i/>
                  <w:iCs/>
                  <w:noProof/>
                  <w:sz w:val="28"/>
                  <w:szCs w:val="28"/>
                </w:rPr>
                <w:t xml:space="preserve">How to Set SMART Objectives. </w:t>
              </w:r>
              <w:r w:rsidRPr="00BF53EA">
                <w:rPr>
                  <w:rFonts w:asciiTheme="majorHAnsi" w:hAnsiTheme="majorHAnsi" w:cstheme="majorHAnsi"/>
                  <w:noProof/>
                  <w:sz w:val="28"/>
                  <w:szCs w:val="28"/>
                </w:rPr>
                <w:t xml:space="preserve">[Online] </w:t>
              </w:r>
              <w:r w:rsidRPr="00BF53EA">
                <w:rPr>
                  <w:rFonts w:asciiTheme="majorHAnsi" w:hAnsiTheme="majorHAnsi" w:cstheme="majorHAnsi"/>
                  <w:noProof/>
                  <w:sz w:val="28"/>
                  <w:szCs w:val="28"/>
                </w:rPr>
                <w:br/>
                <w:t xml:space="preserve">Available at: </w:t>
              </w:r>
              <w:r w:rsidRPr="00BF53EA">
                <w:rPr>
                  <w:rFonts w:asciiTheme="majorHAnsi" w:hAnsiTheme="majorHAnsi" w:cstheme="majorHAnsi"/>
                  <w:noProof/>
                  <w:sz w:val="28"/>
                  <w:szCs w:val="28"/>
                  <w:u w:val="single"/>
                </w:rPr>
                <w:t>https://www.revolutionlearning.co.uk/article/how-to-set-smart-objectives/</w:t>
              </w:r>
              <w:r w:rsidRPr="00BF53EA">
                <w:rPr>
                  <w:rFonts w:asciiTheme="majorHAnsi" w:hAnsiTheme="majorHAnsi" w:cstheme="majorHAnsi"/>
                  <w:noProof/>
                  <w:sz w:val="28"/>
                  <w:szCs w:val="28"/>
                </w:rPr>
                <w:br/>
                <w:t>(Accessed 12</w:t>
              </w:r>
              <w:r w:rsidRPr="00BF53EA">
                <w:rPr>
                  <w:rFonts w:asciiTheme="majorHAnsi" w:hAnsiTheme="majorHAnsi" w:cstheme="majorHAnsi"/>
                  <w:noProof/>
                  <w:sz w:val="28"/>
                  <w:szCs w:val="28"/>
                  <w:vertAlign w:val="superscript"/>
                </w:rPr>
                <w:t>th</w:t>
              </w:r>
              <w:r w:rsidRPr="00BF53EA">
                <w:rPr>
                  <w:rFonts w:asciiTheme="majorHAnsi" w:hAnsiTheme="majorHAnsi" w:cstheme="majorHAnsi"/>
                  <w:noProof/>
                  <w:sz w:val="28"/>
                  <w:szCs w:val="28"/>
                </w:rPr>
                <w:t xml:space="preserve"> January 2023).</w:t>
              </w:r>
            </w:p>
            <w:p w14:paraId="70D44E37" w14:textId="350F6025" w:rsidR="00BF53EA" w:rsidRPr="00BF53EA" w:rsidRDefault="00BF53EA" w:rsidP="00BF53EA">
              <w:pPr>
                <w:pStyle w:val="Bibliography"/>
                <w:rPr>
                  <w:rFonts w:asciiTheme="majorHAnsi" w:hAnsiTheme="majorHAnsi" w:cstheme="majorHAnsi"/>
                  <w:noProof/>
                  <w:sz w:val="28"/>
                  <w:szCs w:val="28"/>
                </w:rPr>
              </w:pPr>
              <w:r w:rsidRPr="00BF53EA">
                <w:rPr>
                  <w:rFonts w:asciiTheme="majorHAnsi" w:hAnsiTheme="majorHAnsi" w:cstheme="majorHAnsi"/>
                  <w:noProof/>
                  <w:sz w:val="28"/>
                  <w:szCs w:val="28"/>
                </w:rPr>
                <w:t xml:space="preserve">NHS (2022) </w:t>
              </w:r>
              <w:r w:rsidRPr="00BF53EA">
                <w:rPr>
                  <w:rFonts w:asciiTheme="majorHAnsi" w:hAnsiTheme="majorHAnsi" w:cstheme="majorHAnsi"/>
                  <w:i/>
                  <w:iCs/>
                  <w:noProof/>
                  <w:sz w:val="28"/>
                  <w:szCs w:val="28"/>
                </w:rPr>
                <w:t xml:space="preserve">Get active. </w:t>
              </w:r>
              <w:r w:rsidRPr="00BF53EA">
                <w:rPr>
                  <w:rFonts w:asciiTheme="majorHAnsi" w:hAnsiTheme="majorHAnsi" w:cstheme="majorHAnsi"/>
                  <w:noProof/>
                  <w:sz w:val="28"/>
                  <w:szCs w:val="28"/>
                </w:rPr>
                <w:t xml:space="preserve">[Online] </w:t>
              </w:r>
              <w:r w:rsidRPr="00BF53EA">
                <w:rPr>
                  <w:rFonts w:asciiTheme="majorHAnsi" w:hAnsiTheme="majorHAnsi" w:cstheme="majorHAnsi"/>
                  <w:noProof/>
                  <w:sz w:val="28"/>
                  <w:szCs w:val="28"/>
                </w:rPr>
                <w:br/>
                <w:t xml:space="preserve">Available at: </w:t>
              </w:r>
              <w:r w:rsidRPr="00BF53EA">
                <w:rPr>
                  <w:rFonts w:asciiTheme="majorHAnsi" w:hAnsiTheme="majorHAnsi" w:cstheme="majorHAnsi"/>
                  <w:noProof/>
                  <w:sz w:val="28"/>
                  <w:szCs w:val="28"/>
                  <w:u w:val="single"/>
                </w:rPr>
                <w:t>https://www.nhs.uk/better-health/get-active/</w:t>
              </w:r>
              <w:r w:rsidRPr="00BF53EA">
                <w:rPr>
                  <w:rFonts w:asciiTheme="majorHAnsi" w:hAnsiTheme="majorHAnsi" w:cstheme="majorHAnsi"/>
                  <w:noProof/>
                  <w:sz w:val="28"/>
                  <w:szCs w:val="28"/>
                </w:rPr>
                <w:br/>
                <w:t>(Accessed 12</w:t>
              </w:r>
              <w:r w:rsidRPr="00BF53EA">
                <w:rPr>
                  <w:rFonts w:asciiTheme="majorHAnsi" w:hAnsiTheme="majorHAnsi" w:cstheme="majorHAnsi"/>
                  <w:noProof/>
                  <w:sz w:val="28"/>
                  <w:szCs w:val="28"/>
                  <w:vertAlign w:val="superscript"/>
                </w:rPr>
                <w:t>th</w:t>
              </w:r>
              <w:r w:rsidRPr="00BF53EA">
                <w:rPr>
                  <w:rFonts w:asciiTheme="majorHAnsi" w:hAnsiTheme="majorHAnsi" w:cstheme="majorHAnsi"/>
                  <w:noProof/>
                  <w:sz w:val="28"/>
                  <w:szCs w:val="28"/>
                </w:rPr>
                <w:t xml:space="preserve"> January 2023).</w:t>
              </w:r>
            </w:p>
            <w:p w14:paraId="1BC9984E" w14:textId="0A0606FD" w:rsidR="00BF53EA" w:rsidRPr="00BF53EA" w:rsidRDefault="00BF53EA" w:rsidP="00BF53EA">
              <w:pPr>
                <w:pStyle w:val="Bibliography"/>
                <w:rPr>
                  <w:rFonts w:asciiTheme="majorHAnsi" w:hAnsiTheme="majorHAnsi" w:cstheme="majorHAnsi"/>
                  <w:noProof/>
                  <w:sz w:val="28"/>
                  <w:szCs w:val="28"/>
                </w:rPr>
              </w:pPr>
              <w:r w:rsidRPr="00BF53EA">
                <w:rPr>
                  <w:rFonts w:asciiTheme="majorHAnsi" w:hAnsiTheme="majorHAnsi" w:cstheme="majorHAnsi"/>
                  <w:noProof/>
                  <w:sz w:val="28"/>
                  <w:szCs w:val="28"/>
                </w:rPr>
                <w:t xml:space="preserve">Skills, L (2022) </w:t>
              </w:r>
              <w:r w:rsidRPr="00BF53EA">
                <w:rPr>
                  <w:rFonts w:asciiTheme="majorHAnsi" w:hAnsiTheme="majorHAnsi" w:cstheme="majorHAnsi"/>
                  <w:i/>
                  <w:iCs/>
                  <w:noProof/>
                  <w:sz w:val="28"/>
                  <w:szCs w:val="28"/>
                </w:rPr>
                <w:t xml:space="preserve">Evaluating information. </w:t>
              </w:r>
              <w:r w:rsidRPr="00BF53EA">
                <w:rPr>
                  <w:rFonts w:asciiTheme="majorHAnsi" w:hAnsiTheme="majorHAnsi" w:cstheme="majorHAnsi"/>
                  <w:noProof/>
                  <w:sz w:val="28"/>
                  <w:szCs w:val="28"/>
                </w:rPr>
                <w:t xml:space="preserve">[Online] </w:t>
              </w:r>
              <w:r w:rsidRPr="00BF53EA">
                <w:rPr>
                  <w:rFonts w:asciiTheme="majorHAnsi" w:hAnsiTheme="majorHAnsi" w:cstheme="majorHAnsi"/>
                  <w:noProof/>
                  <w:sz w:val="28"/>
                  <w:szCs w:val="28"/>
                </w:rPr>
                <w:br/>
                <w:t xml:space="preserve">Available at: </w:t>
              </w:r>
              <w:r w:rsidRPr="00BF53EA">
                <w:rPr>
                  <w:rFonts w:asciiTheme="majorHAnsi" w:hAnsiTheme="majorHAnsi" w:cstheme="majorHAnsi"/>
                  <w:noProof/>
                  <w:sz w:val="28"/>
                  <w:szCs w:val="28"/>
                  <w:u w:val="single"/>
                </w:rPr>
                <w:t>https://library-guides.ucl.ac.uk/evaluating/assignments</w:t>
              </w:r>
              <w:r w:rsidRPr="00BF53EA">
                <w:rPr>
                  <w:rFonts w:asciiTheme="majorHAnsi" w:hAnsiTheme="majorHAnsi" w:cstheme="majorHAnsi"/>
                  <w:noProof/>
                  <w:sz w:val="28"/>
                  <w:szCs w:val="28"/>
                </w:rPr>
                <w:br/>
                <w:t>(Accessed 11</w:t>
              </w:r>
              <w:r w:rsidRPr="00BF53EA">
                <w:rPr>
                  <w:rFonts w:asciiTheme="majorHAnsi" w:hAnsiTheme="majorHAnsi" w:cstheme="majorHAnsi"/>
                  <w:noProof/>
                  <w:sz w:val="28"/>
                  <w:szCs w:val="28"/>
                  <w:vertAlign w:val="superscript"/>
                </w:rPr>
                <w:t>th</w:t>
              </w:r>
              <w:r w:rsidRPr="00BF53EA">
                <w:rPr>
                  <w:rFonts w:asciiTheme="majorHAnsi" w:hAnsiTheme="majorHAnsi" w:cstheme="majorHAnsi"/>
                  <w:noProof/>
                  <w:sz w:val="28"/>
                  <w:szCs w:val="28"/>
                </w:rPr>
                <w:t xml:space="preserve"> January 2023).</w:t>
              </w:r>
            </w:p>
            <w:p w14:paraId="1FE4B9C9" w14:textId="5FB12FCE" w:rsidR="00BF53EA" w:rsidRPr="00BF53EA" w:rsidRDefault="00BF53EA" w:rsidP="00BF53EA">
              <w:pPr>
                <w:pStyle w:val="Bibliography"/>
                <w:rPr>
                  <w:rFonts w:asciiTheme="majorHAnsi" w:hAnsiTheme="majorHAnsi" w:cstheme="majorHAnsi"/>
                  <w:noProof/>
                  <w:sz w:val="28"/>
                  <w:szCs w:val="28"/>
                </w:rPr>
              </w:pPr>
              <w:r w:rsidRPr="00BF53EA">
                <w:rPr>
                  <w:rFonts w:asciiTheme="majorHAnsi" w:hAnsiTheme="majorHAnsi" w:cstheme="majorHAnsi"/>
                  <w:noProof/>
                  <w:sz w:val="28"/>
                  <w:szCs w:val="28"/>
                </w:rPr>
                <w:t xml:space="preserve">SRA (2022) </w:t>
              </w:r>
              <w:r w:rsidRPr="00BF53EA">
                <w:rPr>
                  <w:rFonts w:asciiTheme="majorHAnsi" w:hAnsiTheme="majorHAnsi" w:cstheme="majorHAnsi"/>
                  <w:i/>
                  <w:iCs/>
                  <w:noProof/>
                  <w:sz w:val="28"/>
                  <w:szCs w:val="28"/>
                </w:rPr>
                <w:t xml:space="preserve">Qualifying work experience for candidates. </w:t>
              </w:r>
              <w:r w:rsidRPr="00BF53EA">
                <w:rPr>
                  <w:rFonts w:asciiTheme="majorHAnsi" w:hAnsiTheme="majorHAnsi" w:cstheme="majorHAnsi"/>
                  <w:noProof/>
                  <w:sz w:val="28"/>
                  <w:szCs w:val="28"/>
                </w:rPr>
                <w:t xml:space="preserve">[Online] </w:t>
              </w:r>
              <w:r w:rsidRPr="00BF53EA">
                <w:rPr>
                  <w:rFonts w:asciiTheme="majorHAnsi" w:hAnsiTheme="majorHAnsi" w:cstheme="majorHAnsi"/>
                  <w:noProof/>
                  <w:sz w:val="28"/>
                  <w:szCs w:val="28"/>
                </w:rPr>
                <w:br/>
                <w:t xml:space="preserve">Available at: </w:t>
              </w:r>
              <w:r w:rsidRPr="00BF53EA">
                <w:rPr>
                  <w:rFonts w:asciiTheme="majorHAnsi" w:hAnsiTheme="majorHAnsi" w:cstheme="majorHAnsi"/>
                  <w:noProof/>
                  <w:sz w:val="28"/>
                  <w:szCs w:val="28"/>
                  <w:u w:val="single"/>
                </w:rPr>
                <w:t>https://www.sra.org.uk/become-solicitor/sqe/qualifying-work-experience-candidates/</w:t>
              </w:r>
              <w:r w:rsidRPr="00BF53EA">
                <w:rPr>
                  <w:rFonts w:asciiTheme="majorHAnsi" w:hAnsiTheme="majorHAnsi" w:cstheme="majorHAnsi"/>
                  <w:noProof/>
                  <w:sz w:val="28"/>
                  <w:szCs w:val="28"/>
                </w:rPr>
                <w:br/>
                <w:t>(Accessed 1</w:t>
              </w:r>
              <w:r w:rsidRPr="00BF53EA">
                <w:rPr>
                  <w:rFonts w:asciiTheme="majorHAnsi" w:hAnsiTheme="majorHAnsi" w:cstheme="majorHAnsi"/>
                  <w:noProof/>
                  <w:sz w:val="28"/>
                  <w:szCs w:val="28"/>
                  <w:vertAlign w:val="superscript"/>
                </w:rPr>
                <w:t>st</w:t>
              </w:r>
              <w:r w:rsidRPr="00BF53EA">
                <w:rPr>
                  <w:rFonts w:asciiTheme="majorHAnsi" w:hAnsiTheme="majorHAnsi" w:cstheme="majorHAnsi"/>
                  <w:noProof/>
                  <w:sz w:val="28"/>
                  <w:szCs w:val="28"/>
                </w:rPr>
                <w:t xml:space="preserve"> January 2023).</w:t>
              </w:r>
            </w:p>
            <w:p w14:paraId="24B81882" w14:textId="397333E8" w:rsidR="00BF53EA" w:rsidRPr="00BF53EA" w:rsidRDefault="00BF53EA" w:rsidP="00BF53EA">
              <w:pPr>
                <w:pStyle w:val="Bibliography"/>
                <w:rPr>
                  <w:rFonts w:asciiTheme="majorHAnsi" w:hAnsiTheme="majorHAnsi" w:cstheme="majorHAnsi"/>
                  <w:noProof/>
                  <w:sz w:val="28"/>
                  <w:szCs w:val="28"/>
                </w:rPr>
              </w:pPr>
              <w:r w:rsidRPr="00BF53EA">
                <w:rPr>
                  <w:rFonts w:asciiTheme="majorHAnsi" w:hAnsiTheme="majorHAnsi" w:cstheme="majorHAnsi"/>
                  <w:noProof/>
                  <w:sz w:val="28"/>
                  <w:szCs w:val="28"/>
                </w:rPr>
                <w:t xml:space="preserve">Thompson, T (2022) </w:t>
              </w:r>
              <w:r w:rsidRPr="00BF53EA">
                <w:rPr>
                  <w:rFonts w:asciiTheme="majorHAnsi" w:hAnsiTheme="majorHAnsi" w:cstheme="majorHAnsi"/>
                  <w:i/>
                  <w:iCs/>
                  <w:noProof/>
                  <w:sz w:val="28"/>
                  <w:szCs w:val="28"/>
                </w:rPr>
                <w:t xml:space="preserve">6 best student planner apps. </w:t>
              </w:r>
              <w:r w:rsidRPr="00BF53EA">
                <w:rPr>
                  <w:rFonts w:asciiTheme="majorHAnsi" w:hAnsiTheme="majorHAnsi" w:cstheme="majorHAnsi"/>
                  <w:noProof/>
                  <w:sz w:val="28"/>
                  <w:szCs w:val="28"/>
                </w:rPr>
                <w:t xml:space="preserve">[Online] </w:t>
              </w:r>
              <w:r w:rsidRPr="00BF53EA">
                <w:rPr>
                  <w:rFonts w:asciiTheme="majorHAnsi" w:hAnsiTheme="majorHAnsi" w:cstheme="majorHAnsi"/>
                  <w:noProof/>
                  <w:sz w:val="28"/>
                  <w:szCs w:val="28"/>
                </w:rPr>
                <w:br/>
                <w:t xml:space="preserve">Available at: </w:t>
              </w:r>
              <w:r w:rsidRPr="00BF53EA">
                <w:rPr>
                  <w:rFonts w:asciiTheme="majorHAnsi" w:hAnsiTheme="majorHAnsi" w:cstheme="majorHAnsi"/>
                  <w:noProof/>
                  <w:sz w:val="28"/>
                  <w:szCs w:val="28"/>
                  <w:u w:val="single"/>
                </w:rPr>
                <w:t>https://calendly.com/blog/6-best-planner-apps-for-students</w:t>
              </w:r>
              <w:r w:rsidRPr="00BF53EA">
                <w:rPr>
                  <w:rFonts w:asciiTheme="majorHAnsi" w:hAnsiTheme="majorHAnsi" w:cstheme="majorHAnsi"/>
                  <w:noProof/>
                  <w:sz w:val="28"/>
                  <w:szCs w:val="28"/>
                </w:rPr>
                <w:br/>
                <w:t>(Accessed 3</w:t>
              </w:r>
              <w:r w:rsidRPr="00BF53EA">
                <w:rPr>
                  <w:rFonts w:asciiTheme="majorHAnsi" w:hAnsiTheme="majorHAnsi" w:cstheme="majorHAnsi"/>
                  <w:noProof/>
                  <w:sz w:val="28"/>
                  <w:szCs w:val="28"/>
                  <w:vertAlign w:val="superscript"/>
                </w:rPr>
                <w:t>rd</w:t>
              </w:r>
              <w:r w:rsidRPr="00BF53EA">
                <w:rPr>
                  <w:rFonts w:asciiTheme="majorHAnsi" w:hAnsiTheme="majorHAnsi" w:cstheme="majorHAnsi"/>
                  <w:noProof/>
                  <w:sz w:val="28"/>
                  <w:szCs w:val="28"/>
                </w:rPr>
                <w:t xml:space="preserve"> January 2023).</w:t>
              </w:r>
            </w:p>
            <w:p w14:paraId="4590E774" w14:textId="06AC3DB3" w:rsidR="00BF53EA" w:rsidRPr="00BF53EA" w:rsidRDefault="00BF53EA" w:rsidP="00BF53EA">
              <w:pPr>
                <w:pStyle w:val="Bibliography"/>
                <w:rPr>
                  <w:rFonts w:asciiTheme="majorHAnsi" w:hAnsiTheme="majorHAnsi" w:cstheme="majorHAnsi"/>
                  <w:noProof/>
                  <w:sz w:val="28"/>
                  <w:szCs w:val="28"/>
                </w:rPr>
              </w:pPr>
              <w:r w:rsidRPr="00BF53EA">
                <w:rPr>
                  <w:rFonts w:asciiTheme="majorHAnsi" w:hAnsiTheme="majorHAnsi" w:cstheme="majorHAnsi"/>
                  <w:noProof/>
                  <w:sz w:val="28"/>
                  <w:szCs w:val="28"/>
                </w:rPr>
                <w:lastRenderedPageBreak/>
                <w:t xml:space="preserve">Tools, M (2022) </w:t>
              </w:r>
              <w:r w:rsidRPr="00BF53EA">
                <w:rPr>
                  <w:rFonts w:asciiTheme="majorHAnsi" w:hAnsiTheme="majorHAnsi" w:cstheme="majorHAnsi"/>
                  <w:i/>
                  <w:iCs/>
                  <w:noProof/>
                  <w:sz w:val="28"/>
                  <w:szCs w:val="28"/>
                </w:rPr>
                <w:t xml:space="preserve">Gibbs' Reflective Cycle. </w:t>
              </w:r>
              <w:r w:rsidRPr="00BF53EA">
                <w:rPr>
                  <w:rFonts w:asciiTheme="majorHAnsi" w:hAnsiTheme="majorHAnsi" w:cstheme="majorHAnsi"/>
                  <w:noProof/>
                  <w:sz w:val="28"/>
                  <w:szCs w:val="28"/>
                </w:rPr>
                <w:t xml:space="preserve">[Online] </w:t>
              </w:r>
              <w:r w:rsidRPr="00BF53EA">
                <w:rPr>
                  <w:rFonts w:asciiTheme="majorHAnsi" w:hAnsiTheme="majorHAnsi" w:cstheme="majorHAnsi"/>
                  <w:noProof/>
                  <w:sz w:val="28"/>
                  <w:szCs w:val="28"/>
                </w:rPr>
                <w:br/>
                <w:t xml:space="preserve">Available at: </w:t>
              </w:r>
              <w:r w:rsidRPr="00BF53EA">
                <w:rPr>
                  <w:rFonts w:asciiTheme="majorHAnsi" w:hAnsiTheme="majorHAnsi" w:cstheme="majorHAnsi"/>
                  <w:noProof/>
                  <w:sz w:val="28"/>
                  <w:szCs w:val="28"/>
                  <w:u w:val="single"/>
                </w:rPr>
                <w:t>https://www.mindtools.com/ano9qiu/gibbs-reflective-cycle</w:t>
              </w:r>
              <w:r w:rsidRPr="00BF53EA">
                <w:rPr>
                  <w:rFonts w:asciiTheme="majorHAnsi" w:hAnsiTheme="majorHAnsi" w:cstheme="majorHAnsi"/>
                  <w:noProof/>
                  <w:sz w:val="28"/>
                  <w:szCs w:val="28"/>
                </w:rPr>
                <w:br/>
                <w:t>(Accessed 6</w:t>
              </w:r>
              <w:r w:rsidRPr="00BF53EA">
                <w:rPr>
                  <w:rFonts w:asciiTheme="majorHAnsi" w:hAnsiTheme="majorHAnsi" w:cstheme="majorHAnsi"/>
                  <w:noProof/>
                  <w:sz w:val="28"/>
                  <w:szCs w:val="28"/>
                  <w:vertAlign w:val="superscript"/>
                </w:rPr>
                <w:t>th</w:t>
              </w:r>
              <w:r w:rsidRPr="00BF53EA">
                <w:rPr>
                  <w:rFonts w:asciiTheme="majorHAnsi" w:hAnsiTheme="majorHAnsi" w:cstheme="majorHAnsi"/>
                  <w:noProof/>
                  <w:sz w:val="28"/>
                  <w:szCs w:val="28"/>
                </w:rPr>
                <w:t xml:space="preserve"> January 2023).</w:t>
              </w:r>
            </w:p>
            <w:p w14:paraId="630C17C4" w14:textId="3D9CBFAE" w:rsidR="00BF53EA" w:rsidRPr="00BF53EA" w:rsidRDefault="00BF53EA" w:rsidP="00BF53EA">
              <w:pPr>
                <w:pStyle w:val="Bibliography"/>
                <w:rPr>
                  <w:rFonts w:asciiTheme="majorHAnsi" w:hAnsiTheme="majorHAnsi" w:cstheme="majorHAnsi"/>
                  <w:noProof/>
                  <w:sz w:val="28"/>
                  <w:szCs w:val="28"/>
                </w:rPr>
              </w:pPr>
              <w:r w:rsidRPr="00BF53EA">
                <w:rPr>
                  <w:rFonts w:asciiTheme="majorHAnsi" w:hAnsiTheme="majorHAnsi" w:cstheme="majorHAnsi"/>
                  <w:noProof/>
                  <w:sz w:val="28"/>
                  <w:szCs w:val="28"/>
                </w:rPr>
                <w:t xml:space="preserve">Works, </w:t>
              </w:r>
              <w:r w:rsidR="00185D3B">
                <w:rPr>
                  <w:rFonts w:asciiTheme="majorHAnsi" w:hAnsiTheme="majorHAnsi" w:cstheme="majorHAnsi"/>
                  <w:noProof/>
                  <w:sz w:val="28"/>
                  <w:szCs w:val="28"/>
                </w:rPr>
                <w:t>L (</w:t>
              </w:r>
              <w:r w:rsidRPr="00BF53EA">
                <w:rPr>
                  <w:rFonts w:asciiTheme="majorHAnsi" w:hAnsiTheme="majorHAnsi" w:cstheme="majorHAnsi"/>
                  <w:noProof/>
                  <w:sz w:val="28"/>
                  <w:szCs w:val="28"/>
                </w:rPr>
                <w:t>2023</w:t>
              </w:r>
              <w:r w:rsidR="00185D3B">
                <w:rPr>
                  <w:rFonts w:asciiTheme="majorHAnsi" w:hAnsiTheme="majorHAnsi" w:cstheme="majorHAnsi"/>
                  <w:noProof/>
                  <w:sz w:val="28"/>
                  <w:szCs w:val="28"/>
                </w:rPr>
                <w:t>)</w:t>
              </w:r>
              <w:r w:rsidRPr="00BF53EA">
                <w:rPr>
                  <w:rFonts w:asciiTheme="majorHAnsi" w:hAnsiTheme="majorHAnsi" w:cstheme="majorHAnsi"/>
                  <w:noProof/>
                  <w:sz w:val="28"/>
                  <w:szCs w:val="28"/>
                </w:rPr>
                <w:t xml:space="preserve"> </w:t>
              </w:r>
              <w:r w:rsidRPr="00BF53EA">
                <w:rPr>
                  <w:rFonts w:asciiTheme="majorHAnsi" w:hAnsiTheme="majorHAnsi" w:cstheme="majorHAnsi"/>
                  <w:i/>
                  <w:iCs/>
                  <w:noProof/>
                  <w:sz w:val="28"/>
                  <w:szCs w:val="28"/>
                </w:rPr>
                <w:t xml:space="preserve">Legal advice for individuals. </w:t>
              </w:r>
              <w:r w:rsidRPr="00BF53EA">
                <w:rPr>
                  <w:rFonts w:asciiTheme="majorHAnsi" w:hAnsiTheme="majorHAnsi" w:cstheme="majorHAnsi"/>
                  <w:noProof/>
                  <w:sz w:val="28"/>
                  <w:szCs w:val="28"/>
                </w:rPr>
                <w:t xml:space="preserve">[Online] </w:t>
              </w:r>
              <w:r w:rsidRPr="00BF53EA">
                <w:rPr>
                  <w:rFonts w:asciiTheme="majorHAnsi" w:hAnsiTheme="majorHAnsi" w:cstheme="majorHAnsi"/>
                  <w:noProof/>
                  <w:sz w:val="28"/>
                  <w:szCs w:val="28"/>
                </w:rPr>
                <w:br/>
                <w:t xml:space="preserve">Available at: </w:t>
              </w:r>
              <w:r w:rsidRPr="00BF53EA">
                <w:rPr>
                  <w:rFonts w:asciiTheme="majorHAnsi" w:hAnsiTheme="majorHAnsi" w:cstheme="majorHAnsi"/>
                  <w:noProof/>
                  <w:sz w:val="28"/>
                  <w:szCs w:val="28"/>
                  <w:u w:val="single"/>
                </w:rPr>
                <w:t>https://www.lawworks.org.uk/legal-advice-individuals</w:t>
              </w:r>
              <w:r w:rsidRPr="00BF53EA">
                <w:rPr>
                  <w:rFonts w:asciiTheme="majorHAnsi" w:hAnsiTheme="majorHAnsi" w:cstheme="majorHAnsi"/>
                  <w:noProof/>
                  <w:sz w:val="28"/>
                  <w:szCs w:val="28"/>
                </w:rPr>
                <w:br/>
              </w:r>
              <w:r w:rsidR="00185D3B">
                <w:rPr>
                  <w:rFonts w:asciiTheme="majorHAnsi" w:hAnsiTheme="majorHAnsi" w:cstheme="majorHAnsi"/>
                  <w:noProof/>
                  <w:sz w:val="28"/>
                  <w:szCs w:val="28"/>
                </w:rPr>
                <w:t>(</w:t>
              </w:r>
              <w:r w:rsidRPr="00BF53EA">
                <w:rPr>
                  <w:rFonts w:asciiTheme="majorHAnsi" w:hAnsiTheme="majorHAnsi" w:cstheme="majorHAnsi"/>
                  <w:noProof/>
                  <w:sz w:val="28"/>
                  <w:szCs w:val="28"/>
                </w:rPr>
                <w:t>Accessed 12</w:t>
              </w:r>
              <w:r w:rsidR="00185D3B" w:rsidRPr="00185D3B">
                <w:rPr>
                  <w:rFonts w:asciiTheme="majorHAnsi" w:hAnsiTheme="majorHAnsi" w:cstheme="majorHAnsi"/>
                  <w:noProof/>
                  <w:sz w:val="28"/>
                  <w:szCs w:val="28"/>
                  <w:vertAlign w:val="superscript"/>
                </w:rPr>
                <w:t>th</w:t>
              </w:r>
              <w:r w:rsidR="00185D3B">
                <w:rPr>
                  <w:rFonts w:asciiTheme="majorHAnsi" w:hAnsiTheme="majorHAnsi" w:cstheme="majorHAnsi"/>
                  <w:noProof/>
                  <w:sz w:val="28"/>
                  <w:szCs w:val="28"/>
                </w:rPr>
                <w:t xml:space="preserve"> January</w:t>
              </w:r>
              <w:r w:rsidRPr="00BF53EA">
                <w:rPr>
                  <w:rFonts w:asciiTheme="majorHAnsi" w:hAnsiTheme="majorHAnsi" w:cstheme="majorHAnsi"/>
                  <w:noProof/>
                  <w:sz w:val="28"/>
                  <w:szCs w:val="28"/>
                </w:rPr>
                <w:t xml:space="preserve"> 2023</w:t>
              </w:r>
              <w:r w:rsidR="00185D3B">
                <w:rPr>
                  <w:rFonts w:asciiTheme="majorHAnsi" w:hAnsiTheme="majorHAnsi" w:cstheme="majorHAnsi"/>
                  <w:noProof/>
                  <w:sz w:val="28"/>
                  <w:szCs w:val="28"/>
                </w:rPr>
                <w:t>)</w:t>
              </w:r>
              <w:r w:rsidRPr="00BF53EA">
                <w:rPr>
                  <w:rFonts w:asciiTheme="majorHAnsi" w:hAnsiTheme="majorHAnsi" w:cstheme="majorHAnsi"/>
                  <w:noProof/>
                  <w:sz w:val="28"/>
                  <w:szCs w:val="28"/>
                </w:rPr>
                <w:t>.</w:t>
              </w:r>
            </w:p>
            <w:p w14:paraId="7B278BD2" w14:textId="0B3B7D58" w:rsidR="00BF53EA" w:rsidRPr="00BF53EA" w:rsidRDefault="00BF53EA" w:rsidP="00BF53EA">
              <w:pPr>
                <w:rPr>
                  <w:rFonts w:asciiTheme="majorHAnsi" w:hAnsiTheme="majorHAnsi" w:cstheme="majorHAnsi"/>
                  <w:sz w:val="28"/>
                  <w:szCs w:val="28"/>
                </w:rPr>
              </w:pPr>
              <w:r w:rsidRPr="00BF53EA">
                <w:rPr>
                  <w:rFonts w:asciiTheme="majorHAnsi" w:hAnsiTheme="majorHAnsi" w:cstheme="majorHAnsi"/>
                  <w:b/>
                  <w:bCs/>
                  <w:noProof/>
                  <w:sz w:val="28"/>
                  <w:szCs w:val="28"/>
                </w:rPr>
                <w:fldChar w:fldCharType="end"/>
              </w:r>
            </w:p>
          </w:sdtContent>
        </w:sdt>
      </w:sdtContent>
    </w:sdt>
    <w:p w14:paraId="0FA09E0F" w14:textId="77777777" w:rsidR="008B5AD9" w:rsidRDefault="008B5AD9"/>
    <w:sectPr w:rsidR="008B5AD9" w:rsidSect="008B5AD9">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2A63A" w14:textId="77777777" w:rsidR="004C4F13" w:rsidRDefault="004C4F13" w:rsidP="004C4F13">
      <w:pPr>
        <w:spacing w:after="0" w:line="240" w:lineRule="auto"/>
      </w:pPr>
      <w:r>
        <w:separator/>
      </w:r>
    </w:p>
  </w:endnote>
  <w:endnote w:type="continuationSeparator" w:id="0">
    <w:p w14:paraId="376BF4DF" w14:textId="77777777" w:rsidR="004C4F13" w:rsidRDefault="004C4F13" w:rsidP="004C4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179571"/>
      <w:docPartObj>
        <w:docPartGallery w:val="Page Numbers (Bottom of Page)"/>
        <w:docPartUnique/>
      </w:docPartObj>
    </w:sdtPr>
    <w:sdtEndPr>
      <w:rPr>
        <w:noProof/>
      </w:rPr>
    </w:sdtEndPr>
    <w:sdtContent>
      <w:p w14:paraId="55B00D6E" w14:textId="442D75AB" w:rsidR="004C4F13" w:rsidRDefault="004C4F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66B0FC" w14:textId="77777777" w:rsidR="004C4F13" w:rsidRDefault="004C4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AB7D0" w14:textId="77777777" w:rsidR="004C4F13" w:rsidRDefault="004C4F13" w:rsidP="004C4F13">
      <w:pPr>
        <w:spacing w:after="0" w:line="240" w:lineRule="auto"/>
      </w:pPr>
      <w:r>
        <w:separator/>
      </w:r>
    </w:p>
  </w:footnote>
  <w:footnote w:type="continuationSeparator" w:id="0">
    <w:p w14:paraId="1566CDCC" w14:textId="77777777" w:rsidR="004C4F13" w:rsidRDefault="004C4F13" w:rsidP="004C4F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AD9"/>
    <w:rsid w:val="0013299D"/>
    <w:rsid w:val="00181AEB"/>
    <w:rsid w:val="00185D3B"/>
    <w:rsid w:val="00186870"/>
    <w:rsid w:val="001923EE"/>
    <w:rsid w:val="001D4217"/>
    <w:rsid w:val="001F4F49"/>
    <w:rsid w:val="00217485"/>
    <w:rsid w:val="00276A20"/>
    <w:rsid w:val="002E1018"/>
    <w:rsid w:val="00326FBC"/>
    <w:rsid w:val="0032730E"/>
    <w:rsid w:val="0037271F"/>
    <w:rsid w:val="003D4587"/>
    <w:rsid w:val="004B3BDF"/>
    <w:rsid w:val="004C0E0D"/>
    <w:rsid w:val="004C4F13"/>
    <w:rsid w:val="0057445B"/>
    <w:rsid w:val="005D5021"/>
    <w:rsid w:val="00677513"/>
    <w:rsid w:val="007854AC"/>
    <w:rsid w:val="007A38D3"/>
    <w:rsid w:val="007D0B6E"/>
    <w:rsid w:val="008137D6"/>
    <w:rsid w:val="008B5AD9"/>
    <w:rsid w:val="00907E19"/>
    <w:rsid w:val="009B0713"/>
    <w:rsid w:val="009B3C15"/>
    <w:rsid w:val="00A32917"/>
    <w:rsid w:val="00AF1B87"/>
    <w:rsid w:val="00B33496"/>
    <w:rsid w:val="00B5618C"/>
    <w:rsid w:val="00B94850"/>
    <w:rsid w:val="00BB640A"/>
    <w:rsid w:val="00BF53EA"/>
    <w:rsid w:val="00C408DA"/>
    <w:rsid w:val="00C73C1E"/>
    <w:rsid w:val="00CB4853"/>
    <w:rsid w:val="00D02074"/>
    <w:rsid w:val="00D241B2"/>
    <w:rsid w:val="00DE248E"/>
    <w:rsid w:val="00E53C5E"/>
    <w:rsid w:val="00EF0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692D1"/>
  <w15:chartTrackingRefBased/>
  <w15:docId w15:val="{2C280380-8FC6-4546-B32D-48C5992D9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A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5A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AD9"/>
    <w:rPr>
      <w:rFonts w:eastAsiaTheme="minorEastAsia"/>
      <w:lang w:val="en-US"/>
    </w:rPr>
  </w:style>
  <w:style w:type="character" w:customStyle="1" w:styleId="Heading1Char">
    <w:name w:val="Heading 1 Char"/>
    <w:basedOn w:val="DefaultParagraphFont"/>
    <w:link w:val="Heading1"/>
    <w:uiPriority w:val="9"/>
    <w:rsid w:val="008B5AD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8B5A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26FBC"/>
    <w:pPr>
      <w:outlineLvl w:val="9"/>
    </w:pPr>
    <w:rPr>
      <w:lang w:val="en-US"/>
    </w:rPr>
  </w:style>
  <w:style w:type="paragraph" w:styleId="TOC1">
    <w:name w:val="toc 1"/>
    <w:basedOn w:val="Normal"/>
    <w:next w:val="Normal"/>
    <w:autoRedefine/>
    <w:uiPriority w:val="39"/>
    <w:unhideWhenUsed/>
    <w:rsid w:val="00326FBC"/>
    <w:pPr>
      <w:spacing w:after="100"/>
    </w:pPr>
  </w:style>
  <w:style w:type="character" w:styleId="Hyperlink">
    <w:name w:val="Hyperlink"/>
    <w:basedOn w:val="DefaultParagraphFont"/>
    <w:uiPriority w:val="99"/>
    <w:unhideWhenUsed/>
    <w:rsid w:val="00326FBC"/>
    <w:rPr>
      <w:color w:val="0563C1" w:themeColor="hyperlink"/>
      <w:u w:val="single"/>
    </w:rPr>
  </w:style>
  <w:style w:type="paragraph" w:styleId="Header">
    <w:name w:val="header"/>
    <w:basedOn w:val="Normal"/>
    <w:link w:val="HeaderChar"/>
    <w:uiPriority w:val="99"/>
    <w:unhideWhenUsed/>
    <w:rsid w:val="004C4F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F13"/>
  </w:style>
  <w:style w:type="paragraph" w:styleId="Footer">
    <w:name w:val="footer"/>
    <w:basedOn w:val="Normal"/>
    <w:link w:val="FooterChar"/>
    <w:uiPriority w:val="99"/>
    <w:unhideWhenUsed/>
    <w:rsid w:val="004C4F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F13"/>
  </w:style>
  <w:style w:type="paragraph" w:styleId="Bibliography">
    <w:name w:val="Bibliography"/>
    <w:basedOn w:val="Normal"/>
    <w:next w:val="Normal"/>
    <w:uiPriority w:val="37"/>
    <w:unhideWhenUsed/>
    <w:rsid w:val="00BF53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7871">
      <w:bodyDiv w:val="1"/>
      <w:marLeft w:val="0"/>
      <w:marRight w:val="0"/>
      <w:marTop w:val="0"/>
      <w:marBottom w:val="0"/>
      <w:divBdr>
        <w:top w:val="none" w:sz="0" w:space="0" w:color="auto"/>
        <w:left w:val="none" w:sz="0" w:space="0" w:color="auto"/>
        <w:bottom w:val="none" w:sz="0" w:space="0" w:color="auto"/>
        <w:right w:val="none" w:sz="0" w:space="0" w:color="auto"/>
      </w:divBdr>
    </w:div>
    <w:div w:id="209725791">
      <w:bodyDiv w:val="1"/>
      <w:marLeft w:val="0"/>
      <w:marRight w:val="0"/>
      <w:marTop w:val="0"/>
      <w:marBottom w:val="0"/>
      <w:divBdr>
        <w:top w:val="none" w:sz="0" w:space="0" w:color="auto"/>
        <w:left w:val="none" w:sz="0" w:space="0" w:color="auto"/>
        <w:bottom w:val="none" w:sz="0" w:space="0" w:color="auto"/>
        <w:right w:val="none" w:sz="0" w:space="0" w:color="auto"/>
      </w:divBdr>
    </w:div>
    <w:div w:id="216356506">
      <w:bodyDiv w:val="1"/>
      <w:marLeft w:val="0"/>
      <w:marRight w:val="0"/>
      <w:marTop w:val="0"/>
      <w:marBottom w:val="0"/>
      <w:divBdr>
        <w:top w:val="none" w:sz="0" w:space="0" w:color="auto"/>
        <w:left w:val="none" w:sz="0" w:space="0" w:color="auto"/>
        <w:bottom w:val="none" w:sz="0" w:space="0" w:color="auto"/>
        <w:right w:val="none" w:sz="0" w:space="0" w:color="auto"/>
      </w:divBdr>
    </w:div>
    <w:div w:id="435446525">
      <w:bodyDiv w:val="1"/>
      <w:marLeft w:val="0"/>
      <w:marRight w:val="0"/>
      <w:marTop w:val="0"/>
      <w:marBottom w:val="0"/>
      <w:divBdr>
        <w:top w:val="none" w:sz="0" w:space="0" w:color="auto"/>
        <w:left w:val="none" w:sz="0" w:space="0" w:color="auto"/>
        <w:bottom w:val="none" w:sz="0" w:space="0" w:color="auto"/>
        <w:right w:val="none" w:sz="0" w:space="0" w:color="auto"/>
      </w:divBdr>
    </w:div>
    <w:div w:id="438180135">
      <w:bodyDiv w:val="1"/>
      <w:marLeft w:val="0"/>
      <w:marRight w:val="0"/>
      <w:marTop w:val="0"/>
      <w:marBottom w:val="0"/>
      <w:divBdr>
        <w:top w:val="none" w:sz="0" w:space="0" w:color="auto"/>
        <w:left w:val="none" w:sz="0" w:space="0" w:color="auto"/>
        <w:bottom w:val="none" w:sz="0" w:space="0" w:color="auto"/>
        <w:right w:val="none" w:sz="0" w:space="0" w:color="auto"/>
      </w:divBdr>
    </w:div>
    <w:div w:id="925576286">
      <w:bodyDiv w:val="1"/>
      <w:marLeft w:val="0"/>
      <w:marRight w:val="0"/>
      <w:marTop w:val="0"/>
      <w:marBottom w:val="0"/>
      <w:divBdr>
        <w:top w:val="none" w:sz="0" w:space="0" w:color="auto"/>
        <w:left w:val="none" w:sz="0" w:space="0" w:color="auto"/>
        <w:bottom w:val="none" w:sz="0" w:space="0" w:color="auto"/>
        <w:right w:val="none" w:sz="0" w:space="0" w:color="auto"/>
      </w:divBdr>
    </w:div>
    <w:div w:id="1190528299">
      <w:bodyDiv w:val="1"/>
      <w:marLeft w:val="0"/>
      <w:marRight w:val="0"/>
      <w:marTop w:val="0"/>
      <w:marBottom w:val="0"/>
      <w:divBdr>
        <w:top w:val="none" w:sz="0" w:space="0" w:color="auto"/>
        <w:left w:val="none" w:sz="0" w:space="0" w:color="auto"/>
        <w:bottom w:val="none" w:sz="0" w:space="0" w:color="auto"/>
        <w:right w:val="none" w:sz="0" w:space="0" w:color="auto"/>
      </w:divBdr>
    </w:div>
    <w:div w:id="1422870316">
      <w:bodyDiv w:val="1"/>
      <w:marLeft w:val="0"/>
      <w:marRight w:val="0"/>
      <w:marTop w:val="0"/>
      <w:marBottom w:val="0"/>
      <w:divBdr>
        <w:top w:val="none" w:sz="0" w:space="0" w:color="auto"/>
        <w:left w:val="none" w:sz="0" w:space="0" w:color="auto"/>
        <w:bottom w:val="none" w:sz="0" w:space="0" w:color="auto"/>
        <w:right w:val="none" w:sz="0" w:space="0" w:color="auto"/>
      </w:divBdr>
    </w:div>
    <w:div w:id="1708216899">
      <w:bodyDiv w:val="1"/>
      <w:marLeft w:val="0"/>
      <w:marRight w:val="0"/>
      <w:marTop w:val="0"/>
      <w:marBottom w:val="0"/>
      <w:divBdr>
        <w:top w:val="none" w:sz="0" w:space="0" w:color="auto"/>
        <w:left w:val="none" w:sz="0" w:space="0" w:color="auto"/>
        <w:bottom w:val="none" w:sz="0" w:space="0" w:color="auto"/>
        <w:right w:val="none" w:sz="0" w:space="0" w:color="auto"/>
      </w:divBdr>
    </w:div>
    <w:div w:id="1721056107">
      <w:bodyDiv w:val="1"/>
      <w:marLeft w:val="0"/>
      <w:marRight w:val="0"/>
      <w:marTop w:val="0"/>
      <w:marBottom w:val="0"/>
      <w:divBdr>
        <w:top w:val="none" w:sz="0" w:space="0" w:color="auto"/>
        <w:left w:val="none" w:sz="0" w:space="0" w:color="auto"/>
        <w:bottom w:val="none" w:sz="0" w:space="0" w:color="auto"/>
        <w:right w:val="none" w:sz="0" w:space="0" w:color="auto"/>
      </w:divBdr>
    </w:div>
    <w:div w:id="1873834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Learning in the Digital Era - 
BMPL4007/BMPS4009</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007689658f4afca65152590fe6e78da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db9e31dd0e62bab8be07fd3f56904f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Min22</b:Tag>
    <b:SourceType>InternetSite</b:SourceType>
    <b:Guid>{B00B331D-7A98-4D22-A225-F11491551F86}</b:Guid>
    <b:Author>
      <b:Author>
        <b:NameList>
          <b:Person>
            <b:Last>Tools</b:Last>
            <b:First>Mind</b:First>
          </b:Person>
        </b:NameList>
      </b:Author>
    </b:Author>
    <b:Title>Gibbs' Reflective Cycle</b:Title>
    <b:Year>2022</b:Year>
    <b:YearAccessed>2023</b:YearAccessed>
    <b:MonthAccessed>01</b:MonthAccessed>
    <b:DayAccessed>06</b:DayAccessed>
    <b:URL>https://www.mindtools.com/ano9qiu/gibbs-reflective-cycle</b:URL>
    <b:RefOrder>1</b:RefOrder>
  </b:Source>
  <b:Source>
    <b:Tag>Rev20</b:Tag>
    <b:SourceType>InternetSite</b:SourceType>
    <b:Guid>{22279B8B-65C3-40CA-80C9-63F148F6BD76}</b:Guid>
    <b:Author>
      <b:Author>
        <b:NameList>
          <b:Person>
            <b:Last>Learning</b:Last>
            <b:First>Revolution</b:First>
          </b:Person>
        </b:NameList>
      </b:Author>
    </b:Author>
    <b:Title>How to Set SMART Objectives</b:Title>
    <b:Year>2020</b:Year>
    <b:YearAccessed>2023</b:YearAccessed>
    <b:MonthAccessed>01</b:MonthAccessed>
    <b:DayAccessed>12</b:DayAccessed>
    <b:URL>https://www.revolutionlearning.co.uk/article/how-to-set-smart-objectives/</b:URL>
    <b:RefOrder>2</b:RefOrder>
  </b:Source>
  <b:Source>
    <b:Tag>Lib22</b:Tag>
    <b:SourceType>InternetSite</b:SourceType>
    <b:Guid>{8E5A7025-D7B5-424F-A0CC-D7050B63F0EF}</b:Guid>
    <b:Author>
      <b:Author>
        <b:NameList>
          <b:Person>
            <b:Last>Skills</b:Last>
            <b:First>Libary</b:First>
          </b:Person>
        </b:NameList>
      </b:Author>
    </b:Author>
    <b:Title>Evaluating information</b:Title>
    <b:Year>2022</b:Year>
    <b:YearAccessed>2023</b:YearAccessed>
    <b:MonthAccessed>01</b:MonthAccessed>
    <b:DayAccessed>11</b:DayAccessed>
    <b:URL>https://library-guides.ucl.ac.uk/evaluating/assignments</b:URL>
    <b:RefOrder>3</b:RefOrder>
  </b:Source>
  <b:Source>
    <b:Tag>NHS22</b:Tag>
    <b:SourceType>InternetSite</b:SourceType>
    <b:Guid>{D5CBC697-00F3-4AC6-8EB5-A5C346B11B35}</b:Guid>
    <b:Author>
      <b:Author>
        <b:NameList>
          <b:Person>
            <b:Last>NHS</b:Last>
          </b:Person>
        </b:NameList>
      </b:Author>
    </b:Author>
    <b:Title>Get active</b:Title>
    <b:Year>2022</b:Year>
    <b:YearAccessed>2023</b:YearAccessed>
    <b:MonthAccessed>01</b:MonthAccessed>
    <b:DayAccessed>12</b:DayAccessed>
    <b:URL>https://www.nhs.uk/better-health/get-active/</b:URL>
    <b:RefOrder>7</b:RefOrder>
  </b:Source>
  <b:Source>
    <b:Tag>Chl20</b:Tag>
    <b:SourceType>InternetSite</b:SourceType>
    <b:Guid>{2A60AB01-02AA-4D67-95E5-3786A649E3A4}</b:Guid>
    <b:Author>
      <b:Author>
        <b:NameList>
          <b:Person>
            <b:Last>Gray</b:Last>
            <b:First>Chloe</b:First>
          </b:Person>
        </b:NameList>
      </b:Author>
    </b:Author>
    <b:Title>Why do you feel more tired on rest days than training days?</b:Title>
    <b:Year>2020</b:Year>
    <b:YearAccessed>2023</b:YearAccessed>
    <b:MonthAccessed>01</b:MonthAccessed>
    <b:DayAccessed>02</b:DayAccessed>
    <b:URL>https://www.stylist.co.uk/fitness-health/rest-days-feeling-tired/555270</b:URL>
    <b:RefOrder>8</b:RefOrder>
  </b:Source>
  <b:Source>
    <b:Tag>Law23</b:Tag>
    <b:SourceType>InternetSite</b:SourceType>
    <b:Guid>{692D63CE-F9F3-494A-8805-A8C364AADF2B}</b:Guid>
    <b:Author>
      <b:Author>
        <b:NameList>
          <b:Person>
            <b:Last>Works</b:Last>
            <b:First>Law</b:First>
          </b:Person>
        </b:NameList>
      </b:Author>
    </b:Author>
    <b:Title>Legal advice for individuals </b:Title>
    <b:Year>2023</b:Year>
    <b:YearAccessed>2023</b:YearAccessed>
    <b:MonthAccessed>01</b:MonthAccessed>
    <b:DayAccessed>12</b:DayAccessed>
    <b:URL>https://www.lawworks.org.uk/legal-advice-individuals</b:URL>
    <b:RefOrder>9</b:RefOrder>
  </b:Source>
  <b:Source>
    <b:Tag>SRA222</b:Tag>
    <b:SourceType>InternetSite</b:SourceType>
    <b:Guid>{DED41A82-4EB9-4E6D-8AB3-0339A1D4E69F}</b:Guid>
    <b:Author>
      <b:Author>
        <b:NameList>
          <b:Person>
            <b:Last>SRA</b:Last>
          </b:Person>
        </b:NameList>
      </b:Author>
    </b:Author>
    <b:Title>Qualifying work experience for candidates </b:Title>
    <b:Year>2022</b:Year>
    <b:YearAccessed>2023</b:YearAccessed>
    <b:MonthAccessed>01</b:MonthAccessed>
    <b:DayAccessed>01</b:DayAccessed>
    <b:URL>https://www.sra.org.uk/become-solicitor/sqe/qualifying-work-experience-candidates/</b:URL>
    <b:RefOrder>10</b:RefOrder>
  </b:Source>
  <b:Source>
    <b:Tag>Tha22</b:Tag>
    <b:SourceType>InternetSite</b:SourceType>
    <b:Guid>{C4AD353C-3184-4FD6-AC0B-CD0900B6E72A}</b:Guid>
    <b:Author>
      <b:Author>
        <b:NameList>
          <b:Person>
            <b:Last>Thompson</b:Last>
            <b:First>Thad</b:First>
          </b:Person>
        </b:NameList>
      </b:Author>
    </b:Author>
    <b:Title>6 best student planner apps</b:Title>
    <b:Year>2022</b:Year>
    <b:YearAccessed>2023</b:YearAccessed>
    <b:MonthAccessed>01</b:MonthAccessed>
    <b:DayAccessed>03</b:DayAccessed>
    <b:URL>https://calendly.com/blog/6-best-planner-apps-for-students</b:URL>
    <b:RefOrder>4</b:RefOrder>
  </b:Source>
  <b:Source>
    <b:Tag>Ell20</b:Tag>
    <b:SourceType>InternetSite</b:SourceType>
    <b:Guid>{A3E4AA7F-1140-4CF8-A342-9676877E4493}</b:Guid>
    <b:Author>
      <b:Author>
        <b:NameList>
          <b:Person>
            <b:Last>Hunt</b:Last>
            <b:First>Elle</b:First>
          </b:Person>
        </b:NameList>
      </b:Author>
    </b:Author>
    <b:Title>Confront your fears ... and four other ways to stop procrastinating</b:Title>
    <b:Year>2020</b:Year>
    <b:YearAccessed>2023</b:YearAccessed>
    <b:MonthAccessed>01</b:MonthAccessed>
    <b:DayAccessed>13</b:DayAccessed>
    <b:URL>https://www.theguardian.com/lifeandstyle/2020/feb/16/five-ways-to-stop-procrastinating</b:URL>
    <b:RefOrder>5</b:RefOrder>
  </b:Source>
  <b:Source>
    <b:Tag>Jak22</b:Tag>
    <b:SourceType>InternetSite</b:SourceType>
    <b:Guid>{435013D3-4F08-42B5-95F2-E2F68061AA70}</b:Guid>
    <b:Author>
      <b:Author>
        <b:NameList>
          <b:Person>
            <b:Last>Butler</b:Last>
            <b:First>Jake</b:First>
          </b:Person>
        </b:NameList>
      </b:Author>
    </b:Author>
    <b:Title>10 way to take better lecture notes</b:Title>
    <b:Year>2022</b:Year>
    <b:YearAccessed>2023</b:YearAccessed>
    <b:MonthAccessed>01</b:MonthAccessed>
    <b:DayAccessed>13</b:DayAccessed>
    <b:URL>https://www.savethestudent.org/extra-guides/take-better-lecture-notes-8-easy-steps.html</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9C23D3-433B-42D0-AF35-019D52974219}">
  <ds:schemaRefs>
    <ds:schemaRef ds:uri="http://schemas.microsoft.com/office/2006/metadata/properties"/>
    <ds:schemaRef ds:uri="4055ddc6-ee7b-4b5b-b8fb-52871646f80e"/>
    <ds:schemaRef ds:uri="http://schemas.microsoft.com/office/2006/documentManagement/types"/>
    <ds:schemaRef ds:uri="http://purl.org/dc/elements/1.1/"/>
    <ds:schemaRef ds:uri="http://purl.org/dc/terms/"/>
    <ds:schemaRef ds:uri="http://schemas.openxmlformats.org/package/2006/metadata/core-properties"/>
    <ds:schemaRef ds:uri="http://schemas.microsoft.com/office/infopath/2007/PartnerControls"/>
    <ds:schemaRef ds:uri="http://www.w3.org/XML/1998/namespace"/>
    <ds:schemaRef ds:uri="0338428b-3fc8-4989-9d03-78e16c931d9f"/>
    <ds:schemaRef ds:uri="http://purl.org/dc/dcmitype/"/>
  </ds:schemaRefs>
</ds:datastoreItem>
</file>

<file path=customXml/itemProps3.xml><?xml version="1.0" encoding="utf-8"?>
<ds:datastoreItem xmlns:ds="http://schemas.openxmlformats.org/officeDocument/2006/customXml" ds:itemID="{402CB2AE-4FB2-4B86-88D5-202A19A77CF7}">
  <ds:schemaRefs>
    <ds:schemaRef ds:uri="http://schemas.microsoft.com/sharepoint/v3/contenttype/forms"/>
  </ds:schemaRefs>
</ds:datastoreItem>
</file>

<file path=customXml/itemProps4.xml><?xml version="1.0" encoding="utf-8"?>
<ds:datastoreItem xmlns:ds="http://schemas.openxmlformats.org/officeDocument/2006/customXml" ds:itemID="{9B3BB06E-B250-4FC0-A9B2-1E249F7193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D505A0F-BE87-4482-AD80-F9461C497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1687</Words>
  <Characters>9616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and personal development</dc:title>
  <dc:subject/>
  <dc:creator>Jade Thompson</dc:creator>
  <cp:keywords/>
  <dc:description/>
  <cp:lastModifiedBy>Jade Thompson (2217402)</cp:lastModifiedBy>
  <cp:revision>2</cp:revision>
  <dcterms:created xsi:type="dcterms:W3CDTF">2023-01-13T14:10:00Z</dcterms:created>
  <dcterms:modified xsi:type="dcterms:W3CDTF">2023-01-13T14:10:00Z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