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134680430"/>
        <w:docPartObj>
          <w:docPartGallery w:val="Cover Pages"/>
          <w:docPartUnique/>
        </w:docPartObj>
      </w:sdtPr>
      <w:sdtEndPr>
        <w:rPr>
          <w:color w:val="auto"/>
        </w:rPr>
      </w:sdtEndPr>
      <w:sdtContent>
        <w:p w14:paraId="307212CD" w14:textId="3F119D6C" w:rsidR="00B66CFC" w:rsidRDefault="00B66CFC">
          <w:pPr>
            <w:pStyle w:val="NoSpacing"/>
            <w:spacing w:before="1540" w:after="240"/>
            <w:jc w:val="center"/>
            <w:rPr>
              <w:color w:val="4472C4" w:themeColor="accent1"/>
            </w:rPr>
          </w:pPr>
          <w:r>
            <w:rPr>
              <w:noProof/>
              <w:color w:val="4472C4" w:themeColor="accent1"/>
            </w:rPr>
            <w:drawing>
              <wp:inline distT="0" distB="0" distL="0" distR="0" wp14:anchorId="10F352E6" wp14:editId="61BFFDB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683EEB6E1614A1AAC125859F21D1B4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481FE9" w14:textId="1AAA6041" w:rsidR="00B66CFC" w:rsidRDefault="000A7CC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Professional career development-reflective </w:t>
              </w:r>
              <w:r w:rsidR="00B66CFC">
                <w:rPr>
                  <w:rFonts w:asciiTheme="majorHAnsi" w:eastAsiaTheme="majorEastAsia" w:hAnsiTheme="majorHAnsi" w:cstheme="majorBidi"/>
                  <w:caps/>
                  <w:color w:val="4472C4" w:themeColor="accent1"/>
                  <w:sz w:val="72"/>
                  <w:szCs w:val="72"/>
                </w:rPr>
                <w:t>report</w:t>
              </w:r>
            </w:p>
          </w:sdtContent>
        </w:sdt>
        <w:sdt>
          <w:sdtPr>
            <w:rPr>
              <w:color w:val="4472C4" w:themeColor="accent1"/>
              <w:sz w:val="28"/>
              <w:szCs w:val="28"/>
            </w:rPr>
            <w:alias w:val="Subtitle"/>
            <w:tag w:val=""/>
            <w:id w:val="328029620"/>
            <w:placeholder>
              <w:docPart w:val="36753585F8FA4505982827685A85D1D8"/>
            </w:placeholder>
            <w:dataBinding w:prefixMappings="xmlns:ns0='http://purl.org/dc/elements/1.1/' xmlns:ns1='http://schemas.openxmlformats.org/package/2006/metadata/core-properties' " w:xpath="/ns1:coreProperties[1]/ns0:subject[1]" w:storeItemID="{6C3C8BC8-F283-45AE-878A-BAB7291924A1}"/>
            <w:text/>
          </w:sdtPr>
          <w:sdtEndPr/>
          <w:sdtContent>
            <w:p w14:paraId="20FCF487" w14:textId="3D1B19A6" w:rsidR="00B66CFC" w:rsidRDefault="00D452A3">
              <w:pPr>
                <w:pStyle w:val="NoSpacing"/>
                <w:jc w:val="center"/>
                <w:rPr>
                  <w:color w:val="4472C4" w:themeColor="accent1"/>
                  <w:sz w:val="28"/>
                  <w:szCs w:val="28"/>
                </w:rPr>
              </w:pPr>
              <w:r>
                <w:rPr>
                  <w:color w:val="4472C4" w:themeColor="accent1"/>
                  <w:sz w:val="28"/>
                  <w:szCs w:val="28"/>
                </w:rPr>
                <w:t>PCD assessment 1</w:t>
              </w:r>
            </w:p>
          </w:sdtContent>
        </w:sdt>
        <w:p w14:paraId="233DB271" w14:textId="17973332" w:rsidR="00B66CFC" w:rsidRDefault="00B66CFC">
          <w:pPr>
            <w:pStyle w:val="NoSpacing"/>
            <w:spacing w:before="480"/>
            <w:jc w:val="center"/>
            <w:rPr>
              <w:color w:val="4472C4" w:themeColor="accent1"/>
            </w:rPr>
          </w:pPr>
          <w:r>
            <w:rPr>
              <w:noProof/>
              <w:color w:val="4472C4" w:themeColor="accent1"/>
            </w:rPr>
            <w:drawing>
              <wp:inline distT="0" distB="0" distL="0" distR="0" wp14:anchorId="0A879C48" wp14:editId="23D1EED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FC216D" w14:textId="77777777" w:rsidR="00EA6B09" w:rsidRDefault="00EA6B09"/>
        <w:p w14:paraId="296F4899" w14:textId="77777777" w:rsidR="00EA6B09" w:rsidRPr="00EA6B09" w:rsidRDefault="00EA6B09" w:rsidP="00EA6B09"/>
        <w:p w14:paraId="2A346D33" w14:textId="77777777" w:rsidR="00EA6B09" w:rsidRPr="00EA6B09" w:rsidRDefault="00EA6B09" w:rsidP="00EA6B09"/>
        <w:p w14:paraId="24737EE3" w14:textId="6386B79D" w:rsidR="00EA6B09" w:rsidRDefault="00EA6B09" w:rsidP="00EA6B09"/>
        <w:p w14:paraId="423EE936" w14:textId="77777777" w:rsidR="00EA6B09" w:rsidRPr="00EA6B09" w:rsidRDefault="00EA6B09" w:rsidP="00EA6B09"/>
        <w:p w14:paraId="275B867E" w14:textId="77777777" w:rsidR="00EA6B09" w:rsidRPr="00EA6B09" w:rsidRDefault="00EA6B09" w:rsidP="00EA6B09"/>
        <w:p w14:paraId="50BF246F" w14:textId="5408DF13" w:rsidR="00EA6B09" w:rsidRDefault="00EA6B09" w:rsidP="00EA6B09"/>
        <w:p w14:paraId="7362C792" w14:textId="2DA7FF48" w:rsidR="00934D3D" w:rsidRDefault="006B6523" w:rsidP="006B6523">
          <w:pPr>
            <w:pStyle w:val="Heading1"/>
          </w:pPr>
          <w:r>
            <w:t xml:space="preserve">                                               </w:t>
          </w:r>
          <w:bookmarkStart w:id="0" w:name="_Toc42772440"/>
          <w:bookmarkStart w:id="1" w:name="_Toc42772517"/>
          <w:bookmarkStart w:id="2" w:name="_Toc42793034"/>
          <w:bookmarkStart w:id="3" w:name="_Toc42794082"/>
          <w:bookmarkStart w:id="4" w:name="_Toc49943628"/>
          <w:r>
            <w:t>FLORINA RUSU</w:t>
          </w:r>
          <w:bookmarkEnd w:id="0"/>
          <w:bookmarkEnd w:id="1"/>
          <w:bookmarkEnd w:id="2"/>
          <w:bookmarkEnd w:id="3"/>
          <w:bookmarkEnd w:id="4"/>
        </w:p>
        <w:p w14:paraId="162350F8" w14:textId="7A1E0C7B" w:rsidR="00E8602A" w:rsidRDefault="00E8602A" w:rsidP="00E8602A">
          <w:pPr>
            <w:pStyle w:val="Heading1"/>
          </w:pPr>
          <w:r>
            <w:t xml:space="preserve">                                               </w:t>
          </w:r>
          <w:bookmarkStart w:id="5" w:name="_Toc42772441"/>
          <w:bookmarkStart w:id="6" w:name="_Toc42772518"/>
          <w:bookmarkStart w:id="7" w:name="_Toc42793035"/>
          <w:bookmarkStart w:id="8" w:name="_Toc42794083"/>
          <w:bookmarkStart w:id="9" w:name="_Toc49943629"/>
          <w:r>
            <w:t>1913827</w:t>
          </w:r>
          <w:bookmarkEnd w:id="5"/>
          <w:bookmarkEnd w:id="6"/>
          <w:bookmarkEnd w:id="7"/>
          <w:bookmarkEnd w:id="8"/>
          <w:bookmarkEnd w:id="9"/>
        </w:p>
        <w:p w14:paraId="026E9F2D" w14:textId="5D0AAC94" w:rsidR="00E8602A" w:rsidRPr="00E8602A" w:rsidRDefault="00E8602A" w:rsidP="003D61C4">
          <w:pPr>
            <w:pStyle w:val="Heading1"/>
          </w:pPr>
          <w:r>
            <w:t xml:space="preserve">                                               </w:t>
          </w:r>
          <w:bookmarkStart w:id="10" w:name="_Toc42772442"/>
          <w:bookmarkStart w:id="11" w:name="_Toc42772519"/>
          <w:bookmarkStart w:id="12" w:name="_Toc42793036"/>
          <w:bookmarkStart w:id="13" w:name="_Toc42794084"/>
          <w:bookmarkStart w:id="14" w:name="_Toc49943630"/>
          <w:r w:rsidR="00C55628">
            <w:t>04</w:t>
          </w:r>
          <w:r w:rsidR="003D61C4">
            <w:t>/0</w:t>
          </w:r>
          <w:r w:rsidR="00C55628">
            <w:t>9</w:t>
          </w:r>
          <w:r w:rsidR="003D61C4">
            <w:t>/2020</w:t>
          </w:r>
          <w:bookmarkEnd w:id="10"/>
          <w:bookmarkEnd w:id="11"/>
          <w:bookmarkEnd w:id="12"/>
          <w:bookmarkEnd w:id="13"/>
          <w:bookmarkEnd w:id="14"/>
        </w:p>
        <w:p w14:paraId="102EFC96" w14:textId="39851342" w:rsidR="00BB007C" w:rsidRDefault="001F2F53" w:rsidP="00BB007C">
          <w:pPr>
            <w:pStyle w:val="Heading1"/>
          </w:pPr>
          <w:r>
            <w:t xml:space="preserve">                     </w:t>
          </w:r>
          <w:bookmarkStart w:id="15" w:name="_Toc42772443"/>
          <w:bookmarkStart w:id="16" w:name="_Toc42772520"/>
          <w:bookmarkStart w:id="17" w:name="_Toc42793037"/>
          <w:bookmarkStart w:id="18" w:name="_Toc42794085"/>
          <w:bookmarkStart w:id="19" w:name="_Toc49943631"/>
          <w:r>
            <w:t>UNIVERSITY OF WALES TRINITY SAINT DAVID</w:t>
          </w:r>
          <w:bookmarkEnd w:id="15"/>
          <w:bookmarkEnd w:id="16"/>
          <w:bookmarkEnd w:id="17"/>
          <w:bookmarkEnd w:id="18"/>
          <w:bookmarkEnd w:id="19"/>
        </w:p>
        <w:p w14:paraId="4140AB69" w14:textId="68FCAC37" w:rsidR="00C429F1" w:rsidRDefault="00C429F1" w:rsidP="00C429F1"/>
        <w:sdt>
          <w:sdtPr>
            <w:rPr>
              <w:rFonts w:asciiTheme="minorHAnsi" w:eastAsiaTheme="minorHAnsi" w:hAnsiTheme="minorHAnsi" w:cstheme="minorBidi"/>
              <w:color w:val="auto"/>
              <w:sz w:val="22"/>
              <w:szCs w:val="22"/>
              <w:lang w:val="en-GB"/>
            </w:rPr>
            <w:id w:val="-1573343515"/>
            <w:docPartObj>
              <w:docPartGallery w:val="Table of Contents"/>
              <w:docPartUnique/>
            </w:docPartObj>
          </w:sdtPr>
          <w:sdtEndPr>
            <w:rPr>
              <w:b/>
              <w:bCs/>
              <w:noProof/>
            </w:rPr>
          </w:sdtEndPr>
          <w:sdtContent>
            <w:p w14:paraId="63B24D86" w14:textId="6167405B" w:rsidR="00C429F1" w:rsidRDefault="00C429F1">
              <w:pPr>
                <w:pStyle w:val="TOCHeading"/>
              </w:pPr>
              <w:r>
                <w:t>Contents</w:t>
              </w:r>
            </w:p>
            <w:p w14:paraId="2FAF4317" w14:textId="4993704D" w:rsidR="004C407E" w:rsidRDefault="004C407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943628" w:history="1">
                <w:r w:rsidRPr="000844A1">
                  <w:rPr>
                    <w:rStyle w:val="Hyperlink"/>
                    <w:noProof/>
                  </w:rPr>
                  <w:t>FLORINA RUSU</w:t>
                </w:r>
                <w:r>
                  <w:rPr>
                    <w:noProof/>
                    <w:webHidden/>
                  </w:rPr>
                  <w:tab/>
                </w:r>
                <w:r>
                  <w:rPr>
                    <w:noProof/>
                    <w:webHidden/>
                  </w:rPr>
                  <w:fldChar w:fldCharType="begin"/>
                </w:r>
                <w:r>
                  <w:rPr>
                    <w:noProof/>
                    <w:webHidden/>
                  </w:rPr>
                  <w:instrText xml:space="preserve"> PAGEREF _Toc49943628 \h </w:instrText>
                </w:r>
                <w:r>
                  <w:rPr>
                    <w:noProof/>
                    <w:webHidden/>
                  </w:rPr>
                </w:r>
                <w:r>
                  <w:rPr>
                    <w:noProof/>
                    <w:webHidden/>
                  </w:rPr>
                  <w:fldChar w:fldCharType="separate"/>
                </w:r>
                <w:r w:rsidR="00E001C4">
                  <w:rPr>
                    <w:noProof/>
                    <w:webHidden/>
                  </w:rPr>
                  <w:t>0</w:t>
                </w:r>
                <w:r>
                  <w:rPr>
                    <w:noProof/>
                    <w:webHidden/>
                  </w:rPr>
                  <w:fldChar w:fldCharType="end"/>
                </w:r>
              </w:hyperlink>
            </w:p>
            <w:p w14:paraId="71AD855F" w14:textId="3E529993" w:rsidR="004C407E" w:rsidRDefault="002307AD">
              <w:pPr>
                <w:pStyle w:val="TOC1"/>
                <w:tabs>
                  <w:tab w:val="right" w:leader="dot" w:pos="9016"/>
                </w:tabs>
                <w:rPr>
                  <w:rFonts w:eastAsiaTheme="minorEastAsia"/>
                  <w:noProof/>
                  <w:lang w:eastAsia="en-GB"/>
                </w:rPr>
              </w:pPr>
              <w:hyperlink w:anchor="_Toc49943629" w:history="1">
                <w:r w:rsidR="004C407E" w:rsidRPr="000844A1">
                  <w:rPr>
                    <w:rStyle w:val="Hyperlink"/>
                    <w:noProof/>
                  </w:rPr>
                  <w:t>1913827</w:t>
                </w:r>
                <w:r w:rsidR="004C407E">
                  <w:rPr>
                    <w:noProof/>
                    <w:webHidden/>
                  </w:rPr>
                  <w:tab/>
                </w:r>
                <w:r w:rsidR="004C407E">
                  <w:rPr>
                    <w:noProof/>
                    <w:webHidden/>
                  </w:rPr>
                  <w:fldChar w:fldCharType="begin"/>
                </w:r>
                <w:r w:rsidR="004C407E">
                  <w:rPr>
                    <w:noProof/>
                    <w:webHidden/>
                  </w:rPr>
                  <w:instrText xml:space="preserve"> PAGEREF _Toc49943629 \h </w:instrText>
                </w:r>
                <w:r w:rsidR="004C407E">
                  <w:rPr>
                    <w:noProof/>
                    <w:webHidden/>
                  </w:rPr>
                </w:r>
                <w:r w:rsidR="004C407E">
                  <w:rPr>
                    <w:noProof/>
                    <w:webHidden/>
                  </w:rPr>
                  <w:fldChar w:fldCharType="separate"/>
                </w:r>
                <w:r w:rsidR="00E001C4">
                  <w:rPr>
                    <w:noProof/>
                    <w:webHidden/>
                  </w:rPr>
                  <w:t>0</w:t>
                </w:r>
                <w:r w:rsidR="004C407E">
                  <w:rPr>
                    <w:noProof/>
                    <w:webHidden/>
                  </w:rPr>
                  <w:fldChar w:fldCharType="end"/>
                </w:r>
              </w:hyperlink>
            </w:p>
            <w:p w14:paraId="28E29150" w14:textId="33506D35" w:rsidR="004C407E" w:rsidRDefault="002307AD">
              <w:pPr>
                <w:pStyle w:val="TOC1"/>
                <w:tabs>
                  <w:tab w:val="right" w:leader="dot" w:pos="9016"/>
                </w:tabs>
                <w:rPr>
                  <w:rFonts w:eastAsiaTheme="minorEastAsia"/>
                  <w:noProof/>
                  <w:lang w:eastAsia="en-GB"/>
                </w:rPr>
              </w:pPr>
              <w:hyperlink w:anchor="_Toc49943630" w:history="1">
                <w:r w:rsidR="004C407E" w:rsidRPr="000844A1">
                  <w:rPr>
                    <w:rStyle w:val="Hyperlink"/>
                    <w:noProof/>
                  </w:rPr>
                  <w:t>04/09/2020</w:t>
                </w:r>
                <w:r w:rsidR="004C407E">
                  <w:rPr>
                    <w:noProof/>
                    <w:webHidden/>
                  </w:rPr>
                  <w:tab/>
                </w:r>
                <w:r w:rsidR="004C407E">
                  <w:rPr>
                    <w:noProof/>
                    <w:webHidden/>
                  </w:rPr>
                  <w:fldChar w:fldCharType="begin"/>
                </w:r>
                <w:r w:rsidR="004C407E">
                  <w:rPr>
                    <w:noProof/>
                    <w:webHidden/>
                  </w:rPr>
                  <w:instrText xml:space="preserve"> PAGEREF _Toc49943630 \h </w:instrText>
                </w:r>
                <w:r w:rsidR="004C407E">
                  <w:rPr>
                    <w:noProof/>
                    <w:webHidden/>
                  </w:rPr>
                </w:r>
                <w:r w:rsidR="004C407E">
                  <w:rPr>
                    <w:noProof/>
                    <w:webHidden/>
                  </w:rPr>
                  <w:fldChar w:fldCharType="separate"/>
                </w:r>
                <w:r w:rsidR="00E001C4">
                  <w:rPr>
                    <w:noProof/>
                    <w:webHidden/>
                  </w:rPr>
                  <w:t>0</w:t>
                </w:r>
                <w:r w:rsidR="004C407E">
                  <w:rPr>
                    <w:noProof/>
                    <w:webHidden/>
                  </w:rPr>
                  <w:fldChar w:fldCharType="end"/>
                </w:r>
              </w:hyperlink>
            </w:p>
            <w:p w14:paraId="16ED7106" w14:textId="041A0403" w:rsidR="004C407E" w:rsidRDefault="002307AD">
              <w:pPr>
                <w:pStyle w:val="TOC1"/>
                <w:tabs>
                  <w:tab w:val="right" w:leader="dot" w:pos="9016"/>
                </w:tabs>
                <w:rPr>
                  <w:rFonts w:eastAsiaTheme="minorEastAsia"/>
                  <w:noProof/>
                  <w:lang w:eastAsia="en-GB"/>
                </w:rPr>
              </w:pPr>
              <w:hyperlink w:anchor="_Toc49943631" w:history="1">
                <w:r w:rsidR="004C407E" w:rsidRPr="000844A1">
                  <w:rPr>
                    <w:rStyle w:val="Hyperlink"/>
                    <w:noProof/>
                  </w:rPr>
                  <w:t>UNIVERSITY OF WALES TRINITY SAINT DAVID</w:t>
                </w:r>
                <w:r w:rsidR="004C407E">
                  <w:rPr>
                    <w:noProof/>
                    <w:webHidden/>
                  </w:rPr>
                  <w:tab/>
                </w:r>
                <w:r w:rsidR="004C407E">
                  <w:rPr>
                    <w:noProof/>
                    <w:webHidden/>
                  </w:rPr>
                  <w:fldChar w:fldCharType="begin"/>
                </w:r>
                <w:r w:rsidR="004C407E">
                  <w:rPr>
                    <w:noProof/>
                    <w:webHidden/>
                  </w:rPr>
                  <w:instrText xml:space="preserve"> PAGEREF _Toc49943631 \h </w:instrText>
                </w:r>
                <w:r w:rsidR="004C407E">
                  <w:rPr>
                    <w:noProof/>
                    <w:webHidden/>
                  </w:rPr>
                </w:r>
                <w:r w:rsidR="004C407E">
                  <w:rPr>
                    <w:noProof/>
                    <w:webHidden/>
                  </w:rPr>
                  <w:fldChar w:fldCharType="separate"/>
                </w:r>
                <w:r w:rsidR="00E001C4">
                  <w:rPr>
                    <w:noProof/>
                    <w:webHidden/>
                  </w:rPr>
                  <w:t>0</w:t>
                </w:r>
                <w:r w:rsidR="004C407E">
                  <w:rPr>
                    <w:noProof/>
                    <w:webHidden/>
                  </w:rPr>
                  <w:fldChar w:fldCharType="end"/>
                </w:r>
              </w:hyperlink>
            </w:p>
            <w:p w14:paraId="2E15A72E" w14:textId="4B4D8597" w:rsidR="004C407E" w:rsidRDefault="002307AD">
              <w:pPr>
                <w:pStyle w:val="TOC1"/>
                <w:tabs>
                  <w:tab w:val="right" w:leader="dot" w:pos="9016"/>
                </w:tabs>
                <w:rPr>
                  <w:rFonts w:eastAsiaTheme="minorEastAsia"/>
                  <w:noProof/>
                  <w:lang w:eastAsia="en-GB"/>
                </w:rPr>
              </w:pPr>
              <w:hyperlink w:anchor="_Toc49943632" w:history="1">
                <w:r w:rsidR="004C407E" w:rsidRPr="000844A1">
                  <w:rPr>
                    <w:rStyle w:val="Hyperlink"/>
                    <w:noProof/>
                  </w:rPr>
                  <w:t>Terms of Reference</w:t>
                </w:r>
                <w:r w:rsidR="004C407E">
                  <w:rPr>
                    <w:noProof/>
                    <w:webHidden/>
                  </w:rPr>
                  <w:tab/>
                </w:r>
                <w:r w:rsidR="004C407E">
                  <w:rPr>
                    <w:noProof/>
                    <w:webHidden/>
                  </w:rPr>
                  <w:fldChar w:fldCharType="begin"/>
                </w:r>
                <w:r w:rsidR="004C407E">
                  <w:rPr>
                    <w:noProof/>
                    <w:webHidden/>
                  </w:rPr>
                  <w:instrText xml:space="preserve"> PAGEREF _Toc49943632 \h </w:instrText>
                </w:r>
                <w:r w:rsidR="004C407E">
                  <w:rPr>
                    <w:noProof/>
                    <w:webHidden/>
                  </w:rPr>
                </w:r>
                <w:r w:rsidR="004C407E">
                  <w:rPr>
                    <w:noProof/>
                    <w:webHidden/>
                  </w:rPr>
                  <w:fldChar w:fldCharType="separate"/>
                </w:r>
                <w:r w:rsidR="00E001C4">
                  <w:rPr>
                    <w:noProof/>
                    <w:webHidden/>
                  </w:rPr>
                  <w:t>2</w:t>
                </w:r>
                <w:r w:rsidR="004C407E">
                  <w:rPr>
                    <w:noProof/>
                    <w:webHidden/>
                  </w:rPr>
                  <w:fldChar w:fldCharType="end"/>
                </w:r>
              </w:hyperlink>
            </w:p>
            <w:p w14:paraId="0FBB6BCD" w14:textId="5140BCD1" w:rsidR="004C407E" w:rsidRDefault="002307AD">
              <w:pPr>
                <w:pStyle w:val="TOC1"/>
                <w:tabs>
                  <w:tab w:val="right" w:leader="dot" w:pos="9016"/>
                </w:tabs>
                <w:rPr>
                  <w:rFonts w:eastAsiaTheme="minorEastAsia"/>
                  <w:noProof/>
                  <w:lang w:eastAsia="en-GB"/>
                </w:rPr>
              </w:pPr>
              <w:hyperlink w:anchor="_Toc49943633" w:history="1">
                <w:r w:rsidR="004C407E" w:rsidRPr="000844A1">
                  <w:rPr>
                    <w:rStyle w:val="Hyperlink"/>
                    <w:noProof/>
                  </w:rPr>
                  <w:t>Procedure</w:t>
                </w:r>
                <w:r w:rsidR="004C407E">
                  <w:rPr>
                    <w:noProof/>
                    <w:webHidden/>
                  </w:rPr>
                  <w:tab/>
                </w:r>
                <w:r w:rsidR="004C407E">
                  <w:rPr>
                    <w:noProof/>
                    <w:webHidden/>
                  </w:rPr>
                  <w:fldChar w:fldCharType="begin"/>
                </w:r>
                <w:r w:rsidR="004C407E">
                  <w:rPr>
                    <w:noProof/>
                    <w:webHidden/>
                  </w:rPr>
                  <w:instrText xml:space="preserve"> PAGEREF _Toc49943633 \h </w:instrText>
                </w:r>
                <w:r w:rsidR="004C407E">
                  <w:rPr>
                    <w:noProof/>
                    <w:webHidden/>
                  </w:rPr>
                </w:r>
                <w:r w:rsidR="004C407E">
                  <w:rPr>
                    <w:noProof/>
                    <w:webHidden/>
                  </w:rPr>
                  <w:fldChar w:fldCharType="separate"/>
                </w:r>
                <w:r w:rsidR="00E001C4">
                  <w:rPr>
                    <w:noProof/>
                    <w:webHidden/>
                  </w:rPr>
                  <w:t>2</w:t>
                </w:r>
                <w:r w:rsidR="004C407E">
                  <w:rPr>
                    <w:noProof/>
                    <w:webHidden/>
                  </w:rPr>
                  <w:fldChar w:fldCharType="end"/>
                </w:r>
              </w:hyperlink>
            </w:p>
            <w:p w14:paraId="24235404" w14:textId="667346A1" w:rsidR="004C407E" w:rsidRDefault="002307AD">
              <w:pPr>
                <w:pStyle w:val="TOC1"/>
                <w:tabs>
                  <w:tab w:val="right" w:leader="dot" w:pos="9016"/>
                </w:tabs>
                <w:rPr>
                  <w:rFonts w:eastAsiaTheme="minorEastAsia"/>
                  <w:noProof/>
                  <w:lang w:eastAsia="en-GB"/>
                </w:rPr>
              </w:pPr>
              <w:hyperlink w:anchor="_Toc49943634" w:history="1">
                <w:r w:rsidR="004C407E" w:rsidRPr="000844A1">
                  <w:rPr>
                    <w:rStyle w:val="Hyperlink"/>
                    <w:noProof/>
                  </w:rPr>
                  <w:t>Introduction</w:t>
                </w:r>
                <w:r w:rsidR="004C407E">
                  <w:rPr>
                    <w:noProof/>
                    <w:webHidden/>
                  </w:rPr>
                  <w:tab/>
                </w:r>
                <w:r w:rsidR="004C407E">
                  <w:rPr>
                    <w:noProof/>
                    <w:webHidden/>
                  </w:rPr>
                  <w:fldChar w:fldCharType="begin"/>
                </w:r>
                <w:r w:rsidR="004C407E">
                  <w:rPr>
                    <w:noProof/>
                    <w:webHidden/>
                  </w:rPr>
                  <w:instrText xml:space="preserve"> PAGEREF _Toc49943634 \h </w:instrText>
                </w:r>
                <w:r w:rsidR="004C407E">
                  <w:rPr>
                    <w:noProof/>
                    <w:webHidden/>
                  </w:rPr>
                </w:r>
                <w:r w:rsidR="004C407E">
                  <w:rPr>
                    <w:noProof/>
                    <w:webHidden/>
                  </w:rPr>
                  <w:fldChar w:fldCharType="separate"/>
                </w:r>
                <w:r w:rsidR="00E001C4">
                  <w:rPr>
                    <w:noProof/>
                    <w:webHidden/>
                  </w:rPr>
                  <w:t>2</w:t>
                </w:r>
                <w:r w:rsidR="004C407E">
                  <w:rPr>
                    <w:noProof/>
                    <w:webHidden/>
                  </w:rPr>
                  <w:fldChar w:fldCharType="end"/>
                </w:r>
              </w:hyperlink>
            </w:p>
            <w:p w14:paraId="7A5AEE4C" w14:textId="3A1EECD3" w:rsidR="004C407E" w:rsidRDefault="002307AD">
              <w:pPr>
                <w:pStyle w:val="TOC1"/>
                <w:tabs>
                  <w:tab w:val="right" w:leader="dot" w:pos="9016"/>
                </w:tabs>
                <w:rPr>
                  <w:rFonts w:eastAsiaTheme="minorEastAsia"/>
                  <w:noProof/>
                  <w:lang w:eastAsia="en-GB"/>
                </w:rPr>
              </w:pPr>
              <w:hyperlink w:anchor="_Toc49943635" w:history="1">
                <w:r w:rsidR="004C407E" w:rsidRPr="000844A1">
                  <w:rPr>
                    <w:rStyle w:val="Hyperlink"/>
                    <w:noProof/>
                  </w:rPr>
                  <w:t>Findings</w:t>
                </w:r>
                <w:r w:rsidR="004C407E">
                  <w:rPr>
                    <w:noProof/>
                    <w:webHidden/>
                  </w:rPr>
                  <w:tab/>
                </w:r>
                <w:r w:rsidR="004C407E">
                  <w:rPr>
                    <w:noProof/>
                    <w:webHidden/>
                  </w:rPr>
                  <w:fldChar w:fldCharType="begin"/>
                </w:r>
                <w:r w:rsidR="004C407E">
                  <w:rPr>
                    <w:noProof/>
                    <w:webHidden/>
                  </w:rPr>
                  <w:instrText xml:space="preserve"> PAGEREF _Toc49943635 \h </w:instrText>
                </w:r>
                <w:r w:rsidR="004C407E">
                  <w:rPr>
                    <w:noProof/>
                    <w:webHidden/>
                  </w:rPr>
                </w:r>
                <w:r w:rsidR="004C407E">
                  <w:rPr>
                    <w:noProof/>
                    <w:webHidden/>
                  </w:rPr>
                  <w:fldChar w:fldCharType="separate"/>
                </w:r>
                <w:r w:rsidR="00E001C4">
                  <w:rPr>
                    <w:noProof/>
                    <w:webHidden/>
                  </w:rPr>
                  <w:t>3</w:t>
                </w:r>
                <w:r w:rsidR="004C407E">
                  <w:rPr>
                    <w:noProof/>
                    <w:webHidden/>
                  </w:rPr>
                  <w:fldChar w:fldCharType="end"/>
                </w:r>
              </w:hyperlink>
            </w:p>
            <w:p w14:paraId="0D74D971" w14:textId="1FBA0A84" w:rsidR="004C407E" w:rsidRDefault="002307AD">
              <w:pPr>
                <w:pStyle w:val="TOC2"/>
                <w:tabs>
                  <w:tab w:val="right" w:leader="dot" w:pos="9016"/>
                </w:tabs>
                <w:rPr>
                  <w:rFonts w:eastAsiaTheme="minorEastAsia"/>
                  <w:noProof/>
                  <w:lang w:eastAsia="en-GB"/>
                </w:rPr>
              </w:pPr>
              <w:hyperlink w:anchor="_Toc49943636" w:history="1">
                <w:r w:rsidR="004C407E" w:rsidRPr="000844A1">
                  <w:rPr>
                    <w:rStyle w:val="Hyperlink"/>
                    <w:noProof/>
                  </w:rPr>
                  <w:t>SWOT</w:t>
                </w:r>
                <w:r w:rsidR="004C407E">
                  <w:rPr>
                    <w:noProof/>
                    <w:webHidden/>
                  </w:rPr>
                  <w:tab/>
                </w:r>
                <w:r w:rsidR="004C407E">
                  <w:rPr>
                    <w:noProof/>
                    <w:webHidden/>
                  </w:rPr>
                  <w:fldChar w:fldCharType="begin"/>
                </w:r>
                <w:r w:rsidR="004C407E">
                  <w:rPr>
                    <w:noProof/>
                    <w:webHidden/>
                  </w:rPr>
                  <w:instrText xml:space="preserve"> PAGEREF _Toc49943636 \h </w:instrText>
                </w:r>
                <w:r w:rsidR="004C407E">
                  <w:rPr>
                    <w:noProof/>
                    <w:webHidden/>
                  </w:rPr>
                </w:r>
                <w:r w:rsidR="004C407E">
                  <w:rPr>
                    <w:noProof/>
                    <w:webHidden/>
                  </w:rPr>
                  <w:fldChar w:fldCharType="separate"/>
                </w:r>
                <w:r w:rsidR="00E001C4">
                  <w:rPr>
                    <w:noProof/>
                    <w:webHidden/>
                  </w:rPr>
                  <w:t>3</w:t>
                </w:r>
                <w:r w:rsidR="004C407E">
                  <w:rPr>
                    <w:noProof/>
                    <w:webHidden/>
                  </w:rPr>
                  <w:fldChar w:fldCharType="end"/>
                </w:r>
              </w:hyperlink>
            </w:p>
            <w:p w14:paraId="56C67308" w14:textId="020A0658" w:rsidR="004C407E" w:rsidRDefault="002307AD">
              <w:pPr>
                <w:pStyle w:val="TOC2"/>
                <w:tabs>
                  <w:tab w:val="right" w:leader="dot" w:pos="9016"/>
                </w:tabs>
                <w:rPr>
                  <w:rFonts w:eastAsiaTheme="minorEastAsia"/>
                  <w:noProof/>
                  <w:lang w:eastAsia="en-GB"/>
                </w:rPr>
              </w:pPr>
              <w:hyperlink w:anchor="_Toc49943637" w:history="1">
                <w:r w:rsidR="004C407E" w:rsidRPr="000844A1">
                  <w:rPr>
                    <w:rStyle w:val="Hyperlink"/>
                    <w:noProof/>
                  </w:rPr>
                  <w:t>Strength</w:t>
                </w:r>
                <w:r w:rsidR="004C407E">
                  <w:rPr>
                    <w:noProof/>
                    <w:webHidden/>
                  </w:rPr>
                  <w:tab/>
                </w:r>
                <w:r w:rsidR="004C407E">
                  <w:rPr>
                    <w:noProof/>
                    <w:webHidden/>
                  </w:rPr>
                  <w:fldChar w:fldCharType="begin"/>
                </w:r>
                <w:r w:rsidR="004C407E">
                  <w:rPr>
                    <w:noProof/>
                    <w:webHidden/>
                  </w:rPr>
                  <w:instrText xml:space="preserve"> PAGEREF _Toc49943637 \h </w:instrText>
                </w:r>
                <w:r w:rsidR="004C407E">
                  <w:rPr>
                    <w:noProof/>
                    <w:webHidden/>
                  </w:rPr>
                </w:r>
                <w:r w:rsidR="004C407E">
                  <w:rPr>
                    <w:noProof/>
                    <w:webHidden/>
                  </w:rPr>
                  <w:fldChar w:fldCharType="separate"/>
                </w:r>
                <w:r w:rsidR="00E001C4">
                  <w:rPr>
                    <w:noProof/>
                    <w:webHidden/>
                  </w:rPr>
                  <w:t>3</w:t>
                </w:r>
                <w:r w:rsidR="004C407E">
                  <w:rPr>
                    <w:noProof/>
                    <w:webHidden/>
                  </w:rPr>
                  <w:fldChar w:fldCharType="end"/>
                </w:r>
              </w:hyperlink>
            </w:p>
            <w:p w14:paraId="1637CF7A" w14:textId="425F384D" w:rsidR="004C407E" w:rsidRDefault="002307AD">
              <w:pPr>
                <w:pStyle w:val="TOC2"/>
                <w:tabs>
                  <w:tab w:val="right" w:leader="dot" w:pos="9016"/>
                </w:tabs>
                <w:rPr>
                  <w:rFonts w:eastAsiaTheme="minorEastAsia"/>
                  <w:noProof/>
                  <w:lang w:eastAsia="en-GB"/>
                </w:rPr>
              </w:pPr>
              <w:hyperlink w:anchor="_Toc49943638" w:history="1">
                <w:r w:rsidR="004C407E" w:rsidRPr="000844A1">
                  <w:rPr>
                    <w:rStyle w:val="Hyperlink"/>
                    <w:noProof/>
                  </w:rPr>
                  <w:t>Weakness</w:t>
                </w:r>
                <w:r w:rsidR="004C407E">
                  <w:rPr>
                    <w:noProof/>
                    <w:webHidden/>
                  </w:rPr>
                  <w:tab/>
                </w:r>
                <w:r w:rsidR="004C407E">
                  <w:rPr>
                    <w:noProof/>
                    <w:webHidden/>
                  </w:rPr>
                  <w:fldChar w:fldCharType="begin"/>
                </w:r>
                <w:r w:rsidR="004C407E">
                  <w:rPr>
                    <w:noProof/>
                    <w:webHidden/>
                  </w:rPr>
                  <w:instrText xml:space="preserve"> PAGEREF _Toc49943638 \h </w:instrText>
                </w:r>
                <w:r w:rsidR="004C407E">
                  <w:rPr>
                    <w:noProof/>
                    <w:webHidden/>
                  </w:rPr>
                </w:r>
                <w:r w:rsidR="004C407E">
                  <w:rPr>
                    <w:noProof/>
                    <w:webHidden/>
                  </w:rPr>
                  <w:fldChar w:fldCharType="separate"/>
                </w:r>
                <w:r w:rsidR="00E001C4">
                  <w:rPr>
                    <w:noProof/>
                    <w:webHidden/>
                  </w:rPr>
                  <w:t>4</w:t>
                </w:r>
                <w:r w:rsidR="004C407E">
                  <w:rPr>
                    <w:noProof/>
                    <w:webHidden/>
                  </w:rPr>
                  <w:fldChar w:fldCharType="end"/>
                </w:r>
              </w:hyperlink>
            </w:p>
            <w:p w14:paraId="761F3F6D" w14:textId="40E96259" w:rsidR="004C407E" w:rsidRDefault="002307AD">
              <w:pPr>
                <w:pStyle w:val="TOC2"/>
                <w:tabs>
                  <w:tab w:val="right" w:leader="dot" w:pos="9016"/>
                </w:tabs>
                <w:rPr>
                  <w:rFonts w:eastAsiaTheme="minorEastAsia"/>
                  <w:noProof/>
                  <w:lang w:eastAsia="en-GB"/>
                </w:rPr>
              </w:pPr>
              <w:hyperlink w:anchor="_Toc49943639" w:history="1">
                <w:r w:rsidR="004C407E" w:rsidRPr="000844A1">
                  <w:rPr>
                    <w:rStyle w:val="Hyperlink"/>
                    <w:noProof/>
                  </w:rPr>
                  <w:t>Opportunity</w:t>
                </w:r>
                <w:r w:rsidR="004C407E">
                  <w:rPr>
                    <w:noProof/>
                    <w:webHidden/>
                  </w:rPr>
                  <w:tab/>
                </w:r>
                <w:r w:rsidR="004C407E">
                  <w:rPr>
                    <w:noProof/>
                    <w:webHidden/>
                  </w:rPr>
                  <w:fldChar w:fldCharType="begin"/>
                </w:r>
                <w:r w:rsidR="004C407E">
                  <w:rPr>
                    <w:noProof/>
                    <w:webHidden/>
                  </w:rPr>
                  <w:instrText xml:space="preserve"> PAGEREF _Toc49943639 \h </w:instrText>
                </w:r>
                <w:r w:rsidR="004C407E">
                  <w:rPr>
                    <w:noProof/>
                    <w:webHidden/>
                  </w:rPr>
                </w:r>
                <w:r w:rsidR="004C407E">
                  <w:rPr>
                    <w:noProof/>
                    <w:webHidden/>
                  </w:rPr>
                  <w:fldChar w:fldCharType="separate"/>
                </w:r>
                <w:r w:rsidR="00E001C4">
                  <w:rPr>
                    <w:noProof/>
                    <w:webHidden/>
                  </w:rPr>
                  <w:t>4</w:t>
                </w:r>
                <w:r w:rsidR="004C407E">
                  <w:rPr>
                    <w:noProof/>
                    <w:webHidden/>
                  </w:rPr>
                  <w:fldChar w:fldCharType="end"/>
                </w:r>
              </w:hyperlink>
            </w:p>
            <w:p w14:paraId="27D13D13" w14:textId="3B5CD3FD" w:rsidR="004C407E" w:rsidRDefault="002307AD">
              <w:pPr>
                <w:pStyle w:val="TOC2"/>
                <w:tabs>
                  <w:tab w:val="right" w:leader="dot" w:pos="9016"/>
                </w:tabs>
                <w:rPr>
                  <w:rFonts w:eastAsiaTheme="minorEastAsia"/>
                  <w:noProof/>
                  <w:lang w:eastAsia="en-GB"/>
                </w:rPr>
              </w:pPr>
              <w:hyperlink w:anchor="_Toc49943640" w:history="1">
                <w:r w:rsidR="004C407E" w:rsidRPr="000844A1">
                  <w:rPr>
                    <w:rStyle w:val="Hyperlink"/>
                    <w:noProof/>
                  </w:rPr>
                  <w:t>Threats</w:t>
                </w:r>
                <w:r w:rsidR="004C407E">
                  <w:rPr>
                    <w:noProof/>
                    <w:webHidden/>
                  </w:rPr>
                  <w:tab/>
                </w:r>
                <w:r w:rsidR="004C407E">
                  <w:rPr>
                    <w:noProof/>
                    <w:webHidden/>
                  </w:rPr>
                  <w:fldChar w:fldCharType="begin"/>
                </w:r>
                <w:r w:rsidR="004C407E">
                  <w:rPr>
                    <w:noProof/>
                    <w:webHidden/>
                  </w:rPr>
                  <w:instrText xml:space="preserve"> PAGEREF _Toc49943640 \h </w:instrText>
                </w:r>
                <w:r w:rsidR="004C407E">
                  <w:rPr>
                    <w:noProof/>
                    <w:webHidden/>
                  </w:rPr>
                </w:r>
                <w:r w:rsidR="004C407E">
                  <w:rPr>
                    <w:noProof/>
                    <w:webHidden/>
                  </w:rPr>
                  <w:fldChar w:fldCharType="separate"/>
                </w:r>
                <w:r w:rsidR="00E001C4">
                  <w:rPr>
                    <w:noProof/>
                    <w:webHidden/>
                  </w:rPr>
                  <w:t>4</w:t>
                </w:r>
                <w:r w:rsidR="004C407E">
                  <w:rPr>
                    <w:noProof/>
                    <w:webHidden/>
                  </w:rPr>
                  <w:fldChar w:fldCharType="end"/>
                </w:r>
              </w:hyperlink>
            </w:p>
            <w:p w14:paraId="2120BAC6" w14:textId="181AE392" w:rsidR="004C407E" w:rsidRDefault="002307AD">
              <w:pPr>
                <w:pStyle w:val="TOC1"/>
                <w:tabs>
                  <w:tab w:val="right" w:leader="dot" w:pos="9016"/>
                </w:tabs>
                <w:rPr>
                  <w:rFonts w:eastAsiaTheme="minorEastAsia"/>
                  <w:noProof/>
                  <w:lang w:eastAsia="en-GB"/>
                </w:rPr>
              </w:pPr>
              <w:hyperlink w:anchor="_Toc49943641" w:history="1">
                <w:r w:rsidR="004C407E" w:rsidRPr="000844A1">
                  <w:rPr>
                    <w:rStyle w:val="Hyperlink"/>
                    <w:noProof/>
                  </w:rPr>
                  <w:t>SMART</w:t>
                </w:r>
                <w:r w:rsidR="004C407E">
                  <w:rPr>
                    <w:noProof/>
                    <w:webHidden/>
                  </w:rPr>
                  <w:tab/>
                </w:r>
                <w:r w:rsidR="004C407E">
                  <w:rPr>
                    <w:noProof/>
                    <w:webHidden/>
                  </w:rPr>
                  <w:fldChar w:fldCharType="begin"/>
                </w:r>
                <w:r w:rsidR="004C407E">
                  <w:rPr>
                    <w:noProof/>
                    <w:webHidden/>
                  </w:rPr>
                  <w:instrText xml:space="preserve"> PAGEREF _Toc49943641 \h </w:instrText>
                </w:r>
                <w:r w:rsidR="004C407E">
                  <w:rPr>
                    <w:noProof/>
                    <w:webHidden/>
                  </w:rPr>
                </w:r>
                <w:r w:rsidR="004C407E">
                  <w:rPr>
                    <w:noProof/>
                    <w:webHidden/>
                  </w:rPr>
                  <w:fldChar w:fldCharType="separate"/>
                </w:r>
                <w:r w:rsidR="00E001C4">
                  <w:rPr>
                    <w:noProof/>
                    <w:webHidden/>
                  </w:rPr>
                  <w:t>5</w:t>
                </w:r>
                <w:r w:rsidR="004C407E">
                  <w:rPr>
                    <w:noProof/>
                    <w:webHidden/>
                  </w:rPr>
                  <w:fldChar w:fldCharType="end"/>
                </w:r>
              </w:hyperlink>
            </w:p>
            <w:p w14:paraId="7FAA1298" w14:textId="3B6A237D" w:rsidR="004C407E" w:rsidRDefault="002307AD">
              <w:pPr>
                <w:pStyle w:val="TOC1"/>
                <w:tabs>
                  <w:tab w:val="right" w:leader="dot" w:pos="9016"/>
                </w:tabs>
                <w:rPr>
                  <w:rFonts w:eastAsiaTheme="minorEastAsia"/>
                  <w:noProof/>
                  <w:lang w:eastAsia="en-GB"/>
                </w:rPr>
              </w:pPr>
              <w:hyperlink w:anchor="_Toc49943642" w:history="1">
                <w:r w:rsidR="004C407E" w:rsidRPr="000844A1">
                  <w:rPr>
                    <w:rStyle w:val="Hyperlink"/>
                    <w:noProof/>
                  </w:rPr>
                  <w:t>Learning styles</w:t>
                </w:r>
                <w:r w:rsidR="004C407E">
                  <w:rPr>
                    <w:noProof/>
                    <w:webHidden/>
                  </w:rPr>
                  <w:tab/>
                </w:r>
                <w:r w:rsidR="004C407E">
                  <w:rPr>
                    <w:noProof/>
                    <w:webHidden/>
                  </w:rPr>
                  <w:fldChar w:fldCharType="begin"/>
                </w:r>
                <w:r w:rsidR="004C407E">
                  <w:rPr>
                    <w:noProof/>
                    <w:webHidden/>
                  </w:rPr>
                  <w:instrText xml:space="preserve"> PAGEREF _Toc49943642 \h </w:instrText>
                </w:r>
                <w:r w:rsidR="004C407E">
                  <w:rPr>
                    <w:noProof/>
                    <w:webHidden/>
                  </w:rPr>
                </w:r>
                <w:r w:rsidR="004C407E">
                  <w:rPr>
                    <w:noProof/>
                    <w:webHidden/>
                  </w:rPr>
                  <w:fldChar w:fldCharType="separate"/>
                </w:r>
                <w:r w:rsidR="00E001C4">
                  <w:rPr>
                    <w:noProof/>
                    <w:webHidden/>
                  </w:rPr>
                  <w:t>6</w:t>
                </w:r>
                <w:r w:rsidR="004C407E">
                  <w:rPr>
                    <w:noProof/>
                    <w:webHidden/>
                  </w:rPr>
                  <w:fldChar w:fldCharType="end"/>
                </w:r>
              </w:hyperlink>
            </w:p>
            <w:p w14:paraId="3A985B2A" w14:textId="44EB4425" w:rsidR="004C407E" w:rsidRDefault="002307AD">
              <w:pPr>
                <w:pStyle w:val="TOC2"/>
                <w:tabs>
                  <w:tab w:val="right" w:leader="dot" w:pos="9016"/>
                </w:tabs>
                <w:rPr>
                  <w:rFonts w:eastAsiaTheme="minorEastAsia"/>
                  <w:noProof/>
                  <w:lang w:eastAsia="en-GB"/>
                </w:rPr>
              </w:pPr>
              <w:hyperlink w:anchor="_Toc49943643" w:history="1">
                <w:r w:rsidR="004C407E" w:rsidRPr="000844A1">
                  <w:rPr>
                    <w:rStyle w:val="Hyperlink"/>
                    <w:noProof/>
                  </w:rPr>
                  <w:t>Honey and Mumford</w:t>
                </w:r>
                <w:r w:rsidR="004C407E">
                  <w:rPr>
                    <w:noProof/>
                    <w:webHidden/>
                  </w:rPr>
                  <w:tab/>
                </w:r>
                <w:r w:rsidR="004C407E">
                  <w:rPr>
                    <w:noProof/>
                    <w:webHidden/>
                  </w:rPr>
                  <w:fldChar w:fldCharType="begin"/>
                </w:r>
                <w:r w:rsidR="004C407E">
                  <w:rPr>
                    <w:noProof/>
                    <w:webHidden/>
                  </w:rPr>
                  <w:instrText xml:space="preserve"> PAGEREF _Toc49943643 \h </w:instrText>
                </w:r>
                <w:r w:rsidR="004C407E">
                  <w:rPr>
                    <w:noProof/>
                    <w:webHidden/>
                  </w:rPr>
                </w:r>
                <w:r w:rsidR="004C407E">
                  <w:rPr>
                    <w:noProof/>
                    <w:webHidden/>
                  </w:rPr>
                  <w:fldChar w:fldCharType="separate"/>
                </w:r>
                <w:r w:rsidR="00E001C4">
                  <w:rPr>
                    <w:noProof/>
                    <w:webHidden/>
                  </w:rPr>
                  <w:t>6</w:t>
                </w:r>
                <w:r w:rsidR="004C407E">
                  <w:rPr>
                    <w:noProof/>
                    <w:webHidden/>
                  </w:rPr>
                  <w:fldChar w:fldCharType="end"/>
                </w:r>
              </w:hyperlink>
            </w:p>
            <w:p w14:paraId="01EE1D2C" w14:textId="37AA9A11" w:rsidR="004C407E" w:rsidRDefault="002307AD">
              <w:pPr>
                <w:pStyle w:val="TOC1"/>
                <w:tabs>
                  <w:tab w:val="right" w:leader="dot" w:pos="9016"/>
                </w:tabs>
                <w:rPr>
                  <w:rFonts w:eastAsiaTheme="minorEastAsia"/>
                  <w:noProof/>
                  <w:lang w:eastAsia="en-GB"/>
                </w:rPr>
              </w:pPr>
              <w:hyperlink w:anchor="_Toc49943644" w:history="1">
                <w:r w:rsidR="004C407E" w:rsidRPr="000844A1">
                  <w:rPr>
                    <w:rStyle w:val="Hyperlink"/>
                    <w:noProof/>
                  </w:rPr>
                  <w:t>VARK</w:t>
                </w:r>
                <w:r w:rsidR="004C407E">
                  <w:rPr>
                    <w:noProof/>
                    <w:webHidden/>
                  </w:rPr>
                  <w:tab/>
                </w:r>
                <w:r w:rsidR="004C407E">
                  <w:rPr>
                    <w:noProof/>
                    <w:webHidden/>
                  </w:rPr>
                  <w:fldChar w:fldCharType="begin"/>
                </w:r>
                <w:r w:rsidR="004C407E">
                  <w:rPr>
                    <w:noProof/>
                    <w:webHidden/>
                  </w:rPr>
                  <w:instrText xml:space="preserve"> PAGEREF _Toc49943644 \h </w:instrText>
                </w:r>
                <w:r w:rsidR="004C407E">
                  <w:rPr>
                    <w:noProof/>
                    <w:webHidden/>
                  </w:rPr>
                </w:r>
                <w:r w:rsidR="004C407E">
                  <w:rPr>
                    <w:noProof/>
                    <w:webHidden/>
                  </w:rPr>
                  <w:fldChar w:fldCharType="separate"/>
                </w:r>
                <w:r w:rsidR="00E001C4">
                  <w:rPr>
                    <w:noProof/>
                    <w:webHidden/>
                  </w:rPr>
                  <w:t>7</w:t>
                </w:r>
                <w:r w:rsidR="004C407E">
                  <w:rPr>
                    <w:noProof/>
                    <w:webHidden/>
                  </w:rPr>
                  <w:fldChar w:fldCharType="end"/>
                </w:r>
              </w:hyperlink>
            </w:p>
            <w:p w14:paraId="26E1DC54" w14:textId="47E71DB1" w:rsidR="004C407E" w:rsidRDefault="002307AD">
              <w:pPr>
                <w:pStyle w:val="TOC1"/>
                <w:tabs>
                  <w:tab w:val="right" w:leader="dot" w:pos="9016"/>
                </w:tabs>
                <w:rPr>
                  <w:rFonts w:eastAsiaTheme="minorEastAsia"/>
                  <w:noProof/>
                  <w:lang w:eastAsia="en-GB"/>
                </w:rPr>
              </w:pPr>
              <w:hyperlink w:anchor="_Toc49943645" w:history="1">
                <w:r w:rsidR="004C407E" w:rsidRPr="000844A1">
                  <w:rPr>
                    <w:rStyle w:val="Hyperlink"/>
                    <w:noProof/>
                  </w:rPr>
                  <w:t>Myers Briggs Personality Profile</w:t>
                </w:r>
                <w:r w:rsidR="004C407E">
                  <w:rPr>
                    <w:noProof/>
                    <w:webHidden/>
                  </w:rPr>
                  <w:tab/>
                </w:r>
                <w:r w:rsidR="004C407E">
                  <w:rPr>
                    <w:noProof/>
                    <w:webHidden/>
                  </w:rPr>
                  <w:fldChar w:fldCharType="begin"/>
                </w:r>
                <w:r w:rsidR="004C407E">
                  <w:rPr>
                    <w:noProof/>
                    <w:webHidden/>
                  </w:rPr>
                  <w:instrText xml:space="preserve"> PAGEREF _Toc49943645 \h </w:instrText>
                </w:r>
                <w:r w:rsidR="004C407E">
                  <w:rPr>
                    <w:noProof/>
                    <w:webHidden/>
                  </w:rPr>
                </w:r>
                <w:r w:rsidR="004C407E">
                  <w:rPr>
                    <w:noProof/>
                    <w:webHidden/>
                  </w:rPr>
                  <w:fldChar w:fldCharType="separate"/>
                </w:r>
                <w:r w:rsidR="00E001C4">
                  <w:rPr>
                    <w:noProof/>
                    <w:webHidden/>
                  </w:rPr>
                  <w:t>7</w:t>
                </w:r>
                <w:r w:rsidR="004C407E">
                  <w:rPr>
                    <w:noProof/>
                    <w:webHidden/>
                  </w:rPr>
                  <w:fldChar w:fldCharType="end"/>
                </w:r>
              </w:hyperlink>
            </w:p>
            <w:p w14:paraId="41CE56F6" w14:textId="0B3C3C33" w:rsidR="004C407E" w:rsidRDefault="002307AD">
              <w:pPr>
                <w:pStyle w:val="TOC1"/>
                <w:tabs>
                  <w:tab w:val="right" w:leader="dot" w:pos="9016"/>
                </w:tabs>
                <w:rPr>
                  <w:rFonts w:eastAsiaTheme="minorEastAsia"/>
                  <w:noProof/>
                  <w:lang w:eastAsia="en-GB"/>
                </w:rPr>
              </w:pPr>
              <w:hyperlink w:anchor="_Toc49943646" w:history="1">
                <w:r w:rsidR="004C407E" w:rsidRPr="000844A1">
                  <w:rPr>
                    <w:rStyle w:val="Hyperlink"/>
                    <w:noProof/>
                  </w:rPr>
                  <w:t>Personal Development Plan</w:t>
                </w:r>
                <w:r w:rsidR="004C407E">
                  <w:rPr>
                    <w:noProof/>
                    <w:webHidden/>
                  </w:rPr>
                  <w:tab/>
                </w:r>
                <w:r w:rsidR="004C407E">
                  <w:rPr>
                    <w:noProof/>
                    <w:webHidden/>
                  </w:rPr>
                  <w:fldChar w:fldCharType="begin"/>
                </w:r>
                <w:r w:rsidR="004C407E">
                  <w:rPr>
                    <w:noProof/>
                    <w:webHidden/>
                  </w:rPr>
                  <w:instrText xml:space="preserve"> PAGEREF _Toc49943646 \h </w:instrText>
                </w:r>
                <w:r w:rsidR="004C407E">
                  <w:rPr>
                    <w:noProof/>
                    <w:webHidden/>
                  </w:rPr>
                </w:r>
                <w:r w:rsidR="004C407E">
                  <w:rPr>
                    <w:noProof/>
                    <w:webHidden/>
                  </w:rPr>
                  <w:fldChar w:fldCharType="separate"/>
                </w:r>
                <w:r w:rsidR="00E001C4">
                  <w:rPr>
                    <w:noProof/>
                    <w:webHidden/>
                  </w:rPr>
                  <w:t>8</w:t>
                </w:r>
                <w:r w:rsidR="004C407E">
                  <w:rPr>
                    <w:noProof/>
                    <w:webHidden/>
                  </w:rPr>
                  <w:fldChar w:fldCharType="end"/>
                </w:r>
              </w:hyperlink>
            </w:p>
            <w:p w14:paraId="23EB010C" w14:textId="03D05AC8" w:rsidR="004C407E" w:rsidRDefault="002307AD">
              <w:pPr>
                <w:pStyle w:val="TOC1"/>
                <w:tabs>
                  <w:tab w:val="right" w:leader="dot" w:pos="9016"/>
                </w:tabs>
                <w:rPr>
                  <w:rFonts w:eastAsiaTheme="minorEastAsia"/>
                  <w:noProof/>
                  <w:lang w:eastAsia="en-GB"/>
                </w:rPr>
              </w:pPr>
              <w:hyperlink w:anchor="_Toc49943647" w:history="1">
                <w:r w:rsidR="004C407E" w:rsidRPr="000844A1">
                  <w:rPr>
                    <w:rStyle w:val="Hyperlink"/>
                    <w:noProof/>
                  </w:rPr>
                  <w:t>Conclusion</w:t>
                </w:r>
                <w:r w:rsidR="004C407E">
                  <w:rPr>
                    <w:noProof/>
                    <w:webHidden/>
                  </w:rPr>
                  <w:tab/>
                </w:r>
                <w:r w:rsidR="004C407E">
                  <w:rPr>
                    <w:noProof/>
                    <w:webHidden/>
                  </w:rPr>
                  <w:fldChar w:fldCharType="begin"/>
                </w:r>
                <w:r w:rsidR="004C407E">
                  <w:rPr>
                    <w:noProof/>
                    <w:webHidden/>
                  </w:rPr>
                  <w:instrText xml:space="preserve"> PAGEREF _Toc49943647 \h </w:instrText>
                </w:r>
                <w:r w:rsidR="004C407E">
                  <w:rPr>
                    <w:noProof/>
                    <w:webHidden/>
                  </w:rPr>
                </w:r>
                <w:r w:rsidR="004C407E">
                  <w:rPr>
                    <w:noProof/>
                    <w:webHidden/>
                  </w:rPr>
                  <w:fldChar w:fldCharType="separate"/>
                </w:r>
                <w:r w:rsidR="00E001C4">
                  <w:rPr>
                    <w:noProof/>
                    <w:webHidden/>
                  </w:rPr>
                  <w:t>8</w:t>
                </w:r>
                <w:r w:rsidR="004C407E">
                  <w:rPr>
                    <w:noProof/>
                    <w:webHidden/>
                  </w:rPr>
                  <w:fldChar w:fldCharType="end"/>
                </w:r>
              </w:hyperlink>
            </w:p>
            <w:p w14:paraId="0993EF7F" w14:textId="477C0081" w:rsidR="004C407E" w:rsidRDefault="002307AD">
              <w:pPr>
                <w:pStyle w:val="TOC1"/>
                <w:tabs>
                  <w:tab w:val="right" w:leader="dot" w:pos="9016"/>
                </w:tabs>
                <w:rPr>
                  <w:rFonts w:eastAsiaTheme="minorEastAsia"/>
                  <w:noProof/>
                  <w:lang w:eastAsia="en-GB"/>
                </w:rPr>
              </w:pPr>
              <w:hyperlink w:anchor="_Toc49943648" w:history="1">
                <w:r w:rsidR="004C407E" w:rsidRPr="000844A1">
                  <w:rPr>
                    <w:rStyle w:val="Hyperlink"/>
                    <w:noProof/>
                  </w:rPr>
                  <w:t>Reference/Bibliography</w:t>
                </w:r>
                <w:r w:rsidR="004C407E">
                  <w:rPr>
                    <w:noProof/>
                    <w:webHidden/>
                  </w:rPr>
                  <w:tab/>
                </w:r>
                <w:r w:rsidR="004C407E">
                  <w:rPr>
                    <w:noProof/>
                    <w:webHidden/>
                  </w:rPr>
                  <w:fldChar w:fldCharType="begin"/>
                </w:r>
                <w:r w:rsidR="004C407E">
                  <w:rPr>
                    <w:noProof/>
                    <w:webHidden/>
                  </w:rPr>
                  <w:instrText xml:space="preserve"> PAGEREF _Toc49943648 \h </w:instrText>
                </w:r>
                <w:r w:rsidR="004C407E">
                  <w:rPr>
                    <w:noProof/>
                    <w:webHidden/>
                  </w:rPr>
                </w:r>
                <w:r w:rsidR="004C407E">
                  <w:rPr>
                    <w:noProof/>
                    <w:webHidden/>
                  </w:rPr>
                  <w:fldChar w:fldCharType="separate"/>
                </w:r>
                <w:r w:rsidR="00E001C4">
                  <w:rPr>
                    <w:noProof/>
                    <w:webHidden/>
                  </w:rPr>
                  <w:t>9</w:t>
                </w:r>
                <w:r w:rsidR="004C407E">
                  <w:rPr>
                    <w:noProof/>
                    <w:webHidden/>
                  </w:rPr>
                  <w:fldChar w:fldCharType="end"/>
                </w:r>
              </w:hyperlink>
            </w:p>
            <w:p w14:paraId="4A54FCCC" w14:textId="0B578F37" w:rsidR="00C429F1" w:rsidRDefault="004C407E">
              <w:r>
                <w:fldChar w:fldCharType="end"/>
              </w:r>
            </w:p>
          </w:sdtContent>
        </w:sdt>
        <w:p w14:paraId="4067A85A" w14:textId="7EBA62B4" w:rsidR="00C429F1" w:rsidRDefault="00C429F1" w:rsidP="00C429F1"/>
        <w:p w14:paraId="4F6995FD" w14:textId="20ABFBD4" w:rsidR="00C429F1" w:rsidRDefault="00C429F1" w:rsidP="00C429F1"/>
        <w:p w14:paraId="00E8C398" w14:textId="7CA44DF2" w:rsidR="00C429F1" w:rsidRDefault="00C429F1" w:rsidP="00C429F1"/>
        <w:p w14:paraId="464F31CE" w14:textId="673678A3" w:rsidR="00C429F1" w:rsidRDefault="00C429F1" w:rsidP="00C429F1"/>
        <w:p w14:paraId="2FBEE606" w14:textId="498B41BB" w:rsidR="00C429F1" w:rsidRDefault="00C429F1" w:rsidP="00C429F1"/>
        <w:p w14:paraId="7E657CB2" w14:textId="166DA9BC" w:rsidR="00C429F1" w:rsidRDefault="00C429F1" w:rsidP="00C429F1"/>
        <w:p w14:paraId="08154886" w14:textId="338BEB23" w:rsidR="00C429F1" w:rsidRDefault="00C429F1" w:rsidP="00C429F1"/>
        <w:p w14:paraId="19C868DF" w14:textId="77777777" w:rsidR="00C429F1" w:rsidRPr="00C429F1" w:rsidRDefault="00C429F1" w:rsidP="00C429F1"/>
        <w:p w14:paraId="58813896" w14:textId="69FC53FD" w:rsidR="005168EA" w:rsidRPr="00BB007C" w:rsidRDefault="002307AD" w:rsidP="00BB007C"/>
      </w:sdtContent>
    </w:sdt>
    <w:bookmarkStart w:id="20" w:name="_Toc42772444" w:displacedByCustomXml="prev"/>
    <w:bookmarkStart w:id="21" w:name="_Toc42772521" w:displacedByCustomXml="prev"/>
    <w:bookmarkStart w:id="22" w:name="_Toc42793038" w:displacedByCustomXml="prev"/>
    <w:bookmarkStart w:id="23" w:name="_Toc42794086" w:displacedByCustomXml="prev"/>
    <w:p w14:paraId="03D9461C" w14:textId="67DB05FA" w:rsidR="00F2171E" w:rsidRDefault="001502E6" w:rsidP="00BB007C">
      <w:pPr>
        <w:pStyle w:val="Heading1"/>
      </w:pPr>
      <w:bookmarkStart w:id="24" w:name="_Toc49943632"/>
      <w:r w:rsidRPr="001502E6">
        <w:lastRenderedPageBreak/>
        <w:t>Terms of Reference</w:t>
      </w:r>
      <w:bookmarkEnd w:id="23"/>
      <w:bookmarkEnd w:id="22"/>
      <w:bookmarkEnd w:id="21"/>
      <w:bookmarkEnd w:id="20"/>
      <w:bookmarkEnd w:id="24"/>
    </w:p>
    <w:p w14:paraId="3A5FBC30" w14:textId="0F758CB8" w:rsidR="001502E6" w:rsidRPr="00F2171E" w:rsidRDefault="00362D8C">
      <w:pPr>
        <w:rPr>
          <w:b/>
          <w:bCs/>
        </w:rPr>
      </w:pPr>
      <w:r>
        <w:t xml:space="preserve">                  </w:t>
      </w:r>
      <w:r w:rsidR="001502E6">
        <w:t>I am writing this report as part of Professional career development module with d</w:t>
      </w:r>
      <w:r w:rsidR="003D1471">
        <w:t>ate of submission 1</w:t>
      </w:r>
      <w:r w:rsidR="001502E6">
        <w:t>2</w:t>
      </w:r>
      <w:r w:rsidR="001502E6" w:rsidRPr="001502E6">
        <w:rPr>
          <w:vertAlign w:val="superscript"/>
        </w:rPr>
        <w:t>th</w:t>
      </w:r>
      <w:r w:rsidR="001502E6">
        <w:t xml:space="preserve"> June 2020.</w:t>
      </w:r>
      <w:r w:rsidR="003D1471">
        <w:t xml:space="preserve">This report was requested by UWTSD as part of studying to archive level 4 Certificate in Higher </w:t>
      </w:r>
      <w:r w:rsidR="00C25C19">
        <w:t>Education: Skills</w:t>
      </w:r>
      <w:r w:rsidR="003D1471">
        <w:t xml:space="preserve"> for the Workplace </w:t>
      </w:r>
    </w:p>
    <w:p w14:paraId="353E71A8" w14:textId="78924936" w:rsidR="001502E6" w:rsidRDefault="008209F1">
      <w:r>
        <w:t xml:space="preserve">                 </w:t>
      </w:r>
      <w:r w:rsidR="001502E6">
        <w:t>The purpose of this assessment is</w:t>
      </w:r>
      <w:r w:rsidR="00754FBA">
        <w:t xml:space="preserve"> an opportunity </w:t>
      </w:r>
      <w:r w:rsidR="001502E6">
        <w:t xml:space="preserve">to reflect about </w:t>
      </w:r>
      <w:r w:rsidR="003D1471">
        <w:t>myself</w:t>
      </w:r>
      <w:r w:rsidR="001502E6">
        <w:t xml:space="preserve"> </w:t>
      </w:r>
      <w:r w:rsidR="00754FBA">
        <w:t>to discover who</w:t>
      </w:r>
      <w:r w:rsidR="003D1471">
        <w:t xml:space="preserve"> I am</w:t>
      </w:r>
      <w:r w:rsidR="00754FBA">
        <w:t>,</w:t>
      </w:r>
      <w:r w:rsidR="001502E6">
        <w:t xml:space="preserve"> to know </w:t>
      </w:r>
      <w:r w:rsidR="003D1471">
        <w:t>myself</w:t>
      </w:r>
      <w:r w:rsidR="001502E6">
        <w:t xml:space="preserve"> better and to </w:t>
      </w:r>
      <w:r w:rsidR="00754FBA">
        <w:t>find</w:t>
      </w:r>
      <w:r w:rsidR="001502E6">
        <w:t>/improve new skills</w:t>
      </w:r>
      <w:r w:rsidR="000F37B7">
        <w:t xml:space="preserve"> </w:t>
      </w:r>
      <w:r w:rsidR="00C31072">
        <w:t xml:space="preserve">and understand the standards of </w:t>
      </w:r>
      <w:r w:rsidR="000F37B7">
        <w:t>career</w:t>
      </w:r>
      <w:r w:rsidR="00292B6F">
        <w:t xml:space="preserve"> development </w:t>
      </w:r>
      <w:r w:rsidR="00C31072">
        <w:t xml:space="preserve">nowadays. </w:t>
      </w:r>
      <w:r w:rsidR="001502E6">
        <w:t xml:space="preserve">I am going to </w:t>
      </w:r>
      <w:r w:rsidR="0064765C">
        <w:t>investigate</w:t>
      </w:r>
      <w:r w:rsidR="001502E6">
        <w:t xml:space="preserve"> self-</w:t>
      </w:r>
      <w:r w:rsidR="00C25C19">
        <w:t>awareness, learning</w:t>
      </w:r>
      <w:r w:rsidR="001502E6">
        <w:t xml:space="preserve"> </w:t>
      </w:r>
      <w:r w:rsidR="00C25C19">
        <w:t xml:space="preserve">styles, SMART, </w:t>
      </w:r>
      <w:r>
        <w:t>SWOT, Kolb</w:t>
      </w:r>
      <w:r w:rsidR="001502E6">
        <w:t xml:space="preserve"> reflective </w:t>
      </w:r>
      <w:r w:rsidR="009B4EB9">
        <w:t>cycle, personal</w:t>
      </w:r>
      <w:r w:rsidR="001502E6">
        <w:t xml:space="preserve"> development </w:t>
      </w:r>
      <w:r w:rsidR="00A56F4C">
        <w:t>planning, employability</w:t>
      </w:r>
      <w:r w:rsidR="001502E6">
        <w:t xml:space="preserve"> skills</w:t>
      </w:r>
      <w:r w:rsidR="00F2171E">
        <w:t>.</w:t>
      </w:r>
    </w:p>
    <w:p w14:paraId="27914B55" w14:textId="77777777" w:rsidR="002827B6" w:rsidRDefault="002827B6" w:rsidP="003D1471">
      <w:pPr>
        <w:pStyle w:val="Heading1"/>
      </w:pPr>
      <w:bookmarkStart w:id="25" w:name="_Toc42772445"/>
      <w:bookmarkStart w:id="26" w:name="_Toc42772522"/>
      <w:bookmarkStart w:id="27" w:name="_Toc42793039"/>
      <w:bookmarkStart w:id="28" w:name="_Toc42794087"/>
      <w:bookmarkStart w:id="29" w:name="_Toc49943633"/>
    </w:p>
    <w:p w14:paraId="46DF7CFD" w14:textId="1639196E" w:rsidR="00F2171E" w:rsidRDefault="00754FBA" w:rsidP="003D1471">
      <w:pPr>
        <w:pStyle w:val="Heading1"/>
      </w:pPr>
      <w:r w:rsidRPr="00F2171E">
        <w:t>Procedur</w:t>
      </w:r>
      <w:r w:rsidR="00F2171E">
        <w:t>e</w:t>
      </w:r>
      <w:bookmarkEnd w:id="25"/>
      <w:bookmarkEnd w:id="26"/>
      <w:bookmarkEnd w:id="27"/>
      <w:bookmarkEnd w:id="28"/>
      <w:bookmarkEnd w:id="29"/>
      <w:r w:rsidR="00F2171E">
        <w:t xml:space="preserve"> </w:t>
      </w:r>
    </w:p>
    <w:p w14:paraId="05EBB17C" w14:textId="262AD80E" w:rsidR="00C31072" w:rsidRPr="00C31072" w:rsidRDefault="008209F1" w:rsidP="00C31072">
      <w:pPr>
        <w:rPr>
          <w:rFonts w:asciiTheme="majorHAnsi" w:eastAsiaTheme="majorEastAsia" w:hAnsiTheme="majorHAnsi" w:cstheme="majorBidi"/>
          <w:color w:val="2F5496" w:themeColor="accent1" w:themeShade="BF"/>
          <w:sz w:val="26"/>
          <w:szCs w:val="26"/>
        </w:rPr>
      </w:pPr>
      <w:r>
        <w:t xml:space="preserve">                </w:t>
      </w:r>
      <w:r w:rsidR="00754FBA">
        <w:t xml:space="preserve">To compile this report I have used </w:t>
      </w:r>
      <w:r w:rsidR="00F2171E" w:rsidRPr="00C31072">
        <w:t xml:space="preserve">articles, </w:t>
      </w:r>
      <w:r w:rsidR="00C25C19" w:rsidRPr="00C31072">
        <w:t>books, website, questionnaires</w:t>
      </w:r>
      <w:r w:rsidR="00C25C19">
        <w:t>, tasks</w:t>
      </w:r>
      <w:r w:rsidR="00C31072">
        <w:t>-</w:t>
      </w:r>
      <w:r w:rsidR="00177561">
        <w:t>SWOT, Johari</w:t>
      </w:r>
      <w:r w:rsidR="00B80E26">
        <w:t xml:space="preserve"> </w:t>
      </w:r>
      <w:r w:rsidR="00DA61C0">
        <w:t>window, etc</w:t>
      </w:r>
      <w:r w:rsidR="00E643F3">
        <w:t>.</w:t>
      </w:r>
    </w:p>
    <w:p w14:paraId="074806C2" w14:textId="77777777" w:rsidR="002827B6" w:rsidRDefault="002827B6" w:rsidP="003D1471">
      <w:pPr>
        <w:pStyle w:val="Heading1"/>
      </w:pPr>
      <w:bookmarkStart w:id="30" w:name="_Toc42772446"/>
      <w:bookmarkStart w:id="31" w:name="_Toc42772523"/>
      <w:bookmarkStart w:id="32" w:name="_Toc42793040"/>
      <w:bookmarkStart w:id="33" w:name="_Toc42794088"/>
      <w:bookmarkStart w:id="34" w:name="_Toc49943634"/>
    </w:p>
    <w:p w14:paraId="77F9BE52" w14:textId="0C03C277" w:rsidR="00F2171E" w:rsidRDefault="00754FBA" w:rsidP="003D1471">
      <w:pPr>
        <w:pStyle w:val="Heading1"/>
      </w:pPr>
      <w:r w:rsidRPr="00F2171E">
        <w:t>Introduction</w:t>
      </w:r>
      <w:bookmarkEnd w:id="30"/>
      <w:bookmarkEnd w:id="31"/>
      <w:bookmarkEnd w:id="32"/>
      <w:bookmarkEnd w:id="33"/>
      <w:bookmarkEnd w:id="34"/>
    </w:p>
    <w:p w14:paraId="3A31F094" w14:textId="2B078F42" w:rsidR="00171100" w:rsidRDefault="008209F1">
      <w:r>
        <w:t xml:space="preserve">           </w:t>
      </w:r>
      <w:r w:rsidR="00754FBA">
        <w:t xml:space="preserve">Professional career development is </w:t>
      </w:r>
      <w:r w:rsidR="00F2171E">
        <w:t>about self-</w:t>
      </w:r>
      <w:r w:rsidR="00AF49C5">
        <w:t xml:space="preserve"> awareness which</w:t>
      </w:r>
      <w:r w:rsidR="00F2171E">
        <w:t xml:space="preserve"> is the essential key of this concept</w:t>
      </w:r>
      <w:r w:rsidR="002256F1">
        <w:t xml:space="preserve">. </w:t>
      </w:r>
      <w:r w:rsidR="00373C1A">
        <w:t>This</w:t>
      </w:r>
      <w:r w:rsidR="00AF49C5">
        <w:t xml:space="preserve"> module it is important as is inviting you to ask some searching questions like “who you are and where you </w:t>
      </w:r>
      <w:r w:rsidR="00C25C19">
        <w:t>are going?”</w:t>
      </w:r>
      <w:r w:rsidR="00AF49C5">
        <w:t xml:space="preserve"> </w:t>
      </w:r>
      <w:r w:rsidR="00171100">
        <w:t>It is a reflective module where you learn more about your person and how to set goals</w:t>
      </w:r>
      <w:r w:rsidR="007807C9">
        <w:t xml:space="preserve"> to </w:t>
      </w:r>
      <w:r w:rsidR="00171100">
        <w:t xml:space="preserve">reach success in time with skills that you already </w:t>
      </w:r>
      <w:r w:rsidR="006352B2">
        <w:t xml:space="preserve">have </w:t>
      </w:r>
      <w:r w:rsidR="00171100">
        <w:t>develop</w:t>
      </w:r>
      <w:r w:rsidR="00C31072">
        <w:t>ed</w:t>
      </w:r>
      <w:r w:rsidR="00800549">
        <w:t xml:space="preserve"> .This report</w:t>
      </w:r>
      <w:r w:rsidR="00686C44">
        <w:t xml:space="preserve"> is about enjoy</w:t>
      </w:r>
      <w:r w:rsidR="00C31072">
        <w:t>ing</w:t>
      </w:r>
      <w:r w:rsidR="00686C44">
        <w:t xml:space="preserve"> </w:t>
      </w:r>
      <w:r w:rsidR="00E903CD">
        <w:t>learning, learning</w:t>
      </w:r>
      <w:r w:rsidR="00A107CF">
        <w:t xml:space="preserve"> types</w:t>
      </w:r>
      <w:r w:rsidR="00686C44">
        <w:t xml:space="preserve"> and ways to self-discovery</w:t>
      </w:r>
      <w:r w:rsidR="00361F3D">
        <w:t>, making a comparison</w:t>
      </w:r>
      <w:r w:rsidR="00A57323">
        <w:t xml:space="preserve"> </w:t>
      </w:r>
      <w:r w:rsidR="00394322">
        <w:t xml:space="preserve">between </w:t>
      </w:r>
      <w:r w:rsidR="00A57323">
        <w:t xml:space="preserve"> the learning </w:t>
      </w:r>
      <w:r w:rsidR="00567897">
        <w:t xml:space="preserve">taught </w:t>
      </w:r>
      <w:r w:rsidR="00394322">
        <w:t xml:space="preserve">in school years back and the learning </w:t>
      </w:r>
      <w:r w:rsidR="000540B1">
        <w:t>taught nowadays .</w:t>
      </w:r>
      <w:r w:rsidR="00A57323">
        <w:t xml:space="preserve"> </w:t>
      </w:r>
    </w:p>
    <w:p w14:paraId="5C0FA13B" w14:textId="40ABB7AC" w:rsidR="00866435" w:rsidRDefault="00866435">
      <w:r>
        <w:t xml:space="preserve">      I </w:t>
      </w:r>
      <w:r w:rsidR="00F45BD8">
        <w:t>will</w:t>
      </w:r>
      <w:r w:rsidR="0008186A">
        <w:t xml:space="preserve"> highlight</w:t>
      </w:r>
      <w:r w:rsidR="00F45BD8">
        <w:t xml:space="preserve"> </w:t>
      </w:r>
      <w:r w:rsidR="0020767E">
        <w:t>my strength</w:t>
      </w:r>
      <w:r w:rsidR="007908F9">
        <w:t>s</w:t>
      </w:r>
      <w:r w:rsidR="00625466">
        <w:t xml:space="preserve"> and</w:t>
      </w:r>
      <w:r w:rsidR="0020767E">
        <w:t xml:space="preserve"> weaknes</w:t>
      </w:r>
      <w:r w:rsidR="00876708">
        <w:t>ses and how can I transform them into opportunities</w:t>
      </w:r>
      <w:r w:rsidR="004D0E02">
        <w:t xml:space="preserve"> </w:t>
      </w:r>
      <w:r w:rsidR="00884AFE">
        <w:t xml:space="preserve">leading to my </w:t>
      </w:r>
      <w:r w:rsidR="004D0E02">
        <w:t>personal development</w:t>
      </w:r>
      <w:r w:rsidR="002D468E">
        <w:t xml:space="preserve"> and set up archivable goals.</w:t>
      </w:r>
    </w:p>
    <w:p w14:paraId="02153C0E" w14:textId="445FD1FC" w:rsidR="00574C68" w:rsidRDefault="00574C68">
      <w:r>
        <w:t xml:space="preserve">      </w:t>
      </w:r>
    </w:p>
    <w:p w14:paraId="7CC48BD9" w14:textId="48328C60" w:rsidR="0019648A" w:rsidRDefault="0019648A">
      <w:r>
        <w:t xml:space="preserve">        </w:t>
      </w:r>
    </w:p>
    <w:p w14:paraId="42E489D4" w14:textId="77777777" w:rsidR="00516FEA" w:rsidRDefault="00516FEA"/>
    <w:p w14:paraId="7CC4761F" w14:textId="77777777" w:rsidR="008209F1" w:rsidRDefault="008209F1" w:rsidP="00F522BE">
      <w:pPr>
        <w:pStyle w:val="Heading1"/>
      </w:pPr>
      <w:bookmarkStart w:id="35" w:name="_Toc42772447"/>
      <w:bookmarkStart w:id="36" w:name="_Toc42772524"/>
    </w:p>
    <w:p w14:paraId="1AEE37C6" w14:textId="77777777" w:rsidR="008209F1" w:rsidRDefault="008209F1" w:rsidP="00F522BE">
      <w:pPr>
        <w:pStyle w:val="Heading1"/>
      </w:pPr>
    </w:p>
    <w:p w14:paraId="5053388C" w14:textId="77777777" w:rsidR="008209F1" w:rsidRDefault="008209F1" w:rsidP="00F522BE">
      <w:pPr>
        <w:pStyle w:val="Heading1"/>
      </w:pPr>
    </w:p>
    <w:p w14:paraId="46F4710D" w14:textId="77777777" w:rsidR="008209F1" w:rsidRDefault="008209F1" w:rsidP="00F522BE">
      <w:pPr>
        <w:pStyle w:val="Heading1"/>
      </w:pPr>
    </w:p>
    <w:p w14:paraId="1E15DBA2" w14:textId="77777777" w:rsidR="008209F1" w:rsidRDefault="008209F1" w:rsidP="00F522BE">
      <w:pPr>
        <w:pStyle w:val="Heading1"/>
      </w:pPr>
    </w:p>
    <w:p w14:paraId="1E816A67" w14:textId="77777777" w:rsidR="008209F1" w:rsidRDefault="008209F1" w:rsidP="00F522BE">
      <w:pPr>
        <w:pStyle w:val="Heading1"/>
      </w:pPr>
    </w:p>
    <w:p w14:paraId="7B2354D0" w14:textId="77777777" w:rsidR="00B462CA" w:rsidRDefault="00B462CA" w:rsidP="00C371AB">
      <w:pPr>
        <w:pStyle w:val="Heading1"/>
      </w:pPr>
      <w:bookmarkStart w:id="37" w:name="_Toc42793041"/>
      <w:bookmarkStart w:id="38" w:name="_Toc42794089"/>
      <w:bookmarkStart w:id="39" w:name="_Toc49943635"/>
      <w:bookmarkEnd w:id="35"/>
      <w:bookmarkEnd w:id="36"/>
    </w:p>
    <w:p w14:paraId="57F4A02B" w14:textId="300CEE6B" w:rsidR="00C371AB" w:rsidRDefault="00C371AB" w:rsidP="00C371AB">
      <w:pPr>
        <w:pStyle w:val="Heading1"/>
      </w:pPr>
      <w:r w:rsidRPr="00246AA0">
        <w:t>Findings</w:t>
      </w:r>
      <w:bookmarkEnd w:id="37"/>
      <w:bookmarkEnd w:id="38"/>
      <w:bookmarkEnd w:id="39"/>
      <w:r>
        <w:t xml:space="preserve"> </w:t>
      </w:r>
    </w:p>
    <w:p w14:paraId="526E16A6" w14:textId="44E02FA3" w:rsidR="009D4C99" w:rsidRDefault="00F522BE" w:rsidP="009D4C99">
      <w:pPr>
        <w:pStyle w:val="Heading2"/>
      </w:pPr>
      <w:r>
        <w:t xml:space="preserve">  </w:t>
      </w:r>
      <w:r w:rsidR="00516FEA">
        <w:t xml:space="preserve"> </w:t>
      </w:r>
      <w:bookmarkStart w:id="40" w:name="_Toc42772448"/>
      <w:bookmarkStart w:id="41" w:name="_Toc42772525"/>
      <w:bookmarkStart w:id="42" w:name="_Toc42793042"/>
      <w:bookmarkStart w:id="43" w:name="_Toc42794090"/>
      <w:bookmarkStart w:id="44" w:name="_Toc49943636"/>
      <w:r w:rsidR="009D4C99">
        <w:t>SWOT</w:t>
      </w:r>
      <w:bookmarkEnd w:id="40"/>
      <w:bookmarkEnd w:id="41"/>
      <w:bookmarkEnd w:id="42"/>
      <w:bookmarkEnd w:id="43"/>
      <w:bookmarkEnd w:id="44"/>
      <w:r w:rsidR="009D4C99">
        <w:t xml:space="preserve"> </w:t>
      </w:r>
    </w:p>
    <w:p w14:paraId="2975722E" w14:textId="1436DF63" w:rsidR="00FF3A4B" w:rsidRDefault="009F0091" w:rsidP="00FF3A4B">
      <w:r>
        <w:t xml:space="preserve">The meaning of SWOT is </w:t>
      </w:r>
      <w:r w:rsidR="007C796D">
        <w:t>Strength,</w:t>
      </w:r>
      <w:r w:rsidR="00C25C19">
        <w:t xml:space="preserve"> Weakness</w:t>
      </w:r>
      <w:r w:rsidR="007C796D">
        <w:t>,</w:t>
      </w:r>
      <w:r w:rsidR="00C25C19">
        <w:t xml:space="preserve"> </w:t>
      </w:r>
      <w:r w:rsidR="007C796D">
        <w:t>Opportunity</w:t>
      </w:r>
      <w:r w:rsidR="00C83D06">
        <w:t xml:space="preserve"> and </w:t>
      </w:r>
      <w:r w:rsidR="003F6358">
        <w:t>Thereat, was</w:t>
      </w:r>
      <w:r w:rsidR="00245611">
        <w:t xml:space="preserve"> </w:t>
      </w:r>
      <w:r w:rsidR="002F2CA6">
        <w:t>discovered by Albert S. H</w:t>
      </w:r>
      <w:r w:rsidR="00DA7E8F">
        <w:t>u</w:t>
      </w:r>
      <w:r w:rsidR="002F2CA6">
        <w:t>mphrey in 1960’s</w:t>
      </w:r>
      <w:r w:rsidR="00C83D06">
        <w:t xml:space="preserve"> </w:t>
      </w:r>
      <w:r w:rsidR="00A55856">
        <w:t xml:space="preserve">who was an American consultant </w:t>
      </w:r>
      <w:r w:rsidR="00302030">
        <w:t>in business and management specialised in organisational</w:t>
      </w:r>
      <w:r w:rsidR="00BF1ADB">
        <w:t xml:space="preserve"> management and cultural </w:t>
      </w:r>
      <w:r w:rsidR="00BB007C">
        <w:t>change.</w:t>
      </w:r>
      <w:r w:rsidR="00FF3A4B" w:rsidRPr="00FF3A4B">
        <w:t xml:space="preserve"> </w:t>
      </w:r>
    </w:p>
    <w:p w14:paraId="19AA239B" w14:textId="269CADA4" w:rsidR="00FF3A4B" w:rsidRDefault="00FF3A4B" w:rsidP="00FF3A4B">
      <w:r>
        <w:t xml:space="preserve">       My SWOT analysis is a reflection about the person I am today and how I am going to develop in time</w:t>
      </w:r>
      <w:r w:rsidR="00B462CA">
        <w:t>,</w:t>
      </w:r>
      <w:r>
        <w:t xml:space="preserve"> improving by learning and set up objectives and goals.</w:t>
      </w:r>
    </w:p>
    <w:p w14:paraId="2F24C36E" w14:textId="77777777" w:rsidR="00FF3A4B" w:rsidRDefault="00FF3A4B" w:rsidP="00FF3A4B">
      <w:r>
        <w:t xml:space="preserve">     Learning online in pandemic times it was very challenging and it was a thereat for me at the beginning but in time with a lot of improvement and a bit more confidence could say that now I see it as an opportunity .I am glad I was able to take this step and improve my skills and knowledge.</w:t>
      </w:r>
    </w:p>
    <w:p w14:paraId="6063C882" w14:textId="306A2FCC" w:rsidR="009F0091" w:rsidRDefault="009F0091" w:rsidP="009F0091"/>
    <w:p w14:paraId="4521A2AF" w14:textId="7295B72B" w:rsidR="00F42226" w:rsidRDefault="00B85AEF" w:rsidP="00A16538">
      <w:pPr>
        <w:pStyle w:val="Heading2"/>
      </w:pPr>
      <w:bookmarkStart w:id="45" w:name="_Toc42772449"/>
      <w:bookmarkStart w:id="46" w:name="_Toc42772526"/>
      <w:bookmarkStart w:id="47" w:name="_Toc42793043"/>
      <w:bookmarkStart w:id="48" w:name="_Toc42794091"/>
      <w:bookmarkStart w:id="49" w:name="_Toc49943637"/>
      <w:r>
        <w:t>Strength</w:t>
      </w:r>
      <w:bookmarkEnd w:id="45"/>
      <w:bookmarkEnd w:id="46"/>
      <w:bookmarkEnd w:id="47"/>
      <w:bookmarkEnd w:id="48"/>
      <w:bookmarkEnd w:id="49"/>
    </w:p>
    <w:p w14:paraId="2447F49C" w14:textId="28F25F46" w:rsidR="00B85AEF" w:rsidRDefault="00433A3C" w:rsidP="00B85AEF">
      <w:r>
        <w:t xml:space="preserve">           </w:t>
      </w:r>
      <w:r w:rsidR="005D3AF1">
        <w:t>The strengths are</w:t>
      </w:r>
      <w:r w:rsidR="008A6339">
        <w:t xml:space="preserve"> </w:t>
      </w:r>
      <w:r w:rsidR="00CA04D9">
        <w:t xml:space="preserve">the best and positive </w:t>
      </w:r>
      <w:r w:rsidR="00781D42">
        <w:t xml:space="preserve">aspect </w:t>
      </w:r>
      <w:r w:rsidR="00B14307">
        <w:t>which</w:t>
      </w:r>
      <w:r w:rsidR="00781D42">
        <w:t xml:space="preserve"> shows </w:t>
      </w:r>
      <w:r w:rsidR="0030662B">
        <w:t>“what you are best</w:t>
      </w:r>
      <w:r w:rsidR="00C607BF">
        <w:t xml:space="preserve"> at”</w:t>
      </w:r>
    </w:p>
    <w:p w14:paraId="6E309FFB" w14:textId="753A7956" w:rsidR="00E80C53" w:rsidRPr="002277F1" w:rsidRDefault="003E5A67" w:rsidP="009D4C99">
      <w:r>
        <w:t>From my point of view one of my strength could be adaptability</w:t>
      </w:r>
      <w:r w:rsidR="006F4285">
        <w:t xml:space="preserve"> </w:t>
      </w:r>
      <w:r w:rsidR="00C25C19">
        <w:t>which</w:t>
      </w:r>
      <w:r w:rsidR="006F4285">
        <w:t xml:space="preserve"> is a key element in today employability</w:t>
      </w:r>
      <w:r w:rsidR="00C27642">
        <w:t xml:space="preserve">. One example of adaptability can be the </w:t>
      </w:r>
      <w:r w:rsidR="001B11D1">
        <w:t>learning of this module online and how I felt when I started</w:t>
      </w:r>
      <w:r w:rsidR="002B14BD">
        <w:t>.</w:t>
      </w:r>
      <w:r w:rsidR="00FF1B16">
        <w:t xml:space="preserve"> </w:t>
      </w:r>
      <w:r w:rsidR="009D4B2A">
        <w:t>I</w:t>
      </w:r>
      <w:r w:rsidR="00522D49">
        <w:t xml:space="preserve"> </w:t>
      </w:r>
      <w:r w:rsidR="00D65E47">
        <w:t xml:space="preserve">was </w:t>
      </w:r>
      <w:r w:rsidR="00B14307">
        <w:t>excited but</w:t>
      </w:r>
      <w:r w:rsidR="009D4B2A">
        <w:t xml:space="preserve"> </w:t>
      </w:r>
      <w:r w:rsidR="00C55628">
        <w:t>at</w:t>
      </w:r>
      <w:r w:rsidR="009D4B2A">
        <w:t xml:space="preserve"> the same </w:t>
      </w:r>
      <w:r w:rsidR="00C25C19">
        <w:t>time, nervous</w:t>
      </w:r>
      <w:r w:rsidR="009D4B2A">
        <w:t xml:space="preserve"> as I knew </w:t>
      </w:r>
      <w:r w:rsidR="0009758F">
        <w:t>that my</w:t>
      </w:r>
      <w:r w:rsidR="002C372B">
        <w:t xml:space="preserve"> digital competency</w:t>
      </w:r>
      <w:r w:rsidR="007978BC">
        <w:t xml:space="preserve"> was not at a very high level</w:t>
      </w:r>
      <w:r w:rsidR="008A39FF">
        <w:t xml:space="preserve"> and it</w:t>
      </w:r>
      <w:r w:rsidR="000E28B7">
        <w:t xml:space="preserve"> has </w:t>
      </w:r>
      <w:r w:rsidR="00872237">
        <w:t xml:space="preserve">been </w:t>
      </w:r>
      <w:r w:rsidR="008A39FF">
        <w:t xml:space="preserve">a long time since I have </w:t>
      </w:r>
      <w:r w:rsidR="00564F62">
        <w:t>used</w:t>
      </w:r>
      <w:r w:rsidR="008A39FF">
        <w:t xml:space="preserve"> a computer </w:t>
      </w:r>
      <w:r w:rsidR="001F577F">
        <w:t xml:space="preserve">for learning </w:t>
      </w:r>
      <w:r w:rsidR="00C55628">
        <w:t>purpose.</w:t>
      </w:r>
    </w:p>
    <w:p w14:paraId="29AB37C3" w14:textId="35018431" w:rsidR="00754FBA" w:rsidRDefault="00FF1B16" w:rsidP="00BC7A19">
      <w:r>
        <w:t xml:space="preserve">          </w:t>
      </w:r>
      <w:r w:rsidR="005957D4">
        <w:t xml:space="preserve">I learned </w:t>
      </w:r>
      <w:r w:rsidR="00623F25">
        <w:t xml:space="preserve">that the way to improvement is practice and self-awareness </w:t>
      </w:r>
      <w:r w:rsidR="00321031">
        <w:t xml:space="preserve">and </w:t>
      </w:r>
      <w:r w:rsidR="005957D4">
        <w:t xml:space="preserve">that I can adapt to online learning with </w:t>
      </w:r>
      <w:r w:rsidR="002827B6">
        <w:t xml:space="preserve">practice, </w:t>
      </w:r>
      <w:proofErr w:type="gramStart"/>
      <w:r w:rsidR="002827B6">
        <w:t>support</w:t>
      </w:r>
      <w:proofErr w:type="gramEnd"/>
      <w:r w:rsidR="005957D4">
        <w:t xml:space="preserve"> and a good plan</w:t>
      </w:r>
      <w:r w:rsidR="00623F25">
        <w:t>.</w:t>
      </w:r>
    </w:p>
    <w:p w14:paraId="1E4664B2" w14:textId="2C047044" w:rsidR="00237452" w:rsidRDefault="00237452" w:rsidP="00BC7A19">
      <w:r>
        <w:t xml:space="preserve">      </w:t>
      </w:r>
      <w:r w:rsidR="00CB2F9F">
        <w:t xml:space="preserve">Time manager I could say is another </w:t>
      </w:r>
      <w:r w:rsidR="003372D1">
        <w:t>strength</w:t>
      </w:r>
      <w:r w:rsidR="00E730D2">
        <w:t xml:space="preserve"> of mine,</w:t>
      </w:r>
      <w:r w:rsidR="003372D1">
        <w:t xml:space="preserve"> as I like to be </w:t>
      </w:r>
      <w:r w:rsidR="00E730D2">
        <w:t>organised, plan</w:t>
      </w:r>
      <w:r w:rsidR="00D375BB">
        <w:t xml:space="preserve"> everything in </w:t>
      </w:r>
      <w:r w:rsidR="00E730D2">
        <w:t>advance, creating</w:t>
      </w:r>
      <w:r w:rsidR="00D375BB">
        <w:t xml:space="preserve"> a plan B in case of </w:t>
      </w:r>
      <w:r w:rsidR="000B46A6">
        <w:t>a fail of</w:t>
      </w:r>
      <w:r w:rsidR="00C96BC1">
        <w:t xml:space="preserve"> </w:t>
      </w:r>
      <w:r w:rsidR="000B46A6">
        <w:t xml:space="preserve"> </w:t>
      </w:r>
      <w:r w:rsidR="00E730D2">
        <w:t>plan A</w:t>
      </w:r>
      <w:r w:rsidR="008B2ED9">
        <w:t>,</w:t>
      </w:r>
      <w:r w:rsidR="001953D3">
        <w:t xml:space="preserve"> write every</w:t>
      </w:r>
      <w:r w:rsidR="00D663B9">
        <w:t xml:space="preserve">thing and plan day by day </w:t>
      </w:r>
      <w:r w:rsidR="0002047A">
        <w:t xml:space="preserve">tasks I need to </w:t>
      </w:r>
      <w:r w:rsidR="00DF41AB">
        <w:t xml:space="preserve">accomplish or </w:t>
      </w:r>
      <w:r w:rsidR="003570CB">
        <w:t>what steps I need to take in order to archive a goal</w:t>
      </w:r>
      <w:r w:rsidR="00E81AE5">
        <w:t>.</w:t>
      </w:r>
    </w:p>
    <w:p w14:paraId="15067176" w14:textId="77777777" w:rsidR="003570CB" w:rsidRDefault="003570CB" w:rsidP="00BC7A19"/>
    <w:p w14:paraId="5BA88AF7" w14:textId="61A8EAEE" w:rsidR="00EA4012" w:rsidRDefault="00FF1B16" w:rsidP="00EA4012">
      <w:pPr>
        <w:pStyle w:val="Heading2"/>
      </w:pPr>
      <w:bookmarkStart w:id="50" w:name="_Toc42772450"/>
      <w:bookmarkStart w:id="51" w:name="_Toc42772527"/>
      <w:bookmarkStart w:id="52" w:name="_Toc42793044"/>
      <w:bookmarkStart w:id="53" w:name="_Toc42794092"/>
      <w:bookmarkStart w:id="54" w:name="_Toc49943638"/>
      <w:r>
        <w:lastRenderedPageBreak/>
        <w:t>Weakness</w:t>
      </w:r>
      <w:bookmarkEnd w:id="50"/>
      <w:bookmarkEnd w:id="51"/>
      <w:bookmarkEnd w:id="52"/>
      <w:bookmarkEnd w:id="53"/>
      <w:bookmarkEnd w:id="54"/>
    </w:p>
    <w:p w14:paraId="0B428EDF" w14:textId="042DA46A" w:rsidR="00433A3C" w:rsidRPr="00433A3C" w:rsidRDefault="00FF1B16" w:rsidP="00433A3C">
      <w:r>
        <w:t xml:space="preserve">          </w:t>
      </w:r>
      <w:r w:rsidR="00433A3C">
        <w:t xml:space="preserve">The </w:t>
      </w:r>
      <w:r w:rsidR="00346632">
        <w:t>weakness is</w:t>
      </w:r>
      <w:r w:rsidR="0046626F">
        <w:t xml:space="preserve"> </w:t>
      </w:r>
      <w:r w:rsidR="005373D8">
        <w:t xml:space="preserve">the negative </w:t>
      </w:r>
      <w:r w:rsidR="00D93BFA">
        <w:t xml:space="preserve">aspect </w:t>
      </w:r>
      <w:r w:rsidR="00C55628">
        <w:t>which</w:t>
      </w:r>
      <w:r w:rsidR="00D93BFA">
        <w:t xml:space="preserve"> shows “</w:t>
      </w:r>
      <w:r w:rsidR="008D6B6C">
        <w:t>what you are not best at”</w:t>
      </w:r>
      <w:r w:rsidR="00B046F2">
        <w:t xml:space="preserve"> and how to identify </w:t>
      </w:r>
      <w:r w:rsidR="006B545B">
        <w:t>it and transform it into opportunity or strength</w:t>
      </w:r>
      <w:r w:rsidR="009050F5">
        <w:t>.</w:t>
      </w:r>
    </w:p>
    <w:p w14:paraId="4F0D4F77" w14:textId="77777777" w:rsidR="003A7872" w:rsidRDefault="00BF6A8A" w:rsidP="00BC7A19">
      <w:r>
        <w:t xml:space="preserve">       </w:t>
      </w:r>
      <w:r w:rsidR="005957D4">
        <w:t>The biggest challenge of mine it was to overcome my fear of online learning as I knew a little about it</w:t>
      </w:r>
      <w:r w:rsidR="00C07B47">
        <w:t xml:space="preserve"> but in the same time the desire of an unknown world for me it was like </w:t>
      </w:r>
      <w:r w:rsidR="00C07B47" w:rsidRPr="00BC7A19">
        <w:t>a new discovery at that time .</w:t>
      </w:r>
      <w:r w:rsidR="003A7872">
        <w:t xml:space="preserve"> </w:t>
      </w:r>
    </w:p>
    <w:p w14:paraId="0CB3FB56" w14:textId="2F708AEF" w:rsidR="007B3410" w:rsidRDefault="003A7872" w:rsidP="00BC7A19">
      <w:r>
        <w:t xml:space="preserve">        </w:t>
      </w:r>
      <w:r w:rsidR="00686C44" w:rsidRPr="00BC7A19">
        <w:t>I learned how to communicate effectively online and</w:t>
      </w:r>
      <w:r w:rsidR="00686C44">
        <w:t xml:space="preserve"> how to plan my online </w:t>
      </w:r>
      <w:r>
        <w:t>lectures, to</w:t>
      </w:r>
      <w:r w:rsidR="00686C44">
        <w:t xml:space="preserve"> structure what is urgent and what is important in my daily </w:t>
      </w:r>
      <w:r w:rsidR="00320689">
        <w:t>routine, how</w:t>
      </w:r>
      <w:r w:rsidR="00686C44">
        <w:t xml:space="preserve"> to self-organise in a way to archive my </w:t>
      </w:r>
      <w:r w:rsidR="00320689">
        <w:t>goals.</w:t>
      </w:r>
    </w:p>
    <w:p w14:paraId="3152E7BE" w14:textId="3D092D90" w:rsidR="00320689" w:rsidRDefault="00320689" w:rsidP="00BC7A19">
      <w:r>
        <w:t xml:space="preserve">        Another weakness </w:t>
      </w:r>
      <w:r w:rsidR="004C28F2">
        <w:t xml:space="preserve">is </w:t>
      </w:r>
      <w:r w:rsidR="00593F8F">
        <w:t>self-</w:t>
      </w:r>
      <w:r w:rsidR="009D0D90">
        <w:t>confidence, that</w:t>
      </w:r>
      <w:r w:rsidR="004349AC">
        <w:t xml:space="preserve"> obviously in my case </w:t>
      </w:r>
      <w:r w:rsidR="009D0D90">
        <w:t xml:space="preserve">was at a very low </w:t>
      </w:r>
      <w:r w:rsidR="00AE7260">
        <w:t>level, till</w:t>
      </w:r>
      <w:r w:rsidR="009D0D90">
        <w:t xml:space="preserve"> I start </w:t>
      </w:r>
      <w:r w:rsidR="001640A3">
        <w:t xml:space="preserve">to realise </w:t>
      </w:r>
      <w:r w:rsidR="00686836">
        <w:t xml:space="preserve">that the only </w:t>
      </w:r>
      <w:r w:rsidR="004C407E">
        <w:t>way</w:t>
      </w:r>
      <w:r w:rsidR="00686836">
        <w:t xml:space="preserve"> to increase my level of confidence is through </w:t>
      </w:r>
      <w:r w:rsidR="003444CF">
        <w:t xml:space="preserve">learning, gathering as much information possible </w:t>
      </w:r>
    </w:p>
    <w:p w14:paraId="7A63F5BD" w14:textId="33A11C86" w:rsidR="00BF6A8A" w:rsidRDefault="00BF6A8A" w:rsidP="00FA6A1C">
      <w:pPr>
        <w:pStyle w:val="Heading2"/>
      </w:pPr>
      <w:bookmarkStart w:id="55" w:name="_Toc42772451"/>
      <w:bookmarkStart w:id="56" w:name="_Toc42772528"/>
      <w:bookmarkStart w:id="57" w:name="_Toc42793045"/>
      <w:bookmarkStart w:id="58" w:name="_Toc42794093"/>
      <w:bookmarkStart w:id="59" w:name="_Toc49943639"/>
      <w:r>
        <w:t>Op</w:t>
      </w:r>
      <w:r w:rsidR="00FA6A1C">
        <w:t>portunity</w:t>
      </w:r>
      <w:bookmarkEnd w:id="55"/>
      <w:bookmarkEnd w:id="56"/>
      <w:bookmarkEnd w:id="57"/>
      <w:bookmarkEnd w:id="58"/>
      <w:bookmarkEnd w:id="59"/>
    </w:p>
    <w:p w14:paraId="676E2A49" w14:textId="0AF294E6" w:rsidR="003B7127" w:rsidRDefault="00E9485F" w:rsidP="00B60A26">
      <w:r>
        <w:t xml:space="preserve">      </w:t>
      </w:r>
      <w:r w:rsidR="00B60A26">
        <w:t xml:space="preserve"> Is looking into </w:t>
      </w:r>
      <w:r w:rsidR="00F012F3">
        <w:t xml:space="preserve">setting up your goals and if your goals are </w:t>
      </w:r>
      <w:r w:rsidR="009B32EC">
        <w:t>achievable</w:t>
      </w:r>
      <w:r w:rsidR="006820C4">
        <w:t>.</w:t>
      </w:r>
      <w:r w:rsidR="009B32EC">
        <w:t xml:space="preserve"> </w:t>
      </w:r>
      <w:r w:rsidR="003B7127">
        <w:t xml:space="preserve">It is about planning and thinking </w:t>
      </w:r>
      <w:r w:rsidR="00615A56">
        <w:t>“out of the box”</w:t>
      </w:r>
      <w:r w:rsidR="00BF1C40">
        <w:t xml:space="preserve"> helps me to have a better understanding of what is urgent and important </w:t>
      </w:r>
      <w:r w:rsidR="00611280">
        <w:t>and how to apply it in my daily routine.</w:t>
      </w:r>
    </w:p>
    <w:p w14:paraId="32E90EE0" w14:textId="77777777" w:rsidR="00607244" w:rsidRDefault="00877004" w:rsidP="00B60A26">
      <w:r>
        <w:t xml:space="preserve"> </w:t>
      </w:r>
      <w:r w:rsidR="004A4858">
        <w:t xml:space="preserve">     </w:t>
      </w:r>
      <w:r>
        <w:t xml:space="preserve">Attending </w:t>
      </w:r>
      <w:r w:rsidR="00303BE4">
        <w:t xml:space="preserve">this course is an </w:t>
      </w:r>
      <w:r w:rsidR="004A4858">
        <w:t>opportunity, to</w:t>
      </w:r>
      <w:r w:rsidR="00D63FEB">
        <w:t xml:space="preserve"> obtain </w:t>
      </w:r>
      <w:r w:rsidR="009300F6">
        <w:t xml:space="preserve">a level 4 qualification which </w:t>
      </w:r>
      <w:r w:rsidR="00070DA5">
        <w:t>opens</w:t>
      </w:r>
      <w:r w:rsidR="003D7044">
        <w:t xml:space="preserve"> </w:t>
      </w:r>
      <w:r w:rsidR="00910F33">
        <w:t xml:space="preserve">more possibilities </w:t>
      </w:r>
      <w:r w:rsidR="006C03F4">
        <w:t>for me to access higher level jobs.</w:t>
      </w:r>
      <w:r w:rsidR="00491839">
        <w:t xml:space="preserve"> My goal is to graduate Level 4 Skills for the workplace and I think is achievable because I have been </w:t>
      </w:r>
      <w:r w:rsidR="00CE3458">
        <w:t>taken already this opportunity</w:t>
      </w:r>
      <w:r w:rsidR="00010EA9">
        <w:t xml:space="preserve"> to study</w:t>
      </w:r>
      <w:r w:rsidR="00607244">
        <w:t xml:space="preserve"> it and improve my knowledge.</w:t>
      </w:r>
    </w:p>
    <w:p w14:paraId="2A57E5B8" w14:textId="77777777" w:rsidR="009B46C1" w:rsidRDefault="00607244" w:rsidP="00B60A26">
      <w:r>
        <w:t xml:space="preserve">      </w:t>
      </w:r>
      <w:r w:rsidR="004A4858">
        <w:t xml:space="preserve"> </w:t>
      </w:r>
      <w:r w:rsidR="007D4F5B">
        <w:t>A</w:t>
      </w:r>
      <w:r w:rsidR="00760B82">
        <w:t xml:space="preserve">s the course is </w:t>
      </w:r>
      <w:r w:rsidR="00F03AFB">
        <w:t>online, another</w:t>
      </w:r>
      <w:r w:rsidR="00AF79FD">
        <w:t xml:space="preserve"> opportunity </w:t>
      </w:r>
      <w:r w:rsidR="00F03AFB">
        <w:t>was to</w:t>
      </w:r>
      <w:r w:rsidR="003B3B6A">
        <w:t xml:space="preserve"> </w:t>
      </w:r>
      <w:r w:rsidR="00F94B2F">
        <w:t xml:space="preserve">improve my digital competency and to remember how to use </w:t>
      </w:r>
      <w:r w:rsidR="00082DB7">
        <w:t xml:space="preserve">certain </w:t>
      </w:r>
      <w:r w:rsidR="00F50FE3">
        <w:t>programs, which</w:t>
      </w:r>
      <w:r w:rsidR="00FB7B3F">
        <w:t xml:space="preserve"> nowadays</w:t>
      </w:r>
      <w:r w:rsidR="003E7859">
        <w:t xml:space="preserve"> it is an important employability skill.</w:t>
      </w:r>
    </w:p>
    <w:p w14:paraId="79700CB3" w14:textId="2885D743" w:rsidR="006A02FB" w:rsidRDefault="009B46C1" w:rsidP="00B60A26">
      <w:r>
        <w:t xml:space="preserve">  </w:t>
      </w:r>
      <w:r w:rsidR="00C51AE9">
        <w:t xml:space="preserve">   </w:t>
      </w:r>
      <w:r w:rsidR="00C279D6">
        <w:t xml:space="preserve">Following this </w:t>
      </w:r>
      <w:r w:rsidR="00F85280">
        <w:t>course,</w:t>
      </w:r>
      <w:r w:rsidR="00C279D6">
        <w:t xml:space="preserve"> </w:t>
      </w:r>
      <w:r w:rsidR="00F26247">
        <w:t>I had</w:t>
      </w:r>
      <w:r w:rsidR="004F3E8E">
        <w:t xml:space="preserve"> </w:t>
      </w:r>
      <w:r w:rsidR="0002308C">
        <w:t>the opportunity</w:t>
      </w:r>
      <w:r w:rsidR="008E1D98">
        <w:t xml:space="preserve"> </w:t>
      </w:r>
      <w:r w:rsidR="004F3E8E">
        <w:t>to</w:t>
      </w:r>
      <w:r w:rsidR="009C45E4">
        <w:t xml:space="preserve"> learn new things </w:t>
      </w:r>
      <w:r w:rsidR="003844CE">
        <w:t>about</w:t>
      </w:r>
      <w:r w:rsidR="00A275FE">
        <w:t xml:space="preserve"> self-</w:t>
      </w:r>
      <w:r w:rsidR="0023772D">
        <w:t>discovery, self-awareness</w:t>
      </w:r>
      <w:r w:rsidR="00B63E90">
        <w:t xml:space="preserve"> and </w:t>
      </w:r>
      <w:r w:rsidR="00D94B13">
        <w:t>how to develop my skills</w:t>
      </w:r>
      <w:r w:rsidR="001F32F6">
        <w:t xml:space="preserve"> </w:t>
      </w:r>
      <w:r w:rsidR="003B6C7B">
        <w:t>to</w:t>
      </w:r>
      <w:r w:rsidR="00460C59">
        <w:t xml:space="preserve"> </w:t>
      </w:r>
      <w:r w:rsidR="00064A5B">
        <w:t xml:space="preserve">obtain a </w:t>
      </w:r>
      <w:r w:rsidR="0031116F">
        <w:t>higher position or to obtain a job</w:t>
      </w:r>
      <w:r w:rsidR="00E86BFA">
        <w:t>.</w:t>
      </w:r>
    </w:p>
    <w:p w14:paraId="27854BCC" w14:textId="45FACEA5" w:rsidR="002F34E6" w:rsidRDefault="002F34E6" w:rsidP="00B60A26">
      <w:r>
        <w:t xml:space="preserve">      </w:t>
      </w:r>
    </w:p>
    <w:p w14:paraId="2FE1575E" w14:textId="0EA374D7" w:rsidR="00611280" w:rsidRDefault="00347E24" w:rsidP="00CE4108">
      <w:pPr>
        <w:pStyle w:val="Heading2"/>
      </w:pPr>
      <w:r>
        <w:t xml:space="preserve">  </w:t>
      </w:r>
      <w:bookmarkStart w:id="60" w:name="_Toc42772452"/>
      <w:bookmarkStart w:id="61" w:name="_Toc42772529"/>
      <w:bookmarkStart w:id="62" w:name="_Toc42793046"/>
      <w:bookmarkStart w:id="63" w:name="_Toc42794094"/>
      <w:bookmarkStart w:id="64" w:name="_Toc49943640"/>
      <w:r w:rsidR="00611280">
        <w:t>Thre</w:t>
      </w:r>
      <w:r w:rsidR="00E00ACE">
        <w:t>a</w:t>
      </w:r>
      <w:r w:rsidR="00611280">
        <w:t>ts</w:t>
      </w:r>
      <w:bookmarkEnd w:id="60"/>
      <w:bookmarkEnd w:id="61"/>
      <w:bookmarkEnd w:id="62"/>
      <w:bookmarkEnd w:id="63"/>
      <w:bookmarkEnd w:id="64"/>
    </w:p>
    <w:p w14:paraId="2FC624CA" w14:textId="77777777" w:rsidR="00F26247" w:rsidRPr="00F26247" w:rsidRDefault="00F26247" w:rsidP="00F26247"/>
    <w:p w14:paraId="7B9BFF33" w14:textId="65110E2D" w:rsidR="00E00ACE" w:rsidRDefault="00E00ACE" w:rsidP="00E00ACE">
      <w:r>
        <w:t xml:space="preserve">     Threats can be defined as fears</w:t>
      </w:r>
      <w:r w:rsidR="001B2487">
        <w:t xml:space="preserve"> and main fear can be the </w:t>
      </w:r>
      <w:r w:rsidR="009B32EC">
        <w:t>unknown. Is</w:t>
      </w:r>
      <w:r w:rsidR="006E15D3">
        <w:t xml:space="preserve"> about challenging</w:t>
      </w:r>
      <w:r w:rsidR="0097284C">
        <w:t xml:space="preserve"> to overcome it and </w:t>
      </w:r>
      <w:r w:rsidR="001E17B6">
        <w:t xml:space="preserve">learn what you do not </w:t>
      </w:r>
      <w:r w:rsidR="003A7DB9">
        <w:t>know. How</w:t>
      </w:r>
      <w:r w:rsidR="001E17B6">
        <w:t xml:space="preserve"> to plan in a successful </w:t>
      </w:r>
      <w:r w:rsidR="00C31BF0">
        <w:t>way to learn and prioritise what you want to archive.</w:t>
      </w:r>
    </w:p>
    <w:p w14:paraId="56492F49" w14:textId="77777777" w:rsidR="006D1203" w:rsidRDefault="00724925" w:rsidP="001B1F85">
      <w:r>
        <w:t xml:space="preserve">   </w:t>
      </w:r>
      <w:r w:rsidR="00654C2F">
        <w:t>I consider one of the thr</w:t>
      </w:r>
      <w:r w:rsidR="00586F92">
        <w:t>eats</w:t>
      </w:r>
      <w:r w:rsidR="00544024">
        <w:t xml:space="preserve"> </w:t>
      </w:r>
      <w:r w:rsidR="00381B7F">
        <w:t xml:space="preserve">the </w:t>
      </w:r>
      <w:r w:rsidR="00664AD7">
        <w:t xml:space="preserve">time, </w:t>
      </w:r>
      <w:r w:rsidR="00ED52F8">
        <w:t xml:space="preserve">thinking </w:t>
      </w:r>
      <w:r w:rsidR="00664AD7">
        <w:t>how</w:t>
      </w:r>
      <w:r w:rsidR="00381B7F">
        <w:t xml:space="preserve"> to organise </w:t>
      </w:r>
      <w:r w:rsidR="00F9680C">
        <w:t>myself to</w:t>
      </w:r>
      <w:r w:rsidR="00664AD7">
        <w:t xml:space="preserve"> </w:t>
      </w:r>
      <w:r w:rsidR="005A31CB">
        <w:t>attend and</w:t>
      </w:r>
      <w:r w:rsidR="00FF0D34">
        <w:t xml:space="preserve"> complete </w:t>
      </w:r>
      <w:r w:rsidR="00664AD7">
        <w:t xml:space="preserve">the </w:t>
      </w:r>
      <w:r w:rsidR="00F9680C">
        <w:t>courses</w:t>
      </w:r>
      <w:r w:rsidR="00A526D5">
        <w:t xml:space="preserve"> without affecting my family life and my </w:t>
      </w:r>
      <w:r w:rsidR="005A31CB">
        <w:t>job. On</w:t>
      </w:r>
      <w:r w:rsidR="00ED1FDC">
        <w:t xml:space="preserve"> the other </w:t>
      </w:r>
      <w:r w:rsidR="00BB0637">
        <w:t>hand,</w:t>
      </w:r>
      <w:r w:rsidR="00ED1FDC">
        <w:t xml:space="preserve"> </w:t>
      </w:r>
      <w:r w:rsidR="005A31CB">
        <w:t>family and friend</w:t>
      </w:r>
      <w:r w:rsidR="00C02DD5">
        <w:t>s</w:t>
      </w:r>
      <w:r w:rsidR="005A31CB">
        <w:t xml:space="preserve"> can be a threat</w:t>
      </w:r>
      <w:r w:rsidR="00713E4E">
        <w:t xml:space="preserve"> as they can </w:t>
      </w:r>
      <w:r w:rsidR="00B36A98">
        <w:t>distract</w:t>
      </w:r>
      <w:r w:rsidR="001F1DD8">
        <w:t xml:space="preserve"> me</w:t>
      </w:r>
      <w:r w:rsidR="007832BC">
        <w:t xml:space="preserve"> and can not focus </w:t>
      </w:r>
      <w:r w:rsidR="00436498">
        <w:t>to complete my learning journey.</w:t>
      </w:r>
    </w:p>
    <w:p w14:paraId="2CEB8145" w14:textId="7B7F8ABD" w:rsidR="001B1F85" w:rsidRDefault="006D1203" w:rsidP="001B1F85">
      <w:r>
        <w:t xml:space="preserve">     A threat can be also communication</w:t>
      </w:r>
      <w:r w:rsidR="00C16863">
        <w:t xml:space="preserve"> (verbal and written</w:t>
      </w:r>
      <w:r w:rsidR="00810DE3">
        <w:t>), as</w:t>
      </w:r>
      <w:r>
        <w:t xml:space="preserve"> </w:t>
      </w:r>
      <w:r w:rsidR="004C4047">
        <w:t xml:space="preserve">English is not my first language and I </w:t>
      </w:r>
      <w:r w:rsidR="00C46D64">
        <w:t>find it a bit difficult at time</w:t>
      </w:r>
      <w:r w:rsidR="00810DE3">
        <w:t>s</w:t>
      </w:r>
      <w:r w:rsidR="00C46D64">
        <w:t xml:space="preserve"> to understand certain words that are not commonly</w:t>
      </w:r>
      <w:r w:rsidR="005A31CB">
        <w:t xml:space="preserve"> </w:t>
      </w:r>
      <w:r w:rsidR="00C46D64">
        <w:t>used.</w:t>
      </w:r>
    </w:p>
    <w:p w14:paraId="3B4F0D52" w14:textId="1929DA0D" w:rsidR="00F85280" w:rsidRDefault="00810DE3" w:rsidP="001B1F85">
      <w:r>
        <w:t xml:space="preserve">   </w:t>
      </w:r>
      <w:r w:rsidR="00F85280">
        <w:t xml:space="preserve"> </w:t>
      </w:r>
      <w:r>
        <w:t xml:space="preserve">Confidence </w:t>
      </w:r>
      <w:r w:rsidR="008C7084">
        <w:t>i</w:t>
      </w:r>
      <w:r w:rsidR="002716AC">
        <w:t xml:space="preserve">i </w:t>
      </w:r>
      <w:r w:rsidR="008B0CCB">
        <w:t>is another</w:t>
      </w:r>
      <w:r w:rsidR="008C7084">
        <w:t xml:space="preserve"> </w:t>
      </w:r>
      <w:r w:rsidR="002716AC">
        <w:t>threat, because</w:t>
      </w:r>
      <w:r w:rsidR="009577F6">
        <w:t xml:space="preserve"> of lack of information</w:t>
      </w:r>
      <w:r w:rsidR="006B6DD9">
        <w:t xml:space="preserve"> or knowledge about certain subjects</w:t>
      </w:r>
      <w:r w:rsidR="002716AC">
        <w:t xml:space="preserve"> </w:t>
      </w:r>
      <w:r w:rsidR="00F622D9">
        <w:t>(</w:t>
      </w:r>
      <w:r w:rsidR="00E72299">
        <w:t>e.g.</w:t>
      </w:r>
      <w:r w:rsidR="00F622D9">
        <w:t xml:space="preserve"> Digital competency or </w:t>
      </w:r>
      <w:r w:rsidR="008B0CCB">
        <w:t>how to</w:t>
      </w:r>
      <w:r w:rsidR="006829A8">
        <w:t xml:space="preserve"> do a </w:t>
      </w:r>
      <w:r w:rsidR="00E72299">
        <w:t>presentation, etc)</w:t>
      </w:r>
    </w:p>
    <w:p w14:paraId="4D1C6236" w14:textId="77777777" w:rsidR="001B1F85" w:rsidRDefault="001B1F85" w:rsidP="00E00ACE"/>
    <w:p w14:paraId="45B42F4A" w14:textId="77777777" w:rsidR="001B18C8" w:rsidRDefault="001C0A85" w:rsidP="001B18C8">
      <w:r>
        <w:lastRenderedPageBreak/>
        <w:t xml:space="preserve">       </w:t>
      </w:r>
      <w:r w:rsidR="008B6122">
        <w:t xml:space="preserve">Johari window and SWOT analysis helped me to reflect and discover my development goals spotting my weaknesses and </w:t>
      </w:r>
      <w:r w:rsidR="009D4B96">
        <w:t>threats and</w:t>
      </w:r>
      <w:r w:rsidR="008B6122">
        <w:t xml:space="preserve"> how to transform them into opportunities and strengths</w:t>
      </w:r>
      <w:r w:rsidR="009D4B96">
        <w:t>.</w:t>
      </w:r>
    </w:p>
    <w:p w14:paraId="5DFE666D" w14:textId="02A9C340" w:rsidR="00C923EC" w:rsidRDefault="00333BD9" w:rsidP="001B18C8">
      <w:r>
        <w:t>Johari window is divided in 4 windows</w:t>
      </w:r>
      <w:r w:rsidR="00F20535">
        <w:t>:</w:t>
      </w:r>
    </w:p>
    <w:p w14:paraId="3F6153B1" w14:textId="2C86F6D7" w:rsidR="00F54180" w:rsidRDefault="005C4572" w:rsidP="001B18C8">
      <w:pPr>
        <w:pStyle w:val="ListParagraph"/>
        <w:numPr>
          <w:ilvl w:val="0"/>
          <w:numId w:val="9"/>
        </w:numPr>
      </w:pPr>
      <w:r>
        <w:t>know to self</w:t>
      </w:r>
      <w:r w:rsidR="00F20535">
        <w:t xml:space="preserve">-know to </w:t>
      </w:r>
      <w:r w:rsidR="00C923EC">
        <w:t>others (</w:t>
      </w:r>
      <w:r w:rsidR="00F20535">
        <w:t>open area)</w:t>
      </w:r>
    </w:p>
    <w:p w14:paraId="50B84F20" w14:textId="57965833" w:rsidR="001B18C8" w:rsidRDefault="00B1232C" w:rsidP="001B18C8">
      <w:pPr>
        <w:pStyle w:val="ListParagraph"/>
        <w:numPr>
          <w:ilvl w:val="0"/>
          <w:numId w:val="9"/>
        </w:numPr>
      </w:pPr>
      <w:r>
        <w:t>unknown to self-</w:t>
      </w:r>
      <w:r w:rsidR="004544F1">
        <w:t>known to others (blind area)</w:t>
      </w:r>
    </w:p>
    <w:p w14:paraId="1F132FE2" w14:textId="67B71CEC" w:rsidR="004544F1" w:rsidRDefault="00226F6A" w:rsidP="001B18C8">
      <w:pPr>
        <w:pStyle w:val="ListParagraph"/>
        <w:numPr>
          <w:ilvl w:val="0"/>
          <w:numId w:val="9"/>
        </w:numPr>
      </w:pPr>
      <w:r>
        <w:t>u</w:t>
      </w:r>
      <w:r w:rsidR="001B0A30">
        <w:t>nknown to self -unknown</w:t>
      </w:r>
      <w:r w:rsidR="001334B0">
        <w:t xml:space="preserve"> to </w:t>
      </w:r>
      <w:r w:rsidR="00AE53F5">
        <w:t>others (</w:t>
      </w:r>
      <w:r w:rsidR="001334B0">
        <w:t>unknown are</w:t>
      </w:r>
      <w:r w:rsidR="00041BE6">
        <w:t>a)</w:t>
      </w:r>
    </w:p>
    <w:p w14:paraId="787C7319" w14:textId="4D19449C" w:rsidR="00041BE6" w:rsidRDefault="00041BE6" w:rsidP="0026383B">
      <w:pPr>
        <w:pStyle w:val="ListParagraph"/>
        <w:numPr>
          <w:ilvl w:val="0"/>
          <w:numId w:val="9"/>
        </w:numPr>
      </w:pPr>
      <w:r>
        <w:t xml:space="preserve">know to self-unknown to </w:t>
      </w:r>
      <w:r w:rsidR="00AE53F5">
        <w:t>others (</w:t>
      </w:r>
      <w:r>
        <w:t>hidden area)</w:t>
      </w:r>
    </w:p>
    <w:p w14:paraId="5D69EE5C" w14:textId="77777777" w:rsidR="0026383B" w:rsidRDefault="0026383B" w:rsidP="0026383B">
      <w:pPr>
        <w:pStyle w:val="ListParagraph"/>
        <w:ind w:left="1530"/>
      </w:pPr>
    </w:p>
    <w:p w14:paraId="388D425B" w14:textId="7D95E5B0" w:rsidR="0087191B" w:rsidRDefault="0098652E" w:rsidP="005D275F">
      <w:r>
        <w:t xml:space="preserve">This window is about </w:t>
      </w:r>
      <w:r w:rsidR="006D2965">
        <w:t>myself, making</w:t>
      </w:r>
      <w:r w:rsidR="004E78C5">
        <w:t xml:space="preserve"> me aware how to expand more </w:t>
      </w:r>
      <w:r w:rsidR="001F7F83">
        <w:t>the open</w:t>
      </w:r>
      <w:r w:rsidR="00F64943">
        <w:t xml:space="preserve"> area</w:t>
      </w:r>
      <w:r w:rsidR="003864E1">
        <w:t xml:space="preserve"> and </w:t>
      </w:r>
      <w:r w:rsidR="001F7F83">
        <w:t xml:space="preserve">shrink the others 3 </w:t>
      </w:r>
      <w:r w:rsidR="00325B46">
        <w:t>windows. This leads to better relationships with others and</w:t>
      </w:r>
      <w:r w:rsidR="009E3D7E">
        <w:t xml:space="preserve"> improvement </w:t>
      </w:r>
      <w:r w:rsidR="0087191B">
        <w:t xml:space="preserve">of my </w:t>
      </w:r>
      <w:r w:rsidR="00124E60">
        <w:t>personality</w:t>
      </w:r>
      <w:r w:rsidR="00E66DEE">
        <w:t>.</w:t>
      </w:r>
      <w:r w:rsidR="00124E60">
        <w:t xml:space="preserve"> </w:t>
      </w:r>
      <w:r w:rsidR="00E66DEE">
        <w:t>A</w:t>
      </w:r>
      <w:r w:rsidR="00124E60">
        <w:t xml:space="preserve">sking feedback from </w:t>
      </w:r>
      <w:r w:rsidR="007A276F">
        <w:t>colleagues, friends</w:t>
      </w:r>
      <w:r w:rsidR="00124E60">
        <w:t xml:space="preserve">, </w:t>
      </w:r>
      <w:r w:rsidR="007A1587">
        <w:t>relatives it</w:t>
      </w:r>
      <w:r w:rsidR="00E66DEE">
        <w:t xml:space="preserve"> </w:t>
      </w:r>
      <w:r w:rsidR="0099653D">
        <w:t xml:space="preserve">is a good thing as makes me aware of how other see me </w:t>
      </w:r>
      <w:r w:rsidR="007A276F">
        <w:t xml:space="preserve">in work or in day to day life. </w:t>
      </w:r>
      <w:r w:rsidR="006A5628">
        <w:t>Also,</w:t>
      </w:r>
      <w:r w:rsidR="00B6530F">
        <w:t xml:space="preserve"> I</w:t>
      </w:r>
      <w:r w:rsidR="007A1587">
        <w:t xml:space="preserve"> can set up goals to improve my personality if I have </w:t>
      </w:r>
      <w:r w:rsidR="0025794C">
        <w:t>got critical opinions</w:t>
      </w:r>
      <w:r w:rsidR="0070368C">
        <w:t>,</w:t>
      </w:r>
      <w:r w:rsidR="0025794C">
        <w:t xml:space="preserve"> </w:t>
      </w:r>
      <w:r w:rsidR="00E04CD0">
        <w:t>giving me a chance to expand the open area</w:t>
      </w:r>
      <w:r w:rsidR="00EC0D73">
        <w:t xml:space="preserve"> sharing with the others who</w:t>
      </w:r>
      <w:r w:rsidR="0070368C">
        <w:t xml:space="preserve"> I am</w:t>
      </w:r>
      <w:r w:rsidR="00DB7E1C">
        <w:t xml:space="preserve"> </w:t>
      </w:r>
      <w:r w:rsidR="00151427">
        <w:t xml:space="preserve">and to give myself a feedback </w:t>
      </w:r>
      <w:r w:rsidR="00DB7E1C">
        <w:t>afterwards.</w:t>
      </w:r>
    </w:p>
    <w:p w14:paraId="329F6C65" w14:textId="77777777" w:rsidR="006D2965" w:rsidRDefault="006D2965" w:rsidP="005D275F"/>
    <w:p w14:paraId="7C051795" w14:textId="4D05C03B" w:rsidR="00C923EC" w:rsidRDefault="00C923EC" w:rsidP="00C923EC">
      <w:pPr>
        <w:pStyle w:val="ListParagraph"/>
        <w:ind w:left="4245"/>
      </w:pPr>
    </w:p>
    <w:p w14:paraId="0232C6D8" w14:textId="2E658A05" w:rsidR="00433E07" w:rsidRDefault="00E40089" w:rsidP="00FF3A4B">
      <w:pPr>
        <w:pStyle w:val="Heading1"/>
      </w:pPr>
      <w:bookmarkStart w:id="65" w:name="_Toc42772453"/>
      <w:bookmarkStart w:id="66" w:name="_Toc42772530"/>
      <w:bookmarkStart w:id="67" w:name="_Toc42793047"/>
      <w:bookmarkStart w:id="68" w:name="_Toc42794095"/>
      <w:bookmarkStart w:id="69" w:name="_Toc49943641"/>
      <w:r>
        <w:t>SMART</w:t>
      </w:r>
      <w:bookmarkEnd w:id="65"/>
      <w:bookmarkEnd w:id="66"/>
      <w:bookmarkEnd w:id="67"/>
      <w:bookmarkEnd w:id="68"/>
      <w:bookmarkEnd w:id="69"/>
      <w:r w:rsidRPr="00433E07">
        <w:t xml:space="preserve"> </w:t>
      </w:r>
    </w:p>
    <w:p w14:paraId="7CE6500A" w14:textId="44950D55" w:rsidR="00D54620" w:rsidRDefault="00D54620" w:rsidP="00433E07">
      <w:pPr>
        <w:pStyle w:val="Heading1"/>
      </w:pPr>
    </w:p>
    <w:p w14:paraId="242D124F" w14:textId="7E6FA5C5" w:rsidR="007B3410" w:rsidRDefault="008B0DC0" w:rsidP="007C56B8">
      <w:r>
        <w:t xml:space="preserve">           </w:t>
      </w:r>
      <w:r w:rsidR="00703EE2">
        <w:t>S</w:t>
      </w:r>
      <w:r w:rsidR="00DE25CE">
        <w:t>MART</w:t>
      </w:r>
      <w:r w:rsidR="00703EE2">
        <w:t xml:space="preserve"> is coming from Specific,</w:t>
      </w:r>
      <w:r w:rsidR="00304843">
        <w:t xml:space="preserve"> Measurable, Achievable, Realistic, Time</w:t>
      </w:r>
      <w:r w:rsidR="00E517BC">
        <w:t xml:space="preserve"> bound</w:t>
      </w:r>
      <w:r>
        <w:t>.</w:t>
      </w:r>
      <w:r w:rsidR="00C56D28">
        <w:t xml:space="preserve"> </w:t>
      </w:r>
      <w:r w:rsidR="005D0439">
        <w:t>To have SMART objectives h</w:t>
      </w:r>
      <w:r w:rsidR="00C56D28">
        <w:t>el</w:t>
      </w:r>
      <w:r w:rsidR="008D134E">
        <w:t>ped</w:t>
      </w:r>
      <w:r w:rsidR="00C56D28">
        <w:t xml:space="preserve"> me to </w:t>
      </w:r>
      <w:r w:rsidR="003F46F2">
        <w:t xml:space="preserve">apply it to my personal professional </w:t>
      </w:r>
      <w:r w:rsidR="00E37FC0">
        <w:t>career</w:t>
      </w:r>
      <w:r w:rsidR="003F46F2">
        <w:t xml:space="preserve"> development </w:t>
      </w:r>
      <w:r w:rsidR="000320A8">
        <w:t xml:space="preserve">by being more </w:t>
      </w:r>
      <w:r w:rsidR="00E37FC0">
        <w:t>organized, to</w:t>
      </w:r>
      <w:r w:rsidR="00636332">
        <w:t xml:space="preserve"> reflect on my </w:t>
      </w:r>
      <w:r w:rsidR="00CD208E">
        <w:t xml:space="preserve">strengths and weaknesses </w:t>
      </w:r>
      <w:r w:rsidR="002C1382">
        <w:t xml:space="preserve">or blind spots and act upon them to minimise </w:t>
      </w:r>
      <w:r w:rsidR="00EB6293">
        <w:t>the weaknesses</w:t>
      </w:r>
      <w:r w:rsidR="00246AA0">
        <w:t>.</w:t>
      </w:r>
    </w:p>
    <w:p w14:paraId="5F23A951" w14:textId="336F3556" w:rsidR="007330DC" w:rsidRPr="008B0DC0" w:rsidRDefault="001A5FC8" w:rsidP="007C56B8">
      <w:r>
        <w:t xml:space="preserve">         </w:t>
      </w:r>
      <w:r w:rsidR="007330DC">
        <w:t xml:space="preserve">A SMART goal is to obtain level 4 </w:t>
      </w:r>
      <w:r w:rsidR="009A3B1C">
        <w:t xml:space="preserve">Skills for the </w:t>
      </w:r>
      <w:r w:rsidR="00435315">
        <w:t>workplace</w:t>
      </w:r>
      <w:r w:rsidR="00E24D17">
        <w:t xml:space="preserve"> at UWTSD</w:t>
      </w:r>
      <w:r w:rsidR="00435315">
        <w:t>. It is a SMART goal as I think i</w:t>
      </w:r>
      <w:r w:rsidR="00C31DE2">
        <w:t>t</w:t>
      </w:r>
      <w:r w:rsidR="00435315">
        <w:t xml:space="preserve"> </w:t>
      </w:r>
      <w:r w:rsidR="00537366">
        <w:t>has all SMART characteristics</w:t>
      </w:r>
      <w:r w:rsidR="004F6BE4">
        <w:t xml:space="preserve"> and </w:t>
      </w:r>
      <w:r w:rsidR="00435315">
        <w:t xml:space="preserve">I am working toward </w:t>
      </w:r>
      <w:r>
        <w:t>this to happen and I have improved my skills and online learning</w:t>
      </w:r>
      <w:r w:rsidR="00010755">
        <w:t xml:space="preserve"> </w:t>
      </w:r>
      <w:r w:rsidR="008358F5">
        <w:t>since.</w:t>
      </w:r>
    </w:p>
    <w:p w14:paraId="7EE60D54" w14:textId="4D305CFA" w:rsidR="0061165A" w:rsidRDefault="00F27F19" w:rsidP="00F27F19">
      <w:r>
        <w:t xml:space="preserve">      </w:t>
      </w:r>
      <w:r w:rsidR="0064765C">
        <w:t xml:space="preserve"> I</w:t>
      </w:r>
      <w:r w:rsidR="00A36600">
        <w:t xml:space="preserve"> have payed attention </w:t>
      </w:r>
      <w:r w:rsidR="00635906">
        <w:t xml:space="preserve">and took notes weekly on our online learning course and accessed website and </w:t>
      </w:r>
      <w:r w:rsidR="00220B26">
        <w:t xml:space="preserve">online library to gather more </w:t>
      </w:r>
      <w:r w:rsidR="00356B6F">
        <w:t xml:space="preserve">information, watched Panopto videos </w:t>
      </w:r>
      <w:r w:rsidR="005F70A4">
        <w:t xml:space="preserve">and used Power Point </w:t>
      </w:r>
      <w:r w:rsidR="00D52CED">
        <w:t xml:space="preserve">and Microsoft Word </w:t>
      </w:r>
      <w:r w:rsidR="00BB0F3C">
        <w:t xml:space="preserve">to </w:t>
      </w:r>
      <w:r w:rsidR="009F28A1">
        <w:t>shape</w:t>
      </w:r>
      <w:r w:rsidR="00BB0F3C">
        <w:t xml:space="preserve"> assignments.</w:t>
      </w:r>
    </w:p>
    <w:p w14:paraId="13B2ABE4" w14:textId="77777777" w:rsidR="00BB0F3C" w:rsidRDefault="00BB0F3C" w:rsidP="00F27F19"/>
    <w:p w14:paraId="1FA06233" w14:textId="77777777" w:rsidR="002827B6" w:rsidRDefault="002827B6" w:rsidP="009A30FB">
      <w:pPr>
        <w:pStyle w:val="Heading1"/>
      </w:pPr>
      <w:bookmarkStart w:id="70" w:name="_Toc42772454"/>
      <w:bookmarkStart w:id="71" w:name="_Toc42772531"/>
      <w:bookmarkStart w:id="72" w:name="_Toc42793048"/>
      <w:bookmarkStart w:id="73" w:name="_Toc42794096"/>
      <w:bookmarkStart w:id="74" w:name="_Toc49943642"/>
    </w:p>
    <w:p w14:paraId="52465C58" w14:textId="77777777" w:rsidR="002827B6" w:rsidRDefault="002827B6" w:rsidP="009A30FB">
      <w:pPr>
        <w:pStyle w:val="Heading1"/>
      </w:pPr>
    </w:p>
    <w:p w14:paraId="01A2868C" w14:textId="77777777" w:rsidR="002827B6" w:rsidRDefault="002827B6" w:rsidP="009A30FB">
      <w:pPr>
        <w:pStyle w:val="Heading1"/>
      </w:pPr>
    </w:p>
    <w:p w14:paraId="335D3BD1" w14:textId="77777777" w:rsidR="002827B6" w:rsidRDefault="002827B6" w:rsidP="009A30FB">
      <w:pPr>
        <w:pStyle w:val="Heading1"/>
      </w:pPr>
    </w:p>
    <w:p w14:paraId="10BFFFA5" w14:textId="53104CC0" w:rsidR="002A7D1E" w:rsidRDefault="009A30FB" w:rsidP="009A30FB">
      <w:pPr>
        <w:pStyle w:val="Heading1"/>
      </w:pPr>
      <w:r>
        <w:t>Learning styles</w:t>
      </w:r>
      <w:bookmarkStart w:id="75" w:name="_Hlk42773546"/>
      <w:bookmarkEnd w:id="70"/>
      <w:bookmarkEnd w:id="71"/>
      <w:bookmarkEnd w:id="72"/>
      <w:bookmarkEnd w:id="73"/>
      <w:bookmarkEnd w:id="74"/>
    </w:p>
    <w:p w14:paraId="79E68A7A" w14:textId="318C5ECC" w:rsidR="006F2B33" w:rsidRPr="006F2B33" w:rsidRDefault="006F2B33" w:rsidP="006F2B33">
      <w:r>
        <w:t xml:space="preserve">      </w:t>
      </w:r>
      <w:r w:rsidRPr="006F2B33">
        <w:t xml:space="preserve">Learning style can be defined as ‘the way people absorb process and retain information’ (De Bello, 1990, p. 203). </w:t>
      </w:r>
    </w:p>
    <w:bookmarkEnd w:id="75"/>
    <w:p w14:paraId="213273B8" w14:textId="04B52ECC" w:rsidR="00A825BE" w:rsidRDefault="004E0542" w:rsidP="00CB6FA5">
      <w:r>
        <w:t xml:space="preserve">         </w:t>
      </w:r>
      <w:r w:rsidR="00AE59D5">
        <w:t xml:space="preserve"> Cofield,2005 stated that l</w:t>
      </w:r>
      <w:r w:rsidRPr="004E0542">
        <w:t xml:space="preserve">earning styles can be </w:t>
      </w:r>
      <w:r w:rsidR="00AE59D5">
        <w:t>the substance of</w:t>
      </w:r>
      <w:r w:rsidRPr="004E0542">
        <w:t xml:space="preserve"> promoting effective learning</w:t>
      </w:r>
      <w:r w:rsidR="00AE59D5">
        <w:t xml:space="preserve"> </w:t>
      </w:r>
      <w:r w:rsidR="003E586B">
        <w:t xml:space="preserve">and </w:t>
      </w:r>
      <w:r w:rsidR="003E586B" w:rsidRPr="004E0542">
        <w:t>that</w:t>
      </w:r>
      <w:r w:rsidRPr="004E0542">
        <w:t xml:space="preserve"> </w:t>
      </w:r>
      <w:r w:rsidR="0064765C" w:rsidRPr="004E0542">
        <w:t>using</w:t>
      </w:r>
      <w:r w:rsidRPr="004E0542">
        <w:t xml:space="preserve"> learning styles students will learn more effectively and efficiently.</w:t>
      </w:r>
    </w:p>
    <w:p w14:paraId="35D0FA76" w14:textId="10A3A0F4" w:rsidR="003E586B" w:rsidRDefault="003E586B" w:rsidP="00CB6FA5">
      <w:r>
        <w:t xml:space="preserve">     </w:t>
      </w:r>
      <w:r w:rsidR="00246F96">
        <w:t>Reflecting</w:t>
      </w:r>
      <w:r>
        <w:t xml:space="preserve">, when I was learning to graduate high school (that was approximately 18-20 years back) I never used a computer for learning purposes and obviously I never heard about programs like Word </w:t>
      </w:r>
      <w:r w:rsidR="00246F96">
        <w:t>D</w:t>
      </w:r>
      <w:r>
        <w:t>ocument or Power Point etc. I used to learn in the classroom reading books, write a lot of notes and in the spare time to do homework and read additional books</w:t>
      </w:r>
      <w:r w:rsidR="00246F96">
        <w:t>.</w:t>
      </w:r>
    </w:p>
    <w:p w14:paraId="688D4917" w14:textId="2B92A2C1" w:rsidR="00246F96" w:rsidRDefault="00C40595" w:rsidP="00CB6FA5">
      <w:r>
        <w:t xml:space="preserve">         </w:t>
      </w:r>
      <w:r w:rsidR="00246F96">
        <w:t xml:space="preserve"> Nowadays the online learning is practiced </w:t>
      </w:r>
      <w:r>
        <w:t>more, and I find it better than the “classic learning”</w:t>
      </w:r>
      <w:r w:rsidR="002D468E">
        <w:t xml:space="preserve"> even if it was </w:t>
      </w:r>
      <w:r>
        <w:t xml:space="preserve"> difficult</w:t>
      </w:r>
      <w:r w:rsidR="002D468E">
        <w:t xml:space="preserve"> for me </w:t>
      </w:r>
      <w:r>
        <w:t xml:space="preserve"> when I </w:t>
      </w:r>
      <w:r w:rsidR="002D468E">
        <w:t>first started using it,</w:t>
      </w:r>
      <w:r>
        <w:t xml:space="preserve"> because I have been taught differently</w:t>
      </w:r>
      <w:r w:rsidR="002D468E">
        <w:t xml:space="preserve"> years back.</w:t>
      </w:r>
    </w:p>
    <w:p w14:paraId="337A9C95" w14:textId="2E78C1C2" w:rsidR="002D468E" w:rsidRDefault="002D468E" w:rsidP="00CB6FA5">
      <w:r>
        <w:t xml:space="preserve">        </w:t>
      </w:r>
    </w:p>
    <w:p w14:paraId="2310968E" w14:textId="77777777" w:rsidR="003E586B" w:rsidRDefault="003E586B" w:rsidP="00CB6FA5"/>
    <w:p w14:paraId="0C45E6D5" w14:textId="1A70A4FF" w:rsidR="00AE59D5" w:rsidRPr="00CB6FA5" w:rsidRDefault="00AE59D5" w:rsidP="00CB6FA5">
      <w:r>
        <w:t xml:space="preserve">         </w:t>
      </w:r>
    </w:p>
    <w:p w14:paraId="3911FCFB" w14:textId="77777777" w:rsidR="008358F5" w:rsidRDefault="008358F5" w:rsidP="00FD48C1">
      <w:pPr>
        <w:pStyle w:val="Heading2"/>
      </w:pPr>
      <w:bookmarkStart w:id="76" w:name="_Toc42793049"/>
      <w:bookmarkStart w:id="77" w:name="_Toc42794097"/>
      <w:bookmarkStart w:id="78" w:name="_Toc49943643"/>
    </w:p>
    <w:p w14:paraId="12A560F6" w14:textId="77777777" w:rsidR="008358F5" w:rsidRDefault="008358F5" w:rsidP="00FD48C1">
      <w:pPr>
        <w:pStyle w:val="Heading2"/>
      </w:pPr>
    </w:p>
    <w:p w14:paraId="160ACBC6" w14:textId="0222F889" w:rsidR="00CB6FA5" w:rsidRDefault="00E65AE5" w:rsidP="00FD48C1">
      <w:pPr>
        <w:pStyle w:val="Heading2"/>
      </w:pPr>
      <w:r>
        <w:t>Honey and Mumford</w:t>
      </w:r>
      <w:bookmarkEnd w:id="76"/>
      <w:bookmarkEnd w:id="77"/>
      <w:bookmarkEnd w:id="78"/>
    </w:p>
    <w:p w14:paraId="4BE369F5" w14:textId="225D18DF" w:rsidR="00947C10" w:rsidRPr="00740412" w:rsidRDefault="005C062F" w:rsidP="005C062F">
      <w:r>
        <w:t xml:space="preserve">           </w:t>
      </w:r>
      <w:r w:rsidR="00654D8B">
        <w:t xml:space="preserve">In </w:t>
      </w:r>
      <w:r w:rsidR="00253037">
        <w:t xml:space="preserve">1986 Honey and Mumford </w:t>
      </w:r>
      <w:r w:rsidR="005975F6">
        <w:t>suggest</w:t>
      </w:r>
      <w:r w:rsidR="00CD2A82">
        <w:t>ed</w:t>
      </w:r>
      <w:r w:rsidR="005975F6">
        <w:t xml:space="preserve"> that are </w:t>
      </w:r>
      <w:r w:rsidR="00ED4893">
        <w:t xml:space="preserve">four </w:t>
      </w:r>
      <w:r w:rsidR="005975F6">
        <w:t>types of learn</w:t>
      </w:r>
      <w:r w:rsidR="00903FBB">
        <w:t>ing</w:t>
      </w:r>
      <w:r>
        <w:t xml:space="preserve"> </w:t>
      </w:r>
      <w:r w:rsidR="00D2346E">
        <w:t>categories</w:t>
      </w:r>
      <w:r w:rsidR="006A7B90">
        <w:t>:</w:t>
      </w:r>
      <w:r>
        <w:t xml:space="preserve"> </w:t>
      </w:r>
      <w:r w:rsidR="00D62BED">
        <w:t xml:space="preserve">Activist, </w:t>
      </w:r>
      <w:r w:rsidR="002B1FF0">
        <w:t>Reflector, Theorist</w:t>
      </w:r>
      <w:r w:rsidR="008E2D15">
        <w:t xml:space="preserve"> and Pragmatic</w:t>
      </w:r>
      <w:r w:rsidR="00E54647">
        <w:t>.</w:t>
      </w:r>
      <w:r w:rsidR="00E25734">
        <w:t xml:space="preserve"> George Evans was saying “</w:t>
      </w:r>
      <w:r w:rsidR="00391FC0">
        <w:t>every student can learn, not on the same day or the same way”</w:t>
      </w:r>
    </w:p>
    <w:p w14:paraId="27DDE19B" w14:textId="069D9B9D" w:rsidR="00EB6293" w:rsidRDefault="00346789" w:rsidP="00346789">
      <w:r>
        <w:t xml:space="preserve">         I always thought I am a reflector type of learner but after taking the </w:t>
      </w:r>
      <w:r w:rsidR="00393BB5">
        <w:t>questionnaire</w:t>
      </w:r>
      <w:r>
        <w:t xml:space="preserve"> it seems that my type of learning is pragmatist</w:t>
      </w:r>
      <w:r w:rsidR="00D00274">
        <w:t xml:space="preserve"> and describes me </w:t>
      </w:r>
      <w:r w:rsidR="00353C21">
        <w:t xml:space="preserve">as </w:t>
      </w:r>
      <w:r w:rsidR="00D00274">
        <w:t xml:space="preserve">being </w:t>
      </w:r>
      <w:r w:rsidR="000E424C">
        <w:t xml:space="preserve">practical and opened to new </w:t>
      </w:r>
      <w:r w:rsidR="00304843">
        <w:t>experiments.</w:t>
      </w:r>
    </w:p>
    <w:p w14:paraId="56C106C9" w14:textId="68614110" w:rsidR="005A42DA" w:rsidRDefault="00651DC3" w:rsidP="00346789">
      <w:r>
        <w:t xml:space="preserve">           </w:t>
      </w:r>
      <w:r w:rsidR="00A87A4D">
        <w:t xml:space="preserve">Being a pragmatic type of learner </w:t>
      </w:r>
      <w:r w:rsidR="00BE36C7">
        <w:t xml:space="preserve">I </w:t>
      </w:r>
      <w:r w:rsidR="003B3224">
        <w:t xml:space="preserve">know </w:t>
      </w:r>
      <w:r w:rsidR="00BE36C7">
        <w:t xml:space="preserve">how to organise myself </w:t>
      </w:r>
      <w:r w:rsidR="00970356">
        <w:t>better, how to</w:t>
      </w:r>
      <w:r w:rsidR="00BE36C7">
        <w:t xml:space="preserve"> </w:t>
      </w:r>
      <w:r w:rsidR="00970356">
        <w:t>allocate my time in order to prioritise</w:t>
      </w:r>
      <w:r w:rsidR="00F41297">
        <w:t xml:space="preserve"> what is urgent</w:t>
      </w:r>
      <w:r w:rsidR="002A2733">
        <w:t>/</w:t>
      </w:r>
      <w:r w:rsidR="00F41297">
        <w:t xml:space="preserve">important and </w:t>
      </w:r>
      <w:r w:rsidR="00B713E5">
        <w:t>what are the steps that I have to take in order to improve my learning and skills</w:t>
      </w:r>
      <w:r w:rsidR="002A2733">
        <w:t>.</w:t>
      </w:r>
    </w:p>
    <w:p w14:paraId="343ADB52" w14:textId="77777777" w:rsidR="002827B6" w:rsidRDefault="002827B6" w:rsidP="002A2733">
      <w:pPr>
        <w:pStyle w:val="Heading1"/>
      </w:pPr>
      <w:bookmarkStart w:id="79" w:name="_Toc42793050"/>
      <w:bookmarkStart w:id="80" w:name="_Toc42794098"/>
      <w:bookmarkStart w:id="81" w:name="_Toc49943644"/>
    </w:p>
    <w:p w14:paraId="28F6B889" w14:textId="1ACC8C9B" w:rsidR="002A2733" w:rsidRDefault="00651DC3" w:rsidP="002A2733">
      <w:pPr>
        <w:pStyle w:val="Heading1"/>
      </w:pPr>
      <w:r>
        <w:t>VARK</w:t>
      </w:r>
      <w:bookmarkEnd w:id="79"/>
      <w:bookmarkEnd w:id="80"/>
      <w:bookmarkEnd w:id="81"/>
    </w:p>
    <w:p w14:paraId="17C2FFF7" w14:textId="07C5F2C7" w:rsidR="00060615" w:rsidRDefault="00763E0D" w:rsidP="00060615">
      <w:r>
        <w:t xml:space="preserve">      </w:t>
      </w:r>
      <w:r w:rsidR="000B3FC5" w:rsidRPr="000B3FC5">
        <w:t>One major criticism against VARK learning styles is that categorising learners into learning styles can impair motivation to improve one’s skills. Secondly, although there are a considerable number of studies illustrating preferences in learning styles among certain groups of learners, no or only weak studies have proven that focusing on individual’s preferred learning styles in teaching (or learning) would yield better results than not doing so (</w:t>
      </w:r>
      <w:r w:rsidR="00304843" w:rsidRPr="000B3FC5">
        <w:t>Pichler</w:t>
      </w:r>
      <w:r w:rsidR="000B3FC5" w:rsidRPr="000B3FC5">
        <w:t xml:space="preserve"> et al., 2009; Mayer, 2011). </w:t>
      </w:r>
    </w:p>
    <w:p w14:paraId="5A9DDB02" w14:textId="45B87613" w:rsidR="00E30858" w:rsidRDefault="007A24A7" w:rsidP="00060615">
      <w:r>
        <w:t xml:space="preserve">     </w:t>
      </w:r>
      <w:r w:rsidR="00147843">
        <w:t xml:space="preserve">Using VARK questionnaire </w:t>
      </w:r>
      <w:r w:rsidR="00B65C89">
        <w:t xml:space="preserve">and answering to </w:t>
      </w:r>
      <w:r w:rsidR="00517C2F">
        <w:t xml:space="preserve">15 questions </w:t>
      </w:r>
      <w:r w:rsidR="002379B8">
        <w:t>will result what type</w:t>
      </w:r>
      <w:r w:rsidR="00BC4636">
        <w:t xml:space="preserve"> of learner you are out of </w:t>
      </w:r>
      <w:r w:rsidR="008715C8">
        <w:t xml:space="preserve">visual, </w:t>
      </w:r>
      <w:r w:rsidR="0000334F">
        <w:t>aural, read</w:t>
      </w:r>
      <w:r w:rsidR="00BC4636">
        <w:t>-</w:t>
      </w:r>
      <w:r w:rsidR="007F3398">
        <w:t>write, kinaesthetic</w:t>
      </w:r>
      <w:r w:rsidR="002D0791">
        <w:t xml:space="preserve"> or </w:t>
      </w:r>
      <w:r w:rsidR="00607E47">
        <w:t xml:space="preserve">a </w:t>
      </w:r>
      <w:r w:rsidR="007A4E41">
        <w:t>combination of all four.</w:t>
      </w:r>
    </w:p>
    <w:p w14:paraId="7558361D" w14:textId="50968F9E" w:rsidR="00727999" w:rsidRDefault="00E30858" w:rsidP="00060615">
      <w:r>
        <w:t xml:space="preserve">  </w:t>
      </w:r>
      <w:r w:rsidR="009C25C0">
        <w:t xml:space="preserve">    </w:t>
      </w:r>
      <w:r>
        <w:t>After taking the V</w:t>
      </w:r>
      <w:r w:rsidR="008715C8">
        <w:t>ARK</w:t>
      </w:r>
      <w:r w:rsidR="0028187A">
        <w:t xml:space="preserve"> questionnaire I have discovered to be a kinaesthetic type of </w:t>
      </w:r>
      <w:r w:rsidR="00490ED3">
        <w:t>learner; it</w:t>
      </w:r>
      <w:r w:rsidR="00D76A40">
        <w:t xml:space="preserve"> is easy and fast for me to learn when some else shows</w:t>
      </w:r>
      <w:r w:rsidR="00786902">
        <w:t>/tells</w:t>
      </w:r>
      <w:r w:rsidR="00D76A40">
        <w:t xml:space="preserve"> me </w:t>
      </w:r>
      <w:r w:rsidR="00E53F80">
        <w:t>what I have to do</w:t>
      </w:r>
      <w:r w:rsidR="00786902">
        <w:t xml:space="preserve"> building up my confidence </w:t>
      </w:r>
      <w:r w:rsidR="00740385">
        <w:t xml:space="preserve">to implement it </w:t>
      </w:r>
      <w:r w:rsidR="00490ED3">
        <w:t>further.</w:t>
      </w:r>
      <w:r w:rsidR="00E53F80">
        <w:t xml:space="preserve"> </w:t>
      </w:r>
      <w:r w:rsidR="00AF34FA">
        <w:t xml:space="preserve">To improve my </w:t>
      </w:r>
      <w:r w:rsidR="0000334F">
        <w:t>learning, visualising</w:t>
      </w:r>
      <w:r w:rsidR="00A73A0D">
        <w:t xml:space="preserve"> videos or pictures </w:t>
      </w:r>
      <w:r w:rsidR="00871D89">
        <w:t xml:space="preserve">can also build up confidence </w:t>
      </w:r>
      <w:r w:rsidR="00FC058B">
        <w:t>and sinking more information</w:t>
      </w:r>
      <w:r w:rsidR="009E4AFA">
        <w:t>.</w:t>
      </w:r>
    </w:p>
    <w:p w14:paraId="627AEE2A" w14:textId="77777777" w:rsidR="00B95C03" w:rsidRDefault="00B95C03" w:rsidP="0014671F">
      <w:pPr>
        <w:pStyle w:val="Heading1"/>
      </w:pPr>
      <w:bookmarkStart w:id="82" w:name="_Toc42793051"/>
      <w:bookmarkStart w:id="83" w:name="_Toc42794099"/>
      <w:bookmarkStart w:id="84" w:name="_Toc49943645"/>
    </w:p>
    <w:p w14:paraId="3B107CA3" w14:textId="119D816D" w:rsidR="007A4E41" w:rsidRDefault="00157297" w:rsidP="0014671F">
      <w:pPr>
        <w:pStyle w:val="Heading1"/>
      </w:pPr>
      <w:r>
        <w:t>M</w:t>
      </w:r>
      <w:r w:rsidR="0014671F">
        <w:t>yers Briggs Personality Profile</w:t>
      </w:r>
      <w:bookmarkEnd w:id="82"/>
      <w:bookmarkEnd w:id="83"/>
      <w:bookmarkEnd w:id="84"/>
    </w:p>
    <w:p w14:paraId="409E3D2B" w14:textId="77777777" w:rsidR="00B95C03" w:rsidRPr="00B95C03" w:rsidRDefault="00B95C03" w:rsidP="00B95C03"/>
    <w:p w14:paraId="1FCC311D" w14:textId="451D69B1" w:rsidR="0014671F" w:rsidRDefault="003C5E29" w:rsidP="0014671F">
      <w:r>
        <w:t xml:space="preserve">                 </w:t>
      </w:r>
      <w:r w:rsidR="00E873CD">
        <w:t xml:space="preserve"> Myers Briggs </w:t>
      </w:r>
      <w:r w:rsidR="009F1A00">
        <w:t>frame is</w:t>
      </w:r>
      <w:r w:rsidR="001C404E">
        <w:t xml:space="preserve"> built in a </w:t>
      </w:r>
      <w:r w:rsidR="002C4E4F">
        <w:t xml:space="preserve">20 questions </w:t>
      </w:r>
      <w:r w:rsidR="001C404E">
        <w:t xml:space="preserve">questionnaire </w:t>
      </w:r>
      <w:r w:rsidR="00CC4691">
        <w:t xml:space="preserve">in a way to </w:t>
      </w:r>
      <w:r w:rsidR="009A2301">
        <w:t>comprehend</w:t>
      </w:r>
      <w:r w:rsidR="00923BE2">
        <w:t xml:space="preserve"> our personality and </w:t>
      </w:r>
      <w:r w:rsidR="004A5F1C">
        <w:t>self-awareness</w:t>
      </w:r>
      <w:r w:rsidR="00124FFB">
        <w:t xml:space="preserve"> and </w:t>
      </w:r>
      <w:r w:rsidR="006B1C06">
        <w:t xml:space="preserve">it is divided in 4 </w:t>
      </w:r>
      <w:r w:rsidR="00641B7E">
        <w:t>categories. The</w:t>
      </w:r>
      <w:r w:rsidR="006B1C06">
        <w:t xml:space="preserve"> first </w:t>
      </w:r>
      <w:r w:rsidR="00641B7E">
        <w:t>category</w:t>
      </w:r>
      <w:r w:rsidR="004A5F1C">
        <w:t xml:space="preserve"> </w:t>
      </w:r>
      <w:r w:rsidR="00641B7E">
        <w:t xml:space="preserve">is Extrovert </w:t>
      </w:r>
      <w:r w:rsidR="00BF5310">
        <w:t>vs. Introvert</w:t>
      </w:r>
      <w:r w:rsidR="00305F99">
        <w:t xml:space="preserve"> is describing </w:t>
      </w:r>
      <w:r w:rsidR="00A65586">
        <w:t>from where a</w:t>
      </w:r>
      <w:r w:rsidR="00E45D13">
        <w:t>n</w:t>
      </w:r>
      <w:r w:rsidR="00A65586">
        <w:t xml:space="preserve"> individual is getting the energy </w:t>
      </w:r>
      <w:r w:rsidR="00203FF8">
        <w:t>from. Extroverted</w:t>
      </w:r>
      <w:r w:rsidR="00F56FD3">
        <w:t xml:space="preserve"> gets his energy from external world and </w:t>
      </w:r>
      <w:r w:rsidR="00203FF8">
        <w:t xml:space="preserve">Introverted gets his energy from </w:t>
      </w:r>
      <w:r w:rsidR="00F67F8D">
        <w:t xml:space="preserve">internal </w:t>
      </w:r>
      <w:r w:rsidR="00F60294">
        <w:t>world. The</w:t>
      </w:r>
      <w:r w:rsidR="00F35E07">
        <w:t xml:space="preserve"> second cate</w:t>
      </w:r>
      <w:r w:rsidR="00EF5E7D">
        <w:t>gory is Sensin</w:t>
      </w:r>
      <w:r w:rsidR="003F0C0D">
        <w:t xml:space="preserve">g vs. Intuitive </w:t>
      </w:r>
      <w:r w:rsidR="004925AF">
        <w:t xml:space="preserve">and </w:t>
      </w:r>
      <w:r w:rsidR="009B0002">
        <w:t xml:space="preserve">it </w:t>
      </w:r>
      <w:r w:rsidR="00E45D13">
        <w:t>investigates</w:t>
      </w:r>
      <w:r w:rsidR="009B0002">
        <w:t xml:space="preserve"> how we </w:t>
      </w:r>
      <w:r w:rsidR="00841EDD">
        <w:t xml:space="preserve">perceive the </w:t>
      </w:r>
      <w:r w:rsidR="007E27B7">
        <w:t>information. Sensing</w:t>
      </w:r>
      <w:r w:rsidR="00F73F0C">
        <w:t xml:space="preserve"> </w:t>
      </w:r>
      <w:r w:rsidR="00E45D13">
        <w:t>is the</w:t>
      </w:r>
      <w:r w:rsidR="00F40D1C">
        <w:t xml:space="preserve"> individual who is </w:t>
      </w:r>
      <w:r w:rsidR="00F73F0C">
        <w:t xml:space="preserve">receiving </w:t>
      </w:r>
      <w:r w:rsidR="004654AC">
        <w:t xml:space="preserve">the information from the external world whilst </w:t>
      </w:r>
      <w:r w:rsidR="0049495D">
        <w:t>the Intuition is th</w:t>
      </w:r>
      <w:r w:rsidR="007E27B7">
        <w:t>e individual that trust th</w:t>
      </w:r>
      <w:r w:rsidR="00697736">
        <w:t xml:space="preserve">eir intuition and </w:t>
      </w:r>
      <w:r>
        <w:t xml:space="preserve">they get the information from internal </w:t>
      </w:r>
      <w:r w:rsidR="00C11A0B">
        <w:t>world. The</w:t>
      </w:r>
      <w:r w:rsidR="00E45D13">
        <w:t xml:space="preserve"> </w:t>
      </w:r>
      <w:r w:rsidR="00FE57F2">
        <w:t>third category</w:t>
      </w:r>
      <w:r w:rsidR="0056438B">
        <w:t xml:space="preserve"> is occupied by Thinking vs. </w:t>
      </w:r>
      <w:r w:rsidR="001740E1">
        <w:t>Feeling. Thinking</w:t>
      </w:r>
      <w:r w:rsidR="00C34840">
        <w:t xml:space="preserve"> is</w:t>
      </w:r>
      <w:r w:rsidR="001740E1">
        <w:t xml:space="preserve"> </w:t>
      </w:r>
      <w:r w:rsidR="000E511C">
        <w:t xml:space="preserve">describing </w:t>
      </w:r>
      <w:r w:rsidR="00C34840">
        <w:t xml:space="preserve">the individual who takes a </w:t>
      </w:r>
      <w:r w:rsidR="001740E1">
        <w:t xml:space="preserve">rational decision </w:t>
      </w:r>
      <w:r w:rsidR="000E511C">
        <w:t xml:space="preserve">based on logic and </w:t>
      </w:r>
      <w:r w:rsidR="00CD566E">
        <w:t xml:space="preserve">Feeling is describing the individual </w:t>
      </w:r>
      <w:r w:rsidR="00836A1F">
        <w:t xml:space="preserve">who acts on </w:t>
      </w:r>
      <w:r w:rsidR="00564E7F">
        <w:t xml:space="preserve">intuitions, feeling or </w:t>
      </w:r>
      <w:r w:rsidR="00FF0071">
        <w:t>sense. The</w:t>
      </w:r>
      <w:r w:rsidR="00F8485A">
        <w:t xml:space="preserve"> </w:t>
      </w:r>
      <w:r w:rsidR="008F48FF">
        <w:t>fourth</w:t>
      </w:r>
      <w:r w:rsidR="00F8485A">
        <w:t xml:space="preserve"> category and the last one </w:t>
      </w:r>
      <w:r w:rsidR="00933704">
        <w:t xml:space="preserve">is </w:t>
      </w:r>
      <w:r w:rsidR="00663275">
        <w:t xml:space="preserve">Judging </w:t>
      </w:r>
      <w:r w:rsidR="00D2720E">
        <w:t xml:space="preserve">vs. </w:t>
      </w:r>
      <w:r w:rsidR="00FF0071">
        <w:t>Perceiving. Judging</w:t>
      </w:r>
      <w:r w:rsidR="00D2720E">
        <w:t xml:space="preserve"> </w:t>
      </w:r>
      <w:r w:rsidR="00FF0071">
        <w:t xml:space="preserve">is </w:t>
      </w:r>
      <w:r w:rsidR="00272510">
        <w:t>a very well organised individual</w:t>
      </w:r>
      <w:r w:rsidR="00DA54EC">
        <w:t xml:space="preserve"> who are </w:t>
      </w:r>
      <w:r w:rsidR="00A0607B">
        <w:t>undertaking</w:t>
      </w:r>
      <w:r w:rsidR="00DA54EC">
        <w:t xml:space="preserve"> </w:t>
      </w:r>
      <w:r w:rsidR="00A0607B">
        <w:t>actions according to their plan</w:t>
      </w:r>
      <w:r w:rsidR="0039386D">
        <w:t xml:space="preserve"> whilst Percei</w:t>
      </w:r>
      <w:r w:rsidR="001F784D">
        <w:t>ving individuals are looking into ways</w:t>
      </w:r>
      <w:r w:rsidR="007B26A8">
        <w:t xml:space="preserve"> to improve </w:t>
      </w:r>
      <w:r w:rsidR="004878F5">
        <w:t>and</w:t>
      </w:r>
      <w:r w:rsidR="001F784D">
        <w:t xml:space="preserve"> </w:t>
      </w:r>
      <w:r w:rsidR="00EE6624">
        <w:t>discove</w:t>
      </w:r>
      <w:r w:rsidR="004878F5">
        <w:t xml:space="preserve">r </w:t>
      </w:r>
      <w:r w:rsidR="00EE6624">
        <w:t>methods to accomplish a</w:t>
      </w:r>
      <w:r w:rsidR="00BA54C1">
        <w:t>n</w:t>
      </w:r>
      <w:r w:rsidR="00EE6624">
        <w:t xml:space="preserve"> </w:t>
      </w:r>
      <w:r w:rsidR="007B26A8">
        <w:t>objective</w:t>
      </w:r>
      <w:r w:rsidR="004878F5">
        <w:t>.</w:t>
      </w:r>
    </w:p>
    <w:p w14:paraId="48996EF6" w14:textId="77777777" w:rsidR="008358F5" w:rsidRDefault="008358F5" w:rsidP="00B323AF">
      <w:pPr>
        <w:pStyle w:val="Heading1"/>
      </w:pPr>
      <w:bookmarkStart w:id="85" w:name="_Toc42793052"/>
      <w:bookmarkStart w:id="86" w:name="_Toc42794100"/>
      <w:bookmarkStart w:id="87" w:name="_Toc49943646"/>
    </w:p>
    <w:p w14:paraId="69941495" w14:textId="77777777" w:rsidR="002827B6" w:rsidRDefault="002827B6" w:rsidP="00B323AF">
      <w:pPr>
        <w:pStyle w:val="Heading1"/>
      </w:pPr>
    </w:p>
    <w:p w14:paraId="5929C9A7" w14:textId="77777777" w:rsidR="002827B6" w:rsidRDefault="002827B6" w:rsidP="00B323AF">
      <w:pPr>
        <w:pStyle w:val="Heading1"/>
      </w:pPr>
    </w:p>
    <w:p w14:paraId="6C9DD822" w14:textId="77777777" w:rsidR="002827B6" w:rsidRDefault="002827B6" w:rsidP="00B323AF">
      <w:pPr>
        <w:pStyle w:val="Heading1"/>
      </w:pPr>
    </w:p>
    <w:p w14:paraId="167DC26D" w14:textId="77777777" w:rsidR="002827B6" w:rsidRDefault="002827B6" w:rsidP="00B323AF">
      <w:pPr>
        <w:pStyle w:val="Heading1"/>
      </w:pPr>
    </w:p>
    <w:p w14:paraId="4148A635" w14:textId="7E798204" w:rsidR="00B869BF" w:rsidRDefault="00B869BF" w:rsidP="00B323AF">
      <w:pPr>
        <w:pStyle w:val="Heading1"/>
      </w:pPr>
      <w:r>
        <w:t xml:space="preserve">Personal </w:t>
      </w:r>
      <w:r w:rsidR="00B323AF">
        <w:t>Development Plan</w:t>
      </w:r>
      <w:bookmarkEnd w:id="85"/>
      <w:bookmarkEnd w:id="86"/>
      <w:bookmarkEnd w:id="87"/>
    </w:p>
    <w:p w14:paraId="142F682C" w14:textId="309F4C94" w:rsidR="00584012" w:rsidRDefault="00BA54C1" w:rsidP="00BA54C1">
      <w:r>
        <w:t xml:space="preserve">                     </w:t>
      </w:r>
      <w:r w:rsidR="008C637D">
        <w:t xml:space="preserve">To have a personal development plan is essential </w:t>
      </w:r>
      <w:r w:rsidR="004449EC">
        <w:t xml:space="preserve">to acknowledge the value </w:t>
      </w:r>
      <w:r w:rsidR="009836D3">
        <w:t>as individual</w:t>
      </w:r>
      <w:r w:rsidR="00890E48">
        <w:t>/organisation</w:t>
      </w:r>
      <w:r w:rsidR="0018189A">
        <w:t xml:space="preserve"> and to be able to develop over a long period </w:t>
      </w:r>
      <w:r w:rsidR="00B164BB">
        <w:t xml:space="preserve">of </w:t>
      </w:r>
      <w:r w:rsidR="006B3865">
        <w:t>time. For</w:t>
      </w:r>
      <w:r w:rsidR="0080078C">
        <w:t xml:space="preserve"> an improvement </w:t>
      </w:r>
      <w:r w:rsidR="000C0BF2">
        <w:t xml:space="preserve">of skills is essential to have </w:t>
      </w:r>
      <w:r w:rsidR="00452FD5">
        <w:t>learning objectives</w:t>
      </w:r>
      <w:r w:rsidR="00BA60FD">
        <w:t xml:space="preserve"> and </w:t>
      </w:r>
      <w:r w:rsidR="005A5D6B">
        <w:t>those objectives</w:t>
      </w:r>
      <w:r w:rsidR="00BA60FD">
        <w:t xml:space="preserve"> to be </w:t>
      </w:r>
      <w:r w:rsidR="00931BC6">
        <w:t>SMART. One</w:t>
      </w:r>
      <w:r w:rsidR="001C67AA">
        <w:t xml:space="preserve"> </w:t>
      </w:r>
      <w:r w:rsidR="00E853A1">
        <w:t>of my goals is how to communicate effectively</w:t>
      </w:r>
      <w:r w:rsidR="00931BC6">
        <w:t xml:space="preserve"> (verbally/writing)</w:t>
      </w:r>
      <w:r w:rsidR="00686208">
        <w:t xml:space="preserve"> and to improve my digital competency</w:t>
      </w:r>
      <w:r w:rsidR="008A5D98">
        <w:t>.</w:t>
      </w:r>
      <w:r w:rsidR="00931BC6">
        <w:t xml:space="preserve"> </w:t>
      </w:r>
      <w:r w:rsidR="00C4105C">
        <w:t>To</w:t>
      </w:r>
      <w:r w:rsidR="008A5D98">
        <w:t xml:space="preserve"> accomplish my </w:t>
      </w:r>
      <w:r w:rsidR="00D62BED">
        <w:t>goals,</w:t>
      </w:r>
      <w:r w:rsidR="008A5D98">
        <w:t xml:space="preserve"> they need to be </w:t>
      </w:r>
      <w:r w:rsidR="00304843">
        <w:t>Specific, Measurable</w:t>
      </w:r>
      <w:r w:rsidR="001E6302">
        <w:t>,</w:t>
      </w:r>
      <w:r w:rsidR="00715659">
        <w:t xml:space="preserve"> </w:t>
      </w:r>
      <w:r w:rsidR="001E6302">
        <w:t>Achi</w:t>
      </w:r>
      <w:r w:rsidR="00715659">
        <w:t>e</w:t>
      </w:r>
      <w:r w:rsidR="001E6302">
        <w:t>vable</w:t>
      </w:r>
      <w:r w:rsidR="00715659">
        <w:t>, Realistic and Time</w:t>
      </w:r>
      <w:r w:rsidR="0000777E">
        <w:t xml:space="preserve"> bound.</w:t>
      </w:r>
      <w:r w:rsidR="005A5D6B">
        <w:t xml:space="preserve"> </w:t>
      </w:r>
      <w:r w:rsidR="00B164BB">
        <w:t xml:space="preserve">My </w:t>
      </w:r>
      <w:r w:rsidR="00A92ABC">
        <w:t xml:space="preserve">SMART </w:t>
      </w:r>
      <w:r w:rsidR="00B164BB">
        <w:t xml:space="preserve">objectives </w:t>
      </w:r>
      <w:r w:rsidR="00A92ABC">
        <w:t xml:space="preserve">are specific </w:t>
      </w:r>
      <w:r w:rsidR="001051A3">
        <w:t>and give</w:t>
      </w:r>
      <w:r w:rsidR="00E94649">
        <w:t>s</w:t>
      </w:r>
      <w:r w:rsidR="001051A3">
        <w:t xml:space="preserve"> me an idea </w:t>
      </w:r>
      <w:r w:rsidR="00E94649">
        <w:t xml:space="preserve">of </w:t>
      </w:r>
      <w:r w:rsidR="001051A3">
        <w:t xml:space="preserve">how to keep up to date and </w:t>
      </w:r>
      <w:r w:rsidR="00E94649">
        <w:t>develop further</w:t>
      </w:r>
      <w:r w:rsidR="00FB7867">
        <w:t xml:space="preserve"> being compliant with the employers demands.</w:t>
      </w:r>
    </w:p>
    <w:p w14:paraId="6A49A6E6" w14:textId="74B0B4E9" w:rsidR="00584012" w:rsidRDefault="002B1FF0" w:rsidP="00BA54C1">
      <w:r>
        <w:t xml:space="preserve">             </w:t>
      </w:r>
      <w:r w:rsidR="00584012">
        <w:t xml:space="preserve">Planning how to improve my communication through </w:t>
      </w:r>
      <w:r w:rsidR="0034664A">
        <w:t>training, courses</w:t>
      </w:r>
      <w:r w:rsidR="00331881">
        <w:t>, online</w:t>
      </w:r>
      <w:r w:rsidR="00D92247">
        <w:t xml:space="preserve"> websites or asking </w:t>
      </w:r>
      <w:r w:rsidR="0071215C">
        <w:t xml:space="preserve">someone that I </w:t>
      </w:r>
      <w:r w:rsidR="009E61FD">
        <w:t>know (</w:t>
      </w:r>
      <w:r w:rsidR="0071215C">
        <w:t xml:space="preserve">family member or professional </w:t>
      </w:r>
      <w:r w:rsidR="00331881">
        <w:t>college</w:t>
      </w:r>
      <w:r w:rsidR="0071215C">
        <w:t>) to trai</w:t>
      </w:r>
      <w:r w:rsidR="00331881">
        <w:t xml:space="preserve">n me to gain more confidence and </w:t>
      </w:r>
      <w:r w:rsidR="000E0700">
        <w:t xml:space="preserve">this method applies to digital </w:t>
      </w:r>
      <w:r w:rsidR="0034664A">
        <w:t>competency. The</w:t>
      </w:r>
      <w:r w:rsidR="00D163E9">
        <w:t xml:space="preserve"> method of online learning helped me to get more confidence and </w:t>
      </w:r>
      <w:r w:rsidR="0006381C">
        <w:t xml:space="preserve">knowledge about digital competency and how to apply it in the future </w:t>
      </w:r>
      <w:r w:rsidR="00215502">
        <w:t xml:space="preserve">and </w:t>
      </w:r>
      <w:r w:rsidR="00A87FD5">
        <w:t xml:space="preserve">I am aware of employers demands </w:t>
      </w:r>
      <w:r w:rsidR="00215502">
        <w:t>looking high skilled employers</w:t>
      </w:r>
      <w:r w:rsidR="00C438A9">
        <w:t xml:space="preserve"> nowadays.</w:t>
      </w:r>
    </w:p>
    <w:p w14:paraId="3A193346" w14:textId="77777777" w:rsidR="00275F33" w:rsidRDefault="00275F33" w:rsidP="00BA54C1"/>
    <w:p w14:paraId="104C44D2" w14:textId="5F0EEF7A" w:rsidR="005F0721" w:rsidRDefault="005F0721" w:rsidP="00BA54C1">
      <w:r>
        <w:t xml:space="preserve">  </w:t>
      </w:r>
    </w:p>
    <w:p w14:paraId="1DE9CD5F" w14:textId="77777777" w:rsidR="00BA3DF5" w:rsidRDefault="00BA3DF5" w:rsidP="002220E0">
      <w:pPr>
        <w:pStyle w:val="Heading1"/>
      </w:pPr>
      <w:bookmarkStart w:id="88" w:name="_Toc42793053"/>
      <w:bookmarkStart w:id="89" w:name="_Toc42794101"/>
    </w:p>
    <w:p w14:paraId="0EFDAAB0" w14:textId="768CA332" w:rsidR="002220E0" w:rsidRDefault="002220E0" w:rsidP="002220E0">
      <w:pPr>
        <w:pStyle w:val="Heading1"/>
      </w:pPr>
      <w:bookmarkStart w:id="90" w:name="_Toc49943647"/>
      <w:r>
        <w:t>Conclusion</w:t>
      </w:r>
      <w:bookmarkEnd w:id="88"/>
      <w:bookmarkEnd w:id="89"/>
      <w:bookmarkEnd w:id="90"/>
    </w:p>
    <w:p w14:paraId="582EF7E2" w14:textId="1D55ABB1" w:rsidR="002B1FF0" w:rsidRPr="00CB5758" w:rsidRDefault="0014326C" w:rsidP="002B1FF0">
      <w:r w:rsidRPr="00CB5758">
        <w:t xml:space="preserve">      Learning is</w:t>
      </w:r>
      <w:r w:rsidR="00522F67" w:rsidRPr="00CB5758">
        <w:t xml:space="preserve"> </w:t>
      </w:r>
      <w:r w:rsidR="00CB5758" w:rsidRPr="00CB5758">
        <w:t>essential to</w:t>
      </w:r>
      <w:r w:rsidR="00830BE3" w:rsidRPr="00CB5758">
        <w:t xml:space="preserve"> our lives </w:t>
      </w:r>
      <w:r w:rsidR="001302C7" w:rsidRPr="00CB5758">
        <w:t>and i</w:t>
      </w:r>
      <w:r w:rsidR="000651DE" w:rsidRPr="00CB5758">
        <w:t>t is a beneficial process as we want to learn</w:t>
      </w:r>
      <w:r w:rsidR="00DC7E36" w:rsidRPr="00CB5758">
        <w:t xml:space="preserve"> and improve whiling or not </w:t>
      </w:r>
      <w:r w:rsidR="00ED61C2" w:rsidRPr="00CB5758">
        <w:t>whiling</w:t>
      </w:r>
      <w:r w:rsidR="00683B5D" w:rsidRPr="00CB5758">
        <w:t xml:space="preserve"> as most </w:t>
      </w:r>
      <w:r w:rsidR="006A696D" w:rsidRPr="00CB5758">
        <w:t xml:space="preserve">of </w:t>
      </w:r>
      <w:r w:rsidR="00F87D2D" w:rsidRPr="00CB5758">
        <w:t>the times,</w:t>
      </w:r>
      <w:r w:rsidR="00683B5D" w:rsidRPr="00CB5758">
        <w:t xml:space="preserve"> we learn new things and not acknowledge it.</w:t>
      </w:r>
    </w:p>
    <w:p w14:paraId="40ADEF0D" w14:textId="2C1CF175" w:rsidR="00683B5D" w:rsidRPr="00CB5758" w:rsidRDefault="00683B5D" w:rsidP="002B1FF0">
      <w:r w:rsidRPr="00CB5758">
        <w:t xml:space="preserve">      </w:t>
      </w:r>
      <w:r w:rsidR="0075440F" w:rsidRPr="00CB5758">
        <w:t xml:space="preserve">In this report I underlined the importance of </w:t>
      </w:r>
      <w:r w:rsidR="00B617E7" w:rsidRPr="00CB5758">
        <w:t>self-</w:t>
      </w:r>
      <w:r w:rsidR="00AF4C9B" w:rsidRPr="00CB5758">
        <w:t xml:space="preserve">awareness, </w:t>
      </w:r>
      <w:r w:rsidR="00F87D2D" w:rsidRPr="00CB5758">
        <w:t>reflection,</w:t>
      </w:r>
      <w:r w:rsidR="00B617E7" w:rsidRPr="00CB5758">
        <w:t xml:space="preserve"> and ways to improve </w:t>
      </w:r>
      <w:r w:rsidR="00310328" w:rsidRPr="00CB5758">
        <w:t xml:space="preserve">our </w:t>
      </w:r>
      <w:r w:rsidR="002E589A" w:rsidRPr="00CB5758">
        <w:t>thinking, how</w:t>
      </w:r>
      <w:r w:rsidR="00310328" w:rsidRPr="00CB5758">
        <w:t xml:space="preserve"> to create op</w:t>
      </w:r>
      <w:r w:rsidR="002F5CD1" w:rsidRPr="00CB5758">
        <w:t>portunities and reach our</w:t>
      </w:r>
      <w:r w:rsidR="00C95485">
        <w:t xml:space="preserve"> specific</w:t>
      </w:r>
      <w:r w:rsidR="002F5CD1" w:rsidRPr="00CB5758">
        <w:t xml:space="preserve"> goals.</w:t>
      </w:r>
    </w:p>
    <w:p w14:paraId="1D0125CE" w14:textId="7085E28B" w:rsidR="00F4509E" w:rsidRDefault="00FA0282" w:rsidP="002B1FF0">
      <w:r>
        <w:t xml:space="preserve">     </w:t>
      </w:r>
      <w:r w:rsidR="00F4509E" w:rsidRPr="00CB5758">
        <w:t>Learning styles</w:t>
      </w:r>
      <w:r w:rsidR="00A92D78" w:rsidRPr="00CB5758">
        <w:t xml:space="preserve"> using VARK and Honey and </w:t>
      </w:r>
      <w:r w:rsidR="00CB5758" w:rsidRPr="00CB5758">
        <w:t>Mumford questioner</w:t>
      </w:r>
      <w:r w:rsidR="000110BB" w:rsidRPr="00CB5758">
        <w:t xml:space="preserve"> </w:t>
      </w:r>
      <w:r w:rsidR="00F63352" w:rsidRPr="00CB5758">
        <w:t>for a depth</w:t>
      </w:r>
      <w:r w:rsidR="000110BB" w:rsidRPr="00CB5758">
        <w:t xml:space="preserve"> self-</w:t>
      </w:r>
      <w:r w:rsidR="00F63352" w:rsidRPr="00CB5758">
        <w:t xml:space="preserve">awareness and understanding of </w:t>
      </w:r>
      <w:r w:rsidR="00646261" w:rsidRPr="00CB5758">
        <w:t xml:space="preserve">types of learning structured differently </w:t>
      </w:r>
      <w:r w:rsidR="000110BB" w:rsidRPr="00CB5758">
        <w:t xml:space="preserve"> </w:t>
      </w:r>
      <w:r w:rsidR="00F4509E" w:rsidRPr="00CB5758">
        <w:t xml:space="preserve"> and </w:t>
      </w:r>
      <w:r w:rsidR="00185658" w:rsidRPr="00CB5758">
        <w:t xml:space="preserve">personality profiles </w:t>
      </w:r>
      <w:r w:rsidR="005A2B56" w:rsidRPr="00CB5758">
        <w:t xml:space="preserve">using </w:t>
      </w:r>
      <w:r w:rsidR="00BA71CF" w:rsidRPr="00CB5758">
        <w:t xml:space="preserve">Myer Briggs </w:t>
      </w:r>
      <w:r w:rsidR="00866C58" w:rsidRPr="00CB5758">
        <w:t>structure</w:t>
      </w:r>
      <w:r w:rsidR="00C7595F" w:rsidRPr="00CB5758">
        <w:t xml:space="preserve"> that has as a base a questionnaire for better understanding of</w:t>
      </w:r>
      <w:r w:rsidR="006769AE" w:rsidRPr="00CB5758">
        <w:t xml:space="preserve"> personality.</w:t>
      </w:r>
    </w:p>
    <w:p w14:paraId="574053C0" w14:textId="7FD1AC85" w:rsidR="002C38DB" w:rsidRDefault="00FA0282" w:rsidP="002B1FF0">
      <w:r>
        <w:t xml:space="preserve">      </w:t>
      </w:r>
      <w:r w:rsidR="00E122A5">
        <w:t xml:space="preserve">I </w:t>
      </w:r>
      <w:r w:rsidR="00E24BB1">
        <w:t xml:space="preserve">used SMART and SWOT to create </w:t>
      </w:r>
      <w:r w:rsidR="00F82676">
        <w:t>opportunities and to</w:t>
      </w:r>
      <w:r w:rsidR="00B24ED0">
        <w:t xml:space="preserve"> analyse </w:t>
      </w:r>
      <w:r w:rsidR="00AC26B0">
        <w:t xml:space="preserve">areas of improvement and how </w:t>
      </w:r>
      <w:r w:rsidR="003C32EA">
        <w:t xml:space="preserve">to </w:t>
      </w:r>
      <w:r w:rsidR="00394B87">
        <w:t xml:space="preserve">use our </w:t>
      </w:r>
      <w:r w:rsidR="00012CFE">
        <w:t>skills at</w:t>
      </w:r>
      <w:r w:rsidR="00A84E66">
        <w:t xml:space="preserve"> the standard</w:t>
      </w:r>
      <w:r w:rsidR="007001DF">
        <w:t xml:space="preserve"> of employability </w:t>
      </w:r>
      <w:r w:rsidR="00AE771C">
        <w:t xml:space="preserve">nowadays. </w:t>
      </w:r>
      <w:r w:rsidR="0076415F">
        <w:t xml:space="preserve">To be self-aware </w:t>
      </w:r>
      <w:r w:rsidR="004A12D9">
        <w:t xml:space="preserve">is important as reveals a better understanding </w:t>
      </w:r>
      <w:r w:rsidR="00352A24">
        <w:t xml:space="preserve">of </w:t>
      </w:r>
      <w:r w:rsidR="00BB007C">
        <w:t>personality, creates</w:t>
      </w:r>
      <w:r w:rsidR="00B615C4">
        <w:t xml:space="preserve"> </w:t>
      </w:r>
      <w:r w:rsidR="002D468E">
        <w:t>opportunities and</w:t>
      </w:r>
      <w:r w:rsidR="000A15EE">
        <w:t xml:space="preserve"> </w:t>
      </w:r>
      <w:r w:rsidR="00D24C5B">
        <w:t xml:space="preserve">how to make use of skills </w:t>
      </w:r>
      <w:r w:rsidR="00C76AB9">
        <w:t xml:space="preserve">in an order to create a </w:t>
      </w:r>
      <w:r w:rsidR="00C4439B">
        <w:t>personal development plan.</w:t>
      </w:r>
    </w:p>
    <w:p w14:paraId="4D5CD58D" w14:textId="792A22F8" w:rsidR="00B00E17" w:rsidRDefault="00B00E17" w:rsidP="002B1FF0">
      <w:r>
        <w:t xml:space="preserve">    </w:t>
      </w:r>
    </w:p>
    <w:p w14:paraId="6E950246" w14:textId="77777777" w:rsidR="00012CFE" w:rsidRDefault="00012CFE" w:rsidP="002B1FF0"/>
    <w:p w14:paraId="075E9E7B" w14:textId="56C2A23C" w:rsidR="00F85266" w:rsidRPr="00CB5758" w:rsidRDefault="00FA0282" w:rsidP="002B1FF0">
      <w:r>
        <w:t xml:space="preserve">  </w:t>
      </w:r>
    </w:p>
    <w:p w14:paraId="1649478B" w14:textId="77777777" w:rsidR="00E64812" w:rsidRPr="00CB5758" w:rsidRDefault="00E64812" w:rsidP="00E64812"/>
    <w:p w14:paraId="22FAADB6" w14:textId="77777777" w:rsidR="00B323AF" w:rsidRPr="00B323AF" w:rsidRDefault="00B323AF" w:rsidP="00B323AF"/>
    <w:p w14:paraId="549C45F2" w14:textId="77777777" w:rsidR="007A2149" w:rsidRDefault="007A2149" w:rsidP="00060615"/>
    <w:p w14:paraId="1DA24CBB" w14:textId="77777777" w:rsidR="00C73614" w:rsidRDefault="00C73614" w:rsidP="00BD5C94">
      <w:pPr>
        <w:pStyle w:val="Heading1"/>
      </w:pPr>
    </w:p>
    <w:p w14:paraId="505D1E01" w14:textId="77777777" w:rsidR="00C73614" w:rsidRDefault="00C73614" w:rsidP="00BD5C94">
      <w:pPr>
        <w:pStyle w:val="Heading1"/>
      </w:pPr>
    </w:p>
    <w:p w14:paraId="054A2B1C" w14:textId="77777777" w:rsidR="002827B6" w:rsidRDefault="002827B6" w:rsidP="00BD5C94">
      <w:pPr>
        <w:pStyle w:val="Heading1"/>
      </w:pPr>
      <w:bookmarkStart w:id="91" w:name="_Toc49943648"/>
    </w:p>
    <w:p w14:paraId="7027C723" w14:textId="77777777" w:rsidR="002827B6" w:rsidRDefault="002827B6" w:rsidP="00BD5C94">
      <w:pPr>
        <w:pStyle w:val="Heading1"/>
      </w:pPr>
    </w:p>
    <w:p w14:paraId="0BE8B105" w14:textId="77777777" w:rsidR="002827B6" w:rsidRDefault="002827B6" w:rsidP="00BD5C94">
      <w:pPr>
        <w:pStyle w:val="Heading1"/>
      </w:pPr>
    </w:p>
    <w:p w14:paraId="24105087" w14:textId="77777777" w:rsidR="002827B6" w:rsidRDefault="002827B6" w:rsidP="00BD5C94">
      <w:pPr>
        <w:pStyle w:val="Heading1"/>
      </w:pPr>
    </w:p>
    <w:p w14:paraId="6469DBC5" w14:textId="78DBD1E6" w:rsidR="0000334F" w:rsidRDefault="00BD5C94" w:rsidP="00BD5C94">
      <w:pPr>
        <w:pStyle w:val="Heading1"/>
      </w:pPr>
      <w:r>
        <w:t>Reference/Bibliography</w:t>
      </w:r>
      <w:bookmarkEnd w:id="91"/>
    </w:p>
    <w:p w14:paraId="20C34AC5" w14:textId="5B10A067" w:rsidR="002353B6" w:rsidRDefault="002353B6" w:rsidP="00060615"/>
    <w:p w14:paraId="27E67B04" w14:textId="609C3F72" w:rsidR="004F78D8" w:rsidRDefault="004F78D8" w:rsidP="00060615">
      <w:r>
        <w:rPr>
          <w:rFonts w:ascii="Source Sans Pro" w:hAnsi="Source Sans Pro"/>
          <w:color w:val="3A3A3A"/>
          <w:sz w:val="23"/>
          <w:szCs w:val="23"/>
          <w:shd w:val="clear" w:color="auto" w:fill="FFFFFF"/>
        </w:rPr>
        <w:t>Covey, Stephen R. </w:t>
      </w:r>
      <w:r>
        <w:rPr>
          <w:rFonts w:ascii="Source Sans Pro" w:hAnsi="Source Sans Pro"/>
          <w:i/>
          <w:iCs/>
          <w:color w:val="3A3A3A"/>
          <w:sz w:val="23"/>
          <w:szCs w:val="23"/>
          <w:shd w:val="clear" w:color="auto" w:fill="FFFFFF"/>
        </w:rPr>
        <w:t xml:space="preserve">The 7 Habits of Highly Effective </w:t>
      </w:r>
      <w:proofErr w:type="gramStart"/>
      <w:r>
        <w:rPr>
          <w:rFonts w:ascii="Source Sans Pro" w:hAnsi="Source Sans Pro"/>
          <w:i/>
          <w:iCs/>
          <w:color w:val="3A3A3A"/>
          <w:sz w:val="23"/>
          <w:szCs w:val="23"/>
          <w:shd w:val="clear" w:color="auto" w:fill="FFFFFF"/>
        </w:rPr>
        <w:t>People :</w:t>
      </w:r>
      <w:proofErr w:type="gramEnd"/>
      <w:r>
        <w:rPr>
          <w:rFonts w:ascii="Source Sans Pro" w:hAnsi="Source Sans Pro"/>
          <w:i/>
          <w:iCs/>
          <w:color w:val="3A3A3A"/>
          <w:sz w:val="23"/>
          <w:szCs w:val="23"/>
          <w:shd w:val="clear" w:color="auto" w:fill="FFFFFF"/>
        </w:rPr>
        <w:t xml:space="preserve"> Restoring the Character Ethic</w:t>
      </w:r>
      <w:r>
        <w:rPr>
          <w:rFonts w:ascii="Source Sans Pro" w:hAnsi="Source Sans Pro"/>
          <w:color w:val="3A3A3A"/>
          <w:sz w:val="23"/>
          <w:szCs w:val="23"/>
          <w:shd w:val="clear" w:color="auto" w:fill="FFFFFF"/>
        </w:rPr>
        <w:t>. London: Simon &amp; Schuster, 1999. Print.</w:t>
      </w:r>
    </w:p>
    <w:p w14:paraId="55B9345F" w14:textId="68018E5D" w:rsidR="003F70F0" w:rsidRPr="00060615" w:rsidRDefault="003F70F0" w:rsidP="00060615"/>
    <w:p w14:paraId="0C461E64" w14:textId="3C437185" w:rsidR="001502E6" w:rsidRDefault="00AA7A71">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Cottrell, Stella. </w:t>
      </w:r>
      <w:r>
        <w:rPr>
          <w:rFonts w:ascii="Source Sans Pro" w:hAnsi="Source Sans Pro"/>
          <w:i/>
          <w:iCs/>
          <w:color w:val="3A3A3A"/>
          <w:sz w:val="23"/>
          <w:szCs w:val="23"/>
          <w:shd w:val="clear" w:color="auto" w:fill="FFFFFF"/>
        </w:rPr>
        <w:t>The Study Skills Handbook</w:t>
      </w:r>
      <w:r>
        <w:rPr>
          <w:rFonts w:ascii="Source Sans Pro" w:hAnsi="Source Sans Pro"/>
          <w:color w:val="3A3A3A"/>
          <w:sz w:val="23"/>
          <w:szCs w:val="23"/>
          <w:shd w:val="clear" w:color="auto" w:fill="FFFFFF"/>
        </w:rPr>
        <w:t>. Fifth ed. 2019. Print. Macmillan Study Skills.</w:t>
      </w:r>
    </w:p>
    <w:p w14:paraId="0266D529" w14:textId="44F818E8" w:rsidR="004F78D8" w:rsidRDefault="007A25DF">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Kotecha, Anish. "Learning Styles." </w:t>
      </w:r>
      <w:r>
        <w:rPr>
          <w:rFonts w:ascii="Source Sans Pro" w:hAnsi="Source Sans Pro"/>
          <w:i/>
          <w:iCs/>
          <w:color w:val="3A3A3A"/>
          <w:sz w:val="23"/>
          <w:szCs w:val="23"/>
          <w:shd w:val="clear" w:color="auto" w:fill="FFFFFF"/>
        </w:rPr>
        <w:t>InnovAiT</w:t>
      </w:r>
      <w:r>
        <w:rPr>
          <w:rFonts w:ascii="Source Sans Pro" w:hAnsi="Source Sans Pro"/>
          <w:color w:val="3A3A3A"/>
          <w:sz w:val="23"/>
          <w:szCs w:val="23"/>
          <w:shd w:val="clear" w:color="auto" w:fill="FFFFFF"/>
        </w:rPr>
        <w:t xml:space="preserve"> 12.5 (2019): 276-80. </w:t>
      </w:r>
    </w:p>
    <w:p w14:paraId="467168F5" w14:textId="06956EA0" w:rsidR="00D41A7F" w:rsidRDefault="009D0ED8">
      <w:pPr>
        <w:rPr>
          <w:b/>
          <w:bCs/>
        </w:rPr>
      </w:pPr>
      <w:r>
        <w:rPr>
          <w:rFonts w:ascii="Source Sans Pro" w:hAnsi="Source Sans Pro"/>
          <w:color w:val="3A3A3A"/>
          <w:sz w:val="23"/>
          <w:szCs w:val="23"/>
          <w:shd w:val="clear" w:color="auto" w:fill="FFFFFF"/>
        </w:rPr>
        <w:t>Farrand</w:t>
      </w:r>
      <w:r w:rsidR="00ED13EF">
        <w:rPr>
          <w:rFonts w:ascii="Source Sans Pro" w:hAnsi="Source Sans Pro"/>
          <w:color w:val="3A3A3A"/>
          <w:sz w:val="23"/>
          <w:szCs w:val="23"/>
          <w:shd w:val="clear" w:color="auto" w:fill="FFFFFF"/>
        </w:rPr>
        <w:t>, Howard. "THE SWOT ANALYSIS." </w:t>
      </w:r>
      <w:proofErr w:type="spellStart"/>
      <w:r w:rsidR="00ED13EF">
        <w:rPr>
          <w:rFonts w:ascii="Source Sans Pro" w:hAnsi="Source Sans Pro"/>
          <w:i/>
          <w:iCs/>
          <w:color w:val="3A3A3A"/>
          <w:sz w:val="23"/>
          <w:szCs w:val="23"/>
          <w:shd w:val="clear" w:color="auto" w:fill="FFFFFF"/>
        </w:rPr>
        <w:t>Guident</w:t>
      </w:r>
      <w:proofErr w:type="spellEnd"/>
      <w:r w:rsidR="00ED13EF">
        <w:rPr>
          <w:rFonts w:ascii="Source Sans Pro" w:hAnsi="Source Sans Pro"/>
          <w:color w:val="3A3A3A"/>
          <w:sz w:val="23"/>
          <w:szCs w:val="23"/>
          <w:shd w:val="clear" w:color="auto" w:fill="FFFFFF"/>
        </w:rPr>
        <w:t xml:space="preserve"> 6.4 (2013): 22-23. </w:t>
      </w:r>
    </w:p>
    <w:p w14:paraId="2E1C0A88" w14:textId="1AE10B0B" w:rsidR="007A25DF" w:rsidRDefault="007A25DF">
      <w:pPr>
        <w:rPr>
          <w:b/>
          <w:bCs/>
        </w:rPr>
      </w:pPr>
    </w:p>
    <w:p w14:paraId="4F6A4937" w14:textId="28D6B49A" w:rsidR="001502E6" w:rsidRPr="00567C75" w:rsidRDefault="002D468E">
      <w:pPr>
        <w:rPr>
          <w:rFonts w:cstheme="minorHAnsi"/>
          <w:sz w:val="20"/>
          <w:szCs w:val="20"/>
        </w:rPr>
      </w:pPr>
      <w:r w:rsidRPr="001F1947">
        <w:rPr>
          <w:rFonts w:cstheme="minorHAnsi"/>
          <w:sz w:val="24"/>
          <w:szCs w:val="24"/>
        </w:rPr>
        <w:t xml:space="preserve">Shakti Kumar Yadav, Rupinder Kalra, </w:t>
      </w:r>
      <w:proofErr w:type="spellStart"/>
      <w:r w:rsidRPr="001F1947">
        <w:rPr>
          <w:rFonts w:cstheme="minorHAnsi"/>
          <w:sz w:val="24"/>
          <w:szCs w:val="24"/>
        </w:rPr>
        <w:t>Roshina</w:t>
      </w:r>
      <w:proofErr w:type="spellEnd"/>
      <w:r w:rsidRPr="001F1947">
        <w:rPr>
          <w:rFonts w:cstheme="minorHAnsi"/>
          <w:sz w:val="24"/>
          <w:szCs w:val="24"/>
        </w:rPr>
        <w:t xml:space="preserve"> Naeem, </w:t>
      </w:r>
      <w:proofErr w:type="spellStart"/>
      <w:r w:rsidRPr="001F1947">
        <w:rPr>
          <w:rFonts w:cstheme="minorHAnsi"/>
          <w:sz w:val="24"/>
          <w:szCs w:val="24"/>
        </w:rPr>
        <w:t>Alekh</w:t>
      </w:r>
      <w:proofErr w:type="spellEnd"/>
      <w:r w:rsidRPr="001F1947">
        <w:rPr>
          <w:rFonts w:cstheme="minorHAnsi"/>
          <w:sz w:val="24"/>
          <w:szCs w:val="24"/>
        </w:rPr>
        <w:t xml:space="preserve"> Verma, Ruchika Gupta, Namrata Sarin, and</w:t>
      </w:r>
      <w:r w:rsidRPr="001F1947">
        <w:rPr>
          <w:rFonts w:cstheme="minorHAnsi"/>
          <w:b/>
          <w:bCs/>
          <w:sz w:val="24"/>
          <w:szCs w:val="24"/>
        </w:rPr>
        <w:t xml:space="preserve"> </w:t>
      </w:r>
      <w:proofErr w:type="spellStart"/>
      <w:r w:rsidRPr="001F1947">
        <w:rPr>
          <w:rFonts w:cstheme="minorHAnsi"/>
          <w:sz w:val="24"/>
          <w:szCs w:val="24"/>
        </w:rPr>
        <w:t>Sompal</w:t>
      </w:r>
      <w:proofErr w:type="spellEnd"/>
      <w:r w:rsidRPr="001F1947">
        <w:rPr>
          <w:rFonts w:cstheme="minorHAnsi"/>
          <w:sz w:val="24"/>
          <w:szCs w:val="24"/>
        </w:rPr>
        <w:t xml:space="preserve"> Singh. "Honey-Mumford's Learning Styles of Medical Laboratory Students: An Observational Study with Implications for Laboratory Efficiency." </w:t>
      </w:r>
      <w:r w:rsidRPr="001F1947">
        <w:rPr>
          <w:rFonts w:cstheme="minorHAnsi"/>
          <w:i/>
          <w:iCs/>
          <w:sz w:val="24"/>
          <w:szCs w:val="24"/>
        </w:rPr>
        <w:t>Archives of Medicine and Health Sciences</w:t>
      </w:r>
      <w:r w:rsidRPr="001F1947">
        <w:rPr>
          <w:rFonts w:cstheme="minorHAnsi"/>
          <w:sz w:val="24"/>
          <w:szCs w:val="24"/>
        </w:rPr>
        <w:t> 8.1 (2020): 107-11</w:t>
      </w:r>
      <w:r w:rsidRPr="00567C75">
        <w:rPr>
          <w:rFonts w:cstheme="minorHAnsi"/>
          <w:sz w:val="20"/>
          <w:szCs w:val="20"/>
        </w:rPr>
        <w:t xml:space="preserve">. </w:t>
      </w:r>
    </w:p>
    <w:p w14:paraId="00279797" w14:textId="08C45C34" w:rsidR="001502E6" w:rsidRPr="00567C75" w:rsidRDefault="002D468E">
      <w:r w:rsidRPr="00567C75">
        <w:t>Sarah Wright, and Anthony Stokes. "The Application of VARK Learning Styles in Introductory Level Economics Units." </w:t>
      </w:r>
      <w:r w:rsidRPr="00567C75">
        <w:rPr>
          <w:i/>
          <w:iCs/>
        </w:rPr>
        <w:t>Issues in Educational Research</w:t>
      </w:r>
      <w:r w:rsidRPr="00567C75">
        <w:t> 25.1 (2015): 62.</w:t>
      </w:r>
    </w:p>
    <w:p w14:paraId="33649EDF" w14:textId="7318D9F2" w:rsidR="001502E6" w:rsidRDefault="00F00D73" w:rsidP="0042127D">
      <w:pPr>
        <w:shd w:val="clear" w:color="auto" w:fill="FFFFFF"/>
        <w:spacing w:after="0" w:line="24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"Johari Window." (2013): The AMA Dictionary of Business and Management, 2013. </w:t>
      </w:r>
    </w:p>
    <w:p w14:paraId="1B6E0F01" w14:textId="68425707" w:rsidR="008750CF" w:rsidRDefault="008750CF" w:rsidP="0042127D">
      <w:pPr>
        <w:shd w:val="clear" w:color="auto" w:fill="FFFFFF"/>
        <w:spacing w:after="0" w:line="240" w:lineRule="auto"/>
        <w:rPr>
          <w:rFonts w:ascii="Source Sans Pro" w:hAnsi="Source Sans Pro"/>
          <w:color w:val="3A3A3A"/>
          <w:sz w:val="23"/>
          <w:szCs w:val="23"/>
          <w:shd w:val="clear" w:color="auto" w:fill="FFFFFF"/>
        </w:rPr>
      </w:pPr>
    </w:p>
    <w:p w14:paraId="54119430" w14:textId="005ACEF0" w:rsidR="008750CF" w:rsidRDefault="008750CF" w:rsidP="0042127D">
      <w:pPr>
        <w:shd w:val="clear" w:color="auto" w:fill="FFFFFF"/>
        <w:spacing w:after="0" w:line="240" w:lineRule="auto"/>
        <w:rPr>
          <w:rFonts w:ascii="Source Sans Pro" w:hAnsi="Source Sans Pro"/>
          <w:color w:val="3A3A3A"/>
          <w:sz w:val="23"/>
          <w:szCs w:val="23"/>
          <w:shd w:val="clear" w:color="auto" w:fill="FFFFFF"/>
        </w:rPr>
      </w:pPr>
      <w:r w:rsidRPr="008750CF">
        <w:rPr>
          <w:rFonts w:ascii="Source Sans Pro" w:hAnsi="Source Sans Pro"/>
          <w:color w:val="3A3A3A"/>
          <w:sz w:val="23"/>
          <w:szCs w:val="23"/>
          <w:shd w:val="clear" w:color="auto" w:fill="FFFFFF"/>
        </w:rPr>
        <w:t xml:space="preserve">Mireles Medina, Carrillo García, and Montes </w:t>
      </w:r>
      <w:proofErr w:type="spellStart"/>
      <w:r w:rsidRPr="008750CF">
        <w:rPr>
          <w:rFonts w:ascii="Source Sans Pro" w:hAnsi="Source Sans Pro"/>
          <w:color w:val="3A3A3A"/>
          <w:sz w:val="23"/>
          <w:szCs w:val="23"/>
          <w:shd w:val="clear" w:color="auto" w:fill="FFFFFF"/>
        </w:rPr>
        <w:t>Olguín</w:t>
      </w:r>
      <w:proofErr w:type="spellEnd"/>
      <w:r w:rsidRPr="008750CF">
        <w:rPr>
          <w:rFonts w:ascii="Source Sans Pro" w:hAnsi="Source Sans Pro"/>
          <w:color w:val="3A3A3A"/>
          <w:sz w:val="23"/>
          <w:szCs w:val="23"/>
          <w:shd w:val="clear" w:color="auto" w:fill="FFFFFF"/>
        </w:rPr>
        <w:t xml:space="preserve">. "Planning and Allocation of Digital Learning Objects with Augmented Reality to Higher Education Students According to the VARK </w:t>
      </w:r>
      <w:r w:rsidRPr="008750CF">
        <w:rPr>
          <w:rFonts w:ascii="Source Sans Pro" w:hAnsi="Source Sans Pro"/>
          <w:color w:val="3A3A3A"/>
          <w:sz w:val="23"/>
          <w:szCs w:val="23"/>
          <w:shd w:val="clear" w:color="auto" w:fill="FFFFFF"/>
        </w:rPr>
        <w:lastRenderedPageBreak/>
        <w:t>Model." </w:t>
      </w:r>
      <w:r w:rsidRPr="008750CF">
        <w:rPr>
          <w:rFonts w:ascii="Source Sans Pro" w:hAnsi="Source Sans Pro"/>
          <w:i/>
          <w:iCs/>
          <w:color w:val="3A3A3A"/>
          <w:sz w:val="23"/>
          <w:szCs w:val="23"/>
          <w:shd w:val="clear" w:color="auto" w:fill="FFFFFF"/>
        </w:rPr>
        <w:t>International Journal of Interactive Multimedia and Artificial Intelligence</w:t>
      </w:r>
      <w:r w:rsidRPr="008750CF">
        <w:rPr>
          <w:rFonts w:ascii="Source Sans Pro" w:hAnsi="Source Sans Pro"/>
          <w:color w:val="3A3A3A"/>
          <w:sz w:val="23"/>
          <w:szCs w:val="23"/>
          <w:shd w:val="clear" w:color="auto" w:fill="FFFFFF"/>
        </w:rPr>
        <w:t> 5.2 (2018): 53-57.</w:t>
      </w:r>
    </w:p>
    <w:p w14:paraId="36C16CBC" w14:textId="35752DD5" w:rsidR="00B6618F" w:rsidRDefault="00B6618F" w:rsidP="0042127D">
      <w:pPr>
        <w:shd w:val="clear" w:color="auto" w:fill="FFFFFF"/>
        <w:spacing w:after="0" w:line="240" w:lineRule="auto"/>
        <w:rPr>
          <w:rFonts w:ascii="Source Sans Pro" w:hAnsi="Source Sans Pro"/>
          <w:color w:val="3A3A3A"/>
          <w:sz w:val="23"/>
          <w:szCs w:val="23"/>
          <w:shd w:val="clear" w:color="auto" w:fill="FFFFFF"/>
        </w:rPr>
      </w:pPr>
    </w:p>
    <w:p w14:paraId="6B6C1BD1" w14:textId="6F6B9550" w:rsidR="00B6618F" w:rsidRDefault="00B6618F" w:rsidP="0042127D">
      <w:pPr>
        <w:shd w:val="clear" w:color="auto" w:fill="FFFFFF"/>
        <w:spacing w:after="0" w:line="240" w:lineRule="auto"/>
        <w:rPr>
          <w:rFonts w:ascii="Source Sans Pro" w:hAnsi="Source Sans Pro"/>
          <w:color w:val="3A3A3A"/>
          <w:sz w:val="23"/>
          <w:szCs w:val="23"/>
          <w:shd w:val="clear" w:color="auto" w:fill="FFFFFF"/>
        </w:rPr>
      </w:pPr>
      <w:r w:rsidRPr="00B6618F">
        <w:rPr>
          <w:rFonts w:ascii="Source Sans Pro" w:hAnsi="Source Sans Pro"/>
          <w:color w:val="3A3A3A"/>
          <w:sz w:val="23"/>
          <w:szCs w:val="23"/>
          <w:shd w:val="clear" w:color="auto" w:fill="FFFFFF"/>
        </w:rPr>
        <w:t xml:space="preserve">Westman, </w:t>
      </w:r>
      <w:proofErr w:type="spellStart"/>
      <w:r w:rsidRPr="00B6618F">
        <w:rPr>
          <w:rFonts w:ascii="Source Sans Pro" w:hAnsi="Source Sans Pro"/>
          <w:color w:val="3A3A3A"/>
          <w:sz w:val="23"/>
          <w:szCs w:val="23"/>
          <w:shd w:val="clear" w:color="auto" w:fill="FFFFFF"/>
        </w:rPr>
        <w:t>Alida</w:t>
      </w:r>
      <w:proofErr w:type="spellEnd"/>
      <w:r w:rsidRPr="00B6618F">
        <w:rPr>
          <w:rFonts w:ascii="Source Sans Pro" w:hAnsi="Source Sans Pro"/>
          <w:color w:val="3A3A3A"/>
          <w:sz w:val="23"/>
          <w:szCs w:val="23"/>
          <w:shd w:val="clear" w:color="auto" w:fill="FFFFFF"/>
        </w:rPr>
        <w:t xml:space="preserve">. "The Importance of Learning Styles in Academic and Applied Settings </w:t>
      </w:r>
      <w:proofErr w:type="spellStart"/>
      <w:proofErr w:type="gramStart"/>
      <w:r w:rsidRPr="00B6618F">
        <w:rPr>
          <w:rFonts w:ascii="Source Sans Pro" w:hAnsi="Source Sans Pro"/>
          <w:color w:val="3A3A3A"/>
          <w:sz w:val="23"/>
          <w:szCs w:val="23"/>
          <w:shd w:val="clear" w:color="auto" w:fill="FFFFFF"/>
        </w:rPr>
        <w:t>To:Comparison</w:t>
      </w:r>
      <w:proofErr w:type="spellEnd"/>
      <w:proofErr w:type="gramEnd"/>
      <w:r w:rsidRPr="00B6618F">
        <w:rPr>
          <w:rFonts w:ascii="Source Sans Pro" w:hAnsi="Source Sans Pro"/>
          <w:color w:val="3A3A3A"/>
          <w:sz w:val="23"/>
          <w:szCs w:val="23"/>
          <w:shd w:val="clear" w:color="auto" w:fill="FFFFFF"/>
        </w:rPr>
        <w:t xml:space="preserve"> of Learning Strategies in Successful and Unsuccessful Students." </w:t>
      </w:r>
      <w:r w:rsidRPr="00B6618F">
        <w:rPr>
          <w:rFonts w:ascii="Source Sans Pro" w:hAnsi="Source Sans Pro"/>
          <w:i/>
          <w:iCs/>
          <w:color w:val="3A3A3A"/>
          <w:sz w:val="23"/>
          <w:szCs w:val="23"/>
          <w:shd w:val="clear" w:color="auto" w:fill="FFFFFF"/>
        </w:rPr>
        <w:t>Archives of Medical Science</w:t>
      </w:r>
      <w:r w:rsidRPr="00B6618F">
        <w:rPr>
          <w:rFonts w:ascii="Source Sans Pro" w:hAnsi="Source Sans Pro"/>
          <w:color w:val="3A3A3A"/>
          <w:sz w:val="23"/>
          <w:szCs w:val="23"/>
          <w:shd w:val="clear" w:color="auto" w:fill="FFFFFF"/>
        </w:rPr>
        <w:t xml:space="preserve"> 3.2 (2007): 170. </w:t>
      </w:r>
    </w:p>
    <w:p w14:paraId="0D4C1234" w14:textId="3A631D59" w:rsidR="00B6618F" w:rsidRDefault="00B6618F" w:rsidP="0042127D">
      <w:pPr>
        <w:shd w:val="clear" w:color="auto" w:fill="FFFFFF"/>
        <w:spacing w:after="0" w:line="240" w:lineRule="auto"/>
        <w:rPr>
          <w:rFonts w:ascii="Source Sans Pro" w:hAnsi="Source Sans Pro"/>
          <w:color w:val="3A3A3A"/>
          <w:sz w:val="23"/>
          <w:szCs w:val="23"/>
          <w:shd w:val="clear" w:color="auto" w:fill="FFFFFF"/>
        </w:rPr>
      </w:pPr>
    </w:p>
    <w:p w14:paraId="0769AB9D" w14:textId="0E0E2915" w:rsidR="00B6618F" w:rsidRDefault="004D0562" w:rsidP="0042127D">
      <w:pPr>
        <w:shd w:val="clear" w:color="auto" w:fill="FFFFFF"/>
        <w:spacing w:after="0" w:line="240" w:lineRule="auto"/>
        <w:rPr>
          <w:rFonts w:ascii="Source Sans Pro" w:hAnsi="Source Sans Pro"/>
          <w:color w:val="3A3A3A"/>
          <w:sz w:val="23"/>
          <w:szCs w:val="23"/>
          <w:shd w:val="clear" w:color="auto" w:fill="FFFFFF"/>
        </w:rPr>
      </w:pPr>
      <w:r w:rsidRPr="004D0562">
        <w:rPr>
          <w:rFonts w:ascii="Source Sans Pro" w:hAnsi="Source Sans Pro"/>
          <w:color w:val="3A3A3A"/>
          <w:sz w:val="23"/>
          <w:szCs w:val="23"/>
          <w:shd w:val="clear" w:color="auto" w:fill="FFFFFF"/>
        </w:rPr>
        <w:t>Huang, Chiao Ling, Luo, Yi Fang, Yang, Shu Ching, Lu, Chia Mei, and Chen, An-Sing. "Influence of Students’ Learning Style, Sense of Presence, and Cognitive Load on Learning Outcomes in an Immersive Virtual Reality Learning Environment." </w:t>
      </w:r>
      <w:r w:rsidRPr="004D0562">
        <w:rPr>
          <w:rFonts w:ascii="Source Sans Pro" w:hAnsi="Source Sans Pro"/>
          <w:i/>
          <w:iCs/>
          <w:color w:val="3A3A3A"/>
          <w:sz w:val="23"/>
          <w:szCs w:val="23"/>
          <w:shd w:val="clear" w:color="auto" w:fill="FFFFFF"/>
        </w:rPr>
        <w:t>Journal of Educational Computing Research</w:t>
      </w:r>
      <w:r w:rsidRPr="004D0562">
        <w:rPr>
          <w:rFonts w:ascii="Source Sans Pro" w:hAnsi="Source Sans Pro"/>
          <w:color w:val="3A3A3A"/>
          <w:sz w:val="23"/>
          <w:szCs w:val="23"/>
          <w:shd w:val="clear" w:color="auto" w:fill="FFFFFF"/>
        </w:rPr>
        <w:t xml:space="preserve"> 58.3 (2019): 073563311986742-615. </w:t>
      </w:r>
    </w:p>
    <w:p w14:paraId="504AD5C8" w14:textId="61F83A9D" w:rsidR="00AB7DE5" w:rsidRDefault="00AB7DE5" w:rsidP="0042127D">
      <w:pPr>
        <w:shd w:val="clear" w:color="auto" w:fill="FFFFFF"/>
        <w:spacing w:after="0" w:line="240" w:lineRule="auto"/>
        <w:rPr>
          <w:rFonts w:ascii="Source Sans Pro" w:hAnsi="Source Sans Pro"/>
          <w:color w:val="3A3A3A"/>
          <w:sz w:val="23"/>
          <w:szCs w:val="23"/>
          <w:shd w:val="clear" w:color="auto" w:fill="FFFFFF"/>
        </w:rPr>
      </w:pPr>
    </w:p>
    <w:p w14:paraId="0AED7487" w14:textId="56C4F0F4" w:rsidR="00AB7DE5" w:rsidRDefault="00D64ECC" w:rsidP="0042127D">
      <w:pPr>
        <w:shd w:val="clear" w:color="auto" w:fill="FFFFFF"/>
        <w:spacing w:after="0" w:line="240" w:lineRule="auto"/>
        <w:rPr>
          <w:rFonts w:ascii="Source Sans Pro" w:hAnsi="Source Sans Pro"/>
          <w:color w:val="3A3A3A"/>
          <w:sz w:val="23"/>
          <w:szCs w:val="23"/>
          <w:shd w:val="clear" w:color="auto" w:fill="FFFFFF"/>
        </w:rPr>
      </w:pPr>
      <w:r w:rsidRPr="00D64ECC">
        <w:rPr>
          <w:rFonts w:ascii="Source Sans Pro" w:hAnsi="Source Sans Pro"/>
          <w:color w:val="3A3A3A"/>
          <w:sz w:val="23"/>
          <w:szCs w:val="23"/>
          <w:shd w:val="clear" w:color="auto" w:fill="FFFFFF"/>
        </w:rPr>
        <w:t>Ritzer, Darren R, and Sleigh, Merry J. "College Students’ Value Judgments of Workplace Skills." </w:t>
      </w:r>
      <w:r w:rsidRPr="00D64ECC">
        <w:rPr>
          <w:rFonts w:ascii="Source Sans Pro" w:hAnsi="Source Sans Pro"/>
          <w:i/>
          <w:iCs/>
          <w:color w:val="3A3A3A"/>
          <w:sz w:val="23"/>
          <w:szCs w:val="23"/>
          <w:shd w:val="clear" w:color="auto" w:fill="FFFFFF"/>
        </w:rPr>
        <w:t>Psychology Learning and Teaching</w:t>
      </w:r>
      <w:r w:rsidRPr="00D64ECC">
        <w:rPr>
          <w:rFonts w:ascii="Source Sans Pro" w:hAnsi="Source Sans Pro"/>
          <w:color w:val="3A3A3A"/>
          <w:sz w:val="23"/>
          <w:szCs w:val="23"/>
          <w:shd w:val="clear" w:color="auto" w:fill="FFFFFF"/>
        </w:rPr>
        <w:t xml:space="preserve"> 18.2 (2019): 154-64. </w:t>
      </w:r>
    </w:p>
    <w:p w14:paraId="39EDCE87" w14:textId="77777777" w:rsidR="008750CF" w:rsidRPr="0042127D" w:rsidRDefault="008750CF" w:rsidP="0042127D">
      <w:pPr>
        <w:shd w:val="clear" w:color="auto" w:fill="FFFFFF"/>
        <w:spacing w:after="0" w:line="240" w:lineRule="auto"/>
        <w:rPr>
          <w:rFonts w:ascii="Source Sans Pro" w:eastAsia="Times New Roman" w:hAnsi="Source Sans Pro" w:cs="Times New Roman"/>
          <w:color w:val="3A3A3A"/>
          <w:sz w:val="23"/>
          <w:szCs w:val="23"/>
          <w:lang w:eastAsia="en-GB"/>
        </w:rPr>
      </w:pPr>
    </w:p>
    <w:sectPr w:rsidR="008750CF" w:rsidRPr="0042127D" w:rsidSect="00B66CF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D3BDAB" w14:textId="77777777" w:rsidR="002307AD" w:rsidRDefault="002307AD" w:rsidP="00C4439B">
      <w:pPr>
        <w:spacing w:after="0" w:line="240" w:lineRule="auto"/>
      </w:pPr>
      <w:r>
        <w:separator/>
      </w:r>
    </w:p>
  </w:endnote>
  <w:endnote w:type="continuationSeparator" w:id="0">
    <w:p w14:paraId="7D2FB3F9" w14:textId="77777777" w:rsidR="002307AD" w:rsidRDefault="002307AD" w:rsidP="00C44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E41A9" w14:textId="77777777" w:rsidR="002307AD" w:rsidRDefault="002307AD" w:rsidP="00C4439B">
      <w:pPr>
        <w:spacing w:after="0" w:line="240" w:lineRule="auto"/>
      </w:pPr>
      <w:r>
        <w:separator/>
      </w:r>
    </w:p>
  </w:footnote>
  <w:footnote w:type="continuationSeparator" w:id="0">
    <w:p w14:paraId="1F626534" w14:textId="77777777" w:rsidR="002307AD" w:rsidRDefault="002307AD" w:rsidP="00C443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233B7"/>
    <w:multiLevelType w:val="hybridMultilevel"/>
    <w:tmpl w:val="B5DE7908"/>
    <w:lvl w:ilvl="0" w:tplc="D8941D9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4CF7EEC"/>
    <w:multiLevelType w:val="hybridMultilevel"/>
    <w:tmpl w:val="49DA857A"/>
    <w:lvl w:ilvl="0" w:tplc="BFD4A60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95A37B1"/>
    <w:multiLevelType w:val="hybridMultilevel"/>
    <w:tmpl w:val="9CBA2B12"/>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3" w15:restartNumberingAfterBreak="0">
    <w:nsid w:val="1FFF2669"/>
    <w:multiLevelType w:val="hybridMultilevel"/>
    <w:tmpl w:val="657CD55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3C331E80"/>
    <w:multiLevelType w:val="hybridMultilevel"/>
    <w:tmpl w:val="9330FC2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5" w15:restartNumberingAfterBreak="0">
    <w:nsid w:val="4C9817AD"/>
    <w:multiLevelType w:val="hybridMultilevel"/>
    <w:tmpl w:val="28B63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286F00"/>
    <w:multiLevelType w:val="hybridMultilevel"/>
    <w:tmpl w:val="3344181C"/>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7" w15:restartNumberingAfterBreak="0">
    <w:nsid w:val="752263D6"/>
    <w:multiLevelType w:val="hybridMultilevel"/>
    <w:tmpl w:val="95EC1084"/>
    <w:lvl w:ilvl="0" w:tplc="0809000F">
      <w:start w:val="1"/>
      <w:numFmt w:val="decimal"/>
      <w:lvlText w:val="%1."/>
      <w:lvlJc w:val="left"/>
      <w:pPr>
        <w:ind w:left="64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E11F7D"/>
    <w:multiLevelType w:val="hybridMultilevel"/>
    <w:tmpl w:val="7456756E"/>
    <w:lvl w:ilvl="0" w:tplc="0809000F">
      <w:start w:val="1"/>
      <w:numFmt w:val="decimal"/>
      <w:lvlText w:val="%1."/>
      <w:lvlJc w:val="left"/>
      <w:pPr>
        <w:ind w:left="4245" w:hanging="360"/>
      </w:pPr>
    </w:lvl>
    <w:lvl w:ilvl="1" w:tplc="08090019" w:tentative="1">
      <w:start w:val="1"/>
      <w:numFmt w:val="lowerLetter"/>
      <w:lvlText w:val="%2."/>
      <w:lvlJc w:val="left"/>
      <w:pPr>
        <w:ind w:left="4965" w:hanging="360"/>
      </w:pPr>
    </w:lvl>
    <w:lvl w:ilvl="2" w:tplc="0809001B" w:tentative="1">
      <w:start w:val="1"/>
      <w:numFmt w:val="lowerRoman"/>
      <w:lvlText w:val="%3."/>
      <w:lvlJc w:val="right"/>
      <w:pPr>
        <w:ind w:left="5685" w:hanging="180"/>
      </w:pPr>
    </w:lvl>
    <w:lvl w:ilvl="3" w:tplc="0809000F" w:tentative="1">
      <w:start w:val="1"/>
      <w:numFmt w:val="decimal"/>
      <w:lvlText w:val="%4."/>
      <w:lvlJc w:val="left"/>
      <w:pPr>
        <w:ind w:left="6405" w:hanging="360"/>
      </w:pPr>
    </w:lvl>
    <w:lvl w:ilvl="4" w:tplc="08090019" w:tentative="1">
      <w:start w:val="1"/>
      <w:numFmt w:val="lowerLetter"/>
      <w:lvlText w:val="%5."/>
      <w:lvlJc w:val="left"/>
      <w:pPr>
        <w:ind w:left="7125" w:hanging="360"/>
      </w:pPr>
    </w:lvl>
    <w:lvl w:ilvl="5" w:tplc="0809001B" w:tentative="1">
      <w:start w:val="1"/>
      <w:numFmt w:val="lowerRoman"/>
      <w:lvlText w:val="%6."/>
      <w:lvlJc w:val="right"/>
      <w:pPr>
        <w:ind w:left="7845" w:hanging="180"/>
      </w:pPr>
    </w:lvl>
    <w:lvl w:ilvl="6" w:tplc="0809000F" w:tentative="1">
      <w:start w:val="1"/>
      <w:numFmt w:val="decimal"/>
      <w:lvlText w:val="%7."/>
      <w:lvlJc w:val="left"/>
      <w:pPr>
        <w:ind w:left="8565" w:hanging="360"/>
      </w:pPr>
    </w:lvl>
    <w:lvl w:ilvl="7" w:tplc="08090019" w:tentative="1">
      <w:start w:val="1"/>
      <w:numFmt w:val="lowerLetter"/>
      <w:lvlText w:val="%8."/>
      <w:lvlJc w:val="left"/>
      <w:pPr>
        <w:ind w:left="9285" w:hanging="360"/>
      </w:pPr>
    </w:lvl>
    <w:lvl w:ilvl="8" w:tplc="0809001B" w:tentative="1">
      <w:start w:val="1"/>
      <w:numFmt w:val="lowerRoman"/>
      <w:lvlText w:val="%9."/>
      <w:lvlJc w:val="right"/>
      <w:pPr>
        <w:ind w:left="10005" w:hanging="180"/>
      </w:pPr>
    </w:lvl>
  </w:abstractNum>
  <w:num w:numId="1">
    <w:abstractNumId w:val="7"/>
  </w:num>
  <w:num w:numId="2">
    <w:abstractNumId w:val="0"/>
  </w:num>
  <w:num w:numId="3">
    <w:abstractNumId w:val="1"/>
  </w:num>
  <w:num w:numId="4">
    <w:abstractNumId w:val="5"/>
  </w:num>
  <w:num w:numId="5">
    <w:abstractNumId w:val="2"/>
  </w:num>
  <w:num w:numId="6">
    <w:abstractNumId w:val="4"/>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2E6"/>
    <w:rsid w:val="0000334F"/>
    <w:rsid w:val="0000777E"/>
    <w:rsid w:val="00010755"/>
    <w:rsid w:val="00010EA9"/>
    <w:rsid w:val="000110BB"/>
    <w:rsid w:val="00011179"/>
    <w:rsid w:val="00011B60"/>
    <w:rsid w:val="00012CFE"/>
    <w:rsid w:val="0002047A"/>
    <w:rsid w:val="0002308C"/>
    <w:rsid w:val="0002599C"/>
    <w:rsid w:val="00030586"/>
    <w:rsid w:val="00030FDA"/>
    <w:rsid w:val="000320A8"/>
    <w:rsid w:val="000325D3"/>
    <w:rsid w:val="00041913"/>
    <w:rsid w:val="00041BE6"/>
    <w:rsid w:val="00052D63"/>
    <w:rsid w:val="000535DF"/>
    <w:rsid w:val="000540B1"/>
    <w:rsid w:val="00054749"/>
    <w:rsid w:val="0005643B"/>
    <w:rsid w:val="00060615"/>
    <w:rsid w:val="000616AF"/>
    <w:rsid w:val="0006381C"/>
    <w:rsid w:val="00064A5B"/>
    <w:rsid w:val="000651DE"/>
    <w:rsid w:val="00066086"/>
    <w:rsid w:val="00070DA5"/>
    <w:rsid w:val="00073DB3"/>
    <w:rsid w:val="0007417B"/>
    <w:rsid w:val="0008186A"/>
    <w:rsid w:val="00082DB7"/>
    <w:rsid w:val="00085DAD"/>
    <w:rsid w:val="0009056E"/>
    <w:rsid w:val="00091838"/>
    <w:rsid w:val="0009758F"/>
    <w:rsid w:val="000A15EE"/>
    <w:rsid w:val="000A4EBD"/>
    <w:rsid w:val="000A7CC0"/>
    <w:rsid w:val="000B3FC5"/>
    <w:rsid w:val="000B46A6"/>
    <w:rsid w:val="000B5AD8"/>
    <w:rsid w:val="000B71C0"/>
    <w:rsid w:val="000C0BF2"/>
    <w:rsid w:val="000C716D"/>
    <w:rsid w:val="000C76A9"/>
    <w:rsid w:val="000D3FB7"/>
    <w:rsid w:val="000D7D4B"/>
    <w:rsid w:val="000E0700"/>
    <w:rsid w:val="000E28B7"/>
    <w:rsid w:val="000E424C"/>
    <w:rsid w:val="000E4587"/>
    <w:rsid w:val="000E511C"/>
    <w:rsid w:val="000E7B7C"/>
    <w:rsid w:val="000F37B7"/>
    <w:rsid w:val="001051A3"/>
    <w:rsid w:val="00106B20"/>
    <w:rsid w:val="00112D88"/>
    <w:rsid w:val="001200DD"/>
    <w:rsid w:val="00124E60"/>
    <w:rsid w:val="00124FFB"/>
    <w:rsid w:val="00125BE3"/>
    <w:rsid w:val="00125DC5"/>
    <w:rsid w:val="001302C7"/>
    <w:rsid w:val="001334B0"/>
    <w:rsid w:val="0014326C"/>
    <w:rsid w:val="0014671F"/>
    <w:rsid w:val="00147843"/>
    <w:rsid w:val="001502E6"/>
    <w:rsid w:val="00151427"/>
    <w:rsid w:val="001529DD"/>
    <w:rsid w:val="00157297"/>
    <w:rsid w:val="0016054A"/>
    <w:rsid w:val="00163AFA"/>
    <w:rsid w:val="001640A3"/>
    <w:rsid w:val="00171100"/>
    <w:rsid w:val="001740E1"/>
    <w:rsid w:val="00177561"/>
    <w:rsid w:val="0018189A"/>
    <w:rsid w:val="0018190F"/>
    <w:rsid w:val="00185658"/>
    <w:rsid w:val="00187707"/>
    <w:rsid w:val="00192E1E"/>
    <w:rsid w:val="00193E20"/>
    <w:rsid w:val="001953D3"/>
    <w:rsid w:val="0019648A"/>
    <w:rsid w:val="001A00B9"/>
    <w:rsid w:val="001A4E2D"/>
    <w:rsid w:val="001A5FC8"/>
    <w:rsid w:val="001B0A30"/>
    <w:rsid w:val="001B11D1"/>
    <w:rsid w:val="001B18C8"/>
    <w:rsid w:val="001B1F85"/>
    <w:rsid w:val="001B2487"/>
    <w:rsid w:val="001C0A85"/>
    <w:rsid w:val="001C404E"/>
    <w:rsid w:val="001C67AA"/>
    <w:rsid w:val="001E0301"/>
    <w:rsid w:val="001E17B6"/>
    <w:rsid w:val="001E6302"/>
    <w:rsid w:val="001F1947"/>
    <w:rsid w:val="001F1DD8"/>
    <w:rsid w:val="001F2F53"/>
    <w:rsid w:val="001F32F6"/>
    <w:rsid w:val="001F577F"/>
    <w:rsid w:val="001F784D"/>
    <w:rsid w:val="001F7F83"/>
    <w:rsid w:val="00203FF8"/>
    <w:rsid w:val="002055C2"/>
    <w:rsid w:val="0020767E"/>
    <w:rsid w:val="00214D03"/>
    <w:rsid w:val="00215502"/>
    <w:rsid w:val="00220B26"/>
    <w:rsid w:val="002220E0"/>
    <w:rsid w:val="002227BE"/>
    <w:rsid w:val="002256F1"/>
    <w:rsid w:val="00226F6A"/>
    <w:rsid w:val="002277F1"/>
    <w:rsid w:val="002307AD"/>
    <w:rsid w:val="002353B6"/>
    <w:rsid w:val="00237452"/>
    <w:rsid w:val="0023772D"/>
    <w:rsid w:val="002379B8"/>
    <w:rsid w:val="00245611"/>
    <w:rsid w:val="00246AA0"/>
    <w:rsid w:val="00246D57"/>
    <w:rsid w:val="00246F96"/>
    <w:rsid w:val="00250339"/>
    <w:rsid w:val="0025212F"/>
    <w:rsid w:val="00253037"/>
    <w:rsid w:val="0025794C"/>
    <w:rsid w:val="0026383B"/>
    <w:rsid w:val="002716AC"/>
    <w:rsid w:val="00272510"/>
    <w:rsid w:val="00275F33"/>
    <w:rsid w:val="0027665C"/>
    <w:rsid w:val="0028187A"/>
    <w:rsid w:val="002827B6"/>
    <w:rsid w:val="00292B6F"/>
    <w:rsid w:val="002A2733"/>
    <w:rsid w:val="002A7D1E"/>
    <w:rsid w:val="002B14BD"/>
    <w:rsid w:val="002B1FF0"/>
    <w:rsid w:val="002B6DDD"/>
    <w:rsid w:val="002C1382"/>
    <w:rsid w:val="002C372B"/>
    <w:rsid w:val="002C38DB"/>
    <w:rsid w:val="002C4CD9"/>
    <w:rsid w:val="002C4E4F"/>
    <w:rsid w:val="002C60F7"/>
    <w:rsid w:val="002D03D0"/>
    <w:rsid w:val="002D0791"/>
    <w:rsid w:val="002D468E"/>
    <w:rsid w:val="002E41DA"/>
    <w:rsid w:val="002E589A"/>
    <w:rsid w:val="002F2CA6"/>
    <w:rsid w:val="002F34E6"/>
    <w:rsid w:val="002F5CD1"/>
    <w:rsid w:val="00301DF7"/>
    <w:rsid w:val="00302030"/>
    <w:rsid w:val="00303BE4"/>
    <w:rsid w:val="00304843"/>
    <w:rsid w:val="00305F99"/>
    <w:rsid w:val="0030662B"/>
    <w:rsid w:val="00310328"/>
    <w:rsid w:val="0031116F"/>
    <w:rsid w:val="00320689"/>
    <w:rsid w:val="00321031"/>
    <w:rsid w:val="00324FA5"/>
    <w:rsid w:val="00325B46"/>
    <w:rsid w:val="003301AD"/>
    <w:rsid w:val="00331881"/>
    <w:rsid w:val="00331F61"/>
    <w:rsid w:val="00333BD9"/>
    <w:rsid w:val="003372D1"/>
    <w:rsid w:val="00343375"/>
    <w:rsid w:val="00343DF0"/>
    <w:rsid w:val="003444CF"/>
    <w:rsid w:val="00346632"/>
    <w:rsid w:val="0034664A"/>
    <w:rsid w:val="00346789"/>
    <w:rsid w:val="00347E24"/>
    <w:rsid w:val="00350A23"/>
    <w:rsid w:val="003513D0"/>
    <w:rsid w:val="00352A24"/>
    <w:rsid w:val="00353C21"/>
    <w:rsid w:val="00356B6F"/>
    <w:rsid w:val="003570CB"/>
    <w:rsid w:val="00361F3D"/>
    <w:rsid w:val="00362D8C"/>
    <w:rsid w:val="00367D8B"/>
    <w:rsid w:val="00371A7C"/>
    <w:rsid w:val="003721BF"/>
    <w:rsid w:val="00373C1A"/>
    <w:rsid w:val="00377EC7"/>
    <w:rsid w:val="00381B7F"/>
    <w:rsid w:val="003844CE"/>
    <w:rsid w:val="003864E1"/>
    <w:rsid w:val="00390BCD"/>
    <w:rsid w:val="00390FBE"/>
    <w:rsid w:val="00391FC0"/>
    <w:rsid w:val="0039386D"/>
    <w:rsid w:val="00393BB5"/>
    <w:rsid w:val="00394322"/>
    <w:rsid w:val="00394B87"/>
    <w:rsid w:val="00397781"/>
    <w:rsid w:val="003A7872"/>
    <w:rsid w:val="003A7DB9"/>
    <w:rsid w:val="003B3224"/>
    <w:rsid w:val="003B3B6A"/>
    <w:rsid w:val="003B457E"/>
    <w:rsid w:val="003B66DD"/>
    <w:rsid w:val="003B6C7B"/>
    <w:rsid w:val="003B7127"/>
    <w:rsid w:val="003C32EA"/>
    <w:rsid w:val="003C5E29"/>
    <w:rsid w:val="003D1471"/>
    <w:rsid w:val="003D5EEA"/>
    <w:rsid w:val="003D61C4"/>
    <w:rsid w:val="003D7044"/>
    <w:rsid w:val="003E44A7"/>
    <w:rsid w:val="003E586B"/>
    <w:rsid w:val="003E5A67"/>
    <w:rsid w:val="003E6246"/>
    <w:rsid w:val="003E7859"/>
    <w:rsid w:val="003F0C0D"/>
    <w:rsid w:val="003F46F2"/>
    <w:rsid w:val="003F6358"/>
    <w:rsid w:val="003F70F0"/>
    <w:rsid w:val="003F75D8"/>
    <w:rsid w:val="0040449B"/>
    <w:rsid w:val="00404DDF"/>
    <w:rsid w:val="004179F4"/>
    <w:rsid w:val="0042127D"/>
    <w:rsid w:val="00421D64"/>
    <w:rsid w:val="00433A3C"/>
    <w:rsid w:val="00433BC9"/>
    <w:rsid w:val="00433E07"/>
    <w:rsid w:val="004349AC"/>
    <w:rsid w:val="00435315"/>
    <w:rsid w:val="00436498"/>
    <w:rsid w:val="004449EC"/>
    <w:rsid w:val="00452FD5"/>
    <w:rsid w:val="004544F1"/>
    <w:rsid w:val="00460C59"/>
    <w:rsid w:val="00464DD6"/>
    <w:rsid w:val="004654AC"/>
    <w:rsid w:val="0046626F"/>
    <w:rsid w:val="00483675"/>
    <w:rsid w:val="004878F5"/>
    <w:rsid w:val="00487C1E"/>
    <w:rsid w:val="00490ED3"/>
    <w:rsid w:val="00491839"/>
    <w:rsid w:val="004925AF"/>
    <w:rsid w:val="0049495D"/>
    <w:rsid w:val="004A12D9"/>
    <w:rsid w:val="004A3A55"/>
    <w:rsid w:val="004A4858"/>
    <w:rsid w:val="004A5F1C"/>
    <w:rsid w:val="004A5F88"/>
    <w:rsid w:val="004A67D4"/>
    <w:rsid w:val="004B4016"/>
    <w:rsid w:val="004C28F2"/>
    <w:rsid w:val="004C4047"/>
    <w:rsid w:val="004C407E"/>
    <w:rsid w:val="004C75BE"/>
    <w:rsid w:val="004D0562"/>
    <w:rsid w:val="004D0E02"/>
    <w:rsid w:val="004E0542"/>
    <w:rsid w:val="004E481F"/>
    <w:rsid w:val="004E78C5"/>
    <w:rsid w:val="004F3E8E"/>
    <w:rsid w:val="004F6BE4"/>
    <w:rsid w:val="004F78D8"/>
    <w:rsid w:val="00513D76"/>
    <w:rsid w:val="00515598"/>
    <w:rsid w:val="005168EA"/>
    <w:rsid w:val="00516FEA"/>
    <w:rsid w:val="00517C2F"/>
    <w:rsid w:val="00522D49"/>
    <w:rsid w:val="00522F67"/>
    <w:rsid w:val="00537366"/>
    <w:rsid w:val="005373D8"/>
    <w:rsid w:val="00544024"/>
    <w:rsid w:val="00547102"/>
    <w:rsid w:val="00560755"/>
    <w:rsid w:val="0056438B"/>
    <w:rsid w:val="00564E7F"/>
    <w:rsid w:val="00564F62"/>
    <w:rsid w:val="00567897"/>
    <w:rsid w:val="00567B9A"/>
    <w:rsid w:val="00567C75"/>
    <w:rsid w:val="00570081"/>
    <w:rsid w:val="00574C68"/>
    <w:rsid w:val="00575EDA"/>
    <w:rsid w:val="00576772"/>
    <w:rsid w:val="00584012"/>
    <w:rsid w:val="00586F92"/>
    <w:rsid w:val="00593F8F"/>
    <w:rsid w:val="005943A0"/>
    <w:rsid w:val="005957D4"/>
    <w:rsid w:val="005975F6"/>
    <w:rsid w:val="005A2B56"/>
    <w:rsid w:val="005A31CB"/>
    <w:rsid w:val="005A42DA"/>
    <w:rsid w:val="005A58EF"/>
    <w:rsid w:val="005A5D6B"/>
    <w:rsid w:val="005C062F"/>
    <w:rsid w:val="005C1F5D"/>
    <w:rsid w:val="005C4572"/>
    <w:rsid w:val="005D0439"/>
    <w:rsid w:val="005D275F"/>
    <w:rsid w:val="005D3AF1"/>
    <w:rsid w:val="005E088D"/>
    <w:rsid w:val="005E0D58"/>
    <w:rsid w:val="005E6D4C"/>
    <w:rsid w:val="005F0721"/>
    <w:rsid w:val="005F4933"/>
    <w:rsid w:val="005F70A4"/>
    <w:rsid w:val="00606699"/>
    <w:rsid w:val="00606BF8"/>
    <w:rsid w:val="00607244"/>
    <w:rsid w:val="00607E47"/>
    <w:rsid w:val="00611280"/>
    <w:rsid w:val="0061165A"/>
    <w:rsid w:val="0061429F"/>
    <w:rsid w:val="00615A56"/>
    <w:rsid w:val="00623F25"/>
    <w:rsid w:val="00625466"/>
    <w:rsid w:val="00633686"/>
    <w:rsid w:val="006352B2"/>
    <w:rsid w:val="00635906"/>
    <w:rsid w:val="00636332"/>
    <w:rsid w:val="00641B7E"/>
    <w:rsid w:val="00643394"/>
    <w:rsid w:val="00646261"/>
    <w:rsid w:val="0064765C"/>
    <w:rsid w:val="00651DC3"/>
    <w:rsid w:val="00654C2F"/>
    <w:rsid w:val="00654D8B"/>
    <w:rsid w:val="00656139"/>
    <w:rsid w:val="00662EB3"/>
    <w:rsid w:val="00663275"/>
    <w:rsid w:val="00664AD7"/>
    <w:rsid w:val="0067112A"/>
    <w:rsid w:val="006769AE"/>
    <w:rsid w:val="006820C4"/>
    <w:rsid w:val="006829A8"/>
    <w:rsid w:val="00683B5D"/>
    <w:rsid w:val="00686208"/>
    <w:rsid w:val="00686836"/>
    <w:rsid w:val="00686A08"/>
    <w:rsid w:val="00686C44"/>
    <w:rsid w:val="00693E6E"/>
    <w:rsid w:val="00695A5D"/>
    <w:rsid w:val="006967D8"/>
    <w:rsid w:val="00697736"/>
    <w:rsid w:val="006979F6"/>
    <w:rsid w:val="006A02FB"/>
    <w:rsid w:val="006A2905"/>
    <w:rsid w:val="006A5628"/>
    <w:rsid w:val="006A696D"/>
    <w:rsid w:val="006A7B90"/>
    <w:rsid w:val="006B0B14"/>
    <w:rsid w:val="006B1321"/>
    <w:rsid w:val="006B13D9"/>
    <w:rsid w:val="006B1C06"/>
    <w:rsid w:val="006B3865"/>
    <w:rsid w:val="006B545B"/>
    <w:rsid w:val="006B6523"/>
    <w:rsid w:val="006B6DD9"/>
    <w:rsid w:val="006C03F4"/>
    <w:rsid w:val="006D1203"/>
    <w:rsid w:val="006D2965"/>
    <w:rsid w:val="006E15D3"/>
    <w:rsid w:val="006E4C76"/>
    <w:rsid w:val="006F19EE"/>
    <w:rsid w:val="006F2B33"/>
    <w:rsid w:val="006F4285"/>
    <w:rsid w:val="006F7C70"/>
    <w:rsid w:val="007001DF"/>
    <w:rsid w:val="0070368C"/>
    <w:rsid w:val="00703EE2"/>
    <w:rsid w:val="0070565C"/>
    <w:rsid w:val="00711EB0"/>
    <w:rsid w:val="0071215C"/>
    <w:rsid w:val="00713E4E"/>
    <w:rsid w:val="00715659"/>
    <w:rsid w:val="00717258"/>
    <w:rsid w:val="0072297E"/>
    <w:rsid w:val="00724925"/>
    <w:rsid w:val="00727999"/>
    <w:rsid w:val="00732AC9"/>
    <w:rsid w:val="007330DC"/>
    <w:rsid w:val="0073761F"/>
    <w:rsid w:val="00740385"/>
    <w:rsid w:val="00740412"/>
    <w:rsid w:val="00741D5D"/>
    <w:rsid w:val="007461FA"/>
    <w:rsid w:val="00747BC8"/>
    <w:rsid w:val="00751914"/>
    <w:rsid w:val="0075440F"/>
    <w:rsid w:val="007548CB"/>
    <w:rsid w:val="00754FBA"/>
    <w:rsid w:val="00760B82"/>
    <w:rsid w:val="00763E0D"/>
    <w:rsid w:val="0076415F"/>
    <w:rsid w:val="0077371A"/>
    <w:rsid w:val="0077371C"/>
    <w:rsid w:val="007737DC"/>
    <w:rsid w:val="007807C9"/>
    <w:rsid w:val="00781D42"/>
    <w:rsid w:val="007832BC"/>
    <w:rsid w:val="00786902"/>
    <w:rsid w:val="007908F9"/>
    <w:rsid w:val="00790BF3"/>
    <w:rsid w:val="00796DB2"/>
    <w:rsid w:val="007978BC"/>
    <w:rsid w:val="007A1587"/>
    <w:rsid w:val="007A2149"/>
    <w:rsid w:val="007A24A7"/>
    <w:rsid w:val="007A25DF"/>
    <w:rsid w:val="007A276F"/>
    <w:rsid w:val="007A4E41"/>
    <w:rsid w:val="007B047A"/>
    <w:rsid w:val="007B26A8"/>
    <w:rsid w:val="007B3410"/>
    <w:rsid w:val="007C15E9"/>
    <w:rsid w:val="007C1F02"/>
    <w:rsid w:val="007C56B8"/>
    <w:rsid w:val="007C5DD5"/>
    <w:rsid w:val="007C796D"/>
    <w:rsid w:val="007D4F5B"/>
    <w:rsid w:val="007E27B7"/>
    <w:rsid w:val="007E645D"/>
    <w:rsid w:val="007F0B18"/>
    <w:rsid w:val="007F1C06"/>
    <w:rsid w:val="007F3398"/>
    <w:rsid w:val="008001A0"/>
    <w:rsid w:val="00800549"/>
    <w:rsid w:val="0080078C"/>
    <w:rsid w:val="00810DE3"/>
    <w:rsid w:val="008161BB"/>
    <w:rsid w:val="008209F1"/>
    <w:rsid w:val="008218F5"/>
    <w:rsid w:val="00823F1C"/>
    <w:rsid w:val="00825B1E"/>
    <w:rsid w:val="00830BE3"/>
    <w:rsid w:val="0083367A"/>
    <w:rsid w:val="008358F5"/>
    <w:rsid w:val="00836A1F"/>
    <w:rsid w:val="00841EDD"/>
    <w:rsid w:val="00842CFF"/>
    <w:rsid w:val="00846B44"/>
    <w:rsid w:val="00852B42"/>
    <w:rsid w:val="00856BF2"/>
    <w:rsid w:val="00866435"/>
    <w:rsid w:val="00866C58"/>
    <w:rsid w:val="00870D57"/>
    <w:rsid w:val="008715C8"/>
    <w:rsid w:val="0087191B"/>
    <w:rsid w:val="00871D89"/>
    <w:rsid w:val="00872237"/>
    <w:rsid w:val="008750CF"/>
    <w:rsid w:val="00876708"/>
    <w:rsid w:val="00877004"/>
    <w:rsid w:val="00883B3B"/>
    <w:rsid w:val="00884AFE"/>
    <w:rsid w:val="0088670D"/>
    <w:rsid w:val="00890E48"/>
    <w:rsid w:val="00893F51"/>
    <w:rsid w:val="0089461E"/>
    <w:rsid w:val="0089576F"/>
    <w:rsid w:val="008A1BA6"/>
    <w:rsid w:val="008A39FF"/>
    <w:rsid w:val="008A5D98"/>
    <w:rsid w:val="008A6339"/>
    <w:rsid w:val="008B0CCB"/>
    <w:rsid w:val="008B0DC0"/>
    <w:rsid w:val="008B2ED9"/>
    <w:rsid w:val="008B3B93"/>
    <w:rsid w:val="008B48E4"/>
    <w:rsid w:val="008B6122"/>
    <w:rsid w:val="008C637D"/>
    <w:rsid w:val="008C7084"/>
    <w:rsid w:val="008D134E"/>
    <w:rsid w:val="008D6B6C"/>
    <w:rsid w:val="008D7811"/>
    <w:rsid w:val="008E1D98"/>
    <w:rsid w:val="008E2D15"/>
    <w:rsid w:val="008E5B8F"/>
    <w:rsid w:val="008E5FC0"/>
    <w:rsid w:val="008E600A"/>
    <w:rsid w:val="008E78CB"/>
    <w:rsid w:val="008F0ACA"/>
    <w:rsid w:val="008F48FF"/>
    <w:rsid w:val="00902554"/>
    <w:rsid w:val="00903FBB"/>
    <w:rsid w:val="009050F5"/>
    <w:rsid w:val="00907211"/>
    <w:rsid w:val="00910F33"/>
    <w:rsid w:val="009147EE"/>
    <w:rsid w:val="00914BD4"/>
    <w:rsid w:val="00923BE2"/>
    <w:rsid w:val="0092551A"/>
    <w:rsid w:val="009266C5"/>
    <w:rsid w:val="009300F6"/>
    <w:rsid w:val="00931BC6"/>
    <w:rsid w:val="00933704"/>
    <w:rsid w:val="0093437A"/>
    <w:rsid w:val="00934D3D"/>
    <w:rsid w:val="0093506B"/>
    <w:rsid w:val="009402B6"/>
    <w:rsid w:val="0094451C"/>
    <w:rsid w:val="00947C10"/>
    <w:rsid w:val="0095130E"/>
    <w:rsid w:val="009577F6"/>
    <w:rsid w:val="00960B8C"/>
    <w:rsid w:val="009675D1"/>
    <w:rsid w:val="0097007F"/>
    <w:rsid w:val="00970356"/>
    <w:rsid w:val="00971210"/>
    <w:rsid w:val="0097284C"/>
    <w:rsid w:val="009824B4"/>
    <w:rsid w:val="009836D3"/>
    <w:rsid w:val="0098652E"/>
    <w:rsid w:val="0099653D"/>
    <w:rsid w:val="009A2301"/>
    <w:rsid w:val="009A2532"/>
    <w:rsid w:val="009A30FB"/>
    <w:rsid w:val="009A3B1C"/>
    <w:rsid w:val="009B0002"/>
    <w:rsid w:val="009B1F09"/>
    <w:rsid w:val="009B32EC"/>
    <w:rsid w:val="009B46C1"/>
    <w:rsid w:val="009B4EB9"/>
    <w:rsid w:val="009C17B7"/>
    <w:rsid w:val="009C24FC"/>
    <w:rsid w:val="009C25C0"/>
    <w:rsid w:val="009C45E4"/>
    <w:rsid w:val="009C6B0E"/>
    <w:rsid w:val="009C6F2E"/>
    <w:rsid w:val="009D0D90"/>
    <w:rsid w:val="009D0ED8"/>
    <w:rsid w:val="009D4B2A"/>
    <w:rsid w:val="009D4B96"/>
    <w:rsid w:val="009D4C99"/>
    <w:rsid w:val="009E3D7E"/>
    <w:rsid w:val="009E4AFA"/>
    <w:rsid w:val="009E61FD"/>
    <w:rsid w:val="009F0091"/>
    <w:rsid w:val="009F1A00"/>
    <w:rsid w:val="009F28A1"/>
    <w:rsid w:val="009F6732"/>
    <w:rsid w:val="00A0607B"/>
    <w:rsid w:val="00A107CF"/>
    <w:rsid w:val="00A15893"/>
    <w:rsid w:val="00A16538"/>
    <w:rsid w:val="00A275FE"/>
    <w:rsid w:val="00A30695"/>
    <w:rsid w:val="00A33993"/>
    <w:rsid w:val="00A36600"/>
    <w:rsid w:val="00A402FE"/>
    <w:rsid w:val="00A45615"/>
    <w:rsid w:val="00A506BB"/>
    <w:rsid w:val="00A526D5"/>
    <w:rsid w:val="00A547CB"/>
    <w:rsid w:val="00A55856"/>
    <w:rsid w:val="00A56706"/>
    <w:rsid w:val="00A56F4C"/>
    <w:rsid w:val="00A57323"/>
    <w:rsid w:val="00A65586"/>
    <w:rsid w:val="00A728A2"/>
    <w:rsid w:val="00A73A0D"/>
    <w:rsid w:val="00A76C78"/>
    <w:rsid w:val="00A80493"/>
    <w:rsid w:val="00A825BE"/>
    <w:rsid w:val="00A84E66"/>
    <w:rsid w:val="00A87A4D"/>
    <w:rsid w:val="00A87FD5"/>
    <w:rsid w:val="00A92ABC"/>
    <w:rsid w:val="00A92D78"/>
    <w:rsid w:val="00A95EB8"/>
    <w:rsid w:val="00A972AC"/>
    <w:rsid w:val="00AA6604"/>
    <w:rsid w:val="00AA7A71"/>
    <w:rsid w:val="00AA7DCF"/>
    <w:rsid w:val="00AB1391"/>
    <w:rsid w:val="00AB72F3"/>
    <w:rsid w:val="00AB7DE5"/>
    <w:rsid w:val="00AC26B0"/>
    <w:rsid w:val="00AC6A22"/>
    <w:rsid w:val="00AE1A05"/>
    <w:rsid w:val="00AE1BAE"/>
    <w:rsid w:val="00AE1ECD"/>
    <w:rsid w:val="00AE444F"/>
    <w:rsid w:val="00AE53F5"/>
    <w:rsid w:val="00AE59D5"/>
    <w:rsid w:val="00AE7260"/>
    <w:rsid w:val="00AE771C"/>
    <w:rsid w:val="00AF34FA"/>
    <w:rsid w:val="00AF49C5"/>
    <w:rsid w:val="00AF4C9B"/>
    <w:rsid w:val="00AF79FD"/>
    <w:rsid w:val="00B00E17"/>
    <w:rsid w:val="00B046F2"/>
    <w:rsid w:val="00B1232C"/>
    <w:rsid w:val="00B12D3D"/>
    <w:rsid w:val="00B14307"/>
    <w:rsid w:val="00B144EF"/>
    <w:rsid w:val="00B15176"/>
    <w:rsid w:val="00B164BB"/>
    <w:rsid w:val="00B201C0"/>
    <w:rsid w:val="00B24ED0"/>
    <w:rsid w:val="00B323AF"/>
    <w:rsid w:val="00B36A98"/>
    <w:rsid w:val="00B462CA"/>
    <w:rsid w:val="00B46B3D"/>
    <w:rsid w:val="00B60A26"/>
    <w:rsid w:val="00B615C4"/>
    <w:rsid w:val="00B617E7"/>
    <w:rsid w:val="00B63E90"/>
    <w:rsid w:val="00B6530F"/>
    <w:rsid w:val="00B65C89"/>
    <w:rsid w:val="00B6618F"/>
    <w:rsid w:val="00B66CFC"/>
    <w:rsid w:val="00B713E5"/>
    <w:rsid w:val="00B75B58"/>
    <w:rsid w:val="00B80E26"/>
    <w:rsid w:val="00B818DE"/>
    <w:rsid w:val="00B85AEF"/>
    <w:rsid w:val="00B869BF"/>
    <w:rsid w:val="00B95C03"/>
    <w:rsid w:val="00BA2DFC"/>
    <w:rsid w:val="00BA3DF5"/>
    <w:rsid w:val="00BA54C1"/>
    <w:rsid w:val="00BA60FD"/>
    <w:rsid w:val="00BA71CF"/>
    <w:rsid w:val="00BB007C"/>
    <w:rsid w:val="00BB0637"/>
    <w:rsid w:val="00BB0F3C"/>
    <w:rsid w:val="00BB5758"/>
    <w:rsid w:val="00BB637F"/>
    <w:rsid w:val="00BC2DAA"/>
    <w:rsid w:val="00BC4636"/>
    <w:rsid w:val="00BC7A19"/>
    <w:rsid w:val="00BC7B81"/>
    <w:rsid w:val="00BD1499"/>
    <w:rsid w:val="00BD5C94"/>
    <w:rsid w:val="00BE0A23"/>
    <w:rsid w:val="00BE36C7"/>
    <w:rsid w:val="00BF1ADB"/>
    <w:rsid w:val="00BF1C40"/>
    <w:rsid w:val="00BF5310"/>
    <w:rsid w:val="00BF5712"/>
    <w:rsid w:val="00BF6A8A"/>
    <w:rsid w:val="00C02DD5"/>
    <w:rsid w:val="00C0684F"/>
    <w:rsid w:val="00C06867"/>
    <w:rsid w:val="00C07B47"/>
    <w:rsid w:val="00C11A0B"/>
    <w:rsid w:val="00C16863"/>
    <w:rsid w:val="00C25C19"/>
    <w:rsid w:val="00C2609F"/>
    <w:rsid w:val="00C26665"/>
    <w:rsid w:val="00C27642"/>
    <w:rsid w:val="00C279D6"/>
    <w:rsid w:val="00C3011D"/>
    <w:rsid w:val="00C30CBA"/>
    <w:rsid w:val="00C31072"/>
    <w:rsid w:val="00C31BF0"/>
    <w:rsid w:val="00C31DE2"/>
    <w:rsid w:val="00C33560"/>
    <w:rsid w:val="00C34840"/>
    <w:rsid w:val="00C371AB"/>
    <w:rsid w:val="00C40595"/>
    <w:rsid w:val="00C4105C"/>
    <w:rsid w:val="00C429F1"/>
    <w:rsid w:val="00C4381B"/>
    <w:rsid w:val="00C438A9"/>
    <w:rsid w:val="00C44191"/>
    <w:rsid w:val="00C4439B"/>
    <w:rsid w:val="00C44C13"/>
    <w:rsid w:val="00C46D64"/>
    <w:rsid w:val="00C50635"/>
    <w:rsid w:val="00C51AE9"/>
    <w:rsid w:val="00C54D4B"/>
    <w:rsid w:val="00C55628"/>
    <w:rsid w:val="00C56D28"/>
    <w:rsid w:val="00C57571"/>
    <w:rsid w:val="00C607BF"/>
    <w:rsid w:val="00C73614"/>
    <w:rsid w:val="00C7595F"/>
    <w:rsid w:val="00C76AB9"/>
    <w:rsid w:val="00C83BEF"/>
    <w:rsid w:val="00C83D06"/>
    <w:rsid w:val="00C923EC"/>
    <w:rsid w:val="00C92F90"/>
    <w:rsid w:val="00C95485"/>
    <w:rsid w:val="00C96BC1"/>
    <w:rsid w:val="00CA02BD"/>
    <w:rsid w:val="00CA04D9"/>
    <w:rsid w:val="00CA3727"/>
    <w:rsid w:val="00CB2F9F"/>
    <w:rsid w:val="00CB5758"/>
    <w:rsid w:val="00CB6FA5"/>
    <w:rsid w:val="00CB76AB"/>
    <w:rsid w:val="00CC4691"/>
    <w:rsid w:val="00CC46D0"/>
    <w:rsid w:val="00CC4DBF"/>
    <w:rsid w:val="00CC7B18"/>
    <w:rsid w:val="00CD208E"/>
    <w:rsid w:val="00CD2A82"/>
    <w:rsid w:val="00CD3131"/>
    <w:rsid w:val="00CD566E"/>
    <w:rsid w:val="00CE0CFB"/>
    <w:rsid w:val="00CE3458"/>
    <w:rsid w:val="00CE4108"/>
    <w:rsid w:val="00CF0899"/>
    <w:rsid w:val="00CF3319"/>
    <w:rsid w:val="00CF4119"/>
    <w:rsid w:val="00D00160"/>
    <w:rsid w:val="00D00274"/>
    <w:rsid w:val="00D00BDF"/>
    <w:rsid w:val="00D05F40"/>
    <w:rsid w:val="00D11580"/>
    <w:rsid w:val="00D163E9"/>
    <w:rsid w:val="00D2346E"/>
    <w:rsid w:val="00D24C5B"/>
    <w:rsid w:val="00D2720E"/>
    <w:rsid w:val="00D31F6B"/>
    <w:rsid w:val="00D3265D"/>
    <w:rsid w:val="00D33275"/>
    <w:rsid w:val="00D375BB"/>
    <w:rsid w:val="00D37922"/>
    <w:rsid w:val="00D41A7F"/>
    <w:rsid w:val="00D4470A"/>
    <w:rsid w:val="00D452A3"/>
    <w:rsid w:val="00D52CED"/>
    <w:rsid w:val="00D53393"/>
    <w:rsid w:val="00D53B43"/>
    <w:rsid w:val="00D54620"/>
    <w:rsid w:val="00D62BED"/>
    <w:rsid w:val="00D63FEB"/>
    <w:rsid w:val="00D64ECC"/>
    <w:rsid w:val="00D65E47"/>
    <w:rsid w:val="00D663B9"/>
    <w:rsid w:val="00D707F0"/>
    <w:rsid w:val="00D70D6A"/>
    <w:rsid w:val="00D76A40"/>
    <w:rsid w:val="00D920B7"/>
    <w:rsid w:val="00D92247"/>
    <w:rsid w:val="00D93BFA"/>
    <w:rsid w:val="00D94B13"/>
    <w:rsid w:val="00DA2358"/>
    <w:rsid w:val="00DA408C"/>
    <w:rsid w:val="00DA54EC"/>
    <w:rsid w:val="00DA61C0"/>
    <w:rsid w:val="00DA7E8F"/>
    <w:rsid w:val="00DB1DDD"/>
    <w:rsid w:val="00DB7E1C"/>
    <w:rsid w:val="00DC0704"/>
    <w:rsid w:val="00DC7C9D"/>
    <w:rsid w:val="00DC7E36"/>
    <w:rsid w:val="00DD3145"/>
    <w:rsid w:val="00DE25CE"/>
    <w:rsid w:val="00DE797C"/>
    <w:rsid w:val="00DF29BA"/>
    <w:rsid w:val="00DF41AB"/>
    <w:rsid w:val="00DF56B1"/>
    <w:rsid w:val="00E001C4"/>
    <w:rsid w:val="00E00ACE"/>
    <w:rsid w:val="00E01696"/>
    <w:rsid w:val="00E04378"/>
    <w:rsid w:val="00E04CD0"/>
    <w:rsid w:val="00E10C90"/>
    <w:rsid w:val="00E122A5"/>
    <w:rsid w:val="00E24BB1"/>
    <w:rsid w:val="00E24D17"/>
    <w:rsid w:val="00E25734"/>
    <w:rsid w:val="00E30858"/>
    <w:rsid w:val="00E37FC0"/>
    <w:rsid w:val="00E40089"/>
    <w:rsid w:val="00E45D13"/>
    <w:rsid w:val="00E46CFE"/>
    <w:rsid w:val="00E505D2"/>
    <w:rsid w:val="00E517BC"/>
    <w:rsid w:val="00E5360F"/>
    <w:rsid w:val="00E53F80"/>
    <w:rsid w:val="00E54647"/>
    <w:rsid w:val="00E55BA9"/>
    <w:rsid w:val="00E56BA9"/>
    <w:rsid w:val="00E643F3"/>
    <w:rsid w:val="00E64812"/>
    <w:rsid w:val="00E65AE5"/>
    <w:rsid w:val="00E66DEE"/>
    <w:rsid w:val="00E72299"/>
    <w:rsid w:val="00E730D2"/>
    <w:rsid w:val="00E80C53"/>
    <w:rsid w:val="00E81AE5"/>
    <w:rsid w:val="00E853A1"/>
    <w:rsid w:val="00E8602A"/>
    <w:rsid w:val="00E865D2"/>
    <w:rsid w:val="00E86BFA"/>
    <w:rsid w:val="00E873CD"/>
    <w:rsid w:val="00E903CD"/>
    <w:rsid w:val="00E94649"/>
    <w:rsid w:val="00E9485F"/>
    <w:rsid w:val="00E95DC4"/>
    <w:rsid w:val="00EA4012"/>
    <w:rsid w:val="00EA669B"/>
    <w:rsid w:val="00EA6B09"/>
    <w:rsid w:val="00EA6F0D"/>
    <w:rsid w:val="00EA70E0"/>
    <w:rsid w:val="00EB6293"/>
    <w:rsid w:val="00EC0D73"/>
    <w:rsid w:val="00EC2627"/>
    <w:rsid w:val="00EC774B"/>
    <w:rsid w:val="00ED13EF"/>
    <w:rsid w:val="00ED1FDC"/>
    <w:rsid w:val="00ED4893"/>
    <w:rsid w:val="00ED513B"/>
    <w:rsid w:val="00ED52F8"/>
    <w:rsid w:val="00ED5DD1"/>
    <w:rsid w:val="00ED61C2"/>
    <w:rsid w:val="00EE0EED"/>
    <w:rsid w:val="00EE6624"/>
    <w:rsid w:val="00EF3088"/>
    <w:rsid w:val="00EF5E7D"/>
    <w:rsid w:val="00F00D73"/>
    <w:rsid w:val="00F012F3"/>
    <w:rsid w:val="00F02D88"/>
    <w:rsid w:val="00F03AFB"/>
    <w:rsid w:val="00F201FC"/>
    <w:rsid w:val="00F20535"/>
    <w:rsid w:val="00F2171E"/>
    <w:rsid w:val="00F21D5A"/>
    <w:rsid w:val="00F26247"/>
    <w:rsid w:val="00F27F19"/>
    <w:rsid w:val="00F35E07"/>
    <w:rsid w:val="00F40D1C"/>
    <w:rsid w:val="00F41297"/>
    <w:rsid w:val="00F42226"/>
    <w:rsid w:val="00F4509E"/>
    <w:rsid w:val="00F45BD8"/>
    <w:rsid w:val="00F50FE3"/>
    <w:rsid w:val="00F52139"/>
    <w:rsid w:val="00F522BE"/>
    <w:rsid w:val="00F54180"/>
    <w:rsid w:val="00F56FD3"/>
    <w:rsid w:val="00F60294"/>
    <w:rsid w:val="00F619AC"/>
    <w:rsid w:val="00F622D9"/>
    <w:rsid w:val="00F63352"/>
    <w:rsid w:val="00F64943"/>
    <w:rsid w:val="00F67F8D"/>
    <w:rsid w:val="00F71A6C"/>
    <w:rsid w:val="00F7258F"/>
    <w:rsid w:val="00F73F0C"/>
    <w:rsid w:val="00F7671B"/>
    <w:rsid w:val="00F82676"/>
    <w:rsid w:val="00F8485A"/>
    <w:rsid w:val="00F85266"/>
    <w:rsid w:val="00F85280"/>
    <w:rsid w:val="00F87D2D"/>
    <w:rsid w:val="00F91CDB"/>
    <w:rsid w:val="00F94B2F"/>
    <w:rsid w:val="00F9680C"/>
    <w:rsid w:val="00F96C9F"/>
    <w:rsid w:val="00F97184"/>
    <w:rsid w:val="00FA0282"/>
    <w:rsid w:val="00FA6A1C"/>
    <w:rsid w:val="00FB70DB"/>
    <w:rsid w:val="00FB7867"/>
    <w:rsid w:val="00FB7B3F"/>
    <w:rsid w:val="00FC058B"/>
    <w:rsid w:val="00FC6162"/>
    <w:rsid w:val="00FD304A"/>
    <w:rsid w:val="00FD34ED"/>
    <w:rsid w:val="00FD48C1"/>
    <w:rsid w:val="00FE57F2"/>
    <w:rsid w:val="00FF0071"/>
    <w:rsid w:val="00FF0D34"/>
    <w:rsid w:val="00FF1B16"/>
    <w:rsid w:val="00FF3A4B"/>
    <w:rsid w:val="00FF4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FA864"/>
  <w15:chartTrackingRefBased/>
  <w15:docId w15:val="{7EC86CBD-65D9-49B3-AF45-F2C9791E4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5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10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60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100"/>
    <w:pPr>
      <w:ind w:left="720"/>
      <w:contextualSpacing/>
    </w:pPr>
  </w:style>
  <w:style w:type="character" w:customStyle="1" w:styleId="Heading1Char">
    <w:name w:val="Heading 1 Char"/>
    <w:basedOn w:val="DefaultParagraphFont"/>
    <w:link w:val="Heading1"/>
    <w:uiPriority w:val="9"/>
    <w:rsid w:val="00C575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1072"/>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66C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6CFC"/>
    <w:rPr>
      <w:rFonts w:eastAsiaTheme="minorEastAsia"/>
      <w:lang w:val="en-US"/>
    </w:rPr>
  </w:style>
  <w:style w:type="character" w:customStyle="1" w:styleId="Heading3Char">
    <w:name w:val="Heading 3 Char"/>
    <w:basedOn w:val="DefaultParagraphFont"/>
    <w:link w:val="Heading3"/>
    <w:uiPriority w:val="9"/>
    <w:rsid w:val="002C60F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A7D1E"/>
    <w:pPr>
      <w:outlineLvl w:val="9"/>
    </w:pPr>
    <w:rPr>
      <w:lang w:val="en-US"/>
    </w:rPr>
  </w:style>
  <w:style w:type="paragraph" w:styleId="TOC1">
    <w:name w:val="toc 1"/>
    <w:basedOn w:val="Normal"/>
    <w:next w:val="Normal"/>
    <w:autoRedefine/>
    <w:uiPriority w:val="39"/>
    <w:unhideWhenUsed/>
    <w:rsid w:val="002A7D1E"/>
    <w:pPr>
      <w:spacing w:after="100"/>
    </w:pPr>
  </w:style>
  <w:style w:type="paragraph" w:styleId="TOC2">
    <w:name w:val="toc 2"/>
    <w:basedOn w:val="Normal"/>
    <w:next w:val="Normal"/>
    <w:autoRedefine/>
    <w:uiPriority w:val="39"/>
    <w:unhideWhenUsed/>
    <w:rsid w:val="002A7D1E"/>
    <w:pPr>
      <w:spacing w:after="100"/>
      <w:ind w:left="220"/>
    </w:pPr>
  </w:style>
  <w:style w:type="character" w:styleId="Hyperlink">
    <w:name w:val="Hyperlink"/>
    <w:basedOn w:val="DefaultParagraphFont"/>
    <w:uiPriority w:val="99"/>
    <w:unhideWhenUsed/>
    <w:rsid w:val="002A7D1E"/>
    <w:rPr>
      <w:color w:val="0563C1" w:themeColor="hyperlink"/>
      <w:u w:val="single"/>
    </w:rPr>
  </w:style>
  <w:style w:type="paragraph" w:styleId="Header">
    <w:name w:val="header"/>
    <w:basedOn w:val="Normal"/>
    <w:link w:val="HeaderChar"/>
    <w:uiPriority w:val="99"/>
    <w:unhideWhenUsed/>
    <w:rsid w:val="00C44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39B"/>
  </w:style>
  <w:style w:type="paragraph" w:styleId="Footer">
    <w:name w:val="footer"/>
    <w:basedOn w:val="Normal"/>
    <w:link w:val="FooterChar"/>
    <w:uiPriority w:val="99"/>
    <w:unhideWhenUsed/>
    <w:rsid w:val="00C44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39B"/>
  </w:style>
  <w:style w:type="paragraph" w:styleId="TOC3">
    <w:name w:val="toc 3"/>
    <w:basedOn w:val="Normal"/>
    <w:next w:val="Normal"/>
    <w:autoRedefine/>
    <w:uiPriority w:val="39"/>
    <w:unhideWhenUsed/>
    <w:rsid w:val="008001A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630977">
      <w:bodyDiv w:val="1"/>
      <w:marLeft w:val="0"/>
      <w:marRight w:val="0"/>
      <w:marTop w:val="0"/>
      <w:marBottom w:val="0"/>
      <w:divBdr>
        <w:top w:val="none" w:sz="0" w:space="0" w:color="auto"/>
        <w:left w:val="none" w:sz="0" w:space="0" w:color="auto"/>
        <w:bottom w:val="none" w:sz="0" w:space="0" w:color="auto"/>
        <w:right w:val="none" w:sz="0" w:space="0" w:color="auto"/>
      </w:divBdr>
      <w:divsChild>
        <w:div w:id="942609006">
          <w:marLeft w:val="0"/>
          <w:marRight w:val="0"/>
          <w:marTop w:val="0"/>
          <w:marBottom w:val="0"/>
          <w:divBdr>
            <w:top w:val="none" w:sz="0" w:space="0" w:color="auto"/>
            <w:left w:val="none" w:sz="0" w:space="0" w:color="auto"/>
            <w:bottom w:val="none" w:sz="0" w:space="0" w:color="auto"/>
            <w:right w:val="none" w:sz="0" w:space="0" w:color="auto"/>
          </w:divBdr>
          <w:divsChild>
            <w:div w:id="105855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683EEB6E1614A1AAC125859F21D1B46"/>
        <w:category>
          <w:name w:val="General"/>
          <w:gallery w:val="placeholder"/>
        </w:category>
        <w:types>
          <w:type w:val="bbPlcHdr"/>
        </w:types>
        <w:behaviors>
          <w:behavior w:val="content"/>
        </w:behaviors>
        <w:guid w:val="{DCAC2AF5-239F-47CC-9DB7-A8F717652682}"/>
      </w:docPartPr>
      <w:docPartBody>
        <w:p w:rsidR="00D03625" w:rsidRDefault="00F9040E" w:rsidP="00F9040E">
          <w:pPr>
            <w:pStyle w:val="F683EEB6E1614A1AAC125859F21D1B46"/>
          </w:pPr>
          <w:r>
            <w:rPr>
              <w:rFonts w:asciiTheme="majorHAnsi" w:eastAsiaTheme="majorEastAsia" w:hAnsiTheme="majorHAnsi" w:cstheme="majorBidi"/>
              <w:caps/>
              <w:color w:val="4472C4" w:themeColor="accent1"/>
              <w:sz w:val="80"/>
              <w:szCs w:val="80"/>
            </w:rPr>
            <w:t>[Document title]</w:t>
          </w:r>
        </w:p>
      </w:docPartBody>
    </w:docPart>
    <w:docPart>
      <w:docPartPr>
        <w:name w:val="36753585F8FA4505982827685A85D1D8"/>
        <w:category>
          <w:name w:val="General"/>
          <w:gallery w:val="placeholder"/>
        </w:category>
        <w:types>
          <w:type w:val="bbPlcHdr"/>
        </w:types>
        <w:behaviors>
          <w:behavior w:val="content"/>
        </w:behaviors>
        <w:guid w:val="{41C757ED-9B24-4A0C-A5F8-0047F235CAF9}"/>
      </w:docPartPr>
      <w:docPartBody>
        <w:p w:rsidR="00D03625" w:rsidRDefault="00F9040E" w:rsidP="00F9040E">
          <w:pPr>
            <w:pStyle w:val="36753585F8FA4505982827685A85D1D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40E"/>
    <w:rsid w:val="00145F2C"/>
    <w:rsid w:val="001700E8"/>
    <w:rsid w:val="001F3879"/>
    <w:rsid w:val="0033405A"/>
    <w:rsid w:val="00394F40"/>
    <w:rsid w:val="005B372A"/>
    <w:rsid w:val="00634ABB"/>
    <w:rsid w:val="00780F8D"/>
    <w:rsid w:val="007E1D48"/>
    <w:rsid w:val="008D35D2"/>
    <w:rsid w:val="00B019ED"/>
    <w:rsid w:val="00C67A8C"/>
    <w:rsid w:val="00D03625"/>
    <w:rsid w:val="00DE7181"/>
    <w:rsid w:val="00E626B7"/>
    <w:rsid w:val="00E706E9"/>
    <w:rsid w:val="00F90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83EEB6E1614A1AAC125859F21D1B46">
    <w:name w:val="F683EEB6E1614A1AAC125859F21D1B46"/>
    <w:rsid w:val="00F9040E"/>
  </w:style>
  <w:style w:type="paragraph" w:customStyle="1" w:styleId="36753585F8FA4505982827685A85D1D8">
    <w:name w:val="36753585F8FA4505982827685A85D1D8"/>
    <w:rsid w:val="00F9040E"/>
  </w:style>
  <w:style w:type="paragraph" w:customStyle="1" w:styleId="048BD49C07DA45F0BF5E628920B412B6">
    <w:name w:val="048BD49C07DA45F0BF5E628920B412B6"/>
    <w:rsid w:val="005B372A"/>
  </w:style>
  <w:style w:type="paragraph" w:customStyle="1" w:styleId="1C54668FCCC640E7A4507DD501A565DC">
    <w:name w:val="1C54668FCCC640E7A4507DD501A565DC"/>
    <w:rsid w:val="005B372A"/>
  </w:style>
  <w:style w:type="paragraph" w:customStyle="1" w:styleId="F0096C8DF9B54A0987BD62494018F93C">
    <w:name w:val="F0096C8DF9B54A0987BD62494018F93C"/>
    <w:rsid w:val="005B372A"/>
  </w:style>
  <w:style w:type="paragraph" w:customStyle="1" w:styleId="D18E68282E704BFBB482887DA1B05130">
    <w:name w:val="D18E68282E704BFBB482887DA1B05130"/>
    <w:rsid w:val="005B372A"/>
  </w:style>
  <w:style w:type="paragraph" w:customStyle="1" w:styleId="A02D44E7DD894C57827EBE32C60A3F80">
    <w:name w:val="A02D44E7DD894C57827EBE32C60A3F80"/>
    <w:rsid w:val="005B372A"/>
  </w:style>
  <w:style w:type="paragraph" w:customStyle="1" w:styleId="1D2CA6E8EBB847EE9D22561BBA7CE159">
    <w:name w:val="1D2CA6E8EBB847EE9D22561BBA7CE159"/>
    <w:rsid w:val="005B372A"/>
  </w:style>
  <w:style w:type="paragraph" w:customStyle="1" w:styleId="34B9FDC8E4D5450B9B4F5A35A6AABC1F">
    <w:name w:val="34B9FDC8E4D5450B9B4F5A35A6AABC1F"/>
    <w:rsid w:val="008D35D2"/>
  </w:style>
  <w:style w:type="paragraph" w:customStyle="1" w:styleId="D411A11F916A4435A034E5ADCE96D785">
    <w:name w:val="D411A11F916A4435A034E5ADCE96D785"/>
    <w:rsid w:val="008D35D2"/>
  </w:style>
  <w:style w:type="paragraph" w:customStyle="1" w:styleId="A280F3CF013A467DB2F257668F9B3BA6">
    <w:name w:val="A280F3CF013A467DB2F257668F9B3BA6"/>
    <w:rsid w:val="008D35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73A698-B455-45C2-8212-7613C1F8359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2020-06-12T00:00:00</PublishDate>
  <Abstract/>
  <CompanyAddres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E3F837-91A0-4D99-A95A-9154D0D7C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2618</Words>
  <Characters>14929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Professional career development-reflective report</vt:lpstr>
    </vt:vector>
  </TitlesOfParts>
  <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development-reflective report</dc:title>
  <dc:subject>PCD assessment 1</dc:subject>
  <dc:creator>Florina Rusu (1913827)</dc:creator>
  <cp:keywords/>
  <dc:description/>
  <cp:lastModifiedBy>Florina Rusu</cp:lastModifiedBy>
  <cp:revision>3</cp:revision>
  <dcterms:created xsi:type="dcterms:W3CDTF">2020-09-04T13:27:00Z</dcterms:created>
  <dcterms:modified xsi:type="dcterms:W3CDTF">2020-09-04T13:28:00Z</dcterms:modified>
</cp:coreProperties>
</file>