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1F8141BA">
      <w:r w:rsidR="06A06ACE">
        <w:rPr/>
        <w:t>Luminita Daniela Mircea</w:t>
      </w:r>
    </w:p>
    <w:p w:rsidR="06A06ACE" w:rsidP="64184165" w:rsidRDefault="06A06ACE" w14:paraId="11A300A2" w14:textId="139C6A23">
      <w:pPr>
        <w:pStyle w:val="Normal"/>
      </w:pPr>
      <w:r w:rsidR="06A06ACE">
        <w:rPr/>
        <w:t>Stude</w:t>
      </w:r>
      <w:r w:rsidR="06A06ACE">
        <w:rPr/>
        <w:t xml:space="preserve">nt </w:t>
      </w:r>
      <w:r w:rsidR="7E7CF806">
        <w:rPr/>
        <w:t>id:</w:t>
      </w:r>
      <w:r w:rsidR="06A06ACE">
        <w:rPr/>
        <w:t xml:space="preserve"> 2026021</w:t>
      </w:r>
      <w:r w:rsidR="63E55760">
        <w:rPr/>
        <w:t xml:space="preserve"> </w:t>
      </w:r>
    </w:p>
    <w:p w:rsidR="63E55760" w:rsidP="7DDFB62F" w:rsidRDefault="63E55760" w14:paraId="236BABC1" w14:textId="3C807B1F">
      <w:pPr>
        <w:pStyle w:val="Normal"/>
      </w:pPr>
      <w:r w:rsidR="63E55760">
        <w:rPr/>
        <w:t>BMSW4005</w:t>
      </w:r>
    </w:p>
    <w:p w:rsidR="63E55760" w:rsidP="7DDFB62F" w:rsidRDefault="63E55760" w14:paraId="4AB3CC7E" w14:textId="69697AFF">
      <w:pPr>
        <w:pStyle w:val="Normal"/>
      </w:pPr>
      <w:r w:rsidR="63E55760">
        <w:rPr/>
        <w:t>06.10.2022</w:t>
      </w:r>
    </w:p>
    <w:p w:rsidR="64184165" w:rsidP="64184165" w:rsidRDefault="64184165" w14:paraId="68343036" w14:textId="6866C75A">
      <w:pPr>
        <w:pStyle w:val="Normal"/>
      </w:pPr>
    </w:p>
    <w:p w:rsidR="64184165" w:rsidP="64184165" w:rsidRDefault="64184165" w14:paraId="5E6E929E" w14:textId="3CAF9C10">
      <w:pPr>
        <w:pStyle w:val="Normal"/>
      </w:pPr>
    </w:p>
    <w:p w:rsidR="519C067C" w:rsidP="64184165" w:rsidRDefault="519C067C" w14:paraId="0F97D84E" w14:textId="0EDD8114">
      <w:pPr>
        <w:pStyle w:val="Normal"/>
      </w:pPr>
      <w:r w:rsidR="519C067C">
        <w:rPr/>
        <w:t xml:space="preserve">With relevant examples, explain the difference between flexible working and </w:t>
      </w:r>
      <w:r w:rsidR="6F7727AF">
        <w:rPr/>
        <w:t>agile working</w:t>
      </w:r>
      <w:r w:rsidR="72CDC605">
        <w:rPr/>
        <w:t>.</w:t>
      </w:r>
      <w:r w:rsidR="1C6DAFBD">
        <w:rPr/>
        <w:t xml:space="preserve"> </w:t>
      </w:r>
      <w:r w:rsidR="624986FF">
        <w:rPr/>
        <w:t xml:space="preserve"> </w:t>
      </w:r>
    </w:p>
    <w:p w:rsidR="624986FF" w:rsidP="7DDFB62F" w:rsidRDefault="624986FF" w14:paraId="03BF217E" w14:textId="5480FC31">
      <w:pPr>
        <w:pStyle w:val="Normal"/>
      </w:pPr>
      <w:r w:rsidR="624986FF">
        <w:rPr/>
        <w:t>Answer</w:t>
      </w:r>
      <w:r w:rsidR="379B916C">
        <w:rPr/>
        <w:t>1;</w:t>
      </w:r>
      <w:r w:rsidR="624986FF">
        <w:rPr/>
        <w:t xml:space="preserve"> </w:t>
      </w:r>
    </w:p>
    <w:p w:rsidR="7DDFB62F" w:rsidP="7DDFB62F" w:rsidRDefault="7DDFB62F" w14:paraId="58799E19" w14:textId="17D62D01">
      <w:pPr>
        <w:pStyle w:val="Normal"/>
      </w:pPr>
    </w:p>
    <w:p w:rsidR="6DFD2FB9" w:rsidP="7DDFB62F" w:rsidRDefault="6DFD2FB9" w14:paraId="21D28480" w14:textId="13F5A9AD">
      <w:pPr>
        <w:pStyle w:val="Normal"/>
        <w:rPr>
          <w:rFonts w:ascii="Calibri" w:hAnsi="Calibri" w:eastAsia="Calibri" w:cs="Calibri"/>
          <w:b w:val="0"/>
          <w:bCs w:val="0"/>
          <w:i w:val="0"/>
          <w:iCs w:val="0"/>
          <w:caps w:val="0"/>
          <w:smallCaps w:val="0"/>
          <w:noProof w:val="0"/>
          <w:color w:val="auto" w:themeColor="background1" w:themeTint="FF" w:themeShade="D9"/>
          <w:sz w:val="24"/>
          <w:szCs w:val="24"/>
          <w:lang w:val="en-GB"/>
        </w:rPr>
      </w:pPr>
      <w:r w:rsidRPr="7DDFB62F" w:rsidR="6DFD2FB9">
        <w:rPr>
          <w:rFonts w:ascii="Calibri" w:hAnsi="Calibri" w:eastAsia="Calibri" w:cs="Calibri"/>
          <w:b w:val="0"/>
          <w:bCs w:val="0"/>
          <w:i w:val="0"/>
          <w:iCs w:val="0"/>
          <w:caps w:val="0"/>
          <w:smallCaps w:val="0"/>
          <w:noProof w:val="0"/>
          <w:color w:val="auto"/>
          <w:sz w:val="24"/>
          <w:szCs w:val="24"/>
          <w:lang w:val="en-GB"/>
        </w:rPr>
        <w:t xml:space="preserve">Whereas dexterous working and adaptable working may be comparative in how they </w:t>
      </w:r>
      <w:r w:rsidRPr="7DDFB62F" w:rsidR="6DFD2FB9">
        <w:rPr>
          <w:rFonts w:ascii="Calibri" w:hAnsi="Calibri" w:eastAsia="Calibri" w:cs="Calibri"/>
          <w:b w:val="0"/>
          <w:bCs w:val="0"/>
          <w:i w:val="0"/>
          <w:iCs w:val="0"/>
          <w:caps w:val="0"/>
          <w:smallCaps w:val="0"/>
          <w:noProof w:val="0"/>
          <w:color w:val="auto"/>
          <w:sz w:val="24"/>
          <w:szCs w:val="24"/>
          <w:lang w:val="en-GB"/>
        </w:rPr>
        <w:t>accomplish</w:t>
      </w:r>
      <w:r w:rsidRPr="7DDFB62F" w:rsidR="6DFD2FB9">
        <w:rPr>
          <w:rFonts w:ascii="Calibri" w:hAnsi="Calibri" w:eastAsia="Calibri" w:cs="Calibri"/>
          <w:b w:val="0"/>
          <w:bCs w:val="0"/>
          <w:i w:val="0"/>
          <w:iCs w:val="0"/>
          <w:caps w:val="0"/>
          <w:smallCaps w:val="0"/>
          <w:noProof w:val="0"/>
          <w:color w:val="auto"/>
          <w:sz w:val="24"/>
          <w:szCs w:val="24"/>
          <w:lang w:val="en-GB"/>
        </w:rPr>
        <w:t xml:space="preserve"> their point, for illustration both approaches may </w:t>
      </w:r>
      <w:r w:rsidRPr="7DDFB62F" w:rsidR="6DFD2FB9">
        <w:rPr>
          <w:rFonts w:ascii="Calibri" w:hAnsi="Calibri" w:eastAsia="Calibri" w:cs="Calibri"/>
          <w:b w:val="0"/>
          <w:bCs w:val="0"/>
          <w:i w:val="0"/>
          <w:iCs w:val="0"/>
          <w:caps w:val="0"/>
          <w:smallCaps w:val="0"/>
          <w:noProof w:val="0"/>
          <w:color w:val="auto"/>
          <w:sz w:val="24"/>
          <w:szCs w:val="24"/>
          <w:lang w:val="en-GB"/>
        </w:rPr>
        <w:t>permit</w:t>
      </w:r>
      <w:r w:rsidRPr="7DDFB62F" w:rsidR="6DFD2FB9">
        <w:rPr>
          <w:rFonts w:ascii="Calibri" w:hAnsi="Calibri" w:eastAsia="Calibri" w:cs="Calibri"/>
          <w:b w:val="0"/>
          <w:bCs w:val="0"/>
          <w:i w:val="0"/>
          <w:iCs w:val="0"/>
          <w:caps w:val="0"/>
          <w:smallCaps w:val="0"/>
          <w:noProof w:val="0"/>
          <w:color w:val="auto"/>
          <w:sz w:val="24"/>
          <w:szCs w:val="24"/>
          <w:lang w:val="en-GB"/>
        </w:rPr>
        <w:t xml:space="preserve"> </w:t>
      </w:r>
      <w:r w:rsidRPr="7DDFB62F" w:rsidR="1E1FE66C">
        <w:rPr>
          <w:rFonts w:ascii="Calibri" w:hAnsi="Calibri" w:eastAsia="Calibri" w:cs="Calibri"/>
          <w:b w:val="0"/>
          <w:bCs w:val="0"/>
          <w:i w:val="0"/>
          <w:iCs w:val="0"/>
          <w:caps w:val="0"/>
          <w:smallCaps w:val="0"/>
          <w:noProof w:val="0"/>
          <w:color w:val="auto"/>
          <w:sz w:val="24"/>
          <w:szCs w:val="24"/>
          <w:lang w:val="en-GB"/>
        </w:rPr>
        <w:t>a</w:t>
      </w:r>
      <w:r w:rsidRPr="7DDFB62F" w:rsidR="6DFD2FB9">
        <w:rPr>
          <w:rFonts w:ascii="Calibri" w:hAnsi="Calibri" w:eastAsia="Calibri" w:cs="Calibri"/>
          <w:b w:val="0"/>
          <w:bCs w:val="0"/>
          <w:i w:val="0"/>
          <w:iCs w:val="0"/>
          <w:caps w:val="0"/>
          <w:smallCaps w:val="0"/>
          <w:noProof w:val="0"/>
          <w:color w:val="auto"/>
          <w:sz w:val="24"/>
          <w:szCs w:val="24"/>
          <w:lang w:val="en-GB"/>
        </w:rPr>
        <w:t xml:space="preserve"> representative to work from domestic, adaptable working centres on the representative, </w:t>
      </w:r>
      <w:r w:rsidRPr="7DDFB62F" w:rsidR="6DFD2FB9">
        <w:rPr>
          <w:rFonts w:ascii="Calibri" w:hAnsi="Calibri" w:eastAsia="Calibri" w:cs="Calibri"/>
          <w:b w:val="0"/>
          <w:bCs w:val="0"/>
          <w:i w:val="0"/>
          <w:iCs w:val="0"/>
          <w:caps w:val="0"/>
          <w:smallCaps w:val="0"/>
          <w:noProof w:val="0"/>
          <w:color w:val="auto"/>
          <w:sz w:val="24"/>
          <w:szCs w:val="24"/>
          <w:lang w:val="en-GB"/>
        </w:rPr>
        <w:t>whereas</w:t>
      </w:r>
      <w:r w:rsidRPr="7DDFB62F" w:rsidR="6DFD2FB9">
        <w:rPr>
          <w:rFonts w:ascii="Calibri" w:hAnsi="Calibri" w:eastAsia="Calibri" w:cs="Calibri"/>
          <w:b w:val="0"/>
          <w:bCs w:val="0"/>
          <w:i w:val="0"/>
          <w:iCs w:val="0"/>
          <w:caps w:val="0"/>
          <w:smallCaps w:val="0"/>
          <w:noProof w:val="0"/>
          <w:color w:val="auto"/>
          <w:sz w:val="24"/>
          <w:szCs w:val="24"/>
          <w:lang w:val="en-GB"/>
        </w:rPr>
        <w:t xml:space="preserve"> spry working is </w:t>
      </w:r>
      <w:r w:rsidRPr="7DDFB62F" w:rsidR="73DED97D">
        <w:rPr>
          <w:rFonts w:ascii="Calibri" w:hAnsi="Calibri" w:eastAsia="Calibri" w:cs="Calibri"/>
          <w:b w:val="0"/>
          <w:bCs w:val="0"/>
          <w:i w:val="0"/>
          <w:iCs w:val="0"/>
          <w:caps w:val="0"/>
          <w:smallCaps w:val="0"/>
          <w:noProof w:val="0"/>
          <w:color w:val="auto"/>
          <w:sz w:val="24"/>
          <w:szCs w:val="24"/>
          <w:lang w:val="en-GB"/>
        </w:rPr>
        <w:t>centred</w:t>
      </w:r>
      <w:r w:rsidRPr="7DDFB62F" w:rsidR="6DFD2FB9">
        <w:rPr>
          <w:rFonts w:ascii="Calibri" w:hAnsi="Calibri" w:eastAsia="Calibri" w:cs="Calibri"/>
          <w:b w:val="0"/>
          <w:bCs w:val="0"/>
          <w:i w:val="0"/>
          <w:iCs w:val="0"/>
          <w:caps w:val="0"/>
          <w:smallCaps w:val="0"/>
          <w:noProof w:val="0"/>
          <w:color w:val="auto"/>
          <w:sz w:val="24"/>
          <w:szCs w:val="24"/>
          <w:lang w:val="en-GB"/>
        </w:rPr>
        <w:t xml:space="preserve"> on the impacts on the commerce</w:t>
      </w:r>
      <w:r w:rsidRPr="7DDFB62F" w:rsidR="6DFD2FB9">
        <w:rPr>
          <w:rFonts w:ascii="Calibri" w:hAnsi="Calibri" w:eastAsia="Calibri" w:cs="Calibri"/>
          <w:b w:val="0"/>
          <w:bCs w:val="0"/>
          <w:i w:val="0"/>
          <w:iCs w:val="0"/>
          <w:caps w:val="0"/>
          <w:smallCaps w:val="0"/>
          <w:noProof w:val="0"/>
          <w:color w:val="auto"/>
          <w:sz w:val="24"/>
          <w:szCs w:val="24"/>
          <w:lang w:val="en-GB"/>
        </w:rPr>
        <w:t>.</w:t>
      </w:r>
    </w:p>
    <w:p w:rsidR="64184165" w:rsidP="7DDFB62F" w:rsidRDefault="64184165" w14:paraId="49AB2659" w14:textId="3F80CF4A">
      <w:pPr>
        <w:pStyle w:val="Normal"/>
        <w:rPr>
          <w:color w:val="auto"/>
        </w:rPr>
      </w:pPr>
      <w:r>
        <w:br/>
      </w:r>
    </w:p>
    <w:p w:rsidR="507BD0F7" w:rsidP="7DDFB62F" w:rsidRDefault="507BD0F7" w14:paraId="72D26F38" w14:textId="2056824A">
      <w:pPr>
        <w:pStyle w:val="Normal"/>
        <w:rPr>
          <w:rFonts w:ascii="Calibri" w:hAnsi="Calibri" w:eastAsia="Calibri" w:cs="Calibri"/>
          <w:noProof w:val="0"/>
          <w:color w:val="auto"/>
          <w:sz w:val="24"/>
          <w:szCs w:val="24"/>
          <w:lang w:val="en-GB"/>
        </w:rPr>
      </w:pPr>
      <w:r w:rsidRPr="7DDFB62F" w:rsidR="5EBDA96C">
        <w:rPr>
          <w:rFonts w:ascii="Calibri" w:hAnsi="Calibri" w:eastAsia="Calibri" w:cs="Calibri"/>
          <w:b w:val="0"/>
          <w:bCs w:val="0"/>
          <w:i w:val="0"/>
          <w:iCs w:val="0"/>
          <w:caps w:val="0"/>
          <w:smallCaps w:val="0"/>
          <w:noProof w:val="0"/>
          <w:color w:val="auto"/>
          <w:sz w:val="24"/>
          <w:szCs w:val="24"/>
          <w:lang w:val="en-GB"/>
        </w:rPr>
        <w:t>Flexible</w:t>
      </w:r>
      <w:r w:rsidRPr="7DDFB62F" w:rsidR="507BD0F7">
        <w:rPr>
          <w:rFonts w:ascii="Calibri" w:hAnsi="Calibri" w:eastAsia="Calibri" w:cs="Calibri"/>
          <w:b w:val="0"/>
          <w:bCs w:val="0"/>
          <w:i w:val="0"/>
          <w:iCs w:val="0"/>
          <w:caps w:val="0"/>
          <w:smallCaps w:val="0"/>
          <w:noProof w:val="0"/>
          <w:color w:val="auto"/>
          <w:sz w:val="24"/>
          <w:szCs w:val="24"/>
          <w:lang w:val="en-GB"/>
        </w:rPr>
        <w:t xml:space="preserve"> </w:t>
      </w:r>
      <w:r w:rsidRPr="7DDFB62F" w:rsidR="5C15ACE9">
        <w:rPr>
          <w:rFonts w:ascii="Calibri" w:hAnsi="Calibri" w:eastAsia="Calibri" w:cs="Calibri"/>
          <w:b w:val="0"/>
          <w:bCs w:val="0"/>
          <w:i w:val="0"/>
          <w:iCs w:val="0"/>
          <w:caps w:val="0"/>
          <w:smallCaps w:val="0"/>
          <w:noProof w:val="0"/>
          <w:color w:val="auto"/>
          <w:sz w:val="24"/>
          <w:szCs w:val="24"/>
          <w:lang w:val="en-GB"/>
        </w:rPr>
        <w:t>working:</w:t>
      </w:r>
      <w:r w:rsidRPr="7DDFB62F" w:rsidR="507BD0F7">
        <w:rPr>
          <w:rFonts w:ascii="Calibri" w:hAnsi="Calibri" w:eastAsia="Calibri" w:cs="Calibri"/>
          <w:b w:val="0"/>
          <w:bCs w:val="0"/>
          <w:i w:val="0"/>
          <w:iCs w:val="0"/>
          <w:caps w:val="0"/>
          <w:smallCaps w:val="0"/>
          <w:noProof w:val="0"/>
          <w:color w:val="auto"/>
          <w:sz w:val="24"/>
          <w:szCs w:val="24"/>
          <w:lang w:val="en-GB"/>
        </w:rPr>
        <w:t xml:space="preserve"> </w:t>
      </w:r>
      <w:r w:rsidRPr="7DDFB62F" w:rsidR="18866EEE">
        <w:rPr>
          <w:rFonts w:ascii="Calibri" w:hAnsi="Calibri" w:eastAsia="Calibri" w:cs="Calibri"/>
          <w:b w:val="0"/>
          <w:bCs w:val="0"/>
          <w:i w:val="0"/>
          <w:iCs w:val="0"/>
          <w:caps w:val="0"/>
          <w:smallCaps w:val="0"/>
          <w:noProof w:val="0"/>
          <w:color w:val="auto"/>
          <w:sz w:val="24"/>
          <w:szCs w:val="24"/>
          <w:lang w:val="en-GB"/>
        </w:rPr>
        <w:t>A</w:t>
      </w:r>
      <w:r w:rsidRPr="7DDFB62F" w:rsidR="18866EEE">
        <w:rPr>
          <w:rFonts w:ascii="Calibri" w:hAnsi="Calibri" w:eastAsia="Calibri" w:cs="Calibri"/>
          <w:b w:val="0"/>
          <w:bCs w:val="0"/>
          <w:i w:val="0"/>
          <w:iCs w:val="0"/>
          <w:caps w:val="0"/>
          <w:smallCaps w:val="0"/>
          <w:noProof w:val="0"/>
          <w:color w:val="auto"/>
          <w:sz w:val="24"/>
          <w:szCs w:val="24"/>
          <w:lang w:val="en-GB"/>
        </w:rPr>
        <w:t>daptable working permits for more bespoke work designs – concurred between manager and worker – to tailor things such as hours, area (</w:t>
      </w:r>
      <w:r w:rsidRPr="7DDFB62F" w:rsidR="1EBB661B">
        <w:rPr>
          <w:rFonts w:ascii="Calibri" w:hAnsi="Calibri" w:eastAsia="Calibri" w:cs="Calibri"/>
          <w:b w:val="0"/>
          <w:bCs w:val="0"/>
          <w:i w:val="0"/>
          <w:iCs w:val="0"/>
          <w:caps w:val="0"/>
          <w:smallCaps w:val="0"/>
          <w:noProof w:val="0"/>
          <w:color w:val="auto"/>
          <w:sz w:val="24"/>
          <w:szCs w:val="24"/>
          <w:lang w:val="en-GB"/>
        </w:rPr>
        <w:t>i.e.,</w:t>
      </w:r>
      <w:r w:rsidRPr="7DDFB62F" w:rsidR="18866EEE">
        <w:rPr>
          <w:rFonts w:ascii="Calibri" w:hAnsi="Calibri" w:eastAsia="Calibri" w:cs="Calibri"/>
          <w:b w:val="0"/>
          <w:bCs w:val="0"/>
          <w:i w:val="0"/>
          <w:iCs w:val="0"/>
          <w:caps w:val="0"/>
          <w:smallCaps w:val="0"/>
          <w:noProof w:val="0"/>
          <w:color w:val="auto"/>
          <w:sz w:val="24"/>
          <w:szCs w:val="24"/>
          <w:lang w:val="en-GB"/>
        </w:rPr>
        <w:t xml:space="preserve"> working </w:t>
      </w:r>
      <w:r w:rsidRPr="7DDFB62F" w:rsidR="18866EEE">
        <w:rPr>
          <w:rFonts w:ascii="Calibri" w:hAnsi="Calibri" w:eastAsia="Calibri" w:cs="Calibri"/>
          <w:b w:val="0"/>
          <w:bCs w:val="0"/>
          <w:i w:val="0"/>
          <w:iCs w:val="0"/>
          <w:caps w:val="0"/>
          <w:smallCaps w:val="0"/>
          <w:noProof w:val="0"/>
          <w:color w:val="auto"/>
          <w:sz w:val="24"/>
          <w:szCs w:val="24"/>
          <w:lang w:val="en-GB"/>
        </w:rPr>
        <w:t>from domestic) and work sharing.</w:t>
      </w:r>
    </w:p>
    <w:p w:rsidR="7DDFB62F" w:rsidP="7DDFB62F" w:rsidRDefault="7DDFB62F" w14:paraId="2B6DD3A0" w14:textId="56B03524">
      <w:pPr>
        <w:pStyle w:val="Normal"/>
        <w:rPr>
          <w:rFonts w:ascii="Calibri" w:hAnsi="Calibri" w:eastAsia="Calibri" w:cs="Calibri"/>
          <w:b w:val="0"/>
          <w:bCs w:val="0"/>
          <w:i w:val="0"/>
          <w:iCs w:val="0"/>
          <w:caps w:val="0"/>
          <w:smallCaps w:val="0"/>
          <w:noProof w:val="0"/>
          <w:color w:val="auto"/>
          <w:sz w:val="24"/>
          <w:szCs w:val="24"/>
          <w:lang w:val="en-GB"/>
        </w:rPr>
      </w:pPr>
    </w:p>
    <w:p w:rsidR="22BF0523" w:rsidP="7DDFB62F" w:rsidRDefault="22BF0523" w14:paraId="50104BB2" w14:textId="70AD512B">
      <w:pPr>
        <w:pStyle w:val="Normal"/>
        <w:rPr>
          <w:rFonts w:ascii="Calibri" w:hAnsi="Calibri" w:eastAsia="Calibri" w:cs="Calibri"/>
          <w:noProof w:val="0"/>
          <w:color w:val="auto"/>
          <w:sz w:val="24"/>
          <w:szCs w:val="24"/>
          <w:lang w:val="en-GB"/>
        </w:rPr>
      </w:pPr>
      <w:r w:rsidRPr="7DDFB62F" w:rsidR="22BF0523">
        <w:rPr>
          <w:rFonts w:ascii="Calibri" w:hAnsi="Calibri" w:eastAsia="Calibri" w:cs="Calibri"/>
          <w:b w:val="0"/>
          <w:bCs w:val="0"/>
          <w:i w:val="0"/>
          <w:iCs w:val="0"/>
          <w:caps w:val="0"/>
          <w:smallCaps w:val="0"/>
          <w:noProof w:val="0"/>
          <w:color w:val="auto"/>
          <w:sz w:val="24"/>
          <w:szCs w:val="24"/>
          <w:lang w:val="en-GB"/>
        </w:rPr>
        <w:t xml:space="preserve">Adaptable working could be a work design that has been designed for a particular representative, </w:t>
      </w:r>
      <w:bookmarkStart w:name="_Int_48JaXwsl" w:id="1459737986"/>
      <w:r w:rsidRPr="7DDFB62F" w:rsidR="22BF0523">
        <w:rPr>
          <w:rFonts w:ascii="Calibri" w:hAnsi="Calibri" w:eastAsia="Calibri" w:cs="Calibri"/>
          <w:b w:val="0"/>
          <w:bCs w:val="0"/>
          <w:i w:val="0"/>
          <w:iCs w:val="0"/>
          <w:caps w:val="0"/>
          <w:smallCaps w:val="0"/>
          <w:noProof w:val="0"/>
          <w:color w:val="auto"/>
          <w:sz w:val="24"/>
          <w:szCs w:val="24"/>
          <w:lang w:val="en-GB"/>
        </w:rPr>
        <w:t>often</w:t>
      </w:r>
      <w:bookmarkEnd w:id="1459737986"/>
      <w:r w:rsidRPr="7DDFB62F" w:rsidR="22BF0523">
        <w:rPr>
          <w:rFonts w:ascii="Calibri" w:hAnsi="Calibri" w:eastAsia="Calibri" w:cs="Calibri"/>
          <w:b w:val="0"/>
          <w:bCs w:val="0"/>
          <w:i w:val="0"/>
          <w:iCs w:val="0"/>
          <w:caps w:val="0"/>
          <w:smallCaps w:val="0"/>
          <w:noProof w:val="0"/>
          <w:color w:val="auto"/>
          <w:sz w:val="24"/>
          <w:szCs w:val="24"/>
          <w:lang w:val="en-GB"/>
        </w:rPr>
        <w:t xml:space="preserve"> to </w:t>
      </w:r>
      <w:r w:rsidRPr="7DDFB62F" w:rsidR="22BF0523">
        <w:rPr>
          <w:rFonts w:ascii="Calibri" w:hAnsi="Calibri" w:eastAsia="Calibri" w:cs="Calibri"/>
          <w:b w:val="0"/>
          <w:bCs w:val="0"/>
          <w:i w:val="0"/>
          <w:iCs w:val="0"/>
          <w:caps w:val="0"/>
          <w:smallCaps w:val="0"/>
          <w:noProof w:val="0"/>
          <w:color w:val="auto"/>
          <w:sz w:val="24"/>
          <w:szCs w:val="24"/>
          <w:lang w:val="en-GB"/>
        </w:rPr>
        <w:t>assist</w:t>
      </w:r>
      <w:r w:rsidRPr="7DDFB62F" w:rsidR="22BF0523">
        <w:rPr>
          <w:rFonts w:ascii="Calibri" w:hAnsi="Calibri" w:eastAsia="Calibri" w:cs="Calibri"/>
          <w:b w:val="0"/>
          <w:bCs w:val="0"/>
          <w:i w:val="0"/>
          <w:iCs w:val="0"/>
          <w:caps w:val="0"/>
          <w:smallCaps w:val="0"/>
          <w:noProof w:val="0"/>
          <w:color w:val="auto"/>
          <w:sz w:val="24"/>
          <w:szCs w:val="24"/>
          <w:lang w:val="en-GB"/>
        </w:rPr>
        <w:t xml:space="preserve"> that individual adjust work and domestic life and to suit for a specific require, for illustration their childcare commitments. Customarily it has been seen as </w:t>
      </w:r>
      <w:r w:rsidRPr="7DDFB62F" w:rsidR="22BF0523">
        <w:rPr>
          <w:rFonts w:ascii="Calibri" w:hAnsi="Calibri" w:eastAsia="Calibri" w:cs="Calibri"/>
          <w:b w:val="0"/>
          <w:bCs w:val="0"/>
          <w:i w:val="0"/>
          <w:iCs w:val="0"/>
          <w:caps w:val="0"/>
          <w:smallCaps w:val="0"/>
          <w:noProof w:val="0"/>
          <w:color w:val="auto"/>
          <w:sz w:val="24"/>
          <w:szCs w:val="24"/>
          <w:lang w:val="en-GB"/>
        </w:rPr>
        <w:t>an</w:t>
      </w:r>
      <w:r w:rsidRPr="7DDFB62F" w:rsidR="22BF0523">
        <w:rPr>
          <w:rFonts w:ascii="Calibri" w:hAnsi="Calibri" w:eastAsia="Calibri" w:cs="Calibri"/>
          <w:b w:val="0"/>
          <w:bCs w:val="0"/>
          <w:i w:val="0"/>
          <w:iCs w:val="0"/>
          <w:caps w:val="0"/>
          <w:smallCaps w:val="0"/>
          <w:noProof w:val="0"/>
          <w:color w:val="auto"/>
          <w:sz w:val="24"/>
          <w:szCs w:val="24"/>
          <w:lang w:val="en-GB"/>
        </w:rPr>
        <w:t xml:space="preserve"> advantage for the representative and a taken a toll to the manager. </w:t>
      </w:r>
      <w:bookmarkStart w:name="_Int_6kg6hcc5" w:id="420557742"/>
      <w:r w:rsidRPr="7DDFB62F" w:rsidR="22BF0523">
        <w:rPr>
          <w:rFonts w:ascii="Calibri" w:hAnsi="Calibri" w:eastAsia="Calibri" w:cs="Calibri"/>
          <w:b w:val="0"/>
          <w:bCs w:val="0"/>
          <w:i w:val="0"/>
          <w:iCs w:val="0"/>
          <w:caps w:val="0"/>
          <w:smallCaps w:val="0"/>
          <w:noProof w:val="0"/>
          <w:color w:val="auto"/>
          <w:sz w:val="24"/>
          <w:szCs w:val="24"/>
          <w:lang w:val="en-GB"/>
        </w:rPr>
        <w:t>Nevertheless</w:t>
      </w:r>
      <w:bookmarkEnd w:id="420557742"/>
      <w:r w:rsidRPr="7DDFB62F" w:rsidR="22BF0523">
        <w:rPr>
          <w:rFonts w:ascii="Calibri" w:hAnsi="Calibri" w:eastAsia="Calibri" w:cs="Calibri"/>
          <w:b w:val="0"/>
          <w:bCs w:val="0"/>
          <w:i w:val="0"/>
          <w:iCs w:val="0"/>
          <w:caps w:val="0"/>
          <w:smallCaps w:val="0"/>
          <w:noProof w:val="0"/>
          <w:color w:val="auto"/>
          <w:sz w:val="24"/>
          <w:szCs w:val="24"/>
          <w:lang w:val="en-GB"/>
        </w:rPr>
        <w:t xml:space="preserve">, as bosses are starting to perceive it can have benefits to the trade as well, it is getting to be more commonplace, with </w:t>
      </w:r>
      <w:r w:rsidRPr="7DDFB62F" w:rsidR="22BF0523">
        <w:rPr>
          <w:rFonts w:ascii="Calibri" w:hAnsi="Calibri" w:eastAsia="Calibri" w:cs="Calibri"/>
          <w:b w:val="0"/>
          <w:bCs w:val="0"/>
          <w:i w:val="0"/>
          <w:iCs w:val="0"/>
          <w:caps w:val="0"/>
          <w:smallCaps w:val="0"/>
          <w:noProof w:val="0"/>
          <w:color w:val="auto"/>
          <w:sz w:val="24"/>
          <w:szCs w:val="24"/>
          <w:lang w:val="en-GB"/>
        </w:rPr>
        <w:t>numerous</w:t>
      </w:r>
      <w:r w:rsidRPr="7DDFB62F" w:rsidR="22BF0523">
        <w:rPr>
          <w:rFonts w:ascii="Calibri" w:hAnsi="Calibri" w:eastAsia="Calibri" w:cs="Calibri"/>
          <w:b w:val="0"/>
          <w:bCs w:val="0"/>
          <w:i w:val="0"/>
          <w:iCs w:val="0"/>
          <w:caps w:val="0"/>
          <w:smallCaps w:val="0"/>
          <w:noProof w:val="0"/>
          <w:color w:val="auto"/>
          <w:sz w:val="24"/>
          <w:szCs w:val="24"/>
          <w:lang w:val="en-GB"/>
        </w:rPr>
        <w:t xml:space="preserve"> representatives making adaptable working demands</w:t>
      </w:r>
    </w:p>
    <w:p w:rsidR="7DDFB62F" w:rsidP="7DDFB62F" w:rsidRDefault="7DDFB62F" w14:paraId="37EE5D31" w14:textId="573713BA">
      <w:pPr>
        <w:pStyle w:val="Normal"/>
        <w:rPr>
          <w:rFonts w:ascii="Calibri" w:hAnsi="Calibri" w:eastAsia="Calibri" w:cs="Calibri"/>
          <w:b w:val="0"/>
          <w:bCs w:val="0"/>
          <w:i w:val="0"/>
          <w:iCs w:val="0"/>
          <w:caps w:val="0"/>
          <w:smallCaps w:val="0"/>
          <w:noProof w:val="0"/>
          <w:color w:val="auto"/>
          <w:sz w:val="24"/>
          <w:szCs w:val="24"/>
          <w:lang w:val="en-GB"/>
        </w:rPr>
      </w:pPr>
    </w:p>
    <w:p w:rsidR="3E67BF9C" w:rsidP="7DDFB62F" w:rsidRDefault="3E67BF9C" w14:paraId="776F52A1" w14:textId="5BBFD3A6">
      <w:pPr>
        <w:pStyle w:val="Normal"/>
        <w:rPr>
          <w:rFonts w:ascii="Calibri" w:hAnsi="Calibri" w:eastAsia="Calibri" w:cs="Calibri"/>
          <w:b w:val="0"/>
          <w:bCs w:val="0"/>
          <w:i w:val="0"/>
          <w:iCs w:val="0"/>
          <w:caps w:val="0"/>
          <w:smallCaps w:val="0"/>
          <w:noProof w:val="0"/>
          <w:color w:val="auto"/>
          <w:sz w:val="26"/>
          <w:szCs w:val="26"/>
          <w:lang w:val="en-GB"/>
        </w:rPr>
      </w:pPr>
      <w:r w:rsidRPr="7DDFB62F" w:rsidR="3E67BF9C">
        <w:rPr>
          <w:rFonts w:ascii="Calibri" w:hAnsi="Calibri" w:eastAsia="Calibri" w:cs="Calibri"/>
          <w:b w:val="0"/>
          <w:bCs w:val="0"/>
          <w:i w:val="0"/>
          <w:iCs w:val="0"/>
          <w:caps w:val="0"/>
          <w:smallCaps w:val="0"/>
          <w:noProof w:val="0"/>
          <w:color w:val="auto"/>
          <w:sz w:val="24"/>
          <w:szCs w:val="24"/>
          <w:lang w:val="en-GB"/>
        </w:rPr>
        <w:t>Agile working:</w:t>
      </w:r>
      <w:r w:rsidRPr="7DDFB62F" w:rsidR="7D0CA4CD">
        <w:rPr>
          <w:rFonts w:ascii="Calibri" w:hAnsi="Calibri" w:eastAsia="Calibri" w:cs="Calibri"/>
          <w:b w:val="0"/>
          <w:bCs w:val="0"/>
          <w:i w:val="0"/>
          <w:iCs w:val="0"/>
          <w:caps w:val="0"/>
          <w:smallCaps w:val="0"/>
          <w:noProof w:val="0"/>
          <w:color w:val="auto"/>
          <w:sz w:val="24"/>
          <w:szCs w:val="24"/>
          <w:lang w:val="en-GB"/>
        </w:rPr>
        <w:t xml:space="preserve"> </w:t>
      </w:r>
      <w:r w:rsidRPr="7DDFB62F" w:rsidR="7D0CA4CD">
        <w:rPr>
          <w:rFonts w:ascii="Calibri" w:hAnsi="Calibri" w:eastAsia="Calibri" w:cs="Calibri"/>
          <w:b w:val="0"/>
          <w:bCs w:val="0"/>
          <w:i w:val="0"/>
          <w:iCs w:val="0"/>
          <w:caps w:val="0"/>
          <w:smallCaps w:val="0"/>
          <w:noProof w:val="0"/>
          <w:color w:val="auto"/>
          <w:sz w:val="26"/>
          <w:szCs w:val="26"/>
          <w:lang w:val="en-GB"/>
        </w:rPr>
        <w:t>Agile working is based on the complete flexibility of work to improve performance and productivity</w:t>
      </w:r>
      <w:r w:rsidRPr="7DDFB62F" w:rsidR="7D0CA4CD">
        <w:rPr>
          <w:rFonts w:ascii="Calibri" w:hAnsi="Calibri" w:eastAsia="Calibri" w:cs="Calibri"/>
          <w:b w:val="0"/>
          <w:bCs w:val="0"/>
          <w:i w:val="0"/>
          <w:iCs w:val="0"/>
          <w:caps w:val="0"/>
          <w:smallCaps w:val="0"/>
          <w:noProof w:val="0"/>
          <w:color w:val="auto"/>
          <w:sz w:val="26"/>
          <w:szCs w:val="26"/>
          <w:lang w:val="en-GB"/>
        </w:rPr>
        <w:t xml:space="preserve">.  </w:t>
      </w:r>
      <w:r w:rsidRPr="7DDFB62F" w:rsidR="7D0CA4CD">
        <w:rPr>
          <w:rFonts w:ascii="Calibri" w:hAnsi="Calibri" w:eastAsia="Calibri" w:cs="Calibri"/>
          <w:b w:val="0"/>
          <w:bCs w:val="0"/>
          <w:i w:val="0"/>
          <w:iCs w:val="0"/>
          <w:caps w:val="0"/>
          <w:smallCaps w:val="0"/>
          <w:noProof w:val="0"/>
          <w:color w:val="auto"/>
          <w:sz w:val="26"/>
          <w:szCs w:val="26"/>
          <w:lang w:val="en-GB"/>
        </w:rPr>
        <w:t xml:space="preserve">Creating an agile workforce often means an organisation will undergo a whole shift in the way it </w:t>
      </w:r>
      <w:r w:rsidRPr="7DDFB62F" w:rsidR="7D0CA4CD">
        <w:rPr>
          <w:rFonts w:ascii="Calibri" w:hAnsi="Calibri" w:eastAsia="Calibri" w:cs="Calibri"/>
          <w:b w:val="0"/>
          <w:bCs w:val="0"/>
          <w:i w:val="0"/>
          <w:iCs w:val="0"/>
          <w:caps w:val="0"/>
          <w:smallCaps w:val="0"/>
          <w:noProof w:val="0"/>
          <w:color w:val="auto"/>
          <w:sz w:val="26"/>
          <w:szCs w:val="26"/>
          <w:lang w:val="en-GB"/>
        </w:rPr>
        <w:t>operates</w:t>
      </w:r>
      <w:r w:rsidRPr="7DDFB62F" w:rsidR="7D0CA4CD">
        <w:rPr>
          <w:rFonts w:ascii="Calibri" w:hAnsi="Calibri" w:eastAsia="Calibri" w:cs="Calibri"/>
          <w:b w:val="0"/>
          <w:bCs w:val="0"/>
          <w:i w:val="0"/>
          <w:iCs w:val="0"/>
          <w:caps w:val="0"/>
          <w:smallCaps w:val="0"/>
          <w:noProof w:val="0"/>
          <w:color w:val="auto"/>
          <w:sz w:val="26"/>
          <w:szCs w:val="26"/>
          <w:lang w:val="en-GB"/>
        </w:rPr>
        <w:t xml:space="preserve"> on a </w:t>
      </w:r>
      <w:r w:rsidRPr="7DDFB62F" w:rsidR="06FC8231">
        <w:rPr>
          <w:rFonts w:ascii="Calibri" w:hAnsi="Calibri" w:eastAsia="Calibri" w:cs="Calibri"/>
          <w:b w:val="0"/>
          <w:bCs w:val="0"/>
          <w:i w:val="0"/>
          <w:iCs w:val="0"/>
          <w:caps w:val="0"/>
          <w:smallCaps w:val="0"/>
          <w:noProof w:val="0"/>
          <w:color w:val="auto"/>
          <w:sz w:val="26"/>
          <w:szCs w:val="26"/>
          <w:lang w:val="en-GB"/>
        </w:rPr>
        <w:t>day-to-day</w:t>
      </w:r>
      <w:r w:rsidRPr="7DDFB62F" w:rsidR="7D0CA4CD">
        <w:rPr>
          <w:rFonts w:ascii="Calibri" w:hAnsi="Calibri" w:eastAsia="Calibri" w:cs="Calibri"/>
          <w:b w:val="0"/>
          <w:bCs w:val="0"/>
          <w:i w:val="0"/>
          <w:iCs w:val="0"/>
          <w:caps w:val="0"/>
          <w:smallCaps w:val="0"/>
          <w:noProof w:val="0"/>
          <w:color w:val="auto"/>
          <w:sz w:val="26"/>
          <w:szCs w:val="26"/>
          <w:lang w:val="en-GB"/>
        </w:rPr>
        <w:t xml:space="preserve"> basis, with it being less focused on where or even when employees work, and more focused on how well they perform and what they achieve.</w:t>
      </w:r>
    </w:p>
    <w:p w:rsidR="7D0CA4CD" w:rsidP="7DDFB62F" w:rsidRDefault="7D0CA4CD" w14:paraId="3C37EA2B" w14:textId="0BBE63DF">
      <w:pPr>
        <w:rPr>
          <w:rFonts w:ascii="Calibri" w:hAnsi="Calibri" w:eastAsia="Calibri" w:cs="Calibri"/>
          <w:b w:val="0"/>
          <w:bCs w:val="0"/>
          <w:i w:val="0"/>
          <w:iCs w:val="0"/>
          <w:caps w:val="0"/>
          <w:smallCaps w:val="0"/>
          <w:noProof w:val="0"/>
          <w:color w:val="auto"/>
          <w:sz w:val="26"/>
          <w:szCs w:val="26"/>
          <w:lang w:val="en-GB"/>
        </w:rPr>
      </w:pPr>
      <w:r w:rsidRPr="7DDFB62F" w:rsidR="7D0CA4CD">
        <w:rPr>
          <w:rFonts w:ascii="Calibri" w:hAnsi="Calibri" w:eastAsia="Calibri" w:cs="Calibri"/>
          <w:b w:val="0"/>
          <w:bCs w:val="0"/>
          <w:i w:val="0"/>
          <w:iCs w:val="0"/>
          <w:caps w:val="0"/>
          <w:smallCaps w:val="0"/>
          <w:noProof w:val="0"/>
          <w:color w:val="auto"/>
          <w:sz w:val="26"/>
          <w:szCs w:val="26"/>
          <w:lang w:val="en-GB"/>
        </w:rPr>
        <w:t xml:space="preserve">It can unlock value for both the employer and the employee and will normally be driven by business </w:t>
      </w:r>
      <w:r w:rsidRPr="7DDFB62F" w:rsidR="588BEA84">
        <w:rPr>
          <w:rFonts w:ascii="Calibri" w:hAnsi="Calibri" w:eastAsia="Calibri" w:cs="Calibri"/>
          <w:b w:val="0"/>
          <w:bCs w:val="0"/>
          <w:i w:val="0"/>
          <w:iCs w:val="0"/>
          <w:caps w:val="0"/>
          <w:smallCaps w:val="0"/>
          <w:noProof w:val="0"/>
          <w:color w:val="auto"/>
          <w:sz w:val="26"/>
          <w:szCs w:val="26"/>
          <w:lang w:val="en-GB"/>
        </w:rPr>
        <w:t>needs.</w:t>
      </w:r>
      <w:r w:rsidRPr="7DDFB62F" w:rsidR="7D0CA4CD">
        <w:rPr>
          <w:rFonts w:ascii="Calibri" w:hAnsi="Calibri" w:eastAsia="Calibri" w:cs="Calibri"/>
          <w:b w:val="0"/>
          <w:bCs w:val="0"/>
          <w:i w:val="0"/>
          <w:iCs w:val="0"/>
          <w:caps w:val="0"/>
          <w:smallCaps w:val="0"/>
          <w:noProof w:val="0"/>
          <w:color w:val="auto"/>
          <w:sz w:val="26"/>
          <w:szCs w:val="26"/>
          <w:lang w:val="en-GB"/>
        </w:rPr>
        <w:t xml:space="preserve">  It is about an organisation encouraging its workforce to work where, </w:t>
      </w:r>
      <w:bookmarkStart w:name="_Int_w9Bda1Wt" w:id="812368775"/>
      <w:r w:rsidRPr="7DDFB62F" w:rsidR="2309560D">
        <w:rPr>
          <w:rFonts w:ascii="Calibri" w:hAnsi="Calibri" w:eastAsia="Calibri" w:cs="Calibri"/>
          <w:b w:val="0"/>
          <w:bCs w:val="0"/>
          <w:i w:val="0"/>
          <w:iCs w:val="0"/>
          <w:caps w:val="0"/>
          <w:smallCaps w:val="0"/>
          <w:noProof w:val="0"/>
          <w:color w:val="auto"/>
          <w:sz w:val="26"/>
          <w:szCs w:val="26"/>
          <w:lang w:val="en-GB"/>
        </w:rPr>
        <w:t>when,</w:t>
      </w:r>
      <w:bookmarkEnd w:id="812368775"/>
      <w:r w:rsidRPr="7DDFB62F" w:rsidR="7D0CA4CD">
        <w:rPr>
          <w:rFonts w:ascii="Calibri" w:hAnsi="Calibri" w:eastAsia="Calibri" w:cs="Calibri"/>
          <w:b w:val="0"/>
          <w:bCs w:val="0"/>
          <w:i w:val="0"/>
          <w:iCs w:val="0"/>
          <w:caps w:val="0"/>
          <w:smallCaps w:val="0"/>
          <w:noProof w:val="0"/>
          <w:color w:val="auto"/>
          <w:sz w:val="26"/>
          <w:szCs w:val="26"/>
          <w:lang w:val="en-GB"/>
        </w:rPr>
        <w:t xml:space="preserve"> and how they choose. For example;</w:t>
      </w:r>
    </w:p>
    <w:p w:rsidR="3E67BF9C" w:rsidP="7DDFB62F" w:rsidRDefault="3E67BF9C" w14:paraId="3130483C" w14:textId="6318019F">
      <w:pPr>
        <w:pStyle w:val="Normal"/>
        <w:rPr>
          <w:rFonts w:ascii="Calibri" w:hAnsi="Calibri" w:eastAsia="Calibri" w:cs="Calibri"/>
          <w:b w:val="0"/>
          <w:bCs w:val="0"/>
          <w:i w:val="0"/>
          <w:iCs w:val="0"/>
          <w:caps w:val="0"/>
          <w:smallCaps w:val="0"/>
          <w:noProof w:val="0"/>
          <w:color w:val="auto"/>
          <w:sz w:val="24"/>
          <w:szCs w:val="24"/>
          <w:lang w:val="en-GB"/>
        </w:rPr>
      </w:pPr>
      <w:r w:rsidRPr="7DDFB62F" w:rsidR="3E67BF9C">
        <w:rPr>
          <w:rFonts w:ascii="Calibri" w:hAnsi="Calibri" w:eastAsia="Calibri" w:cs="Calibri"/>
          <w:b w:val="0"/>
          <w:bCs w:val="0"/>
          <w:i w:val="0"/>
          <w:iCs w:val="0"/>
          <w:caps w:val="0"/>
          <w:smallCaps w:val="0"/>
          <w:noProof w:val="0"/>
          <w:color w:val="auto"/>
          <w:sz w:val="24"/>
          <w:szCs w:val="24"/>
          <w:lang w:val="en-GB"/>
        </w:rPr>
        <w:t xml:space="preserve"> </w:t>
      </w:r>
      <w:r w:rsidRPr="7DDFB62F" w:rsidR="5A25E38D">
        <w:rPr>
          <w:rFonts w:ascii="Calibri" w:hAnsi="Calibri" w:eastAsia="Calibri" w:cs="Calibri"/>
          <w:b w:val="0"/>
          <w:bCs w:val="0"/>
          <w:i w:val="0"/>
          <w:iCs w:val="0"/>
          <w:caps w:val="0"/>
          <w:smallCaps w:val="0"/>
          <w:noProof w:val="0"/>
          <w:color w:val="auto"/>
          <w:sz w:val="24"/>
          <w:szCs w:val="24"/>
          <w:lang w:val="en-GB"/>
        </w:rPr>
        <w:t xml:space="preserve">           </w:t>
      </w:r>
    </w:p>
    <w:p w:rsidR="5A25E38D" w:rsidP="7DDFB62F" w:rsidRDefault="5A25E38D" w14:paraId="7CA941DA" w14:textId="7898BC94">
      <w:pPr>
        <w:pStyle w:val="Normal"/>
        <w:rPr>
          <w:rFonts w:ascii="Calibri" w:hAnsi="Calibri" w:eastAsia="Calibri" w:cs="Calibri"/>
          <w:b w:val="0"/>
          <w:bCs w:val="0"/>
          <w:i w:val="0"/>
          <w:iCs w:val="0"/>
          <w:caps w:val="0"/>
          <w:smallCaps w:val="0"/>
          <w:noProof w:val="0"/>
          <w:color w:val="auto"/>
          <w:sz w:val="24"/>
          <w:szCs w:val="24"/>
          <w:lang w:val="en-GB"/>
        </w:rPr>
      </w:pPr>
      <w:r w:rsidRPr="7DDFB62F" w:rsidR="5A25E38D">
        <w:rPr>
          <w:rFonts w:ascii="Calibri" w:hAnsi="Calibri" w:eastAsia="Calibri" w:cs="Calibri"/>
          <w:b w:val="0"/>
          <w:bCs w:val="0"/>
          <w:i w:val="0"/>
          <w:iCs w:val="0"/>
          <w:caps w:val="0"/>
          <w:smallCaps w:val="0"/>
          <w:noProof w:val="0"/>
          <w:color w:val="auto"/>
          <w:sz w:val="24"/>
          <w:szCs w:val="24"/>
          <w:lang w:val="en-GB"/>
        </w:rPr>
        <w:t xml:space="preserve">                   * </w:t>
      </w:r>
      <w:r w:rsidRPr="7DDFB62F" w:rsidR="21E08C04">
        <w:rPr>
          <w:rFonts w:ascii="Calibri" w:hAnsi="Calibri" w:eastAsia="Calibri" w:cs="Calibri"/>
          <w:b w:val="0"/>
          <w:bCs w:val="0"/>
          <w:i w:val="0"/>
          <w:iCs w:val="0"/>
          <w:caps w:val="0"/>
          <w:smallCaps w:val="0"/>
          <w:noProof w:val="0"/>
          <w:color w:val="auto"/>
          <w:sz w:val="24"/>
          <w:szCs w:val="24"/>
          <w:lang w:val="en-GB"/>
        </w:rPr>
        <w:t>The</w:t>
      </w:r>
      <w:r w:rsidRPr="7DDFB62F" w:rsidR="1B03FC98">
        <w:rPr>
          <w:rFonts w:ascii="Calibri" w:hAnsi="Calibri" w:eastAsia="Calibri" w:cs="Calibri"/>
          <w:b w:val="0"/>
          <w:bCs w:val="0"/>
          <w:i w:val="0"/>
          <w:iCs w:val="0"/>
          <w:caps w:val="0"/>
          <w:smallCaps w:val="0"/>
          <w:noProof w:val="0"/>
          <w:color w:val="auto"/>
          <w:sz w:val="24"/>
          <w:szCs w:val="24"/>
          <w:lang w:val="en-GB"/>
        </w:rPr>
        <w:t xml:space="preserve"> expulsion of committed </w:t>
      </w:r>
      <w:r w:rsidRPr="7DDFB62F" w:rsidR="353A7557">
        <w:rPr>
          <w:rFonts w:ascii="Calibri" w:hAnsi="Calibri" w:eastAsia="Calibri" w:cs="Calibri"/>
          <w:b w:val="0"/>
          <w:bCs w:val="0"/>
          <w:i w:val="0"/>
          <w:iCs w:val="0"/>
          <w:caps w:val="0"/>
          <w:smallCaps w:val="0"/>
          <w:noProof w:val="0"/>
          <w:color w:val="auto"/>
          <w:sz w:val="24"/>
          <w:szCs w:val="24"/>
          <w:lang w:val="en-GB"/>
        </w:rPr>
        <w:t>desk</w:t>
      </w:r>
      <w:r w:rsidRPr="7DDFB62F" w:rsidR="3A4A2714">
        <w:rPr>
          <w:rFonts w:ascii="Calibri" w:hAnsi="Calibri" w:eastAsia="Calibri" w:cs="Calibri"/>
          <w:b w:val="0"/>
          <w:bCs w:val="0"/>
          <w:i w:val="0"/>
          <w:iCs w:val="0"/>
          <w:caps w:val="0"/>
          <w:smallCaps w:val="0"/>
          <w:noProof w:val="0"/>
          <w:color w:val="auto"/>
          <w:sz w:val="24"/>
          <w:szCs w:val="24"/>
          <w:lang w:val="en-GB"/>
        </w:rPr>
        <w:t xml:space="preserve"> </w:t>
      </w:r>
      <w:r w:rsidRPr="7DDFB62F" w:rsidR="353A7557">
        <w:rPr>
          <w:rFonts w:ascii="Calibri" w:hAnsi="Calibri" w:eastAsia="Calibri" w:cs="Calibri"/>
          <w:b w:val="0"/>
          <w:bCs w:val="0"/>
          <w:i w:val="0"/>
          <w:iCs w:val="0"/>
          <w:caps w:val="0"/>
          <w:smallCaps w:val="0"/>
          <w:noProof w:val="0"/>
          <w:color w:val="auto"/>
          <w:sz w:val="24"/>
          <w:szCs w:val="24"/>
          <w:lang w:val="en-GB"/>
        </w:rPr>
        <w:t>;</w:t>
      </w:r>
      <w:r w:rsidRPr="7DDFB62F" w:rsidR="1B03FC98">
        <w:rPr>
          <w:rFonts w:ascii="Calibri" w:hAnsi="Calibri" w:eastAsia="Calibri" w:cs="Calibri"/>
          <w:b w:val="0"/>
          <w:bCs w:val="0"/>
          <w:i w:val="0"/>
          <w:iCs w:val="0"/>
          <w:caps w:val="0"/>
          <w:smallCaps w:val="0"/>
          <w:noProof w:val="0"/>
          <w:color w:val="auto"/>
          <w:sz w:val="24"/>
          <w:szCs w:val="24"/>
          <w:lang w:val="en-GB"/>
        </w:rPr>
        <w:t xml:space="preserve"> </w:t>
      </w:r>
    </w:p>
    <w:p w:rsidR="1B03FC98" w:rsidP="7DDFB62F" w:rsidRDefault="1B03FC98" w14:paraId="2D3C7F5E" w14:textId="22CB9427">
      <w:pPr>
        <w:pStyle w:val="Normal"/>
        <w:rPr>
          <w:rFonts w:ascii="Calibri" w:hAnsi="Calibri" w:eastAsia="Calibri" w:cs="Calibri"/>
          <w:b w:val="0"/>
          <w:bCs w:val="0"/>
          <w:i w:val="0"/>
          <w:iCs w:val="0"/>
          <w:caps w:val="0"/>
          <w:smallCaps w:val="0"/>
          <w:noProof w:val="0"/>
          <w:color w:val="auto"/>
          <w:sz w:val="24"/>
          <w:szCs w:val="24"/>
          <w:lang w:val="en-GB"/>
        </w:rPr>
      </w:pPr>
      <w:r w:rsidRPr="7DDFB62F" w:rsidR="1B03FC98">
        <w:rPr>
          <w:rFonts w:ascii="Calibri" w:hAnsi="Calibri" w:eastAsia="Calibri" w:cs="Calibri"/>
          <w:b w:val="0"/>
          <w:bCs w:val="0"/>
          <w:i w:val="0"/>
          <w:iCs w:val="0"/>
          <w:caps w:val="0"/>
          <w:smallCaps w:val="0"/>
          <w:noProof w:val="0"/>
          <w:color w:val="auto"/>
          <w:sz w:val="24"/>
          <w:szCs w:val="24"/>
          <w:lang w:val="en-GB"/>
        </w:rPr>
        <w:t xml:space="preserve">                   * </w:t>
      </w:r>
      <w:r w:rsidRPr="7DDFB62F" w:rsidR="42CD4EA1">
        <w:rPr>
          <w:rFonts w:ascii="Calibri" w:hAnsi="Calibri" w:eastAsia="Calibri" w:cs="Calibri"/>
          <w:b w:val="0"/>
          <w:bCs w:val="0"/>
          <w:i w:val="0"/>
          <w:iCs w:val="0"/>
          <w:caps w:val="0"/>
          <w:smallCaps w:val="0"/>
          <w:noProof w:val="0"/>
          <w:color w:val="auto"/>
          <w:sz w:val="24"/>
          <w:szCs w:val="24"/>
          <w:lang w:val="en-GB"/>
        </w:rPr>
        <w:t>Actualizing</w:t>
      </w:r>
      <w:r w:rsidRPr="7DDFB62F" w:rsidR="59A8E1C9">
        <w:rPr>
          <w:rFonts w:ascii="Calibri" w:hAnsi="Calibri" w:eastAsia="Calibri" w:cs="Calibri"/>
          <w:b w:val="0"/>
          <w:bCs w:val="0"/>
          <w:i w:val="0"/>
          <w:iCs w:val="0"/>
          <w:caps w:val="0"/>
          <w:smallCaps w:val="0"/>
          <w:noProof w:val="0"/>
          <w:color w:val="auto"/>
          <w:sz w:val="24"/>
          <w:szCs w:val="24"/>
          <w:lang w:val="en-GB"/>
        </w:rPr>
        <w:t xml:space="preserve"> hot </w:t>
      </w:r>
      <w:r w:rsidRPr="7DDFB62F" w:rsidR="4CD75B85">
        <w:rPr>
          <w:rFonts w:ascii="Calibri" w:hAnsi="Calibri" w:eastAsia="Calibri" w:cs="Calibri"/>
          <w:b w:val="0"/>
          <w:bCs w:val="0"/>
          <w:i w:val="0"/>
          <w:iCs w:val="0"/>
          <w:caps w:val="0"/>
          <w:smallCaps w:val="0"/>
          <w:noProof w:val="0"/>
          <w:color w:val="auto"/>
          <w:sz w:val="24"/>
          <w:szCs w:val="24"/>
          <w:lang w:val="en-GB"/>
        </w:rPr>
        <w:t>desking;</w:t>
      </w:r>
    </w:p>
    <w:p w:rsidR="59A8E1C9" w:rsidP="7DDFB62F" w:rsidRDefault="59A8E1C9" w14:paraId="29013BC7" w14:textId="1320F8E4">
      <w:pPr>
        <w:pStyle w:val="Normal"/>
        <w:rPr>
          <w:rFonts w:ascii="Calibri" w:hAnsi="Calibri" w:eastAsia="Calibri" w:cs="Calibri"/>
          <w:b w:val="0"/>
          <w:bCs w:val="0"/>
          <w:i w:val="0"/>
          <w:iCs w:val="0"/>
          <w:caps w:val="0"/>
          <w:smallCaps w:val="0"/>
          <w:noProof w:val="0"/>
          <w:color w:val="auto"/>
          <w:sz w:val="24"/>
          <w:szCs w:val="24"/>
          <w:lang w:val="en-GB"/>
        </w:rPr>
      </w:pPr>
      <w:r w:rsidRPr="7DDFB62F" w:rsidR="59A8E1C9">
        <w:rPr>
          <w:rFonts w:ascii="Calibri" w:hAnsi="Calibri" w:eastAsia="Calibri" w:cs="Calibri"/>
          <w:b w:val="0"/>
          <w:bCs w:val="0"/>
          <w:i w:val="0"/>
          <w:iCs w:val="0"/>
          <w:caps w:val="0"/>
          <w:smallCaps w:val="0"/>
          <w:noProof w:val="0"/>
          <w:color w:val="auto"/>
          <w:sz w:val="24"/>
          <w:szCs w:val="24"/>
          <w:lang w:val="en-GB"/>
        </w:rPr>
        <w:t xml:space="preserve">                   * </w:t>
      </w:r>
      <w:r w:rsidRPr="7DDFB62F" w:rsidR="5E2A393F">
        <w:rPr>
          <w:rFonts w:ascii="Calibri" w:hAnsi="Calibri" w:eastAsia="Calibri" w:cs="Calibri"/>
          <w:b w:val="0"/>
          <w:bCs w:val="0"/>
          <w:i w:val="0"/>
          <w:iCs w:val="0"/>
          <w:caps w:val="0"/>
          <w:smallCaps w:val="0"/>
          <w:noProof w:val="0"/>
          <w:color w:val="auto"/>
          <w:sz w:val="24"/>
          <w:szCs w:val="24"/>
          <w:lang w:val="en-GB"/>
        </w:rPr>
        <w:t>Changing</w:t>
      </w:r>
      <w:r w:rsidRPr="7DDFB62F" w:rsidR="59A8E1C9">
        <w:rPr>
          <w:rFonts w:ascii="Calibri" w:hAnsi="Calibri" w:eastAsia="Calibri" w:cs="Calibri"/>
          <w:b w:val="0"/>
          <w:bCs w:val="0"/>
          <w:i w:val="0"/>
          <w:iCs w:val="0"/>
          <w:caps w:val="0"/>
          <w:smallCaps w:val="0"/>
          <w:noProof w:val="0"/>
          <w:color w:val="auto"/>
          <w:sz w:val="24"/>
          <w:szCs w:val="24"/>
          <w:lang w:val="en-GB"/>
        </w:rPr>
        <w:t xml:space="preserve"> to an open </w:t>
      </w:r>
      <w:r w:rsidRPr="7DDFB62F" w:rsidR="3E1255C7">
        <w:rPr>
          <w:rFonts w:ascii="Calibri" w:hAnsi="Calibri" w:eastAsia="Calibri" w:cs="Calibri"/>
          <w:b w:val="0"/>
          <w:bCs w:val="0"/>
          <w:i w:val="0"/>
          <w:iCs w:val="0"/>
          <w:caps w:val="0"/>
          <w:smallCaps w:val="0"/>
          <w:noProof w:val="0"/>
          <w:color w:val="auto"/>
          <w:sz w:val="24"/>
          <w:szCs w:val="24"/>
          <w:lang w:val="en-GB"/>
        </w:rPr>
        <w:t>arrange offic</w:t>
      </w:r>
      <w:r w:rsidRPr="7DDFB62F" w:rsidR="5D0037C0">
        <w:rPr>
          <w:rFonts w:ascii="Calibri" w:hAnsi="Calibri" w:eastAsia="Calibri" w:cs="Calibri"/>
          <w:b w:val="0"/>
          <w:bCs w:val="0"/>
          <w:i w:val="0"/>
          <w:iCs w:val="0"/>
          <w:caps w:val="0"/>
          <w:smallCaps w:val="0"/>
          <w:noProof w:val="0"/>
          <w:color w:val="auto"/>
          <w:sz w:val="24"/>
          <w:szCs w:val="24"/>
          <w:lang w:val="en-GB"/>
        </w:rPr>
        <w:t xml:space="preserve">e </w:t>
      </w:r>
      <w:r w:rsidRPr="7DDFB62F" w:rsidR="409D6B45">
        <w:rPr>
          <w:rFonts w:ascii="Calibri" w:hAnsi="Calibri" w:eastAsia="Calibri" w:cs="Calibri"/>
          <w:b w:val="0"/>
          <w:bCs w:val="0"/>
          <w:i w:val="0"/>
          <w:iCs w:val="0"/>
          <w:caps w:val="0"/>
          <w:smallCaps w:val="0"/>
          <w:noProof w:val="0"/>
          <w:color w:val="auto"/>
          <w:sz w:val="24"/>
          <w:szCs w:val="24"/>
          <w:lang w:val="en-GB"/>
        </w:rPr>
        <w:t xml:space="preserve"> ;</w:t>
      </w:r>
    </w:p>
    <w:p w:rsidR="77A03993" w:rsidP="7DDFB62F" w:rsidRDefault="77A03993" w14:paraId="2248D60E" w14:textId="74BCFE40">
      <w:pPr>
        <w:pStyle w:val="Normal"/>
        <w:rPr>
          <w:rFonts w:ascii="Calibri" w:hAnsi="Calibri" w:eastAsia="Calibri" w:cs="Calibri"/>
          <w:b w:val="0"/>
          <w:bCs w:val="0"/>
          <w:i w:val="0"/>
          <w:iCs w:val="0"/>
          <w:caps w:val="0"/>
          <w:smallCaps w:val="0"/>
          <w:noProof w:val="0"/>
          <w:color w:val="auto"/>
          <w:sz w:val="24"/>
          <w:szCs w:val="24"/>
          <w:lang w:val="en-GB"/>
        </w:rPr>
      </w:pPr>
      <w:r w:rsidRPr="7DDFB62F" w:rsidR="77A03993">
        <w:rPr>
          <w:rFonts w:ascii="Calibri" w:hAnsi="Calibri" w:eastAsia="Calibri" w:cs="Calibri"/>
          <w:b w:val="0"/>
          <w:bCs w:val="0"/>
          <w:i w:val="0"/>
          <w:iCs w:val="0"/>
          <w:caps w:val="0"/>
          <w:smallCaps w:val="0"/>
          <w:noProof w:val="0"/>
          <w:color w:val="auto"/>
          <w:sz w:val="24"/>
          <w:szCs w:val="24"/>
          <w:lang w:val="en-GB"/>
        </w:rPr>
        <w:t xml:space="preserve">                   * </w:t>
      </w:r>
      <w:r w:rsidRPr="7DDFB62F" w:rsidR="623CBB30">
        <w:rPr>
          <w:rFonts w:ascii="Calibri" w:hAnsi="Calibri" w:eastAsia="Calibri" w:cs="Calibri"/>
          <w:b w:val="0"/>
          <w:bCs w:val="0"/>
          <w:i w:val="0"/>
          <w:iCs w:val="0"/>
          <w:caps w:val="0"/>
          <w:smallCaps w:val="0"/>
          <w:noProof w:val="0"/>
          <w:color w:val="auto"/>
          <w:sz w:val="24"/>
          <w:szCs w:val="24"/>
          <w:lang w:val="en-GB"/>
        </w:rPr>
        <w:t>Giving</w:t>
      </w:r>
      <w:r w:rsidRPr="7DDFB62F" w:rsidR="6F84A178">
        <w:rPr>
          <w:rFonts w:ascii="Calibri" w:hAnsi="Calibri" w:eastAsia="Calibri" w:cs="Calibri"/>
          <w:b w:val="0"/>
          <w:bCs w:val="0"/>
          <w:i w:val="0"/>
          <w:iCs w:val="0"/>
          <w:caps w:val="0"/>
          <w:smallCaps w:val="0"/>
          <w:noProof w:val="0"/>
          <w:color w:val="auto"/>
          <w:sz w:val="24"/>
          <w:szCs w:val="24"/>
          <w:lang w:val="en-GB"/>
        </w:rPr>
        <w:t xml:space="preserve"> isolated devoted regions for breaks gatherings and private </w:t>
      </w:r>
      <w:r w:rsidRPr="7DDFB62F" w:rsidR="6507D806">
        <w:rPr>
          <w:rFonts w:ascii="Calibri" w:hAnsi="Calibri" w:eastAsia="Calibri" w:cs="Calibri"/>
          <w:b w:val="0"/>
          <w:bCs w:val="0"/>
          <w:i w:val="0"/>
          <w:iCs w:val="0"/>
          <w:caps w:val="0"/>
          <w:smallCaps w:val="0"/>
          <w:noProof w:val="0"/>
          <w:color w:val="auto"/>
          <w:sz w:val="24"/>
          <w:szCs w:val="24"/>
          <w:lang w:val="en-GB"/>
        </w:rPr>
        <w:t>work;</w:t>
      </w:r>
    </w:p>
    <w:p w:rsidR="7DDFB62F" w:rsidP="7DDFB62F" w:rsidRDefault="7DDFB62F" w14:paraId="598F0516" w14:textId="56324539">
      <w:pPr>
        <w:pStyle w:val="Normal"/>
        <w:rPr>
          <w:rFonts w:ascii="Calibri" w:hAnsi="Calibri" w:eastAsia="Calibri" w:cs="Calibri"/>
          <w:b w:val="0"/>
          <w:bCs w:val="0"/>
          <w:i w:val="0"/>
          <w:iCs w:val="0"/>
          <w:caps w:val="0"/>
          <w:smallCaps w:val="0"/>
          <w:noProof w:val="0"/>
          <w:color w:val="auto"/>
          <w:sz w:val="24"/>
          <w:szCs w:val="24"/>
          <w:lang w:val="en-GB"/>
        </w:rPr>
      </w:pPr>
    </w:p>
    <w:p w:rsidR="7DDFB62F" w:rsidP="7DDFB62F" w:rsidRDefault="7DDFB62F" w14:paraId="5C0BF38F" w14:textId="2EFCCFDA">
      <w:pPr>
        <w:pStyle w:val="Normal"/>
        <w:rPr>
          <w:rFonts w:ascii="Calibri" w:hAnsi="Calibri" w:eastAsia="Calibri" w:cs="Calibri"/>
          <w:b w:val="0"/>
          <w:bCs w:val="0"/>
          <w:i w:val="0"/>
          <w:iCs w:val="0"/>
          <w:caps w:val="0"/>
          <w:smallCaps w:val="0"/>
          <w:noProof w:val="0"/>
          <w:color w:val="auto"/>
          <w:sz w:val="24"/>
          <w:szCs w:val="24"/>
          <w:lang w:val="en-GB"/>
        </w:rPr>
      </w:pPr>
    </w:p>
    <w:p w:rsidR="41C07CCC" w:rsidP="7DDFB62F" w:rsidRDefault="41C07CCC" w14:paraId="17F15E12" w14:textId="6868DA3B">
      <w:pPr>
        <w:pStyle w:val="Normal"/>
        <w:rPr>
          <w:rFonts w:ascii="Calibri" w:hAnsi="Calibri" w:eastAsia="Calibri" w:cs="Calibri"/>
          <w:noProof w:val="0"/>
          <w:sz w:val="24"/>
          <w:szCs w:val="24"/>
          <w:lang w:val="en-GB"/>
        </w:rPr>
      </w:pPr>
      <w:bookmarkStart w:name="_Int_w505Fei5" w:id="279897946"/>
      <w:r w:rsidRPr="7DDFB62F" w:rsidR="41C07CCC">
        <w:rPr>
          <w:rFonts w:ascii="Calibri" w:hAnsi="Calibri" w:eastAsia="Calibri" w:cs="Calibri"/>
          <w:b w:val="0"/>
          <w:bCs w:val="0"/>
          <w:i w:val="0"/>
          <w:iCs w:val="0"/>
          <w:caps w:val="0"/>
          <w:smallCaps w:val="0"/>
          <w:noProof w:val="0"/>
          <w:color w:val="auto"/>
          <w:sz w:val="24"/>
          <w:szCs w:val="24"/>
          <w:lang w:val="en-GB"/>
        </w:rPr>
        <w:t>In</w:t>
      </w:r>
      <w:r w:rsidRPr="7DDFB62F" w:rsidR="17802A5C">
        <w:rPr>
          <w:rFonts w:ascii="Calibri" w:hAnsi="Calibri" w:eastAsia="Calibri" w:cs="Calibri"/>
          <w:b w:val="0"/>
          <w:bCs w:val="0"/>
          <w:i w:val="0"/>
          <w:iCs w:val="0"/>
          <w:caps w:val="0"/>
          <w:smallCaps w:val="0"/>
          <w:noProof w:val="0"/>
          <w:color w:val="auto"/>
          <w:sz w:val="24"/>
          <w:szCs w:val="24"/>
          <w:lang w:val="en-GB"/>
        </w:rPr>
        <w:t xml:space="preserve"> </w:t>
      </w:r>
      <w:r w:rsidRPr="7DDFB62F" w:rsidR="41C07CCC">
        <w:rPr>
          <w:rFonts w:ascii="Calibri" w:hAnsi="Calibri" w:eastAsia="Calibri" w:cs="Calibri"/>
          <w:b w:val="0"/>
          <w:bCs w:val="0"/>
          <w:i w:val="0"/>
          <w:iCs w:val="0"/>
          <w:caps w:val="0"/>
          <w:smallCaps w:val="0"/>
          <w:noProof w:val="0"/>
          <w:color w:val="auto"/>
          <w:sz w:val="24"/>
          <w:szCs w:val="24"/>
          <w:lang w:val="en-GB"/>
        </w:rPr>
        <w:t>my opinion the</w:t>
      </w:r>
      <w:bookmarkEnd w:id="279897946"/>
      <w:r w:rsidRPr="7DDFB62F" w:rsidR="41C07CCC">
        <w:rPr>
          <w:rFonts w:ascii="Calibri" w:hAnsi="Calibri" w:eastAsia="Calibri" w:cs="Calibri"/>
          <w:b w:val="0"/>
          <w:bCs w:val="0"/>
          <w:i w:val="0"/>
          <w:iCs w:val="0"/>
          <w:caps w:val="0"/>
          <w:smallCaps w:val="0"/>
          <w:noProof w:val="0"/>
          <w:color w:val="auto"/>
          <w:sz w:val="24"/>
          <w:szCs w:val="24"/>
          <w:lang w:val="en-GB"/>
        </w:rPr>
        <w:t xml:space="preserve"> difference</w:t>
      </w:r>
      <w:r w:rsidRPr="7DDFB62F" w:rsidR="17802A5C">
        <w:rPr>
          <w:rFonts w:ascii="Calibri" w:hAnsi="Calibri" w:eastAsia="Calibri" w:cs="Calibri"/>
          <w:b w:val="0"/>
          <w:bCs w:val="0"/>
          <w:i w:val="0"/>
          <w:iCs w:val="0"/>
          <w:caps w:val="0"/>
          <w:smallCaps w:val="0"/>
          <w:noProof w:val="0"/>
          <w:color w:val="auto"/>
          <w:sz w:val="24"/>
          <w:szCs w:val="24"/>
          <w:lang w:val="en-GB"/>
        </w:rPr>
        <w:t xml:space="preserve"> between flexible working and agile working is </w:t>
      </w:r>
      <w:r w:rsidRPr="7DDFB62F" w:rsidR="17802A5C">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Th </w:t>
      </w:r>
      <w:r w:rsidRPr="7DDFB62F" w:rsidR="17802A5C">
        <w:rPr>
          <w:rFonts w:ascii="Calibri" w:hAnsi="Calibri" w:eastAsia="Calibri" w:cs="Calibri"/>
          <w:b w:val="0"/>
          <w:bCs w:val="0"/>
          <w:i w:val="0"/>
          <w:iCs w:val="0"/>
          <w:caps w:val="0"/>
          <w:smallCaps w:val="0"/>
          <w:noProof w:val="0"/>
          <w:color w:val="auto"/>
          <w:sz w:val="24"/>
          <w:szCs w:val="24"/>
          <w:lang w:val="en-GB"/>
        </w:rPr>
        <w:t>fundamental contrasts between dexterous working and adaptable working come from their interesting goals. Whereas adaptable working points to meet representative comfort and special necessities, dexterous working is more around advancing forms and modes of work through differing qualities in office plan and offices such as furniture and technology.</w:t>
      </w:r>
      <w:r w:rsidRPr="7DDFB62F" w:rsidR="4CE5BD8F">
        <w:rPr>
          <w:rFonts w:ascii="Calibri" w:hAnsi="Calibri" w:eastAsia="Calibri" w:cs="Calibri"/>
          <w:b w:val="0"/>
          <w:bCs w:val="0"/>
          <w:i w:val="0"/>
          <w:iCs w:val="0"/>
          <w:caps w:val="0"/>
          <w:smallCaps w:val="0"/>
          <w:noProof w:val="0"/>
          <w:color w:val="auto"/>
          <w:sz w:val="24"/>
          <w:szCs w:val="24"/>
          <w:lang w:val="en-GB"/>
        </w:rPr>
        <w:t xml:space="preserve"> </w:t>
      </w:r>
    </w:p>
    <w:p w:rsidR="1E928390" w:rsidP="7DDFB62F" w:rsidRDefault="1E928390" w14:paraId="12C910D0" w14:textId="306EF01C">
      <w:pPr>
        <w:pStyle w:val="Normal"/>
        <w:rPr>
          <w:rFonts w:ascii="Calibri" w:hAnsi="Calibri" w:eastAsia="Calibri" w:cs="Calibri"/>
          <w:noProof w:val="0"/>
          <w:color w:val="auto"/>
          <w:sz w:val="24"/>
          <w:szCs w:val="24"/>
          <w:lang w:val="en-GB"/>
        </w:rPr>
      </w:pPr>
      <w:r w:rsidRPr="7DDFB62F" w:rsidR="1E928390">
        <w:rPr>
          <w:rFonts w:ascii="Calibri" w:hAnsi="Calibri" w:eastAsia="Calibri" w:cs="Calibri"/>
          <w:b w:val="0"/>
          <w:bCs w:val="0"/>
          <w:i w:val="0"/>
          <w:iCs w:val="0"/>
          <w:caps w:val="0"/>
          <w:smallCaps w:val="0"/>
          <w:noProof w:val="0"/>
          <w:color w:val="auto"/>
          <w:sz w:val="24"/>
          <w:szCs w:val="24"/>
          <w:lang w:val="en-GB"/>
        </w:rPr>
        <w:t xml:space="preserve">Spry working addresses where (area), how (stances etc) and when (time of day) representatives work. It includes the </w:t>
      </w:r>
      <w:r w:rsidRPr="7DDFB62F" w:rsidR="1E928390">
        <w:rPr>
          <w:rFonts w:ascii="Calibri" w:hAnsi="Calibri" w:eastAsia="Calibri" w:cs="Calibri"/>
          <w:b w:val="0"/>
          <w:bCs w:val="0"/>
          <w:i w:val="0"/>
          <w:iCs w:val="0"/>
          <w:caps w:val="0"/>
          <w:smallCaps w:val="0"/>
          <w:noProof w:val="0"/>
          <w:color w:val="auto"/>
          <w:sz w:val="24"/>
          <w:szCs w:val="24"/>
          <w:lang w:val="en-GB"/>
        </w:rPr>
        <w:t>cognizant</w:t>
      </w:r>
      <w:r w:rsidRPr="7DDFB62F" w:rsidR="1E928390">
        <w:rPr>
          <w:rFonts w:ascii="Calibri" w:hAnsi="Calibri" w:eastAsia="Calibri" w:cs="Calibri"/>
          <w:b w:val="0"/>
          <w:bCs w:val="0"/>
          <w:i w:val="0"/>
          <w:iCs w:val="0"/>
          <w:caps w:val="0"/>
          <w:smallCaps w:val="0"/>
          <w:noProof w:val="0"/>
          <w:color w:val="auto"/>
          <w:sz w:val="24"/>
          <w:szCs w:val="24"/>
          <w:lang w:val="en-GB"/>
        </w:rPr>
        <w:t xml:space="preserve"> break down of conventional restrictions such as committed work areas, inactive </w:t>
      </w:r>
      <w:bookmarkStart w:name="_Int_MYKO8DpW" w:id="1542711110"/>
      <w:r w:rsidRPr="7DDFB62F" w:rsidR="1E928390">
        <w:rPr>
          <w:rFonts w:ascii="Calibri" w:hAnsi="Calibri" w:eastAsia="Calibri" w:cs="Calibri"/>
          <w:b w:val="0"/>
          <w:bCs w:val="0"/>
          <w:i w:val="0"/>
          <w:iCs w:val="0"/>
          <w:caps w:val="0"/>
          <w:smallCaps w:val="0"/>
          <w:noProof w:val="0"/>
          <w:color w:val="auto"/>
          <w:sz w:val="24"/>
          <w:szCs w:val="24"/>
          <w:lang w:val="en-GB"/>
        </w:rPr>
        <w:t>innovation,</w:t>
      </w:r>
      <w:bookmarkEnd w:id="1542711110"/>
      <w:r w:rsidRPr="7DDFB62F" w:rsidR="1E928390">
        <w:rPr>
          <w:rFonts w:ascii="Calibri" w:hAnsi="Calibri" w:eastAsia="Calibri" w:cs="Calibri"/>
          <w:b w:val="0"/>
          <w:bCs w:val="0"/>
          <w:i w:val="0"/>
          <w:iCs w:val="0"/>
          <w:caps w:val="0"/>
          <w:smallCaps w:val="0"/>
          <w:noProof w:val="0"/>
          <w:color w:val="auto"/>
          <w:sz w:val="24"/>
          <w:szCs w:val="24"/>
          <w:lang w:val="en-GB"/>
        </w:rPr>
        <w:t xml:space="preserve"> and non-ergonomic office plan in support of more inventive approaches to workspace plan.</w:t>
      </w:r>
      <w:r w:rsidRPr="7DDFB62F" w:rsidR="27324DCD">
        <w:rPr>
          <w:rFonts w:ascii="Calibri" w:hAnsi="Calibri" w:eastAsia="Calibri" w:cs="Calibri"/>
          <w:b w:val="0"/>
          <w:bCs w:val="0"/>
          <w:i w:val="0"/>
          <w:iCs w:val="0"/>
          <w:caps w:val="0"/>
          <w:smallCaps w:val="0"/>
          <w:noProof w:val="0"/>
          <w:color w:val="auto"/>
          <w:sz w:val="24"/>
          <w:szCs w:val="24"/>
          <w:lang w:val="en-GB"/>
        </w:rPr>
        <w:t xml:space="preserve"> </w:t>
      </w:r>
    </w:p>
    <w:p w:rsidR="27324DCD" w:rsidP="7DDFB62F" w:rsidRDefault="27324DCD" w14:paraId="4B1342FE" w14:textId="6AF27F91">
      <w:pPr>
        <w:pStyle w:val="Normal"/>
        <w:rPr>
          <w:rFonts w:ascii="Calibri" w:hAnsi="Calibri" w:eastAsia="Calibri" w:cs="Calibri"/>
          <w:noProof w:val="0"/>
          <w:color w:val="auto"/>
          <w:sz w:val="24"/>
          <w:szCs w:val="24"/>
          <w:lang w:val="en-GB"/>
        </w:rPr>
      </w:pPr>
      <w:r w:rsidRPr="7DDFB62F" w:rsidR="27324DCD">
        <w:rPr>
          <w:rFonts w:ascii="Calibri" w:hAnsi="Calibri" w:eastAsia="Calibri" w:cs="Calibri"/>
          <w:b w:val="0"/>
          <w:bCs w:val="0"/>
          <w:i w:val="0"/>
          <w:iCs w:val="0"/>
          <w:caps w:val="0"/>
          <w:smallCaps w:val="0"/>
          <w:noProof w:val="0"/>
          <w:color w:val="auto"/>
          <w:sz w:val="24"/>
          <w:szCs w:val="24"/>
          <w:lang w:val="en-GB"/>
        </w:rPr>
        <w:t xml:space="preserve">So, whether </w:t>
      </w:r>
      <w:r w:rsidRPr="7DDFB62F" w:rsidR="27324DCD">
        <w:rPr>
          <w:rFonts w:ascii="Calibri" w:hAnsi="Calibri" w:eastAsia="Calibri" w:cs="Calibri"/>
          <w:b w:val="0"/>
          <w:bCs w:val="0"/>
          <w:i w:val="0"/>
          <w:iCs w:val="0"/>
          <w:caps w:val="0"/>
          <w:smallCaps w:val="0"/>
          <w:noProof w:val="0"/>
          <w:color w:val="auto"/>
          <w:sz w:val="24"/>
          <w:szCs w:val="24"/>
          <w:lang w:val="en-GB"/>
        </w:rPr>
        <w:t>a</w:t>
      </w:r>
      <w:r w:rsidRPr="7DDFB62F" w:rsidR="27324DCD">
        <w:rPr>
          <w:rFonts w:ascii="Calibri" w:hAnsi="Calibri" w:eastAsia="Calibri" w:cs="Calibri"/>
          <w:b w:val="0"/>
          <w:bCs w:val="0"/>
          <w:i w:val="0"/>
          <w:iCs w:val="0"/>
          <w:caps w:val="0"/>
          <w:smallCaps w:val="0"/>
          <w:noProof w:val="0"/>
          <w:color w:val="auto"/>
          <w:sz w:val="24"/>
          <w:szCs w:val="24"/>
          <w:lang w:val="en-GB"/>
        </w:rPr>
        <w:t xml:space="preserve"> person part of staff needs to work in total hush in an acoustically improved centre case, or a bunch of representatives got to work in a collaborative setting with coordinates innovation and reconfigurable furniture, all gotten to be completely conceivable.</w:t>
      </w:r>
      <w:r w:rsidRPr="7DDFB62F" w:rsidR="0D20F8F0">
        <w:rPr>
          <w:rFonts w:ascii="Calibri" w:hAnsi="Calibri" w:eastAsia="Calibri" w:cs="Calibri"/>
          <w:b w:val="0"/>
          <w:bCs w:val="0"/>
          <w:i w:val="0"/>
          <w:iCs w:val="0"/>
          <w:caps w:val="0"/>
          <w:smallCaps w:val="0"/>
          <w:noProof w:val="0"/>
          <w:color w:val="auto"/>
          <w:sz w:val="24"/>
          <w:szCs w:val="24"/>
          <w:lang w:val="en-GB"/>
        </w:rPr>
        <w:t xml:space="preserve"> </w:t>
      </w:r>
    </w:p>
    <w:p w:rsidR="7DDFB62F" w:rsidP="7DDFB62F" w:rsidRDefault="7DDFB62F" w14:paraId="6B509DD6" w14:textId="7F109A04">
      <w:pPr>
        <w:pStyle w:val="Normal"/>
        <w:rPr>
          <w:rFonts w:ascii="Calibri" w:hAnsi="Calibri" w:eastAsia="Calibri" w:cs="Calibri"/>
          <w:b w:val="0"/>
          <w:bCs w:val="0"/>
          <w:i w:val="0"/>
          <w:iCs w:val="0"/>
          <w:caps w:val="0"/>
          <w:smallCaps w:val="0"/>
          <w:noProof w:val="0"/>
          <w:color w:val="auto"/>
          <w:sz w:val="24"/>
          <w:szCs w:val="24"/>
          <w:lang w:val="en-GB"/>
        </w:rPr>
      </w:pPr>
    </w:p>
    <w:p w:rsidR="0D20F8F0" w:rsidP="7DDFB62F" w:rsidRDefault="0D20F8F0" w14:paraId="5068D1DA" w14:textId="7B045FF5">
      <w:pPr>
        <w:pStyle w:val="Normal"/>
        <w:rPr>
          <w:rFonts w:ascii="Calibri" w:hAnsi="Calibri" w:eastAsia="Calibri" w:cs="Calibri"/>
          <w:noProof w:val="0"/>
          <w:sz w:val="24"/>
          <w:szCs w:val="24"/>
          <w:lang w:val="en-GB"/>
        </w:rPr>
      </w:pPr>
      <w:r w:rsidRPr="7DDFB62F" w:rsidR="0D20F8F0">
        <w:rPr>
          <w:rFonts w:ascii="Calibri" w:hAnsi="Calibri" w:eastAsia="Calibri" w:cs="Calibri"/>
          <w:b w:val="0"/>
          <w:bCs w:val="0"/>
          <w:i w:val="0"/>
          <w:iCs w:val="0"/>
          <w:caps w:val="0"/>
          <w:smallCaps w:val="0"/>
          <w:noProof w:val="0"/>
          <w:color w:val="auto"/>
          <w:sz w:val="24"/>
          <w:szCs w:val="24"/>
          <w:lang w:val="en-GB"/>
        </w:rPr>
        <w:t xml:space="preserve">               * Present hot desking for portable </w:t>
      </w:r>
      <w:r w:rsidRPr="7DDFB62F" w:rsidR="0CDEE673">
        <w:rPr>
          <w:rFonts w:ascii="Calibri" w:hAnsi="Calibri" w:eastAsia="Calibri" w:cs="Calibri"/>
          <w:b w:val="0"/>
          <w:bCs w:val="0"/>
          <w:i w:val="0"/>
          <w:iCs w:val="0"/>
          <w:caps w:val="0"/>
          <w:smallCaps w:val="0"/>
          <w:noProof w:val="0"/>
          <w:color w:val="auto"/>
          <w:sz w:val="24"/>
          <w:szCs w:val="24"/>
          <w:lang w:val="en-GB"/>
        </w:rPr>
        <w:t xml:space="preserve">representative </w:t>
      </w:r>
      <w:r w:rsidRPr="7DDFB62F" w:rsidR="14FA7E8E">
        <w:rPr>
          <w:rFonts w:ascii="Calibri" w:hAnsi="Calibri" w:eastAsia="Calibri" w:cs="Calibri"/>
          <w:b w:val="0"/>
          <w:bCs w:val="0"/>
          <w:i w:val="0"/>
          <w:iCs w:val="0"/>
          <w:caps w:val="0"/>
          <w:smallCaps w:val="0"/>
          <w:noProof w:val="0"/>
          <w:color w:val="auto"/>
          <w:sz w:val="24"/>
          <w:szCs w:val="24"/>
          <w:lang w:val="en-GB"/>
        </w:rPr>
        <w:t>;</w:t>
      </w:r>
      <w:r>
        <w:tab/>
      </w:r>
      <w:r w:rsidRPr="7DDFB62F" w:rsidR="0D20F8F0">
        <w:rPr>
          <w:rFonts w:ascii="Calibri" w:hAnsi="Calibri" w:eastAsia="Calibri" w:cs="Calibri"/>
          <w:b w:val="0"/>
          <w:bCs w:val="0"/>
          <w:i w:val="0"/>
          <w:iCs w:val="0"/>
          <w:caps w:val="0"/>
          <w:smallCaps w:val="0"/>
          <w:noProof w:val="0"/>
          <w:color w:val="FFFFFF" w:themeColor="background1" w:themeTint="FF" w:themeShade="FF"/>
          <w:sz w:val="24"/>
          <w:szCs w:val="24"/>
          <w:lang w:val="en-GB"/>
        </w:rPr>
        <w:t>es</w:t>
      </w:r>
    </w:p>
    <w:p w:rsidR="64184165" w:rsidP="7DDFB62F" w:rsidRDefault="64184165" w14:paraId="6481DF1E" w14:textId="3511B56E">
      <w:pPr>
        <w:pStyle w:val="Normal"/>
        <w:rPr>
          <w:rFonts w:ascii="Calibri" w:hAnsi="Calibri" w:eastAsia="Calibri" w:cs="Calibri"/>
          <w:noProof w:val="0"/>
          <w:color w:val="auto" w:themeColor="background1" w:themeTint="FF" w:themeShade="FF"/>
          <w:sz w:val="24"/>
          <w:szCs w:val="24"/>
          <w:lang w:val="en-GB"/>
        </w:rPr>
      </w:pPr>
      <w:r w:rsidRPr="7DDFB62F" w:rsidR="17B2D305">
        <w:rPr>
          <w:rFonts w:ascii="Calibri" w:hAnsi="Calibri" w:eastAsia="Calibri" w:cs="Calibri"/>
          <w:b w:val="0"/>
          <w:bCs w:val="0"/>
          <w:i w:val="0"/>
          <w:iCs w:val="0"/>
          <w:caps w:val="0"/>
          <w:smallCaps w:val="0"/>
          <w:noProof w:val="0"/>
          <w:color w:val="auto"/>
          <w:sz w:val="24"/>
          <w:szCs w:val="24"/>
          <w:lang w:val="en-GB"/>
        </w:rPr>
        <w:t xml:space="preserve">               * Introduce versatile and collaborative innovation</w:t>
      </w:r>
      <w:r w:rsidRPr="7DDFB62F" w:rsidR="0325A53F">
        <w:rPr>
          <w:rFonts w:ascii="Calibri" w:hAnsi="Calibri" w:eastAsia="Calibri" w:cs="Calibri"/>
          <w:b w:val="0"/>
          <w:bCs w:val="0"/>
          <w:i w:val="0"/>
          <w:iCs w:val="0"/>
          <w:caps w:val="0"/>
          <w:smallCaps w:val="0"/>
          <w:noProof w:val="0"/>
          <w:color w:val="auto"/>
          <w:sz w:val="24"/>
          <w:szCs w:val="24"/>
          <w:lang w:val="en-GB"/>
        </w:rPr>
        <w:t xml:space="preserve"> </w:t>
      </w:r>
      <w:r w:rsidRPr="7DDFB62F" w:rsidR="157794DA">
        <w:rPr>
          <w:rFonts w:ascii="Calibri" w:hAnsi="Calibri" w:eastAsia="Calibri" w:cs="Calibri"/>
          <w:b w:val="0"/>
          <w:bCs w:val="0"/>
          <w:i w:val="0"/>
          <w:iCs w:val="0"/>
          <w:caps w:val="0"/>
          <w:smallCaps w:val="0"/>
          <w:noProof w:val="0"/>
          <w:color w:val="auto"/>
          <w:sz w:val="24"/>
          <w:szCs w:val="24"/>
          <w:lang w:val="en-GB"/>
        </w:rPr>
        <w:t>;</w:t>
      </w:r>
    </w:p>
    <w:p w:rsidR="6EE78EA8" w:rsidP="7DDFB62F" w:rsidRDefault="6EE78EA8" w14:paraId="40B48AB0" w14:textId="527083FD">
      <w:pPr>
        <w:pStyle w:val="Normal"/>
        <w:rPr>
          <w:rFonts w:ascii="Calibri" w:hAnsi="Calibri" w:eastAsia="Calibri" w:cs="Calibri"/>
          <w:b w:val="0"/>
          <w:bCs w:val="0"/>
          <w:i w:val="0"/>
          <w:iCs w:val="0"/>
          <w:caps w:val="0"/>
          <w:smallCaps w:val="0"/>
          <w:noProof w:val="0"/>
          <w:color w:val="auto"/>
          <w:sz w:val="24"/>
          <w:szCs w:val="24"/>
          <w:lang w:val="en-GB"/>
        </w:rPr>
      </w:pPr>
      <w:r w:rsidRPr="7DDFB62F" w:rsidR="6EE78EA8">
        <w:rPr>
          <w:rFonts w:ascii="Calibri" w:hAnsi="Calibri" w:eastAsia="Calibri" w:cs="Calibri"/>
          <w:b w:val="0"/>
          <w:bCs w:val="0"/>
          <w:i w:val="0"/>
          <w:iCs w:val="0"/>
          <w:caps w:val="0"/>
          <w:smallCaps w:val="0"/>
          <w:noProof w:val="0"/>
          <w:color w:val="auto"/>
          <w:sz w:val="24"/>
          <w:szCs w:val="24"/>
          <w:lang w:val="en-GB"/>
        </w:rPr>
        <w:t xml:space="preserve">               * Consider measured, multifunctional furniture arrangements</w:t>
      </w:r>
      <w:r w:rsidRPr="7DDFB62F" w:rsidR="4B4DF67A">
        <w:rPr>
          <w:rFonts w:ascii="Calibri" w:hAnsi="Calibri" w:eastAsia="Calibri" w:cs="Calibri"/>
          <w:b w:val="0"/>
          <w:bCs w:val="0"/>
          <w:i w:val="0"/>
          <w:iCs w:val="0"/>
          <w:caps w:val="0"/>
          <w:smallCaps w:val="0"/>
          <w:noProof w:val="0"/>
          <w:color w:val="auto"/>
          <w:sz w:val="24"/>
          <w:szCs w:val="24"/>
          <w:lang w:val="en-GB"/>
        </w:rPr>
        <w:t xml:space="preserve"> </w:t>
      </w:r>
      <w:r w:rsidRPr="7DDFB62F" w:rsidR="1F70B58B">
        <w:rPr>
          <w:rFonts w:ascii="Calibri" w:hAnsi="Calibri" w:eastAsia="Calibri" w:cs="Calibri"/>
          <w:b w:val="0"/>
          <w:bCs w:val="0"/>
          <w:i w:val="0"/>
          <w:iCs w:val="0"/>
          <w:caps w:val="0"/>
          <w:smallCaps w:val="0"/>
          <w:noProof w:val="0"/>
          <w:color w:val="auto"/>
          <w:sz w:val="24"/>
          <w:szCs w:val="24"/>
          <w:lang w:val="en-GB"/>
        </w:rPr>
        <w:t>;</w:t>
      </w:r>
    </w:p>
    <w:p w:rsidR="41F1069B" w:rsidP="7DDFB62F" w:rsidRDefault="41F1069B" w14:paraId="2AFC149B" w14:textId="182CCF2C">
      <w:pPr>
        <w:pStyle w:val="Normal"/>
        <w:rPr>
          <w:rFonts w:ascii="Calibri" w:hAnsi="Calibri" w:eastAsia="Calibri" w:cs="Calibri"/>
          <w:noProof w:val="0"/>
          <w:color w:val="auto"/>
          <w:sz w:val="24"/>
          <w:szCs w:val="24"/>
          <w:lang w:val="en-GB"/>
        </w:rPr>
      </w:pPr>
      <w:r w:rsidRPr="7DDFB62F" w:rsidR="41F1069B">
        <w:rPr>
          <w:rFonts w:ascii="Calibri" w:hAnsi="Calibri" w:eastAsia="Calibri" w:cs="Calibri"/>
          <w:b w:val="0"/>
          <w:bCs w:val="0"/>
          <w:i w:val="0"/>
          <w:iCs w:val="0"/>
          <w:caps w:val="0"/>
          <w:smallCaps w:val="0"/>
          <w:noProof w:val="0"/>
          <w:color w:val="auto"/>
          <w:sz w:val="24"/>
          <w:szCs w:val="24"/>
          <w:lang w:val="en-GB"/>
        </w:rPr>
        <w:t xml:space="preserve">               * Give isolated spaces for collaboration, breakout, private work and unwinding etc</w:t>
      </w:r>
      <w:r w:rsidRPr="7DDFB62F" w:rsidR="6170B2F1">
        <w:rPr>
          <w:rFonts w:ascii="Calibri" w:hAnsi="Calibri" w:eastAsia="Calibri" w:cs="Calibri"/>
          <w:b w:val="0"/>
          <w:bCs w:val="0"/>
          <w:i w:val="0"/>
          <w:iCs w:val="0"/>
          <w:caps w:val="0"/>
          <w:smallCaps w:val="0"/>
          <w:noProof w:val="0"/>
          <w:color w:val="auto"/>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w9Bda1Wt" int2:invalidationBookmarkName="" int2:hashCode="MGA/qeD2IMMFzW" int2:id="ZfG3hsJL"/>
    <int2:bookmark int2:bookmarkName="_Int_MYKO8DpW" int2:invalidationBookmarkName="" int2:hashCode="pljuTCRWMcIJhp" int2:id="w7voFKsu"/>
    <int2:bookmark int2:bookmarkName="_Int_48JaXwsl" int2:invalidationBookmarkName="" int2:hashCode="QB0Mkq+Odtd+pj" int2:id="y7bff6VV"/>
    <int2:bookmark int2:bookmarkName="_Int_6kg6hcc5" int2:invalidationBookmarkName="" int2:hashCode="/B8L0mjmUzOpyg" int2:id="u0GibnqY"/>
    <int2:bookmark int2:bookmarkName="_Int_w505Fei5" int2:invalidationBookmarkName="" int2:hashCode="NMSQNH5If5UFLf" int2:id="0wBB3xRy">
      <int2:state int2:type="AugLoop_Text_Critique" int2:value="Rejected"/>
    </int2:bookmark>
    <int2:bookmark int2:bookmarkName="_Int_PaXX0zeO" int2:invalidationBookmarkName="" int2:hashCode="CNNE+rKD2ZqafI" int2:id="I8cpRMyc"/>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DBDF9A"/>
    <w:rsid w:val="0325A53F"/>
    <w:rsid w:val="035D5E5F"/>
    <w:rsid w:val="06A06ACE"/>
    <w:rsid w:val="06FC8231"/>
    <w:rsid w:val="06FF295C"/>
    <w:rsid w:val="0BD6C864"/>
    <w:rsid w:val="0C3615A5"/>
    <w:rsid w:val="0CDEE673"/>
    <w:rsid w:val="0D20F8F0"/>
    <w:rsid w:val="110986C8"/>
    <w:rsid w:val="11134BC0"/>
    <w:rsid w:val="124448F1"/>
    <w:rsid w:val="14FA7E8E"/>
    <w:rsid w:val="157794DA"/>
    <w:rsid w:val="15ADFA61"/>
    <w:rsid w:val="17802A5C"/>
    <w:rsid w:val="17B2D305"/>
    <w:rsid w:val="17EFE7BC"/>
    <w:rsid w:val="18866EEE"/>
    <w:rsid w:val="1A3BB311"/>
    <w:rsid w:val="1B03FC98"/>
    <w:rsid w:val="1C6DAFBD"/>
    <w:rsid w:val="1CAA3082"/>
    <w:rsid w:val="1CC786C4"/>
    <w:rsid w:val="1D663C49"/>
    <w:rsid w:val="1D7353D3"/>
    <w:rsid w:val="1E1FE66C"/>
    <w:rsid w:val="1E928390"/>
    <w:rsid w:val="1EBB661B"/>
    <w:rsid w:val="1F2C7A76"/>
    <w:rsid w:val="1F70B58B"/>
    <w:rsid w:val="20AAF495"/>
    <w:rsid w:val="21E08C04"/>
    <w:rsid w:val="21E46FFB"/>
    <w:rsid w:val="2246C4F6"/>
    <w:rsid w:val="22BF0523"/>
    <w:rsid w:val="2309560D"/>
    <w:rsid w:val="243D2009"/>
    <w:rsid w:val="257E65B8"/>
    <w:rsid w:val="25BD3589"/>
    <w:rsid w:val="27324DCD"/>
    <w:rsid w:val="2A51D6DB"/>
    <w:rsid w:val="2BD9E5B7"/>
    <w:rsid w:val="301D38D6"/>
    <w:rsid w:val="305C6D4E"/>
    <w:rsid w:val="31027AB4"/>
    <w:rsid w:val="3291665C"/>
    <w:rsid w:val="32F1D658"/>
    <w:rsid w:val="3354D998"/>
    <w:rsid w:val="33DBDF9A"/>
    <w:rsid w:val="353A7557"/>
    <w:rsid w:val="36E17566"/>
    <w:rsid w:val="379B916C"/>
    <w:rsid w:val="387D45C7"/>
    <w:rsid w:val="3A4A2714"/>
    <w:rsid w:val="3CDE659C"/>
    <w:rsid w:val="3E1255C7"/>
    <w:rsid w:val="3E67BF9C"/>
    <w:rsid w:val="3F61EAC6"/>
    <w:rsid w:val="409D6B45"/>
    <w:rsid w:val="41C07CCC"/>
    <w:rsid w:val="41F1069B"/>
    <w:rsid w:val="42988228"/>
    <w:rsid w:val="42CD4EA1"/>
    <w:rsid w:val="48211843"/>
    <w:rsid w:val="4B4DF67A"/>
    <w:rsid w:val="4BBC342B"/>
    <w:rsid w:val="4CD75B85"/>
    <w:rsid w:val="4CE5BD8F"/>
    <w:rsid w:val="4DCF23FC"/>
    <w:rsid w:val="4E41754A"/>
    <w:rsid w:val="4E80E45D"/>
    <w:rsid w:val="5020BB8F"/>
    <w:rsid w:val="507BD0F7"/>
    <w:rsid w:val="519C067C"/>
    <w:rsid w:val="53984886"/>
    <w:rsid w:val="53984886"/>
    <w:rsid w:val="588BEA84"/>
    <w:rsid w:val="59A8E1C9"/>
    <w:rsid w:val="5A25E38D"/>
    <w:rsid w:val="5C15ACE9"/>
    <w:rsid w:val="5D0037C0"/>
    <w:rsid w:val="5D7615DC"/>
    <w:rsid w:val="5DE547C6"/>
    <w:rsid w:val="5E2A393F"/>
    <w:rsid w:val="5EBDA96C"/>
    <w:rsid w:val="6170B2F1"/>
    <w:rsid w:val="623CBB30"/>
    <w:rsid w:val="624986FF"/>
    <w:rsid w:val="63E55760"/>
    <w:rsid w:val="64184165"/>
    <w:rsid w:val="6507D806"/>
    <w:rsid w:val="6594FEDA"/>
    <w:rsid w:val="695C7809"/>
    <w:rsid w:val="6DFD2FB9"/>
    <w:rsid w:val="6E0786FB"/>
    <w:rsid w:val="6EE78EA8"/>
    <w:rsid w:val="6F7727AF"/>
    <w:rsid w:val="6F84A178"/>
    <w:rsid w:val="6FA3575C"/>
    <w:rsid w:val="7114B9F1"/>
    <w:rsid w:val="716D3A76"/>
    <w:rsid w:val="72C1CFC1"/>
    <w:rsid w:val="72CDC605"/>
    <w:rsid w:val="73DED97D"/>
    <w:rsid w:val="74AC7CD5"/>
    <w:rsid w:val="74D615C0"/>
    <w:rsid w:val="77A03993"/>
    <w:rsid w:val="7A138EC9"/>
    <w:rsid w:val="7AC8B3C1"/>
    <w:rsid w:val="7D0CA4CD"/>
    <w:rsid w:val="7DDFB62F"/>
    <w:rsid w:val="7E7CF806"/>
    <w:rsid w:val="7F9C24E4"/>
    <w:rsid w:val="7FE9C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BDF9A"/>
  <w15:chartTrackingRefBased/>
  <w15:docId w15:val="{286B6456-B745-4CDF-9615-7096A577E9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f4c7abaecdd47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Luminita Mircea (2026061)</dc:creator>
  <keywords/>
  <dc:description/>
  <lastModifiedBy>Luminita Mircea (2026061)</lastModifiedBy>
  <revision>3</revision>
  <dcterms:created xsi:type="dcterms:W3CDTF">2022-10-06T13:25:41.9670466Z</dcterms:created>
  <dcterms:modified xsi:type="dcterms:W3CDTF">2022-10-06T14:22:33.9061754Z</dcterms:modified>
</coreProperties>
</file>