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Contents" w:displacedByCustomXml="next"/>
    <w:sdt>
      <w:sdtPr>
        <w:id w:val="1261953583"/>
        <w:docPartObj>
          <w:docPartGallery w:val="Cover Pages"/>
          <w:docPartUnique/>
        </w:docPartObj>
      </w:sdtPr>
      <w:sdtEndPr/>
      <w:sdtContent>
        <w:p w14:paraId="4F317CB0" w14:textId="10785FB5" w:rsidR="0060538A" w:rsidRDefault="0061642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0590ED7A" wp14:editId="3A659107">
                    <wp:simplePos x="0" y="0"/>
                    <wp:positionH relativeFrom="page">
                      <wp:posOffset>4210050</wp:posOffset>
                    </wp:positionH>
                    <wp:positionV relativeFrom="page">
                      <wp:posOffset>523875</wp:posOffset>
                    </wp:positionV>
                    <wp:extent cx="2857795" cy="2676525"/>
                    <wp:effectExtent l="0" t="0" r="0" b="9525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57795" cy="2676525"/>
                            </a:xfrm>
                            <a:prstGeom prst="rect">
                              <a:avLst/>
                            </a:prstGeom>
                            <a:solidFill>
                              <a:schemeClr val="accent4">
                                <a:lumMod val="75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03D95FA" w14:textId="2EAFC7CE" w:rsidR="005409CE" w:rsidRPr="0061642B" w:rsidRDefault="005409CE" w:rsidP="00C347B6">
                                <w:pPr>
                                  <w:spacing w:before="2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61642B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Introduction to Innovation Management</w:t>
                                </w:r>
                              </w:p>
                              <w:p w14:paraId="632D1A28" w14:textId="2F12FA70" w:rsidR="005409CE" w:rsidRPr="0061642B" w:rsidRDefault="005409CE" w:rsidP="00C347B6">
                                <w:pPr>
                                  <w:spacing w:before="2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61642B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ACPA7005</w:t>
                                </w:r>
                              </w:p>
                              <w:p w14:paraId="54515575" w14:textId="588BDAAC" w:rsidR="005409CE" w:rsidRPr="0061642B" w:rsidRDefault="005409CE" w:rsidP="00C347B6">
                                <w:pPr>
                                  <w:spacing w:before="2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61642B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Supervisor - Alan Mumby</w:t>
                                </w:r>
                              </w:p>
                              <w:p w14:paraId="4F485D0B" w14:textId="1920DA31" w:rsidR="005409CE" w:rsidRPr="0061642B" w:rsidRDefault="005409CE" w:rsidP="00C347B6">
                                <w:pPr>
                                  <w:spacing w:before="240"/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61642B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Assignment B – Innovation Discussion</w:t>
                                </w:r>
                              </w:p>
                              <w:p w14:paraId="2865D40A" w14:textId="03084A33" w:rsidR="005409CE" w:rsidRPr="00F407FB" w:rsidRDefault="005409CE" w:rsidP="00C347B6">
                                <w:pPr>
                                  <w:spacing w:before="240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</w:pPr>
                                <w:r w:rsidRPr="00F407FB">
                                  <w:rPr>
                                    <w:rFonts w:ascii="Arial" w:hAnsi="Arial" w:cs="Arial"/>
                                    <w:b/>
                                    <w:bCs/>
                                    <w:color w:val="FFFFFF" w:themeColor="background1"/>
                                  </w:rPr>
                                  <w:t>Submission due date: 29/09/2023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590ED7A" id="Rectangle 467" o:spid="_x0000_s1026" style="position:absolute;margin-left:331.5pt;margin-top:41.25pt;width:225pt;height:210.7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" fillcolor="#5f497a [2407]" stroked="f" strokeweight="1pt">
                    <v:textbox inset="14.4pt,14.4pt,14.4pt,28.8pt">
                      <w:txbxContent>
                        <w:p w14:paraId="203D95FA" w14:textId="2EAFC7CE" w:rsidR="005409CE" w:rsidRPr="0061642B" w:rsidRDefault="005409CE" w:rsidP="00C347B6">
                          <w:pPr>
                            <w:spacing w:before="240"/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61642B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t>Introduction to Innovation Management</w:t>
                          </w:r>
                        </w:p>
                        <w:p w14:paraId="632D1A28" w14:textId="2F12FA70" w:rsidR="005409CE" w:rsidRPr="0061642B" w:rsidRDefault="005409CE" w:rsidP="00C347B6">
                          <w:pPr>
                            <w:spacing w:before="240"/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61642B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t>ACPA7005</w:t>
                          </w:r>
                        </w:p>
                        <w:p w14:paraId="54515575" w14:textId="588BDAAC" w:rsidR="005409CE" w:rsidRPr="0061642B" w:rsidRDefault="005409CE" w:rsidP="00C347B6">
                          <w:pPr>
                            <w:spacing w:before="240"/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61642B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t>Supervisor - Alan Mumby</w:t>
                          </w:r>
                        </w:p>
                        <w:p w14:paraId="4F485D0B" w14:textId="1920DA31" w:rsidR="005409CE" w:rsidRPr="0061642B" w:rsidRDefault="005409CE" w:rsidP="00C347B6">
                          <w:pPr>
                            <w:spacing w:before="240"/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61642B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t>Assignment B – Innovation Discussion</w:t>
                          </w:r>
                        </w:p>
                        <w:p w14:paraId="2865D40A" w14:textId="03084A33" w:rsidR="005409CE" w:rsidRPr="00F407FB" w:rsidRDefault="005409CE" w:rsidP="00C347B6">
                          <w:pPr>
                            <w:spacing w:before="240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</w:pPr>
                          <w:r w:rsidRPr="00F407FB">
                            <w:rPr>
                              <w:rFonts w:ascii="Arial" w:hAnsi="Arial" w:cs="Arial"/>
                              <w:b/>
                              <w:bCs/>
                              <w:color w:val="FFFFFF" w:themeColor="background1"/>
                            </w:rPr>
                            <w:t>Submission due date: 29/09/2023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F800723" wp14:editId="50006668">
                    <wp:simplePos x="0" y="0"/>
                    <wp:positionH relativeFrom="page">
                      <wp:posOffset>4104167</wp:posOffset>
                    </wp:positionH>
                    <wp:positionV relativeFrom="page">
                      <wp:posOffset>393405</wp:posOffset>
                    </wp:positionV>
                    <wp:extent cx="3051456" cy="8739505"/>
                    <wp:effectExtent l="0" t="0" r="15875" b="23495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051456" cy="8739505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rgbClr val="7030A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    <w:pict>
                  <v:rect w14:anchorId="2723D52B" id="Rectangle 468" o:spid="_x0000_s1026" style="position:absolute;margin-left:323.15pt;margin-top:31pt;width:240.25pt;height:688.15pt;z-index:251851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" fillcolor="white [3212]" strokecolor="#7030a0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1" locked="0" layoutInCell="1" allowOverlap="1" wp14:anchorId="35D91E37" wp14:editId="188F0C3A">
                    <wp:simplePos x="0" y="0"/>
                    <wp:positionH relativeFrom="page">
                      <wp:posOffset>191386</wp:posOffset>
                    </wp:positionH>
                    <wp:positionV relativeFrom="page">
                      <wp:posOffset>180753</wp:posOffset>
                    </wp:positionV>
                    <wp:extent cx="7383780" cy="10355551"/>
                    <wp:effectExtent l="0" t="0" r="0" b="8255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10355551"/>
                            </a:xfrm>
                            <a:prstGeom prst="rect">
                              <a:avLst/>
                            </a:prstGeom>
                            <a:gradFill flip="none" rotWithShape="1">
                              <a:gsLst>
                                <a:gs pos="0">
                                  <a:schemeClr val="accent4">
                                    <a:lumMod val="67000"/>
                                  </a:schemeClr>
                                </a:gs>
                                <a:gs pos="48000">
                                  <a:schemeClr val="accent4">
                                    <a:lumMod val="97000"/>
                                    <a:lumOff val="3000"/>
                                  </a:schemeClr>
                                </a:gs>
                                <a:gs pos="100000">
                                  <a:schemeClr val="accent4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  <a:lin ang="16200000" scaled="1"/>
                              <a:tileRect/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6B27CAE" w14:textId="77777777" w:rsidR="005409CE" w:rsidRPr="00C347B6" w:rsidRDefault="005409CE">
                                <w:pPr>
                                  <w:rPr>
                                    <w:sz w:val="16"/>
                                    <w:szCs w:val="1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35D91E37" id="Rectangle 466" o:spid="_x0000_s1027" style="position:absolute;margin-left:15.05pt;margin-top:14.25pt;width:581.4pt;height:815.4pt;z-index:-251648000;visibility:visible;mso-wrap-style:square;mso-width-percent:9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5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" fillcolor="#55416d [2151]" stroked="f" strokeweight="1pt">
                    <v:fill color2="#b2a1c7 [1943]" rotate="t" angle="180" colors="0 #56426e;31457f #8469a5;1 #b3a2c7" focus="100%" type="gradient"/>
                    <v:textbox inset="21.6pt,,21.6pt">
                      <w:txbxContent>
                        <w:p w14:paraId="26B27CAE" w14:textId="77777777" w:rsidR="005409CE" w:rsidRPr="00C347B6" w:rsidRDefault="005409CE">
                          <w:pPr>
                            <w:rPr>
                              <w:sz w:val="16"/>
                              <w:szCs w:val="16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AAC5F55" w14:textId="4C305B3A" w:rsidR="0060538A" w:rsidRDefault="0064017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01535466" wp14:editId="65798CF0">
                    <wp:simplePos x="0" y="0"/>
                    <wp:positionH relativeFrom="page">
                      <wp:posOffset>4210050</wp:posOffset>
                    </wp:positionH>
                    <wp:positionV relativeFrom="page">
                      <wp:posOffset>3267075</wp:posOffset>
                    </wp:positionV>
                    <wp:extent cx="2797810" cy="445770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4457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noProof/>
                                    <w:sz w:val="60"/>
                                    <w:szCs w:val="60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5843948" w14:textId="769A86B1" w:rsidR="005409CE" w:rsidRPr="00F407FB" w:rsidRDefault="005409CE">
                                    <w:pPr>
                                      <w:spacing w:line="240" w:lineRule="auto"/>
                                      <w:rPr>
                                        <w:rFonts w:ascii="Arial" w:eastAsiaTheme="majorEastAsia" w:hAnsi="Arial" w:cs="Arial"/>
                                        <w:noProof/>
                                        <w:color w:val="4F81BD" w:themeColor="accent1"/>
                                        <w:sz w:val="60"/>
                                        <w:szCs w:val="60"/>
                                      </w:rPr>
                                    </w:pPr>
                                    <w:r w:rsidRPr="00F407FB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noProof/>
                                        <w:sz w:val="60"/>
                                        <w:szCs w:val="60"/>
                                      </w:rPr>
                                      <w:t>Octopus Energy &amp; Kraken Technologies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5354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331.5pt;margin-top:257.25pt;width:220.3pt;height:351pt;z-index:251666432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b/>
                              <w:bCs/>
                              <w:noProof/>
                              <w:sz w:val="60"/>
                              <w:szCs w:val="60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5843948" w14:textId="769A86B1" w:rsidR="005409CE" w:rsidRPr="00F407FB" w:rsidRDefault="005409CE">
                              <w:pPr>
                                <w:spacing w:line="240" w:lineRule="auto"/>
                                <w:rPr>
                                  <w:rFonts w:ascii="Arial" w:eastAsiaTheme="majorEastAsia" w:hAnsi="Arial" w:cs="Arial"/>
                                  <w:noProof/>
                                  <w:color w:val="4F81BD" w:themeColor="accent1"/>
                                  <w:sz w:val="60"/>
                                  <w:szCs w:val="60"/>
                                </w:rPr>
                              </w:pPr>
                              <w:r w:rsidRPr="00F407FB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noProof/>
                                  <w:sz w:val="60"/>
                                  <w:szCs w:val="60"/>
                                </w:rPr>
                                <w:t>Octopus Energy &amp; Kraken Technologies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1642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36CD9499" wp14:editId="0320B366">
                    <wp:simplePos x="0" y="0"/>
                    <wp:positionH relativeFrom="page">
                      <wp:posOffset>4189228</wp:posOffset>
                    </wp:positionH>
                    <wp:positionV relativeFrom="page">
                      <wp:posOffset>8665534</wp:posOffset>
                    </wp:positionV>
                    <wp:extent cx="2878765" cy="6379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8765" cy="63795"/>
                            </a:xfrm>
                            <a:prstGeom prst="rect">
                              <a:avLst/>
                            </a:prstGeom>
                            <a:solidFill>
                              <a:srgbClr val="7030A0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    <w:pict>
                  <v:rect w14:anchorId="31DCDD41" id="Rectangle 469" o:spid="_x0000_s1026" style="position:absolute;margin-left:329.85pt;margin-top:682.35pt;width:226.65pt;height:5pt;z-index:251854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" fillcolor="#7030a0" stroked="f" strokeweight="1pt">
                    <w10:wrap anchorx="page" anchory="page"/>
                  </v:rect>
                </w:pict>
              </mc:Fallback>
            </mc:AlternateContent>
          </w:r>
          <w:r w:rsidR="00CE57FB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70528" behindDoc="0" locked="0" layoutInCell="1" allowOverlap="1" wp14:anchorId="513EF13C" wp14:editId="7619CCF9">
                    <wp:simplePos x="0" y="0"/>
                    <wp:positionH relativeFrom="column">
                      <wp:posOffset>3295990</wp:posOffset>
                    </wp:positionH>
                    <wp:positionV relativeFrom="paragraph">
                      <wp:posOffset>4337050</wp:posOffset>
                    </wp:positionV>
                    <wp:extent cx="2794000" cy="1404620"/>
                    <wp:effectExtent l="0" t="0" r="6350" b="0"/>
                    <wp:wrapSquare wrapText="bothSides"/>
                    <wp:docPr id="1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7940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FAF4635" w14:textId="17DB30CD" w:rsidR="005409CE" w:rsidRPr="0064017A" w:rsidRDefault="005409CE" w:rsidP="00C347B6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64017A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Modernising the energy </w:t>
                                </w:r>
                                <w:r w:rsidR="00ED38D0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&amp; utility </w:t>
                                </w:r>
                                <w:r w:rsidRPr="0064017A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sector</w:t>
                                </w:r>
                                <w:r w:rsidR="00ED38D0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Pr="0064017A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for the 21</w:t>
                                </w:r>
                                <w:r w:rsidRPr="0064017A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  <w:vertAlign w:val="superscript"/>
                                  </w:rPr>
                                  <w:t>st</w:t>
                                </w:r>
                                <w:r w:rsidRPr="0064017A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Century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513EF13C" id="Text Box 2" o:spid="_x0000_s1029" type="#_x0000_t202" style="position:absolute;margin-left:259.55pt;margin-top:341.5pt;width:220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" stroked="f">
                    <v:textbox style="mso-fit-shape-to-text:t">
                      <w:txbxContent>
                        <w:p w14:paraId="1FAF4635" w14:textId="17DB30CD" w:rsidR="005409CE" w:rsidRPr="0064017A" w:rsidRDefault="005409CE" w:rsidP="00C347B6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64017A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Modernising the energy </w:t>
                          </w:r>
                          <w:r w:rsidR="00ED38D0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&amp; utility </w:t>
                          </w:r>
                          <w:r w:rsidRPr="0064017A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>sector</w:t>
                          </w:r>
                          <w:r w:rsidR="00ED38D0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>s</w:t>
                          </w:r>
                          <w:r w:rsidRPr="0064017A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for the 21</w:t>
                          </w:r>
                          <w:r w:rsidRPr="0064017A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  <w:vertAlign w:val="superscript"/>
                            </w:rPr>
                            <w:t>st</w:t>
                          </w:r>
                          <w:r w:rsidRPr="0064017A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Century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347B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38894507" wp14:editId="42D4BB14">
                    <wp:simplePos x="0" y="0"/>
                    <wp:positionH relativeFrom="page">
                      <wp:posOffset>4194706</wp:posOffset>
                    </wp:positionH>
                    <wp:positionV relativeFrom="page">
                      <wp:posOffset>8725505</wp:posOffset>
                    </wp:positionV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1D22A6D" w14:textId="1964DC13" w:rsidR="005409CE" w:rsidRPr="0061642B" w:rsidRDefault="007F5F41">
                                <w:pPr>
                                  <w:pStyle w:val="NoSpacing"/>
                                  <w:rPr>
                                    <w:b/>
                                    <w:bCs/>
                                    <w:noProof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noProof/>
                                      <w:sz w:val="32"/>
                                      <w:szCs w:val="3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409CE" w:rsidRPr="0061642B">
                                      <w:rPr>
                                        <w:b/>
                                        <w:bCs/>
                                        <w:noProof/>
                                        <w:sz w:val="32"/>
                                        <w:szCs w:val="32"/>
                                      </w:rPr>
                                      <w:t>Gerard Logan</w:t>
                                    </w:r>
                                  </w:sdtContent>
                                </w:sdt>
                                <w:r w:rsidR="005409CE" w:rsidRPr="0061642B">
                                  <w:rPr>
                                    <w:b/>
                                    <w:bCs/>
                                    <w:noProof/>
                                    <w:sz w:val="32"/>
                                    <w:szCs w:val="32"/>
                                  </w:rPr>
                                  <w:t xml:space="preserve"> - 2117371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8894507" id="Text Box 465" o:spid="_x0000_s1030" type="#_x0000_t202" style="position:absolute;margin-left:330.3pt;margin-top:687.05pt;width:220.3pt;height:21.15pt;z-index:25166950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" filled="f" stroked="f" strokeweight=".5pt">
                    <v:textbox style="mso-fit-shape-to-text:t">
                      <w:txbxContent>
                        <w:p w14:paraId="71D22A6D" w14:textId="1964DC13" w:rsidR="005409CE" w:rsidRPr="0061642B" w:rsidRDefault="007F5F41">
                          <w:pPr>
                            <w:pStyle w:val="NoSpacing"/>
                            <w:rPr>
                              <w:b/>
                              <w:bCs/>
                              <w:noProof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noProof/>
                                <w:sz w:val="32"/>
                                <w:szCs w:val="3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5409CE" w:rsidRPr="0061642B">
                                <w:rPr>
                                  <w:b/>
                                  <w:bCs/>
                                  <w:noProof/>
                                  <w:sz w:val="32"/>
                                  <w:szCs w:val="32"/>
                                </w:rPr>
                                <w:t>Gerard Logan</w:t>
                              </w:r>
                            </w:sdtContent>
                          </w:sdt>
                          <w:r w:rsidR="005409CE" w:rsidRPr="0061642B">
                            <w:rPr>
                              <w:b/>
                              <w:bCs/>
                              <w:noProof/>
                              <w:sz w:val="32"/>
                              <w:szCs w:val="32"/>
                            </w:rPr>
                            <w:t xml:space="preserve"> - 2117371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0538A">
            <w:br w:type="page"/>
          </w:r>
        </w:p>
      </w:sdtContent>
    </w:sdt>
    <w:p w14:paraId="0B21E246" w14:textId="320AFD83" w:rsidR="005D751C" w:rsidRDefault="00EF65BA" w:rsidP="005D751C">
      <w:pPr>
        <w:pStyle w:val="NoSpacing"/>
        <w:ind w:left="8647" w:right="-472" w:hanging="8647"/>
        <w:rPr>
          <w:rFonts w:ascii="Arial" w:hAnsi="Arial" w:cs="Arial"/>
          <w:sz w:val="40"/>
          <w:szCs w:val="40"/>
          <w:u w:val="single"/>
        </w:rPr>
      </w:pPr>
      <w:r w:rsidRPr="00A374F9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Cont</w:t>
      </w:r>
      <w:r w:rsidR="008B660F" w:rsidRPr="00A374F9">
        <w:rPr>
          <w:rFonts w:ascii="Arial" w:hAnsi="Arial" w:cs="Arial"/>
          <w:b/>
          <w:bCs/>
          <w:sz w:val="40"/>
          <w:szCs w:val="40"/>
          <w:u w:val="single"/>
        </w:rPr>
        <w:t>ent</w:t>
      </w:r>
      <w:r w:rsidRPr="00A374F9">
        <w:rPr>
          <w:rFonts w:ascii="Arial" w:hAnsi="Arial" w:cs="Arial"/>
          <w:b/>
          <w:bCs/>
          <w:sz w:val="40"/>
          <w:szCs w:val="40"/>
          <w:u w:val="single"/>
        </w:rPr>
        <w:t>s</w:t>
      </w:r>
      <w:r w:rsidR="008B660F" w:rsidRPr="006220E7">
        <w:rPr>
          <w:rFonts w:ascii="Arial" w:hAnsi="Arial" w:cs="Arial"/>
          <w:sz w:val="40"/>
          <w:szCs w:val="40"/>
        </w:rPr>
        <w:t xml:space="preserve">                                                                      </w:t>
      </w:r>
      <w:r w:rsidR="005D751C">
        <w:rPr>
          <w:rFonts w:ascii="Arial" w:hAnsi="Arial" w:cs="Arial"/>
          <w:sz w:val="40"/>
          <w:szCs w:val="40"/>
        </w:rPr>
        <w:t xml:space="preserve">  </w:t>
      </w:r>
      <w:r w:rsidR="008B660F" w:rsidRPr="001332F6">
        <w:rPr>
          <w:rFonts w:ascii="Arial" w:hAnsi="Arial" w:cs="Arial"/>
          <w:b/>
          <w:bCs/>
          <w:sz w:val="24"/>
          <w:szCs w:val="24"/>
          <w:u w:val="single"/>
        </w:rPr>
        <w:t>PAGE</w:t>
      </w:r>
      <w:r w:rsidR="008B660F" w:rsidRPr="006220E7">
        <w:rPr>
          <w:rFonts w:ascii="Arial" w:hAnsi="Arial" w:cs="Arial"/>
          <w:sz w:val="40"/>
          <w:szCs w:val="40"/>
          <w:u w:val="single"/>
        </w:rPr>
        <w:t xml:space="preserve">  </w:t>
      </w:r>
    </w:p>
    <w:p w14:paraId="6B9096AE" w14:textId="073804EE" w:rsidR="00EF65BA" w:rsidRPr="006220E7" w:rsidRDefault="008B660F" w:rsidP="005D751C">
      <w:pPr>
        <w:pStyle w:val="NoSpacing"/>
        <w:ind w:left="8647" w:right="-472" w:hanging="8647"/>
        <w:rPr>
          <w:rFonts w:ascii="Arial" w:hAnsi="Arial" w:cs="Arial"/>
          <w:b/>
          <w:sz w:val="20"/>
          <w:szCs w:val="20"/>
        </w:rPr>
        <w:sectPr w:rsidR="00EF65BA" w:rsidRPr="006220E7" w:rsidSect="007E533F">
          <w:footerReference w:type="default" r:id="rId9"/>
          <w:footerReference w:type="first" r:id="rId10"/>
          <w:pgSz w:w="11906" w:h="16838" w:code="9"/>
          <w:pgMar w:top="1440" w:right="1440" w:bottom="1440" w:left="1440" w:header="709" w:footer="709" w:gutter="0"/>
          <w:pgBorders w:offsetFrom="page">
            <w:top w:val="single" w:sz="24" w:space="24" w:color="8064A2" w:themeColor="accent4"/>
            <w:left w:val="single" w:sz="24" w:space="24" w:color="8064A2" w:themeColor="accent4"/>
            <w:bottom w:val="single" w:sz="24" w:space="24" w:color="8064A2" w:themeColor="accent4"/>
            <w:right w:val="single" w:sz="24" w:space="24" w:color="8064A2" w:themeColor="accent4"/>
          </w:pgBorders>
          <w:pgNumType w:start="0" w:chapStyle="1"/>
          <w:cols w:space="708"/>
          <w:titlePg/>
          <w:docGrid w:linePitch="360"/>
        </w:sectPr>
      </w:pPr>
      <w:r w:rsidRPr="006220E7">
        <w:rPr>
          <w:rFonts w:ascii="Arial" w:hAnsi="Arial" w:cs="Arial"/>
          <w:sz w:val="40"/>
          <w:szCs w:val="40"/>
          <w:u w:val="single"/>
        </w:rPr>
        <w:t xml:space="preserve">  </w:t>
      </w:r>
      <w:r w:rsidRPr="006220E7">
        <w:rPr>
          <w:rFonts w:ascii="Arial" w:hAnsi="Arial" w:cs="Arial"/>
          <w:b/>
          <w:sz w:val="20"/>
          <w:szCs w:val="20"/>
        </w:rPr>
        <w:t xml:space="preserve">         </w:t>
      </w:r>
    </w:p>
    <w:p w14:paraId="1BC6CFDA" w14:textId="44B7D2BD" w:rsidR="00CA321A" w:rsidRPr="0072728E" w:rsidRDefault="00CA321A" w:rsidP="00CA321A">
      <w:pPr>
        <w:pStyle w:val="NoSpacing"/>
        <w:rPr>
          <w:rFonts w:ascii="Arial" w:hAnsi="Arial" w:cs="Arial"/>
          <w:b/>
        </w:rPr>
      </w:pPr>
      <w:r w:rsidRPr="00B85BBA">
        <w:rPr>
          <w:rFonts w:ascii="Arial" w:hAnsi="Arial" w:cs="Arial"/>
          <w:b/>
          <w:sz w:val="24"/>
          <w:szCs w:val="24"/>
        </w:rPr>
        <w:t>1</w:t>
      </w:r>
      <w:r w:rsidR="00687D63" w:rsidRPr="00B85BBA">
        <w:rPr>
          <w:rFonts w:ascii="Arial" w:hAnsi="Arial" w:cs="Arial"/>
          <w:b/>
          <w:sz w:val="24"/>
          <w:szCs w:val="24"/>
        </w:rPr>
        <w:tab/>
      </w:r>
      <w:hyperlink w:anchor="Introduction" w:history="1">
        <w:r w:rsidRPr="001332F6">
          <w:rPr>
            <w:rStyle w:val="Hyperlink"/>
            <w:rFonts w:ascii="Arial" w:hAnsi="Arial" w:cs="Arial"/>
            <w:b/>
            <w:sz w:val="24"/>
            <w:szCs w:val="24"/>
          </w:rPr>
          <w:t>Introduction</w:t>
        </w:r>
      </w:hyperlink>
      <w:r w:rsidRPr="0072728E">
        <w:rPr>
          <w:rFonts w:ascii="Arial" w:hAnsi="Arial" w:cs="Arial"/>
          <w:b/>
        </w:rPr>
        <w:t xml:space="preserve"> ..................................................................</w:t>
      </w:r>
      <w:r w:rsidR="008F3F67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................................</w:t>
      </w:r>
      <w:r w:rsidR="004D57E2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>....</w:t>
      </w:r>
      <w:r w:rsidR="00B85BBA" w:rsidRPr="0072728E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 xml:space="preserve">  </w:t>
      </w:r>
      <w:r w:rsidR="00687D63" w:rsidRPr="0072728E">
        <w:rPr>
          <w:rFonts w:ascii="Arial" w:hAnsi="Arial" w:cs="Arial"/>
          <w:b/>
        </w:rPr>
        <w:t>1</w:t>
      </w:r>
    </w:p>
    <w:p w14:paraId="685D9B23" w14:textId="4E97C8EE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30043E6F" w14:textId="77777777" w:rsidR="00DA3B6D" w:rsidRPr="0072728E" w:rsidRDefault="00DA3B6D" w:rsidP="00CA321A">
      <w:pPr>
        <w:pStyle w:val="NoSpacing"/>
        <w:rPr>
          <w:rFonts w:ascii="Arial" w:hAnsi="Arial" w:cs="Arial"/>
          <w:b/>
        </w:rPr>
      </w:pPr>
    </w:p>
    <w:p w14:paraId="3520B065" w14:textId="0A420F30" w:rsidR="00CA321A" w:rsidRPr="0072728E" w:rsidRDefault="00CA321A" w:rsidP="00CA321A">
      <w:pPr>
        <w:pStyle w:val="NoSpacing"/>
        <w:rPr>
          <w:rFonts w:ascii="Arial" w:hAnsi="Arial" w:cs="Arial"/>
          <w:b/>
        </w:rPr>
      </w:pPr>
      <w:r w:rsidRPr="0072728E">
        <w:rPr>
          <w:rFonts w:ascii="Arial" w:hAnsi="Arial" w:cs="Arial"/>
          <w:b/>
        </w:rPr>
        <w:t>2</w:t>
      </w:r>
      <w:r w:rsidR="00687D63" w:rsidRPr="0072728E">
        <w:rPr>
          <w:rFonts w:ascii="Arial" w:hAnsi="Arial" w:cs="Arial"/>
          <w:b/>
        </w:rPr>
        <w:tab/>
      </w:r>
      <w:hyperlink w:anchor="Page2" w:history="1">
        <w:r w:rsidRPr="001332F6">
          <w:rPr>
            <w:rStyle w:val="Hyperlink"/>
            <w:rFonts w:ascii="Arial" w:hAnsi="Arial" w:cs="Arial"/>
            <w:b/>
            <w:sz w:val="24"/>
            <w:szCs w:val="24"/>
          </w:rPr>
          <w:t>Innovation drivers and barriers</w:t>
        </w:r>
      </w:hyperlink>
      <w:r w:rsidRPr="001332F6">
        <w:rPr>
          <w:rFonts w:ascii="Arial" w:hAnsi="Arial" w:cs="Arial"/>
          <w:b/>
          <w:sz w:val="24"/>
          <w:szCs w:val="24"/>
        </w:rPr>
        <w:t xml:space="preserve"> </w:t>
      </w:r>
      <w:r w:rsidRPr="0072728E">
        <w:rPr>
          <w:rFonts w:ascii="Arial" w:hAnsi="Arial" w:cs="Arial"/>
          <w:b/>
        </w:rPr>
        <w:t>......................................................................</w:t>
      </w:r>
      <w:r w:rsidR="004D57E2">
        <w:rPr>
          <w:rFonts w:ascii="Arial" w:hAnsi="Arial" w:cs="Arial"/>
          <w:b/>
        </w:rPr>
        <w:t>..</w:t>
      </w:r>
      <w:r w:rsidR="00B85BBA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 xml:space="preserve"> </w:t>
      </w:r>
      <w:r w:rsidR="00DA3B6D" w:rsidRPr="0072728E">
        <w:rPr>
          <w:rFonts w:ascii="Arial" w:hAnsi="Arial" w:cs="Arial"/>
          <w:b/>
        </w:rPr>
        <w:t>2</w:t>
      </w:r>
    </w:p>
    <w:p w14:paraId="1B868C6E" w14:textId="77777777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421BD022" w14:textId="3815DFDC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2.1</w:t>
      </w:r>
      <w:r w:rsidR="00687D63" w:rsidRPr="001332F6">
        <w:rPr>
          <w:rFonts w:ascii="Arial" w:hAnsi="Arial" w:cs="Arial"/>
          <w:b/>
        </w:rPr>
        <w:tab/>
      </w:r>
      <w:hyperlink w:anchor="Page2" w:history="1">
        <w:r w:rsidRPr="001332F6">
          <w:rPr>
            <w:rStyle w:val="Hyperlink"/>
            <w:rFonts w:ascii="Arial" w:hAnsi="Arial" w:cs="Arial"/>
            <w:bCs/>
          </w:rPr>
          <w:t xml:space="preserve">The </w:t>
        </w:r>
        <w:r w:rsidR="00CF0E1C" w:rsidRPr="001332F6">
          <w:rPr>
            <w:rStyle w:val="Hyperlink"/>
            <w:rFonts w:ascii="Arial" w:hAnsi="Arial" w:cs="Arial"/>
            <w:bCs/>
          </w:rPr>
          <w:t>principal</w:t>
        </w:r>
        <w:r w:rsidRPr="001332F6">
          <w:rPr>
            <w:rStyle w:val="Hyperlink"/>
            <w:rFonts w:ascii="Arial" w:hAnsi="Arial" w:cs="Arial"/>
            <w:bCs/>
          </w:rPr>
          <w:t xml:space="preserve"> drivers for the innovation</w:t>
        </w:r>
      </w:hyperlink>
      <w:r w:rsidR="0059380F" w:rsidRPr="0072728E">
        <w:rPr>
          <w:rFonts w:ascii="Arial" w:hAnsi="Arial" w:cs="Arial"/>
          <w:b/>
        </w:rPr>
        <w:t xml:space="preserve"> </w:t>
      </w:r>
      <w:r w:rsidRPr="0072728E">
        <w:rPr>
          <w:rFonts w:ascii="Arial" w:hAnsi="Arial" w:cs="Arial"/>
          <w:b/>
        </w:rPr>
        <w:t>...............................</w:t>
      </w:r>
      <w:r w:rsidR="005D751C" w:rsidRPr="0072728E">
        <w:rPr>
          <w:rFonts w:ascii="Arial" w:hAnsi="Arial" w:cs="Arial"/>
          <w:b/>
        </w:rPr>
        <w:t>.....</w:t>
      </w:r>
      <w:r w:rsidRPr="0072728E">
        <w:rPr>
          <w:rFonts w:ascii="Arial" w:hAnsi="Arial" w:cs="Arial"/>
          <w:b/>
        </w:rPr>
        <w:t>.</w:t>
      </w:r>
      <w:r w:rsidR="00A374F9" w:rsidRPr="0072728E">
        <w:rPr>
          <w:rFonts w:ascii="Arial" w:hAnsi="Arial" w:cs="Arial"/>
          <w:b/>
        </w:rPr>
        <w:t>.......</w:t>
      </w:r>
      <w:r w:rsidRPr="0072728E">
        <w:rPr>
          <w:rFonts w:ascii="Arial" w:hAnsi="Arial" w:cs="Arial"/>
          <w:b/>
        </w:rPr>
        <w:t>........</w:t>
      </w:r>
      <w:r w:rsidR="0059380F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</w:t>
      </w:r>
      <w:r w:rsidR="00B85BBA" w:rsidRPr="0072728E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 xml:space="preserve"> </w:t>
      </w:r>
      <w:r w:rsidR="00DA3B6D" w:rsidRPr="0072728E">
        <w:rPr>
          <w:rFonts w:ascii="Arial" w:hAnsi="Arial" w:cs="Arial"/>
          <w:b/>
        </w:rPr>
        <w:t>2</w:t>
      </w:r>
    </w:p>
    <w:p w14:paraId="314F86BD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400C8018" w14:textId="7D3CF05D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2.2</w:t>
      </w:r>
      <w:r w:rsidR="00687D63" w:rsidRPr="001332F6">
        <w:rPr>
          <w:rFonts w:ascii="Arial" w:hAnsi="Arial" w:cs="Arial"/>
          <w:b/>
        </w:rPr>
        <w:tab/>
      </w:r>
      <w:hyperlink w:anchor="Page2" w:history="1">
        <w:r w:rsidRPr="001332F6">
          <w:rPr>
            <w:rStyle w:val="Hyperlink"/>
            <w:rFonts w:ascii="Arial" w:hAnsi="Arial" w:cs="Arial"/>
            <w:bCs/>
          </w:rPr>
          <w:t>The barriers and risks faced by the company in developing this innovation</w:t>
        </w:r>
      </w:hyperlink>
      <w:r w:rsidR="0059380F"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…</w:t>
      </w:r>
      <w:r w:rsidR="00130D98">
        <w:rPr>
          <w:rFonts w:ascii="Arial" w:hAnsi="Arial" w:cs="Arial"/>
          <w:b/>
        </w:rPr>
        <w:t>…</w:t>
      </w:r>
      <w:r w:rsidR="00A374F9" w:rsidRPr="0072728E">
        <w:rPr>
          <w:rFonts w:ascii="Arial" w:hAnsi="Arial" w:cs="Arial"/>
          <w:b/>
        </w:rPr>
        <w:t>…</w:t>
      </w:r>
      <w:r w:rsidRPr="0072728E">
        <w:rPr>
          <w:rFonts w:ascii="Arial" w:hAnsi="Arial" w:cs="Arial"/>
          <w:b/>
        </w:rPr>
        <w:t>..</w:t>
      </w:r>
      <w:r w:rsidR="00687D63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 xml:space="preserve"> </w:t>
      </w:r>
      <w:r w:rsidR="00B85BBA" w:rsidRPr="0072728E">
        <w:rPr>
          <w:rFonts w:ascii="Arial" w:hAnsi="Arial" w:cs="Arial"/>
          <w:b/>
        </w:rPr>
        <w:t>2</w:t>
      </w:r>
    </w:p>
    <w:p w14:paraId="65CE5C69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3A9AE718" w14:textId="7B84BBED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2.2.1</w:t>
      </w:r>
      <w:r w:rsidR="00687D63" w:rsidRPr="001332F6">
        <w:rPr>
          <w:rFonts w:ascii="Arial" w:hAnsi="Arial" w:cs="Arial"/>
          <w:b/>
        </w:rPr>
        <w:tab/>
      </w:r>
      <w:hyperlink w:anchor="Page2" w:history="1">
        <w:r w:rsidRPr="00130D98">
          <w:rPr>
            <w:rStyle w:val="Hyperlink"/>
            <w:rFonts w:ascii="Arial" w:hAnsi="Arial" w:cs="Arial"/>
            <w:bCs/>
            <w:sz w:val="20"/>
            <w:szCs w:val="20"/>
          </w:rPr>
          <w:t>Barriers to Innovation</w:t>
        </w:r>
      </w:hyperlink>
      <w:r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…</w:t>
      </w:r>
      <w:r w:rsidRPr="0072728E">
        <w:rPr>
          <w:rFonts w:ascii="Arial" w:hAnsi="Arial" w:cs="Arial"/>
          <w:b/>
        </w:rPr>
        <w:t>................................</w:t>
      </w:r>
      <w:r w:rsidR="00130D98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>...............</w:t>
      </w:r>
      <w:r w:rsidR="00130D98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........................</w:t>
      </w:r>
      <w:r w:rsidR="00DA3B6D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</w:t>
      </w:r>
      <w:r w:rsidR="00A374F9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</w:t>
      </w:r>
      <w:r w:rsidR="00B85BBA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 xml:space="preserve">  </w:t>
      </w:r>
      <w:r w:rsidR="00B85BBA" w:rsidRPr="0072728E">
        <w:rPr>
          <w:rFonts w:ascii="Arial" w:hAnsi="Arial" w:cs="Arial"/>
          <w:b/>
        </w:rPr>
        <w:t>2</w:t>
      </w:r>
    </w:p>
    <w:p w14:paraId="7A3811FC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63A05D68" w14:textId="50482A1F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2.2.2</w:t>
      </w:r>
      <w:r w:rsidR="00687D63" w:rsidRPr="001332F6">
        <w:rPr>
          <w:rFonts w:ascii="Arial" w:hAnsi="Arial" w:cs="Arial"/>
          <w:b/>
        </w:rPr>
        <w:tab/>
      </w:r>
      <w:hyperlink w:anchor="Page3" w:history="1">
        <w:r w:rsidRPr="00130D98">
          <w:rPr>
            <w:rStyle w:val="Hyperlink"/>
            <w:rFonts w:ascii="Arial" w:hAnsi="Arial" w:cs="Arial"/>
            <w:bCs/>
            <w:sz w:val="20"/>
            <w:szCs w:val="20"/>
          </w:rPr>
          <w:t>Risks to Innovation</w:t>
        </w:r>
      </w:hyperlink>
      <w:r w:rsidRPr="0072728E">
        <w:rPr>
          <w:rFonts w:ascii="Arial" w:hAnsi="Arial" w:cs="Arial"/>
          <w:b/>
        </w:rPr>
        <w:t xml:space="preserve"> </w:t>
      </w:r>
      <w:r w:rsidR="0059380F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.............................................</w:t>
      </w:r>
      <w:r w:rsidR="00130D98">
        <w:rPr>
          <w:rFonts w:ascii="Arial" w:hAnsi="Arial" w:cs="Arial"/>
          <w:b/>
        </w:rPr>
        <w:t>...</w:t>
      </w:r>
      <w:r w:rsidRPr="0072728E">
        <w:rPr>
          <w:rFonts w:ascii="Arial" w:hAnsi="Arial" w:cs="Arial"/>
          <w:b/>
        </w:rPr>
        <w:t>..........................</w:t>
      </w:r>
      <w:r w:rsidR="00A374F9" w:rsidRPr="0072728E">
        <w:rPr>
          <w:rFonts w:ascii="Arial" w:hAnsi="Arial" w:cs="Arial"/>
          <w:b/>
        </w:rPr>
        <w:t>...</w:t>
      </w:r>
      <w:r w:rsidRPr="0072728E">
        <w:rPr>
          <w:rFonts w:ascii="Arial" w:hAnsi="Arial" w:cs="Arial"/>
          <w:b/>
        </w:rPr>
        <w:t>........................</w:t>
      </w:r>
      <w:r w:rsidR="00B85BBA" w:rsidRPr="0072728E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 xml:space="preserve"> </w:t>
      </w:r>
      <w:r w:rsidR="00DA3B6D" w:rsidRPr="0072728E">
        <w:rPr>
          <w:rFonts w:ascii="Arial" w:hAnsi="Arial" w:cs="Arial"/>
          <w:b/>
        </w:rPr>
        <w:t>3</w:t>
      </w:r>
    </w:p>
    <w:p w14:paraId="0BC06E4C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1A2C48E2" w14:textId="379EBCE7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2.3</w:t>
      </w:r>
      <w:r w:rsidR="00687D63" w:rsidRPr="001332F6">
        <w:rPr>
          <w:rFonts w:ascii="Arial" w:hAnsi="Arial" w:cs="Arial"/>
          <w:b/>
        </w:rPr>
        <w:tab/>
      </w:r>
      <w:hyperlink w:anchor="Page3" w:history="1">
        <w:r w:rsidR="00B85BBA" w:rsidRPr="001332F6">
          <w:rPr>
            <w:rStyle w:val="Hyperlink"/>
            <w:rFonts w:ascii="Arial" w:hAnsi="Arial" w:cs="Arial"/>
            <w:bCs/>
          </w:rPr>
          <w:t>K</w:t>
        </w:r>
        <w:r w:rsidRPr="001332F6">
          <w:rPr>
            <w:rStyle w:val="Hyperlink"/>
            <w:rFonts w:ascii="Arial" w:hAnsi="Arial" w:cs="Arial"/>
            <w:bCs/>
          </w:rPr>
          <w:t>ey determinants in the process of committing to develop the innovation</w:t>
        </w:r>
      </w:hyperlink>
      <w:r w:rsidRPr="0072728E">
        <w:rPr>
          <w:rFonts w:ascii="Arial" w:hAnsi="Arial" w:cs="Arial"/>
          <w:b/>
        </w:rPr>
        <w:t xml:space="preserve"> </w:t>
      </w:r>
      <w:r w:rsidR="00B85BBA" w:rsidRPr="0072728E">
        <w:rPr>
          <w:rFonts w:ascii="Arial" w:hAnsi="Arial" w:cs="Arial"/>
          <w:b/>
        </w:rPr>
        <w:t>…</w:t>
      </w:r>
      <w:r w:rsidR="00A374F9" w:rsidRPr="0072728E">
        <w:rPr>
          <w:rFonts w:ascii="Arial" w:hAnsi="Arial" w:cs="Arial"/>
          <w:b/>
        </w:rPr>
        <w:t>……...</w:t>
      </w:r>
      <w:r w:rsidR="00B85BBA" w:rsidRPr="0072728E">
        <w:rPr>
          <w:rFonts w:ascii="Arial" w:hAnsi="Arial" w:cs="Arial"/>
          <w:b/>
        </w:rPr>
        <w:t>...</w:t>
      </w:r>
      <w:r w:rsidRPr="0072728E">
        <w:rPr>
          <w:rFonts w:ascii="Arial" w:hAnsi="Arial" w:cs="Arial"/>
          <w:b/>
        </w:rPr>
        <w:t xml:space="preserve"> </w:t>
      </w:r>
      <w:r w:rsidR="00B85BBA" w:rsidRPr="0072728E">
        <w:rPr>
          <w:rFonts w:ascii="Arial" w:hAnsi="Arial" w:cs="Arial"/>
          <w:b/>
        </w:rPr>
        <w:t>3</w:t>
      </w:r>
    </w:p>
    <w:p w14:paraId="535A96F0" w14:textId="2DDBF859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6AD347DE" w14:textId="77777777" w:rsidR="00DA3B6D" w:rsidRPr="0072728E" w:rsidRDefault="00DA3B6D" w:rsidP="00CA321A">
      <w:pPr>
        <w:pStyle w:val="NoSpacing"/>
        <w:rPr>
          <w:rFonts w:ascii="Arial" w:hAnsi="Arial" w:cs="Arial"/>
          <w:b/>
        </w:rPr>
      </w:pPr>
    </w:p>
    <w:p w14:paraId="2FF4C15F" w14:textId="6E3907B9" w:rsidR="00CA321A" w:rsidRPr="0072728E" w:rsidRDefault="00CA321A" w:rsidP="00CA321A">
      <w:pPr>
        <w:pStyle w:val="NoSpacing"/>
        <w:rPr>
          <w:rFonts w:ascii="Arial" w:hAnsi="Arial" w:cs="Arial"/>
          <w:b/>
        </w:rPr>
      </w:pPr>
      <w:r w:rsidRPr="0072728E">
        <w:rPr>
          <w:rFonts w:ascii="Arial" w:hAnsi="Arial" w:cs="Arial"/>
          <w:b/>
        </w:rPr>
        <w:t>3</w:t>
      </w:r>
      <w:r w:rsidR="00687D63" w:rsidRPr="0072728E">
        <w:rPr>
          <w:rFonts w:ascii="Arial" w:hAnsi="Arial" w:cs="Arial"/>
          <w:b/>
        </w:rPr>
        <w:tab/>
      </w:r>
      <w:hyperlink w:anchor="Innovationdevelopmentdeploment" w:history="1">
        <w:r w:rsidRPr="001332F6">
          <w:rPr>
            <w:rStyle w:val="Hyperlink"/>
            <w:rFonts w:ascii="Arial" w:hAnsi="Arial" w:cs="Arial"/>
            <w:b/>
            <w:sz w:val="24"/>
            <w:szCs w:val="24"/>
          </w:rPr>
          <w:t>Innovation development and deployment</w:t>
        </w:r>
      </w:hyperlink>
      <w:r w:rsidRPr="0072728E">
        <w:rPr>
          <w:rFonts w:ascii="Arial" w:hAnsi="Arial" w:cs="Arial"/>
          <w:b/>
        </w:rPr>
        <w:t xml:space="preserve"> .</w:t>
      </w:r>
      <w:r w:rsidR="00B85BBA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...........................................</w:t>
      </w:r>
      <w:r w:rsidR="004D57E2">
        <w:rPr>
          <w:rFonts w:ascii="Arial" w:hAnsi="Arial" w:cs="Arial"/>
          <w:b/>
        </w:rPr>
        <w:t>......</w:t>
      </w:r>
      <w:r w:rsidRPr="0072728E">
        <w:rPr>
          <w:rFonts w:ascii="Arial" w:hAnsi="Arial" w:cs="Arial"/>
          <w:b/>
        </w:rPr>
        <w:t>..</w:t>
      </w:r>
      <w:r w:rsidR="00B85BBA" w:rsidRPr="0072728E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 xml:space="preserve"> </w:t>
      </w:r>
      <w:r w:rsidR="00B85BBA" w:rsidRPr="0072728E">
        <w:rPr>
          <w:rFonts w:ascii="Arial" w:hAnsi="Arial" w:cs="Arial"/>
          <w:b/>
        </w:rPr>
        <w:t>5</w:t>
      </w:r>
    </w:p>
    <w:p w14:paraId="20B32610" w14:textId="77777777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5BAB26FC" w14:textId="122702AB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3.1</w:t>
      </w:r>
      <w:r w:rsidR="00687D63" w:rsidRPr="001332F6">
        <w:rPr>
          <w:rFonts w:ascii="Arial" w:hAnsi="Arial" w:cs="Arial"/>
          <w:b/>
        </w:rPr>
        <w:tab/>
      </w:r>
      <w:hyperlink w:anchor="Innovationdevelopmentdeploment" w:history="1">
        <w:r w:rsidRPr="001332F6">
          <w:rPr>
            <w:rStyle w:val="Hyperlink"/>
            <w:rFonts w:ascii="Arial" w:hAnsi="Arial" w:cs="Arial"/>
            <w:bCs/>
          </w:rPr>
          <w:t>The processes and technologies used to carry this development forward</w:t>
        </w:r>
      </w:hyperlink>
      <w:r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………...</w:t>
      </w:r>
      <w:r w:rsidR="00B85BBA" w:rsidRPr="0072728E">
        <w:rPr>
          <w:rFonts w:ascii="Arial" w:hAnsi="Arial" w:cs="Arial"/>
          <w:b/>
        </w:rPr>
        <w:t xml:space="preserve">... </w:t>
      </w:r>
      <w:r w:rsidR="00687D63" w:rsidRPr="0072728E">
        <w:rPr>
          <w:rFonts w:ascii="Arial" w:hAnsi="Arial" w:cs="Arial"/>
          <w:b/>
        </w:rPr>
        <w:t>5</w:t>
      </w:r>
    </w:p>
    <w:p w14:paraId="7C1F9894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32ED1094" w14:textId="4AA89F2A" w:rsidR="00CA321A" w:rsidRPr="0072728E" w:rsidRDefault="00CA321A" w:rsidP="00EA0C03">
      <w:pPr>
        <w:pStyle w:val="NoSpacing"/>
        <w:ind w:left="709" w:hanging="709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3.2</w:t>
      </w:r>
      <w:r w:rsidR="00687D63" w:rsidRPr="001332F6">
        <w:rPr>
          <w:rFonts w:ascii="Arial" w:hAnsi="Arial" w:cs="Arial"/>
          <w:b/>
        </w:rPr>
        <w:tab/>
      </w:r>
      <w:hyperlink w:anchor="resourcesanddeployment" w:history="1">
        <w:r w:rsidRPr="001332F6">
          <w:rPr>
            <w:rStyle w:val="Hyperlink"/>
            <w:rFonts w:ascii="Arial" w:hAnsi="Arial" w:cs="Arial"/>
            <w:bCs/>
          </w:rPr>
          <w:t>The extent to which the development relied on resources external to the company and the ways in which the deployment of these resources was</w:t>
        </w:r>
        <w:r w:rsidRPr="001332F6">
          <w:rPr>
            <w:rStyle w:val="Hyperlink"/>
            <w:rFonts w:ascii="Arial" w:hAnsi="Arial" w:cs="Arial"/>
            <w:b/>
          </w:rPr>
          <w:t xml:space="preserve"> </w:t>
        </w:r>
        <w:r w:rsidRPr="001332F6">
          <w:rPr>
            <w:rStyle w:val="Hyperlink"/>
            <w:rFonts w:ascii="Arial" w:hAnsi="Arial" w:cs="Arial"/>
            <w:bCs/>
          </w:rPr>
          <w:t>managed</w:t>
        </w:r>
      </w:hyperlink>
      <w:r w:rsidR="0059380F"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………..</w:t>
      </w:r>
      <w:r w:rsidR="00B85BBA" w:rsidRPr="0072728E">
        <w:rPr>
          <w:rFonts w:ascii="Arial" w:hAnsi="Arial" w:cs="Arial"/>
          <w:b/>
        </w:rPr>
        <w:t>…</w:t>
      </w:r>
      <w:r w:rsidR="005D751C" w:rsidRPr="0072728E">
        <w:rPr>
          <w:rFonts w:ascii="Arial" w:hAnsi="Arial" w:cs="Arial"/>
          <w:b/>
        </w:rPr>
        <w:t xml:space="preserve"> </w:t>
      </w:r>
      <w:r w:rsidR="00B85BBA" w:rsidRPr="0072728E">
        <w:rPr>
          <w:rFonts w:ascii="Arial" w:hAnsi="Arial" w:cs="Arial"/>
          <w:b/>
        </w:rPr>
        <w:t>6</w:t>
      </w:r>
    </w:p>
    <w:p w14:paraId="5FB36C95" w14:textId="77777777" w:rsidR="0059380F" w:rsidRPr="0072728E" w:rsidRDefault="0059380F" w:rsidP="00EA0C03">
      <w:pPr>
        <w:pStyle w:val="NoSpacing"/>
        <w:ind w:left="709"/>
        <w:rPr>
          <w:rFonts w:ascii="Arial" w:hAnsi="Arial" w:cs="Arial"/>
          <w:b/>
        </w:rPr>
      </w:pPr>
    </w:p>
    <w:p w14:paraId="4BA1DAE7" w14:textId="25737176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3.3</w:t>
      </w:r>
      <w:r w:rsidR="00DA3B6D" w:rsidRPr="001332F6">
        <w:rPr>
          <w:rFonts w:ascii="Arial" w:hAnsi="Arial" w:cs="Arial"/>
          <w:b/>
        </w:rPr>
        <w:tab/>
      </w:r>
      <w:hyperlink w:anchor="managementanddevelopment" w:history="1">
        <w:r w:rsidRPr="001332F6">
          <w:rPr>
            <w:rStyle w:val="Hyperlink"/>
            <w:rFonts w:ascii="Arial" w:hAnsi="Arial" w:cs="Arial"/>
            <w:bCs/>
          </w:rPr>
          <w:t xml:space="preserve">How management overview of the innovation </w:t>
        </w:r>
        <w:r w:rsidR="005D751C" w:rsidRPr="001332F6">
          <w:rPr>
            <w:rStyle w:val="Hyperlink"/>
            <w:rFonts w:ascii="Arial" w:hAnsi="Arial" w:cs="Arial"/>
            <w:bCs/>
          </w:rPr>
          <w:t>&amp;</w:t>
        </w:r>
        <w:r w:rsidRPr="001332F6">
          <w:rPr>
            <w:rStyle w:val="Hyperlink"/>
            <w:rFonts w:ascii="Arial" w:hAnsi="Arial" w:cs="Arial"/>
            <w:bCs/>
          </w:rPr>
          <w:t xml:space="preserve"> development was maintained</w:t>
        </w:r>
      </w:hyperlink>
      <w:r w:rsidR="00DA3B6D"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.</w:t>
      </w:r>
      <w:r w:rsidR="00DA3B6D" w:rsidRPr="0072728E">
        <w:rPr>
          <w:rFonts w:ascii="Arial" w:hAnsi="Arial" w:cs="Arial"/>
          <w:b/>
        </w:rPr>
        <w:t>…</w:t>
      </w:r>
      <w:r w:rsidR="004D57E2">
        <w:rPr>
          <w:rFonts w:ascii="Arial" w:hAnsi="Arial" w:cs="Arial"/>
          <w:b/>
        </w:rPr>
        <w:t>..</w:t>
      </w:r>
      <w:r w:rsidR="00DA3B6D" w:rsidRPr="0072728E">
        <w:rPr>
          <w:rFonts w:ascii="Arial" w:hAnsi="Arial" w:cs="Arial"/>
          <w:b/>
        </w:rPr>
        <w:t>..</w:t>
      </w:r>
      <w:r w:rsidR="005D751C" w:rsidRPr="0072728E">
        <w:rPr>
          <w:rFonts w:ascii="Arial" w:hAnsi="Arial" w:cs="Arial"/>
          <w:b/>
        </w:rPr>
        <w:t xml:space="preserve"> </w:t>
      </w:r>
      <w:r w:rsidR="002500A2">
        <w:rPr>
          <w:rFonts w:ascii="Arial" w:hAnsi="Arial" w:cs="Arial"/>
          <w:b/>
        </w:rPr>
        <w:t>7</w:t>
      </w:r>
    </w:p>
    <w:p w14:paraId="773D7641" w14:textId="4679122C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2DBB0C02" w14:textId="77777777" w:rsidR="00DA3B6D" w:rsidRPr="0072728E" w:rsidRDefault="00DA3B6D" w:rsidP="00CA321A">
      <w:pPr>
        <w:pStyle w:val="NoSpacing"/>
        <w:rPr>
          <w:rFonts w:ascii="Arial" w:hAnsi="Arial" w:cs="Arial"/>
          <w:b/>
        </w:rPr>
      </w:pPr>
    </w:p>
    <w:p w14:paraId="1B57A14B" w14:textId="54008285" w:rsidR="00CA321A" w:rsidRPr="0072728E" w:rsidRDefault="00CA321A" w:rsidP="00CA321A">
      <w:pPr>
        <w:pStyle w:val="NoSpacing"/>
        <w:rPr>
          <w:rFonts w:ascii="Arial" w:hAnsi="Arial" w:cs="Arial"/>
          <w:b/>
        </w:rPr>
      </w:pPr>
      <w:r w:rsidRPr="0072728E">
        <w:rPr>
          <w:rFonts w:ascii="Arial" w:hAnsi="Arial" w:cs="Arial"/>
          <w:b/>
        </w:rPr>
        <w:t>4</w:t>
      </w:r>
      <w:r w:rsidR="00DA3B6D" w:rsidRPr="0072728E">
        <w:rPr>
          <w:rFonts w:ascii="Arial" w:hAnsi="Arial" w:cs="Arial"/>
          <w:b/>
        </w:rPr>
        <w:tab/>
      </w:r>
      <w:hyperlink w:anchor="conclusions" w:history="1">
        <w:r w:rsidRPr="001332F6">
          <w:rPr>
            <w:rStyle w:val="Hyperlink"/>
            <w:rFonts w:ascii="Arial" w:hAnsi="Arial" w:cs="Arial"/>
            <w:b/>
            <w:sz w:val="24"/>
            <w:szCs w:val="24"/>
          </w:rPr>
          <w:t>Conclusions</w:t>
        </w:r>
      </w:hyperlink>
      <w:r w:rsidR="00DA3B6D" w:rsidRPr="001332F6">
        <w:rPr>
          <w:rFonts w:ascii="Arial" w:hAnsi="Arial" w:cs="Arial"/>
          <w:b/>
          <w:sz w:val="24"/>
          <w:szCs w:val="24"/>
        </w:rPr>
        <w:t xml:space="preserve"> </w:t>
      </w:r>
      <w:r w:rsidRPr="0072728E">
        <w:rPr>
          <w:rFonts w:ascii="Arial" w:hAnsi="Arial" w:cs="Arial"/>
          <w:b/>
        </w:rPr>
        <w:t>..........................................................</w:t>
      </w:r>
      <w:r w:rsidR="00A374F9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</w:t>
      </w:r>
      <w:r w:rsidR="0059380F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</w:t>
      </w:r>
      <w:r w:rsidR="002500A2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</w:t>
      </w:r>
      <w:r w:rsidR="00B85BBA" w:rsidRPr="0072728E">
        <w:rPr>
          <w:rFonts w:ascii="Arial" w:hAnsi="Arial" w:cs="Arial"/>
          <w:b/>
        </w:rPr>
        <w:t>.</w:t>
      </w:r>
      <w:r w:rsidR="004D57E2">
        <w:rPr>
          <w:rFonts w:ascii="Arial" w:hAnsi="Arial" w:cs="Arial"/>
          <w:b/>
        </w:rPr>
        <w:t>..</w:t>
      </w:r>
      <w:r w:rsidR="00B85BBA" w:rsidRPr="0072728E">
        <w:rPr>
          <w:rFonts w:ascii="Arial" w:hAnsi="Arial" w:cs="Arial"/>
          <w:b/>
        </w:rPr>
        <w:t>...</w:t>
      </w:r>
      <w:r w:rsidRPr="0072728E">
        <w:rPr>
          <w:rFonts w:ascii="Arial" w:hAnsi="Arial" w:cs="Arial"/>
          <w:b/>
        </w:rPr>
        <w:t xml:space="preserve"> </w:t>
      </w:r>
      <w:r w:rsidR="002500A2">
        <w:rPr>
          <w:rFonts w:ascii="Arial" w:hAnsi="Arial" w:cs="Arial"/>
          <w:b/>
        </w:rPr>
        <w:t>9</w:t>
      </w:r>
    </w:p>
    <w:p w14:paraId="5E0103BD" w14:textId="77777777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0BD377C4" w14:textId="329C0168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4.1</w:t>
      </w:r>
      <w:r w:rsidR="00DA3B6D" w:rsidRPr="001332F6">
        <w:rPr>
          <w:rFonts w:ascii="Arial" w:hAnsi="Arial" w:cs="Arial"/>
          <w:b/>
        </w:rPr>
        <w:tab/>
      </w:r>
      <w:hyperlink w:anchor="conclusions" w:history="1">
        <w:r w:rsidRPr="001332F6">
          <w:rPr>
            <w:rStyle w:val="Hyperlink"/>
            <w:rFonts w:ascii="Arial" w:hAnsi="Arial" w:cs="Arial"/>
            <w:bCs/>
          </w:rPr>
          <w:t>The extent to which you feel this innovation process represents best practice</w:t>
        </w:r>
      </w:hyperlink>
      <w:r w:rsidRPr="0072728E">
        <w:rPr>
          <w:rFonts w:ascii="Arial" w:hAnsi="Arial" w:cs="Arial"/>
          <w:b/>
        </w:rPr>
        <w:t xml:space="preserve"> </w:t>
      </w:r>
      <w:r w:rsidR="00A374F9" w:rsidRPr="0072728E">
        <w:rPr>
          <w:rFonts w:ascii="Arial" w:hAnsi="Arial" w:cs="Arial"/>
          <w:b/>
        </w:rPr>
        <w:t>…</w:t>
      </w:r>
      <w:r w:rsidR="002500A2">
        <w:rPr>
          <w:rFonts w:ascii="Arial" w:hAnsi="Arial" w:cs="Arial"/>
          <w:b/>
        </w:rPr>
        <w:t>.</w:t>
      </w:r>
      <w:r w:rsidR="004D57E2">
        <w:rPr>
          <w:rFonts w:ascii="Arial" w:hAnsi="Arial" w:cs="Arial"/>
          <w:b/>
        </w:rPr>
        <w:t>..</w:t>
      </w:r>
      <w:r w:rsidR="00A374F9" w:rsidRPr="0072728E">
        <w:rPr>
          <w:rFonts w:ascii="Arial" w:hAnsi="Arial" w:cs="Arial"/>
          <w:b/>
        </w:rPr>
        <w:t>.</w:t>
      </w:r>
      <w:r w:rsidR="00B85BBA" w:rsidRPr="0072728E">
        <w:rPr>
          <w:rFonts w:ascii="Arial" w:hAnsi="Arial" w:cs="Arial"/>
          <w:b/>
        </w:rPr>
        <w:t xml:space="preserve">. </w:t>
      </w:r>
      <w:r w:rsidR="002500A2">
        <w:rPr>
          <w:rFonts w:ascii="Arial" w:hAnsi="Arial" w:cs="Arial"/>
          <w:b/>
        </w:rPr>
        <w:t>9</w:t>
      </w:r>
    </w:p>
    <w:p w14:paraId="6342E43E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69B9B579" w14:textId="694D2E4D" w:rsidR="00CA321A" w:rsidRPr="0072728E" w:rsidRDefault="00CA321A" w:rsidP="00EA0C03">
      <w:pPr>
        <w:pStyle w:val="NoSpacing"/>
        <w:ind w:left="709" w:hanging="709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4.2</w:t>
      </w:r>
      <w:r w:rsidR="00DA3B6D" w:rsidRPr="001332F6">
        <w:rPr>
          <w:rFonts w:ascii="Arial" w:hAnsi="Arial" w:cs="Arial"/>
          <w:b/>
        </w:rPr>
        <w:tab/>
      </w:r>
      <w:hyperlink w:anchor="critique" w:history="1">
        <w:r w:rsidRPr="001332F6">
          <w:rPr>
            <w:rStyle w:val="Hyperlink"/>
            <w:rFonts w:ascii="Arial" w:hAnsi="Arial" w:cs="Arial"/>
            <w:bCs/>
          </w:rPr>
          <w:t>Provide a critique of the whole innovation process and an evaluation of the success of your chosen innovation</w:t>
        </w:r>
      </w:hyperlink>
      <w:r w:rsidR="0059380F" w:rsidRPr="0072728E">
        <w:rPr>
          <w:rFonts w:ascii="Arial" w:hAnsi="Arial" w:cs="Arial"/>
          <w:b/>
        </w:rPr>
        <w:t xml:space="preserve"> </w:t>
      </w:r>
      <w:r w:rsidR="00EA0C03" w:rsidRPr="0072728E">
        <w:rPr>
          <w:rFonts w:ascii="Arial" w:hAnsi="Arial" w:cs="Arial"/>
          <w:b/>
        </w:rPr>
        <w:t>.......</w:t>
      </w:r>
      <w:r w:rsidR="005D751C" w:rsidRPr="0072728E">
        <w:rPr>
          <w:rFonts w:ascii="Arial" w:hAnsi="Arial" w:cs="Arial"/>
          <w:b/>
        </w:rPr>
        <w:t>…………………………………………</w:t>
      </w:r>
      <w:r w:rsidR="00A374F9" w:rsidRPr="0072728E">
        <w:rPr>
          <w:rFonts w:ascii="Arial" w:hAnsi="Arial" w:cs="Arial"/>
          <w:b/>
        </w:rPr>
        <w:t>……...…….</w:t>
      </w:r>
      <w:r w:rsidR="00687D63" w:rsidRPr="0072728E">
        <w:rPr>
          <w:rFonts w:ascii="Arial" w:hAnsi="Arial" w:cs="Arial"/>
          <w:b/>
        </w:rPr>
        <w:t>…..</w:t>
      </w:r>
      <w:r w:rsidR="00B85BBA" w:rsidRPr="0072728E">
        <w:rPr>
          <w:rFonts w:ascii="Arial" w:hAnsi="Arial" w:cs="Arial"/>
          <w:b/>
        </w:rPr>
        <w:t xml:space="preserve"> </w:t>
      </w:r>
      <w:r w:rsidR="00687D63" w:rsidRPr="0072728E">
        <w:rPr>
          <w:rFonts w:ascii="Arial" w:hAnsi="Arial" w:cs="Arial"/>
          <w:b/>
        </w:rPr>
        <w:t>1</w:t>
      </w:r>
      <w:r w:rsidR="002500A2">
        <w:rPr>
          <w:rFonts w:ascii="Arial" w:hAnsi="Arial" w:cs="Arial"/>
          <w:b/>
        </w:rPr>
        <w:t>0</w:t>
      </w:r>
    </w:p>
    <w:p w14:paraId="2C6A7606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1473E363" w14:textId="077A1AB3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4.2.1</w:t>
      </w:r>
      <w:r w:rsidR="00DA3B6D" w:rsidRPr="001332F6">
        <w:rPr>
          <w:rFonts w:ascii="Arial" w:hAnsi="Arial" w:cs="Arial"/>
          <w:b/>
        </w:rPr>
        <w:tab/>
      </w:r>
      <w:hyperlink w:anchor="critique" w:history="1">
        <w:r w:rsidRPr="00130D98">
          <w:rPr>
            <w:rStyle w:val="Hyperlink"/>
            <w:rFonts w:ascii="Arial" w:hAnsi="Arial" w:cs="Arial"/>
            <w:bCs/>
            <w:sz w:val="20"/>
            <w:szCs w:val="20"/>
          </w:rPr>
          <w:t>Critique of the innovation process</w:t>
        </w:r>
      </w:hyperlink>
      <w:r w:rsidRPr="0072728E">
        <w:rPr>
          <w:rFonts w:ascii="Arial" w:hAnsi="Arial" w:cs="Arial"/>
          <w:b/>
        </w:rPr>
        <w:t xml:space="preserve"> </w:t>
      </w:r>
      <w:r w:rsidR="0059380F" w:rsidRPr="0072728E">
        <w:rPr>
          <w:rFonts w:ascii="Arial" w:hAnsi="Arial" w:cs="Arial"/>
          <w:b/>
        </w:rPr>
        <w:t>…</w:t>
      </w:r>
      <w:r w:rsidRPr="0072728E">
        <w:rPr>
          <w:rFonts w:ascii="Arial" w:hAnsi="Arial" w:cs="Arial"/>
          <w:b/>
        </w:rPr>
        <w:t>.......</w:t>
      </w:r>
      <w:r w:rsidR="005D751C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</w:t>
      </w:r>
      <w:r w:rsidR="00DA3B6D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</w:t>
      </w:r>
      <w:r w:rsidR="00130D98">
        <w:rPr>
          <w:rFonts w:ascii="Arial" w:hAnsi="Arial" w:cs="Arial"/>
          <w:b/>
        </w:rPr>
        <w:t>.....</w:t>
      </w:r>
      <w:r w:rsidRPr="0072728E">
        <w:rPr>
          <w:rFonts w:ascii="Arial" w:hAnsi="Arial" w:cs="Arial"/>
          <w:b/>
        </w:rPr>
        <w:t>................................</w:t>
      </w:r>
      <w:r w:rsidR="00A374F9" w:rsidRPr="0072728E">
        <w:rPr>
          <w:rFonts w:ascii="Arial" w:hAnsi="Arial" w:cs="Arial"/>
          <w:b/>
        </w:rPr>
        <w:t>.....</w:t>
      </w:r>
      <w:r w:rsidRPr="0072728E">
        <w:rPr>
          <w:rFonts w:ascii="Arial" w:hAnsi="Arial" w:cs="Arial"/>
          <w:b/>
        </w:rPr>
        <w:t>...</w:t>
      </w:r>
      <w:r w:rsidR="00B85BBA" w:rsidRPr="0072728E">
        <w:rPr>
          <w:rFonts w:ascii="Arial" w:hAnsi="Arial" w:cs="Arial"/>
          <w:b/>
        </w:rPr>
        <w:t xml:space="preserve">.. </w:t>
      </w:r>
      <w:r w:rsidR="00687D63" w:rsidRPr="0072728E">
        <w:rPr>
          <w:rFonts w:ascii="Arial" w:hAnsi="Arial" w:cs="Arial"/>
          <w:b/>
        </w:rPr>
        <w:t>1</w:t>
      </w:r>
      <w:r w:rsidR="002500A2">
        <w:rPr>
          <w:rFonts w:ascii="Arial" w:hAnsi="Arial" w:cs="Arial"/>
          <w:b/>
        </w:rPr>
        <w:t>0</w:t>
      </w:r>
    </w:p>
    <w:p w14:paraId="79B194F9" w14:textId="77777777" w:rsidR="0059380F" w:rsidRPr="0072728E" w:rsidRDefault="0059380F" w:rsidP="005D751C">
      <w:pPr>
        <w:pStyle w:val="NoSpacing"/>
        <w:rPr>
          <w:rFonts w:ascii="Arial" w:hAnsi="Arial" w:cs="Arial"/>
          <w:b/>
        </w:rPr>
      </w:pPr>
    </w:p>
    <w:p w14:paraId="3CE70D2E" w14:textId="7DB9584F" w:rsidR="00CA321A" w:rsidRPr="0072728E" w:rsidRDefault="00CA321A" w:rsidP="005D751C">
      <w:pPr>
        <w:pStyle w:val="NoSpacing"/>
        <w:rPr>
          <w:rFonts w:ascii="Arial" w:hAnsi="Arial" w:cs="Arial"/>
          <w:b/>
        </w:rPr>
      </w:pPr>
      <w:r w:rsidRPr="001332F6">
        <w:rPr>
          <w:rFonts w:ascii="Arial" w:hAnsi="Arial" w:cs="Arial"/>
          <w:bCs/>
        </w:rPr>
        <w:t>4.2.2</w:t>
      </w:r>
      <w:r w:rsidR="00DA3B6D" w:rsidRPr="001332F6">
        <w:rPr>
          <w:rFonts w:ascii="Arial" w:hAnsi="Arial" w:cs="Arial"/>
          <w:b/>
        </w:rPr>
        <w:tab/>
      </w:r>
      <w:hyperlink w:anchor="critique" w:history="1">
        <w:r w:rsidRPr="00130D98">
          <w:rPr>
            <w:rStyle w:val="Hyperlink"/>
            <w:rFonts w:ascii="Arial" w:hAnsi="Arial" w:cs="Arial"/>
            <w:bCs/>
            <w:sz w:val="20"/>
            <w:szCs w:val="20"/>
          </w:rPr>
          <w:t>Innovation success evaluation</w:t>
        </w:r>
      </w:hyperlink>
      <w:r w:rsidRPr="0072728E">
        <w:rPr>
          <w:rFonts w:ascii="Arial" w:hAnsi="Arial" w:cs="Arial"/>
          <w:b/>
        </w:rPr>
        <w:t xml:space="preserve"> </w:t>
      </w:r>
      <w:r w:rsidR="00E64E84" w:rsidRP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 xml:space="preserve">(And </w:t>
      </w:r>
      <w:r w:rsid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 xml:space="preserve">planning for the </w:t>
      </w:r>
      <w:r w:rsidR="00E64E84" w:rsidRP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>future)</w:t>
      </w:r>
      <w:r w:rsid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 xml:space="preserve"> </w:t>
      </w:r>
      <w:r w:rsidRPr="0072728E">
        <w:rPr>
          <w:rFonts w:ascii="Arial" w:hAnsi="Arial" w:cs="Arial"/>
          <w:b/>
        </w:rPr>
        <w:t>..........................</w:t>
      </w:r>
      <w:r w:rsidR="00130D98">
        <w:rPr>
          <w:rFonts w:ascii="Arial" w:hAnsi="Arial" w:cs="Arial"/>
          <w:b/>
        </w:rPr>
        <w:t>.....</w:t>
      </w:r>
      <w:r w:rsidRPr="0072728E">
        <w:rPr>
          <w:rFonts w:ascii="Arial" w:hAnsi="Arial" w:cs="Arial"/>
          <w:b/>
        </w:rPr>
        <w:t>............</w:t>
      </w:r>
      <w:r w:rsidR="00B85BBA" w:rsidRPr="0072728E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 xml:space="preserve"> 1</w:t>
      </w:r>
      <w:r w:rsidR="002500A2">
        <w:rPr>
          <w:rFonts w:ascii="Arial" w:hAnsi="Arial" w:cs="Arial"/>
          <w:b/>
        </w:rPr>
        <w:t>0</w:t>
      </w:r>
    </w:p>
    <w:p w14:paraId="5CE206FA" w14:textId="7BC88363" w:rsidR="0059380F" w:rsidRPr="0072728E" w:rsidRDefault="0059380F" w:rsidP="00CA321A">
      <w:pPr>
        <w:pStyle w:val="NoSpacing"/>
        <w:rPr>
          <w:rFonts w:ascii="Arial" w:hAnsi="Arial" w:cs="Arial"/>
          <w:b/>
        </w:rPr>
      </w:pPr>
    </w:p>
    <w:p w14:paraId="566564ED" w14:textId="77777777" w:rsidR="00DA3B6D" w:rsidRPr="0072728E" w:rsidRDefault="00DA3B6D" w:rsidP="00CA321A">
      <w:pPr>
        <w:pStyle w:val="NoSpacing"/>
        <w:rPr>
          <w:rFonts w:ascii="Arial" w:hAnsi="Arial" w:cs="Arial"/>
          <w:b/>
        </w:rPr>
      </w:pPr>
    </w:p>
    <w:p w14:paraId="6213E4E0" w14:textId="4B4212E5" w:rsidR="00D57426" w:rsidRPr="0072728E" w:rsidRDefault="00CA321A" w:rsidP="00CA321A">
      <w:pPr>
        <w:pStyle w:val="NoSpacing"/>
        <w:spacing w:line="360" w:lineRule="auto"/>
        <w:rPr>
          <w:rFonts w:ascii="Arial" w:hAnsi="Arial" w:cs="Arial"/>
          <w:b/>
        </w:rPr>
        <w:sectPr w:rsidR="00D57426" w:rsidRPr="0072728E" w:rsidSect="006A2B41">
          <w:type w:val="continuous"/>
          <w:pgSz w:w="11906" w:h="16838" w:code="9"/>
          <w:pgMar w:top="1440" w:right="1440" w:bottom="1440" w:left="1440" w:header="709" w:footer="709" w:gutter="0"/>
          <w:pgBorders w:offsetFrom="page">
            <w:top w:val="single" w:sz="24" w:space="24" w:color="8064A2" w:themeColor="accent4"/>
            <w:left w:val="single" w:sz="24" w:space="24" w:color="8064A2" w:themeColor="accent4"/>
            <w:bottom w:val="single" w:sz="24" w:space="24" w:color="8064A2" w:themeColor="accent4"/>
            <w:right w:val="single" w:sz="24" w:space="24" w:color="8064A2" w:themeColor="accent4"/>
          </w:pgBorders>
          <w:pgNumType w:start="0"/>
          <w:cols w:space="720"/>
          <w:titlePg/>
          <w:docGrid w:linePitch="360"/>
        </w:sectPr>
      </w:pPr>
      <w:r w:rsidRPr="0072728E">
        <w:rPr>
          <w:rFonts w:ascii="Arial" w:hAnsi="Arial" w:cs="Arial"/>
          <w:b/>
        </w:rPr>
        <w:t>5</w:t>
      </w:r>
      <w:r w:rsidR="00DA3B6D" w:rsidRPr="0072728E">
        <w:rPr>
          <w:rFonts w:ascii="Arial" w:hAnsi="Arial" w:cs="Arial"/>
          <w:b/>
        </w:rPr>
        <w:tab/>
      </w:r>
      <w:hyperlink w:anchor="references" w:history="1">
        <w:r w:rsidRPr="001332F6">
          <w:rPr>
            <w:rStyle w:val="Hyperlink"/>
            <w:rFonts w:ascii="Arial" w:hAnsi="Arial" w:cs="Arial"/>
            <w:b/>
            <w:sz w:val="24"/>
            <w:szCs w:val="24"/>
          </w:rPr>
          <w:t>References</w:t>
        </w:r>
      </w:hyperlink>
      <w:r w:rsidRPr="001332F6">
        <w:rPr>
          <w:rFonts w:ascii="Arial" w:hAnsi="Arial" w:cs="Arial"/>
          <w:b/>
          <w:sz w:val="24"/>
          <w:szCs w:val="24"/>
        </w:rPr>
        <w:t xml:space="preserve"> </w:t>
      </w:r>
      <w:r w:rsidRPr="0072728E">
        <w:rPr>
          <w:rFonts w:ascii="Arial" w:hAnsi="Arial" w:cs="Arial"/>
          <w:b/>
        </w:rPr>
        <w:t>..........................................................</w:t>
      </w:r>
      <w:r w:rsidR="001332F6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</w:t>
      </w:r>
      <w:r w:rsidR="00130D98">
        <w:rPr>
          <w:rFonts w:ascii="Arial" w:hAnsi="Arial" w:cs="Arial"/>
          <w:b/>
        </w:rPr>
        <w:t>.</w:t>
      </w:r>
      <w:r w:rsidRPr="0072728E">
        <w:rPr>
          <w:rFonts w:ascii="Arial" w:hAnsi="Arial" w:cs="Arial"/>
          <w:b/>
        </w:rPr>
        <w:t>..............................</w:t>
      </w:r>
      <w:r w:rsidR="004D57E2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>.......</w:t>
      </w:r>
      <w:r w:rsidR="00B85BBA" w:rsidRPr="0072728E">
        <w:rPr>
          <w:rFonts w:ascii="Arial" w:hAnsi="Arial" w:cs="Arial"/>
          <w:b/>
        </w:rPr>
        <w:t>..</w:t>
      </w:r>
      <w:r w:rsidRPr="0072728E">
        <w:rPr>
          <w:rFonts w:ascii="Arial" w:hAnsi="Arial" w:cs="Arial"/>
          <w:b/>
        </w:rPr>
        <w:t xml:space="preserve"> 1</w:t>
      </w:r>
      <w:r w:rsidR="00C81A56">
        <w:rPr>
          <w:rFonts w:ascii="Arial" w:hAnsi="Arial" w:cs="Arial"/>
          <w:b/>
        </w:rPr>
        <w:t>6</w:t>
      </w:r>
    </w:p>
    <w:p w14:paraId="4365C59D" w14:textId="7698A402" w:rsidR="00D4685A" w:rsidRDefault="00D4685A" w:rsidP="002110B3">
      <w:pPr>
        <w:pStyle w:val="NoSpacing"/>
        <w:spacing w:line="360" w:lineRule="auto"/>
        <w:rPr>
          <w:rFonts w:ascii="Arial" w:hAnsi="Arial" w:cs="Arial"/>
          <w:b/>
        </w:rPr>
      </w:pPr>
    </w:p>
    <w:p w14:paraId="58D8C847" w14:textId="0F8826D6" w:rsidR="00CA321A" w:rsidRDefault="00CA321A" w:rsidP="002110B3">
      <w:pPr>
        <w:pStyle w:val="NoSpacing"/>
        <w:spacing w:line="360" w:lineRule="auto"/>
        <w:rPr>
          <w:rFonts w:ascii="Arial" w:hAnsi="Arial" w:cs="Arial"/>
          <w:b/>
        </w:rPr>
      </w:pPr>
    </w:p>
    <w:p w14:paraId="75468774" w14:textId="06EAC2B2" w:rsidR="00CA321A" w:rsidRPr="0057386B" w:rsidRDefault="0057386B" w:rsidP="00C7501A">
      <w:pPr>
        <w:pStyle w:val="NoSpacing"/>
        <w:spacing w:line="360" w:lineRule="auto"/>
        <w:jc w:val="center"/>
        <w:rPr>
          <w:rFonts w:ascii="Arial" w:hAnsi="Arial" w:cs="Arial"/>
          <w:b/>
          <w:sz w:val="16"/>
          <w:szCs w:val="16"/>
        </w:rPr>
      </w:pPr>
      <w:r w:rsidRPr="0057386B">
        <w:rPr>
          <w:rFonts w:ascii="Arial" w:hAnsi="Arial" w:cs="Arial"/>
          <w:b/>
          <w:sz w:val="16"/>
          <w:szCs w:val="16"/>
        </w:rPr>
        <w:t>(</w:t>
      </w:r>
      <w:r w:rsidR="00F85F41">
        <w:rPr>
          <w:rFonts w:ascii="Arial" w:hAnsi="Arial" w:cs="Arial"/>
          <w:b/>
          <w:sz w:val="16"/>
          <w:szCs w:val="16"/>
        </w:rPr>
        <w:t>The hyperlink on each</w:t>
      </w:r>
      <w:r w:rsidRPr="0057386B">
        <w:rPr>
          <w:rFonts w:ascii="Arial" w:hAnsi="Arial" w:cs="Arial"/>
          <w:b/>
          <w:sz w:val="16"/>
          <w:szCs w:val="16"/>
        </w:rPr>
        <w:t xml:space="preserve"> ‘</w:t>
      </w:r>
      <w:r w:rsidRPr="0057386B">
        <w:rPr>
          <w:rFonts w:ascii="Arial" w:hAnsi="Arial" w:cs="Arial"/>
          <w:b/>
          <w:sz w:val="16"/>
          <w:szCs w:val="16"/>
          <w:u w:val="single"/>
        </w:rPr>
        <w:t>section</w:t>
      </w:r>
      <w:r w:rsidR="00C7501A">
        <w:rPr>
          <w:rFonts w:ascii="Arial" w:hAnsi="Arial" w:cs="Arial"/>
          <w:b/>
          <w:sz w:val="16"/>
          <w:szCs w:val="16"/>
          <w:u w:val="single"/>
        </w:rPr>
        <w:t xml:space="preserve"> title</w:t>
      </w:r>
      <w:r w:rsidRPr="0057386B">
        <w:rPr>
          <w:rFonts w:ascii="Arial" w:hAnsi="Arial" w:cs="Arial"/>
          <w:b/>
          <w:sz w:val="16"/>
          <w:szCs w:val="16"/>
        </w:rPr>
        <w:t xml:space="preserve">’ </w:t>
      </w:r>
      <w:r w:rsidR="00E64E84">
        <w:rPr>
          <w:rFonts w:ascii="Arial" w:hAnsi="Arial" w:cs="Arial"/>
          <w:b/>
          <w:sz w:val="16"/>
          <w:szCs w:val="16"/>
        </w:rPr>
        <w:t xml:space="preserve">in the given section </w:t>
      </w:r>
      <w:r w:rsidRPr="0057386B">
        <w:rPr>
          <w:rFonts w:ascii="Arial" w:hAnsi="Arial" w:cs="Arial"/>
          <w:b/>
          <w:sz w:val="16"/>
          <w:szCs w:val="16"/>
        </w:rPr>
        <w:t xml:space="preserve">will return you to the </w:t>
      </w:r>
      <w:r w:rsidR="00F85F41">
        <w:rPr>
          <w:rFonts w:ascii="Arial" w:hAnsi="Arial" w:cs="Arial"/>
          <w:b/>
          <w:sz w:val="16"/>
          <w:szCs w:val="16"/>
        </w:rPr>
        <w:t>cover</w:t>
      </w:r>
      <w:r w:rsidRPr="0057386B">
        <w:rPr>
          <w:rFonts w:ascii="Arial" w:hAnsi="Arial" w:cs="Arial"/>
          <w:b/>
          <w:sz w:val="16"/>
          <w:szCs w:val="16"/>
        </w:rPr>
        <w:t xml:space="preserve"> page)</w:t>
      </w:r>
    </w:p>
    <w:p w14:paraId="52878B15" w14:textId="34EF8BBB" w:rsidR="00CA321A" w:rsidRDefault="00CA321A" w:rsidP="002110B3">
      <w:pPr>
        <w:pStyle w:val="NoSpacing"/>
        <w:spacing w:line="360" w:lineRule="auto"/>
        <w:rPr>
          <w:rFonts w:ascii="Arial" w:hAnsi="Arial" w:cs="Arial"/>
          <w:b/>
        </w:rPr>
      </w:pPr>
    </w:p>
    <w:p w14:paraId="64D05C5F" w14:textId="2874A7BE" w:rsidR="00CA321A" w:rsidRDefault="00CA321A" w:rsidP="002110B3">
      <w:pPr>
        <w:pStyle w:val="NoSpacing"/>
        <w:spacing w:line="360" w:lineRule="auto"/>
        <w:rPr>
          <w:rFonts w:ascii="Arial" w:hAnsi="Arial" w:cs="Arial"/>
          <w:b/>
        </w:rPr>
      </w:pPr>
    </w:p>
    <w:p w14:paraId="1E53E7D6" w14:textId="13F1BEFB" w:rsidR="00CA321A" w:rsidRDefault="00CA321A" w:rsidP="002110B3">
      <w:pPr>
        <w:pStyle w:val="NoSpacing"/>
        <w:spacing w:line="360" w:lineRule="auto"/>
        <w:rPr>
          <w:rFonts w:ascii="Arial" w:hAnsi="Arial" w:cs="Arial"/>
          <w:b/>
        </w:rPr>
      </w:pPr>
    </w:p>
    <w:p w14:paraId="3C386C8A" w14:textId="28E48DC6" w:rsidR="00CA321A" w:rsidRDefault="00CA321A" w:rsidP="002110B3">
      <w:pPr>
        <w:pStyle w:val="NoSpacing"/>
        <w:spacing w:line="360" w:lineRule="auto"/>
        <w:rPr>
          <w:rFonts w:ascii="Arial" w:hAnsi="Arial" w:cs="Arial"/>
          <w:b/>
        </w:rPr>
      </w:pPr>
    </w:p>
    <w:bookmarkEnd w:id="0"/>
    <w:p w14:paraId="76AEE9F5" w14:textId="77777777" w:rsidR="00551380" w:rsidRDefault="00551380" w:rsidP="002110B3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bookmarkStart w:id="1" w:name="Introduction"/>
    <w:bookmarkEnd w:id="1"/>
    <w:p w14:paraId="233CAF45" w14:textId="6A1C9CDE" w:rsidR="00130D98" w:rsidRDefault="008F3F67" w:rsidP="00C81A56">
      <w:pPr>
        <w:pStyle w:val="NoSpacing"/>
        <w:numPr>
          <w:ilvl w:val="0"/>
          <w:numId w:val="27"/>
        </w:numPr>
        <w:spacing w:line="360" w:lineRule="auto"/>
        <w:ind w:left="0" w:firstLine="0"/>
        <w:rPr>
          <w:rFonts w:ascii="Arial" w:hAnsi="Arial" w:cs="Arial"/>
          <w:b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fldChar w:fldCharType="begin"/>
      </w:r>
      <w:r>
        <w:rPr>
          <w:rFonts w:ascii="Arial" w:hAnsi="Arial" w:cs="Arial"/>
          <w:b/>
          <w:sz w:val="24"/>
          <w:szCs w:val="24"/>
          <w:u w:val="single"/>
        </w:rPr>
        <w:instrText xml:space="preserve"> HYPERLINK  \l "Contents" </w:instrText>
      </w:r>
      <w:r>
        <w:rPr>
          <w:rFonts w:ascii="Arial" w:hAnsi="Arial" w:cs="Arial"/>
          <w:b/>
          <w:sz w:val="24"/>
          <w:szCs w:val="24"/>
          <w:u w:val="single"/>
        </w:rPr>
        <w:fldChar w:fldCharType="separate"/>
      </w:r>
      <w:r w:rsidR="00CA321A" w:rsidRPr="008F3F67">
        <w:rPr>
          <w:rStyle w:val="Hyperlink"/>
          <w:rFonts w:ascii="Arial" w:hAnsi="Arial" w:cs="Arial"/>
          <w:b/>
          <w:sz w:val="24"/>
          <w:szCs w:val="24"/>
        </w:rPr>
        <w:t>Introduction</w:t>
      </w:r>
      <w:r>
        <w:rPr>
          <w:rFonts w:ascii="Arial" w:hAnsi="Arial" w:cs="Arial"/>
          <w:b/>
          <w:sz w:val="24"/>
          <w:szCs w:val="24"/>
          <w:u w:val="single"/>
        </w:rPr>
        <w:fldChar w:fldCharType="end"/>
      </w:r>
      <w:r w:rsidR="00056585" w:rsidRPr="006220E7">
        <w:rPr>
          <w:rFonts w:ascii="Arial" w:hAnsi="Arial" w:cs="Arial"/>
          <w:b/>
        </w:rPr>
        <w:t xml:space="preserve"> </w:t>
      </w:r>
    </w:p>
    <w:p w14:paraId="77A4C339" w14:textId="493577AB" w:rsidR="00D57426" w:rsidRPr="00130D98" w:rsidRDefault="00056585" w:rsidP="00130D98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6220E7">
        <w:rPr>
          <w:rFonts w:ascii="Arial" w:hAnsi="Arial" w:cs="Arial"/>
          <w:b/>
        </w:rPr>
        <w:t xml:space="preserve"> </w:t>
      </w:r>
    </w:p>
    <w:p w14:paraId="66DC1369" w14:textId="153A82CE" w:rsidR="00BA1F11" w:rsidRPr="0072728E" w:rsidRDefault="00BA1F11" w:rsidP="009F0F9A">
      <w:pPr>
        <w:pStyle w:val="NoSpacing"/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>‘</w:t>
      </w:r>
      <w:r w:rsidRPr="0072728E">
        <w:rPr>
          <w:rFonts w:ascii="Arial" w:hAnsi="Arial" w:cs="Arial"/>
          <w:bCs/>
          <w:i/>
          <w:iCs/>
          <w:sz w:val="20"/>
          <w:szCs w:val="20"/>
        </w:rPr>
        <w:t xml:space="preserve">Innovation </w:t>
      </w:r>
      <w:r w:rsidR="00DA3741" w:rsidRPr="0072728E">
        <w:rPr>
          <w:rFonts w:ascii="Arial" w:hAnsi="Arial" w:cs="Arial"/>
          <w:bCs/>
          <w:i/>
          <w:iCs/>
          <w:sz w:val="20"/>
          <w:szCs w:val="20"/>
        </w:rPr>
        <w:t>does not</w:t>
      </w:r>
      <w:r w:rsidRPr="0072728E">
        <w:rPr>
          <w:rFonts w:ascii="Arial" w:hAnsi="Arial" w:cs="Arial"/>
          <w:bCs/>
          <w:i/>
          <w:iCs/>
          <w:sz w:val="20"/>
          <w:szCs w:val="20"/>
        </w:rPr>
        <w:t xml:space="preserve"> just happen. It is driven by entrepreneurship.</w:t>
      </w:r>
    </w:p>
    <w:p w14:paraId="40779301" w14:textId="618463F1" w:rsidR="00BA1F11" w:rsidRPr="0072728E" w:rsidRDefault="00BA1F11" w:rsidP="005A7E9E">
      <w:pPr>
        <w:pStyle w:val="NoSpacing"/>
        <w:spacing w:line="360" w:lineRule="auto"/>
        <w:rPr>
          <w:rFonts w:ascii="Arial" w:hAnsi="Arial" w:cs="Arial"/>
          <w:sz w:val="20"/>
          <w:szCs w:val="20"/>
        </w:rPr>
      </w:pPr>
      <w:r w:rsidRPr="0072728E">
        <w:rPr>
          <w:rFonts w:ascii="Arial" w:hAnsi="Arial" w:cs="Arial"/>
          <w:bCs/>
          <w:i/>
          <w:iCs/>
          <w:sz w:val="20"/>
          <w:szCs w:val="20"/>
        </w:rPr>
        <w:t>This powerful mixture of energy vision, vision, passion, commitment, judgement and risk-taking provides the power behind the innovation process.</w:t>
      </w:r>
      <w:r w:rsidR="005A7E9E" w:rsidRPr="0072728E">
        <w:rPr>
          <w:rFonts w:ascii="Arial" w:hAnsi="Arial" w:cs="Arial"/>
          <w:bCs/>
          <w:i/>
          <w:iCs/>
          <w:sz w:val="20"/>
          <w:szCs w:val="20"/>
        </w:rPr>
        <w:t>’</w:t>
      </w:r>
      <w:r w:rsidRPr="0072728E">
        <w:rPr>
          <w:rFonts w:ascii="Arial" w:hAnsi="Arial" w:cs="Arial"/>
          <w:sz w:val="20"/>
          <w:szCs w:val="20"/>
        </w:rPr>
        <w:t xml:space="preserve"> </w:t>
      </w:r>
      <w:hyperlink w:anchor="tiddbeasant" w:history="1">
        <w:r w:rsidRPr="0072728E">
          <w:rPr>
            <w:rStyle w:val="Hyperlink"/>
            <w:rFonts w:ascii="Arial" w:hAnsi="Arial" w:cs="Arial"/>
            <w:sz w:val="20"/>
            <w:szCs w:val="20"/>
          </w:rPr>
          <w:t>(Tidd &amp; Beasant)</w:t>
        </w:r>
      </w:hyperlink>
    </w:p>
    <w:p w14:paraId="1D6CFD12" w14:textId="77777777" w:rsidR="005A7E9E" w:rsidRPr="00DA0E31" w:rsidRDefault="005A7E9E" w:rsidP="005A7E9E">
      <w:pPr>
        <w:pStyle w:val="NoSpacing"/>
        <w:spacing w:line="360" w:lineRule="auto"/>
        <w:rPr>
          <w:rFonts w:ascii="Arial" w:hAnsi="Arial" w:cs="Arial"/>
          <w:sz w:val="20"/>
          <w:szCs w:val="20"/>
        </w:rPr>
      </w:pPr>
    </w:p>
    <w:p w14:paraId="59620C4F" w14:textId="6D3A2D28" w:rsidR="00E14D7F" w:rsidRPr="006741B9" w:rsidRDefault="00630A9E" w:rsidP="009E390B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0"/>
          <w:szCs w:val="20"/>
        </w:rPr>
      </w:pPr>
      <w:r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Octopus Group </w:t>
      </w:r>
      <w:hyperlink w:anchor="ceo" w:history="1">
        <w:r w:rsidRPr="006741B9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CEO</w:t>
        </w:r>
      </w:hyperlink>
      <w:r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, Simon Rogerson, is one such Entrepreneur. </w:t>
      </w:r>
      <w:r w:rsidR="00BA1F11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He 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had been wondering why energy companies</w:t>
      </w:r>
      <w:r w:rsidR="00BA1F11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were no</w:t>
      </w:r>
      <w:r w:rsidR="009E390B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t </w:t>
      </w:r>
      <w:r w:rsidR="00CE4B5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generatin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g</w:t>
      </w:r>
      <w:r w:rsidR="00CE4B5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and</w:t>
      </w:r>
      <w:r w:rsidR="007E430B"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selling 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energy </w:t>
      </w:r>
      <w:r w:rsidR="00CE4B5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in a 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greener</w:t>
      </w:r>
      <w:r w:rsidR="00CE4B5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manner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, </w:t>
      </w:r>
      <w:r w:rsidR="00CE4B5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making the processes involved 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smarter</w:t>
      </w:r>
      <w:r w:rsidR="009E390B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and </w:t>
      </w:r>
      <w:r w:rsidR="00D557D5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making energy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more affordable for </w:t>
      </w:r>
      <w:r w:rsidR="007E430B"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their </w:t>
      </w:r>
      <w:r w:rsidR="00E14D7F" w:rsidRPr="006741B9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customers. </w:t>
      </w:r>
    </w:p>
    <w:p w14:paraId="217F1BAD" w14:textId="6B59276D" w:rsidR="00E14D7F" w:rsidRPr="006741B9" w:rsidRDefault="00E14D7F" w:rsidP="00A11520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>H</w:t>
      </w:r>
      <w:r w:rsidR="00803EA1"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is thoughts were </w:t>
      </w:r>
      <w:r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>that there must be a better way to do this</w:t>
      </w:r>
      <w:r w:rsidR="0059011F"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>, through a new modern business model,</w:t>
      </w:r>
      <w:r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and was looking to set up as an energy supplier</w:t>
      </w:r>
      <w:r w:rsidR="00446956"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and add this to the Octopus Group portfolio</w:t>
      </w:r>
      <w:r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. </w:t>
      </w:r>
    </w:p>
    <w:p w14:paraId="268DDBCC" w14:textId="488E5C50" w:rsidR="00630A9E" w:rsidRPr="006741B9" w:rsidRDefault="00630A9E" w:rsidP="00630A9E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6741B9">
        <w:rPr>
          <w:rFonts w:ascii="Arial" w:hAnsi="Arial" w:cs="Arial"/>
          <w:color w:val="000000" w:themeColor="text1"/>
          <w:kern w:val="24"/>
          <w:sz w:val="20"/>
          <w:szCs w:val="20"/>
        </w:rPr>
        <w:t>For circa 20 years, the Octopus Group have been challenging convention, investing and turning bright ideas into game-changing businesses.</w:t>
      </w:r>
    </w:p>
    <w:p w14:paraId="18784288" w14:textId="77777777" w:rsidR="00DC40B9" w:rsidRPr="0072728E" w:rsidRDefault="00DC40B9" w:rsidP="006741B9"/>
    <w:p w14:paraId="01CDF0A6" w14:textId="07FBE0B0" w:rsidR="00DC40B9" w:rsidRPr="006741B9" w:rsidRDefault="007F5F41" w:rsidP="006741B9">
      <w:pPr>
        <w:rPr>
          <w:rFonts w:ascii="Arial" w:hAnsi="Arial" w:cs="Arial"/>
          <w:sz w:val="20"/>
          <w:szCs w:val="20"/>
        </w:rPr>
      </w:pPr>
      <w:hyperlink w:anchor="drucker" w:history="1">
        <w:r w:rsidR="00DC40B9" w:rsidRPr="002238F1">
          <w:rPr>
            <w:rStyle w:val="Hyperlink"/>
            <w:rFonts w:ascii="Arial" w:hAnsi="Arial" w:cs="Arial"/>
            <w:sz w:val="20"/>
            <w:szCs w:val="20"/>
          </w:rPr>
          <w:t xml:space="preserve">Drucker (2012) defined 7 sources for an innovation in his work </w:t>
        </w:r>
        <w:r w:rsidR="00ED38D0">
          <w:rPr>
            <w:rStyle w:val="Hyperlink"/>
            <w:rFonts w:ascii="Arial" w:hAnsi="Arial" w:cs="Arial"/>
            <w:sz w:val="20"/>
            <w:szCs w:val="20"/>
          </w:rPr>
          <w:t>‘</w:t>
        </w:r>
        <w:r w:rsidR="00DC40B9" w:rsidRPr="002238F1">
          <w:rPr>
            <w:rStyle w:val="Hyperlink"/>
            <w:rFonts w:ascii="Arial" w:hAnsi="Arial" w:cs="Arial"/>
            <w:sz w:val="20"/>
            <w:szCs w:val="20"/>
          </w:rPr>
          <w:t>Innovation &amp; Entrepreneurship</w:t>
        </w:r>
      </w:hyperlink>
      <w:r w:rsidR="00ED38D0">
        <w:rPr>
          <w:rStyle w:val="Hyperlink"/>
          <w:rFonts w:ascii="Arial" w:hAnsi="Arial" w:cs="Arial"/>
          <w:sz w:val="20"/>
          <w:szCs w:val="20"/>
        </w:rPr>
        <w:t>’</w:t>
      </w:r>
      <w:r w:rsidR="00DC40B9" w:rsidRPr="006741B9">
        <w:rPr>
          <w:rFonts w:ascii="Arial" w:hAnsi="Arial" w:cs="Arial"/>
          <w:sz w:val="20"/>
          <w:szCs w:val="20"/>
        </w:rPr>
        <w:t xml:space="preserve"> -They are visible primarily to persons from within the given industry or service sector. They would be seen as symptoms</w:t>
      </w:r>
      <w:r w:rsidR="006741B9">
        <w:rPr>
          <w:rFonts w:ascii="Arial" w:hAnsi="Arial" w:cs="Arial"/>
          <w:sz w:val="20"/>
          <w:szCs w:val="20"/>
        </w:rPr>
        <w:t>,</w:t>
      </w:r>
      <w:r w:rsidR="00DC40B9" w:rsidRPr="006741B9">
        <w:rPr>
          <w:rFonts w:ascii="Arial" w:hAnsi="Arial" w:cs="Arial"/>
          <w:sz w:val="20"/>
          <w:szCs w:val="20"/>
        </w:rPr>
        <w:t xml:space="preserve"> indicators of changes that have already happened or can be made to happen with minimal effort: </w:t>
      </w:r>
      <w:r w:rsidR="006741B9">
        <w:rPr>
          <w:rFonts w:ascii="Arial" w:hAnsi="Arial" w:cs="Arial"/>
          <w:sz w:val="20"/>
          <w:szCs w:val="20"/>
        </w:rPr>
        <w:t>These can be split into 2 sub-groups.</w:t>
      </w:r>
    </w:p>
    <w:p w14:paraId="1C6AC105" w14:textId="5A1C3A48" w:rsidR="00DC40B9" w:rsidRPr="006741B9" w:rsidRDefault="006741B9" w:rsidP="006741B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Four</w:t>
      </w:r>
      <w:r w:rsidR="00DC40B9" w:rsidRPr="006741B9">
        <w:rPr>
          <w:rFonts w:ascii="Arial" w:hAnsi="Arial" w:cs="Arial"/>
          <w:sz w:val="20"/>
          <w:szCs w:val="20"/>
        </w:rPr>
        <w:t xml:space="preserve"> from within the sector.</w:t>
      </w:r>
    </w:p>
    <w:p w14:paraId="7909CE4F" w14:textId="572B53F1" w:rsidR="00DC40B9" w:rsidRPr="006741B9" w:rsidRDefault="00DC40B9" w:rsidP="00D8587B">
      <w:pPr>
        <w:pStyle w:val="ListParagraph"/>
        <w:numPr>
          <w:ilvl w:val="0"/>
          <w:numId w:val="10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The unexpected—the unexpected success, the unexpected failure, the unexpected outside </w:t>
      </w:r>
      <w:r w:rsidR="00CF0E1C" w:rsidRPr="006741B9">
        <w:rPr>
          <w:rFonts w:ascii="Arial" w:hAnsi="Arial" w:cs="Arial"/>
          <w:sz w:val="20"/>
          <w:szCs w:val="20"/>
        </w:rPr>
        <w:t>event.</w:t>
      </w:r>
      <w:r w:rsidRPr="006741B9">
        <w:rPr>
          <w:rFonts w:ascii="Arial" w:hAnsi="Arial" w:cs="Arial"/>
          <w:sz w:val="20"/>
          <w:szCs w:val="20"/>
        </w:rPr>
        <w:t xml:space="preserve"> </w:t>
      </w:r>
    </w:p>
    <w:p w14:paraId="0EB44F67" w14:textId="185160E4" w:rsidR="00DC40B9" w:rsidRPr="006741B9" w:rsidRDefault="00DC40B9" w:rsidP="00D8587B">
      <w:pPr>
        <w:pStyle w:val="ListParagraph"/>
        <w:numPr>
          <w:ilvl w:val="0"/>
          <w:numId w:val="10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The incongruity—between reality as it </w:t>
      </w:r>
      <w:r w:rsidR="00DA3741" w:rsidRPr="006741B9">
        <w:rPr>
          <w:rFonts w:ascii="Arial" w:hAnsi="Arial" w:cs="Arial"/>
          <w:sz w:val="20"/>
          <w:szCs w:val="20"/>
        </w:rPr>
        <w:t>is</w:t>
      </w:r>
      <w:r w:rsidRPr="006741B9">
        <w:rPr>
          <w:rFonts w:ascii="Arial" w:hAnsi="Arial" w:cs="Arial"/>
          <w:sz w:val="20"/>
          <w:szCs w:val="20"/>
        </w:rPr>
        <w:t xml:space="preserve"> and reality as it is assumed to be or as it “ought to be</w:t>
      </w:r>
      <w:r w:rsidR="00DA3741" w:rsidRPr="006741B9">
        <w:rPr>
          <w:rFonts w:ascii="Arial" w:hAnsi="Arial" w:cs="Arial"/>
          <w:sz w:val="20"/>
          <w:szCs w:val="20"/>
        </w:rPr>
        <w:t>.”</w:t>
      </w:r>
      <w:r w:rsidRPr="006741B9">
        <w:rPr>
          <w:rFonts w:ascii="Arial" w:hAnsi="Arial" w:cs="Arial"/>
          <w:sz w:val="20"/>
          <w:szCs w:val="20"/>
        </w:rPr>
        <w:t xml:space="preserve"> </w:t>
      </w:r>
    </w:p>
    <w:p w14:paraId="3CE83D66" w14:textId="7BE82775" w:rsidR="00DC40B9" w:rsidRPr="006741B9" w:rsidRDefault="00DC40B9" w:rsidP="00D8587B">
      <w:pPr>
        <w:pStyle w:val="ListParagraph"/>
        <w:numPr>
          <w:ilvl w:val="0"/>
          <w:numId w:val="10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Innovation based on process </w:t>
      </w:r>
      <w:r w:rsidR="00CF0E1C" w:rsidRPr="006741B9">
        <w:rPr>
          <w:rFonts w:ascii="Arial" w:hAnsi="Arial" w:cs="Arial"/>
          <w:sz w:val="20"/>
          <w:szCs w:val="20"/>
        </w:rPr>
        <w:t>need.</w:t>
      </w:r>
      <w:r w:rsidRPr="006741B9">
        <w:rPr>
          <w:rFonts w:ascii="Arial" w:hAnsi="Arial" w:cs="Arial"/>
          <w:sz w:val="20"/>
          <w:szCs w:val="20"/>
        </w:rPr>
        <w:t xml:space="preserve"> </w:t>
      </w:r>
    </w:p>
    <w:p w14:paraId="69A0FB35" w14:textId="349D9AE7" w:rsidR="00DC40B9" w:rsidRPr="006741B9" w:rsidRDefault="00DC40B9" w:rsidP="00D8587B">
      <w:pPr>
        <w:pStyle w:val="ListParagraph"/>
        <w:numPr>
          <w:ilvl w:val="0"/>
          <w:numId w:val="10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Changes in industry structure or market structure that catch everyone unawares. </w:t>
      </w:r>
    </w:p>
    <w:p w14:paraId="1B733755" w14:textId="320FB04C" w:rsidR="00DC40B9" w:rsidRPr="006741B9" w:rsidRDefault="00DC40B9" w:rsidP="006741B9">
      <w:pPr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>A second set of three, involv</w:t>
      </w:r>
      <w:r w:rsidR="006741B9" w:rsidRPr="006741B9">
        <w:rPr>
          <w:rFonts w:ascii="Arial" w:hAnsi="Arial" w:cs="Arial"/>
          <w:sz w:val="20"/>
          <w:szCs w:val="20"/>
        </w:rPr>
        <w:t>ing</w:t>
      </w:r>
      <w:r w:rsidRPr="006741B9">
        <w:rPr>
          <w:rFonts w:ascii="Arial" w:hAnsi="Arial" w:cs="Arial"/>
          <w:sz w:val="20"/>
          <w:szCs w:val="20"/>
        </w:rPr>
        <w:t xml:space="preserve"> changes outside </w:t>
      </w:r>
      <w:r w:rsidR="006741B9" w:rsidRPr="006741B9">
        <w:rPr>
          <w:rFonts w:ascii="Arial" w:hAnsi="Arial" w:cs="Arial"/>
          <w:sz w:val="20"/>
          <w:szCs w:val="20"/>
        </w:rPr>
        <w:t>sector</w:t>
      </w:r>
      <w:r w:rsidRPr="006741B9">
        <w:rPr>
          <w:rFonts w:ascii="Arial" w:hAnsi="Arial" w:cs="Arial"/>
          <w:sz w:val="20"/>
          <w:szCs w:val="20"/>
        </w:rPr>
        <w:t>:</w:t>
      </w:r>
    </w:p>
    <w:p w14:paraId="63A12A58" w14:textId="45446FB5" w:rsidR="00DC40B9" w:rsidRPr="006741B9" w:rsidRDefault="00DC40B9" w:rsidP="00D8587B">
      <w:pPr>
        <w:pStyle w:val="ListParagraph"/>
        <w:numPr>
          <w:ilvl w:val="0"/>
          <w:numId w:val="11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>Demographics (population changes</w:t>
      </w:r>
      <w:r w:rsidR="00CF0E1C" w:rsidRPr="006741B9">
        <w:rPr>
          <w:rFonts w:ascii="Arial" w:hAnsi="Arial" w:cs="Arial"/>
          <w:sz w:val="20"/>
          <w:szCs w:val="20"/>
        </w:rPr>
        <w:t>).</w:t>
      </w:r>
      <w:r w:rsidRPr="006741B9">
        <w:rPr>
          <w:rFonts w:ascii="Arial" w:hAnsi="Arial" w:cs="Arial"/>
          <w:sz w:val="20"/>
          <w:szCs w:val="20"/>
        </w:rPr>
        <w:t xml:space="preserve"> </w:t>
      </w:r>
    </w:p>
    <w:p w14:paraId="6009AD43" w14:textId="2086DDD1" w:rsidR="00DC40B9" w:rsidRPr="006741B9" w:rsidRDefault="00DC40B9" w:rsidP="00D8587B">
      <w:pPr>
        <w:pStyle w:val="ListParagraph"/>
        <w:numPr>
          <w:ilvl w:val="0"/>
          <w:numId w:val="11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Changes in perception, mood, and </w:t>
      </w:r>
      <w:r w:rsidR="00CF0E1C" w:rsidRPr="006741B9">
        <w:rPr>
          <w:rFonts w:ascii="Arial" w:hAnsi="Arial" w:cs="Arial"/>
          <w:sz w:val="20"/>
          <w:szCs w:val="20"/>
        </w:rPr>
        <w:t>meaning.</w:t>
      </w:r>
    </w:p>
    <w:p w14:paraId="574B501E" w14:textId="6C2890AD" w:rsidR="00D557D5" w:rsidRPr="006741B9" w:rsidRDefault="00DC40B9" w:rsidP="00D8587B">
      <w:pPr>
        <w:pStyle w:val="ListParagraph"/>
        <w:numPr>
          <w:ilvl w:val="0"/>
          <w:numId w:val="11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6741B9">
        <w:rPr>
          <w:rFonts w:ascii="Arial" w:hAnsi="Arial" w:cs="Arial"/>
          <w:sz w:val="20"/>
          <w:szCs w:val="20"/>
        </w:rPr>
        <w:t xml:space="preserve">New knowledge, both scientific and </w:t>
      </w:r>
      <w:r w:rsidR="00E154EC" w:rsidRPr="006741B9">
        <w:rPr>
          <w:rFonts w:ascii="Arial" w:hAnsi="Arial" w:cs="Arial"/>
          <w:sz w:val="20"/>
          <w:szCs w:val="20"/>
        </w:rPr>
        <w:t>non-scientific</w:t>
      </w:r>
      <w:r w:rsidRPr="006741B9">
        <w:rPr>
          <w:rFonts w:ascii="Arial" w:hAnsi="Arial" w:cs="Arial"/>
          <w:sz w:val="20"/>
          <w:szCs w:val="20"/>
        </w:rPr>
        <w:t>.</w:t>
      </w:r>
    </w:p>
    <w:p w14:paraId="55E46D62" w14:textId="77777777" w:rsidR="00DC40B9" w:rsidRPr="00DC40B9" w:rsidRDefault="00DC40B9" w:rsidP="00A11520">
      <w:pPr>
        <w:rPr>
          <w:rFonts w:ascii="Arial" w:hAnsi="Arial" w:cs="Arial"/>
          <w:sz w:val="20"/>
          <w:szCs w:val="20"/>
        </w:rPr>
      </w:pPr>
    </w:p>
    <w:p w14:paraId="15542815" w14:textId="489CCD57" w:rsidR="00D557D5" w:rsidRPr="0072728E" w:rsidRDefault="00E154EC" w:rsidP="009E390B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>
        <w:rPr>
          <w:rFonts w:ascii="Arial" w:hAnsi="Arial" w:cs="Arial"/>
          <w:color w:val="000000" w:themeColor="text1"/>
          <w:kern w:val="24"/>
          <w:sz w:val="20"/>
          <w:szCs w:val="20"/>
        </w:rPr>
        <w:t>With reference to the above, t</w:t>
      </w:r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he group’s technology adviser, </w:t>
      </w:r>
      <w:hyperlink w:anchor="meetgregjackson" w:history="1">
        <w:r w:rsidR="00E14D7F" w:rsidRPr="0072728E">
          <w:rPr>
            <w:rStyle w:val="Hyperlink"/>
            <w:rFonts w:ascii="Arial" w:hAnsi="Arial" w:cs="Arial"/>
            <w:kern w:val="24"/>
            <w:sz w:val="20"/>
            <w:szCs w:val="20"/>
          </w:rPr>
          <w:t>Greg Jackson</w:t>
        </w:r>
      </w:hyperlink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, already </w:t>
      </w:r>
      <w:hyperlink w:anchor="digitalrevolution" w:history="1">
        <w:r w:rsidR="00E14D7F" w:rsidRPr="0072728E">
          <w:rPr>
            <w:rStyle w:val="Hyperlink"/>
            <w:rFonts w:ascii="Arial" w:hAnsi="Arial" w:cs="Arial"/>
            <w:kern w:val="24"/>
            <w:sz w:val="20"/>
            <w:szCs w:val="20"/>
          </w:rPr>
          <w:t>had an idea of how to achieve this</w:t>
        </w:r>
      </w:hyperlink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ai</w:t>
      </w:r>
      <w:r w:rsidR="00D425BA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m</w:t>
      </w:r>
      <w:r w:rsidR="00D557D5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through a technology that the group already possessed</w:t>
      </w:r>
      <w:r w:rsidR="00D425BA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.</w:t>
      </w:r>
      <w:r w:rsidR="00BA1F11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D425BA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Through a </w:t>
      </w:r>
      <w:r>
        <w:rPr>
          <w:rFonts w:ascii="Arial" w:hAnsi="Arial" w:cs="Arial"/>
          <w:color w:val="000000" w:themeColor="text1"/>
          <w:kern w:val="24"/>
          <w:sz w:val="20"/>
          <w:szCs w:val="20"/>
        </w:rPr>
        <w:t>‘</w:t>
      </w:r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coffee machine</w:t>
      </w:r>
      <w:r w:rsidR="00D425BA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30A9E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chat</w:t>
      </w:r>
      <w:r>
        <w:rPr>
          <w:rFonts w:ascii="Arial" w:hAnsi="Arial" w:cs="Arial"/>
          <w:color w:val="000000" w:themeColor="text1"/>
          <w:kern w:val="24"/>
          <w:sz w:val="20"/>
          <w:szCs w:val="20"/>
        </w:rPr>
        <w:t>’</w:t>
      </w:r>
      <w:r w:rsidR="00630A9E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bringin</w:t>
      </w:r>
      <w:r w:rsidR="00B257E7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g</w:t>
      </w:r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the</w:t>
      </w:r>
      <w:r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2 colleagues</w:t>
      </w:r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together</w:t>
      </w:r>
      <w:r w:rsidR="00D425BA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, t</w:t>
      </w:r>
      <w:r w:rsidR="00E14D7F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hey found that they shared the same vision and values. 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They aimed to create a </w:t>
      </w:r>
      <w:r w:rsidR="00BA1F11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new business model for the energy sector built with a</w:t>
      </w:r>
      <w:r w:rsidR="00630A9E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n ethos of 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customer</w:t>
      </w:r>
      <w:r w:rsidR="00B257E7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30A9E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satisfaction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, centred around technology</w:t>
      </w:r>
      <w:r w:rsidR="00B257E7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use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to reduce costs</w:t>
      </w:r>
      <w:r w:rsidR="00D557D5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,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whilst minimising the carbon footprint of</w:t>
      </w:r>
      <w:r w:rsidR="00BA1F11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its users</w:t>
      </w:r>
      <w:r w:rsidR="00D557D5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.</w:t>
      </w:r>
      <w:r w:rsidR="00EC2FD2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</w:p>
    <w:p w14:paraId="77AFB017" w14:textId="7DE99F91" w:rsidR="00EC2FD2" w:rsidRPr="0072728E" w:rsidRDefault="00BA1F11" w:rsidP="00A11520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  <w:r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I</w:t>
      </w:r>
      <w:r w:rsidR="00EC2FD2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n the words of CEO Jackson</w:t>
      </w:r>
      <w:r w:rsidR="00CF0E1C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… “</w:t>
      </w:r>
      <w:r w:rsidR="00EC2FD2" w:rsidRPr="0072728E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energy that’s good for the planet, good for your wallet, and, honestly, good for your soul</w:t>
      </w:r>
      <w:r w:rsidR="00DA3741" w:rsidRPr="0072728E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.”</w:t>
      </w:r>
      <w:r w:rsidR="0034158B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(</w:t>
      </w:r>
      <w:hyperlink w:anchor="ethcal" w:history="1">
        <w:r w:rsidR="0034158B" w:rsidRPr="0034158B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ethical.net 2020</w:t>
        </w:r>
      </w:hyperlink>
      <w:r w:rsidR="0034158B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)</w:t>
      </w:r>
    </w:p>
    <w:p w14:paraId="790BD856" w14:textId="0A2CD24A" w:rsidR="00A1161D" w:rsidRDefault="00A1161D" w:rsidP="00A11520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</w:p>
    <w:p w14:paraId="046E15EF" w14:textId="77777777" w:rsidR="009E390B" w:rsidRDefault="009E390B" w:rsidP="00A11520">
      <w:pPr>
        <w:rPr>
          <w:rFonts w:ascii="Arial" w:hAnsi="Arial" w:cs="Arial"/>
          <w:b/>
          <w:sz w:val="24"/>
          <w:szCs w:val="24"/>
        </w:rPr>
      </w:pPr>
    </w:p>
    <w:p w14:paraId="06CFD0EB" w14:textId="77777777" w:rsidR="00866F41" w:rsidRDefault="00551380" w:rsidP="00A1152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</w:t>
      </w:r>
      <w:r w:rsidR="0050386E" w:rsidRPr="00AA05BC">
        <w:rPr>
          <w:rFonts w:ascii="Arial" w:hAnsi="Arial" w:cs="Arial"/>
          <w:b/>
          <w:sz w:val="24"/>
          <w:szCs w:val="24"/>
        </w:rPr>
        <w:tab/>
      </w:r>
    </w:p>
    <w:p w14:paraId="748C1987" w14:textId="6BE3375D" w:rsidR="0050386E" w:rsidRPr="0072728E" w:rsidRDefault="007F5F41" w:rsidP="00A11520">
      <w:pPr>
        <w:rPr>
          <w:rFonts w:ascii="Arial" w:hAnsi="Arial" w:cs="Arial"/>
          <w:b/>
          <w:sz w:val="24"/>
          <w:szCs w:val="24"/>
          <w:u w:val="single"/>
        </w:rPr>
      </w:pPr>
      <w:hyperlink w:anchor="Contents" w:history="1">
        <w:r w:rsidR="0050386E" w:rsidRPr="00130D98">
          <w:rPr>
            <w:rStyle w:val="Hyperlink"/>
            <w:rFonts w:ascii="Arial" w:hAnsi="Arial" w:cs="Arial"/>
            <w:b/>
            <w:sz w:val="24"/>
            <w:szCs w:val="24"/>
          </w:rPr>
          <w:t>Innovation drivers and barriers</w:t>
        </w:r>
      </w:hyperlink>
    </w:p>
    <w:p w14:paraId="7A4CA96A" w14:textId="21F9999F" w:rsidR="0050386E" w:rsidRPr="0072728E" w:rsidRDefault="0050386E" w:rsidP="00A11520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This section will focus on the drivers, </w:t>
      </w:r>
      <w:r w:rsidR="00DA3741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barriers,</w:t>
      </w:r>
      <w:r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and risks to the selected innovation.</w:t>
      </w:r>
    </w:p>
    <w:p w14:paraId="05F3C6D6" w14:textId="77777777" w:rsidR="0050386E" w:rsidRPr="0072728E" w:rsidRDefault="0050386E" w:rsidP="00A11520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</w:p>
    <w:p w14:paraId="7629AA84" w14:textId="406526CE" w:rsidR="00573134" w:rsidRPr="00130D98" w:rsidRDefault="0059380F" w:rsidP="0050386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  <w:u w:val="single"/>
        </w:rPr>
      </w:pPr>
      <w:r w:rsidRPr="0072728E">
        <w:rPr>
          <w:rFonts w:ascii="Arial" w:eastAsia="+mn-ea" w:hAnsi="Arial" w:cs="Arial"/>
          <w:color w:val="000000"/>
          <w:kern w:val="24"/>
          <w:sz w:val="20"/>
          <w:szCs w:val="20"/>
        </w:rPr>
        <w:t>2:1</w:t>
      </w:r>
      <w:r w:rsidRPr="0072728E">
        <w:rPr>
          <w:rFonts w:ascii="Arial" w:hAnsi="Arial" w:cs="Arial"/>
          <w:sz w:val="20"/>
          <w:szCs w:val="20"/>
        </w:rPr>
        <w:tab/>
      </w:r>
      <w:hyperlink w:anchor="Contents" w:history="1">
        <w:r w:rsidRPr="00130D98">
          <w:rPr>
            <w:rStyle w:val="Hyperlink"/>
            <w:rFonts w:ascii="Arial" w:hAnsi="Arial" w:cs="Arial"/>
            <w:sz w:val="22"/>
            <w:szCs w:val="22"/>
          </w:rPr>
          <w:t xml:space="preserve">The </w:t>
        </w:r>
        <w:r w:rsidR="00CF0E1C" w:rsidRPr="00130D98">
          <w:rPr>
            <w:rStyle w:val="Hyperlink"/>
            <w:rFonts w:ascii="Arial" w:hAnsi="Arial" w:cs="Arial"/>
            <w:sz w:val="22"/>
            <w:szCs w:val="22"/>
          </w:rPr>
          <w:t>principal</w:t>
        </w:r>
        <w:r w:rsidRPr="00130D98">
          <w:rPr>
            <w:rStyle w:val="Hyperlink"/>
            <w:rFonts w:ascii="Arial" w:hAnsi="Arial" w:cs="Arial"/>
            <w:sz w:val="22"/>
            <w:szCs w:val="22"/>
          </w:rPr>
          <w:t xml:space="preserve"> drivers for the innovation</w:t>
        </w:r>
      </w:hyperlink>
    </w:p>
    <w:p w14:paraId="5B6F0B0C" w14:textId="2A229594" w:rsidR="0059380F" w:rsidRPr="0072728E" w:rsidRDefault="0059380F" w:rsidP="0059380F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 xml:space="preserve">The ways in which the technology driver would change processes: </w:t>
      </w:r>
    </w:p>
    <w:p w14:paraId="4E07B130" w14:textId="77777777" w:rsidR="0059380F" w:rsidRPr="0072728E" w:rsidRDefault="0059380F" w:rsidP="00D8587B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ind w:left="426"/>
        <w:rPr>
          <w:rFonts w:ascii="Arial" w:hAnsi="Arial" w:cs="Arial"/>
          <w:sz w:val="20"/>
          <w:szCs w:val="20"/>
        </w:rPr>
      </w:pPr>
      <w:r w:rsidRPr="0072728E">
        <w:rPr>
          <w:rFonts w:ascii="Arial" w:hAnsi="Arial" w:cs="Arial"/>
          <w:sz w:val="20"/>
          <w:szCs w:val="20"/>
        </w:rPr>
        <w:t>A move away from the antiquated systems which often frustrated customers and limited the products on offer.</w:t>
      </w:r>
    </w:p>
    <w:p w14:paraId="18255283" w14:textId="5825C895" w:rsidR="0059380F" w:rsidRPr="0072728E" w:rsidRDefault="0050386E" w:rsidP="00D8587B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ind w:left="426"/>
        <w:rPr>
          <w:rFonts w:ascii="Arial" w:hAnsi="Arial" w:cs="Arial"/>
          <w:sz w:val="20"/>
          <w:szCs w:val="20"/>
        </w:rPr>
      </w:pPr>
      <w:r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An increase in efficiency </w:t>
      </w:r>
      <w:r w:rsidR="00A7733C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would</w:t>
      </w:r>
      <w:r w:rsidR="0059380F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f</w:t>
      </w:r>
      <w:r w:rsidR="0059380F" w:rsidRPr="0072728E">
        <w:rPr>
          <w:rFonts w:ascii="Arial" w:hAnsi="Arial" w:cs="Arial"/>
          <w:sz w:val="20"/>
          <w:szCs w:val="20"/>
        </w:rPr>
        <w:t xml:space="preserve">ree up more time to bring customer satisfaction to the fore. </w:t>
      </w:r>
    </w:p>
    <w:p w14:paraId="6ADB176C" w14:textId="75B52572" w:rsidR="0059380F" w:rsidRPr="0072728E" w:rsidRDefault="0050386E" w:rsidP="00D8587B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ind w:left="426"/>
        <w:rPr>
          <w:rFonts w:ascii="Arial" w:hAnsi="Arial" w:cs="Arial"/>
          <w:sz w:val="20"/>
          <w:szCs w:val="20"/>
        </w:rPr>
      </w:pPr>
      <w:r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Shifting requirements/expectations of clients and being able to </w:t>
      </w:r>
      <w:r w:rsidR="0059380F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vary the products available</w:t>
      </w:r>
      <w:r w:rsidR="00A7733C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.</w:t>
      </w:r>
      <w:r w:rsidR="0059380F" w:rsidRPr="0072728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</w:t>
      </w:r>
    </w:p>
    <w:p w14:paraId="14704D60" w14:textId="1ACD8F2E" w:rsidR="0059380F" w:rsidRPr="0072728E" w:rsidRDefault="0059380F" w:rsidP="00D8587B">
      <w:pPr>
        <w:pStyle w:val="NormalWeb"/>
        <w:numPr>
          <w:ilvl w:val="0"/>
          <w:numId w:val="12"/>
        </w:numPr>
        <w:spacing w:before="0" w:beforeAutospacing="0" w:after="0" w:afterAutospacing="0" w:line="360" w:lineRule="auto"/>
        <w:ind w:left="426"/>
        <w:rPr>
          <w:rFonts w:ascii="Arial" w:eastAsia="+mn-ea" w:hAnsi="Arial" w:cs="Arial"/>
          <w:color w:val="000000"/>
          <w:kern w:val="24"/>
          <w:sz w:val="20"/>
          <w:szCs w:val="20"/>
        </w:rPr>
      </w:pPr>
      <w:r w:rsidRPr="0072728E">
        <w:rPr>
          <w:rFonts w:ascii="Arial" w:eastAsia="IBM Plex Sans" w:hAnsi="Arial" w:cs="Arial"/>
          <w:kern w:val="24"/>
          <w:sz w:val="20"/>
          <w:szCs w:val="20"/>
        </w:rPr>
        <w:t xml:space="preserve">A global platform </w:t>
      </w:r>
      <w:r w:rsidR="00061C95" w:rsidRPr="0072728E">
        <w:rPr>
          <w:rFonts w:ascii="Arial" w:eastAsia="IBM Plex Sans" w:hAnsi="Arial" w:cs="Arial"/>
          <w:kern w:val="24"/>
          <w:sz w:val="20"/>
          <w:szCs w:val="20"/>
        </w:rPr>
        <w:t xml:space="preserve">with </w:t>
      </w:r>
      <w:hyperlink w:anchor="flood2021" w:history="1">
        <w:r w:rsidR="00061C95" w:rsidRPr="0072728E">
          <w:rPr>
            <w:rStyle w:val="Hyperlink"/>
            <w:rFonts w:ascii="Arial" w:eastAsia="IBM Plex Sans" w:hAnsi="Arial" w:cs="Arial"/>
            <w:kern w:val="24"/>
            <w:sz w:val="20"/>
            <w:szCs w:val="20"/>
          </w:rPr>
          <w:t>huge data gathering capabilities</w:t>
        </w:r>
      </w:hyperlink>
      <w:r w:rsidR="00061C95" w:rsidRPr="0072728E">
        <w:rPr>
          <w:rFonts w:ascii="Arial" w:eastAsia="IBM Plex Sans" w:hAnsi="Arial" w:cs="Arial"/>
          <w:kern w:val="24"/>
          <w:sz w:val="20"/>
          <w:szCs w:val="20"/>
        </w:rPr>
        <w:t xml:space="preserve"> </w:t>
      </w:r>
      <w:r w:rsidRPr="0072728E">
        <w:rPr>
          <w:rFonts w:ascii="Arial" w:eastAsia="IBM Plex Sans" w:hAnsi="Arial" w:cs="Arial"/>
          <w:kern w:val="24"/>
          <w:sz w:val="20"/>
          <w:szCs w:val="20"/>
        </w:rPr>
        <w:t>to make the fight against climate change easier, faster &amp; cheaper.</w:t>
      </w:r>
    </w:p>
    <w:p w14:paraId="33552A53" w14:textId="5D62CC0F" w:rsidR="0059380F" w:rsidRPr="0072728E" w:rsidRDefault="007F5F41" w:rsidP="0059380F">
      <w:pPr>
        <w:pStyle w:val="NormalWeb"/>
        <w:spacing w:before="0" w:beforeAutospacing="0" w:after="0" w:afterAutospacing="0" w:line="360" w:lineRule="auto"/>
        <w:rPr>
          <w:rFonts w:ascii="Arial" w:eastAsia="+mn-ea" w:hAnsi="Arial" w:cs="Arial"/>
          <w:color w:val="000000"/>
          <w:kern w:val="24"/>
          <w:sz w:val="20"/>
          <w:szCs w:val="20"/>
        </w:rPr>
      </w:pPr>
      <w:hyperlink w:anchor="references" w:history="1">
        <w:r w:rsidR="0059380F" w:rsidRPr="0072728E">
          <w:rPr>
            <w:rStyle w:val="Hyperlink"/>
            <w:rFonts w:ascii="Arial" w:eastAsia="+mn-ea" w:hAnsi="Arial" w:cs="Arial"/>
            <w:kern w:val="24"/>
            <w:sz w:val="20"/>
            <w:szCs w:val="20"/>
          </w:rPr>
          <w:t>Ofgem</w:t>
        </w:r>
      </w:hyperlink>
      <w:r w:rsidR="0059380F" w:rsidRPr="0072728E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had reported in 2016 on the desire to follow a technology route to nurture growth in the sector. </w:t>
      </w:r>
    </w:p>
    <w:p w14:paraId="6CB54D5B" w14:textId="77777777" w:rsidR="00DA3B6D" w:rsidRPr="0072728E" w:rsidRDefault="00DA3B6D" w:rsidP="0059380F">
      <w:pPr>
        <w:pStyle w:val="NormalWeb"/>
        <w:spacing w:before="0" w:beforeAutospacing="0" w:after="0" w:afterAutospacing="0" w:line="360" w:lineRule="auto"/>
        <w:rPr>
          <w:rFonts w:ascii="Arial" w:eastAsia="+mn-ea" w:hAnsi="Arial" w:cs="Arial"/>
          <w:color w:val="000000"/>
          <w:kern w:val="24"/>
          <w:sz w:val="20"/>
          <w:szCs w:val="20"/>
        </w:rPr>
      </w:pPr>
    </w:p>
    <w:p w14:paraId="22DE9AAB" w14:textId="77A3D5CA" w:rsidR="00764F3A" w:rsidRPr="0072728E" w:rsidRDefault="0059380F" w:rsidP="0050386E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>2</w:t>
      </w:r>
      <w:r w:rsidR="0059011F" w:rsidRPr="0072728E">
        <w:rPr>
          <w:rFonts w:ascii="Arial" w:hAnsi="Arial" w:cs="Arial"/>
          <w:bCs/>
          <w:sz w:val="20"/>
          <w:szCs w:val="20"/>
        </w:rPr>
        <w:t>:</w:t>
      </w:r>
      <w:r w:rsidR="00D27CD8" w:rsidRPr="0072728E">
        <w:rPr>
          <w:rFonts w:ascii="Arial" w:hAnsi="Arial" w:cs="Arial"/>
          <w:bCs/>
          <w:sz w:val="20"/>
          <w:szCs w:val="20"/>
        </w:rPr>
        <w:t>2</w:t>
      </w:r>
      <w:r w:rsidR="00D27CD8" w:rsidRPr="0072728E">
        <w:rPr>
          <w:rFonts w:ascii="Arial" w:hAnsi="Arial" w:cs="Arial"/>
          <w:bCs/>
          <w:sz w:val="20"/>
          <w:szCs w:val="20"/>
        </w:rPr>
        <w:tab/>
      </w:r>
      <w:hyperlink w:anchor="Contents" w:history="1">
        <w:r w:rsidR="0050386E" w:rsidRPr="00130D98">
          <w:rPr>
            <w:rStyle w:val="Hyperlink"/>
            <w:rFonts w:ascii="Arial" w:hAnsi="Arial" w:cs="Arial"/>
            <w:bCs/>
          </w:rPr>
          <w:t>The barriers and risks faced by the company in developing this innovation</w:t>
        </w:r>
      </w:hyperlink>
      <w:r w:rsidR="00056585" w:rsidRPr="0072728E">
        <w:rPr>
          <w:rFonts w:ascii="Arial" w:hAnsi="Arial" w:cs="Arial"/>
          <w:bCs/>
          <w:sz w:val="20"/>
          <w:szCs w:val="20"/>
        </w:rPr>
        <w:t xml:space="preserve"> </w:t>
      </w:r>
    </w:p>
    <w:p w14:paraId="55CDA34F" w14:textId="5D372D9B" w:rsidR="0050386E" w:rsidRPr="0072728E" w:rsidRDefault="0050386E" w:rsidP="0050386E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>2:2:1</w:t>
      </w:r>
      <w:r w:rsidRPr="0072728E">
        <w:rPr>
          <w:rFonts w:ascii="Arial" w:hAnsi="Arial" w:cs="Arial"/>
          <w:bCs/>
          <w:sz w:val="20"/>
          <w:szCs w:val="20"/>
        </w:rPr>
        <w:tab/>
      </w:r>
      <w:bookmarkStart w:id="2" w:name="Page2"/>
      <w:r w:rsidR="008F3F67" w:rsidRPr="0072728E">
        <w:rPr>
          <w:rFonts w:ascii="Arial" w:hAnsi="Arial" w:cs="Arial"/>
          <w:bCs/>
          <w:sz w:val="20"/>
          <w:szCs w:val="20"/>
          <w:u w:val="single"/>
        </w:rPr>
        <w:fldChar w:fldCharType="begin"/>
      </w:r>
      <w:r w:rsidR="008F3F67" w:rsidRPr="0072728E">
        <w:rPr>
          <w:rFonts w:ascii="Arial" w:hAnsi="Arial" w:cs="Arial"/>
          <w:bCs/>
          <w:sz w:val="20"/>
          <w:szCs w:val="20"/>
          <w:u w:val="single"/>
        </w:rPr>
        <w:instrText xml:space="preserve"> HYPERLINK  \l "Contents" </w:instrText>
      </w:r>
      <w:r w:rsidR="008F3F67" w:rsidRPr="0072728E">
        <w:rPr>
          <w:rFonts w:ascii="Arial" w:hAnsi="Arial" w:cs="Arial"/>
          <w:bCs/>
          <w:sz w:val="20"/>
          <w:szCs w:val="20"/>
          <w:u w:val="single"/>
        </w:rPr>
        <w:fldChar w:fldCharType="separate"/>
      </w:r>
      <w:r w:rsidRPr="0072728E">
        <w:rPr>
          <w:rStyle w:val="Hyperlink"/>
          <w:rFonts w:ascii="Arial" w:hAnsi="Arial" w:cs="Arial"/>
          <w:bCs/>
          <w:sz w:val="20"/>
          <w:szCs w:val="20"/>
        </w:rPr>
        <w:t>Barriers</w:t>
      </w:r>
      <w:r w:rsidR="008F3F67" w:rsidRPr="0072728E">
        <w:rPr>
          <w:rFonts w:ascii="Arial" w:hAnsi="Arial" w:cs="Arial"/>
          <w:bCs/>
          <w:sz w:val="20"/>
          <w:szCs w:val="20"/>
          <w:u w:val="single"/>
        </w:rPr>
        <w:fldChar w:fldCharType="end"/>
      </w:r>
      <w:r w:rsidRPr="0072728E">
        <w:rPr>
          <w:rFonts w:ascii="Arial" w:hAnsi="Arial" w:cs="Arial"/>
          <w:bCs/>
          <w:sz w:val="20"/>
          <w:szCs w:val="20"/>
          <w:u w:val="single"/>
        </w:rPr>
        <w:t xml:space="preserve"> </w:t>
      </w:r>
      <w:r w:rsidR="00AA05BC" w:rsidRPr="0072728E">
        <w:rPr>
          <w:rFonts w:ascii="Arial" w:hAnsi="Arial" w:cs="Arial"/>
          <w:bCs/>
          <w:sz w:val="20"/>
          <w:szCs w:val="20"/>
          <w:u w:val="single"/>
        </w:rPr>
        <w:t>to Innovation</w:t>
      </w:r>
      <w:bookmarkEnd w:id="2"/>
    </w:p>
    <w:p w14:paraId="76CD5E89" w14:textId="5BE9EA0D" w:rsidR="00D557D5" w:rsidRPr="0072728E" w:rsidRDefault="00D557D5" w:rsidP="00D557D5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As Octopus group had little experience in the energy sector, a knowledgeable team </w:t>
      </w:r>
      <w:r w:rsidR="009B7633"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had</w:t>
      </w:r>
      <w:r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to be assembled to lead the new company, </w:t>
      </w:r>
      <w:hyperlink w:anchor="OEpowerforthepeople" w:history="1">
        <w:r w:rsidRPr="0072728E">
          <w:rPr>
            <w:rStyle w:val="Hyperlink"/>
            <w:rFonts w:ascii="Arial" w:hAnsi="Arial" w:cs="Arial"/>
            <w:kern w:val="24"/>
            <w:sz w:val="20"/>
            <w:szCs w:val="20"/>
          </w:rPr>
          <w:t>Octopus Energy</w:t>
        </w:r>
      </w:hyperlink>
      <w:r w:rsidRPr="0072728E">
        <w:rPr>
          <w:rFonts w:ascii="Arial" w:hAnsi="Arial" w:cs="Arial"/>
          <w:color w:val="000000" w:themeColor="text1"/>
          <w:kern w:val="24"/>
          <w:sz w:val="20"/>
          <w:szCs w:val="20"/>
        </w:rPr>
        <w:t>.</w:t>
      </w:r>
    </w:p>
    <w:p w14:paraId="2F10A503" w14:textId="42696174" w:rsidR="00445EF4" w:rsidRPr="0072728E" w:rsidRDefault="007C45E5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 xml:space="preserve">Primarily a closed innovation </w:t>
      </w:r>
      <w:r w:rsidR="00CF0E1C" w:rsidRPr="0072728E">
        <w:rPr>
          <w:rFonts w:ascii="Arial" w:hAnsi="Arial" w:cs="Arial"/>
          <w:bCs/>
          <w:sz w:val="20"/>
          <w:szCs w:val="20"/>
        </w:rPr>
        <w:t>principal</w:t>
      </w:r>
      <w:r w:rsidRPr="0072728E">
        <w:rPr>
          <w:rFonts w:ascii="Arial" w:hAnsi="Arial" w:cs="Arial"/>
          <w:bCs/>
          <w:sz w:val="20"/>
          <w:szCs w:val="20"/>
        </w:rPr>
        <w:t xml:space="preserve"> innovation, </w:t>
      </w:r>
      <w:r w:rsidR="00445EF4" w:rsidRPr="0072728E">
        <w:rPr>
          <w:rFonts w:ascii="Arial" w:hAnsi="Arial" w:cs="Arial"/>
          <w:bCs/>
          <w:sz w:val="20"/>
          <w:szCs w:val="20"/>
        </w:rPr>
        <w:t xml:space="preserve">Initial funding </w:t>
      </w:r>
      <w:r w:rsidR="00D557D5" w:rsidRPr="0072728E">
        <w:rPr>
          <w:rFonts w:ascii="Arial" w:hAnsi="Arial" w:cs="Arial"/>
          <w:bCs/>
          <w:sz w:val="20"/>
          <w:szCs w:val="20"/>
        </w:rPr>
        <w:t>would come</w:t>
      </w:r>
      <w:r w:rsidR="00445EF4" w:rsidRPr="0072728E">
        <w:rPr>
          <w:rFonts w:ascii="Arial" w:hAnsi="Arial" w:cs="Arial"/>
          <w:bCs/>
          <w:sz w:val="20"/>
          <w:szCs w:val="20"/>
        </w:rPr>
        <w:t xml:space="preserve"> from the Octopus Group itself. Th</w:t>
      </w:r>
      <w:r w:rsidR="00CF0E1C">
        <w:rPr>
          <w:rFonts w:ascii="Arial" w:hAnsi="Arial" w:cs="Arial"/>
          <w:bCs/>
          <w:sz w:val="20"/>
          <w:szCs w:val="20"/>
        </w:rPr>
        <w:t>e team</w:t>
      </w:r>
      <w:r w:rsidR="00445EF4" w:rsidRPr="0072728E">
        <w:rPr>
          <w:rFonts w:ascii="Arial" w:hAnsi="Arial" w:cs="Arial"/>
          <w:bCs/>
          <w:sz w:val="20"/>
          <w:szCs w:val="20"/>
        </w:rPr>
        <w:t xml:space="preserve"> </w:t>
      </w:r>
      <w:r w:rsidRPr="0072728E">
        <w:rPr>
          <w:rFonts w:ascii="Arial" w:hAnsi="Arial" w:cs="Arial"/>
          <w:bCs/>
          <w:sz w:val="20"/>
          <w:szCs w:val="20"/>
        </w:rPr>
        <w:t>envisaged</w:t>
      </w:r>
      <w:r w:rsidR="00CF0E1C">
        <w:rPr>
          <w:rFonts w:ascii="Arial" w:hAnsi="Arial" w:cs="Arial"/>
          <w:bCs/>
          <w:sz w:val="20"/>
          <w:szCs w:val="20"/>
        </w:rPr>
        <w:t xml:space="preserve"> this</w:t>
      </w:r>
      <w:r w:rsidRPr="0072728E">
        <w:rPr>
          <w:rFonts w:ascii="Arial" w:hAnsi="Arial" w:cs="Arial"/>
          <w:bCs/>
          <w:sz w:val="20"/>
          <w:szCs w:val="20"/>
        </w:rPr>
        <w:t xml:space="preserve"> to be </w:t>
      </w:r>
      <w:r w:rsidR="004A44B4" w:rsidRPr="0072728E">
        <w:rPr>
          <w:rFonts w:ascii="Arial" w:hAnsi="Arial" w:cs="Arial"/>
          <w:bCs/>
          <w:sz w:val="20"/>
          <w:szCs w:val="20"/>
        </w:rPr>
        <w:t>enough</w:t>
      </w:r>
      <w:r w:rsidR="00445EF4" w:rsidRPr="0072728E">
        <w:rPr>
          <w:rFonts w:ascii="Arial" w:hAnsi="Arial" w:cs="Arial"/>
          <w:bCs/>
          <w:sz w:val="20"/>
          <w:szCs w:val="20"/>
        </w:rPr>
        <w:t xml:space="preserve"> to set up the company until expansion and </w:t>
      </w:r>
      <w:r w:rsidR="0077366A" w:rsidRPr="0072728E">
        <w:rPr>
          <w:rFonts w:ascii="Arial" w:hAnsi="Arial" w:cs="Arial"/>
          <w:bCs/>
          <w:sz w:val="20"/>
          <w:szCs w:val="20"/>
        </w:rPr>
        <w:t xml:space="preserve">collaborative </w:t>
      </w:r>
      <w:r w:rsidR="00445EF4" w:rsidRPr="0072728E">
        <w:rPr>
          <w:rFonts w:ascii="Arial" w:hAnsi="Arial" w:cs="Arial"/>
          <w:bCs/>
          <w:sz w:val="20"/>
          <w:szCs w:val="20"/>
        </w:rPr>
        <w:t>partnerships were to be explored.</w:t>
      </w:r>
    </w:p>
    <w:p w14:paraId="280824F6" w14:textId="07D1451E" w:rsidR="005966CB" w:rsidRDefault="00445EF4" w:rsidP="00D27CD8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>T</w:t>
      </w:r>
      <w:r w:rsidR="00846E31" w:rsidRPr="0072728E">
        <w:rPr>
          <w:rFonts w:ascii="Arial" w:hAnsi="Arial" w:cs="Arial"/>
          <w:bCs/>
          <w:sz w:val="20"/>
          <w:szCs w:val="20"/>
        </w:rPr>
        <w:t xml:space="preserve">he </w:t>
      </w:r>
      <w:hyperlink w:anchor="OEmeettheteam" w:history="1">
        <w:r w:rsidR="00A05CAA" w:rsidRPr="0072728E">
          <w:rPr>
            <w:rStyle w:val="Hyperlink"/>
            <w:rFonts w:ascii="Arial" w:hAnsi="Arial" w:cs="Arial"/>
            <w:bCs/>
            <w:sz w:val="20"/>
            <w:szCs w:val="20"/>
          </w:rPr>
          <w:t>foundation</w:t>
        </w:r>
        <w:r w:rsidR="00846E31" w:rsidRPr="0072728E">
          <w:rPr>
            <w:rStyle w:val="Hyperlink"/>
            <w:rFonts w:ascii="Arial" w:hAnsi="Arial" w:cs="Arial"/>
            <w:bCs/>
            <w:sz w:val="20"/>
            <w:szCs w:val="20"/>
          </w:rPr>
          <w:t xml:space="preserve"> </w:t>
        </w:r>
        <w:r w:rsidRPr="0072728E">
          <w:rPr>
            <w:rStyle w:val="Hyperlink"/>
            <w:rFonts w:ascii="Arial" w:hAnsi="Arial" w:cs="Arial"/>
            <w:bCs/>
            <w:sz w:val="20"/>
            <w:szCs w:val="20"/>
          </w:rPr>
          <w:t xml:space="preserve">management </w:t>
        </w:r>
        <w:r w:rsidR="00846E31" w:rsidRPr="0072728E">
          <w:rPr>
            <w:rStyle w:val="Hyperlink"/>
            <w:rFonts w:ascii="Arial" w:hAnsi="Arial" w:cs="Arial"/>
            <w:bCs/>
            <w:sz w:val="20"/>
            <w:szCs w:val="20"/>
          </w:rPr>
          <w:t>team</w:t>
        </w:r>
      </w:hyperlink>
      <w:r w:rsidR="00846E31" w:rsidRPr="0072728E">
        <w:rPr>
          <w:rFonts w:ascii="Arial" w:hAnsi="Arial" w:cs="Arial"/>
          <w:bCs/>
          <w:sz w:val="20"/>
          <w:szCs w:val="20"/>
        </w:rPr>
        <w:t xml:space="preserve"> </w:t>
      </w:r>
      <w:r w:rsidR="008361BA" w:rsidRPr="0072728E">
        <w:rPr>
          <w:rFonts w:ascii="Arial" w:hAnsi="Arial" w:cs="Arial"/>
          <w:bCs/>
          <w:sz w:val="20"/>
          <w:szCs w:val="20"/>
        </w:rPr>
        <w:t>(</w:t>
      </w:r>
      <w:r w:rsidR="00764566" w:rsidRPr="0072728E">
        <w:rPr>
          <w:rFonts w:ascii="Arial" w:hAnsi="Arial" w:cs="Arial"/>
          <w:bCs/>
          <w:sz w:val="20"/>
          <w:szCs w:val="20"/>
        </w:rPr>
        <w:t xml:space="preserve">see </w:t>
      </w:r>
      <w:r w:rsidR="008361BA" w:rsidRPr="0072728E">
        <w:rPr>
          <w:rFonts w:ascii="Arial" w:hAnsi="Arial" w:cs="Arial"/>
          <w:bCs/>
          <w:sz w:val="20"/>
          <w:szCs w:val="20"/>
        </w:rPr>
        <w:t xml:space="preserve">figure 1) </w:t>
      </w:r>
      <w:r w:rsidR="00764F3A" w:rsidRPr="0072728E">
        <w:rPr>
          <w:rFonts w:ascii="Arial" w:hAnsi="Arial" w:cs="Arial"/>
          <w:bCs/>
          <w:sz w:val="20"/>
          <w:szCs w:val="20"/>
        </w:rPr>
        <w:t xml:space="preserve">were </w:t>
      </w:r>
      <w:r w:rsidR="00DA3741" w:rsidRPr="0072728E">
        <w:rPr>
          <w:rFonts w:ascii="Arial" w:hAnsi="Arial" w:cs="Arial"/>
          <w:bCs/>
          <w:sz w:val="20"/>
          <w:szCs w:val="20"/>
        </w:rPr>
        <w:t>from</w:t>
      </w:r>
      <w:r w:rsidR="00764F3A" w:rsidRPr="0072728E">
        <w:rPr>
          <w:rFonts w:ascii="Arial" w:hAnsi="Arial" w:cs="Arial"/>
          <w:bCs/>
          <w:sz w:val="20"/>
          <w:szCs w:val="20"/>
        </w:rPr>
        <w:t xml:space="preserve"> a business or t</w:t>
      </w:r>
      <w:r w:rsidR="00763148" w:rsidRPr="0072728E">
        <w:rPr>
          <w:rFonts w:ascii="Arial" w:hAnsi="Arial" w:cs="Arial"/>
          <w:bCs/>
          <w:sz w:val="20"/>
          <w:szCs w:val="20"/>
        </w:rPr>
        <w:t xml:space="preserve">echnology background and </w:t>
      </w:r>
      <w:r w:rsidR="00846E31" w:rsidRPr="0072728E">
        <w:rPr>
          <w:rFonts w:ascii="Arial" w:hAnsi="Arial" w:cs="Arial"/>
          <w:bCs/>
          <w:sz w:val="20"/>
          <w:szCs w:val="20"/>
        </w:rPr>
        <w:t xml:space="preserve">had little or no experience in the energy sector. </w:t>
      </w:r>
    </w:p>
    <w:p w14:paraId="4EDE771B" w14:textId="02554361" w:rsidR="00B0224E" w:rsidRPr="0072728E" w:rsidRDefault="00B0224E" w:rsidP="00D27CD8">
      <w:pPr>
        <w:pStyle w:val="NoSpacing"/>
        <w:spacing w:line="360" w:lineRule="auto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A3D9459" wp14:editId="56D95D13">
                <wp:simplePos x="0" y="0"/>
                <wp:positionH relativeFrom="column">
                  <wp:posOffset>-57150</wp:posOffset>
                </wp:positionH>
                <wp:positionV relativeFrom="paragraph">
                  <wp:posOffset>133985</wp:posOffset>
                </wp:positionV>
                <wp:extent cx="5911215" cy="2343150"/>
                <wp:effectExtent l="0" t="0" r="13335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1215" cy="2343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47D8C7B9" id="Rectangle 9" o:spid="_x0000_s1026" style="position:absolute;margin-left:-4.5pt;margin-top:10.55pt;width:465.45pt;height:184.5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" filled="f" strokecolor="black [3213]" strokeweight="1pt"/>
            </w:pict>
          </mc:Fallback>
        </mc:AlternateContent>
      </w:r>
    </w:p>
    <w:p w14:paraId="2638D09D" w14:textId="252B5565" w:rsidR="005966CB" w:rsidRPr="0072728E" w:rsidRDefault="0064017A" w:rsidP="00D27CD8">
      <w:pPr>
        <w:pStyle w:val="NoSpacing"/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24448" behindDoc="0" locked="0" layoutInCell="1" allowOverlap="1" wp14:anchorId="6F96A06C" wp14:editId="36F6D0FA">
                <wp:simplePos x="0" y="0"/>
                <wp:positionH relativeFrom="column">
                  <wp:posOffset>0</wp:posOffset>
                </wp:positionH>
                <wp:positionV relativeFrom="paragraph">
                  <wp:posOffset>42545</wp:posOffset>
                </wp:positionV>
                <wp:extent cx="5698490" cy="739775"/>
                <wp:effectExtent l="0" t="0" r="0" b="0"/>
                <wp:wrapNone/>
                <wp:docPr id="4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98490" cy="7397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71EB33C" w14:textId="0DB0CE0E" w:rsidR="005409CE" w:rsidRPr="001332F6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line="360" w:lineRule="auto"/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Greg Jackson - </w:t>
                            </w:r>
                            <w:r w:rsidRPr="001332F6"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Co-Founder &amp; Chief Executive Officer</w:t>
                            </w:r>
                            <w:r w:rsidRPr="001332F6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experience across many ventures. A serial and successful entrepreneur before Octopus Energy. </w:t>
                            </w:r>
                            <w:r w:rsidR="00DA3741"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Enthusiastic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about climate change. Member of Greenpeace since the age of 16.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96A06C" id="Rectangle 8" o:spid="_x0000_s1031" style="position:absolute;margin-left:0;margin-top:3.35pt;width:448.7pt;height:58.25pt;z-index: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" filled="f" stroked="f">
                <v:textbox>
                  <w:txbxContent>
                    <w:p w14:paraId="071EB33C" w14:textId="0DB0CE0E" w:rsidR="005409CE" w:rsidRPr="001332F6" w:rsidRDefault="005409CE" w:rsidP="001332F6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line="360" w:lineRule="auto"/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 xml:space="preserve">Greg Jackson - </w:t>
                      </w:r>
                      <w:r w:rsidRPr="001332F6">
                        <w:rPr>
                          <w:rFonts w:ascii="Arial" w:eastAsia="Calibri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Co-Founder &amp; Chief Executive Officer</w:t>
                      </w:r>
                      <w:r w:rsidRPr="001332F6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- 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experience across many ventures. A serial and successful entrepreneur before Octopus Energy. </w:t>
                      </w:r>
                      <w:r w:rsidR="00DA3741"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>Enthusiastic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about climate change. Member of Greenpeace since the age of 16.</w:t>
                      </w:r>
                    </w:p>
                  </w:txbxContent>
                </v:textbox>
              </v:rect>
            </w:pict>
          </mc:Fallback>
        </mc:AlternateContent>
      </w:r>
    </w:p>
    <w:p w14:paraId="31F9C3F4" w14:textId="25D28F86" w:rsidR="00754954" w:rsidRPr="0072728E" w:rsidRDefault="00754954" w:rsidP="00056585">
      <w:pPr>
        <w:pStyle w:val="NoSpacing"/>
        <w:spacing w:line="360" w:lineRule="auto"/>
        <w:rPr>
          <w:rFonts w:ascii="Arial" w:hAnsi="Arial" w:cs="Arial"/>
          <w:b/>
        </w:rPr>
      </w:pPr>
    </w:p>
    <w:p w14:paraId="70CE9E21" w14:textId="00D61FE3" w:rsidR="00754954" w:rsidRPr="0072728E" w:rsidRDefault="00754954" w:rsidP="00056585">
      <w:pPr>
        <w:pStyle w:val="NoSpacing"/>
        <w:spacing w:line="360" w:lineRule="auto"/>
        <w:rPr>
          <w:rFonts w:ascii="Arial" w:hAnsi="Arial" w:cs="Arial"/>
          <w:b/>
        </w:rPr>
      </w:pPr>
    </w:p>
    <w:p w14:paraId="1748B9DD" w14:textId="3191EDD4" w:rsidR="00754954" w:rsidRPr="0072728E" w:rsidRDefault="0064017A" w:rsidP="00056585">
      <w:pPr>
        <w:pStyle w:val="NoSpacing"/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25472" behindDoc="0" locked="0" layoutInCell="1" allowOverlap="1" wp14:anchorId="6BADBEF9" wp14:editId="35BBE8C1">
                <wp:simplePos x="0" y="0"/>
                <wp:positionH relativeFrom="column">
                  <wp:posOffset>0</wp:posOffset>
                </wp:positionH>
                <wp:positionV relativeFrom="paragraph">
                  <wp:posOffset>57785</wp:posOffset>
                </wp:positionV>
                <wp:extent cx="5507665" cy="691116"/>
                <wp:effectExtent l="0" t="0" r="0" b="0"/>
                <wp:wrapNone/>
                <wp:docPr id="11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7665" cy="69111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088B502" w14:textId="3306D741" w:rsidR="005409CE" w:rsidRPr="001332F6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James </w:t>
                            </w:r>
                            <w:proofErr w:type="spellStart"/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Eddison</w:t>
                            </w:r>
                            <w:proofErr w:type="spellEnd"/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 - Co-Founder &amp; Chief </w:t>
                            </w:r>
                            <w:r w:rsidRPr="001332F6"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Technology Officer</w:t>
                            </w:r>
                            <w:r w:rsidRPr="001332F6">
                              <w:rPr>
                                <w:rFonts w:ascii="Arial" w:eastAsia="Calibri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Pr="001332F6">
                              <w:rPr>
                                <w:rFonts w:ascii="Arial" w:eastAsia="IBM Plex Sans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an engineer by background. Part of the original team who created the novel technology platform Kraken which has been central to the growth of Octopus. 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ADBEF9" id="Rectangle 27" o:spid="_x0000_s1032" style="position:absolute;margin-left:0;margin-top:4.55pt;width:433.65pt;height:54.4pt;z-index: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" filled="f" stroked="f">
                <v:textbox>
                  <w:txbxContent>
                    <w:p w14:paraId="2088B502" w14:textId="3306D741" w:rsidR="005409CE" w:rsidRPr="001332F6" w:rsidRDefault="005409CE" w:rsidP="001332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 xml:space="preserve">James </w:t>
                      </w:r>
                      <w:proofErr w:type="spellStart"/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Eddison</w:t>
                      </w:r>
                      <w:proofErr w:type="spellEnd"/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 xml:space="preserve"> - Co-Founder &amp; Chief </w:t>
                      </w:r>
                      <w:r w:rsidRPr="001332F6">
                        <w:rPr>
                          <w:rFonts w:ascii="Arial" w:eastAsia="Calibri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Technology Officer</w:t>
                      </w:r>
                      <w:r w:rsidRPr="001332F6">
                        <w:rPr>
                          <w:rFonts w:ascii="Arial" w:eastAsia="Calibri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- </w:t>
                      </w:r>
                      <w:r w:rsidRPr="001332F6">
                        <w:rPr>
                          <w:rFonts w:ascii="Arial" w:eastAsia="IBM Plex Sans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an engineer by background. Part of the original team who created the novel technology platform Kraken which has been central to the growth of Octopus. </w:t>
                      </w:r>
                    </w:p>
                  </w:txbxContent>
                </v:textbox>
              </v:rect>
            </w:pict>
          </mc:Fallback>
        </mc:AlternateContent>
      </w:r>
    </w:p>
    <w:p w14:paraId="68423A35" w14:textId="74CEBD81" w:rsidR="00754954" w:rsidRPr="0072728E" w:rsidRDefault="00754954" w:rsidP="00056585">
      <w:pPr>
        <w:pStyle w:val="NoSpacing"/>
        <w:spacing w:line="360" w:lineRule="auto"/>
        <w:rPr>
          <w:rFonts w:ascii="Arial" w:hAnsi="Arial" w:cs="Arial"/>
          <w:b/>
        </w:rPr>
      </w:pPr>
    </w:p>
    <w:p w14:paraId="6FA5390C" w14:textId="5CC2259B" w:rsidR="00276F5E" w:rsidRPr="0072728E" w:rsidRDefault="00276F5E" w:rsidP="00056585">
      <w:pPr>
        <w:pStyle w:val="NoSpacing"/>
        <w:spacing w:line="360" w:lineRule="auto"/>
        <w:rPr>
          <w:rFonts w:ascii="Arial" w:hAnsi="Arial" w:cs="Arial"/>
          <w:b/>
        </w:rPr>
      </w:pPr>
    </w:p>
    <w:p w14:paraId="47C81A9D" w14:textId="1F298B98" w:rsidR="00276F5E" w:rsidRPr="0072728E" w:rsidRDefault="0064017A" w:rsidP="00056585">
      <w:pPr>
        <w:pStyle w:val="NoSpacing"/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796C9E92" wp14:editId="0E92F612">
                <wp:simplePos x="0" y="0"/>
                <wp:positionH relativeFrom="margin">
                  <wp:align>left</wp:align>
                </wp:positionH>
                <wp:positionV relativeFrom="paragraph">
                  <wp:posOffset>34925</wp:posOffset>
                </wp:positionV>
                <wp:extent cx="5582093" cy="781050"/>
                <wp:effectExtent l="0" t="0" r="0" b="0"/>
                <wp:wrapNone/>
                <wp:docPr id="38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82093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9CD2195" w14:textId="0B4B83EB" w:rsidR="005409CE" w:rsidRPr="001332F6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Stuart Jackson - Co-Founder &amp; Chief Financial Officer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- brought</w:t>
                            </w:r>
                            <w:r w:rsidRPr="001332F6">
                              <w:rPr>
                                <w:rFonts w:ascii="Arial" w:eastAsia="IBM Plex Sans" w:hAnsi="Arial" w:cs="Arial"/>
                                <w:kern w:val="24"/>
                                <w:sz w:val="20"/>
                                <w:szCs w:val="20"/>
                              </w:rPr>
                              <w:t xml:space="preserve"> executive experience in several financial institutions along with management experience in sectors from housing to management </w:t>
                            </w:r>
                            <w:r w:rsidR="00CF0E1C" w:rsidRPr="001332F6">
                              <w:rPr>
                                <w:rFonts w:ascii="Arial" w:eastAsia="IBM Plex Sans" w:hAnsi="Arial" w:cs="Arial"/>
                                <w:kern w:val="24"/>
                                <w:sz w:val="20"/>
                                <w:szCs w:val="20"/>
                              </w:rPr>
                              <w:t>consultancy.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6C9E92" id="Rectangle 30" o:spid="_x0000_s1033" style="position:absolute;margin-left:0;margin-top:2.75pt;width:439.55pt;height:61.5pt;z-index:2516234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" filled="f" stroked="f">
                <v:textbox>
                  <w:txbxContent>
                    <w:p w14:paraId="09CD2195" w14:textId="0B4B83EB" w:rsidR="005409CE" w:rsidRPr="001332F6" w:rsidRDefault="005409CE" w:rsidP="001332F6">
                      <w:pPr>
                        <w:pStyle w:val="ListParagraph"/>
                        <w:numPr>
                          <w:ilvl w:val="0"/>
                          <w:numId w:val="22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Stuart Jackson - Co-Founder &amp; Chief Financial Officer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- brought</w:t>
                      </w:r>
                      <w:r w:rsidRPr="001332F6">
                        <w:rPr>
                          <w:rFonts w:ascii="Arial" w:eastAsia="IBM Plex Sans" w:hAnsi="Arial" w:cs="Arial"/>
                          <w:kern w:val="24"/>
                          <w:sz w:val="20"/>
                          <w:szCs w:val="20"/>
                        </w:rPr>
                        <w:t xml:space="preserve"> executive experience in several financial institutions along with management experience in sectors from housing to management </w:t>
                      </w:r>
                      <w:r w:rsidR="00CF0E1C" w:rsidRPr="001332F6">
                        <w:rPr>
                          <w:rFonts w:ascii="Arial" w:eastAsia="IBM Plex Sans" w:hAnsi="Arial" w:cs="Arial"/>
                          <w:kern w:val="24"/>
                          <w:sz w:val="20"/>
                          <w:szCs w:val="20"/>
                        </w:rPr>
                        <w:t>consultancy.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EE97666" w14:textId="609BEA7D" w:rsidR="005409CE" w:rsidRDefault="005409CE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5637C73D" w14:textId="35B35991" w:rsidR="001332F6" w:rsidRDefault="001332F6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968A96C" w14:textId="5ED3868A" w:rsidR="001332F6" w:rsidRDefault="001332F6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51E236D5" w14:textId="3C7FD476" w:rsidR="0064017A" w:rsidRDefault="0064017A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1072" behindDoc="0" locked="0" layoutInCell="1" allowOverlap="1" wp14:anchorId="59DB2675" wp14:editId="7163A6FB">
                <wp:simplePos x="0" y="0"/>
                <wp:positionH relativeFrom="column">
                  <wp:posOffset>2416810</wp:posOffset>
                </wp:positionH>
                <wp:positionV relativeFrom="paragraph">
                  <wp:posOffset>45720</wp:posOffset>
                </wp:positionV>
                <wp:extent cx="685800" cy="2190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441D6D" w14:textId="4808A5FA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B2675" id="_x0000_s1034" type="#_x0000_t202" style="position:absolute;margin-left:190.3pt;margin-top:3.6pt;width:54pt;height:17.25pt;z-index: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" stroked="f">
                <v:textbox>
                  <w:txbxContent>
                    <w:p w14:paraId="41441D6D" w14:textId="4808A5FA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A773F74" w14:textId="77777777" w:rsidR="0064017A" w:rsidRDefault="0064017A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70CC1B1F" w14:textId="18E8B263" w:rsidR="00A57999" w:rsidRDefault="00A57999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72728E">
        <w:rPr>
          <w:rFonts w:ascii="Arial" w:hAnsi="Arial" w:cs="Arial"/>
          <w:bCs/>
          <w:sz w:val="20"/>
          <w:szCs w:val="20"/>
        </w:rPr>
        <w:t xml:space="preserve">The team </w:t>
      </w:r>
      <w:r w:rsidR="0064017A">
        <w:rPr>
          <w:rFonts w:ascii="Arial" w:hAnsi="Arial" w:cs="Arial"/>
          <w:bCs/>
          <w:sz w:val="20"/>
          <w:szCs w:val="20"/>
        </w:rPr>
        <w:t xml:space="preserve">identified the </w:t>
      </w:r>
      <w:r w:rsidRPr="0072728E">
        <w:rPr>
          <w:rFonts w:ascii="Arial" w:hAnsi="Arial" w:cs="Arial"/>
          <w:bCs/>
          <w:sz w:val="20"/>
          <w:szCs w:val="20"/>
        </w:rPr>
        <w:t>need</w:t>
      </w:r>
      <w:r w:rsidR="00330DE4">
        <w:rPr>
          <w:rFonts w:ascii="Arial" w:hAnsi="Arial" w:cs="Arial"/>
          <w:bCs/>
          <w:sz w:val="20"/>
          <w:szCs w:val="20"/>
        </w:rPr>
        <w:t xml:space="preserve"> of</w:t>
      </w:r>
      <w:r w:rsidRPr="0072728E">
        <w:rPr>
          <w:rFonts w:ascii="Arial" w:hAnsi="Arial" w:cs="Arial"/>
          <w:bCs/>
          <w:sz w:val="20"/>
          <w:szCs w:val="20"/>
        </w:rPr>
        <w:t xml:space="preserve"> industry experts who already possessed the skills necessary to achieve the goals set out. </w:t>
      </w:r>
      <w:r w:rsidR="00D41CB1" w:rsidRPr="0072728E">
        <w:rPr>
          <w:rFonts w:ascii="Arial" w:hAnsi="Arial" w:cs="Arial"/>
          <w:bCs/>
          <w:sz w:val="20"/>
          <w:szCs w:val="20"/>
        </w:rPr>
        <w:t>E</w:t>
      </w:r>
      <w:r w:rsidRPr="0072728E">
        <w:rPr>
          <w:rFonts w:ascii="Arial" w:hAnsi="Arial" w:cs="Arial"/>
          <w:bCs/>
          <w:sz w:val="20"/>
          <w:szCs w:val="20"/>
        </w:rPr>
        <w:t>xternal recruitment</w:t>
      </w:r>
      <w:r w:rsidR="00D41CB1" w:rsidRPr="0072728E">
        <w:rPr>
          <w:rFonts w:ascii="Arial" w:hAnsi="Arial" w:cs="Arial"/>
          <w:bCs/>
          <w:sz w:val="20"/>
          <w:szCs w:val="20"/>
        </w:rPr>
        <w:t xml:space="preserve"> </w:t>
      </w:r>
      <w:r w:rsidR="00330DE4">
        <w:rPr>
          <w:rFonts w:ascii="Arial" w:hAnsi="Arial" w:cs="Arial"/>
          <w:bCs/>
          <w:sz w:val="20"/>
          <w:szCs w:val="20"/>
        </w:rPr>
        <w:t xml:space="preserve">would be </w:t>
      </w:r>
      <w:r w:rsidR="00CF0E1C">
        <w:rPr>
          <w:rFonts w:ascii="Arial" w:hAnsi="Arial" w:cs="Arial"/>
          <w:bCs/>
          <w:sz w:val="20"/>
          <w:szCs w:val="20"/>
        </w:rPr>
        <w:t>used. (T</w:t>
      </w:r>
      <w:r w:rsidR="00330DE4">
        <w:rPr>
          <w:rFonts w:ascii="Arial" w:hAnsi="Arial" w:cs="Arial"/>
          <w:bCs/>
          <w:sz w:val="20"/>
          <w:szCs w:val="20"/>
        </w:rPr>
        <w:t xml:space="preserve">hese </w:t>
      </w:r>
      <w:r w:rsidR="00D41CB1" w:rsidRPr="0072728E">
        <w:rPr>
          <w:rFonts w:ascii="Arial" w:hAnsi="Arial" w:cs="Arial"/>
          <w:bCs/>
          <w:sz w:val="20"/>
          <w:szCs w:val="20"/>
        </w:rPr>
        <w:t>activities</w:t>
      </w:r>
      <w:r w:rsidRPr="0072728E">
        <w:rPr>
          <w:rFonts w:ascii="Arial" w:hAnsi="Arial" w:cs="Arial"/>
          <w:bCs/>
          <w:sz w:val="20"/>
          <w:szCs w:val="20"/>
        </w:rPr>
        <w:t xml:space="preserve"> will be detailed </w:t>
      </w:r>
      <w:r w:rsidR="00CF0E1C">
        <w:rPr>
          <w:rFonts w:ascii="Arial" w:hAnsi="Arial" w:cs="Arial"/>
          <w:bCs/>
          <w:sz w:val="20"/>
          <w:szCs w:val="20"/>
        </w:rPr>
        <w:t>in Section 3.2)</w:t>
      </w:r>
      <w:r w:rsidRPr="0072728E">
        <w:rPr>
          <w:rFonts w:ascii="Arial" w:hAnsi="Arial" w:cs="Arial"/>
          <w:bCs/>
          <w:sz w:val="20"/>
          <w:szCs w:val="20"/>
        </w:rPr>
        <w:t xml:space="preserve">. </w:t>
      </w:r>
    </w:p>
    <w:p w14:paraId="4B0AB1E2" w14:textId="77777777" w:rsidR="00C81A56" w:rsidRDefault="00C81A56" w:rsidP="0050386E">
      <w:pPr>
        <w:pStyle w:val="NoSpacing"/>
        <w:spacing w:line="360" w:lineRule="auto"/>
        <w:rPr>
          <w:rFonts w:ascii="Arial" w:hAnsi="Arial" w:cs="Arial"/>
          <w:bCs/>
        </w:rPr>
      </w:pPr>
      <w:bookmarkStart w:id="3" w:name="Page3"/>
      <w:bookmarkEnd w:id="3"/>
    </w:p>
    <w:p w14:paraId="738952BC" w14:textId="06A38AA6" w:rsidR="00A57999" w:rsidRPr="0072728E" w:rsidRDefault="0050386E" w:rsidP="0050386E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D41CB1">
        <w:rPr>
          <w:rFonts w:ascii="Arial" w:hAnsi="Arial" w:cs="Arial"/>
          <w:bCs/>
        </w:rPr>
        <w:lastRenderedPageBreak/>
        <w:t>2:2:2</w:t>
      </w:r>
      <w:r w:rsidRPr="00D41CB1">
        <w:rPr>
          <w:rFonts w:ascii="Arial" w:hAnsi="Arial" w:cs="Arial"/>
          <w:bCs/>
        </w:rPr>
        <w:tab/>
      </w:r>
      <w:hyperlink w:anchor="Contents" w:history="1">
        <w:r w:rsidRPr="00C81A56">
          <w:rPr>
            <w:rStyle w:val="Hyperlink"/>
            <w:rFonts w:ascii="Arial" w:hAnsi="Arial" w:cs="Arial"/>
            <w:bCs/>
            <w:sz w:val="20"/>
            <w:szCs w:val="20"/>
          </w:rPr>
          <w:t>Risks</w:t>
        </w:r>
      </w:hyperlink>
      <w:r w:rsidR="00AA05BC" w:rsidRPr="00C81A56">
        <w:rPr>
          <w:rFonts w:ascii="Arial" w:hAnsi="Arial" w:cs="Arial"/>
          <w:bCs/>
          <w:sz w:val="20"/>
          <w:szCs w:val="20"/>
          <w:u w:val="single"/>
        </w:rPr>
        <w:t xml:space="preserve"> to Innovation</w:t>
      </w:r>
      <w:r w:rsidRPr="0072728E">
        <w:rPr>
          <w:rFonts w:ascii="Arial" w:hAnsi="Arial" w:cs="Arial"/>
          <w:bCs/>
        </w:rPr>
        <w:t xml:space="preserve"> </w:t>
      </w:r>
    </w:p>
    <w:p w14:paraId="46F56F5F" w14:textId="72959D9A" w:rsidR="00944BAE" w:rsidRPr="00330DE4" w:rsidRDefault="004A44B4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330DE4">
        <w:rPr>
          <w:rFonts w:ascii="Arial" w:hAnsi="Arial" w:cs="Arial"/>
          <w:bCs/>
          <w:sz w:val="20"/>
          <w:szCs w:val="20"/>
        </w:rPr>
        <w:t xml:space="preserve">The </w:t>
      </w:r>
      <w:r w:rsidR="00E9058F" w:rsidRPr="00330DE4">
        <w:rPr>
          <w:rFonts w:ascii="Arial" w:hAnsi="Arial" w:cs="Arial"/>
          <w:bCs/>
          <w:sz w:val="20"/>
          <w:szCs w:val="20"/>
        </w:rPr>
        <w:t xml:space="preserve">energy </w:t>
      </w:r>
      <w:r w:rsidRPr="00330DE4">
        <w:rPr>
          <w:rFonts w:ascii="Arial" w:hAnsi="Arial" w:cs="Arial"/>
          <w:bCs/>
          <w:sz w:val="20"/>
          <w:szCs w:val="20"/>
        </w:rPr>
        <w:t xml:space="preserve">market is traditionally centred around a few big players. </w:t>
      </w:r>
    </w:p>
    <w:p w14:paraId="42F3C707" w14:textId="280FAD4C" w:rsidR="007C45E5" w:rsidRPr="00330DE4" w:rsidRDefault="007C45E5" w:rsidP="007C45E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330DE4">
        <w:rPr>
          <w:rFonts w:ascii="Arial" w:hAnsi="Arial" w:cs="Arial"/>
          <w:bCs/>
          <w:sz w:val="20"/>
          <w:szCs w:val="20"/>
        </w:rPr>
        <w:t>Following the emergence of comparison websites, a stalemate had been reached in industry expansion; this became one of the determining factors of the need for the innovation.</w:t>
      </w:r>
    </w:p>
    <w:p w14:paraId="4D218CB1" w14:textId="7BD8DB9F" w:rsidR="00276F5E" w:rsidRDefault="004A44B4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330DE4">
        <w:rPr>
          <w:rFonts w:ascii="Arial" w:hAnsi="Arial" w:cs="Arial"/>
          <w:bCs/>
          <w:sz w:val="20"/>
          <w:szCs w:val="20"/>
        </w:rPr>
        <w:t xml:space="preserve">Breaking into this monopoly would be </w:t>
      </w:r>
      <w:r w:rsidR="00803EA1" w:rsidRPr="00330DE4">
        <w:rPr>
          <w:rFonts w:ascii="Arial" w:hAnsi="Arial" w:cs="Arial"/>
          <w:bCs/>
          <w:sz w:val="20"/>
          <w:szCs w:val="20"/>
        </w:rPr>
        <w:t>difficult</w:t>
      </w:r>
      <w:r w:rsidR="00E9058F" w:rsidRPr="00330DE4">
        <w:rPr>
          <w:rFonts w:ascii="Arial" w:hAnsi="Arial" w:cs="Arial"/>
          <w:bCs/>
          <w:sz w:val="20"/>
          <w:szCs w:val="20"/>
        </w:rPr>
        <w:t xml:space="preserve"> but</w:t>
      </w:r>
      <w:r w:rsidR="00803EA1" w:rsidRPr="00330DE4">
        <w:rPr>
          <w:rFonts w:ascii="Arial" w:hAnsi="Arial" w:cs="Arial"/>
          <w:bCs/>
          <w:sz w:val="20"/>
          <w:szCs w:val="20"/>
        </w:rPr>
        <w:t>,</w:t>
      </w:r>
      <w:r w:rsidR="00E9058F" w:rsidRPr="00330DE4">
        <w:rPr>
          <w:rFonts w:ascii="Arial" w:hAnsi="Arial" w:cs="Arial"/>
          <w:bCs/>
          <w:sz w:val="20"/>
          <w:szCs w:val="20"/>
        </w:rPr>
        <w:t xml:space="preserve"> as </w:t>
      </w:r>
      <w:hyperlink w:anchor="references" w:history="1">
        <w:r w:rsidR="00E9058F" w:rsidRPr="00330DE4">
          <w:rPr>
            <w:rStyle w:val="Hyperlink"/>
            <w:rFonts w:ascii="Arial" w:hAnsi="Arial" w:cs="Arial"/>
            <w:bCs/>
            <w:sz w:val="20"/>
            <w:szCs w:val="20"/>
          </w:rPr>
          <w:t>Ofgem</w:t>
        </w:r>
      </w:hyperlink>
      <w:r w:rsidR="00E9058F" w:rsidRPr="00330DE4">
        <w:rPr>
          <w:rFonts w:ascii="Arial" w:hAnsi="Arial" w:cs="Arial"/>
          <w:bCs/>
          <w:sz w:val="20"/>
          <w:szCs w:val="20"/>
        </w:rPr>
        <w:t xml:space="preserve"> stated in their quoted 2016 report</w:t>
      </w:r>
      <w:r w:rsidR="00A57999" w:rsidRPr="00330DE4">
        <w:rPr>
          <w:rFonts w:ascii="Arial" w:hAnsi="Arial" w:cs="Arial"/>
          <w:bCs/>
          <w:sz w:val="20"/>
          <w:szCs w:val="20"/>
        </w:rPr>
        <w:t>,</w:t>
      </w:r>
      <w:r w:rsidR="00E9058F" w:rsidRPr="00330DE4">
        <w:rPr>
          <w:rFonts w:ascii="Arial" w:hAnsi="Arial" w:cs="Arial"/>
          <w:bCs/>
          <w:sz w:val="20"/>
          <w:szCs w:val="20"/>
        </w:rPr>
        <w:t xml:space="preserve"> there is opportunity for more companies with differing business models to influence the market</w:t>
      </w:r>
      <w:r w:rsidRPr="00330DE4">
        <w:rPr>
          <w:rFonts w:ascii="Arial" w:hAnsi="Arial" w:cs="Arial"/>
          <w:bCs/>
          <w:sz w:val="20"/>
          <w:szCs w:val="20"/>
        </w:rPr>
        <w:t>.</w:t>
      </w:r>
      <w:r w:rsidR="00E9058F" w:rsidRPr="00330DE4">
        <w:rPr>
          <w:rFonts w:ascii="Arial" w:hAnsi="Arial" w:cs="Arial"/>
          <w:bCs/>
          <w:sz w:val="20"/>
          <w:szCs w:val="20"/>
        </w:rPr>
        <w:t xml:space="preserve"> </w:t>
      </w:r>
    </w:p>
    <w:p w14:paraId="73202FB5" w14:textId="77777777" w:rsidR="002500A2" w:rsidRPr="00330DE4" w:rsidRDefault="002500A2" w:rsidP="00056585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720F3868" w14:textId="4E27B07B" w:rsidR="00056585" w:rsidRPr="00330DE4" w:rsidRDefault="0050386E" w:rsidP="0050386E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C81A56">
        <w:rPr>
          <w:rFonts w:ascii="Arial" w:hAnsi="Arial" w:cs="Arial"/>
          <w:bCs/>
        </w:rPr>
        <w:t>2</w:t>
      </w:r>
      <w:r w:rsidR="00D27CD8" w:rsidRPr="00C81A56">
        <w:rPr>
          <w:rFonts w:ascii="Arial" w:hAnsi="Arial" w:cs="Arial"/>
          <w:bCs/>
        </w:rPr>
        <w:t>:</w:t>
      </w:r>
      <w:r w:rsidRPr="00C81A56">
        <w:rPr>
          <w:rFonts w:ascii="Arial" w:hAnsi="Arial" w:cs="Arial"/>
          <w:bCs/>
        </w:rPr>
        <w:t>3</w:t>
      </w:r>
      <w:r w:rsidR="00D27CD8" w:rsidRPr="00330DE4">
        <w:rPr>
          <w:rFonts w:ascii="Arial" w:hAnsi="Arial" w:cs="Arial"/>
          <w:bCs/>
          <w:sz w:val="20"/>
          <w:szCs w:val="20"/>
        </w:rPr>
        <w:tab/>
      </w:r>
      <w:hyperlink w:anchor="Contents" w:history="1">
        <w:r w:rsidR="00056585" w:rsidRPr="00C81A56">
          <w:rPr>
            <w:rStyle w:val="Hyperlink"/>
            <w:rFonts w:ascii="Arial" w:hAnsi="Arial" w:cs="Arial"/>
            <w:bCs/>
          </w:rPr>
          <w:t>Key Determinants</w:t>
        </w:r>
      </w:hyperlink>
      <w:r w:rsidR="00056585" w:rsidRPr="00330DE4">
        <w:rPr>
          <w:rFonts w:ascii="Arial" w:hAnsi="Arial" w:cs="Arial"/>
          <w:bCs/>
          <w:sz w:val="20"/>
          <w:szCs w:val="20"/>
        </w:rPr>
        <w:t xml:space="preserve"> </w:t>
      </w:r>
    </w:p>
    <w:p w14:paraId="671128AB" w14:textId="62B99209" w:rsidR="00A74008" w:rsidRPr="006220E7" w:rsidRDefault="00A74008" w:rsidP="00A11520">
      <w:pPr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The energy industry was not progressive and stagnating</w:t>
      </w:r>
      <w:r w:rsidR="00FC1964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, </w:t>
      </w:r>
      <w:r w:rsidR="006862E8"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it</w:t>
      </w:r>
      <w:r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did </w:t>
      </w:r>
      <w:r w:rsidR="00B0224E"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little</w:t>
      </w:r>
      <w:r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to contribute to </w:t>
      </w:r>
      <w:r w:rsidR="00FC1964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a plan for </w:t>
      </w:r>
      <w:r w:rsidRPr="006220E7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sustainable energy. </w:t>
      </w:r>
    </w:p>
    <w:p w14:paraId="07B1239F" w14:textId="19237FCB" w:rsidR="00803EA1" w:rsidRPr="006220E7" w:rsidRDefault="00803EA1" w:rsidP="00803EA1">
      <w:pPr>
        <w:rPr>
          <w:rFonts w:ascii="Arial" w:hAnsi="Arial" w:cs="Arial"/>
          <w:noProof/>
          <w:sz w:val="20"/>
          <w:szCs w:val="20"/>
        </w:rPr>
      </w:pP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The main players knew what to do</w:t>
      </w:r>
      <w:r w:rsidR="00261D03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,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they did it well, but so did their competitors – resulting in market stalemate.</w:t>
      </w:r>
      <w:r w:rsidRPr="006220E7">
        <w:rPr>
          <w:rFonts w:ascii="Arial" w:hAnsi="Arial" w:cs="Arial"/>
          <w:noProof/>
          <w:sz w:val="20"/>
          <w:szCs w:val="20"/>
        </w:rPr>
        <w:t xml:space="preserve"> </w:t>
      </w:r>
      <w:r w:rsidR="00261D03" w:rsidRPr="006220E7">
        <w:rPr>
          <w:rFonts w:ascii="Arial" w:hAnsi="Arial" w:cs="Arial"/>
          <w:noProof/>
          <w:sz w:val="20"/>
          <w:szCs w:val="20"/>
        </w:rPr>
        <w:t>A</w:t>
      </w:r>
      <w:r w:rsidRPr="006220E7">
        <w:rPr>
          <w:rFonts w:ascii="Arial" w:hAnsi="Arial" w:cs="Arial"/>
          <w:noProof/>
          <w:sz w:val="20"/>
          <w:szCs w:val="20"/>
        </w:rPr>
        <w:t xml:space="preserve"> “stalemate” in expansion </w:t>
      </w:r>
      <w:r w:rsidR="00261D03" w:rsidRPr="006220E7">
        <w:rPr>
          <w:rFonts w:ascii="Arial" w:hAnsi="Arial" w:cs="Arial"/>
          <w:noProof/>
          <w:sz w:val="20"/>
          <w:szCs w:val="20"/>
        </w:rPr>
        <w:t xml:space="preserve">came about </w:t>
      </w:r>
      <w:r w:rsidRPr="006220E7">
        <w:rPr>
          <w:rFonts w:ascii="Arial" w:hAnsi="Arial" w:cs="Arial"/>
          <w:noProof/>
          <w:sz w:val="20"/>
          <w:szCs w:val="20"/>
        </w:rPr>
        <w:t>as every supplier had basically the same set-up.</w:t>
      </w:r>
    </w:p>
    <w:p w14:paraId="23070D8A" w14:textId="7AE34B8C" w:rsidR="00E151A4" w:rsidRPr="006220E7" w:rsidRDefault="00E151A4" w:rsidP="00E151A4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6220E7">
        <w:rPr>
          <w:rFonts w:ascii="Arial" w:hAnsi="Arial" w:cs="Arial"/>
          <w:bCs/>
          <w:sz w:val="20"/>
          <w:szCs w:val="20"/>
        </w:rPr>
        <w:t xml:space="preserve">Octopus </w:t>
      </w:r>
      <w:r w:rsidR="00630A9E" w:rsidRPr="006220E7">
        <w:rPr>
          <w:rFonts w:ascii="Arial" w:hAnsi="Arial" w:cs="Arial"/>
          <w:bCs/>
          <w:sz w:val="20"/>
          <w:szCs w:val="20"/>
        </w:rPr>
        <w:t>researched</w:t>
      </w:r>
      <w:r w:rsidRPr="006220E7">
        <w:rPr>
          <w:rFonts w:ascii="Arial" w:hAnsi="Arial" w:cs="Arial"/>
          <w:bCs/>
          <w:sz w:val="20"/>
          <w:szCs w:val="20"/>
        </w:rPr>
        <w:t xml:space="preserve"> the causes of disenchantment with the ‘Big 6’ and made rectifying th</w:t>
      </w:r>
      <w:r w:rsidR="00FC1964">
        <w:rPr>
          <w:rFonts w:ascii="Arial" w:hAnsi="Arial" w:cs="Arial"/>
          <w:bCs/>
          <w:sz w:val="20"/>
          <w:szCs w:val="20"/>
        </w:rPr>
        <w:t>ese</w:t>
      </w:r>
      <w:r w:rsidRPr="006220E7">
        <w:rPr>
          <w:rFonts w:ascii="Arial" w:hAnsi="Arial" w:cs="Arial"/>
          <w:bCs/>
          <w:sz w:val="20"/>
          <w:szCs w:val="20"/>
        </w:rPr>
        <w:t xml:space="preserve"> their aim</w:t>
      </w:r>
      <w:r w:rsidR="00630A9E" w:rsidRPr="006220E7">
        <w:rPr>
          <w:rFonts w:ascii="Arial" w:hAnsi="Arial" w:cs="Arial"/>
          <w:bCs/>
          <w:sz w:val="20"/>
          <w:szCs w:val="20"/>
        </w:rPr>
        <w:t xml:space="preserve"> when </w:t>
      </w:r>
      <w:r w:rsidRPr="006220E7">
        <w:rPr>
          <w:rFonts w:ascii="Arial" w:hAnsi="Arial" w:cs="Arial"/>
          <w:bCs/>
          <w:sz w:val="20"/>
          <w:szCs w:val="20"/>
        </w:rPr>
        <w:t>introduc</w:t>
      </w:r>
      <w:r w:rsidR="00630A9E" w:rsidRPr="006220E7">
        <w:rPr>
          <w:rFonts w:ascii="Arial" w:hAnsi="Arial" w:cs="Arial"/>
          <w:bCs/>
          <w:sz w:val="20"/>
          <w:szCs w:val="20"/>
        </w:rPr>
        <w:t>ing</w:t>
      </w:r>
      <w:r w:rsidRPr="006220E7">
        <w:rPr>
          <w:rFonts w:ascii="Arial" w:hAnsi="Arial" w:cs="Arial"/>
          <w:bCs/>
          <w:sz w:val="20"/>
          <w:szCs w:val="20"/>
        </w:rPr>
        <w:t xml:space="preserve"> and enhanc</w:t>
      </w:r>
      <w:r w:rsidR="00630A9E" w:rsidRPr="006220E7">
        <w:rPr>
          <w:rFonts w:ascii="Arial" w:hAnsi="Arial" w:cs="Arial"/>
          <w:bCs/>
          <w:sz w:val="20"/>
          <w:szCs w:val="20"/>
        </w:rPr>
        <w:t>ing</w:t>
      </w:r>
      <w:r w:rsidRPr="006220E7">
        <w:rPr>
          <w:rFonts w:ascii="Arial" w:hAnsi="Arial" w:cs="Arial"/>
          <w:bCs/>
          <w:sz w:val="20"/>
          <w:szCs w:val="20"/>
        </w:rPr>
        <w:t xml:space="preserve"> their service</w:t>
      </w:r>
      <w:r w:rsidR="00630A9E" w:rsidRPr="006220E7">
        <w:rPr>
          <w:rFonts w:ascii="Arial" w:hAnsi="Arial" w:cs="Arial"/>
          <w:bCs/>
          <w:sz w:val="20"/>
          <w:szCs w:val="20"/>
        </w:rPr>
        <w:t>.</w:t>
      </w:r>
    </w:p>
    <w:p w14:paraId="31B04894" w14:textId="2CE15D85" w:rsidR="00803EA1" w:rsidRPr="006220E7" w:rsidRDefault="00261D03" w:rsidP="00803EA1">
      <w:pPr>
        <w:rPr>
          <w:rFonts w:ascii="Arial" w:eastAsia="+mn-ea" w:hAnsi="Arial" w:cs="Arial"/>
          <w:color w:val="000000"/>
          <w:kern w:val="24"/>
          <w:sz w:val="20"/>
          <w:szCs w:val="20"/>
        </w:rPr>
      </w:pP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With</w:t>
      </w:r>
      <w:r w:rsidR="00803EA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the introduction of </w:t>
      </w:r>
      <w:r w:rsidR="00803EA1" w:rsidRPr="00C7501A">
        <w:rPr>
          <w:rFonts w:ascii="Arial" w:eastAsia="+mn-ea" w:hAnsi="Arial" w:cs="Arial"/>
          <w:kern w:val="24"/>
          <w:sz w:val="20"/>
          <w:szCs w:val="20"/>
        </w:rPr>
        <w:t>Kraken</w:t>
      </w:r>
      <w:r w:rsidR="00803EA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– something radically different and </w:t>
      </w:r>
      <w:r w:rsidR="00DA374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Octopus</w:t>
      </w:r>
      <w:r w:rsidR="00803EA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Energy's USP, sales and market share </w:t>
      </w:r>
      <w:r w:rsidR="00B21F05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would </w:t>
      </w:r>
      <w:r w:rsidR="00803EA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gather significant momentum. </w:t>
      </w:r>
      <w:r w:rsidR="00764566">
        <w:rPr>
          <w:rFonts w:ascii="Arial" w:hAnsi="Arial" w:cs="Arial"/>
          <w:bCs/>
          <w:sz w:val="20"/>
          <w:szCs w:val="20"/>
        </w:rPr>
        <w:t>(</w:t>
      </w:r>
      <w:r w:rsidR="00CF0E1C">
        <w:rPr>
          <w:rFonts w:ascii="Arial" w:hAnsi="Arial" w:cs="Arial"/>
          <w:bCs/>
          <w:sz w:val="20"/>
          <w:szCs w:val="20"/>
        </w:rPr>
        <w:t>See</w:t>
      </w:r>
      <w:r w:rsidR="00764566">
        <w:rPr>
          <w:rFonts w:ascii="Arial" w:hAnsi="Arial" w:cs="Arial"/>
          <w:bCs/>
          <w:sz w:val="20"/>
          <w:szCs w:val="20"/>
        </w:rPr>
        <w:t xml:space="preserve"> figure 2)</w:t>
      </w:r>
    </w:p>
    <w:p w14:paraId="3C7876D8" w14:textId="14B8A46C" w:rsidR="00217E92" w:rsidRPr="006220E7" w:rsidRDefault="008361BA" w:rsidP="00056585">
      <w:pPr>
        <w:pStyle w:val="NoSpacing"/>
        <w:spacing w:line="360" w:lineRule="auto"/>
        <w:rPr>
          <w:rFonts w:ascii="Arial" w:hAnsi="Arial" w:cs="Arial"/>
          <w:b/>
          <w:sz w:val="20"/>
          <w:szCs w:val="20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4F5385B9" wp14:editId="1709D1C3">
                <wp:simplePos x="0" y="0"/>
                <wp:positionH relativeFrom="column">
                  <wp:posOffset>2390775</wp:posOffset>
                </wp:positionH>
                <wp:positionV relativeFrom="paragraph">
                  <wp:posOffset>2995295</wp:posOffset>
                </wp:positionV>
                <wp:extent cx="685800" cy="219075"/>
                <wp:effectExtent l="0" t="0" r="0" b="952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56A8B" w14:textId="66888A33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385B9" id="_x0000_s1035" type="#_x0000_t202" style="position:absolute;margin-left:188.25pt;margin-top:235.85pt;width:54pt;height:17.25pt;z-index:251652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" stroked="f">
                <v:textbox>
                  <w:txbxContent>
                    <w:p w14:paraId="70A56A8B" w14:textId="66888A33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2)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74008" w:rsidRPr="006220E7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1191AAE" wp14:editId="6D4721F0">
            <wp:extent cx="5286597" cy="2890465"/>
            <wp:effectExtent l="19050" t="19050" r="9525" b="2476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41675" cy="2920579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EA2DE7" w14:textId="3619BEC7" w:rsidR="00573134" w:rsidRPr="006220E7" w:rsidRDefault="00573134" w:rsidP="0051139B">
      <w:pPr>
        <w:rPr>
          <w:rFonts w:ascii="Arial" w:eastAsia="+mn-ea" w:hAnsi="Arial" w:cs="Arial"/>
          <w:color w:val="F79646" w:themeColor="accent6"/>
          <w:kern w:val="24"/>
          <w:sz w:val="20"/>
          <w:szCs w:val="20"/>
        </w:rPr>
      </w:pPr>
    </w:p>
    <w:p w14:paraId="3363D194" w14:textId="77777777" w:rsidR="008361BA" w:rsidRPr="00C7501A" w:rsidRDefault="008361BA" w:rsidP="0051139B">
      <w:pPr>
        <w:rPr>
          <w:rFonts w:ascii="Arial" w:eastAsia="+mn-ea" w:hAnsi="Arial" w:cs="Arial"/>
          <w:kern w:val="24"/>
          <w:sz w:val="20"/>
          <w:szCs w:val="20"/>
        </w:rPr>
      </w:pPr>
    </w:p>
    <w:p w14:paraId="22742D90" w14:textId="1E6197FD" w:rsidR="0012124F" w:rsidRPr="006220E7" w:rsidRDefault="0051139B" w:rsidP="0051139B">
      <w:pPr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</w:pPr>
      <w:r w:rsidRPr="00C7501A">
        <w:rPr>
          <w:rFonts w:ascii="Arial" w:eastAsia="+mn-ea" w:hAnsi="Arial" w:cs="Arial"/>
          <w:kern w:val="24"/>
          <w:sz w:val="20"/>
          <w:szCs w:val="20"/>
        </w:rPr>
        <w:t xml:space="preserve">Kraken </w:t>
      </w:r>
      <w:r w:rsidR="00573134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can be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</w:t>
      </w:r>
      <w:r w:rsidR="005409CE">
        <w:rPr>
          <w:rFonts w:ascii="Arial" w:eastAsia="+mn-ea" w:hAnsi="Arial" w:cs="Arial"/>
          <w:color w:val="000000"/>
          <w:kern w:val="24"/>
          <w:sz w:val="20"/>
          <w:szCs w:val="20"/>
        </w:rPr>
        <w:t>regarded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as a ‘</w:t>
      </w:r>
      <w:r w:rsidR="0012124F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>Breakthrough</w:t>
      </w:r>
      <w:r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 Innovation</w:t>
      </w:r>
      <w:r w:rsidR="00DA3741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>,’</w:t>
      </w:r>
      <w:r w:rsidR="0012124F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 </w:t>
      </w:r>
      <w:r w:rsidR="0012124F" w:rsidRPr="00FC1964">
        <w:rPr>
          <w:rFonts w:ascii="Arial" w:eastAsia="+mn-ea" w:hAnsi="Arial" w:cs="Arial"/>
          <w:color w:val="000000"/>
          <w:kern w:val="24"/>
          <w:sz w:val="20"/>
          <w:szCs w:val="20"/>
        </w:rPr>
        <w:t>which evolved into a</w:t>
      </w:r>
      <w:r w:rsidR="0012124F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 ‘Disruptive Innovation’ </w:t>
      </w:r>
      <w:r w:rsidR="0012124F" w:rsidRPr="00FC1964">
        <w:rPr>
          <w:rFonts w:ascii="Arial" w:eastAsia="+mn-ea" w:hAnsi="Arial" w:cs="Arial"/>
          <w:color w:val="000000"/>
          <w:kern w:val="24"/>
          <w:sz w:val="20"/>
          <w:szCs w:val="20"/>
        </w:rPr>
        <w:t>when it was applied to the energy sector</w:t>
      </w:r>
      <w:r w:rsidR="009E390B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such was the step change</w:t>
      </w:r>
      <w:r w:rsidR="0012124F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. </w:t>
      </w:r>
    </w:p>
    <w:p w14:paraId="2BF3CAEC" w14:textId="13B893AB" w:rsidR="00D35E84" w:rsidRPr="006220E7" w:rsidRDefault="00573134" w:rsidP="0051139B">
      <w:pPr>
        <w:rPr>
          <w:rFonts w:ascii="Arial" w:eastAsia="+mn-ea" w:hAnsi="Arial" w:cs="Arial"/>
          <w:color w:val="000000"/>
          <w:kern w:val="24"/>
          <w:sz w:val="20"/>
          <w:szCs w:val="20"/>
        </w:rPr>
      </w:pP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Initially, t</w:t>
      </w:r>
      <w:r w:rsidR="0051139B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he </w:t>
      </w:r>
      <w:r w:rsidR="0051139B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>Domain</w:t>
      </w:r>
      <w:r w:rsidR="0051139B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(market/sector/area) 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was not specified</w:t>
      </w:r>
      <w:r w:rsidR="0051139B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, but the </w:t>
      </w:r>
      <w:r w:rsidR="0051139B"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Problem </w:t>
      </w:r>
      <w:r w:rsidR="0051139B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definition 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was</w:t>
      </w:r>
      <w:r w:rsidR="00DA374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. </w:t>
      </w:r>
    </w:p>
    <w:p w14:paraId="19339A17" w14:textId="2027CFB7" w:rsidR="00A7733C" w:rsidRDefault="00573134" w:rsidP="00D41CB1">
      <w:pPr>
        <w:rPr>
          <w:rFonts w:ascii="Arial" w:eastAsia="+mn-ea" w:hAnsi="Arial" w:cs="Arial"/>
          <w:color w:val="000000"/>
          <w:kern w:val="24"/>
          <w:sz w:val="20"/>
          <w:szCs w:val="20"/>
        </w:rPr>
      </w:pP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Once the application to the energy sector was made, the </w:t>
      </w:r>
      <w:r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>Domain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(market/sector/area) was found to be well known and understood, but the </w:t>
      </w:r>
      <w:r w:rsidRPr="006220E7">
        <w:rPr>
          <w:rFonts w:ascii="Arial" w:eastAsia="+mn-ea" w:hAnsi="Arial" w:cs="Arial"/>
          <w:i/>
          <w:iCs/>
          <w:color w:val="000000"/>
          <w:kern w:val="24"/>
          <w:sz w:val="20"/>
          <w:szCs w:val="20"/>
        </w:rPr>
        <w:t xml:space="preserve">Problem </w:t>
      </w:r>
      <w:r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>definition was not</w:t>
      </w:r>
      <w:r w:rsidR="00DA3741" w:rsidRPr="006220E7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. </w:t>
      </w:r>
      <w:r w:rsidR="00D41CB1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Analysis of market share data shows a steady decrease for many of the established ‘Big 6’ and </w:t>
      </w:r>
      <w:r w:rsidR="00B0224E">
        <w:rPr>
          <w:rFonts w:ascii="Arial" w:eastAsia="+mn-ea" w:hAnsi="Arial" w:cs="Arial"/>
          <w:color w:val="000000"/>
          <w:kern w:val="24"/>
          <w:sz w:val="20"/>
          <w:szCs w:val="20"/>
        </w:rPr>
        <w:t>an excellent rate</w:t>
      </w:r>
      <w:r w:rsidR="00D41CB1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of growth seen by Octopus.</w:t>
      </w:r>
    </w:p>
    <w:p w14:paraId="68B1005E" w14:textId="6967F4C8" w:rsidR="009E390B" w:rsidRDefault="009E390B" w:rsidP="00D41CB1">
      <w:pPr>
        <w:rPr>
          <w:rFonts w:ascii="Arial" w:eastAsia="+mn-ea" w:hAnsi="Arial" w:cs="Arial"/>
          <w:color w:val="000000"/>
          <w:kern w:val="24"/>
          <w:sz w:val="20"/>
          <w:szCs w:val="20"/>
        </w:rPr>
      </w:pPr>
    </w:p>
    <w:p w14:paraId="3FB8CDC1" w14:textId="56653268" w:rsidR="00D35E84" w:rsidRPr="006220E7" w:rsidRDefault="009B7633" w:rsidP="009B7633">
      <w:pPr>
        <w:rPr>
          <w:rFonts w:ascii="Arial" w:hAnsi="Arial" w:cs="Arial"/>
          <w:noProof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  <w:u w:val="single"/>
        </w:rPr>
        <w:lastRenderedPageBreak/>
        <w:t xml:space="preserve">Domestic Energy </w:t>
      </w:r>
      <w:r w:rsidR="00D35E84" w:rsidRPr="006220E7">
        <w:rPr>
          <w:rFonts w:ascii="Arial" w:hAnsi="Arial" w:cs="Arial"/>
          <w:noProof/>
          <w:sz w:val="20"/>
          <w:szCs w:val="20"/>
          <w:u w:val="single"/>
        </w:rPr>
        <w:t>Market share across the 2000s</w:t>
      </w:r>
      <w:r>
        <w:rPr>
          <w:noProof/>
        </w:rPr>
        <w:t xml:space="preserve"> </w:t>
      </w:r>
      <w:r w:rsidRPr="009B7633">
        <w:rPr>
          <w:rFonts w:ascii="Arial" w:hAnsi="Arial" w:cs="Arial"/>
          <w:noProof/>
          <w:sz w:val="20"/>
          <w:szCs w:val="20"/>
        </w:rPr>
        <w:t>(</w:t>
      </w:r>
      <w:r>
        <w:rPr>
          <w:rFonts w:ascii="Arial" w:hAnsi="Arial" w:cs="Arial"/>
          <w:noProof/>
          <w:sz w:val="20"/>
          <w:szCs w:val="20"/>
        </w:rPr>
        <w:t xml:space="preserve">see </w:t>
      </w:r>
      <w:r w:rsidRPr="009B7633">
        <w:rPr>
          <w:rFonts w:ascii="Arial" w:hAnsi="Arial" w:cs="Arial"/>
          <w:noProof/>
          <w:sz w:val="20"/>
          <w:szCs w:val="20"/>
        </w:rPr>
        <w:t>figure 3)</w:t>
      </w:r>
    </w:p>
    <w:p w14:paraId="3584596B" w14:textId="4205F068" w:rsidR="00630A9E" w:rsidRDefault="00626A9C" w:rsidP="009B7633">
      <w:pPr>
        <w:rPr>
          <w:rFonts w:ascii="Arial" w:hAnsi="Arial" w:cs="Arial"/>
          <w:noProof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C9C72E" wp14:editId="082A0B4E">
                <wp:simplePos x="0" y="0"/>
                <wp:positionH relativeFrom="column">
                  <wp:posOffset>1739900</wp:posOffset>
                </wp:positionH>
                <wp:positionV relativeFrom="paragraph">
                  <wp:posOffset>1838325</wp:posOffset>
                </wp:positionV>
                <wp:extent cx="2463800" cy="1333500"/>
                <wp:effectExtent l="0" t="38100" r="50800" b="19050"/>
                <wp:wrapNone/>
                <wp:docPr id="477" name="Straight Arrow Connector 4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63800" cy="1333500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rgbClr val="FF66FF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shapetype w14:anchorId="3EF38A8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77" o:spid="_x0000_s1026" type="#_x0000_t32" style="position:absolute;margin-left:137pt;margin-top:144.75pt;width:194pt;height:105pt;flip:y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" strokecolor="#f6f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250D59" wp14:editId="6C11F67D">
                <wp:simplePos x="0" y="0"/>
                <wp:positionH relativeFrom="column">
                  <wp:posOffset>4235450</wp:posOffset>
                </wp:positionH>
                <wp:positionV relativeFrom="paragraph">
                  <wp:posOffset>1336675</wp:posOffset>
                </wp:positionV>
                <wp:extent cx="1460500" cy="501650"/>
                <wp:effectExtent l="0" t="0" r="25400" b="12700"/>
                <wp:wrapNone/>
                <wp:docPr id="475" name="Rectangle 4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50165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FF66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25DC6739" id="Rectangle 475" o:spid="_x0000_s1026" style="position:absolute;margin-left:333.5pt;margin-top:105.25pt;width:115pt;height:39.5pt;z-index:251848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" filled="f" strokecolor="#f6f" strokeweight="2pt"/>
            </w:pict>
          </mc:Fallback>
        </mc:AlternateContent>
      </w:r>
      <w:r w:rsidR="00BA489B">
        <w:rPr>
          <w:noProof/>
        </w:rPr>
        <w:drawing>
          <wp:inline distT="0" distB="0" distL="0" distR="0" wp14:anchorId="28D7A7E0" wp14:editId="4D4A9C5F">
            <wp:extent cx="5731510" cy="3004185"/>
            <wp:effectExtent l="0" t="0" r="2540" b="5715"/>
            <wp:docPr id="479" name="Picture 4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489B">
        <w:rPr>
          <w:noProof/>
        </w:rPr>
        <w:t xml:space="preserve"> </w:t>
      </w:r>
      <w:r w:rsidR="00BA489B" w:rsidRPr="008361BA">
        <w:rPr>
          <w:rFonts w:ascii="Arial" w:hAnsi="Arial" w:cs="Arial"/>
          <w:bCs/>
          <w:noProof/>
          <w:sz w:val="20"/>
          <w:szCs w:val="20"/>
        </w:rPr>
        <w:t xml:space="preserve"> </w:t>
      </w:r>
      <w:r w:rsidR="008361BA"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3120" behindDoc="0" locked="0" layoutInCell="1" allowOverlap="1" wp14:anchorId="39F600BC" wp14:editId="6EC0F2F0">
                <wp:simplePos x="0" y="0"/>
                <wp:positionH relativeFrom="column">
                  <wp:posOffset>2362200</wp:posOffset>
                </wp:positionH>
                <wp:positionV relativeFrom="paragraph">
                  <wp:posOffset>3074035</wp:posOffset>
                </wp:positionV>
                <wp:extent cx="685800" cy="219075"/>
                <wp:effectExtent l="0" t="0" r="0" b="952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DAAB44" w14:textId="6260AF15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F600BC" id="_x0000_s1036" type="#_x0000_t202" style="position:absolute;margin-left:186pt;margin-top:242.05pt;width:54pt;height:17.25pt;z-index: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" stroked="f">
                <v:textbox>
                  <w:txbxContent>
                    <w:p w14:paraId="66DAAB44" w14:textId="6260AF15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35E84" w:rsidRPr="006220E7">
        <w:rPr>
          <w:rFonts w:ascii="Arial" w:hAnsi="Arial" w:cs="Arial"/>
          <w:noProof/>
          <w:sz w:val="20"/>
          <w:szCs w:val="20"/>
        </w:rPr>
        <w:t xml:space="preserve">Octopus </w:t>
      </w:r>
      <w:r w:rsidR="00586983">
        <w:rPr>
          <w:rFonts w:ascii="Arial" w:hAnsi="Arial" w:cs="Arial"/>
          <w:noProof/>
          <w:sz w:val="20"/>
          <w:szCs w:val="20"/>
        </w:rPr>
        <w:t>(</w:t>
      </w:r>
      <w:r w:rsidRPr="00626A9C">
        <w:rPr>
          <w:rFonts w:ascii="Arial" w:hAnsi="Arial" w:cs="Arial"/>
          <w:noProof/>
          <w:color w:val="E36C0A" w:themeColor="accent6" w:themeShade="BF"/>
          <w:sz w:val="36"/>
          <w:szCs w:val="36"/>
        </w:rPr>
        <w:t>-</w:t>
      </w:r>
      <w:r w:rsidR="00586983" w:rsidRPr="00586983">
        <w:rPr>
          <w:rFonts w:ascii="Arial" w:hAnsi="Arial" w:cs="Arial"/>
          <w:noProof/>
          <w:sz w:val="20"/>
          <w:szCs w:val="20"/>
        </w:rPr>
        <w:t>)</w:t>
      </w:r>
      <w:r>
        <w:rPr>
          <w:rFonts w:ascii="Arial" w:hAnsi="Arial" w:cs="Arial"/>
          <w:noProof/>
          <w:sz w:val="20"/>
          <w:szCs w:val="20"/>
        </w:rPr>
        <w:t xml:space="preserve"> </w:t>
      </w:r>
      <w:r w:rsidR="00D35E84" w:rsidRPr="006220E7">
        <w:rPr>
          <w:rFonts w:ascii="Arial" w:hAnsi="Arial" w:cs="Arial"/>
          <w:noProof/>
          <w:sz w:val="20"/>
          <w:szCs w:val="20"/>
        </w:rPr>
        <w:t>seeing steady growth</w:t>
      </w:r>
    </w:p>
    <w:p w14:paraId="1122AAE8" w14:textId="02CE361C" w:rsidR="000A5C30" w:rsidRPr="006220E7" w:rsidRDefault="007E0E90" w:rsidP="00626A9C">
      <w:pPr>
        <w:pStyle w:val="NoSpacing"/>
        <w:spacing w:line="360" w:lineRule="auto"/>
        <w:rPr>
          <w:rFonts w:ascii="Arial" w:hAnsi="Arial" w:cs="Arial"/>
          <w:noProof/>
          <w:sz w:val="20"/>
          <w:szCs w:val="20"/>
        </w:rPr>
      </w:pPr>
      <w:r w:rsidRPr="006220E7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6496" behindDoc="0" locked="0" layoutInCell="1" allowOverlap="1" wp14:anchorId="3CFAA6ED" wp14:editId="04DCF71A">
                <wp:simplePos x="0" y="0"/>
                <wp:positionH relativeFrom="column">
                  <wp:posOffset>1299417</wp:posOffset>
                </wp:positionH>
                <wp:positionV relativeFrom="paragraph">
                  <wp:posOffset>2430795</wp:posOffset>
                </wp:positionV>
                <wp:extent cx="0" cy="839972"/>
                <wp:effectExtent l="0" t="0" r="38100" b="36830"/>
                <wp:wrapNone/>
                <wp:docPr id="1029" name="Straight Connector 10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839972"/>
                        </a:xfrm>
                        <a:prstGeom prst="line">
                          <a:avLst/>
                        </a:prstGeom>
                        <a:noFill/>
                        <a:ln w="25400" cap="flat" cmpd="sng" algn="ctr">
                          <a:solidFill>
                            <a:srgbClr val="FA66D3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line w14:anchorId="41275263" id="Straight Connector 1029" o:spid="_x0000_s1026" style="position:absolute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.3pt,191.4pt" to="102.3pt,25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" strokecolor="#fa66d3" strokeweight="2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F6C069" wp14:editId="03F86A48">
                <wp:simplePos x="0" y="0"/>
                <wp:positionH relativeFrom="column">
                  <wp:posOffset>1041991</wp:posOffset>
                </wp:positionH>
                <wp:positionV relativeFrom="paragraph">
                  <wp:posOffset>1356905</wp:posOffset>
                </wp:positionV>
                <wp:extent cx="542260" cy="1073889"/>
                <wp:effectExtent l="0" t="0" r="10795" b="12065"/>
                <wp:wrapNone/>
                <wp:docPr id="473" name="Rectangle 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260" cy="1073889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FF66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50676887" id="Rectangle 473" o:spid="_x0000_s1026" style="position:absolute;margin-left:82.05pt;margin-top:106.85pt;width:42.7pt;height:84.55pt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" filled="f" strokecolor="#f6f" strokeweight="2pt"/>
            </w:pict>
          </mc:Fallback>
        </mc:AlternateContent>
      </w:r>
      <w:hyperlink w:anchor="ofgem" w:history="1">
        <w:r w:rsidR="0051139B" w:rsidRPr="001B6D3E">
          <w:rPr>
            <w:rStyle w:val="Hyperlink"/>
            <w:rFonts w:ascii="Arial" w:hAnsi="Arial" w:cs="Arial"/>
            <w:noProof/>
            <w:sz w:val="20"/>
            <w:szCs w:val="20"/>
          </w:rPr>
          <w:t>A</w:t>
        </w:r>
        <w:r w:rsidR="003F027C" w:rsidRPr="001B6D3E">
          <w:rPr>
            <w:rStyle w:val="Hyperlink"/>
            <w:rFonts w:ascii="Arial" w:hAnsi="Arial" w:cs="Arial"/>
            <w:noProof/>
            <w:sz w:val="20"/>
            <w:szCs w:val="20"/>
          </w:rPr>
          <w:t>n</w:t>
        </w:r>
        <w:r w:rsidR="00A11520" w:rsidRPr="001B6D3E">
          <w:rPr>
            <w:rStyle w:val="Hyperlink"/>
            <w:rFonts w:ascii="Arial" w:hAnsi="Arial" w:cs="Arial"/>
            <w:noProof/>
            <w:sz w:val="20"/>
            <w:szCs w:val="20"/>
          </w:rPr>
          <w:t xml:space="preserve"> overview of </w:t>
        </w:r>
        <w:r w:rsidR="003F027C" w:rsidRPr="001B6D3E">
          <w:rPr>
            <w:rStyle w:val="Hyperlink"/>
            <w:rFonts w:ascii="Arial" w:hAnsi="Arial" w:cs="Arial"/>
            <w:noProof/>
            <w:sz w:val="20"/>
            <w:szCs w:val="20"/>
          </w:rPr>
          <w:t>supplier numbers in the 2000s</w:t>
        </w:r>
      </w:hyperlink>
      <w:r w:rsidR="00BA489B" w:rsidRPr="00BA489B">
        <w:rPr>
          <w:noProof/>
        </w:rPr>
        <w:t xml:space="preserve"> </w:t>
      </w:r>
      <w:r w:rsidR="00BA489B">
        <w:rPr>
          <w:noProof/>
        </w:rPr>
        <w:drawing>
          <wp:inline distT="0" distB="0" distL="0" distR="0" wp14:anchorId="07398555" wp14:editId="3F812ED8">
            <wp:extent cx="5692111" cy="2923953"/>
            <wp:effectExtent l="0" t="0" r="4445" b="0"/>
            <wp:docPr id="464" name="Picture 4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73871" cy="301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489B" w:rsidRPr="006220E7">
        <w:rPr>
          <w:rFonts w:ascii="Arial" w:hAnsi="Arial" w:cs="Arial"/>
          <w:noProof/>
          <w:sz w:val="20"/>
          <w:szCs w:val="20"/>
        </w:rPr>
        <w:t xml:space="preserve"> </w:t>
      </w:r>
    </w:p>
    <w:p w14:paraId="432E0B38" w14:textId="5BFD8A34" w:rsidR="00983FBF" w:rsidRDefault="00EA0C03" w:rsidP="00D27CD8">
      <w:pPr>
        <w:pStyle w:val="NoSpacing"/>
        <w:spacing w:line="360" w:lineRule="auto"/>
        <w:rPr>
          <w:rFonts w:ascii="Arial" w:hAnsi="Arial" w:cs="Arial"/>
          <w:noProof/>
          <w:sz w:val="20"/>
          <w:szCs w:val="20"/>
        </w:rPr>
      </w:pPr>
      <w:r w:rsidRPr="00BC3BD7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903E5E3" wp14:editId="1159D5ED">
                <wp:simplePos x="0" y="0"/>
                <wp:positionH relativeFrom="column">
                  <wp:posOffset>62865</wp:posOffset>
                </wp:positionH>
                <wp:positionV relativeFrom="paragraph">
                  <wp:posOffset>259080</wp:posOffset>
                </wp:positionV>
                <wp:extent cx="2774315" cy="845185"/>
                <wp:effectExtent l="0" t="0" r="26035" b="12065"/>
                <wp:wrapSquare wrapText="bothSides"/>
                <wp:docPr id="4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4315" cy="8451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FF66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23D73F" w14:textId="2B92F9C0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Emergence of comparison websites</w:t>
                            </w:r>
                          </w:p>
                          <w:p w14:paraId="2E913E6D" w14:textId="110AA45D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2010 – Ofgem Retail Market Review (RMR)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Outline demands of s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impler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ariff choices, clearer information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airer treatment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customers</w:t>
                            </w:r>
                          </w:p>
                          <w:p w14:paraId="061D851E" w14:textId="27DF7C79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2011 – roll out of smart meters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3E5E3" id="_x0000_s1037" type="#_x0000_t202" style="position:absolute;margin-left:4.95pt;margin-top:20.4pt;width:218.45pt;height:66.5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" strokecolor="#f6f" strokeweight="2pt">
                <v:textbox>
                  <w:txbxContent>
                    <w:p w14:paraId="6F23D73F" w14:textId="2B92F9C0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Emergence of comparison websites</w:t>
                      </w:r>
                    </w:p>
                    <w:p w14:paraId="2E913E6D" w14:textId="110AA45D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2010 – Ofgem Retail Market Review (RMR)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Outline demands of s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impler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ariff choices, clearer information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f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airer treatment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customers</w:t>
                      </w:r>
                    </w:p>
                    <w:p w14:paraId="061D851E" w14:textId="27DF7C79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2011 – roll out of smart meters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C3BD7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2DA986C" wp14:editId="3E70AF0D">
                <wp:simplePos x="0" y="0"/>
                <wp:positionH relativeFrom="column">
                  <wp:posOffset>2933065</wp:posOffset>
                </wp:positionH>
                <wp:positionV relativeFrom="paragraph">
                  <wp:posOffset>259715</wp:posOffset>
                </wp:positionV>
                <wp:extent cx="2462530" cy="845185"/>
                <wp:effectExtent l="0" t="0" r="13970" b="12065"/>
                <wp:wrapSquare wrapText="bothSides"/>
                <wp:docPr id="4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2530" cy="8451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FF66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176566" w14:textId="18234CE2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2004-2011 – 10-14 suppliers</w:t>
                            </w:r>
                          </w:p>
                          <w:p w14:paraId="3C99C67B" w14:textId="1CEFD105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8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70 suppliers</w:t>
                            </w:r>
                          </w:p>
                          <w:p w14:paraId="72604103" w14:textId="401C113F" w:rsidR="005409CE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</w:t>
                            </w:r>
                            <w:r w:rsidRPr="00BC3B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1 –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49 suppliers</w:t>
                            </w:r>
                          </w:p>
                          <w:p w14:paraId="0FCE68AB" w14:textId="28B4242A" w:rsidR="005409CE" w:rsidRPr="00BC3BD7" w:rsidRDefault="005409CE" w:rsidP="00D8587B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2021 – 19 small/medium suppliers </w:t>
                            </w:r>
                            <w:r w:rsidR="00DA374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go bankrupt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; more smaller suppliers forecast to fail by the end of 2021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DA986C" id="_x0000_s1038" type="#_x0000_t202" style="position:absolute;margin-left:230.95pt;margin-top:20.45pt;width:193.9pt;height:66.5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" strokecolor="#f6f" strokeweight="2pt">
                <v:textbox>
                  <w:txbxContent>
                    <w:p w14:paraId="20176566" w14:textId="18234CE2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2004-2011 – 10-14 suppliers</w:t>
                      </w:r>
                    </w:p>
                    <w:p w14:paraId="3C99C67B" w14:textId="1CEFD105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201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8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70 suppliers</w:t>
                      </w:r>
                    </w:p>
                    <w:p w14:paraId="72604103" w14:textId="401C113F" w:rsidR="005409CE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>20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2</w:t>
                      </w:r>
                      <w:r w:rsidRPr="00BC3B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1 –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49 suppliers</w:t>
                      </w:r>
                    </w:p>
                    <w:p w14:paraId="0FCE68AB" w14:textId="28B4242A" w:rsidR="005409CE" w:rsidRPr="00BC3BD7" w:rsidRDefault="005409CE" w:rsidP="00D8587B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2021 – 19 small/medium suppliers </w:t>
                      </w:r>
                      <w:r w:rsidR="00DA3741">
                        <w:rPr>
                          <w:rFonts w:ascii="Arial" w:hAnsi="Arial" w:cs="Arial"/>
                          <w:sz w:val="16"/>
                          <w:szCs w:val="16"/>
                        </w:rPr>
                        <w:t>go bankrupt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; more smaller suppliers forecast to fail by the end of 2021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C3BD7"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69C244D0" wp14:editId="7B34DDDD">
                <wp:simplePos x="0" y="0"/>
                <wp:positionH relativeFrom="column">
                  <wp:posOffset>2300018</wp:posOffset>
                </wp:positionH>
                <wp:positionV relativeFrom="paragraph">
                  <wp:posOffset>13956</wp:posOffset>
                </wp:positionV>
                <wp:extent cx="748665" cy="219075"/>
                <wp:effectExtent l="0" t="0" r="0" b="952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8665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E89201" w14:textId="5E455785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244D0" id="_x0000_s1039" type="#_x0000_t202" style="position:absolute;margin-left:181.1pt;margin-top:1.1pt;width:58.95pt;height:17.25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" stroked="f">
                <v:textbox>
                  <w:txbxContent>
                    <w:p w14:paraId="2BE89201" w14:textId="5E455785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4)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EFC858A" w14:textId="3B3C95FC" w:rsidR="00BC3BD7" w:rsidRPr="00BC3BD7" w:rsidRDefault="00BC3BD7" w:rsidP="00D27CD8">
      <w:pPr>
        <w:pStyle w:val="NoSpacing"/>
        <w:spacing w:line="360" w:lineRule="auto"/>
        <w:rPr>
          <w:rFonts w:ascii="Arial" w:hAnsi="Arial" w:cs="Arial"/>
          <w:noProof/>
          <w:sz w:val="16"/>
          <w:szCs w:val="16"/>
          <w14:textOutline w14:w="9525" w14:cap="rnd" w14:cmpd="sng" w14:algn="ctr">
            <w14:solidFill>
              <w14:srgbClr w14:val="FF66FF"/>
            </w14:solidFill>
            <w14:prstDash w14:val="solid"/>
            <w14:bevel/>
          </w14:textOutline>
        </w:rPr>
      </w:pPr>
    </w:p>
    <w:p w14:paraId="7C216D6A" w14:textId="38901156" w:rsidR="00CA663B" w:rsidRDefault="00CA663B" w:rsidP="00D27CD8">
      <w:pPr>
        <w:pStyle w:val="NoSpacing"/>
        <w:spacing w:line="360" w:lineRule="auto"/>
        <w:rPr>
          <w:rFonts w:ascii="Arial" w:hAnsi="Arial" w:cs="Arial"/>
          <w:noProof/>
          <w:sz w:val="20"/>
          <w:szCs w:val="20"/>
        </w:rPr>
      </w:pPr>
      <w:r w:rsidRPr="006220E7">
        <w:rPr>
          <w:rFonts w:ascii="Arial" w:hAnsi="Arial" w:cs="Arial"/>
          <w:noProof/>
          <w:sz w:val="20"/>
          <w:szCs w:val="20"/>
        </w:rPr>
        <w:t>T</w:t>
      </w:r>
      <w:r w:rsidR="00764566">
        <w:rPr>
          <w:rFonts w:ascii="Arial" w:hAnsi="Arial" w:cs="Arial"/>
          <w:noProof/>
          <w:sz w:val="20"/>
          <w:szCs w:val="20"/>
        </w:rPr>
        <w:t xml:space="preserve">imeline of domestic suppliers </w:t>
      </w:r>
      <w:r w:rsidR="00764566">
        <w:rPr>
          <w:rFonts w:ascii="Arial" w:hAnsi="Arial" w:cs="Arial"/>
          <w:bCs/>
          <w:sz w:val="20"/>
          <w:szCs w:val="20"/>
        </w:rPr>
        <w:t>(figure 4) shows when t</w:t>
      </w:r>
      <w:r w:rsidRPr="006220E7">
        <w:rPr>
          <w:rFonts w:ascii="Arial" w:hAnsi="Arial" w:cs="Arial"/>
          <w:noProof/>
          <w:sz w:val="20"/>
          <w:szCs w:val="20"/>
        </w:rPr>
        <w:t xml:space="preserve">he opportunity to break in to the larger market </w:t>
      </w:r>
      <w:r w:rsidR="00B849A7" w:rsidRPr="006220E7">
        <w:rPr>
          <w:rFonts w:ascii="Arial" w:hAnsi="Arial" w:cs="Arial"/>
          <w:noProof/>
          <w:sz w:val="20"/>
          <w:szCs w:val="20"/>
        </w:rPr>
        <w:t>emerged</w:t>
      </w:r>
      <w:r w:rsidR="00CD006F" w:rsidRPr="006220E7">
        <w:rPr>
          <w:rFonts w:ascii="Arial" w:hAnsi="Arial" w:cs="Arial"/>
          <w:noProof/>
          <w:sz w:val="20"/>
          <w:szCs w:val="20"/>
        </w:rPr>
        <w:t xml:space="preserve"> through the new business model built around </w:t>
      </w:r>
      <w:r w:rsidR="00CD006F" w:rsidRPr="00C7501A">
        <w:rPr>
          <w:rFonts w:ascii="Arial" w:hAnsi="Arial" w:cs="Arial"/>
          <w:noProof/>
          <w:sz w:val="20"/>
          <w:szCs w:val="20"/>
        </w:rPr>
        <w:t>Kraken</w:t>
      </w:r>
      <w:r w:rsidRPr="006220E7">
        <w:rPr>
          <w:rFonts w:ascii="Arial" w:hAnsi="Arial" w:cs="Arial"/>
          <w:noProof/>
          <w:sz w:val="20"/>
          <w:szCs w:val="20"/>
        </w:rPr>
        <w:t>.</w:t>
      </w:r>
    </w:p>
    <w:p w14:paraId="09F5DCE6" w14:textId="38281010" w:rsidR="004B7C9C" w:rsidRDefault="004B7C9C" w:rsidP="00D27CD8">
      <w:pPr>
        <w:pStyle w:val="NoSpacing"/>
        <w:spacing w:line="360" w:lineRule="auto"/>
        <w:rPr>
          <w:rFonts w:ascii="Arial" w:hAnsi="Arial" w:cs="Arial"/>
          <w:noProof/>
          <w:sz w:val="20"/>
          <w:szCs w:val="20"/>
        </w:rPr>
      </w:pPr>
    </w:p>
    <w:p w14:paraId="1B315AF6" w14:textId="270AA558" w:rsidR="00061C95" w:rsidRPr="00AA05BC" w:rsidRDefault="00061C95" w:rsidP="0051139B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  <w:bookmarkStart w:id="4" w:name="Innovationdevelopmentdeploment"/>
      <w:bookmarkEnd w:id="4"/>
      <w:r w:rsidRPr="00AA05BC">
        <w:rPr>
          <w:rFonts w:ascii="Arial" w:hAnsi="Arial" w:cs="Arial"/>
          <w:b/>
          <w:sz w:val="24"/>
          <w:szCs w:val="24"/>
        </w:rPr>
        <w:lastRenderedPageBreak/>
        <w:t>3</w:t>
      </w:r>
      <w:r w:rsidR="005966CB" w:rsidRPr="00AA05BC">
        <w:rPr>
          <w:rFonts w:ascii="Arial" w:hAnsi="Arial" w:cs="Arial"/>
          <w:b/>
          <w:sz w:val="24"/>
          <w:szCs w:val="24"/>
        </w:rPr>
        <w:tab/>
      </w:r>
      <w:hyperlink w:anchor="Contents" w:history="1">
        <w:r w:rsidRPr="00130D98">
          <w:rPr>
            <w:rStyle w:val="Hyperlink"/>
            <w:rFonts w:ascii="Arial" w:hAnsi="Arial" w:cs="Arial"/>
            <w:b/>
            <w:sz w:val="24"/>
            <w:szCs w:val="24"/>
          </w:rPr>
          <w:t>Innovation development and deployment</w:t>
        </w:r>
      </w:hyperlink>
    </w:p>
    <w:p w14:paraId="173BD308" w14:textId="3315873B" w:rsidR="00DA3B6D" w:rsidRPr="00A05CAA" w:rsidRDefault="00DA3B6D" w:rsidP="0051139B">
      <w:pPr>
        <w:pStyle w:val="NoSpacing"/>
        <w:spacing w:line="360" w:lineRule="auto"/>
        <w:rPr>
          <w:rFonts w:ascii="Arial" w:hAnsi="Arial" w:cs="Arial"/>
          <w:b/>
          <w:sz w:val="16"/>
          <w:szCs w:val="16"/>
        </w:rPr>
      </w:pPr>
    </w:p>
    <w:p w14:paraId="210E8C06" w14:textId="27195FC6" w:rsidR="0051139B" w:rsidRPr="00130D98" w:rsidRDefault="00061C95" w:rsidP="0051139B">
      <w:pPr>
        <w:pStyle w:val="NoSpacing"/>
        <w:spacing w:line="360" w:lineRule="auto"/>
        <w:rPr>
          <w:rFonts w:ascii="Arial" w:hAnsi="Arial" w:cs="Arial"/>
          <w:b/>
        </w:rPr>
      </w:pPr>
      <w:r w:rsidRPr="00EB734B">
        <w:rPr>
          <w:rFonts w:ascii="Arial" w:hAnsi="Arial" w:cs="Arial"/>
          <w:bCs/>
        </w:rPr>
        <w:t>3:1</w:t>
      </w:r>
      <w:r w:rsidRPr="006220E7">
        <w:rPr>
          <w:rFonts w:ascii="Arial" w:hAnsi="Arial" w:cs="Arial"/>
          <w:b/>
        </w:rPr>
        <w:tab/>
      </w:r>
      <w:hyperlink w:anchor="Contents" w:history="1">
        <w:r w:rsidRPr="00130D98">
          <w:rPr>
            <w:rStyle w:val="Hyperlink"/>
            <w:rFonts w:ascii="Arial" w:hAnsi="Arial" w:cs="Arial"/>
            <w:bCs/>
          </w:rPr>
          <w:t xml:space="preserve">The processes and technologies </w:t>
        </w:r>
        <w:r w:rsidR="00130D98" w:rsidRPr="00130D98">
          <w:rPr>
            <w:rStyle w:val="Hyperlink"/>
            <w:rFonts w:ascii="Arial" w:hAnsi="Arial" w:cs="Arial"/>
            <w:bCs/>
          </w:rPr>
          <w:t xml:space="preserve">used </w:t>
        </w:r>
        <w:r w:rsidRPr="00130D98">
          <w:rPr>
            <w:rStyle w:val="Hyperlink"/>
            <w:rFonts w:ascii="Arial" w:hAnsi="Arial" w:cs="Arial"/>
            <w:bCs/>
          </w:rPr>
          <w:t>to carry this development forward</w:t>
        </w:r>
      </w:hyperlink>
    </w:p>
    <w:p w14:paraId="5A1018B9" w14:textId="77777777" w:rsidR="0043475D" w:rsidRDefault="007E0E90" w:rsidP="007E0E90">
      <w:pPr>
        <w:pStyle w:val="NoSpacing"/>
        <w:spacing w:line="360" w:lineRule="auto"/>
      </w:pPr>
      <w:r>
        <w:rPr>
          <w:rFonts w:ascii="Arial" w:hAnsi="Arial" w:cs="Arial"/>
          <w:bCs/>
          <w:noProof/>
          <w:color w:val="000000" w:themeColor="text1"/>
          <w:kern w:val="24"/>
          <w:sz w:val="20"/>
          <w:szCs w:val="20"/>
        </w:rPr>
        <w:drawing>
          <wp:inline distT="0" distB="0" distL="0" distR="0" wp14:anchorId="03240999" wp14:editId="01088606">
            <wp:extent cx="2481580" cy="78676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1580" cy="786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D238E1" w14:textId="41AE62C6" w:rsidR="003A25CE" w:rsidRPr="00586983" w:rsidRDefault="007F5F41" w:rsidP="007E0E90">
      <w:pPr>
        <w:pStyle w:val="NoSpacing"/>
        <w:spacing w:line="360" w:lineRule="auto"/>
        <w:rPr>
          <w:rFonts w:ascii="Arial" w:hAnsi="Arial" w:cs="Arial"/>
          <w:bCs/>
          <w:color w:val="000000" w:themeColor="text1"/>
          <w:kern w:val="24"/>
          <w:sz w:val="20"/>
          <w:szCs w:val="20"/>
        </w:rPr>
      </w:pPr>
      <w:hyperlink w:anchor="OEkrakentech" w:history="1">
        <w:r w:rsidR="003A25CE" w:rsidRPr="00586983">
          <w:rPr>
            <w:rStyle w:val="Hyperlink"/>
            <w:rFonts w:ascii="Arial" w:hAnsi="Arial" w:cs="Arial"/>
            <w:kern w:val="24"/>
            <w:sz w:val="20"/>
            <w:szCs w:val="20"/>
          </w:rPr>
          <w:t>Kraken</w:t>
        </w:r>
      </w:hyperlink>
      <w:r w:rsidR="003A25CE" w:rsidRPr="00586983">
        <w:rPr>
          <w:rFonts w:ascii="Arial" w:hAnsi="Arial" w:cs="Arial"/>
          <w:bCs/>
          <w:color w:val="000000" w:themeColor="text1"/>
          <w:kern w:val="24"/>
          <w:sz w:val="20"/>
          <w:szCs w:val="20"/>
        </w:rPr>
        <w:t xml:space="preserve"> </w:t>
      </w:r>
      <w:r w:rsidR="00305F26" w:rsidRPr="00586983">
        <w:rPr>
          <w:rFonts w:ascii="Arial" w:hAnsi="Arial" w:cs="Arial"/>
          <w:bCs/>
          <w:color w:val="000000" w:themeColor="text1"/>
          <w:kern w:val="24"/>
          <w:sz w:val="20"/>
          <w:szCs w:val="20"/>
        </w:rPr>
        <w:t xml:space="preserve">was </w:t>
      </w:r>
      <w:r w:rsidR="003A25CE" w:rsidRPr="00586983">
        <w:rPr>
          <w:rFonts w:ascii="Arial" w:hAnsi="Arial" w:cs="Arial"/>
          <w:bCs/>
          <w:color w:val="000000" w:themeColor="text1"/>
          <w:kern w:val="24"/>
          <w:sz w:val="20"/>
          <w:szCs w:val="20"/>
        </w:rPr>
        <w:t xml:space="preserve">conceived as an end-to-end proprietary technology platform which enables </w:t>
      </w:r>
      <w:hyperlink w:anchor="references" w:history="1">
        <w:r w:rsidR="003A25CE" w:rsidRPr="00586983">
          <w:rPr>
            <w:rStyle w:val="Hyperlink"/>
            <w:rFonts w:ascii="Arial" w:hAnsi="Arial" w:cs="Arial"/>
            <w:bCs/>
            <w:kern w:val="24"/>
            <w:sz w:val="20"/>
            <w:szCs w:val="20"/>
          </w:rPr>
          <w:t>API</w:t>
        </w:r>
      </w:hyperlink>
      <w:r w:rsidR="003A25CE" w:rsidRPr="00586983">
        <w:rPr>
          <w:rFonts w:ascii="Arial" w:hAnsi="Arial" w:cs="Arial"/>
          <w:bCs/>
          <w:color w:val="000000" w:themeColor="text1"/>
          <w:kern w:val="24"/>
          <w:sz w:val="20"/>
          <w:szCs w:val="20"/>
        </w:rPr>
        <w:t xml:space="preserve">s to easily converse, providing a better way of interacting with company structures and management processes. </w:t>
      </w:r>
    </w:p>
    <w:p w14:paraId="4330BB56" w14:textId="127131D5" w:rsidR="00D35E84" w:rsidRPr="00586983" w:rsidRDefault="007F5F41" w:rsidP="00D35E84">
      <w:pPr>
        <w:rPr>
          <w:rFonts w:ascii="Arial" w:eastAsia="Times New Roman" w:hAnsi="Arial" w:cs="Arial"/>
          <w:sz w:val="20"/>
          <w:szCs w:val="20"/>
          <w:lang w:eastAsia="en-GB"/>
        </w:rPr>
      </w:pPr>
      <w:hyperlink w:anchor="satell2017" w:history="1">
        <w:r w:rsidR="00D35E84" w:rsidRPr="00586983">
          <w:rPr>
            <w:rStyle w:val="Hyperlink"/>
            <w:rFonts w:ascii="Arial" w:hAnsi="Arial" w:cs="Arial"/>
            <w:kern w:val="24"/>
            <w:sz w:val="20"/>
            <w:szCs w:val="20"/>
            <w:lang w:eastAsia="en-GB"/>
          </w:rPr>
          <w:t>Satell</w:t>
        </w:r>
      </w:hyperlink>
      <w:r w:rsidR="00CF5C79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’s Typo</w:t>
      </w:r>
      <w:bookmarkStart w:id="5" w:name="_GoBack"/>
      <w:bookmarkEnd w:id="5"/>
      <w:r w:rsidR="00CF5C79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logy 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can be </w:t>
      </w:r>
      <w:r w:rsidR="00B0224E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used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to map the innovation around: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br/>
        <w:t>1. Whether or not a problem is clearly defined (</w:t>
      </w:r>
      <w:r w:rsidR="008F3F67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O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utdated, slow</w:t>
      </w:r>
      <w:r w:rsidR="008F3F67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, 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inefficient processes, customers paying more than you would expect, lacking innovation with out-dated technologies and practices)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br/>
        <w:t>2. The market in which the issues exist (</w:t>
      </w:r>
      <w:r w:rsidR="00D35E84" w:rsidRPr="00586983">
        <w:rPr>
          <w:rFonts w:ascii="Arial" w:hAnsi="Arial" w:cs="Arial"/>
          <w:kern w:val="24"/>
          <w:sz w:val="20"/>
          <w:szCs w:val="20"/>
          <w:lang w:eastAsia="en-GB"/>
        </w:rPr>
        <w:t>Kraken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could be applied to many sectors, but the innovation was applied to the new business model conceived for the energy sector)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br/>
        <w:t>3. The strategy and where to solve these problems (the right investor, the right people, the right skill sets).</w:t>
      </w:r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br/>
        <w:t xml:space="preserve">4. Maintaining the innovation through investment &amp; incremental change they keep the technology up to date, </w:t>
      </w:r>
      <w:hyperlink w:anchor="OEentechsoftware" w:history="1">
        <w:r w:rsidR="00D35E84" w:rsidRPr="00586983">
          <w:rPr>
            <w:rStyle w:val="Hyperlink"/>
            <w:rFonts w:ascii="Arial" w:hAnsi="Arial" w:cs="Arial"/>
            <w:kern w:val="24"/>
            <w:sz w:val="20"/>
            <w:szCs w:val="20"/>
            <w:lang w:eastAsia="en-GB"/>
          </w:rPr>
          <w:t>further tech acquisitions</w:t>
        </w:r>
      </w:hyperlink>
      <w:r w:rsidR="00D35E84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and operational excellence and customer care.</w:t>
      </w:r>
      <w:r w:rsidR="006C4389" w:rsidRPr="00586983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</w:t>
      </w:r>
      <w:r w:rsidR="006C4389" w:rsidRPr="00586983">
        <w:rPr>
          <w:rFonts w:ascii="Arial" w:hAnsi="Arial" w:cs="Arial"/>
          <w:bCs/>
          <w:sz w:val="20"/>
          <w:szCs w:val="20"/>
        </w:rPr>
        <w:t>(</w:t>
      </w:r>
      <w:r w:rsidR="00CF0E1C" w:rsidRPr="00586983">
        <w:rPr>
          <w:rFonts w:ascii="Arial" w:hAnsi="Arial" w:cs="Arial"/>
          <w:bCs/>
          <w:sz w:val="20"/>
          <w:szCs w:val="20"/>
        </w:rPr>
        <w:t>See</w:t>
      </w:r>
      <w:r w:rsidR="006C4389" w:rsidRPr="00586983">
        <w:rPr>
          <w:rFonts w:ascii="Arial" w:hAnsi="Arial" w:cs="Arial"/>
          <w:bCs/>
          <w:sz w:val="20"/>
          <w:szCs w:val="20"/>
        </w:rPr>
        <w:t xml:space="preserve"> figure 5</w:t>
      </w:r>
      <w:r w:rsidR="0043475D">
        <w:rPr>
          <w:rFonts w:ascii="Arial" w:hAnsi="Arial" w:cs="Arial"/>
          <w:bCs/>
          <w:sz w:val="20"/>
          <w:szCs w:val="20"/>
        </w:rPr>
        <w:t>, below</w:t>
      </w:r>
      <w:r w:rsidR="006C4389" w:rsidRPr="00586983">
        <w:rPr>
          <w:rFonts w:ascii="Arial" w:hAnsi="Arial" w:cs="Arial"/>
          <w:bCs/>
          <w:sz w:val="20"/>
          <w:szCs w:val="20"/>
        </w:rPr>
        <w:t>)</w:t>
      </w:r>
    </w:p>
    <w:p w14:paraId="0252F5CD" w14:textId="09F90656" w:rsidR="00492E6E" w:rsidRPr="006220E7" w:rsidRDefault="00BD21DF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6220E7">
        <w:rPr>
          <w:rFonts w:ascii="Arial" w:hAnsi="Arial" w:cs="Arial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48000" behindDoc="0" locked="0" layoutInCell="1" allowOverlap="1" wp14:anchorId="67498094" wp14:editId="2F6D3D48">
                <wp:simplePos x="0" y="0"/>
                <wp:positionH relativeFrom="column">
                  <wp:posOffset>38100</wp:posOffset>
                </wp:positionH>
                <wp:positionV relativeFrom="paragraph">
                  <wp:posOffset>71120</wp:posOffset>
                </wp:positionV>
                <wp:extent cx="5762847" cy="3076575"/>
                <wp:effectExtent l="0" t="0" r="0" b="0"/>
                <wp:wrapNone/>
                <wp:docPr id="1064" name="Group 10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2847" cy="3076575"/>
                          <a:chOff x="50925" y="328"/>
                          <a:chExt cx="6894131" cy="3619460"/>
                        </a:xfrm>
                      </wpg:grpSpPr>
                      <wps:wsp>
                        <wps:cNvPr id="173" name="TextBox 9"/>
                        <wps:cNvSpPr txBox="1"/>
                        <wps:spPr>
                          <a:xfrm>
                            <a:off x="781316" y="16184"/>
                            <a:ext cx="2225368" cy="1458652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B59C79B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20"/>
                                  <w:szCs w:val="20"/>
                                </w:rPr>
                                <w:t>Breakthrough Innovation</w:t>
                              </w:r>
                            </w:p>
                            <w:p w14:paraId="2E4B5E7A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0"/>
                                  <w:szCs w:val="20"/>
                                </w:rPr>
                                <w:t xml:space="preserve">Mavericks </w:t>
                              </w:r>
                            </w:p>
                            <w:p w14:paraId="1C7427A5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0"/>
                                  <w:szCs w:val="20"/>
                                </w:rPr>
                                <w:t>Skunk Works</w:t>
                              </w:r>
                            </w:p>
                            <w:p w14:paraId="2F2196B2" w14:textId="54DA04F5" w:rsidR="005409CE" w:rsidRPr="00FB266F" w:rsidRDefault="005409CE" w:rsidP="00492E6E">
                              <w:pPr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0"/>
                                  <w:szCs w:val="20"/>
                                </w:rPr>
                                <w:t>Open Innovation/Prizes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4" name="TextBox 10"/>
                        <wps:cNvSpPr txBox="1"/>
                        <wps:spPr>
                          <a:xfrm>
                            <a:off x="3048612" y="16185"/>
                            <a:ext cx="2185515" cy="1396443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B3DB467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Sustaining Innovation</w:t>
                              </w:r>
                            </w:p>
                            <w:p w14:paraId="593E9906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proofErr w:type="spellStart"/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Roadmapping</w:t>
                              </w:r>
                              <w:proofErr w:type="spellEnd"/>
                            </w:p>
                            <w:p w14:paraId="51817191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R&amp;D Labs</w:t>
                              </w:r>
                            </w:p>
                            <w:p w14:paraId="6DEEA136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 xml:space="preserve">Engineering </w:t>
                              </w:r>
                            </w:p>
                            <w:p w14:paraId="76AB9724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Acquisitions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2" name="TextBox 11">
                          <a:extLst>
                            <a:ext uri="{FF2B5EF4-FFF2-40B4-BE49-F238E27FC236}">
                              <a16:creationId xmlns:a16="http://schemas.microsoft.com/office/drawing/2014/main" id="{D1AC327F-2762-BC4C-8DB8-EC5F58B303D2}"/>
                            </a:ext>
                          </a:extLst>
                        </wps:cNvPr>
                        <wps:cNvSpPr txBox="1"/>
                        <wps:spPr>
                          <a:xfrm>
                            <a:off x="781344" y="1474997"/>
                            <a:ext cx="2185516" cy="1451254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CA6022F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Basic Research</w:t>
                              </w:r>
                            </w:p>
                            <w:p w14:paraId="77AE9DA3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Research Divisions</w:t>
                              </w:r>
                            </w:p>
                            <w:p w14:paraId="00E26AE2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Academic Partnerships</w:t>
                              </w:r>
                            </w:p>
                            <w:p w14:paraId="092B0C8A" w14:textId="56DB52FB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 xml:space="preserve">Literature/Conferences 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5" name="TextBox 12"/>
                        <wps:cNvSpPr txBox="1"/>
                        <wps:spPr>
                          <a:xfrm>
                            <a:off x="3112271" y="1459141"/>
                            <a:ext cx="2153586" cy="144193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7AC59DB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Disruptive Innovation</w:t>
                              </w:r>
                            </w:p>
                            <w:p w14:paraId="0A00069F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VC Model</w:t>
                              </w:r>
                            </w:p>
                            <w:p w14:paraId="3E0AAFFE" w14:textId="77777777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Innovation Labs</w:t>
                              </w:r>
                            </w:p>
                            <w:p w14:paraId="3B0E7FE3" w14:textId="45239C5A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15%/20% Rule</w:t>
                              </w:r>
                            </w:p>
                            <w:p w14:paraId="364CEE6C" w14:textId="54BB35EB" w:rsidR="005409CE" w:rsidRPr="00FB266F" w:rsidRDefault="005409CE" w:rsidP="00492E6E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</w:rPr>
                                <w:t>Lean Launchpad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6" name="TextBox 13"/>
                        <wps:cNvSpPr txBox="1"/>
                        <wps:spPr>
                          <a:xfrm rot="16200000">
                            <a:off x="-131148" y="532517"/>
                            <a:ext cx="1412358" cy="34798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422ECAB" w14:textId="77777777" w:rsidR="005409CE" w:rsidRPr="00681F2A" w:rsidRDefault="005409CE" w:rsidP="00492E6E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4"/>
                                  <w:szCs w:val="24"/>
                                </w:rPr>
                                <w:t>Well Defined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7" name="TextBox 14"/>
                        <wps:cNvSpPr txBox="1"/>
                        <wps:spPr>
                          <a:xfrm rot="16200000">
                            <a:off x="-375566" y="1887702"/>
                            <a:ext cx="1903856" cy="34798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B24C065" w14:textId="77777777" w:rsidR="005409CE" w:rsidRPr="00FC1964" w:rsidRDefault="005409CE" w:rsidP="00492E6E"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Pr="00FC1964"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Not Well Defined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8" name="TextBox 15"/>
                        <wps:cNvSpPr txBox="1"/>
                        <wps:spPr>
                          <a:xfrm rot="16200000">
                            <a:off x="-834202" y="1103180"/>
                            <a:ext cx="2214704" cy="44444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78061F1" w14:textId="77777777" w:rsidR="005409CE" w:rsidRPr="00BD21DF" w:rsidRDefault="005409CE" w:rsidP="00492E6E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28"/>
                                  <w:szCs w:val="28"/>
                                </w:rPr>
                                <w:t xml:space="preserve">Problem </w:t>
                              </w:r>
                              <w:r w:rsidRPr="00BD21D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28"/>
                                  <w:szCs w:val="28"/>
                                </w:rPr>
                                <w:t>Definition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79" name="TextBox 21"/>
                        <wps:cNvSpPr txBox="1"/>
                        <wps:spPr>
                          <a:xfrm>
                            <a:off x="966338" y="2870382"/>
                            <a:ext cx="1707515" cy="35115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83E316C" w14:textId="77777777" w:rsidR="005409CE" w:rsidRPr="00681F2A" w:rsidRDefault="005409CE" w:rsidP="00492E6E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4"/>
                                  <w:szCs w:val="24"/>
                                </w:rPr>
                                <w:t>Not Well</w:t>
                              </w:r>
                              <w:r w:rsidRPr="00681F2A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4"/>
                                  <w:szCs w:val="24"/>
                                </w:rPr>
                                <w:t>Defined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23" name="TextBox 22">
                          <a:extLst>
                            <a:ext uri="{FF2B5EF4-FFF2-40B4-BE49-F238E27FC236}">
                              <a16:creationId xmlns:a16="http://schemas.microsoft.com/office/drawing/2014/main" id="{8FD765D3-A182-D045-ADC9-659FABD50BA7}"/>
                            </a:ext>
                          </a:extLst>
                        </wps:cNvPr>
                        <wps:cNvSpPr txBox="1"/>
                        <wps:spPr>
                          <a:xfrm>
                            <a:off x="3572114" y="2870382"/>
                            <a:ext cx="1581785" cy="35115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C3A406F" w14:textId="77777777" w:rsidR="005409CE" w:rsidRPr="00FB266F" w:rsidRDefault="005409CE" w:rsidP="00492E6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24"/>
                                  <w:szCs w:val="24"/>
                                </w:rPr>
                                <w:t>Well Defined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24" name="Rectangle 23">
                          <a:extLst>
                            <a:ext uri="{FF2B5EF4-FFF2-40B4-BE49-F238E27FC236}">
                              <a16:creationId xmlns:a16="http://schemas.microsoft.com/office/drawing/2014/main" id="{06F872BC-DBED-9F42-BEA7-9EA4CB7251E1}"/>
                            </a:ext>
                          </a:extLst>
                        </wps:cNvPr>
                        <wps:cNvSpPr/>
                        <wps:spPr>
                          <a:xfrm>
                            <a:off x="749631" y="329"/>
                            <a:ext cx="4516734" cy="286880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7030A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9" name="TextBox 28">
                          <a:extLst>
                            <a:ext uri="{FF2B5EF4-FFF2-40B4-BE49-F238E27FC236}">
                              <a16:creationId xmlns:a16="http://schemas.microsoft.com/office/drawing/2014/main" id="{1F97CDB4-88C0-CB4B-AC9D-14EDFE854C0F}"/>
                            </a:ext>
                          </a:extLst>
                        </wps:cNvPr>
                        <wps:cNvSpPr txBox="1"/>
                        <wps:spPr>
                          <a:xfrm>
                            <a:off x="1999821" y="3123399"/>
                            <a:ext cx="2025317" cy="49638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C2B3719" w14:textId="77777777" w:rsidR="005409CE" w:rsidRPr="00FB266F" w:rsidRDefault="005409CE" w:rsidP="00492E6E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FB266F">
                                <w:rPr>
                                  <w:rFonts w:hAnsi="Calibri"/>
                                  <w:b/>
                                  <w:bCs/>
                                  <w:color w:val="000000" w:themeColor="text1"/>
                                  <w:kern w:val="24"/>
                                  <w:sz w:val="28"/>
                                  <w:szCs w:val="28"/>
                                </w:rPr>
                                <w:t>Domain Definition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26" name="Straight Connector 25">
                          <a:extLst>
                            <a:ext uri="{FF2B5EF4-FFF2-40B4-BE49-F238E27FC236}">
                              <a16:creationId xmlns:a16="http://schemas.microsoft.com/office/drawing/2014/main" id="{F0613257-2A54-8A4F-AD23-6B2B1EE2333A}"/>
                            </a:ext>
                          </a:extLst>
                        </wps:cNvPr>
                        <wps:cNvCnPr/>
                        <wps:spPr>
                          <a:xfrm>
                            <a:off x="749631" y="1443284"/>
                            <a:ext cx="4515582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rgbClr val="7030A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83" name="Straight Connector 27"/>
                        <wps:cNvCnPr/>
                        <wps:spPr>
                          <a:xfrm>
                            <a:off x="3006560" y="5615"/>
                            <a:ext cx="341" cy="286327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rgbClr val="7030A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g:grpSp>
                        <wpg:cNvPr id="184" name="Group 17"/>
                        <wpg:cNvGrpSpPr/>
                        <wpg:grpSpPr>
                          <a:xfrm>
                            <a:off x="2203400" y="608349"/>
                            <a:ext cx="4741656" cy="1047385"/>
                            <a:chOff x="-6074228" y="-3818056"/>
                            <a:chExt cx="11498971" cy="2982256"/>
                          </a:xfrm>
                        </wpg:grpSpPr>
                        <wps:wsp>
                          <wps:cNvPr id="1056" name="TextBox 3"/>
                          <wps:cNvSpPr txBox="1"/>
                          <wps:spPr>
                            <a:xfrm>
                              <a:off x="1992869" y="-2137603"/>
                              <a:ext cx="3431874" cy="1301803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2136FFBA" w14:textId="7862AC3C" w:rsidR="005409CE" w:rsidRPr="00D3576A" w:rsidRDefault="005409CE" w:rsidP="00681F2A">
                                <w:pPr>
                                  <w:rPr>
                                    <w:color w:val="7030A0"/>
                                    <w:sz w:val="36"/>
                                    <w:szCs w:val="36"/>
                                  </w:rPr>
                                </w:pPr>
                                <w:r w:rsidRPr="00D3576A">
                                  <w:rPr>
                                    <w:rFonts w:hAnsi="Calibri"/>
                                    <w:b/>
                                    <w:bCs/>
                                    <w:color w:val="7030A0"/>
                                    <w:kern w:val="24"/>
                                    <w:sz w:val="36"/>
                                    <w:szCs w:val="36"/>
                                  </w:rPr>
                                  <w:t>KRAKEN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  <wps:wsp>
                          <wps:cNvPr id="1057" name="Straight Arrow Connector 1057"/>
                          <wps:cNvCnPr>
                            <a:cxnSpLocks/>
                            <a:stCxn id="1056" idx="1"/>
                          </wps:cNvCnPr>
                          <wps:spPr>
                            <a:xfrm flipH="1" flipV="1">
                              <a:off x="-6074228" y="-3818056"/>
                              <a:ext cx="8065801" cy="2330690"/>
                            </a:xfrm>
                            <a:prstGeom prst="straightConnector1">
                              <a:avLst/>
                            </a:prstGeom>
                            <a:ln w="50800">
                              <a:solidFill>
                                <a:srgbClr val="7030A0"/>
                              </a:solidFill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7498094" id="Group 1064" o:spid="_x0000_s1040" style="position:absolute;margin-left:3pt;margin-top:5.6pt;width:453.75pt;height:242.25pt;z-index:251648000;mso-width-relative:margin;mso-height-relative:margin" coordorigin="509,3" coordsize="68941,361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">
                <v:shape id="_x0000_s1041" type="#_x0000_t202" style="position:absolute;left:7813;top:161;width:22253;height:145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" filled="f" stroked="f">
                  <v:textbox>
                    <w:txbxContent>
                      <w:p w14:paraId="2B59C79B" w14:textId="77777777" w:rsidR="005409CE" w:rsidRPr="00FB266F" w:rsidRDefault="005409CE" w:rsidP="00492E6E">
                        <w:pPr>
                          <w:jc w:val="center"/>
                          <w:rPr>
                            <w:sz w:val="20"/>
                            <w:szCs w:val="20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20"/>
                            <w:szCs w:val="20"/>
                          </w:rPr>
                          <w:t>Breakthrough Innovation</w:t>
                        </w:r>
                      </w:p>
                      <w:p w14:paraId="2E4B5E7A" w14:textId="77777777" w:rsidR="005409CE" w:rsidRPr="00FB266F" w:rsidRDefault="005409CE" w:rsidP="00492E6E">
                        <w:pPr>
                          <w:jc w:val="center"/>
                          <w:rPr>
                            <w:sz w:val="20"/>
                            <w:szCs w:val="20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0"/>
                            <w:szCs w:val="20"/>
                          </w:rPr>
                          <w:t xml:space="preserve">Mavericks </w:t>
                        </w:r>
                      </w:p>
                      <w:p w14:paraId="1C7427A5" w14:textId="77777777" w:rsidR="005409CE" w:rsidRPr="00FB266F" w:rsidRDefault="005409CE" w:rsidP="00492E6E">
                        <w:pPr>
                          <w:jc w:val="center"/>
                          <w:rPr>
                            <w:sz w:val="20"/>
                            <w:szCs w:val="20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0"/>
                            <w:szCs w:val="20"/>
                          </w:rPr>
                          <w:t>Skunk Works</w:t>
                        </w:r>
                      </w:p>
                      <w:p w14:paraId="2F2196B2" w14:textId="54DA04F5" w:rsidR="005409CE" w:rsidRPr="00FB266F" w:rsidRDefault="005409CE" w:rsidP="00492E6E">
                        <w:pPr>
                          <w:jc w:val="center"/>
                          <w:rPr>
                            <w:sz w:val="20"/>
                            <w:szCs w:val="20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0"/>
                            <w:szCs w:val="20"/>
                          </w:rPr>
                          <w:t>Open Innovation/Prizes</w:t>
                        </w:r>
                      </w:p>
                    </w:txbxContent>
                  </v:textbox>
                </v:shape>
                <v:shape id="_x0000_s1042" type="#_x0000_t202" style="position:absolute;left:30486;top:161;width:21855;height:139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" filled="f" stroked="f">
                  <v:textbox>
                    <w:txbxContent>
                      <w:p w14:paraId="0B3DB467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Sustaining Innovation</w:t>
                        </w:r>
                      </w:p>
                      <w:p w14:paraId="593E9906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proofErr w:type="spellStart"/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Roadmapping</w:t>
                        </w:r>
                        <w:proofErr w:type="spellEnd"/>
                      </w:p>
                      <w:p w14:paraId="51817191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R&amp;D Labs</w:t>
                        </w:r>
                      </w:p>
                      <w:p w14:paraId="6DEEA136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 xml:space="preserve">Engineering </w:t>
                        </w:r>
                      </w:p>
                      <w:p w14:paraId="76AB9724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Acquisitions</w:t>
                        </w:r>
                      </w:p>
                    </w:txbxContent>
                  </v:textbox>
                </v:shape>
                <v:shape id="_x0000_s1043" type="#_x0000_t202" style="position:absolute;left:7813;top:14749;width:21855;height:145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<v:textbox>
                    <w:txbxContent>
                      <w:p w14:paraId="2CA6022F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Basic Research</w:t>
                        </w:r>
                      </w:p>
                      <w:p w14:paraId="77AE9DA3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Research Divisions</w:t>
                        </w:r>
                      </w:p>
                      <w:p w14:paraId="00E26AE2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Academic Partnerships</w:t>
                        </w:r>
                      </w:p>
                      <w:p w14:paraId="092B0C8A" w14:textId="56DB52FB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 xml:space="preserve">Literature/Conferences </w:t>
                        </w:r>
                      </w:p>
                    </w:txbxContent>
                  </v:textbox>
                </v:shape>
                <v:shape id="_x0000_s1044" type="#_x0000_t202" style="position:absolute;left:31122;top:14591;width:21536;height:14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" filled="f" stroked="f">
                  <v:textbox>
                    <w:txbxContent>
                      <w:p w14:paraId="57AC59DB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Disruptive Innovation</w:t>
                        </w:r>
                      </w:p>
                      <w:p w14:paraId="0A00069F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VC Model</w:t>
                        </w:r>
                      </w:p>
                      <w:p w14:paraId="3E0AAFFE" w14:textId="77777777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Innovation Labs</w:t>
                        </w:r>
                      </w:p>
                      <w:p w14:paraId="3B0E7FE3" w14:textId="45239C5A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15%/20% Rule</w:t>
                        </w:r>
                      </w:p>
                      <w:p w14:paraId="364CEE6C" w14:textId="54BB35EB" w:rsidR="005409CE" w:rsidRPr="00FB266F" w:rsidRDefault="005409CE" w:rsidP="00492E6E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18"/>
                            <w:szCs w:val="18"/>
                          </w:rPr>
                          <w:t>Lean Launchpad</w:t>
                        </w:r>
                      </w:p>
                    </w:txbxContent>
                  </v:textbox>
                </v:shape>
                <v:shape id="TextBox 13" o:spid="_x0000_s1045" type="#_x0000_t202" style="position:absolute;left:-1312;top:5325;width:14123;height:3480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" filled="f" stroked="f">
                  <v:textbox>
                    <w:txbxContent>
                      <w:p w14:paraId="4422ECAB" w14:textId="77777777" w:rsidR="005409CE" w:rsidRPr="00681F2A" w:rsidRDefault="005409CE" w:rsidP="00492E6E">
                        <w:pPr>
                          <w:rPr>
                            <w:sz w:val="32"/>
                            <w:szCs w:val="32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  <w:t>Well Defined</w:t>
                        </w:r>
                      </w:p>
                    </w:txbxContent>
                  </v:textbox>
                </v:shape>
                <v:shape id="TextBox 14" o:spid="_x0000_s1046" type="#_x0000_t202" style="position:absolute;left:-3757;top:18877;width:19039;height:3480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" filled="f" stroked="f">
                  <v:textbox>
                    <w:txbxContent>
                      <w:p w14:paraId="0B24C065" w14:textId="77777777" w:rsidR="005409CE" w:rsidRPr="00FC1964" w:rsidRDefault="005409CE" w:rsidP="00492E6E"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 xml:space="preserve"> </w:t>
                        </w:r>
                        <w:r w:rsidRPr="00FC1964"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Not Well Defined</w:t>
                        </w:r>
                      </w:p>
                    </w:txbxContent>
                  </v:textbox>
                </v:shape>
                <v:shape id="TextBox 15" o:spid="_x0000_s1047" type="#_x0000_t202" style="position:absolute;left:-8343;top:11032;width:22147;height:4444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" filled="f" stroked="f">
                  <v:textbox>
                    <w:txbxContent>
                      <w:p w14:paraId="378061F1" w14:textId="77777777" w:rsidR="005409CE" w:rsidRPr="00BD21DF" w:rsidRDefault="005409CE" w:rsidP="00492E6E">
                        <w:pPr>
                          <w:rPr>
                            <w:sz w:val="28"/>
                            <w:szCs w:val="28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28"/>
                            <w:szCs w:val="28"/>
                          </w:rPr>
                          <w:t xml:space="preserve">Problem </w:t>
                        </w:r>
                        <w:r w:rsidRPr="00BD21D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28"/>
                            <w:szCs w:val="28"/>
                          </w:rPr>
                          <w:t>Definition</w:t>
                        </w:r>
                      </w:p>
                    </w:txbxContent>
                  </v:textbox>
                </v:shape>
                <v:shape id="TextBox 21" o:spid="_x0000_s1048" type="#_x0000_t202" style="position:absolute;left:9663;top:28703;width:17075;height:3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" filled="f" stroked="f">
                  <v:textbox>
                    <w:txbxContent>
                      <w:p w14:paraId="783E316C" w14:textId="77777777" w:rsidR="005409CE" w:rsidRPr="00681F2A" w:rsidRDefault="005409CE" w:rsidP="00492E6E">
                        <w:pPr>
                          <w:rPr>
                            <w:sz w:val="32"/>
                            <w:szCs w:val="32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  <w:t>Not Well</w:t>
                        </w:r>
                        <w:r w:rsidRPr="00681F2A">
                          <w:rPr>
                            <w:rFonts w:hAnsi="Calibri"/>
                            <w:color w:val="000000" w:themeColor="text1"/>
                            <w:kern w:val="24"/>
                            <w:sz w:val="32"/>
                            <w:szCs w:val="32"/>
                          </w:rPr>
                          <w:t xml:space="preserve"> </w:t>
                        </w: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  <w:t>Defined</w:t>
                        </w:r>
                      </w:p>
                    </w:txbxContent>
                  </v:textbox>
                </v:shape>
                <v:shape id="TextBox 22" o:spid="_x0000_s1049" type="#_x0000_t202" style="position:absolute;left:35721;top:28703;width:15817;height:35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" filled="f" stroked="f">
                  <v:textbox>
                    <w:txbxContent>
                      <w:p w14:paraId="2C3A406F" w14:textId="77777777" w:rsidR="005409CE" w:rsidRPr="00FB266F" w:rsidRDefault="005409CE" w:rsidP="00492E6E">
                        <w:pPr>
                          <w:rPr>
                            <w:sz w:val="24"/>
                            <w:szCs w:val="24"/>
                          </w:rPr>
                        </w:pPr>
                        <w:r w:rsidRPr="00FB266F">
                          <w:rPr>
                            <w:rFonts w:hAnsi="Calibri"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  <w:t>Well Defined</w:t>
                        </w:r>
                      </w:p>
                    </w:txbxContent>
                  </v:textbox>
                </v:shape>
                <v:rect id="_x0000_s1050" style="position:absolute;left:7496;top:3;width:45167;height:286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" filled="f" strokecolor="#7030a0" strokeweight="1pt"/>
                <v:shape id="TextBox 28" o:spid="_x0000_s1051" type="#_x0000_t202" style="position:absolute;left:19998;top:31233;width:20253;height:49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" filled="f" stroked="f">
                  <v:textbox>
                    <w:txbxContent>
                      <w:p w14:paraId="4C2B3719" w14:textId="77777777" w:rsidR="005409CE" w:rsidRPr="00FB266F" w:rsidRDefault="005409CE" w:rsidP="00492E6E">
                        <w:pPr>
                          <w:rPr>
                            <w:sz w:val="28"/>
                            <w:szCs w:val="28"/>
                          </w:rPr>
                        </w:pPr>
                        <w:r w:rsidRPr="00FB266F">
                          <w:rPr>
                            <w:rFonts w:hAnsi="Calibri"/>
                            <w:b/>
                            <w:bCs/>
                            <w:color w:val="000000" w:themeColor="text1"/>
                            <w:kern w:val="24"/>
                            <w:sz w:val="28"/>
                            <w:szCs w:val="28"/>
                          </w:rPr>
                          <w:t>Domain Definition</w:t>
                        </w:r>
                      </w:p>
                    </w:txbxContent>
                  </v:textbox>
                </v:shape>
                <v:line id="Straight Connector 25" o:spid="_x0000_s1052" style="position:absolute;visibility:visible;mso-wrap-style:square" from="7496,14432" to="52652,144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" strokecolor="#7030a0" strokeweight=".5pt">
                  <v:stroke joinstyle="miter"/>
                </v:line>
                <v:line id="Straight Connector 27" o:spid="_x0000_s1053" style="position:absolute;visibility:visible;mso-wrap-style:square" from="30065,56" to="30069,2868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" strokecolor="#7030a0" strokeweight=".5pt">
                  <v:stroke joinstyle="miter"/>
                </v:line>
                <v:group id="_x0000_s1054" style="position:absolute;left:22034;top:6083;width:47416;height:10474" coordorigin="-60742,-38180" coordsize="114989,298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">
                  <v:shape id="TextBox 3" o:spid="_x0000_s1055" type="#_x0000_t202" style="position:absolute;left:19928;top:-21376;width:34319;height:130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" filled="f" stroked="f">
                    <v:textbox>
                      <w:txbxContent>
                        <w:p w14:paraId="2136FFBA" w14:textId="7862AC3C" w:rsidR="005409CE" w:rsidRPr="00D3576A" w:rsidRDefault="005409CE" w:rsidP="00681F2A">
                          <w:pPr>
                            <w:rPr>
                              <w:color w:val="7030A0"/>
                              <w:sz w:val="36"/>
                              <w:szCs w:val="36"/>
                            </w:rPr>
                          </w:pPr>
                          <w:r w:rsidRPr="00D3576A">
                            <w:rPr>
                              <w:rFonts w:hAnsi="Calibri"/>
                              <w:b/>
                              <w:bCs/>
                              <w:color w:val="7030A0"/>
                              <w:kern w:val="24"/>
                              <w:sz w:val="36"/>
                              <w:szCs w:val="36"/>
                            </w:rPr>
                            <w:t>KRAKEN</w:t>
                          </w:r>
                        </w:p>
                      </w:txbxContent>
                    </v:textbox>
                  </v:shape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057" o:spid="_x0000_s1056" type="#_x0000_t32" style="position:absolute;left:-60742;top:-38180;width:80657;height:2330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" strokecolor="#7030a0" strokeweight="4pt">
                    <v:stroke endarrow="block" joinstyle="miter"/>
                    <o:lock v:ext="edit" shapetype="f"/>
                  </v:shape>
                </v:group>
              </v:group>
            </w:pict>
          </mc:Fallback>
        </mc:AlternateContent>
      </w:r>
      <w:r w:rsidR="00492E6E" w:rsidRPr="006220E7">
        <w:rPr>
          <w:rFonts w:ascii="Arial" w:hAnsi="Arial" w:cs="Arial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46976" behindDoc="0" locked="0" layoutInCell="1" allowOverlap="1" wp14:anchorId="45228572" wp14:editId="25EA7A94">
                <wp:simplePos x="0" y="0"/>
                <wp:positionH relativeFrom="column">
                  <wp:posOffset>8026595</wp:posOffset>
                </wp:positionH>
                <wp:positionV relativeFrom="paragraph">
                  <wp:posOffset>2570526</wp:posOffset>
                </wp:positionV>
                <wp:extent cx="2678828" cy="839151"/>
                <wp:effectExtent l="38100" t="0" r="0" b="0"/>
                <wp:wrapNone/>
                <wp:docPr id="180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78828" cy="839151"/>
                          <a:chOff x="7212467" y="2492081"/>
                          <a:chExt cx="3920484" cy="928370"/>
                        </a:xfrm>
                      </wpg:grpSpPr>
                      <wps:wsp>
                        <wps:cNvPr id="181" name="TextBox 3"/>
                        <wps:cNvSpPr txBox="1"/>
                        <wps:spPr>
                          <a:xfrm>
                            <a:off x="8671691" y="2492081"/>
                            <a:ext cx="2461260" cy="92837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741E009" w14:textId="77777777" w:rsidR="005409CE" w:rsidRDefault="005409CE" w:rsidP="00492E6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72"/>
                                  <w:szCs w:val="72"/>
                                </w:rPr>
                                <w:t>KRAKEN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182" name="Straight Arrow Connector 182"/>
                        <wps:cNvCnPr>
                          <a:cxnSpLocks/>
                        </wps:cNvCnPr>
                        <wps:spPr>
                          <a:xfrm flipH="1" flipV="1">
                            <a:off x="7212467" y="2803173"/>
                            <a:ext cx="1459440" cy="12074"/>
                          </a:xfrm>
                          <a:prstGeom prst="straightConnector1">
                            <a:avLst/>
                          </a:prstGeom>
                          <a:ln w="76200"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5228572" id="Group 17" o:spid="_x0000_s1057" style="position:absolute;margin-left:632pt;margin-top:202.4pt;width:210.95pt;height:66.05pt;z-index:251646976;mso-width-relative:margin;mso-height-relative:margin" coordorigin="72124,24920" coordsize="39204,92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">
                <v:shape id="TextBox 3" o:spid="_x0000_s1058" type="#_x0000_t202" style="position:absolute;left:86716;top:24920;width:24613;height:9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" filled="f" stroked="f">
                  <v:textbox>
                    <w:txbxContent>
                      <w:p w14:paraId="2741E009" w14:textId="77777777" w:rsidR="005409CE" w:rsidRDefault="005409CE" w:rsidP="00492E6E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b/>
                            <w:bCs/>
                            <w:color w:val="365F91" w:themeColor="accent1" w:themeShade="BF"/>
                            <w:kern w:val="24"/>
                            <w:sz w:val="72"/>
                            <w:szCs w:val="72"/>
                          </w:rPr>
                          <w:t>KRAKEN</w:t>
                        </w:r>
                      </w:p>
                    </w:txbxContent>
                  </v:textbox>
                </v:shape>
                <v:shape id="Straight Arrow Connector 182" o:spid="_x0000_s1059" type="#_x0000_t32" style="position:absolute;left:72124;top:28031;width:14595;height:12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" strokecolor="#4f81bd [3204]" strokeweight="6pt">
                  <v:stroke endarrow="block" joinstyle="miter"/>
                  <o:lock v:ext="edit" shapetype="f"/>
                </v:shape>
              </v:group>
            </w:pict>
          </mc:Fallback>
        </mc:AlternateContent>
      </w:r>
    </w:p>
    <w:p w14:paraId="482A3FF8" w14:textId="07698EF2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44E94012" w14:textId="5D2607B3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4FE94005" w14:textId="66A8B111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260A7563" w14:textId="6893EC0A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6E41A93E" w14:textId="739485B3" w:rsidR="00492E6E" w:rsidRPr="006220E7" w:rsidRDefault="00D3576A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6220E7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0F8CFFFE" wp14:editId="0CD4D1DE">
                <wp:simplePos x="0" y="0"/>
                <wp:positionH relativeFrom="column">
                  <wp:posOffset>3735911</wp:posOffset>
                </wp:positionH>
                <wp:positionV relativeFrom="paragraph">
                  <wp:posOffset>191079</wp:posOffset>
                </wp:positionV>
                <wp:extent cx="884038" cy="455250"/>
                <wp:effectExtent l="38100" t="19050" r="30480" b="59690"/>
                <wp:wrapNone/>
                <wp:docPr id="8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884038" cy="455250"/>
                        </a:xfrm>
                        <a:prstGeom prst="straightConnector1">
                          <a:avLst/>
                        </a:prstGeom>
                        <a:noFill/>
                        <a:ln w="50800" cap="flat" cmpd="sng" algn="ctr">
                          <a:solidFill>
                            <a:srgbClr val="7030A0"/>
                          </a:solidFill>
                          <a:prstDash val="sysDot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shape w14:anchorId="50D2458D" id="Straight Arrow Connector 8" o:spid="_x0000_s1026" type="#_x0000_t32" style="position:absolute;margin-left:294.15pt;margin-top:15.05pt;width:69.6pt;height:35.85pt;flip:x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" strokecolor="#7030a0" strokeweight="4pt">
                <v:stroke dashstyle="1 1" endarrow="block" joinstyle="miter"/>
                <o:lock v:ext="edit" shapetype="f"/>
              </v:shape>
            </w:pict>
          </mc:Fallback>
        </mc:AlternateContent>
      </w:r>
    </w:p>
    <w:p w14:paraId="62934FB2" w14:textId="6FCBAC0E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71F0D247" w14:textId="51BC6496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627F13CD" w14:textId="71CB403A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47684C96" w14:textId="5C22C992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79052E74" w14:textId="005699AA" w:rsidR="00492E6E" w:rsidRPr="006220E7" w:rsidRDefault="00492E6E" w:rsidP="003F027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</w:p>
    <w:p w14:paraId="22DECC79" w14:textId="3DE242F0" w:rsidR="00492E6E" w:rsidRDefault="00492E6E" w:rsidP="003F027C">
      <w:pPr>
        <w:pStyle w:val="NormalWeb"/>
        <w:spacing w:before="0" w:beforeAutospacing="0" w:after="0" w:afterAutospacing="0" w:line="360" w:lineRule="auto"/>
        <w:rPr>
          <w:rFonts w:ascii="Arial" w:hAnsi="Arial" w:cs="Arial"/>
          <w:bCs/>
          <w:sz w:val="20"/>
          <w:szCs w:val="20"/>
        </w:rPr>
      </w:pPr>
    </w:p>
    <w:p w14:paraId="2C2EC6D5" w14:textId="03C48D0A" w:rsidR="008361BA" w:rsidRPr="006220E7" w:rsidRDefault="008361BA" w:rsidP="003F027C">
      <w:pPr>
        <w:pStyle w:val="NormalWeb"/>
        <w:spacing w:before="0" w:beforeAutospacing="0" w:after="0" w:afterAutospacing="0" w:line="360" w:lineRule="auto"/>
        <w:rPr>
          <w:rFonts w:ascii="Arial" w:hAnsi="Arial" w:cs="Arial"/>
          <w:bCs/>
          <w:sz w:val="20"/>
          <w:szCs w:val="20"/>
        </w:rPr>
      </w:pPr>
    </w:p>
    <w:p w14:paraId="417A9F1E" w14:textId="4A2B1215" w:rsidR="009E390B" w:rsidRDefault="009E390B" w:rsidP="00CD006F">
      <w:pPr>
        <w:rPr>
          <w:rFonts w:ascii="Arial" w:hAnsi="Arial" w:cs="Arial"/>
          <w:noProof/>
          <w:sz w:val="20"/>
          <w:szCs w:val="20"/>
        </w:rPr>
      </w:pPr>
    </w:p>
    <w:p w14:paraId="267BD385" w14:textId="113F0177" w:rsidR="00CD006F" w:rsidRPr="00330DE4" w:rsidRDefault="004B7C9C" w:rsidP="00CD006F">
      <w:pPr>
        <w:rPr>
          <w:rFonts w:ascii="Arial" w:hAnsi="Arial" w:cs="Arial"/>
          <w:noProof/>
          <w:sz w:val="20"/>
          <w:szCs w:val="20"/>
        </w:rPr>
      </w:pPr>
      <w:r w:rsidRPr="00330DE4">
        <w:rPr>
          <w:rFonts w:ascii="Arial" w:hAnsi="Arial" w:cs="Arial"/>
          <w:noProof/>
          <w:sz w:val="20"/>
          <w:szCs w:val="20"/>
        </w:rPr>
        <w:t>Figure 5 can be s</w:t>
      </w:r>
      <w:r w:rsidR="00CD006F" w:rsidRPr="00330DE4">
        <w:rPr>
          <w:rFonts w:ascii="Arial" w:hAnsi="Arial" w:cs="Arial"/>
          <w:noProof/>
          <w:sz w:val="20"/>
          <w:szCs w:val="20"/>
        </w:rPr>
        <w:t>ummarised:</w:t>
      </w:r>
    </w:p>
    <w:p w14:paraId="776E6C28" w14:textId="77777777" w:rsidR="00CD006F" w:rsidRPr="00D3576A" w:rsidRDefault="00CD006F" w:rsidP="00D8587B">
      <w:pPr>
        <w:pStyle w:val="NoSpacing"/>
        <w:numPr>
          <w:ilvl w:val="0"/>
          <w:numId w:val="13"/>
        </w:numPr>
        <w:spacing w:line="360" w:lineRule="auto"/>
        <w:ind w:left="426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>Breakthrough Innovation – access to resources. Laser focus. Understanding of customer needs. Utilising the appropriate technical capabilities</w:t>
      </w:r>
    </w:p>
    <w:p w14:paraId="62382860" w14:textId="4F20AC9A" w:rsidR="00CD006F" w:rsidRPr="00D3576A" w:rsidRDefault="00CD006F" w:rsidP="00D8587B">
      <w:pPr>
        <w:pStyle w:val="NoSpacing"/>
        <w:numPr>
          <w:ilvl w:val="0"/>
          <w:numId w:val="13"/>
        </w:numPr>
        <w:spacing w:line="360" w:lineRule="auto"/>
        <w:ind w:left="426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>Sustaining Innovation – close customer involvement. Nurturing a culture of ‘freedom</w:t>
      </w:r>
      <w:r w:rsidR="00DA3741"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>.’</w:t>
      </w:r>
      <w:r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Regular incremental improvements/fixes/features to the existing products.</w:t>
      </w:r>
    </w:p>
    <w:p w14:paraId="1F71CFCE" w14:textId="6475204B" w:rsidR="00CD006F" w:rsidRPr="00D3576A" w:rsidRDefault="00CD006F" w:rsidP="00D8587B">
      <w:pPr>
        <w:pStyle w:val="NoSpacing"/>
        <w:numPr>
          <w:ilvl w:val="0"/>
          <w:numId w:val="13"/>
        </w:numPr>
        <w:spacing w:line="360" w:lineRule="auto"/>
        <w:ind w:left="426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Basic Research – cost effective option. Scientific papers, data gathering and </w:t>
      </w:r>
      <w:r w:rsidR="00CF0E1C"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>conferences.</w:t>
      </w:r>
    </w:p>
    <w:p w14:paraId="6C3DDF02" w14:textId="36E8966A" w:rsidR="00CD006F" w:rsidRPr="00D3576A" w:rsidRDefault="00CD006F" w:rsidP="00D8587B">
      <w:pPr>
        <w:pStyle w:val="NoSpacing"/>
        <w:numPr>
          <w:ilvl w:val="0"/>
          <w:numId w:val="13"/>
        </w:numPr>
        <w:spacing w:line="360" w:lineRule="auto"/>
        <w:ind w:left="426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D3576A">
        <w:rPr>
          <w:rFonts w:ascii="Arial" w:hAnsi="Arial" w:cs="Arial"/>
          <w:color w:val="222222"/>
          <w:sz w:val="20"/>
          <w:szCs w:val="20"/>
          <w:shd w:val="clear" w:color="auto" w:fill="FFFFFF"/>
        </w:rPr>
        <w:t>Disruptive Innovation – simple, lost cost solution to your customers’ problem. Radical new use and/or functionality.</w:t>
      </w:r>
    </w:p>
    <w:p w14:paraId="7538F638" w14:textId="139F5397" w:rsidR="00173D90" w:rsidRPr="00330DE4" w:rsidRDefault="00173D90" w:rsidP="00E154EC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lastRenderedPageBreak/>
        <w:t xml:space="preserve">The </w:t>
      </w:r>
      <w:r w:rsidR="00B0224E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inventive minds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behind </w:t>
      </w:r>
      <w:r w:rsidRPr="00330DE4">
        <w:rPr>
          <w:rFonts w:ascii="Arial" w:eastAsiaTheme="minorEastAsia" w:hAnsi="Arial" w:cs="Arial"/>
          <w:bCs/>
          <w:kern w:val="24"/>
          <w:sz w:val="20"/>
          <w:szCs w:val="20"/>
        </w:rPr>
        <w:t>Kraken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</w:t>
      </w:r>
      <w:r w:rsidR="007E0E90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found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a </w:t>
      </w:r>
      <w:r w:rsidR="00484FAC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market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that ticked all the boxes of:</w:t>
      </w:r>
      <w:r w:rsidR="00446956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</w:t>
      </w:r>
    </w:p>
    <w:p w14:paraId="3FA34BC8" w14:textId="1AD7B2F6" w:rsidR="00173D90" w:rsidRPr="00330DE4" w:rsidRDefault="00173D90" w:rsidP="00D8587B">
      <w:pPr>
        <w:pStyle w:val="NormalWeb"/>
        <w:numPr>
          <w:ilvl w:val="0"/>
          <w:numId w:val="14"/>
        </w:numPr>
        <w:spacing w:before="0" w:beforeAutospacing="0" w:after="0" w:afterAutospacing="0" w:line="360" w:lineRule="auto"/>
        <w:ind w:left="426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Having out-date slow and inefficient processes,</w:t>
      </w:r>
    </w:p>
    <w:p w14:paraId="253A545E" w14:textId="7CFEE78A" w:rsidR="00173D90" w:rsidRPr="00330DE4" w:rsidRDefault="00173D90" w:rsidP="00D8587B">
      <w:pPr>
        <w:pStyle w:val="NormalWeb"/>
        <w:numPr>
          <w:ilvl w:val="0"/>
          <w:numId w:val="14"/>
        </w:numPr>
        <w:spacing w:before="0" w:beforeAutospacing="0" w:after="0" w:afterAutospacing="0" w:line="360" w:lineRule="auto"/>
        <w:ind w:left="426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Had customers paying more than you would expect for a service,</w:t>
      </w:r>
    </w:p>
    <w:p w14:paraId="5A0584BB" w14:textId="57794326" w:rsidR="00173D90" w:rsidRPr="00330DE4" w:rsidRDefault="00173D90" w:rsidP="00D8587B">
      <w:pPr>
        <w:pStyle w:val="NormalWeb"/>
        <w:numPr>
          <w:ilvl w:val="0"/>
          <w:numId w:val="14"/>
        </w:numPr>
        <w:spacing w:before="0" w:beforeAutospacing="0" w:after="0" w:afterAutospacing="0" w:line="360" w:lineRule="auto"/>
        <w:ind w:left="426"/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</w:pP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Lacking in innovation with out-dated technologies 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and practices at its heart.</w:t>
      </w:r>
    </w:p>
    <w:p w14:paraId="0205BBC9" w14:textId="459FEE17" w:rsidR="00EE615E" w:rsidRPr="00330DE4" w:rsidRDefault="005A249D" w:rsidP="00D8587B">
      <w:pPr>
        <w:pStyle w:val="ListParagraph"/>
        <w:numPr>
          <w:ilvl w:val="0"/>
          <w:numId w:val="14"/>
        </w:numPr>
        <w:spacing w:line="360" w:lineRule="auto"/>
        <w:ind w:left="426"/>
        <w:rPr>
          <w:rFonts w:ascii="Arial" w:hAnsi="Arial" w:cs="Arial"/>
          <w:bCs/>
          <w:color w:val="000000" w:themeColor="text1"/>
          <w:kern w:val="24"/>
          <w:sz w:val="20"/>
          <w:szCs w:val="20"/>
        </w:rPr>
      </w:pP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T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hat was 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ready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for a disruptive 21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  <w:vertAlign w:val="superscript"/>
        </w:rPr>
        <w:t>st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Century platform, </w:t>
      </w:r>
      <w:r w:rsidR="00CF0E1C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which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would benefit from a platform carrying </w:t>
      </w:r>
      <w:hyperlink w:anchor="Compweekly" w:history="1">
        <w:r w:rsidR="00546652" w:rsidRPr="00330DE4">
          <w:rPr>
            <w:rStyle w:val="Hyperlink"/>
            <w:rFonts w:ascii="Arial" w:eastAsiaTheme="minorEastAsia" w:hAnsi="Arial" w:cs="Arial"/>
            <w:bCs/>
            <w:kern w:val="24"/>
            <w:sz w:val="20"/>
            <w:szCs w:val="20"/>
          </w:rPr>
          <w:t>‘big data’ on the cloud</w:t>
        </w:r>
      </w:hyperlink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for ease of access, rather than </w:t>
      </w:r>
      <w:r w:rsidR="00FB266F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us</w:t>
      </w:r>
      <w:r w:rsidR="00546652"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ing existing practices on the cloud</w:t>
      </w:r>
      <w:r w:rsidRPr="00330DE4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. </w:t>
      </w:r>
    </w:p>
    <w:p w14:paraId="0761D9E2" w14:textId="77777777" w:rsidR="004B7C9C" w:rsidRPr="00D3576A" w:rsidRDefault="004B7C9C" w:rsidP="004B7C9C">
      <w:pPr>
        <w:rPr>
          <w:rFonts w:ascii="Arial" w:hAnsi="Arial" w:cs="Arial"/>
          <w:bCs/>
          <w:color w:val="000000" w:themeColor="text1"/>
          <w:kern w:val="24"/>
          <w:sz w:val="20"/>
          <w:szCs w:val="20"/>
        </w:rPr>
      </w:pPr>
    </w:p>
    <w:p w14:paraId="69E680D7" w14:textId="680782E9" w:rsidR="00173D90" w:rsidRPr="00D3576A" w:rsidRDefault="00546652" w:rsidP="00D307E5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</w:pPr>
      <w:r w:rsidRPr="00D3576A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They decided upon the Energy supply sector and </w:t>
      </w:r>
      <w:r w:rsidR="00446956" w:rsidRPr="00D3576A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Upside Energy</w:t>
      </w:r>
      <w:r w:rsidR="004E5F94" w:rsidRPr="00D3576A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 was founded</w:t>
      </w:r>
      <w:r w:rsidR="00446956" w:rsidRPr="00D3576A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 xml:space="preserve">. </w:t>
      </w:r>
      <w:r w:rsidR="00190A6C">
        <w:rPr>
          <w:rFonts w:ascii="Arial" w:eastAsiaTheme="minorEastAsia" w:hAnsi="Arial" w:cs="Arial"/>
          <w:bCs/>
          <w:color w:val="000000" w:themeColor="text1"/>
          <w:kern w:val="24"/>
          <w:sz w:val="20"/>
          <w:szCs w:val="20"/>
        </w:rPr>
        <w:t>O</w:t>
      </w:r>
      <w:r w:rsidR="00190A6C">
        <w:rPr>
          <w:rFonts w:ascii="Arial" w:hAnsi="Arial" w:cs="Arial"/>
          <w:bCs/>
          <w:sz w:val="20"/>
          <w:szCs w:val="20"/>
        </w:rPr>
        <w:t>ctopus acquired U</w:t>
      </w:r>
      <w:r w:rsidR="003A25CE" w:rsidRPr="00D3576A">
        <w:rPr>
          <w:rFonts w:ascii="Arial" w:hAnsi="Arial" w:cs="Arial"/>
          <w:bCs/>
          <w:sz w:val="20"/>
          <w:szCs w:val="20"/>
        </w:rPr>
        <w:t>pside Energy was acquired in 2016.</w:t>
      </w:r>
      <w:r w:rsidR="004E5F94" w:rsidRPr="00D3576A">
        <w:rPr>
          <w:rFonts w:ascii="Arial" w:hAnsi="Arial" w:cs="Arial"/>
          <w:bCs/>
          <w:sz w:val="20"/>
          <w:szCs w:val="20"/>
        </w:rPr>
        <w:t xml:space="preserve"> </w:t>
      </w:r>
      <w:r w:rsidR="00173D90" w:rsidRPr="00D3576A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Octopus Energy Group operates a wide range of business divisions, </w:t>
      </w:r>
      <w:r w:rsidR="00173D90" w:rsidRPr="00D3576A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all of which rely on innovative strategies and technology</w:t>
      </w:r>
      <w:r w:rsidR="00173D90" w:rsidRPr="00D3576A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for growth and expansion. This could be something as complex and advanced as the </w:t>
      </w:r>
      <w:hyperlink w:anchor="references" w:history="1">
        <w:r w:rsidR="00173D90" w:rsidRPr="00D3576A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A.I</w:t>
        </w:r>
        <w:r w:rsidR="00FA5E4B" w:rsidRPr="00D3576A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.</w:t>
        </w:r>
      </w:hyperlink>
      <w:r w:rsidR="00173D90" w:rsidRPr="00D3576A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algorithms used in the </w:t>
      </w:r>
      <w:r w:rsidR="00173D90" w:rsidRPr="00D3576A">
        <w:rPr>
          <w:rFonts w:ascii="Arial" w:eastAsiaTheme="minorEastAsia" w:hAnsi="Arial" w:cs="Arial"/>
          <w:kern w:val="24"/>
          <w:sz w:val="20"/>
          <w:szCs w:val="20"/>
        </w:rPr>
        <w:t xml:space="preserve">Kraken </w:t>
      </w:r>
      <w:r w:rsidR="00173D90" w:rsidRPr="00D3576A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platform or something more simplistic, such as the data gathering</w:t>
      </w:r>
      <w:r w:rsidRPr="00D3576A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.</w:t>
      </w:r>
      <w:r w:rsidR="00173D90" w:rsidRPr="00D3576A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 xml:space="preserve"> </w:t>
      </w:r>
    </w:p>
    <w:p w14:paraId="3A932FD0" w14:textId="222CF3AA" w:rsidR="006073B2" w:rsidRPr="00D3576A" w:rsidRDefault="006073B2" w:rsidP="00D307E5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6168B4C8" w14:textId="4EABDED0" w:rsidR="00E80A53" w:rsidRPr="00130D98" w:rsidRDefault="00061C95" w:rsidP="00D307E5">
      <w:pPr>
        <w:pStyle w:val="NoSpacing"/>
        <w:spacing w:line="360" w:lineRule="auto"/>
        <w:rPr>
          <w:rFonts w:ascii="Arial" w:hAnsi="Arial" w:cs="Arial"/>
          <w:bCs/>
        </w:rPr>
      </w:pPr>
      <w:bookmarkStart w:id="6" w:name="resourcesanddeployment"/>
      <w:bookmarkEnd w:id="6"/>
      <w:r w:rsidRPr="00EB734B">
        <w:rPr>
          <w:rFonts w:ascii="Arial" w:hAnsi="Arial" w:cs="Arial"/>
          <w:bCs/>
        </w:rPr>
        <w:t>3:2</w:t>
      </w:r>
      <w:r w:rsidR="009C5E70" w:rsidRPr="00EB734B">
        <w:rPr>
          <w:rFonts w:ascii="Arial" w:hAnsi="Arial" w:cs="Arial"/>
          <w:bCs/>
        </w:rPr>
        <w:tab/>
      </w:r>
      <w:hyperlink w:anchor="Contents" w:history="1">
        <w:r w:rsidRPr="00130D98">
          <w:rPr>
            <w:rStyle w:val="Hyperlink"/>
            <w:rFonts w:ascii="Arial" w:hAnsi="Arial" w:cs="Arial"/>
            <w:bCs/>
          </w:rPr>
          <w:t>The extent to which the development relied on resources external to the company and the ways in which the deployment of these resources was managed</w:t>
        </w:r>
      </w:hyperlink>
      <w:r w:rsidR="00056585" w:rsidRPr="00130D98">
        <w:rPr>
          <w:rFonts w:ascii="Arial" w:hAnsi="Arial" w:cs="Arial"/>
          <w:bCs/>
        </w:rPr>
        <w:t xml:space="preserve"> </w:t>
      </w:r>
    </w:p>
    <w:p w14:paraId="1DA8F2A1" w14:textId="6F8C2EBA" w:rsidR="00EC0CD2" w:rsidRPr="00586983" w:rsidRDefault="00EC0CD2" w:rsidP="00EC0CD2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Market Knowledge and expertise is key to success. </w: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 wp14:anchorId="2C6437C0" wp14:editId="79F467D0">
                <wp:simplePos x="0" y="0"/>
                <wp:positionH relativeFrom="column">
                  <wp:posOffset>7482205</wp:posOffset>
                </wp:positionH>
                <wp:positionV relativeFrom="paragraph">
                  <wp:posOffset>8890</wp:posOffset>
                </wp:positionV>
                <wp:extent cx="1753725" cy="3709994"/>
                <wp:effectExtent l="0" t="0" r="18415" b="24130"/>
                <wp:wrapNone/>
                <wp:docPr id="47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725" cy="3709994"/>
                        </a:xfrm>
                        <a:prstGeom prst="rect">
                          <a:avLst/>
                        </a:prstGeom>
                        <a:solidFill>
                          <a:srgbClr val="F79646">
                            <a:lumMod val="40000"/>
                            <a:lumOff val="60000"/>
                          </a:srgbClr>
                        </a:solidFill>
                        <a:ln w="12700" cap="flat" cmpd="sng" algn="ctr">
                          <a:solidFill>
                            <a:srgbClr val="F79646">
                              <a:lumMod val="40000"/>
                              <a:lumOff val="6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3972D1FD" id="Rectangle 34" o:spid="_x0000_s1026" style="position:absolute;margin-left:589.15pt;margin-top:.7pt;width:138.1pt;height:292.1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" fillcolor="#fcd5b5" strokecolor="#fcd5b5" strokeweight="1pt"/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 wp14:anchorId="04FFED4C" wp14:editId="303F950B">
                <wp:simplePos x="0" y="0"/>
                <wp:positionH relativeFrom="column">
                  <wp:posOffset>9358630</wp:posOffset>
                </wp:positionH>
                <wp:positionV relativeFrom="paragraph">
                  <wp:posOffset>0</wp:posOffset>
                </wp:positionV>
                <wp:extent cx="1753725" cy="3709994"/>
                <wp:effectExtent l="0" t="0" r="18415" b="24130"/>
                <wp:wrapNone/>
                <wp:docPr id="48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3725" cy="3709994"/>
                        </a:xfrm>
                        <a:prstGeom prst="rect">
                          <a:avLst/>
                        </a:prstGeom>
                        <a:solidFill>
                          <a:srgbClr val="F79646">
                            <a:lumMod val="40000"/>
                            <a:lumOff val="60000"/>
                          </a:srgbClr>
                        </a:solidFill>
                        <a:ln w="12700" cap="flat" cmpd="sng" algn="ctr">
                          <a:solidFill>
                            <a:srgbClr val="F79646">
                              <a:lumMod val="40000"/>
                              <a:lumOff val="6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6FB83C7A" id="Rectangle 35" o:spid="_x0000_s1026" style="position:absolute;margin-left:736.9pt;margin-top:0;width:138.1pt;height:292.1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" fillcolor="#fcd5b5" strokecolor="#fcd5b5" strokeweight="1pt"/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w:drawing>
          <wp:anchor distT="0" distB="0" distL="114300" distR="114300" simplePos="0" relativeHeight="251637760" behindDoc="0" locked="0" layoutInCell="1" allowOverlap="1" wp14:anchorId="387C39B8" wp14:editId="124591DA">
            <wp:simplePos x="0" y="0"/>
            <wp:positionH relativeFrom="column">
              <wp:posOffset>7557135</wp:posOffset>
            </wp:positionH>
            <wp:positionV relativeFrom="paragraph">
              <wp:posOffset>65405</wp:posOffset>
            </wp:positionV>
            <wp:extent cx="1600955" cy="1581983"/>
            <wp:effectExtent l="0" t="0" r="0" b="0"/>
            <wp:wrapNone/>
            <wp:docPr id="60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0F828121-F104-4231-A732-435AE3B6EE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4">
                      <a:extLst>
                        <a:ext uri="{FF2B5EF4-FFF2-40B4-BE49-F238E27FC236}">
                          <a16:creationId xmlns:a16="http://schemas.microsoft.com/office/drawing/2014/main" id="{0F828121-F104-4231-A732-435AE3B6EEA1}"/>
                        </a:ext>
                      </a:extLst>
                    </pic:cNvPr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62" t="23239" r="17777" b="41608"/>
                    <a:stretch/>
                  </pic:blipFill>
                  <pic:spPr bwMode="auto">
                    <a:xfrm>
                      <a:off x="0" y="0"/>
                      <a:ext cx="1600955" cy="15819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586983">
        <w:rPr>
          <w:rFonts w:ascii="Arial" w:hAnsi="Arial" w:cs="Arial"/>
          <w:bCs/>
          <w:noProof/>
          <w:sz w:val="20"/>
          <w:szCs w:val="20"/>
        </w:rPr>
        <w:drawing>
          <wp:anchor distT="0" distB="0" distL="114300" distR="114300" simplePos="0" relativeHeight="251638784" behindDoc="0" locked="0" layoutInCell="1" allowOverlap="1" wp14:anchorId="10B55A27" wp14:editId="11F91D48">
            <wp:simplePos x="0" y="0"/>
            <wp:positionH relativeFrom="column">
              <wp:posOffset>9433560</wp:posOffset>
            </wp:positionH>
            <wp:positionV relativeFrom="paragraph">
              <wp:posOffset>65405</wp:posOffset>
            </wp:positionV>
            <wp:extent cx="1597129" cy="1581983"/>
            <wp:effectExtent l="0" t="0" r="3175" b="0"/>
            <wp:wrapNone/>
            <wp:docPr id="61" name="Picture 15">
              <a:extLst xmlns:a="http://schemas.openxmlformats.org/drawingml/2006/main">
                <a:ext uri="{FF2B5EF4-FFF2-40B4-BE49-F238E27FC236}">
                  <a16:creationId xmlns:a16="http://schemas.microsoft.com/office/drawing/2014/main" id="{C0EEA728-EA4D-49B9-9097-35C8718F6E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5">
                      <a:extLst>
                        <a:ext uri="{FF2B5EF4-FFF2-40B4-BE49-F238E27FC236}">
                          <a16:creationId xmlns:a16="http://schemas.microsoft.com/office/drawing/2014/main" id="{C0EEA728-EA4D-49B9-9097-35C8718F6EE2}"/>
                        </a:ext>
                      </a:extLst>
                    </pic:cNvPr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8" r="7241" b="5180"/>
                    <a:stretch/>
                  </pic:blipFill>
                  <pic:spPr bwMode="auto">
                    <a:xfrm>
                      <a:off x="0" y="0"/>
                      <a:ext cx="1597129" cy="15819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5AF4C21E" wp14:editId="1CE518C4">
                <wp:simplePos x="0" y="0"/>
                <wp:positionH relativeFrom="column">
                  <wp:posOffset>7557135</wp:posOffset>
                </wp:positionH>
                <wp:positionV relativeFrom="paragraph">
                  <wp:posOffset>1740535</wp:posOffset>
                </wp:positionV>
                <wp:extent cx="1597129" cy="392415"/>
                <wp:effectExtent l="0" t="0" r="0" b="0"/>
                <wp:wrapNone/>
                <wp:docPr id="5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7129" cy="392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74DBD7E" w14:textId="77777777" w:rsidR="005409CE" w:rsidRDefault="005409CE" w:rsidP="00EC0CD2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21"/>
                                <w:szCs w:val="21"/>
                                <w:u w:val="single"/>
                              </w:rPr>
                              <w:t>Pete Miller</w:t>
                            </w:r>
                          </w:p>
                          <w:p w14:paraId="2C6B6C68" w14:textId="77777777" w:rsidR="005409CE" w:rsidRDefault="005409CE" w:rsidP="00EC0CD2">
                            <w:pPr>
                              <w:jc w:val="center"/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  <w:t>Global Creative Director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F4C21E" id="Rectangle 21" o:spid="_x0000_s1060" style="position:absolute;margin-left:595.05pt;margin-top:137.05pt;width:125.75pt;height:30.9pt;z-index: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" filled="f" stroked="f">
                <v:textbox style="mso-fit-shape-to-text:t">
                  <w:txbxContent>
                    <w:p w14:paraId="674DBD7E" w14:textId="77777777" w:rsidR="005409CE" w:rsidRDefault="005409CE" w:rsidP="00EC0CD2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21"/>
                          <w:szCs w:val="21"/>
                          <w:u w:val="single"/>
                        </w:rPr>
                        <w:t>Pete Miller</w:t>
                      </w:r>
                    </w:p>
                    <w:p w14:paraId="2C6B6C68" w14:textId="77777777" w:rsidR="005409CE" w:rsidRDefault="005409CE" w:rsidP="00EC0CD2">
                      <w:pPr>
                        <w:jc w:val="center"/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u w:val="single"/>
                        </w:rPr>
                        <w:t>Global Creative Director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628724D1" wp14:editId="1BF3E73B">
                <wp:simplePos x="0" y="0"/>
                <wp:positionH relativeFrom="column">
                  <wp:posOffset>9433560</wp:posOffset>
                </wp:positionH>
                <wp:positionV relativeFrom="paragraph">
                  <wp:posOffset>1736725</wp:posOffset>
                </wp:positionV>
                <wp:extent cx="1597129" cy="530915"/>
                <wp:effectExtent l="0" t="0" r="0" b="0"/>
                <wp:wrapNone/>
                <wp:docPr id="5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7129" cy="5309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02A9F42" w14:textId="77777777" w:rsidR="005409CE" w:rsidRDefault="005409CE" w:rsidP="00EC0CD2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21"/>
                                <w:szCs w:val="21"/>
                                <w:u w:val="single"/>
                              </w:rPr>
                              <w:t xml:space="preserve">Stuart Jackson </w:t>
                            </w:r>
                          </w:p>
                          <w:p w14:paraId="6E2C79C5" w14:textId="77777777" w:rsidR="005409CE" w:rsidRDefault="005409CE" w:rsidP="00EC0CD2">
                            <w:pPr>
                              <w:jc w:val="center"/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  <w:t>Co-Founder &amp; Chief Financial Officer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8724D1" id="Rectangle 23" o:spid="_x0000_s1061" style="position:absolute;margin-left:742.8pt;margin-top:136.75pt;width:125.75pt;height:41.8pt;z-index: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" filled="f" stroked="f">
                <v:textbox style="mso-fit-shape-to-text:t">
                  <w:txbxContent>
                    <w:p w14:paraId="302A9F42" w14:textId="77777777" w:rsidR="005409CE" w:rsidRDefault="005409CE" w:rsidP="00EC0CD2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21"/>
                          <w:szCs w:val="21"/>
                          <w:u w:val="single"/>
                        </w:rPr>
                        <w:t xml:space="preserve">Stuart Jackson </w:t>
                      </w:r>
                    </w:p>
                    <w:p w14:paraId="6E2C79C5" w14:textId="77777777" w:rsidR="005409CE" w:rsidRDefault="005409CE" w:rsidP="00EC0CD2">
                      <w:pPr>
                        <w:jc w:val="center"/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u w:val="single"/>
                        </w:rPr>
                        <w:t>Co-Founder &amp; Chief Financial Officer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1856" behindDoc="0" locked="0" layoutInCell="1" allowOverlap="1" wp14:anchorId="09327241" wp14:editId="76FA759B">
                <wp:simplePos x="0" y="0"/>
                <wp:positionH relativeFrom="column">
                  <wp:posOffset>7569200</wp:posOffset>
                </wp:positionH>
                <wp:positionV relativeFrom="paragraph">
                  <wp:posOffset>2261235</wp:posOffset>
                </wp:positionV>
                <wp:extent cx="1597131" cy="1107996"/>
                <wp:effectExtent l="0" t="0" r="0" b="0"/>
                <wp:wrapNone/>
                <wp:docPr id="56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7131" cy="110799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B486FC1" w14:textId="77777777" w:rsidR="005409CE" w:rsidRDefault="005409CE" w:rsidP="00EC0CD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Pete comes from a background in digital design and creativity. </w:t>
                            </w:r>
                          </w:p>
                          <w:p w14:paraId="64F41C3F" w14:textId="64C658C0" w:rsidR="005409CE" w:rsidRDefault="005409CE" w:rsidP="00EC0CD2"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He is head of the team ensuring all customers have </w:t>
                            </w:r>
                            <w:r w:rsidR="00B0224E"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>an enjoyable experience</w:t>
                            </w:r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 interacting with Octopus. 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327241" id="Rectangle 29" o:spid="_x0000_s1062" style="position:absolute;margin-left:596pt;margin-top:178.05pt;width:125.75pt;height:87.25pt;z-index: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" filled="f" stroked="f">
                <v:textbox style="mso-fit-shape-to-text:t">
                  <w:txbxContent>
                    <w:p w14:paraId="3B486FC1" w14:textId="77777777" w:rsidR="005409CE" w:rsidRDefault="005409CE" w:rsidP="00EC0CD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Pete comes from a background in digital design and creativity. </w:t>
                      </w:r>
                    </w:p>
                    <w:p w14:paraId="64F41C3F" w14:textId="64C658C0" w:rsidR="005409CE" w:rsidRDefault="005409CE" w:rsidP="00EC0CD2"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He is head of the team ensuring all customers have </w:t>
                      </w:r>
                      <w:r w:rsidR="00B0224E"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>an enjoyable experience</w:t>
                      </w:r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 interacting with Octopus. 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4C1ECEE3" wp14:editId="017EBDD6">
                <wp:simplePos x="0" y="0"/>
                <wp:positionH relativeFrom="column">
                  <wp:posOffset>9433560</wp:posOffset>
                </wp:positionH>
                <wp:positionV relativeFrom="paragraph">
                  <wp:posOffset>2263775</wp:posOffset>
                </wp:positionV>
                <wp:extent cx="1597131" cy="1077218"/>
                <wp:effectExtent l="0" t="0" r="0" b="0"/>
                <wp:wrapNone/>
                <wp:docPr id="57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7131" cy="107721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3EC94A0" w14:textId="1DC91CE1" w:rsidR="005409CE" w:rsidRDefault="005409CE" w:rsidP="00EC0CD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Stuart has Executive experience in several financial institutions along with management experience in sectors ranging from housing to management </w:t>
                            </w:r>
                            <w:r w:rsidR="00CF0E1C"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>consultancy.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1ECEE3" id="_x0000_s1063" style="position:absolute;margin-left:742.8pt;margin-top:178.25pt;width:125.75pt;height:84.8pt;z-index: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" filled="f" stroked="f">
                <v:textbox style="mso-fit-shape-to-text:t">
                  <w:txbxContent>
                    <w:p w14:paraId="03EC94A0" w14:textId="1DC91CE1" w:rsidR="005409CE" w:rsidRDefault="005409CE" w:rsidP="00EC0CD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Stuart has Executive experience in several financial institutions along with management experience in sectors ranging from housing to management </w:t>
                      </w:r>
                      <w:r w:rsidR="00CF0E1C"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>consultancy.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27894148" wp14:editId="2C0062C2">
                <wp:simplePos x="0" y="0"/>
                <wp:positionH relativeFrom="column">
                  <wp:posOffset>7353300</wp:posOffset>
                </wp:positionH>
                <wp:positionV relativeFrom="paragraph">
                  <wp:posOffset>18414</wp:posOffset>
                </wp:positionV>
                <wp:extent cx="1886585" cy="3700145"/>
                <wp:effectExtent l="0" t="0" r="18415" b="14605"/>
                <wp:wrapNone/>
                <wp:docPr id="35" name="Rectangle 34">
                  <a:extLst xmlns:a="http://schemas.openxmlformats.org/drawingml/2006/main">
                    <a:ext uri="{FF2B5EF4-FFF2-40B4-BE49-F238E27FC236}">
                      <a16:creationId xmlns:a16="http://schemas.microsoft.com/office/drawing/2014/main" id="{ED23B1E8-41AD-467E-BB10-5D45666E2AE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6585" cy="3700145"/>
                        </a:xfrm>
                        <a:prstGeom prst="rect">
                          <a:avLst/>
                        </a:prstGeom>
                        <a:solidFill>
                          <a:srgbClr val="F79646">
                            <a:lumMod val="40000"/>
                            <a:lumOff val="60000"/>
                          </a:srgbClr>
                        </a:solidFill>
                        <a:ln w="12700" cap="flat" cmpd="sng" algn="ctr">
                          <a:solidFill>
                            <a:srgbClr val="F79646">
                              <a:lumMod val="40000"/>
                              <a:lumOff val="6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03D09129" id="Rectangle 34" o:spid="_x0000_s1026" style="position:absolute;margin-left:579pt;margin-top:1.45pt;width:148.55pt;height:291.3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" fillcolor="#fcd5b5" strokecolor="#fcd5b5" strokeweight="1pt"/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50BFAAB5" wp14:editId="25D97CCD">
                <wp:simplePos x="0" y="0"/>
                <wp:positionH relativeFrom="column">
                  <wp:posOffset>9229725</wp:posOffset>
                </wp:positionH>
                <wp:positionV relativeFrom="paragraph">
                  <wp:posOffset>8889</wp:posOffset>
                </wp:positionV>
                <wp:extent cx="1886585" cy="3700145"/>
                <wp:effectExtent l="0" t="0" r="18415" b="14605"/>
                <wp:wrapNone/>
                <wp:docPr id="36" name="Rectangle 35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E41A90-AFF6-4D8A-B3D1-E6E867E6AF8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6585" cy="3700145"/>
                        </a:xfrm>
                        <a:prstGeom prst="rect">
                          <a:avLst/>
                        </a:prstGeom>
                        <a:solidFill>
                          <a:srgbClr val="F79646">
                            <a:lumMod val="40000"/>
                            <a:lumOff val="60000"/>
                          </a:srgbClr>
                        </a:solidFill>
                        <a:ln w="12700" cap="flat" cmpd="sng" algn="ctr">
                          <a:solidFill>
                            <a:srgbClr val="F79646">
                              <a:lumMod val="40000"/>
                              <a:lumOff val="6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2976CD23" id="Rectangle 35" o:spid="_x0000_s1026" style="position:absolute;margin-left:726.75pt;margin-top:.7pt;width:148.55pt;height:291.35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" fillcolor="#fcd5b5" strokecolor="#fcd5b5" strokeweight="1pt"/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w:drawing>
          <wp:anchor distT="0" distB="0" distL="114300" distR="114300" simplePos="0" relativeHeight="251629568" behindDoc="0" locked="0" layoutInCell="1" allowOverlap="1" wp14:anchorId="27D962A6" wp14:editId="23959386">
            <wp:simplePos x="0" y="0"/>
            <wp:positionH relativeFrom="column">
              <wp:posOffset>7431573</wp:posOffset>
            </wp:positionH>
            <wp:positionV relativeFrom="paragraph">
              <wp:posOffset>70101</wp:posOffset>
            </wp:positionV>
            <wp:extent cx="1722507" cy="1577724"/>
            <wp:effectExtent l="0" t="0" r="0" b="3810"/>
            <wp:wrapNone/>
            <wp:docPr id="15" name="Picture 14">
              <a:extLst xmlns:a="http://schemas.openxmlformats.org/drawingml/2006/main">
                <a:ext uri="{FF2B5EF4-FFF2-40B4-BE49-F238E27FC236}">
                  <a16:creationId xmlns:a16="http://schemas.microsoft.com/office/drawing/2014/main" id="{0F828121-F104-4231-A732-435AE3B6EE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4">
                      <a:extLst>
                        <a:ext uri="{FF2B5EF4-FFF2-40B4-BE49-F238E27FC236}">
                          <a16:creationId xmlns:a16="http://schemas.microsoft.com/office/drawing/2014/main" id="{0F828121-F104-4231-A732-435AE3B6EEA1}"/>
                        </a:ext>
                      </a:extLst>
                    </pic:cNvPr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62" t="23239" r="17777" b="41608"/>
                    <a:stretch/>
                  </pic:blipFill>
                  <pic:spPr bwMode="auto">
                    <a:xfrm>
                      <a:off x="0" y="0"/>
                      <a:ext cx="1734680" cy="15888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86983">
        <w:rPr>
          <w:rFonts w:ascii="Arial" w:hAnsi="Arial" w:cs="Arial"/>
          <w:bCs/>
          <w:noProof/>
          <w:sz w:val="20"/>
          <w:szCs w:val="20"/>
        </w:rPr>
        <w:drawing>
          <wp:anchor distT="0" distB="0" distL="114300" distR="114300" simplePos="0" relativeHeight="251630592" behindDoc="0" locked="0" layoutInCell="1" allowOverlap="1" wp14:anchorId="70F5DFF7" wp14:editId="3C49475C">
            <wp:simplePos x="0" y="0"/>
            <wp:positionH relativeFrom="column">
              <wp:posOffset>9308290</wp:posOffset>
            </wp:positionH>
            <wp:positionV relativeFrom="paragraph">
              <wp:posOffset>70101</wp:posOffset>
            </wp:positionV>
            <wp:extent cx="1718390" cy="1577724"/>
            <wp:effectExtent l="0" t="0" r="0" b="3810"/>
            <wp:wrapNone/>
            <wp:docPr id="16" name="Picture 15">
              <a:extLst xmlns:a="http://schemas.openxmlformats.org/drawingml/2006/main">
                <a:ext uri="{FF2B5EF4-FFF2-40B4-BE49-F238E27FC236}">
                  <a16:creationId xmlns:a16="http://schemas.microsoft.com/office/drawing/2014/main" id="{C0EEA728-EA4D-49B9-9097-35C8718F6E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5">
                      <a:extLst>
                        <a:ext uri="{FF2B5EF4-FFF2-40B4-BE49-F238E27FC236}">
                          <a16:creationId xmlns:a16="http://schemas.microsoft.com/office/drawing/2014/main" id="{C0EEA728-EA4D-49B9-9097-35C8718F6EE2}"/>
                        </a:ext>
                      </a:extLst>
                    </pic:cNvPr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8" r="7241" b="5180"/>
                    <a:stretch/>
                  </pic:blipFill>
                  <pic:spPr bwMode="auto">
                    <a:xfrm>
                      <a:off x="0" y="0"/>
                      <a:ext cx="1730281" cy="15886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7BDC85DA" wp14:editId="6243596E">
                <wp:simplePos x="0" y="0"/>
                <wp:positionH relativeFrom="column">
                  <wp:posOffset>7431857</wp:posOffset>
                </wp:positionH>
                <wp:positionV relativeFrom="paragraph">
                  <wp:posOffset>1744038</wp:posOffset>
                </wp:positionV>
                <wp:extent cx="1718494" cy="620702"/>
                <wp:effectExtent l="0" t="0" r="0" b="0"/>
                <wp:wrapNone/>
                <wp:docPr id="22" name="Rectangle 21">
                  <a:extLst xmlns:a="http://schemas.openxmlformats.org/drawingml/2006/main">
                    <a:ext uri="{FF2B5EF4-FFF2-40B4-BE49-F238E27FC236}">
                      <a16:creationId xmlns:a16="http://schemas.microsoft.com/office/drawing/2014/main" id="{ED5D6651-027F-4020-8653-A424523E070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8494" cy="620702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60E7BA5" w14:textId="77777777" w:rsidR="005409CE" w:rsidRDefault="005409CE" w:rsidP="00EC0CD2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21"/>
                                <w:szCs w:val="21"/>
                                <w:u w:val="single"/>
                              </w:rPr>
                              <w:t>Pete Miller</w:t>
                            </w:r>
                          </w:p>
                          <w:p w14:paraId="14AA214A" w14:textId="77777777" w:rsidR="005409CE" w:rsidRDefault="005409CE" w:rsidP="00EC0CD2">
                            <w:pPr>
                              <w:jc w:val="center"/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  <w:t>Global Creative Director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DC85DA" id="_x0000_s1064" style="position:absolute;margin-left:585.2pt;margin-top:137.35pt;width:135.3pt;height:48.85pt;z-index: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" filled="f" stroked="f">
                <v:textbox>
                  <w:txbxContent>
                    <w:p w14:paraId="260E7BA5" w14:textId="77777777" w:rsidR="005409CE" w:rsidRDefault="005409CE" w:rsidP="00EC0CD2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21"/>
                          <w:szCs w:val="21"/>
                          <w:u w:val="single"/>
                        </w:rPr>
                        <w:t>Pete Miller</w:t>
                      </w:r>
                    </w:p>
                    <w:p w14:paraId="14AA214A" w14:textId="77777777" w:rsidR="005409CE" w:rsidRDefault="005409CE" w:rsidP="00EC0CD2">
                      <w:pPr>
                        <w:jc w:val="center"/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u w:val="single"/>
                        </w:rPr>
                        <w:t>Global Creative Director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08206CC6" wp14:editId="4CCAB5F7">
                <wp:simplePos x="0" y="0"/>
                <wp:positionH relativeFrom="column">
                  <wp:posOffset>9308282</wp:posOffset>
                </wp:positionH>
                <wp:positionV relativeFrom="paragraph">
                  <wp:posOffset>1734901</wp:posOffset>
                </wp:positionV>
                <wp:extent cx="1718494" cy="771444"/>
                <wp:effectExtent l="0" t="0" r="0" b="0"/>
                <wp:wrapNone/>
                <wp:docPr id="499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8494" cy="77144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DCBDE23" w14:textId="77777777" w:rsidR="005409CE" w:rsidRDefault="005409CE" w:rsidP="00EC0CD2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21"/>
                                <w:szCs w:val="21"/>
                                <w:u w:val="single"/>
                              </w:rPr>
                              <w:t xml:space="preserve">Stuart Jackson </w:t>
                            </w:r>
                          </w:p>
                          <w:p w14:paraId="7115BEC7" w14:textId="77777777" w:rsidR="005409CE" w:rsidRDefault="005409CE" w:rsidP="00EC0CD2">
                            <w:pPr>
                              <w:jc w:val="center"/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  <w:t>Co-Founder &amp; Chief Financial Officer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206CC6" id="_x0000_s1065" style="position:absolute;margin-left:732.95pt;margin-top:136.6pt;width:135.3pt;height:60.75pt;z-index: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" filled="f" stroked="f">
                <v:textbox>
                  <w:txbxContent>
                    <w:p w14:paraId="5DCBDE23" w14:textId="77777777" w:rsidR="005409CE" w:rsidRDefault="005409CE" w:rsidP="00EC0CD2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21"/>
                          <w:szCs w:val="21"/>
                          <w:u w:val="single"/>
                        </w:rPr>
                        <w:t xml:space="preserve">Stuart Jackson </w:t>
                      </w:r>
                    </w:p>
                    <w:p w14:paraId="7115BEC7" w14:textId="77777777" w:rsidR="005409CE" w:rsidRDefault="005409CE" w:rsidP="00EC0CD2">
                      <w:pPr>
                        <w:jc w:val="center"/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u w:val="single"/>
                        </w:rPr>
                        <w:t>Co-Founder &amp; Chief Financial Officer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27CBE1F7" wp14:editId="17B398E1">
                <wp:simplePos x="0" y="0"/>
                <wp:positionH relativeFrom="column">
                  <wp:posOffset>7450907</wp:posOffset>
                </wp:positionH>
                <wp:positionV relativeFrom="paragraph">
                  <wp:posOffset>2259962</wp:posOffset>
                </wp:positionV>
                <wp:extent cx="1718494" cy="1232537"/>
                <wp:effectExtent l="0" t="0" r="0" b="0"/>
                <wp:wrapNone/>
                <wp:docPr id="502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8494" cy="1232537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A44BEDE" w14:textId="77777777" w:rsidR="005409CE" w:rsidRDefault="005409CE" w:rsidP="00EC0CD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Pete comes from a background in digital design and creativity. </w:t>
                            </w:r>
                          </w:p>
                          <w:p w14:paraId="6A5B3E1C" w14:textId="77777777" w:rsidR="005409CE" w:rsidRDefault="005409CE" w:rsidP="00EC0CD2"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He is head of the team ensuring all customers have a good experience interacting with Octopus. 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CBE1F7" id="_x0000_s1066" style="position:absolute;margin-left:586.7pt;margin-top:177.95pt;width:135.3pt;height:97.05pt;z-index: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" filled="f" stroked="f">
                <v:textbox>
                  <w:txbxContent>
                    <w:p w14:paraId="6A44BEDE" w14:textId="77777777" w:rsidR="005409CE" w:rsidRDefault="005409CE" w:rsidP="00EC0CD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Pete comes from a background in digital design and creativity. </w:t>
                      </w:r>
                    </w:p>
                    <w:p w14:paraId="6A5B3E1C" w14:textId="77777777" w:rsidR="005409CE" w:rsidRDefault="005409CE" w:rsidP="00EC0CD2"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He is head of the team ensuring all customers have a good experience interacting with Octopus. 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03A6A297" wp14:editId="5FFCA28A">
                <wp:simplePos x="0" y="0"/>
                <wp:positionH relativeFrom="column">
                  <wp:posOffset>9308282</wp:posOffset>
                </wp:positionH>
                <wp:positionV relativeFrom="paragraph">
                  <wp:posOffset>2269227</wp:posOffset>
                </wp:positionV>
                <wp:extent cx="1718494" cy="1131198"/>
                <wp:effectExtent l="0" t="0" r="0" b="0"/>
                <wp:wrapNone/>
                <wp:docPr id="503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8494" cy="113119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96AB4DA" w14:textId="16A1AC7A" w:rsidR="005409CE" w:rsidRDefault="005409CE" w:rsidP="00EC0CD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 xml:space="preserve">Stuart has Executive experience in several financial institutions along with management experience in sectors ranging from housing to management </w:t>
                            </w:r>
                            <w:r w:rsidR="00CF0E1C">
                              <w:rPr>
                                <w:rFonts w:ascii="Century Gothic" w:eastAsia="IBM Plex Sans" w:hAnsi="Century Gothic" w:cs="IBM Plex Sans"/>
                                <w:color w:val="000E33"/>
                                <w:kern w:val="24"/>
                                <w:sz w:val="16"/>
                                <w:szCs w:val="16"/>
                              </w:rPr>
                              <w:t>consultancy.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A6A297" id="_x0000_s1067" style="position:absolute;margin-left:732.95pt;margin-top:178.7pt;width:135.3pt;height:89.05pt;z-index: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" filled="f" stroked="f">
                <v:textbox>
                  <w:txbxContent>
                    <w:p w14:paraId="496AB4DA" w14:textId="16A1AC7A" w:rsidR="005409CE" w:rsidRDefault="005409CE" w:rsidP="00EC0CD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 xml:space="preserve">Stuart has Executive experience in several financial institutions along with management experience in sectors ranging from housing to management </w:t>
                      </w:r>
                      <w:r w:rsidR="00CF0E1C">
                        <w:rPr>
                          <w:rFonts w:ascii="Century Gothic" w:eastAsia="IBM Plex Sans" w:hAnsi="Century Gothic" w:cs="IBM Plex Sans"/>
                          <w:color w:val="000E33"/>
                          <w:kern w:val="24"/>
                          <w:sz w:val="16"/>
                          <w:szCs w:val="16"/>
                        </w:rPr>
                        <w:t>consultancy.</w:t>
                      </w:r>
                    </w:p>
                  </w:txbxContent>
                </v:textbox>
              </v:rect>
            </w:pict>
          </mc:Fallback>
        </mc:AlternateContent>
      </w:r>
      <w:r w:rsidRPr="00586983">
        <w:rPr>
          <w:rFonts w:ascii="Arial" w:hAnsi="Arial" w:cs="Arial"/>
          <w:bCs/>
          <w:sz w:val="20"/>
          <w:szCs w:val="20"/>
        </w:rPr>
        <w:t>Th</w:t>
      </w:r>
      <w:r w:rsidR="00BD21DF" w:rsidRPr="00586983">
        <w:rPr>
          <w:rFonts w:ascii="Arial" w:hAnsi="Arial" w:cs="Arial"/>
          <w:bCs/>
          <w:sz w:val="20"/>
          <w:szCs w:val="20"/>
        </w:rPr>
        <w:t xml:space="preserve">e </w:t>
      </w:r>
      <w:r w:rsidRPr="00586983">
        <w:rPr>
          <w:rFonts w:ascii="Arial" w:hAnsi="Arial" w:cs="Arial"/>
          <w:bCs/>
          <w:sz w:val="20"/>
          <w:szCs w:val="20"/>
        </w:rPr>
        <w:t xml:space="preserve">innovation process </w:t>
      </w:r>
      <w:r w:rsidR="00BD21DF" w:rsidRPr="00586983">
        <w:rPr>
          <w:rFonts w:ascii="Arial" w:hAnsi="Arial" w:cs="Arial"/>
          <w:bCs/>
          <w:sz w:val="20"/>
          <w:szCs w:val="20"/>
        </w:rPr>
        <w:t xml:space="preserve">would become more open </w:t>
      </w:r>
      <w:r w:rsidRPr="00586983">
        <w:rPr>
          <w:rFonts w:ascii="Arial" w:hAnsi="Arial" w:cs="Arial"/>
          <w:bCs/>
          <w:sz w:val="20"/>
          <w:szCs w:val="20"/>
        </w:rPr>
        <w:t>as more knowledge and guidance was required to grow the business.</w:t>
      </w:r>
      <w:r w:rsidR="004E5F94" w:rsidRPr="00586983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CEO Greg Jackson ‘</w:t>
      </w:r>
      <w:r w:rsidR="004E5F94" w:rsidRPr="00586983">
        <w:rPr>
          <w:rFonts w:ascii="Arial" w:hAnsi="Arial" w:cs="Arial"/>
          <w:sz w:val="20"/>
          <w:szCs w:val="20"/>
          <w:shd w:val="clear" w:color="auto" w:fill="FFFFFF"/>
        </w:rPr>
        <w:t>Energy retail is a talent and technology business now, from the people looking after the customers to the people building the machine learning model’ (</w:t>
      </w:r>
      <w:hyperlink w:anchor="adam" w:history="1">
        <w:r w:rsidR="004E5F94" w:rsidRPr="0058698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Adam 2020</w:t>
        </w:r>
      </w:hyperlink>
      <w:r w:rsidR="004E5F94" w:rsidRPr="00586983">
        <w:rPr>
          <w:rFonts w:ascii="Arial" w:hAnsi="Arial" w:cs="Arial"/>
          <w:sz w:val="20"/>
          <w:szCs w:val="20"/>
          <w:shd w:val="clear" w:color="auto" w:fill="FFFFFF"/>
        </w:rPr>
        <w:t>)</w:t>
      </w:r>
    </w:p>
    <w:p w14:paraId="016B1BF3" w14:textId="540A4B6E" w:rsidR="00EC0CD2" w:rsidRPr="00586983" w:rsidRDefault="00EC0CD2" w:rsidP="00EC0CD2">
      <w:pPr>
        <w:pStyle w:val="NoSpacing"/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586983">
        <w:rPr>
          <w:rFonts w:ascii="Arial" w:hAnsi="Arial" w:cs="Arial"/>
          <w:bCs/>
          <w:i/>
          <w:iCs/>
          <w:sz w:val="20"/>
          <w:szCs w:val="20"/>
        </w:rPr>
        <w:t xml:space="preserve">‘The more we know about something, the more we can take calculated decisions about </w:t>
      </w:r>
      <w:r w:rsidR="00DA3741" w:rsidRPr="00586983">
        <w:rPr>
          <w:rFonts w:ascii="Arial" w:hAnsi="Arial" w:cs="Arial"/>
          <w:bCs/>
          <w:i/>
          <w:iCs/>
          <w:sz w:val="20"/>
          <w:szCs w:val="20"/>
        </w:rPr>
        <w:t>whether</w:t>
      </w:r>
      <w:r w:rsidRPr="00586983">
        <w:rPr>
          <w:rFonts w:ascii="Arial" w:hAnsi="Arial" w:cs="Arial"/>
          <w:bCs/>
          <w:i/>
          <w:iCs/>
          <w:sz w:val="20"/>
          <w:szCs w:val="20"/>
        </w:rPr>
        <w:t xml:space="preserve"> to proceed. And in a competitive environment this places a premium on getting hold of knowledge as early as possible.’ (</w:t>
      </w:r>
      <w:hyperlink w:anchor="tiddbeasant" w:history="1">
        <w:r w:rsidRPr="00586983">
          <w:rPr>
            <w:rStyle w:val="Hyperlink"/>
            <w:rFonts w:ascii="Arial" w:hAnsi="Arial" w:cs="Arial"/>
            <w:bCs/>
            <w:i/>
            <w:iCs/>
            <w:sz w:val="20"/>
            <w:szCs w:val="20"/>
          </w:rPr>
          <w:t>Tidd &amp; Beasant</w:t>
        </w:r>
      </w:hyperlink>
      <w:r w:rsidRPr="00586983">
        <w:rPr>
          <w:rFonts w:ascii="Arial" w:hAnsi="Arial" w:cs="Arial"/>
          <w:bCs/>
          <w:i/>
          <w:iCs/>
          <w:sz w:val="20"/>
          <w:szCs w:val="20"/>
        </w:rPr>
        <w:t>)</w:t>
      </w:r>
    </w:p>
    <w:p w14:paraId="1B0BBD27" w14:textId="0E38A61F" w:rsidR="00EC0CD2" w:rsidRDefault="009953BF" w:rsidP="00EC0CD2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7ACF2ED" wp14:editId="55A1EEFA">
                <wp:simplePos x="0" y="0"/>
                <wp:positionH relativeFrom="column">
                  <wp:posOffset>4445</wp:posOffset>
                </wp:positionH>
                <wp:positionV relativeFrom="paragraph">
                  <wp:posOffset>433070</wp:posOffset>
                </wp:positionV>
                <wp:extent cx="5911215" cy="2171700"/>
                <wp:effectExtent l="0" t="0" r="13335" b="1905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1215" cy="2171700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43190A" id="Rectangle 30" o:spid="_x0000_s1026" style="position:absolute;margin-left:.35pt;margin-top:34.1pt;width:465.45pt;height:17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" filled="f" strokecolor="windowText" strokeweight="1pt"/>
            </w:pict>
          </mc:Fallback>
        </mc:AlternateContent>
      </w:r>
      <w:r w:rsidR="00EC0CD2" w:rsidRPr="00586983">
        <w:rPr>
          <w:rFonts w:ascii="Arial" w:hAnsi="Arial" w:cs="Arial"/>
          <w:bCs/>
          <w:sz w:val="20"/>
          <w:szCs w:val="20"/>
        </w:rPr>
        <w:t xml:space="preserve">The </w:t>
      </w:r>
      <w:hyperlink w:anchor="OEmeettheteam" w:history="1">
        <w:r w:rsidR="00EC0CD2" w:rsidRPr="00586983">
          <w:rPr>
            <w:rStyle w:val="Hyperlink"/>
            <w:rFonts w:ascii="Arial" w:hAnsi="Arial" w:cs="Arial"/>
            <w:bCs/>
            <w:sz w:val="20"/>
            <w:szCs w:val="20"/>
          </w:rPr>
          <w:t>management structure</w:t>
        </w:r>
      </w:hyperlink>
      <w:r w:rsidR="00EC0CD2" w:rsidRPr="00586983">
        <w:rPr>
          <w:rFonts w:ascii="Arial" w:hAnsi="Arial" w:cs="Arial"/>
          <w:bCs/>
          <w:sz w:val="20"/>
          <w:szCs w:val="20"/>
        </w:rPr>
        <w:t xml:space="preserve"> </w:t>
      </w:r>
      <w:r w:rsidR="004B7C9C">
        <w:rPr>
          <w:rFonts w:ascii="Arial" w:hAnsi="Arial" w:cs="Arial"/>
          <w:bCs/>
          <w:sz w:val="20"/>
          <w:szCs w:val="20"/>
        </w:rPr>
        <w:t>was</w:t>
      </w:r>
      <w:r w:rsidR="00EC0CD2" w:rsidRPr="00586983">
        <w:rPr>
          <w:rFonts w:ascii="Arial" w:hAnsi="Arial" w:cs="Arial"/>
          <w:bCs/>
          <w:sz w:val="20"/>
          <w:szCs w:val="20"/>
        </w:rPr>
        <w:t xml:space="preserve"> enhanced through the recruitment of several key individuals. All possess</w:t>
      </w:r>
      <w:r w:rsidR="004B7C9C">
        <w:rPr>
          <w:rFonts w:ascii="Arial" w:hAnsi="Arial" w:cs="Arial"/>
          <w:bCs/>
          <w:sz w:val="20"/>
          <w:szCs w:val="20"/>
        </w:rPr>
        <w:t>ing</w:t>
      </w:r>
      <w:r w:rsidR="00EC0CD2" w:rsidRPr="00586983">
        <w:rPr>
          <w:rFonts w:ascii="Arial" w:hAnsi="Arial" w:cs="Arial"/>
          <w:bCs/>
          <w:sz w:val="20"/>
          <w:szCs w:val="20"/>
        </w:rPr>
        <w:t xml:space="preserve"> experience in the areas of energy supply and customer satisfaction.</w:t>
      </w:r>
      <w:r w:rsidR="006C4389" w:rsidRPr="00586983">
        <w:rPr>
          <w:rFonts w:ascii="Arial" w:hAnsi="Arial" w:cs="Arial"/>
          <w:bCs/>
          <w:sz w:val="20"/>
          <w:szCs w:val="20"/>
        </w:rPr>
        <w:t xml:space="preserve"> (</w:t>
      </w:r>
      <w:r w:rsidR="00CF0E1C">
        <w:rPr>
          <w:rFonts w:ascii="Arial" w:hAnsi="Arial" w:cs="Arial"/>
          <w:bCs/>
          <w:sz w:val="20"/>
          <w:szCs w:val="20"/>
        </w:rPr>
        <w:t>See</w:t>
      </w:r>
      <w:r w:rsidR="0072691B">
        <w:rPr>
          <w:rFonts w:ascii="Arial" w:hAnsi="Arial" w:cs="Arial"/>
          <w:bCs/>
          <w:sz w:val="20"/>
          <w:szCs w:val="20"/>
        </w:rPr>
        <w:t xml:space="preserve"> </w:t>
      </w:r>
      <w:r w:rsidR="006C4389" w:rsidRPr="00586983">
        <w:rPr>
          <w:rFonts w:ascii="Arial" w:hAnsi="Arial" w:cs="Arial"/>
          <w:bCs/>
          <w:sz w:val="20"/>
          <w:szCs w:val="20"/>
        </w:rPr>
        <w:t>figure 6</w:t>
      </w:r>
      <w:r w:rsidR="0043475D">
        <w:rPr>
          <w:rFonts w:ascii="Arial" w:hAnsi="Arial" w:cs="Arial"/>
          <w:bCs/>
          <w:sz w:val="20"/>
          <w:szCs w:val="20"/>
        </w:rPr>
        <w:t>, below</w:t>
      </w:r>
      <w:r w:rsidR="006C4389" w:rsidRPr="00586983">
        <w:rPr>
          <w:rFonts w:ascii="Arial" w:hAnsi="Arial" w:cs="Arial"/>
          <w:bCs/>
          <w:sz w:val="20"/>
          <w:szCs w:val="20"/>
        </w:rPr>
        <w:t>)</w:t>
      </w:r>
    </w:p>
    <w:p w14:paraId="06D7C41A" w14:textId="1A1AB905" w:rsidR="00EC0CD2" w:rsidRPr="006220E7" w:rsidRDefault="001332F6" w:rsidP="00EC0CD2">
      <w:pPr>
        <w:pStyle w:val="NoSpacing"/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1D07755B" wp14:editId="630F1015">
                <wp:simplePos x="0" y="0"/>
                <wp:positionH relativeFrom="column">
                  <wp:posOffset>0</wp:posOffset>
                </wp:positionH>
                <wp:positionV relativeFrom="paragraph">
                  <wp:posOffset>66452</wp:posOffset>
                </wp:positionV>
                <wp:extent cx="5613400" cy="691117"/>
                <wp:effectExtent l="0" t="0" r="0" b="0"/>
                <wp:wrapNone/>
                <wp:docPr id="55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3400" cy="691117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5D6DC7D" w14:textId="6B97FA8F" w:rsidR="005409CE" w:rsidRPr="004B7C9C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Jon Paull - Global Director of Operations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2691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–</w:t>
                            </w:r>
                            <w:r w:rsidRPr="004B7C9C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2691B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a </w:t>
                            </w:r>
                            <w:r w:rsidRPr="004B7C9C">
                              <w:rPr>
                                <w:rFonts w:ascii="Arial" w:eastAsia="IBM Plex Sans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varied </w:t>
                            </w:r>
                            <w:r w:rsidR="00DA3741">
                              <w:rPr>
                                <w:rFonts w:ascii="Arial" w:eastAsia="IBM Plex Sans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resume</w:t>
                            </w:r>
                            <w:r w:rsidRPr="004B7C9C">
                              <w:rPr>
                                <w:rFonts w:ascii="Arial" w:eastAsia="IBM Plex Sans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from marketing and financial services. He brought the experience of leading operations and transitions whilst working at several energy companies. 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07755B" id="Rectangle 28" o:spid="_x0000_s1068" style="position:absolute;margin-left:0;margin-top:5.25pt;width:442pt;height:54.4pt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" filled="f" stroked="f">
                <v:textbox>
                  <w:txbxContent>
                    <w:p w14:paraId="75D6DC7D" w14:textId="6B97FA8F" w:rsidR="005409CE" w:rsidRPr="004B7C9C" w:rsidRDefault="005409CE" w:rsidP="001332F6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Jon Paull - Global Director of Operations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72691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–</w:t>
                      </w:r>
                      <w:r w:rsidRPr="004B7C9C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72691B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a </w:t>
                      </w:r>
                      <w:r w:rsidRPr="004B7C9C">
                        <w:rPr>
                          <w:rFonts w:ascii="Arial" w:eastAsia="IBM Plex Sans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varied </w:t>
                      </w:r>
                      <w:r w:rsidR="00DA3741">
                        <w:rPr>
                          <w:rFonts w:ascii="Arial" w:eastAsia="IBM Plex Sans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>resume</w:t>
                      </w:r>
                      <w:r w:rsidRPr="004B7C9C">
                        <w:rPr>
                          <w:rFonts w:ascii="Arial" w:eastAsia="IBM Plex Sans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from marketing and financial services. He brought the experience of leading operations and transitions whilst working at several energy companies. </w:t>
                      </w:r>
                    </w:p>
                  </w:txbxContent>
                </v:textbox>
              </v:rect>
            </w:pict>
          </mc:Fallback>
        </mc:AlternateContent>
      </w:r>
    </w:p>
    <w:p w14:paraId="4BCDA376" w14:textId="4431F891" w:rsidR="00EC0CD2" w:rsidRPr="006220E7" w:rsidRDefault="00EC0CD2" w:rsidP="00EC0CD2">
      <w:pPr>
        <w:pStyle w:val="NoSpacing"/>
        <w:spacing w:line="360" w:lineRule="auto"/>
        <w:rPr>
          <w:rFonts w:ascii="Arial" w:hAnsi="Arial" w:cs="Arial"/>
          <w:bCs/>
        </w:rPr>
      </w:pPr>
    </w:p>
    <w:p w14:paraId="700D567E" w14:textId="5E999EE4" w:rsidR="00EC0CD2" w:rsidRPr="006220E7" w:rsidRDefault="00EC0CD2" w:rsidP="00EC0CD2">
      <w:pPr>
        <w:pStyle w:val="NoSpacing"/>
        <w:spacing w:line="360" w:lineRule="auto"/>
        <w:rPr>
          <w:rFonts w:ascii="Arial" w:hAnsi="Arial" w:cs="Arial"/>
          <w:bCs/>
        </w:rPr>
      </w:pPr>
    </w:p>
    <w:p w14:paraId="2C745EF8" w14:textId="46718125" w:rsidR="00EC0CD2" w:rsidRPr="006220E7" w:rsidRDefault="004B7C9C" w:rsidP="00EC0CD2">
      <w:pPr>
        <w:pStyle w:val="NoSpacing"/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457D1E6C" wp14:editId="4C87D903">
                <wp:simplePos x="0" y="0"/>
                <wp:positionH relativeFrom="column">
                  <wp:posOffset>0</wp:posOffset>
                </wp:positionH>
                <wp:positionV relativeFrom="paragraph">
                  <wp:posOffset>77470</wp:posOffset>
                </wp:positionV>
                <wp:extent cx="5613400" cy="727710"/>
                <wp:effectExtent l="0" t="0" r="0" b="0"/>
                <wp:wrapNone/>
                <wp:docPr id="37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3400" cy="72771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039008D" w14:textId="67F5490C" w:rsidR="005409CE" w:rsidRPr="001332F6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D0D0D" w:themeColor="text1" w:themeTint="F2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Pete Miller - Global Creative Director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-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1332F6">
                              <w:rPr>
                                <w:rFonts w:ascii="Arial" w:eastAsia="IBM Plex Sans" w:hAnsi="Arial" w:cs="Arial"/>
                                <w:color w:val="0D0D0D" w:themeColor="text1" w:themeTint="F2"/>
                                <w:kern w:val="24"/>
                                <w:sz w:val="20"/>
                                <w:szCs w:val="20"/>
                              </w:rPr>
                              <w:t xml:space="preserve">from a background in digital design and creativity. He is head of the team ensuring all customers have a good interaction experience. 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7D1E6C" id="_x0000_s1069" style="position:absolute;margin-left:0;margin-top:6.1pt;width:442pt;height:57.3pt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" filled="f" stroked="f">
                <v:textbox>
                  <w:txbxContent>
                    <w:p w14:paraId="1039008D" w14:textId="67F5490C" w:rsidR="005409CE" w:rsidRPr="001332F6" w:rsidRDefault="005409CE" w:rsidP="001332F6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spacing w:line="360" w:lineRule="auto"/>
                        <w:rPr>
                          <w:rFonts w:ascii="Arial" w:hAnsi="Arial" w:cs="Arial"/>
                          <w:color w:val="0D0D0D" w:themeColor="text1" w:themeTint="F2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Pete Miller - Global Creative Director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-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Pr="001332F6">
                        <w:rPr>
                          <w:rFonts w:ascii="Arial" w:eastAsia="IBM Plex Sans" w:hAnsi="Arial" w:cs="Arial"/>
                          <w:color w:val="0D0D0D" w:themeColor="text1" w:themeTint="F2"/>
                          <w:kern w:val="24"/>
                          <w:sz w:val="20"/>
                          <w:szCs w:val="20"/>
                        </w:rPr>
                        <w:t xml:space="preserve">from a background in digital design and creativity. He is head of the team ensuring all customers have a good interaction experience. </w:t>
                      </w:r>
                    </w:p>
                  </w:txbxContent>
                </v:textbox>
              </v:rect>
            </w:pict>
          </mc:Fallback>
        </mc:AlternateContent>
      </w:r>
    </w:p>
    <w:p w14:paraId="577296F5" w14:textId="03DB4B0F" w:rsidR="00EC0CD2" w:rsidRPr="006220E7" w:rsidRDefault="00EC0CD2" w:rsidP="00EC0CD2">
      <w:pPr>
        <w:pStyle w:val="NoSpacing"/>
        <w:spacing w:line="360" w:lineRule="auto"/>
        <w:rPr>
          <w:rFonts w:ascii="Arial" w:hAnsi="Arial" w:cs="Arial"/>
          <w:bCs/>
        </w:rPr>
      </w:pPr>
    </w:p>
    <w:p w14:paraId="6902233A" w14:textId="0CF8763F" w:rsidR="008C26B9" w:rsidRPr="006220E7" w:rsidRDefault="008C26B9" w:rsidP="006F1D0F">
      <w:pPr>
        <w:pStyle w:val="NoSpacing"/>
        <w:spacing w:line="360" w:lineRule="auto"/>
        <w:rPr>
          <w:rFonts w:ascii="Arial" w:hAnsi="Arial" w:cs="Arial"/>
          <w:b/>
          <w:bCs/>
          <w:color w:val="000000" w:themeColor="text1"/>
          <w:kern w:val="24"/>
          <w:sz w:val="21"/>
          <w:szCs w:val="21"/>
          <w:u w:val="single"/>
        </w:rPr>
      </w:pPr>
    </w:p>
    <w:p w14:paraId="2051BD5C" w14:textId="0B6CAA4E" w:rsidR="00D3576A" w:rsidRDefault="009953BF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kern w:val="24"/>
          <w:sz w:val="21"/>
          <w:szCs w:val="21"/>
          <w:u w:val="single"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7D0AC3AD" wp14:editId="6792F4C3">
                <wp:simplePos x="0" y="0"/>
                <wp:positionH relativeFrom="column">
                  <wp:posOffset>0</wp:posOffset>
                </wp:positionH>
                <wp:positionV relativeFrom="paragraph">
                  <wp:posOffset>96520</wp:posOffset>
                </wp:positionV>
                <wp:extent cx="5613400" cy="571500"/>
                <wp:effectExtent l="0" t="0" r="0" b="0"/>
                <wp:wrapNone/>
                <wp:docPr id="498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3400" cy="571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3B1B931" w14:textId="71098761" w:rsidR="005409CE" w:rsidRPr="001332F6" w:rsidRDefault="005409CE" w:rsidP="001332F6">
                            <w:pPr>
                              <w:pStyle w:val="ListParagraph"/>
                              <w:numPr>
                                <w:ilvl w:val="0"/>
                                <w:numId w:val="2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Rebecca </w:t>
                            </w:r>
                            <w:proofErr w:type="spellStart"/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Dibb</w:t>
                            </w:r>
                            <w:proofErr w:type="spellEnd"/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-Simkin - Chief Marketing Officer</w:t>
                            </w:r>
                            <w:r w:rsidRPr="001332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–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Formerly </w:t>
                            </w:r>
                            <w:r w:rsidR="0072691B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an employee </w:t>
                            </w:r>
                            <w:r w:rsidRPr="001332F6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of British Gas with market strategy &amp; product launches and initiatives at, Hive &amp; Ogilvy.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D0AC3AD" id="_x0000_s1070" style="position:absolute;margin-left:0;margin-top:7.6pt;width:442pt;height:45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" filled="f" stroked="f">
                <v:textbox>
                  <w:txbxContent>
                    <w:p w14:paraId="73B1B931" w14:textId="71098761" w:rsidR="005409CE" w:rsidRPr="001332F6" w:rsidRDefault="005409CE" w:rsidP="001332F6">
                      <w:pPr>
                        <w:pStyle w:val="ListParagraph"/>
                        <w:numPr>
                          <w:ilvl w:val="0"/>
                          <w:numId w:val="25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 xml:space="preserve">Rebecca </w:t>
                      </w:r>
                      <w:proofErr w:type="spellStart"/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Dibb</w:t>
                      </w:r>
                      <w:proofErr w:type="spellEnd"/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>-Simkin - Chief Marketing Officer</w:t>
                      </w:r>
                      <w:r w:rsidRPr="001332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–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Formerly </w:t>
                      </w:r>
                      <w:r w:rsidR="0072691B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an employee </w:t>
                      </w:r>
                      <w:r w:rsidRPr="001332F6">
                        <w:rPr>
                          <w:rFonts w:ascii="Arial" w:hAnsi="Arial" w:cs="Arial"/>
                          <w:color w:val="000000" w:themeColor="text1"/>
                          <w:kern w:val="24"/>
                          <w:sz w:val="20"/>
                          <w:szCs w:val="20"/>
                        </w:rPr>
                        <w:t>of British Gas with market strategy &amp; product launches and initiatives at, Hive &amp; Ogilvy.</w:t>
                      </w:r>
                    </w:p>
                  </w:txbxContent>
                </v:textbox>
              </v:rect>
            </w:pict>
          </mc:Fallback>
        </mc:AlternateContent>
      </w:r>
    </w:p>
    <w:p w14:paraId="211FF55F" w14:textId="34CBD9BB" w:rsidR="00D3576A" w:rsidRDefault="00D3576A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5A95D2C0" w14:textId="77777777" w:rsidR="00D3576A" w:rsidRDefault="00D3576A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0DC12037" w14:textId="00684DDC" w:rsidR="00D3576A" w:rsidRDefault="00D3576A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4FFE38F3" w14:textId="3C7F93B0" w:rsidR="00D3576A" w:rsidRDefault="009953BF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ACD3774" wp14:editId="3AA126FE">
                <wp:simplePos x="0" y="0"/>
                <wp:positionH relativeFrom="column">
                  <wp:posOffset>2514600</wp:posOffset>
                </wp:positionH>
                <wp:positionV relativeFrom="paragraph">
                  <wp:posOffset>45720</wp:posOffset>
                </wp:positionV>
                <wp:extent cx="685800" cy="219075"/>
                <wp:effectExtent l="0" t="0" r="0" b="9525"/>
                <wp:wrapSquare wrapText="bothSides"/>
                <wp:docPr id="4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4191A1" w14:textId="7AEADA6C" w:rsidR="0072691B" w:rsidRPr="008361BA" w:rsidRDefault="0072691B" w:rsidP="0072691B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D3774" id="_x0000_s1071" type="#_x0000_t202" style="position:absolute;margin-left:198pt;margin-top:3.6pt;width:54pt;height:17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" stroked="f">
                <v:textbox>
                  <w:txbxContent>
                    <w:p w14:paraId="4C4191A1" w14:textId="7AEADA6C" w:rsidR="0072691B" w:rsidRPr="008361BA" w:rsidRDefault="0072691B" w:rsidP="0072691B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6)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2FDF131" w14:textId="7B9D9DA3" w:rsidR="00D3576A" w:rsidRDefault="00D3576A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21644A08" w14:textId="2AC05759" w:rsidR="00D3576A" w:rsidRDefault="00D3576A" w:rsidP="003F027C">
      <w:pPr>
        <w:pStyle w:val="NoSpacing"/>
        <w:spacing w:line="360" w:lineRule="auto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1A4E4844" w14:textId="25A3C28F" w:rsidR="00E80A53" w:rsidRPr="002500A2" w:rsidRDefault="002500A2" w:rsidP="003F027C">
      <w:pPr>
        <w:pStyle w:val="NoSpacing"/>
        <w:spacing w:line="360" w:lineRule="auto"/>
        <w:rPr>
          <w:rFonts w:ascii="Arial" w:hAnsi="Arial" w:cs="Arial"/>
          <w:bCs/>
          <w:color w:val="000000" w:themeColor="text1"/>
          <w:sz w:val="20"/>
          <w:szCs w:val="20"/>
        </w:rPr>
      </w:pPr>
      <w:r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lastRenderedPageBreak/>
        <w:t>CEO</w:t>
      </w:r>
      <w:r w:rsidR="004E5F94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Jackson </w:t>
      </w:r>
      <w:r w:rsidR="00217E92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enroll</w:t>
      </w:r>
      <w:r w:rsidR="00C42D1D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ed </w:t>
      </w:r>
      <w:hyperlink w:anchor="kpmg" w:history="1">
        <w:r w:rsidR="00C42D1D" w:rsidRPr="002500A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KPMG</w:t>
        </w:r>
      </w:hyperlink>
      <w:r w:rsidR="00C42D1D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to advise on different growth models, including the potential for </w:t>
      </w:r>
      <w:hyperlink w:anchor="OEinvest" w:history="1">
        <w:r w:rsidR="00C42D1D" w:rsidRPr="002500A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international investment</w:t>
        </w:r>
      </w:hyperlink>
      <w:r w:rsidR="00217E92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.</w:t>
      </w:r>
      <w:r w:rsidR="00BD21DF" w:rsidRPr="002500A2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5B6B7F" w:rsidRPr="002500A2">
        <w:rPr>
          <w:rFonts w:ascii="Arial" w:hAnsi="Arial" w:cs="Arial"/>
          <w:bCs/>
          <w:color w:val="000000" w:themeColor="text1"/>
          <w:sz w:val="20"/>
          <w:szCs w:val="20"/>
        </w:rPr>
        <w:t>F</w:t>
      </w:r>
      <w:r w:rsidR="00E80A53" w:rsidRPr="002500A2">
        <w:rPr>
          <w:rFonts w:ascii="Arial" w:hAnsi="Arial" w:cs="Arial"/>
          <w:bCs/>
          <w:color w:val="000000" w:themeColor="text1"/>
          <w:sz w:val="20"/>
          <w:szCs w:val="20"/>
        </w:rPr>
        <w:t>inances have been boosted by major investments from overseas energy companies</w:t>
      </w:r>
      <w:r w:rsidR="004B7C9C"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, licencing </w:t>
      </w:r>
      <w:r w:rsidR="0072691B"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use of </w:t>
      </w:r>
      <w:r w:rsidR="004B7C9C"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the platform and expansion into other </w:t>
      </w:r>
      <w:r w:rsidR="0072691B"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similar </w:t>
      </w:r>
      <w:r w:rsidR="004B7C9C" w:rsidRPr="002500A2">
        <w:rPr>
          <w:rFonts w:ascii="Arial" w:hAnsi="Arial" w:cs="Arial"/>
          <w:bCs/>
          <w:color w:val="000000" w:themeColor="text1"/>
          <w:sz w:val="20"/>
          <w:szCs w:val="20"/>
        </w:rPr>
        <w:t>sectors.</w:t>
      </w:r>
    </w:p>
    <w:p w14:paraId="3361C21E" w14:textId="77777777" w:rsidR="00D3576A" w:rsidRPr="002500A2" w:rsidRDefault="00D3576A" w:rsidP="003F027C">
      <w:pPr>
        <w:pStyle w:val="NoSpacing"/>
        <w:spacing w:line="360" w:lineRule="auto"/>
        <w:rPr>
          <w:rFonts w:ascii="Arial" w:hAnsi="Arial" w:cs="Arial"/>
          <w:bCs/>
          <w:color w:val="000000" w:themeColor="text1"/>
          <w:sz w:val="20"/>
          <w:szCs w:val="20"/>
        </w:rPr>
      </w:pPr>
    </w:p>
    <w:p w14:paraId="2D223A63" w14:textId="77777777" w:rsidR="005409CE" w:rsidRPr="002500A2" w:rsidRDefault="005409CE" w:rsidP="005409CE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  <w:u w:val="single"/>
        </w:rPr>
        <w:t xml:space="preserve">Overseas investors: </w:t>
      </w:r>
    </w:p>
    <w:p w14:paraId="1526BD16" w14:textId="77777777" w:rsidR="005409CE" w:rsidRPr="002500A2" w:rsidRDefault="005409CE" w:rsidP="005409CE">
      <w:pPr>
        <w:pStyle w:val="ListParagraph"/>
        <w:numPr>
          <w:ilvl w:val="1"/>
          <w:numId w:val="2"/>
        </w:numPr>
        <w:tabs>
          <w:tab w:val="clear" w:pos="1440"/>
          <w:tab w:val="num" w:pos="1134"/>
        </w:tabs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Tokyo Gas, </w:t>
      </w:r>
    </w:p>
    <w:p w14:paraId="3E96BC07" w14:textId="77777777" w:rsidR="005409CE" w:rsidRPr="002500A2" w:rsidRDefault="007F5F41" w:rsidP="005409CE">
      <w:pPr>
        <w:pStyle w:val="ListParagraph"/>
        <w:numPr>
          <w:ilvl w:val="1"/>
          <w:numId w:val="2"/>
        </w:numPr>
        <w:tabs>
          <w:tab w:val="clear" w:pos="1440"/>
          <w:tab w:val="num" w:pos="1134"/>
        </w:tabs>
        <w:spacing w:line="360" w:lineRule="auto"/>
        <w:ind w:left="426"/>
        <w:rPr>
          <w:rFonts w:ascii="Arial" w:hAnsi="Arial" w:cs="Arial"/>
          <w:sz w:val="20"/>
          <w:szCs w:val="20"/>
        </w:rPr>
      </w:pPr>
      <w:hyperlink w:anchor="releasethekraken" w:history="1">
        <w:r w:rsidR="005409CE" w:rsidRPr="002500A2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Origin Energy</w:t>
        </w:r>
      </w:hyperlink>
      <w:r w:rsidR="005409CE" w:rsidRPr="002500A2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   </w:t>
      </w:r>
    </w:p>
    <w:p w14:paraId="09B5BE82" w14:textId="1B344062" w:rsidR="005409CE" w:rsidRPr="002500A2" w:rsidRDefault="005409CE" w:rsidP="005409CE">
      <w:pPr>
        <w:pStyle w:val="ListParagraph"/>
        <w:tabs>
          <w:tab w:val="num" w:pos="1134"/>
        </w:tabs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hAnsi="Arial" w:cs="Arial"/>
          <w:sz w:val="20"/>
          <w:szCs w:val="20"/>
        </w:rPr>
        <w:t>(</w:t>
      </w:r>
      <w:proofErr w:type="spellStart"/>
      <w:r w:rsidR="007F5F41">
        <w:fldChar w:fldCharType="begin"/>
      </w:r>
      <w:r w:rsidR="007F5F41">
        <w:instrText xml:space="preserve"> HYPERLINK \l "knuttb" </w:instrText>
      </w:r>
      <w:r w:rsidR="007F5F41">
        <w:fldChar w:fldCharType="separate"/>
      </w:r>
      <w:r w:rsidRPr="002500A2">
        <w:rPr>
          <w:rStyle w:val="Hyperlink"/>
          <w:rFonts w:ascii="Arial" w:hAnsi="Arial" w:cs="Arial"/>
          <w:sz w:val="20"/>
          <w:szCs w:val="20"/>
        </w:rPr>
        <w:t>Knutt</w:t>
      </w:r>
      <w:proofErr w:type="spellEnd"/>
      <w:r w:rsidR="007F5F41">
        <w:rPr>
          <w:rStyle w:val="Hyperlink"/>
          <w:rFonts w:ascii="Arial" w:hAnsi="Arial" w:cs="Arial"/>
          <w:sz w:val="20"/>
          <w:szCs w:val="20"/>
        </w:rPr>
        <w:fldChar w:fldCharType="end"/>
      </w:r>
      <w:r w:rsidRPr="002500A2">
        <w:rPr>
          <w:rFonts w:ascii="Arial" w:hAnsi="Arial" w:cs="Arial"/>
          <w:sz w:val="20"/>
          <w:szCs w:val="20"/>
        </w:rPr>
        <w:t xml:space="preserve"> 2021)</w:t>
      </w:r>
    </w:p>
    <w:p w14:paraId="12B391C4" w14:textId="77777777" w:rsidR="005409CE" w:rsidRPr="002500A2" w:rsidRDefault="005409CE" w:rsidP="006F1D0F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  <w:u w:val="single"/>
        </w:rPr>
      </w:pPr>
    </w:p>
    <w:p w14:paraId="76DA7A19" w14:textId="77777777" w:rsidR="004B7C9C" w:rsidRPr="002500A2" w:rsidRDefault="004B7C9C" w:rsidP="006F1D0F">
      <w:pPr>
        <w:pStyle w:val="NormalWeb"/>
        <w:spacing w:before="0" w:beforeAutospacing="0" w:after="0" w:afterAutospacing="0" w:line="360" w:lineRule="auto"/>
        <w:rPr>
          <w:rFonts w:ascii="Arial" w:hAnsi="Arial" w:cs="Arial"/>
          <w:bCs/>
          <w:color w:val="000000" w:themeColor="text1"/>
          <w:sz w:val="20"/>
          <w:szCs w:val="20"/>
          <w:u w:val="single"/>
        </w:rPr>
      </w:pPr>
      <w:r w:rsidRPr="002500A2">
        <w:rPr>
          <w:rFonts w:ascii="Arial" w:hAnsi="Arial" w:cs="Arial"/>
          <w:bCs/>
          <w:color w:val="000000" w:themeColor="text1"/>
          <w:sz w:val="20"/>
          <w:szCs w:val="20"/>
          <w:u w:val="single"/>
        </w:rPr>
        <w:t>Licencing the platform</w:t>
      </w:r>
    </w:p>
    <w:p w14:paraId="2B588307" w14:textId="58C5DB13" w:rsidR="005409CE" w:rsidRPr="002500A2" w:rsidRDefault="005409CE" w:rsidP="006F1D0F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  <w:u w:val="single"/>
        </w:rPr>
      </w:pPr>
      <w:r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Through licencing their platform to many other energy utility companies, significant revenue is achieved. This is used to both increase and advance the technologies &amp; innovations within the company </w:t>
      </w:r>
      <w:r w:rsidR="00DA3741" w:rsidRPr="002500A2">
        <w:rPr>
          <w:rFonts w:ascii="Arial" w:hAnsi="Arial" w:cs="Arial"/>
          <w:bCs/>
          <w:color w:val="000000" w:themeColor="text1"/>
          <w:sz w:val="20"/>
          <w:szCs w:val="20"/>
        </w:rPr>
        <w:t>and</w:t>
      </w:r>
      <w:r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 </w:t>
      </w:r>
      <w:hyperlink w:anchor="Scoopnz" w:history="1">
        <w:r w:rsidRPr="002500A2">
          <w:rPr>
            <w:rStyle w:val="Hyperlink"/>
            <w:rFonts w:ascii="Arial" w:hAnsi="Arial" w:cs="Arial"/>
            <w:bCs/>
            <w:sz w:val="20"/>
            <w:szCs w:val="20"/>
          </w:rPr>
          <w:t>acquire emerging technologies</w:t>
        </w:r>
      </w:hyperlink>
      <w:r w:rsidRPr="002500A2">
        <w:rPr>
          <w:rFonts w:ascii="Arial" w:hAnsi="Arial" w:cs="Arial"/>
          <w:bCs/>
          <w:color w:val="000000" w:themeColor="text1"/>
          <w:sz w:val="20"/>
          <w:szCs w:val="20"/>
        </w:rPr>
        <w:t xml:space="preserve"> out-with.</w:t>
      </w:r>
    </w:p>
    <w:p w14:paraId="265E24AF" w14:textId="7DA76554" w:rsidR="00217E92" w:rsidRPr="002500A2" w:rsidRDefault="00217E92" w:rsidP="006F1D0F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  <w:u w:val="single"/>
        </w:rPr>
        <w:t>UK licenced</w:t>
      </w:r>
      <w:r w:rsidRPr="002500A2">
        <w:rPr>
          <w:rFonts w:ascii="Arial" w:eastAsiaTheme="minorEastAsia" w:hAnsi="Arial" w:cs="Arial"/>
          <w:kern w:val="24"/>
          <w:sz w:val="20"/>
          <w:szCs w:val="20"/>
          <w:u w:val="single"/>
        </w:rPr>
        <w:t xml:space="preserve"> Kraken </w:t>
      </w: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  <w:u w:val="single"/>
        </w:rPr>
        <w:t>users:</w:t>
      </w:r>
      <w:r w:rsidR="00BD21DF" w:rsidRPr="002500A2">
        <w:rPr>
          <w:rFonts w:ascii="Arial" w:hAnsi="Arial" w:cs="Arial"/>
          <w:noProof/>
          <w:sz w:val="20"/>
          <w:szCs w:val="20"/>
        </w:rPr>
        <w:t xml:space="preserve"> </w:t>
      </w:r>
    </w:p>
    <w:p w14:paraId="337D092B" w14:textId="5AC1C954" w:rsidR="00B201AC" w:rsidRPr="002500A2" w:rsidRDefault="007F5F41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hyperlink w:anchor="goodenergy" w:history="1">
        <w:r w:rsidR="00217E92" w:rsidRPr="002500A2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Good Energy</w:t>
        </w:r>
      </w:hyperlink>
      <w:r w:rsidR="00217E92"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, </w:t>
      </w:r>
    </w:p>
    <w:p w14:paraId="40B80030" w14:textId="77777777" w:rsidR="00B201AC" w:rsidRPr="002500A2" w:rsidRDefault="00217E92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EDF, </w:t>
      </w:r>
    </w:p>
    <w:p w14:paraId="13655560" w14:textId="1CC97D09" w:rsidR="00B201AC" w:rsidRPr="002500A2" w:rsidRDefault="007F5F41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hyperlink w:anchor="knuttb" w:history="1">
        <w:r w:rsidR="00217E92" w:rsidRPr="002500A2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E</w:t>
        </w:r>
        <w:r w:rsidR="000C7989" w:rsidRPr="002500A2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ON</w:t>
        </w:r>
      </w:hyperlink>
      <w:r w:rsidR="00217E92"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/</w:t>
      </w:r>
      <w:proofErr w:type="spellStart"/>
      <w:r w:rsidR="00217E92"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NPower</w:t>
      </w:r>
      <w:proofErr w:type="spellEnd"/>
      <w:r w:rsidR="00217E92"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, </w:t>
      </w:r>
    </w:p>
    <w:p w14:paraId="6D0A9A70" w14:textId="77777777" w:rsidR="00B201AC" w:rsidRPr="002500A2" w:rsidRDefault="00217E92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M&amp;S Energy, </w:t>
      </w:r>
    </w:p>
    <w:p w14:paraId="32ED05AB" w14:textId="77777777" w:rsidR="00B201AC" w:rsidRPr="002500A2" w:rsidRDefault="00217E92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CO-OP Energy, </w:t>
      </w:r>
    </w:p>
    <w:p w14:paraId="6186F590" w14:textId="77777777" w:rsidR="00B201AC" w:rsidRPr="002500A2" w:rsidRDefault="00217E92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London Power, </w:t>
      </w:r>
    </w:p>
    <w:p w14:paraId="04B20301" w14:textId="7A954A82" w:rsidR="00217E92" w:rsidRPr="002500A2" w:rsidRDefault="00217E92" w:rsidP="00D8587B">
      <w:pPr>
        <w:pStyle w:val="ListParagraph"/>
        <w:numPr>
          <w:ilvl w:val="0"/>
          <w:numId w:val="15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2500A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Tesla Energy.</w:t>
      </w:r>
    </w:p>
    <w:p w14:paraId="4C5868AB" w14:textId="30952C41" w:rsidR="004B7C9C" w:rsidRPr="002500A2" w:rsidRDefault="004B7C9C" w:rsidP="004B7C9C">
      <w:pPr>
        <w:rPr>
          <w:rFonts w:ascii="Arial" w:hAnsi="Arial" w:cs="Arial"/>
          <w:sz w:val="20"/>
          <w:szCs w:val="20"/>
        </w:rPr>
      </w:pPr>
    </w:p>
    <w:p w14:paraId="65CF8092" w14:textId="14DB5EE6" w:rsidR="004B7C9C" w:rsidRPr="002500A2" w:rsidRDefault="004B7C9C" w:rsidP="004B7C9C">
      <w:pPr>
        <w:rPr>
          <w:rFonts w:ascii="Arial" w:hAnsi="Arial" w:cs="Arial"/>
          <w:sz w:val="20"/>
          <w:szCs w:val="20"/>
          <w:u w:val="single"/>
        </w:rPr>
      </w:pPr>
      <w:r w:rsidRPr="002500A2">
        <w:rPr>
          <w:rFonts w:ascii="Arial" w:hAnsi="Arial" w:cs="Arial"/>
          <w:sz w:val="20"/>
          <w:szCs w:val="20"/>
          <w:u w:val="single"/>
        </w:rPr>
        <w:t xml:space="preserve">Expansion into other </w:t>
      </w:r>
      <w:r w:rsidR="0072691B" w:rsidRPr="002500A2">
        <w:rPr>
          <w:rFonts w:ascii="Arial" w:hAnsi="Arial" w:cs="Arial"/>
          <w:sz w:val="20"/>
          <w:szCs w:val="20"/>
          <w:u w:val="single"/>
        </w:rPr>
        <w:t>similar s</w:t>
      </w:r>
      <w:r w:rsidRPr="002500A2">
        <w:rPr>
          <w:rFonts w:ascii="Arial" w:hAnsi="Arial" w:cs="Arial"/>
          <w:sz w:val="20"/>
          <w:szCs w:val="20"/>
          <w:u w:val="single"/>
        </w:rPr>
        <w:t>ectors</w:t>
      </w:r>
    </w:p>
    <w:p w14:paraId="31FB0729" w14:textId="77777777" w:rsidR="005409CE" w:rsidRDefault="00B20C8F" w:rsidP="009A0572">
      <w:r>
        <w:rPr>
          <w:noProof/>
        </w:rPr>
        <w:drawing>
          <wp:inline distT="0" distB="0" distL="0" distR="0" wp14:anchorId="6209B43C" wp14:editId="6DEB316A">
            <wp:extent cx="2360428" cy="866397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380232" cy="873666"/>
                    </a:xfrm>
                    <a:prstGeom prst="rect">
                      <a:avLst/>
                    </a:prstGeom>
                    <a:effectLst>
                      <a:softEdge rad="127000"/>
                    </a:effectLst>
                  </pic:spPr>
                </pic:pic>
              </a:graphicData>
            </a:graphic>
          </wp:inline>
        </w:drawing>
      </w:r>
    </w:p>
    <w:p w14:paraId="455F12CB" w14:textId="5B0A375E" w:rsidR="00B20C8F" w:rsidRPr="00586983" w:rsidRDefault="007F5F41" w:rsidP="009A0572">
      <w:pPr>
        <w:rPr>
          <w:rFonts w:ascii="Arial" w:hAnsi="Arial" w:cs="Arial"/>
          <w:sz w:val="20"/>
          <w:szCs w:val="20"/>
        </w:rPr>
      </w:pPr>
      <w:hyperlink w:anchor="OEutilities" w:history="1">
        <w:r w:rsidR="00B20C8F" w:rsidRPr="00586983">
          <w:rPr>
            <w:rStyle w:val="Hyperlink"/>
            <w:rFonts w:ascii="Arial" w:hAnsi="Arial" w:cs="Arial"/>
            <w:sz w:val="20"/>
            <w:szCs w:val="20"/>
          </w:rPr>
          <w:t>Kraken Utilities</w:t>
        </w:r>
      </w:hyperlink>
      <w:r w:rsidR="00B20C8F" w:rsidRPr="00586983">
        <w:rPr>
          <w:rFonts w:ascii="Arial" w:hAnsi="Arial" w:cs="Arial"/>
          <w:sz w:val="20"/>
          <w:szCs w:val="20"/>
        </w:rPr>
        <w:t xml:space="preserve"> was formed in 2022 with the </w:t>
      </w:r>
      <w:r w:rsidR="00B20C8F" w:rsidRPr="00586983">
        <w:rPr>
          <w:rFonts w:ascii="Arial" w:hAnsi="Arial" w:cs="Arial"/>
          <w:spacing w:val="4"/>
          <w:sz w:val="20"/>
          <w:szCs w:val="20"/>
        </w:rPr>
        <w:t>aim to take Kraken into markets beyond the energy sector.</w:t>
      </w:r>
      <w:r w:rsidR="00B20C8F" w:rsidRPr="00586983">
        <w:rPr>
          <w:rFonts w:ascii="Arial" w:hAnsi="Arial" w:cs="Arial"/>
          <w:sz w:val="20"/>
          <w:szCs w:val="20"/>
        </w:rPr>
        <w:t xml:space="preserve"> </w:t>
      </w:r>
    </w:p>
    <w:p w14:paraId="63303D42" w14:textId="79D18F5D" w:rsidR="00B20C8F" w:rsidRPr="00586983" w:rsidRDefault="00B20C8F" w:rsidP="009A0572">
      <w:pPr>
        <w:rPr>
          <w:rFonts w:ascii="Arial" w:hAnsi="Arial" w:cs="Arial"/>
          <w:sz w:val="20"/>
          <w:szCs w:val="20"/>
        </w:rPr>
      </w:pPr>
      <w:r w:rsidRPr="00586983">
        <w:rPr>
          <w:rFonts w:ascii="Arial" w:hAnsi="Arial" w:cs="Arial"/>
          <w:sz w:val="20"/>
          <w:szCs w:val="20"/>
        </w:rPr>
        <w:t xml:space="preserve">It would be a small jump to go from </w:t>
      </w:r>
      <w:hyperlink w:anchor="OEutilities" w:history="1">
        <w:r w:rsidRPr="00586983">
          <w:rPr>
            <w:rStyle w:val="Hyperlink"/>
            <w:rFonts w:ascii="Arial" w:hAnsi="Arial" w:cs="Arial"/>
            <w:sz w:val="20"/>
            <w:szCs w:val="20"/>
          </w:rPr>
          <w:t>energy utilities to water, communications etc</w:t>
        </w:r>
      </w:hyperlink>
      <w:r w:rsidRPr="00586983">
        <w:rPr>
          <w:rFonts w:ascii="Arial" w:hAnsi="Arial" w:cs="Arial"/>
          <w:sz w:val="20"/>
          <w:szCs w:val="20"/>
        </w:rPr>
        <w:t>. where customer service is paramount.</w:t>
      </w:r>
    </w:p>
    <w:p w14:paraId="36DB37F6" w14:textId="58506B13" w:rsidR="00B20C8F" w:rsidRPr="00586983" w:rsidRDefault="00B20C8F" w:rsidP="009A0572">
      <w:pPr>
        <w:rPr>
          <w:rFonts w:ascii="Arial" w:hAnsi="Arial" w:cs="Arial"/>
          <w:sz w:val="20"/>
          <w:szCs w:val="20"/>
        </w:rPr>
      </w:pPr>
      <w:r w:rsidRPr="00586983">
        <w:rPr>
          <w:rFonts w:ascii="Arial" w:hAnsi="Arial" w:cs="Arial"/>
          <w:sz w:val="20"/>
          <w:szCs w:val="20"/>
        </w:rPr>
        <w:t xml:space="preserve">July </w:t>
      </w:r>
      <w:r w:rsidR="00E879D4" w:rsidRPr="00586983">
        <w:rPr>
          <w:rFonts w:ascii="Arial" w:hAnsi="Arial" w:cs="Arial"/>
          <w:sz w:val="20"/>
          <w:szCs w:val="20"/>
        </w:rPr>
        <w:t xml:space="preserve">2023 </w:t>
      </w:r>
      <w:r w:rsidR="00B80EBD" w:rsidRPr="00586983">
        <w:rPr>
          <w:rFonts w:ascii="Arial" w:hAnsi="Arial" w:cs="Arial"/>
          <w:sz w:val="20"/>
          <w:szCs w:val="20"/>
        </w:rPr>
        <w:t xml:space="preserve">saw the </w:t>
      </w:r>
      <w:r w:rsidR="00E879D4" w:rsidRPr="00586983">
        <w:rPr>
          <w:rFonts w:ascii="Arial" w:hAnsi="Arial" w:cs="Arial"/>
          <w:sz w:val="20"/>
          <w:szCs w:val="20"/>
        </w:rPr>
        <w:t>initial licence</w:t>
      </w:r>
      <w:r w:rsidRPr="00586983">
        <w:rPr>
          <w:rFonts w:ascii="Arial" w:hAnsi="Arial" w:cs="Arial"/>
          <w:sz w:val="20"/>
          <w:szCs w:val="20"/>
        </w:rPr>
        <w:t>s</w:t>
      </w:r>
      <w:r w:rsidR="00E879D4" w:rsidRPr="00586983">
        <w:rPr>
          <w:rFonts w:ascii="Arial" w:hAnsi="Arial" w:cs="Arial"/>
          <w:sz w:val="20"/>
          <w:szCs w:val="20"/>
        </w:rPr>
        <w:t xml:space="preserve"> </w:t>
      </w:r>
      <w:r w:rsidRPr="00586983">
        <w:rPr>
          <w:rFonts w:ascii="Arial" w:hAnsi="Arial" w:cs="Arial"/>
          <w:sz w:val="20"/>
          <w:szCs w:val="20"/>
        </w:rPr>
        <w:t xml:space="preserve">granted </w:t>
      </w:r>
      <w:r w:rsidR="00E879D4" w:rsidRPr="00586983">
        <w:rPr>
          <w:rFonts w:ascii="Arial" w:hAnsi="Arial" w:cs="Arial"/>
          <w:sz w:val="20"/>
          <w:szCs w:val="20"/>
        </w:rPr>
        <w:t>to non-energy application</w:t>
      </w:r>
      <w:r w:rsidRPr="00586983">
        <w:rPr>
          <w:rFonts w:ascii="Arial" w:hAnsi="Arial" w:cs="Arial"/>
          <w:sz w:val="20"/>
          <w:szCs w:val="20"/>
        </w:rPr>
        <w:t>s.</w:t>
      </w:r>
      <w:r w:rsidR="00E879D4" w:rsidRPr="00586983">
        <w:rPr>
          <w:rFonts w:ascii="Arial" w:hAnsi="Arial" w:cs="Arial"/>
          <w:sz w:val="20"/>
          <w:szCs w:val="20"/>
        </w:rPr>
        <w:t xml:space="preserve"> </w:t>
      </w:r>
    </w:p>
    <w:p w14:paraId="20289E7B" w14:textId="26EC5DB8" w:rsidR="00B20C8F" w:rsidRPr="00586983" w:rsidRDefault="00B20C8F" w:rsidP="009A0572">
      <w:pPr>
        <w:rPr>
          <w:rFonts w:ascii="Arial" w:hAnsi="Arial" w:cs="Arial"/>
          <w:sz w:val="20"/>
          <w:szCs w:val="20"/>
        </w:rPr>
      </w:pPr>
      <w:r w:rsidRPr="00586983">
        <w:rPr>
          <w:rFonts w:ascii="Arial" w:hAnsi="Arial" w:cs="Arial"/>
          <w:sz w:val="20"/>
          <w:szCs w:val="20"/>
        </w:rPr>
        <w:t xml:space="preserve">Portsmouth Water was first to be granted </w:t>
      </w:r>
      <w:r w:rsidR="00190A6C">
        <w:rPr>
          <w:rFonts w:ascii="Arial" w:hAnsi="Arial" w:cs="Arial"/>
          <w:sz w:val="20"/>
          <w:szCs w:val="20"/>
        </w:rPr>
        <w:t>an operating</w:t>
      </w:r>
      <w:r w:rsidRPr="00586983">
        <w:rPr>
          <w:rFonts w:ascii="Arial" w:hAnsi="Arial" w:cs="Arial"/>
          <w:sz w:val="20"/>
          <w:szCs w:val="20"/>
        </w:rPr>
        <w:t xml:space="preserve"> licence.</w:t>
      </w:r>
    </w:p>
    <w:p w14:paraId="5DA9AA24" w14:textId="71D21A47" w:rsidR="00B80EBD" w:rsidRPr="00586983" w:rsidRDefault="00B20C8F" w:rsidP="009A0572">
      <w:pPr>
        <w:rPr>
          <w:rFonts w:ascii="Arial" w:hAnsi="Arial" w:cs="Arial"/>
          <w:sz w:val="20"/>
          <w:szCs w:val="20"/>
        </w:rPr>
      </w:pPr>
      <w:r w:rsidRPr="00586983">
        <w:rPr>
          <w:rFonts w:ascii="Arial" w:hAnsi="Arial" w:cs="Arial"/>
          <w:sz w:val="20"/>
          <w:szCs w:val="20"/>
        </w:rPr>
        <w:t>B</w:t>
      </w:r>
      <w:r w:rsidR="00E879D4" w:rsidRPr="00586983">
        <w:rPr>
          <w:rFonts w:ascii="Arial" w:hAnsi="Arial" w:cs="Arial"/>
          <w:sz w:val="20"/>
          <w:szCs w:val="20"/>
        </w:rPr>
        <w:t xml:space="preserve">roadband provider, </w:t>
      </w:r>
      <w:r w:rsidR="00B80EBD" w:rsidRPr="00586983">
        <w:rPr>
          <w:rFonts w:ascii="Arial" w:hAnsi="Arial" w:cs="Arial"/>
          <w:sz w:val="20"/>
          <w:szCs w:val="20"/>
        </w:rPr>
        <w:t>Cuckoo</w:t>
      </w:r>
      <w:r w:rsidRPr="00586983">
        <w:rPr>
          <w:rFonts w:ascii="Arial" w:hAnsi="Arial" w:cs="Arial"/>
          <w:sz w:val="20"/>
          <w:szCs w:val="20"/>
        </w:rPr>
        <w:t xml:space="preserve"> was next</w:t>
      </w:r>
      <w:r w:rsidR="00B80EBD" w:rsidRPr="00586983">
        <w:rPr>
          <w:rFonts w:ascii="Arial" w:hAnsi="Arial" w:cs="Arial"/>
          <w:sz w:val="20"/>
          <w:szCs w:val="20"/>
        </w:rPr>
        <w:t>.</w:t>
      </w:r>
      <w:r w:rsidR="00E879D4" w:rsidRPr="00586983">
        <w:rPr>
          <w:rFonts w:ascii="Arial" w:hAnsi="Arial" w:cs="Arial"/>
          <w:sz w:val="20"/>
          <w:szCs w:val="20"/>
        </w:rPr>
        <w:t xml:space="preserve"> </w:t>
      </w:r>
    </w:p>
    <w:p w14:paraId="683C6452" w14:textId="05710B16" w:rsidR="009A0572" w:rsidRPr="00586983" w:rsidRDefault="005027E0" w:rsidP="009A0572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color w:val="272727"/>
          <w:spacing w:val="4"/>
          <w:sz w:val="20"/>
          <w:szCs w:val="20"/>
        </w:rPr>
        <w:t>Both</w:t>
      </w:r>
      <w:r w:rsidR="00B80EBD" w:rsidRPr="00586983">
        <w:rPr>
          <w:rFonts w:ascii="Arial" w:hAnsi="Arial" w:cs="Arial"/>
          <w:color w:val="272727"/>
          <w:spacing w:val="4"/>
          <w:sz w:val="20"/>
          <w:szCs w:val="20"/>
        </w:rPr>
        <w:t xml:space="preserve"> </w:t>
      </w:r>
      <w:r w:rsidR="0072691B">
        <w:rPr>
          <w:rFonts w:ascii="Arial" w:hAnsi="Arial" w:cs="Arial"/>
          <w:color w:val="272727"/>
          <w:spacing w:val="4"/>
          <w:sz w:val="20"/>
          <w:szCs w:val="20"/>
        </w:rPr>
        <w:t xml:space="preserve">deals </w:t>
      </w:r>
      <w:r w:rsidR="00B80EBD" w:rsidRPr="00586983">
        <w:rPr>
          <w:rFonts w:ascii="Arial" w:hAnsi="Arial" w:cs="Arial"/>
          <w:color w:val="272727"/>
          <w:spacing w:val="4"/>
          <w:sz w:val="20"/>
          <w:szCs w:val="20"/>
        </w:rPr>
        <w:t>w</w:t>
      </w:r>
      <w:r w:rsidR="00B20C8F" w:rsidRPr="00586983">
        <w:rPr>
          <w:rFonts w:ascii="Arial" w:hAnsi="Arial" w:cs="Arial"/>
          <w:color w:val="272727"/>
          <w:spacing w:val="4"/>
          <w:sz w:val="20"/>
          <w:szCs w:val="20"/>
        </w:rPr>
        <w:t>ere</w:t>
      </w:r>
      <w:r w:rsidR="00B80EBD" w:rsidRPr="00586983">
        <w:rPr>
          <w:rFonts w:ascii="Arial" w:hAnsi="Arial" w:cs="Arial"/>
          <w:color w:val="272727"/>
          <w:spacing w:val="4"/>
          <w:sz w:val="20"/>
          <w:szCs w:val="20"/>
        </w:rPr>
        <w:t xml:space="preserve"> </w:t>
      </w:r>
      <w:r w:rsidR="00B20C8F" w:rsidRPr="00586983">
        <w:rPr>
          <w:rFonts w:ascii="Arial" w:hAnsi="Arial" w:cs="Arial"/>
          <w:color w:val="272727"/>
          <w:spacing w:val="4"/>
          <w:sz w:val="20"/>
          <w:szCs w:val="20"/>
        </w:rPr>
        <w:t>announced</w:t>
      </w:r>
      <w:r w:rsidR="00B80EBD" w:rsidRPr="00586983">
        <w:rPr>
          <w:rFonts w:ascii="Arial" w:hAnsi="Arial" w:cs="Arial"/>
          <w:color w:val="272727"/>
          <w:spacing w:val="4"/>
          <w:sz w:val="20"/>
          <w:szCs w:val="20"/>
        </w:rPr>
        <w:t xml:space="preserve"> within a year of </w:t>
      </w:r>
      <w:r w:rsidR="00B20C8F" w:rsidRPr="00586983">
        <w:rPr>
          <w:rFonts w:ascii="Arial" w:hAnsi="Arial" w:cs="Arial"/>
          <w:color w:val="272727"/>
          <w:spacing w:val="4"/>
          <w:sz w:val="20"/>
          <w:szCs w:val="20"/>
        </w:rPr>
        <w:t xml:space="preserve">the launch of </w:t>
      </w:r>
      <w:r w:rsidR="00B80EBD" w:rsidRPr="00586983">
        <w:rPr>
          <w:rFonts w:ascii="Arial" w:hAnsi="Arial" w:cs="Arial"/>
          <w:color w:val="272727"/>
          <w:spacing w:val="4"/>
          <w:sz w:val="20"/>
          <w:szCs w:val="20"/>
        </w:rPr>
        <w:t>Kraken Utilities</w:t>
      </w:r>
      <w:r w:rsidR="00B20C8F" w:rsidRPr="00586983">
        <w:rPr>
          <w:rFonts w:ascii="Arial" w:hAnsi="Arial" w:cs="Arial"/>
          <w:color w:val="272727"/>
          <w:spacing w:val="4"/>
          <w:sz w:val="20"/>
          <w:szCs w:val="20"/>
        </w:rPr>
        <w:t>.</w:t>
      </w:r>
      <w:r w:rsidR="00E879D4" w:rsidRPr="00586983">
        <w:rPr>
          <w:rFonts w:ascii="Arial" w:hAnsi="Arial" w:cs="Arial"/>
          <w:sz w:val="20"/>
          <w:szCs w:val="20"/>
        </w:rPr>
        <w:t xml:space="preserve"> (</w:t>
      </w:r>
      <w:hyperlink w:anchor="references" w:history="1">
        <w:r w:rsidR="00E879D4" w:rsidRPr="00586983">
          <w:rPr>
            <w:rStyle w:val="Hyperlink"/>
            <w:rFonts w:ascii="Arial" w:hAnsi="Arial" w:cs="Arial"/>
            <w:sz w:val="20"/>
            <w:szCs w:val="20"/>
          </w:rPr>
          <w:t>Horgan, Utility Week</w:t>
        </w:r>
        <w:r w:rsidR="00B80EBD" w:rsidRPr="00586983">
          <w:rPr>
            <w:rStyle w:val="Hyperlink"/>
            <w:rFonts w:ascii="Arial" w:hAnsi="Arial" w:cs="Arial"/>
            <w:sz w:val="20"/>
            <w:szCs w:val="20"/>
          </w:rPr>
          <w:t>, 2023</w:t>
        </w:r>
      </w:hyperlink>
      <w:r w:rsidR="00E879D4" w:rsidRPr="00586983">
        <w:rPr>
          <w:rFonts w:ascii="Arial" w:hAnsi="Arial" w:cs="Arial"/>
          <w:sz w:val="20"/>
          <w:szCs w:val="20"/>
        </w:rPr>
        <w:t>)</w:t>
      </w:r>
    </w:p>
    <w:p w14:paraId="328A98BB" w14:textId="36CACD3D" w:rsidR="00E154EC" w:rsidRDefault="00E154EC" w:rsidP="00D35E84">
      <w:pPr>
        <w:pStyle w:val="NoSpacing"/>
        <w:spacing w:line="360" w:lineRule="auto"/>
        <w:rPr>
          <w:rFonts w:ascii="Arial" w:hAnsi="Arial" w:cs="Arial"/>
          <w:b/>
        </w:rPr>
      </w:pPr>
    </w:p>
    <w:p w14:paraId="7CE0C358" w14:textId="793BCCE8" w:rsidR="00056585" w:rsidRPr="00130D98" w:rsidRDefault="00061C95" w:rsidP="00D35E84">
      <w:pPr>
        <w:pStyle w:val="NoSpacing"/>
        <w:spacing w:line="360" w:lineRule="auto"/>
        <w:rPr>
          <w:rFonts w:ascii="Arial" w:hAnsi="Arial" w:cs="Arial"/>
          <w:bCs/>
        </w:rPr>
      </w:pPr>
      <w:r w:rsidRPr="00EB734B">
        <w:rPr>
          <w:rFonts w:ascii="Arial" w:hAnsi="Arial" w:cs="Arial"/>
          <w:bCs/>
        </w:rPr>
        <w:t>3:3</w:t>
      </w:r>
      <w:r w:rsidR="00D35E84" w:rsidRPr="00EB734B">
        <w:rPr>
          <w:rFonts w:ascii="Arial" w:hAnsi="Arial" w:cs="Arial"/>
          <w:bCs/>
        </w:rPr>
        <w:tab/>
      </w:r>
      <w:bookmarkStart w:id="7" w:name="managementanddevelopment"/>
      <w:bookmarkEnd w:id="7"/>
      <w:r w:rsidR="008F3F67" w:rsidRPr="00130D98">
        <w:rPr>
          <w:rFonts w:ascii="Arial" w:hAnsi="Arial" w:cs="Arial"/>
          <w:bCs/>
          <w:u w:val="single"/>
        </w:rPr>
        <w:fldChar w:fldCharType="begin"/>
      </w:r>
      <w:r w:rsidR="008F3F67" w:rsidRPr="00130D98">
        <w:rPr>
          <w:rFonts w:ascii="Arial" w:hAnsi="Arial" w:cs="Arial"/>
          <w:bCs/>
          <w:u w:val="single"/>
        </w:rPr>
        <w:instrText xml:space="preserve"> HYPERLINK  \l "Contents" </w:instrText>
      </w:r>
      <w:r w:rsidR="008F3F67" w:rsidRPr="00130D98">
        <w:rPr>
          <w:rFonts w:ascii="Arial" w:hAnsi="Arial" w:cs="Arial"/>
          <w:bCs/>
          <w:u w:val="single"/>
        </w:rPr>
        <w:fldChar w:fldCharType="separate"/>
      </w:r>
      <w:r w:rsidRPr="00130D98">
        <w:rPr>
          <w:rStyle w:val="Hyperlink"/>
          <w:rFonts w:ascii="Arial" w:hAnsi="Arial" w:cs="Arial"/>
          <w:bCs/>
        </w:rPr>
        <w:t>How management overview of the innovation of the development was maintained</w:t>
      </w:r>
      <w:r w:rsidR="008F3F67" w:rsidRPr="00130D98">
        <w:rPr>
          <w:rFonts w:ascii="Arial" w:hAnsi="Arial" w:cs="Arial"/>
          <w:bCs/>
          <w:u w:val="single"/>
        </w:rPr>
        <w:fldChar w:fldCharType="end"/>
      </w:r>
    </w:p>
    <w:p w14:paraId="13B18B28" w14:textId="70D4833C" w:rsidR="006C4389" w:rsidRPr="00586983" w:rsidRDefault="00CA663B" w:rsidP="006C4389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983">
        <w:rPr>
          <w:rFonts w:ascii="Arial" w:hAnsi="Arial" w:cs="Arial"/>
          <w:bCs/>
          <w:color w:val="222222"/>
          <w:sz w:val="20"/>
          <w:szCs w:val="20"/>
          <w:shd w:val="clear" w:color="auto" w:fill="FFFFFF"/>
        </w:rPr>
        <w:t xml:space="preserve">The obstacles that could have stifled the innovation gestation, </w:t>
      </w:r>
      <w:r w:rsidR="006C4389" w:rsidRPr="00586983">
        <w:rPr>
          <w:rFonts w:ascii="Arial" w:hAnsi="Arial" w:cs="Arial"/>
          <w:bCs/>
          <w:sz w:val="20"/>
          <w:szCs w:val="20"/>
        </w:rPr>
        <w:t>(figure 7</w:t>
      </w:r>
      <w:r w:rsidR="00E64E84">
        <w:rPr>
          <w:rFonts w:ascii="Arial" w:hAnsi="Arial" w:cs="Arial"/>
          <w:bCs/>
          <w:sz w:val="20"/>
          <w:szCs w:val="20"/>
        </w:rPr>
        <w:t>, page 8</w:t>
      </w:r>
      <w:r w:rsidR="006C4389" w:rsidRPr="00586983">
        <w:rPr>
          <w:rFonts w:ascii="Arial" w:hAnsi="Arial" w:cs="Arial"/>
          <w:bCs/>
          <w:sz w:val="20"/>
          <w:szCs w:val="20"/>
        </w:rPr>
        <w:t>)</w:t>
      </w:r>
      <w:r w:rsidRPr="00586983">
        <w:rPr>
          <w:rFonts w:ascii="Arial" w:hAnsi="Arial" w:cs="Arial"/>
          <w:bCs/>
          <w:color w:val="222222"/>
          <w:sz w:val="20"/>
          <w:szCs w:val="20"/>
          <w:shd w:val="clear" w:color="auto" w:fill="FFFFFF"/>
        </w:rPr>
        <w:t>,</w:t>
      </w:r>
      <w:r w:rsidR="006C4389" w:rsidRPr="00586983">
        <w:rPr>
          <w:rFonts w:ascii="Arial" w:hAnsi="Arial" w:cs="Arial"/>
          <w:bCs/>
          <w:color w:val="222222"/>
          <w:sz w:val="20"/>
          <w:szCs w:val="20"/>
          <w:shd w:val="clear" w:color="auto" w:fill="FFFFFF"/>
        </w:rPr>
        <w:t xml:space="preserve"> </w:t>
      </w:r>
      <w:r w:rsidR="006C4389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were all addressed early in the project by the management team. </w:t>
      </w:r>
    </w:p>
    <w:p w14:paraId="07986E5F" w14:textId="5278D24C" w:rsidR="00CA663B" w:rsidRPr="006220E7" w:rsidRDefault="00CA663B" w:rsidP="009953BF">
      <w:pPr>
        <w:pStyle w:val="NoSpacing"/>
        <w:ind w:firstLine="1134"/>
        <w:rPr>
          <w:rFonts w:ascii="Arial" w:hAnsi="Arial" w:cs="Arial"/>
          <w:bCs/>
          <w:color w:val="222222"/>
          <w:sz w:val="20"/>
          <w:szCs w:val="20"/>
          <w:shd w:val="clear" w:color="auto" w:fill="FFFFFF"/>
        </w:rPr>
      </w:pPr>
      <w:r w:rsidRPr="006220E7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4C729008" wp14:editId="25D5649C">
            <wp:extent cx="3886455" cy="1676400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t="20577"/>
                    <a:stretch/>
                  </pic:blipFill>
                  <pic:spPr bwMode="auto">
                    <a:xfrm>
                      <a:off x="0" y="0"/>
                      <a:ext cx="4243266" cy="18303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CEF14C" w14:textId="0653E414" w:rsidR="00CA663B" w:rsidRPr="006220E7" w:rsidRDefault="00F05D57" w:rsidP="00CA663B">
      <w:pPr>
        <w:pStyle w:val="NoSpacing"/>
        <w:rPr>
          <w:rFonts w:ascii="Arial" w:hAnsi="Arial" w:cs="Arial"/>
          <w:bCs/>
          <w:color w:val="222222"/>
          <w:sz w:val="20"/>
          <w:szCs w:val="20"/>
          <w:shd w:val="clear" w:color="auto" w:fill="FFFFFF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07D0F48B" wp14:editId="6226CE5D">
                <wp:simplePos x="0" y="0"/>
                <wp:positionH relativeFrom="column">
                  <wp:posOffset>2343150</wp:posOffset>
                </wp:positionH>
                <wp:positionV relativeFrom="paragraph">
                  <wp:posOffset>92710</wp:posOffset>
                </wp:positionV>
                <wp:extent cx="685800" cy="219075"/>
                <wp:effectExtent l="0" t="0" r="0" b="9525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B981AA" w14:textId="1F06AE36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0F48B" id="_x0000_s1072" type="#_x0000_t202" style="position:absolute;margin-left:184.5pt;margin-top:7.3pt;width:54pt;height:17.25pt;z-index:2516551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" stroked="f">
                <v:textbox>
                  <w:txbxContent>
                    <w:p w14:paraId="5BB981AA" w14:textId="1F06AE36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7)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457C24F" w14:textId="11EB2E17" w:rsidR="00F05D57" w:rsidRDefault="00F05D57" w:rsidP="00CA663B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F1E758B" w14:textId="77777777" w:rsidR="00F05D57" w:rsidRDefault="00F05D57" w:rsidP="006C4389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817C4F1" w14:textId="4108361F" w:rsidR="006C4389" w:rsidRDefault="00CA663B" w:rsidP="006C4389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vision HAD to be shared throughout the business and embraced by all the team, time was made to perform market research</w:t>
      </w:r>
      <w:r w:rsidR="0077366A"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>/analyse data gathered/</w:t>
      </w:r>
      <w:r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>to keep abreast of the latest technologies and if resources/staff were needed, they were acquired.</w:t>
      </w:r>
      <w:r w:rsidR="00D83FD9"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8964E4"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perceived b</w:t>
      </w:r>
      <w:r w:rsidR="00D83FD9" w:rsidRPr="006220E7">
        <w:rPr>
          <w:rFonts w:ascii="Arial" w:hAnsi="Arial" w:cs="Arial"/>
          <w:color w:val="222222"/>
          <w:sz w:val="20"/>
          <w:szCs w:val="20"/>
          <w:shd w:val="clear" w:color="auto" w:fill="FFFFFF"/>
        </w:rPr>
        <w:t>arriers were broken down.</w:t>
      </w:r>
      <w:r w:rsidR="006C4389" w:rsidRPr="006C438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C4389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="00CF0E1C">
        <w:rPr>
          <w:rFonts w:ascii="Arial" w:hAnsi="Arial" w:cs="Arial"/>
          <w:color w:val="222222"/>
          <w:sz w:val="20"/>
          <w:szCs w:val="20"/>
          <w:shd w:val="clear" w:color="auto" w:fill="FFFFFF"/>
        </w:rPr>
        <w:t>See</w:t>
      </w:r>
      <w:r w:rsidR="006C438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figure 8)</w:t>
      </w:r>
    </w:p>
    <w:p w14:paraId="3BCF42C2" w14:textId="58ABC763" w:rsidR="00CA663B" w:rsidRDefault="00D83FD9" w:rsidP="009953BF">
      <w:pPr>
        <w:pStyle w:val="NoSpacing"/>
        <w:spacing w:line="360" w:lineRule="auto"/>
        <w:ind w:left="1134"/>
        <w:rPr>
          <w:rFonts w:ascii="Arial" w:hAnsi="Arial" w:cs="Arial"/>
          <w:sz w:val="20"/>
          <w:szCs w:val="20"/>
          <w:shd w:val="clear" w:color="auto" w:fill="FFFFFF"/>
        </w:rPr>
      </w:pPr>
      <w:r w:rsidRPr="006220E7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FA4BAE4" wp14:editId="4D72E9E7">
            <wp:extent cx="3942309" cy="1981200"/>
            <wp:effectExtent l="19050" t="19050" r="20320" b="19050"/>
            <wp:docPr id="1055" name="Picture 10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13312" cy="20671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25009CA" w14:textId="731113CF" w:rsidR="008361BA" w:rsidRPr="006220E7" w:rsidRDefault="009953BF" w:rsidP="008940C6">
      <w:pPr>
        <w:pStyle w:val="NoSpacing"/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3612A07A" wp14:editId="1F0B4DFF">
                <wp:simplePos x="0" y="0"/>
                <wp:positionH relativeFrom="column">
                  <wp:posOffset>2343150</wp:posOffset>
                </wp:positionH>
                <wp:positionV relativeFrom="paragraph">
                  <wp:posOffset>6985</wp:posOffset>
                </wp:positionV>
                <wp:extent cx="685800" cy="219075"/>
                <wp:effectExtent l="0" t="0" r="0" b="9525"/>
                <wp:wrapSquare wrapText="bothSides"/>
                <wp:docPr id="4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94543A" w14:textId="7ABD67F9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2A07A" id="_x0000_s1073" type="#_x0000_t202" style="position:absolute;margin-left:184.5pt;margin-top:.55pt;width:54pt;height:17.25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" stroked="f">
                <v:textbox>
                  <w:txbxContent>
                    <w:p w14:paraId="1394543A" w14:textId="7ABD67F9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93CAC84" w14:textId="77777777" w:rsidR="00FA5E4B" w:rsidRPr="00F05D57" w:rsidRDefault="00FA5E4B" w:rsidP="008940C6">
      <w:pPr>
        <w:pStyle w:val="NoSpacing"/>
        <w:spacing w:line="360" w:lineRule="auto"/>
        <w:rPr>
          <w:rFonts w:ascii="Arial" w:hAnsi="Arial" w:cs="Arial"/>
          <w:sz w:val="16"/>
          <w:szCs w:val="16"/>
          <w:shd w:val="clear" w:color="auto" w:fill="FFFFFF"/>
        </w:rPr>
      </w:pPr>
    </w:p>
    <w:p w14:paraId="693C576B" w14:textId="399F8EF9" w:rsidR="008964E4" w:rsidRDefault="003C1928" w:rsidP="008940C6">
      <w:pPr>
        <w:pStyle w:val="NoSpacing"/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586983">
        <w:rPr>
          <w:rFonts w:ascii="Arial" w:hAnsi="Arial" w:cs="Arial"/>
          <w:sz w:val="20"/>
          <w:szCs w:val="20"/>
          <w:shd w:val="clear" w:color="auto" w:fill="FFFFFF"/>
        </w:rPr>
        <w:t xml:space="preserve">CEO </w:t>
      </w:r>
      <w:r w:rsidR="00217E92" w:rsidRPr="00586983">
        <w:rPr>
          <w:rFonts w:ascii="Arial" w:hAnsi="Arial" w:cs="Arial"/>
          <w:sz w:val="20"/>
          <w:szCs w:val="20"/>
          <w:shd w:val="clear" w:color="auto" w:fill="FFFFFF"/>
        </w:rPr>
        <w:t xml:space="preserve">Jackson himself gets very much involved with the </w:t>
      </w:r>
      <w:r w:rsidR="004D1343" w:rsidRPr="00586983">
        <w:rPr>
          <w:rFonts w:ascii="Arial" w:hAnsi="Arial" w:cs="Arial"/>
          <w:sz w:val="20"/>
          <w:szCs w:val="20"/>
          <w:shd w:val="clear" w:color="auto" w:fill="FFFFFF"/>
        </w:rPr>
        <w:t xml:space="preserve">day-to-day </w:t>
      </w:r>
      <w:r w:rsidR="00217E92" w:rsidRPr="00586983">
        <w:rPr>
          <w:rFonts w:ascii="Arial" w:hAnsi="Arial" w:cs="Arial"/>
          <w:sz w:val="20"/>
          <w:szCs w:val="20"/>
          <w:shd w:val="clear" w:color="auto" w:fill="FFFFFF"/>
        </w:rPr>
        <w:t xml:space="preserve">work, personally receiving around 40-50 emails daily from customers. </w:t>
      </w:r>
    </w:p>
    <w:p w14:paraId="0874BEA6" w14:textId="06EDDFD4" w:rsidR="002C4068" w:rsidRPr="00586983" w:rsidRDefault="004D1343" w:rsidP="002C4068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The </w:t>
      </w:r>
      <w:r w:rsidR="002C4068" w:rsidRPr="00586983">
        <w:rPr>
          <w:rFonts w:ascii="Arial" w:hAnsi="Arial" w:cs="Arial"/>
          <w:bCs/>
          <w:sz w:val="20"/>
          <w:szCs w:val="20"/>
        </w:rPr>
        <w:t xml:space="preserve">Octopus </w:t>
      </w:r>
      <w:r w:rsidRPr="00586983">
        <w:rPr>
          <w:rFonts w:ascii="Arial" w:hAnsi="Arial" w:cs="Arial"/>
          <w:bCs/>
          <w:sz w:val="20"/>
          <w:szCs w:val="20"/>
        </w:rPr>
        <w:t xml:space="preserve">management </w:t>
      </w:r>
      <w:r w:rsidR="00F05D57">
        <w:rPr>
          <w:rFonts w:ascii="Arial" w:hAnsi="Arial" w:cs="Arial"/>
          <w:bCs/>
          <w:sz w:val="20"/>
          <w:szCs w:val="20"/>
        </w:rPr>
        <w:t>can be seen as a good example of Innovative Leadership as</w:t>
      </w:r>
      <w:r w:rsidRPr="00586983">
        <w:rPr>
          <w:rFonts w:ascii="Arial" w:hAnsi="Arial" w:cs="Arial"/>
          <w:bCs/>
          <w:sz w:val="20"/>
          <w:szCs w:val="20"/>
        </w:rPr>
        <w:t xml:space="preserve"> described</w:t>
      </w:r>
      <w:r w:rsidR="0027623A" w:rsidRPr="00586983">
        <w:rPr>
          <w:rFonts w:ascii="Arial" w:hAnsi="Arial" w:cs="Arial"/>
          <w:bCs/>
          <w:sz w:val="20"/>
          <w:szCs w:val="20"/>
        </w:rPr>
        <w:t xml:space="preserve"> </w:t>
      </w:r>
      <w:r w:rsidR="00F05D57">
        <w:rPr>
          <w:rFonts w:ascii="Arial" w:hAnsi="Arial" w:cs="Arial"/>
          <w:bCs/>
          <w:sz w:val="20"/>
          <w:szCs w:val="20"/>
        </w:rPr>
        <w:t>by</w:t>
      </w:r>
      <w:r w:rsidR="0027623A" w:rsidRPr="00586983">
        <w:rPr>
          <w:rFonts w:ascii="Arial" w:hAnsi="Arial" w:cs="Arial"/>
          <w:bCs/>
          <w:sz w:val="20"/>
          <w:szCs w:val="20"/>
        </w:rPr>
        <w:t xml:space="preserve">: </w:t>
      </w:r>
      <w:hyperlink w:anchor="Deschamps" w:history="1">
        <w:r w:rsidR="002C4068" w:rsidRPr="00586983">
          <w:rPr>
            <w:rStyle w:val="Hyperlink"/>
            <w:rFonts w:ascii="Arial" w:hAnsi="Arial" w:cs="Arial"/>
            <w:bCs/>
            <w:sz w:val="20"/>
            <w:szCs w:val="20"/>
          </w:rPr>
          <w:t>Deschamps, 2003</w:t>
        </w:r>
      </w:hyperlink>
    </w:p>
    <w:p w14:paraId="5B08B29D" w14:textId="1718500A" w:rsidR="004D1343" w:rsidRPr="0058698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the urge to do new </w:t>
      </w:r>
      <w:r w:rsidR="00CF0E1C" w:rsidRPr="00586983">
        <w:rPr>
          <w:rFonts w:ascii="Arial" w:hAnsi="Arial" w:cs="Arial"/>
          <w:bCs/>
          <w:sz w:val="20"/>
          <w:szCs w:val="20"/>
        </w:rPr>
        <w:t>things.</w:t>
      </w:r>
    </w:p>
    <w:p w14:paraId="77B905A0" w14:textId="4F4302BB" w:rsidR="004D1343" w:rsidRPr="0058698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the obsession to redefine customer </w:t>
      </w:r>
      <w:r w:rsidR="00CF0E1C" w:rsidRPr="00586983">
        <w:rPr>
          <w:rFonts w:ascii="Arial" w:hAnsi="Arial" w:cs="Arial"/>
          <w:bCs/>
          <w:sz w:val="20"/>
          <w:szCs w:val="20"/>
        </w:rPr>
        <w:t>value.</w:t>
      </w:r>
    </w:p>
    <w:p w14:paraId="1019CE1A" w14:textId="3F504EC7" w:rsidR="004D1343" w:rsidRPr="0058698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the courage to take </w:t>
      </w:r>
      <w:r w:rsidR="00CF0E1C" w:rsidRPr="00586983">
        <w:rPr>
          <w:rFonts w:ascii="Arial" w:hAnsi="Arial" w:cs="Arial"/>
          <w:bCs/>
          <w:sz w:val="20"/>
          <w:szCs w:val="20"/>
        </w:rPr>
        <w:t>risks.</w:t>
      </w:r>
    </w:p>
    <w:p w14:paraId="49048267" w14:textId="0213B4A3" w:rsidR="004D1343" w:rsidRPr="0058698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an ability to manage </w:t>
      </w:r>
      <w:r w:rsidR="00CF0E1C" w:rsidRPr="00586983">
        <w:rPr>
          <w:rFonts w:ascii="Arial" w:hAnsi="Arial" w:cs="Arial"/>
          <w:bCs/>
          <w:sz w:val="20"/>
          <w:szCs w:val="20"/>
        </w:rPr>
        <w:t>risk.</w:t>
      </w:r>
    </w:p>
    <w:p w14:paraId="4D0B83C8" w14:textId="74EE1E65" w:rsidR="004D1343" w:rsidRPr="0058698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speed in spotting opportunities and project </w:t>
      </w:r>
      <w:r w:rsidR="00CF0E1C" w:rsidRPr="00586983">
        <w:rPr>
          <w:rFonts w:ascii="Arial" w:hAnsi="Arial" w:cs="Arial"/>
          <w:bCs/>
          <w:sz w:val="20"/>
          <w:szCs w:val="20"/>
        </w:rPr>
        <w:t>execution.</w:t>
      </w:r>
    </w:p>
    <w:p w14:paraId="4DCB6BBE" w14:textId="398C22F6" w:rsidR="004D1343" w:rsidRDefault="004D1343" w:rsidP="00D8587B">
      <w:pPr>
        <w:pStyle w:val="NoSpacing"/>
        <w:numPr>
          <w:ilvl w:val="0"/>
          <w:numId w:val="16"/>
        </w:numPr>
        <w:spacing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>a shift in focus and mindset from business optimisation to business creation</w:t>
      </w:r>
    </w:p>
    <w:p w14:paraId="2EB25305" w14:textId="37BD4C04" w:rsidR="0072691B" w:rsidRDefault="00C56433" w:rsidP="00B0224E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bCs/>
          <w:sz w:val="20"/>
          <w:szCs w:val="20"/>
        </w:rPr>
        <w:t xml:space="preserve">Octopus Energy </w:t>
      </w:r>
      <w:r w:rsidR="00F05D57">
        <w:rPr>
          <w:rFonts w:ascii="Arial" w:hAnsi="Arial" w:cs="Arial"/>
          <w:bCs/>
          <w:sz w:val="20"/>
          <w:szCs w:val="20"/>
        </w:rPr>
        <w:t>comes under the definition of</w:t>
      </w:r>
      <w:r w:rsidRPr="00586983">
        <w:rPr>
          <w:rFonts w:ascii="Arial" w:hAnsi="Arial" w:cs="Arial"/>
          <w:bCs/>
          <w:sz w:val="20"/>
          <w:szCs w:val="20"/>
        </w:rPr>
        <w:t xml:space="preserve"> a </w:t>
      </w:r>
      <w:r w:rsidRPr="00586983">
        <w:rPr>
          <w:rFonts w:ascii="Arial" w:hAnsi="Arial" w:cs="Arial"/>
          <w:bCs/>
          <w:i/>
          <w:iCs/>
          <w:color w:val="000000" w:themeColor="text1"/>
          <w:kern w:val="24"/>
          <w:sz w:val="20"/>
          <w:szCs w:val="20"/>
        </w:rPr>
        <w:t>“Technology-led company” (</w:t>
      </w:r>
      <w:hyperlink w:anchor="Roper2018" w:history="1">
        <w:r w:rsidRPr="00586983">
          <w:rPr>
            <w:rStyle w:val="Hyperlink"/>
            <w:rFonts w:ascii="Arial" w:hAnsi="Arial" w:cs="Arial"/>
            <w:bCs/>
            <w:i/>
            <w:iCs/>
            <w:kern w:val="24"/>
            <w:sz w:val="20"/>
            <w:szCs w:val="20"/>
          </w:rPr>
          <w:t>Roper, 201</w:t>
        </w:r>
        <w:r w:rsidR="00121ACE" w:rsidRPr="00586983">
          <w:rPr>
            <w:rStyle w:val="Hyperlink"/>
            <w:rFonts w:ascii="Arial" w:hAnsi="Arial" w:cs="Arial"/>
            <w:bCs/>
            <w:i/>
            <w:iCs/>
            <w:kern w:val="24"/>
            <w:sz w:val="20"/>
            <w:szCs w:val="20"/>
          </w:rPr>
          <w:t>6</w:t>
        </w:r>
      </w:hyperlink>
      <w:r w:rsidRPr="00586983">
        <w:rPr>
          <w:rFonts w:ascii="Arial" w:hAnsi="Arial" w:cs="Arial"/>
          <w:bCs/>
          <w:i/>
          <w:iCs/>
          <w:color w:val="000000" w:themeColor="text1"/>
          <w:kern w:val="24"/>
          <w:sz w:val="20"/>
          <w:szCs w:val="20"/>
        </w:rPr>
        <w:t>)</w:t>
      </w:r>
      <w:r w:rsidR="00F05D57">
        <w:rPr>
          <w:rFonts w:ascii="Arial" w:hAnsi="Arial" w:cs="Arial"/>
          <w:bCs/>
          <w:i/>
          <w:iCs/>
          <w:color w:val="000000" w:themeColor="text1"/>
          <w:kern w:val="24"/>
          <w:sz w:val="20"/>
          <w:szCs w:val="20"/>
        </w:rPr>
        <w:t xml:space="preserve"> </w:t>
      </w:r>
      <w:r w:rsidR="007A5037">
        <w:t>T</w:t>
      </w:r>
      <w:r w:rsidR="00F05D57">
        <w:t>his comes with the acknowledgement that t</w:t>
      </w:r>
      <w:r w:rsidRPr="006220E7">
        <w:rPr>
          <w:rFonts w:ascii="Arial" w:hAnsi="Arial" w:cs="Arial"/>
          <w:bCs/>
          <w:sz w:val="20"/>
          <w:szCs w:val="20"/>
        </w:rPr>
        <w:t xml:space="preserve">echnology would not be enough to bring about change – the </w:t>
      </w:r>
      <w:r w:rsidR="00F05D57">
        <w:rPr>
          <w:rFonts w:ascii="Arial" w:hAnsi="Arial" w:cs="Arial"/>
          <w:bCs/>
          <w:sz w:val="20"/>
          <w:szCs w:val="20"/>
        </w:rPr>
        <w:t>t</w:t>
      </w:r>
      <w:r w:rsidRPr="006220E7">
        <w:rPr>
          <w:rFonts w:ascii="Arial" w:hAnsi="Arial" w:cs="Arial"/>
          <w:bCs/>
          <w:sz w:val="20"/>
          <w:szCs w:val="20"/>
        </w:rPr>
        <w:t xml:space="preserve">echnology would have to improve customer satisfaction, reduce </w:t>
      </w:r>
      <w:r w:rsidR="00DA3741" w:rsidRPr="006220E7">
        <w:rPr>
          <w:rFonts w:ascii="Arial" w:hAnsi="Arial" w:cs="Arial"/>
          <w:bCs/>
          <w:sz w:val="20"/>
          <w:szCs w:val="20"/>
        </w:rPr>
        <w:t>bills,</w:t>
      </w:r>
      <w:r w:rsidRPr="006220E7">
        <w:rPr>
          <w:rFonts w:ascii="Arial" w:hAnsi="Arial" w:cs="Arial"/>
          <w:bCs/>
          <w:sz w:val="20"/>
          <w:szCs w:val="20"/>
        </w:rPr>
        <w:t xml:space="preserve"> and allow access to green energy.</w:t>
      </w:r>
    </w:p>
    <w:p w14:paraId="012F0683" w14:textId="0A27AD54" w:rsidR="00C9362C" w:rsidRPr="00AA05BC" w:rsidRDefault="00061C95" w:rsidP="004D1343">
      <w:pPr>
        <w:rPr>
          <w:rFonts w:ascii="Arial" w:hAnsi="Arial" w:cs="Arial"/>
          <w:b/>
          <w:sz w:val="24"/>
          <w:szCs w:val="24"/>
        </w:rPr>
      </w:pPr>
      <w:r w:rsidRPr="00AA05BC">
        <w:rPr>
          <w:rFonts w:ascii="Arial" w:hAnsi="Arial" w:cs="Arial"/>
          <w:b/>
          <w:sz w:val="24"/>
          <w:szCs w:val="24"/>
        </w:rPr>
        <w:lastRenderedPageBreak/>
        <w:t>4</w:t>
      </w:r>
      <w:r w:rsidR="00C9362C" w:rsidRPr="00AA05BC">
        <w:rPr>
          <w:rFonts w:ascii="Arial" w:hAnsi="Arial" w:cs="Arial"/>
          <w:b/>
          <w:sz w:val="24"/>
          <w:szCs w:val="24"/>
        </w:rPr>
        <w:tab/>
      </w:r>
      <w:bookmarkStart w:id="8" w:name="conclusions"/>
      <w:bookmarkEnd w:id="8"/>
      <w:r w:rsidR="008F3F67" w:rsidRPr="00AA05BC">
        <w:rPr>
          <w:rFonts w:ascii="Arial" w:hAnsi="Arial" w:cs="Arial"/>
          <w:b/>
          <w:sz w:val="24"/>
          <w:szCs w:val="24"/>
          <w:u w:val="single"/>
        </w:rPr>
        <w:fldChar w:fldCharType="begin"/>
      </w:r>
      <w:r w:rsidR="008F3F67" w:rsidRPr="00AA05BC">
        <w:rPr>
          <w:rFonts w:ascii="Arial" w:hAnsi="Arial" w:cs="Arial"/>
          <w:b/>
          <w:sz w:val="24"/>
          <w:szCs w:val="24"/>
          <w:u w:val="single"/>
        </w:rPr>
        <w:instrText xml:space="preserve"> HYPERLINK  \l "Contents" </w:instrText>
      </w:r>
      <w:r w:rsidR="008F3F67" w:rsidRPr="00AA05BC">
        <w:rPr>
          <w:rFonts w:ascii="Arial" w:hAnsi="Arial" w:cs="Arial"/>
          <w:b/>
          <w:sz w:val="24"/>
          <w:szCs w:val="24"/>
          <w:u w:val="single"/>
        </w:rPr>
        <w:fldChar w:fldCharType="separate"/>
      </w:r>
      <w:r w:rsidR="00C9362C" w:rsidRPr="00AA05BC">
        <w:rPr>
          <w:rStyle w:val="Hyperlink"/>
          <w:rFonts w:ascii="Arial" w:hAnsi="Arial" w:cs="Arial"/>
          <w:b/>
          <w:sz w:val="24"/>
          <w:szCs w:val="24"/>
        </w:rPr>
        <w:t>C</w:t>
      </w:r>
      <w:r w:rsidRPr="00AA05BC">
        <w:rPr>
          <w:rStyle w:val="Hyperlink"/>
          <w:rFonts w:ascii="Arial" w:hAnsi="Arial" w:cs="Arial"/>
          <w:b/>
          <w:sz w:val="24"/>
          <w:szCs w:val="24"/>
        </w:rPr>
        <w:t>onclusions</w:t>
      </w:r>
      <w:r w:rsidR="008F3F67" w:rsidRPr="00AA05BC">
        <w:rPr>
          <w:rFonts w:ascii="Arial" w:hAnsi="Arial" w:cs="Arial"/>
          <w:b/>
          <w:sz w:val="24"/>
          <w:szCs w:val="24"/>
          <w:u w:val="single"/>
        </w:rPr>
        <w:fldChar w:fldCharType="end"/>
      </w:r>
      <w:r w:rsidR="00C9362C" w:rsidRPr="00AA05BC">
        <w:rPr>
          <w:rFonts w:ascii="Arial" w:hAnsi="Arial" w:cs="Arial"/>
          <w:b/>
          <w:sz w:val="24"/>
          <w:szCs w:val="24"/>
        </w:rPr>
        <w:t xml:space="preserve"> </w:t>
      </w:r>
    </w:p>
    <w:p w14:paraId="4A8331CE" w14:textId="77777777" w:rsidR="00EB734B" w:rsidRPr="00A05CAA" w:rsidRDefault="00EB734B" w:rsidP="004D1343">
      <w:pPr>
        <w:rPr>
          <w:rFonts w:ascii="Arial" w:hAnsi="Arial" w:cs="Arial"/>
          <w:b/>
          <w:sz w:val="16"/>
          <w:szCs w:val="16"/>
        </w:rPr>
      </w:pPr>
    </w:p>
    <w:p w14:paraId="62C8C23B" w14:textId="77777777" w:rsidR="00D41CB1" w:rsidRDefault="00061C95" w:rsidP="00D41CB1">
      <w:pPr>
        <w:rPr>
          <w:rStyle w:val="Hyperlink"/>
          <w:rFonts w:ascii="Arial" w:hAnsi="Arial" w:cs="Arial"/>
        </w:rPr>
      </w:pPr>
      <w:r w:rsidRPr="00EB734B">
        <w:rPr>
          <w:rFonts w:ascii="Arial" w:hAnsi="Arial" w:cs="Arial"/>
        </w:rPr>
        <w:t>4:1</w:t>
      </w:r>
      <w:r w:rsidRPr="00EB734B">
        <w:rPr>
          <w:rFonts w:ascii="Arial" w:hAnsi="Arial" w:cs="Arial"/>
        </w:rPr>
        <w:tab/>
      </w:r>
      <w:hyperlink w:anchor="Contents" w:history="1">
        <w:r w:rsidRPr="00130D98">
          <w:rPr>
            <w:rStyle w:val="Hyperlink"/>
            <w:rFonts w:ascii="Arial" w:hAnsi="Arial" w:cs="Arial"/>
          </w:rPr>
          <w:t>The extent to which you feel this innovation process represents best practice</w:t>
        </w:r>
      </w:hyperlink>
    </w:p>
    <w:p w14:paraId="6B46093A" w14:textId="77777777" w:rsidR="00C81A56" w:rsidRPr="00586983" w:rsidRDefault="00C81A56" w:rsidP="00D41CB1">
      <w:pPr>
        <w:rPr>
          <w:rStyle w:val="Hyperlink"/>
          <w:rFonts w:ascii="Arial" w:hAnsi="Arial" w:cs="Arial"/>
          <w:sz w:val="20"/>
          <w:szCs w:val="20"/>
        </w:rPr>
      </w:pPr>
    </w:p>
    <w:p w14:paraId="2778F348" w14:textId="3DBFFB7B" w:rsidR="00061C95" w:rsidRPr="00586983" w:rsidRDefault="005F1F91" w:rsidP="00E154EC">
      <w:pPr>
        <w:pStyle w:val="NoSpacing"/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  <w:r w:rsidRPr="00586983">
        <w:rPr>
          <w:rFonts w:ascii="Arial" w:hAnsi="Arial" w:cs="Arial"/>
          <w:bCs/>
          <w:i/>
          <w:iCs/>
          <w:sz w:val="20"/>
          <w:szCs w:val="20"/>
        </w:rPr>
        <w:t>‘</w:t>
      </w:r>
      <w:r w:rsidR="00061C95" w:rsidRPr="00586983">
        <w:rPr>
          <w:rFonts w:ascii="Arial" w:hAnsi="Arial" w:cs="Arial"/>
          <w:bCs/>
          <w:i/>
          <w:iCs/>
          <w:sz w:val="20"/>
          <w:szCs w:val="20"/>
        </w:rPr>
        <w:t>When a vision is clear, consistently articulated and widely shared, decisions throughout the organisation can be made in a more consistent and directed way’ (</w:t>
      </w:r>
      <w:proofErr w:type="spellStart"/>
      <w:r w:rsidR="00061C95" w:rsidRPr="00586983">
        <w:rPr>
          <w:rFonts w:ascii="Arial" w:hAnsi="Arial" w:cs="Arial"/>
          <w:bCs/>
          <w:i/>
          <w:iCs/>
          <w:sz w:val="20"/>
          <w:szCs w:val="20"/>
        </w:rPr>
        <w:t>Dr.</w:t>
      </w:r>
      <w:proofErr w:type="spellEnd"/>
      <w:r w:rsidR="00061C95" w:rsidRPr="00586983">
        <w:rPr>
          <w:rFonts w:ascii="Arial" w:hAnsi="Arial" w:cs="Arial"/>
          <w:bCs/>
          <w:i/>
          <w:iCs/>
          <w:sz w:val="20"/>
          <w:szCs w:val="20"/>
        </w:rPr>
        <w:t xml:space="preserve"> Edmond Harty from and interview conducted with </w:t>
      </w:r>
      <w:proofErr w:type="spellStart"/>
      <w:r w:rsidR="00061C95" w:rsidRPr="00586983">
        <w:rPr>
          <w:rFonts w:ascii="Arial" w:hAnsi="Arial" w:cs="Arial"/>
          <w:bCs/>
          <w:i/>
          <w:iCs/>
          <w:sz w:val="20"/>
          <w:szCs w:val="20"/>
        </w:rPr>
        <w:t>Dr.</w:t>
      </w:r>
      <w:proofErr w:type="spellEnd"/>
      <w:r w:rsidR="00061C95" w:rsidRPr="00586983">
        <w:rPr>
          <w:rFonts w:ascii="Arial" w:hAnsi="Arial" w:cs="Arial"/>
          <w:bCs/>
          <w:i/>
          <w:iCs/>
          <w:sz w:val="20"/>
          <w:szCs w:val="20"/>
        </w:rPr>
        <w:t xml:space="preserve"> Claire McBride 2016)</w:t>
      </w:r>
    </w:p>
    <w:p w14:paraId="683F2CC8" w14:textId="77777777" w:rsidR="005F1F91" w:rsidRPr="00586983" w:rsidRDefault="005F1F91" w:rsidP="00E154EC">
      <w:pPr>
        <w:pStyle w:val="NoSpacing"/>
        <w:spacing w:line="360" w:lineRule="auto"/>
        <w:rPr>
          <w:rFonts w:ascii="Arial" w:hAnsi="Arial" w:cs="Arial"/>
          <w:bCs/>
          <w:i/>
          <w:iCs/>
          <w:sz w:val="20"/>
          <w:szCs w:val="20"/>
        </w:rPr>
      </w:pPr>
    </w:p>
    <w:p w14:paraId="232D49F5" w14:textId="5BC7C35A" w:rsidR="006F287C" w:rsidRPr="00586983" w:rsidRDefault="00061C95" w:rsidP="00E154EC">
      <w:pPr>
        <w:rPr>
          <w:rFonts w:ascii="Arial" w:eastAsia="Times New Roman" w:hAnsi="Arial" w:cs="Arial"/>
          <w:color w:val="212121"/>
          <w:sz w:val="20"/>
          <w:szCs w:val="20"/>
          <w:lang w:eastAsia="en-GB"/>
        </w:rPr>
      </w:pPr>
      <w:r w:rsidRPr="00586983">
        <w:rPr>
          <w:rFonts w:ascii="Arial" w:hAnsi="Arial" w:cs="Arial"/>
          <w:bCs/>
          <w:sz w:val="20"/>
          <w:szCs w:val="20"/>
        </w:rPr>
        <w:t>Everyone at Octopus knows and shares the vision and ethos</w:t>
      </w:r>
      <w:r w:rsidR="005F1F91" w:rsidRPr="00586983">
        <w:rPr>
          <w:rFonts w:ascii="Arial" w:hAnsi="Arial" w:cs="Arial"/>
          <w:bCs/>
          <w:sz w:val="20"/>
          <w:szCs w:val="20"/>
        </w:rPr>
        <w:t xml:space="preserve">. 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Octopus Energy encourages and nurtures an innovation culture which allows Innovation capabilities to be realised. </w:t>
      </w:r>
      <w:hyperlink w:anchor="leaders" w:history="1">
        <w:r w:rsidR="006F287C" w:rsidRPr="00586983">
          <w:rPr>
            <w:rStyle w:val="Hyperlink"/>
            <w:rFonts w:ascii="Arial" w:eastAsia="Times New Roman" w:hAnsi="Arial" w:cs="Arial"/>
            <w:sz w:val="20"/>
            <w:szCs w:val="20"/>
            <w:lang w:eastAsia="en-GB"/>
          </w:rPr>
          <w:t>Transformational leaders</w:t>
        </w:r>
      </w:hyperlink>
      <w:r w:rsidR="006F287C" w:rsidRPr="00586983">
        <w:rPr>
          <w:rFonts w:ascii="Arial" w:eastAsia="Times New Roman" w:hAnsi="Arial" w:cs="Arial"/>
          <w:color w:val="212121"/>
          <w:sz w:val="20"/>
          <w:szCs w:val="20"/>
          <w:lang w:eastAsia="en-GB"/>
        </w:rPr>
        <w:t xml:space="preserve"> at Octopus have a clear vision that they can articulate to followers</w:t>
      </w:r>
      <w:r w:rsidR="006F287C" w:rsidRPr="00586983">
        <w:rPr>
          <w:rFonts w:ascii="Arial" w:eastAsia="Times New Roman" w:hAnsi="Arial" w:cs="Arial"/>
          <w:i/>
          <w:iCs/>
          <w:color w:val="212121"/>
          <w:sz w:val="20"/>
          <w:szCs w:val="20"/>
          <w:lang w:eastAsia="en-GB"/>
        </w:rPr>
        <w:t xml:space="preserve">. </w:t>
      </w:r>
      <w:r w:rsidR="006F287C" w:rsidRPr="00586983">
        <w:rPr>
          <w:rFonts w:ascii="Arial" w:eastAsia="Times New Roman" w:hAnsi="Arial" w:cs="Arial"/>
          <w:color w:val="212121"/>
          <w:sz w:val="20"/>
          <w:szCs w:val="20"/>
          <w:lang w:eastAsia="en-GB"/>
        </w:rPr>
        <w:t>These leaders also help followers experience the same passion and motivation to fulfil these goals.</w:t>
      </w:r>
    </w:p>
    <w:p w14:paraId="06992104" w14:textId="3A386C86" w:rsidR="00061C95" w:rsidRDefault="00061C95" w:rsidP="00E154EC">
      <w:pPr>
        <w:pStyle w:val="NoSpacing"/>
        <w:spacing w:line="360" w:lineRule="auto"/>
        <w:rPr>
          <w:rFonts w:ascii="Arial" w:eastAsia="+mn-ea" w:hAnsi="Arial" w:cs="Arial"/>
          <w:color w:val="000000"/>
          <w:kern w:val="24"/>
          <w:sz w:val="20"/>
          <w:szCs w:val="20"/>
        </w:rPr>
      </w:pPr>
      <w:r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The introduction of </w:t>
      </w:r>
      <w:r w:rsidRPr="00586983">
        <w:rPr>
          <w:rFonts w:ascii="Arial" w:eastAsia="+mn-ea" w:hAnsi="Arial" w:cs="Arial"/>
          <w:kern w:val="24"/>
          <w:sz w:val="20"/>
          <w:szCs w:val="20"/>
        </w:rPr>
        <w:t xml:space="preserve">Kraken </w:t>
      </w:r>
      <w:r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– something radically different and </w:t>
      </w:r>
      <w:r w:rsidR="00DA3741"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>Octopus</w:t>
      </w:r>
      <w:r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Energy's USP, </w:t>
      </w:r>
      <w:r w:rsidR="006F287C"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>has seen</w:t>
      </w:r>
      <w:r w:rsidRPr="00586983">
        <w:rPr>
          <w:rFonts w:ascii="Arial" w:eastAsia="+mn-ea" w:hAnsi="Arial" w:cs="Arial"/>
          <w:color w:val="000000"/>
          <w:kern w:val="24"/>
          <w:sz w:val="20"/>
          <w:szCs w:val="20"/>
        </w:rPr>
        <w:t xml:space="preserve"> sales and market share gather significant momentum. </w:t>
      </w:r>
    </w:p>
    <w:p w14:paraId="2443586D" w14:textId="77777777" w:rsidR="004926B4" w:rsidRDefault="004926B4" w:rsidP="00E154EC">
      <w:pPr>
        <w:pStyle w:val="NoSpacing"/>
        <w:spacing w:line="360" w:lineRule="auto"/>
        <w:rPr>
          <w:rFonts w:ascii="Arial" w:eastAsia="+mn-ea" w:hAnsi="Arial" w:cs="Arial"/>
          <w:color w:val="000000"/>
          <w:kern w:val="24"/>
          <w:sz w:val="20"/>
          <w:szCs w:val="20"/>
        </w:rPr>
      </w:pPr>
    </w:p>
    <w:p w14:paraId="60E6B3F5" w14:textId="065400AE" w:rsidR="004926B4" w:rsidRPr="004926B4" w:rsidRDefault="00C81A56" w:rsidP="004926B4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>
        <w:rPr>
          <w:rFonts w:ascii="Arial" w:hAnsi="Arial" w:cs="Arial"/>
          <w:bCs/>
          <w:sz w:val="20"/>
          <w:szCs w:val="20"/>
        </w:rPr>
        <w:t xml:space="preserve">The people behind </w:t>
      </w:r>
      <w:r w:rsidR="004926B4" w:rsidRPr="004926B4">
        <w:rPr>
          <w:rFonts w:ascii="Arial" w:hAnsi="Arial" w:cs="Arial"/>
          <w:bCs/>
          <w:sz w:val="20"/>
          <w:szCs w:val="20"/>
        </w:rPr>
        <w:t>Octopus and Kraken</w:t>
      </w:r>
      <w:r w:rsidR="004926B4">
        <w:rPr>
          <w:rFonts w:ascii="Arial" w:hAnsi="Arial" w:cs="Arial"/>
          <w:bCs/>
          <w:sz w:val="20"/>
          <w:szCs w:val="20"/>
        </w:rPr>
        <w:t xml:space="preserve"> can</w:t>
      </w:r>
      <w:r w:rsidR="004926B4" w:rsidRPr="004926B4">
        <w:rPr>
          <w:rFonts w:ascii="Arial" w:hAnsi="Arial" w:cs="Arial"/>
          <w:bCs/>
          <w:sz w:val="20"/>
          <w:szCs w:val="20"/>
        </w:rPr>
        <w:t xml:space="preserve"> be seen as ‘Need seekers’ (</w:t>
      </w:r>
      <w:proofErr w:type="spellStart"/>
      <w:r w:rsidR="007F5F41">
        <w:fldChar w:fldCharType="begin"/>
      </w:r>
      <w:r w:rsidR="007F5F41">
        <w:instrText xml:space="preserve"> HYPERLINK \l "jaruzelski" </w:instrText>
      </w:r>
      <w:r w:rsidR="007F5F41">
        <w:fldChar w:fldCharType="separate"/>
      </w:r>
      <w:r w:rsidR="004926B4" w:rsidRPr="004926B4">
        <w:rPr>
          <w:rStyle w:val="Hyperlink"/>
          <w:rFonts w:ascii="Arial" w:hAnsi="Arial" w:cs="Arial"/>
          <w:bCs/>
          <w:sz w:val="20"/>
          <w:szCs w:val="20"/>
        </w:rPr>
        <w:t>Jaruzelski</w:t>
      </w:r>
      <w:proofErr w:type="spellEnd"/>
      <w:r w:rsidR="004926B4" w:rsidRPr="004926B4">
        <w:rPr>
          <w:rStyle w:val="Hyperlink"/>
          <w:rFonts w:ascii="Arial" w:hAnsi="Arial" w:cs="Arial"/>
          <w:bCs/>
          <w:sz w:val="20"/>
          <w:szCs w:val="20"/>
        </w:rPr>
        <w:t xml:space="preserve">, B. and K. </w:t>
      </w:r>
      <w:proofErr w:type="spellStart"/>
      <w:r w:rsidR="004926B4" w:rsidRPr="004926B4">
        <w:rPr>
          <w:rStyle w:val="Hyperlink"/>
          <w:rFonts w:ascii="Arial" w:hAnsi="Arial" w:cs="Arial"/>
          <w:bCs/>
          <w:sz w:val="20"/>
          <w:szCs w:val="20"/>
        </w:rPr>
        <w:t>Dehoff</w:t>
      </w:r>
      <w:proofErr w:type="spellEnd"/>
      <w:r w:rsidR="004926B4" w:rsidRPr="004926B4">
        <w:rPr>
          <w:rStyle w:val="Hyperlink"/>
          <w:rFonts w:ascii="Arial" w:hAnsi="Arial" w:cs="Arial"/>
          <w:bCs/>
          <w:sz w:val="20"/>
          <w:szCs w:val="20"/>
        </w:rPr>
        <w:t>, 2008</w:t>
      </w:r>
      <w:r w:rsidR="007F5F41">
        <w:rPr>
          <w:rStyle w:val="Hyperlink"/>
          <w:rFonts w:ascii="Arial" w:hAnsi="Arial" w:cs="Arial"/>
          <w:bCs/>
          <w:sz w:val="20"/>
          <w:szCs w:val="20"/>
        </w:rPr>
        <w:fldChar w:fldCharType="end"/>
      </w:r>
      <w:r w:rsidR="004926B4" w:rsidRPr="004926B4">
        <w:rPr>
          <w:rFonts w:ascii="Arial" w:hAnsi="Arial" w:cs="Arial"/>
          <w:bCs/>
          <w:sz w:val="20"/>
          <w:szCs w:val="20"/>
        </w:rPr>
        <w:t xml:space="preserve">), innovators which aim to be first to market through identifying emerging customer needs, with strong design and product development capabilities, along with strong process innovation. </w:t>
      </w:r>
    </w:p>
    <w:p w14:paraId="4B2F24EF" w14:textId="77777777" w:rsidR="004926B4" w:rsidRPr="004926B4" w:rsidRDefault="004926B4" w:rsidP="004926B4">
      <w:pPr>
        <w:pStyle w:val="NormalWeb"/>
        <w:numPr>
          <w:ilvl w:val="0"/>
          <w:numId w:val="18"/>
        </w:numPr>
        <w:spacing w:before="0" w:beforeAutospacing="0" w:after="0" w:afterAutospacing="0"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4926B4">
        <w:rPr>
          <w:rFonts w:ascii="Arial" w:hAnsi="Arial" w:cs="Arial"/>
          <w:bCs/>
          <w:sz w:val="20"/>
          <w:szCs w:val="20"/>
        </w:rPr>
        <w:t>rewriting the rules in offering something that represents an entirely new process and business model,</w:t>
      </w:r>
    </w:p>
    <w:p w14:paraId="6AA8D1B1" w14:textId="77777777" w:rsidR="004926B4" w:rsidRPr="004926B4" w:rsidRDefault="004926B4" w:rsidP="004926B4">
      <w:pPr>
        <w:pStyle w:val="NormalWeb"/>
        <w:numPr>
          <w:ilvl w:val="0"/>
          <w:numId w:val="18"/>
        </w:numPr>
        <w:spacing w:before="0" w:beforeAutospacing="0" w:after="0" w:afterAutospacing="0"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4926B4">
        <w:rPr>
          <w:rFonts w:ascii="Arial" w:hAnsi="Arial" w:cs="Arial"/>
          <w:bCs/>
          <w:sz w:val="20"/>
          <w:szCs w:val="20"/>
        </w:rPr>
        <w:t xml:space="preserve">reconfiguring how the energy supply process is delivered through effective networks and coordination, </w:t>
      </w:r>
    </w:p>
    <w:p w14:paraId="69817094" w14:textId="19C07159" w:rsidR="004926B4" w:rsidRPr="004926B4" w:rsidRDefault="004926B4" w:rsidP="004926B4">
      <w:pPr>
        <w:pStyle w:val="NormalWeb"/>
        <w:numPr>
          <w:ilvl w:val="0"/>
          <w:numId w:val="18"/>
        </w:numPr>
        <w:spacing w:before="0" w:beforeAutospacing="0" w:after="0" w:afterAutospacing="0" w:line="360" w:lineRule="auto"/>
        <w:ind w:left="426"/>
        <w:rPr>
          <w:rFonts w:ascii="Arial" w:hAnsi="Arial" w:cs="Arial"/>
          <w:bCs/>
          <w:sz w:val="20"/>
          <w:szCs w:val="20"/>
        </w:rPr>
      </w:pPr>
      <w:r w:rsidRPr="004926B4">
        <w:rPr>
          <w:rFonts w:ascii="Arial" w:hAnsi="Arial" w:cs="Arial"/>
          <w:bCs/>
          <w:sz w:val="20"/>
          <w:szCs w:val="20"/>
        </w:rPr>
        <w:t>being easily transferred across differing supply, flexibility, and customer service platforms.</w:t>
      </w:r>
      <w:r w:rsidRPr="004926B4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(</w:t>
      </w:r>
      <w:hyperlink w:anchor="trott" w:history="1">
        <w:r w:rsidRPr="004926B4">
          <w:rPr>
            <w:rStyle w:val="Hyperlink"/>
            <w:rFonts w:ascii="Arial" w:hAnsi="Arial" w:cs="Arial"/>
            <w:bCs/>
            <w:sz w:val="20"/>
            <w:szCs w:val="20"/>
          </w:rPr>
          <w:t>Trott</w:t>
        </w:r>
      </w:hyperlink>
      <w:r>
        <w:rPr>
          <w:rFonts w:ascii="Arial" w:hAnsi="Arial" w:cs="Arial"/>
          <w:bCs/>
          <w:sz w:val="20"/>
          <w:szCs w:val="20"/>
        </w:rPr>
        <w:t>)</w:t>
      </w:r>
    </w:p>
    <w:p w14:paraId="40BE5599" w14:textId="77777777" w:rsidR="004926B4" w:rsidRPr="00586983" w:rsidRDefault="004926B4" w:rsidP="00E154EC">
      <w:pPr>
        <w:pStyle w:val="NoSpacing"/>
        <w:spacing w:line="360" w:lineRule="auto"/>
        <w:rPr>
          <w:rFonts w:ascii="Arial" w:eastAsia="+mn-ea" w:hAnsi="Arial" w:cs="Arial"/>
          <w:color w:val="000000"/>
          <w:kern w:val="24"/>
          <w:sz w:val="20"/>
          <w:szCs w:val="20"/>
        </w:rPr>
      </w:pPr>
    </w:p>
    <w:p w14:paraId="3B945A57" w14:textId="48CDC275" w:rsidR="00061C95" w:rsidRPr="00586983" w:rsidRDefault="00061C95" w:rsidP="00E154EC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addition of a Project Innovation Manager </w:t>
      </w:r>
      <w:r w:rsidR="006C4389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="00130D98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See </w:t>
      </w:r>
      <w:r w:rsidR="006C4389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figure 9) 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further enhances the encouragement and channelling of ideas. </w:t>
      </w:r>
      <w:r w:rsidR="00DA3741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Project Innovation Manager manage</w:t>
      </w:r>
      <w:r w:rsidR="00DA3741">
        <w:rPr>
          <w:rFonts w:ascii="Arial" w:hAnsi="Arial" w:cs="Arial"/>
          <w:color w:val="222222"/>
          <w:sz w:val="20"/>
          <w:szCs w:val="20"/>
          <w:shd w:val="clear" w:color="auto" w:fill="FFFFFF"/>
        </w:rPr>
        <w:t>s</w:t>
      </w:r>
      <w:r w:rsidR="00DA3741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the portfolio</w:t>
      </w:r>
      <w:r w:rsidR="00190A6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="00190A6C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F287C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I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deas are encouraged from all levels</w:t>
      </w:r>
      <w:r w:rsidR="00190A6C"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with the ideas being prioritised and acted upon.</w:t>
      </w:r>
      <w:r w:rsidR="00190A6C" w:rsidRPr="00190A6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130D98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="00190A6C">
        <w:rPr>
          <w:rFonts w:ascii="Arial" w:hAnsi="Arial" w:cs="Arial"/>
          <w:color w:val="222222"/>
          <w:sz w:val="20"/>
          <w:szCs w:val="20"/>
          <w:shd w:val="clear" w:color="auto" w:fill="FFFFFF"/>
        </w:rPr>
        <w:t>S</w:t>
      </w:r>
      <w:r w:rsidR="00190A6C"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ee figure 10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>, page 10</w:t>
      </w:r>
      <w:r w:rsidR="00130D98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</w:p>
    <w:p w14:paraId="455A84CF" w14:textId="40D73036" w:rsidR="00061C95" w:rsidRPr="006220E7" w:rsidRDefault="0061642B" w:rsidP="00061C95">
      <w:pPr>
        <w:pStyle w:val="NoSpacing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222222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1A61582B" wp14:editId="5B83FBE7">
                <wp:simplePos x="0" y="0"/>
                <wp:positionH relativeFrom="margin">
                  <wp:align>left</wp:align>
                </wp:positionH>
                <wp:positionV relativeFrom="paragraph">
                  <wp:posOffset>54610</wp:posOffset>
                </wp:positionV>
                <wp:extent cx="5613991" cy="1000125"/>
                <wp:effectExtent l="0" t="0" r="25400" b="28575"/>
                <wp:wrapNone/>
                <wp:docPr id="1024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3991" cy="1000125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134A6107" w14:textId="2A4070EA" w:rsidR="005409CE" w:rsidRPr="00190A6C" w:rsidRDefault="007F5F41" w:rsidP="0061642B">
                            <w:pPr>
                              <w:pStyle w:val="ListParagraph"/>
                              <w:numPr>
                                <w:ilvl w:val="0"/>
                                <w:numId w:val="2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hyperlink w:anchor="Castro" w:history="1">
                              <w:r w:rsidR="005409CE" w:rsidRPr="00190A6C">
                                <w:rPr>
                                  <w:rStyle w:val="Hyperlink"/>
                                  <w:rFonts w:ascii="Arial" w:hAnsi="Arial" w:cs="Arial"/>
                                  <w:b/>
                                  <w:bCs/>
                                  <w:kern w:val="24"/>
                                  <w:sz w:val="20"/>
                                  <w:szCs w:val="20"/>
                                </w:rPr>
                                <w:t>Guilherme Castro</w:t>
                              </w:r>
                            </w:hyperlink>
                            <w:r w:rsidR="005409CE" w:rsidRPr="00190A6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 xml:space="preserve"> - </w:t>
                            </w:r>
                            <w:r w:rsidR="005409CE" w:rsidRPr="00DA3741">
                              <w:rPr>
                                <w:rFonts w:ascii="Arial" w:hAnsi="Arial" w:cs="Arial"/>
                                <w:b/>
                                <w:bCs/>
                                <w:kern w:val="24"/>
                                <w:sz w:val="20"/>
                                <w:szCs w:val="20"/>
                                <w:u w:val="single"/>
                              </w:rPr>
                              <w:t>Project Innovation Manager</w:t>
                            </w:r>
                            <w:r w:rsidR="005409CE" w:rsidRPr="00DA3741">
                              <w:rPr>
                                <w:rFonts w:ascii="Arial" w:hAnsi="Arial" w:cs="Arial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409CE" w:rsidRPr="00DA3741">
                              <w:rPr>
                                <w:rFonts w:ascii="Arial" w:hAnsi="Arial" w:cs="Arial"/>
                                <w:b/>
                                <w:bCs/>
                                <w:kern w:val="24"/>
                                <w:sz w:val="20"/>
                                <w:szCs w:val="20"/>
                              </w:rPr>
                              <w:t>-</w:t>
                            </w:r>
                            <w:r w:rsidR="005409CE" w:rsidRPr="00DA3741">
                              <w:rPr>
                                <w:rFonts w:ascii="Arial" w:hAnsi="Arial" w:cs="Arial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409CE" w:rsidRPr="00DA3741">
                              <w:rPr>
                                <w:rFonts w:ascii="Arial" w:eastAsia="IBM Plex Sans" w:hAnsi="Arial" w:cs="Arial"/>
                                <w:kern w:val="24"/>
                                <w:sz w:val="20"/>
                                <w:szCs w:val="20"/>
                              </w:rPr>
                              <w:t>comes from a background of business and Government in his Brazilian-homeland where he advised on decentralised energy policy, which led to his move to the UK energy industry initially as a manager of community owned wind farms.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61582B" id="Rectangle 18" o:spid="_x0000_s1074" style="position:absolute;margin-left:0;margin-top:4.3pt;width:442.05pt;height:78.75pt;z-index:2516500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" filled="f" strokecolor="black [3213]">
                <v:textbox>
                  <w:txbxContent>
                    <w:p w14:paraId="134A6107" w14:textId="2A4070EA" w:rsidR="005409CE" w:rsidRPr="00190A6C" w:rsidRDefault="007F5F41" w:rsidP="0061642B">
                      <w:pPr>
                        <w:pStyle w:val="ListParagraph"/>
                        <w:numPr>
                          <w:ilvl w:val="0"/>
                          <w:numId w:val="26"/>
                        </w:num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hyperlink w:anchor="Castro" w:history="1">
                        <w:r w:rsidR="005409CE" w:rsidRPr="00190A6C">
                          <w:rPr>
                            <w:rStyle w:val="Hyperlink"/>
                            <w:rFonts w:ascii="Arial" w:hAnsi="Arial" w:cs="Arial"/>
                            <w:b/>
                            <w:bCs/>
                            <w:kern w:val="24"/>
                            <w:sz w:val="20"/>
                            <w:szCs w:val="20"/>
                          </w:rPr>
                          <w:t>Guilherme Castro</w:t>
                        </w:r>
                      </w:hyperlink>
                      <w:r w:rsidR="005409CE" w:rsidRPr="00190A6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  <w:u w:val="single"/>
                        </w:rPr>
                        <w:t xml:space="preserve"> - </w:t>
                      </w:r>
                      <w:r w:rsidR="005409CE" w:rsidRPr="00DA3741">
                        <w:rPr>
                          <w:rFonts w:ascii="Arial" w:hAnsi="Arial" w:cs="Arial"/>
                          <w:b/>
                          <w:bCs/>
                          <w:kern w:val="24"/>
                          <w:sz w:val="20"/>
                          <w:szCs w:val="20"/>
                          <w:u w:val="single"/>
                        </w:rPr>
                        <w:t>Project Innovation Manager</w:t>
                      </w:r>
                      <w:r w:rsidR="005409CE" w:rsidRPr="00DA3741">
                        <w:rPr>
                          <w:rFonts w:ascii="Arial" w:hAnsi="Arial" w:cs="Arial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5409CE" w:rsidRPr="00DA3741">
                        <w:rPr>
                          <w:rFonts w:ascii="Arial" w:hAnsi="Arial" w:cs="Arial"/>
                          <w:b/>
                          <w:bCs/>
                          <w:kern w:val="24"/>
                          <w:sz w:val="20"/>
                          <w:szCs w:val="20"/>
                        </w:rPr>
                        <w:t>-</w:t>
                      </w:r>
                      <w:r w:rsidR="005409CE" w:rsidRPr="00DA3741">
                        <w:rPr>
                          <w:rFonts w:ascii="Arial" w:hAnsi="Arial" w:cs="Arial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5409CE" w:rsidRPr="00DA3741">
                        <w:rPr>
                          <w:rFonts w:ascii="Arial" w:eastAsia="IBM Plex Sans" w:hAnsi="Arial" w:cs="Arial"/>
                          <w:kern w:val="24"/>
                          <w:sz w:val="20"/>
                          <w:szCs w:val="20"/>
                        </w:rPr>
                        <w:t>comes from a background of business and Government in his Brazilian-homeland where he advised on decentralised energy policy, which led to his move to the UK energy industry initially as a manager of community owned wind farms.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CA5E4CC" w14:textId="77777777" w:rsidR="00061C95" w:rsidRPr="006220E7" w:rsidRDefault="00061C95" w:rsidP="00061C95">
      <w:pPr>
        <w:pStyle w:val="NoSpacing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34739A8" w14:textId="77777777" w:rsidR="00061C95" w:rsidRPr="006220E7" w:rsidRDefault="00061C95" w:rsidP="00061C95">
      <w:pPr>
        <w:pStyle w:val="NoSpacing"/>
        <w:spacing w:line="360" w:lineRule="auto"/>
        <w:rPr>
          <w:rFonts w:ascii="Arial" w:hAnsi="Arial" w:cs="Arial"/>
          <w:bCs/>
        </w:rPr>
      </w:pPr>
    </w:p>
    <w:p w14:paraId="1E7BA9D1" w14:textId="1A1541F8" w:rsidR="00061C95" w:rsidRPr="006220E7" w:rsidRDefault="00061C95" w:rsidP="00061C95">
      <w:pPr>
        <w:pStyle w:val="NoSpacing"/>
        <w:spacing w:line="360" w:lineRule="auto"/>
        <w:rPr>
          <w:rFonts w:ascii="Arial" w:hAnsi="Arial" w:cs="Arial"/>
          <w:bCs/>
        </w:rPr>
      </w:pPr>
    </w:p>
    <w:p w14:paraId="54C60250" w14:textId="2AC5758D" w:rsidR="00061C95" w:rsidRDefault="00061C95" w:rsidP="00D41CB1">
      <w:pPr>
        <w:pStyle w:val="NoSpacing"/>
        <w:rPr>
          <w:rFonts w:ascii="Arial" w:hAnsi="Arial" w:cs="Arial"/>
          <w:noProof/>
        </w:rPr>
      </w:pPr>
    </w:p>
    <w:p w14:paraId="76037A27" w14:textId="26493C1B" w:rsidR="00190A6C" w:rsidRDefault="00190A6C" w:rsidP="00D41CB1">
      <w:pPr>
        <w:pStyle w:val="NoSpacing"/>
        <w:rPr>
          <w:rFonts w:ascii="Arial" w:hAnsi="Arial" w:cs="Arial"/>
          <w:noProof/>
        </w:rPr>
      </w:pPr>
    </w:p>
    <w:p w14:paraId="40ABD846" w14:textId="743B70E5" w:rsidR="00DA3741" w:rsidRDefault="00DA3741" w:rsidP="00D41CB1">
      <w:pPr>
        <w:pStyle w:val="NoSpacing"/>
        <w:rPr>
          <w:rFonts w:ascii="Arial" w:hAnsi="Arial" w:cs="Arial"/>
          <w:noProof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32E35EEC" wp14:editId="68B7E8E4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685800" cy="219075"/>
                <wp:effectExtent l="0" t="0" r="0" b="9525"/>
                <wp:wrapSquare wrapText="bothSides"/>
                <wp:docPr id="4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F6D8DB" w14:textId="55173E2A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E35EEC" id="_x0000_s1075" type="#_x0000_t202" style="position:absolute;margin-left:0;margin-top:.65pt;width:54pt;height:17.25pt;z-index:2516572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" stroked="f">
                <v:textbox>
                  <w:txbxContent>
                    <w:p w14:paraId="61F6D8DB" w14:textId="55173E2A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 xml:space="preserve">Figure </w:t>
                      </w:r>
                      <w:r>
                        <w:rPr>
                          <w:sz w:val="16"/>
                          <w:szCs w:val="16"/>
                        </w:rPr>
                        <w:t>9)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C1CC84F" w14:textId="5FAABC0C" w:rsidR="008361BA" w:rsidRPr="006220E7" w:rsidRDefault="006C4389" w:rsidP="00E64E84">
      <w:pPr>
        <w:ind w:firstLine="567"/>
        <w:rPr>
          <w:rFonts w:ascii="Arial" w:hAnsi="Arial" w:cs="Arial"/>
          <w:noProof/>
        </w:rPr>
      </w:pPr>
      <w:r w:rsidRPr="006220E7">
        <w:rPr>
          <w:rFonts w:ascii="Arial" w:hAnsi="Arial" w:cs="Arial"/>
          <w:noProof/>
        </w:rPr>
        <w:lastRenderedPageBreak/>
        <w:drawing>
          <wp:inline distT="0" distB="0" distL="0" distR="0" wp14:anchorId="0E3E6449" wp14:editId="28BED991">
            <wp:extent cx="4895850" cy="1516852"/>
            <wp:effectExtent l="19050" t="19050" r="19050" b="26670"/>
            <wp:docPr id="1067" name="Picture 10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09639" cy="16140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B539E17" w14:textId="2F44B004" w:rsidR="00061C95" w:rsidRPr="006220E7" w:rsidRDefault="00586983" w:rsidP="00061C95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i/>
          <w:iCs/>
          <w:color w:val="000000" w:themeColor="text1"/>
          <w:kern w:val="24"/>
          <w:sz w:val="22"/>
          <w:szCs w:val="22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7478596C" wp14:editId="726E6D09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685800" cy="219075"/>
                <wp:effectExtent l="0" t="0" r="0" b="9525"/>
                <wp:wrapSquare wrapText="bothSides"/>
                <wp:docPr id="4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AFD665" w14:textId="69BA8B1E" w:rsidR="005409CE" w:rsidRPr="008361BA" w:rsidRDefault="005409CE" w:rsidP="008361B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78596C" id="_x0000_s1076" type="#_x0000_t202" style="position:absolute;margin-left:0;margin-top:.9pt;width:54pt;height:17.25pt;z-index:25165824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" stroked="f">
                <v:textbox>
                  <w:txbxContent>
                    <w:p w14:paraId="40AFD665" w14:textId="69BA8B1E" w:rsidR="005409CE" w:rsidRPr="008361BA" w:rsidRDefault="005409CE" w:rsidP="008361B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>
                        <w:rPr>
                          <w:sz w:val="16"/>
                          <w:szCs w:val="16"/>
                        </w:rPr>
                        <w:t>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25F72F4" w14:textId="77777777" w:rsidR="00586983" w:rsidRDefault="00586983" w:rsidP="00061C95">
      <w:pPr>
        <w:rPr>
          <w:rFonts w:ascii="Arial" w:hAnsi="Arial" w:cs="Arial"/>
          <w:sz w:val="20"/>
          <w:szCs w:val="20"/>
        </w:rPr>
      </w:pPr>
    </w:p>
    <w:p w14:paraId="1C2DAA01" w14:textId="339265FD" w:rsidR="00061C95" w:rsidRPr="00586983" w:rsidRDefault="007F5F41" w:rsidP="0061642B">
      <w:pPr>
        <w:rPr>
          <w:rFonts w:ascii="Arial" w:hAnsi="Arial" w:cs="Arial"/>
          <w:noProof/>
          <w:sz w:val="20"/>
          <w:szCs w:val="20"/>
        </w:rPr>
      </w:pPr>
      <w:hyperlink w:anchor="references" w:history="1">
        <w:r w:rsidR="00061C95" w:rsidRPr="00586983">
          <w:rPr>
            <w:rStyle w:val="Hyperlink"/>
            <w:rFonts w:ascii="Arial" w:hAnsi="Arial" w:cs="Arial"/>
            <w:noProof/>
            <w:sz w:val="20"/>
            <w:szCs w:val="20"/>
          </w:rPr>
          <w:t>Kaplan and Norton</w:t>
        </w:r>
      </w:hyperlink>
      <w:r w:rsidR="00061C95" w:rsidRPr="00586983">
        <w:rPr>
          <w:rFonts w:ascii="Arial" w:hAnsi="Arial" w:cs="Arial"/>
          <w:noProof/>
          <w:sz w:val="20"/>
          <w:szCs w:val="20"/>
        </w:rPr>
        <w:t xml:space="preserve"> expressed the means for a business to measure success across 4 measures:</w:t>
      </w:r>
    </w:p>
    <w:p w14:paraId="1EDFABCD" w14:textId="33975577" w:rsidR="00061C95" w:rsidRPr="00586983" w:rsidRDefault="00061C95" w:rsidP="0061642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noProof/>
          <w:sz w:val="20"/>
          <w:szCs w:val="20"/>
        </w:rPr>
      </w:pPr>
      <w:r w:rsidRPr="00586983">
        <w:rPr>
          <w:rFonts w:ascii="Arial" w:hAnsi="Arial" w:cs="Arial"/>
          <w:noProof/>
          <w:sz w:val="20"/>
          <w:szCs w:val="20"/>
        </w:rPr>
        <w:t xml:space="preserve">From a financial standpoint – </w:t>
      </w:r>
      <w:r w:rsidRPr="00586983">
        <w:rPr>
          <w:rFonts w:ascii="Arial" w:hAnsi="Arial" w:cs="Arial"/>
          <w:i/>
          <w:iCs/>
          <w:noProof/>
          <w:sz w:val="20"/>
          <w:szCs w:val="20"/>
        </w:rPr>
        <w:t>Octopus are prospering and continue to grow</w:t>
      </w:r>
    </w:p>
    <w:p w14:paraId="05CE9D3C" w14:textId="144A1E15" w:rsidR="00061C95" w:rsidRPr="00586983" w:rsidRDefault="00061C95" w:rsidP="0061642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i/>
          <w:iCs/>
          <w:noProof/>
          <w:sz w:val="20"/>
          <w:szCs w:val="20"/>
        </w:rPr>
      </w:pPr>
      <w:r w:rsidRPr="00586983">
        <w:rPr>
          <w:rFonts w:ascii="Arial" w:hAnsi="Arial" w:cs="Arial"/>
          <w:noProof/>
          <w:sz w:val="20"/>
          <w:szCs w:val="20"/>
        </w:rPr>
        <w:t xml:space="preserve">From the efficiency of internal processes – </w:t>
      </w:r>
      <w:r w:rsidRPr="00586983">
        <w:rPr>
          <w:rFonts w:ascii="Arial" w:hAnsi="Arial" w:cs="Arial"/>
          <w:i/>
          <w:iCs/>
          <w:noProof/>
          <w:sz w:val="20"/>
          <w:szCs w:val="20"/>
        </w:rPr>
        <w:t xml:space="preserve">time savings allow the customer service team to focus more on customer interaction and satisfaction </w:t>
      </w:r>
    </w:p>
    <w:p w14:paraId="6272BE64" w14:textId="77777777" w:rsidR="00061C95" w:rsidRPr="00586983" w:rsidRDefault="00061C95" w:rsidP="0061642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noProof/>
          <w:sz w:val="20"/>
          <w:szCs w:val="20"/>
        </w:rPr>
      </w:pPr>
      <w:r w:rsidRPr="00586983">
        <w:rPr>
          <w:rFonts w:ascii="Arial" w:hAnsi="Arial" w:cs="Arial"/>
          <w:noProof/>
          <w:sz w:val="20"/>
          <w:szCs w:val="20"/>
        </w:rPr>
        <w:t xml:space="preserve">From the customer viewpoint – </w:t>
      </w:r>
      <w:r w:rsidRPr="00586983">
        <w:rPr>
          <w:rFonts w:ascii="Arial" w:hAnsi="Arial" w:cs="Arial"/>
          <w:i/>
          <w:iCs/>
          <w:noProof/>
          <w:sz w:val="20"/>
          <w:szCs w:val="20"/>
        </w:rPr>
        <w:t>more choice, green products and speedier processes</w:t>
      </w:r>
    </w:p>
    <w:p w14:paraId="66FEF9FD" w14:textId="77777777" w:rsidR="00061C95" w:rsidRPr="00586983" w:rsidRDefault="00061C95" w:rsidP="0061642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i/>
          <w:iCs/>
          <w:noProof/>
          <w:sz w:val="20"/>
          <w:szCs w:val="20"/>
        </w:rPr>
      </w:pPr>
      <w:r w:rsidRPr="00586983">
        <w:rPr>
          <w:rFonts w:ascii="Arial" w:hAnsi="Arial" w:cs="Arial"/>
          <w:noProof/>
          <w:sz w:val="20"/>
          <w:szCs w:val="20"/>
        </w:rPr>
        <w:t xml:space="preserve">An innovation and learning perspective – </w:t>
      </w:r>
      <w:r w:rsidRPr="00586983">
        <w:rPr>
          <w:rFonts w:ascii="Arial" w:hAnsi="Arial" w:cs="Arial"/>
          <w:i/>
          <w:iCs/>
          <w:noProof/>
          <w:sz w:val="20"/>
          <w:szCs w:val="20"/>
        </w:rPr>
        <w:t>data gathering as part of the core technology.</w:t>
      </w:r>
    </w:p>
    <w:p w14:paraId="5EC93BD2" w14:textId="517DFD21" w:rsidR="00061C95" w:rsidRDefault="00061C95" w:rsidP="0061642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315CA0">
        <w:rPr>
          <w:rFonts w:ascii="Arial" w:hAnsi="Arial" w:cs="Arial"/>
          <w:noProof/>
          <w:sz w:val="20"/>
          <w:szCs w:val="20"/>
        </w:rPr>
        <w:t>Octopus scores well in all 4 measures.</w:t>
      </w:r>
      <w:r w:rsidRPr="00315CA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4E78203F" w14:textId="77777777" w:rsidR="00C81A56" w:rsidRDefault="00C81A56" w:rsidP="0061642B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52312CE" w14:textId="5F6C63C0" w:rsidR="00061C95" w:rsidRDefault="00061C95" w:rsidP="00061C95">
      <w:pPr>
        <w:rPr>
          <w:rFonts w:ascii="Arial" w:hAnsi="Arial" w:cs="Arial"/>
          <w:sz w:val="20"/>
          <w:szCs w:val="20"/>
        </w:rPr>
      </w:pPr>
      <w:r w:rsidRPr="00EB734B">
        <w:rPr>
          <w:rFonts w:ascii="Arial" w:hAnsi="Arial" w:cs="Arial"/>
        </w:rPr>
        <w:t>4:2</w:t>
      </w:r>
      <w:r w:rsidRPr="00EB734B">
        <w:rPr>
          <w:rFonts w:ascii="Arial" w:hAnsi="Arial" w:cs="Arial"/>
        </w:rPr>
        <w:tab/>
      </w:r>
      <w:bookmarkStart w:id="9" w:name="critique"/>
      <w:bookmarkEnd w:id="9"/>
      <w:r w:rsidR="008F3F67">
        <w:rPr>
          <w:rFonts w:ascii="Arial" w:hAnsi="Arial" w:cs="Arial"/>
          <w:u w:val="single"/>
        </w:rPr>
        <w:fldChar w:fldCharType="begin"/>
      </w:r>
      <w:r w:rsidR="008F3F67">
        <w:rPr>
          <w:rFonts w:ascii="Arial" w:hAnsi="Arial" w:cs="Arial"/>
          <w:u w:val="single"/>
        </w:rPr>
        <w:instrText xml:space="preserve"> HYPERLINK  \l "Contents" </w:instrText>
      </w:r>
      <w:r w:rsidR="008F3F67">
        <w:rPr>
          <w:rFonts w:ascii="Arial" w:hAnsi="Arial" w:cs="Arial"/>
          <w:u w:val="single"/>
        </w:rPr>
        <w:fldChar w:fldCharType="separate"/>
      </w:r>
      <w:r w:rsidRPr="008F3F67">
        <w:rPr>
          <w:rStyle w:val="Hyperlink"/>
          <w:rFonts w:ascii="Arial" w:hAnsi="Arial" w:cs="Arial"/>
        </w:rPr>
        <w:t>Provide a critique of the whole innovation process and an evaluation of the success of your chosen innovation</w:t>
      </w:r>
      <w:r w:rsidR="008F3F67">
        <w:rPr>
          <w:rFonts w:ascii="Arial" w:hAnsi="Arial" w:cs="Arial"/>
          <w:u w:val="single"/>
        </w:rPr>
        <w:fldChar w:fldCharType="end"/>
      </w:r>
      <w:r w:rsidRPr="00EB734B">
        <w:rPr>
          <w:rFonts w:ascii="Arial" w:hAnsi="Arial" w:cs="Arial"/>
          <w:sz w:val="20"/>
          <w:szCs w:val="20"/>
        </w:rPr>
        <w:t xml:space="preserve"> </w:t>
      </w:r>
    </w:p>
    <w:p w14:paraId="36B001F8" w14:textId="77777777" w:rsidR="00EB734B" w:rsidRPr="00EB734B" w:rsidRDefault="00EB734B" w:rsidP="00061C95">
      <w:pPr>
        <w:rPr>
          <w:rFonts w:ascii="Arial" w:hAnsi="Arial" w:cs="Arial"/>
          <w:sz w:val="20"/>
          <w:szCs w:val="20"/>
        </w:rPr>
      </w:pPr>
    </w:p>
    <w:p w14:paraId="5D054771" w14:textId="2A4FB4BD" w:rsidR="00061C95" w:rsidRPr="00190A6C" w:rsidRDefault="00061C95" w:rsidP="00061C95">
      <w:pPr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sz w:val="20"/>
          <w:szCs w:val="20"/>
        </w:rPr>
        <w:t>4:2:1</w:t>
      </w:r>
      <w:r w:rsidR="005D751C" w:rsidRPr="005021D6">
        <w:rPr>
          <w:rFonts w:ascii="Arial" w:hAnsi="Arial" w:cs="Arial"/>
          <w:sz w:val="20"/>
          <w:szCs w:val="20"/>
        </w:rPr>
        <w:tab/>
      </w:r>
      <w:hyperlink w:anchor="Contents" w:history="1">
        <w:r w:rsidRPr="00190A6C">
          <w:rPr>
            <w:rStyle w:val="Hyperlink"/>
            <w:rFonts w:ascii="Arial" w:hAnsi="Arial" w:cs="Arial"/>
            <w:sz w:val="20"/>
            <w:szCs w:val="20"/>
          </w:rPr>
          <w:t>Critique of the innovation process</w:t>
        </w:r>
      </w:hyperlink>
    </w:p>
    <w:p w14:paraId="54E002EE" w14:textId="48C22107" w:rsidR="006265EE" w:rsidRPr="00190A6C" w:rsidRDefault="00A1161D" w:rsidP="00190A6C">
      <w:pPr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</w:pPr>
      <w:r w:rsidRPr="00190A6C">
        <w:rPr>
          <w:rFonts w:ascii="Arial" w:hAnsi="Arial" w:cs="Arial"/>
          <w:sz w:val="20"/>
          <w:szCs w:val="20"/>
        </w:rPr>
        <w:t>Innovative products/services are formed in response to a question or need from a specific demographic or market/client base.</w:t>
      </w:r>
      <w:r w:rsidR="000D78BA" w:rsidRPr="00190A6C">
        <w:rPr>
          <w:rFonts w:ascii="Arial" w:hAnsi="Arial" w:cs="Arial"/>
          <w:sz w:val="20"/>
          <w:szCs w:val="20"/>
        </w:rPr>
        <w:t xml:space="preserve"> 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>Octopus prides itself on its technology platform Kraken, the</w:t>
      </w:r>
      <w:r w:rsidR="004F352D" w:rsidRPr="00190A6C">
        <w:rPr>
          <w:rFonts w:ascii="Arial" w:hAnsi="Arial" w:cs="Arial"/>
          <w:sz w:val="20"/>
          <w:szCs w:val="20"/>
          <w:shd w:val="clear" w:color="auto" w:fill="FFFFFF"/>
        </w:rPr>
        <w:t>ir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 customer service and billing platform based on advanced data automat</w:t>
      </w:r>
      <w:r w:rsidR="004F352D" w:rsidRPr="00190A6C">
        <w:rPr>
          <w:rFonts w:ascii="Arial" w:hAnsi="Arial" w:cs="Arial"/>
          <w:sz w:val="20"/>
          <w:szCs w:val="20"/>
          <w:shd w:val="clear" w:color="auto" w:fill="FFFFFF"/>
        </w:rPr>
        <w:t>ing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 much of the</w:t>
      </w:r>
      <w:r w:rsidR="004F352D" w:rsidRPr="00190A6C">
        <w:rPr>
          <w:rFonts w:ascii="Arial" w:hAnsi="Arial" w:cs="Arial"/>
          <w:sz w:val="20"/>
          <w:szCs w:val="20"/>
          <w:shd w:val="clear" w:color="auto" w:fill="FFFFFF"/>
        </w:rPr>
        <w:t>ir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5F1F91" w:rsidRPr="00190A6C">
        <w:rPr>
          <w:rFonts w:ascii="Arial" w:hAnsi="Arial" w:cs="Arial"/>
          <w:sz w:val="20"/>
          <w:szCs w:val="20"/>
          <w:shd w:val="clear" w:color="auto" w:fill="FFFFFF"/>
        </w:rPr>
        <w:t>e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>nergy</w:t>
      </w:r>
      <w:r w:rsidR="005F1F91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CA663B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supply chain. </w:t>
      </w:r>
      <w:r w:rsidR="00D57C56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Since its entrance into the gas and electricity market in 2016 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Octopus Energy</w:t>
      </w:r>
      <w:r w:rsidR="00D57C56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has seen significant growth. 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Despite significant investment in </w:t>
      </w:r>
      <w:hyperlink w:anchor="crunchbase" w:history="1">
        <w:r w:rsidR="006265EE" w:rsidRPr="00190A6C">
          <w:rPr>
            <w:rStyle w:val="Hyperlink"/>
            <w:rFonts w:ascii="Arial" w:hAnsi="Arial" w:cs="Arial"/>
            <w:kern w:val="24"/>
            <w:sz w:val="20"/>
            <w:szCs w:val="20"/>
          </w:rPr>
          <w:t>acquisitions</w:t>
        </w:r>
      </w:hyperlink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and </w:t>
      </w:r>
      <w:r w:rsidR="004F352D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d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evelopment of the</w:t>
      </w:r>
      <w:r w:rsidR="00687D63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4F352D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c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loud-based</w:t>
      </w:r>
      <w:r w:rsidR="004F352D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-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technology platform </w:t>
      </w:r>
      <w:r w:rsidR="006265EE" w:rsidRPr="00190A6C">
        <w:rPr>
          <w:rFonts w:ascii="Arial" w:hAnsi="Arial" w:cs="Arial"/>
          <w:kern w:val="24"/>
          <w:sz w:val="20"/>
          <w:szCs w:val="20"/>
        </w:rPr>
        <w:t xml:space="preserve">Kraken, 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(resulting in a </w:t>
      </w:r>
      <w:r w:rsidR="006265EE" w:rsidRPr="00190A6C">
        <w:rPr>
          <w:rFonts w:ascii="Arial" w:hAnsi="Arial" w:cs="Arial"/>
          <w:sz w:val="20"/>
          <w:szCs w:val="20"/>
          <w:shd w:val="clear" w:color="auto" w:fill="FFFFFF"/>
        </w:rPr>
        <w:t>loss of £5.9 million in the</w:t>
      </w:r>
      <w:r w:rsidR="005D751C" w:rsidRPr="00190A6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92061F" w:rsidRPr="00190A6C">
        <w:rPr>
          <w:rFonts w:ascii="Arial" w:hAnsi="Arial" w:cs="Arial"/>
          <w:sz w:val="20"/>
          <w:szCs w:val="20"/>
          <w:shd w:val="clear" w:color="auto" w:fill="FFFFFF"/>
        </w:rPr>
        <w:t>year to April 2018 and a g</w:t>
      </w:r>
      <w:r w:rsidR="0092061F" w:rsidRPr="00190A6C">
        <w:rPr>
          <w:rFonts w:ascii="Arial" w:hAnsi="Arial" w:cs="Arial"/>
          <w:kern w:val="24"/>
          <w:sz w:val="20"/>
          <w:szCs w:val="20"/>
        </w:rPr>
        <w:t>roup loss of £30million in 2018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/19) the development and</w:t>
      </w:r>
      <w:r w:rsidR="000D78BA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domination of the so-called ‘smart-grid’ has </w:t>
      </w:r>
      <w:r w:rsidR="005F1F91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p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roven to be the driving force behind the</w:t>
      </w:r>
      <w:r w:rsidR="000D78BA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company’s success - 2020 </w:t>
      </w:r>
      <w:r w:rsidR="004F352D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>seeing</w:t>
      </w:r>
      <w:r w:rsidR="0092061F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sales of £1.2 billion.</w:t>
      </w:r>
      <w:r w:rsidR="000D78BA" w:rsidRPr="00190A6C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Octopus Energy </w:t>
      </w:r>
      <w:r w:rsidR="00A11520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has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revolutionise</w:t>
      </w:r>
      <w:r w:rsidR="00A11520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d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the energy sector, </w:t>
      </w:r>
      <w:r w:rsidR="00CF0E1C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introduced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green tariffs and </w:t>
      </w:r>
      <w:r w:rsidR="00CF0E1C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used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</w:t>
      </w:r>
      <w:hyperlink w:anchor="Marketline" w:history="1">
        <w:r w:rsidR="006265EE" w:rsidRPr="00190A6C">
          <w:rPr>
            <w:rStyle w:val="Hyperlink"/>
            <w:rFonts w:ascii="Arial" w:hAnsi="Arial" w:cs="Arial"/>
            <w:kern w:val="24"/>
            <w:sz w:val="20"/>
            <w:szCs w:val="20"/>
            <w:lang w:eastAsia="en-GB"/>
          </w:rPr>
          <w:t>100% renewable sources</w:t>
        </w:r>
      </w:hyperlink>
      <w:r w:rsidR="00A11520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with t</w:t>
      </w:r>
      <w:r w:rsidR="006265EE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echnology at the forefront of this revolution. </w:t>
      </w:r>
      <w:r w:rsidR="008F4276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Th</w:t>
      </w:r>
      <w:r w:rsidR="001958FC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e green commitment</w:t>
      </w:r>
      <w:r w:rsidR="008F4276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</w:t>
      </w:r>
      <w:r w:rsidR="00DA3741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has</w:t>
      </w:r>
      <w:r w:rsidR="008F4276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 an impact </w:t>
      </w:r>
      <w:r w:rsidR="001958FC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on overall company </w:t>
      </w:r>
      <w:r w:rsidR="008F4276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profits but is </w:t>
      </w:r>
      <w:r w:rsidR="001958FC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a cornerstone of </w:t>
      </w:r>
      <w:r w:rsidR="008F4276" w:rsidRPr="00190A6C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the company ethos.</w:t>
      </w:r>
    </w:p>
    <w:p w14:paraId="2001C2EF" w14:textId="77777777" w:rsidR="005D751C" w:rsidRPr="005021D6" w:rsidRDefault="005D751C" w:rsidP="00953CD4">
      <w:pPr>
        <w:pStyle w:val="NoSpacing"/>
        <w:spacing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69A17855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71052D40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B858C3C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2C291871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47FDA6EB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430E1D8C" w14:textId="77777777" w:rsidR="007A0B04" w:rsidRDefault="007A0B04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417DBB93" w14:textId="6E03EA27" w:rsidR="005D751C" w:rsidRPr="005021D6" w:rsidRDefault="005D751C" w:rsidP="004F352D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5021D6">
        <w:rPr>
          <w:rFonts w:ascii="Arial" w:hAnsi="Arial" w:cs="Arial"/>
          <w:bCs/>
          <w:sz w:val="20"/>
          <w:szCs w:val="20"/>
        </w:rPr>
        <w:lastRenderedPageBreak/>
        <w:t>4.2.2</w:t>
      </w:r>
      <w:r w:rsidRPr="005021D6">
        <w:rPr>
          <w:rFonts w:ascii="Arial" w:hAnsi="Arial" w:cs="Arial"/>
          <w:bCs/>
          <w:sz w:val="20"/>
          <w:szCs w:val="20"/>
        </w:rPr>
        <w:tab/>
      </w:r>
      <w:hyperlink w:anchor="Contents" w:history="1">
        <w:r w:rsidRPr="00130D98">
          <w:rPr>
            <w:rStyle w:val="Hyperlink"/>
            <w:rFonts w:ascii="Arial" w:hAnsi="Arial" w:cs="Arial"/>
            <w:bCs/>
            <w:sz w:val="20"/>
            <w:szCs w:val="20"/>
          </w:rPr>
          <w:t>Innovation success evaluation</w:t>
        </w:r>
      </w:hyperlink>
      <w:r w:rsidR="00E64E84" w:rsidRPr="00E64E84">
        <w:rPr>
          <w:rStyle w:val="Hyperlink"/>
          <w:rFonts w:ascii="Arial" w:hAnsi="Arial" w:cs="Arial"/>
          <w:bCs/>
          <w:sz w:val="20"/>
          <w:szCs w:val="20"/>
          <w:u w:val="none"/>
        </w:rPr>
        <w:t xml:space="preserve"> </w:t>
      </w:r>
      <w:r w:rsidR="00E64E84" w:rsidRP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 xml:space="preserve">(And </w:t>
      </w:r>
      <w:r w:rsid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 xml:space="preserve">planning for the </w:t>
      </w:r>
      <w:r w:rsidR="00E64E84" w:rsidRPr="00E64E84">
        <w:rPr>
          <w:rStyle w:val="Hyperlink"/>
          <w:rFonts w:ascii="Arial" w:hAnsi="Arial" w:cs="Arial"/>
          <w:bCs/>
          <w:color w:val="auto"/>
          <w:sz w:val="20"/>
          <w:szCs w:val="20"/>
          <w:u w:val="none"/>
        </w:rPr>
        <w:t>future)</w:t>
      </w:r>
    </w:p>
    <w:p w14:paraId="4E9EF9D3" w14:textId="77777777" w:rsidR="00664707" w:rsidRPr="00130D98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130D98">
        <w:rPr>
          <w:rFonts w:ascii="Arial" w:hAnsi="Arial" w:cs="Arial"/>
          <w:bCs/>
          <w:color w:val="000000" w:themeColor="text1"/>
          <w:kern w:val="24"/>
          <w:sz w:val="20"/>
          <w:szCs w:val="20"/>
          <w:lang w:eastAsia="en-GB"/>
        </w:rPr>
        <w:t xml:space="preserve">In a short space of time Octopus Energy has realised growth its market share exponentially to become one of the ‘Big 6’ with novel technologies and its business model. </w:t>
      </w:r>
      <w:r w:rsidRPr="00130D98">
        <w:rPr>
          <w:rFonts w:ascii="Arial" w:hAnsi="Arial" w:cs="Arial"/>
          <w:bCs/>
          <w:sz w:val="20"/>
          <w:szCs w:val="20"/>
        </w:rPr>
        <w:t xml:space="preserve">Drive for customer </w:t>
      </w:r>
    </w:p>
    <w:p w14:paraId="43E2EDB7" w14:textId="3DE34A79" w:rsidR="00664707" w:rsidRPr="00130D98" w:rsidRDefault="00664707" w:rsidP="00664707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130D98">
        <w:rPr>
          <w:rFonts w:ascii="Arial" w:hAnsi="Arial" w:cs="Arial"/>
          <w:bCs/>
          <w:sz w:val="20"/>
          <w:szCs w:val="20"/>
        </w:rPr>
        <w:t>satisfaction paired with technology is paying dividends in sales and growth, many awards, and high ratings on survey sites</w:t>
      </w:r>
      <w:r>
        <w:rPr>
          <w:rFonts w:ascii="Arial" w:hAnsi="Arial" w:cs="Arial"/>
          <w:bCs/>
          <w:sz w:val="20"/>
          <w:szCs w:val="20"/>
        </w:rPr>
        <w:t xml:space="preserve"> such as Trustpilot</w:t>
      </w:r>
      <w:r w:rsidRPr="00130D98">
        <w:rPr>
          <w:rFonts w:ascii="Arial" w:hAnsi="Arial" w:cs="Arial"/>
          <w:bCs/>
          <w:sz w:val="20"/>
          <w:szCs w:val="20"/>
        </w:rPr>
        <w:t xml:space="preserve">. </w:t>
      </w:r>
      <w:r w:rsidRPr="00130D98">
        <w:rPr>
          <w:rFonts w:ascii="Arial" w:hAnsi="Arial" w:cs="Arial"/>
          <w:color w:val="222222"/>
          <w:sz w:val="20"/>
          <w:szCs w:val="20"/>
          <w:shd w:val="clear" w:color="auto" w:fill="FFFFFF"/>
        </w:rPr>
        <w:t>(See figure 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1</w:t>
      </w:r>
      <w:r w:rsidRPr="00130D98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</w:p>
    <w:p w14:paraId="73C66C0E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586983">
        <w:rPr>
          <w:rFonts w:ascii="Arial" w:hAnsi="Arial" w:cs="Arial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03A53CE5" wp14:editId="4466F813">
                <wp:simplePos x="0" y="0"/>
                <wp:positionH relativeFrom="margin">
                  <wp:align>center</wp:align>
                </wp:positionH>
                <wp:positionV relativeFrom="paragraph">
                  <wp:posOffset>12717</wp:posOffset>
                </wp:positionV>
                <wp:extent cx="5518785" cy="1091777"/>
                <wp:effectExtent l="0" t="0" r="24765" b="13335"/>
                <wp:wrapNone/>
                <wp:docPr id="161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18785" cy="1091777"/>
                          <a:chOff x="0" y="219878"/>
                          <a:chExt cx="10719661" cy="2687522"/>
                        </a:xfrm>
                      </wpg:grpSpPr>
                      <wps:wsp>
                        <wps:cNvPr id="162" name="Rectangle 162"/>
                        <wps:cNvSpPr/>
                        <wps:spPr>
                          <a:xfrm>
                            <a:off x="0" y="346011"/>
                            <a:ext cx="10719661" cy="2561389"/>
                          </a:xfrm>
                          <a:prstGeom prst="rect">
                            <a:avLst/>
                          </a:prstGeom>
                          <a:solidFill>
                            <a:srgbClr val="4F81BD"/>
                          </a:solidFill>
                          <a:ln w="127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tlCol="0" anchor="ctr"/>
                      </wps:wsp>
                      <pic:pic xmlns:pic="http://schemas.openxmlformats.org/drawingml/2006/picture">
                        <pic:nvPicPr>
                          <pic:cNvPr id="163" name="Picture 1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1197" y="219878"/>
                            <a:ext cx="10160001" cy="247650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group w14:anchorId="7EF5C36C" id="Group 3" o:spid="_x0000_s1026" style="position:absolute;margin-left:0;margin-top:1pt;width:434.55pt;height:85.95pt;z-index:251880448;mso-position-horizontal:center;mso-position-horizontal-relative:margin;mso-width-relative:margin;mso-height-relative:margin" coordorigin=",2198" coordsize="107196,268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">
                <v:rect id="Rectangle 162" o:spid="_x0000_s1027" style="position:absolute;top:3460;width:107196;height:2561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" fillcolor="#4f81bd" strokecolor="#385d8a" strokeweight="1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3" o:spid="_x0000_s1028" type="#_x0000_t75" style="position:absolute;left:1711;top:2198;width:101600;height:247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">
                  <v:imagedata r:id="rId24" o:title=""/>
                </v:shape>
                <w10:wrap anchorx="margin"/>
              </v:group>
            </w:pict>
          </mc:Fallback>
        </mc:AlternateContent>
      </w:r>
    </w:p>
    <w:p w14:paraId="1E2C487A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23E53FAC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2CC86AAC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1FB12360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9A6DA03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11AC17B" wp14:editId="3D47B7EF">
                <wp:simplePos x="0" y="0"/>
                <wp:positionH relativeFrom="margin">
                  <wp:align>center</wp:align>
                </wp:positionH>
                <wp:positionV relativeFrom="paragraph">
                  <wp:posOffset>83820</wp:posOffset>
                </wp:positionV>
                <wp:extent cx="685800" cy="219075"/>
                <wp:effectExtent l="0" t="0" r="0" b="9525"/>
                <wp:wrapSquare wrapText="bothSides"/>
                <wp:docPr id="4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4A90BA" w14:textId="45D8C3CA" w:rsidR="00664707" w:rsidRPr="008361BA" w:rsidRDefault="00664707" w:rsidP="0066470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1AC17B" id="_x0000_s1077" type="#_x0000_t202" style="position:absolute;margin-left:0;margin-top:6.6pt;width:54pt;height:17.25pt;z-index:25167769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" stroked="f">
                <v:textbox>
                  <w:txbxContent>
                    <w:p w14:paraId="334A90BA" w14:textId="45D8C3CA" w:rsidR="00664707" w:rsidRPr="008361BA" w:rsidRDefault="00664707" w:rsidP="0066470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>
                        <w:rPr>
                          <w:sz w:val="16"/>
                          <w:szCs w:val="16"/>
                        </w:rPr>
                        <w:t>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1069183" w14:textId="77777777" w:rsidR="00664707" w:rsidRDefault="00664707" w:rsidP="00664707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</w:p>
    <w:p w14:paraId="34092210" w14:textId="77777777" w:rsidR="00664707" w:rsidRPr="00586983" w:rsidRDefault="00664707" w:rsidP="00664707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Circa 20 energy firms have folded since September 2021</w:t>
      </w:r>
      <w:r w:rsidRPr="00586983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 xml:space="preserve"> (</w:t>
      </w:r>
      <w:hyperlink w:anchor="cyrus" w:history="1">
        <w:r w:rsidRPr="00586983">
          <w:rPr>
            <w:rStyle w:val="Hyperlink"/>
            <w:rFonts w:ascii="Arial" w:eastAsiaTheme="minorEastAsia" w:hAnsi="Arial" w:cs="Arial"/>
            <w:i/>
            <w:iCs/>
            <w:kern w:val="24"/>
            <w:sz w:val="20"/>
            <w:szCs w:val="20"/>
          </w:rPr>
          <w:t>Cyrus, 2021</w:t>
        </w:r>
      </w:hyperlink>
      <w:r w:rsidRPr="00586983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).</w:t>
      </w: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Octopus have bucked this trend through:</w:t>
      </w:r>
    </w:p>
    <w:p w14:paraId="5D6C80A0" w14:textId="77777777" w:rsidR="00664707" w:rsidRPr="00586983" w:rsidRDefault="00664707" w:rsidP="00B96D8B">
      <w:pPr>
        <w:pStyle w:val="ListParagraph"/>
        <w:numPr>
          <w:ilvl w:val="0"/>
          <w:numId w:val="2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Being well invested and backed</w:t>
      </w:r>
    </w:p>
    <w:p w14:paraId="268F5889" w14:textId="77777777" w:rsidR="00664707" w:rsidRPr="00586983" w:rsidRDefault="00664707" w:rsidP="00B96D8B">
      <w:pPr>
        <w:pStyle w:val="ListParagraph"/>
        <w:numPr>
          <w:ilvl w:val="0"/>
          <w:numId w:val="2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Being run as a start-up </w:t>
      </w:r>
    </w:p>
    <w:p w14:paraId="64445483" w14:textId="77777777" w:rsidR="00664707" w:rsidRPr="00586983" w:rsidRDefault="00664707" w:rsidP="00B96D8B">
      <w:pPr>
        <w:pStyle w:val="ListParagraph"/>
        <w:numPr>
          <w:ilvl w:val="0"/>
          <w:numId w:val="2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‘Fair and sustainable pricing’: 5% margin on top of wholesale costs</w:t>
      </w:r>
    </w:p>
    <w:p w14:paraId="2C6B1024" w14:textId="1E23D8EB" w:rsidR="00664707" w:rsidRPr="00586983" w:rsidRDefault="001A1D74" w:rsidP="00B96D8B">
      <w:pPr>
        <w:pStyle w:val="ListParagraph"/>
        <w:numPr>
          <w:ilvl w:val="0"/>
          <w:numId w:val="2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Recognising the value of </w:t>
      </w:r>
      <w:r w:rsidR="00664707"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other revenue streams i.e.</w:t>
      </w:r>
    </w:p>
    <w:p w14:paraId="2256F3CC" w14:textId="77777777" w:rsidR="00664707" w:rsidRPr="00586983" w:rsidRDefault="00664707" w:rsidP="00B96D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kern w:val="24"/>
          <w:sz w:val="20"/>
          <w:szCs w:val="20"/>
        </w:rPr>
        <w:t>Kraken</w:t>
      </w: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platform licencing</w:t>
      </w:r>
    </w:p>
    <w:p w14:paraId="7CD38DDB" w14:textId="77777777" w:rsidR="00664707" w:rsidRPr="00586983" w:rsidRDefault="00664707" w:rsidP="00B96D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Electric vehicles</w:t>
      </w:r>
    </w:p>
    <w:p w14:paraId="5AF605F7" w14:textId="77777777" w:rsidR="00664707" w:rsidRPr="00586983" w:rsidRDefault="00664707" w:rsidP="00B96D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Octopus Energy for business</w:t>
      </w:r>
    </w:p>
    <w:p w14:paraId="2B4FB4DD" w14:textId="77777777" w:rsidR="00664707" w:rsidRPr="0043475D" w:rsidRDefault="00664707" w:rsidP="00B96D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Octopus Energy Services </w:t>
      </w:r>
    </w:p>
    <w:p w14:paraId="2BDA5DD9" w14:textId="77777777" w:rsidR="00664707" w:rsidRPr="00586983" w:rsidRDefault="00664707" w:rsidP="00B96D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Diversification into other similar sectors</w:t>
      </w:r>
    </w:p>
    <w:p w14:paraId="734F2652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</w:p>
    <w:p w14:paraId="69B0E944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>Octopus Energy has invested vast amounts into their exclusive technology and sees this as, not only a huge benefit to licensees and customers, but the future of energy provision as we transition to net zero</w:t>
      </w:r>
      <w:r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. </w:t>
      </w:r>
    </w:p>
    <w:p w14:paraId="4DFF0C9F" w14:textId="77777777" w:rsidR="00664707" w:rsidRDefault="00664707" w:rsidP="00664707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20"/>
          <w:szCs w:val="20"/>
        </w:rPr>
      </w:pPr>
    </w:p>
    <w:p w14:paraId="69E944E7" w14:textId="42F1B6CF" w:rsidR="007A5037" w:rsidRPr="005021D6" w:rsidRDefault="006265EE" w:rsidP="00664707">
      <w:pPr>
        <w:pStyle w:val="NoSpacing"/>
        <w:spacing w:line="360" w:lineRule="auto"/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bCs/>
          <w:sz w:val="20"/>
          <w:szCs w:val="20"/>
        </w:rPr>
        <w:t xml:space="preserve">Through its Technology drivers, Octopus Energy focuses on scouting and developing </w:t>
      </w:r>
      <w:r w:rsidR="00B0224E" w:rsidRPr="005021D6">
        <w:rPr>
          <w:rFonts w:ascii="Arial" w:hAnsi="Arial" w:cs="Arial"/>
          <w:bCs/>
          <w:sz w:val="20"/>
          <w:szCs w:val="20"/>
        </w:rPr>
        <w:t>innovative technologies</w:t>
      </w:r>
      <w:r w:rsidRPr="005021D6">
        <w:rPr>
          <w:rFonts w:ascii="Arial" w:hAnsi="Arial" w:cs="Arial"/>
          <w:bCs/>
          <w:sz w:val="20"/>
          <w:szCs w:val="20"/>
        </w:rPr>
        <w:t xml:space="preserve"> and matching these to unmet needs, strong </w:t>
      </w:r>
      <w:r w:rsidR="00B0224E" w:rsidRPr="005021D6">
        <w:rPr>
          <w:rFonts w:ascii="Arial" w:hAnsi="Arial" w:cs="Arial"/>
          <w:bCs/>
          <w:sz w:val="20"/>
          <w:szCs w:val="20"/>
        </w:rPr>
        <w:t>project,</w:t>
      </w:r>
      <w:r w:rsidRPr="005021D6">
        <w:rPr>
          <w:rFonts w:ascii="Arial" w:hAnsi="Arial" w:cs="Arial"/>
          <w:bCs/>
          <w:sz w:val="20"/>
          <w:szCs w:val="20"/>
        </w:rPr>
        <w:t xml:space="preserve"> and risk management </w:t>
      </w:r>
      <w:r w:rsidR="005F1F91" w:rsidRPr="005021D6">
        <w:rPr>
          <w:rFonts w:ascii="Arial" w:hAnsi="Arial" w:cs="Arial"/>
          <w:bCs/>
          <w:sz w:val="20"/>
          <w:szCs w:val="20"/>
        </w:rPr>
        <w:t>ca</w:t>
      </w:r>
      <w:r w:rsidRPr="005021D6">
        <w:rPr>
          <w:rFonts w:ascii="Arial" w:hAnsi="Arial" w:cs="Arial"/>
          <w:bCs/>
          <w:sz w:val="20"/>
          <w:szCs w:val="20"/>
        </w:rPr>
        <w:t>pabilities.</w:t>
      </w:r>
      <w:r w:rsidR="004F352D" w:rsidRPr="005021D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7A5037" w:rsidRPr="005021D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</w:t>
      </w:r>
      <w:r w:rsidR="007A5037" w:rsidRPr="005021D6">
        <w:rPr>
          <w:rFonts w:ascii="Arial" w:hAnsi="Arial" w:cs="Arial"/>
          <w:sz w:val="20"/>
          <w:szCs w:val="20"/>
        </w:rPr>
        <w:t xml:space="preserve">COVID-19 situation backed up what many forecasters anticipate </w:t>
      </w:r>
      <w:r w:rsidR="007B2A03">
        <w:rPr>
          <w:rFonts w:ascii="Arial" w:hAnsi="Arial" w:cs="Arial"/>
          <w:sz w:val="20"/>
          <w:szCs w:val="20"/>
        </w:rPr>
        <w:t xml:space="preserve">will be required in the future of </w:t>
      </w:r>
      <w:r w:rsidR="007A5037" w:rsidRPr="005021D6">
        <w:rPr>
          <w:rFonts w:ascii="Arial" w:hAnsi="Arial" w:cs="Arial"/>
          <w:sz w:val="20"/>
          <w:szCs w:val="20"/>
        </w:rPr>
        <w:t xml:space="preserve">the energy sector: </w:t>
      </w:r>
    </w:p>
    <w:p w14:paraId="7A7B0465" w14:textId="1EBB425B" w:rsidR="007A5037" w:rsidRPr="005021D6" w:rsidRDefault="007A5037" w:rsidP="00B96D8B">
      <w:pPr>
        <w:pStyle w:val="NoSpacing"/>
        <w:spacing w:line="360" w:lineRule="auto"/>
        <w:ind w:left="426" w:hanging="426"/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sz w:val="20"/>
          <w:szCs w:val="20"/>
        </w:rPr>
        <w:t xml:space="preserve">1. a decline in the demand for fossil fuels, </w:t>
      </w:r>
    </w:p>
    <w:p w14:paraId="123404D5" w14:textId="4DEB30AB" w:rsidR="007A5037" w:rsidRPr="005021D6" w:rsidRDefault="007A5037" w:rsidP="00B96D8B">
      <w:pPr>
        <w:pStyle w:val="NoSpacing"/>
        <w:spacing w:line="360" w:lineRule="auto"/>
        <w:ind w:left="426" w:hanging="426"/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sz w:val="20"/>
          <w:szCs w:val="20"/>
        </w:rPr>
        <w:t xml:space="preserve">2. An increase in the share of electricity in final energy markets, </w:t>
      </w:r>
    </w:p>
    <w:p w14:paraId="1CD10F60" w14:textId="40BF76DA" w:rsidR="007A5037" w:rsidRPr="005021D6" w:rsidRDefault="007A5037" w:rsidP="00B96D8B">
      <w:pPr>
        <w:pStyle w:val="NoSpacing"/>
        <w:spacing w:line="360" w:lineRule="auto"/>
        <w:ind w:left="426" w:hanging="426"/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sz w:val="20"/>
          <w:szCs w:val="20"/>
        </w:rPr>
        <w:t xml:space="preserve">3. </w:t>
      </w:r>
      <w:r w:rsidR="0042629F">
        <w:rPr>
          <w:rFonts w:ascii="Arial" w:hAnsi="Arial" w:cs="Arial"/>
          <w:sz w:val="20"/>
          <w:szCs w:val="20"/>
        </w:rPr>
        <w:t>Increased</w:t>
      </w:r>
      <w:r w:rsidRPr="005021D6">
        <w:rPr>
          <w:rFonts w:ascii="Arial" w:hAnsi="Arial" w:cs="Arial"/>
          <w:sz w:val="20"/>
          <w:szCs w:val="20"/>
        </w:rPr>
        <w:t xml:space="preserve"> residential electricity consumption and consumer </w:t>
      </w:r>
      <w:r w:rsidR="0042629F">
        <w:rPr>
          <w:rFonts w:ascii="Arial" w:hAnsi="Arial" w:cs="Arial"/>
          <w:sz w:val="20"/>
          <w:szCs w:val="20"/>
        </w:rPr>
        <w:t>interfacing</w:t>
      </w:r>
      <w:r w:rsidRPr="005021D6">
        <w:rPr>
          <w:rFonts w:ascii="Arial" w:hAnsi="Arial" w:cs="Arial"/>
          <w:sz w:val="20"/>
          <w:szCs w:val="20"/>
        </w:rPr>
        <w:t xml:space="preserve"> in their </w:t>
      </w:r>
      <w:r w:rsidR="005021D6" w:rsidRPr="005021D6">
        <w:rPr>
          <w:rFonts w:ascii="Arial" w:hAnsi="Arial" w:cs="Arial"/>
          <w:sz w:val="20"/>
          <w:szCs w:val="20"/>
        </w:rPr>
        <w:t>choice of tariffs etc.,</w:t>
      </w:r>
      <w:r w:rsidRPr="005021D6">
        <w:rPr>
          <w:rFonts w:ascii="Arial" w:hAnsi="Arial" w:cs="Arial"/>
          <w:sz w:val="20"/>
          <w:szCs w:val="20"/>
        </w:rPr>
        <w:t xml:space="preserve"> </w:t>
      </w:r>
    </w:p>
    <w:p w14:paraId="21AF5BE8" w14:textId="01ED4A80" w:rsidR="007A5037" w:rsidRPr="005021D6" w:rsidRDefault="007A5037" w:rsidP="00B96D8B">
      <w:pPr>
        <w:pStyle w:val="NoSpacing"/>
        <w:spacing w:line="360" w:lineRule="auto"/>
        <w:ind w:left="426" w:hanging="426"/>
        <w:rPr>
          <w:rFonts w:ascii="Arial" w:hAnsi="Arial" w:cs="Arial"/>
          <w:sz w:val="20"/>
          <w:szCs w:val="20"/>
        </w:rPr>
      </w:pPr>
      <w:r w:rsidRPr="005021D6">
        <w:rPr>
          <w:rFonts w:ascii="Arial" w:hAnsi="Arial" w:cs="Arial"/>
          <w:sz w:val="20"/>
          <w:szCs w:val="20"/>
        </w:rPr>
        <w:t>4.</w:t>
      </w:r>
      <w:r w:rsidR="005021D6" w:rsidRPr="005021D6">
        <w:rPr>
          <w:rFonts w:ascii="Arial" w:hAnsi="Arial" w:cs="Arial"/>
          <w:sz w:val="20"/>
          <w:szCs w:val="20"/>
        </w:rPr>
        <w:t xml:space="preserve"> T</w:t>
      </w:r>
      <w:r w:rsidRPr="005021D6">
        <w:rPr>
          <w:rFonts w:ascii="Arial" w:hAnsi="Arial" w:cs="Arial"/>
          <w:sz w:val="20"/>
          <w:szCs w:val="20"/>
        </w:rPr>
        <w:t xml:space="preserve">he need for flexibility to cope with </w:t>
      </w:r>
      <w:r w:rsidR="00E154EC" w:rsidRPr="005021D6">
        <w:rPr>
          <w:rFonts w:ascii="Arial" w:hAnsi="Arial" w:cs="Arial"/>
          <w:sz w:val="20"/>
          <w:szCs w:val="20"/>
        </w:rPr>
        <w:t>intermittent</w:t>
      </w:r>
      <w:r w:rsidRPr="005021D6">
        <w:rPr>
          <w:rFonts w:ascii="Arial" w:hAnsi="Arial" w:cs="Arial"/>
          <w:sz w:val="20"/>
          <w:szCs w:val="20"/>
        </w:rPr>
        <w:t xml:space="preserve"> renewable energy sources. </w:t>
      </w:r>
    </w:p>
    <w:p w14:paraId="6ECA1E25" w14:textId="58078338" w:rsidR="00E55D3B" w:rsidRDefault="007A5037" w:rsidP="005021D6">
      <w:pPr>
        <w:pStyle w:val="NoSpacing"/>
        <w:spacing w:line="36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130D98">
        <w:rPr>
          <w:rFonts w:ascii="Arial" w:hAnsi="Arial" w:cs="Arial"/>
          <w:sz w:val="20"/>
          <w:szCs w:val="20"/>
        </w:rPr>
        <w:t xml:space="preserve">We </w:t>
      </w:r>
      <w:r w:rsidR="005021D6" w:rsidRPr="00130D98">
        <w:rPr>
          <w:rFonts w:ascii="Arial" w:hAnsi="Arial" w:cs="Arial"/>
          <w:sz w:val="20"/>
          <w:szCs w:val="20"/>
        </w:rPr>
        <w:t>do not</w:t>
      </w:r>
      <w:r w:rsidRPr="00130D98">
        <w:rPr>
          <w:rFonts w:ascii="Arial" w:hAnsi="Arial" w:cs="Arial"/>
          <w:sz w:val="20"/>
          <w:szCs w:val="20"/>
        </w:rPr>
        <w:t xml:space="preserve"> know how quickly this future will arrive, but </w:t>
      </w:r>
      <w:r w:rsidR="005021D6" w:rsidRPr="00130D98">
        <w:rPr>
          <w:rFonts w:ascii="Arial" w:hAnsi="Arial" w:cs="Arial"/>
          <w:sz w:val="20"/>
          <w:szCs w:val="20"/>
        </w:rPr>
        <w:t xml:space="preserve">Octopus is facing up to </w:t>
      </w:r>
      <w:r w:rsidRPr="00130D98">
        <w:rPr>
          <w:rFonts w:ascii="Arial" w:hAnsi="Arial" w:cs="Arial"/>
          <w:sz w:val="20"/>
          <w:szCs w:val="20"/>
        </w:rPr>
        <w:t>some of the new challenges and opportunities</w:t>
      </w:r>
      <w:r w:rsidR="005021D6" w:rsidRPr="00130D98">
        <w:rPr>
          <w:rFonts w:ascii="Arial" w:hAnsi="Arial" w:cs="Arial"/>
          <w:sz w:val="20"/>
          <w:szCs w:val="20"/>
        </w:rPr>
        <w:t xml:space="preserve"> in</w:t>
      </w:r>
      <w:r w:rsidR="00E55D3B" w:rsidRPr="00130D98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spearheading a consumer-led shift to a </w:t>
      </w:r>
      <w:r w:rsidR="00B0224E" w:rsidRPr="00130D98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low-carbon</w:t>
      </w:r>
      <w:r w:rsidR="00E55D3B" w:rsidRPr="00130D98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future.</w:t>
      </w:r>
    </w:p>
    <w:p w14:paraId="4369AA91" w14:textId="77777777" w:rsidR="005E162F" w:rsidRDefault="005E162F" w:rsidP="005021D6">
      <w:pPr>
        <w:pStyle w:val="NoSpacing"/>
        <w:spacing w:line="36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2CD23989" w14:textId="182AC696" w:rsidR="00FC1501" w:rsidRPr="006220E7" w:rsidRDefault="00FC1501" w:rsidP="00FC1501">
      <w:pPr>
        <w:pStyle w:val="NoSpacing"/>
        <w:spacing w:line="360" w:lineRule="auto"/>
        <w:rPr>
          <w:rFonts w:ascii="Arial" w:eastAsia="Times New Roman" w:hAnsi="Arial" w:cs="Arial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 xml:space="preserve">Figure 12, </w:t>
      </w:r>
      <w:r w:rsidRPr="006220E7">
        <w:rPr>
          <w:rFonts w:ascii="Arial" w:eastAsia="Times New Roman" w:hAnsi="Arial" w:cs="Arial"/>
          <w:sz w:val="20"/>
          <w:szCs w:val="20"/>
        </w:rPr>
        <w:t>below</w:t>
      </w:r>
      <w:r>
        <w:rPr>
          <w:rFonts w:ascii="Arial" w:eastAsia="Times New Roman" w:hAnsi="Arial" w:cs="Arial"/>
          <w:sz w:val="20"/>
          <w:szCs w:val="20"/>
        </w:rPr>
        <w:t>,</w:t>
      </w:r>
      <w:r w:rsidRPr="006220E7">
        <w:rPr>
          <w:rFonts w:ascii="Arial" w:eastAsia="Times New Roman" w:hAnsi="Arial" w:cs="Arial"/>
          <w:sz w:val="20"/>
          <w:szCs w:val="20"/>
        </w:rPr>
        <w:t xml:space="preserve"> shows </w:t>
      </w:r>
      <w:r>
        <w:rPr>
          <w:rFonts w:ascii="Arial" w:eastAsia="Times New Roman" w:hAnsi="Arial" w:cs="Arial"/>
          <w:sz w:val="20"/>
          <w:szCs w:val="20"/>
        </w:rPr>
        <w:t>the</w:t>
      </w:r>
      <w:r w:rsidRPr="006220E7">
        <w:rPr>
          <w:rFonts w:ascii="Arial" w:eastAsia="Times New Roman" w:hAnsi="Arial" w:cs="Arial"/>
          <w:sz w:val="20"/>
          <w:szCs w:val="20"/>
        </w:rPr>
        <w:t xml:space="preserve"> analysis of Strengths, Weaknesses, Opportunities and Threats</w:t>
      </w:r>
      <w:r>
        <w:rPr>
          <w:rFonts w:ascii="Arial" w:eastAsia="Times New Roman" w:hAnsi="Arial" w:cs="Arial"/>
          <w:sz w:val="20"/>
          <w:szCs w:val="20"/>
        </w:rPr>
        <w:t xml:space="preserve"> considered within the Octopus/Kraken businesses.</w:t>
      </w:r>
    </w:p>
    <w:p w14:paraId="17F6083A" w14:textId="7318AD9B" w:rsidR="00FC1501" w:rsidRPr="006220E7" w:rsidRDefault="00ED38D0" w:rsidP="00FC1501">
      <w:pPr>
        <w:rPr>
          <w:rFonts w:ascii="Arial" w:eastAsia="Times New Roman" w:hAnsi="Arial" w:cs="Arial"/>
          <w:sz w:val="20"/>
          <w:szCs w:val="20"/>
        </w:rPr>
      </w:pP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230B2DF" wp14:editId="68BA06A5">
                <wp:simplePos x="0" y="0"/>
                <wp:positionH relativeFrom="column">
                  <wp:posOffset>640346</wp:posOffset>
                </wp:positionH>
                <wp:positionV relativeFrom="paragraph">
                  <wp:posOffset>19050</wp:posOffset>
                </wp:positionV>
                <wp:extent cx="1396991" cy="476410"/>
                <wp:effectExtent l="0" t="0" r="0" b="0"/>
                <wp:wrapNone/>
                <wp:docPr id="1043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991" cy="4764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515C616" w14:textId="77777777" w:rsidR="00FC1501" w:rsidRPr="007A0B04" w:rsidRDefault="00FC1501" w:rsidP="00FC1501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7A0B04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Strengths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30B2DF" id="TextBox 9" o:spid="_x0000_s1078" type="#_x0000_t202" style="position:absolute;margin-left:50.4pt;margin-top:1.5pt;width:110pt;height:37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" filled="f" stroked="f">
                <v:textbox>
                  <w:txbxContent>
                    <w:p w14:paraId="4515C616" w14:textId="77777777" w:rsidR="00FC1501" w:rsidRPr="007A0B04" w:rsidRDefault="00FC1501" w:rsidP="00FC1501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7A0B04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Strengths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70BFD8C" wp14:editId="1AF9AF76">
                <wp:simplePos x="0" y="0"/>
                <wp:positionH relativeFrom="column">
                  <wp:posOffset>3340697</wp:posOffset>
                </wp:positionH>
                <wp:positionV relativeFrom="paragraph">
                  <wp:posOffset>19054</wp:posOffset>
                </wp:positionV>
                <wp:extent cx="1818185" cy="476410"/>
                <wp:effectExtent l="0" t="0" r="0" b="0"/>
                <wp:wrapNone/>
                <wp:docPr id="1044" name="Text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8185" cy="4764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F5D0EBC" w14:textId="77777777" w:rsidR="00FC1501" w:rsidRDefault="00FC1501" w:rsidP="00FC150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Weaknesses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0BFD8C" id="TextBox 10" o:spid="_x0000_s1079" type="#_x0000_t202" style="position:absolute;margin-left:263.05pt;margin-top:1.5pt;width:143.15pt;height:37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" filled="f" stroked="f">
                <v:textbox>
                  <w:txbxContent>
                    <w:p w14:paraId="6F5D0EBC" w14:textId="77777777" w:rsidR="00FC1501" w:rsidRDefault="00FC1501" w:rsidP="00FC150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Weaknesses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7ADFA77" wp14:editId="14A3704B">
                <wp:simplePos x="0" y="0"/>
                <wp:positionH relativeFrom="column">
                  <wp:posOffset>-157480</wp:posOffset>
                </wp:positionH>
                <wp:positionV relativeFrom="paragraph">
                  <wp:posOffset>40441</wp:posOffset>
                </wp:positionV>
                <wp:extent cx="5991225" cy="3359392"/>
                <wp:effectExtent l="0" t="0" r="28575" b="12700"/>
                <wp:wrapNone/>
                <wp:docPr id="1047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1225" cy="3359392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1FD87A75" id="Rectangle 3" o:spid="_x0000_s1026" style="position:absolute;margin-left:-12.4pt;margin-top:3.2pt;width:471.75pt;height:264.5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" filled="f" strokecolor="#385d8a" strokeweight="1pt"/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4C91B88" wp14:editId="5D17AE95">
                <wp:simplePos x="0" y="0"/>
                <wp:positionH relativeFrom="column">
                  <wp:posOffset>2837807</wp:posOffset>
                </wp:positionH>
                <wp:positionV relativeFrom="paragraph">
                  <wp:posOffset>40441</wp:posOffset>
                </wp:positionV>
                <wp:extent cx="0" cy="3359392"/>
                <wp:effectExtent l="0" t="0" r="38100" b="31750"/>
                <wp:wrapNone/>
                <wp:docPr id="1049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59392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F81BD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line w14:anchorId="063EB0D8" id="Straight Connector 5" o:spid="_x0000_s1026" style="position:absolute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3.45pt,3.2pt" to="223.45pt,26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" strokecolor="#4f81bd" strokeweight=".5pt">
                <v:stroke joinstyle="miter"/>
              </v:line>
            </w:pict>
          </mc:Fallback>
        </mc:AlternateContent>
      </w:r>
    </w:p>
    <w:p w14:paraId="54A6492C" w14:textId="5FD244E5" w:rsidR="00FC1501" w:rsidRPr="006220E7" w:rsidRDefault="00ED38D0" w:rsidP="00FC1501">
      <w:pPr>
        <w:rPr>
          <w:rFonts w:ascii="Arial" w:eastAsia="Times New Roman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0A9E6AD" wp14:editId="4FB70D8D">
                <wp:simplePos x="0" y="0"/>
                <wp:positionH relativeFrom="column">
                  <wp:posOffset>-157479</wp:posOffset>
                </wp:positionH>
                <wp:positionV relativeFrom="paragraph">
                  <wp:posOffset>72716</wp:posOffset>
                </wp:positionV>
                <wp:extent cx="2995235" cy="1332323"/>
                <wp:effectExtent l="0" t="0" r="0" b="0"/>
                <wp:wrapNone/>
                <wp:docPr id="1050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5235" cy="133232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ECC78B7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100% green electric</w:t>
                            </w:r>
                          </w:p>
                          <w:p w14:paraId="753FD147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100% green offset gas</w:t>
                            </w:r>
                          </w:p>
                          <w:p w14:paraId="2C4C97F7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Largest investors in renewable energy.</w:t>
                            </w:r>
                          </w:p>
                          <w:p w14:paraId="116EAC49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kern w:val="24"/>
                                <w:sz w:val="17"/>
                                <w:szCs w:val="17"/>
                              </w:rPr>
                              <w:t>Kraken</w:t>
                            </w: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 xml:space="preserve"> Energy management </w:t>
                            </w:r>
                            <w:hyperlink w:anchor="OEentechsoftware" w:history="1">
                              <w:r w:rsidRPr="0064017A">
                                <w:rPr>
                                  <w:rStyle w:val="Hyperlink"/>
                                  <w:rFonts w:ascii="Arial" w:hAnsi="Arial" w:cs="Arial"/>
                                  <w:kern w:val="24"/>
                                  <w:sz w:val="17"/>
                                  <w:szCs w:val="17"/>
                                </w:rPr>
                                <w:t>En Tech software</w:t>
                              </w:r>
                            </w:hyperlink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, Dynamic energy pricing.</w:t>
                            </w:r>
                          </w:p>
                          <w:p w14:paraId="5DD41FEB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Huge financial backing.</w:t>
                            </w:r>
                          </w:p>
                          <w:p w14:paraId="2DD96B70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Which? awarded customer services 6 years running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A9E6AD" id="TextBox 5" o:spid="_x0000_s1080" type="#_x0000_t202" style="position:absolute;margin-left:-12.4pt;margin-top:5.75pt;width:235.85pt;height:104.9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" filled="f" stroked="f">
                <v:textbox>
                  <w:txbxContent>
                    <w:p w14:paraId="2ECC78B7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100% green electric</w:t>
                      </w:r>
                    </w:p>
                    <w:p w14:paraId="753FD147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100% green offset gas</w:t>
                      </w:r>
                    </w:p>
                    <w:p w14:paraId="2C4C97F7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Largest investors in renewable energy.</w:t>
                      </w:r>
                    </w:p>
                    <w:p w14:paraId="116EAC49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kern w:val="24"/>
                          <w:sz w:val="17"/>
                          <w:szCs w:val="17"/>
                        </w:rPr>
                        <w:t>Kraken</w:t>
                      </w: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 xml:space="preserve"> Energy management </w:t>
                      </w:r>
                      <w:hyperlink w:anchor="OEentechsoftware" w:history="1">
                        <w:r w:rsidRPr="0064017A">
                          <w:rPr>
                            <w:rStyle w:val="Hyperlink"/>
                            <w:rFonts w:ascii="Arial" w:hAnsi="Arial" w:cs="Arial"/>
                            <w:kern w:val="24"/>
                            <w:sz w:val="17"/>
                            <w:szCs w:val="17"/>
                          </w:rPr>
                          <w:t>En Tech software</w:t>
                        </w:r>
                      </w:hyperlink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, Dynamic energy pricing.</w:t>
                      </w:r>
                    </w:p>
                    <w:p w14:paraId="5DD41FEB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Huge financial backing.</w:t>
                      </w:r>
                    </w:p>
                    <w:p w14:paraId="2DD96B70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Which? awarded customer services 6 years running</w:t>
                      </w:r>
                    </w:p>
                  </w:txbxContent>
                </v:textbox>
              </v:shape>
            </w:pict>
          </mc:Fallback>
        </mc:AlternateContent>
      </w:r>
      <w:r w:rsidR="00FC1501" w:rsidRPr="006220E7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9B24137" wp14:editId="4D6D971B">
                <wp:simplePos x="0" y="0"/>
                <wp:positionH relativeFrom="margin">
                  <wp:align>right</wp:align>
                </wp:positionH>
                <wp:positionV relativeFrom="paragraph">
                  <wp:posOffset>76200</wp:posOffset>
                </wp:positionV>
                <wp:extent cx="2876550" cy="1390650"/>
                <wp:effectExtent l="0" t="0" r="0" b="0"/>
                <wp:wrapNone/>
                <wp:docPr id="2" name="Text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139065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AD8F5CA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Green energy at the cost of profit?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B24137" id="TextBox 8" o:spid="_x0000_s1081" type="#_x0000_t202" style="position:absolute;margin-left:175.3pt;margin-top:6pt;width:226.5pt;height:109.5pt;z-index:2516910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" filled="f" stroked="f">
                <v:textbox>
                  <w:txbxContent>
                    <w:p w14:paraId="5AD8F5CA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Green energy at the cost of profit?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A520E5B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08FD65B8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7C340135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721F4563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34B5DFFA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405E3AC9" w14:textId="5906E0EA" w:rsidR="00FC1501" w:rsidRPr="006220E7" w:rsidRDefault="00ED38D0" w:rsidP="00FC1501">
      <w:pPr>
        <w:rPr>
          <w:rFonts w:ascii="Arial" w:eastAsia="Times New Roman" w:hAnsi="Arial" w:cs="Arial"/>
          <w:sz w:val="20"/>
          <w:szCs w:val="20"/>
        </w:rPr>
      </w:pP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B6CEDFB" wp14:editId="10459C1B">
                <wp:simplePos x="0" y="0"/>
                <wp:positionH relativeFrom="column">
                  <wp:posOffset>413794</wp:posOffset>
                </wp:positionH>
                <wp:positionV relativeFrom="paragraph">
                  <wp:posOffset>90592</wp:posOffset>
                </wp:positionV>
                <wp:extent cx="1884983" cy="476409"/>
                <wp:effectExtent l="0" t="0" r="0" b="0"/>
                <wp:wrapNone/>
                <wp:docPr id="1045" name="Text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4983" cy="47640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00B2CD8" w14:textId="77777777" w:rsidR="00FC1501" w:rsidRDefault="00FC1501" w:rsidP="00FC150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Opportunities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6CEDFB" id="TextBox 11" o:spid="_x0000_s1082" type="#_x0000_t202" style="position:absolute;margin-left:32.6pt;margin-top:7.15pt;width:148.4pt;height:37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" filled="f" stroked="f">
                <v:textbox>
                  <w:txbxContent>
                    <w:p w14:paraId="600B2CD8" w14:textId="77777777" w:rsidR="00FC1501" w:rsidRDefault="00FC1501" w:rsidP="00FC150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Opportunities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324C5CB" wp14:editId="7B3822BD">
                <wp:simplePos x="0" y="0"/>
                <wp:positionH relativeFrom="column">
                  <wp:posOffset>3617660</wp:posOffset>
                </wp:positionH>
                <wp:positionV relativeFrom="paragraph">
                  <wp:posOffset>90313</wp:posOffset>
                </wp:positionV>
                <wp:extent cx="1075257" cy="476411"/>
                <wp:effectExtent l="0" t="0" r="0" b="0"/>
                <wp:wrapNone/>
                <wp:docPr id="1046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5257" cy="476411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7C43FB3" w14:textId="77777777" w:rsidR="00FC1501" w:rsidRDefault="00FC1501" w:rsidP="00FC1501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Threats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24C5CB" id="TextBox 12" o:spid="_x0000_s1083" type="#_x0000_t202" style="position:absolute;margin-left:284.85pt;margin-top:7.1pt;width:84.65pt;height:37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" filled="f" stroked="f">
                <v:textbox>
                  <w:txbxContent>
                    <w:p w14:paraId="27C43FB3" w14:textId="77777777" w:rsidR="00FC1501" w:rsidRDefault="00FC1501" w:rsidP="00FC1501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  <w:t>Threats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7EF63DF" wp14:editId="7FFC2A99">
                <wp:simplePos x="0" y="0"/>
                <wp:positionH relativeFrom="column">
                  <wp:posOffset>-157480</wp:posOffset>
                </wp:positionH>
                <wp:positionV relativeFrom="paragraph">
                  <wp:posOffset>90574</wp:posOffset>
                </wp:positionV>
                <wp:extent cx="5991225" cy="0"/>
                <wp:effectExtent l="0" t="0" r="0" b="0"/>
                <wp:wrapNone/>
                <wp:docPr id="104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9122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F81BD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line w14:anchorId="49BFBD75" id="Straight Connector 4" o:spid="_x0000_s1026" style="position:absolute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2.4pt,7.15pt" to="459.35pt,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" strokecolor="#4f81bd" strokeweight=".5pt">
                <v:stroke joinstyle="miter"/>
              </v:line>
            </w:pict>
          </mc:Fallback>
        </mc:AlternateContent>
      </w:r>
    </w:p>
    <w:p w14:paraId="7A01F700" w14:textId="09FE25D1" w:rsidR="00FC1501" w:rsidRPr="006220E7" w:rsidRDefault="00ED38D0" w:rsidP="00FC1501">
      <w:pPr>
        <w:rPr>
          <w:rFonts w:ascii="Arial" w:eastAsia="Times New Roman" w:hAnsi="Arial" w:cs="Arial"/>
          <w:sz w:val="20"/>
          <w:szCs w:val="20"/>
        </w:rPr>
      </w:pP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378D969" wp14:editId="7093F4A1">
                <wp:simplePos x="0" y="0"/>
                <wp:positionH relativeFrom="column">
                  <wp:posOffset>-157480</wp:posOffset>
                </wp:positionH>
                <wp:positionV relativeFrom="paragraph">
                  <wp:posOffset>166543</wp:posOffset>
                </wp:positionV>
                <wp:extent cx="2995261" cy="1480684"/>
                <wp:effectExtent l="0" t="0" r="0" b="0"/>
                <wp:wrapNone/>
                <wp:docPr id="1051" name="Text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5261" cy="1480684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8FB8534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Consumer awareness into energy generation and reliance on fossil fuels.</w:t>
                            </w:r>
                          </w:p>
                          <w:p w14:paraId="3431C361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Growing green energy market</w:t>
                            </w:r>
                          </w:p>
                          <w:p w14:paraId="74212F82" w14:textId="2FA015AE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Growing network of smart Meters</w:t>
                            </w:r>
                            <w:r w:rsidR="00ED38D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/similar</w:t>
                            </w: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 xml:space="preserve"> products.</w:t>
                            </w:r>
                          </w:p>
                          <w:p w14:paraId="3828952C" w14:textId="5239D7B0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Investing in future technologies</w:t>
                            </w:r>
                            <w:r w:rsidR="00ED38D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/ innovative</w:t>
                            </w: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 xml:space="preserve"> start-up</w:t>
                            </w:r>
                            <w:r w:rsidR="00ED38D0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s</w:t>
                            </w: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78D969" id="TextBox 6" o:spid="_x0000_s1084" type="#_x0000_t202" style="position:absolute;margin-left:-12.4pt;margin-top:13.1pt;width:235.85pt;height:116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" filled="f" stroked="f">
                <v:textbox>
                  <w:txbxContent>
                    <w:p w14:paraId="08FB8534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Consumer awareness into energy generation and reliance on fossil fuels.</w:t>
                      </w:r>
                    </w:p>
                    <w:p w14:paraId="3431C361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Growing green energy market</w:t>
                      </w:r>
                    </w:p>
                    <w:p w14:paraId="74212F82" w14:textId="2FA015AE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Growing network of smart Meters</w:t>
                      </w:r>
                      <w:r w:rsidR="00ED38D0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/similar</w:t>
                      </w: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 xml:space="preserve"> products.</w:t>
                      </w:r>
                    </w:p>
                    <w:p w14:paraId="3828952C" w14:textId="5239D7B0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Investing in future technologies</w:t>
                      </w:r>
                      <w:r w:rsidR="00ED38D0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/ innovative</w:t>
                      </w: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 xml:space="preserve"> start-up</w:t>
                      </w:r>
                      <w:r w:rsidR="00ED38D0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s</w:t>
                      </w: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="Times New Roman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5FD6DA2" wp14:editId="21A4DAD0">
                <wp:simplePos x="0" y="0"/>
                <wp:positionH relativeFrom="column">
                  <wp:posOffset>2837756</wp:posOffset>
                </wp:positionH>
                <wp:positionV relativeFrom="paragraph">
                  <wp:posOffset>130176</wp:posOffset>
                </wp:positionV>
                <wp:extent cx="2995937" cy="1517649"/>
                <wp:effectExtent l="0" t="0" r="0" b="0"/>
                <wp:wrapNone/>
                <wp:docPr id="1052" name="Text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5937" cy="15176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7EF9812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Other suppliers offering similar green energy tariffs.</w:t>
                            </w:r>
                          </w:p>
                          <w:p w14:paraId="0DA9B146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Competitor Energy management software.</w:t>
                            </w:r>
                          </w:p>
                          <w:p w14:paraId="42028FE3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Selling the</w:t>
                            </w:r>
                            <w:r w:rsidRPr="007A0B04">
                              <w:rPr>
                                <w:rFonts w:ascii="Arial" w:hAnsi="Arial" w:cs="Arial"/>
                                <w:kern w:val="24"/>
                                <w:sz w:val="17"/>
                                <w:szCs w:val="17"/>
                              </w:rPr>
                              <w:t xml:space="preserve"> Kraken </w:t>
                            </w: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 xml:space="preserve">software to competitors </w:t>
                            </w:r>
                          </w:p>
                          <w:p w14:paraId="7756DFE9" w14:textId="77777777" w:rsidR="00FC1501" w:rsidRPr="0064017A" w:rsidRDefault="00FC1501" w:rsidP="00FC150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4017A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17"/>
                                <w:szCs w:val="17"/>
                              </w:rPr>
                              <w:t>Competitor improvements to Customer services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FD6DA2" id="_x0000_s1085" type="#_x0000_t202" style="position:absolute;margin-left:223.45pt;margin-top:10.25pt;width:235.9pt;height:119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" filled="f" stroked="f">
                <v:textbox>
                  <w:txbxContent>
                    <w:p w14:paraId="07EF9812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Other suppliers offering similar green energy tariffs.</w:t>
                      </w:r>
                    </w:p>
                    <w:p w14:paraId="0DA9B146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Competitor Energy management software.</w:t>
                      </w:r>
                    </w:p>
                    <w:p w14:paraId="42028FE3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Selling the</w:t>
                      </w:r>
                      <w:r w:rsidRPr="007A0B04">
                        <w:rPr>
                          <w:rFonts w:ascii="Arial" w:hAnsi="Arial" w:cs="Arial"/>
                          <w:kern w:val="24"/>
                          <w:sz w:val="17"/>
                          <w:szCs w:val="17"/>
                        </w:rPr>
                        <w:t xml:space="preserve"> Kraken </w:t>
                      </w: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 xml:space="preserve">software to competitors </w:t>
                      </w:r>
                    </w:p>
                    <w:p w14:paraId="7756DFE9" w14:textId="77777777" w:rsidR="00FC1501" w:rsidRPr="0064017A" w:rsidRDefault="00FC1501" w:rsidP="00FC150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4017A">
                        <w:rPr>
                          <w:rFonts w:ascii="Arial" w:hAnsi="Arial" w:cs="Arial"/>
                          <w:color w:val="000000" w:themeColor="text1"/>
                          <w:kern w:val="24"/>
                          <w:sz w:val="17"/>
                          <w:szCs w:val="17"/>
                        </w:rPr>
                        <w:t>Competitor improvements to Customer services</w:t>
                      </w:r>
                    </w:p>
                  </w:txbxContent>
                </v:textbox>
              </v:shape>
            </w:pict>
          </mc:Fallback>
        </mc:AlternateContent>
      </w:r>
    </w:p>
    <w:p w14:paraId="386DADDE" w14:textId="77777777" w:rsidR="00FC1501" w:rsidRPr="006220E7" w:rsidRDefault="00FC1501" w:rsidP="00FC1501">
      <w:pPr>
        <w:rPr>
          <w:rFonts w:ascii="Arial" w:eastAsia="Times New Roman" w:hAnsi="Arial" w:cs="Arial"/>
          <w:sz w:val="20"/>
          <w:szCs w:val="20"/>
        </w:rPr>
      </w:pPr>
    </w:p>
    <w:p w14:paraId="62B3E2A8" w14:textId="77777777" w:rsidR="00FC1501" w:rsidRPr="006220E7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E36C0A" w:themeColor="accent6" w:themeShade="BF"/>
          <w:kern w:val="24"/>
          <w:sz w:val="20"/>
          <w:szCs w:val="20"/>
        </w:rPr>
      </w:pPr>
    </w:p>
    <w:p w14:paraId="2A0B2C09" w14:textId="77777777" w:rsidR="00FC1501" w:rsidRPr="006220E7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E36C0A" w:themeColor="accent6" w:themeShade="BF"/>
          <w:kern w:val="24"/>
          <w:sz w:val="20"/>
          <w:szCs w:val="20"/>
        </w:rPr>
      </w:pPr>
    </w:p>
    <w:p w14:paraId="09A5296B" w14:textId="77777777" w:rsidR="00FC1501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2032A0AD" w14:textId="77777777" w:rsidR="00FC1501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</w:p>
    <w:p w14:paraId="514AC62B" w14:textId="77777777" w:rsidR="00FC1501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</w:p>
    <w:p w14:paraId="3CA137BD" w14:textId="77777777" w:rsidR="00FC1501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</w:p>
    <w:p w14:paraId="129E563F" w14:textId="77777777" w:rsidR="00FC1501" w:rsidRDefault="00FC1501" w:rsidP="00FC1501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2B98D249" wp14:editId="18A28A78">
                <wp:simplePos x="0" y="0"/>
                <wp:positionH relativeFrom="margin">
                  <wp:align>center</wp:align>
                </wp:positionH>
                <wp:positionV relativeFrom="paragraph">
                  <wp:posOffset>8890</wp:posOffset>
                </wp:positionV>
                <wp:extent cx="685800" cy="219075"/>
                <wp:effectExtent l="0" t="0" r="0" b="9525"/>
                <wp:wrapSquare wrapText="bothSides"/>
                <wp:docPr id="4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5A21DF" w14:textId="30AD9868" w:rsidR="00FC1501" w:rsidRPr="008361BA" w:rsidRDefault="00FC1501" w:rsidP="00FC1501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8D249" id="_x0000_s1086" type="#_x0000_t202" style="position:absolute;margin-left:0;margin-top:.7pt;width:54pt;height:17.25pt;z-index:25169203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" stroked="f">
                <v:textbox>
                  <w:txbxContent>
                    <w:p w14:paraId="505A21DF" w14:textId="30AD9868" w:rsidR="00FC1501" w:rsidRPr="008361BA" w:rsidRDefault="00FC1501" w:rsidP="00FC1501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>
                        <w:rPr>
                          <w:sz w:val="16"/>
                          <w:szCs w:val="16"/>
                        </w:rPr>
                        <w:t>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5691C96" w14:textId="77777777" w:rsidR="00FC1501" w:rsidRDefault="00FC1501" w:rsidP="005E162F">
      <w:pPr>
        <w:rPr>
          <w:rFonts w:ascii="Arial" w:hAnsi="Arial" w:cs="Arial"/>
          <w:bCs/>
          <w:sz w:val="20"/>
          <w:szCs w:val="20"/>
        </w:rPr>
      </w:pPr>
    </w:p>
    <w:p w14:paraId="24F0671C" w14:textId="3C5C6436" w:rsidR="005E162F" w:rsidRPr="00586983" w:rsidRDefault="00ED38D0" w:rsidP="005E162F">
      <w:pPr>
        <w:rPr>
          <w:rFonts w:ascii="Arial" w:hAnsi="Arial" w:cs="Arial"/>
          <w:bCs/>
          <w:sz w:val="20"/>
          <w:szCs w:val="20"/>
        </w:rPr>
      </w:pPr>
      <w:r>
        <w:rPr>
          <w:rFonts w:ascii="Arial" w:hAnsi="Arial" w:cs="Arial"/>
          <w:bCs/>
          <w:sz w:val="20"/>
          <w:szCs w:val="20"/>
        </w:rPr>
        <w:t>F</w:t>
      </w:r>
      <w:r w:rsidRPr="00586983">
        <w:rPr>
          <w:rFonts w:ascii="Arial" w:hAnsi="Arial" w:cs="Arial"/>
          <w:bCs/>
          <w:sz w:val="20"/>
          <w:szCs w:val="20"/>
        </w:rPr>
        <w:t>igure 1</w:t>
      </w:r>
      <w:r>
        <w:rPr>
          <w:rFonts w:ascii="Arial" w:hAnsi="Arial" w:cs="Arial"/>
          <w:bCs/>
          <w:sz w:val="20"/>
          <w:szCs w:val="20"/>
        </w:rPr>
        <w:t>3</w:t>
      </w:r>
      <w:r w:rsidR="005E162F" w:rsidRPr="00586983">
        <w:rPr>
          <w:rFonts w:ascii="Arial" w:hAnsi="Arial" w:cs="Arial"/>
          <w:bCs/>
          <w:sz w:val="20"/>
          <w:szCs w:val="20"/>
        </w:rPr>
        <w:t xml:space="preserve"> </w:t>
      </w:r>
      <w:r>
        <w:rPr>
          <w:rFonts w:ascii="Arial" w:eastAsia="Times New Roman" w:hAnsi="Arial" w:cs="Arial"/>
          <w:sz w:val="20"/>
          <w:szCs w:val="20"/>
        </w:rPr>
        <w:t>illustrates</w:t>
      </w:r>
      <w:r w:rsidR="005E162F" w:rsidRPr="00586983">
        <w:rPr>
          <w:rFonts w:ascii="Arial" w:hAnsi="Arial" w:cs="Arial"/>
          <w:bCs/>
          <w:sz w:val="20"/>
          <w:szCs w:val="20"/>
        </w:rPr>
        <w:t xml:space="preserve"> shifts in </w:t>
      </w:r>
      <w:r>
        <w:rPr>
          <w:rFonts w:ascii="Arial" w:hAnsi="Arial" w:cs="Arial"/>
          <w:bCs/>
          <w:sz w:val="20"/>
          <w:szCs w:val="20"/>
        </w:rPr>
        <w:t xml:space="preserve">the </w:t>
      </w:r>
      <w:r w:rsidRPr="00586983">
        <w:rPr>
          <w:rFonts w:ascii="Arial" w:hAnsi="Arial" w:cs="Arial"/>
          <w:bCs/>
          <w:sz w:val="20"/>
          <w:szCs w:val="20"/>
        </w:rPr>
        <w:t xml:space="preserve">energy supply </w:t>
      </w:r>
      <w:r w:rsidR="005E162F" w:rsidRPr="00586983">
        <w:rPr>
          <w:rFonts w:ascii="Arial" w:hAnsi="Arial" w:cs="Arial"/>
          <w:bCs/>
          <w:sz w:val="20"/>
          <w:szCs w:val="20"/>
        </w:rPr>
        <w:t>market share through digitalisation of the system.</w:t>
      </w:r>
    </w:p>
    <w:p w14:paraId="35B05BD0" w14:textId="77777777" w:rsidR="005E162F" w:rsidRDefault="005E162F" w:rsidP="005E162F">
      <w:pPr>
        <w:pStyle w:val="NoSpacing"/>
        <w:spacing w:line="360" w:lineRule="auto"/>
        <w:ind w:left="1276"/>
        <w:rPr>
          <w:rFonts w:ascii="Arial" w:hAnsi="Arial" w:cs="Arial"/>
          <w:bCs/>
          <w:sz w:val="20"/>
          <w:szCs w:val="20"/>
        </w:rPr>
      </w:pPr>
      <w:r w:rsidRPr="006220E7">
        <w:rPr>
          <w:rFonts w:ascii="Arial" w:hAnsi="Arial" w:cs="Arial"/>
          <w:bCs/>
          <w:sz w:val="20"/>
          <w:szCs w:val="20"/>
        </w:rPr>
        <w:t>.</w:t>
      </w:r>
      <w:r w:rsidRPr="006220E7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1A40EEB" wp14:editId="28B4B0DE">
            <wp:extent cx="4152900" cy="2736800"/>
            <wp:effectExtent l="19050" t="19050" r="19050" b="26035"/>
            <wp:docPr id="31" name="Picture 3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 screen&#10;&#10;Description automatically generated"/>
                    <pic:cNvPicPr/>
                  </pic:nvPicPr>
                  <pic:blipFill rotWithShape="1">
                    <a:blip r:embed="rId25">
                      <a:extLst>
                        <a:ext uri="{BEBA8EAE-BF5A-486C-A8C5-ECC9F3942E4B}">
                          <a14:imgProps xmlns:a14="http://schemas.microsoft.com/office/drawing/2010/main">
                            <a14:imgLayer r:embed="rId26">
                              <a14:imgEffect>
                                <a14:sharpenSoften amount="100000"/>
                              </a14:imgEffect>
                            </a14:imgLayer>
                          </a14:imgProps>
                        </a:ext>
                      </a:extLst>
                    </a:blip>
                    <a:srcRect l="655" t="1654" r="51766" b="7859"/>
                    <a:stretch/>
                  </pic:blipFill>
                  <pic:spPr bwMode="auto">
                    <a:xfrm>
                      <a:off x="0" y="0"/>
                      <a:ext cx="4210051" cy="2774463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BF0EB5" w14:textId="77777777" w:rsidR="005E162F" w:rsidRDefault="005E162F" w:rsidP="005E162F">
      <w:pPr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39164A34" wp14:editId="03682D29">
                <wp:simplePos x="0" y="0"/>
                <wp:positionH relativeFrom="margin">
                  <wp:align>center</wp:align>
                </wp:positionH>
                <wp:positionV relativeFrom="paragraph">
                  <wp:posOffset>2540</wp:posOffset>
                </wp:positionV>
                <wp:extent cx="685800" cy="219075"/>
                <wp:effectExtent l="0" t="0" r="0" b="9525"/>
                <wp:wrapSquare wrapText="bothSides"/>
                <wp:docPr id="18438642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C2B6ED" w14:textId="32E7BFE4" w:rsidR="005E162F" w:rsidRPr="008361BA" w:rsidRDefault="005E162F" w:rsidP="005E162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 w:rsidR="00FC1501"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164A34" id="_x0000_s1087" type="#_x0000_t202" style="position:absolute;margin-left:0;margin-top:.2pt;width:54pt;height:17.25pt;z-index:2516787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" stroked="f">
                <v:textbox>
                  <w:txbxContent>
                    <w:p w14:paraId="0CC2B6ED" w14:textId="32E7BFE4" w:rsidR="005E162F" w:rsidRPr="008361BA" w:rsidRDefault="005E162F" w:rsidP="005E162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 w:rsidR="00FC1501">
                        <w:rPr>
                          <w:sz w:val="16"/>
                          <w:szCs w:val="16"/>
                        </w:rPr>
                        <w:t>3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985A4FB" w14:textId="77777777" w:rsidR="00664707" w:rsidRDefault="00664707" w:rsidP="007A0B04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20"/>
          <w:szCs w:val="20"/>
          <w:u w:val="single"/>
        </w:rPr>
      </w:pPr>
    </w:p>
    <w:p w14:paraId="40C79E23" w14:textId="77777777" w:rsidR="005E162F" w:rsidRPr="00B0224E" w:rsidRDefault="005E162F" w:rsidP="005E162F">
      <w:pPr>
        <w:rPr>
          <w:rFonts w:ascii="Arial" w:hAnsi="Arial" w:cs="Arial"/>
          <w:sz w:val="20"/>
          <w:szCs w:val="20"/>
        </w:rPr>
      </w:pP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Octopus Energy’s </w:t>
      </w:r>
      <w:r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ambitious </w:t>
      </w: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plan is to have 100 million customers by 2027. </w:t>
      </w:r>
    </w:p>
    <w:p w14:paraId="450A89A5" w14:textId="77777777" w:rsidR="005E162F" w:rsidRPr="00B0224E" w:rsidRDefault="005E162F" w:rsidP="005E162F">
      <w:pPr>
        <w:rPr>
          <w:rFonts w:ascii="Arial" w:hAnsi="Arial" w:cs="Arial"/>
          <w:sz w:val="20"/>
          <w:szCs w:val="20"/>
        </w:rPr>
      </w:pP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Octopus’ company structure and tech-based hierarchy encourages easy idea creation and transfer. </w:t>
      </w:r>
    </w:p>
    <w:p w14:paraId="404F4C1E" w14:textId="77777777" w:rsidR="005E162F" w:rsidRPr="00B0224E" w:rsidRDefault="005E162F" w:rsidP="005E162F">
      <w:pPr>
        <w:rPr>
          <w:rFonts w:ascii="Arial" w:hAnsi="Arial" w:cs="Arial"/>
          <w:sz w:val="20"/>
          <w:szCs w:val="20"/>
        </w:rPr>
      </w:pP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>The culture is one where innovation and teamwork is encouraged.</w:t>
      </w:r>
    </w:p>
    <w:p w14:paraId="3D27F82F" w14:textId="77777777" w:rsidR="005E162F" w:rsidRPr="00B0224E" w:rsidRDefault="005E162F" w:rsidP="005E162F">
      <w:pPr>
        <w:rPr>
          <w:rFonts w:ascii="Arial" w:eastAsia="Times New Roman" w:hAnsi="Arial" w:cs="Arial"/>
          <w:sz w:val="20"/>
          <w:szCs w:val="20"/>
          <w:lang w:eastAsia="en-GB"/>
        </w:rPr>
      </w:pPr>
      <w:r w:rsidRPr="00B0224E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>With</w:t>
      </w:r>
      <w:r w:rsidRPr="00B0224E">
        <w:rPr>
          <w:rFonts w:ascii="Arial" w:hAnsi="Arial" w:cs="Arial"/>
          <w:kern w:val="24"/>
          <w:sz w:val="20"/>
          <w:szCs w:val="20"/>
          <w:lang w:eastAsia="en-GB"/>
        </w:rPr>
        <w:t xml:space="preserve"> Kraken</w:t>
      </w:r>
      <w:r w:rsidRPr="00B0224E">
        <w:rPr>
          <w:rFonts w:ascii="Arial" w:hAnsi="Arial" w:cs="Arial"/>
          <w:color w:val="000000" w:themeColor="text1"/>
          <w:kern w:val="24"/>
          <w:sz w:val="20"/>
          <w:szCs w:val="20"/>
          <w:lang w:eastAsia="en-GB"/>
        </w:rPr>
        <w:t xml:space="preserve">, Octopus have achieved both breakthrough and, disruptive innovations. </w:t>
      </w:r>
    </w:p>
    <w:p w14:paraId="748D453C" w14:textId="3051AD3F" w:rsidR="005E162F" w:rsidRPr="00B0224E" w:rsidRDefault="005E162F" w:rsidP="005E162F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kern w:val="24"/>
          <w:sz w:val="20"/>
          <w:szCs w:val="20"/>
        </w:rPr>
        <w:lastRenderedPageBreak/>
        <w:t>Kraken</w:t>
      </w: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is recognised as a complete digital platform for managing the energy supply process from gathering electrons produced from ‘green generation’ through to distributing those electrons to consumers.</w:t>
      </w:r>
    </w:p>
    <w:p w14:paraId="6AA6149E" w14:textId="77777777" w:rsidR="005E162F" w:rsidRPr="00B0224E" w:rsidRDefault="005E162F" w:rsidP="005E162F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kern w:val="24"/>
          <w:sz w:val="20"/>
          <w:szCs w:val="20"/>
        </w:rPr>
        <w:t xml:space="preserve">Kraken </w:t>
      </w: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has evolved through over 18000 versions to date.</w:t>
      </w:r>
    </w:p>
    <w:p w14:paraId="0071DB20" w14:textId="77777777" w:rsidR="005E162F" w:rsidRPr="00B0224E" w:rsidRDefault="005E162F" w:rsidP="005E162F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25million customers worldwide are served on systems using</w:t>
      </w:r>
      <w:r w:rsidRPr="00B0224E">
        <w:rPr>
          <w:rFonts w:ascii="Arial" w:eastAsiaTheme="minorEastAsia" w:hAnsi="Arial" w:cs="Arial"/>
          <w:kern w:val="24"/>
          <w:sz w:val="20"/>
          <w:szCs w:val="20"/>
        </w:rPr>
        <w:t xml:space="preserve"> Kraken</w:t>
      </w: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.</w:t>
      </w:r>
    </w:p>
    <w:p w14:paraId="2AF0196B" w14:textId="77777777" w:rsidR="005E162F" w:rsidRPr="00B0224E" w:rsidRDefault="007F5F41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hyperlink w:anchor="unicorns" w:history="1">
        <w:r w:rsidR="005E162F" w:rsidRPr="00B0224E">
          <w:rPr>
            <w:rStyle w:val="Hyperlink"/>
            <w:rFonts w:ascii="Arial" w:eastAsiaTheme="minorEastAsia" w:hAnsi="Arial" w:cs="Arial"/>
            <w:kern w:val="24"/>
            <w:sz w:val="20"/>
            <w:szCs w:val="20"/>
          </w:rPr>
          <w:t>Octopus is a UK Tech unicorn</w:t>
        </w:r>
      </w:hyperlink>
      <w:r w:rsidR="005E162F"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 – valued at over £1billion.</w:t>
      </w:r>
    </w:p>
    <w:p w14:paraId="580BD997" w14:textId="77777777" w:rsidR="005E162F" w:rsidRPr="00B0224E" w:rsidRDefault="005E162F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kern w:val="24"/>
          <w:sz w:val="20"/>
          <w:szCs w:val="20"/>
        </w:rPr>
        <w:t xml:space="preserve">Kraken </w:t>
      </w: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licencing fees expected to raise £300million over next three years </w:t>
      </w:r>
      <w:r w:rsidRPr="00B0224E">
        <w:rPr>
          <w:rFonts w:ascii="Arial" w:hAnsi="Arial" w:cs="Arial"/>
          <w:i/>
          <w:iCs/>
          <w:color w:val="000000" w:themeColor="text1"/>
          <w:kern w:val="24"/>
          <w:sz w:val="20"/>
          <w:szCs w:val="20"/>
        </w:rPr>
        <w:t>Selling</w:t>
      </w:r>
      <w:r w:rsidRPr="00B0224E">
        <w:rPr>
          <w:rFonts w:ascii="Arial" w:hAnsi="Arial" w:cs="Arial"/>
          <w:i/>
          <w:iCs/>
          <w:kern w:val="24"/>
          <w:sz w:val="20"/>
          <w:szCs w:val="20"/>
        </w:rPr>
        <w:t xml:space="preserve"> Kraken </w:t>
      </w:r>
      <w:r w:rsidRPr="00B0224E">
        <w:rPr>
          <w:rFonts w:ascii="Arial" w:hAnsi="Arial" w:cs="Arial"/>
          <w:i/>
          <w:iCs/>
          <w:color w:val="000000" w:themeColor="text1"/>
          <w:kern w:val="24"/>
          <w:sz w:val="20"/>
          <w:szCs w:val="20"/>
        </w:rPr>
        <w:t>licences is fundamental to Octopus’ plans for the energy sector</w:t>
      </w: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(</w:t>
      </w:r>
      <w:proofErr w:type="spellStart"/>
      <w:r w:rsidR="007F5F41">
        <w:fldChar w:fldCharType="begin"/>
      </w:r>
      <w:r w:rsidR="007F5F41">
        <w:instrText xml:space="preserve"> HYPERLINK \l "knutta" </w:instrText>
      </w:r>
      <w:r w:rsidR="007F5F41">
        <w:fldChar w:fldCharType="separate"/>
      </w:r>
      <w:r w:rsidRPr="00B0224E">
        <w:rPr>
          <w:rStyle w:val="Hyperlink"/>
          <w:rFonts w:ascii="Arial" w:hAnsi="Arial" w:cs="Arial"/>
          <w:kern w:val="24"/>
          <w:sz w:val="20"/>
          <w:szCs w:val="20"/>
        </w:rPr>
        <w:t>Knutt</w:t>
      </w:r>
      <w:proofErr w:type="spellEnd"/>
      <w:r w:rsidRPr="00B0224E">
        <w:rPr>
          <w:rStyle w:val="Hyperlink"/>
          <w:rFonts w:ascii="Arial" w:hAnsi="Arial" w:cs="Arial"/>
          <w:kern w:val="24"/>
          <w:sz w:val="20"/>
          <w:szCs w:val="20"/>
        </w:rPr>
        <w:t>, 2021</w:t>
      </w:r>
      <w:r w:rsidR="007F5F41">
        <w:rPr>
          <w:rStyle w:val="Hyperlink"/>
          <w:rFonts w:ascii="Arial" w:hAnsi="Arial" w:cs="Arial"/>
          <w:kern w:val="24"/>
          <w:sz w:val="20"/>
          <w:szCs w:val="20"/>
        </w:rPr>
        <w:fldChar w:fldCharType="end"/>
      </w: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>)</w:t>
      </w:r>
    </w:p>
    <w:p w14:paraId="59A75247" w14:textId="77777777" w:rsidR="005E162F" w:rsidRPr="00B0224E" w:rsidRDefault="005E162F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Lauded as a tech firm, not only an energy provider. </w:t>
      </w:r>
    </w:p>
    <w:p w14:paraId="030C5CD7" w14:textId="77777777" w:rsidR="005E162F" w:rsidRPr="00B0224E" w:rsidRDefault="005E162F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Operating cost savings for licensees </w:t>
      </w:r>
    </w:p>
    <w:p w14:paraId="0C525EED" w14:textId="77777777" w:rsidR="005E162F" w:rsidRPr="00B0224E" w:rsidRDefault="005E162F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kern w:val="24"/>
          <w:sz w:val="20"/>
          <w:szCs w:val="20"/>
        </w:rPr>
        <w:t xml:space="preserve">Kraken </w:t>
      </w:r>
      <w:r w:rsidRPr="00B0224E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supports the transition to net zero and will change the relationship customers have with their energy provider. </w:t>
      </w:r>
    </w:p>
    <w:p w14:paraId="4F107421" w14:textId="77777777" w:rsidR="005E162F" w:rsidRPr="005E162F" w:rsidRDefault="005E162F" w:rsidP="005E162F">
      <w:pPr>
        <w:pStyle w:val="ListParagraph"/>
        <w:numPr>
          <w:ilvl w:val="0"/>
          <w:numId w:val="3"/>
        </w:numPr>
        <w:tabs>
          <w:tab w:val="clear" w:pos="720"/>
          <w:tab w:val="num" w:pos="360"/>
        </w:tabs>
        <w:spacing w:line="360" w:lineRule="auto"/>
        <w:ind w:left="426" w:hanging="357"/>
        <w:rPr>
          <w:rFonts w:ascii="Arial" w:hAnsi="Arial" w:cs="Arial"/>
          <w:sz w:val="20"/>
          <w:szCs w:val="20"/>
        </w:rPr>
      </w:pPr>
      <w:r w:rsidRPr="00B0224E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 xml:space="preserve">For other businesses - by using </w:t>
      </w:r>
      <w:r w:rsidRPr="00B0224E">
        <w:rPr>
          <w:rFonts w:ascii="Arial" w:eastAsiaTheme="minorEastAsia" w:hAnsi="Arial" w:cs="Arial"/>
          <w:i/>
          <w:iCs/>
          <w:kern w:val="24"/>
          <w:sz w:val="20"/>
          <w:szCs w:val="20"/>
        </w:rPr>
        <w:t xml:space="preserve">Kraken </w:t>
      </w:r>
      <w:r w:rsidRPr="00B0224E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they are ‘futureproofing’ their business</w:t>
      </w:r>
    </w:p>
    <w:p w14:paraId="4543F224" w14:textId="77777777" w:rsidR="005E162F" w:rsidRPr="005E162F" w:rsidRDefault="005E162F" w:rsidP="005E162F">
      <w:pPr>
        <w:tabs>
          <w:tab w:val="num" w:pos="360"/>
        </w:tabs>
        <w:rPr>
          <w:rFonts w:ascii="Arial" w:hAnsi="Arial" w:cs="Arial"/>
          <w:sz w:val="20"/>
          <w:szCs w:val="20"/>
        </w:rPr>
      </w:pPr>
    </w:p>
    <w:p w14:paraId="5AAD29AA" w14:textId="77777777" w:rsidR="005E162F" w:rsidRPr="00B0224E" w:rsidRDefault="005E162F" w:rsidP="005E162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A simple comparison between the ‘old’ vs. the ‘new’ way determines that the innovation has been successful in terms of increased efficiency and customer satisfaction.</w:t>
      </w:r>
    </w:p>
    <w:p w14:paraId="4C144F4B" w14:textId="56E04A35" w:rsidR="005E162F" w:rsidRDefault="005E162F" w:rsidP="005E162F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kern w:val="24"/>
          <w:sz w:val="20"/>
          <w:szCs w:val="20"/>
        </w:rPr>
        <w:t xml:space="preserve">Such is the power of Kraken, it can now take seconds to transition a customer, where it once took over 10 minutes. </w:t>
      </w: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Kraken 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gives customers more autonomy and flexibility.</w:t>
      </w:r>
      <w:r w:rsidR="00B96D8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The</w:t>
      </w:r>
      <w:r w:rsidR="00B96D8B">
        <w:rPr>
          <w:rFonts w:ascii="Arial" w:hAnsi="Arial" w:cs="Arial"/>
          <w:color w:val="222222"/>
          <w:sz w:val="20"/>
          <w:szCs w:val="20"/>
          <w:shd w:val="clear" w:color="auto" w:fill="FFFFFF"/>
        </w:rPr>
        <w:t>ir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customer</w:t>
      </w:r>
      <w:r w:rsidR="00B96D8B">
        <w:rPr>
          <w:rFonts w:ascii="Arial" w:hAnsi="Arial" w:cs="Arial"/>
          <w:color w:val="222222"/>
          <w:sz w:val="20"/>
          <w:szCs w:val="20"/>
          <w:shd w:val="clear" w:color="auto" w:fill="FFFFFF"/>
        </w:rPr>
        <w:t>s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ha</w:t>
      </w:r>
      <w:r w:rsidR="00B96D8B">
        <w:rPr>
          <w:rFonts w:ascii="Arial" w:hAnsi="Arial" w:cs="Arial"/>
          <w:color w:val="222222"/>
          <w:sz w:val="20"/>
          <w:szCs w:val="20"/>
          <w:shd w:val="clear" w:color="auto" w:fill="FFFFFF"/>
        </w:rPr>
        <w:t>ve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more control over their accounts along with fair and sustainable pricing – 5% margin on wholesale costs. </w:t>
      </w:r>
      <w:r w:rsidR="00FC1501">
        <w:rPr>
          <w:rFonts w:ascii="Arial" w:hAnsi="Arial" w:cs="Arial"/>
          <w:color w:val="222222"/>
          <w:sz w:val="20"/>
          <w:szCs w:val="20"/>
          <w:shd w:val="clear" w:color="auto" w:fill="FFFFFF"/>
        </w:rPr>
        <w:t>Should a new prospective new customer request a move to their company, t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hey will advise customers not to move </w:t>
      </w:r>
      <w:r w:rsidR="00B96D8B">
        <w:rPr>
          <w:rFonts w:ascii="Arial" w:hAnsi="Arial" w:cs="Arial"/>
          <w:color w:val="222222"/>
          <w:sz w:val="20"/>
          <w:szCs w:val="20"/>
          <w:shd w:val="clear" w:color="auto" w:fill="FFFFFF"/>
        </w:rPr>
        <w:t>provider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if such a transition is not advantageous to the customer.</w:t>
      </w:r>
    </w:p>
    <w:p w14:paraId="59CC8F3A" w14:textId="77777777" w:rsidR="005E162F" w:rsidRPr="005E162F" w:rsidRDefault="005E162F" w:rsidP="005E162F">
      <w:pPr>
        <w:pStyle w:val="NoSpacing"/>
        <w:spacing w:line="360" w:lineRule="auto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14:paraId="36B87758" w14:textId="77777777" w:rsidR="005E162F" w:rsidRDefault="005E162F" w:rsidP="005E162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2023 sees Octopus still being awarded for its </w:t>
      </w:r>
      <w:hyperlink w:anchor="which2021b" w:history="1">
        <w:r w:rsidRPr="00B0224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customer services provision</w:t>
        </w:r>
      </w:hyperlink>
      <w:r w:rsidRPr="00B0224E">
        <w:rPr>
          <w:rFonts w:ascii="Arial" w:hAnsi="Arial" w:cs="Arial"/>
          <w:sz w:val="20"/>
          <w:szCs w:val="20"/>
          <w:shd w:val="clear" w:color="auto" w:fill="FFFFFF"/>
        </w:rPr>
        <w:t>.</w:t>
      </w:r>
      <w:r w:rsidRPr="005E162F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and </w:t>
      </w:r>
      <w:hyperlink w:anchor="which2021a" w:history="1">
        <w:r w:rsidRPr="00B0224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the only one that has been recommended by Which?</w:t>
        </w:r>
      </w:hyperlink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 for 6 years in a row.</w:t>
      </w:r>
    </w:p>
    <w:p w14:paraId="5DC74DF3" w14:textId="77777777" w:rsidR="005E162F" w:rsidRDefault="005E162F" w:rsidP="005E162F">
      <w:pPr>
        <w:ind w:left="1985" w:firstLine="142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noProof/>
        </w:rPr>
        <w:drawing>
          <wp:inline distT="0" distB="0" distL="0" distR="0" wp14:anchorId="0415DD11" wp14:editId="43187B4F">
            <wp:extent cx="2600325" cy="1076932"/>
            <wp:effectExtent l="0" t="0" r="0" b="9525"/>
            <wp:docPr id="4" name="Picture 4" descr="A pink octopus with stick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nk octopus with stickers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700371" cy="1118366"/>
                    </a:xfrm>
                    <a:prstGeom prst="rect">
                      <a:avLst/>
                    </a:prstGeom>
                    <a:effectLst>
                      <a:softEdge rad="127000"/>
                    </a:effectLst>
                  </pic:spPr>
                </pic:pic>
              </a:graphicData>
            </a:graphic>
          </wp:inline>
        </w:drawing>
      </w:r>
    </w:p>
    <w:p w14:paraId="42063B18" w14:textId="77777777" w:rsidR="005E162F" w:rsidRDefault="005E162F" w:rsidP="005E162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A customer satisfaction rating of over 80% is achieved through freeing up human resources so they can address their customers</w:t>
      </w:r>
      <w:r w:rsidRPr="00B0224E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- 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Call handlers are regarded as ‘energy-specialists’ due to the data </w:t>
      </w: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Kraken provides and the ease of access to it. </w:t>
      </w:r>
    </w:p>
    <w:p w14:paraId="5DAB2870" w14:textId="77777777" w:rsidR="005E162F" w:rsidRPr="005E162F" w:rsidRDefault="005E162F" w:rsidP="007A0B04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16"/>
          <w:szCs w:val="16"/>
          <w:u w:val="single"/>
        </w:rPr>
      </w:pPr>
    </w:p>
    <w:p w14:paraId="5FC1FD0D" w14:textId="0133F312" w:rsidR="005E162F" w:rsidRDefault="005E162F" w:rsidP="005E162F">
      <w:pPr>
        <w:pStyle w:val="NoSpacing"/>
        <w:spacing w:line="360" w:lineRule="auto"/>
        <w:rPr>
          <w:rFonts w:ascii="Arial" w:hAnsi="Arial" w:cs="Arial"/>
          <w:sz w:val="20"/>
          <w:szCs w:val="20"/>
        </w:rPr>
      </w:pP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A measure of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company’s success,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as 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defined by </w:t>
      </w:r>
      <w:hyperlink w:anchor="goffinmitchell" w:history="1">
        <w:proofErr w:type="spellStart"/>
        <w:r w:rsidRPr="0058698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Goffin</w:t>
        </w:r>
        <w:proofErr w:type="spellEnd"/>
        <w:r w:rsidRPr="0058698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 xml:space="preserve"> &amp; Mitchell</w:t>
        </w:r>
      </w:hyperlink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is </w:t>
      </w:r>
      <w:r w:rsidRPr="00586983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innovation output would be measured not only in the huge growth in sales, but also the number of innovations that the company grows through its culture.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586983">
        <w:rPr>
          <w:rFonts w:ascii="Arial" w:eastAsia="+mn-ea" w:hAnsi="Arial" w:cs="Arial"/>
          <w:color w:val="202122"/>
          <w:kern w:val="24"/>
          <w:sz w:val="20"/>
          <w:szCs w:val="20"/>
        </w:rPr>
        <w:t>The scale of growth in circa 5 years means Octopus now has a presence in 11 countries across 4 continents with</w:t>
      </w:r>
      <w:r w:rsidRPr="00586983">
        <w:rPr>
          <w:rFonts w:ascii="Arial" w:hAnsi="Arial" w:cs="Arial"/>
          <w:sz w:val="20"/>
          <w:szCs w:val="20"/>
        </w:rPr>
        <w:t xml:space="preserve"> Octopus’ portfolio covering a broad range of products that cover many sections of the Innovation matrix. (See figure 1</w:t>
      </w:r>
      <w:r w:rsidR="00FC1501">
        <w:rPr>
          <w:rFonts w:ascii="Arial" w:hAnsi="Arial" w:cs="Arial"/>
          <w:sz w:val="20"/>
          <w:szCs w:val="20"/>
        </w:rPr>
        <w:t>4</w:t>
      </w:r>
      <w:r w:rsidR="00E64E84">
        <w:rPr>
          <w:rFonts w:ascii="Arial" w:hAnsi="Arial" w:cs="Arial"/>
          <w:sz w:val="20"/>
          <w:szCs w:val="20"/>
        </w:rPr>
        <w:t>, page 14</w:t>
      </w:r>
      <w:r w:rsidRPr="00586983">
        <w:rPr>
          <w:rFonts w:ascii="Arial" w:hAnsi="Arial" w:cs="Arial"/>
          <w:sz w:val="20"/>
          <w:szCs w:val="20"/>
        </w:rPr>
        <w:t>)</w:t>
      </w:r>
    </w:p>
    <w:p w14:paraId="3015BE2E" w14:textId="77777777" w:rsidR="005E162F" w:rsidRDefault="005E162F" w:rsidP="005E162F">
      <w:pPr>
        <w:pStyle w:val="NormalWeb"/>
        <w:spacing w:before="0" w:beforeAutospacing="0" w:after="0" w:afterAutospacing="0" w:line="360" w:lineRule="auto"/>
        <w:ind w:left="993"/>
        <w:rPr>
          <w:rFonts w:ascii="Arial" w:hAnsi="Arial" w:cs="Arial"/>
          <w:sz w:val="20"/>
          <w:szCs w:val="20"/>
        </w:rPr>
      </w:pPr>
      <w:r w:rsidRPr="006220E7">
        <w:rPr>
          <w:rFonts w:ascii="Arial" w:hAnsi="Arial" w:cs="Arial"/>
          <w:noProof/>
          <w:sz w:val="20"/>
          <w:szCs w:val="20"/>
        </w:rPr>
        <w:lastRenderedPageBreak/>
        <w:drawing>
          <wp:inline distT="0" distB="0" distL="0" distR="0" wp14:anchorId="6DFCFC5C" wp14:editId="64FE2372">
            <wp:extent cx="4360264" cy="1857375"/>
            <wp:effectExtent l="19050" t="19050" r="21590" b="9525"/>
            <wp:docPr id="449" name="Picture 449" descr="A whit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" name="Picture 449" descr="A white text on a black background&#10;&#10;Description automatically generated"/>
                    <pic:cNvPicPr/>
                  </pic:nvPicPr>
                  <pic:blipFill rotWithShape="1">
                    <a:blip r:embed="rId28">
                      <a:extLst>
                        <a:ext uri="{BEBA8EAE-BF5A-486C-A8C5-ECC9F3942E4B}">
                          <a14:imgProps xmlns:a14="http://schemas.microsoft.com/office/drawing/2010/main">
                            <a14:imgLayer r:embed="rId29">
                              <a14:imgEffect>
                                <a14:sharpenSoften amount="100000"/>
                              </a14:imgEffect>
                            </a14:imgLayer>
                          </a14:imgProps>
                        </a:ext>
                      </a:extLst>
                    </a:blip>
                    <a:srcRect l="1663" t="3174" r="2239" b="13469"/>
                    <a:stretch/>
                  </pic:blipFill>
                  <pic:spPr bwMode="auto">
                    <a:xfrm>
                      <a:off x="0" y="0"/>
                      <a:ext cx="4470157" cy="1904187"/>
                    </a:xfrm>
                    <a:prstGeom prst="rect">
                      <a:avLst/>
                    </a:prstGeom>
                    <a:ln w="12700">
                      <a:solidFill>
                        <a:sysClr val="windowText" lastClr="00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2DB81D" w14:textId="77777777" w:rsidR="005E162F" w:rsidRDefault="005E162F" w:rsidP="005E162F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20"/>
          <w:szCs w:val="20"/>
          <w:u w:val="single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25B38C6" wp14:editId="4E992F7F">
                <wp:simplePos x="0" y="0"/>
                <wp:positionH relativeFrom="margin">
                  <wp:align>center</wp:align>
                </wp:positionH>
                <wp:positionV relativeFrom="paragraph">
                  <wp:posOffset>16510</wp:posOffset>
                </wp:positionV>
                <wp:extent cx="685800" cy="219075"/>
                <wp:effectExtent l="0" t="0" r="0" b="9525"/>
                <wp:wrapSquare wrapText="bothSides"/>
                <wp:docPr id="1876819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E921C9" w14:textId="063A20A7" w:rsidR="005E162F" w:rsidRPr="008361BA" w:rsidRDefault="005E162F" w:rsidP="005E162F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 w:rsidR="00FC1501"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B38C6" id="_x0000_s1088" type="#_x0000_t202" style="position:absolute;margin-left:0;margin-top:1.3pt;width:54pt;height:17.25pt;z-index:25167974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" stroked="f">
                <v:textbox>
                  <w:txbxContent>
                    <w:p w14:paraId="59E921C9" w14:textId="063A20A7" w:rsidR="005E162F" w:rsidRPr="008361BA" w:rsidRDefault="005E162F" w:rsidP="005E162F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 w:rsidR="00FC1501">
                        <w:rPr>
                          <w:sz w:val="16"/>
                          <w:szCs w:val="16"/>
                        </w:rPr>
                        <w:t>4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606AE33" w14:textId="77777777" w:rsidR="005E162F" w:rsidRPr="005E162F" w:rsidRDefault="005E162F" w:rsidP="007A0B04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16"/>
          <w:szCs w:val="16"/>
          <w:u w:val="single"/>
        </w:rPr>
      </w:pPr>
    </w:p>
    <w:p w14:paraId="3D769E81" w14:textId="5EDD2CA5" w:rsidR="007A0B04" w:rsidRPr="00CC2BDA" w:rsidRDefault="007A0B04" w:rsidP="007A0B04">
      <w:pPr>
        <w:pStyle w:val="NoSpacing"/>
        <w:spacing w:line="360" w:lineRule="auto"/>
        <w:rPr>
          <w:rFonts w:ascii="Arial" w:hAnsi="Arial" w:cs="Arial"/>
          <w:color w:val="000000" w:themeColor="text1"/>
          <w:kern w:val="24"/>
          <w:sz w:val="20"/>
          <w:szCs w:val="20"/>
          <w:u w:val="single"/>
        </w:rPr>
      </w:pPr>
      <w:r w:rsidRPr="00CC2BDA">
        <w:rPr>
          <w:rFonts w:ascii="Arial" w:hAnsi="Arial" w:cs="Arial"/>
          <w:color w:val="000000" w:themeColor="text1"/>
          <w:kern w:val="24"/>
          <w:sz w:val="20"/>
          <w:szCs w:val="20"/>
          <w:u w:val="single"/>
        </w:rPr>
        <w:t xml:space="preserve">Octopus Energy Tech-dependent innovations </w:t>
      </w:r>
    </w:p>
    <w:p w14:paraId="0AAB9B73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>Octopus Energy Retail – 100% renewables – over 2 million UK homes</w:t>
      </w:r>
    </w:p>
    <w:p w14:paraId="7477436C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 xml:space="preserve">Kraken Technologies </w:t>
      </w:r>
    </w:p>
    <w:p w14:paraId="1E626C5D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 xml:space="preserve">Octopus Electric Vehicles – Retail / Leasing of EV – </w:t>
      </w:r>
      <w:proofErr w:type="spellStart"/>
      <w:r w:rsidRPr="00CC2BDA">
        <w:rPr>
          <w:rFonts w:ascii="Arial" w:hAnsi="Arial" w:cs="Arial"/>
          <w:sz w:val="20"/>
          <w:szCs w:val="20"/>
        </w:rPr>
        <w:t>Powerloop</w:t>
      </w:r>
      <w:proofErr w:type="spellEnd"/>
      <w:r w:rsidRPr="00CC2BDA">
        <w:rPr>
          <w:rFonts w:ascii="Arial" w:hAnsi="Arial" w:cs="Arial"/>
          <w:sz w:val="20"/>
          <w:szCs w:val="20"/>
        </w:rPr>
        <w:t xml:space="preserve"> Technology</w:t>
      </w:r>
    </w:p>
    <w:p w14:paraId="40E3F571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 xml:space="preserve">Octopus Energy for business </w:t>
      </w:r>
    </w:p>
    <w:p w14:paraId="044BB8BC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 xml:space="preserve">Octopus Energy Generation </w:t>
      </w:r>
    </w:p>
    <w:p w14:paraId="67FABF1D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>Octopus Energy Hatchery</w:t>
      </w:r>
    </w:p>
    <w:p w14:paraId="1982ABEE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 xml:space="preserve">Octopus Energy Services </w:t>
      </w:r>
    </w:p>
    <w:p w14:paraId="450A8E9F" w14:textId="77777777" w:rsidR="007A0B04" w:rsidRPr="00CC2BDA" w:rsidRDefault="007A0B04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hAnsi="Arial" w:cs="Arial"/>
          <w:sz w:val="20"/>
          <w:szCs w:val="20"/>
        </w:rPr>
      </w:pPr>
      <w:r w:rsidRPr="00CC2BDA">
        <w:rPr>
          <w:rFonts w:ascii="Arial" w:hAnsi="Arial" w:cs="Arial"/>
          <w:sz w:val="20"/>
          <w:szCs w:val="20"/>
        </w:rPr>
        <w:t>Kraken Flex</w:t>
      </w:r>
    </w:p>
    <w:p w14:paraId="410E3657" w14:textId="77777777" w:rsidR="007A0B04" w:rsidRPr="00CC2BDA" w:rsidRDefault="007F5F41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Fonts w:ascii="Arial" w:eastAsia="Times New Roman" w:hAnsi="Arial" w:cs="Arial"/>
          <w:sz w:val="20"/>
          <w:szCs w:val="20"/>
        </w:rPr>
      </w:pPr>
      <w:hyperlink w:anchor="centrefornetzero" w:history="1">
        <w:r w:rsidR="007A0B04" w:rsidRPr="00CC2BDA">
          <w:rPr>
            <w:rStyle w:val="Hyperlink"/>
            <w:rFonts w:ascii="Arial" w:hAnsi="Arial" w:cs="Arial"/>
            <w:sz w:val="20"/>
            <w:szCs w:val="20"/>
          </w:rPr>
          <w:t>Octopus Centre for Net Zero</w:t>
        </w:r>
      </w:hyperlink>
    </w:p>
    <w:p w14:paraId="59477382" w14:textId="77777777" w:rsidR="007A0B04" w:rsidRPr="001A1D74" w:rsidRDefault="007F5F41" w:rsidP="007A0B04">
      <w:pPr>
        <w:pStyle w:val="NoSpacing"/>
        <w:numPr>
          <w:ilvl w:val="0"/>
          <w:numId w:val="17"/>
        </w:numPr>
        <w:spacing w:line="360" w:lineRule="auto"/>
        <w:ind w:left="426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hyperlink w:anchor="OEutilities" w:history="1">
        <w:r w:rsidR="007A0B04" w:rsidRPr="00CC2BDA">
          <w:rPr>
            <w:rStyle w:val="Hyperlink"/>
            <w:rFonts w:ascii="Arial" w:hAnsi="Arial" w:cs="Arial"/>
            <w:sz w:val="20"/>
            <w:szCs w:val="20"/>
          </w:rPr>
          <w:t>Octopus Utilities</w:t>
        </w:r>
      </w:hyperlink>
    </w:p>
    <w:p w14:paraId="496A5845" w14:textId="3F91C482" w:rsidR="006C4389" w:rsidRDefault="00B96D8B" w:rsidP="006C4389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 w:themeColor="text1"/>
          <w:kern w:val="24"/>
          <w:sz w:val="20"/>
          <w:szCs w:val="20"/>
        </w:rPr>
        <w:t>A</w:t>
      </w:r>
      <w:r w:rsid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n </w:t>
      </w:r>
      <w:r w:rsidR="0042629F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>Illustration of</w:t>
      </w:r>
      <w:r w:rsidR="0043475D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64707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these and other </w:t>
      </w:r>
      <w:r w:rsidR="0043475D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>Octopus/Kraken</w:t>
      </w:r>
      <w:r w:rsidR="005021D6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innovations</w:t>
      </w:r>
      <w:r w:rsidR="00953CD4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43475D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>within</w:t>
      </w:r>
      <w:r w:rsidR="00953CD4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the Innovation </w:t>
      </w:r>
      <w:r w:rsidR="00CF0E1C" w:rsidRPr="00664707">
        <w:rPr>
          <w:rFonts w:ascii="Arial" w:hAnsi="Arial" w:cs="Arial"/>
          <w:color w:val="000000" w:themeColor="text1"/>
          <w:kern w:val="24"/>
          <w:sz w:val="20"/>
          <w:szCs w:val="20"/>
        </w:rPr>
        <w:t>Matrix</w:t>
      </w:r>
      <w:r w:rsidR="00CF0E1C" w:rsidRPr="0042629F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64707">
        <w:rPr>
          <w:rFonts w:ascii="Arial" w:hAnsi="Arial" w:cs="Arial"/>
          <w:color w:val="000000" w:themeColor="text1"/>
          <w:kern w:val="24"/>
          <w:sz w:val="20"/>
          <w:szCs w:val="20"/>
        </w:rPr>
        <w:t>can be seen in</w:t>
      </w:r>
      <w:r w:rsidR="004926B4" w:rsidRPr="0042629F">
        <w:rPr>
          <w:rFonts w:ascii="Arial" w:hAnsi="Arial" w:cs="Arial"/>
          <w:color w:val="000000" w:themeColor="text1"/>
          <w:kern w:val="24"/>
          <w:sz w:val="20"/>
          <w:szCs w:val="20"/>
        </w:rPr>
        <w:t xml:space="preserve"> </w:t>
      </w:r>
      <w:r w:rsidR="006C4389" w:rsidRPr="0042629F">
        <w:rPr>
          <w:rFonts w:ascii="Arial" w:hAnsi="Arial" w:cs="Arial"/>
          <w:color w:val="222222"/>
          <w:sz w:val="20"/>
          <w:szCs w:val="20"/>
          <w:shd w:val="clear" w:color="auto" w:fill="FFFFFF"/>
        </w:rPr>
        <w:t>figure 1</w:t>
      </w:r>
      <w:r w:rsidR="00FC1501">
        <w:rPr>
          <w:rFonts w:ascii="Arial" w:hAnsi="Arial" w:cs="Arial"/>
          <w:color w:val="222222"/>
          <w:sz w:val="20"/>
          <w:szCs w:val="20"/>
          <w:shd w:val="clear" w:color="auto" w:fill="FFFFFF"/>
        </w:rPr>
        <w:t>5</w:t>
      </w:r>
      <w:r w:rsidR="0061642B" w:rsidRPr="0042629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below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204E0D7F" w14:textId="127313F2" w:rsidR="004926B4" w:rsidRPr="00586983" w:rsidRDefault="004926B4" w:rsidP="00E64E84">
      <w:pPr>
        <w:pStyle w:val="NoSpacing"/>
        <w:spacing w:line="360" w:lineRule="auto"/>
        <w:ind w:left="851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222222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C393978" wp14:editId="20E0A2C5">
                <wp:simplePos x="0" y="0"/>
                <wp:positionH relativeFrom="column">
                  <wp:posOffset>623570</wp:posOffset>
                </wp:positionH>
                <wp:positionV relativeFrom="paragraph">
                  <wp:posOffset>75565</wp:posOffset>
                </wp:positionV>
                <wp:extent cx="4400550" cy="3136900"/>
                <wp:effectExtent l="0" t="0" r="19050" b="25400"/>
                <wp:wrapNone/>
                <wp:docPr id="88710346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00550" cy="3136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 xmlns:w16cex="http://schemas.microsoft.com/office/word/2018/wordml/cex" xmlns:w16="http://schemas.microsoft.com/office/word/2018/wordml" xmlns:w16sdtdh="http://schemas.microsoft.com/office/word/2020/wordml/sdtdatahash">
            <w:pict>
              <v:rect w14:anchorId="329C08B0" id="Rectangle 1" o:spid="_x0000_s1026" style="position:absolute;margin-left:49.1pt;margin-top:5.95pt;width:346.5pt;height:247pt;z-index:25186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" filled="f" strokecolor="black [3213]" strokeweight="1pt"/>
            </w:pict>
          </mc:Fallback>
        </mc:AlternateContent>
      </w:r>
    </w:p>
    <w:p w14:paraId="19381F14" w14:textId="28366F1F" w:rsidR="00DA34F4" w:rsidRPr="006C4389" w:rsidRDefault="00DA34F4" w:rsidP="00E64E84">
      <w:pPr>
        <w:ind w:left="1134"/>
        <w:rPr>
          <w:rFonts w:ascii="Arial" w:hAnsi="Arial" w:cs="Arial"/>
          <w:color w:val="000000" w:themeColor="text1"/>
          <w:kern w:val="24"/>
          <w:sz w:val="20"/>
          <w:szCs w:val="20"/>
        </w:rPr>
      </w:pPr>
      <w:r w:rsidRPr="006220E7">
        <w:rPr>
          <w:noProof/>
        </w:rPr>
        <w:drawing>
          <wp:inline distT="0" distB="0" distL="0" distR="0" wp14:anchorId="211CAD1F" wp14:editId="10CD0005">
            <wp:extent cx="3790950" cy="2994408"/>
            <wp:effectExtent l="0" t="0" r="0" b="0"/>
            <wp:docPr id="492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9CDF4898-369D-4274-B7C2-617B58AAC62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9CDF4898-369D-4274-B7C2-617B58AAC62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0">
                      <a:extLst>
                        <a:ext uri="{BEBA8EAE-BF5A-486C-A8C5-ECC9F3942E4B}">
                          <a14:imgProps xmlns:a14="http://schemas.microsoft.com/office/drawing/2010/main">
                            <a14:imgLayer r:embed="rId31">
                              <a14:imgEffect>
                                <a14:sharpenSoften amount="100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8626" cy="3000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F4F54" w14:textId="63D0D399" w:rsidR="004926B4" w:rsidRDefault="001A1D74" w:rsidP="006C4389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8361BA">
        <w:rPr>
          <w:rFonts w:ascii="Arial" w:hAnsi="Arial" w:cs="Arial"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E0CDB16" wp14:editId="64D116DD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685800" cy="219075"/>
                <wp:effectExtent l="0" t="0" r="0" b="9525"/>
                <wp:wrapSquare wrapText="bothSides"/>
                <wp:docPr id="567287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19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767F87" w14:textId="069B96F4" w:rsidR="004926B4" w:rsidRPr="008361BA" w:rsidRDefault="004926B4" w:rsidP="004926B4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r w:rsidRPr="008361BA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 w:rsidR="00FC1501"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0CDB16" id="_x0000_s1089" type="#_x0000_t202" style="position:absolute;margin-left:0;margin-top:.65pt;width:54pt;height:17.25pt;z-index:25167564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" stroked="f">
                <v:textbox>
                  <w:txbxContent>
                    <w:p w14:paraId="30767F87" w14:textId="069B96F4" w:rsidR="004926B4" w:rsidRPr="008361BA" w:rsidRDefault="004926B4" w:rsidP="004926B4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</w:t>
                      </w:r>
                      <w:r w:rsidRPr="008361BA">
                        <w:rPr>
                          <w:sz w:val="16"/>
                          <w:szCs w:val="16"/>
                        </w:rPr>
                        <w:t>Figure 1</w:t>
                      </w:r>
                      <w:r w:rsidR="00FC1501">
                        <w:rPr>
                          <w:sz w:val="16"/>
                          <w:szCs w:val="16"/>
                        </w:rPr>
                        <w:t>5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15E8DC" w14:textId="77777777" w:rsidR="001A1D74" w:rsidRDefault="00FC1501" w:rsidP="00FC1501">
      <w:pPr>
        <w:pStyle w:val="NoSpacing"/>
        <w:spacing w:line="360" w:lineRule="auto"/>
        <w:rPr>
          <w:rFonts w:ascii="Arial" w:hAnsi="Arial" w:cs="Arial"/>
          <w:bCs/>
          <w:sz w:val="20"/>
          <w:szCs w:val="20"/>
        </w:rPr>
      </w:pPr>
      <w:r w:rsidRPr="00B0224E">
        <w:rPr>
          <w:rFonts w:ascii="Arial" w:hAnsi="Arial" w:cs="Arial"/>
          <w:bCs/>
          <w:sz w:val="20"/>
          <w:szCs w:val="20"/>
        </w:rPr>
        <w:lastRenderedPageBreak/>
        <w:t xml:space="preserve">Octopus continues to acquire new customers and Shell Energy is the most recent acquisition. </w:t>
      </w:r>
    </w:p>
    <w:p w14:paraId="3699E25F" w14:textId="0FF6332C" w:rsidR="00FC1501" w:rsidRPr="00B0224E" w:rsidRDefault="00FC1501" w:rsidP="00FC1501">
      <w:pPr>
        <w:pStyle w:val="NoSpacing"/>
        <w:spacing w:line="360" w:lineRule="auto"/>
        <w:rPr>
          <w:rFonts w:ascii="Arial" w:hAnsi="Arial" w:cs="Arial"/>
          <w:color w:val="E36C0A" w:themeColor="accent6" w:themeShade="BF"/>
          <w:kern w:val="24"/>
          <w:sz w:val="20"/>
          <w:szCs w:val="20"/>
        </w:rPr>
      </w:pPr>
      <w:r w:rsidRPr="00B0224E">
        <w:rPr>
          <w:rFonts w:ascii="Arial" w:hAnsi="Arial" w:cs="Arial"/>
          <w:bCs/>
          <w:sz w:val="20"/>
          <w:szCs w:val="20"/>
        </w:rPr>
        <w:t>(</w:t>
      </w:r>
      <w:hyperlink w:anchor="references" w:history="1">
        <w:r w:rsidRPr="00B0224E">
          <w:rPr>
            <w:rStyle w:val="Hyperlink"/>
            <w:rFonts w:ascii="Arial" w:hAnsi="Arial" w:cs="Arial"/>
            <w:bCs/>
            <w:sz w:val="20"/>
            <w:szCs w:val="20"/>
          </w:rPr>
          <w:t>A. John, Utility week 1</w:t>
        </w:r>
        <w:r w:rsidRPr="00B0224E">
          <w:rPr>
            <w:rStyle w:val="Hyperlink"/>
            <w:rFonts w:ascii="Arial" w:hAnsi="Arial" w:cs="Arial"/>
            <w:bCs/>
            <w:sz w:val="20"/>
            <w:szCs w:val="20"/>
            <w:vertAlign w:val="superscript"/>
          </w:rPr>
          <w:t>st</w:t>
        </w:r>
        <w:r w:rsidRPr="00B0224E">
          <w:rPr>
            <w:rStyle w:val="Hyperlink"/>
            <w:rFonts w:ascii="Arial" w:hAnsi="Arial" w:cs="Arial"/>
            <w:bCs/>
            <w:sz w:val="20"/>
            <w:szCs w:val="20"/>
          </w:rPr>
          <w:t xml:space="preserve"> September 2023</w:t>
        </w:r>
      </w:hyperlink>
      <w:r w:rsidRPr="00B0224E">
        <w:rPr>
          <w:rFonts w:ascii="Arial" w:hAnsi="Arial" w:cs="Arial"/>
          <w:bCs/>
          <w:sz w:val="20"/>
          <w:szCs w:val="20"/>
        </w:rPr>
        <w:t>)</w:t>
      </w:r>
    </w:p>
    <w:p w14:paraId="488E3047" w14:textId="203F268C" w:rsidR="00FC1501" w:rsidRDefault="00FC1501" w:rsidP="00FC1501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This and other acquisitions mean that </w:t>
      </w:r>
      <w:r w:rsidR="001A1D74">
        <w:rPr>
          <w:rFonts w:ascii="Arial" w:hAnsi="Arial" w:cs="Arial"/>
          <w:sz w:val="20"/>
          <w:szCs w:val="20"/>
          <w:shd w:val="clear" w:color="auto" w:fill="FFFFFF"/>
        </w:rPr>
        <w:t>Octopus</w:t>
      </w: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 is now the UK’s second largest energy supplier</w:t>
      </w:r>
      <w:r>
        <w:rPr>
          <w:rFonts w:ascii="Arial" w:hAnsi="Arial" w:cs="Arial"/>
          <w:sz w:val="20"/>
          <w:szCs w:val="20"/>
          <w:shd w:val="clear" w:color="auto" w:fill="FFFFFF"/>
        </w:rPr>
        <w:t>.</w:t>
      </w:r>
      <w:r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</w:p>
    <w:p w14:paraId="73002CF2" w14:textId="77777777" w:rsidR="0042629F" w:rsidRPr="00B0224E" w:rsidRDefault="0042629F" w:rsidP="005021D6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386B912D" w14:textId="77777777" w:rsidR="00E64E84" w:rsidRDefault="001A1D74" w:rsidP="005021D6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In closing, the Octopus/Kraken business plan 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>its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target –</w:t>
      </w:r>
      <w:r w:rsidR="00E64E84" w:rsidRP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supply of green energy</w:t>
      </w:r>
      <w:r w:rsidR="00E64E84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with </w:t>
      </w:r>
      <w:r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customer satisfaction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</w:p>
    <w:p w14:paraId="452C7780" w14:textId="12F7685E" w:rsidR="005021D6" w:rsidRPr="00B0224E" w:rsidRDefault="001A1D74" w:rsidP="005021D6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</w:t>
      </w:r>
      <w:r w:rsidR="005021D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hrough their innovations related </w:t>
      </w:r>
      <w:r w:rsidR="005021D6"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to </w:t>
      </w:r>
      <w:r w:rsidR="001958FC"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the </w:t>
      </w:r>
      <w:r w:rsidR="005021D6" w:rsidRPr="00B0224E">
        <w:rPr>
          <w:rFonts w:ascii="Arial" w:hAnsi="Arial" w:cs="Arial"/>
          <w:sz w:val="20"/>
          <w:szCs w:val="20"/>
          <w:shd w:val="clear" w:color="auto" w:fill="FFFFFF"/>
        </w:rPr>
        <w:t>Kraken</w:t>
      </w:r>
      <w:r w:rsidR="001958FC" w:rsidRPr="00B0224E">
        <w:rPr>
          <w:rFonts w:ascii="Arial" w:hAnsi="Arial" w:cs="Arial"/>
          <w:sz w:val="20"/>
          <w:szCs w:val="20"/>
          <w:shd w:val="clear" w:color="auto" w:fill="FFFFFF"/>
        </w:rPr>
        <w:t xml:space="preserve"> platform</w:t>
      </w:r>
      <w:r w:rsidR="005021D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</w:t>
      </w:r>
      <w:r w:rsidR="005021D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have made a </w:t>
      </w:r>
      <w:r w:rsidR="008F427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significant impact</w:t>
      </w:r>
      <w:r w:rsidR="005021D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of bringing in and sustaining many types of innovation to the energy supply sector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which is now 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taking the next step of business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expan</w:t>
      </w:r>
      <w:r w:rsidR="00E64E84">
        <w:rPr>
          <w:rFonts w:ascii="Arial" w:hAnsi="Arial" w:cs="Arial"/>
          <w:color w:val="222222"/>
          <w:sz w:val="20"/>
          <w:szCs w:val="20"/>
          <w:shd w:val="clear" w:color="auto" w:fill="FFFFFF"/>
        </w:rPr>
        <w:t>sion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into other utilities</w:t>
      </w:r>
      <w:r w:rsidR="005021D6" w:rsidRPr="00B0224E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4AFB7907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C7522E5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5E44F750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5F5F6434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6D9A2584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7C49F25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D8B5AB8" w14:textId="77777777" w:rsidR="00C81A56" w:rsidRDefault="00C81A56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65990046" w14:textId="77777777" w:rsidR="007B2A03" w:rsidRDefault="007B2A03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0F20C7D8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9D9E946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0C6DC231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745A3B99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9999F18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6A0D9C5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B0C9A24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4545686F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0D278010" w14:textId="77777777" w:rsidR="0042629F" w:rsidRDefault="0042629F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2222A193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1B364742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7CB3689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08162C5E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7A3B558D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897A328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A8976C8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507B6E98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23CF4E95" w14:textId="77777777" w:rsidR="00FC1501" w:rsidRDefault="00FC1501" w:rsidP="002238F1">
      <w:pPr>
        <w:pStyle w:val="NoSpacing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55ECB89E" w14:textId="77777777" w:rsidR="00ED38D0" w:rsidRPr="006220E7" w:rsidRDefault="002238F1" w:rsidP="00ED38D0">
      <w:pPr>
        <w:pStyle w:val="NoSpacing"/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A05BC">
        <w:rPr>
          <w:rFonts w:ascii="Arial" w:hAnsi="Arial" w:cs="Arial"/>
          <w:b/>
          <w:sz w:val="24"/>
          <w:szCs w:val="24"/>
        </w:rPr>
        <w:lastRenderedPageBreak/>
        <w:t>5</w:t>
      </w:r>
      <w:r w:rsidRPr="00AA05BC">
        <w:rPr>
          <w:rFonts w:ascii="Arial" w:hAnsi="Arial" w:cs="Arial"/>
          <w:b/>
          <w:sz w:val="24"/>
          <w:szCs w:val="24"/>
        </w:rPr>
        <w:tab/>
      </w:r>
      <w:bookmarkStart w:id="10" w:name="references"/>
      <w:bookmarkEnd w:id="10"/>
      <w:r w:rsidR="00ED38D0" w:rsidRPr="00AA05BC">
        <w:rPr>
          <w:rFonts w:ascii="Arial" w:hAnsi="Arial" w:cs="Arial"/>
          <w:b/>
          <w:sz w:val="24"/>
          <w:szCs w:val="24"/>
          <w:u w:val="single"/>
        </w:rPr>
        <w:fldChar w:fldCharType="begin"/>
      </w:r>
      <w:r w:rsidR="00ED38D0" w:rsidRPr="00AA05BC">
        <w:rPr>
          <w:rFonts w:ascii="Arial" w:hAnsi="Arial" w:cs="Arial"/>
          <w:b/>
          <w:sz w:val="24"/>
          <w:szCs w:val="24"/>
          <w:u w:val="single"/>
        </w:rPr>
        <w:instrText xml:space="preserve"> HYPERLINK  \l "Contents" </w:instrText>
      </w:r>
      <w:r w:rsidR="00ED38D0" w:rsidRPr="00AA05BC">
        <w:rPr>
          <w:rFonts w:ascii="Arial" w:hAnsi="Arial" w:cs="Arial"/>
          <w:b/>
          <w:sz w:val="24"/>
          <w:szCs w:val="24"/>
          <w:u w:val="single"/>
        </w:rPr>
        <w:fldChar w:fldCharType="separate"/>
      </w:r>
      <w:r w:rsidR="00ED38D0" w:rsidRPr="00AA05BC">
        <w:rPr>
          <w:rStyle w:val="Hyperlink"/>
          <w:rFonts w:ascii="Arial" w:hAnsi="Arial" w:cs="Arial"/>
          <w:b/>
          <w:sz w:val="24"/>
          <w:szCs w:val="24"/>
        </w:rPr>
        <w:t>References</w:t>
      </w:r>
      <w:r w:rsidR="00ED38D0" w:rsidRPr="00AA05BC">
        <w:rPr>
          <w:rFonts w:ascii="Arial" w:hAnsi="Arial" w:cs="Arial"/>
          <w:b/>
          <w:sz w:val="24"/>
          <w:szCs w:val="24"/>
          <w:u w:val="single"/>
        </w:rPr>
        <w:fldChar w:fldCharType="end"/>
      </w:r>
      <w:r w:rsidR="00ED38D0" w:rsidRPr="006220E7">
        <w:rPr>
          <w:rFonts w:ascii="Arial" w:hAnsi="Arial" w:cs="Arial"/>
          <w:b/>
        </w:rPr>
        <w:t xml:space="preserve"> –</w:t>
      </w:r>
      <w:r w:rsidR="00ED38D0" w:rsidRPr="006220E7">
        <w:rPr>
          <w:rFonts w:ascii="Arial" w:hAnsi="Arial" w:cs="Arial"/>
          <w:bCs/>
        </w:rPr>
        <w:t xml:space="preserve"> Glossary of Terms, Citations and reference literature used. </w:t>
      </w:r>
    </w:p>
    <w:p w14:paraId="75736A8C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sz w:val="20"/>
          <w:szCs w:val="20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A</w:t>
      </w:r>
    </w:p>
    <w:p w14:paraId="67CB854D" w14:textId="77777777" w:rsidR="00ED38D0" w:rsidRDefault="00ED38D0" w:rsidP="00ED38D0">
      <w:pPr>
        <w:pStyle w:val="NoSpacing"/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</w:pPr>
      <w:r w:rsidRPr="006220E7"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  <w:t xml:space="preserve">AI </w:t>
      </w:r>
      <w:r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  <w:t>–</w:t>
      </w:r>
      <w:r w:rsidRPr="006220E7"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  <w:t xml:space="preserve"> </w:t>
      </w:r>
      <w:r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  <w:t>Artificial Intelligence</w:t>
      </w:r>
    </w:p>
    <w:p w14:paraId="05C5D256" w14:textId="77777777" w:rsidR="00ED38D0" w:rsidRPr="006220E7" w:rsidRDefault="00ED38D0" w:rsidP="00ED38D0">
      <w:pPr>
        <w:pStyle w:val="NoSpacing"/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</w:pPr>
    </w:p>
    <w:p w14:paraId="1122EE48" w14:textId="77777777" w:rsidR="00ED38D0" w:rsidRPr="006220E7" w:rsidRDefault="00ED38D0" w:rsidP="00ED38D0">
      <w:pPr>
        <w:pStyle w:val="NoSpacing"/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</w:pPr>
      <w:r w:rsidRPr="006220E7">
        <w:rPr>
          <w:rFonts w:ascii="Arial" w:hAnsi="Arial" w:cs="Arial"/>
          <w:bCs/>
          <w:i/>
          <w:iCs/>
          <w:color w:val="000000" w:themeColor="text1"/>
          <w:kern w:val="24"/>
          <w:sz w:val="14"/>
          <w:szCs w:val="14"/>
        </w:rPr>
        <w:t>API - Application Programming Interfaces</w:t>
      </w:r>
    </w:p>
    <w:p w14:paraId="041C0D1D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shd w:val="clear" w:color="auto" w:fill="FFFFFF"/>
        </w:rPr>
      </w:pPr>
    </w:p>
    <w:p w14:paraId="432FB38E" w14:textId="77777777" w:rsidR="00ED38D0" w:rsidRPr="006220E7" w:rsidRDefault="00ED38D0" w:rsidP="00ED38D0">
      <w:pPr>
        <w:pStyle w:val="NoSpacing"/>
        <w:rPr>
          <w:rFonts w:ascii="Arial" w:hAnsi="Arial" w:cs="Arial"/>
          <w:sz w:val="14"/>
          <w:szCs w:val="14"/>
          <w:shd w:val="clear" w:color="auto" w:fill="FFFFFF"/>
        </w:rPr>
      </w:pPr>
      <w:bookmarkStart w:id="11" w:name="adam"/>
      <w:r w:rsidRPr="006220E7">
        <w:rPr>
          <w:rFonts w:ascii="Arial" w:hAnsi="Arial" w:cs="Arial"/>
          <w:sz w:val="14"/>
          <w:szCs w:val="14"/>
          <w:shd w:val="clear" w:color="auto" w:fill="FFFFFF"/>
        </w:rPr>
        <w:t xml:space="preserve">ADAM, J., 2020. </w:t>
      </w:r>
      <w:bookmarkEnd w:id="11"/>
      <w:r w:rsidRPr="006220E7">
        <w:rPr>
          <w:rFonts w:ascii="Arial" w:hAnsi="Arial" w:cs="Arial"/>
          <w:sz w:val="14"/>
          <w:szCs w:val="14"/>
          <w:shd w:val="clear" w:color="auto" w:fill="FFFFFF"/>
        </w:rPr>
        <w:t>"Energy retail is a talent and technology business now, from the people looking after the customers to the people building the machine learning models." Greg Jackson,: CHIEF EXECUTIVE, OCTOPUS ENERGY. Utility Week, , pp. 10.</w:t>
      </w:r>
    </w:p>
    <w:p w14:paraId="180813E6" w14:textId="77777777" w:rsidR="00ED38D0" w:rsidRPr="006220E7" w:rsidRDefault="00ED38D0" w:rsidP="00ED38D0">
      <w:pPr>
        <w:pStyle w:val="NoSpacing"/>
        <w:rPr>
          <w:rFonts w:ascii="Arial" w:hAnsi="Arial" w:cs="Arial"/>
          <w:sz w:val="14"/>
          <w:szCs w:val="14"/>
          <w:shd w:val="clear" w:color="auto" w:fill="FFFFFF"/>
        </w:rPr>
      </w:pPr>
    </w:p>
    <w:p w14:paraId="08F012B5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2" w:name="digitalrevolution"/>
      <w:r w:rsidRPr="006220E7">
        <w:rPr>
          <w:rFonts w:ascii="Arial" w:hAnsi="Arial" w:cs="Arial"/>
          <w:kern w:val="24"/>
          <w:sz w:val="14"/>
          <w:szCs w:val="14"/>
          <w:lang w:val="en-US" w:eastAsia="en-GB"/>
        </w:rPr>
        <w:t xml:space="preserve">Ambrose, J., 2021a. </w:t>
      </w:r>
      <w:r w:rsidRPr="006220E7">
        <w:rPr>
          <w:rFonts w:ascii="Arial" w:hAnsi="Arial" w:cs="Arial"/>
          <w:i/>
          <w:iCs/>
          <w:kern w:val="24"/>
          <w:sz w:val="14"/>
          <w:szCs w:val="14"/>
          <w:lang w:val="en-US" w:eastAsia="en-GB"/>
        </w:rPr>
        <w:t xml:space="preserve">'Energy needed a digital revolution – and we are it'. </w:t>
      </w:r>
      <w:bookmarkEnd w:id="12"/>
      <w:r w:rsidRPr="006220E7">
        <w:rPr>
          <w:rFonts w:ascii="Arial" w:hAnsi="Arial" w:cs="Arial"/>
          <w:kern w:val="24"/>
          <w:sz w:val="14"/>
          <w:szCs w:val="14"/>
          <w:lang w:val="en-US" w:eastAsia="en-GB"/>
        </w:rPr>
        <w:t xml:space="preserve">[Online] </w:t>
      </w:r>
      <w:r w:rsidRPr="006220E7">
        <w:rPr>
          <w:rFonts w:ascii="Arial" w:hAnsi="Arial" w:cs="Arial"/>
          <w:kern w:val="24"/>
          <w:sz w:val="14"/>
          <w:szCs w:val="14"/>
          <w:lang w:val="en-US" w:eastAsia="en-GB"/>
        </w:rPr>
        <w:br/>
        <w:t xml:space="preserve">Available at: </w:t>
      </w:r>
      <w:hyperlink r:id="rId32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val="en-US" w:eastAsia="en-GB"/>
          </w:rPr>
          <w:t>https://www.theguardian.com/business/2021/jan/02/energy-needed-a-digital-revolution-and-we-are-it</w:t>
        </w:r>
      </w:hyperlink>
      <w:r w:rsidRPr="006220E7">
        <w:rPr>
          <w:rFonts w:ascii="Arial" w:hAnsi="Arial" w:cs="Arial"/>
          <w:kern w:val="24"/>
          <w:sz w:val="14"/>
          <w:szCs w:val="14"/>
          <w:lang w:val="en-US" w:eastAsia="en-GB"/>
        </w:rPr>
        <w:t xml:space="preserve"> [Accessed 13 November 2021].</w:t>
      </w:r>
    </w:p>
    <w:p w14:paraId="7D0A6D69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1414562D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Ambrose, J., 2021b.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UK start-up Octopus Energy becomes renewable energy giant in £3bn deal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the Guardian. Available at: </w:t>
      </w:r>
      <w:hyperlink r:id="rId33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https://www.theguardian.com/business/2021/mar/26/uk-startup-octopus-energy-becomes-renewable-energy-giant-in-3bn-deal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15 November 2021].</w:t>
      </w:r>
    </w:p>
    <w:p w14:paraId="6B3AA7BB" w14:textId="77777777" w:rsidR="00ED38D0" w:rsidRPr="006220E7" w:rsidRDefault="00ED38D0" w:rsidP="00ED38D0">
      <w:pPr>
        <w:pStyle w:val="NoSpacing"/>
        <w:rPr>
          <w:rFonts w:ascii="Arial" w:hAnsi="Arial" w:cs="Arial"/>
          <w:color w:val="555555"/>
          <w:sz w:val="14"/>
          <w:szCs w:val="14"/>
          <w:shd w:val="clear" w:color="auto" w:fill="FFFFFF"/>
        </w:rPr>
      </w:pPr>
    </w:p>
    <w:p w14:paraId="4441914B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B</w:t>
      </w:r>
    </w:p>
    <w:p w14:paraId="226FB481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326C6C91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C</w:t>
      </w:r>
    </w:p>
    <w:p w14:paraId="048DB6E5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bookmarkStart w:id="13" w:name="ceo"/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CEO – Chief Executive Officer</w:t>
      </w:r>
    </w:p>
    <w:bookmarkEnd w:id="13"/>
    <w:p w14:paraId="4BAE15DB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</w:p>
    <w:p w14:paraId="708941E8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4" w:name="centrefornetzero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Centrefornetzero.org</w:t>
      </w:r>
      <w:bookmarkEnd w:id="14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(2021)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Partnerships | Centre for Net Zero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[online] Available at: &lt;</w:t>
      </w:r>
      <w:hyperlink r:id="rId34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https://www.centrefornetzero.org/partnerships/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&gt; [Accessed 14 November 2021].</w:t>
      </w:r>
    </w:p>
    <w:p w14:paraId="5CB248D5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3EA0EE6B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5" w:name="Compweekly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ComputerWeekly.com (2021)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CTO interview: Octopus Energy </w:t>
      </w:r>
      <w:bookmarkEnd w:id="15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on using cloud power to get consumers to flip the switch on renewables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Available at: </w:t>
      </w:r>
      <w:hyperlink r:id="rId35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https://www.computerweekly.com/feature/CTO-interview-Octopus-Energy-on-using-cloud-power-to-get-consumers-to-flip-the-switch-on-renewables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 [Accessed 15 November 2021].</w:t>
      </w:r>
    </w:p>
    <w:p w14:paraId="3EE74CF2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4A7FC418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6" w:name="crunchbase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Crunchbase (2021) </w:t>
      </w:r>
      <w:bookmarkEnd w:id="16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[online] Available at:</w:t>
      </w:r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</w:t>
      </w:r>
      <w:hyperlink r:id="rId36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https://www.crunchbase.com/organization/octopus-energy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17 November 2021].</w:t>
      </w:r>
    </w:p>
    <w:p w14:paraId="2292A0F1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6E34F751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7" w:name="cyrus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Cyrus, C., 2021</w:t>
      </w:r>
      <w:bookmarkEnd w:id="17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Failed UK Energy Suppliers Update, November 2021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Forbes Advisor UK. Available at: </w:t>
      </w:r>
      <w:hyperlink r:id="rId37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https://www.forbes.com/uk/advisor/energy/failed-uk-energy-suppliers-update/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[Accessed 14 November 2021].</w:t>
      </w:r>
    </w:p>
    <w:p w14:paraId="0100E05B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19ABB557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D</w:t>
      </w:r>
    </w:p>
    <w:p w14:paraId="6B587982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18" w:name="OEinves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Davies, R., 2021.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Octopus secures up to $600m from investment fund </w:t>
      </w:r>
      <w:bookmarkEnd w:id="18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set up by Al Gore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the Guardian. Available at: </w:t>
      </w:r>
      <w:hyperlink r:id="rId38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https://www.theguardian.com/business/2021/sep/27/octopus-secures-up-to-600m-from-investment-fund-set-up-by-al-gore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22 November 2021].</w:t>
      </w:r>
    </w:p>
    <w:p w14:paraId="3C3A70B1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29020D4B" w14:textId="77777777" w:rsidR="00ED38D0" w:rsidRDefault="00ED38D0" w:rsidP="00ED38D0">
      <w:pPr>
        <w:spacing w:line="240" w:lineRule="auto"/>
        <w:rPr>
          <w:rFonts w:ascii="Arial" w:hAnsi="Arial" w:cs="Arial"/>
          <w:color w:val="232323"/>
          <w:sz w:val="14"/>
          <w:szCs w:val="14"/>
          <w:shd w:val="clear" w:color="auto" w:fill="FFFFFF"/>
        </w:rPr>
      </w:pPr>
      <w:bookmarkStart w:id="19" w:name="Deschamps"/>
      <w:r w:rsidRPr="0059581A">
        <w:rPr>
          <w:rFonts w:ascii="Arial" w:hAnsi="Arial" w:cs="Arial"/>
          <w:color w:val="232323"/>
          <w:sz w:val="14"/>
          <w:szCs w:val="14"/>
          <w:shd w:val="clear" w:color="auto" w:fill="FFFFFF"/>
        </w:rPr>
        <w:t>Deschamps, J. P. (2003). Innovation and Leadership</w:t>
      </w:r>
      <w:bookmarkEnd w:id="19"/>
      <w:r w:rsidRPr="0059581A">
        <w:rPr>
          <w:rFonts w:ascii="Arial" w:hAnsi="Arial" w:cs="Arial"/>
          <w:color w:val="232323"/>
          <w:sz w:val="14"/>
          <w:szCs w:val="14"/>
          <w:shd w:val="clear" w:color="auto" w:fill="FFFFFF"/>
        </w:rPr>
        <w:t xml:space="preserve">. In L. V. </w:t>
      </w:r>
      <w:proofErr w:type="spellStart"/>
      <w:r w:rsidRPr="0059581A">
        <w:rPr>
          <w:rFonts w:ascii="Arial" w:hAnsi="Arial" w:cs="Arial"/>
          <w:color w:val="232323"/>
          <w:sz w:val="14"/>
          <w:szCs w:val="14"/>
          <w:shd w:val="clear" w:color="auto" w:fill="FFFFFF"/>
        </w:rPr>
        <w:t>Shavinina</w:t>
      </w:r>
      <w:proofErr w:type="spellEnd"/>
      <w:r w:rsidRPr="0059581A">
        <w:rPr>
          <w:rFonts w:ascii="Arial" w:hAnsi="Arial" w:cs="Arial"/>
          <w:color w:val="232323"/>
          <w:sz w:val="14"/>
          <w:szCs w:val="14"/>
          <w:shd w:val="clear" w:color="auto" w:fill="FFFFFF"/>
        </w:rPr>
        <w:t xml:space="preserve"> (Ed.), The International Handbook on Innovation (pp. 815-831). Pergamon.</w:t>
      </w:r>
    </w:p>
    <w:p w14:paraId="4EC4CBAA" w14:textId="77777777" w:rsidR="00ED38D0" w:rsidRDefault="00ED38D0" w:rsidP="00ED38D0">
      <w:pPr>
        <w:spacing w:line="240" w:lineRule="auto"/>
        <w:rPr>
          <w:rFonts w:ascii="Arial" w:hAnsi="Arial" w:cs="Arial"/>
          <w:color w:val="232323"/>
          <w:sz w:val="14"/>
          <w:szCs w:val="14"/>
          <w:shd w:val="clear" w:color="auto" w:fill="FFFFFF"/>
        </w:rPr>
      </w:pPr>
    </w:p>
    <w:p w14:paraId="6EC6154B" w14:textId="77777777" w:rsidR="00ED38D0" w:rsidRPr="002238F1" w:rsidRDefault="00ED38D0" w:rsidP="00ED38D0">
      <w:pPr>
        <w:spacing w:line="240" w:lineRule="auto"/>
        <w:rPr>
          <w:rFonts w:ascii="Arial" w:hAnsi="Arial" w:cs="Arial"/>
          <w:color w:val="232323"/>
          <w:sz w:val="14"/>
          <w:szCs w:val="14"/>
          <w:shd w:val="clear" w:color="auto" w:fill="FFFFFF"/>
        </w:rPr>
      </w:pPr>
      <w:bookmarkStart w:id="20" w:name="drucker"/>
      <w:bookmarkEnd w:id="20"/>
      <w:r w:rsidRPr="002238F1">
        <w:rPr>
          <w:rFonts w:ascii="Arial" w:hAnsi="Arial" w:cs="Arial"/>
          <w:color w:val="222222"/>
          <w:sz w:val="14"/>
          <w:szCs w:val="14"/>
          <w:shd w:val="clear" w:color="auto" w:fill="FFFFFF"/>
        </w:rPr>
        <w:t xml:space="preserve">Drucker, P. (2014). Innovation and Entrepreneurship (1st ed.). Routledge. </w:t>
      </w:r>
    </w:p>
    <w:p w14:paraId="402BC499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</w:p>
    <w:p w14:paraId="6A220037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E</w:t>
      </w:r>
    </w:p>
    <w:p w14:paraId="356F27A1" w14:textId="77777777" w:rsidR="00ED38D0" w:rsidRPr="00462F38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bookmarkStart w:id="21" w:name="ethcal"/>
      <w:r w:rsidRPr="00462F38">
        <w:rPr>
          <w:rFonts w:ascii="Arial" w:hAnsi="Arial" w:cs="Arial"/>
          <w:sz w:val="14"/>
          <w:szCs w:val="14"/>
        </w:rPr>
        <w:t>Ethical.net</w:t>
      </w:r>
      <w:bookmarkEnd w:id="21"/>
      <w:r w:rsidRPr="00462F38">
        <w:rPr>
          <w:rFonts w:ascii="Arial" w:hAnsi="Arial" w:cs="Arial"/>
          <w:sz w:val="14"/>
          <w:szCs w:val="14"/>
        </w:rPr>
        <w:t xml:space="preserve">. </w:t>
      </w:r>
      <w:r w:rsidRPr="00462F38">
        <w:rPr>
          <w:rFonts w:ascii="Arial" w:hAnsi="Arial" w:cs="Arial"/>
          <w:i/>
          <w:iCs/>
          <w:sz w:val="14"/>
          <w:szCs w:val="14"/>
        </w:rPr>
        <w:t>Octopus (2020) ethical.net</w:t>
      </w:r>
      <w:r w:rsidRPr="00462F38">
        <w:rPr>
          <w:rFonts w:ascii="Arial" w:hAnsi="Arial" w:cs="Arial"/>
          <w:sz w:val="14"/>
          <w:szCs w:val="14"/>
        </w:rPr>
        <w:t xml:space="preserve">. Available at: </w:t>
      </w:r>
      <w:hyperlink r:id="rId39" w:history="1">
        <w:r w:rsidRPr="00462F38">
          <w:rPr>
            <w:rStyle w:val="Hyperlink"/>
            <w:rFonts w:ascii="Arial" w:hAnsi="Arial" w:cs="Arial"/>
            <w:sz w:val="14"/>
            <w:szCs w:val="14"/>
          </w:rPr>
          <w:t>https://ethical.net/item/octopus/</w:t>
        </w:r>
      </w:hyperlink>
      <w:r w:rsidRPr="00462F38">
        <w:rPr>
          <w:rFonts w:ascii="Arial" w:hAnsi="Arial" w:cs="Arial"/>
          <w:sz w:val="14"/>
          <w:szCs w:val="14"/>
        </w:rPr>
        <w:t xml:space="preserve"> (Accessed: </w:t>
      </w:r>
      <w:r>
        <w:rPr>
          <w:rFonts w:ascii="Arial" w:hAnsi="Arial" w:cs="Arial"/>
          <w:sz w:val="14"/>
          <w:szCs w:val="14"/>
        </w:rPr>
        <w:t>0</w:t>
      </w:r>
      <w:r w:rsidRPr="00462F38">
        <w:rPr>
          <w:rFonts w:ascii="Arial" w:hAnsi="Arial" w:cs="Arial"/>
          <w:sz w:val="14"/>
          <w:szCs w:val="14"/>
        </w:rPr>
        <w:t xml:space="preserve">1 September 2023). </w:t>
      </w:r>
    </w:p>
    <w:p w14:paraId="045029AD" w14:textId="77777777" w:rsidR="00ED38D0" w:rsidRPr="00706CE0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  <w:r w:rsidRPr="00706CE0">
        <w:rPr>
          <w:rFonts w:ascii="Arial" w:hAnsi="Arial" w:cs="Arial"/>
          <w:color w:val="222222"/>
          <w:sz w:val="14"/>
          <w:szCs w:val="14"/>
          <w:shd w:val="clear" w:color="auto" w:fill="FFFFFF"/>
        </w:rPr>
        <w:t>Energy, O., 2018. Agile Octopus: A consumer-led shift to a low carbon future.</w:t>
      </w:r>
    </w:p>
    <w:p w14:paraId="125B91B1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5DF0DD7C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F</w:t>
      </w:r>
    </w:p>
    <w:p w14:paraId="7C6DC1FF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22" w:name="flood2021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Flood, G., 2021.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>A</w:t>
      </w:r>
      <w:r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mazon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>W</w:t>
      </w:r>
      <w:r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eb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>S</w:t>
      </w:r>
      <w:r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>ervices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 helps power UK green electricity pioneer Octopus Energy</w:t>
      </w:r>
      <w:bookmarkEnd w:id="22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. 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[Online] 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br/>
        <w:t xml:space="preserve">Available at: </w:t>
      </w:r>
      <w:hyperlink r:id="rId40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val="en-US" w:eastAsia="en-GB"/>
          </w:rPr>
          <w:t>https://diginomica.com/aws-helps-power-uk-green-electricity-pioneer-octopus-energy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 [Accessed 15 November 2021].</w:t>
      </w:r>
    </w:p>
    <w:p w14:paraId="19B85FAE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513B5C6B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G</w:t>
      </w: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  <w:t xml:space="preserve"> </w:t>
      </w:r>
    </w:p>
    <w:p w14:paraId="6D555647" w14:textId="77777777" w:rsidR="00ED38D0" w:rsidRPr="004836CC" w:rsidRDefault="00ED38D0" w:rsidP="00ED38D0">
      <w:pPr>
        <w:pStyle w:val="NoSpacing"/>
        <w:rPr>
          <w:rFonts w:ascii="Arial" w:hAnsi="Arial" w:cs="Arial"/>
          <w:color w:val="555555"/>
          <w:sz w:val="14"/>
          <w:szCs w:val="14"/>
          <w:shd w:val="clear" w:color="auto" w:fill="FFFFFF"/>
        </w:rPr>
      </w:pPr>
      <w:bookmarkStart w:id="23" w:name="goffinmitchell"/>
      <w:proofErr w:type="spellStart"/>
      <w:r w:rsidRPr="004836CC">
        <w:rPr>
          <w:rFonts w:ascii="Arial" w:hAnsi="Arial" w:cs="Arial"/>
          <w:color w:val="222222"/>
          <w:sz w:val="14"/>
          <w:szCs w:val="14"/>
          <w:shd w:val="clear" w:color="auto" w:fill="FFFFFF"/>
        </w:rPr>
        <w:t>Goffin</w:t>
      </w:r>
      <w:proofErr w:type="spellEnd"/>
      <w:r w:rsidRPr="004836CC">
        <w:rPr>
          <w:rFonts w:ascii="Arial" w:hAnsi="Arial" w:cs="Arial"/>
          <w:color w:val="222222"/>
          <w:sz w:val="14"/>
          <w:szCs w:val="14"/>
          <w:shd w:val="clear" w:color="auto" w:fill="FFFFFF"/>
        </w:rPr>
        <w:t>, K. and Mitchell, R., 2016</w:t>
      </w:r>
      <w:bookmarkEnd w:id="23"/>
      <w:r w:rsidRPr="004836CC">
        <w:rPr>
          <w:rFonts w:ascii="Arial" w:hAnsi="Arial" w:cs="Arial"/>
          <w:color w:val="222222"/>
          <w:sz w:val="14"/>
          <w:szCs w:val="14"/>
          <w:shd w:val="clear" w:color="auto" w:fill="FFFFFF"/>
        </w:rPr>
        <w:t>. </w:t>
      </w:r>
      <w:r w:rsidRPr="004836CC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Innovation management: effective strategy and implementation</w:t>
      </w:r>
      <w:r w:rsidRPr="004836CC">
        <w:rPr>
          <w:rFonts w:ascii="Arial" w:hAnsi="Arial" w:cs="Arial"/>
          <w:color w:val="222222"/>
          <w:sz w:val="14"/>
          <w:szCs w:val="14"/>
          <w:shd w:val="clear" w:color="auto" w:fill="FFFFFF"/>
        </w:rPr>
        <w:t>. Bloomsbury Publishing.</w:t>
      </w:r>
    </w:p>
    <w:p w14:paraId="7DDBC0B9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shd w:val="clear" w:color="auto" w:fill="FFFFFF"/>
        </w:rPr>
      </w:pPr>
    </w:p>
    <w:p w14:paraId="727D7ECD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H</w:t>
      </w:r>
    </w:p>
    <w:p w14:paraId="53767994" w14:textId="77777777" w:rsidR="00ED38D0" w:rsidRPr="00E879D4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r w:rsidRPr="00E879D4">
        <w:rPr>
          <w:rFonts w:ascii="Arial" w:hAnsi="Arial" w:cs="Arial"/>
          <w:sz w:val="14"/>
          <w:szCs w:val="14"/>
        </w:rPr>
        <w:t xml:space="preserve">Horgan, R. (2023) </w:t>
      </w:r>
      <w:r w:rsidRPr="00E879D4">
        <w:rPr>
          <w:rFonts w:ascii="Arial" w:hAnsi="Arial" w:cs="Arial"/>
          <w:i/>
          <w:iCs/>
          <w:sz w:val="14"/>
          <w:szCs w:val="14"/>
        </w:rPr>
        <w:t>Kraken licensed to first-ever broadband provider</w:t>
      </w:r>
      <w:r w:rsidRPr="00E879D4">
        <w:rPr>
          <w:rFonts w:ascii="Arial" w:hAnsi="Arial" w:cs="Arial"/>
          <w:sz w:val="14"/>
          <w:szCs w:val="14"/>
        </w:rPr>
        <w:t xml:space="preserve">, </w:t>
      </w:r>
      <w:r w:rsidRPr="00E879D4">
        <w:rPr>
          <w:rFonts w:ascii="Arial" w:hAnsi="Arial" w:cs="Arial"/>
          <w:i/>
          <w:iCs/>
          <w:sz w:val="14"/>
          <w:szCs w:val="14"/>
        </w:rPr>
        <w:t>Utility Week</w:t>
      </w:r>
      <w:r w:rsidRPr="00E879D4">
        <w:rPr>
          <w:rFonts w:ascii="Arial" w:hAnsi="Arial" w:cs="Arial"/>
          <w:sz w:val="14"/>
          <w:szCs w:val="14"/>
        </w:rPr>
        <w:t xml:space="preserve">. Available at: </w:t>
      </w:r>
      <w:hyperlink r:id="rId41" w:history="1">
        <w:r w:rsidRPr="00DE48FF">
          <w:rPr>
            <w:rStyle w:val="Hyperlink"/>
            <w:rFonts w:ascii="Arial" w:hAnsi="Arial" w:cs="Arial"/>
            <w:sz w:val="14"/>
            <w:szCs w:val="14"/>
          </w:rPr>
          <w:t>https://utilityweek.co.uk/kraken-licenced-to-first-ever-broadband-provider/</w:t>
        </w:r>
      </w:hyperlink>
      <w:r w:rsidRPr="00E879D4">
        <w:rPr>
          <w:rFonts w:ascii="Arial" w:hAnsi="Arial" w:cs="Arial"/>
          <w:sz w:val="14"/>
          <w:szCs w:val="14"/>
        </w:rPr>
        <w:t xml:space="preserve"> (</w:t>
      </w:r>
      <w:r>
        <w:rPr>
          <w:rFonts w:ascii="Arial" w:hAnsi="Arial" w:cs="Arial"/>
          <w:sz w:val="14"/>
          <w:szCs w:val="14"/>
        </w:rPr>
        <w:t>Published 13</w:t>
      </w:r>
      <w:r w:rsidRPr="00B80EBD">
        <w:rPr>
          <w:rFonts w:ascii="Arial" w:hAnsi="Arial" w:cs="Arial"/>
          <w:sz w:val="14"/>
          <w:szCs w:val="14"/>
          <w:vertAlign w:val="superscript"/>
        </w:rPr>
        <w:t>th</w:t>
      </w:r>
      <w:r>
        <w:rPr>
          <w:rFonts w:ascii="Arial" w:hAnsi="Arial" w:cs="Arial"/>
          <w:sz w:val="14"/>
          <w:szCs w:val="14"/>
        </w:rPr>
        <w:t xml:space="preserve"> July 2023, </w:t>
      </w:r>
      <w:r w:rsidRPr="00E879D4">
        <w:rPr>
          <w:rFonts w:ascii="Arial" w:hAnsi="Arial" w:cs="Arial"/>
          <w:sz w:val="14"/>
          <w:szCs w:val="14"/>
        </w:rPr>
        <w:t xml:space="preserve">Accessed: 01 September 2023). </w:t>
      </w:r>
    </w:p>
    <w:p w14:paraId="03230D65" w14:textId="77777777" w:rsidR="00ED38D0" w:rsidRPr="006220E7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72C57B02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I</w:t>
      </w:r>
    </w:p>
    <w:p w14:paraId="1D0CF916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24" w:name="which2021a"/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>Ingrams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, S., 2021.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Which. </w:t>
      </w:r>
      <w:bookmarkEnd w:id="24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[Online]. Available at: </w:t>
      </w:r>
      <w:hyperlink r:id="rId42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val="en-US" w:eastAsia="en-GB"/>
          </w:rPr>
          <w:t>https://www.which.co.uk/reviews/energy-companies/article/energy-companies/which-energy-survey-results-ajqM43e6ycY8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>. [Accessed 17 November 2021].</w:t>
      </w:r>
    </w:p>
    <w:p w14:paraId="15BC870E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7C95D130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I</w:t>
      </w:r>
      <w:bookmarkStart w:id="25" w:name="which2021b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ngrams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S., 2021.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Octopus Energy Review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</w:t>
      </w:r>
      <w:bookmarkEnd w:id="25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[online] Which?. Available at: </w:t>
      </w:r>
      <w:hyperlink r:id="rId43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https://www.which.co.uk/reviews/energy-companies/article/energy-company-reviews/octopus-energy-aESDM2a8ISWP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21 November 2021].</w:t>
      </w:r>
    </w:p>
    <w:p w14:paraId="1A872BFB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4EAEF44E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J</w:t>
      </w:r>
    </w:p>
    <w:p w14:paraId="28DF300D" w14:textId="77777777" w:rsidR="00ED38D0" w:rsidRPr="006220E7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  <w:bookmarkStart w:id="26" w:name="jaruzelski"/>
      <w:proofErr w:type="spellStart"/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Jaruzelski</w:t>
      </w:r>
      <w:proofErr w:type="spellEnd"/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, B., Loehr, J. and Holman, R., 2011</w:t>
      </w:r>
      <w:bookmarkEnd w:id="26"/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. The global innovation 1000: Why culture is key. </w:t>
      </w:r>
      <w:r w:rsidRPr="006220E7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strategy+ business</w:t>
      </w:r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, </w:t>
      </w:r>
      <w:r w:rsidRPr="006220E7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65</w:t>
      </w:r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 xml:space="preserve">(Winter), pp.31-45. </w:t>
      </w:r>
    </w:p>
    <w:p w14:paraId="154322CA" w14:textId="77777777" w:rsidR="00ED38D0" w:rsidRPr="006220E7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</w:p>
    <w:p w14:paraId="4B9A5E79" w14:textId="77777777" w:rsidR="00ED38D0" w:rsidRPr="006220E7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r w:rsidRPr="006220E7">
        <w:rPr>
          <w:rFonts w:ascii="Arial" w:hAnsi="Arial" w:cs="Arial"/>
          <w:sz w:val="14"/>
          <w:szCs w:val="14"/>
        </w:rPr>
        <w:t xml:space="preserve">John, A. (2023) </w:t>
      </w:r>
      <w:r w:rsidRPr="006220E7">
        <w:rPr>
          <w:rFonts w:ascii="Arial" w:hAnsi="Arial" w:cs="Arial"/>
          <w:i/>
          <w:iCs/>
          <w:sz w:val="14"/>
          <w:szCs w:val="14"/>
        </w:rPr>
        <w:t>Octopus buys Shell Energy</w:t>
      </w:r>
      <w:r w:rsidRPr="006220E7">
        <w:rPr>
          <w:rFonts w:ascii="Arial" w:hAnsi="Arial" w:cs="Arial"/>
          <w:sz w:val="14"/>
          <w:szCs w:val="14"/>
        </w:rPr>
        <w:t xml:space="preserve">, </w:t>
      </w:r>
      <w:r w:rsidRPr="006220E7">
        <w:rPr>
          <w:rFonts w:ascii="Arial" w:hAnsi="Arial" w:cs="Arial"/>
          <w:i/>
          <w:iCs/>
          <w:sz w:val="14"/>
          <w:szCs w:val="14"/>
        </w:rPr>
        <w:t>Utility Week</w:t>
      </w:r>
      <w:r w:rsidRPr="006220E7">
        <w:rPr>
          <w:rFonts w:ascii="Arial" w:hAnsi="Arial" w:cs="Arial"/>
          <w:sz w:val="14"/>
          <w:szCs w:val="14"/>
        </w:rPr>
        <w:t xml:space="preserve">. Available at: </w:t>
      </w:r>
      <w:hyperlink r:id="rId44" w:history="1">
        <w:r w:rsidRPr="00DE48FF">
          <w:rPr>
            <w:rStyle w:val="Hyperlink"/>
            <w:rFonts w:ascii="Arial" w:hAnsi="Arial" w:cs="Arial"/>
            <w:sz w:val="14"/>
            <w:szCs w:val="14"/>
          </w:rPr>
          <w:t>https://utilityweek.co.uk/octopus-buys-shell-energy/?utm_medium=pushnotifications</w:t>
        </w:r>
      </w:hyperlink>
      <w:r w:rsidRPr="006220E7">
        <w:rPr>
          <w:rFonts w:ascii="Arial" w:hAnsi="Arial" w:cs="Arial"/>
          <w:sz w:val="14"/>
          <w:szCs w:val="14"/>
        </w:rPr>
        <w:t xml:space="preserve"> (</w:t>
      </w:r>
      <w:r>
        <w:rPr>
          <w:rFonts w:ascii="Arial" w:hAnsi="Arial" w:cs="Arial"/>
          <w:sz w:val="14"/>
          <w:szCs w:val="14"/>
        </w:rPr>
        <w:t>published and a</w:t>
      </w:r>
      <w:r w:rsidRPr="006220E7">
        <w:rPr>
          <w:rFonts w:ascii="Arial" w:hAnsi="Arial" w:cs="Arial"/>
          <w:sz w:val="14"/>
          <w:szCs w:val="14"/>
        </w:rPr>
        <w:t xml:space="preserve">ccessed: 01 September 2023). </w:t>
      </w:r>
    </w:p>
    <w:p w14:paraId="7C271F8B" w14:textId="77777777" w:rsidR="00ED38D0" w:rsidRPr="006220E7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03F224AA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7B754953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5D8ADE80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3386BD53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5319F769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26356451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695643DA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lastRenderedPageBreak/>
        <w:t>K</w:t>
      </w:r>
    </w:p>
    <w:p w14:paraId="2D75E687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r w:rsidRPr="00E00888">
        <w:rPr>
          <w:rFonts w:ascii="Arial" w:hAnsi="Arial" w:cs="Arial"/>
          <w:color w:val="222222"/>
          <w:sz w:val="14"/>
          <w:szCs w:val="14"/>
          <w:shd w:val="clear" w:color="auto" w:fill="FFFFFF"/>
        </w:rPr>
        <w:t>Kaplan, R.S. and Norton, D.P., 2015. </w:t>
      </w:r>
      <w:r w:rsidRPr="00E00888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Balanced Scorecard Success: The Kaplan-Norton Collection (4 Books)</w:t>
      </w:r>
      <w:r w:rsidRPr="00E00888">
        <w:rPr>
          <w:rFonts w:ascii="Arial" w:hAnsi="Arial" w:cs="Arial"/>
          <w:color w:val="222222"/>
          <w:sz w:val="14"/>
          <w:szCs w:val="14"/>
          <w:shd w:val="clear" w:color="auto" w:fill="FFFFFF"/>
        </w:rPr>
        <w:t>. Harvard Business Review Press.</w:t>
      </w:r>
      <w:r w:rsidRPr="00E00888">
        <w:rPr>
          <w:rFonts w:ascii="Arial" w:hAnsi="Arial" w:cs="Arial"/>
          <w:sz w:val="14"/>
          <w:szCs w:val="14"/>
        </w:rPr>
        <w:t xml:space="preserve"> </w:t>
      </w:r>
    </w:p>
    <w:p w14:paraId="1F1984D7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</w:rPr>
      </w:pPr>
    </w:p>
    <w:p w14:paraId="3109DDA2" w14:textId="77777777" w:rsidR="00ED38D0" w:rsidRPr="007A5037" w:rsidRDefault="00ED38D0" w:rsidP="00ED38D0">
      <w:pPr>
        <w:spacing w:line="240" w:lineRule="auto"/>
        <w:rPr>
          <w:rFonts w:ascii="Arial" w:eastAsia="Times New Roman" w:hAnsi="Arial" w:cs="Arial"/>
          <w:color w:val="000000" w:themeColor="text1"/>
          <w:sz w:val="14"/>
          <w:szCs w:val="14"/>
          <w:lang w:eastAsia="en-GB"/>
        </w:rPr>
      </w:pPr>
      <w:proofErr w:type="spellStart"/>
      <w:r w:rsidRPr="007A5037">
        <w:rPr>
          <w:rFonts w:ascii="Arial" w:hAnsi="Arial" w:cs="Arial"/>
          <w:color w:val="222222"/>
          <w:sz w:val="14"/>
          <w:szCs w:val="14"/>
          <w:shd w:val="clear" w:color="auto" w:fill="FFFFFF"/>
        </w:rPr>
        <w:t>Keay</w:t>
      </w:r>
      <w:proofErr w:type="spellEnd"/>
      <w:r w:rsidRPr="007A5037">
        <w:rPr>
          <w:rFonts w:ascii="Arial" w:hAnsi="Arial" w:cs="Arial"/>
          <w:color w:val="222222"/>
          <w:sz w:val="14"/>
          <w:szCs w:val="14"/>
          <w:shd w:val="clear" w:color="auto" w:fill="FFFFFF"/>
        </w:rPr>
        <w:t>, M. and Robinson, D., 2020, July. COVID-19: glimpses of the energy future?. In </w:t>
      </w:r>
      <w:r w:rsidRPr="007A5037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Forum, COVID19 and the energy transition</w:t>
      </w:r>
      <w:r w:rsidRPr="007A5037">
        <w:rPr>
          <w:rFonts w:ascii="Arial" w:hAnsi="Arial" w:cs="Arial"/>
          <w:color w:val="222222"/>
          <w:sz w:val="14"/>
          <w:szCs w:val="14"/>
          <w:shd w:val="clear" w:color="auto" w:fill="FFFFFF"/>
        </w:rPr>
        <w:t> (No. 123, pp. 29-32).</w:t>
      </w:r>
    </w:p>
    <w:p w14:paraId="62886C29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</w:rPr>
      </w:pPr>
    </w:p>
    <w:p w14:paraId="26AA58B5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bookmarkStart w:id="27" w:name="leaders"/>
      <w:r>
        <w:rPr>
          <w:rFonts w:ascii="Arial" w:hAnsi="Arial" w:cs="Arial"/>
          <w:sz w:val="14"/>
          <w:szCs w:val="14"/>
        </w:rPr>
        <w:t>K</w:t>
      </w:r>
      <w:r w:rsidRPr="00E00888">
        <w:rPr>
          <w:rFonts w:ascii="Arial" w:hAnsi="Arial" w:cs="Arial"/>
          <w:sz w:val="14"/>
          <w:szCs w:val="14"/>
        </w:rPr>
        <w:t xml:space="preserve">endra Cherry, </w:t>
      </w:r>
      <w:proofErr w:type="spellStart"/>
      <w:r w:rsidRPr="00E00888">
        <w:rPr>
          <w:rFonts w:ascii="Arial" w:hAnsi="Arial" w:cs="Arial"/>
          <w:sz w:val="14"/>
          <w:szCs w:val="14"/>
        </w:rPr>
        <w:t>Mse</w:t>
      </w:r>
      <w:proofErr w:type="spellEnd"/>
      <w:r w:rsidRPr="00E00888">
        <w:rPr>
          <w:rFonts w:ascii="Arial" w:hAnsi="Arial" w:cs="Arial"/>
          <w:sz w:val="14"/>
          <w:szCs w:val="14"/>
        </w:rPr>
        <w:t xml:space="preserve">. (2023) </w:t>
      </w:r>
      <w:r w:rsidRPr="00E00888">
        <w:rPr>
          <w:rFonts w:ascii="Arial" w:hAnsi="Arial" w:cs="Arial"/>
          <w:i/>
          <w:iCs/>
          <w:sz w:val="14"/>
          <w:szCs w:val="14"/>
        </w:rPr>
        <w:t>How do transformational leaders inspire and motivate followers?</w:t>
      </w:r>
      <w:bookmarkEnd w:id="27"/>
      <w:r w:rsidRPr="00E00888">
        <w:rPr>
          <w:rFonts w:ascii="Arial" w:hAnsi="Arial" w:cs="Arial"/>
          <w:sz w:val="14"/>
          <w:szCs w:val="14"/>
        </w:rPr>
        <w:t xml:space="preserve">, </w:t>
      </w:r>
      <w:proofErr w:type="spellStart"/>
      <w:r w:rsidRPr="00E00888">
        <w:rPr>
          <w:rFonts w:ascii="Arial" w:hAnsi="Arial" w:cs="Arial"/>
          <w:i/>
          <w:iCs/>
          <w:sz w:val="14"/>
          <w:szCs w:val="14"/>
        </w:rPr>
        <w:t>Verywell</w:t>
      </w:r>
      <w:proofErr w:type="spellEnd"/>
      <w:r w:rsidRPr="00E00888">
        <w:rPr>
          <w:rFonts w:ascii="Arial" w:hAnsi="Arial" w:cs="Arial"/>
          <w:i/>
          <w:iCs/>
          <w:sz w:val="14"/>
          <w:szCs w:val="14"/>
        </w:rPr>
        <w:t xml:space="preserve"> Mind</w:t>
      </w:r>
      <w:r w:rsidRPr="00E00888">
        <w:rPr>
          <w:rFonts w:ascii="Arial" w:hAnsi="Arial" w:cs="Arial"/>
          <w:sz w:val="14"/>
          <w:szCs w:val="14"/>
        </w:rPr>
        <w:t xml:space="preserve">. Available at: </w:t>
      </w:r>
      <w:hyperlink r:id="rId45" w:history="1">
        <w:r w:rsidRPr="00DE48FF">
          <w:rPr>
            <w:rStyle w:val="Hyperlink"/>
            <w:rFonts w:ascii="Arial" w:hAnsi="Arial" w:cs="Arial"/>
            <w:sz w:val="14"/>
            <w:szCs w:val="14"/>
          </w:rPr>
          <w:t>https://www.verywellmind.com/what-is-transformational-leadership-2795313</w:t>
        </w:r>
      </w:hyperlink>
      <w:r w:rsidRPr="00E00888">
        <w:rPr>
          <w:rFonts w:ascii="Arial" w:hAnsi="Arial" w:cs="Arial"/>
          <w:sz w:val="14"/>
          <w:szCs w:val="14"/>
        </w:rPr>
        <w:t xml:space="preserve"> (Accessed: 11 September 2023). </w:t>
      </w:r>
      <w:bookmarkStart w:id="28" w:name="knutta"/>
    </w:p>
    <w:p w14:paraId="7019DC3C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</w:rPr>
      </w:pPr>
    </w:p>
    <w:p w14:paraId="2B22EAC0" w14:textId="77777777" w:rsidR="00ED38D0" w:rsidRPr="00E00888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proofErr w:type="spellStart"/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Knutt</w:t>
      </w:r>
      <w:proofErr w:type="spellEnd"/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E., 2021a</w:t>
      </w:r>
      <w:bookmarkEnd w:id="28"/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 </w:t>
      </w:r>
      <w:r w:rsidRPr="00E00888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How Kraken is waking up customer service for global partners - Utility Week</w:t>
      </w:r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[online] Utility Week. Available at: https://utilityweek.co.uk/how-kraken-is-waking-up-customer-service-for-global-partners/ [Accessed 13 November 2021].</w:t>
      </w:r>
    </w:p>
    <w:p w14:paraId="75949273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bookmarkStart w:id="29" w:name="knuttb"/>
    </w:p>
    <w:p w14:paraId="5FC349A6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proofErr w:type="spellStart"/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Knutt</w:t>
      </w:r>
      <w:proofErr w:type="spellEnd"/>
      <w:r w:rsidRPr="00E00888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E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., 2021b</w:t>
      </w:r>
      <w:bookmarkEnd w:id="29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Kraken Technology reaches for customer service crown: Eon UK's adoption of Octopus Energy's Kraken technology was a big endorsement of the platform - but Kraken's ambitions are for growth that is global, and exponential.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Utility Week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(34), p.34.</w:t>
      </w:r>
    </w:p>
    <w:p w14:paraId="61ED5984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</w:p>
    <w:p w14:paraId="69901297" w14:textId="77777777" w:rsidR="00ED38D0" w:rsidRPr="003C216A" w:rsidRDefault="00ED38D0" w:rsidP="00ED38D0">
      <w:pPr>
        <w:spacing w:line="240" w:lineRule="auto"/>
        <w:rPr>
          <w:rFonts w:ascii="Arial" w:eastAsia="Times New Roman" w:hAnsi="Arial" w:cs="Arial"/>
          <w:color w:val="000000" w:themeColor="text1"/>
          <w:sz w:val="14"/>
          <w:szCs w:val="14"/>
          <w:lang w:eastAsia="en-GB"/>
        </w:rPr>
      </w:pPr>
      <w:bookmarkStart w:id="30" w:name="kpmg"/>
      <w:r w:rsidRPr="003C216A">
        <w:rPr>
          <w:rFonts w:ascii="Arial" w:hAnsi="Arial" w:cs="Arial"/>
          <w:color w:val="000000" w:themeColor="text1"/>
          <w:sz w:val="14"/>
          <w:szCs w:val="14"/>
          <w:shd w:val="clear" w:color="auto" w:fill="FFFFFF"/>
        </w:rPr>
        <w:t>KPMG</w:t>
      </w:r>
      <w:bookmarkEnd w:id="30"/>
      <w:r w:rsidRPr="003C216A">
        <w:rPr>
          <w:rFonts w:ascii="Arial" w:hAnsi="Arial" w:cs="Arial"/>
          <w:color w:val="000000" w:themeColor="text1"/>
          <w:sz w:val="14"/>
          <w:szCs w:val="14"/>
          <w:shd w:val="clear" w:color="auto" w:fill="FFFFFF"/>
        </w:rPr>
        <w:t xml:space="preserve"> - </w:t>
      </w:r>
      <w:proofErr w:type="spellStart"/>
      <w:r w:rsidRPr="003C216A">
        <w:rPr>
          <w:rFonts w:ascii="Arial" w:hAnsi="Arial" w:cs="Arial"/>
          <w:color w:val="000000" w:themeColor="text1"/>
          <w:sz w:val="14"/>
          <w:szCs w:val="14"/>
          <w:shd w:val="clear" w:color="auto" w:fill="FFFFFF"/>
        </w:rPr>
        <w:t>Klynveld</w:t>
      </w:r>
      <w:proofErr w:type="spellEnd"/>
      <w:r w:rsidRPr="003C216A">
        <w:rPr>
          <w:rFonts w:ascii="Arial" w:hAnsi="Arial" w:cs="Arial"/>
          <w:color w:val="000000" w:themeColor="text1"/>
          <w:sz w:val="14"/>
          <w:szCs w:val="14"/>
          <w:shd w:val="clear" w:color="auto" w:fill="FFFFFF"/>
        </w:rPr>
        <w:t xml:space="preserve"> Peat Marwick </w:t>
      </w:r>
      <w:proofErr w:type="spellStart"/>
      <w:r w:rsidRPr="003C216A">
        <w:rPr>
          <w:rFonts w:ascii="Arial" w:hAnsi="Arial" w:cs="Arial"/>
          <w:color w:val="000000" w:themeColor="text1"/>
          <w:sz w:val="14"/>
          <w:szCs w:val="14"/>
          <w:shd w:val="clear" w:color="auto" w:fill="FFFFFF"/>
        </w:rPr>
        <w:t>Goerdeler</w:t>
      </w:r>
      <w:proofErr w:type="spellEnd"/>
    </w:p>
    <w:p w14:paraId="57260B70" w14:textId="77777777" w:rsidR="00ED38D0" w:rsidRPr="003C216A" w:rsidRDefault="00ED38D0" w:rsidP="00ED38D0">
      <w:pPr>
        <w:spacing w:line="240" w:lineRule="auto"/>
        <w:rPr>
          <w:rFonts w:ascii="Arial" w:eastAsia="Times New Roman" w:hAnsi="Arial" w:cs="Arial"/>
          <w:color w:val="000000" w:themeColor="text1"/>
          <w:sz w:val="14"/>
          <w:szCs w:val="14"/>
          <w:lang w:eastAsia="en-GB"/>
        </w:rPr>
      </w:pPr>
      <w:r w:rsidRPr="003C216A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6991A6B2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L</w:t>
      </w:r>
    </w:p>
    <w:p w14:paraId="13B4E0CB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bookmarkStart w:id="31" w:name="Castro"/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Linkedin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(2021)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Guilherme Castro. 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[online] Available at: </w:t>
      </w:r>
      <w:hyperlink r:id="rId46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https://www.linkedin.com/in/guilhermeaocastro/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17 November 2021].</w:t>
      </w:r>
    </w:p>
    <w:p w14:paraId="1D209554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</w:p>
    <w:p w14:paraId="060D793B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</w:p>
    <w:bookmarkEnd w:id="31"/>
    <w:p w14:paraId="4DF08B5F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M</w:t>
      </w:r>
    </w:p>
    <w:p w14:paraId="201FAB88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32" w:name="Marketline"/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Marketline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2020.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Octopus Energy:</w:t>
      </w:r>
      <w:bookmarkEnd w:id="32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 The UK power supplier closes in on rival retailers through new technology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</w:t>
      </w:r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Marketline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pp.1 - 8.</w:t>
      </w:r>
    </w:p>
    <w:p w14:paraId="7A044915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Martin, A., 2019.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CEO of green Octopus Energy Greg Jackson on maintaining creativity in business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The Independent. Available at: </w:t>
      </w:r>
      <w:hyperlink r:id="rId47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https://www.independent.co.uk/news/business/analysis-and-features/view-top-octopus-green-energy-ceo-greg-jackson-a8824556.html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[Accessed 15 November 2021].</w:t>
      </w:r>
    </w:p>
    <w:p w14:paraId="1174B22D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44E43274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bookmarkStart w:id="33" w:name="releasethekraken"/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Mazengarb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M., 2021.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Release the Kraken! </w:t>
      </w:r>
      <w:bookmarkEnd w:id="33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Origin strikes $500m deal to smarten customer systems in digital, distributed world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</w:t>
      </w:r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RenewEconomy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Available at: </w:t>
      </w:r>
      <w:hyperlink r:id="rId48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https://reneweconomy.com.au/release-the-kraken-origin-strikes-500m-deal-to-smarten-customer-systems-in-digital-distributed-world-86305/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22 November 2021].</w:t>
      </w:r>
    </w:p>
    <w:p w14:paraId="01705846" w14:textId="77777777" w:rsidR="00ED38D0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</w:p>
    <w:p w14:paraId="4DF71786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McBride, </w:t>
      </w:r>
      <w:proofErr w:type="spellStart"/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Dr.</w:t>
      </w:r>
      <w:proofErr w:type="spellEnd"/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Claire., 2016 </w:t>
      </w:r>
      <w:r w:rsidRPr="00E00888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Interview with </w:t>
      </w:r>
      <w:proofErr w:type="spellStart"/>
      <w:r w:rsidRPr="00E00888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Dr.</w:t>
      </w:r>
      <w:proofErr w:type="spellEnd"/>
      <w:r w:rsidRPr="00E00888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 Edmond Harty</w:t>
      </w:r>
      <w:r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Course notes (Lecturer: Alan Mumby, 2021)</w:t>
      </w:r>
    </w:p>
    <w:p w14:paraId="1B4E3BF6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</w:p>
    <w:p w14:paraId="235F07DD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34" w:name="meetgregjackson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Move-upstream.org.uk (2021)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Upstream - Meet Greg Jackson, Founder and CEO of Octopus Energy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</w:t>
      </w:r>
      <w:bookmarkEnd w:id="34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[online] Available at: </w:t>
      </w:r>
      <w:hyperlink r:id="rId49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https://www.move-upstream.org.uk/news_post/meet-greg-jackson-founder-and-ceo-of-octopus-energy/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22 November 2021].</w:t>
      </w:r>
    </w:p>
    <w:p w14:paraId="0FBD654E" w14:textId="77777777" w:rsidR="00ED38D0" w:rsidRPr="006220E7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6FE427C4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N</w:t>
      </w:r>
    </w:p>
    <w:p w14:paraId="1ED68084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260D1A9A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O</w:t>
      </w:r>
    </w:p>
    <w:p w14:paraId="5FC246D5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35" w:name="goodenergy"/>
      <w:r w:rsidRPr="009D1192">
        <w:rPr>
          <w:rFonts w:ascii="Arial" w:hAnsi="Arial" w:cs="Arial"/>
          <w:sz w:val="14"/>
          <w:szCs w:val="14"/>
          <w:lang w:eastAsia="en-GB"/>
        </w:rPr>
        <w:t xml:space="preserve">Octopus Energy (2021) </w:t>
      </w:r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 xml:space="preserve">Good Energy </w:t>
      </w:r>
      <w:bookmarkEnd w:id="35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to implement new customer service platform in 2020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50" w:history="1">
        <w:r w:rsidRPr="00DE48FF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https://octopus.energy/press/good-energy-license/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 xml:space="preserve"> [Accessed 13 November 2021].</w:t>
      </w:r>
    </w:p>
    <w:p w14:paraId="3B243EC2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78886919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Octopus Energy. 2021. </w:t>
      </w:r>
      <w:bookmarkStart w:id="36" w:name="OEkrakentech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Octopus Energy</w:t>
      </w:r>
      <w:bookmarkEnd w:id="36"/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51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https://octopusenergy.group/kraken-technologies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[Accessed 14 November 2021].</w:t>
      </w:r>
    </w:p>
    <w:p w14:paraId="2434CF02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18F63AFF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Octopus Energy. 2021. </w:t>
      </w:r>
      <w:bookmarkStart w:id="37" w:name="OEmeettheteam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Octopus Energy</w:t>
      </w:r>
      <w:bookmarkEnd w:id="37"/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52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https://octopus.energy/press/meet-the-team/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[Accessed 17 November 2021].</w:t>
      </w:r>
    </w:p>
    <w:p w14:paraId="3942161D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37572955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 xml:space="preserve">Octopus Energy (2021) </w:t>
      </w:r>
      <w:bookmarkStart w:id="38" w:name="OEbuilttolast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Octopus Energy: built to last</w:t>
      </w:r>
      <w:bookmarkEnd w:id="38"/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53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https://octopus.energy/blog/built-to-last/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 xml:space="preserve"> [Accessed 14 November 2021].</w:t>
      </w:r>
    </w:p>
    <w:p w14:paraId="25D970B5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21C58687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39" w:name="OEfutureenergycente"/>
      <w:r w:rsidRPr="009D1192">
        <w:rPr>
          <w:rFonts w:ascii="Arial" w:hAnsi="Arial" w:cs="Arial"/>
          <w:sz w:val="14"/>
          <w:szCs w:val="14"/>
          <w:lang w:eastAsia="en-GB"/>
        </w:rPr>
        <w:t>Octopus Energy (2021) </w:t>
      </w:r>
      <w:bookmarkEnd w:id="39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Octopus Energy’s Future Energy Research Centre: Driving a Faster, Cheaper Green Transition Globally</w:t>
      </w:r>
      <w:r w:rsidRPr="009D1192">
        <w:rPr>
          <w:rFonts w:ascii="Arial" w:hAnsi="Arial" w:cs="Arial"/>
          <w:sz w:val="14"/>
          <w:szCs w:val="14"/>
          <w:lang w:eastAsia="en-GB"/>
        </w:rPr>
        <w:t>. [online] Available at: &lt;</w:t>
      </w:r>
      <w:hyperlink r:id="rId54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https://octopus.energy/blog/future-energy-research-centre/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&gt; [Accessed 14 November 2021].</w:t>
      </w:r>
    </w:p>
    <w:p w14:paraId="31C6BA6B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2FEA5863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40" w:name="OEentechsoftware"/>
      <w:r w:rsidRPr="009D1192">
        <w:rPr>
          <w:rFonts w:ascii="Arial" w:hAnsi="Arial" w:cs="Arial"/>
          <w:sz w:val="14"/>
          <w:szCs w:val="14"/>
          <w:lang w:eastAsia="en-GB"/>
        </w:rPr>
        <w:t>Octopus Energy (2021</w:t>
      </w:r>
      <w:bookmarkEnd w:id="40"/>
      <w:r w:rsidRPr="009D1192">
        <w:rPr>
          <w:rFonts w:ascii="Arial" w:hAnsi="Arial" w:cs="Arial"/>
          <w:sz w:val="14"/>
          <w:szCs w:val="14"/>
          <w:lang w:eastAsia="en-GB"/>
        </w:rPr>
        <w:t xml:space="preserve">) </w:t>
      </w:r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Octopus Energy Group Boosts Kraken’s capabilities with innovative ‘</w:t>
      </w:r>
      <w:proofErr w:type="spellStart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EnTech</w:t>
      </w:r>
      <w:proofErr w:type="spellEnd"/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’ software</w:t>
      </w:r>
      <w:r w:rsidRPr="009D1192">
        <w:rPr>
          <w:rFonts w:ascii="Arial" w:hAnsi="Arial" w:cs="Arial"/>
          <w:sz w:val="14"/>
          <w:szCs w:val="14"/>
          <w:lang w:eastAsia="en-GB"/>
        </w:rPr>
        <w:t>. [online] Available at: &lt;</w:t>
      </w:r>
      <w:hyperlink r:id="rId55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https://octopus.energy/press/octopus-energy-group-boosts-krakens-capabilities-with-innovative-entech-software/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&gt; [Accessed 13 November 2021].</w:t>
      </w:r>
    </w:p>
    <w:p w14:paraId="4C4DACAC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5AE6331A" w14:textId="77777777" w:rsidR="00ED38D0" w:rsidRPr="009D1192" w:rsidRDefault="00ED38D0" w:rsidP="00ED38D0">
      <w:pPr>
        <w:pStyle w:val="NoSpacing"/>
        <w:rPr>
          <w:rFonts w:ascii="Arial" w:hAnsi="Arial" w:cs="Arial"/>
          <w:sz w:val="14"/>
          <w:szCs w:val="14"/>
          <w:lang w:eastAsia="en-GB"/>
        </w:rPr>
      </w:pPr>
      <w:bookmarkStart w:id="41" w:name="OEmostawards"/>
      <w:r w:rsidRPr="009D1192">
        <w:rPr>
          <w:rFonts w:ascii="Arial" w:hAnsi="Arial" w:cs="Arial"/>
          <w:sz w:val="14"/>
          <w:szCs w:val="14"/>
          <w:lang w:eastAsia="en-GB"/>
        </w:rPr>
        <w:t>Octopus Energy. 2021</w:t>
      </w:r>
      <w:bookmarkEnd w:id="41"/>
      <w:r w:rsidRPr="009D1192">
        <w:rPr>
          <w:rFonts w:ascii="Arial" w:hAnsi="Arial" w:cs="Arial"/>
          <w:sz w:val="14"/>
          <w:szCs w:val="14"/>
          <w:lang w:eastAsia="en-GB"/>
        </w:rPr>
        <w:t>. </w:t>
      </w:r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Officially, the UK's most awarded energy supplier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56" w:history="1">
        <w:r w:rsidRPr="00E00888">
          <w:rPr>
            <w:rStyle w:val="Hyperlink"/>
            <w:rFonts w:ascii="Arial" w:hAnsi="Arial" w:cs="Arial"/>
            <w:sz w:val="14"/>
            <w:szCs w:val="14"/>
            <w:lang w:eastAsia="en-GB"/>
          </w:rPr>
          <w:t>https://octopus.energy/most-awarded-energy-supplier/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 [Accessed 22 November 2021].</w:t>
      </w:r>
    </w:p>
    <w:p w14:paraId="4C434682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</w:p>
    <w:p w14:paraId="4BF4CFCE" w14:textId="77777777" w:rsidR="00ED38D0" w:rsidRPr="009D1192" w:rsidRDefault="00ED38D0" w:rsidP="00ED38D0">
      <w:pPr>
        <w:pStyle w:val="NoSpacing"/>
        <w:rPr>
          <w:rFonts w:ascii="Arial" w:hAnsi="Arial" w:cs="Arial"/>
          <w:sz w:val="14"/>
          <w:szCs w:val="14"/>
          <w:lang w:val="en-US" w:eastAsia="en-GB"/>
        </w:rPr>
      </w:pPr>
      <w:bookmarkStart w:id="42" w:name="OEpowerforthepeople"/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Octopus Energy (2019). </w:t>
      </w:r>
      <w:bookmarkEnd w:id="42"/>
      <w:r w:rsidRPr="009D1192">
        <w:rPr>
          <w:rFonts w:ascii="Arial" w:hAnsi="Arial" w:cs="Arial"/>
          <w:i/>
          <w:iCs/>
          <w:sz w:val="14"/>
          <w:szCs w:val="14"/>
          <w:lang w:val="en-US" w:eastAsia="en-GB"/>
        </w:rPr>
        <w:t xml:space="preserve">Power for the people. </w:t>
      </w:r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[Online] Available at: </w:t>
      </w:r>
      <w:r w:rsidRPr="002700DC">
        <w:rPr>
          <w:rFonts w:ascii="Arial" w:hAnsi="Arial" w:cs="Arial"/>
          <w:sz w:val="14"/>
          <w:szCs w:val="14"/>
          <w:lang w:val="en-US" w:eastAsia="en-GB"/>
        </w:rPr>
        <w:t xml:space="preserve">https://octopus.energy/about-us/ </w:t>
      </w:r>
      <w:r w:rsidRPr="009D1192">
        <w:rPr>
          <w:rFonts w:ascii="Arial" w:hAnsi="Arial" w:cs="Arial"/>
          <w:sz w:val="14"/>
          <w:szCs w:val="14"/>
          <w:lang w:val="en-US" w:eastAsia="en-GB"/>
        </w:rPr>
        <w:t>[Accessed 12 November 2021].</w:t>
      </w:r>
    </w:p>
    <w:p w14:paraId="09D4DEDE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</w:p>
    <w:p w14:paraId="467693A2" w14:textId="77777777" w:rsidR="00ED38D0" w:rsidRPr="009D1192" w:rsidRDefault="00ED38D0" w:rsidP="00ED38D0">
      <w:pPr>
        <w:pStyle w:val="NoSpacing"/>
        <w:rPr>
          <w:rFonts w:ascii="Arial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Octopus Energy (2019) </w:t>
      </w:r>
      <w:r w:rsidRPr="009D1192">
        <w:rPr>
          <w:rFonts w:ascii="Arial" w:hAnsi="Arial" w:cs="Arial"/>
          <w:i/>
          <w:iCs/>
          <w:sz w:val="14"/>
          <w:szCs w:val="14"/>
          <w:lang w:val="en-US" w:eastAsia="en-GB"/>
        </w:rPr>
        <w:t xml:space="preserve">Agile Octopus: A consumer-led shift to low carbon future. </w:t>
      </w:r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[Online] Available at: </w:t>
      </w:r>
      <w:hyperlink r:id="rId57" w:history="1">
        <w:r w:rsidRPr="009D1192">
          <w:rPr>
            <w:rStyle w:val="Hyperlink"/>
            <w:rFonts w:ascii="Arial" w:hAnsi="Arial" w:cs="Arial"/>
            <w:sz w:val="14"/>
            <w:szCs w:val="14"/>
            <w:lang w:val="en-US" w:eastAsia="en-GB"/>
          </w:rPr>
          <w:t>https://octopus.energy/static/consumer/documents/agile-report.pdf</w:t>
        </w:r>
      </w:hyperlink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 [Accessed 15 November 2021].</w:t>
      </w: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4E0A9567" w14:textId="77777777" w:rsidR="00ED38D0" w:rsidRPr="009D1192" w:rsidRDefault="00ED38D0" w:rsidP="00ED38D0">
      <w:pPr>
        <w:pStyle w:val="NoSpacing"/>
        <w:rPr>
          <w:rFonts w:ascii="Arial" w:hAnsi="Arial" w:cs="Arial"/>
          <w:sz w:val="14"/>
          <w:szCs w:val="14"/>
          <w:lang w:eastAsia="en-GB"/>
        </w:rPr>
      </w:pPr>
    </w:p>
    <w:p w14:paraId="07126B4F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i/>
          <w:iCs/>
          <w:sz w:val="14"/>
          <w:szCs w:val="14"/>
        </w:rPr>
        <w:t>O</w:t>
      </w:r>
      <w:bookmarkStart w:id="43" w:name="OEutilities"/>
      <w:r w:rsidRPr="009D1192">
        <w:rPr>
          <w:rFonts w:ascii="Arial" w:hAnsi="Arial" w:cs="Arial"/>
          <w:i/>
          <w:iCs/>
          <w:sz w:val="14"/>
          <w:szCs w:val="14"/>
        </w:rPr>
        <w:t>ctopus Energy (2023) Kraken Eyes up utilities revolution</w:t>
      </w:r>
      <w:bookmarkEnd w:id="43"/>
      <w:r w:rsidRPr="009D1192">
        <w:rPr>
          <w:rFonts w:ascii="Arial" w:hAnsi="Arial" w:cs="Arial"/>
          <w:sz w:val="14"/>
          <w:szCs w:val="14"/>
        </w:rPr>
        <w:t xml:space="preserve"> (no date b) </w:t>
      </w:r>
      <w:r w:rsidRPr="009D1192">
        <w:rPr>
          <w:rFonts w:ascii="Arial" w:hAnsi="Arial" w:cs="Arial"/>
          <w:i/>
          <w:iCs/>
          <w:sz w:val="14"/>
          <w:szCs w:val="14"/>
        </w:rPr>
        <w:t>Octopus Energy</w:t>
      </w:r>
      <w:r w:rsidRPr="009D1192">
        <w:rPr>
          <w:rFonts w:ascii="Arial" w:hAnsi="Arial" w:cs="Arial"/>
          <w:sz w:val="14"/>
          <w:szCs w:val="14"/>
        </w:rPr>
        <w:t>. Available at</w:t>
      </w:r>
      <w:hyperlink r:id="rId58" w:history="1">
        <w:r w:rsidRPr="00DE18A5">
          <w:rPr>
            <w:rStyle w:val="Hyperlink"/>
            <w:rFonts w:ascii="Arial" w:hAnsi="Arial" w:cs="Arial"/>
            <w:sz w:val="14"/>
            <w:szCs w:val="14"/>
          </w:rPr>
          <w:t xml:space="preserve">  https://octopus.energy/press/kraken-eyes-up-utilities-revolution/</w:t>
        </w:r>
      </w:hyperlink>
      <w:r w:rsidRPr="009D1192">
        <w:rPr>
          <w:rFonts w:ascii="Arial" w:hAnsi="Arial" w:cs="Arial"/>
          <w:sz w:val="14"/>
          <w:szCs w:val="14"/>
        </w:rPr>
        <w:t xml:space="preserve"> (Accessed: 01 September 2023). </w:t>
      </w: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68AB75D6" w14:textId="77777777" w:rsidR="00ED38D0" w:rsidRDefault="00ED38D0" w:rsidP="00ED38D0">
      <w:pPr>
        <w:pStyle w:val="NoSpacing"/>
        <w:rPr>
          <w:rFonts w:ascii="Arial" w:hAnsi="Arial" w:cs="Arial"/>
          <w:sz w:val="14"/>
          <w:szCs w:val="14"/>
          <w:lang w:eastAsia="en-GB"/>
        </w:rPr>
      </w:pPr>
    </w:p>
    <w:p w14:paraId="14D47F2B" w14:textId="77777777" w:rsidR="00ED38D0" w:rsidRPr="00FA5E4B" w:rsidRDefault="00ED38D0" w:rsidP="00ED38D0">
      <w:pPr>
        <w:pStyle w:val="NoSpacing"/>
        <w:rPr>
          <w:rFonts w:ascii="Arial" w:hAnsi="Arial" w:cs="Arial"/>
          <w:sz w:val="14"/>
          <w:szCs w:val="14"/>
        </w:rPr>
      </w:pPr>
      <w:r w:rsidRPr="00FA5E4B">
        <w:rPr>
          <w:rFonts w:ascii="Arial" w:hAnsi="Arial" w:cs="Arial"/>
          <w:sz w:val="14"/>
          <w:szCs w:val="14"/>
          <w:lang w:eastAsia="en-GB"/>
        </w:rPr>
        <w:t>Ofge</w:t>
      </w:r>
      <w:r>
        <w:rPr>
          <w:rFonts w:ascii="Arial" w:hAnsi="Arial" w:cs="Arial"/>
          <w:sz w:val="14"/>
          <w:szCs w:val="14"/>
          <w:lang w:eastAsia="en-GB"/>
        </w:rPr>
        <w:t>m</w:t>
      </w:r>
      <w:r w:rsidRPr="00FA5E4B">
        <w:rPr>
          <w:rFonts w:ascii="Arial" w:hAnsi="Arial" w:cs="Arial"/>
          <w:sz w:val="14"/>
          <w:szCs w:val="14"/>
          <w:lang w:eastAsia="en-GB"/>
        </w:rPr>
        <w:t xml:space="preserve"> – </w:t>
      </w:r>
      <w:r w:rsidRPr="00FA5E4B">
        <w:rPr>
          <w:rFonts w:ascii="Arial" w:hAnsi="Arial" w:cs="Arial"/>
          <w:sz w:val="14"/>
          <w:szCs w:val="14"/>
          <w:shd w:val="clear" w:color="auto" w:fill="FFFFFF"/>
        </w:rPr>
        <w:t>Office of Gas and Electricity Markets</w:t>
      </w:r>
    </w:p>
    <w:p w14:paraId="371F41BB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</w:p>
    <w:p w14:paraId="452963BF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44" w:name="ofgem2015"/>
      <w:r w:rsidRPr="009D1192">
        <w:rPr>
          <w:rFonts w:ascii="Arial" w:hAnsi="Arial" w:cs="Arial"/>
          <w:sz w:val="14"/>
          <w:szCs w:val="14"/>
          <w:lang w:val="en-US" w:eastAsia="en-GB"/>
        </w:rPr>
        <w:t>Ofgem.</w:t>
      </w:r>
      <w:r w:rsidRPr="009D1192">
        <w:rPr>
          <w:rFonts w:ascii="Arial" w:hAnsi="Arial" w:cs="Arial"/>
          <w:sz w:val="14"/>
          <w:szCs w:val="14"/>
          <w:lang w:eastAsia="en-GB"/>
        </w:rPr>
        <w:t>2015</w:t>
      </w:r>
      <w:bookmarkEnd w:id="44"/>
      <w:r w:rsidRPr="009D1192">
        <w:rPr>
          <w:rFonts w:ascii="Arial" w:hAnsi="Arial" w:cs="Arial"/>
          <w:sz w:val="14"/>
          <w:szCs w:val="14"/>
          <w:lang w:eastAsia="en-GB"/>
        </w:rPr>
        <w:t>. </w:t>
      </w:r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Retail Energy Markets in 2015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. Available at: </w:t>
      </w:r>
      <w:bookmarkStart w:id="45" w:name="_Hlk145356921"/>
      <w:r>
        <w:rPr>
          <w:rFonts w:ascii="Arial" w:hAnsi="Arial" w:cs="Arial"/>
          <w:sz w:val="14"/>
          <w:szCs w:val="14"/>
          <w:lang w:eastAsia="en-GB"/>
        </w:rPr>
        <w:fldChar w:fldCharType="begin"/>
      </w:r>
      <w:r>
        <w:rPr>
          <w:rFonts w:ascii="Arial" w:hAnsi="Arial" w:cs="Arial"/>
          <w:sz w:val="14"/>
          <w:szCs w:val="14"/>
          <w:lang w:eastAsia="en-GB"/>
        </w:rPr>
        <w:instrText xml:space="preserve"> HYPERLINK "https://www.ofgem.gov.uk/energy-data-and-research/data-portal/" </w:instrText>
      </w:r>
      <w:r>
        <w:rPr>
          <w:rFonts w:ascii="Arial" w:hAnsi="Arial" w:cs="Arial"/>
          <w:sz w:val="14"/>
          <w:szCs w:val="14"/>
          <w:lang w:eastAsia="en-GB"/>
        </w:rPr>
        <w:fldChar w:fldCharType="separate"/>
      </w:r>
      <w:r w:rsidRPr="00DE48FF">
        <w:rPr>
          <w:rStyle w:val="Hyperlink"/>
          <w:rFonts w:ascii="Arial" w:hAnsi="Arial" w:cs="Arial"/>
          <w:sz w:val="14"/>
          <w:szCs w:val="14"/>
          <w:lang w:eastAsia="en-GB"/>
        </w:rPr>
        <w:t>https://www.ofgem.gov.uk/energy-data-and-research/data-portal/</w:t>
      </w:r>
      <w:r>
        <w:rPr>
          <w:rFonts w:ascii="Arial" w:hAnsi="Arial" w:cs="Arial"/>
          <w:sz w:val="14"/>
          <w:szCs w:val="14"/>
          <w:lang w:eastAsia="en-GB"/>
        </w:rPr>
        <w:fldChar w:fldCharType="end"/>
      </w:r>
      <w:bookmarkEnd w:id="45"/>
      <w:r w:rsidRPr="009D1192">
        <w:rPr>
          <w:rFonts w:ascii="Arial" w:hAnsi="Arial" w:cs="Arial"/>
          <w:sz w:val="14"/>
          <w:szCs w:val="14"/>
          <w:lang w:eastAsia="en-GB"/>
        </w:rPr>
        <w:t>. [Accessed 16 November 2021].</w:t>
      </w:r>
    </w:p>
    <w:p w14:paraId="5FE474CB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r w:rsidRPr="009D1192">
        <w:rPr>
          <w:rFonts w:ascii="Arial" w:hAnsi="Arial" w:cs="Arial"/>
          <w:sz w:val="14"/>
          <w:szCs w:val="14"/>
          <w:lang w:eastAsia="en-GB"/>
        </w:rPr>
        <w:t> </w:t>
      </w:r>
    </w:p>
    <w:p w14:paraId="5A618ADA" w14:textId="77777777" w:rsidR="00ED38D0" w:rsidRPr="009D1192" w:rsidRDefault="00ED38D0" w:rsidP="00ED38D0">
      <w:pPr>
        <w:pStyle w:val="NoSpacing"/>
        <w:rPr>
          <w:rFonts w:ascii="Arial" w:hAnsi="Arial" w:cs="Arial"/>
          <w:sz w:val="14"/>
          <w:szCs w:val="14"/>
          <w:lang w:val="en-US" w:eastAsia="en-GB"/>
        </w:rPr>
      </w:pPr>
      <w:bookmarkStart w:id="46" w:name="ofgem2016"/>
      <w:r w:rsidRPr="009D1192">
        <w:rPr>
          <w:rFonts w:ascii="Arial" w:hAnsi="Arial" w:cs="Arial"/>
          <w:sz w:val="14"/>
          <w:szCs w:val="14"/>
          <w:lang w:val="en-US" w:eastAsia="en-GB"/>
        </w:rPr>
        <w:t>Ofgem.2016</w:t>
      </w:r>
      <w:bookmarkEnd w:id="46"/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. </w:t>
      </w:r>
      <w:r w:rsidRPr="009D1192">
        <w:rPr>
          <w:rFonts w:ascii="Arial" w:hAnsi="Arial" w:cs="Arial"/>
          <w:i/>
          <w:iCs/>
          <w:sz w:val="14"/>
          <w:szCs w:val="14"/>
          <w:lang w:val="en-US" w:eastAsia="en-GB"/>
        </w:rPr>
        <w:t>Retail Energy Markets in 2016</w:t>
      </w:r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. 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Available at: </w:t>
      </w:r>
      <w:hyperlink r:id="rId59" w:history="1">
        <w:r w:rsidRPr="00DE48FF">
          <w:rPr>
            <w:rStyle w:val="Hyperlink"/>
            <w:rFonts w:ascii="Arial" w:hAnsi="Arial" w:cs="Arial"/>
            <w:sz w:val="14"/>
            <w:szCs w:val="14"/>
            <w:lang w:eastAsia="en-GB"/>
          </w:rPr>
          <w:t>https://www.ofgem.gov.uk/energy-data-and-research/data-portal/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[Accessed 16 November 2021].</w:t>
      </w:r>
    </w:p>
    <w:p w14:paraId="6B18B7BE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</w:p>
    <w:p w14:paraId="2E4DD91A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47" w:name="ofgem2018"/>
      <w:r w:rsidRPr="009D1192">
        <w:rPr>
          <w:rFonts w:ascii="Arial" w:hAnsi="Arial" w:cs="Arial"/>
          <w:sz w:val="14"/>
          <w:szCs w:val="14"/>
          <w:lang w:val="en-US" w:eastAsia="en-GB"/>
        </w:rPr>
        <w:t>Ofgem. 2016</w:t>
      </w:r>
      <w:bookmarkEnd w:id="47"/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. </w:t>
      </w:r>
      <w:r w:rsidRPr="009D1192">
        <w:rPr>
          <w:rFonts w:ascii="Arial" w:hAnsi="Arial" w:cs="Arial"/>
          <w:i/>
          <w:iCs/>
          <w:sz w:val="14"/>
          <w:szCs w:val="14"/>
          <w:lang w:val="en-US" w:eastAsia="en-GB"/>
        </w:rPr>
        <w:t>Helping consumers make informed choices</w:t>
      </w:r>
      <w:r w:rsidRPr="009D1192">
        <w:rPr>
          <w:rFonts w:ascii="Arial" w:hAnsi="Arial" w:cs="Arial"/>
          <w:sz w:val="14"/>
          <w:szCs w:val="14"/>
          <w:lang w:val="en-US" w:eastAsia="en-GB"/>
        </w:rPr>
        <w:t>.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 Available at: </w:t>
      </w:r>
      <w:hyperlink r:id="rId60" w:history="1">
        <w:r w:rsidRPr="00DE48FF">
          <w:rPr>
            <w:rStyle w:val="Hyperlink"/>
            <w:rFonts w:ascii="Arial" w:hAnsi="Arial" w:cs="Arial"/>
            <w:sz w:val="14"/>
            <w:szCs w:val="14"/>
            <w:lang w:eastAsia="en-GB"/>
          </w:rPr>
          <w:t>https://www.ofgem.gov.uk/energy-data-and-research/data-portal/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[Accessed 16 November 2021].</w:t>
      </w:r>
    </w:p>
    <w:p w14:paraId="7B8E95A1" w14:textId="77777777" w:rsidR="00ED38D0" w:rsidRPr="009D1192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280F43DE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48" w:name="ofgem2019"/>
      <w:r w:rsidRPr="009D1192">
        <w:rPr>
          <w:rFonts w:ascii="Arial" w:hAnsi="Arial" w:cs="Arial"/>
          <w:sz w:val="14"/>
          <w:szCs w:val="14"/>
          <w:lang w:val="en-US" w:eastAsia="en-GB"/>
        </w:rPr>
        <w:t>Ofgem. 2019</w:t>
      </w:r>
      <w:bookmarkEnd w:id="48"/>
      <w:r w:rsidRPr="009D1192">
        <w:rPr>
          <w:rFonts w:ascii="Arial" w:hAnsi="Arial" w:cs="Arial"/>
          <w:sz w:val="14"/>
          <w:szCs w:val="14"/>
          <w:lang w:val="en-US" w:eastAsia="en-GB"/>
        </w:rPr>
        <w:t xml:space="preserve">. </w:t>
      </w:r>
      <w:r w:rsidRPr="009D1192">
        <w:rPr>
          <w:rFonts w:ascii="Arial" w:hAnsi="Arial" w:cs="Arial"/>
          <w:i/>
          <w:iCs/>
          <w:sz w:val="14"/>
          <w:szCs w:val="14"/>
          <w:lang w:val="en-US" w:eastAsia="en-GB"/>
        </w:rPr>
        <w:t xml:space="preserve">State of the energy market 2019. </w:t>
      </w:r>
      <w:r w:rsidRPr="009D1192">
        <w:rPr>
          <w:rFonts w:ascii="Arial" w:hAnsi="Arial" w:cs="Arial"/>
          <w:sz w:val="14"/>
          <w:szCs w:val="14"/>
          <w:lang w:eastAsia="en-GB"/>
        </w:rPr>
        <w:t>[Accessed 16 November 2021].</w:t>
      </w:r>
    </w:p>
    <w:p w14:paraId="6CAB5138" w14:textId="77777777" w:rsidR="00ED38D0" w:rsidRPr="009D1192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0357CCAE" w14:textId="77777777" w:rsidR="00ED38D0" w:rsidRPr="009D1192" w:rsidRDefault="00ED38D0" w:rsidP="00ED38D0">
      <w:pPr>
        <w:pStyle w:val="NoSpacing"/>
        <w:rPr>
          <w:rFonts w:ascii="Arial" w:eastAsia="Times New Roman" w:hAnsi="Arial" w:cs="Arial"/>
          <w:sz w:val="14"/>
          <w:szCs w:val="14"/>
          <w:lang w:eastAsia="en-GB"/>
        </w:rPr>
      </w:pPr>
      <w:bookmarkStart w:id="49" w:name="ofgem"/>
      <w:bookmarkStart w:id="50" w:name="ofgem2021"/>
      <w:r w:rsidRPr="009D1192">
        <w:rPr>
          <w:rFonts w:ascii="Arial" w:hAnsi="Arial" w:cs="Arial"/>
          <w:sz w:val="14"/>
          <w:szCs w:val="14"/>
          <w:lang w:eastAsia="en-GB"/>
        </w:rPr>
        <w:t>Ofgem. 2021</w:t>
      </w:r>
      <w:bookmarkEnd w:id="49"/>
      <w:bookmarkEnd w:id="50"/>
      <w:r w:rsidRPr="009D1192">
        <w:rPr>
          <w:rFonts w:ascii="Arial" w:hAnsi="Arial" w:cs="Arial"/>
          <w:sz w:val="14"/>
          <w:szCs w:val="14"/>
          <w:lang w:eastAsia="en-GB"/>
        </w:rPr>
        <w:t>. </w:t>
      </w:r>
      <w:r w:rsidRPr="009D1192">
        <w:rPr>
          <w:rFonts w:ascii="Arial" w:hAnsi="Arial" w:cs="Arial"/>
          <w:i/>
          <w:iCs/>
          <w:sz w:val="14"/>
          <w:szCs w:val="14"/>
          <w:lang w:eastAsia="en-GB"/>
        </w:rPr>
        <w:t>Retail market indicators</w:t>
      </w:r>
      <w:r w:rsidRPr="009D1192">
        <w:rPr>
          <w:rFonts w:ascii="Arial" w:hAnsi="Arial" w:cs="Arial"/>
          <w:sz w:val="14"/>
          <w:szCs w:val="14"/>
          <w:lang w:eastAsia="en-GB"/>
        </w:rPr>
        <w:t xml:space="preserve">. [online] Available at: </w:t>
      </w:r>
      <w:hyperlink r:id="rId61" w:history="1">
        <w:r w:rsidRPr="00DE48FF">
          <w:rPr>
            <w:rStyle w:val="Hyperlink"/>
            <w:rFonts w:ascii="Arial" w:hAnsi="Arial" w:cs="Arial"/>
            <w:sz w:val="14"/>
            <w:szCs w:val="14"/>
            <w:lang w:eastAsia="en-GB"/>
          </w:rPr>
          <w:t>https://www.ofgem.gov.uk/energy-data-and-research/data-portal/retail-market-indicators</w:t>
        </w:r>
      </w:hyperlink>
      <w:r w:rsidRPr="009D1192">
        <w:rPr>
          <w:rFonts w:ascii="Arial" w:hAnsi="Arial" w:cs="Arial"/>
          <w:sz w:val="14"/>
          <w:szCs w:val="14"/>
          <w:lang w:eastAsia="en-GB"/>
        </w:rPr>
        <w:t>. [Accessed 16 November 2021].</w:t>
      </w:r>
    </w:p>
    <w:p w14:paraId="5A53E216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5F154CA4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</w:p>
    <w:p w14:paraId="4F2A29EF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lastRenderedPageBreak/>
        <w:t>P</w:t>
      </w: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  <w:t xml:space="preserve">  </w:t>
      </w:r>
    </w:p>
    <w:p w14:paraId="1F97A76B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shd w:val="clear" w:color="auto" w:fill="FFFFFF"/>
        </w:rPr>
      </w:pPr>
    </w:p>
    <w:p w14:paraId="17FE7570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Q</w:t>
      </w:r>
    </w:p>
    <w:p w14:paraId="17EBFAB2" w14:textId="77777777" w:rsidR="00ED38D0" w:rsidRPr="006220E7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52FD2A32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R</w:t>
      </w:r>
    </w:p>
    <w:p w14:paraId="5548AE75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51" w:name="Roper2018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>Roper, C., 2016</w:t>
      </w:r>
      <w:bookmarkEnd w:id="51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.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 xml:space="preserve">How technology informs our beliefs. 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[Online] 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br/>
        <w:t xml:space="preserve">Available at: </w:t>
      </w:r>
      <w:hyperlink r:id="rId62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val="en-US" w:eastAsia="en-GB"/>
          </w:rPr>
          <w:t>https://octopus.energy/blog/how-technology-informs-our-beliefs/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 [Accessed 19 November 2021].</w:t>
      </w:r>
    </w:p>
    <w:p w14:paraId="6059A6BA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6A5E20CF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S</w:t>
      </w:r>
    </w:p>
    <w:p w14:paraId="381D8CFA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bookmarkStart w:id="52" w:name="satell2017"/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>Satell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>, G., 2017</w:t>
      </w:r>
      <w:bookmarkEnd w:id="52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val="en-US" w:eastAsia="en-GB"/>
        </w:rPr>
        <w:t xml:space="preserve">. The 4 Types of Innovation and the Problems They Solve. 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val="en-US" w:eastAsia="en-GB"/>
        </w:rPr>
        <w:t>Harvard Business Review.</w:t>
      </w:r>
    </w:p>
    <w:p w14:paraId="60B61C40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 </w:t>
      </w:r>
      <w:bookmarkStart w:id="53" w:name="satell2018"/>
    </w:p>
    <w:p w14:paraId="45669D64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proofErr w:type="spellStart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Satell</w:t>
      </w:r>
      <w:proofErr w:type="spellEnd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, G., 2018</w:t>
      </w:r>
      <w:bookmarkEnd w:id="53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Mapping Innovation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[Place of publication not identified]: Skillsoft.</w:t>
      </w:r>
    </w:p>
    <w:p w14:paraId="0CB0CC83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75A2867E" w14:textId="77777777" w:rsidR="00ED38D0" w:rsidRPr="006220E7" w:rsidRDefault="00ED38D0" w:rsidP="00ED38D0">
      <w:pPr>
        <w:spacing w:line="240" w:lineRule="auto"/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</w:pPr>
      <w:bookmarkStart w:id="54" w:name="Scoopnz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Scoop.co.nz. (2021)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Octopus Energy Group Boosts Kraken’s Capabilities with Innovative ‘</w:t>
      </w:r>
      <w:proofErr w:type="spellStart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EnTech</w:t>
      </w:r>
      <w:proofErr w:type="spellEnd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’ Software</w:t>
      </w:r>
      <w:bookmarkEnd w:id="54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 | Scoop News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Available at: </w:t>
      </w:r>
      <w:hyperlink r:id="rId63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https://www.scoop.co.nz/stories/BU2103/S00174/octopus-energy-group-boosts-kraken-s-capabilities-with-innovative-entech-software.htm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 [Accessed 17 November 2021].</w:t>
      </w:r>
    </w:p>
    <w:p w14:paraId="770E85DB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</w:p>
    <w:p w14:paraId="03322CF5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T</w:t>
      </w:r>
    </w:p>
    <w:p w14:paraId="36F35300" w14:textId="77777777" w:rsidR="00ED38D0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  <w:bookmarkStart w:id="55" w:name="tiddbeasant"/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Tidd, J. and Bessant, J.R., 2020. </w:t>
      </w:r>
      <w:bookmarkEnd w:id="55"/>
      <w:r w:rsidRPr="006220E7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Managing innovation: integrating technological, market and organizational change</w:t>
      </w:r>
      <w:r w:rsidRPr="006220E7">
        <w:rPr>
          <w:rFonts w:ascii="Arial" w:hAnsi="Arial" w:cs="Arial"/>
          <w:color w:val="222222"/>
          <w:sz w:val="14"/>
          <w:szCs w:val="14"/>
          <w:shd w:val="clear" w:color="auto" w:fill="FFFFFF"/>
        </w:rPr>
        <w:t>. John Wiley &amp; Sons.</w:t>
      </w:r>
    </w:p>
    <w:p w14:paraId="2FC3EFFC" w14:textId="77777777" w:rsidR="00ED38D0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</w:p>
    <w:p w14:paraId="0ADA5DE2" w14:textId="77777777" w:rsidR="00ED38D0" w:rsidRPr="000C7989" w:rsidRDefault="00ED38D0" w:rsidP="00ED38D0">
      <w:pPr>
        <w:pStyle w:val="NoSpacing"/>
        <w:rPr>
          <w:rFonts w:ascii="Arial" w:hAnsi="Arial" w:cs="Arial"/>
          <w:color w:val="222222"/>
          <w:sz w:val="14"/>
          <w:szCs w:val="14"/>
          <w:shd w:val="clear" w:color="auto" w:fill="FFFFFF"/>
        </w:rPr>
      </w:pPr>
      <w:bookmarkStart w:id="56" w:name="trott"/>
      <w:r w:rsidRPr="000C7989">
        <w:rPr>
          <w:rFonts w:ascii="Arial" w:hAnsi="Arial" w:cs="Arial"/>
          <w:color w:val="222222"/>
          <w:sz w:val="14"/>
          <w:szCs w:val="14"/>
          <w:shd w:val="clear" w:color="auto" w:fill="FFFFFF"/>
        </w:rPr>
        <w:t>Trott, P., 2008</w:t>
      </w:r>
      <w:bookmarkEnd w:id="56"/>
      <w:r w:rsidRPr="000C7989">
        <w:rPr>
          <w:rFonts w:ascii="Arial" w:hAnsi="Arial" w:cs="Arial"/>
          <w:color w:val="222222"/>
          <w:sz w:val="14"/>
          <w:szCs w:val="14"/>
          <w:shd w:val="clear" w:color="auto" w:fill="FFFFFF"/>
        </w:rPr>
        <w:t>. </w:t>
      </w:r>
      <w:r w:rsidRPr="000C7989">
        <w:rPr>
          <w:rFonts w:ascii="Arial" w:hAnsi="Arial" w:cs="Arial"/>
          <w:i/>
          <w:iCs/>
          <w:color w:val="222222"/>
          <w:sz w:val="14"/>
          <w:szCs w:val="14"/>
          <w:shd w:val="clear" w:color="auto" w:fill="FFFFFF"/>
        </w:rPr>
        <w:t>Innovation management and new product development</w:t>
      </w:r>
      <w:r w:rsidRPr="000C7989">
        <w:rPr>
          <w:rFonts w:ascii="Arial" w:hAnsi="Arial" w:cs="Arial"/>
          <w:color w:val="222222"/>
          <w:sz w:val="14"/>
          <w:szCs w:val="14"/>
          <w:shd w:val="clear" w:color="auto" w:fill="FFFFFF"/>
        </w:rPr>
        <w:t>. Pearson education.</w:t>
      </w:r>
    </w:p>
    <w:p w14:paraId="76505794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033CB69D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U</w:t>
      </w:r>
    </w:p>
    <w:p w14:paraId="4B36639A" w14:textId="77777777" w:rsidR="00ED38D0" w:rsidRPr="006220E7" w:rsidRDefault="00ED38D0" w:rsidP="00ED38D0">
      <w:pPr>
        <w:spacing w:line="240" w:lineRule="auto"/>
        <w:rPr>
          <w:rFonts w:ascii="Arial" w:eastAsia="Times New Roman" w:hAnsi="Arial" w:cs="Arial"/>
          <w:sz w:val="14"/>
          <w:szCs w:val="14"/>
          <w:lang w:eastAsia="en-GB"/>
        </w:rPr>
      </w:pP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UKTN (UK Tech News). 2021</w:t>
      </w:r>
      <w:bookmarkStart w:id="57" w:name="unicorns"/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>. </w:t>
      </w:r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 xml:space="preserve">The latest unicorns of UK: </w:t>
      </w:r>
      <w:bookmarkEnd w:id="57"/>
      <w:r w:rsidRPr="006220E7">
        <w:rPr>
          <w:rFonts w:ascii="Arial" w:hAnsi="Arial" w:cs="Arial"/>
          <w:i/>
          <w:iCs/>
          <w:color w:val="000000" w:themeColor="text1"/>
          <w:kern w:val="24"/>
          <w:sz w:val="14"/>
          <w:szCs w:val="14"/>
          <w:lang w:eastAsia="en-GB"/>
        </w:rPr>
        <w:t>These tech companies joined the coveted club in 2020 - UKTN (UK Tech News)</w:t>
      </w:r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. [online] Available at: </w:t>
      </w:r>
      <w:hyperlink r:id="rId64" w:history="1">
        <w:r w:rsidRPr="00DE48FF">
          <w:rPr>
            <w:rStyle w:val="Hyperlink"/>
            <w:rFonts w:ascii="Arial" w:hAnsi="Arial" w:cs="Arial"/>
            <w:kern w:val="24"/>
            <w:sz w:val="14"/>
            <w:szCs w:val="14"/>
            <w:lang w:eastAsia="en-GB"/>
          </w:rPr>
          <w:t>https://www.uktech.news/featured/latest-tech-unicorns-of-uk-20201130</w:t>
        </w:r>
      </w:hyperlink>
      <w:r w:rsidRPr="006220E7">
        <w:rPr>
          <w:rFonts w:ascii="Arial" w:hAnsi="Arial" w:cs="Arial"/>
          <w:color w:val="000000" w:themeColor="text1"/>
          <w:kern w:val="24"/>
          <w:sz w:val="14"/>
          <w:szCs w:val="14"/>
          <w:lang w:eastAsia="en-GB"/>
        </w:rPr>
        <w:t xml:space="preserve"> [Accessed 14 November 2021].</w:t>
      </w:r>
    </w:p>
    <w:p w14:paraId="0097D821" w14:textId="77777777" w:rsidR="00ED38D0" w:rsidRPr="006220E7" w:rsidRDefault="00ED38D0" w:rsidP="00ED38D0">
      <w:pPr>
        <w:pStyle w:val="NoSpacing"/>
        <w:rPr>
          <w:rFonts w:ascii="Arial" w:hAnsi="Arial" w:cs="Arial"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5C4B118D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V</w:t>
      </w: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  <w:t xml:space="preserve"> </w:t>
      </w:r>
    </w:p>
    <w:p w14:paraId="46ED2477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shd w:val="clear" w:color="auto" w:fill="FFFFFF"/>
        </w:rPr>
      </w:pPr>
    </w:p>
    <w:p w14:paraId="129CD129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W</w:t>
      </w:r>
    </w:p>
    <w:p w14:paraId="2510C2E6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u w:val="single"/>
          <w:shd w:val="clear" w:color="auto" w:fill="FFFFFF"/>
        </w:rPr>
      </w:pPr>
    </w:p>
    <w:p w14:paraId="0F11C374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X</w:t>
      </w: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  <w:t xml:space="preserve"> </w:t>
      </w:r>
    </w:p>
    <w:p w14:paraId="37840113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shd w:val="clear" w:color="auto" w:fill="FFFFFF"/>
        </w:rPr>
      </w:pPr>
    </w:p>
    <w:p w14:paraId="5E29F7C3" w14:textId="77777777" w:rsidR="00ED38D0" w:rsidRPr="008E14EE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</w:pP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Y</w:t>
      </w:r>
      <w:r w:rsidRPr="008E14EE">
        <w:rPr>
          <w:rFonts w:ascii="Arial" w:hAnsi="Arial" w:cs="Arial"/>
          <w:b/>
          <w:bCs/>
          <w:i/>
          <w:iCs/>
          <w:color w:val="555555"/>
          <w:sz w:val="20"/>
          <w:szCs w:val="20"/>
          <w:shd w:val="clear" w:color="auto" w:fill="FFFFFF"/>
        </w:rPr>
        <w:t xml:space="preserve"> </w:t>
      </w:r>
    </w:p>
    <w:p w14:paraId="0B12E715" w14:textId="77777777" w:rsidR="00ED38D0" w:rsidRDefault="00ED38D0" w:rsidP="00ED38D0">
      <w:pPr>
        <w:pStyle w:val="NoSpacing"/>
        <w:rPr>
          <w:rFonts w:ascii="Arial" w:hAnsi="Arial" w:cs="Arial"/>
          <w:b/>
          <w:bCs/>
          <w:i/>
          <w:iCs/>
          <w:color w:val="555555"/>
          <w:sz w:val="14"/>
          <w:szCs w:val="14"/>
          <w:shd w:val="clear" w:color="auto" w:fill="FFFFFF"/>
        </w:rPr>
      </w:pPr>
    </w:p>
    <w:p w14:paraId="6F37D20A" w14:textId="77777777" w:rsidR="00ED38D0" w:rsidRPr="008E14EE" w:rsidRDefault="00ED38D0" w:rsidP="00ED38D0">
      <w:pPr>
        <w:pStyle w:val="NoSpacing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b/>
          <w:bCs/>
          <w:i/>
          <w:iCs/>
          <w:color w:val="555555"/>
          <w:sz w:val="20"/>
          <w:szCs w:val="20"/>
          <w:u w:val="single"/>
          <w:shd w:val="clear" w:color="auto" w:fill="FFFFFF"/>
        </w:rPr>
        <w:t>Z</w:t>
      </w:r>
    </w:p>
    <w:p w14:paraId="052EFD71" w14:textId="4B81B96D" w:rsidR="00115146" w:rsidRPr="008E14EE" w:rsidRDefault="00115146" w:rsidP="00ED38D0">
      <w:pPr>
        <w:pStyle w:val="NoSpacing"/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sectPr w:rsidR="00115146" w:rsidRPr="008E14EE" w:rsidSect="00866F41">
      <w:type w:val="continuous"/>
      <w:pgSz w:w="11906" w:h="16838" w:code="9"/>
      <w:pgMar w:top="1440" w:right="1440" w:bottom="1440" w:left="1418" w:header="709" w:footer="709" w:gutter="0"/>
      <w:pgBorders w:offsetFrom="page">
        <w:top w:val="single" w:sz="24" w:space="24" w:color="8064A2" w:themeColor="accent4"/>
        <w:left w:val="single" w:sz="24" w:space="24" w:color="8064A2" w:themeColor="accent4"/>
        <w:bottom w:val="single" w:sz="24" w:space="24" w:color="8064A2" w:themeColor="accent4"/>
        <w:right w:val="single" w:sz="24" w:space="24" w:color="8064A2" w:themeColor="accent4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D4964F" w14:textId="77777777" w:rsidR="007F5F41" w:rsidRDefault="007F5F41" w:rsidP="00D12FBF">
      <w:pPr>
        <w:spacing w:line="240" w:lineRule="auto"/>
      </w:pPr>
      <w:r>
        <w:separator/>
      </w:r>
    </w:p>
  </w:endnote>
  <w:endnote w:type="continuationSeparator" w:id="0">
    <w:p w14:paraId="6F77319B" w14:textId="77777777" w:rsidR="007F5F41" w:rsidRDefault="007F5F41" w:rsidP="00D12FB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n-ea">
    <w:panose1 w:val="00000000000000000000"/>
    <w:charset w:val="00"/>
    <w:family w:val="roman"/>
    <w:notTrueType/>
    <w:pitch w:val="default"/>
  </w:font>
  <w:font w:name="IBM Plex Sans">
    <w:charset w:val="00"/>
    <w:family w:val="swiss"/>
    <w:pitch w:val="variable"/>
    <w:sig w:usb0="A00002EF" w:usb1="5000207B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29602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36A320" w14:textId="4A096C82" w:rsidR="005409CE" w:rsidRDefault="005409C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4631F0" w14:textId="77777777" w:rsidR="005409CE" w:rsidRDefault="005409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475048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16E919" w14:textId="69DD4BFD" w:rsidR="005409CE" w:rsidRDefault="005409C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B5E940" w14:textId="7C648388" w:rsidR="005409CE" w:rsidRDefault="005409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A6FD3B" w14:textId="77777777" w:rsidR="007F5F41" w:rsidRDefault="007F5F41" w:rsidP="00D12FBF">
      <w:pPr>
        <w:spacing w:line="240" w:lineRule="auto"/>
      </w:pPr>
      <w:r>
        <w:separator/>
      </w:r>
    </w:p>
  </w:footnote>
  <w:footnote w:type="continuationSeparator" w:id="0">
    <w:p w14:paraId="63A7A1C0" w14:textId="77777777" w:rsidR="007F5F41" w:rsidRDefault="007F5F41" w:rsidP="00D12FB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0666F"/>
    <w:multiLevelType w:val="hybridMultilevel"/>
    <w:tmpl w:val="FB2EDF30"/>
    <w:lvl w:ilvl="0" w:tplc="754EC998">
      <w:numFmt w:val="bullet"/>
      <w:lvlText w:val="•"/>
      <w:lvlJc w:val="left"/>
      <w:pPr>
        <w:ind w:left="180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DA75D0"/>
    <w:multiLevelType w:val="hybridMultilevel"/>
    <w:tmpl w:val="1318C7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2E0D81"/>
    <w:multiLevelType w:val="hybridMultilevel"/>
    <w:tmpl w:val="9FB459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F45101"/>
    <w:multiLevelType w:val="hybridMultilevel"/>
    <w:tmpl w:val="CC6611F4"/>
    <w:lvl w:ilvl="0" w:tplc="754EC998">
      <w:numFmt w:val="bullet"/>
      <w:lvlText w:val="•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F60B81"/>
    <w:multiLevelType w:val="hybridMultilevel"/>
    <w:tmpl w:val="07E438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5145638"/>
    <w:multiLevelType w:val="hybridMultilevel"/>
    <w:tmpl w:val="4C142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834056"/>
    <w:multiLevelType w:val="hybridMultilevel"/>
    <w:tmpl w:val="D95409BE"/>
    <w:lvl w:ilvl="0" w:tplc="754EC998">
      <w:numFmt w:val="bullet"/>
      <w:lvlText w:val="•"/>
      <w:lvlJc w:val="left"/>
      <w:pPr>
        <w:ind w:left="180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1E3A3C78"/>
    <w:multiLevelType w:val="hybridMultilevel"/>
    <w:tmpl w:val="0494ED26"/>
    <w:lvl w:ilvl="0" w:tplc="754EC998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A22A9"/>
    <w:multiLevelType w:val="hybridMultilevel"/>
    <w:tmpl w:val="EF927E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1A15242"/>
    <w:multiLevelType w:val="hybridMultilevel"/>
    <w:tmpl w:val="E4AADE18"/>
    <w:lvl w:ilvl="0" w:tplc="E0DE2C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CA886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28F0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8CC0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7C15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905D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880A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9883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5ADE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2072709"/>
    <w:multiLevelType w:val="hybridMultilevel"/>
    <w:tmpl w:val="906E43DE"/>
    <w:lvl w:ilvl="0" w:tplc="754EC998">
      <w:numFmt w:val="bullet"/>
      <w:lvlText w:val="•"/>
      <w:lvlJc w:val="left"/>
      <w:pPr>
        <w:ind w:left="180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61F2789"/>
    <w:multiLevelType w:val="hybridMultilevel"/>
    <w:tmpl w:val="BA94759A"/>
    <w:lvl w:ilvl="0" w:tplc="08090013">
      <w:start w:val="1"/>
      <w:numFmt w:val="upperRoman"/>
      <w:lvlText w:val="%1."/>
      <w:lvlJc w:val="right"/>
      <w:pPr>
        <w:tabs>
          <w:tab w:val="num" w:pos="720"/>
        </w:tabs>
        <w:ind w:left="720" w:hanging="360"/>
      </w:pPr>
      <w:rPr>
        <w:rFonts w:hint="default"/>
      </w:rPr>
    </w:lvl>
    <w:lvl w:ilvl="1" w:tplc="3220789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20B6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2A60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347E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2C14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946E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A24F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988D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7E50EC3"/>
    <w:multiLevelType w:val="hybridMultilevel"/>
    <w:tmpl w:val="C42669E0"/>
    <w:lvl w:ilvl="0" w:tplc="0CF2163E">
      <w:start w:val="1"/>
      <w:numFmt w:val="decimal"/>
      <w:lvlText w:val="%1"/>
      <w:lvlJc w:val="left"/>
      <w:pPr>
        <w:ind w:left="108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8247670"/>
    <w:multiLevelType w:val="hybridMultilevel"/>
    <w:tmpl w:val="F3A6E11A"/>
    <w:lvl w:ilvl="0" w:tplc="503462F2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6E2C1BD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3F5861CC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5B46F484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05B4499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A4695F0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B67891D2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CCC08070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E3E68974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14" w15:restartNumberingAfterBreak="0">
    <w:nsid w:val="51993086"/>
    <w:multiLevelType w:val="hybridMultilevel"/>
    <w:tmpl w:val="8B54B8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52B106A4"/>
    <w:multiLevelType w:val="hybridMultilevel"/>
    <w:tmpl w:val="F77845B0"/>
    <w:lvl w:ilvl="0" w:tplc="754EC998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CC4A12"/>
    <w:multiLevelType w:val="hybridMultilevel"/>
    <w:tmpl w:val="CC7EA23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F975DB9"/>
    <w:multiLevelType w:val="hybridMultilevel"/>
    <w:tmpl w:val="7312D3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F9E0E5F"/>
    <w:multiLevelType w:val="hybridMultilevel"/>
    <w:tmpl w:val="1340F57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01D7AF6"/>
    <w:multiLevelType w:val="hybridMultilevel"/>
    <w:tmpl w:val="E82A4C32"/>
    <w:lvl w:ilvl="0" w:tplc="8FDEDC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40B87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D89C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FEE4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7620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243A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4E6F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AA7F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A7E8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0F3237D"/>
    <w:multiLevelType w:val="hybridMultilevel"/>
    <w:tmpl w:val="8BE69F78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FFFFFFFF"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1" w15:restartNumberingAfterBreak="0">
    <w:nsid w:val="62F47642"/>
    <w:multiLevelType w:val="hybridMultilevel"/>
    <w:tmpl w:val="37A4FD48"/>
    <w:lvl w:ilvl="0" w:tplc="754EC998">
      <w:numFmt w:val="bullet"/>
      <w:lvlText w:val="•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B445221"/>
    <w:multiLevelType w:val="hybridMultilevel"/>
    <w:tmpl w:val="E6886D4A"/>
    <w:lvl w:ilvl="0" w:tplc="08F62256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9670AC7A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5046F01C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F04C27F2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EE32B162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A008D112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420EA6A2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4784F3AE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20E423D6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3" w15:restartNumberingAfterBreak="0">
    <w:nsid w:val="6CE136BE"/>
    <w:multiLevelType w:val="hybridMultilevel"/>
    <w:tmpl w:val="C108C2E2"/>
    <w:lvl w:ilvl="0" w:tplc="754EC998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D3C754A"/>
    <w:multiLevelType w:val="hybridMultilevel"/>
    <w:tmpl w:val="E0941D88"/>
    <w:lvl w:ilvl="0" w:tplc="649ADDF4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54CA2922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5FEA1D16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3010311E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A7ACE6E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69C7A9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553A089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00D8B6B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09AC6868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5" w15:restartNumberingAfterBreak="0">
    <w:nsid w:val="750632D0"/>
    <w:multiLevelType w:val="hybridMultilevel"/>
    <w:tmpl w:val="8AA09378"/>
    <w:lvl w:ilvl="0" w:tplc="BE462A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A4AA0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985A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6CEE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8E73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2C85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0EF0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FCD2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3E8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50B7138"/>
    <w:multiLevelType w:val="hybridMultilevel"/>
    <w:tmpl w:val="9296FE06"/>
    <w:lvl w:ilvl="0" w:tplc="EE9A51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20789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20B6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2A60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347E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2C14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946E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A24F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988D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9F20EFE"/>
    <w:multiLevelType w:val="hybridMultilevel"/>
    <w:tmpl w:val="C3EA9B20"/>
    <w:lvl w:ilvl="0" w:tplc="754EC998">
      <w:numFmt w:val="bullet"/>
      <w:lvlText w:val="•"/>
      <w:lvlJc w:val="left"/>
      <w:pPr>
        <w:ind w:left="180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9"/>
  </w:num>
  <w:num w:numId="3">
    <w:abstractNumId w:val="25"/>
  </w:num>
  <w:num w:numId="4">
    <w:abstractNumId w:val="24"/>
  </w:num>
  <w:num w:numId="5">
    <w:abstractNumId w:val="13"/>
  </w:num>
  <w:num w:numId="6">
    <w:abstractNumId w:val="22"/>
  </w:num>
  <w:num w:numId="7">
    <w:abstractNumId w:val="4"/>
  </w:num>
  <w:num w:numId="8">
    <w:abstractNumId w:val="26"/>
  </w:num>
  <w:num w:numId="9">
    <w:abstractNumId w:val="5"/>
  </w:num>
  <w:num w:numId="10">
    <w:abstractNumId w:val="3"/>
  </w:num>
  <w:num w:numId="11">
    <w:abstractNumId w:val="21"/>
  </w:num>
  <w:num w:numId="12">
    <w:abstractNumId w:val="10"/>
  </w:num>
  <w:num w:numId="13">
    <w:abstractNumId w:val="27"/>
  </w:num>
  <w:num w:numId="14">
    <w:abstractNumId w:val="0"/>
  </w:num>
  <w:num w:numId="15">
    <w:abstractNumId w:val="6"/>
  </w:num>
  <w:num w:numId="16">
    <w:abstractNumId w:val="15"/>
  </w:num>
  <w:num w:numId="17">
    <w:abstractNumId w:val="7"/>
  </w:num>
  <w:num w:numId="18">
    <w:abstractNumId w:val="23"/>
  </w:num>
  <w:num w:numId="19">
    <w:abstractNumId w:val="11"/>
  </w:num>
  <w:num w:numId="20">
    <w:abstractNumId w:val="17"/>
  </w:num>
  <w:num w:numId="21">
    <w:abstractNumId w:val="18"/>
  </w:num>
  <w:num w:numId="22">
    <w:abstractNumId w:val="14"/>
  </w:num>
  <w:num w:numId="23">
    <w:abstractNumId w:val="8"/>
  </w:num>
  <w:num w:numId="24">
    <w:abstractNumId w:val="1"/>
  </w:num>
  <w:num w:numId="25">
    <w:abstractNumId w:val="2"/>
  </w:num>
  <w:num w:numId="26">
    <w:abstractNumId w:val="16"/>
  </w:num>
  <w:num w:numId="27">
    <w:abstractNumId w:val="12"/>
  </w:num>
  <w:num w:numId="28">
    <w:abstractNumId w:val="20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/>
  <w:defaultTabStop w:val="720"/>
  <w:drawingGridHorizontalSpacing w:val="181"/>
  <w:drawingGridVerticalSpacing w:val="181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75D4"/>
    <w:rsid w:val="00001082"/>
    <w:rsid w:val="000115B7"/>
    <w:rsid w:val="000137D2"/>
    <w:rsid w:val="000142C8"/>
    <w:rsid w:val="00020BE2"/>
    <w:rsid w:val="000254DD"/>
    <w:rsid w:val="00025652"/>
    <w:rsid w:val="00025F59"/>
    <w:rsid w:val="0003308C"/>
    <w:rsid w:val="000348B4"/>
    <w:rsid w:val="00036277"/>
    <w:rsid w:val="0005386E"/>
    <w:rsid w:val="00053E82"/>
    <w:rsid w:val="00056585"/>
    <w:rsid w:val="00061031"/>
    <w:rsid w:val="0006166F"/>
    <w:rsid w:val="00061C95"/>
    <w:rsid w:val="000703AA"/>
    <w:rsid w:val="00071B04"/>
    <w:rsid w:val="00074F78"/>
    <w:rsid w:val="00077D05"/>
    <w:rsid w:val="00081C03"/>
    <w:rsid w:val="00085F7E"/>
    <w:rsid w:val="000872D8"/>
    <w:rsid w:val="00087E76"/>
    <w:rsid w:val="0009300B"/>
    <w:rsid w:val="0009385D"/>
    <w:rsid w:val="000A1740"/>
    <w:rsid w:val="000A4026"/>
    <w:rsid w:val="000A4277"/>
    <w:rsid w:val="000A4CB5"/>
    <w:rsid w:val="000A5C30"/>
    <w:rsid w:val="000B1B84"/>
    <w:rsid w:val="000B2269"/>
    <w:rsid w:val="000B5C38"/>
    <w:rsid w:val="000C0EEF"/>
    <w:rsid w:val="000C1F70"/>
    <w:rsid w:val="000C72A6"/>
    <w:rsid w:val="000C7989"/>
    <w:rsid w:val="000D337E"/>
    <w:rsid w:val="000D78BA"/>
    <w:rsid w:val="000E0007"/>
    <w:rsid w:val="000E677D"/>
    <w:rsid w:val="000E7B2D"/>
    <w:rsid w:val="000F3664"/>
    <w:rsid w:val="000F4689"/>
    <w:rsid w:val="000F4C08"/>
    <w:rsid w:val="0010623A"/>
    <w:rsid w:val="00112678"/>
    <w:rsid w:val="00115146"/>
    <w:rsid w:val="0012124F"/>
    <w:rsid w:val="00121ACE"/>
    <w:rsid w:val="00130D98"/>
    <w:rsid w:val="001332F6"/>
    <w:rsid w:val="00133F11"/>
    <w:rsid w:val="0014061E"/>
    <w:rsid w:val="00142AFC"/>
    <w:rsid w:val="00144EED"/>
    <w:rsid w:val="00160F7B"/>
    <w:rsid w:val="00166276"/>
    <w:rsid w:val="00170739"/>
    <w:rsid w:val="00173D90"/>
    <w:rsid w:val="00175827"/>
    <w:rsid w:val="0018014D"/>
    <w:rsid w:val="00181AA2"/>
    <w:rsid w:val="00183095"/>
    <w:rsid w:val="00190A6C"/>
    <w:rsid w:val="001958FC"/>
    <w:rsid w:val="001A1711"/>
    <w:rsid w:val="001A1D74"/>
    <w:rsid w:val="001A27A8"/>
    <w:rsid w:val="001B121A"/>
    <w:rsid w:val="001B1DA1"/>
    <w:rsid w:val="001B24F0"/>
    <w:rsid w:val="001B42B1"/>
    <w:rsid w:val="001B6D3E"/>
    <w:rsid w:val="001D2ADC"/>
    <w:rsid w:val="001D6B30"/>
    <w:rsid w:val="001E1C75"/>
    <w:rsid w:val="00205E49"/>
    <w:rsid w:val="002110B3"/>
    <w:rsid w:val="002126C2"/>
    <w:rsid w:val="00217E92"/>
    <w:rsid w:val="00222B19"/>
    <w:rsid w:val="002238F1"/>
    <w:rsid w:val="00232798"/>
    <w:rsid w:val="00233E2A"/>
    <w:rsid w:val="002404A2"/>
    <w:rsid w:val="002448D5"/>
    <w:rsid w:val="002457F5"/>
    <w:rsid w:val="0024760B"/>
    <w:rsid w:val="002500A2"/>
    <w:rsid w:val="002506D5"/>
    <w:rsid w:val="00253339"/>
    <w:rsid w:val="00254645"/>
    <w:rsid w:val="00254E99"/>
    <w:rsid w:val="00255564"/>
    <w:rsid w:val="00256F0E"/>
    <w:rsid w:val="002612F5"/>
    <w:rsid w:val="00261D03"/>
    <w:rsid w:val="002640B3"/>
    <w:rsid w:val="002700DC"/>
    <w:rsid w:val="00273108"/>
    <w:rsid w:val="002745C2"/>
    <w:rsid w:val="0027623A"/>
    <w:rsid w:val="00276F5E"/>
    <w:rsid w:val="002773B6"/>
    <w:rsid w:val="00290575"/>
    <w:rsid w:val="00296026"/>
    <w:rsid w:val="002A25E0"/>
    <w:rsid w:val="002B2678"/>
    <w:rsid w:val="002B32CB"/>
    <w:rsid w:val="002B6959"/>
    <w:rsid w:val="002C14FE"/>
    <w:rsid w:val="002C2456"/>
    <w:rsid w:val="002C4068"/>
    <w:rsid w:val="002C767A"/>
    <w:rsid w:val="002D560E"/>
    <w:rsid w:val="002D7772"/>
    <w:rsid w:val="002E69BB"/>
    <w:rsid w:val="002F7004"/>
    <w:rsid w:val="002F7A22"/>
    <w:rsid w:val="00303A73"/>
    <w:rsid w:val="00305F26"/>
    <w:rsid w:val="00306367"/>
    <w:rsid w:val="0030755A"/>
    <w:rsid w:val="00312C91"/>
    <w:rsid w:val="00315CA0"/>
    <w:rsid w:val="00323FDA"/>
    <w:rsid w:val="00326426"/>
    <w:rsid w:val="00330BAD"/>
    <w:rsid w:val="00330DE4"/>
    <w:rsid w:val="00331044"/>
    <w:rsid w:val="00333953"/>
    <w:rsid w:val="0033469F"/>
    <w:rsid w:val="00334AC0"/>
    <w:rsid w:val="0033730A"/>
    <w:rsid w:val="0034082E"/>
    <w:rsid w:val="0034158B"/>
    <w:rsid w:val="00341D33"/>
    <w:rsid w:val="00345F7B"/>
    <w:rsid w:val="00351A0B"/>
    <w:rsid w:val="0035348C"/>
    <w:rsid w:val="00353792"/>
    <w:rsid w:val="00362FCA"/>
    <w:rsid w:val="00367CCE"/>
    <w:rsid w:val="003703A2"/>
    <w:rsid w:val="003705BF"/>
    <w:rsid w:val="00377A42"/>
    <w:rsid w:val="00390E59"/>
    <w:rsid w:val="003923F0"/>
    <w:rsid w:val="0039789D"/>
    <w:rsid w:val="003A25CE"/>
    <w:rsid w:val="003A36CE"/>
    <w:rsid w:val="003A4F7F"/>
    <w:rsid w:val="003A5222"/>
    <w:rsid w:val="003B3D97"/>
    <w:rsid w:val="003C1928"/>
    <w:rsid w:val="003C216A"/>
    <w:rsid w:val="003C2D14"/>
    <w:rsid w:val="003C39A1"/>
    <w:rsid w:val="003C408F"/>
    <w:rsid w:val="003D28E1"/>
    <w:rsid w:val="003D5FE3"/>
    <w:rsid w:val="003E3597"/>
    <w:rsid w:val="003E50B8"/>
    <w:rsid w:val="003E5811"/>
    <w:rsid w:val="003F027C"/>
    <w:rsid w:val="003F1FE5"/>
    <w:rsid w:val="00400813"/>
    <w:rsid w:val="0040685E"/>
    <w:rsid w:val="00411098"/>
    <w:rsid w:val="0041672A"/>
    <w:rsid w:val="00416F57"/>
    <w:rsid w:val="00417E96"/>
    <w:rsid w:val="00420618"/>
    <w:rsid w:val="00420CF3"/>
    <w:rsid w:val="0042605E"/>
    <w:rsid w:val="00426199"/>
    <w:rsid w:val="0042629F"/>
    <w:rsid w:val="0043475D"/>
    <w:rsid w:val="00443DD5"/>
    <w:rsid w:val="00445EF4"/>
    <w:rsid w:val="00446956"/>
    <w:rsid w:val="00447502"/>
    <w:rsid w:val="00454253"/>
    <w:rsid w:val="004543AD"/>
    <w:rsid w:val="00455270"/>
    <w:rsid w:val="00456CE3"/>
    <w:rsid w:val="00457166"/>
    <w:rsid w:val="00460C1A"/>
    <w:rsid w:val="00462F38"/>
    <w:rsid w:val="004836CC"/>
    <w:rsid w:val="00484FAC"/>
    <w:rsid w:val="0048776E"/>
    <w:rsid w:val="00490C16"/>
    <w:rsid w:val="00491050"/>
    <w:rsid w:val="004926B4"/>
    <w:rsid w:val="00492E6E"/>
    <w:rsid w:val="004944D4"/>
    <w:rsid w:val="004A44B4"/>
    <w:rsid w:val="004A5251"/>
    <w:rsid w:val="004A610E"/>
    <w:rsid w:val="004B5DAB"/>
    <w:rsid w:val="004B6975"/>
    <w:rsid w:val="004B7C9C"/>
    <w:rsid w:val="004C33E2"/>
    <w:rsid w:val="004D1343"/>
    <w:rsid w:val="004D37C6"/>
    <w:rsid w:val="004D57E2"/>
    <w:rsid w:val="004D6CA1"/>
    <w:rsid w:val="004D6F08"/>
    <w:rsid w:val="004E38BF"/>
    <w:rsid w:val="004E5F94"/>
    <w:rsid w:val="004F0742"/>
    <w:rsid w:val="004F352D"/>
    <w:rsid w:val="004F78CF"/>
    <w:rsid w:val="004F7E6E"/>
    <w:rsid w:val="005021D6"/>
    <w:rsid w:val="005027E0"/>
    <w:rsid w:val="0050386E"/>
    <w:rsid w:val="0051079D"/>
    <w:rsid w:val="0051139B"/>
    <w:rsid w:val="005114BB"/>
    <w:rsid w:val="00512EC8"/>
    <w:rsid w:val="00513130"/>
    <w:rsid w:val="005251EB"/>
    <w:rsid w:val="005268B7"/>
    <w:rsid w:val="005409CE"/>
    <w:rsid w:val="00540FAB"/>
    <w:rsid w:val="00541672"/>
    <w:rsid w:val="00544792"/>
    <w:rsid w:val="00546652"/>
    <w:rsid w:val="00551380"/>
    <w:rsid w:val="005530ED"/>
    <w:rsid w:val="00561376"/>
    <w:rsid w:val="00562A3A"/>
    <w:rsid w:val="00562AFC"/>
    <w:rsid w:val="00567F7C"/>
    <w:rsid w:val="00573134"/>
    <w:rsid w:val="0057386B"/>
    <w:rsid w:val="00574784"/>
    <w:rsid w:val="005747D6"/>
    <w:rsid w:val="00580DCE"/>
    <w:rsid w:val="00581871"/>
    <w:rsid w:val="00582C92"/>
    <w:rsid w:val="005852F6"/>
    <w:rsid w:val="00585924"/>
    <w:rsid w:val="00586983"/>
    <w:rsid w:val="0059011F"/>
    <w:rsid w:val="00591122"/>
    <w:rsid w:val="0059380F"/>
    <w:rsid w:val="0059534E"/>
    <w:rsid w:val="0059581A"/>
    <w:rsid w:val="005966CB"/>
    <w:rsid w:val="0059738F"/>
    <w:rsid w:val="005A249D"/>
    <w:rsid w:val="005A2957"/>
    <w:rsid w:val="005A2C1D"/>
    <w:rsid w:val="005A4719"/>
    <w:rsid w:val="005A7E9E"/>
    <w:rsid w:val="005B31EA"/>
    <w:rsid w:val="005B6B7F"/>
    <w:rsid w:val="005C2C3F"/>
    <w:rsid w:val="005C5B57"/>
    <w:rsid w:val="005D3DB8"/>
    <w:rsid w:val="005D51D7"/>
    <w:rsid w:val="005D59B0"/>
    <w:rsid w:val="005D751C"/>
    <w:rsid w:val="005E162F"/>
    <w:rsid w:val="005E28E5"/>
    <w:rsid w:val="005E35F5"/>
    <w:rsid w:val="005E7158"/>
    <w:rsid w:val="005F1F91"/>
    <w:rsid w:val="005F2555"/>
    <w:rsid w:val="005F6955"/>
    <w:rsid w:val="006038BF"/>
    <w:rsid w:val="0060538A"/>
    <w:rsid w:val="006073B2"/>
    <w:rsid w:val="00612364"/>
    <w:rsid w:val="00615745"/>
    <w:rsid w:val="00615FB5"/>
    <w:rsid w:val="0061642B"/>
    <w:rsid w:val="006220E7"/>
    <w:rsid w:val="006265EE"/>
    <w:rsid w:val="00626A9C"/>
    <w:rsid w:val="00630A9E"/>
    <w:rsid w:val="006311A9"/>
    <w:rsid w:val="00632F24"/>
    <w:rsid w:val="006336C8"/>
    <w:rsid w:val="00635822"/>
    <w:rsid w:val="00636883"/>
    <w:rsid w:val="00637AE8"/>
    <w:rsid w:val="0064017A"/>
    <w:rsid w:val="00641EE1"/>
    <w:rsid w:val="006440E7"/>
    <w:rsid w:val="0064468D"/>
    <w:rsid w:val="0064624C"/>
    <w:rsid w:val="006543F8"/>
    <w:rsid w:val="00655F3B"/>
    <w:rsid w:val="00656707"/>
    <w:rsid w:val="00656E76"/>
    <w:rsid w:val="006603E6"/>
    <w:rsid w:val="00664707"/>
    <w:rsid w:val="00665978"/>
    <w:rsid w:val="006741B9"/>
    <w:rsid w:val="0068002B"/>
    <w:rsid w:val="00681F2A"/>
    <w:rsid w:val="0068224B"/>
    <w:rsid w:val="0068577A"/>
    <w:rsid w:val="006862E8"/>
    <w:rsid w:val="00687D63"/>
    <w:rsid w:val="0069185E"/>
    <w:rsid w:val="006937E0"/>
    <w:rsid w:val="00693C73"/>
    <w:rsid w:val="00696AE7"/>
    <w:rsid w:val="006A2B41"/>
    <w:rsid w:val="006A4407"/>
    <w:rsid w:val="006A63D4"/>
    <w:rsid w:val="006B0661"/>
    <w:rsid w:val="006B4597"/>
    <w:rsid w:val="006B4A8A"/>
    <w:rsid w:val="006C008E"/>
    <w:rsid w:val="006C2F1E"/>
    <w:rsid w:val="006C4389"/>
    <w:rsid w:val="006F1D0F"/>
    <w:rsid w:val="006F287C"/>
    <w:rsid w:val="006F56AF"/>
    <w:rsid w:val="00701E2E"/>
    <w:rsid w:val="00703941"/>
    <w:rsid w:val="0070664E"/>
    <w:rsid w:val="00706CE0"/>
    <w:rsid w:val="00710718"/>
    <w:rsid w:val="007168FD"/>
    <w:rsid w:val="0072002B"/>
    <w:rsid w:val="0072057A"/>
    <w:rsid w:val="007206C3"/>
    <w:rsid w:val="00724E1E"/>
    <w:rsid w:val="0072691B"/>
    <w:rsid w:val="0072728E"/>
    <w:rsid w:val="007416C3"/>
    <w:rsid w:val="00741A22"/>
    <w:rsid w:val="00742974"/>
    <w:rsid w:val="00743524"/>
    <w:rsid w:val="007443C2"/>
    <w:rsid w:val="007465BD"/>
    <w:rsid w:val="0074766E"/>
    <w:rsid w:val="00754954"/>
    <w:rsid w:val="00760657"/>
    <w:rsid w:val="00763148"/>
    <w:rsid w:val="00764566"/>
    <w:rsid w:val="00764F3A"/>
    <w:rsid w:val="00765E2A"/>
    <w:rsid w:val="0077108B"/>
    <w:rsid w:val="0077366A"/>
    <w:rsid w:val="00787AF3"/>
    <w:rsid w:val="00792344"/>
    <w:rsid w:val="007938AF"/>
    <w:rsid w:val="007940D1"/>
    <w:rsid w:val="007A0B04"/>
    <w:rsid w:val="007A249A"/>
    <w:rsid w:val="007A3F41"/>
    <w:rsid w:val="007A5037"/>
    <w:rsid w:val="007A69DD"/>
    <w:rsid w:val="007B2A03"/>
    <w:rsid w:val="007B47C6"/>
    <w:rsid w:val="007B4858"/>
    <w:rsid w:val="007B6CDD"/>
    <w:rsid w:val="007C1001"/>
    <w:rsid w:val="007C45E5"/>
    <w:rsid w:val="007C5765"/>
    <w:rsid w:val="007D0CD0"/>
    <w:rsid w:val="007D493C"/>
    <w:rsid w:val="007D52FA"/>
    <w:rsid w:val="007E0E90"/>
    <w:rsid w:val="007E3724"/>
    <w:rsid w:val="007E430B"/>
    <w:rsid w:val="007E533F"/>
    <w:rsid w:val="007F3BA5"/>
    <w:rsid w:val="007F58E0"/>
    <w:rsid w:val="007F5F41"/>
    <w:rsid w:val="00801540"/>
    <w:rsid w:val="00803EA1"/>
    <w:rsid w:val="008049B8"/>
    <w:rsid w:val="00805618"/>
    <w:rsid w:val="00807929"/>
    <w:rsid w:val="00807A23"/>
    <w:rsid w:val="008272C8"/>
    <w:rsid w:val="00832713"/>
    <w:rsid w:val="00833EDA"/>
    <w:rsid w:val="008361BA"/>
    <w:rsid w:val="00837467"/>
    <w:rsid w:val="00840F1C"/>
    <w:rsid w:val="008414A4"/>
    <w:rsid w:val="00846E31"/>
    <w:rsid w:val="008541DF"/>
    <w:rsid w:val="00866F41"/>
    <w:rsid w:val="00872349"/>
    <w:rsid w:val="00875DDC"/>
    <w:rsid w:val="00883974"/>
    <w:rsid w:val="00884DFD"/>
    <w:rsid w:val="008900A6"/>
    <w:rsid w:val="008940C6"/>
    <w:rsid w:val="008964E4"/>
    <w:rsid w:val="008A03B4"/>
    <w:rsid w:val="008A1E6D"/>
    <w:rsid w:val="008B2C1A"/>
    <w:rsid w:val="008B383D"/>
    <w:rsid w:val="008B4828"/>
    <w:rsid w:val="008B660F"/>
    <w:rsid w:val="008B6A74"/>
    <w:rsid w:val="008C26B9"/>
    <w:rsid w:val="008C464E"/>
    <w:rsid w:val="008D1F23"/>
    <w:rsid w:val="008D25CD"/>
    <w:rsid w:val="008D5478"/>
    <w:rsid w:val="008D5880"/>
    <w:rsid w:val="008D7FA1"/>
    <w:rsid w:val="008E0B50"/>
    <w:rsid w:val="008E14EE"/>
    <w:rsid w:val="008E394E"/>
    <w:rsid w:val="008E39E1"/>
    <w:rsid w:val="008F1945"/>
    <w:rsid w:val="008F3F67"/>
    <w:rsid w:val="008F4276"/>
    <w:rsid w:val="008F4463"/>
    <w:rsid w:val="008F70EA"/>
    <w:rsid w:val="0090253A"/>
    <w:rsid w:val="009063CA"/>
    <w:rsid w:val="009072DF"/>
    <w:rsid w:val="009074DB"/>
    <w:rsid w:val="009112E7"/>
    <w:rsid w:val="0092061F"/>
    <w:rsid w:val="00921687"/>
    <w:rsid w:val="00930428"/>
    <w:rsid w:val="00933EE3"/>
    <w:rsid w:val="009346F5"/>
    <w:rsid w:val="00937293"/>
    <w:rsid w:val="00941DA0"/>
    <w:rsid w:val="00942BB6"/>
    <w:rsid w:val="00944BAE"/>
    <w:rsid w:val="00953CD4"/>
    <w:rsid w:val="0096015D"/>
    <w:rsid w:val="00962969"/>
    <w:rsid w:val="00963F22"/>
    <w:rsid w:val="00965691"/>
    <w:rsid w:val="00980586"/>
    <w:rsid w:val="00983FBF"/>
    <w:rsid w:val="00985932"/>
    <w:rsid w:val="009953BF"/>
    <w:rsid w:val="009A0572"/>
    <w:rsid w:val="009A7D46"/>
    <w:rsid w:val="009B5743"/>
    <w:rsid w:val="009B64A6"/>
    <w:rsid w:val="009B66E7"/>
    <w:rsid w:val="009B7633"/>
    <w:rsid w:val="009B7781"/>
    <w:rsid w:val="009C4002"/>
    <w:rsid w:val="009C5E70"/>
    <w:rsid w:val="009D1192"/>
    <w:rsid w:val="009D76CA"/>
    <w:rsid w:val="009E1E97"/>
    <w:rsid w:val="009E390B"/>
    <w:rsid w:val="009F0F9A"/>
    <w:rsid w:val="009F15AF"/>
    <w:rsid w:val="009F5E66"/>
    <w:rsid w:val="00A05CAA"/>
    <w:rsid w:val="00A06A42"/>
    <w:rsid w:val="00A11520"/>
    <w:rsid w:val="00A1161D"/>
    <w:rsid w:val="00A1555A"/>
    <w:rsid w:val="00A16B14"/>
    <w:rsid w:val="00A20B3A"/>
    <w:rsid w:val="00A26970"/>
    <w:rsid w:val="00A30F8C"/>
    <w:rsid w:val="00A3378C"/>
    <w:rsid w:val="00A34AC7"/>
    <w:rsid w:val="00A36AD7"/>
    <w:rsid w:val="00A374F9"/>
    <w:rsid w:val="00A406F5"/>
    <w:rsid w:val="00A430BD"/>
    <w:rsid w:val="00A5091C"/>
    <w:rsid w:val="00A54503"/>
    <w:rsid w:val="00A55730"/>
    <w:rsid w:val="00A56DF5"/>
    <w:rsid w:val="00A5781A"/>
    <w:rsid w:val="00A57999"/>
    <w:rsid w:val="00A60B0A"/>
    <w:rsid w:val="00A63155"/>
    <w:rsid w:val="00A654B9"/>
    <w:rsid w:val="00A65E0D"/>
    <w:rsid w:val="00A67709"/>
    <w:rsid w:val="00A67BF4"/>
    <w:rsid w:val="00A71AA4"/>
    <w:rsid w:val="00A74008"/>
    <w:rsid w:val="00A751BE"/>
    <w:rsid w:val="00A7733C"/>
    <w:rsid w:val="00A8161F"/>
    <w:rsid w:val="00A8595C"/>
    <w:rsid w:val="00A87520"/>
    <w:rsid w:val="00A91BD9"/>
    <w:rsid w:val="00A95D77"/>
    <w:rsid w:val="00AA05BC"/>
    <w:rsid w:val="00AA451B"/>
    <w:rsid w:val="00AA583E"/>
    <w:rsid w:val="00AB4224"/>
    <w:rsid w:val="00AC18E8"/>
    <w:rsid w:val="00AC3A97"/>
    <w:rsid w:val="00AC4624"/>
    <w:rsid w:val="00AD38A3"/>
    <w:rsid w:val="00AD661C"/>
    <w:rsid w:val="00AF0DC4"/>
    <w:rsid w:val="00AF355D"/>
    <w:rsid w:val="00AF4E06"/>
    <w:rsid w:val="00AF77EA"/>
    <w:rsid w:val="00B0224E"/>
    <w:rsid w:val="00B05CD2"/>
    <w:rsid w:val="00B201AC"/>
    <w:rsid w:val="00B20C8F"/>
    <w:rsid w:val="00B21F05"/>
    <w:rsid w:val="00B2430B"/>
    <w:rsid w:val="00B257E7"/>
    <w:rsid w:val="00B34108"/>
    <w:rsid w:val="00B400AE"/>
    <w:rsid w:val="00B4014D"/>
    <w:rsid w:val="00B512AF"/>
    <w:rsid w:val="00B56B56"/>
    <w:rsid w:val="00B60E6B"/>
    <w:rsid w:val="00B65178"/>
    <w:rsid w:val="00B6755B"/>
    <w:rsid w:val="00B732F7"/>
    <w:rsid w:val="00B80CC0"/>
    <w:rsid w:val="00B80EBD"/>
    <w:rsid w:val="00B83005"/>
    <w:rsid w:val="00B84545"/>
    <w:rsid w:val="00B849A7"/>
    <w:rsid w:val="00B85BBA"/>
    <w:rsid w:val="00B9192C"/>
    <w:rsid w:val="00B96D8B"/>
    <w:rsid w:val="00BA0E27"/>
    <w:rsid w:val="00BA1B63"/>
    <w:rsid w:val="00BA1E4C"/>
    <w:rsid w:val="00BA1F11"/>
    <w:rsid w:val="00BA20F0"/>
    <w:rsid w:val="00BA489B"/>
    <w:rsid w:val="00BB7B4E"/>
    <w:rsid w:val="00BC0978"/>
    <w:rsid w:val="00BC2988"/>
    <w:rsid w:val="00BC3BD7"/>
    <w:rsid w:val="00BC5537"/>
    <w:rsid w:val="00BC5B6D"/>
    <w:rsid w:val="00BC6BC5"/>
    <w:rsid w:val="00BD1DE9"/>
    <w:rsid w:val="00BD21DF"/>
    <w:rsid w:val="00BE0C35"/>
    <w:rsid w:val="00BE3C33"/>
    <w:rsid w:val="00BE5391"/>
    <w:rsid w:val="00BF3848"/>
    <w:rsid w:val="00C1214F"/>
    <w:rsid w:val="00C1266C"/>
    <w:rsid w:val="00C23145"/>
    <w:rsid w:val="00C25A5C"/>
    <w:rsid w:val="00C25CE8"/>
    <w:rsid w:val="00C324B6"/>
    <w:rsid w:val="00C347B6"/>
    <w:rsid w:val="00C41075"/>
    <w:rsid w:val="00C419D7"/>
    <w:rsid w:val="00C42D1D"/>
    <w:rsid w:val="00C5166E"/>
    <w:rsid w:val="00C53744"/>
    <w:rsid w:val="00C55F38"/>
    <w:rsid w:val="00C56433"/>
    <w:rsid w:val="00C60CC9"/>
    <w:rsid w:val="00C612A0"/>
    <w:rsid w:val="00C65709"/>
    <w:rsid w:val="00C72728"/>
    <w:rsid w:val="00C72E78"/>
    <w:rsid w:val="00C7501A"/>
    <w:rsid w:val="00C80B6C"/>
    <w:rsid w:val="00C81A56"/>
    <w:rsid w:val="00C833E1"/>
    <w:rsid w:val="00C83B8A"/>
    <w:rsid w:val="00C8685F"/>
    <w:rsid w:val="00C9362C"/>
    <w:rsid w:val="00CA031D"/>
    <w:rsid w:val="00CA321A"/>
    <w:rsid w:val="00CA37DB"/>
    <w:rsid w:val="00CA4BCF"/>
    <w:rsid w:val="00CA663B"/>
    <w:rsid w:val="00CB0901"/>
    <w:rsid w:val="00CB5B14"/>
    <w:rsid w:val="00CC1FFE"/>
    <w:rsid w:val="00CC2BDA"/>
    <w:rsid w:val="00CC570C"/>
    <w:rsid w:val="00CC6BDB"/>
    <w:rsid w:val="00CD006F"/>
    <w:rsid w:val="00CD0C23"/>
    <w:rsid w:val="00CD5E36"/>
    <w:rsid w:val="00CD74C8"/>
    <w:rsid w:val="00CE2CDA"/>
    <w:rsid w:val="00CE362D"/>
    <w:rsid w:val="00CE4B55"/>
    <w:rsid w:val="00CE57FB"/>
    <w:rsid w:val="00CF0E1C"/>
    <w:rsid w:val="00CF445D"/>
    <w:rsid w:val="00CF5C79"/>
    <w:rsid w:val="00D04556"/>
    <w:rsid w:val="00D06AEA"/>
    <w:rsid w:val="00D07193"/>
    <w:rsid w:val="00D111A0"/>
    <w:rsid w:val="00D12FBF"/>
    <w:rsid w:val="00D138C7"/>
    <w:rsid w:val="00D14DF3"/>
    <w:rsid w:val="00D16457"/>
    <w:rsid w:val="00D20635"/>
    <w:rsid w:val="00D24CEF"/>
    <w:rsid w:val="00D27CD8"/>
    <w:rsid w:val="00D307E5"/>
    <w:rsid w:val="00D32B3E"/>
    <w:rsid w:val="00D3330A"/>
    <w:rsid w:val="00D3576A"/>
    <w:rsid w:val="00D35E84"/>
    <w:rsid w:val="00D40BF3"/>
    <w:rsid w:val="00D41CB1"/>
    <w:rsid w:val="00D425BA"/>
    <w:rsid w:val="00D426E5"/>
    <w:rsid w:val="00D4685A"/>
    <w:rsid w:val="00D47734"/>
    <w:rsid w:val="00D53699"/>
    <w:rsid w:val="00D557D5"/>
    <w:rsid w:val="00D57426"/>
    <w:rsid w:val="00D57C56"/>
    <w:rsid w:val="00D6589C"/>
    <w:rsid w:val="00D810DC"/>
    <w:rsid w:val="00D82C5E"/>
    <w:rsid w:val="00D83B2E"/>
    <w:rsid w:val="00D83FD9"/>
    <w:rsid w:val="00D8587B"/>
    <w:rsid w:val="00D86BB3"/>
    <w:rsid w:val="00D91BDF"/>
    <w:rsid w:val="00D950A6"/>
    <w:rsid w:val="00D95682"/>
    <w:rsid w:val="00D95B89"/>
    <w:rsid w:val="00DA0E31"/>
    <w:rsid w:val="00DA34F4"/>
    <w:rsid w:val="00DA3741"/>
    <w:rsid w:val="00DA3B6D"/>
    <w:rsid w:val="00DA54DD"/>
    <w:rsid w:val="00DB0421"/>
    <w:rsid w:val="00DB62F6"/>
    <w:rsid w:val="00DC40B9"/>
    <w:rsid w:val="00DD3727"/>
    <w:rsid w:val="00DD7C57"/>
    <w:rsid w:val="00DE1FCE"/>
    <w:rsid w:val="00DE48FF"/>
    <w:rsid w:val="00DF2589"/>
    <w:rsid w:val="00E00888"/>
    <w:rsid w:val="00E14D7F"/>
    <w:rsid w:val="00E151A4"/>
    <w:rsid w:val="00E154EC"/>
    <w:rsid w:val="00E159D0"/>
    <w:rsid w:val="00E202AB"/>
    <w:rsid w:val="00E20910"/>
    <w:rsid w:val="00E31C06"/>
    <w:rsid w:val="00E405E6"/>
    <w:rsid w:val="00E53B1B"/>
    <w:rsid w:val="00E55D3B"/>
    <w:rsid w:val="00E62FF2"/>
    <w:rsid w:val="00E647C7"/>
    <w:rsid w:val="00E64E84"/>
    <w:rsid w:val="00E67787"/>
    <w:rsid w:val="00E76366"/>
    <w:rsid w:val="00E76722"/>
    <w:rsid w:val="00E8037F"/>
    <w:rsid w:val="00E80A53"/>
    <w:rsid w:val="00E82CF2"/>
    <w:rsid w:val="00E85C92"/>
    <w:rsid w:val="00E879D4"/>
    <w:rsid w:val="00E9058F"/>
    <w:rsid w:val="00E90E74"/>
    <w:rsid w:val="00EA0C03"/>
    <w:rsid w:val="00EA1118"/>
    <w:rsid w:val="00EA5CB7"/>
    <w:rsid w:val="00EB734B"/>
    <w:rsid w:val="00EC0CD2"/>
    <w:rsid w:val="00EC1F95"/>
    <w:rsid w:val="00EC2FD2"/>
    <w:rsid w:val="00EC51EE"/>
    <w:rsid w:val="00ED0510"/>
    <w:rsid w:val="00ED2DDF"/>
    <w:rsid w:val="00ED38D0"/>
    <w:rsid w:val="00ED467B"/>
    <w:rsid w:val="00EE39FE"/>
    <w:rsid w:val="00EE615E"/>
    <w:rsid w:val="00EE631F"/>
    <w:rsid w:val="00EE6B80"/>
    <w:rsid w:val="00EF0DCD"/>
    <w:rsid w:val="00EF3460"/>
    <w:rsid w:val="00EF526F"/>
    <w:rsid w:val="00EF65BA"/>
    <w:rsid w:val="00F0497A"/>
    <w:rsid w:val="00F04DDE"/>
    <w:rsid w:val="00F05D57"/>
    <w:rsid w:val="00F07670"/>
    <w:rsid w:val="00F12A4B"/>
    <w:rsid w:val="00F13C0E"/>
    <w:rsid w:val="00F140C4"/>
    <w:rsid w:val="00F14E2A"/>
    <w:rsid w:val="00F22D53"/>
    <w:rsid w:val="00F23AB6"/>
    <w:rsid w:val="00F247DF"/>
    <w:rsid w:val="00F24870"/>
    <w:rsid w:val="00F258FF"/>
    <w:rsid w:val="00F26E4C"/>
    <w:rsid w:val="00F33ECC"/>
    <w:rsid w:val="00F368C4"/>
    <w:rsid w:val="00F407FB"/>
    <w:rsid w:val="00F4149E"/>
    <w:rsid w:val="00F4315D"/>
    <w:rsid w:val="00F47466"/>
    <w:rsid w:val="00F47D6E"/>
    <w:rsid w:val="00F575D4"/>
    <w:rsid w:val="00F70A3F"/>
    <w:rsid w:val="00F72D37"/>
    <w:rsid w:val="00F74E8D"/>
    <w:rsid w:val="00F763D2"/>
    <w:rsid w:val="00F85F41"/>
    <w:rsid w:val="00F86B84"/>
    <w:rsid w:val="00FA4364"/>
    <w:rsid w:val="00FA5E4B"/>
    <w:rsid w:val="00FA6D6D"/>
    <w:rsid w:val="00FB266F"/>
    <w:rsid w:val="00FB4C95"/>
    <w:rsid w:val="00FC0791"/>
    <w:rsid w:val="00FC1501"/>
    <w:rsid w:val="00FC1964"/>
    <w:rsid w:val="00FC2C98"/>
    <w:rsid w:val="00FC6972"/>
    <w:rsid w:val="00FC7987"/>
    <w:rsid w:val="00FC7CBE"/>
    <w:rsid w:val="00FD138D"/>
    <w:rsid w:val="00FD466B"/>
    <w:rsid w:val="00FD6954"/>
    <w:rsid w:val="00FE0F89"/>
    <w:rsid w:val="00FE3475"/>
    <w:rsid w:val="00FE4C17"/>
    <w:rsid w:val="00FE6B53"/>
    <w:rsid w:val="00FF266D"/>
    <w:rsid w:val="00FF3564"/>
    <w:rsid w:val="00FF3915"/>
    <w:rsid w:val="00FF43A6"/>
    <w:rsid w:val="00FF479B"/>
    <w:rsid w:val="00FF5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E08356"/>
  <w15:docId w15:val="{8240511F-8985-4CB5-86F5-A032C443F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784"/>
  </w:style>
  <w:style w:type="paragraph" w:styleId="Heading1">
    <w:name w:val="heading 1"/>
    <w:basedOn w:val="Normal"/>
    <w:next w:val="Normal"/>
    <w:link w:val="Heading1Char"/>
    <w:uiPriority w:val="9"/>
    <w:qFormat/>
    <w:rsid w:val="0057478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784"/>
    <w:pPr>
      <w:keepNext/>
      <w:keepLines/>
      <w:spacing w:before="12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784"/>
    <w:pPr>
      <w:keepNext/>
      <w:keepLines/>
      <w:spacing w:before="12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784"/>
    <w:pPr>
      <w:keepNext/>
      <w:keepLines/>
      <w:spacing w:before="12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784"/>
    <w:pPr>
      <w:keepNext/>
      <w:keepLines/>
      <w:spacing w:before="12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784"/>
    <w:pPr>
      <w:keepNext/>
      <w:keepLines/>
      <w:spacing w:before="12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784"/>
    <w:pPr>
      <w:keepNext/>
      <w:keepLines/>
      <w:spacing w:before="12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784"/>
    <w:pPr>
      <w:keepNext/>
      <w:keepLines/>
      <w:spacing w:before="12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784"/>
    <w:pPr>
      <w:keepNext/>
      <w:keepLines/>
      <w:spacing w:before="12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F47D6E"/>
  </w:style>
  <w:style w:type="paragraph" w:styleId="NoSpacing">
    <w:name w:val="No Spacing"/>
    <w:link w:val="NoSpacingChar"/>
    <w:uiPriority w:val="1"/>
    <w:qFormat/>
    <w:rsid w:val="00574784"/>
    <w:pPr>
      <w:spacing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12FB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FBF"/>
  </w:style>
  <w:style w:type="paragraph" w:styleId="Footer">
    <w:name w:val="footer"/>
    <w:basedOn w:val="Normal"/>
    <w:link w:val="FooterChar"/>
    <w:uiPriority w:val="99"/>
    <w:unhideWhenUsed/>
    <w:rsid w:val="00D12FB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2FBF"/>
  </w:style>
  <w:style w:type="paragraph" w:styleId="BalloonText">
    <w:name w:val="Balloon Text"/>
    <w:basedOn w:val="Normal"/>
    <w:link w:val="BalloonTextChar"/>
    <w:uiPriority w:val="99"/>
    <w:semiHidden/>
    <w:unhideWhenUsed/>
    <w:rsid w:val="007C576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576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636883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574784"/>
    <w:rPr>
      <w:rFonts w:asciiTheme="majorHAnsi" w:eastAsiaTheme="majorEastAsia" w:hAnsiTheme="majorHAnsi" w:cstheme="majorBidi"/>
      <w:caps/>
      <w:sz w:val="36"/>
      <w:szCs w:val="36"/>
    </w:rPr>
  </w:style>
  <w:style w:type="paragraph" w:styleId="Bibliography">
    <w:name w:val="Bibliography"/>
    <w:basedOn w:val="Normal"/>
    <w:next w:val="Normal"/>
    <w:uiPriority w:val="37"/>
    <w:unhideWhenUsed/>
    <w:rsid w:val="006F56AF"/>
  </w:style>
  <w:style w:type="character" w:customStyle="1" w:styleId="Heading2Char">
    <w:name w:val="Heading 2 Char"/>
    <w:basedOn w:val="DefaultParagraphFont"/>
    <w:link w:val="Heading2"/>
    <w:uiPriority w:val="9"/>
    <w:semiHidden/>
    <w:rsid w:val="00574784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784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784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784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784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784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784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784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74784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574784"/>
    <w:pPr>
      <w:spacing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74784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784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4784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574784"/>
    <w:rPr>
      <w:b/>
      <w:bCs/>
    </w:rPr>
  </w:style>
  <w:style w:type="character" w:styleId="Emphasis">
    <w:name w:val="Emphasis"/>
    <w:basedOn w:val="DefaultParagraphFont"/>
    <w:uiPriority w:val="20"/>
    <w:qFormat/>
    <w:rsid w:val="00574784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574784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574784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784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784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57478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57478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574784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574784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574784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unhideWhenUsed/>
    <w:qFormat/>
    <w:rsid w:val="0057478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2605E"/>
    <w:pPr>
      <w:spacing w:before="240"/>
    </w:pPr>
    <w:rPr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42605E"/>
    <w:pPr>
      <w:spacing w:before="360"/>
    </w:pPr>
    <w:rPr>
      <w:rFonts w:asciiTheme="majorHAnsi" w:hAnsiTheme="majorHAnsi"/>
      <w:b/>
      <w:bCs/>
      <w:caps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42605E"/>
    <w:pPr>
      <w:ind w:left="220"/>
    </w:pPr>
    <w:rPr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42605E"/>
  </w:style>
  <w:style w:type="paragraph" w:styleId="TOC4">
    <w:name w:val="toc 4"/>
    <w:basedOn w:val="Normal"/>
    <w:next w:val="Normal"/>
    <w:autoRedefine/>
    <w:uiPriority w:val="39"/>
    <w:unhideWhenUsed/>
    <w:rsid w:val="0035348C"/>
    <w:pPr>
      <w:ind w:left="44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5348C"/>
    <w:pPr>
      <w:ind w:left="6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5348C"/>
    <w:pPr>
      <w:ind w:left="88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5348C"/>
    <w:pPr>
      <w:ind w:left="11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5348C"/>
    <w:pPr>
      <w:ind w:left="132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5348C"/>
    <w:pPr>
      <w:ind w:left="1540"/>
    </w:pPr>
    <w:rPr>
      <w:sz w:val="20"/>
      <w:szCs w:val="20"/>
    </w:rPr>
  </w:style>
  <w:style w:type="paragraph" w:customStyle="1" w:styleId="DecimalAligned">
    <w:name w:val="Decimal Aligned"/>
    <w:basedOn w:val="Normal"/>
    <w:uiPriority w:val="40"/>
    <w:qFormat/>
    <w:rsid w:val="00655F3B"/>
    <w:pPr>
      <w:tabs>
        <w:tab w:val="decimal" w:pos="360"/>
      </w:tabs>
      <w:spacing w:after="200" w:line="276" w:lineRule="auto"/>
    </w:pPr>
    <w:rPr>
      <w:rFonts w:cs="Times New Roman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655F3B"/>
    <w:pPr>
      <w:spacing w:line="240" w:lineRule="auto"/>
    </w:pPr>
    <w:rPr>
      <w:rFonts w:cs="Times New Roman"/>
      <w:sz w:val="20"/>
      <w:szCs w:val="20"/>
      <w:lang w:val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55F3B"/>
    <w:rPr>
      <w:rFonts w:cs="Times New Roman"/>
      <w:sz w:val="20"/>
      <w:szCs w:val="20"/>
      <w:lang w:val="en-US"/>
    </w:rPr>
  </w:style>
  <w:style w:type="table" w:styleId="LightShading-Accent1">
    <w:name w:val="Light Shading Accent 1"/>
    <w:basedOn w:val="TableNormal"/>
    <w:uiPriority w:val="60"/>
    <w:rsid w:val="00655F3B"/>
    <w:pPr>
      <w:spacing w:line="240" w:lineRule="auto"/>
    </w:pPr>
    <w:rPr>
      <w:color w:val="365F91" w:themeColor="accent1" w:themeShade="BF"/>
      <w:lang w:val="en-US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paragraph" w:styleId="ListParagraph">
    <w:name w:val="List Paragraph"/>
    <w:basedOn w:val="Normal"/>
    <w:uiPriority w:val="34"/>
    <w:qFormat/>
    <w:rsid w:val="00E14D7F"/>
    <w:pPr>
      <w:spacing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CE4B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it">
    <w:name w:val="hit"/>
    <w:basedOn w:val="DefaultParagraphFont"/>
    <w:rsid w:val="00C42D1D"/>
  </w:style>
  <w:style w:type="character" w:styleId="Hyperlink">
    <w:name w:val="Hyperlink"/>
    <w:basedOn w:val="DefaultParagraphFont"/>
    <w:uiPriority w:val="99"/>
    <w:unhideWhenUsed/>
    <w:rsid w:val="00E9058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56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6569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46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7932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749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76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5504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6990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2452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4084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3047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5613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26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4468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159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76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7347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2236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2004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252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54860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79257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76879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87219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8102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89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1610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4587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9540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82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1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8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53342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53064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17240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81398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56313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3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2788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77509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4109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2426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60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0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6320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33223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14513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298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7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056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0110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24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0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9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8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4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934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1235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7384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455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6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3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89288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4218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2142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8035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950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709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90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4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0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0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4472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9255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3952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33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1174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909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27469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000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046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880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6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79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11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430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6043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68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34427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6013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1292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7673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9674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96881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6521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68826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57694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15476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63569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1101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7345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22542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6331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545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5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8514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15486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526234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815128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13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0880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18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1466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919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48099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5354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34416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24850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10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7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0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4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80588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87846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0562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12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2914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29003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822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7864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33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2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9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4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7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8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903116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506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32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8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1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0242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094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4969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14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16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9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3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6830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4170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256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12939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17753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0445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58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2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4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73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7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26" Type="http://schemas.microsoft.com/office/2007/relationships/hdphoto" Target="media/hdphoto1.wdp"/><Relationship Id="rId39" Type="http://schemas.openxmlformats.org/officeDocument/2006/relationships/hyperlink" Target="https://ethical.net/item/octopus/" TargetMode="External"/><Relationship Id="rId21" Type="http://schemas.openxmlformats.org/officeDocument/2006/relationships/image" Target="media/image11.png"/><Relationship Id="rId34" Type="http://schemas.openxmlformats.org/officeDocument/2006/relationships/hyperlink" Target="https://www.centrefornetzero.org/partnerships/" TargetMode="External"/><Relationship Id="rId42" Type="http://schemas.openxmlformats.org/officeDocument/2006/relationships/hyperlink" Target="https://www.which.co.uk/reviews/energy-companies/article/energy-companies/which-energy-survey-results-ajqM43e6ycY8" TargetMode="External"/><Relationship Id="rId47" Type="http://schemas.openxmlformats.org/officeDocument/2006/relationships/hyperlink" Target="https://www.independent.co.uk/news/business/analysis-and-features/view-top-octopus-green-energy-ceo-greg-jackson-a8824556.html" TargetMode="External"/><Relationship Id="rId50" Type="http://schemas.openxmlformats.org/officeDocument/2006/relationships/hyperlink" Target="https://octopus.energy/press/good-energy-license/%20" TargetMode="External"/><Relationship Id="rId55" Type="http://schemas.openxmlformats.org/officeDocument/2006/relationships/hyperlink" Target="https://octopus.energy/press/octopus-energy-group-boosts-krakens-capabilities-with-innovative-entech-software/" TargetMode="External"/><Relationship Id="rId63" Type="http://schemas.openxmlformats.org/officeDocument/2006/relationships/hyperlink" Target="https://www.scoop.co.nz/stories/BU2103/S00174/octopus-energy-group-boosts-kraken-s-capabilities-with-innovative-entech-software.htm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29" Type="http://schemas.microsoft.com/office/2007/relationships/hdphoto" Target="media/hdphoto2.wdp"/><Relationship Id="rId41" Type="http://schemas.openxmlformats.org/officeDocument/2006/relationships/hyperlink" Target="https://utilityweek.co.uk/kraken-licenced-to-first-ever-broadband-provider/" TargetMode="External"/><Relationship Id="rId54" Type="http://schemas.openxmlformats.org/officeDocument/2006/relationships/hyperlink" Target="https://octopus.energy/blog/future-energy-research-centre/" TargetMode="External"/><Relationship Id="rId62" Type="http://schemas.openxmlformats.org/officeDocument/2006/relationships/hyperlink" Target="https://octopus.energy/blog/how-technology-informs-our-belief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hyperlink" Target="https://www.theguardian.com/business/2021/jan/02/energy-needed-a-digital-revolution-and-we-are-it%20" TargetMode="External"/><Relationship Id="rId37" Type="http://schemas.openxmlformats.org/officeDocument/2006/relationships/hyperlink" Target="https://www.forbes.com/uk/advisor/energy/failed-uk-energy-suppliers-update/" TargetMode="External"/><Relationship Id="rId40" Type="http://schemas.openxmlformats.org/officeDocument/2006/relationships/hyperlink" Target="https://diginomica.com/aws-helps-power-uk-green-electricity-pioneer-octopus-energy" TargetMode="External"/><Relationship Id="rId45" Type="http://schemas.openxmlformats.org/officeDocument/2006/relationships/hyperlink" Target="https://www.verywellmind.com/what-is-transformational-leadership-2795313" TargetMode="External"/><Relationship Id="rId53" Type="http://schemas.openxmlformats.org/officeDocument/2006/relationships/hyperlink" Target="https://octopus.energy/blog/built-to-last/%20" TargetMode="External"/><Relationship Id="rId58" Type="http://schemas.openxmlformats.org/officeDocument/2006/relationships/hyperlink" Target="%20%20https://octopus.energy/press/kraken-eyes-up-utilities-revolution/" TargetMode="External"/><Relationship Id="rId66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hyperlink" Target="https://www.crunchbase.com/organization/octopus-energy" TargetMode="External"/><Relationship Id="rId49" Type="http://schemas.openxmlformats.org/officeDocument/2006/relationships/hyperlink" Target="https://www.move-upstream.org.uk/news_post/meet-greg-jackson-founder-and-ceo-of-octopus-energy/" TargetMode="External"/><Relationship Id="rId57" Type="http://schemas.openxmlformats.org/officeDocument/2006/relationships/hyperlink" Target="https://octopus.energy/static/consumer/documents/agile-report.pdf" TargetMode="External"/><Relationship Id="rId61" Type="http://schemas.openxmlformats.org/officeDocument/2006/relationships/hyperlink" Target="https://www.ofgem.gov.uk/energy-data-and-research/data-portal/retail-market-indicators" TargetMode="External"/><Relationship Id="rId10" Type="http://schemas.openxmlformats.org/officeDocument/2006/relationships/footer" Target="footer2.xml"/><Relationship Id="rId19" Type="http://schemas.openxmlformats.org/officeDocument/2006/relationships/image" Target="media/image9.png"/><Relationship Id="rId31" Type="http://schemas.microsoft.com/office/2007/relationships/hdphoto" Target="media/hdphoto3.wdp"/><Relationship Id="rId44" Type="http://schemas.openxmlformats.org/officeDocument/2006/relationships/hyperlink" Target="https://utilityweek.co.uk/octopus-buys-shell-energy/?utm_medium=pushnotifications" TargetMode="External"/><Relationship Id="rId52" Type="http://schemas.openxmlformats.org/officeDocument/2006/relationships/hyperlink" Target="https://octopus.energy/press/meet-the-team/" TargetMode="External"/><Relationship Id="rId60" Type="http://schemas.openxmlformats.org/officeDocument/2006/relationships/hyperlink" Target="https://www.ofgem.gov.uk/energy-data-and-research/data-portal/" TargetMode="External"/><Relationship Id="rId65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8.png"/><Relationship Id="rId35" Type="http://schemas.openxmlformats.org/officeDocument/2006/relationships/hyperlink" Target="https://www.computerweekly.com/feature/CTO-interview-Octopus-Energy-on-using-cloud-power-to-get-consumers-to-flip-the-switch-on-renewables" TargetMode="External"/><Relationship Id="rId43" Type="http://schemas.openxmlformats.org/officeDocument/2006/relationships/hyperlink" Target="https://www.which.co.uk/reviews/energy-companies/article/energy-company-reviews/octopus-energy-aESDM2a8ISWP" TargetMode="External"/><Relationship Id="rId48" Type="http://schemas.openxmlformats.org/officeDocument/2006/relationships/hyperlink" Target="https://reneweconomy.com.au/release-the-kraken-origin-strikes-500m-deal-to-smarten-customer-systems-in-digital-distributed-world-86305/" TargetMode="External"/><Relationship Id="rId56" Type="http://schemas.openxmlformats.org/officeDocument/2006/relationships/hyperlink" Target="https://octopus.energy/most-awarded-energy-supplier/" TargetMode="External"/><Relationship Id="rId64" Type="http://schemas.openxmlformats.org/officeDocument/2006/relationships/hyperlink" Target="https://www.uktech.news/featured/latest-tech-unicorns-of-uk-20201130%20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octopusenergy.group/kraken-technologies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hyperlink" Target="https://www.theguardian.com/business/2021/mar/26/uk-startup-octopus-energy-becomes-renewable-energy-giant-in-3bn-deal" TargetMode="External"/><Relationship Id="rId38" Type="http://schemas.openxmlformats.org/officeDocument/2006/relationships/hyperlink" Target="https://www.theguardian.com/business/2021/sep/27/octopus-secures-up-to-600m-from-investment-fund-set-up-by-al-gore" TargetMode="External"/><Relationship Id="rId46" Type="http://schemas.openxmlformats.org/officeDocument/2006/relationships/hyperlink" Target="https://www.linkedin.com/in/guilhermeaocastro/" TargetMode="External"/><Relationship Id="rId59" Type="http://schemas.openxmlformats.org/officeDocument/2006/relationships/hyperlink" Target="https://www.ofgem.gov.uk/energy-data-and-research/data-port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Tid09</b:Tag>
    <b:SourceType>BookSection</b:SourceType>
    <b:Guid>{CA3C4BAB-C1CB-4836-92F3-EE17ED3E023A}</b:Guid>
    <b:Title>Managing Innovation. Integrating Technological, Market and Organisational Change</b:Title>
    <b:Year>2009</b:Year>
    <b:Author>
      <b:Author>
        <b:NameList>
          <b:Person>
            <b:Last>Tidd</b:Last>
            <b:First>Joe</b:First>
          </b:Person>
          <b:Person>
            <b:Last>Bessant</b:Last>
            <b:First>John</b:First>
          </b:Person>
        </b:NameList>
      </b:Author>
      <b:Editor>
        <b:NameList>
          <b:Person>
            <b:Last>Ltd</b:Last>
            <b:First>John</b:First>
            <b:Middle>Wiley and Sons</b:Middle>
          </b:Person>
        </b:NameList>
      </b:Editor>
    </b:Author>
    <b:BookTitle>Managing Innovation</b:BookTitle>
    <b:Pages>311</b:Pages>
    <b:City>Chichester</b:City>
    <b:Publisher>John Wiley and Sons Ltd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CCBF37B-0B06-4488-B3C1-A94E48A277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1370</TotalTime>
  <Pages>20</Pages>
  <Words>5863</Words>
  <Characters>33422</Characters>
  <Application>Microsoft Office Word</Application>
  <DocSecurity>0</DocSecurity>
  <Lines>278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Octopus Energy &amp; Kraken Technologies</vt:lpstr>
    </vt:vector>
  </TitlesOfParts>
  <Company>Microsoft</Company>
  <LinksUpToDate>false</LinksUpToDate>
  <CharactersWithSpaces>39207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Octopus Energy &amp; Kraken Technologies</dc:title>
  <dc:subject>Modernising Energy Supply Introduction to Innovation Management MSc International Innovation ManagementModule code = ACPA7005Supervisor = Alan MumbyAssignment B – innovation discussionSubmission date: Introduction to Innovation ManagementMSc International Innovation ManagementModule code = ACPA7005Supervisor = Alan MumbyAssignment B – innovation discussionSubmission date:</dc:subject>
  <dc:creator>Gerard Logan</dc:creator>
  <cp:lastModifiedBy>Gerard Logan</cp:lastModifiedBy>
  <cp:revision>31</cp:revision>
  <cp:lastPrinted>2023-08-29T09:56:00Z</cp:lastPrinted>
  <dcterms:created xsi:type="dcterms:W3CDTF">2023-08-29T09:59:00Z</dcterms:created>
  <dcterms:modified xsi:type="dcterms:W3CDTF">2023-09-27T15:18:00Z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Base Target">
    <vt:lpwstr>_self</vt:lpwstr>
  </property>
  <property fmtid="{D5CDD505-2E9C-101B-9397-08002B2CF9AE}" pid="3" name="GrammarlyDocumentId">
    <vt:lpwstr>e069d1ce76b838aaa71ca8f4c5ef827c2435921d30208eb54d95dedd3557092f</vt:lpwstr>
  </property>
</Properties>
</file>